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E758F">
      <w:pPr>
        <w:pStyle w:val="2"/>
      </w:pPr>
      <w:bookmarkStart w:id="0" w:name="第十章-ai大模型与财务办公效率提升"/>
      <w:r>
        <w:rPr>
          <w:rFonts w:ascii="Times New Roman" w:hAnsi="Times New Roman" w:eastAsia="微软雅黑"/>
          <w:sz w:val="24"/>
        </w:rPr>
        <w:t>第十章 AI大模型与财务办公效率提升</w:t>
      </w:r>
    </w:p>
    <w:p w14:paraId="356F024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1C64A9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5B2E1F5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62935693">
      <w:pPr>
        <w:pStyle w:val="3"/>
      </w:pPr>
      <w:r>
        <w:rPr>
          <w:rFonts w:ascii="Times New Roman" w:hAnsi="Times New Roman" w:eastAsia="微软雅黑"/>
          <w:sz w:val="24"/>
        </w:rPr>
        <w:t>了解AI大模型在日常财务办公中的主要应用场景；掌握利用AI生成Excel公式、函数和数据处理方案的基本方法；理解财务相关文档智能处理的方法，包括工作总结、规章制度、会议纪要等常见文档的AI辅助撰写；了解在线协作工具在财务工作中的应用方式；了解利用AI构建个人财务知识库和持续学习体系的基本方法；理解AI辅助编写VBA宏和Python脚本在财务自动化中的应用价值。</w:t>
      </w:r>
    </w:p>
    <w:p w14:paraId="4775EA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04131B76">
      <w:pPr>
        <w:pStyle w:val="3"/>
      </w:pPr>
      <w:r>
        <w:rPr>
          <w:rFonts w:ascii="Times New Roman" w:hAnsi="Times New Roman" w:eastAsia="微软雅黑"/>
          <w:sz w:val="24"/>
        </w:rPr>
        <w:t>能够向AI描述Excel操作需求，获取可用的公式、函数和VBA宏代码，并完成测试验证；能够运用AI辅助完成工作总结、分析报告、规章制度等常见财务文档的起草；能够利用AI快速生成会议纪要和工作通知；能够借助AI构建个人财务知识库，形成可持续更新的学习体系；能够运用AI辅助编写Python脚本，实现批量财务文档处理和自动化任务。</w:t>
      </w:r>
    </w:p>
    <w:p w14:paraId="4926660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73461DB6">
      <w:pPr>
        <w:pStyle w:val="3"/>
      </w:pPr>
      <w:r>
        <w:rPr>
          <w:rFonts w:ascii="Times New Roman" w:hAnsi="Times New Roman" w:eastAsia="微软雅黑"/>
          <w:sz w:val="24"/>
        </w:rPr>
        <w:t>培养提质增效的职业意识，认识到在工作中主动学习新工具、提高工作效率是职业发展的重要竞争力；树立”工具服务于人”的正确理念，认识到AI提高效率的目的是解放人的精力，让人能够专注于更有价值的思考和判断；增强知识管理和持续学习意识，认识到在知识快速迭代的时代，建立个人学习体系是每位职业人的必备能力。</w:t>
      </w:r>
    </w:p>
    <w:p w14:paraId="3F2D98B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5AA205C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08775EC5">
      <w:pPr>
        <w:pStyle w:val="5"/>
      </w:pPr>
      <w:bookmarkStart w:id="3" w:name="小孙的效率革命"/>
      <w:r>
        <w:rPr>
          <w:rFonts w:ascii="Times New Roman" w:hAnsi="Times New Roman" w:eastAsia="微软雅黑"/>
          <w:sz w:val="24"/>
        </w:rPr>
        <w:t>小孙的”效率革命”</w:t>
      </w:r>
    </w:p>
    <w:p w14:paraId="2AECFE17">
      <w:pPr>
        <w:pStyle w:val="23"/>
      </w:pPr>
      <w:r>
        <w:rPr>
          <w:rFonts w:ascii="Times New Roman" w:hAnsi="Times New Roman" w:eastAsia="微软雅黑"/>
          <w:sz w:val="24"/>
        </w:rPr>
        <w:t>小孙是某中型企业财务部的会计，入职两年，工作认真但总是加班。她的日常工作包括：处理大量Excel数据、撰写月度财务报告、整理会议纪要、回复各部门的财务咨询……每项工作单独来看都不复杂，但加在一起，每天的工作时间总是不够用。</w:t>
      </w:r>
    </w:p>
    <w:p w14:paraId="6722EF9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改变一：Excel不再是噩梦</w:t>
      </w:r>
    </w:p>
    <w:p w14:paraId="2A64ABB7">
      <w:pPr>
        <w:pStyle w:val="3"/>
      </w:pPr>
      <w:r>
        <w:rPr>
          <w:rFonts w:ascii="Times New Roman" w:hAnsi="Times New Roman" w:eastAsia="微软雅黑"/>
          <w:sz w:val="24"/>
        </w:rPr>
        <w:t>以前，小孙对Excel高级功能一知半解，遇到复杂的数据处理需求就发愁。一次，她需要从一张有800行的员工信息表中，按部门汇总工资并计算各部门平均薪酬、最高薪酬、最低薪酬，同时标记出薪酬超过部门平均水平20%的员工。</w:t>
      </w:r>
    </w:p>
    <w:p w14:paraId="5FDAD6D7">
      <w:pPr>
        <w:pStyle w:val="3"/>
      </w:pPr>
      <w:r>
        <w:rPr>
          <w:rFonts w:ascii="Times New Roman" w:hAnsi="Times New Roman" w:eastAsia="微软雅黑"/>
          <w:sz w:val="24"/>
        </w:rPr>
        <w:t>她描述给AI听，AI不仅给出了完整的公式，还解释了每个函数的作用。小孙测试了几行数据，确认无误后批量应用，原本要花2小时的工作，20分钟搞定。</w:t>
      </w:r>
    </w:p>
    <w:p w14:paraId="411BE05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改变二：写报告不再从零开始</w:t>
      </w:r>
    </w:p>
    <w:p w14:paraId="0792F285">
      <w:pPr>
        <w:pStyle w:val="3"/>
      </w:pPr>
      <w:r>
        <w:rPr>
          <w:rFonts w:ascii="Times New Roman" w:hAnsi="Times New Roman" w:eastAsia="微软雅黑"/>
          <w:sz w:val="24"/>
        </w:rPr>
        <w:t>以前写月度财务工作总结，小孙总是对着空白文档发呆，不知道怎么开头。现在，她把当月的关键数据和工作要点告诉AI，AI生成一份有结构、有逻辑的初稿，她再根据实际情况修改完善，写报告的时间从3小时缩短到40分钟。</w:t>
      </w:r>
    </w:p>
    <w:p w14:paraId="25EAE7D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改变三：知识不再”烂在脑子里”</w:t>
      </w:r>
    </w:p>
    <w:p w14:paraId="682B8069">
      <w:pPr>
        <w:pStyle w:val="3"/>
      </w:pPr>
      <w:r>
        <w:rPr>
          <w:rFonts w:ascii="Times New Roman" w:hAnsi="Times New Roman" w:eastAsia="微软雅黑"/>
          <w:sz w:val="24"/>
        </w:rPr>
        <w:t>以前，小孙在工作中学到的税务政策、准则解读、处理技巧都散落在各种地方——有的记在便签纸上，有的在微信收藏里，有的只存在脑子里，用的时候找不到。她用AI辅助整理，建立了一个结构化的个人财务知识库，现在遇到同类问题能在1分钟内找到参考方案。</w:t>
      </w:r>
    </w:p>
    <w:p w14:paraId="638345D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最大的感受</w:t>
      </w:r>
    </w:p>
    <w:p w14:paraId="6F67A69E">
      <w:pPr>
        <w:pStyle w:val="3"/>
      </w:pPr>
      <w:r>
        <w:rPr>
          <w:rFonts w:ascii="Times New Roman" w:hAnsi="Times New Roman" w:eastAsia="微软雅黑"/>
          <w:sz w:val="24"/>
        </w:rPr>
        <w:t>小孙的加班情况明显改善了，她把节省出来的时间用来学习更多新技能，形成了良性循环。她说：</w:t>
      </w:r>
      <w:r>
        <w:rPr>
          <w:rFonts w:ascii="Times New Roman" w:hAnsi="Times New Roman" w:eastAsia="微软雅黑"/>
          <w:b/>
          <w:bCs/>
          <w:sz w:val="24"/>
        </w:rPr>
        <w:t>“AI不是让我少干活，而是让我能把时间花在刀刃上——把时间用在真正需要判断力的地方，而不是重复性的操作上。”</w:t>
      </w:r>
    </w:p>
    <w:p w14:paraId="4FC55AC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880B87E">
      <w:pPr>
        <w:pStyle w:val="4"/>
      </w:pPr>
      <w:bookmarkStart w:id="4" w:name="excel与ai的结合应用"/>
      <w:r>
        <w:rPr>
          <w:rFonts w:ascii="Times New Roman" w:hAnsi="Times New Roman" w:eastAsia="微软雅黑"/>
          <w:sz w:val="24"/>
        </w:rPr>
        <w:t>10.1 Excel与AI的结合应用</w:t>
      </w:r>
    </w:p>
    <w:p w14:paraId="753CB5A0">
      <w:pPr>
        <w:pStyle w:val="23"/>
      </w:pPr>
      <w:r>
        <w:rPr>
          <w:rFonts w:ascii="Times New Roman" w:hAnsi="Times New Roman" w:eastAsia="微软雅黑"/>
          <w:sz w:val="24"/>
        </w:rPr>
        <w:t>Excel是财务人员使用频率最高的工具，也是AI辅助效率提升效果最显著的领域之一。本节从公式生成、数据清洗到VBA宏编写，系统介绍AI与Excel的深度结合应用。</w:t>
      </w:r>
    </w:p>
    <w:p w14:paraId="1AFC1365">
      <w:pPr>
        <w:pStyle w:val="5"/>
      </w:pPr>
      <w:bookmarkStart w:id="5" w:name="excel公式与函数的智能生成"/>
      <w:r>
        <w:rPr>
          <w:rFonts w:ascii="Times New Roman" w:hAnsi="Times New Roman" w:eastAsia="微软雅黑"/>
          <w:sz w:val="24"/>
        </w:rPr>
        <w:t>10.1.1 Excel公式与函数的智能生成</w:t>
      </w:r>
    </w:p>
    <w:p w14:paraId="59372FFC">
      <w:pPr>
        <w:pStyle w:val="6"/>
      </w:pPr>
      <w:bookmarkStart w:id="6" w:name="一ai辅助excel公式的适用场景"/>
      <w:r>
        <w:rPr>
          <w:rFonts w:ascii="Times New Roman" w:hAnsi="Times New Roman" w:eastAsia="微软雅黑"/>
          <w:sz w:val="24"/>
        </w:rPr>
        <w:t>一、AI辅助Excel公式的适用场景</w:t>
      </w:r>
    </w:p>
    <w:p w14:paraId="541CAEA2">
      <w:pPr>
        <w:pStyle w:val="23"/>
      </w:pPr>
      <w:r>
        <w:rPr>
          <w:rFonts w:ascii="Times New Roman" w:hAnsi="Times New Roman" w:eastAsia="微软雅黑"/>
          <w:sz w:val="24"/>
        </w:rPr>
        <w:t>AI在Excel公式方面的帮助可以分为三个层次，如图10-1所示。</w:t>
      </w:r>
    </w:p>
    <w:p w14:paraId="5CCD9344">
      <w:pPr>
        <w:pStyle w:val="35"/>
      </w:pPr>
      <w:r>
        <w:drawing>
          <wp:inline distT="0" distB="0" distL="114300" distR="114300">
            <wp:extent cx="4800600" cy="2007870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084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B14FF7">
      <w:pPr>
        <w:pStyle w:val="3"/>
      </w:pPr>
      <w:r>
        <w:rPr>
          <w:rFonts w:ascii="Times New Roman" w:hAnsi="Times New Roman" w:eastAsia="微软雅黑"/>
          <w:sz w:val="24"/>
        </w:rPr>
        <w:t>图10-1 AI辅助Excel公式的三个层次</w:t>
      </w:r>
    </w:p>
    <w:bookmarkEnd w:id="6"/>
    <w:p w14:paraId="3AF6180D">
      <w:pPr>
        <w:pStyle w:val="6"/>
      </w:pPr>
      <w:bookmarkStart w:id="7" w:name="二财务常用场景的excel公式生成完整示例"/>
      <w:r>
        <w:rPr>
          <w:rFonts w:ascii="Times New Roman" w:hAnsi="Times New Roman" w:eastAsia="微软雅黑"/>
          <w:sz w:val="24"/>
        </w:rPr>
        <w:t>二、财务常用场景的Excel公式生成——完整示例</w:t>
      </w:r>
    </w:p>
    <w:p w14:paraId="6F10F60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【例10-1】多条件薪酬统计公式——从需求描述到可用公式</w:t>
      </w:r>
    </w:p>
    <w:p w14:paraId="7748C7D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</w:p>
    <w:p w14:paraId="567860DE">
      <w:pPr>
        <w:pStyle w:val="3"/>
      </w:pPr>
      <w:r>
        <w:rPr>
          <w:rFonts w:ascii="Times New Roman" w:hAnsi="Times New Roman" w:eastAsia="微软雅黑"/>
          <w:sz w:val="24"/>
        </w:rPr>
        <w:t>小孙有一张员工薪酬表，结构如下：</w:t>
      </w:r>
    </w:p>
    <w:p w14:paraId="06F648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A列：员工姓名</w:t>
      </w:r>
    </w:p>
    <w:p w14:paraId="2020E8E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B列：部门</w:t>
      </w:r>
    </w:p>
    <w:p w14:paraId="3F27EA6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C列：职级（初级/中级/高级）</w:t>
      </w:r>
    </w:p>
    <w:p w14:paraId="49718B2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D列：月薪（元）</w:t>
      </w:r>
    </w:p>
    <w:p w14:paraId="1D5FCBF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E列：绩效系数（0.8/1.0/1.2/1.5）</w:t>
      </w:r>
    </w:p>
    <w:p w14:paraId="4E6563DB">
      <w:pPr>
        <w:pStyle w:val="23"/>
      </w:pPr>
      <w:r>
        <w:rPr>
          <w:rFonts w:ascii="Times New Roman" w:hAnsi="Times New Roman" w:eastAsia="微软雅黑"/>
          <w:sz w:val="24"/>
        </w:rPr>
        <w:t>她需要解决4个问题，但不知道用什么函数。</w:t>
      </w:r>
    </w:p>
    <w:p w14:paraId="352259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第一步：设计提示词</w:t>
      </w:r>
    </w:p>
    <w:p w14:paraId="26D31E1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【角色】你是一位精通Excel的财务数据分析专家。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【背景】我的Excel员工薪酬表结构：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A列：姓名（A1=标题"姓名"，A2起为数据）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B列：部门（如"财务部""销售部""研发部"等）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C列：职级（"初级""中级""高级"三种）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D列：月薪（元，数值格式）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E列：绩效系数（0.8/1.0/1.2/1.5，数值格式）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数据从第2行到第100行（约100名员工）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【任务】请为以下4个需求分别提供Excel公式：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需求1：在G2单元格，统计"销售部"的员工平均月薪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需求2：在H2单元格，找出"研发部"中月薪最高的金额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需求3：在I2单元格，统计"高级"职级且绩效系数≥1.2的员工人数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需求4：在J2单元格，计算每位员工的"实际薪酬"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（实际薪酬 = 月薪 × 绩效系数），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并标记出实际薪酬超过部门平均实际薪酬20%的员工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（在K列返回"高薪"，否则返回空白）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给出每个单元格的完整公式（可直接复制粘贴）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解释公式中每个函数的作用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说明公式的适用前提（如数据范围是否需要调整）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提供用于验证的简单测试案例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公式必须在Excel 2019及以上版本运行，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不要使用需要特殊版本支持的函数。</w:t>
      </w:r>
    </w:p>
    <w:p w14:paraId="30DA4FC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5F4323F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需求1：统计销售部平均月薪（G2单元格）</w:t>
      </w:r>
    </w:p>
    <w:p w14:paraId="19EE8CC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=AVERAGEIF(B$2:B$100,"销售部",D$2:D$100)</w:t>
      </w:r>
    </w:p>
    <w:p w14:paraId="7A85FBA9">
      <w:pPr>
        <w:pStyle w:val="13"/>
      </w:pPr>
      <w:r>
        <w:rPr>
          <w:rFonts w:ascii="Times New Roman" w:hAnsi="Times New Roman" w:eastAsia="微软雅黑"/>
          <w:sz w:val="24"/>
        </w:rPr>
        <w:t>函数解释：</w:t>
      </w:r>
    </w:p>
    <w:p w14:paraId="2A921D53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AVERAGEIF</w:t>
      </w:r>
      <w:r>
        <w:rPr>
          <w:rFonts w:ascii="Times New Roman" w:hAnsi="Times New Roman" w:eastAsia="微软雅黑"/>
          <w:sz w:val="24"/>
        </w:rPr>
        <w:t>：按条件计算平均值</w:t>
      </w:r>
    </w:p>
    <w:p w14:paraId="23F7CA7C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B$2:B$100</w:t>
      </w:r>
      <w:r>
        <w:rPr>
          <w:rFonts w:ascii="Times New Roman" w:hAnsi="Times New Roman" w:eastAsia="微软雅黑"/>
          <w:sz w:val="24"/>
        </w:rPr>
        <w:t>：在B列中查找条件（加$锁定行，防止公式下拉时行号变化）</w:t>
      </w:r>
    </w:p>
    <w:p w14:paraId="01147BF0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"销售部"</w:t>
      </w:r>
      <w:r>
        <w:rPr>
          <w:rFonts w:ascii="Times New Roman" w:hAnsi="Times New Roman" w:eastAsia="微软雅黑"/>
          <w:sz w:val="24"/>
        </w:rPr>
        <w:t>：筛选条件（精确匹配）</w:t>
      </w:r>
    </w:p>
    <w:p w14:paraId="0B14CCC9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D$2:D$100</w:t>
      </w:r>
      <w:r>
        <w:rPr>
          <w:rFonts w:ascii="Times New Roman" w:hAnsi="Times New Roman" w:eastAsia="微软雅黑"/>
          <w:sz w:val="24"/>
        </w:rPr>
        <w:t>：计算D列（月薪）的平均值</w:t>
      </w:r>
    </w:p>
    <w:p w14:paraId="1AE2FD6E">
      <w:pPr>
        <w:pStyle w:val="13"/>
      </w:pPr>
      <w:r>
        <w:rPr>
          <w:rFonts w:ascii="Times New Roman" w:hAnsi="Times New Roman" w:eastAsia="微软雅黑"/>
          <w:sz w:val="24"/>
        </w:rPr>
        <w:t>测试案例：若B2:B5为”销售部”“财务部”“销售部”“销售部”，D2:D5为8000/6000/9000/7500，结果应为(8000+9000+7500)/3=8167元</w:t>
      </w:r>
    </w:p>
    <w:p w14:paraId="6D0B42F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需求3：统计高级职级且绩效系数≥1.2的员工数（I2单元格）</w:t>
      </w:r>
    </w:p>
    <w:p w14:paraId="31E9FEF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=COUNTIFS(C$2:C$100,"高级",E$2:E$100,"&gt;="&amp;1.2)</w:t>
      </w:r>
    </w:p>
    <w:p w14:paraId="69CD60FE">
      <w:pPr>
        <w:pStyle w:val="13"/>
      </w:pPr>
      <w:r>
        <w:rPr>
          <w:rFonts w:ascii="Times New Roman" w:hAnsi="Times New Roman" w:eastAsia="微软雅黑"/>
          <w:sz w:val="24"/>
        </w:rPr>
        <w:t>函数解释：</w:t>
      </w:r>
    </w:p>
    <w:p w14:paraId="0F161560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COUNTIFS</w:t>
      </w:r>
      <w:r>
        <w:rPr>
          <w:rFonts w:ascii="Times New Roman" w:hAnsi="Times New Roman" w:eastAsia="微软雅黑"/>
          <w:sz w:val="24"/>
        </w:rPr>
        <w:t>：多条件计数（支持多个条件同时满足）</w:t>
      </w:r>
    </w:p>
    <w:p w14:paraId="300CA36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第一组条件：C列等于”高级”</w:t>
      </w:r>
    </w:p>
    <w:p w14:paraId="596F8AE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第二组条件：E列≥1.2（注意：数值比较条件需用</w:t>
      </w:r>
      <w:r>
        <w:rPr>
          <w:rStyle w:val="36"/>
          <w:rFonts w:ascii="Times New Roman" w:hAnsi="Times New Roman" w:eastAsia="微软雅黑"/>
          <w:sz w:val="24"/>
        </w:rPr>
        <w:t>"&gt;="&amp;1.2</w:t>
      </w:r>
      <w:r>
        <w:rPr>
          <w:rFonts w:ascii="Times New Roman" w:hAnsi="Times New Roman" w:eastAsia="微软雅黑"/>
          <w:sz w:val="24"/>
        </w:rPr>
        <w:t>格式）</w:t>
      </w:r>
    </w:p>
    <w:p w14:paraId="5AE608E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需求4：K列标记高薪员工（K2单元格，向下填充）</w:t>
      </w:r>
    </w:p>
    <w:p w14:paraId="411D2A5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=IF(J2&gt;AVERAGEIF(B$2:B$100,B2,J$2:J$100)*1.2,"高薪","")</w:t>
      </w:r>
    </w:p>
    <w:p w14:paraId="1FAC198F">
      <w:pPr>
        <w:pStyle w:val="13"/>
      </w:pPr>
      <w:r>
        <w:rPr>
          <w:rFonts w:ascii="Times New Roman" w:hAnsi="Times New Roman" w:eastAsia="微软雅黑"/>
          <w:sz w:val="24"/>
        </w:rPr>
        <w:t>说明：这个公式需要先在J列（J2）计算实际薪酬：</w:t>
      </w:r>
    </w:p>
    <w:p w14:paraId="18775398">
      <w:pPr>
        <w:pStyle w:val="13"/>
      </w:pPr>
      <w:r>
        <w:rPr>
          <w:rFonts w:ascii="Times New Roman" w:hAnsi="Times New Roman" w:eastAsia="微软雅黑"/>
          <w:sz w:val="24"/>
        </w:rPr>
        <w:t>J2单元格公式：</w:t>
      </w:r>
    </w:p>
    <w:p w14:paraId="108844E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=D2*E2</w:t>
      </w:r>
    </w:p>
    <w:p w14:paraId="50F0A36F">
      <w:pPr>
        <w:pStyle w:val="13"/>
      </w:pPr>
      <w:r>
        <w:rPr>
          <w:rFonts w:ascii="Times New Roman" w:hAnsi="Times New Roman" w:eastAsia="微软雅黑"/>
          <w:sz w:val="24"/>
        </w:rPr>
        <w:t>（向下填充到J100）</w:t>
      </w:r>
    </w:p>
    <w:p w14:paraId="27304DCF">
      <w:pPr>
        <w:pStyle w:val="13"/>
      </w:pPr>
      <w:r>
        <w:rPr>
          <w:rFonts w:ascii="Times New Roman" w:hAnsi="Times New Roman" w:eastAsia="微软雅黑"/>
          <w:sz w:val="24"/>
        </w:rPr>
        <w:t>K2公式逻辑：</w:t>
      </w:r>
    </w:p>
    <w:p w14:paraId="11EB09C6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AVERAGEIF(B$2:B$100,B2,J$2:J$100)</w:t>
      </w:r>
      <w:r>
        <w:rPr>
          <w:rFonts w:ascii="Times New Roman" w:hAnsi="Times New Roman" w:eastAsia="微软雅黑"/>
          <w:sz w:val="24"/>
        </w:rPr>
        <w:t>：计算B2所在部门（如”财务部”）的平均实际薪酬</w:t>
      </w:r>
    </w:p>
    <w:p w14:paraId="1295468E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*1.2</w:t>
      </w:r>
      <w:r>
        <w:rPr>
          <w:rFonts w:ascii="Times New Roman" w:hAnsi="Times New Roman" w:eastAsia="微软雅黑"/>
          <w:sz w:val="24"/>
        </w:rPr>
        <w:t>：平均薪酬的120%（即超出20%的门槛）</w:t>
      </w:r>
    </w:p>
    <w:p w14:paraId="29F1A662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IF(J2&gt;..., "高薪", "")</w:t>
      </w:r>
      <w:r>
        <w:rPr>
          <w:rFonts w:ascii="Times New Roman" w:hAnsi="Times New Roman" w:eastAsia="微软雅黑"/>
          <w:sz w:val="24"/>
        </w:rPr>
        <w:t>：如果该员工实际薪酬超过部门平均的120%，返回”高薪”，否则返回空白</w:t>
      </w:r>
    </w:p>
    <w:p w14:paraId="11D23FD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第二步：质量评估与手工验算</w:t>
      </w:r>
    </w:p>
    <w:p w14:paraId="797EA1A8">
      <w:pPr>
        <w:pStyle w:val="3"/>
      </w:pPr>
      <w:r>
        <w:rPr>
          <w:rFonts w:ascii="Times New Roman" w:hAnsi="Times New Roman" w:eastAsia="微软雅黑"/>
          <w:sz w:val="24"/>
        </w:rPr>
        <w:t>表10-1 例10-1 公式验证记录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959"/>
        <w:gridCol w:w="1776"/>
        <w:gridCol w:w="1146"/>
        <w:gridCol w:w="923"/>
      </w:tblGrid>
      <w:tr w14:paraId="3AD6CA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030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FDA3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手工验算测试数据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71BA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7579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AI公式结果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D2B4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</w:tr>
      <w:tr w14:paraId="6D713A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5AC9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G2（销售部平均薪酬）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32F0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三个销售部员工：8000/9000/7500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F9B9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8167元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699F1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9EDF94">
            <w:pPr>
              <w:pStyle w:val="24"/>
            </w:pPr>
          </w:p>
        </w:tc>
      </w:tr>
      <w:tr w14:paraId="1967E3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A6CD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I2（高级且绩效≥1.2）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24F1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设置2名符合条件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D60C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0D666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EF3584">
            <w:pPr>
              <w:pStyle w:val="24"/>
            </w:pPr>
          </w:p>
        </w:tc>
      </w:tr>
      <w:tr w14:paraId="452045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A7B0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K2（超部门平均20%）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4508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设定已知数据验证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FC0C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符合条件返回”高薪”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F3668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2AF1FF">
            <w:pPr>
              <w:pStyle w:val="24"/>
            </w:pPr>
          </w:p>
        </w:tc>
      </w:tr>
    </w:tbl>
    <w:p w14:paraId="439A0FF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第三步：迭代追问</w:t>
      </w:r>
    </w:p>
    <w:p w14:paraId="168E41E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【追问1】G2的公式我已经验证正确了，但现在需要改一下：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不是计算"销售部"的平均薪酬，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而是根据G1单元格的值动态决定统计哪个部门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（G1是可以手动修改的部门名称）。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请修改公式。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【追问2】K列的"高薪"标记，我希望用条件格式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让这些单元格自动变成黄色底色红色字体，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应该如何设置？能给出操作步骤吗？</w:t>
      </w:r>
    </w:p>
    <w:p w14:paraId="29997F6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E1F79AF">
      <w:pPr>
        <w:pStyle w:val="6"/>
      </w:pPr>
      <w:bookmarkStart w:id="8" w:name="三常见财务excel公式速查"/>
      <w:r>
        <w:rPr>
          <w:rFonts w:ascii="Times New Roman" w:hAnsi="Times New Roman" w:eastAsia="微软雅黑"/>
          <w:sz w:val="24"/>
        </w:rPr>
        <w:t>三、常见财务Excel公式速查</w:t>
      </w:r>
    </w:p>
    <w:p w14:paraId="210B92A9">
      <w:pPr>
        <w:pStyle w:val="23"/>
      </w:pPr>
      <w:r>
        <w:rPr>
          <w:rFonts w:ascii="Times New Roman" w:hAnsi="Times New Roman" w:eastAsia="微软雅黑"/>
          <w:sz w:val="24"/>
        </w:rPr>
        <w:t>表10-2 财务常用Excel公式速查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917"/>
        <w:gridCol w:w="3296"/>
      </w:tblGrid>
      <w:tr w14:paraId="698B73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0266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需求场景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2CD2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推荐函数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BC8E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简单示例</w:t>
            </w:r>
          </w:p>
        </w:tc>
      </w:tr>
      <w:tr w14:paraId="15ED40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5D67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按条件求和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06D0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SUMIF / SUMIFS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AFFB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统计某部门/某月的费用合计</w:t>
            </w:r>
          </w:p>
        </w:tc>
      </w:tr>
      <w:tr w14:paraId="660D78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E457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多条件查找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253C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INDEX+MATCH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895C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按姓名+月份查找对应薪酬</w:t>
            </w:r>
          </w:p>
        </w:tc>
      </w:tr>
      <w:tr w14:paraId="272DE8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8B81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动态排名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BDC9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RANK / LARGE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3BB7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对各部门费用进行排名</w:t>
            </w:r>
          </w:p>
        </w:tc>
      </w:tr>
      <w:tr w14:paraId="5CADC6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8EE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7230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LEFT/MID/RIGHT/FIND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297C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从发票号中提取月份信息</w:t>
            </w:r>
          </w:p>
        </w:tc>
      </w:tr>
      <w:tr w14:paraId="504904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AC64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日期计算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357C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DATEDIF/NETWORKDAYS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6A62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计算账龄天数、工作日数</w:t>
            </w:r>
          </w:p>
        </w:tc>
      </w:tr>
      <w:tr w14:paraId="47ABFA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90EE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错误处理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5E9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IFERROR / IFNA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6F4D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查找无结果时显示空白而非错误</w:t>
            </w:r>
          </w:p>
        </w:tc>
      </w:tr>
      <w:tr w14:paraId="4D6C4C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C85E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去重统计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F281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SUMPRODUCT+COUNTIF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2E2C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统计不重复的供应商数量</w:t>
            </w:r>
          </w:p>
        </w:tc>
      </w:tr>
      <w:tr w14:paraId="73A0E8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53F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同比计算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9F32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结合OFFSET/INDIRECT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692B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自动引用上年同期数据</w:t>
            </w:r>
          </w:p>
        </w:tc>
      </w:tr>
    </w:tbl>
    <w:p w14:paraId="4D47EC3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66D2D5F7">
      <w:pPr>
        <w:pStyle w:val="5"/>
      </w:pPr>
      <w:bookmarkStart w:id="9" w:name="数据清洗与整理的自动化"/>
      <w:r>
        <w:rPr>
          <w:rFonts w:ascii="Times New Roman" w:hAnsi="Times New Roman" w:eastAsia="微软雅黑"/>
          <w:sz w:val="24"/>
        </w:rPr>
        <w:t>10.1.2 数据清洗与整理的自动化</w:t>
      </w:r>
    </w:p>
    <w:p w14:paraId="444A0FD8">
      <w:pPr>
        <w:pStyle w:val="23"/>
      </w:pPr>
      <w:r>
        <w:rPr>
          <w:rFonts w:ascii="Times New Roman" w:hAnsi="Times New Roman" w:eastAsia="微软雅黑"/>
          <w:sz w:val="24"/>
        </w:rPr>
        <w:t>数据清洗是财务工作中最耗时的环节之一。AI可以帮助设计数据清洗的方案和公式，显著提高效率。</w:t>
      </w:r>
    </w:p>
    <w:p w14:paraId="6F67A414">
      <w:pPr>
        <w:pStyle w:val="6"/>
      </w:pPr>
      <w:bookmarkStart w:id="10" w:name="一常见数据质量问题"/>
      <w:r>
        <w:rPr>
          <w:rFonts w:ascii="Times New Roman" w:hAnsi="Times New Roman" w:eastAsia="微软雅黑"/>
          <w:sz w:val="24"/>
        </w:rPr>
        <w:t>一、常见数据质量问题</w:t>
      </w:r>
    </w:p>
    <w:p w14:paraId="4549B7FD">
      <w:pPr>
        <w:pStyle w:val="23"/>
      </w:pPr>
      <w:r>
        <w:rPr>
          <w:rFonts w:ascii="Times New Roman" w:hAnsi="Times New Roman" w:eastAsia="微软雅黑"/>
          <w:sz w:val="24"/>
        </w:rPr>
        <w:t>表10-3 财务数据常见质量问题分类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4"/>
        <w:gridCol w:w="4142"/>
        <w:gridCol w:w="3160"/>
      </w:tblGrid>
      <w:tr w14:paraId="6E8FB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12A4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8279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D2B8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清洗方法</w:t>
            </w:r>
          </w:p>
        </w:tc>
      </w:tr>
      <w:tr w14:paraId="1D952B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4EC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E159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日期格式混乱（2024/1/1 vs 2024-01-01）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5139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TEXT函数统一格式</w:t>
            </w:r>
          </w:p>
        </w:tc>
      </w:tr>
      <w:tr w14:paraId="2DA7DE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EDE3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空格问题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6599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数据前后有隐藏空格导致匹配失败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2059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TRIM函数去除空格</w:t>
            </w:r>
          </w:p>
        </w:tc>
      </w:tr>
      <w:tr w14:paraId="10C374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F27B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大小写混用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905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部门名称”财务部”和”财 务 部”混用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19D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UPPER/LOWER/PROPER函数</w:t>
            </w:r>
          </w:p>
        </w:tc>
      </w:tr>
      <w:tr w14:paraId="01B002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2653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数字文本混用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D25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金额存储为文本格式，无法参与计算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5516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VALUE函数转换</w:t>
            </w:r>
          </w:p>
        </w:tc>
      </w:tr>
      <w:tr w14:paraId="05C5D1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BE5A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重复数据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837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同一笔发票重复录入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9CEE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条件格式或COUNTIF标记</w:t>
            </w:r>
          </w:p>
        </w:tc>
      </w:tr>
      <w:tr w14:paraId="57B41D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714B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异常值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507A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金额为负数或超出合理范围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2C83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IF+AND条件判断</w:t>
            </w:r>
          </w:p>
        </w:tc>
      </w:tr>
    </w:tbl>
    <w:p w14:paraId="3065DA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【例10-2】设计数据清洗方案</w:t>
      </w:r>
    </w:p>
    <w:p w14:paraId="541FEA0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【角色】你是一位精通Excel数据处理的财务数据分析师。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【背景】我从财务系统导出了一份费用报销明细表，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发现了以下数据质量问题（约500行数据）：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问题1：F列"报销日期"格式不统一，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有些是"2024/11/15"，有些是"2024-11-15"，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有些甚至是"20241115"（纯数字）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问题2：H列"部门名称"中，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很多有前导/后置空格，如" 财务部"或"销售部 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问题3：I列"报销金额"是从系统复制的，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Excel识别为文本格式（左对齐），无法求和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问题4：J列"票据类型"中，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"增值税发票"有时写成"增值税专票"，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"普通发票"有时写成"普通"，不统一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为每个问题设计Excel清洗方案（公式或操作步骤）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说明清洗后应在哪里存放干净的数据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（是覆盖原列还是在新列生成）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如果用Python处理这批数据会更高效，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请说明Python方案的优势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【格式】逐问题说明，每个问题给出可操作的方案。</w:t>
      </w:r>
    </w:p>
    <w:p w14:paraId="6D2FEAF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AI输出示例（问题1节选）：</w:t>
      </w:r>
    </w:p>
    <w:p w14:paraId="171620C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问题1：日期格式统一</w:t>
      </w:r>
    </w:p>
    <w:p w14:paraId="4B0F7BA9">
      <w:pPr>
        <w:pStyle w:val="13"/>
      </w:pPr>
      <w:r>
        <w:rPr>
          <w:rFonts w:ascii="Times New Roman" w:hAnsi="Times New Roman" w:eastAsia="微软雅黑"/>
          <w:sz w:val="24"/>
        </w:rPr>
        <w:t>建议方案：在G列创建新列（清洗后日期），不覆盖原数据。</w:t>
      </w:r>
    </w:p>
    <w:p w14:paraId="7C12ACB5">
      <w:pPr>
        <w:pStyle w:val="13"/>
      </w:pPr>
      <w:r>
        <w:rPr>
          <w:rFonts w:ascii="Times New Roman" w:hAnsi="Times New Roman" w:eastAsia="微软雅黑"/>
          <w:sz w:val="24"/>
        </w:rPr>
        <w:t>G2公式（处理三种日期格式）：</w:t>
      </w:r>
    </w:p>
    <w:p w14:paraId="79C3A20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=IF(LEN(F2)=8,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DATE(LEFT(F2,4),MID(F2,5,2),RIGHT(F2,2)),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DATEVALUE(TEXT(F2,"yyyy-mm-dd")))</w:t>
      </w:r>
    </w:p>
    <w:p w14:paraId="08054805">
      <w:pPr>
        <w:pStyle w:val="13"/>
      </w:pPr>
      <w:r>
        <w:rPr>
          <w:rFonts w:ascii="Times New Roman" w:hAnsi="Times New Roman" w:eastAsia="微软雅黑"/>
          <w:sz w:val="24"/>
        </w:rPr>
        <w:t>逻辑说明：</w:t>
      </w:r>
    </w:p>
    <w:p w14:paraId="7BC8152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先判断长度：如果F2有8个字符（“20241115”格式），用LEFT/MID/RIGHT分割年月日，再用DATE函数合并</w:t>
      </w:r>
    </w:p>
    <w:p w14:paraId="0F89B8A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其他格式（含斜杠或连字符）：用DATEVALUE直接转换</w:t>
      </w:r>
    </w:p>
    <w:p w14:paraId="07AA0963">
      <w:pPr>
        <w:pStyle w:val="13"/>
      </w:pPr>
      <w:r>
        <w:rPr>
          <w:rFonts w:ascii="Times New Roman" w:hAnsi="Times New Roman" w:eastAsia="微软雅黑"/>
          <w:sz w:val="24"/>
        </w:rPr>
        <w:t>更简单的操作方案（推荐）：</w:t>
      </w:r>
    </w:p>
    <w:p w14:paraId="613C192D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选中F列→数据→分列→第三步选择”日期”格式</w:t>
      </w:r>
    </w:p>
    <w:p w14:paraId="2F8E204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Excel会自动识别并统一日期格式</w:t>
      </w:r>
    </w:p>
    <w:p w14:paraId="6A0EFEF3">
      <w:pPr>
        <w:pStyle w:val="13"/>
      </w:pPr>
      <w:r>
        <w:rPr>
          <w:rFonts w:ascii="Times New Roman" w:hAnsi="Times New Roman" w:eastAsia="微软雅黑"/>
          <w:sz w:val="24"/>
        </w:rPr>
        <w:t>Python方案优势：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pd.to_datetime(df['日期'], errors='coerce')</w:t>
      </w:r>
      <w:r>
        <w:t xml:space="preserve"> </w:t>
      </w:r>
      <w:r>
        <w:rPr>
          <w:rFonts w:ascii="Times New Roman" w:hAnsi="Times New Roman" w:eastAsia="微软雅黑"/>
          <w:sz w:val="24"/>
        </w:rPr>
        <w:t>一行代码处理所有日期格式，且自动标记无法识别的日期为NaT，便于后续处理。当数据量超过1000行时，Python的效率远优于逐行公式处理。</w:t>
      </w:r>
    </w:p>
    <w:p w14:paraId="5C486B7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41FF483D">
      <w:pPr>
        <w:pStyle w:val="5"/>
      </w:pPr>
      <w:bookmarkStart w:id="11" w:name="利用ai编写简单的vba宏选学"/>
      <w:r>
        <w:rPr>
          <w:rFonts w:ascii="Times New Roman" w:hAnsi="Times New Roman" w:eastAsia="微软雅黑"/>
          <w:sz w:val="24"/>
        </w:rPr>
        <w:t>10.1.3 利用AI编写简单的VBA宏（选学）</w:t>
      </w:r>
    </w:p>
    <w:p w14:paraId="220B7994">
      <w:pPr>
        <w:pStyle w:val="6"/>
      </w:pPr>
      <w:bookmarkStart w:id="12" w:name="一vba宏在财务工作中的价值"/>
      <w:r>
        <w:rPr>
          <w:rFonts w:ascii="Times New Roman" w:hAnsi="Times New Roman" w:eastAsia="微软雅黑"/>
          <w:sz w:val="24"/>
        </w:rPr>
        <w:t>一、VBA宏在财务工作中的价值</w:t>
      </w:r>
    </w:p>
    <w:p w14:paraId="5534A8D6">
      <w:pPr>
        <w:pStyle w:val="23"/>
      </w:pPr>
      <w:r>
        <w:rPr>
          <w:rFonts w:ascii="Times New Roman" w:hAnsi="Times New Roman" w:eastAsia="微软雅黑"/>
          <w:sz w:val="24"/>
        </w:rPr>
        <w:t>VBA（Visual Basic for Applications）是Excel内置的编程语言，能够实现重复操作的自动化。借助AI，即使不懂编程的财务人员也可以获得可用的VBA宏代码。</w:t>
      </w:r>
    </w:p>
    <w:p w14:paraId="2CDC8896">
      <w:pPr>
        <w:pStyle w:val="3"/>
      </w:pPr>
      <w:r>
        <w:rPr>
          <w:rFonts w:ascii="Times New Roman" w:hAnsi="Times New Roman" w:eastAsia="微软雅黑"/>
          <w:sz w:val="24"/>
        </w:rPr>
        <w:t>VBA宏的典型应用场景如图10-2所示。</w:t>
      </w:r>
    </w:p>
    <w:p w14:paraId="18D71C9E">
      <w:pPr>
        <w:pStyle w:val="35"/>
      </w:pPr>
      <w:r>
        <w:drawing>
          <wp:inline distT="0" distB="0" distL="114300" distR="114300">
            <wp:extent cx="4800600" cy="1518285"/>
            <wp:effectExtent l="0" t="0" r="0" b="0"/>
            <wp:docPr id="3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185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78B82F">
      <w:pPr>
        <w:pStyle w:val="3"/>
      </w:pPr>
      <w:r>
        <w:rPr>
          <w:rFonts w:ascii="Times New Roman" w:hAnsi="Times New Roman" w:eastAsia="微软雅黑"/>
          <w:sz w:val="24"/>
        </w:rPr>
        <w:t>图10-2 VBA宏在财务工作中的应用</w:t>
      </w:r>
    </w:p>
    <w:bookmarkEnd w:id="12"/>
    <w:p w14:paraId="07FFB463">
      <w:pPr>
        <w:pStyle w:val="6"/>
      </w:pPr>
      <w:bookmarkStart w:id="13" w:name="二vba宏生成完整示例"/>
      <w:r>
        <w:rPr>
          <w:rFonts w:ascii="Times New Roman" w:hAnsi="Times New Roman" w:eastAsia="微软雅黑"/>
          <w:sz w:val="24"/>
        </w:rPr>
        <w:t>二、VBA宏生成完整示例</w:t>
      </w:r>
    </w:p>
    <w:p w14:paraId="77DFD69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【例10-3】生成月末结账报告VBA宏</w:t>
      </w:r>
    </w:p>
    <w:p w14:paraId="22CB245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【任务】请帮我写一个Excel VBA宏，实现以下功能：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背景：我每月需要将一个包含12个月工作表的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费用汇总文件（Sheet名：1月、2月...12月）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生成一份年度汇总报告。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宏需要实现：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新建一个名为"年度汇总"的工作表（如已存在先删除再新建）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从每个月份工作表中读取以下数据：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B3单元格：本月总费用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B4单元格：本月预算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B5单元格：本月偏差额（总费用-预算）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将12个月的数据汇总到"年度汇总"表中，格式：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A列：月份（1月—12月）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B列：实际费用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C列：预算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D列：偏差额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E列：执行率（实际/预算，百分比格式）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在第14行添加汇总合计行（B14:D14为sum，E14为总执行率）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对超预算的行（D列&gt;0）设置红色背景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完成后弹出提示框"年度汇总已生成！"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请给出完整的VBA代码，加上详细中文注释。</w:t>
      </w:r>
    </w:p>
    <w:p w14:paraId="6AE626E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AI生成VBA代码示例：</w:t>
      </w:r>
    </w:p>
    <w:p w14:paraId="413F8AC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Sub GenerateAnnualSummary()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'============================================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'功能：生成年度费用汇总报表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'说明：汇总12个月工作表数据到"年度汇总"工作表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'============================================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wsTarget As Worksheet    '目标工作表（年度汇总）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wsSource As Worksheet    '数据来源工作表（各月）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i As Integer             '循环计数器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monthName As String      '月份名称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'第1步：处理"年度汇总"工作表（删除旧的，新建）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'检查是否已存在年度汇总工作表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On Error Resume Next         '忽略错误（防止工作表不存在时报错）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Set wsTarget = ThisWorkbook.Sheets("年度汇总")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On Error GoTo 0              '恢复正常错误处理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If Not wsTarget Is Nothing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'如果已存在，先删除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Application.DisplayAlerts = False    '关闭确认提示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wsTarget.Delete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Application.DisplayAlerts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End If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'新建年度汇总工作表（放在最前面）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Set wsTarget = ThisWorkbook.Sheets.Add(Before:=ThisWorkbook.Sheets(1))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wsTarget.Name = "年度汇总"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'第2步：设置表头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With wsTarget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.Cells(1, 1).Value = "年度费用汇总报告"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.Cells(1, 1).Font.Size = 14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.Cells(1, 1).Font.Bold = True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.Cells(2, 1).Value = "月份"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.Cells(2, 2).Value = "实际费用（元）"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.Cells(2, 3).Value = "预算（元）"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.Cells(2, 4).Value = "偏差额（元）"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.Cells(2, 5).Value = "执行率"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'表头加粗并填充浅灰色背景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.Range("A2:E2").Font.Bold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.Range("A2:E2").Interior.Color = RGB(217, 217, 217)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End With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'第3步：循环读取12个月数据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For i = 1 To 12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monthName = i &amp; "月"       '生成月份名称：1月、2月……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'尝试访问对应月份的工作表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On Error Resume Next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Set wsSource = ThisWorkbook.Sheets(monthName)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On Error GoTo 0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If wsSource Is Nothing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'如果工作表不存在，跳过并标注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wsTarget.Cells(i + 2, 1).Value = monthName &amp; "（数据缺失）"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Else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'读取数据并写入汇总表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With wsTarget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.Cells(i + 2, 1).Value = monthName          '月份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.Cells(i + 2, 2).Value = wsSource.Cells(3, 2).Value  '实际费用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.Cells(i + 2, 3).Value = wsSource.Cells(4, 2).Value  '预算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.Cells(i + 2, 4).Value = wsSource.Cells(5, 2).Value  '偏差额</w:t>
      </w:r>
      <w:r>
        <w:br w:type="textWrapping"/>
      </w:r>
      <w:r>
        <w:rPr>
          <w:rStyle w:val="36"/>
        </w:rPr>
        <w:t xml:space="preserve">    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'计算执行率（避免预算为0时的除零错误）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If wsSource.Cells(4, 2).Value &lt;&gt; 0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.Cells(i + 2, 5).Value =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    wsSource.Cells(3, 2).Value / wsSource.Cells(4, 2).Value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'设置为百分比格式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.Cells(i + 2, 5).NumberFormat = "0.00%"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Else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.Cells(i + 2, 5).Value = "N/A"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End If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End With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End If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Set wsSource = Nothing    '重置，避免下次循环时引用上一个工作表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Next i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'第4步：添加合计行（第14行，即数据的第13行+表头2行-1）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With wsTarget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1).Value = "全年合计"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1).Font.Bold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2).Formula = "=SUM(B3:B14)"  '实际费用合计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3).Formula = "=SUM(C3:C14)"  '预算合计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4).Formula = "=SUM(D3:D14)"  '偏差额合计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'全年总执行率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5).Formula = "=IF(C15&lt;&gt;0,B15/C15,""N/A"")"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.Cells(15, 5).NumberFormat = "0.00%"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.Range("A15:E15").Interior.Color = RGB(217, 217, 217)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.Range("A15:E15").Font.Bold = True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End With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'第5步：标记超预算行（偏差额&gt;0，设置红色背景）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dataRow As Integer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For dataRow = 3 To 14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If IsNumeric(wsTarget.Cells(dataRow, 4).Value)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If wsTarget.Cells(dataRow, 4).Value &gt; 0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wsTarget.Range(wsTarget.Cells(dataRow, 1),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           wsTarget.Cells(dataRow, 5)).Interior.Color =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RGB(255, 199, 206)    '浅红色背景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End If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End If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Next dataRow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'第6步：自动调整列宽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wsTarget.Columns("A:E").AutoFit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'完成提示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MsgBox "年度汇总已生成！" &amp; Chr(13) &amp;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"工作表：年度汇总", vbInformation, "完成"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End Sub</w:t>
      </w:r>
    </w:p>
    <w:p w14:paraId="1C97802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VBA宏的运行与测试：</w:t>
      </w:r>
    </w:p>
    <w:p w14:paraId="2A65563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【运行步骤】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在Excel中按Alt+F11打开VBA编辑器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插入→模块，粘贴上述代码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关闭VBA编辑器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按Alt+F8→选择GenerateAnnualSummary→运行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【测试验证】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在1月工作表的B3/B4/B5分别输入测试数据：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B3=50000（实际费用）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B4=45000（预算）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B5=5000（偏差额，超预算）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运行宏后，检查"年度汇总"工作表：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- 1月行的B/C/D列是否正确读取了数据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E列执行率是否显示为"111.11%"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该行是否有红色背景（因为超预算）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【错误排查】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如果运行时提示"工作表不存在"：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确认工作表名称是否为"1月""2月"（非"01月"）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如果颜色没有生效：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检查D列数据是否为数值格式（非文本格式）</w:t>
      </w:r>
    </w:p>
    <w:p w14:paraId="1C9921E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1"/>
    <w:bookmarkEnd w:id="13"/>
    <w:p w14:paraId="14DE3892">
      <w:pPr>
        <w:pStyle w:val="4"/>
      </w:pPr>
      <w:bookmarkStart w:id="14" w:name="财务相关文档的智能处理"/>
      <w:r>
        <w:rPr>
          <w:rFonts w:ascii="Times New Roman" w:hAnsi="Times New Roman" w:eastAsia="微软雅黑"/>
          <w:sz w:val="24"/>
        </w:rPr>
        <w:t>10.2 财务相关文档的智能处理</w:t>
      </w:r>
    </w:p>
    <w:p w14:paraId="1BB4866F">
      <w:pPr>
        <w:pStyle w:val="23"/>
      </w:pPr>
      <w:r>
        <w:rPr>
          <w:rFonts w:ascii="Times New Roman" w:hAnsi="Times New Roman" w:eastAsia="微软雅黑"/>
          <w:sz w:val="24"/>
        </w:rPr>
        <w:t>文档撰写是财务工作中耗时较多但附加值相对有限的环节。AI大模型在辅助文档起草方面具有显著优势，能够快速生成结构完整的初稿，让财务人员把精力集中在内容审核和专业判断上。</w:t>
      </w:r>
    </w:p>
    <w:p w14:paraId="40CAB02F">
      <w:pPr>
        <w:pStyle w:val="5"/>
      </w:pPr>
      <w:bookmarkStart w:id="15" w:name="工作总结与分析报告的撰写辅助"/>
      <w:r>
        <w:rPr>
          <w:rFonts w:ascii="Times New Roman" w:hAnsi="Times New Roman" w:eastAsia="微软雅黑"/>
          <w:sz w:val="24"/>
        </w:rPr>
        <w:t>10.2.1 工作总结与分析报告的撰写辅助</w:t>
      </w:r>
    </w:p>
    <w:p w14:paraId="6E8B323C">
      <w:pPr>
        <w:pStyle w:val="6"/>
      </w:pPr>
      <w:bookmarkStart w:id="16" w:name="一ai辅助文档撰写的工作模式"/>
      <w:r>
        <w:rPr>
          <w:rFonts w:ascii="Times New Roman" w:hAnsi="Times New Roman" w:eastAsia="微软雅黑"/>
          <w:sz w:val="24"/>
        </w:rPr>
        <w:t>一、AI辅助文档撰写的工作模式</w:t>
      </w:r>
    </w:p>
    <w:p w14:paraId="1B5A86B7">
      <w:pPr>
        <w:pStyle w:val="23"/>
      </w:pPr>
      <w:r>
        <w:rPr>
          <w:rFonts w:ascii="Times New Roman" w:hAnsi="Times New Roman" w:eastAsia="微软雅黑"/>
          <w:sz w:val="24"/>
        </w:rPr>
        <w:t>AI辅助文档撰写不是”让AI代替人写”，而是”让AI生成框架和初稿，人来审核和完善”，如图10-3所示。</w:t>
      </w:r>
    </w:p>
    <w:p w14:paraId="370E4013">
      <w:pPr>
        <w:pStyle w:val="35"/>
      </w:pPr>
      <w:r>
        <w:drawing>
          <wp:inline distT="0" distB="0" distL="114300" distR="114300">
            <wp:extent cx="4800600" cy="2167890"/>
            <wp:effectExtent l="0" t="0" r="0" b="0"/>
            <wp:docPr id="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684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934E3">
      <w:pPr>
        <w:pStyle w:val="3"/>
      </w:pPr>
      <w:r>
        <w:rPr>
          <w:rFonts w:ascii="Times New Roman" w:hAnsi="Times New Roman" w:eastAsia="微软雅黑"/>
          <w:sz w:val="24"/>
        </w:rPr>
        <w:t>图10-3 AI辅助文档撰写的工作模式对比</w:t>
      </w:r>
    </w:p>
    <w:bookmarkEnd w:id="16"/>
    <w:p w14:paraId="0419F624">
      <w:pPr>
        <w:pStyle w:val="6"/>
      </w:pPr>
      <w:bookmarkStart w:id="17" w:name="二月度财务工作总结撰写完整示例"/>
      <w:r>
        <w:rPr>
          <w:rFonts w:ascii="Times New Roman" w:hAnsi="Times New Roman" w:eastAsia="微软雅黑"/>
          <w:sz w:val="24"/>
        </w:rPr>
        <w:t>二、月度财务工作总结撰写——完整示例</w:t>
      </w:r>
    </w:p>
    <w:p w14:paraId="054E374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【例10-4】月度财务工作总结的AI辅助撰写</w:t>
      </w:r>
    </w:p>
    <w:p w14:paraId="2893EE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</w:p>
    <w:p w14:paraId="6341B5C1">
      <w:pPr>
        <w:pStyle w:val="3"/>
      </w:pPr>
      <w:r>
        <w:rPr>
          <w:rFonts w:ascii="Times New Roman" w:hAnsi="Times New Roman" w:eastAsia="微软雅黑"/>
          <w:sz w:val="24"/>
        </w:rPr>
        <w:t>小孙需要撰写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11月的财务部工作总结，关键信息如下：</w:t>
      </w:r>
    </w:p>
    <w:p w14:paraId="1F4ED4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完成了11月账务处理（1,280张凭证）</w:t>
      </w:r>
    </w:p>
    <w:p w14:paraId="596357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完成了增值税、企业所得税预缴申报，均按时完成</w:t>
      </w:r>
    </w:p>
    <w:p w14:paraId="6524070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完成了年度预算调整方案的初稿编制</w:t>
      </w:r>
    </w:p>
    <w:p w14:paraId="565E8CE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配合审计部门完成了三季度内部审计的资料提供</w:t>
      </w:r>
    </w:p>
    <w:p w14:paraId="7657AAA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发现一笔差旅费报销单据存在问题，已退回重新提交</w:t>
      </w:r>
    </w:p>
    <w:p w14:paraId="2171C68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下月重点：年末账务核对、固定资产盘点配合</w:t>
      </w:r>
    </w:p>
    <w:p w14:paraId="340EF52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73068B0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【角色】你是一位经验丰富的财务主管，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正在帮助财务部撰写月度工作总结。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11月财务部工作情况：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【本月完成工作】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账务核算：完成全月凭证录入1,280张，无差错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税务申报：按时完成增值税月报和企业所得税预缴申报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预算管理：完成年度预算调整方案初稿，已提交审批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配合工作：配合审计部门提供Q3内部审计所需资料52份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问题处理：发现1张差旅费报销单据不合规（餐饮发票抬头有误），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已退回申请人重新提交，未影响付款进度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数据分析：完成10月财务分析报告，向管理层汇报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【下月重点工作】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年末账务核对（12月为年末，工作量大）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配合固定资产盘点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完成全年财务分析报告初稿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【文档要求】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格式：正式公文风格，约600字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结构：本月工作回顾 → 工作亮点 → 存在问题（轻描淡写，不要夸大）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→ 下月工作计划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语言：专业简洁，不要口语化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基于以上真实信息撰写，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不要添加虚构的数据或工作内容。</w:t>
      </w:r>
    </w:p>
    <w:p w14:paraId="3382E5D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AI输出示例（节选）：</w:t>
      </w:r>
    </w:p>
    <w:p w14:paraId="782C1B8F">
      <w:pPr>
        <w:pStyle w:val="13"/>
      </w:pPr>
      <w:r>
        <w:rPr>
          <w:rFonts w:hint="eastAsia" w:ascii="Times New Roman" w:hAnsi="Times New Roman" w:eastAsia="微软雅黑"/>
          <w:b/>
          <w:bCs/>
          <w:sz w:val="24"/>
          <w:lang w:eastAsia="zh-CN"/>
        </w:rPr>
        <w:t>2025年</w:t>
      </w:r>
      <w:r>
        <w:rPr>
          <w:rFonts w:ascii="Times New Roman" w:hAnsi="Times New Roman" w:eastAsia="微软雅黑"/>
          <w:b/>
          <w:bCs/>
          <w:sz w:val="24"/>
        </w:rPr>
        <w:t>11月财务部工作总结</w:t>
      </w:r>
    </w:p>
    <w:p w14:paraId="1DE84174">
      <w:pPr>
        <w:pStyle w:val="13"/>
      </w:pPr>
      <w:r>
        <w:rPr>
          <w:rFonts w:ascii="Times New Roman" w:hAnsi="Times New Roman" w:eastAsia="微软雅黑"/>
          <w:sz w:val="24"/>
        </w:rPr>
        <w:t>一、本月工作回顾</w:t>
      </w:r>
    </w:p>
    <w:p w14:paraId="50DEEFD8">
      <w:pPr>
        <w:pStyle w:val="13"/>
      </w:pPr>
      <w:r>
        <w:rPr>
          <w:rFonts w:ascii="Times New Roman" w:hAnsi="Times New Roman" w:eastAsia="微软雅黑"/>
          <w:sz w:val="24"/>
        </w:rPr>
        <w:t>（一）账务核算工作</w:t>
      </w:r>
    </w:p>
    <w:p w14:paraId="2B023EF0">
      <w:pPr>
        <w:pStyle w:val="13"/>
      </w:pPr>
      <w:r>
        <w:rPr>
          <w:rFonts w:ascii="Times New Roman" w:hAnsi="Times New Roman" w:eastAsia="微软雅黑"/>
          <w:sz w:val="24"/>
        </w:rPr>
        <w:t>本月完成全月财务凭证录入1,280张，账务处理质量良好，经自查核对，未发现差错。严格执行凭证审核流程，确保每张凭证均有完整的原始单据支撑。</w:t>
      </w:r>
    </w:p>
    <w:p w14:paraId="090B924A">
      <w:pPr>
        <w:pStyle w:val="13"/>
      </w:pPr>
      <w:r>
        <w:rPr>
          <w:rFonts w:ascii="Times New Roman" w:hAnsi="Times New Roman" w:eastAsia="微软雅黑"/>
          <w:sz w:val="24"/>
        </w:rPr>
        <w:t>（二）税务申报工作</w:t>
      </w:r>
    </w:p>
    <w:p w14:paraId="6D6ED9A5">
      <w:pPr>
        <w:pStyle w:val="13"/>
      </w:pPr>
      <w:r>
        <w:rPr>
          <w:rFonts w:ascii="Times New Roman" w:hAnsi="Times New Roman" w:eastAsia="微软雅黑"/>
          <w:sz w:val="24"/>
        </w:rPr>
        <w:t>按时完成11月增值税月度申报及企业所得税预缴申报，申报数据准确，未出现滞纳金或罚款情况。全年税务申报工作保持零差错记录。</w:t>
      </w:r>
    </w:p>
    <w:p w14:paraId="350C970D">
      <w:pPr>
        <w:pStyle w:val="13"/>
      </w:pPr>
      <w:r>
        <w:rPr>
          <w:rFonts w:ascii="Times New Roman" w:hAnsi="Times New Roman" w:eastAsia="微软雅黑"/>
          <w:sz w:val="24"/>
        </w:rPr>
        <w:t>（三）预算管理工作</w:t>
      </w:r>
    </w:p>
    <w:p w14:paraId="3DE5AC56">
      <w:pPr>
        <w:pStyle w:val="13"/>
      </w:pPr>
      <w:r>
        <w:rPr>
          <w:rFonts w:ascii="Times New Roman" w:hAnsi="Times New Roman" w:eastAsia="微软雅黑"/>
          <w:sz w:val="24"/>
        </w:rPr>
        <w:t>完成年度预算调整方案初稿编制，综合各部门实际执行情况及下半年经营计划，对原年度预算进行了动态调整，方案已提交管理层审批。</w:t>
      </w:r>
    </w:p>
    <w:p w14:paraId="007C38D0">
      <w:pPr>
        <w:pStyle w:val="13"/>
      </w:pPr>
      <w:r>
        <w:rPr>
          <w:rFonts w:ascii="Times New Roman" w:hAnsi="Times New Roman" w:eastAsia="微软雅黑"/>
          <w:sz w:val="24"/>
        </w:rPr>
        <w:t>（四）配合工作</w:t>
      </w:r>
    </w:p>
    <w:p w14:paraId="7C74314D">
      <w:pPr>
        <w:pStyle w:val="13"/>
      </w:pPr>
      <w:r>
        <w:rPr>
          <w:rFonts w:ascii="Times New Roman" w:hAnsi="Times New Roman" w:eastAsia="微软雅黑"/>
          <w:sz w:val="24"/>
        </w:rPr>
        <w:t>积极配合审计部门开展第三季度内部审计工作，按时提供审计所需资料共52份，未影响审计进度。</w:t>
      </w:r>
    </w:p>
    <w:p w14:paraId="2DC4215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质量评估与修订要点：</w:t>
      </w:r>
    </w:p>
    <w:p w14:paraId="2163C063">
      <w:pPr>
        <w:pStyle w:val="3"/>
      </w:pPr>
      <w:r>
        <w:rPr>
          <w:rFonts w:ascii="Times New Roman" w:hAnsi="Times New Roman" w:eastAsia="微软雅黑"/>
          <w:sz w:val="24"/>
        </w:rPr>
        <w:t>表10-4 月度工作总结AI输出质量评估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71"/>
        <w:gridCol w:w="2918"/>
      </w:tblGrid>
      <w:tr w14:paraId="1D72BC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87C6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15C3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EB59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需要修订的内容</w:t>
            </w:r>
          </w:p>
        </w:tc>
      </w:tr>
      <w:tr w14:paraId="2B2273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3C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57CE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覆盖了全部要点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83D1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165CA4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AC64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F431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公文风格，有层次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3D40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需要按公司模板格式微调</w:t>
            </w:r>
          </w:p>
        </w:tc>
      </w:tr>
      <w:tr w14:paraId="314529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27A0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2DF8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与提供的信息一致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963A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核实数字未被改变</w:t>
            </w:r>
          </w:p>
        </w:tc>
      </w:tr>
      <w:tr w14:paraId="052551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019E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语言风格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E6D6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部分表述略显模板化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1581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根据个人/部门风格调整措辞</w:t>
            </w:r>
          </w:p>
        </w:tc>
      </w:tr>
      <w:tr w14:paraId="195AC1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96E6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信息添加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89E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✗ 无虚构内容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9B2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0B7B81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迭代追问：</w:t>
      </w:r>
    </w:p>
    <w:p w14:paraId="1969886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【追问】工作总结写得不错，但有两点需要调整：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"未出现滞纳金或罚款情况"这句话可以去掉，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这是应该做到的，不需要特别说明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下月工作计划部分，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请把"年末账务核对"展开说明一下：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具体计划在12月哪个时间段完成，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重点核对哪些科目（应收应付、库存、固定资产）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请修改这两部分，其他保持不变。</w:t>
      </w:r>
    </w:p>
    <w:p w14:paraId="09972DD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10451685">
      <w:pPr>
        <w:pStyle w:val="5"/>
      </w:pPr>
      <w:bookmarkStart w:id="18" w:name="规章制度与流程文件的起草辅助"/>
      <w:r>
        <w:rPr>
          <w:rFonts w:ascii="Times New Roman" w:hAnsi="Times New Roman" w:eastAsia="微软雅黑"/>
          <w:sz w:val="24"/>
        </w:rPr>
        <w:t>10.2.2 规章制度与流程文件的起草辅助</w:t>
      </w:r>
    </w:p>
    <w:p w14:paraId="662039F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【例10-5】费用报销管理制度的AI辅助起草</w:t>
      </w:r>
    </w:p>
    <w:p w14:paraId="1DB8520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【角色】你是一位有丰富财务管理经验的合规专家。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【背景】某中型制造企业（员工约300人）需要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更新《员工费用报销管理制度》，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原制度已执行5年，存在以下主要问题：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差旅费报销标准与当前城市消费水平不匹配（偏低）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没有关于电子发票的规定（原制度制定时还没有电子发票）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缺乏对超标报销的审批流程规定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没有对违规报销的处理规定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更新后的制度要涵盖：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差旅费（机票/高铁/住宿/餐饮/市内交通）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业务招待费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办公用品及设备采购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培训费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通讯费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【任务】请帮我起草一份《员工费用报销管理制度》，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包含制度目的、适用范围、报销标准、审批流程、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票据要求、违规处理、附则等标准章节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重点写清楚：不同城市的差旅费报销标准建议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（一线/二线/三线城市分别设置标准）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电子发票的有效性认定和保存要求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超标报销的审批流程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正式制度文件格式，包含章节编号，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语言严谨，条款清晰，约1,500字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报销标准数字只是参考建议，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标注"（注：具体金额由公司根据实际情况确定）"，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不要给出过于具体的数字导致误解为已定标准。</w:t>
      </w:r>
    </w:p>
    <w:p w14:paraId="2B7030C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质量评估与人工修订的重要性：</w:t>
      </w:r>
    </w:p>
    <w:p w14:paraId="00B503FA">
      <w:pPr>
        <w:pStyle w:val="3"/>
      </w:pPr>
      <w:r>
        <w:rPr>
          <w:rFonts w:ascii="Times New Roman" w:hAnsi="Times New Roman" w:eastAsia="微软雅黑"/>
          <w:sz w:val="24"/>
        </w:rPr>
        <w:t>AI生成的制度文件必须经过专业人员的审核和修订，特别需要关注以下几点：</w:t>
      </w:r>
    </w:p>
    <w:p w14:paraId="192063C1">
      <w:pPr>
        <w:pStyle w:val="35"/>
      </w:pPr>
      <w:r>
        <w:drawing>
          <wp:inline distT="0" distB="0" distL="114300" distR="114300">
            <wp:extent cx="4800600" cy="1610360"/>
            <wp:effectExtent l="0" t="0" r="0" b="0"/>
            <wp:docPr id="4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1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9ABF20">
      <w:pPr>
        <w:pStyle w:val="3"/>
      </w:pPr>
      <w:r>
        <w:rPr>
          <w:rFonts w:ascii="Times New Roman" w:hAnsi="Times New Roman" w:eastAsia="微软雅黑"/>
          <w:sz w:val="24"/>
        </w:rPr>
        <w:t>图10-4 制度文件人工审核要点</w:t>
      </w:r>
    </w:p>
    <w:p w14:paraId="7178AFA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重要提醒</w:t>
      </w:r>
      <w:r>
        <w:rPr>
          <w:rFonts w:ascii="Times New Roman" w:hAnsi="Times New Roman" w:eastAsia="微软雅黑"/>
          <w:sz w:val="24"/>
        </w:rPr>
        <w:t>：AI生成的制度文件是起草素材，不能直接作为正式制度发布。必须经过法律合规审查、与现有制度体系的一致性审查，以及管理层审批后方可执行。</w:t>
      </w:r>
    </w:p>
    <w:p w14:paraId="19C1866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EBBC249">
      <w:pPr>
        <w:pStyle w:val="5"/>
      </w:pPr>
      <w:bookmarkStart w:id="19" w:name="会议纪要与通知公告的智能生成"/>
      <w:r>
        <w:rPr>
          <w:rFonts w:ascii="Times New Roman" w:hAnsi="Times New Roman" w:eastAsia="微软雅黑"/>
          <w:sz w:val="24"/>
        </w:rPr>
        <w:t>10.2.3 会议纪要与通知公告的智能生成</w:t>
      </w:r>
    </w:p>
    <w:p w14:paraId="776D7A2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【例10-6】财务会议纪要的智能生成——完整示例</w:t>
      </w:r>
    </w:p>
    <w:p w14:paraId="3C4FF7E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</w:p>
    <w:p w14:paraId="46ADFBF6">
      <w:pPr>
        <w:pStyle w:val="3"/>
      </w:pP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11月28日，财务部召开了月末结账协调会议，小孙记录了以下会议要点：</w:t>
      </w:r>
    </w:p>
    <w:p w14:paraId="473C467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参会人员：财务总监王总、财务经理李明、主管会计小孙、出纳小张</w:t>
      </w:r>
    </w:p>
    <w:p w14:paraId="714701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会议时长：约45分钟</w:t>
      </w:r>
    </w:p>
    <w:p w14:paraId="7C6F9DC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主要议题：①12月年末账务核对安排；②应收账款催收进展；③固定资产盘点配合计划</w:t>
      </w:r>
    </w:p>
    <w:p w14:paraId="0CF09505">
      <w:pPr>
        <w:pStyle w:val="23"/>
      </w:pPr>
      <w:r>
        <w:rPr>
          <w:rFonts w:ascii="Times New Roman" w:hAnsi="Times New Roman" w:eastAsia="微软雅黑"/>
          <w:sz w:val="24"/>
        </w:rPr>
        <w:t>讨论结果：</w:t>
      </w:r>
    </w:p>
    <w:p w14:paraId="1BAE3A9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年末账务核对：12月20日前完成应收应付核对，25日前完成存货和固定资产账务，28日提交年末财务数据初稿</w:t>
      </w:r>
    </w:p>
    <w:p w14:paraId="25CD5091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应收账款：确认3个客户的账款回收有困难，拟在12月10日前与销售部联合催收</w:t>
      </w:r>
    </w:p>
    <w:p w14:paraId="15C0304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固定资产盘点：财务部配合资产管理部，12月15—17日完成盘点，财务部派小孙和小张参与</w:t>
      </w:r>
    </w:p>
    <w:p w14:paraId="5692883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53F1BE3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【角色】你是一位专业的行政秘书，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负责整理财务部门会议纪要。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【背景】以下是会议的关键信息：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会议名称：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11月财务部月末协调会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时间：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11月28日 14:30—15:15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地点：财务部会议室</w:t>
      </w:r>
      <w:bookmarkStart w:id="54" w:name="_GoBack"/>
      <w:bookmarkEnd w:id="54"/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主持人：财务总监王总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记录人：小孙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参会人员：财务总监王总、财务经理李明、主管会计小孙、出纳小张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议题一：12月年末账务核对安排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决议：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- 12月20日前：完成全公司应收应付账款核对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- 12月25日前：完成存货和固定资产账务处理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- 12月28日：提交年末财务数据初稿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责任人：李明（统筹），小孙（执行）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议题二：应收账款催收进展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讨论结果：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- 3个客户存在回款困难（客户A：50万，客户B：30万，客户C：18万）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计划12月10日前联合销售部进行催收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责任人：李明（联系销售部），小孙（提供账龄数据）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议题三：固定资产盘点配合计划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决议：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盘点时间：12月15—17日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财务部参与人员：小孙、小张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配合资产管理部完成全公司固定资产实物核查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【任务】请生成一份规范的会议纪要，要求：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格式：正式会议纪要格式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内容：清晰呈现每个议题的讨论结果和决议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重点突出：每项决议的完成时间和责任人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结尾：包含会议纪要分发说明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基于以上提供的信息，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不要添加虚构内容。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金额数据请脱敏处理（保留万元单位，去除具体数字）。</w:t>
      </w:r>
    </w:p>
    <w:p w14:paraId="580D7CA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9"/>
    <w:p w14:paraId="5C72C09D">
      <w:pPr>
        <w:pStyle w:val="4"/>
      </w:pPr>
      <w:bookmarkStart w:id="20" w:name="智能协作工具在财务中的应用"/>
      <w:r>
        <w:rPr>
          <w:rFonts w:ascii="Times New Roman" w:hAnsi="Times New Roman" w:eastAsia="微软雅黑"/>
          <w:sz w:val="24"/>
        </w:rPr>
        <w:t>10.3 智能协作工具在财务中的应用</w:t>
      </w:r>
    </w:p>
    <w:p w14:paraId="1E86BB42">
      <w:pPr>
        <w:pStyle w:val="5"/>
      </w:pPr>
      <w:bookmarkStart w:id="21" w:name="在线协作表格的基本应用"/>
      <w:r>
        <w:rPr>
          <w:rFonts w:ascii="Times New Roman" w:hAnsi="Times New Roman" w:eastAsia="微软雅黑"/>
          <w:sz w:val="24"/>
        </w:rPr>
        <w:t>10.3.1 在线协作表格的基本应用</w:t>
      </w:r>
    </w:p>
    <w:p w14:paraId="25AD4E17">
      <w:pPr>
        <w:pStyle w:val="6"/>
      </w:pPr>
      <w:bookmarkStart w:id="22" w:name="一在线协作工具在财务工作中的价值"/>
      <w:r>
        <w:rPr>
          <w:rFonts w:ascii="Times New Roman" w:hAnsi="Times New Roman" w:eastAsia="微软雅黑"/>
          <w:sz w:val="24"/>
        </w:rPr>
        <w:t>一、在线协作工具在财务工作中的价值</w:t>
      </w:r>
    </w:p>
    <w:p w14:paraId="2341F125">
      <w:pPr>
        <w:pStyle w:val="23"/>
      </w:pPr>
      <w:r>
        <w:rPr>
          <w:rFonts w:ascii="Times New Roman" w:hAnsi="Times New Roman" w:eastAsia="微软雅黑"/>
          <w:sz w:val="24"/>
        </w:rPr>
        <w:t>传统的Excel文件通过邮件传递，存在版本混乱、协作困难等问题。在线协作工具（如飞书多维表格、钉钉文档、腾讯文档、企业微信文档等）能够有效解决这些问题，如表10-5所示。</w:t>
      </w:r>
    </w:p>
    <w:p w14:paraId="2CEAFC13">
      <w:pPr>
        <w:pStyle w:val="3"/>
      </w:pPr>
      <w:r>
        <w:rPr>
          <w:rFonts w:ascii="Times New Roman" w:hAnsi="Times New Roman" w:eastAsia="微软雅黑"/>
          <w:sz w:val="24"/>
        </w:rPr>
        <w:t>表10-5 在线协作工具与传统Excel的对比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94"/>
        <w:gridCol w:w="2856"/>
      </w:tblGrid>
      <w:tr w14:paraId="32447F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5E24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9E79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传统Excel文件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D2F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在线协作工具</w:t>
            </w:r>
          </w:p>
        </w:tc>
      </w:tr>
      <w:tr w14:paraId="6277E4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E46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版本管理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F558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容易出现多版本混乱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1CBC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唯一版本，自动保存历史</w:t>
            </w:r>
          </w:p>
        </w:tc>
      </w:tr>
      <w:tr w14:paraId="64D6B8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0A0B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多人协作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0731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同时编辑会覆盖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C07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支持多人实时同步编辑</w:t>
            </w:r>
          </w:p>
        </w:tc>
      </w:tr>
      <w:tr w14:paraId="7759E0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A846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权限管理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084D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文件级别，粗粒度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CAB8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可以设置字段/行级别权限</w:t>
            </w:r>
          </w:p>
        </w:tc>
      </w:tr>
      <w:tr w14:paraId="4BAB34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2C28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数据安全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32DA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依赖文件加密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912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云端权限管控更精细</w:t>
            </w:r>
          </w:p>
        </w:tc>
      </w:tr>
      <w:tr w14:paraId="7E11E4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6E17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自动化能力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EA3D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依赖VBA，学习成本高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6E6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内置自动化流程，配置简单</w:t>
            </w:r>
          </w:p>
        </w:tc>
      </w:tr>
    </w:tbl>
    <w:p w14:paraId="47FEEA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【例10-7】用AI辅助规划在线协作工作流</w:t>
      </w:r>
    </w:p>
    <w:p w14:paraId="6488A4A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【任务】我们部门需要用在线协作工具（如飞书多维表格）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搭建一个"费用报销跟踪系统"，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用于追踪所有员工的报销申请状态。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请帮我规划：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这个系统需要哪些字段（列）？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每个字段的类型建议（文本/数字/日期/单选/状态等）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核心的工作流程设计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（如：申请→审批→财务核对→付款→完成，每个状态的定义）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哪些视图比较实用？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（如：按状态筛选的看板视图，按部门汇总的统计视图）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可以设置哪些自动化？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（如：状态变更时自动通知相关人员）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【约束】功能要实用，不要过于复杂，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适合5—10人小团队使用，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使用人员的技术能力一般。</w:t>
      </w:r>
    </w:p>
    <w:p w14:paraId="3529245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2"/>
    <w:p w14:paraId="27FCFFD9">
      <w:pPr>
        <w:pStyle w:val="5"/>
      </w:pPr>
      <w:bookmarkStart w:id="23" w:name="ai辅助搭建简单的数据管理应用"/>
      <w:r>
        <w:rPr>
          <w:rFonts w:ascii="Times New Roman" w:hAnsi="Times New Roman" w:eastAsia="微软雅黑"/>
          <w:sz w:val="24"/>
        </w:rPr>
        <w:t>10.3.2 AI辅助搭建简单的数据管理应用</w:t>
      </w:r>
    </w:p>
    <w:p w14:paraId="093E6E5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【例10-8】描述需求，让AI提供搭建方案</w:t>
      </w:r>
    </w:p>
    <w:p w14:paraId="3B1D35C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【任务】我想在飞书多维表格中搭建一个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"发票台账管理系统"，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请给我一个详细的搭建方案，包括：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字段设计（至少包含：发票信息、认证状态、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入账状态、关联费用类别等）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如何设置按月份和按供应商的汇总统计视图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如何设置"未认证发票"的预警功能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哪些字段可以设置自动填充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（如：入账日期自动填为当天）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我是财务人员，不懂编程，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请给出无需编程的纯配置方案。</w:t>
      </w:r>
    </w:p>
    <w:p w14:paraId="5352B82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8B3C642">
      <w:pPr>
        <w:pStyle w:val="5"/>
      </w:pPr>
      <w:bookmarkStart w:id="24" w:name="团队协作中的财务信息共享与管理"/>
      <w:r>
        <w:rPr>
          <w:rFonts w:ascii="Times New Roman" w:hAnsi="Times New Roman" w:eastAsia="微软雅黑"/>
          <w:sz w:val="24"/>
        </w:rPr>
        <w:t>10.3.3 团队协作中的财务信息共享与管理</w:t>
      </w:r>
    </w:p>
    <w:p w14:paraId="3C501DA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【例10-9】设计财务部门的知识共享方案</w:t>
      </w:r>
    </w:p>
    <w:p w14:paraId="25D9D23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【角色】你是一位财务管理咨询专家。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【背景】某中型企业财务部门（8人），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目前存在以下知识管理问题：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税务政策更新了，但有人还按旧政策处理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新入职的财务人员不知道一些约定俗成的处理规则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常见问题被反复问，浪费时间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历史处理案例散落在个人电脑，离职后知识流失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【任务】请为该财务部门设计一套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"知识共享和传承"方案：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应该建立哪些知识库？（每类知识库的内容和维护责任人）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推荐使用什么工具？（国内常用的知识管理工具）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如何利用AI辅助知识库的维护和更新？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如何确保知识库被实际使用（而不是建了没人看）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【格式】分点说明，给出具体可操作的建议。</w:t>
      </w:r>
    </w:p>
    <w:p w14:paraId="63D5DBD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1DF4B962">
      <w:pPr>
        <w:pStyle w:val="4"/>
      </w:pPr>
      <w:bookmarkStart w:id="25" w:name="个人知识管理与持续学习"/>
      <w:r>
        <w:rPr>
          <w:rFonts w:ascii="Times New Roman" w:hAnsi="Times New Roman" w:eastAsia="微软雅黑"/>
          <w:sz w:val="24"/>
        </w:rPr>
        <w:t>10.4 个人知识管理与持续学习</w:t>
      </w:r>
    </w:p>
    <w:p w14:paraId="5FCD26F8">
      <w:pPr>
        <w:pStyle w:val="5"/>
      </w:pPr>
      <w:bookmarkStart w:id="26" w:name="利用ai构建个人财务知识库"/>
      <w:r>
        <w:rPr>
          <w:rFonts w:ascii="Times New Roman" w:hAnsi="Times New Roman" w:eastAsia="微软雅黑"/>
          <w:sz w:val="24"/>
        </w:rPr>
        <w:t>10.4.1 利用AI构建个人财务知识库</w:t>
      </w:r>
    </w:p>
    <w:p w14:paraId="6C916A58">
      <w:pPr>
        <w:pStyle w:val="6"/>
      </w:pPr>
      <w:bookmarkStart w:id="27" w:name="一个人财务知识库的价值"/>
      <w:r>
        <w:rPr>
          <w:rFonts w:ascii="Times New Roman" w:hAnsi="Times New Roman" w:eastAsia="微软雅黑"/>
          <w:sz w:val="24"/>
        </w:rPr>
        <w:t>一、个人财务知识库的价值</w:t>
      </w:r>
    </w:p>
    <w:p w14:paraId="62BF6E3D">
      <w:pPr>
        <w:pStyle w:val="23"/>
      </w:pPr>
      <w:r>
        <w:rPr>
          <w:rFonts w:ascii="Times New Roman" w:hAnsi="Times New Roman" w:eastAsia="微软雅黑"/>
          <w:sz w:val="24"/>
        </w:rPr>
        <w:t>一个结构化的个人知识库能够让你在日常工作中做到”遇到问题30秒找到参考”，如图10-5所示。</w:t>
      </w:r>
    </w:p>
    <w:p w14:paraId="3321CE04">
      <w:pPr>
        <w:pStyle w:val="35"/>
      </w:pPr>
      <w:r>
        <w:drawing>
          <wp:inline distT="0" distB="0" distL="114300" distR="114300">
            <wp:extent cx="4800600" cy="1205865"/>
            <wp:effectExtent l="0" t="0" r="0" b="0"/>
            <wp:docPr id="5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062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E993EF">
      <w:pPr>
        <w:pStyle w:val="3"/>
      </w:pPr>
      <w:r>
        <w:rPr>
          <w:rFonts w:ascii="Times New Roman" w:hAnsi="Times New Roman" w:eastAsia="微软雅黑"/>
          <w:sz w:val="24"/>
        </w:rPr>
        <w:t>图10-5 个人财务知识库的三层价值</w:t>
      </w:r>
    </w:p>
    <w:bookmarkEnd w:id="27"/>
    <w:p w14:paraId="29987A35">
      <w:pPr>
        <w:pStyle w:val="6"/>
      </w:pPr>
      <w:bookmarkStart w:id="28" w:name="二知识库的分类框架"/>
      <w:r>
        <w:rPr>
          <w:rFonts w:ascii="Times New Roman" w:hAnsi="Times New Roman" w:eastAsia="微软雅黑"/>
          <w:sz w:val="24"/>
        </w:rPr>
        <w:t>二、知识库的分类框架</w:t>
      </w:r>
    </w:p>
    <w:p w14:paraId="6C156B02">
      <w:pPr>
        <w:pStyle w:val="23"/>
      </w:pPr>
      <w:r>
        <w:rPr>
          <w:rFonts w:ascii="Times New Roman" w:hAnsi="Times New Roman" w:eastAsia="微软雅黑"/>
          <w:sz w:val="24"/>
        </w:rPr>
        <w:t>建议按照以下框架组织个人财务知识库，如表10-6所示。</w:t>
      </w:r>
    </w:p>
    <w:p w14:paraId="69234CFA">
      <w:pPr>
        <w:pStyle w:val="3"/>
      </w:pPr>
      <w:r>
        <w:rPr>
          <w:rFonts w:ascii="Times New Roman" w:hAnsi="Times New Roman" w:eastAsia="微软雅黑"/>
          <w:sz w:val="24"/>
        </w:rPr>
        <w:t>表10-6 个人财务知识库分类框架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3218"/>
        <w:gridCol w:w="1290"/>
        <w:gridCol w:w="2845"/>
      </w:tblGrid>
      <w:tr w14:paraId="608B93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FFAE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知识类别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F830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收录内容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C30B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更新频率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5634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AI辅助方式</w:t>
            </w:r>
          </w:p>
        </w:tc>
      </w:tr>
      <w:tr w14:paraId="3974F7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173A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政策法规库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ED61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常用税收政策、会计准则要点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A57C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随政策更新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FE13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AI生成摘要，标注官方来源</w:t>
            </w:r>
          </w:p>
        </w:tc>
      </w:tr>
      <w:tr w14:paraId="7E9412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BD7E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业务案例库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627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工作中遇到的典型复杂业务处理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7AC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随工作积累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CDAB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AI辅助整理成标准格式</w:t>
            </w:r>
          </w:p>
        </w:tc>
      </w:tr>
      <w:tr w14:paraId="702D5D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689A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提示词模板库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5A92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各类财务场景的高效提示词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9F07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EF84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AI辅助测试和改进</w:t>
            </w:r>
          </w:p>
        </w:tc>
      </w:tr>
      <w:tr w14:paraId="04C76A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54FF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工具技巧库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84DA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Excel技巧、软件操作、快捷键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E1BA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不定期补充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88AB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AI提供技巧建议</w:t>
            </w:r>
          </w:p>
        </w:tc>
      </w:tr>
      <w:tr w14:paraId="5980A8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9DB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错题纠错库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FF7B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自己曾经做错的账务处理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DE0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随时记录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EB4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AI辅助分析错误原因</w:t>
            </w:r>
          </w:p>
        </w:tc>
      </w:tr>
      <w:tr w14:paraId="35BF2C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5BE3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行业资讯库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850F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行业动态、政策解读摘要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6B7F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每周更新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A7FE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AI辅助筛选和摘要</w:t>
            </w:r>
          </w:p>
        </w:tc>
      </w:tr>
      <w:bookmarkEnd w:id="28"/>
    </w:tbl>
    <w:p w14:paraId="7BFD0F97">
      <w:pPr>
        <w:pStyle w:val="6"/>
      </w:pPr>
      <w:bookmarkStart w:id="29" w:name="三利用ai整理知识条目示例"/>
      <w:r>
        <w:rPr>
          <w:rFonts w:ascii="Times New Roman" w:hAnsi="Times New Roman" w:eastAsia="微软雅黑"/>
          <w:sz w:val="24"/>
        </w:rPr>
        <w:t>三、利用AI整理知识条目——示例</w:t>
      </w:r>
    </w:p>
    <w:p w14:paraId="0DA9054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【例10-10】用AI将工作经验转化为知识条目</w:t>
      </w:r>
    </w:p>
    <w:p w14:paraId="7481142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【任务】我在工作中遇到了一个复杂的业务处理问题，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已经解决了，但我想把它整理成知识库的条目，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供将来参考。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【我遇到的问题】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公司购入了一批固定资产，是以融资租赁方式取得的，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租赁期5年，每年租金80万元，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到期后设备所有权转移给我公司。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我不确定这笔业务应该如何进行初始确认。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【我的处理结果】（经过查阅准则后确认的正确处理）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根据企业会计准则第21号（租赁），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这是融资租赁，承租方需要：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在租赁期开始日，按最低租赁付款额的现值或资产公允价值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两者较低者，确认使用权资产和租赁负债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后续按实际利率法分摊未确认融资费用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资产按使用年限（而非租赁期）计提折旧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【任务】请将以上内容整理成一个标准的知识库条目，格式要求：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条目标题（简洁）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适用场景（什么情况下查找这个条目）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准则依据（引用哪个准则）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账务处理要点（分步骤）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注意事项（容易踩坑的地方）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相关联条目（关联知识点）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录入日期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准则条款引用请我来核实，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你的任务是生成规范的格式框架，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内容基于我提供的信息。</w:t>
      </w:r>
    </w:p>
    <w:p w14:paraId="3DB598F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39499EEA">
      <w:pPr>
        <w:pStyle w:val="5"/>
      </w:pPr>
      <w:bookmarkStart w:id="30" w:name="常见问题faq的智能整理"/>
      <w:r>
        <w:rPr>
          <w:rFonts w:ascii="Times New Roman" w:hAnsi="Times New Roman" w:eastAsia="微软雅黑"/>
          <w:sz w:val="24"/>
        </w:rPr>
        <w:t>10.4.2 常见问题FAQ的智能整理</w:t>
      </w:r>
    </w:p>
    <w:p w14:paraId="0D06F62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【例10-11】将常见问题整理为FAQ</w:t>
      </w:r>
    </w:p>
    <w:p w14:paraId="596CEFB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【任务】我作为财务部门的同事经常被其他部门问以下问题，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请帮我整理成一份FAQ文档，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让其他部门同事可以自行查阅：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问题1：报销发票必须是公司抬头吗？用个人抬头行不行？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问题2：出差没有住宿发票，只有银行流水，能报销吗？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问题3：网上买东西的快递费，有小票能报销吗？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问题4：超过报销标准的部分，能让领导签字后全额报销吗？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问题5：发票日期是上个月，这个月能报销吗？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问题6：团建活动的费用，应该报餐饮费还是员工福利？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每个FAQ条目包含：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问题（原始提问方式，口语化）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答案（简洁明确，不超过100字）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特殊情况说明（如有例外，简要说明）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相关政策依据（简要标注）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答案必须基于一般性的财务规定，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对于公司有特殊规定的，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在答案结尾标注"具体以公司报销制度为准"。</w:t>
      </w:r>
    </w:p>
    <w:p w14:paraId="7ABB922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362B4B6">
      <w:pPr>
        <w:pStyle w:val="5"/>
      </w:pPr>
      <w:bookmarkStart w:id="31" w:name="学习资料与培训内容的智能生成"/>
      <w:r>
        <w:rPr>
          <w:rFonts w:ascii="Times New Roman" w:hAnsi="Times New Roman" w:eastAsia="微软雅黑"/>
          <w:sz w:val="24"/>
        </w:rPr>
        <w:t>10.4.3 学习资料与培训内容的智能生成</w:t>
      </w:r>
    </w:p>
    <w:p w14:paraId="68F53B0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【例10-12】AI辅助生成培训材料——新员工财务入职引导</w:t>
      </w:r>
    </w:p>
    <w:p w14:paraId="66F2E99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【角色】你是财务部的培训主管。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【任务】请为新入职的财务员工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生成一份"财务部入职第一周必知"的引导材料，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内容包括：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财务报销流程（5个步骤，每步简洁说明）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常用系统操作指南（假设用的是用友U8）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凭证录入的基本操作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查询历史凭证的方法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财务部的"禁止事项"清单（至少8条）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常用联系方式和资源（格式化列表，内容留空由新人填写）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第一周需要完成的自学清单（5项）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【格式】适合新员工阅读的友好风格，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使用简洁的列表和清晰的标题，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约800字。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系统操作部分只写框架，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因为不同版本的用友操作可能不同，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需要新人结合实际系统调整。</w:t>
      </w:r>
    </w:p>
    <w:p w14:paraId="135679B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1"/>
    <w:p w14:paraId="6B42F9C1">
      <w:pPr>
        <w:pStyle w:val="4"/>
      </w:pPr>
      <w:bookmarkStart w:id="32" w:name="财务办公自动化进阶vba与python的深度应用"/>
      <w:r>
        <w:rPr>
          <w:rFonts w:ascii="Times New Roman" w:hAnsi="Times New Roman" w:eastAsia="微软雅黑"/>
          <w:sz w:val="24"/>
        </w:rPr>
        <w:t>10.5 ⭐ 财务办公自动化进阶——VBA与Python的深度应用</w:t>
      </w:r>
    </w:p>
    <w:p w14:paraId="45E0D3EE">
      <w:pPr>
        <w:pStyle w:val="23"/>
      </w:pPr>
      <w:r>
        <w:rPr>
          <w:rFonts w:ascii="Times New Roman" w:hAnsi="Times New Roman" w:eastAsia="微软雅黑"/>
          <w:sz w:val="24"/>
        </w:rPr>
        <w:t>本节是本章的拓展内容，重点介绍如何利用AI生成更复杂的VBA宏和Python脚本，实现财务工作的深度自动化，并通过完整的实战案例展示从需求描述到可运行代码的全过程。</w:t>
      </w:r>
    </w:p>
    <w:p w14:paraId="5F76C880">
      <w:pPr>
        <w:pStyle w:val="5"/>
      </w:pPr>
      <w:bookmarkStart w:id="33" w:name="ai生成vba宏从需求描述到可运行代码的完整流程"/>
      <w:r>
        <w:rPr>
          <w:rFonts w:ascii="Times New Roman" w:hAnsi="Times New Roman" w:eastAsia="微软雅黑"/>
          <w:sz w:val="24"/>
        </w:rPr>
        <w:t>10.5.1 AI生成VBA宏：从需求描述到可运行代码的完整流程</w:t>
      </w:r>
    </w:p>
    <w:p w14:paraId="6A036CE0">
      <w:pPr>
        <w:pStyle w:val="6"/>
      </w:pPr>
      <w:bookmarkStart w:id="34" w:name="一请求vba宏的标准提示词框架"/>
      <w:r>
        <w:rPr>
          <w:rFonts w:ascii="Times New Roman" w:hAnsi="Times New Roman" w:eastAsia="微软雅黑"/>
          <w:sz w:val="24"/>
        </w:rPr>
        <w:t>一、请求VBA宏的标准提示词框架</w:t>
      </w:r>
    </w:p>
    <w:p w14:paraId="4FD74C6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【VBA宏代码请求模板】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【Excel文件结构说明】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工作簿名称：（可选）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工作表情况：（有哪些工作表，各有什么数据）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目标工作表：（宏主要操作哪个工作表）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数据范围：（数据从第几行开始，到第几行，有多少列）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标题行：（第几行是标题，从第几行开始是数据）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【宏的功能需求】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（具体功能1）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（具体功能2）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...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【触发方式】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□ 手动运行（通过Alt+F8）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□ 按钮触发（在工作表中添加按钮）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□ 自动触发（什么时候自动运行）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【输出要求】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结果输出到哪里：（新工作表/指定位置/弹窗/文件）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格式要求：（字体/颜色/边框等）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完成后的提示：（是否弹窗提示）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【错误处理要求】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如果数据不存在怎么处理：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如果工作表不存在怎么处理：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请给出完整的VBA代码，加上详细中文注释。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═══════════════════════════════════════════════════</w:t>
      </w:r>
    </w:p>
    <w:bookmarkEnd w:id="34"/>
    <w:p w14:paraId="1F3BF9E3">
      <w:pPr>
        <w:pStyle w:val="6"/>
      </w:pPr>
      <w:bookmarkStart w:id="35" w:name="二进阶vba宏实战批量生成pdf报表"/>
      <w:r>
        <w:rPr>
          <w:rFonts w:ascii="Times New Roman" w:hAnsi="Times New Roman" w:eastAsia="微软雅黑"/>
          <w:sz w:val="24"/>
        </w:rPr>
        <w:t>二、进阶VBA宏实战——批量生成PDF报表</w:t>
      </w:r>
    </w:p>
    <w:p w14:paraId="121CBAD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【例10-13】批量将Excel报表导出为PDF的VBA宏</w:t>
      </w:r>
    </w:p>
    <w:p w14:paraId="4BED28C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【任务】请生成一个VBA宏，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实现以下批量导出功能：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【Excel文件结构】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工作簿包含12个月的财务报表工作表，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名称为：1月报表、2月报表...12月报表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还有一个"汇总"工作表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【功能需求】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弹出对话框让用户选择导出哪些月份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（复选框形式，可以选择1个或多个月份）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对选中的每个月份工作表：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在工作表的A1单元格添加公司名称（从"汇总"工作表的B1读取）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在页脚中添加"第X页/共X页"和"机密文件"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导出为PDF，文件名格式：YYYYMM_月报.pdf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保存到当前Excel文件所在的文件夹中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完成后显示：已成功导出X份报表，保存位置：XXX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【错误处理】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如果某个工作表不存在，跳过并在最后提示哪些月份导出失败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请给出完整VBA代码，含详细中文注释。</w:t>
      </w:r>
    </w:p>
    <w:p w14:paraId="67A7CCB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AI生成代码示例（核心部分）：</w:t>
      </w:r>
    </w:p>
    <w:p w14:paraId="2D0962F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Sub BatchExportToPDF()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'============================================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'功能：批量将月份报表工作表导出为PDF文件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'============================================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wb As Workbook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ws As Worksheet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savePath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companyName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exportCount As Integer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failedMonths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selectedMonths() As Boolean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Set wb = ThisWorkbook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exportCount = 0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failedMonths = ""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'第1步：读取公司名称（从汇总工作表B1）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On Error Resume Next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companyName = wb.Sheets("汇总").Cells(1, 2).Value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On Error GoTo 0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If companyName = "" Then companyName = "（公司名称）"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'第2步：设置PDF保存路径（当前文件所在文件夹）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savePath = Left(wb.FullName, InStrRev(wb.FullName, "\"))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'第3步：通过用户窗体或InputBox让用户选择月份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'（简化版：用InputBox，输入月份数字，用逗号分隔）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userInput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userInput = InputBox("请输入要导出的月份（用逗号分隔，如：1,3,6,12）：" &amp; Chr(13) &amp;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    "输入all导出全部月份：", "选择导出月份", "all")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If userInput = ""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MsgBox "已取消操作", vbInformation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Exit Sub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End If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'第4步：解析用户输入，确定要导出的月份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monthList()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If LCase(userInput) = "all"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ReDim monthList(11)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Dim k As Integer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For k = 0 To 11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monthList(k) = CStr(k + 1)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Next k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Else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monthList = Split(userInput, ",")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End If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'第5步：遍历月份列表，导出PDF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monthNum As Variant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wsName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pdfFileName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currentDate As String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currentDate = Format(Now(), "YYYYMM")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For Each monthNum In monthList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monthNum = Trim(monthNum)    '去除可能的空格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wsName = monthNum &amp; "月报表"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'检查工作表是否存在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On Error Resume Next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Set ws = wb.Sheets(wsName)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On Error GoTo 0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If ws Is Nothing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failedMonths = failedMonths &amp; wsName &amp; "、"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Else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'在A1添加公司名称（临时修改，导出后恢复）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Dim originalA1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originalA1 = ws.Cells(1, 1).Value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ws.Cells(1, 1).Value = companyName &amp; " - " &amp; wsName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'设置页脚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ws.PageSetup.CenterFooter = "第&amp;P页/共&amp;N页"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ws.PageSetup.RightFooter = "机密文件"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'生成PDF文件名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pdfFileName = savePath &amp; currentDate &amp; "_" &amp; monthNum &amp; "月报.pdf"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'导出为PDF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ws.ExportAsFixedFormat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Type:=xlTypePDF,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Filename:=pdfFileName,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Quality:=xlQualityStandard,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IncludeDocProperties:=True,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IgnorePrintAreas:=False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'恢复A1原始内容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ws.Cells(1, 1).Value = originalA1</w:t>
      </w:r>
      <w:r>
        <w:br w:type="textWrapping"/>
      </w:r>
      <w:r>
        <w:rPr>
          <w:rStyle w:val="36"/>
        </w:rPr>
        <w:t xml:space="preserve">    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exportCount = exportCount + 1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End If</w:t>
      </w:r>
      <w:r>
        <w:br w:type="textWrapping"/>
      </w:r>
      <w:r>
        <w:rPr>
          <w:rStyle w:val="36"/>
        </w:rPr>
        <w:t xml:space="preserve">    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Set ws = Nothing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Next monthNum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'第6步：显示完成报告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'--------------------------------------------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Dim resultMsg As String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resultMsg = "✅ 导出完成！" &amp; Chr(13) &amp;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"成功导出：" &amp; exportCount &amp; " 份报表" &amp; Chr(13) &amp;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"保存位置：" &amp; savePath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If failedMonths &lt;&gt; "" Then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failedMonths = Left(failedMonths, Len(failedMonths) - 1)  '去掉最后的顿号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resultMsg = resultMsg &amp; Chr(13) &amp; Chr(13) &amp; _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              "⚠️ 以下工作表不存在，已跳过：" &amp; failedMonths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End If</w:t>
      </w:r>
      <w:r>
        <w:br w:type="textWrapping"/>
      </w:r>
      <w:r>
        <w:rPr>
          <w:rStyle w:val="36"/>
        </w:rPr>
        <w:t xml:space="preserve">    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MsgBox resultMsg, vbInformation, "导出结果"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End Sub</w:t>
      </w:r>
    </w:p>
    <w:p w14:paraId="27EDF29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79A1E400">
      <w:pPr>
        <w:pStyle w:val="5"/>
      </w:pPr>
      <w:bookmarkStart w:id="36" w:name="ai生成python脚本批量处理财务文档与报表"/>
      <w:r>
        <w:rPr>
          <w:rFonts w:ascii="Times New Roman" w:hAnsi="Times New Roman" w:eastAsia="微软雅黑"/>
          <w:sz w:val="24"/>
        </w:rPr>
        <w:t>10.5.2 AI生成Python脚本：批量处理财务文档与报表</w:t>
      </w:r>
    </w:p>
    <w:p w14:paraId="5CAD146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【例10-14】批量处理Word格式财务文档的Python脚本</w:t>
      </w:r>
    </w:p>
    <w:p w14:paraId="602AF28E">
      <w:pPr>
        <w:pStyle w:val="3"/>
      </w:pPr>
      <w:r>
        <w:rPr>
          <w:rFonts w:ascii="Times New Roman" w:hAnsi="Times New Roman" w:eastAsia="微软雅黑"/>
          <w:sz w:val="24"/>
        </w:rPr>
        <w:t>在财务工作中，经常需要批量处理Word格式的合同、报告等文档，Python结合AI可以高效实现这类需求。</w:t>
      </w:r>
    </w:p>
    <w:p w14:paraId="7590F82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7B294B3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【任务】我需要一个Python脚本，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批量处理一个文件夹中的所有Word格式合同文件。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【需求说明】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文件夹路径：contracts/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文件格式：所有.docx文件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每份合同的固定结构：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合同标题（第1段文字）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合同甲方（包含"甲方："字样的行）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合同乙方（包含"乙方："字样的行）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合同金额（包含"合同金额："字样的行，格式：合同金额：XXX万元）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合同日期（包含"签订日期："字样的行）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【功能需求】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遍历contracts/文件夹中的所有.docx文件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从每份合同中提取以上5个字段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将提取结果汇总到一个Excel文件（contract_summary.xlsx）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Excel列：文件名 | 合同标题 | 甲方 | 乙方 | 合同金额 | 签订日期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如果某字段无法提取，在对应列填写"未找到"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在控制台输出处理进度（每处理一个文件显示一条信息）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最终显示：共处理X份合同，成功提取X份，部分字段缺失X份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【环境】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已安装Python、python-docx、pandas、openpyxl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请给出完整代码，加上中文注释。</w:t>
      </w:r>
    </w:p>
    <w:p w14:paraId="45B3E1B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AI生成代码示例（核心部分）：</w:t>
      </w:r>
    </w:p>
    <w:p w14:paraId="50E952C9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os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re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from</w:t>
      </w:r>
      <w:r>
        <w:rPr>
          <w:rStyle w:val="70"/>
          <w:rFonts w:ascii="Times New Roman" w:hAnsi="Times New Roman" w:eastAsia="微软雅黑"/>
          <w:sz w:val="24"/>
        </w:rPr>
        <w:t xml:space="preserve"> docx </w:t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Document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pandas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pd</w:t>
      </w:r>
      <w:r>
        <w:br w:type="textWrapping"/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extract_contract_info(file_path):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"""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  从Word合同文件中提取关键信息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  返回字典：{合同标题, 甲方, 乙方, 合同金额, 签订日期}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  """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result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  <w:rFonts w:ascii="Times New Roman" w:hAnsi="Times New Roman" w:eastAsia="微软雅黑"/>
          <w:sz w:val="24"/>
        </w:rPr>
        <w:t>'合同标题'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'未找到'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  <w:rFonts w:ascii="Times New Roman" w:hAnsi="Times New Roman" w:eastAsia="微软雅黑"/>
          <w:sz w:val="24"/>
        </w:rPr>
        <w:t>'甲方'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'未找到'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  <w:rFonts w:ascii="Times New Roman" w:hAnsi="Times New Roman" w:eastAsia="微软雅黑"/>
          <w:sz w:val="24"/>
        </w:rPr>
        <w:t>'乙方'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'未找到'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  <w:rFonts w:ascii="Times New Roman" w:hAnsi="Times New Roman" w:eastAsia="微软雅黑"/>
          <w:sz w:val="24"/>
        </w:rPr>
        <w:t>'合同金额'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'未找到'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  <w:rFonts w:ascii="Times New Roman" w:hAnsi="Times New Roman" w:eastAsia="微软雅黑"/>
          <w:sz w:val="24"/>
        </w:rPr>
        <w:t>'签订日期'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'未找到'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try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doc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Document(file_path)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paragraphs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[p.text.strip()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p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doc.paragraphs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p.text.strip()]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提取合同标题（第一个非空段落）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paragraphs: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result[</w:t>
      </w:r>
      <w:r>
        <w:rPr>
          <w:rStyle w:val="48"/>
          <w:rFonts w:ascii="Times New Roman" w:hAnsi="Times New Roman" w:eastAsia="微软雅黑"/>
          <w:sz w:val="24"/>
        </w:rPr>
        <w:t>'合同标题'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paragraphs[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提取其他字段（按关键词搜索）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para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paragraphs: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para.startswith(</w:t>
      </w:r>
      <w:r>
        <w:rPr>
          <w:rStyle w:val="48"/>
          <w:rFonts w:ascii="Times New Roman" w:hAnsi="Times New Roman" w:eastAsia="微软雅黑"/>
          <w:sz w:val="24"/>
        </w:rPr>
        <w:t>'甲方：'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result[</w:t>
      </w:r>
      <w:r>
        <w:rPr>
          <w:rStyle w:val="48"/>
          <w:rFonts w:ascii="Times New Roman" w:hAnsi="Times New Roman" w:eastAsia="微软雅黑"/>
          <w:sz w:val="24"/>
        </w:rPr>
        <w:t>'甲方'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para.replace(</w:t>
      </w:r>
      <w:r>
        <w:rPr>
          <w:rStyle w:val="48"/>
          <w:rFonts w:ascii="Times New Roman" w:hAnsi="Times New Roman" w:eastAsia="微软雅黑"/>
          <w:sz w:val="24"/>
        </w:rPr>
        <w:t>'甲方：'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).strip()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para.startswith(</w:t>
      </w:r>
      <w:r>
        <w:rPr>
          <w:rStyle w:val="48"/>
          <w:rFonts w:ascii="Times New Roman" w:hAnsi="Times New Roman" w:eastAsia="微软雅黑"/>
          <w:sz w:val="24"/>
        </w:rPr>
        <w:t>'乙方：'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result[</w:t>
      </w:r>
      <w:r>
        <w:rPr>
          <w:rStyle w:val="48"/>
          <w:rFonts w:ascii="Times New Roman" w:hAnsi="Times New Roman" w:eastAsia="微软雅黑"/>
          <w:sz w:val="24"/>
        </w:rPr>
        <w:t>'乙方'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para.replace(</w:t>
      </w:r>
      <w:r>
        <w:rPr>
          <w:rStyle w:val="48"/>
          <w:rFonts w:ascii="Times New Roman" w:hAnsi="Times New Roman" w:eastAsia="微软雅黑"/>
          <w:sz w:val="24"/>
        </w:rPr>
        <w:t>'乙方：'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).strip()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para.startswith(</w:t>
      </w:r>
      <w:r>
        <w:rPr>
          <w:rStyle w:val="48"/>
          <w:rFonts w:ascii="Times New Roman" w:hAnsi="Times New Roman" w:eastAsia="微软雅黑"/>
          <w:sz w:val="24"/>
        </w:rPr>
        <w:t>'合同金额：'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result[</w:t>
      </w:r>
      <w:r>
        <w:rPr>
          <w:rStyle w:val="48"/>
          <w:rFonts w:ascii="Times New Roman" w:hAnsi="Times New Roman" w:eastAsia="微软雅黑"/>
          <w:sz w:val="24"/>
        </w:rPr>
        <w:t>'合同金额'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para.replace(</w:t>
      </w:r>
      <w:r>
        <w:rPr>
          <w:rStyle w:val="48"/>
          <w:rFonts w:ascii="Times New Roman" w:hAnsi="Times New Roman" w:eastAsia="微软雅黑"/>
          <w:sz w:val="24"/>
        </w:rPr>
        <w:t>'合同金额：'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).strip()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elif</w:t>
      </w:r>
      <w:r>
        <w:rPr>
          <w:rStyle w:val="70"/>
          <w:rFonts w:ascii="Times New Roman" w:hAnsi="Times New Roman" w:eastAsia="微软雅黑"/>
          <w:sz w:val="24"/>
        </w:rPr>
        <w:t xml:space="preserve"> para.startswith(</w:t>
      </w:r>
      <w:r>
        <w:rPr>
          <w:rStyle w:val="48"/>
          <w:rFonts w:ascii="Times New Roman" w:hAnsi="Times New Roman" w:eastAsia="微软雅黑"/>
          <w:sz w:val="24"/>
        </w:rPr>
        <w:t>'签订日期：'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result[</w:t>
      </w:r>
      <w:r>
        <w:rPr>
          <w:rStyle w:val="48"/>
          <w:rFonts w:ascii="Times New Roman" w:hAnsi="Times New Roman" w:eastAsia="微软雅黑"/>
          <w:sz w:val="24"/>
        </w:rPr>
        <w:t>'签订日期'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para.replace(</w:t>
      </w:r>
      <w:r>
        <w:rPr>
          <w:rStyle w:val="48"/>
          <w:rFonts w:ascii="Times New Roman" w:hAnsi="Times New Roman" w:eastAsia="微软雅黑"/>
          <w:sz w:val="24"/>
        </w:rPr>
        <w:t>'签订日期：'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).strip()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except</w:t>
      </w:r>
      <w:r>
        <w:rPr>
          <w:rStyle w:val="70"/>
        </w:rPr>
        <w:t xml:space="preserve"> </w:t>
      </w:r>
      <w:r>
        <w:rPr>
          <w:rStyle w:val="63"/>
          <w:rFonts w:ascii="Times New Roman" w:hAnsi="Times New Roman" w:eastAsia="微软雅黑"/>
          <w:sz w:val="24"/>
        </w:rPr>
        <w:t>Exception</w:t>
      </w:r>
      <w:r>
        <w:rPr>
          <w:rStyle w:val="70"/>
        </w:rPr>
        <w:t xml:space="preserve">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e: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  ⚠ 读取文件出错：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e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result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主处理流程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main():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contracts_folder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'contracts'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output_file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'contract_summary.xlsx'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检查文件夹是否存在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  <w:rFonts w:ascii="Times New Roman" w:hAnsi="Times New Roman" w:eastAsia="微软雅黑"/>
          <w:sz w:val="24"/>
        </w:rPr>
        <w:t xml:space="preserve"> os.path.exists(contracts_folder):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f"错误：找不到文件夹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contracts_folder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获取所有docx文件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docx_files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[f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os.listdir(contracts_folder) </w:t>
      </w:r>
      <w:r>
        <w:br w:type="textWrapping"/>
      </w:r>
      <w:r>
        <w:rPr>
          <w:rStyle w:val="70"/>
        </w:rPr>
        <w:t xml:space="preserve">          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f.endswith(</w:t>
      </w:r>
      <w:r>
        <w:rPr>
          <w:rStyle w:val="48"/>
          <w:rFonts w:ascii="Times New Roman" w:hAnsi="Times New Roman" w:eastAsia="微软雅黑"/>
          <w:sz w:val="24"/>
        </w:rPr>
        <w:t>'.docx'</w:t>
      </w:r>
      <w:r>
        <w:rPr>
          <w:rStyle w:val="70"/>
          <w:rFonts w:ascii="Times New Roman" w:hAnsi="Times New Roman" w:eastAsia="微软雅黑"/>
          <w:sz w:val="24"/>
        </w:rPr>
        <w:t>)]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  <w:rFonts w:ascii="Times New Roman" w:hAnsi="Times New Roman" w:eastAsia="微软雅黑"/>
          <w:sz w:val="24"/>
        </w:rPr>
        <w:t xml:space="preserve"> docx_files: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"文件夹中没有找到.docx文件"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f"共发现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(docx_files)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份合同文件，开始处理...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all_data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success_count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partial_count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i, filename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enumerate</w:t>
      </w:r>
      <w:r>
        <w:rPr>
          <w:rStyle w:val="70"/>
          <w:rFonts w:ascii="Times New Roman" w:hAnsi="Times New Roman" w:eastAsia="微软雅黑"/>
          <w:sz w:val="24"/>
        </w:rPr>
        <w:t xml:space="preserve">(docx_files,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file_path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os.path.join(contracts_folder, filename)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f"[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i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/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(docx_files)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] 正在处理：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filename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info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extract_contract_info(file_path)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info[</w:t>
      </w:r>
      <w:r>
        <w:rPr>
          <w:rStyle w:val="48"/>
          <w:rFonts w:ascii="Times New Roman" w:hAnsi="Times New Roman" w:eastAsia="微软雅黑"/>
          <w:sz w:val="24"/>
        </w:rPr>
        <w:t>'文件名'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filename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all_data.append(info)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统计提取情况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missing_fields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[k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k, v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info.items() </w:t>
      </w:r>
      <w:r>
        <w:br w:type="textWrapping"/>
      </w:r>
      <w:r>
        <w:rPr>
          <w:rStyle w:val="70"/>
        </w:rPr>
        <w:t xml:space="preserve">                 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v </w:t>
      </w:r>
      <w:r>
        <w:rPr>
          <w:rStyle w:val="60"/>
          <w:rFonts w:ascii="Times New Roman" w:hAnsi="Times New Roman" w:eastAsia="微软雅黑"/>
          <w:sz w:val="24"/>
        </w:rPr>
        <w:t>==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'未找到'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and</w:t>
      </w:r>
      <w:r>
        <w:rPr>
          <w:rStyle w:val="70"/>
          <w:rFonts w:ascii="Times New Roman" w:hAnsi="Times New Roman" w:eastAsia="微软雅黑"/>
          <w:sz w:val="24"/>
        </w:rPr>
        <w:t xml:space="preserve"> k </w:t>
      </w:r>
      <w:r>
        <w:rPr>
          <w:rStyle w:val="60"/>
          <w:rFonts w:ascii="Times New Roman" w:hAnsi="Times New Roman" w:eastAsia="微软雅黑"/>
          <w:sz w:val="24"/>
        </w:rPr>
        <w:t>!=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'文件名'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  <w:rFonts w:ascii="Times New Roman" w:hAnsi="Times New Roman" w:eastAsia="微软雅黑"/>
          <w:sz w:val="24"/>
        </w:rPr>
        <w:t xml:space="preserve"> missing_fields: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success_count </w:t>
      </w:r>
      <w:r>
        <w:rPr>
          <w:rStyle w:val="60"/>
          <w:rFonts w:ascii="Times New Roman" w:hAnsi="Times New Roman" w:eastAsia="微软雅黑"/>
          <w:sz w:val="24"/>
        </w:rPr>
        <w:t>+=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  ✓ 成功提取所有字段"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else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partial_count </w:t>
      </w:r>
      <w:r>
        <w:rPr>
          <w:rStyle w:val="60"/>
          <w:rFonts w:ascii="Times New Roman" w:hAnsi="Times New Roman" w:eastAsia="微软雅黑"/>
          <w:sz w:val="24"/>
        </w:rPr>
        <w:t>+=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  △ 部分字段未找到：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48"/>
          <w:rFonts w:ascii="Times New Roman" w:hAnsi="Times New Roman" w:eastAsia="微软雅黑"/>
          <w:sz w:val="24"/>
        </w:rPr>
        <w:t>', '</w:t>
      </w:r>
      <w:r>
        <w:rPr>
          <w:rStyle w:val="47"/>
          <w:rFonts w:ascii="Times New Roman" w:hAnsi="Times New Roman" w:eastAsia="微软雅黑"/>
          <w:sz w:val="24"/>
        </w:rPr>
        <w:t>.</w:t>
      </w:r>
      <w:r>
        <w:rPr>
          <w:rStyle w:val="70"/>
          <w:rFonts w:ascii="Times New Roman" w:hAnsi="Times New Roman" w:eastAsia="微软雅黑"/>
          <w:sz w:val="24"/>
        </w:rPr>
        <w:t>join(missing_fields)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整理列顺序并保存到Excel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pd.DataFrame(all_data)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column_order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'文件名'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'合同标题'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'甲方'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'乙方'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'合同金额'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'签订日期'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df[column_order]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df.to_excel(output_file, 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输出处理结果摘要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</w:t>
      </w:r>
      <w:r>
        <w:rPr>
          <w:rStyle w:val="46"/>
          <w:rFonts w:ascii="Times New Roman" w:hAnsi="Times New Roman" w:eastAsia="微软雅黑"/>
          <w:sz w:val="24"/>
        </w:rPr>
        <w:t>\n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48"/>
          <w:rFonts w:ascii="Times New Roman" w:hAnsi="Times New Roman" w:eastAsia="微软雅黑"/>
          <w:sz w:val="24"/>
        </w:rPr>
        <w:t>'='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42"/>
          <w:rFonts w:ascii="Times New Roman" w:hAnsi="Times New Roman" w:eastAsia="微软雅黑"/>
          <w:sz w:val="24"/>
        </w:rPr>
        <w:t>50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f"✅ 处理完成！"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f"共处理合同：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(docx_files)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份"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f"全部字段提取成功：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success_count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份"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f"部分字段缺失：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partial_count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份"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f"结果已保存：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output_file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__name__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"__main__"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main()</w:t>
      </w:r>
    </w:p>
    <w:p w14:paraId="484414F2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5E6ED77F">
      <w:pPr>
        <w:pStyle w:val="5"/>
      </w:pPr>
      <w:bookmarkStart w:id="37" w:name="自动化脚本的测试调试与维护与ai协作排错"/>
      <w:r>
        <w:rPr>
          <w:rFonts w:ascii="Times New Roman" w:hAnsi="Times New Roman" w:eastAsia="微软雅黑"/>
          <w:sz w:val="24"/>
        </w:rPr>
        <w:t>10.5.3 自动化脚本的测试、调试与维护——与AI协作排错</w:t>
      </w:r>
    </w:p>
    <w:p w14:paraId="4449DCD2">
      <w:pPr>
        <w:pStyle w:val="6"/>
      </w:pPr>
      <w:bookmarkStart w:id="38" w:name="一自动化脚本的完整测试流程"/>
      <w:r>
        <w:rPr>
          <w:rFonts w:ascii="Times New Roman" w:hAnsi="Times New Roman" w:eastAsia="微软雅黑"/>
          <w:sz w:val="24"/>
        </w:rPr>
        <w:t>一、自动化脚本的完整测试流程</w:t>
      </w:r>
    </w:p>
    <w:p w14:paraId="09750061">
      <w:pPr>
        <w:pStyle w:val="23"/>
      </w:pPr>
      <w:r>
        <w:rPr>
          <w:rFonts w:ascii="Times New Roman" w:hAnsi="Times New Roman" w:eastAsia="微软雅黑"/>
          <w:sz w:val="24"/>
        </w:rPr>
        <w:t>测试自动化脚本应遵循图10-6所示的流程。</w:t>
      </w:r>
    </w:p>
    <w:p w14:paraId="3E89C674">
      <w:pPr>
        <w:pStyle w:val="35"/>
        <w:jc w:val="center"/>
      </w:pPr>
      <w:r>
        <w:drawing>
          <wp:inline distT="0" distB="0" distL="114300" distR="114300">
            <wp:extent cx="2160270" cy="6920865"/>
            <wp:effectExtent l="0" t="0" r="0" b="0"/>
            <wp:docPr id="7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920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FC49D0">
      <w:pPr>
        <w:pStyle w:val="3"/>
      </w:pPr>
      <w:r>
        <w:rPr>
          <w:rFonts w:ascii="Times New Roman" w:hAnsi="Times New Roman" w:eastAsia="微软雅黑"/>
          <w:sz w:val="24"/>
        </w:rPr>
        <w:t>图10-6 自动化脚本完整测试流程</w:t>
      </w:r>
    </w:p>
    <w:bookmarkEnd w:id="38"/>
    <w:p w14:paraId="7510CFF7">
      <w:pPr>
        <w:pStyle w:val="6"/>
      </w:pPr>
      <w:bookmarkStart w:id="39" w:name="二向ai反馈错误的标准格式"/>
      <w:r>
        <w:rPr>
          <w:rFonts w:ascii="Times New Roman" w:hAnsi="Times New Roman" w:eastAsia="微软雅黑"/>
          <w:sz w:val="24"/>
        </w:rPr>
        <w:t>二、向AI反馈错误的标准格式</w:t>
      </w:r>
    </w:p>
    <w:p w14:paraId="1D83CB0F">
      <w:pPr>
        <w:pStyle w:val="23"/>
      </w:pPr>
      <w:r>
        <w:rPr>
          <w:rFonts w:ascii="Times New Roman" w:hAnsi="Times New Roman" w:eastAsia="微软雅黑"/>
          <w:sz w:val="24"/>
        </w:rPr>
        <w:t>当脚本出现问题时，向AI反馈应使用以下标准格式，如表10-7所示。</w:t>
      </w:r>
    </w:p>
    <w:p w14:paraId="059035D1">
      <w:pPr>
        <w:pStyle w:val="3"/>
      </w:pPr>
      <w:r>
        <w:rPr>
          <w:rFonts w:ascii="Times New Roman" w:hAnsi="Times New Roman" w:eastAsia="微软雅黑"/>
          <w:sz w:val="24"/>
        </w:rPr>
        <w:t>表10-7 向AI反馈脚本错误的标准格式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2466"/>
        <w:gridCol w:w="5345"/>
      </w:tblGrid>
      <w:tr w14:paraId="06BDB0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66EE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反馈要素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E5BD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52EA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50447A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255F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错误信息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0FC2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完整的错误提示文字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78FD8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AttributeError: 'NoneType' object has no attribute 'text'</w:t>
            </w:r>
          </w:p>
        </w:tc>
      </w:tr>
      <w:tr w14:paraId="290173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8304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出错位置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F3D0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出错的代码行或函数名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E08C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“在extract_contract_info函数的第15行”</w:t>
            </w:r>
          </w:p>
        </w:tc>
      </w:tr>
      <w:tr w14:paraId="448108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7461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触发条件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7349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什么情况下出现这个错误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AAF3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“处理某些合同时正常，处理另一些时报错”</w:t>
            </w:r>
          </w:p>
        </w:tc>
      </w:tr>
      <w:tr w14:paraId="64D625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E54D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A99C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出错时的数据特征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687A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“出错的文件是空白文档，或合同只有图片没有文字”</w:t>
            </w:r>
          </w:p>
        </w:tc>
      </w:tr>
      <w:tr w14:paraId="077811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B0E4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期望行为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15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遇到这种情况应该怎么做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5BB1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“如果无法读取，跳过该文件并在报告中标注’读取失败’”</w:t>
            </w:r>
          </w:p>
        </w:tc>
      </w:tr>
    </w:tbl>
    <w:p w14:paraId="75E76E3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【例10-15】向AI反馈脚本错误并获取修正</w:t>
      </w:r>
    </w:p>
    <w:p w14:paraId="0D011E3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【背景】我在运行合同信息提取脚本时遇到了以下错误：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【错误信息】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AttributeError: 'NoneType' object has no attribute 'text'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出现在第23行：result['合同标题'] = paragraphs[0]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【分析】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我发现这个错误只在处理某些特定合同时出现，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这些合同可能：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文档是空白的（没有任何段落）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文档只有表格，没有段落文字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【期望行为】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如果文档是空白的或没有段落，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将合同标题标记为"无法提取（文档为空）"，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继续处理其他文件，不要中断程序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如果文档中有表格（doc.tables），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也尝试从表格的第一个单元格提取标题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请修改extract_contract_info函数，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只给我修改后的函数代码，不需要全部代码。</w:t>
      </w:r>
    </w:p>
    <w:bookmarkEnd w:id="39"/>
    <w:p w14:paraId="54FF735A">
      <w:pPr>
        <w:pStyle w:val="6"/>
      </w:pPr>
      <w:bookmarkStart w:id="40" w:name="三脚本的长期维护建议"/>
      <w:r>
        <w:rPr>
          <w:rFonts w:ascii="Times New Roman" w:hAnsi="Times New Roman" w:eastAsia="微软雅黑"/>
          <w:sz w:val="24"/>
        </w:rPr>
        <w:t>三、脚本的长期维护建议</w:t>
      </w:r>
    </w:p>
    <w:p w14:paraId="3E0FFA6D">
      <w:pPr>
        <w:pStyle w:val="23"/>
      </w:pPr>
      <w:r>
        <w:rPr>
          <w:rFonts w:ascii="Times New Roman" w:hAnsi="Times New Roman" w:eastAsia="微软雅黑"/>
          <w:sz w:val="24"/>
        </w:rPr>
        <w:t>自动化脚本不是一次性工具，需要定期维护，如表10-8所示。</w:t>
      </w:r>
    </w:p>
    <w:p w14:paraId="31A4CC56">
      <w:pPr>
        <w:pStyle w:val="3"/>
      </w:pPr>
      <w:r>
        <w:rPr>
          <w:rFonts w:ascii="Times New Roman" w:hAnsi="Times New Roman" w:eastAsia="微软雅黑"/>
          <w:sz w:val="24"/>
        </w:rPr>
        <w:t>表10-8 自动化脚本维护建议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2378"/>
        <w:gridCol w:w="4629"/>
      </w:tblGrid>
      <w:tr w14:paraId="152D81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B820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维护事项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F6A3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触发时机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5BBA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维护方法</w:t>
            </w:r>
          </w:p>
        </w:tc>
      </w:tr>
      <w:tr w14:paraId="7C2F99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5A45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功能更新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2B51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业务需求变化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7D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描述新需求给AI，获取更新代码</w:t>
            </w:r>
          </w:p>
        </w:tc>
      </w:tr>
      <w:tr w14:paraId="73C4FF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702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错误修复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1543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运行时出现新错误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67C6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按标准格式反馈给AI修正</w:t>
            </w:r>
          </w:p>
        </w:tc>
      </w:tr>
      <w:tr w14:paraId="5D6FC1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212E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性能优化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6B2F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处理速度变慢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D06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描述性能问题给AI，获取优化建议</w:t>
            </w:r>
          </w:p>
        </w:tc>
      </w:tr>
      <w:tr w14:paraId="67CDD2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88A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数据格式适配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448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数据来源格式变化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46E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提供新格式样本，让AI调整解析逻辑</w:t>
            </w:r>
          </w:p>
        </w:tc>
      </w:tr>
      <w:tr w14:paraId="17EF5C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8659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代码注释更新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0C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修改代码后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7EC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请AI为修改的部分补充中文注释</w:t>
            </w:r>
          </w:p>
        </w:tc>
      </w:tr>
    </w:tbl>
    <w:p w14:paraId="381E7BE9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7"/>
    <w:bookmarkEnd w:id="40"/>
    <w:p w14:paraId="0E38AE70">
      <w:pPr>
        <w:pStyle w:val="4"/>
      </w:pPr>
      <w:bookmarkStart w:id="41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1B8CAF46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通过本章学习，我们系统掌握了AI大模型在财务办公效率提升方面的应用方法：</w:t>
      </w:r>
    </w:p>
    <w:p w14:paraId="3256AA8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Excel与AI的结合应用</w:t>
      </w:r>
      <w:r>
        <w:rPr>
          <w:rFonts w:ascii="Times New Roman" w:hAnsi="Times New Roman" w:eastAsia="微软雅黑"/>
          <w:sz w:val="24"/>
        </w:rPr>
        <w:t>：学会了向AI描述复杂的Excel需求，获取多条件统计、动态查找等高级公式；掌握了AI辅助数据清洗方案的设计；通过完整的VBA宏示例（月末汇总报告生成），学会了从需求描述到可运行VBA代码的完整流程。</w:t>
      </w:r>
    </w:p>
    <w:p w14:paraId="2484FB0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财务文档的智能处理</w:t>
      </w:r>
      <w:r>
        <w:rPr>
          <w:rFonts w:ascii="Times New Roman" w:hAnsi="Times New Roman" w:eastAsia="微软雅黑"/>
          <w:sz w:val="24"/>
        </w:rPr>
        <w:t>：掌握了月度工作总结、规章制度、会议纪要等常见财务文档的AI辅助撰写方法；理解了”AI生成初稿、人工审核修订”的正确工作模式；特别认识到制度文件必须经过专业审核后才能发布。</w:t>
      </w:r>
    </w:p>
    <w:p w14:paraId="29BFC35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智能协作工具的应用</w:t>
      </w:r>
      <w:r>
        <w:rPr>
          <w:rFonts w:ascii="Times New Roman" w:hAnsi="Times New Roman" w:eastAsia="微软雅黑"/>
          <w:sz w:val="24"/>
        </w:rPr>
        <w:t>：了解了在线协作工具相对于传统Excel文件的优势；学会了利用AI规划在线协作工作流和数据管理应用的搭建方案；了解了团队知识共享和管理的实践方法。</w:t>
      </w:r>
    </w:p>
    <w:p w14:paraId="4B5F5AA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个人知识管理与持续学习</w:t>
      </w:r>
      <w:r>
        <w:rPr>
          <w:rFonts w:ascii="Times New Roman" w:hAnsi="Times New Roman" w:eastAsia="微软雅黑"/>
          <w:sz w:val="24"/>
        </w:rPr>
        <w:t>：建立了个人财务知识库的分类框架；掌握了将工作经验转化为结构化知识条目的方法；学会了利用AI整理FAQ和生成培训材料。</w:t>
      </w:r>
    </w:p>
    <w:p w14:paraId="5FEEE2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⭐ 财务办公自动化进阶（新增重点）</w:t>
      </w:r>
      <w:r>
        <w:rPr>
          <w:rFonts w:ascii="Times New Roman" w:hAnsi="Times New Roman" w:eastAsia="微软雅黑"/>
          <w:sz w:val="24"/>
        </w:rPr>
        <w:t>：掌握了VBA宏请求的标准提示词框架；通过批量PDF导出宏的完整实战，学会了复杂VBA宏的生成和测试；通过批量处理Word合同文档的Python脚本实战，学会了财务文档自动化处理的完整流程；建立了系统的脚本测试和调试方法，学会了向AI反馈错误的标准格式。</w:t>
      </w:r>
    </w:p>
    <w:p w14:paraId="0D2B138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本章最重要的认识：</w:t>
      </w:r>
      <w:r>
        <w:t xml:space="preserve"> </w:t>
      </w:r>
      <w:r>
        <w:rPr>
          <w:rFonts w:ascii="Times New Roman" w:hAnsi="Times New Roman" w:eastAsia="微软雅黑"/>
          <w:sz w:val="24"/>
        </w:rPr>
        <w:t>效率提升的目的不是让人”少干活”，而是让人能够把时间和精力集中在真正需要判断力、创造力和专业能力的工作上。AI处理重复性操作，人聚焦核心价值——这才是人机协作的最优状态。</w:t>
      </w:r>
    </w:p>
    <w:p w14:paraId="03F084E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1C2C56BE">
      <w:pPr>
        <w:pStyle w:val="4"/>
      </w:pPr>
      <w:bookmarkStart w:id="42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258903CA">
      <w:pPr>
        <w:pStyle w:val="35"/>
      </w:pPr>
      <w:r>
        <w:drawing>
          <wp:inline distT="0" distB="0" distL="114300" distR="114300">
            <wp:extent cx="4800600" cy="2240915"/>
            <wp:effectExtent l="0" t="0" r="0" b="0"/>
            <wp:docPr id="8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410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B615EA">
      <w:pPr>
        <w:pStyle w:val="3"/>
      </w:pPr>
      <w:r>
        <w:rPr>
          <w:rFonts w:ascii="Times New Roman" w:hAnsi="Times New Roman" w:eastAsia="微软雅黑"/>
          <w:sz w:val="24"/>
        </w:rPr>
        <w:t>图10-7 第十章知识关联图</w:t>
      </w:r>
    </w:p>
    <w:p w14:paraId="39FAB664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065EAEED">
      <w:pPr>
        <w:pStyle w:val="4"/>
      </w:pPr>
      <w:bookmarkStart w:id="43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2500BE00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引导案例中，小孙说”AI不是让我少干活，而是让我能把时间花在刀刃上”。你认为财务工作中，哪些工作是”刀刃”（需要人的判断力），哪些工作是AI最适合接手的”重复性操作”？</w:t>
      </w:r>
    </w:p>
    <w:p w14:paraId="6E78C6F7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本章介绍了AI辅助起草制度文件，但特别强调了”制度文件必须经过专业审核才能发布”。你认为如果直接使用AI生成的制度文件而不加审核，可能会出现哪些风险？</w:t>
      </w:r>
    </w:p>
    <w:p w14:paraId="200A39D1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在10.1.3节，我们学习了VBA宏的生成。有同学认为”现在有Python更强大，VBA没必要学”，也有同学认为”Python太难了，还是用VBA就行”。你怎么看这两种观点？对于财务人员，VBA和Python各自的价值是什么？</w:t>
      </w:r>
    </w:p>
    <w:p w14:paraId="2321DCA1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本章10.4节介绍了个人财务知识库的建立。你认为知识库建立后最难的挑战是什么？如何克服”建了没人用”的问题？</w:t>
      </w:r>
    </w:p>
    <w:p w14:paraId="6447962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在10.5.3节，我们介绍了”向AI反馈错误”的标准格式。你认为为什么要有一套标准的错误反馈格式？随意描述问题（如”怎么跑不了”）和标准格式反馈相比，会有什么不同的结果？</w:t>
      </w:r>
    </w:p>
    <w:p w14:paraId="00A95DDD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36E665A1">
      <w:pPr>
        <w:pStyle w:val="4"/>
      </w:pPr>
      <w:bookmarkStart w:id="44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7D1248E1">
      <w:pPr>
        <w:pStyle w:val="5"/>
      </w:pPr>
      <w:bookmarkStart w:id="45" w:name="实训项目excel高级公式生成文档智能处理与自动化脚本实战"/>
      <w:r>
        <w:rPr>
          <w:rFonts w:ascii="Times New Roman" w:hAnsi="Times New Roman" w:eastAsia="微软雅黑"/>
          <w:sz w:val="24"/>
        </w:rPr>
        <w:t>实训项目：Excel高级公式生成、文档智能处理与自动化脚本实战</w:t>
      </w:r>
    </w:p>
    <w:p w14:paraId="37EF1635">
      <w:pPr>
        <w:pStyle w:val="6"/>
      </w:pPr>
      <w:bookmarkStart w:id="46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0C57EB23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能够向AI描述复杂的Excel需求，获取可用的高级公式并完成测试验证</w:t>
      </w:r>
    </w:p>
    <w:p w14:paraId="2CDD2A2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能够运用AI辅助完成月度工作总结和会议纪要的撰写，并对输出进行质量评估</w:t>
      </w:r>
    </w:p>
    <w:p w14:paraId="0FF73F15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能够生成VBA宏实现简单的自动化操作，并完成基本的测试</w:t>
      </w:r>
    </w:p>
    <w:p w14:paraId="377B0CEB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能够使用AI生成Python脚本实现批量文档处理，并记录测试过程</w:t>
      </w:r>
    </w:p>
    <w:p w14:paraId="1841CC42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建立一套个人财务知识库的基本框架，完成至少5个知识条目的整理</w:t>
      </w:r>
    </w:p>
    <w:bookmarkEnd w:id="46"/>
    <w:p w14:paraId="1C70105D">
      <w:pPr>
        <w:pStyle w:val="6"/>
      </w:pPr>
      <w:bookmarkStart w:id="47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0E908CB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任务1：Excel高级公式生成与验证（必做）</w:t>
      </w:r>
    </w:p>
    <w:p w14:paraId="3FBF98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场景A（必做）：</w:t>
      </w:r>
      <w:r>
        <w:t xml:space="preserve"> </w:t>
      </w:r>
      <w:r>
        <w:rPr>
          <w:rFonts w:ascii="Times New Roman" w:hAnsi="Times New Roman" w:eastAsia="微软雅黑"/>
          <w:sz w:val="24"/>
        </w:rPr>
        <w:t>创建以下测试数据（可自行设计），向AI获取公式：</w:t>
      </w:r>
    </w:p>
    <w:p w14:paraId="69106C3C">
      <w:pPr>
        <w:pStyle w:val="3"/>
      </w:pPr>
      <w:r>
        <w:rPr>
          <w:rFonts w:ascii="Times New Roman" w:hAnsi="Times New Roman" w:eastAsia="微软雅黑"/>
          <w:sz w:val="24"/>
        </w:rPr>
        <w:t>设计一个包含以下列的员工数据表：</w:t>
      </w:r>
    </w:p>
    <w:p w14:paraId="2CD37BB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A列：员工编号</w:t>
      </w:r>
    </w:p>
    <w:p w14:paraId="7951505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B列：姓名</w:t>
      </w:r>
    </w:p>
    <w:p w14:paraId="3A65397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C列：部门（财务部/销售部/研发部/行政部）</w:t>
      </w:r>
    </w:p>
    <w:p w14:paraId="7CF835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D列：入职年份</w:t>
      </w:r>
    </w:p>
    <w:p w14:paraId="6DF558A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E列：月薪</w:t>
      </w:r>
    </w:p>
    <w:p w14:paraId="05640E2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F列：绩效等级（A/B/C）</w:t>
      </w:r>
    </w:p>
    <w:p w14:paraId="18E2D774">
      <w:pPr>
        <w:pStyle w:val="23"/>
      </w:pPr>
      <w:r>
        <w:rPr>
          <w:rFonts w:ascii="Times New Roman" w:hAnsi="Times New Roman" w:eastAsia="微软雅黑"/>
          <w:sz w:val="24"/>
        </w:rPr>
        <w:t>需要解决的问题（至少完成3个）：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5"/>
        <w:gridCol w:w="1154"/>
        <w:gridCol w:w="2677"/>
      </w:tblGrid>
      <w:tr w14:paraId="34171C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2743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2134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目标单元格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411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期望结果</w:t>
            </w:r>
          </w:p>
        </w:tc>
      </w:tr>
      <w:tr w14:paraId="34CE00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43E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统计销售部入职5年以上的员工人数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6C2D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5C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用COUNTIFS</w:t>
            </w:r>
          </w:p>
        </w:tc>
      </w:tr>
      <w:tr w14:paraId="1DC38C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E15A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查找绩效等级A且月薪最高的员工姓名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55BE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D0B0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用INDEX+MATCH+MAX</w:t>
            </w:r>
          </w:p>
        </w:tc>
      </w:tr>
      <w:tr w14:paraId="794EDD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14C0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计算各部门员工的平均薪酬（动态：按H1单元格的部门名）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CABA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CF10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用AVERAGEIF引用H1</w:t>
            </w:r>
          </w:p>
        </w:tc>
      </w:tr>
      <w:tr w14:paraId="4232B5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ACA5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标记月薪低于部门平均薪酬80%的员工（K列：是/否）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FDDA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2B91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用IF+AVERAGEIF</w:t>
            </w:r>
          </w:p>
        </w:tc>
      </w:tr>
    </w:tbl>
    <w:p w14:paraId="1D3D1A6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验证要求：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为每个公式设计至少2组测试数据，手工计算预期结果并与AI公式结果对比，填写验证记录表。</w:t>
      </w:r>
    </w:p>
    <w:p w14:paraId="18A102B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场景B（选做）：</w:t>
      </w:r>
      <w:r>
        <w:t xml:space="preserve"> </w:t>
      </w:r>
      <w:r>
        <w:rPr>
          <w:rFonts w:ascii="Times New Roman" w:hAnsi="Times New Roman" w:eastAsia="微软雅黑"/>
          <w:sz w:val="24"/>
        </w:rPr>
        <w:t>向AI请求生成一个数据清洗公式，用于处理日期格式不统一的问题（参考例10-2）。</w:t>
      </w:r>
    </w:p>
    <w:p w14:paraId="4F9B598E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3906D9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任务2：财务文档智能处理（必做）</w:t>
      </w:r>
    </w:p>
    <w:p w14:paraId="51A08B1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文档A：月度工作总结（必做）</w:t>
      </w:r>
    </w:p>
    <w:p w14:paraId="6C9EBF84">
      <w:pPr>
        <w:pStyle w:val="3"/>
      </w:pPr>
      <w:r>
        <w:rPr>
          <w:rFonts w:ascii="Times New Roman" w:hAnsi="Times New Roman" w:eastAsia="微软雅黑"/>
          <w:sz w:val="24"/>
        </w:rPr>
        <w:t>基于你在实习或学习中的真实工作内容（或合理虚构），向AI提供关键信息，生成一份600—800字的月度工作总结。</w:t>
      </w:r>
    </w:p>
    <w:p w14:paraId="3758E926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6871529A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提供至少5项本月完成的工作要点（含具体数字）</w:t>
      </w:r>
    </w:p>
    <w:p w14:paraId="605B916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提供1—2个存在的问题（真实反映，不夸大）</w:t>
      </w:r>
    </w:p>
    <w:p w14:paraId="63B7BC8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提供下月3项工作计划</w:t>
      </w:r>
    </w:p>
    <w:p w14:paraId="56A0C334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获取AI初稿后，进行质量评估（参考表10-4格式）</w:t>
      </w:r>
    </w:p>
    <w:p w14:paraId="39DD472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提出至少2处修改意见，获取修订版</w:t>
      </w:r>
    </w:p>
    <w:p w14:paraId="6AB00EB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对比初稿和修订版，说明哪些地方有实质改善</w:t>
      </w:r>
    </w:p>
    <w:p w14:paraId="4A983D9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文档B：会议纪要（必做）</w:t>
      </w:r>
    </w:p>
    <w:p w14:paraId="136D6988">
      <w:pPr>
        <w:pStyle w:val="3"/>
      </w:pPr>
      <w:r>
        <w:rPr>
          <w:rFonts w:ascii="Times New Roman" w:hAnsi="Times New Roman" w:eastAsia="微软雅黑"/>
          <w:sz w:val="24"/>
        </w:rPr>
        <w:t>虚构一次5人参与的财务部门例会（时长30—45分钟），包含3个议题，向AI生成规范的会议纪要。</w:t>
      </w:r>
    </w:p>
    <w:p w14:paraId="6CEC5D63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680775F4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自行设计会议基本信息（时间/地点/参会人/议题）</w:t>
      </w:r>
    </w:p>
    <w:p w14:paraId="6DCA11B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为每个议题设计讨论结果和决议</w:t>
      </w:r>
    </w:p>
    <w:p w14:paraId="4A75A98F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向AI提交，生成规范格式的会议纪要</w:t>
      </w:r>
    </w:p>
    <w:p w14:paraId="63CA459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检查：信息是否完整？有无AI添加的虚构内容？</w:t>
      </w:r>
    </w:p>
    <w:p w14:paraId="5B1DD04B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追问：为会议纪要添加”待办事项跟踪表”（含责任人和截止时间）</w:t>
      </w:r>
    </w:p>
    <w:p w14:paraId="3B4A437B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6A6B7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任务3：VBA宏生成与测试（必做）</w:t>
      </w:r>
    </w:p>
    <w:p w14:paraId="670841A7">
      <w:pPr>
        <w:pStyle w:val="3"/>
      </w:pPr>
      <w:r>
        <w:rPr>
          <w:rFonts w:ascii="Times New Roman" w:hAnsi="Times New Roman" w:eastAsia="微软雅黑"/>
          <w:sz w:val="24"/>
        </w:rPr>
        <w:t>使用本章介绍的标准提示词框架，向AI请求生成以下VBA宏之一：</w:t>
      </w:r>
    </w:p>
    <w:p w14:paraId="38AF78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选项A：费用分类汇总宏</w:t>
      </w:r>
    </w:p>
    <w:p w14:paraId="2EE20AB8">
      <w:pPr>
        <w:pStyle w:val="3"/>
      </w:pPr>
      <w:r>
        <w:rPr>
          <w:rFonts w:ascii="Times New Roman" w:hAnsi="Times New Roman" w:eastAsia="微软雅黑"/>
          <w:sz w:val="24"/>
        </w:rPr>
        <w:t>Excel文件包含一张费用明细表（列：日期/部门/费用类别/金额），需要VBA宏实现：</w:t>
      </w:r>
    </w:p>
    <w:p w14:paraId="25E16A9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按部门生成新工作表，每个部门一张</w:t>
      </w:r>
    </w:p>
    <w:p w14:paraId="1BFFE0B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每张工作表汇总该部门的各费用类别合计</w:t>
      </w:r>
    </w:p>
    <w:p w14:paraId="35C1CD2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添加汇总行和合计</w:t>
      </w:r>
    </w:p>
    <w:p w14:paraId="0A5BED2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选项B：数据验证检查宏</w:t>
      </w:r>
    </w:p>
    <w:p w14:paraId="10B235DF">
      <w:pPr>
        <w:pStyle w:val="3"/>
      </w:pPr>
      <w:r>
        <w:rPr>
          <w:rFonts w:ascii="Times New Roman" w:hAnsi="Times New Roman" w:eastAsia="微软雅黑"/>
          <w:sz w:val="24"/>
        </w:rPr>
        <w:t>检查费用报销表中的数据质量：</w:t>
      </w:r>
    </w:p>
    <w:p w14:paraId="4D6A92D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检查金额列是否有负数</w:t>
      </w:r>
    </w:p>
    <w:p w14:paraId="2CBCB67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检查日期列是否有未来日期</w:t>
      </w:r>
    </w:p>
    <w:p w14:paraId="57C7F0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检查必填列（部门、金额、类别）是否有空值</w:t>
      </w:r>
    </w:p>
    <w:p w14:paraId="007879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将所有问题标红并生成检查报告工作表</w:t>
      </w:r>
    </w:p>
    <w:p w14:paraId="75F892D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测试要求：</w:t>
      </w:r>
    </w:p>
    <w:p w14:paraId="35CC8A83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准备测试数据（含正常数据和边界情况数据）</w:t>
      </w:r>
    </w:p>
    <w:p w14:paraId="5A6B1C9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运行宏，截图记录结果</w:t>
      </w:r>
    </w:p>
    <w:p w14:paraId="395BAF57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填写测试记录表（参考本章测试表格式）</w:t>
      </w:r>
    </w:p>
    <w:p w14:paraId="0AFCC012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如遇错误，向AI反馈并记录调试过程</w:t>
      </w:r>
    </w:p>
    <w:p w14:paraId="34F0A30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2AAD4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任务4：Python脚本生成（必做）</w:t>
      </w:r>
    </w:p>
    <w:p w14:paraId="59494B56">
      <w:pPr>
        <w:pStyle w:val="3"/>
      </w:pPr>
      <w:r>
        <w:rPr>
          <w:rFonts w:ascii="Times New Roman" w:hAnsi="Times New Roman" w:eastAsia="微软雅黑"/>
          <w:sz w:val="24"/>
        </w:rPr>
        <w:t>向AI请求生成一个Python脚本，实现以下功能之一：</w:t>
      </w:r>
    </w:p>
    <w:p w14:paraId="7EA42EF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选项A：批量重命名财务文件</w:t>
      </w:r>
    </w:p>
    <w:p w14:paraId="0726F27F">
      <w:pPr>
        <w:pStyle w:val="3"/>
      </w:pPr>
      <w:r>
        <w:rPr>
          <w:rFonts w:ascii="Times New Roman" w:hAnsi="Times New Roman" w:eastAsia="微软雅黑"/>
          <w:sz w:val="24"/>
        </w:rPr>
        <w:t>将一个文件夹中的财务文件按规则重命名：</w:t>
      </w:r>
    </w:p>
    <w:p w14:paraId="41B9363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原文件名：任意（如”报告.docx”）</w:t>
      </w:r>
    </w:p>
    <w:p w14:paraId="2E5BF6A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新文件名：YYYYMM_部门_原文件名.docx</w:t>
      </w:r>
    </w:p>
    <w:p w14:paraId="7969BB4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部门名称从Excel配置文件读取</w:t>
      </w:r>
    </w:p>
    <w:p w14:paraId="6293B62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选项B：Excel财务报表格式检查</w:t>
      </w:r>
    </w:p>
    <w:p w14:paraId="1DAA7195">
      <w:pPr>
        <w:pStyle w:val="3"/>
      </w:pPr>
      <w:r>
        <w:rPr>
          <w:rFonts w:ascii="Times New Roman" w:hAnsi="Times New Roman" w:eastAsia="微软雅黑"/>
          <w:sz w:val="24"/>
        </w:rPr>
        <w:t>检查多个Excel财务报表文件是否符合格式规范：</w:t>
      </w:r>
    </w:p>
    <w:p w14:paraId="113CE56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检查是否有必要的工作表（如”利润表”“资产负债表”）</w:t>
      </w:r>
    </w:p>
    <w:p w14:paraId="56CD692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检查标题行是否存在</w:t>
      </w:r>
    </w:p>
    <w:p w14:paraId="1444D66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检查关键列的数据类型</w:t>
      </w:r>
    </w:p>
    <w:p w14:paraId="58A38FC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生成格式检查报告</w:t>
      </w:r>
    </w:p>
    <w:p w14:paraId="47BDCFE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测试要求：</w:t>
      </w:r>
    </w:p>
    <w:p w14:paraId="01D2BBD8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准备至少3个测试文件</w:t>
      </w:r>
    </w:p>
    <w:p w14:paraId="796F91AA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运行脚本，记录输出结果</w:t>
      </w:r>
    </w:p>
    <w:p w14:paraId="2AC8274E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填写测试记录表</w:t>
      </w:r>
    </w:p>
    <w:p w14:paraId="454C7981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如遇错误，向AI反馈并记录</w:t>
      </w:r>
    </w:p>
    <w:p w14:paraId="37AFD4C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4A390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任务5：个人财务知识库建立（必做）</w:t>
      </w:r>
    </w:p>
    <w:p w14:paraId="0A68A749">
      <w:pPr>
        <w:pStyle w:val="3"/>
      </w:pPr>
      <w:r>
        <w:rPr>
          <w:rFonts w:ascii="Times New Roman" w:hAnsi="Times New Roman" w:eastAsia="微软雅黑"/>
          <w:sz w:val="24"/>
        </w:rPr>
        <w:t>建立个人财务知识库的基本框架，并完成至少5个知识条目。</w:t>
      </w:r>
    </w:p>
    <w:p w14:paraId="6A6422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</w:t>
      </w:r>
      <w:r>
        <w:t xml:space="preserve"> </w:t>
      </w:r>
      <w:r>
        <w:rPr>
          <w:rFonts w:ascii="Times New Roman" w:hAnsi="Times New Roman" w:eastAsia="微软雅黑"/>
          <w:sz w:val="24"/>
        </w:rPr>
        <w:t>设计知识库框架（可参考表10-6），根据自己的学习重点调整分类</w:t>
      </w:r>
    </w:p>
    <w:p w14:paraId="5012AB3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</w:t>
      </w:r>
      <w:r>
        <w:t xml:space="preserve"> </w:t>
      </w:r>
      <w:r>
        <w:rPr>
          <w:rFonts w:ascii="Times New Roman" w:hAnsi="Times New Roman" w:eastAsia="微软雅黑"/>
          <w:sz w:val="24"/>
        </w:rPr>
        <w:t>完成5个知识条目，每条包含：</w:t>
      </w:r>
    </w:p>
    <w:p w14:paraId="3F73893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条目标题</w:t>
      </w:r>
    </w:p>
    <w:p w14:paraId="4FBC073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适用场景</w:t>
      </w:r>
    </w:p>
    <w:p w14:paraId="741023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核心知识点（含准则/政策依据）</w:t>
      </w:r>
    </w:p>
    <w:p w14:paraId="0D0202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注意事项</w:t>
      </w:r>
    </w:p>
    <w:p w14:paraId="084454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相关知识点（可留空）</w:t>
      </w:r>
    </w:p>
    <w:p w14:paraId="467F8AD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步骤3：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对其中2个条目，让AI帮你完善或检查格式，记录AI的建议和你的修订</w:t>
      </w:r>
    </w:p>
    <w:p w14:paraId="1DB0DFD7">
      <w:pPr>
        <w:pStyle w:val="3"/>
      </w:pPr>
      <w:r>
        <w:rPr>
          <w:rFonts w:ascii="Times New Roman" w:hAnsi="Times New Roman" w:eastAsia="微软雅黑"/>
          <w:sz w:val="24"/>
        </w:rPr>
        <w:t>知识条目的选题可来自：</w:t>
      </w:r>
    </w:p>
    <w:p w14:paraId="2F44E99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本课程学习中遇到的难点概念</w:t>
      </w:r>
    </w:p>
    <w:p w14:paraId="2733309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实习或工作中遇到的真实问题</w:t>
      </w:r>
    </w:p>
    <w:p w14:paraId="7B210F5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容易搞混的相似概念（如原材料vs库存商品）</w:t>
      </w:r>
    </w:p>
    <w:p w14:paraId="6BFEA53C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62383FA3">
      <w:pPr>
        <w:pStyle w:val="6"/>
      </w:pPr>
      <w:bookmarkStart w:id="48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0A5D510D">
      <w:pPr>
        <w:numPr>
          <w:ilvl w:val="0"/>
          <w:numId w:val="10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：Word文档，标题”第十章实训报告-姓名-学号”</w:t>
      </w:r>
    </w:p>
    <w:p w14:paraId="3CC4D74B">
      <w:pPr>
        <w:numPr>
          <w:ilvl w:val="0"/>
          <w:numId w:val="10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7B3E760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7842AB2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任务1：Excel公式（含测试数据、AI公式、手工验算、验证记录表）</w:t>
      </w:r>
    </w:p>
    <w:p w14:paraId="6791261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任务2：月度工作总结（初稿+评估+修订版+对比说明）；会议纪要（提供的信息+AI输出+检查记录+追问结果）</w:t>
      </w:r>
    </w:p>
    <w:p w14:paraId="4FD60C9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任务3：VBA宏（含提示词、代码截图、测试数据截图、运行结果截图、测试记录表）</w:t>
      </w:r>
    </w:p>
    <w:p w14:paraId="0214105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任务4：Python脚本（含提示词、代码截图、测试文件截图、运行结果截图、调试记录）</w:t>
      </w:r>
    </w:p>
    <w:p w14:paraId="30F91A3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任务5：知识库框架图表 + 5个知识条目（含AI建议和修订记录）</w:t>
      </w:r>
    </w:p>
    <w:p w14:paraId="51B161F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（不少于500字，重点谈：①AI在Excel公式和VBA/Python代码生成方面，分别最大的价值是什么；②文档撰写中AI初稿和你修订后的版本最大的差距在哪里；③你打算如何在实际工作中使用AI辅助办公）</w:t>
      </w:r>
    </w:p>
    <w:p w14:paraId="3125E747">
      <w:pPr>
        <w:numPr>
          <w:ilvl w:val="0"/>
          <w:numId w:val="10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6BD13B7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Excel公式测试结果截图</w:t>
      </w:r>
    </w:p>
    <w:p w14:paraId="62AA96E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VBA宏运行结果截图（含代码编辑器界面）</w:t>
      </w:r>
    </w:p>
    <w:p w14:paraId="524AB61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Python脚本运行截图（命令行输出）</w:t>
      </w:r>
    </w:p>
    <w:p w14:paraId="623769F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所有AI对话截图</w:t>
      </w:r>
    </w:p>
    <w:bookmarkEnd w:id="48"/>
    <w:p w14:paraId="02C8EE89">
      <w:pPr>
        <w:pStyle w:val="6"/>
      </w:pPr>
      <w:bookmarkStart w:id="49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69901E5B">
      <w:pPr>
        <w:pStyle w:val="23"/>
      </w:pPr>
      <w:r>
        <w:rPr>
          <w:rFonts w:ascii="Times New Roman" w:hAnsi="Times New Roman" w:eastAsia="微软雅黑"/>
          <w:sz w:val="24"/>
        </w:rPr>
        <w:t>表10-9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721"/>
        <w:gridCol w:w="4960"/>
      </w:tblGrid>
      <w:tr w14:paraId="416554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5265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C56A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78E7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7A4D94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BDB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Excel高级公式（任务1）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FBDC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B19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至少3个需求完成，验证记录完整，有手工验算</w:t>
            </w:r>
          </w:p>
        </w:tc>
      </w:tr>
      <w:tr w14:paraId="1E2169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8A4A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财务文档处理（任务2）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3D08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9F4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两份文档完整，有质量评估，修订有实质改善</w:t>
            </w:r>
          </w:p>
        </w:tc>
      </w:tr>
      <w:tr w14:paraId="45ACCF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7D3C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VBA宏生成与测试（任务3）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AECF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DB6A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宏可运行，测试数据全面，有调试记录</w:t>
            </w:r>
          </w:p>
        </w:tc>
      </w:tr>
      <w:tr w14:paraId="224B88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CCFA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Python脚本（任务4）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082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C0A8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脚本可运行，测试完整，调试过程记录真实</w:t>
            </w:r>
          </w:p>
        </w:tc>
      </w:tr>
      <w:tr w14:paraId="440708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5AFB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个人知识库（任务5）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787D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AF66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框架合理，条目规范，有AI辅助整理记录</w:t>
            </w:r>
          </w:p>
        </w:tc>
      </w:tr>
      <w:tr w14:paraId="60F96C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871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CA8A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D53C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格式规范，心得深刻，字数达标</w:t>
            </w:r>
          </w:p>
        </w:tc>
      </w:tr>
    </w:tbl>
    <w:p w14:paraId="6EE1E62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5"/>
    <w:bookmarkEnd w:id="49"/>
    <w:p w14:paraId="2C4796E1">
      <w:pPr>
        <w:pStyle w:val="4"/>
      </w:pPr>
      <w:bookmarkStart w:id="50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7249B24E">
      <w:pPr>
        <w:pStyle w:val="5"/>
      </w:pPr>
      <w:bookmarkStart w:id="51" w:name="推荐书籍"/>
      <w:r>
        <w:rPr>
          <w:rFonts w:ascii="Times New Roman" w:hAnsi="Times New Roman" w:eastAsia="微软雅黑"/>
          <w:sz w:val="24"/>
        </w:rPr>
        <w:t>推荐书籍</w:t>
      </w:r>
    </w:p>
    <w:p w14:paraId="7E39F3F3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《Excel VBA编程实战》——各大出版社（VBA学习参考）</w:t>
      </w:r>
    </w:p>
    <w:p w14:paraId="6F094D00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《Python办公自动化》——人民邮电出版社系列（Python文档处理参考）</w:t>
      </w:r>
    </w:p>
    <w:bookmarkEnd w:id="51"/>
    <w:p w14:paraId="1E1C5792">
      <w:pPr>
        <w:pStyle w:val="5"/>
      </w:pPr>
      <w:bookmarkStart w:id="52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0A614DDE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Excel Help</w:t>
      </w:r>
      <w:r>
        <w:rPr>
          <w:rFonts w:ascii="Times New Roman" w:hAnsi="Times New Roman" w:eastAsia="微软雅黑"/>
          <w:sz w:val="24"/>
        </w:rPr>
        <w:t>：https://support.microsoft.com/zh-cn/excel（Excel官方帮助）</w:t>
      </w:r>
    </w:p>
    <w:p w14:paraId="02F3D34C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ExcelHome论坛</w:t>
      </w:r>
      <w:r>
        <w:rPr>
          <w:rFonts w:ascii="Times New Roman" w:hAnsi="Times New Roman" w:eastAsia="微软雅黑"/>
          <w:sz w:val="24"/>
        </w:rPr>
        <w:t>：https://club.excelhome.net（Excel和VBA实战案例）</w:t>
      </w:r>
    </w:p>
    <w:p w14:paraId="2DA2983C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python-docx文档</w:t>
      </w:r>
      <w:r>
        <w:rPr>
          <w:rFonts w:ascii="Times New Roman" w:hAnsi="Times New Roman" w:eastAsia="微软雅黑"/>
          <w:sz w:val="24"/>
        </w:rPr>
        <w:t>：https://python-docx.readthedocs.io（Word文档处理库）</w:t>
      </w:r>
    </w:p>
    <w:p w14:paraId="73F301CE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openpyxl文档</w:t>
      </w:r>
      <w:r>
        <w:rPr>
          <w:rFonts w:ascii="Times New Roman" w:hAnsi="Times New Roman" w:eastAsia="微软雅黑"/>
          <w:sz w:val="24"/>
        </w:rPr>
        <w:t>：https://openpyxl.readthedocs.io（Excel读写库）</w:t>
      </w:r>
    </w:p>
    <w:bookmarkEnd w:id="52"/>
    <w:p w14:paraId="31D5EE0F">
      <w:pPr>
        <w:pStyle w:val="5"/>
      </w:pPr>
      <w:bookmarkStart w:id="53" w:name="推荐实践"/>
      <w:r>
        <w:rPr>
          <w:rFonts w:ascii="Times New Roman" w:hAnsi="Times New Roman" w:eastAsia="微软雅黑"/>
          <w:sz w:val="24"/>
        </w:rPr>
        <w:t>推荐实践</w:t>
      </w:r>
    </w:p>
    <w:p w14:paraId="611A92F5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记录下这周工作中最耗时的3个重复性操作，思考哪个最适合用VBA或Python自动化</w:t>
      </w:r>
    </w:p>
    <w:p w14:paraId="689D4D3C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从今天开始，把工作中遇到的每个新问题（及解决方案）记录到个人知识库中，坚持1个月</w:t>
      </w:r>
    </w:p>
    <w:p w14:paraId="1FCC4D16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尝试向AI描述一个你一直想自动化但不知道怎么做的Excel操作，看AI能否给出可用的方案</w:t>
      </w:r>
    </w:p>
    <w:p w14:paraId="5773E1A6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与同事分享本章学到的一个实用Excel公式，收集反馈，感受知识共享的价值</w:t>
      </w:r>
    </w:p>
    <w:p w14:paraId="632B1E89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F27B56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50"/>
    <w:bookmarkEnd w:id="5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D3203F4"/>
    <w:rsid w:val="7F30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4713</Words>
  <Characters>7736</Characters>
  <Lines>12</Lines>
  <Paragraphs>8</Paragraphs>
  <TotalTime>7</TotalTime>
  <ScaleCrop>false</ScaleCrop>
  <LinksUpToDate>false</LinksUpToDate>
  <CharactersWithSpaces>9113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2026-04-19T14:42:00Z</dcterms:created>
  <dc:creator>薛辉</dc:creator>
  <cp:lastModifiedBy>薛辉</cp:lastModifiedBy>
  <dcterms:modified xsi:type="dcterms:W3CDTF">2026-04-20T05:48:23Z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401958BB8D6642F792F23C30D9F8B4D7_12</vt:lpwstr>
  </property>
</Properties>
</file>