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sz w:val="40"/>
        </w:rPr>
        <w:t>项目二　第 2 讲　变量进机器人（讲课规划）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sz w:val="24"/>
        </w:rPr>
        <w:t>财务机器人应用与开发 · 第 3 次课 · 90 分钟 · 机房课 · 一课一词：让变量跑起来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生成日期 2026-09-06 ｜ 依据《06_知识点覆盖表与暂停点配额_v2.4》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0　这份文档怎么用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本讲定位一句话：第 2 次课纸上立住的变量，今天搬进真机器人——新建选类型、赋值、输出三步走通，顺手兑现两笔账：A8-2012 争论题（报错揭晓）、名字为什么用英文。智多星今天第一次上岗，只当载体不当主角。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教学法按硬规矩⑨引导优先：新同事上岗让学生自己点三步；悬念让学生先站队再跑；中文名先试再揭晓行规；报错先让学生抄原话抠词，老师再教读。全程学生先动手，老师后总结。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机房三规矩开场就立：机位即岗位／卡住先自己点 30 秒／报错先自己读 3 秒再举手。排错三行今天第一次用，从此成为机房铁律：翻车就写，写满一页换 2 分。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环境（自检表要求的三备份）：离线智多星为主；教师机预跑录屏兜底；纸面流程卡保底。账号课前发到每桌。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配套：10_课件 v1.0（19 页，大字号＋A+/A− 缩放）；05_记录册 v1.9 追加页 B（暂停点①–⑤）；上节课任务（三个变量名）开场抽查。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一、定位与悬念回收（埋设 → 兑现）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3855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埋设在哪</w:t>
            </w:r>
          </w:p>
        </w:tc>
        <w:tc>
          <w:tcPr>
            <w:tcW w:type="dxa" w:w="6066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本讲怎么兑现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A8-2012 能当数算吗（第 2 次课埋）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 44–54 分钟：站队→跑→报错，抄报错原话，兑现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名字为什么用英文（第 2 次课埋）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 63–68 分钟：先试中文名，再揭晓行规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「把同事请进来」（第 1 次课埋）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 10–16 分钟：智多星上岗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《打招呼》按顺序干活（本讲观察）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埋给第 4 次课：顺序串法的正式命名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报错医生（本讲上半场）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下半场在第 5 次课：调试三步法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二、本讲目标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维度</w:t>
            </w:r>
          </w:p>
        </w:tc>
        <w:tc>
          <w:tcPr>
            <w:tcW w:type="dxa" w:w="8107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目标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新建/赋值/输出</w:t>
            </w:r>
          </w:p>
        </w:tc>
        <w:tc>
          <w:tcPr>
            <w:tcW w:type="dxa" w:w="81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变量进软件三步：新建（选类型）、赋值（放）、输出（取）；纸上「放两次」=软件赋值两次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读报错</w:t>
            </w:r>
          </w:p>
        </w:tc>
        <w:tc>
          <w:tcPr>
            <w:tcW w:type="dxa" w:w="81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报错是机器人唯一会说的求救信号：三处看——哪一行、什么类型、期望什么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类型</w:t>
            </w:r>
          </w:p>
        </w:tc>
        <w:tc>
          <w:tcPr>
            <w:tcW w:type="dxa" w:w="81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「35.5」带引号是文本不是数；装格前先想类型；转换命令只报名字，用到再教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命名行规</w:t>
            </w:r>
          </w:p>
        </w:tc>
        <w:tc>
          <w:tcPr>
            <w:tcW w:type="dxa" w:w="81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英文/拼音、见名知义是行业行规（有的软件认中文，有的不认）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排错三行</w:t>
            </w:r>
          </w:p>
        </w:tc>
        <w:tc>
          <w:tcPr>
            <w:tcW w:type="dxa" w:w="81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翻车就写：我在干什么／机器人说了啥／我改了什么·结果——机房铁律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三、课堂流程（90 分钟 · 分钟级）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时间</w:t>
            </w:r>
          </w:p>
        </w:tc>
        <w:tc>
          <w:tcPr>
            <w:tcW w:type="dxa" w:w="164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环节</w:t>
            </w:r>
          </w:p>
        </w:tc>
        <w:tc>
          <w:tcPr>
            <w:tcW w:type="dxa" w:w="3572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教师做什么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学生做什么</w:t>
            </w:r>
          </w:p>
        </w:tc>
        <w:tc>
          <w:tcPr>
            <w:tcW w:type="dxa" w:w="232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设计意图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0–3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落座立规〔10_ 第 2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机房三规矩：机位即岗位／先点 30 秒／报错读 3 秒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听＋记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机房秩序的根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3–10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抽查三个名字〔第 3 页〕〔🎲①〕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同桌两问互审；抽 3 人念，全班判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互审＋被抽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上节课任务兑现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10–16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新同事上岗〔第 4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打开→登录→见面三步自己点；界面寻宝 30 秒×3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自己点＋喊宝藏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工具初见不讲课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16–22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第一跑《打招呼》〔第 5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发现成流程，3 分钟全组跑通；边跑边数它干了几件事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跑通＋观察顺序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第一次成就感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22–26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暂停点①〔第 6 页〕〔📒B〕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写《打招呼》依次干的事，一件一行；同桌对顺序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 60 秒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顺序伏笔→第 4 次课回收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26–31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纸上格子↔软件三步〔第 7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对照页对号；抢答「放两次」对应哪步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抢答对号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纸面到软件翻译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31–37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 1＋暂停点②〔第 8–9 页〕〔📒B〕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yuE 放 50 输出、再放 200 输出；先写猜想才许跑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先猜→跑→对答案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预测效应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37–44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对答案＋取件员互考〔第 10 页〕〔🎲②〕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 建变量藏值，B 猜后输出验证，三轮互换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互考三轮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变量接力上机版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44–49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悬念揭晓 A8-2012〔第 11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先站队再跑 a8+10；报错投大屏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站队＋跑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次课悬念兑现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49–54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暂停点③读报错〔第 12 页〕〔📒B〕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抄报错原话；抠出读懂的词；三处看（哪行/类型/期望）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抄＋抠词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报错医生上半场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54–58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类型一句话〔第 13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「35.5」带引号是文本；下拉框=五类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听＋抢答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类型转换一句话说透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58–63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暂停点④排错三行〔第 14 页〕〔📒B〕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 A8 那次翻车写三行；宣布机房铁律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排错习惯第一次落地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63–68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名字英文揭晓〔第 15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先试中文名→行规揭晓；自己的名字改行规版＋互查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试→改→互查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先试后揭晓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68–75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上机快闪〔第 16 页〕〔🎲③〕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当场建三个（电量/取件码/放学时间）选对类型；抽 1 人投影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建＋选类型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五类过手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75–80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暂停点⑤〔第 17 页〕〔📒B〕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生活费题纸上三步（建什么/放什么/怎么算）——下节课要用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动笔＋心里跑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桥到命令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80–85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收尾三句〔第 18 页〕〔🎲④〕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三句话复述；当场报分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复述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一课一词收口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85–90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任务布置〔第 19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必做：生活费建出来算出 900；选做：报错截图开博物馆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记任务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下节课抓手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color w:val="BF360C"/>
          <w:sz w:val="21"/>
        </w:rPr>
        <w:t>时间合计：3+7+6+6+4+5+6+7+5+5+4+5+5+7+5+5+5 = 90 分钟。暂停点 5 个（配额 5）。上机为主，连续讲授最长 7 分钟。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四、关键环节怎么讲（照着做就行）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环节 1　智多星初见（10–16 分钟，不讲课）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三步全部学生自己点，卡住看同桌屏幕；老师只发账号、只巡逻。界面名词（组件库/属性栏）随用随叫，不集中讲。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界面寻宝的三个目标（新建变量/运行/输出）就是本讲要用的一切——找到就算备课完成。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环节 2　先猜后跑（31–44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任务 1 的顺序不能反：先写册子 B② 猜想，写完才许点运行。请猜「只印 200」的同学说思路——错处正是「只留最新」。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取件员互考时 A 会放负数、小数——数值类型都收，正好。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环节 3　A8-2012 揭晓与读报错（44–63 分钟，本讲高潮）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站队让两派都表态再跑；报错截图投大屏；第一动作是抄原话不是听解释——先自己抠词（B③），老师再教三处看。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「35.5」带不带引号是本段核心对比；转换命令只报名字不讲细节，第 4 讲用到再上手。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预案：若该版本对 A8+10 不报错，改投预跑截图，并现场用「35.5」+1 演示文本做算术的问题——类型这课照讲。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环节 4　英文行规揭晓（63–68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先让学生试中文名，看到结果再讲行规；别直接给结论。有软件认、有不认——行规求稳，英文/拼音见名知义。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五、记录册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追加页 B（05_ v1.9）：①《打招呼》依次干什么（顺序）／②先猜后验（50、200 都印吗）／③读报错（原话→读懂的词→它想要的）／④排错三行第一次／⑤生活费三步（下节课要用）。第 1 页与追加页 A 不动，B 另印。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六、教学备忘（易错点与应急）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情况</w:t>
            </w:r>
          </w:p>
        </w:tc>
        <w:tc>
          <w:tcPr>
            <w:tcW w:type="dxa" w:w="7313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预案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机房打不开/登录失败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三备份启动：教师机预跑录屏＋纸面流程卡；变量三步改黑板演，暂停点全保留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A8+10 居然不报错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投预跑截图；现场用「35.5」+1 演文本算术问题——类型课照讲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中文名软件居然认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顺势讲：更要用行规——别人的软件不一定认；团队协作靠统一规矩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快闪类型全选错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回第 2 次课五类表＋「能不能算」判断法；抽人重选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取件员互考吵起来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限制三轮、值范围 0–1000；吵的上来投影验证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时间超支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砍的顺序：取件员互考减到两轮→快闪减到两个→收尾压 1 分钟；暂停点①–⑤不能砍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七、与《06_知识点覆盖表_v2.4》的对账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对账项</w:t>
            </w:r>
          </w:p>
        </w:tc>
        <w:tc>
          <w:tcPr>
            <w:tcW w:type="dxa" w:w="788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 5 个＝配额 5（06_ v2.4）；排错三行属报错坑点暂停点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★★★ 必练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三步上机、先猜后验、读报错、快闪选类型全部当堂跑得通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一课一词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只围绕「变量跑起来」；智多星是载体不是主角，组件库不展开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引导优先⑨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三步自己点/站队再跑/先抄报错/先试中文名——学生先动手，老师后总结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生活化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电量/取件码/放学时间/生活费开场；无行业报告式开场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课件配套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10_课件 v1.0（19 页）；05_记录册 v1.9 追加页 B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130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7767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修订内容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新建：按「一课一词」定稿本讲内容——课件 项目二讲课件、记录册追加页、分钟级流程、引导优先（硬规矩⑨）落点、悬念回收对照、教学备忘与对账。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 xml:space="preserve">第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