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CC" w:rsidRPr="004C08CC" w:rsidRDefault="00C00EAB" w:rsidP="004C08CC">
      <w:pPr>
        <w:pStyle w:val="T"/>
        <w:spacing w:before="156" w:after="156"/>
      </w:pPr>
      <w:r>
        <w:rPr>
          <w:rFonts w:ascii="微软雅黑" w:eastAsia="微软雅黑" w:hAnsi="微软雅黑" w:cs="微软雅黑" w:hint="eastAsia"/>
        </w:rPr>
        <w:t>强化学习模型基础</w:t>
      </w:r>
    </w:p>
    <w:p w:rsidR="004C08CC" w:rsidRPr="0006207B" w:rsidRDefault="004C08CC" w:rsidP="0006207B">
      <w:pPr>
        <w:rPr>
          <w:rFonts w:hint="eastAsia"/>
        </w:rPr>
      </w:pPr>
    </w:p>
    <w:p w:rsidR="004052E1" w:rsidRPr="004052E1" w:rsidRDefault="004052E1" w:rsidP="004052E1">
      <w:pPr>
        <w:pStyle w:val="T"/>
        <w:spacing w:before="156" w:after="156"/>
      </w:pPr>
      <w:r>
        <w:rPr>
          <w:rFonts w:ascii="微软雅黑" w:eastAsia="微软雅黑" w:hAnsi="微软雅黑" w:cs="微软雅黑" w:hint="eastAsia"/>
        </w:rPr>
        <w:t>马尔科夫决策过程</w:t>
      </w:r>
      <w:r w:rsidR="003D5999">
        <w:rPr>
          <w:rFonts w:ascii="微软雅黑" w:eastAsia="微软雅黑" w:hAnsi="微软雅黑" w:cs="微软雅黑" w:hint="eastAsia"/>
        </w:rPr>
        <w:t xml:space="preserve"> </w:t>
      </w:r>
      <w:r w:rsidR="003D5999">
        <w:rPr>
          <w:rFonts w:ascii="微软雅黑" w:eastAsia="微软雅黑" w:hAnsi="微软雅黑" w:cs="微软雅黑"/>
        </w:rPr>
        <w:t>MDPs</w:t>
      </w:r>
    </w:p>
    <w:p w:rsidR="004052E1" w:rsidRDefault="004052E1" w:rsidP="004052E1">
      <w:r>
        <w:rPr>
          <w:rFonts w:hint="eastAsia"/>
        </w:rPr>
        <w:t>价值函数</w:t>
      </w:r>
      <w:r>
        <w:t>：</w:t>
      </w:r>
      <w:r w:rsidRPr="004052E1">
        <w:rPr>
          <w:position w:val="-12"/>
        </w:rPr>
        <w:object w:dxaOrig="5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91.15pt;height:18.8pt" o:ole="">
            <v:imagedata r:id="rId5" o:title=""/>
          </v:shape>
          <o:OLEObject Type="Embed" ProgID="Equation.DSMT4" ShapeID="_x0000_i1037" DrawAspect="Content" ObjectID="_1677093576" r:id="rId6"/>
        </w:object>
      </w:r>
    </w:p>
    <w:p w:rsidR="00003839" w:rsidRPr="00951084" w:rsidRDefault="00003839" w:rsidP="00003839">
      <w:pPr>
        <w:rPr>
          <w:rFonts w:ascii="Arial" w:hAnsi="Arial" w:cs="Arial"/>
        </w:rPr>
      </w:pPr>
      <w:r w:rsidRPr="00951084">
        <w:rPr>
          <w:rFonts w:ascii="Arial" w:hAnsi="Arial" w:cs="Arial"/>
          <w:position w:val="-12"/>
        </w:rPr>
        <w:object w:dxaOrig="1939" w:dyaOrig="360">
          <v:shape id="_x0000_i1138" type="#_x0000_t75" style="width:97.05pt;height:18.15pt" o:ole="">
            <v:imagedata r:id="rId7" o:title=""/>
          </v:shape>
          <o:OLEObject Type="Embed" ProgID="Equation.DSMT4" ShapeID="_x0000_i1138" DrawAspect="Content" ObjectID="_1677093577" r:id="rId8"/>
        </w:object>
      </w:r>
    </w:p>
    <w:p w:rsidR="00003839" w:rsidRPr="00951084" w:rsidRDefault="00003839" w:rsidP="00003839">
      <w:pPr>
        <w:ind w:firstLineChars="250" w:firstLine="525"/>
        <w:rPr>
          <w:rFonts w:ascii="Arial" w:hAnsi="Arial" w:cs="Arial"/>
        </w:rPr>
      </w:pPr>
      <w:r w:rsidRPr="00951084">
        <w:rPr>
          <w:rFonts w:ascii="Arial" w:hAnsi="Arial" w:cs="Arial"/>
        </w:rPr>
        <w:t>=</w:t>
      </w:r>
      <w:r w:rsidRPr="00951084">
        <w:rPr>
          <w:rFonts w:ascii="Arial" w:hAnsi="Arial" w:cs="Arial"/>
          <w:position w:val="-12"/>
        </w:rPr>
        <w:object w:dxaOrig="2140" w:dyaOrig="360">
          <v:shape id="_x0000_i1139" type="#_x0000_t75" style="width:107.05pt;height:18.15pt" o:ole="">
            <v:imagedata r:id="rId9" o:title=""/>
          </v:shape>
          <o:OLEObject Type="Embed" ProgID="Equation.DSMT4" ShapeID="_x0000_i1139" DrawAspect="Content" ObjectID="_1677093578" r:id="rId10"/>
        </w:object>
      </w:r>
    </w:p>
    <w:p w:rsidR="00003839" w:rsidRPr="009D4A75" w:rsidRDefault="00003839" w:rsidP="009D4A75">
      <w:pPr>
        <w:ind w:firstLineChars="250" w:firstLine="525"/>
        <w:rPr>
          <w:rFonts w:ascii="Arial" w:hAnsi="Arial" w:cs="Arial" w:hint="eastAsia"/>
        </w:rPr>
      </w:pPr>
      <w:r w:rsidRPr="00951084">
        <w:rPr>
          <w:rFonts w:ascii="Arial" w:hAnsi="Arial" w:cs="Arial"/>
        </w:rPr>
        <w:t>=</w:t>
      </w:r>
      <w:r w:rsidRPr="00951084">
        <w:rPr>
          <w:rFonts w:ascii="Arial" w:hAnsi="Arial" w:cs="Arial"/>
          <w:position w:val="-12"/>
        </w:rPr>
        <w:object w:dxaOrig="2620" w:dyaOrig="360">
          <v:shape id="_x0000_i1140" type="#_x0000_t75" style="width:130.85pt;height:18.15pt" o:ole="">
            <v:imagedata r:id="rId11" o:title=""/>
          </v:shape>
          <o:OLEObject Type="Embed" ProgID="Equation.DSMT4" ShapeID="_x0000_i1140" DrawAspect="Content" ObjectID="_1677093579" r:id="rId12"/>
        </w:object>
      </w:r>
    </w:p>
    <w:p w:rsidR="00721A88" w:rsidRPr="00951084" w:rsidRDefault="00F10274" w:rsidP="00CC6BC9">
      <w:pPr>
        <w:pStyle w:val="T"/>
        <w:spacing w:before="156" w:after="156"/>
      </w:pPr>
      <w:r w:rsidRPr="00951084">
        <w:t>动态规划</w:t>
      </w:r>
      <w:r w:rsidRPr="00951084">
        <w:t>DP</w:t>
      </w:r>
    </w:p>
    <w:p w:rsidR="00535ADA" w:rsidRDefault="003E55D6" w:rsidP="003E55D6">
      <w:pPr>
        <w:rPr>
          <w:rFonts w:ascii="Arial" w:hAnsi="Arial" w:cs="Arial" w:hint="eastAsia"/>
        </w:rPr>
      </w:pPr>
      <w:r w:rsidRPr="00951084">
        <w:rPr>
          <w:rFonts w:ascii="Arial" w:hAnsi="Arial" w:cs="Arial"/>
        </w:rPr>
        <w:t>马尔科夫决策过程</w:t>
      </w:r>
      <w:r w:rsidRPr="00951084">
        <w:rPr>
          <w:rFonts w:ascii="Arial" w:hAnsi="Arial" w:cs="Arial"/>
        </w:rPr>
        <w:t>MDPs</w:t>
      </w:r>
      <w:r w:rsidRPr="00951084">
        <w:rPr>
          <w:rFonts w:ascii="Arial" w:hAnsi="Arial" w:cs="Arial"/>
        </w:rPr>
        <w:t>中状态</w:t>
      </w:r>
      <w:r w:rsidR="008E7B27" w:rsidRPr="00951084">
        <w:rPr>
          <w:rFonts w:ascii="Arial" w:hAnsi="Arial" w:cs="Arial"/>
        </w:rPr>
        <w:t>价值函数</w:t>
      </w:r>
      <w:r w:rsidR="00482996" w:rsidRPr="00951084">
        <w:rPr>
          <w:rFonts w:ascii="Arial" w:hAnsi="Arial" w:cs="Arial"/>
        </w:rPr>
        <w:t>的</w:t>
      </w:r>
      <w:r w:rsidR="00E37477" w:rsidRPr="00951084">
        <w:rPr>
          <w:rFonts w:ascii="Arial" w:hAnsi="Arial" w:cs="Arial"/>
        </w:rPr>
        <w:t>Bellman equation</w:t>
      </w:r>
      <w:r w:rsidR="00951084" w:rsidRPr="00951084">
        <w:rPr>
          <w:rFonts w:ascii="Arial" w:hAnsi="Arial" w:cs="Arial"/>
        </w:rPr>
        <w:t>：</w:t>
      </w:r>
    </w:p>
    <w:p w:rsidR="00C738A7" w:rsidRDefault="00C738A7" w:rsidP="003E55D6">
      <w:pPr>
        <w:rPr>
          <w:rFonts w:ascii="Arial" w:hAnsi="Arial" w:cs="Arial" w:hint="eastAsia"/>
        </w:rPr>
      </w:pPr>
      <w:r w:rsidRPr="00C738A7">
        <w:rPr>
          <w:rFonts w:ascii="Arial" w:hAnsi="Arial" w:cs="Arial"/>
          <w:position w:val="-12"/>
        </w:rPr>
        <w:object w:dxaOrig="2160" w:dyaOrig="360">
          <v:shape id="_x0000_i1068" type="#_x0000_t75" style="width:108.3pt;height:18.15pt" o:ole="">
            <v:imagedata r:id="rId13" o:title=""/>
          </v:shape>
          <o:OLEObject Type="Embed" ProgID="Equation.DSMT4" ShapeID="_x0000_i1068" DrawAspect="Content" ObjectID="_1677093580" r:id="rId14"/>
        </w:object>
      </w:r>
    </w:p>
    <w:p w:rsidR="00BF2656" w:rsidRPr="00951084" w:rsidRDefault="00BF2656" w:rsidP="003E55D6">
      <w:pPr>
        <w:rPr>
          <w:rFonts w:ascii="Arial" w:hAnsi="Arial" w:cs="Arial" w:hint="eastAsia"/>
        </w:rPr>
      </w:pPr>
      <w:r w:rsidRPr="00BF2656">
        <w:rPr>
          <w:rFonts w:ascii="Arial" w:hAnsi="Arial" w:cs="Arial"/>
          <w:position w:val="-12"/>
        </w:rPr>
        <w:object w:dxaOrig="3360" w:dyaOrig="360">
          <v:shape id="_x0000_i1067" type="#_x0000_t75" style="width:167.8pt;height:18.15pt" o:ole="">
            <v:imagedata r:id="rId15" o:title=""/>
          </v:shape>
          <o:OLEObject Type="Embed" ProgID="Equation.DSMT4" ShapeID="_x0000_i1067" DrawAspect="Content" ObjectID="_1677093581" r:id="rId16"/>
        </w:object>
      </w:r>
    </w:p>
    <w:p w:rsidR="00482996" w:rsidRDefault="00D21E3B" w:rsidP="003E55D6">
      <w:pPr>
        <w:rPr>
          <w:rFonts w:ascii="Arial" w:hAnsi="Arial" w:cs="Arial"/>
        </w:rPr>
      </w:pPr>
      <w:r w:rsidRPr="00D21E3B">
        <w:rPr>
          <w:rFonts w:ascii="Arial" w:hAnsi="Arial" w:cs="Arial"/>
          <w:position w:val="-28"/>
        </w:rPr>
        <w:object w:dxaOrig="3680" w:dyaOrig="540">
          <v:shape id="_x0000_i1035" type="#_x0000_t75" style="width:184.05pt;height:26.9pt" o:ole="">
            <v:imagedata r:id="rId17" o:title=""/>
          </v:shape>
          <o:OLEObject Type="Embed" ProgID="Equation.DSMT4" ShapeID="_x0000_i1035" DrawAspect="Content" ObjectID="_1677093582" r:id="rId18"/>
        </w:object>
      </w:r>
    </w:p>
    <w:p w:rsidR="0069146F" w:rsidRDefault="0069146F" w:rsidP="003E55D6">
      <w:pPr>
        <w:rPr>
          <w:rFonts w:ascii="Arial" w:hAnsi="Arial" w:cs="Arial"/>
        </w:rPr>
      </w:pPr>
    </w:p>
    <w:p w:rsidR="00CA5A64" w:rsidRPr="00CA5A64" w:rsidRDefault="003F4531" w:rsidP="00CA5A64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 w:rsidRPr="00CA5A64">
        <w:rPr>
          <w:rFonts w:ascii="Arial" w:hAnsi="Arial" w:cs="Arial" w:hint="eastAsia"/>
        </w:rPr>
        <w:t>策略</w:t>
      </w:r>
      <w:r w:rsidRPr="00CA5A64">
        <w:rPr>
          <w:rFonts w:ascii="Arial" w:hAnsi="Arial" w:cs="Arial"/>
        </w:rPr>
        <w:t>评估</w:t>
      </w:r>
      <w:r w:rsidR="00CA5A64" w:rsidRPr="00CA5A64">
        <w:rPr>
          <w:rFonts w:ascii="Arial" w:hAnsi="Arial" w:cs="Arial" w:hint="eastAsia"/>
        </w:rPr>
        <w:t>求解</w:t>
      </w:r>
      <w:r w:rsidR="00CA5A64" w:rsidRPr="00CA5A64">
        <w:rPr>
          <w:rFonts w:ascii="Arial" w:hAnsi="Arial" w:cs="Arial"/>
        </w:rPr>
        <w:t>预测问题</w:t>
      </w:r>
      <w:r w:rsidR="00CA5A64">
        <w:rPr>
          <w:rFonts w:ascii="Arial" w:hAnsi="Arial" w:cs="Arial" w:hint="eastAsia"/>
        </w:rPr>
        <w:t>-</w:t>
      </w:r>
      <w:r w:rsidR="00CA5A64">
        <w:rPr>
          <w:rFonts w:ascii="Arial" w:hAnsi="Arial" w:cs="Arial"/>
        </w:rPr>
        <w:t>求解给定</w:t>
      </w:r>
      <w:r w:rsidR="00CA5A64">
        <w:rPr>
          <w:rFonts w:ascii="Arial" w:hAnsi="Arial" w:cs="Arial" w:hint="eastAsia"/>
        </w:rPr>
        <w:t>策略</w:t>
      </w:r>
      <w:r w:rsidR="00CA5A64">
        <w:rPr>
          <w:rFonts w:ascii="Arial" w:hAnsi="Arial" w:cs="Arial"/>
        </w:rPr>
        <w:t>的</w:t>
      </w:r>
      <w:r w:rsidR="00CA5A64">
        <w:rPr>
          <w:rFonts w:ascii="Arial" w:hAnsi="Arial" w:cs="Arial" w:hint="eastAsia"/>
        </w:rPr>
        <w:t>状态</w:t>
      </w:r>
      <w:r w:rsidR="00CA5A64">
        <w:rPr>
          <w:rFonts w:ascii="Arial" w:hAnsi="Arial" w:cs="Arial"/>
        </w:rPr>
        <w:t>价值函数</w:t>
      </w:r>
    </w:p>
    <w:p w:rsidR="003F4531" w:rsidRDefault="003F4531" w:rsidP="003E55D6">
      <w:pPr>
        <w:rPr>
          <w:rFonts w:ascii="Arial" w:hAnsi="Arial" w:cs="Arial"/>
        </w:rPr>
      </w:pPr>
      <w:r>
        <w:rPr>
          <w:rFonts w:ascii="Arial" w:hAnsi="Arial" w:cs="Arial" w:hint="eastAsia"/>
        </w:rPr>
        <w:t>基本思路是从</w:t>
      </w:r>
      <w:r>
        <w:rPr>
          <w:rFonts w:ascii="Arial" w:hAnsi="Arial" w:cs="Arial"/>
        </w:rPr>
        <w:t>任意一个状态</w:t>
      </w:r>
      <w:r>
        <w:rPr>
          <w:rFonts w:ascii="Arial" w:hAnsi="Arial" w:cs="Arial" w:hint="eastAsia"/>
        </w:rPr>
        <w:t>价值函数</w:t>
      </w:r>
      <w:r>
        <w:rPr>
          <w:rFonts w:ascii="Arial" w:hAnsi="Arial" w:cs="Arial"/>
        </w:rPr>
        <w:t>开始，</w:t>
      </w:r>
      <w:r>
        <w:rPr>
          <w:rFonts w:ascii="Arial" w:hAnsi="Arial" w:cs="Arial" w:hint="eastAsia"/>
        </w:rPr>
        <w:t>依据</w:t>
      </w:r>
      <w:r>
        <w:rPr>
          <w:rFonts w:ascii="Arial" w:hAnsi="Arial" w:cs="Arial"/>
        </w:rPr>
        <w:t>给定的</w:t>
      </w:r>
      <w:r>
        <w:rPr>
          <w:rFonts w:ascii="Arial" w:hAnsi="Arial" w:cs="Arial" w:hint="eastAsia"/>
        </w:rPr>
        <w:t>策略更新</w:t>
      </w:r>
      <w:r>
        <w:rPr>
          <w:rFonts w:ascii="Arial" w:hAnsi="Arial" w:cs="Arial"/>
        </w:rPr>
        <w:t>迭代</w:t>
      </w:r>
      <w:r>
        <w:rPr>
          <w:rFonts w:ascii="Arial" w:hAnsi="Arial" w:cs="Arial" w:hint="eastAsia"/>
        </w:rPr>
        <w:t>下</w:t>
      </w:r>
      <w:r>
        <w:rPr>
          <w:rFonts w:ascii="Arial" w:hAnsi="Arial" w:cs="Arial"/>
        </w:rPr>
        <w:t>得到</w:t>
      </w:r>
      <w:r>
        <w:rPr>
          <w:rFonts w:ascii="Arial" w:hAnsi="Arial" w:cs="Arial" w:hint="eastAsia"/>
        </w:rPr>
        <w:t>最终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价值函数。</w:t>
      </w:r>
    </w:p>
    <w:p w:rsidR="00594DD8" w:rsidRDefault="002F5609" w:rsidP="003E55D6">
      <w:pPr>
        <w:rPr>
          <w:rFonts w:ascii="Arial" w:hAnsi="Arial" w:cs="Arial"/>
        </w:rPr>
      </w:pPr>
      <w:r w:rsidRPr="002F5609">
        <w:rPr>
          <w:rFonts w:ascii="Arial" w:hAnsi="Arial" w:cs="Arial"/>
          <w:position w:val="-28"/>
        </w:rPr>
        <w:object w:dxaOrig="3780" w:dyaOrig="540">
          <v:shape id="_x0000_i1036" type="#_x0000_t75" style="width:189.1pt;height:26.9pt" o:ole="">
            <v:imagedata r:id="rId19" o:title=""/>
          </v:shape>
          <o:OLEObject Type="Embed" ProgID="Equation.DSMT4" ShapeID="_x0000_i1036" DrawAspect="Content" ObjectID="_1677093583" r:id="rId20"/>
        </w:object>
      </w:r>
    </w:p>
    <w:p w:rsidR="002F5609" w:rsidRDefault="002F5609" w:rsidP="003E55D6">
      <w:pPr>
        <w:rPr>
          <w:rFonts w:ascii="Arial" w:hAnsi="Arial" w:cs="Arial"/>
        </w:rPr>
      </w:pPr>
    </w:p>
    <w:p w:rsidR="002F5609" w:rsidRDefault="002B7A35" w:rsidP="002B7A35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策略</w:t>
      </w:r>
      <w:r>
        <w:rPr>
          <w:rFonts w:ascii="Arial" w:hAnsi="Arial" w:cs="Arial"/>
        </w:rPr>
        <w:t>迭代求解</w:t>
      </w:r>
      <w:r>
        <w:rPr>
          <w:rFonts w:ascii="Arial" w:hAnsi="Arial" w:cs="Arial" w:hint="eastAsia"/>
        </w:rPr>
        <w:t>控制</w:t>
      </w:r>
      <w:r>
        <w:rPr>
          <w:rFonts w:ascii="Arial" w:hAnsi="Arial" w:cs="Arial"/>
        </w:rPr>
        <w:t>问题</w:t>
      </w:r>
      <w:r>
        <w:rPr>
          <w:rFonts w:ascii="Arial" w:hAnsi="Arial" w:cs="Arial"/>
        </w:rPr>
        <w:t>-</w:t>
      </w:r>
      <w:r w:rsidR="00CB4542">
        <w:rPr>
          <w:rFonts w:ascii="Arial" w:hAnsi="Arial" w:cs="Arial" w:hint="eastAsia"/>
        </w:rPr>
        <w:t>动作策略</w:t>
      </w:r>
    </w:p>
    <w:p w:rsidR="00CB4542" w:rsidRDefault="00CB4542" w:rsidP="00CB454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一种</w:t>
      </w:r>
      <w:r>
        <w:rPr>
          <w:rFonts w:ascii="Arial" w:hAnsi="Arial" w:cs="Arial"/>
        </w:rPr>
        <w:t>方法是</w:t>
      </w:r>
      <w:r>
        <w:rPr>
          <w:rFonts w:ascii="Arial" w:hAnsi="Arial" w:cs="Arial" w:hint="eastAsia"/>
        </w:rPr>
        <w:t>基于任意一个</w:t>
      </w:r>
      <w:r>
        <w:rPr>
          <w:rFonts w:ascii="Arial" w:hAnsi="Arial" w:cs="Arial"/>
        </w:rPr>
        <w:t>给定策略</w:t>
      </w:r>
      <w:r>
        <w:rPr>
          <w:rFonts w:ascii="Arial" w:hAnsi="Arial" w:cs="Arial" w:hint="eastAsia"/>
        </w:rPr>
        <w:t>评估</w:t>
      </w:r>
      <w:r>
        <w:rPr>
          <w:rFonts w:ascii="Arial" w:hAnsi="Arial" w:cs="Arial"/>
        </w:rPr>
        <w:t>得到的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价值函数</w:t>
      </w:r>
      <w:r>
        <w:rPr>
          <w:rFonts w:ascii="Arial" w:hAnsi="Arial" w:cs="Arial" w:hint="eastAsia"/>
        </w:rPr>
        <w:t>来</w:t>
      </w:r>
      <w:r>
        <w:rPr>
          <w:rFonts w:ascii="Arial" w:hAnsi="Arial" w:cs="Arial"/>
        </w:rPr>
        <w:t>及时调整</w:t>
      </w:r>
      <w:r>
        <w:rPr>
          <w:rFonts w:ascii="Arial" w:hAnsi="Arial" w:cs="Arial" w:hint="eastAsia"/>
        </w:rPr>
        <w:t>动作策略</w:t>
      </w:r>
      <w:r w:rsidR="00221534">
        <w:rPr>
          <w:rFonts w:ascii="Arial" w:hAnsi="Arial" w:cs="Arial" w:hint="eastAsia"/>
        </w:rPr>
        <w:t>，</w:t>
      </w:r>
      <w:r w:rsidR="00221534">
        <w:rPr>
          <w:rFonts w:ascii="Arial" w:hAnsi="Arial" w:cs="Arial"/>
        </w:rPr>
        <w:t>这种</w:t>
      </w:r>
      <w:r w:rsidR="00221534">
        <w:rPr>
          <w:rFonts w:ascii="Arial" w:hAnsi="Arial" w:cs="Arial" w:hint="eastAsia"/>
        </w:rPr>
        <w:t>方法</w:t>
      </w:r>
      <w:r w:rsidR="00221534">
        <w:rPr>
          <w:rFonts w:ascii="Arial" w:hAnsi="Arial" w:cs="Arial"/>
        </w:rPr>
        <w:t>叫做</w:t>
      </w:r>
      <w:r w:rsidR="00221534">
        <w:rPr>
          <w:rFonts w:ascii="Arial" w:hAnsi="Arial" w:cs="Arial" w:hint="eastAsia"/>
        </w:rPr>
        <w:t xml:space="preserve"> </w:t>
      </w:r>
      <w:r w:rsidR="00221534">
        <w:rPr>
          <w:rFonts w:ascii="Arial" w:hAnsi="Arial" w:cs="Arial"/>
        </w:rPr>
        <w:t>Policy Iteration</w:t>
      </w:r>
      <w:r w:rsidR="00E20CD2">
        <w:rPr>
          <w:rFonts w:ascii="Arial" w:hAnsi="Arial" w:cs="Arial" w:hint="eastAsia"/>
        </w:rPr>
        <w:t>，最简单</w:t>
      </w:r>
      <w:r w:rsidR="00E20CD2">
        <w:rPr>
          <w:rFonts w:ascii="Arial" w:hAnsi="Arial" w:cs="Arial"/>
        </w:rPr>
        <w:t>的</w:t>
      </w:r>
      <w:r w:rsidR="00E20CD2">
        <w:rPr>
          <w:rFonts w:ascii="Arial" w:hAnsi="Arial" w:cs="Arial" w:hint="eastAsia"/>
        </w:rPr>
        <w:t>方法</w:t>
      </w:r>
      <w:r w:rsidR="00E20CD2">
        <w:rPr>
          <w:rFonts w:ascii="Arial" w:hAnsi="Arial" w:cs="Arial"/>
        </w:rPr>
        <w:t>是贪婪</w:t>
      </w:r>
      <w:r w:rsidR="00E20CD2">
        <w:rPr>
          <w:rFonts w:ascii="Arial" w:hAnsi="Arial" w:cs="Arial" w:hint="eastAsia"/>
        </w:rPr>
        <w:t>法</w:t>
      </w:r>
      <w:r w:rsidR="00E20CD2">
        <w:rPr>
          <w:rFonts w:ascii="Arial" w:hAnsi="Arial" w:cs="Arial"/>
        </w:rPr>
        <w:t>。</w:t>
      </w:r>
    </w:p>
    <w:p w:rsidR="00221534" w:rsidRDefault="00DC011D" w:rsidP="00CB4542">
      <w:pPr>
        <w:rPr>
          <w:rFonts w:ascii="Arial" w:hAnsi="Arial" w:cs="Arial"/>
        </w:rPr>
      </w:pPr>
      <w:r>
        <w:rPr>
          <w:rFonts w:ascii="Arial" w:hAnsi="Arial" w:cs="Arial" w:hint="eastAsia"/>
        </w:rPr>
        <w:t>例子</w:t>
      </w:r>
      <w:r>
        <w:rPr>
          <w:rFonts w:ascii="Arial" w:hAnsi="Arial" w:cs="Arial"/>
        </w:rPr>
        <w:t>：在计算出最终的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价值后，</w:t>
      </w: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相应的状态选择相应的动作。</w:t>
      </w:r>
      <w:r w:rsidR="00FF0F42">
        <w:rPr>
          <w:rFonts w:ascii="Arial" w:hAnsi="Arial" w:cs="Arial" w:hint="eastAsia"/>
        </w:rPr>
        <w:t>个体</w:t>
      </w:r>
      <w:r w:rsidR="00FF0F42">
        <w:rPr>
          <w:rFonts w:ascii="Arial" w:hAnsi="Arial" w:cs="Arial"/>
        </w:rPr>
        <w:t>在某个</w:t>
      </w:r>
      <w:r w:rsidR="00FF0F42">
        <w:rPr>
          <w:rFonts w:ascii="Arial" w:hAnsi="Arial" w:cs="Arial" w:hint="eastAsia"/>
        </w:rPr>
        <w:t>状态</w:t>
      </w:r>
      <w:r w:rsidR="00FF0F42">
        <w:rPr>
          <w:rFonts w:ascii="Arial" w:hAnsi="Arial" w:cs="Arial"/>
        </w:rPr>
        <w:t>下</w:t>
      </w:r>
      <w:r w:rsidR="00FF0F42">
        <w:rPr>
          <w:rFonts w:ascii="Arial" w:hAnsi="Arial" w:cs="Arial" w:hint="eastAsia"/>
        </w:rPr>
        <w:t>选择</w:t>
      </w:r>
      <w:r w:rsidR="00FF0F42">
        <w:rPr>
          <w:rFonts w:ascii="Arial" w:hAnsi="Arial" w:cs="Arial"/>
        </w:rPr>
        <w:t>的行为是</w:t>
      </w:r>
      <w:r w:rsidR="00FF0F42">
        <w:rPr>
          <w:rFonts w:ascii="Arial" w:hAnsi="Arial" w:cs="Arial" w:hint="eastAsia"/>
        </w:rPr>
        <w:t>其</w:t>
      </w:r>
      <w:r w:rsidR="00FF0F42">
        <w:rPr>
          <w:rFonts w:ascii="Arial" w:hAnsi="Arial" w:cs="Arial"/>
        </w:rPr>
        <w:t>能够达到</w:t>
      </w:r>
      <w:r w:rsidR="00FF0F42">
        <w:rPr>
          <w:rFonts w:ascii="Arial" w:hAnsi="Arial" w:cs="Arial" w:hint="eastAsia"/>
        </w:rPr>
        <w:t>后续</w:t>
      </w:r>
      <w:r w:rsidR="00FF0F42">
        <w:rPr>
          <w:rFonts w:ascii="Arial" w:hAnsi="Arial" w:cs="Arial"/>
        </w:rPr>
        <w:t>所有可能的状态中</w:t>
      </w:r>
      <w:r w:rsidR="00FF0F42">
        <w:rPr>
          <w:rFonts w:ascii="Arial" w:hAnsi="Arial" w:cs="Arial" w:hint="eastAsia"/>
        </w:rPr>
        <w:t>状态</w:t>
      </w:r>
      <w:r w:rsidR="00FF0F42">
        <w:rPr>
          <w:rFonts w:ascii="Arial" w:hAnsi="Arial" w:cs="Arial"/>
        </w:rPr>
        <w:t>价值最大的</w:t>
      </w:r>
      <w:r w:rsidR="00FF0F42">
        <w:rPr>
          <w:rFonts w:ascii="Arial" w:hAnsi="Arial" w:cs="Arial" w:hint="eastAsia"/>
        </w:rPr>
        <w:t>那个</w:t>
      </w:r>
      <w:r w:rsidR="00FF0F42">
        <w:rPr>
          <w:rFonts w:ascii="Arial" w:hAnsi="Arial" w:cs="Arial"/>
        </w:rPr>
        <w:t>状态。</w:t>
      </w:r>
      <w:r w:rsidR="00C40252">
        <w:rPr>
          <w:rFonts w:ascii="Arial" w:hAnsi="Arial" w:cs="Arial" w:hint="eastAsia"/>
        </w:rPr>
        <w:t>在</w:t>
      </w:r>
      <w:r w:rsidR="00C40252">
        <w:rPr>
          <w:rFonts w:ascii="Arial" w:hAnsi="Arial" w:cs="Arial"/>
        </w:rPr>
        <w:t>计算出最终的</w:t>
      </w:r>
      <w:r w:rsidR="00C40252">
        <w:rPr>
          <w:rFonts w:ascii="Arial" w:hAnsi="Arial" w:cs="Arial" w:hint="eastAsia"/>
        </w:rPr>
        <w:t>状态</w:t>
      </w:r>
      <w:r w:rsidR="00C40252">
        <w:rPr>
          <w:rFonts w:ascii="Arial" w:hAnsi="Arial" w:cs="Arial"/>
        </w:rPr>
        <w:t>价值之后，</w:t>
      </w:r>
      <w:r w:rsidR="00362D02">
        <w:rPr>
          <w:rFonts w:ascii="Arial" w:hAnsi="Arial" w:cs="Arial" w:hint="eastAsia"/>
        </w:rPr>
        <w:t>来调整动作</w:t>
      </w:r>
      <w:r w:rsidR="00362D02">
        <w:rPr>
          <w:rFonts w:ascii="Arial" w:hAnsi="Arial" w:cs="Arial"/>
        </w:rPr>
        <w:t>。</w:t>
      </w:r>
    </w:p>
    <w:p w:rsidR="00362D02" w:rsidRPr="00CB4542" w:rsidRDefault="00362D02" w:rsidP="00CB4542">
      <w:pPr>
        <w:rPr>
          <w:rFonts w:ascii="Arial" w:hAnsi="Arial" w:cs="Arial" w:hint="eastAsia"/>
        </w:rPr>
      </w:pPr>
    </w:p>
    <w:p w:rsidR="00482996" w:rsidRDefault="007D4D92" w:rsidP="00BD4D0F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 w:rsidRPr="00BD4D0F">
        <w:rPr>
          <w:rFonts w:ascii="Arial" w:hAnsi="Arial" w:cs="Arial" w:hint="eastAsia"/>
        </w:rPr>
        <w:t>异步</w:t>
      </w:r>
      <w:r w:rsidRPr="00BD4D0F">
        <w:rPr>
          <w:rFonts w:ascii="Arial" w:hAnsi="Arial" w:cs="Arial"/>
        </w:rPr>
        <w:t>动态</w:t>
      </w:r>
      <w:r w:rsidRPr="00BD4D0F">
        <w:rPr>
          <w:rFonts w:ascii="Arial" w:hAnsi="Arial" w:cs="Arial" w:hint="eastAsia"/>
        </w:rPr>
        <w:t>规划</w:t>
      </w:r>
      <w:r w:rsidRPr="00BD4D0F">
        <w:rPr>
          <w:rFonts w:ascii="Arial" w:hAnsi="Arial" w:cs="Arial"/>
        </w:rPr>
        <w:t>算法</w:t>
      </w:r>
    </w:p>
    <w:p w:rsidR="003532CE" w:rsidRDefault="003532CE" w:rsidP="003532CE">
      <w:pPr>
        <w:rPr>
          <w:rFonts w:ascii="Arial" w:hAnsi="Arial" w:cs="Arial"/>
        </w:rPr>
      </w:pPr>
      <w:r>
        <w:rPr>
          <w:rFonts w:ascii="Arial" w:hAnsi="Arial" w:cs="Arial" w:hint="eastAsia"/>
        </w:rPr>
        <w:t>每次</w:t>
      </w:r>
      <w:r>
        <w:rPr>
          <w:rFonts w:ascii="Arial" w:hAnsi="Arial" w:cs="Arial"/>
        </w:rPr>
        <w:t>迭代并</w:t>
      </w:r>
      <w:r>
        <w:rPr>
          <w:rFonts w:ascii="Arial" w:hAnsi="Arial" w:cs="Arial" w:hint="eastAsia"/>
        </w:rPr>
        <w:t>不</w:t>
      </w:r>
      <w:r>
        <w:rPr>
          <w:rFonts w:ascii="Arial" w:hAnsi="Arial" w:cs="Arial"/>
        </w:rPr>
        <w:t>对所有的状态</w:t>
      </w:r>
      <w:r>
        <w:rPr>
          <w:rFonts w:ascii="Arial" w:hAnsi="Arial" w:cs="Arial" w:hint="eastAsia"/>
        </w:rPr>
        <w:t>进行</w:t>
      </w:r>
      <w:r>
        <w:rPr>
          <w:rFonts w:ascii="Arial" w:hAnsi="Arial" w:cs="Arial"/>
        </w:rPr>
        <w:t>更新，</w:t>
      </w:r>
      <w:r>
        <w:rPr>
          <w:rFonts w:ascii="Arial" w:hAnsi="Arial" w:cs="Arial" w:hint="eastAsia"/>
        </w:rPr>
        <w:t>而是</w:t>
      </w:r>
      <w:r>
        <w:rPr>
          <w:rFonts w:ascii="Arial" w:hAnsi="Arial" w:cs="Arial"/>
        </w:rPr>
        <w:t>依据一定的原则</w:t>
      </w:r>
      <w:r>
        <w:rPr>
          <w:rFonts w:ascii="Arial" w:hAnsi="Arial" w:cs="Arial" w:hint="eastAsia"/>
        </w:rPr>
        <w:t>有选择</w:t>
      </w:r>
      <w:r>
        <w:rPr>
          <w:rFonts w:ascii="Arial" w:hAnsi="Arial" w:cs="Arial"/>
        </w:rPr>
        <w:t>的更新</w:t>
      </w:r>
      <w:r>
        <w:rPr>
          <w:rFonts w:ascii="Arial" w:hAnsi="Arial" w:cs="Arial" w:hint="eastAsia"/>
        </w:rPr>
        <w:t>部分</w:t>
      </w:r>
      <w:r>
        <w:rPr>
          <w:rFonts w:ascii="Arial" w:hAnsi="Arial" w:cs="Arial"/>
        </w:rPr>
        <w:t>状态的价值，</w:t>
      </w:r>
    </w:p>
    <w:p w:rsidR="00666869" w:rsidRDefault="003532CE" w:rsidP="003532CE">
      <w:pPr>
        <w:rPr>
          <w:rFonts w:ascii="Arial" w:hAnsi="Arial" w:cs="Arial" w:hint="eastAsia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-place dynamic programming: </w:t>
      </w:r>
      <w:r>
        <w:rPr>
          <w:rFonts w:ascii="Arial" w:hAnsi="Arial" w:cs="Arial" w:hint="eastAsia"/>
        </w:rPr>
        <w:t>即时</w:t>
      </w:r>
      <w:r>
        <w:rPr>
          <w:rFonts w:ascii="Arial" w:hAnsi="Arial" w:cs="Arial"/>
        </w:rPr>
        <w:t>计算即时更新</w:t>
      </w:r>
      <w:r w:rsidR="00666869">
        <w:rPr>
          <w:rFonts w:ascii="Arial" w:hAnsi="Arial" w:cs="Arial" w:hint="eastAsia"/>
        </w:rPr>
        <w:t>。</w:t>
      </w:r>
    </w:p>
    <w:p w:rsidR="003532CE" w:rsidRDefault="003532CE" w:rsidP="003532CE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rioritised strategy: </w:t>
      </w:r>
      <w:r>
        <w:rPr>
          <w:rFonts w:ascii="Arial" w:hAnsi="Arial" w:cs="Arial" w:hint="eastAsia"/>
        </w:rPr>
        <w:t>对每一个</w:t>
      </w:r>
      <w:r>
        <w:rPr>
          <w:rFonts w:ascii="Arial" w:hAnsi="Arial" w:cs="Arial"/>
        </w:rPr>
        <w:t>状态</w:t>
      </w:r>
      <w:r>
        <w:rPr>
          <w:rFonts w:ascii="Arial" w:hAnsi="Arial" w:cs="Arial" w:hint="eastAsia"/>
        </w:rPr>
        <w:t>进行优先级</w:t>
      </w:r>
      <w:r>
        <w:rPr>
          <w:rFonts w:ascii="Arial" w:hAnsi="Arial" w:cs="Arial"/>
        </w:rPr>
        <w:t>分级，</w:t>
      </w:r>
      <w:r>
        <w:rPr>
          <w:rFonts w:ascii="Arial" w:hAnsi="Arial" w:cs="Arial" w:hint="eastAsia"/>
        </w:rPr>
        <w:t>优先级越高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状态其状态价值优先</w:t>
      </w:r>
      <w:r w:rsidR="00666869">
        <w:rPr>
          <w:rFonts w:ascii="Arial" w:hAnsi="Arial" w:cs="Arial"/>
        </w:rPr>
        <w:t>得</w:t>
      </w:r>
      <w:r w:rsidR="00666869">
        <w:rPr>
          <w:rFonts w:ascii="Arial" w:hAnsi="Arial" w:cs="Arial"/>
        </w:rPr>
        <w:lastRenderedPageBreak/>
        <w:t>到更新</w:t>
      </w:r>
      <w:r w:rsidR="00666869">
        <w:rPr>
          <w:rFonts w:ascii="Arial" w:hAnsi="Arial" w:cs="Arial" w:hint="eastAsia"/>
        </w:rPr>
        <w:t>。通常</w:t>
      </w:r>
      <w:r w:rsidR="00666869">
        <w:rPr>
          <w:rFonts w:ascii="Arial" w:hAnsi="Arial" w:cs="Arial"/>
        </w:rPr>
        <w:t>使用</w:t>
      </w:r>
      <w:r w:rsidR="00666869">
        <w:rPr>
          <w:rFonts w:ascii="Arial" w:hAnsi="Arial" w:cs="Arial"/>
        </w:rPr>
        <w:t>bellman</w:t>
      </w:r>
      <w:r w:rsidR="00666869">
        <w:rPr>
          <w:rFonts w:ascii="Arial" w:hAnsi="Arial" w:cs="Arial" w:hint="eastAsia"/>
        </w:rPr>
        <w:t>误差</w:t>
      </w:r>
      <w:r w:rsidR="00666869">
        <w:rPr>
          <w:rFonts w:ascii="Arial" w:hAnsi="Arial" w:cs="Arial"/>
        </w:rPr>
        <w:t>来</w:t>
      </w:r>
      <w:r w:rsidR="00666869">
        <w:rPr>
          <w:rFonts w:ascii="Arial" w:hAnsi="Arial" w:cs="Arial" w:hint="eastAsia"/>
        </w:rPr>
        <w:t>评估状态的</w:t>
      </w:r>
      <w:r w:rsidR="00666869">
        <w:rPr>
          <w:rFonts w:ascii="Arial" w:hAnsi="Arial" w:cs="Arial"/>
        </w:rPr>
        <w:t>优先级</w:t>
      </w:r>
      <w:r w:rsidR="00666869">
        <w:rPr>
          <w:rFonts w:ascii="Arial" w:hAnsi="Arial" w:cs="Arial" w:hint="eastAsia"/>
        </w:rPr>
        <w:t>。</w:t>
      </w:r>
    </w:p>
    <w:p w:rsidR="00666869" w:rsidRDefault="00666869" w:rsidP="003532C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eal</w:t>
      </w:r>
      <w:r>
        <w:rPr>
          <w:rFonts w:ascii="Arial" w:hAnsi="Arial" w:cs="Arial"/>
        </w:rPr>
        <w:t xml:space="preserve">-time dynamic programming: </w:t>
      </w:r>
      <w:r w:rsidR="00916AC8">
        <w:rPr>
          <w:rFonts w:ascii="Arial" w:hAnsi="Arial" w:cs="Arial" w:hint="eastAsia"/>
        </w:rPr>
        <w:t>直接</w:t>
      </w:r>
      <w:r w:rsidR="00916AC8">
        <w:rPr>
          <w:rFonts w:ascii="Arial" w:hAnsi="Arial" w:cs="Arial"/>
        </w:rPr>
        <w:t>使用</w:t>
      </w:r>
      <w:r w:rsidR="00916AC8">
        <w:rPr>
          <w:rFonts w:ascii="Arial" w:hAnsi="Arial" w:cs="Arial"/>
        </w:rPr>
        <w:t>agent</w:t>
      </w:r>
      <w:r w:rsidR="00916AC8">
        <w:rPr>
          <w:rFonts w:ascii="Arial" w:hAnsi="Arial" w:cs="Arial"/>
        </w:rPr>
        <w:t>与环境的</w:t>
      </w:r>
      <w:r w:rsidR="00916AC8">
        <w:rPr>
          <w:rFonts w:ascii="Arial" w:hAnsi="Arial" w:cs="Arial" w:hint="eastAsia"/>
        </w:rPr>
        <w:t>交互</w:t>
      </w:r>
      <w:r w:rsidR="00916AC8">
        <w:rPr>
          <w:rFonts w:ascii="Arial" w:hAnsi="Arial" w:cs="Arial"/>
        </w:rPr>
        <w:t>产生的实际</w:t>
      </w:r>
      <w:r w:rsidR="00916AC8">
        <w:rPr>
          <w:rFonts w:ascii="Arial" w:hAnsi="Arial" w:cs="Arial" w:hint="eastAsia"/>
        </w:rPr>
        <w:t>经历</w:t>
      </w:r>
      <w:r w:rsidR="00916AC8">
        <w:rPr>
          <w:rFonts w:ascii="Arial" w:hAnsi="Arial" w:cs="Arial"/>
        </w:rPr>
        <w:t>来</w:t>
      </w:r>
      <w:r w:rsidR="00916AC8">
        <w:rPr>
          <w:rFonts w:ascii="Arial" w:hAnsi="Arial" w:cs="Arial" w:hint="eastAsia"/>
        </w:rPr>
        <w:t>更新状态价值</w:t>
      </w:r>
      <w:r w:rsidR="00490400">
        <w:rPr>
          <w:rFonts w:ascii="Arial" w:hAnsi="Arial" w:cs="Arial" w:hint="eastAsia"/>
        </w:rPr>
        <w:t>。其中</w:t>
      </w:r>
      <w:r w:rsidR="00490400">
        <w:rPr>
          <w:rFonts w:ascii="Arial" w:hAnsi="Arial" w:cs="Arial"/>
        </w:rPr>
        <w:t>个体经常访问</w:t>
      </w:r>
      <w:r w:rsidR="00490400">
        <w:rPr>
          <w:rFonts w:ascii="Arial" w:hAnsi="Arial" w:cs="Arial" w:hint="eastAsia"/>
        </w:rPr>
        <w:t>过</w:t>
      </w:r>
      <w:r w:rsidR="00490400">
        <w:rPr>
          <w:rFonts w:ascii="Arial" w:hAnsi="Arial" w:cs="Arial"/>
        </w:rPr>
        <w:t>的</w:t>
      </w:r>
      <w:r w:rsidR="00490400">
        <w:rPr>
          <w:rFonts w:ascii="Arial" w:hAnsi="Arial" w:cs="Arial" w:hint="eastAsia"/>
        </w:rPr>
        <w:t>状态得到</w:t>
      </w:r>
      <w:r w:rsidR="00490400">
        <w:rPr>
          <w:rFonts w:ascii="Arial" w:hAnsi="Arial" w:cs="Arial"/>
        </w:rPr>
        <w:t>较高频次</w:t>
      </w:r>
      <w:r w:rsidR="00490400">
        <w:rPr>
          <w:rFonts w:ascii="Arial" w:hAnsi="Arial" w:cs="Arial" w:hint="eastAsia"/>
        </w:rPr>
        <w:t>的</w:t>
      </w:r>
      <w:r w:rsidR="00490400">
        <w:rPr>
          <w:rFonts w:ascii="Arial" w:hAnsi="Arial" w:cs="Arial"/>
        </w:rPr>
        <w:t>价值更新，</w:t>
      </w:r>
      <w:r w:rsidR="00490400">
        <w:rPr>
          <w:rFonts w:ascii="Arial" w:hAnsi="Arial" w:cs="Arial" w:hint="eastAsia"/>
        </w:rPr>
        <w:t>较少访问</w:t>
      </w:r>
      <w:r w:rsidR="00490400">
        <w:rPr>
          <w:rFonts w:ascii="Arial" w:hAnsi="Arial" w:cs="Arial"/>
        </w:rPr>
        <w:t>到</w:t>
      </w:r>
      <w:r w:rsidR="00490400">
        <w:rPr>
          <w:rFonts w:ascii="Arial" w:hAnsi="Arial" w:cs="Arial" w:hint="eastAsia"/>
        </w:rPr>
        <w:t>的</w:t>
      </w:r>
      <w:r w:rsidR="00490400">
        <w:rPr>
          <w:rFonts w:ascii="Arial" w:hAnsi="Arial" w:cs="Arial"/>
        </w:rPr>
        <w:t>状态及其价值</w:t>
      </w:r>
      <w:r w:rsidR="00490400">
        <w:rPr>
          <w:rFonts w:ascii="Arial" w:hAnsi="Arial" w:cs="Arial" w:hint="eastAsia"/>
        </w:rPr>
        <w:t>较少</w:t>
      </w:r>
      <w:r w:rsidR="00490400">
        <w:rPr>
          <w:rFonts w:ascii="Arial" w:hAnsi="Arial" w:cs="Arial"/>
        </w:rPr>
        <w:t>更新。</w:t>
      </w:r>
    </w:p>
    <w:p w:rsidR="00AE513C" w:rsidRDefault="00AE513C" w:rsidP="003532CE">
      <w:pPr>
        <w:rPr>
          <w:rFonts w:ascii="Arial" w:hAnsi="Arial" w:cs="Arial"/>
        </w:rPr>
      </w:pPr>
    </w:p>
    <w:p w:rsidR="001150D6" w:rsidRDefault="001150D6" w:rsidP="001150D6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总结</w:t>
      </w:r>
    </w:p>
    <w:p w:rsidR="00EB2DA6" w:rsidRDefault="001150D6" w:rsidP="00EB2DA6">
      <w:pPr>
        <w:rPr>
          <w:rFonts w:ascii="Arial" w:hAnsi="Arial" w:cs="Arial"/>
        </w:rPr>
      </w:pPr>
      <w:r>
        <w:rPr>
          <w:rFonts w:ascii="Arial" w:hAnsi="Arial" w:cs="Arial" w:hint="eastAsia"/>
        </w:rPr>
        <w:t>动态规划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full-width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回溯</w:t>
      </w:r>
      <w:r>
        <w:rPr>
          <w:rFonts w:ascii="Arial" w:hAnsi="Arial" w:cs="Arial"/>
        </w:rPr>
        <w:t>机制</w:t>
      </w:r>
      <w:r>
        <w:rPr>
          <w:rFonts w:ascii="Arial" w:hAnsi="Arial" w:cs="Arial" w:hint="eastAsia"/>
        </w:rPr>
        <w:t>来</w:t>
      </w:r>
      <w:r>
        <w:rPr>
          <w:rFonts w:ascii="Arial" w:hAnsi="Arial" w:cs="Arial"/>
        </w:rPr>
        <w:t>进行状态价</w:t>
      </w:r>
      <w:r>
        <w:rPr>
          <w:rFonts w:ascii="Arial" w:hAnsi="Arial" w:cs="Arial" w:hint="eastAsia"/>
        </w:rPr>
        <w:t>更新，</w:t>
      </w:r>
      <w:r w:rsidR="00574438">
        <w:rPr>
          <w:rFonts w:ascii="Arial" w:hAnsi="Arial" w:cs="Arial" w:hint="eastAsia"/>
        </w:rPr>
        <w:t>也就是</w:t>
      </w:r>
      <w:r w:rsidR="00574438">
        <w:rPr>
          <w:rFonts w:ascii="Arial" w:hAnsi="Arial" w:cs="Arial"/>
        </w:rPr>
        <w:t>说每一次的</w:t>
      </w:r>
      <w:r w:rsidR="00574438">
        <w:rPr>
          <w:rFonts w:ascii="Arial" w:hAnsi="Arial" w:cs="Arial" w:hint="eastAsia"/>
        </w:rPr>
        <w:t>回溯更新某一状态的</w:t>
      </w:r>
      <w:r w:rsidR="00574438">
        <w:rPr>
          <w:rFonts w:ascii="Arial" w:hAnsi="Arial" w:cs="Arial"/>
        </w:rPr>
        <w:t>价值时</w:t>
      </w:r>
      <w:r w:rsidR="00574438">
        <w:rPr>
          <w:rFonts w:ascii="Arial" w:hAnsi="Arial" w:cs="Arial" w:hint="eastAsia"/>
        </w:rPr>
        <w:t>，都要</w:t>
      </w:r>
      <w:r w:rsidR="00574438">
        <w:rPr>
          <w:rFonts w:ascii="Arial" w:hAnsi="Arial" w:cs="Arial"/>
        </w:rPr>
        <w:t>回溯</w:t>
      </w:r>
      <w:r w:rsidR="00574438">
        <w:rPr>
          <w:rFonts w:ascii="Arial" w:hAnsi="Arial" w:cs="Arial" w:hint="eastAsia"/>
        </w:rPr>
        <w:t>到</w:t>
      </w:r>
      <w:r w:rsidR="00574438">
        <w:rPr>
          <w:rFonts w:ascii="Arial" w:hAnsi="Arial" w:cs="Arial"/>
        </w:rPr>
        <w:t>该状态的</w:t>
      </w:r>
      <w:r w:rsidR="00574438">
        <w:rPr>
          <w:rFonts w:ascii="Arial" w:hAnsi="Arial" w:cs="Arial" w:hint="eastAsia"/>
        </w:rPr>
        <w:t>所有可能</w:t>
      </w:r>
      <w:r w:rsidR="00574438">
        <w:rPr>
          <w:rFonts w:ascii="Arial" w:hAnsi="Arial" w:cs="Arial"/>
        </w:rPr>
        <w:t>的</w:t>
      </w:r>
      <w:r w:rsidR="00574438">
        <w:rPr>
          <w:rFonts w:ascii="Arial" w:hAnsi="Arial" w:cs="Arial" w:hint="eastAsia"/>
        </w:rPr>
        <w:t>后续</w:t>
      </w:r>
      <w:r w:rsidR="00521E7D">
        <w:rPr>
          <w:rFonts w:ascii="Arial" w:hAnsi="Arial" w:cs="Arial"/>
        </w:rPr>
        <w:t>状态</w:t>
      </w:r>
      <w:r w:rsidR="00521E7D">
        <w:rPr>
          <w:rFonts w:ascii="Arial" w:hAnsi="Arial" w:cs="Arial" w:hint="eastAsia"/>
        </w:rPr>
        <w:t>，并使用</w:t>
      </w:r>
      <w:r w:rsidR="00521E7D">
        <w:rPr>
          <w:rFonts w:ascii="Arial" w:hAnsi="Arial" w:cs="Arial"/>
        </w:rPr>
        <w:t>bellman</w:t>
      </w:r>
      <w:r w:rsidR="00521E7D">
        <w:rPr>
          <w:rFonts w:ascii="Arial" w:hAnsi="Arial" w:cs="Arial" w:hint="eastAsia"/>
        </w:rPr>
        <w:t>方程更新</w:t>
      </w:r>
      <w:r w:rsidR="00521E7D">
        <w:rPr>
          <w:rFonts w:ascii="Arial" w:hAnsi="Arial" w:cs="Arial"/>
        </w:rPr>
        <w:t>该状态的价值</w:t>
      </w:r>
      <w:r w:rsidR="00EB2DA6">
        <w:rPr>
          <w:rFonts w:ascii="Arial" w:hAnsi="Arial" w:cs="Arial" w:hint="eastAsia"/>
        </w:rPr>
        <w:t>。</w:t>
      </w:r>
    </w:p>
    <w:p w:rsidR="00612A61" w:rsidRDefault="001C1163" w:rsidP="00EB2DA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这种</w:t>
      </w:r>
      <w:r>
        <w:rPr>
          <w:rFonts w:ascii="Arial" w:hAnsi="Arial" w:cs="Arial"/>
        </w:rPr>
        <w:t>价值更新方式适用于</w:t>
      </w:r>
      <w:r>
        <w:rPr>
          <w:rFonts w:ascii="Arial" w:hAnsi="Arial" w:cs="Arial" w:hint="eastAsia"/>
        </w:rPr>
        <w:t>状态较少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强化学习，当问题</w:t>
      </w:r>
      <w:r>
        <w:rPr>
          <w:rFonts w:ascii="Arial" w:hAnsi="Arial" w:cs="Arial"/>
        </w:rPr>
        <w:t>规模很大的情况下，</w:t>
      </w:r>
      <w:r>
        <w:rPr>
          <w:rFonts w:ascii="Arial" w:hAnsi="Arial" w:cs="Arial" w:hint="eastAsia"/>
        </w:rPr>
        <w:t>还需要</w:t>
      </w:r>
      <w:r>
        <w:rPr>
          <w:rFonts w:ascii="Arial" w:hAnsi="Arial" w:cs="Arial"/>
        </w:rPr>
        <w:t>找到其他</w:t>
      </w:r>
      <w:r>
        <w:rPr>
          <w:rFonts w:ascii="Arial" w:hAnsi="Arial" w:cs="Arial" w:hint="eastAsia"/>
        </w:rPr>
        <w:t>面向</w:t>
      </w:r>
      <w:r>
        <w:rPr>
          <w:rFonts w:ascii="Arial" w:hAnsi="Arial" w:cs="Arial"/>
        </w:rPr>
        <w:t>复杂问题的</w:t>
      </w:r>
      <w:r>
        <w:rPr>
          <w:rFonts w:ascii="Arial" w:hAnsi="Arial" w:cs="Arial" w:hint="eastAsia"/>
        </w:rPr>
        <w:t>求解方法</w:t>
      </w:r>
      <w:r>
        <w:rPr>
          <w:rFonts w:ascii="Arial" w:hAnsi="Arial" w:cs="Arial"/>
        </w:rPr>
        <w:t>。</w:t>
      </w:r>
    </w:p>
    <w:p w:rsidR="00612A61" w:rsidRPr="00612A61" w:rsidRDefault="00612A61" w:rsidP="00612A61">
      <w:pPr>
        <w:pStyle w:val="T"/>
        <w:spacing w:before="156" w:after="156"/>
        <w:rPr>
          <w:rFonts w:hint="eastAsia"/>
        </w:rPr>
      </w:pPr>
      <w:r>
        <w:rPr>
          <w:rFonts w:ascii="宋体" w:eastAsia="宋体" w:hAnsi="宋体" w:cs="宋体" w:hint="eastAsia"/>
        </w:rPr>
        <w:t>蒙特卡洛（</w:t>
      </w:r>
      <w:r>
        <w:rPr>
          <w:rFonts w:hint="eastAsia"/>
        </w:rPr>
        <w:t>MC</w:t>
      </w:r>
      <w:r>
        <w:rPr>
          <w:rFonts w:ascii="宋体" w:eastAsia="宋体" w:hAnsi="宋体" w:cs="宋体" w:hint="eastAsia"/>
        </w:rPr>
        <w:t>）</w:t>
      </w:r>
    </w:p>
    <w:p w:rsidR="00C922DC" w:rsidRDefault="0048780E" w:rsidP="003E55D6">
      <w:pPr>
        <w:rPr>
          <w:rFonts w:ascii="Arial" w:hAnsi="Arial" w:cs="Arial"/>
        </w:rPr>
      </w:pPr>
      <w:r>
        <w:rPr>
          <w:rFonts w:ascii="Arial" w:hAnsi="Arial" w:cs="Arial" w:hint="eastAsia"/>
        </w:rPr>
        <w:t>蒙特卡洛</w:t>
      </w:r>
      <w:r>
        <w:rPr>
          <w:rFonts w:ascii="Arial" w:hAnsi="Arial" w:cs="Arial"/>
        </w:rPr>
        <w:t>法通过</w:t>
      </w:r>
      <w:r>
        <w:rPr>
          <w:rFonts w:ascii="Arial" w:hAnsi="Arial" w:cs="Arial" w:hint="eastAsia"/>
        </w:rPr>
        <w:t>采样</w:t>
      </w:r>
      <w:r w:rsidR="001149C7">
        <w:rPr>
          <w:rFonts w:ascii="Arial" w:hAnsi="Arial" w:cs="Arial" w:hint="eastAsia"/>
        </w:rPr>
        <w:t>若干经历完整的</w:t>
      </w:r>
      <w:r w:rsidR="001149C7">
        <w:rPr>
          <w:rFonts w:ascii="Arial" w:hAnsi="Arial" w:cs="Arial"/>
        </w:rPr>
        <w:t>状态序列</w:t>
      </w:r>
      <w:r w:rsidR="001149C7">
        <w:rPr>
          <w:rFonts w:ascii="Arial" w:hAnsi="Arial" w:cs="Arial" w:hint="eastAsia"/>
        </w:rPr>
        <w:t>（</w:t>
      </w:r>
      <w:r w:rsidR="001149C7">
        <w:rPr>
          <w:rFonts w:ascii="Arial" w:hAnsi="Arial" w:cs="Arial" w:hint="eastAsia"/>
        </w:rPr>
        <w:t>episode</w:t>
      </w:r>
      <w:r w:rsidR="001149C7">
        <w:rPr>
          <w:rFonts w:ascii="Arial" w:hAnsi="Arial" w:cs="Arial" w:hint="eastAsia"/>
        </w:rPr>
        <w:t>）来估计</w:t>
      </w:r>
      <w:r w:rsidR="001149C7">
        <w:rPr>
          <w:rFonts w:ascii="Arial" w:hAnsi="Arial" w:cs="Arial"/>
        </w:rPr>
        <w:t>状态的实际价值。</w:t>
      </w:r>
      <w:r w:rsidR="001A5189">
        <w:rPr>
          <w:rFonts w:ascii="Arial" w:hAnsi="Arial" w:cs="Arial" w:hint="eastAsia"/>
        </w:rPr>
        <w:t>在</w:t>
      </w:r>
      <w:r w:rsidR="001A5189">
        <w:rPr>
          <w:rFonts w:ascii="Arial" w:hAnsi="Arial" w:cs="Arial"/>
        </w:rPr>
        <w:t>计算</w:t>
      </w:r>
      <w:r w:rsidR="001A5189">
        <w:rPr>
          <w:rFonts w:ascii="Arial" w:hAnsi="Arial" w:cs="Arial" w:hint="eastAsia"/>
        </w:rPr>
        <w:t>某一个</w:t>
      </w:r>
      <w:r w:rsidR="001A5189">
        <w:rPr>
          <w:rFonts w:ascii="Arial" w:hAnsi="Arial" w:cs="Arial"/>
        </w:rPr>
        <w:t>状态的</w:t>
      </w:r>
      <w:r w:rsidR="001A5189">
        <w:rPr>
          <w:rFonts w:ascii="Arial" w:hAnsi="Arial" w:cs="Arial" w:hint="eastAsia"/>
        </w:rPr>
        <w:t>状态</w:t>
      </w:r>
      <w:r w:rsidR="001A5189">
        <w:rPr>
          <w:rFonts w:ascii="Arial" w:hAnsi="Arial" w:cs="Arial"/>
        </w:rPr>
        <w:t>价值时候，</w:t>
      </w:r>
      <w:r w:rsidR="001A5189">
        <w:rPr>
          <w:rFonts w:ascii="Arial" w:hAnsi="Arial" w:cs="Arial"/>
        </w:rPr>
        <w:t>MC</w:t>
      </w:r>
      <w:r w:rsidR="001A5189">
        <w:rPr>
          <w:rFonts w:ascii="Arial" w:hAnsi="Arial" w:cs="Arial" w:hint="eastAsia"/>
        </w:rPr>
        <w:t>只需要</w:t>
      </w:r>
      <w:r w:rsidR="001A5189">
        <w:rPr>
          <w:rFonts w:ascii="Arial" w:hAnsi="Arial" w:cs="Arial"/>
        </w:rPr>
        <w:t>求出</w:t>
      </w:r>
      <w:r w:rsidR="001A5189">
        <w:rPr>
          <w:rFonts w:ascii="Arial" w:hAnsi="Arial" w:cs="Arial" w:hint="eastAsia"/>
        </w:rPr>
        <w:t>所有完整</w:t>
      </w:r>
      <w:r w:rsidR="001A5189">
        <w:rPr>
          <w:rFonts w:ascii="Arial" w:hAnsi="Arial" w:cs="Arial"/>
        </w:rPr>
        <w:t>序列</w:t>
      </w:r>
      <w:r w:rsidR="001A5189">
        <w:rPr>
          <w:rFonts w:ascii="Arial" w:hAnsi="Arial" w:cs="Arial" w:hint="eastAsia"/>
        </w:rPr>
        <w:t>中</w:t>
      </w:r>
      <w:r w:rsidR="001A5189">
        <w:rPr>
          <w:rFonts w:ascii="Arial" w:hAnsi="Arial" w:cs="Arial"/>
        </w:rPr>
        <w:t>该状态</w:t>
      </w:r>
      <w:r w:rsidR="001A5189">
        <w:rPr>
          <w:rFonts w:ascii="Arial" w:hAnsi="Arial" w:cs="Arial" w:hint="eastAsia"/>
        </w:rPr>
        <w:t>出现</w:t>
      </w:r>
      <w:r w:rsidR="001A5189">
        <w:rPr>
          <w:rFonts w:ascii="Arial" w:hAnsi="Arial" w:cs="Arial"/>
        </w:rPr>
        <w:t>时候的</w:t>
      </w:r>
      <w:r w:rsidR="001A5189">
        <w:rPr>
          <w:rFonts w:ascii="Arial" w:hAnsi="Arial" w:cs="Arial" w:hint="eastAsia"/>
        </w:rPr>
        <w:t>收获</w:t>
      </w:r>
      <w:r w:rsidR="001A5189">
        <w:rPr>
          <w:rFonts w:ascii="Arial" w:hAnsi="Arial" w:cs="Arial"/>
        </w:rPr>
        <w:t>，再取平均值</w:t>
      </w:r>
      <w:r w:rsidR="001A5189">
        <w:rPr>
          <w:rFonts w:ascii="Arial" w:hAnsi="Arial" w:cs="Arial" w:hint="eastAsia"/>
        </w:rPr>
        <w:t>可</w:t>
      </w:r>
      <w:r w:rsidR="001A5189">
        <w:rPr>
          <w:rFonts w:ascii="Arial" w:hAnsi="Arial" w:cs="Arial"/>
        </w:rPr>
        <w:t>近似求解</w:t>
      </w:r>
      <w:r w:rsidR="00C922DC">
        <w:rPr>
          <w:rFonts w:ascii="Arial" w:hAnsi="Arial" w:cs="Arial" w:hint="eastAsia"/>
        </w:rPr>
        <w:t>。优化考虑</w:t>
      </w:r>
      <w:r w:rsidR="00C922DC">
        <w:rPr>
          <w:rFonts w:ascii="Arial" w:hAnsi="Arial" w:cs="Arial"/>
        </w:rPr>
        <w:t>的</w:t>
      </w:r>
      <w:r w:rsidR="00C922DC">
        <w:rPr>
          <w:rFonts w:ascii="Arial" w:hAnsi="Arial" w:cs="Arial" w:hint="eastAsia"/>
        </w:rPr>
        <w:t>点</w:t>
      </w:r>
      <w:r w:rsidR="00C922DC">
        <w:rPr>
          <w:rFonts w:ascii="Arial" w:hAnsi="Arial" w:cs="Arial"/>
        </w:rPr>
        <w:t>：</w:t>
      </w:r>
    </w:p>
    <w:p w:rsidR="00C922DC" w:rsidRDefault="009631AF" w:rsidP="00D06F1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同样一个</w:t>
      </w:r>
      <w:r>
        <w:rPr>
          <w:rFonts w:ascii="Arial" w:hAnsi="Arial" w:cs="Arial"/>
        </w:rPr>
        <w:t>状态</w:t>
      </w:r>
      <w:r>
        <w:rPr>
          <w:rFonts w:ascii="Arial" w:hAnsi="Arial" w:cs="Arial" w:hint="eastAsia"/>
        </w:rPr>
        <w:t>可能</w:t>
      </w:r>
      <w:r>
        <w:rPr>
          <w:rFonts w:ascii="Arial" w:hAnsi="Arial" w:cs="Arial"/>
        </w:rPr>
        <w:t>在一个完整的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序列当中重复出现，</w:t>
      </w:r>
      <w:r w:rsidR="00405EA5">
        <w:rPr>
          <w:rFonts w:ascii="Arial" w:hAnsi="Arial" w:cs="Arial" w:hint="eastAsia"/>
        </w:rPr>
        <w:t>有</w:t>
      </w:r>
      <w:r w:rsidR="00405EA5">
        <w:rPr>
          <w:rFonts w:ascii="Arial" w:hAnsi="Arial" w:cs="Arial"/>
        </w:rPr>
        <w:t>两种解决方法</w:t>
      </w:r>
      <w:r w:rsidR="00D06F1A">
        <w:rPr>
          <w:rFonts w:ascii="Arial" w:hAnsi="Arial" w:cs="Arial" w:hint="eastAsia"/>
        </w:rPr>
        <w:t>：（</w:t>
      </w:r>
      <w:r w:rsidR="00D06F1A">
        <w:rPr>
          <w:rFonts w:ascii="Arial" w:hAnsi="Arial" w:cs="Arial" w:hint="eastAsia"/>
        </w:rPr>
        <w:t>1</w:t>
      </w:r>
      <w:r w:rsidR="00D06F1A">
        <w:rPr>
          <w:rFonts w:ascii="Arial" w:hAnsi="Arial" w:cs="Arial" w:hint="eastAsia"/>
        </w:rPr>
        <w:t>）</w:t>
      </w:r>
      <w:r w:rsidR="00703330">
        <w:rPr>
          <w:rFonts w:ascii="Arial" w:hAnsi="Arial" w:cs="Arial" w:hint="eastAsia"/>
        </w:rPr>
        <w:t>仅把</w:t>
      </w:r>
      <w:r w:rsidR="00703330">
        <w:rPr>
          <w:rFonts w:ascii="Arial" w:hAnsi="Arial" w:cs="Arial"/>
        </w:rPr>
        <w:t>转台序列当中第一次</w:t>
      </w:r>
      <w:r w:rsidR="00703330">
        <w:rPr>
          <w:rFonts w:ascii="Arial" w:hAnsi="Arial" w:cs="Arial" w:hint="eastAsia"/>
        </w:rPr>
        <w:t>出现该状态</w:t>
      </w:r>
      <w:r w:rsidR="009C1C11">
        <w:rPr>
          <w:rFonts w:ascii="Arial" w:hAnsi="Arial" w:cs="Arial" w:hint="eastAsia"/>
        </w:rPr>
        <w:t>时候</w:t>
      </w:r>
      <w:r w:rsidR="009C1C11">
        <w:rPr>
          <w:rFonts w:ascii="Arial" w:hAnsi="Arial" w:cs="Arial"/>
        </w:rPr>
        <w:t>的</w:t>
      </w:r>
      <w:r w:rsidR="009C1C11">
        <w:rPr>
          <w:rFonts w:ascii="Arial" w:hAnsi="Arial" w:cs="Arial" w:hint="eastAsia"/>
        </w:rPr>
        <w:t>收获</w:t>
      </w:r>
      <w:r w:rsidR="009C1C11">
        <w:rPr>
          <w:rFonts w:ascii="Arial" w:hAnsi="Arial" w:cs="Arial"/>
        </w:rPr>
        <w:t>纳入到</w:t>
      </w:r>
      <w:r w:rsidR="009C1C11">
        <w:rPr>
          <w:rFonts w:ascii="Arial" w:hAnsi="Arial" w:cs="Arial" w:hint="eastAsia"/>
        </w:rPr>
        <w:t>收获</w:t>
      </w:r>
      <w:r w:rsidR="009C1C11">
        <w:rPr>
          <w:rFonts w:ascii="Arial" w:hAnsi="Arial" w:cs="Arial"/>
        </w:rPr>
        <w:t>平均值的计算当中。</w:t>
      </w:r>
      <w:r w:rsidR="00AA3517">
        <w:rPr>
          <w:rFonts w:ascii="Arial" w:hAnsi="Arial" w:cs="Arial" w:hint="eastAsia"/>
        </w:rPr>
        <w:t>（</w:t>
      </w:r>
      <w:r w:rsidR="00AA3517">
        <w:rPr>
          <w:rFonts w:ascii="Arial" w:hAnsi="Arial" w:cs="Arial" w:hint="eastAsia"/>
        </w:rPr>
        <w:t>2</w:t>
      </w:r>
      <w:r w:rsidR="00AA3517">
        <w:rPr>
          <w:rFonts w:ascii="Arial" w:hAnsi="Arial" w:cs="Arial" w:hint="eastAsia"/>
        </w:rPr>
        <w:t>）每一个</w:t>
      </w:r>
      <w:r w:rsidR="00AA3517">
        <w:rPr>
          <w:rFonts w:ascii="Arial" w:hAnsi="Arial" w:cs="Arial"/>
        </w:rPr>
        <w:t>状态序列当中</w:t>
      </w:r>
      <w:r w:rsidR="00AA3517">
        <w:rPr>
          <w:rFonts w:ascii="Arial" w:hAnsi="Arial" w:cs="Arial" w:hint="eastAsia"/>
        </w:rPr>
        <w:t>出现该状态</w:t>
      </w:r>
      <w:r w:rsidR="00AA3517">
        <w:rPr>
          <w:rFonts w:ascii="Arial" w:hAnsi="Arial" w:cs="Arial"/>
        </w:rPr>
        <w:t>时候</w:t>
      </w:r>
      <w:r w:rsidR="00AA3517">
        <w:rPr>
          <w:rFonts w:ascii="Arial" w:hAnsi="Arial" w:cs="Arial" w:hint="eastAsia"/>
        </w:rPr>
        <w:t>，</w:t>
      </w:r>
      <w:r w:rsidR="00AA3517">
        <w:rPr>
          <w:rFonts w:ascii="Arial" w:hAnsi="Arial" w:cs="Arial"/>
        </w:rPr>
        <w:t>都计算对应的收获并纳入收获</w:t>
      </w:r>
      <w:r w:rsidR="00AA3517">
        <w:rPr>
          <w:rFonts w:ascii="Arial" w:hAnsi="Arial" w:cs="Arial" w:hint="eastAsia"/>
        </w:rPr>
        <w:t>平均值</w:t>
      </w:r>
      <w:r w:rsidR="00AA3517">
        <w:rPr>
          <w:rFonts w:ascii="Arial" w:hAnsi="Arial" w:cs="Arial"/>
        </w:rPr>
        <w:t>的计算当中</w:t>
      </w:r>
      <w:r w:rsidR="00D671F1">
        <w:rPr>
          <w:rFonts w:ascii="Arial" w:hAnsi="Arial" w:cs="Arial" w:hint="eastAsia"/>
        </w:rPr>
        <w:t>。</w:t>
      </w:r>
    </w:p>
    <w:p w:rsidR="00EF7D09" w:rsidRDefault="00D671F1" w:rsidP="003E55D6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增量更新</w:t>
      </w:r>
      <w:r>
        <w:rPr>
          <w:rFonts w:ascii="Arial" w:hAnsi="Arial" w:cs="Arial"/>
        </w:rPr>
        <w:t>平均值</w:t>
      </w:r>
      <w:r>
        <w:rPr>
          <w:rFonts w:ascii="Arial" w:hAnsi="Arial" w:cs="Arial" w:hint="eastAsia"/>
        </w:rPr>
        <w:t>。</w:t>
      </w:r>
      <w:r w:rsidR="003E0A92">
        <w:rPr>
          <w:rFonts w:ascii="Arial" w:hAnsi="Arial" w:cs="Arial" w:hint="eastAsia"/>
        </w:rPr>
        <w:t>计算均值需要</w:t>
      </w:r>
      <w:r w:rsidR="003E0A92">
        <w:rPr>
          <w:rFonts w:ascii="Arial" w:hAnsi="Arial" w:cs="Arial"/>
        </w:rPr>
        <w:t>保存</w:t>
      </w:r>
      <w:r w:rsidR="003E0A92">
        <w:rPr>
          <w:rFonts w:ascii="Arial" w:hAnsi="Arial" w:cs="Arial" w:hint="eastAsia"/>
        </w:rPr>
        <w:t>所有</w:t>
      </w:r>
      <w:r w:rsidR="003E0A92">
        <w:rPr>
          <w:rFonts w:ascii="Arial" w:hAnsi="Arial" w:cs="Arial"/>
        </w:rPr>
        <w:t>的计算项，</w:t>
      </w:r>
      <w:r w:rsidR="003E0A92">
        <w:rPr>
          <w:rFonts w:ascii="Arial" w:hAnsi="Arial" w:cs="Arial" w:hint="eastAsia"/>
        </w:rPr>
        <w:t>比较好</w:t>
      </w:r>
      <w:r w:rsidR="003E0A92">
        <w:rPr>
          <w:rFonts w:ascii="Arial" w:hAnsi="Arial" w:cs="Arial"/>
        </w:rPr>
        <w:t>的方法是</w:t>
      </w:r>
      <w:r w:rsidR="00BE6C07">
        <w:rPr>
          <w:rFonts w:ascii="Arial" w:hAnsi="Arial" w:cs="Arial" w:hint="eastAsia"/>
        </w:rPr>
        <w:t>迭代</w:t>
      </w:r>
      <w:r w:rsidR="00BE6C07">
        <w:rPr>
          <w:rFonts w:ascii="Arial" w:hAnsi="Arial" w:cs="Arial"/>
        </w:rPr>
        <w:t>计算收获均值，</w:t>
      </w:r>
      <w:r w:rsidR="00BE6C07">
        <w:rPr>
          <w:rFonts w:ascii="Arial" w:hAnsi="Arial" w:cs="Arial" w:hint="eastAsia"/>
        </w:rPr>
        <w:t>即保存上一次的</w:t>
      </w:r>
      <w:r w:rsidR="00BE6C07">
        <w:rPr>
          <w:rFonts w:ascii="Arial" w:hAnsi="Arial" w:cs="Arial"/>
        </w:rPr>
        <w:t>收获均值与</w:t>
      </w:r>
      <w:r w:rsidR="00BE6C07">
        <w:rPr>
          <w:rFonts w:ascii="Arial" w:hAnsi="Arial" w:cs="Arial" w:hint="eastAsia"/>
        </w:rPr>
        <w:t>次数</w:t>
      </w:r>
      <w:r w:rsidR="00BE6C07">
        <w:rPr>
          <w:rFonts w:ascii="Arial" w:hAnsi="Arial" w:cs="Arial"/>
        </w:rPr>
        <w:t>，</w:t>
      </w:r>
      <w:r w:rsidR="00BE6C07">
        <w:rPr>
          <w:rFonts w:ascii="Arial" w:hAnsi="Arial" w:cs="Arial" w:hint="eastAsia"/>
        </w:rPr>
        <w:t>计算</w:t>
      </w:r>
      <w:r w:rsidR="00BE6C07">
        <w:rPr>
          <w:rFonts w:ascii="Arial" w:hAnsi="Arial" w:cs="Arial"/>
        </w:rPr>
        <w:t>当前的</w:t>
      </w:r>
      <w:r w:rsidR="00BE6C07">
        <w:rPr>
          <w:rFonts w:ascii="Arial" w:hAnsi="Arial" w:cs="Arial" w:hint="eastAsia"/>
        </w:rPr>
        <w:t>收获均值</w:t>
      </w:r>
      <w:r w:rsidR="00BE6C07">
        <w:rPr>
          <w:rFonts w:ascii="Arial" w:hAnsi="Arial" w:cs="Arial"/>
        </w:rPr>
        <w:t>和次数</w:t>
      </w:r>
    </w:p>
    <w:p w:rsidR="00EF7D09" w:rsidRDefault="00BE6C07" w:rsidP="00EF7D09">
      <w:pPr>
        <w:pStyle w:val="a3"/>
        <w:ind w:left="420" w:firstLineChars="0" w:firstLine="0"/>
        <w:rPr>
          <w:rFonts w:ascii="Arial" w:hAnsi="Arial" w:cs="Arial"/>
        </w:rPr>
      </w:pPr>
      <w:r w:rsidRPr="00BE6C07">
        <w:rPr>
          <w:position w:val="-24"/>
        </w:rPr>
        <w:object w:dxaOrig="7580" w:dyaOrig="620">
          <v:shape id="_x0000_i1040" type="#_x0000_t75" style="width:378.8pt;height:31.3pt" o:ole="">
            <v:imagedata r:id="rId21" o:title=""/>
          </v:shape>
          <o:OLEObject Type="Embed" ProgID="Equation.DSMT4" ShapeID="_x0000_i1040" DrawAspect="Content" ObjectID="_1677093584" r:id="rId22"/>
        </w:object>
      </w:r>
    </w:p>
    <w:p w:rsidR="00BE6C07" w:rsidRDefault="00EF7D09" w:rsidP="00EF7D09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该</w:t>
      </w:r>
      <w:r>
        <w:rPr>
          <w:rFonts w:ascii="Arial" w:hAnsi="Arial" w:cs="Arial"/>
        </w:rPr>
        <w:t>计算公式</w:t>
      </w:r>
      <w:r>
        <w:rPr>
          <w:rFonts w:ascii="Arial" w:hAnsi="Arial" w:cs="Arial" w:hint="eastAsia"/>
        </w:rPr>
        <w:t>可以</w:t>
      </w:r>
      <w:r>
        <w:rPr>
          <w:rFonts w:ascii="Arial" w:hAnsi="Arial" w:cs="Arial"/>
        </w:rPr>
        <w:t>表示为：</w:t>
      </w:r>
    </w:p>
    <w:p w:rsidR="00EF7D09" w:rsidRDefault="00CE5094" w:rsidP="00EF7D09">
      <w:pPr>
        <w:pStyle w:val="a3"/>
        <w:ind w:left="420" w:firstLineChars="0" w:firstLine="0"/>
        <w:rPr>
          <w:rFonts w:ascii="Arial" w:hAnsi="Arial" w:cs="Arial"/>
        </w:rPr>
      </w:pPr>
      <w:r w:rsidRPr="00EF7D09">
        <w:rPr>
          <w:rFonts w:ascii="Arial" w:hAnsi="Arial" w:cs="Arial"/>
          <w:position w:val="-12"/>
        </w:rPr>
        <w:object w:dxaOrig="1740" w:dyaOrig="360">
          <v:shape id="_x0000_i1064" type="#_x0000_t75" style="width:87.05pt;height:18.15pt" o:ole="">
            <v:imagedata r:id="rId23" o:title=""/>
          </v:shape>
          <o:OLEObject Type="Embed" ProgID="Equation.DSMT4" ShapeID="_x0000_i1064" DrawAspect="Content" ObjectID="_1677093585" r:id="rId24"/>
        </w:object>
      </w:r>
    </w:p>
    <w:p w:rsidR="00EF7D09" w:rsidRDefault="00CE5094" w:rsidP="00EF7D09">
      <w:pPr>
        <w:pStyle w:val="a3"/>
        <w:ind w:left="420" w:firstLineChars="0" w:firstLine="0"/>
        <w:rPr>
          <w:rFonts w:ascii="Arial" w:hAnsi="Arial" w:cs="Arial"/>
        </w:rPr>
      </w:pPr>
      <w:r w:rsidRPr="00EF7D09">
        <w:rPr>
          <w:rFonts w:ascii="Arial" w:hAnsi="Arial" w:cs="Arial"/>
          <w:position w:val="-30"/>
        </w:rPr>
        <w:object w:dxaOrig="3360" w:dyaOrig="680">
          <v:shape id="_x0000_i1066" type="#_x0000_t75" style="width:167.8pt;height:33.8pt" o:ole="">
            <v:imagedata r:id="rId25" o:title=""/>
          </v:shape>
          <o:OLEObject Type="Embed" ProgID="Equation.DSMT4" ShapeID="_x0000_i1066" DrawAspect="Content" ObjectID="_1677093586" r:id="rId26"/>
        </w:object>
      </w:r>
    </w:p>
    <w:p w:rsidR="00EF7D09" w:rsidRDefault="00A73C04" w:rsidP="00EF7D09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处理</w:t>
      </w:r>
      <w:r w:rsidR="00083CC9">
        <w:rPr>
          <w:rFonts w:ascii="Arial" w:hAnsi="Arial" w:cs="Arial" w:hint="eastAsia"/>
        </w:rPr>
        <w:t>海量数据</w:t>
      </w:r>
      <w:r w:rsidR="00083CC9">
        <w:rPr>
          <w:rFonts w:ascii="Arial" w:hAnsi="Arial" w:cs="Arial"/>
        </w:rPr>
        <w:t>分布式</w:t>
      </w:r>
      <w:r w:rsidR="00083CC9">
        <w:rPr>
          <w:rFonts w:ascii="Arial" w:hAnsi="Arial" w:cs="Arial" w:hint="eastAsia"/>
        </w:rPr>
        <w:t>迭代</w:t>
      </w:r>
      <w:r w:rsidR="00083CC9">
        <w:rPr>
          <w:rFonts w:ascii="Arial" w:hAnsi="Arial" w:cs="Arial"/>
        </w:rPr>
        <w:t>当中，</w:t>
      </w:r>
      <w:r w:rsidR="002706CF">
        <w:rPr>
          <w:rFonts w:ascii="Arial" w:hAnsi="Arial" w:cs="Arial" w:hint="eastAsia"/>
        </w:rPr>
        <w:t>当前</w:t>
      </w:r>
      <w:r w:rsidR="002706CF">
        <w:rPr>
          <w:rFonts w:ascii="Arial" w:hAnsi="Arial" w:cs="Arial"/>
        </w:rPr>
        <w:t>的</w:t>
      </w:r>
      <w:r w:rsidR="002706CF">
        <w:rPr>
          <w:rFonts w:ascii="Arial" w:hAnsi="Arial" w:cs="Arial" w:hint="eastAsia"/>
        </w:rPr>
        <w:t>次数</w:t>
      </w:r>
      <w:r w:rsidR="00017AE6" w:rsidRPr="00017AE6">
        <w:rPr>
          <w:rFonts w:ascii="Arial" w:hAnsi="Arial" w:cs="Arial"/>
          <w:position w:val="-12"/>
        </w:rPr>
        <w:object w:dxaOrig="780" w:dyaOrig="360">
          <v:shape id="_x0000_i1050" type="#_x0000_t75" style="width:38.8pt;height:18.15pt" o:ole="">
            <v:imagedata r:id="rId27" o:title=""/>
          </v:shape>
          <o:OLEObject Type="Embed" ProgID="Equation.DSMT4" ShapeID="_x0000_i1050" DrawAspect="Content" ObjectID="_1677093587" r:id="rId28"/>
        </w:object>
      </w:r>
      <w:r w:rsidR="00017AE6">
        <w:rPr>
          <w:rFonts w:ascii="Arial" w:hAnsi="Arial" w:cs="Arial" w:hint="eastAsia"/>
        </w:rPr>
        <w:t>可能</w:t>
      </w:r>
      <w:r w:rsidR="00017AE6">
        <w:rPr>
          <w:rFonts w:ascii="Arial" w:hAnsi="Arial" w:cs="Arial"/>
        </w:rPr>
        <w:t>不方便</w:t>
      </w:r>
      <w:r w:rsidR="00017AE6">
        <w:rPr>
          <w:rFonts w:ascii="Arial" w:hAnsi="Arial" w:cs="Arial" w:hint="eastAsia"/>
        </w:rPr>
        <w:t>记录</w:t>
      </w:r>
      <w:r w:rsidR="00017AE6">
        <w:rPr>
          <w:rFonts w:ascii="Arial" w:hAnsi="Arial" w:cs="Arial"/>
        </w:rPr>
        <w:t>，可以使用一个系数</w:t>
      </w:r>
      <w:r w:rsidR="004A7F9B" w:rsidRPr="004A7F9B">
        <w:rPr>
          <w:rFonts w:ascii="Arial" w:hAnsi="Arial" w:cs="Arial"/>
          <w:position w:val="-6"/>
        </w:rPr>
        <w:object w:dxaOrig="240" w:dyaOrig="220">
          <v:shape id="_x0000_i1051" type="#_x0000_t75" style="width:11.9pt;height:11.25pt" o:ole="">
            <v:imagedata r:id="rId29" o:title=""/>
          </v:shape>
          <o:OLEObject Type="Embed" ProgID="Equation.DSMT4" ShapeID="_x0000_i1051" DrawAspect="Content" ObjectID="_1677093588" r:id="rId30"/>
        </w:object>
      </w:r>
      <w:r w:rsidR="004A7F9B">
        <w:rPr>
          <w:rFonts w:ascii="Arial" w:hAnsi="Arial" w:cs="Arial" w:hint="eastAsia"/>
        </w:rPr>
        <w:t>，</w:t>
      </w:r>
      <w:r w:rsidR="004A7F9B">
        <w:rPr>
          <w:rFonts w:ascii="Arial" w:hAnsi="Arial" w:cs="Arial"/>
        </w:rPr>
        <w:t>即为：</w:t>
      </w:r>
      <w:r w:rsidR="004A7F9B" w:rsidRPr="004A7F9B">
        <w:rPr>
          <w:rFonts w:ascii="Arial" w:hAnsi="Arial" w:cs="Arial"/>
          <w:position w:val="-12"/>
        </w:rPr>
        <w:object w:dxaOrig="3159" w:dyaOrig="360">
          <v:shape id="_x0000_i1052" type="#_x0000_t75" style="width:157.75pt;height:18.15pt" o:ole="">
            <v:imagedata r:id="rId31" o:title=""/>
          </v:shape>
          <o:OLEObject Type="Embed" ProgID="Equation.DSMT4" ShapeID="_x0000_i1052" DrawAspect="Content" ObjectID="_1677093589" r:id="rId32"/>
        </w:object>
      </w:r>
    </w:p>
    <w:p w:rsidR="004A7F9B" w:rsidRPr="004A7F9B" w:rsidRDefault="004A7F9B" w:rsidP="004A7F9B">
      <w:pPr>
        <w:rPr>
          <w:rFonts w:ascii="Arial" w:hAnsi="Arial" w:cs="Arial" w:hint="eastAsia"/>
        </w:rPr>
      </w:pPr>
    </w:p>
    <w:p w:rsidR="004052E1" w:rsidRDefault="004A7F9B" w:rsidP="004A7F9B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蒙特卡洛求解控制</w:t>
      </w:r>
      <w:r>
        <w:rPr>
          <w:rFonts w:ascii="Arial" w:hAnsi="Arial" w:cs="Arial"/>
        </w:rPr>
        <w:t>问题</w:t>
      </w:r>
    </w:p>
    <w:p w:rsidR="004A7F9B" w:rsidRDefault="00932142" w:rsidP="00932142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MC</w:t>
      </w:r>
      <w:r>
        <w:rPr>
          <w:rFonts w:ascii="Arial" w:hAnsi="Arial" w:cs="Arial"/>
        </w:rPr>
        <w:t>求解</w:t>
      </w:r>
      <w:r>
        <w:rPr>
          <w:rFonts w:ascii="Arial" w:hAnsi="Arial" w:cs="Arial" w:hint="eastAsia"/>
        </w:rPr>
        <w:t>控制</w:t>
      </w:r>
      <w:r>
        <w:rPr>
          <w:rFonts w:ascii="Arial" w:hAnsi="Arial" w:cs="Arial"/>
        </w:rPr>
        <w:t>问题的</w:t>
      </w:r>
      <w:r>
        <w:rPr>
          <w:rFonts w:ascii="Arial" w:hAnsi="Arial" w:cs="Arial" w:hint="eastAsia"/>
        </w:rPr>
        <w:t>思路</w:t>
      </w:r>
      <w:r>
        <w:rPr>
          <w:rFonts w:ascii="Arial" w:hAnsi="Arial" w:cs="Arial"/>
        </w:rPr>
        <w:t>和</w:t>
      </w:r>
      <w:r>
        <w:rPr>
          <w:rFonts w:ascii="Arial" w:hAnsi="Arial" w:cs="Arial" w:hint="eastAsia"/>
        </w:rPr>
        <w:t>动态规划价值</w:t>
      </w:r>
      <w:r>
        <w:rPr>
          <w:rFonts w:ascii="Arial" w:hAnsi="Arial" w:cs="Arial"/>
        </w:rPr>
        <w:t>迭代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思路类似</w:t>
      </w:r>
      <w:r w:rsidR="0045063E">
        <w:rPr>
          <w:rFonts w:ascii="Arial" w:hAnsi="Arial" w:cs="Arial" w:hint="eastAsia"/>
        </w:rPr>
        <w:t>，</w:t>
      </w:r>
      <w:r w:rsidR="0045063E">
        <w:rPr>
          <w:rFonts w:ascii="Arial" w:hAnsi="Arial" w:cs="Arial"/>
        </w:rPr>
        <w:t>但是不同点主要体现在：（</w:t>
      </w:r>
      <w:r w:rsidR="0045063E">
        <w:rPr>
          <w:rFonts w:ascii="Arial" w:hAnsi="Arial" w:cs="Arial" w:hint="eastAsia"/>
        </w:rPr>
        <w:t>1</w:t>
      </w:r>
      <w:r w:rsidR="0045063E">
        <w:rPr>
          <w:rFonts w:ascii="Arial" w:hAnsi="Arial" w:cs="Arial"/>
        </w:rPr>
        <w:t>）</w:t>
      </w:r>
      <w:r w:rsidR="0045063E">
        <w:rPr>
          <w:rFonts w:ascii="Arial" w:hAnsi="Arial" w:cs="Arial" w:hint="eastAsia"/>
        </w:rPr>
        <w:t>策略评估方法</w:t>
      </w:r>
      <w:r w:rsidR="0045063E">
        <w:rPr>
          <w:rFonts w:ascii="Arial" w:hAnsi="Arial" w:cs="Arial"/>
        </w:rPr>
        <w:t>不同，</w:t>
      </w:r>
      <w:r w:rsidR="0000512F">
        <w:rPr>
          <w:rFonts w:ascii="Arial" w:hAnsi="Arial" w:cs="Arial" w:hint="eastAsia"/>
        </w:rPr>
        <w:t>（</w:t>
      </w:r>
      <w:r w:rsidR="0000512F">
        <w:rPr>
          <w:rFonts w:ascii="Arial" w:hAnsi="Arial" w:cs="Arial" w:hint="eastAsia"/>
        </w:rPr>
        <w:t>2</w:t>
      </w:r>
      <w:r w:rsidR="0000512F">
        <w:rPr>
          <w:rFonts w:ascii="Arial" w:hAnsi="Arial" w:cs="Arial" w:hint="eastAsia"/>
        </w:rPr>
        <w:t>）一般是</w:t>
      </w:r>
      <w:r w:rsidR="0000512F">
        <w:rPr>
          <w:rFonts w:ascii="Arial" w:hAnsi="Arial" w:cs="Arial"/>
        </w:rPr>
        <w:t>优化</w:t>
      </w:r>
      <w:r w:rsidR="0000512F">
        <w:rPr>
          <w:rFonts w:ascii="Arial" w:hAnsi="Arial" w:cs="Arial" w:hint="eastAsia"/>
        </w:rPr>
        <w:t>最优动作价值函数</w:t>
      </w:r>
      <w:r w:rsidR="0000512F">
        <w:rPr>
          <w:rFonts w:ascii="Arial" w:hAnsi="Arial" w:cs="Arial"/>
        </w:rPr>
        <w:t>，而不是</w:t>
      </w:r>
      <w:r w:rsidR="0000512F">
        <w:rPr>
          <w:rFonts w:ascii="Arial" w:hAnsi="Arial" w:cs="Arial" w:hint="eastAsia"/>
        </w:rPr>
        <w:t>状态</w:t>
      </w:r>
      <w:r w:rsidR="0000512F">
        <w:rPr>
          <w:rFonts w:ascii="Arial" w:hAnsi="Arial" w:cs="Arial"/>
        </w:rPr>
        <w:t>价值函数，</w:t>
      </w:r>
      <w:r w:rsidR="002E5BD9">
        <w:rPr>
          <w:rFonts w:ascii="Arial" w:hAnsi="Arial" w:cs="Arial" w:hint="eastAsia"/>
        </w:rPr>
        <w:t>（</w:t>
      </w:r>
      <w:r w:rsidR="002E5BD9">
        <w:rPr>
          <w:rFonts w:ascii="Arial" w:hAnsi="Arial" w:cs="Arial" w:hint="eastAsia"/>
        </w:rPr>
        <w:t>3</w:t>
      </w:r>
      <w:r w:rsidR="002E5BD9">
        <w:rPr>
          <w:rFonts w:ascii="Arial" w:hAnsi="Arial" w:cs="Arial" w:hint="eastAsia"/>
        </w:rPr>
        <w:t>）</w:t>
      </w:r>
      <w:r w:rsidR="00413007">
        <w:rPr>
          <w:rFonts w:ascii="Arial" w:hAnsi="Arial" w:cs="Arial" w:hint="eastAsia"/>
        </w:rPr>
        <w:t>动态规划一般</w:t>
      </w:r>
      <w:r w:rsidR="00413007">
        <w:rPr>
          <w:rFonts w:ascii="Arial" w:hAnsi="Arial" w:cs="Arial"/>
        </w:rPr>
        <w:t>基于贪婪</w:t>
      </w:r>
      <w:r w:rsidR="00413007">
        <w:rPr>
          <w:rFonts w:ascii="Arial" w:hAnsi="Arial" w:cs="Arial" w:hint="eastAsia"/>
        </w:rPr>
        <w:t>法</w:t>
      </w:r>
      <w:r w:rsidR="00413007">
        <w:rPr>
          <w:rFonts w:ascii="Arial" w:hAnsi="Arial" w:cs="Arial"/>
        </w:rPr>
        <w:t>更新策略，</w:t>
      </w:r>
      <w:r w:rsidR="00413007">
        <w:rPr>
          <w:rFonts w:ascii="Arial" w:hAnsi="Arial" w:cs="Arial" w:hint="eastAsia"/>
        </w:rPr>
        <w:t>MC</w:t>
      </w:r>
      <w:r w:rsidR="00413007">
        <w:rPr>
          <w:rFonts w:ascii="Arial" w:hAnsi="Arial" w:cs="Arial"/>
        </w:rPr>
        <w:t>一般</w:t>
      </w:r>
      <w:r w:rsidR="00413007">
        <w:rPr>
          <w:rFonts w:ascii="Arial" w:hAnsi="Arial" w:cs="Arial" w:hint="eastAsia"/>
        </w:rPr>
        <w:t>采用</w:t>
      </w:r>
      <w:r w:rsidR="00413007">
        <w:rPr>
          <w:rFonts w:ascii="Arial" w:hAnsi="Arial" w:cs="Arial"/>
        </w:rPr>
        <w:t>贪婪</w:t>
      </w:r>
      <w:r w:rsidR="00413007">
        <w:rPr>
          <w:rFonts w:ascii="Arial" w:hAnsi="Arial" w:cs="Arial" w:hint="eastAsia"/>
        </w:rPr>
        <w:t>法</w:t>
      </w:r>
      <w:r w:rsidR="00413007">
        <w:rPr>
          <w:rFonts w:ascii="Arial" w:hAnsi="Arial" w:cs="Arial"/>
        </w:rPr>
        <w:t>更新</w:t>
      </w:r>
      <w:r w:rsidR="0036390D">
        <w:rPr>
          <w:rFonts w:ascii="Arial" w:hAnsi="Arial" w:cs="Arial" w:hint="eastAsia"/>
        </w:rPr>
        <w:t>，</w:t>
      </w:r>
      <w:r w:rsidR="0036390D">
        <w:rPr>
          <w:rFonts w:ascii="Arial" w:hAnsi="Arial" w:cs="Arial"/>
        </w:rPr>
        <w:t>通过</w:t>
      </w:r>
      <w:r w:rsidR="0036390D">
        <w:rPr>
          <w:rFonts w:ascii="Arial" w:hAnsi="Arial" w:cs="Arial" w:hint="eastAsia"/>
        </w:rPr>
        <w:t>设置</w:t>
      </w:r>
      <w:r w:rsidR="0036390D">
        <w:rPr>
          <w:rFonts w:ascii="Arial" w:hAnsi="Arial" w:cs="Arial"/>
        </w:rPr>
        <w:t>一个</w:t>
      </w:r>
      <w:r w:rsidR="0036390D">
        <w:rPr>
          <w:rFonts w:ascii="Arial" w:hAnsi="Arial" w:cs="Arial" w:hint="eastAsia"/>
        </w:rPr>
        <w:t>较小</w:t>
      </w:r>
      <w:r w:rsidR="0036390D">
        <w:rPr>
          <w:rFonts w:ascii="Arial" w:hAnsi="Arial" w:cs="Arial"/>
        </w:rPr>
        <w:t>的值</w:t>
      </w:r>
      <w:r w:rsidR="00EC7FEE" w:rsidRPr="00EC7FEE">
        <w:rPr>
          <w:rFonts w:ascii="Arial" w:hAnsi="Arial" w:cs="Arial"/>
          <w:position w:val="-6"/>
        </w:rPr>
        <w:object w:dxaOrig="200" w:dyaOrig="220">
          <v:shape id="_x0000_i1053" type="#_x0000_t75" style="width:10pt;height:11.25pt" o:ole="">
            <v:imagedata r:id="rId33" o:title=""/>
          </v:shape>
          <o:OLEObject Type="Embed" ProgID="Equation.DSMT4" ShapeID="_x0000_i1053" DrawAspect="Content" ObjectID="_1677093590" r:id="rId34"/>
        </w:object>
      </w:r>
      <w:r w:rsidR="00EC7FEE">
        <w:rPr>
          <w:rFonts w:ascii="Arial" w:hAnsi="Arial" w:cs="Arial" w:hint="eastAsia"/>
        </w:rPr>
        <w:t>，</w:t>
      </w:r>
      <w:r w:rsidR="00EC7FEE">
        <w:rPr>
          <w:rFonts w:ascii="Arial" w:hAnsi="Arial" w:cs="Arial"/>
        </w:rPr>
        <w:t>采用</w:t>
      </w:r>
      <w:r w:rsidR="00EC7FEE" w:rsidRPr="00EC7FEE">
        <w:rPr>
          <w:rFonts w:ascii="Arial" w:hAnsi="Arial" w:cs="Arial"/>
          <w:position w:val="-6"/>
        </w:rPr>
        <w:object w:dxaOrig="480" w:dyaOrig="279">
          <v:shape id="_x0000_i1054" type="#_x0000_t75" style="width:23.8pt;height:13.75pt" o:ole="">
            <v:imagedata r:id="rId35" o:title=""/>
          </v:shape>
          <o:OLEObject Type="Embed" ProgID="Equation.DSMT4" ShapeID="_x0000_i1054" DrawAspect="Content" ObjectID="_1677093591" r:id="rId36"/>
        </w:object>
      </w:r>
      <w:r w:rsidR="00EC7FEE">
        <w:rPr>
          <w:rFonts w:ascii="Arial" w:hAnsi="Arial" w:cs="Arial" w:hint="eastAsia"/>
        </w:rPr>
        <w:t>选择</w:t>
      </w:r>
      <w:r w:rsidR="00EC7FEE">
        <w:rPr>
          <w:rFonts w:ascii="Arial" w:hAnsi="Arial" w:cs="Arial"/>
        </w:rPr>
        <w:t>目前</w:t>
      </w:r>
      <w:r w:rsidR="00EC7FEE">
        <w:rPr>
          <w:rFonts w:ascii="Arial" w:hAnsi="Arial" w:cs="Arial" w:hint="eastAsia"/>
        </w:rPr>
        <w:t>认为最大</w:t>
      </w:r>
      <w:r w:rsidR="00EC7FEE">
        <w:rPr>
          <w:rFonts w:ascii="Arial" w:hAnsi="Arial" w:cs="Arial"/>
        </w:rPr>
        <w:t>行为</w:t>
      </w:r>
      <w:r w:rsidR="00EC7FEE">
        <w:rPr>
          <w:rFonts w:ascii="Arial" w:hAnsi="Arial" w:cs="Arial" w:hint="eastAsia"/>
        </w:rPr>
        <w:t>价值</w:t>
      </w:r>
      <w:r w:rsidR="00EC7FEE">
        <w:rPr>
          <w:rFonts w:ascii="Arial" w:hAnsi="Arial" w:cs="Arial"/>
        </w:rPr>
        <w:t>的行为，</w:t>
      </w:r>
      <w:r w:rsidR="00EC7FEE">
        <w:rPr>
          <w:rFonts w:ascii="Arial" w:hAnsi="Arial" w:cs="Arial" w:hint="eastAsia"/>
        </w:rPr>
        <w:t>而</w:t>
      </w:r>
      <w:r w:rsidR="00EC7FEE">
        <w:rPr>
          <w:rFonts w:ascii="Arial" w:hAnsi="Arial" w:cs="Arial"/>
        </w:rPr>
        <w:t>用</w:t>
      </w:r>
      <w:r w:rsidR="00EC7FEE" w:rsidRPr="00EC7FEE">
        <w:rPr>
          <w:rFonts w:ascii="Arial" w:hAnsi="Arial" w:cs="Arial"/>
          <w:position w:val="-6"/>
        </w:rPr>
        <w:object w:dxaOrig="200" w:dyaOrig="220">
          <v:shape id="_x0000_i1057" type="#_x0000_t75" style="width:10pt;height:11.25pt" o:ole="">
            <v:imagedata r:id="rId37" o:title=""/>
          </v:shape>
          <o:OLEObject Type="Embed" ProgID="Equation.DSMT4" ShapeID="_x0000_i1057" DrawAspect="Content" ObjectID="_1677093592" r:id="rId38"/>
        </w:object>
      </w:r>
      <w:r w:rsidR="00EC7FEE">
        <w:rPr>
          <w:rFonts w:ascii="Arial" w:hAnsi="Arial" w:cs="Arial" w:hint="eastAsia"/>
        </w:rPr>
        <w:t>的</w:t>
      </w:r>
      <w:r w:rsidR="00EC7FEE">
        <w:rPr>
          <w:rFonts w:ascii="Arial" w:hAnsi="Arial" w:cs="Arial"/>
        </w:rPr>
        <w:t>概率随机从</w:t>
      </w:r>
      <w:r w:rsidR="00EC7FEE">
        <w:rPr>
          <w:rFonts w:ascii="Arial" w:hAnsi="Arial" w:cs="Arial"/>
        </w:rPr>
        <w:t>m</w:t>
      </w:r>
      <w:r w:rsidR="00EC7FEE">
        <w:rPr>
          <w:rFonts w:ascii="Arial" w:hAnsi="Arial" w:cs="Arial"/>
        </w:rPr>
        <w:t>个</w:t>
      </w:r>
      <w:r w:rsidR="00EC7FEE">
        <w:rPr>
          <w:rFonts w:ascii="Arial" w:hAnsi="Arial" w:cs="Arial" w:hint="eastAsia"/>
        </w:rPr>
        <w:t>可选</w:t>
      </w:r>
      <w:r w:rsidR="00EC7FEE">
        <w:rPr>
          <w:rFonts w:ascii="Arial" w:hAnsi="Arial" w:cs="Arial"/>
        </w:rPr>
        <w:t>行为中进行选择。</w:t>
      </w:r>
    </w:p>
    <w:p w:rsidR="00694AA5" w:rsidRPr="0047078B" w:rsidRDefault="0047078B" w:rsidP="0047078B">
      <w:pPr>
        <w:pStyle w:val="a3"/>
        <w:ind w:left="420" w:firstLineChars="0" w:firstLine="0"/>
        <w:rPr>
          <w:rFonts w:ascii="Arial" w:hAnsi="Arial" w:cs="Arial" w:hint="eastAsia"/>
        </w:rPr>
      </w:pPr>
      <w:r w:rsidRPr="0047078B">
        <w:rPr>
          <w:rFonts w:ascii="Arial" w:hAnsi="Arial" w:cs="Arial"/>
          <w:position w:val="-36"/>
        </w:rPr>
        <w:object w:dxaOrig="5160" w:dyaOrig="840">
          <v:shape id="_x0000_i1060" type="#_x0000_t75" style="width:257.95pt;height:41.95pt" o:ole="">
            <v:imagedata r:id="rId39" o:title=""/>
          </v:shape>
          <o:OLEObject Type="Embed" ProgID="Equation.DSMT4" ShapeID="_x0000_i1060" DrawAspect="Content" ObjectID="_1677093593" r:id="rId40"/>
        </w:object>
      </w:r>
    </w:p>
    <w:p w:rsidR="00801AB5" w:rsidRPr="004A7F9B" w:rsidRDefault="00801AB5" w:rsidP="00932142">
      <w:pPr>
        <w:pStyle w:val="a3"/>
        <w:ind w:left="4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同时</w:t>
      </w:r>
      <w:r>
        <w:rPr>
          <w:rFonts w:ascii="Arial" w:hAnsi="Arial" w:cs="Arial"/>
        </w:rPr>
        <w:t>在实际</w:t>
      </w:r>
      <w:r w:rsidR="0047078B">
        <w:rPr>
          <w:rFonts w:ascii="Arial" w:hAnsi="Arial" w:cs="Arial" w:hint="eastAsia"/>
        </w:rPr>
        <w:t>求解控制问题</w:t>
      </w:r>
      <w:r>
        <w:rPr>
          <w:rFonts w:ascii="Arial" w:hAnsi="Arial" w:cs="Arial"/>
        </w:rPr>
        <w:t>的过程当中，</w:t>
      </w:r>
      <w:r w:rsidR="0047078B">
        <w:rPr>
          <w:rFonts w:ascii="Arial" w:hAnsi="Arial" w:cs="Arial" w:hint="eastAsia"/>
        </w:rPr>
        <w:t>一般</w:t>
      </w:r>
      <w:r w:rsidR="0047078B" w:rsidRPr="0047078B">
        <w:rPr>
          <w:rFonts w:ascii="Arial" w:hAnsi="Arial" w:cs="Arial"/>
          <w:position w:val="-6"/>
        </w:rPr>
        <w:object w:dxaOrig="200" w:dyaOrig="220">
          <v:shape id="_x0000_i1062" type="#_x0000_t75" style="width:10pt;height:11.25pt" o:ole="">
            <v:imagedata r:id="rId41" o:title=""/>
          </v:shape>
          <o:OLEObject Type="Embed" ProgID="Equation.DSMT4" ShapeID="_x0000_i1062" DrawAspect="Content" ObjectID="_1677093594" r:id="rId42"/>
        </w:object>
      </w:r>
      <w:r w:rsidR="0047078B">
        <w:rPr>
          <w:rFonts w:ascii="Arial" w:hAnsi="Arial" w:cs="Arial" w:hint="eastAsia"/>
        </w:rPr>
        <w:t>会</w:t>
      </w:r>
      <w:r w:rsidR="0047078B">
        <w:rPr>
          <w:rFonts w:ascii="Arial" w:hAnsi="Arial" w:cs="Arial"/>
        </w:rPr>
        <w:t>随着</w:t>
      </w:r>
      <w:r w:rsidR="0047078B">
        <w:rPr>
          <w:rFonts w:ascii="Arial" w:hAnsi="Arial" w:cs="Arial" w:hint="eastAsia"/>
        </w:rPr>
        <w:t>算法</w:t>
      </w:r>
      <w:r w:rsidR="0047078B">
        <w:rPr>
          <w:rFonts w:ascii="Arial" w:hAnsi="Arial" w:cs="Arial"/>
        </w:rPr>
        <w:t>的</w:t>
      </w:r>
      <w:r w:rsidR="0047078B">
        <w:rPr>
          <w:rFonts w:ascii="Arial" w:hAnsi="Arial" w:cs="Arial" w:hint="eastAsia"/>
        </w:rPr>
        <w:t>迭代过程逐渐</w:t>
      </w:r>
      <w:r w:rsidR="0047078B">
        <w:rPr>
          <w:rFonts w:ascii="Arial" w:hAnsi="Arial" w:cs="Arial"/>
        </w:rPr>
        <w:t>减小，</w:t>
      </w:r>
      <w:r w:rsidR="00D01734">
        <w:rPr>
          <w:rFonts w:ascii="Arial" w:hAnsi="Arial" w:cs="Arial" w:hint="eastAsia"/>
        </w:rPr>
        <w:t>并趋于</w:t>
      </w:r>
      <w:r w:rsidR="00D01734">
        <w:rPr>
          <w:rFonts w:ascii="Arial" w:hAnsi="Arial" w:cs="Arial" w:hint="eastAsia"/>
        </w:rPr>
        <w:t>0</w:t>
      </w:r>
    </w:p>
    <w:p w:rsidR="004052E1" w:rsidRDefault="004052E1" w:rsidP="003E55D6">
      <w:pPr>
        <w:rPr>
          <w:rFonts w:ascii="Arial" w:hAnsi="Arial" w:cs="Arial"/>
        </w:rPr>
      </w:pPr>
    </w:p>
    <w:p w:rsidR="00CE5094" w:rsidRDefault="008B6832" w:rsidP="00D20173">
      <w:pPr>
        <w:pStyle w:val="T"/>
        <w:spacing w:before="156" w:after="156"/>
      </w:pPr>
      <w:r>
        <w:rPr>
          <w:rFonts w:ascii="微软雅黑" w:eastAsia="微软雅黑" w:hAnsi="微软雅黑" w:cs="微软雅黑" w:hint="eastAsia"/>
        </w:rPr>
        <w:t>时序差分（</w:t>
      </w:r>
      <w:r>
        <w:rPr>
          <w:rFonts w:hint="eastAsia"/>
        </w:rPr>
        <w:t>TD</w:t>
      </w:r>
      <w:r>
        <w:rPr>
          <w:rFonts w:ascii="微软雅黑" w:eastAsia="微软雅黑" w:hAnsi="微软雅黑" w:cs="微软雅黑" w:hint="eastAsia"/>
        </w:rPr>
        <w:t>）</w:t>
      </w:r>
    </w:p>
    <w:p w:rsidR="00E478D6" w:rsidRDefault="00404D91" w:rsidP="003E55D6">
      <w:pPr>
        <w:rPr>
          <w:rFonts w:ascii="Arial" w:hAnsi="Arial" w:cs="Arial"/>
        </w:rPr>
      </w:pPr>
      <w:r>
        <w:rPr>
          <w:rFonts w:ascii="Arial" w:hAnsi="Arial" w:cs="Arial" w:hint="eastAsia"/>
        </w:rPr>
        <w:t>采用</w:t>
      </w:r>
      <w:r w:rsidR="00613D62" w:rsidRPr="00BF2656">
        <w:rPr>
          <w:rFonts w:ascii="Arial" w:hAnsi="Arial" w:cs="Arial"/>
          <w:position w:val="-12"/>
        </w:rPr>
        <w:object w:dxaOrig="980" w:dyaOrig="360">
          <v:shape id="_x0000_i1072" type="#_x0000_t75" style="width:48.85pt;height:18.15pt" o:ole="">
            <v:imagedata r:id="rId43" o:title=""/>
          </v:shape>
          <o:OLEObject Type="Embed" ProgID="Equation.DSMT4" ShapeID="_x0000_i1072" DrawAspect="Content" ObjectID="_1677093595" r:id="rId44"/>
        </w:object>
      </w:r>
      <w:r w:rsidR="00613D62">
        <w:rPr>
          <w:rFonts w:ascii="Arial" w:hAnsi="Arial" w:cs="Arial" w:hint="eastAsia"/>
        </w:rPr>
        <w:t>为</w:t>
      </w:r>
      <w:r w:rsidR="00613D62">
        <w:rPr>
          <w:rFonts w:ascii="Arial" w:hAnsi="Arial" w:cs="Arial"/>
        </w:rPr>
        <w:t>TD</w:t>
      </w:r>
      <w:r w:rsidR="00613D62">
        <w:rPr>
          <w:rFonts w:ascii="Arial" w:hAnsi="Arial" w:cs="Arial"/>
        </w:rPr>
        <w:t>目标值</w:t>
      </w:r>
      <w:r w:rsidR="00681EA9">
        <w:rPr>
          <w:rFonts w:ascii="Arial" w:hAnsi="Arial" w:cs="Arial" w:hint="eastAsia"/>
        </w:rPr>
        <w:t>（</w:t>
      </w:r>
      <w:r w:rsidR="00681EA9">
        <w:rPr>
          <w:rFonts w:ascii="Arial" w:hAnsi="Arial" w:cs="Arial" w:hint="eastAsia"/>
        </w:rPr>
        <w:t>bootstrapping</w:t>
      </w:r>
      <w:r w:rsidR="00681EA9">
        <w:rPr>
          <w:rFonts w:ascii="Arial" w:hAnsi="Arial" w:cs="Arial"/>
        </w:rPr>
        <w:t xml:space="preserve"> </w:t>
      </w:r>
      <w:r w:rsidR="00681EA9">
        <w:rPr>
          <w:rFonts w:ascii="Arial" w:hAnsi="Arial" w:cs="Arial" w:hint="eastAsia"/>
        </w:rPr>
        <w:t>方法）</w:t>
      </w:r>
      <w:r w:rsidR="00613D62">
        <w:rPr>
          <w:rFonts w:ascii="Arial" w:hAnsi="Arial" w:cs="Arial"/>
        </w:rPr>
        <w:t>，</w:t>
      </w:r>
      <w:r w:rsidR="00681EA9" w:rsidRPr="00BF2656">
        <w:rPr>
          <w:rFonts w:ascii="Arial" w:hAnsi="Arial" w:cs="Arial"/>
          <w:position w:val="-12"/>
        </w:rPr>
        <w:object w:dxaOrig="1740" w:dyaOrig="360">
          <v:shape id="_x0000_i1075" type="#_x0000_t75" style="width:87.05pt;height:18.15pt" o:ole="">
            <v:imagedata r:id="rId45" o:title=""/>
          </v:shape>
          <o:OLEObject Type="Embed" ProgID="Equation.DSMT4" ShapeID="_x0000_i1075" DrawAspect="Content" ObjectID="_1677093596" r:id="rId46"/>
        </w:object>
      </w:r>
      <w:r w:rsidR="00681EA9">
        <w:rPr>
          <w:rFonts w:ascii="Arial" w:hAnsi="Arial" w:cs="Arial" w:hint="eastAsia"/>
        </w:rPr>
        <w:t>为</w:t>
      </w:r>
      <w:r w:rsidR="00681EA9">
        <w:rPr>
          <w:rFonts w:ascii="Arial" w:hAnsi="Arial" w:cs="Arial" w:hint="eastAsia"/>
        </w:rPr>
        <w:t>TD</w:t>
      </w:r>
      <w:r w:rsidR="00681EA9">
        <w:rPr>
          <w:rFonts w:ascii="Arial" w:hAnsi="Arial" w:cs="Arial"/>
        </w:rPr>
        <w:t>误差</w:t>
      </w:r>
    </w:p>
    <w:p w:rsidR="00B84454" w:rsidRPr="00B84454" w:rsidRDefault="00B84454" w:rsidP="00B84454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TD</w:t>
      </w:r>
      <w:r>
        <w:rPr>
          <w:rFonts w:ascii="Arial" w:hAnsi="Arial" w:cs="Arial"/>
        </w:rPr>
        <w:t>的预测</w:t>
      </w:r>
      <w:r>
        <w:rPr>
          <w:rFonts w:ascii="Arial" w:hAnsi="Arial" w:cs="Arial" w:hint="eastAsia"/>
        </w:rPr>
        <w:t>问题</w:t>
      </w:r>
      <w:r>
        <w:rPr>
          <w:rFonts w:ascii="Arial" w:hAnsi="Arial" w:cs="Arial"/>
        </w:rPr>
        <w:t>求解</w:t>
      </w:r>
    </w:p>
    <w:p w:rsidR="00E51D8B" w:rsidRDefault="00E51D8B" w:rsidP="003E55D6">
      <w:pPr>
        <w:rPr>
          <w:rFonts w:ascii="Arial" w:hAnsi="Arial" w:cs="Arial"/>
        </w:rPr>
      </w:pPr>
      <w:r w:rsidRPr="00EF6461">
        <w:rPr>
          <w:rFonts w:ascii="Arial" w:hAnsi="Arial" w:cs="Arial"/>
          <w:position w:val="-12"/>
        </w:rPr>
        <w:object w:dxaOrig="1900" w:dyaOrig="360">
          <v:shape id="_x0000_i1093" type="#_x0000_t75" style="width:95.15pt;height:18.15pt" o:ole="">
            <v:imagedata r:id="rId47" o:title=""/>
          </v:shape>
          <o:OLEObject Type="Embed" ProgID="Equation.DSMT4" ShapeID="_x0000_i1093" DrawAspect="Content" ObjectID="_1677093597" r:id="rId48"/>
        </w:object>
      </w:r>
    </w:p>
    <w:p w:rsidR="00E478D6" w:rsidRDefault="00E51D8B" w:rsidP="003E55D6">
      <w:pPr>
        <w:rPr>
          <w:rFonts w:ascii="Arial" w:hAnsi="Arial" w:cs="Arial"/>
        </w:rPr>
      </w:pPr>
      <w:r w:rsidRPr="00EF6461">
        <w:rPr>
          <w:rFonts w:ascii="Arial" w:hAnsi="Arial" w:cs="Arial"/>
          <w:position w:val="-12"/>
        </w:rPr>
        <w:object w:dxaOrig="2880" w:dyaOrig="360">
          <v:shape id="_x0000_i1095" type="#_x0000_t75" style="width:2in;height:18.15pt" o:ole="">
            <v:imagedata r:id="rId49" o:title=""/>
          </v:shape>
          <o:OLEObject Type="Embed" ProgID="Equation.DSMT4" ShapeID="_x0000_i1095" DrawAspect="Content" ObjectID="_1677093598" r:id="rId50"/>
        </w:object>
      </w:r>
    </w:p>
    <w:p w:rsidR="00F70CCF" w:rsidRDefault="00E51D8B" w:rsidP="003E55D6">
      <w:pPr>
        <w:rPr>
          <w:rFonts w:ascii="Arial" w:hAnsi="Arial" w:cs="Arial"/>
        </w:rPr>
      </w:pPr>
      <w:r w:rsidRPr="00EF6461">
        <w:rPr>
          <w:rFonts w:ascii="Arial" w:hAnsi="Arial" w:cs="Arial"/>
          <w:position w:val="-12"/>
        </w:rPr>
        <w:object w:dxaOrig="3840" w:dyaOrig="360">
          <v:shape id="_x0000_i1097" type="#_x0000_t75" style="width:192.2pt;height:18.15pt" o:ole="">
            <v:imagedata r:id="rId51" o:title=""/>
          </v:shape>
          <o:OLEObject Type="Embed" ProgID="Equation.DSMT4" ShapeID="_x0000_i1097" DrawAspect="Content" ObjectID="_1677093599" r:id="rId52"/>
        </w:object>
      </w:r>
    </w:p>
    <w:p w:rsidR="00E478D6" w:rsidRDefault="004407E5" w:rsidP="004407E5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TD</w:t>
      </w:r>
      <w:r>
        <w:rPr>
          <w:rFonts w:ascii="Arial" w:hAnsi="Arial" w:cs="Arial"/>
        </w:rPr>
        <w:t>与</w:t>
      </w:r>
      <w:r>
        <w:rPr>
          <w:rFonts w:ascii="Arial" w:hAnsi="Arial" w:cs="Arial"/>
        </w:rPr>
        <w:t>MC</w:t>
      </w:r>
      <w:r>
        <w:rPr>
          <w:rFonts w:ascii="Arial" w:hAnsi="Arial" w:cs="Arial"/>
        </w:rPr>
        <w:t>的差别</w:t>
      </w:r>
    </w:p>
    <w:p w:rsidR="004407E5" w:rsidRDefault="00831B0C" w:rsidP="00800A7D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TD</w:t>
      </w:r>
      <w:r>
        <w:rPr>
          <w:rFonts w:ascii="Arial" w:hAnsi="Arial" w:cs="Arial"/>
        </w:rPr>
        <w:t>在</w:t>
      </w:r>
      <w:r>
        <w:rPr>
          <w:rFonts w:ascii="Arial" w:hAnsi="Arial" w:cs="Arial" w:hint="eastAsia"/>
        </w:rPr>
        <w:t>知道</w:t>
      </w:r>
      <w:r>
        <w:rPr>
          <w:rFonts w:ascii="Arial" w:hAnsi="Arial" w:cs="Arial"/>
        </w:rPr>
        <w:t>结果之前</w:t>
      </w:r>
      <w:r>
        <w:rPr>
          <w:rFonts w:ascii="Arial" w:hAnsi="Arial" w:cs="Arial" w:hint="eastAsia"/>
        </w:rPr>
        <w:t>就可以</w:t>
      </w:r>
      <w:r>
        <w:rPr>
          <w:rFonts w:ascii="Arial" w:hAnsi="Arial" w:cs="Arial"/>
        </w:rPr>
        <w:t>学习</w:t>
      </w:r>
    </w:p>
    <w:p w:rsidR="00800A7D" w:rsidRDefault="00800A7D" w:rsidP="00800A7D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TD</w:t>
      </w:r>
      <w:r>
        <w:rPr>
          <w:rFonts w:ascii="Arial" w:hAnsi="Arial" w:cs="Arial"/>
        </w:rPr>
        <w:t>在</w:t>
      </w:r>
      <w:r>
        <w:rPr>
          <w:rFonts w:ascii="Arial" w:hAnsi="Arial" w:cs="Arial" w:hint="eastAsia"/>
        </w:rPr>
        <w:t>更新状态</w:t>
      </w:r>
      <w:r>
        <w:rPr>
          <w:rFonts w:ascii="Arial" w:hAnsi="Arial" w:cs="Arial"/>
        </w:rPr>
        <w:t>价值时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TD</w:t>
      </w:r>
      <w:r>
        <w:rPr>
          <w:rFonts w:ascii="Arial" w:hAnsi="Arial" w:cs="Arial" w:hint="eastAsia"/>
        </w:rPr>
        <w:t>目标值</w:t>
      </w:r>
      <w:r w:rsidR="00557091">
        <w:rPr>
          <w:rFonts w:ascii="Arial" w:hAnsi="Arial" w:cs="Arial" w:hint="eastAsia"/>
        </w:rPr>
        <w:t>，</w:t>
      </w:r>
      <w:r w:rsidR="00557091">
        <w:rPr>
          <w:rFonts w:ascii="Arial" w:hAnsi="Arial" w:cs="Arial"/>
        </w:rPr>
        <w:t>是对当前状态价值的</w:t>
      </w:r>
      <w:r w:rsidR="00557091">
        <w:rPr>
          <w:rFonts w:ascii="Arial" w:hAnsi="Arial" w:cs="Arial" w:hint="eastAsia"/>
        </w:rPr>
        <w:t>有</w:t>
      </w:r>
      <w:r w:rsidR="00557091">
        <w:rPr>
          <w:rFonts w:ascii="Arial" w:hAnsi="Arial" w:cs="Arial"/>
        </w:rPr>
        <w:t>偏</w:t>
      </w:r>
      <w:r w:rsidR="00A30CE7">
        <w:rPr>
          <w:rFonts w:ascii="Arial" w:hAnsi="Arial" w:cs="Arial" w:hint="eastAsia"/>
        </w:rPr>
        <w:t>估计</w:t>
      </w:r>
    </w:p>
    <w:p w:rsidR="004D45EE" w:rsidRPr="004D45EE" w:rsidRDefault="00B200EF" w:rsidP="004D45EE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>TD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方差</w:t>
      </w:r>
      <w:r>
        <w:rPr>
          <w:rFonts w:ascii="Arial" w:hAnsi="Arial" w:cs="Arial"/>
        </w:rPr>
        <w:t>要低，</w:t>
      </w:r>
      <w:r w:rsidR="005B3539">
        <w:rPr>
          <w:rFonts w:ascii="Arial" w:hAnsi="Arial" w:cs="Arial" w:hint="eastAsia"/>
        </w:rPr>
        <w:t>更加</w:t>
      </w:r>
      <w:r w:rsidR="005B3539">
        <w:rPr>
          <w:rFonts w:ascii="Arial" w:hAnsi="Arial" w:cs="Arial"/>
        </w:rPr>
        <w:t>高效</w:t>
      </w:r>
    </w:p>
    <w:p w:rsidR="00843D70" w:rsidRDefault="004D45EE" w:rsidP="00843D70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TD(n)</w:t>
      </w:r>
    </w:p>
    <w:p w:rsidR="00843D70" w:rsidRDefault="00843D70" w:rsidP="00843D70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由于</w:t>
      </w:r>
      <w:r>
        <w:rPr>
          <w:rFonts w:ascii="Arial" w:hAnsi="Arial" w:cs="Arial"/>
        </w:rPr>
        <w:t>TD</w:t>
      </w:r>
      <w:r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前一步收获</w:t>
      </w:r>
      <w:r>
        <w:rPr>
          <w:rFonts w:ascii="Arial" w:hAnsi="Arial" w:cs="Arial"/>
        </w:rPr>
        <w:t>来近似</w:t>
      </w:r>
      <w:r>
        <w:rPr>
          <w:rFonts w:ascii="Arial" w:hAnsi="Arial" w:cs="Arial" w:hint="eastAsia"/>
        </w:rPr>
        <w:t>收获</w:t>
      </w:r>
      <w:r w:rsidRPr="00843D70">
        <w:rPr>
          <w:rFonts w:ascii="Arial" w:hAnsi="Arial" w:cs="Arial"/>
          <w:position w:val="-12"/>
        </w:rPr>
        <w:object w:dxaOrig="279" w:dyaOrig="360">
          <v:shape id="_x0000_i1077" type="#_x0000_t75" style="width:13.75pt;height:18.15pt" o:ole="">
            <v:imagedata r:id="rId53" o:title=""/>
          </v:shape>
          <o:OLEObject Type="Embed" ProgID="Equation.DSMT4" ShapeID="_x0000_i1077" DrawAspect="Content" ObjectID="_1677093600" r:id="rId54"/>
        </w:objec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那么前两部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情况下，</w:t>
      </w:r>
      <w:r>
        <w:rPr>
          <w:rFonts w:ascii="Arial" w:hAnsi="Arial" w:cs="Arial" w:hint="eastAsia"/>
        </w:rPr>
        <w:t>则有</w:t>
      </w:r>
      <w:r>
        <w:rPr>
          <w:rFonts w:ascii="Arial" w:hAnsi="Arial" w:cs="Arial"/>
        </w:rPr>
        <w:t>：</w:t>
      </w:r>
    </w:p>
    <w:p w:rsidR="00843D70" w:rsidRDefault="00E72699" w:rsidP="00843D70">
      <w:pPr>
        <w:pStyle w:val="a3"/>
        <w:ind w:left="420" w:firstLineChars="0" w:firstLine="0"/>
        <w:rPr>
          <w:rFonts w:ascii="Arial" w:hAnsi="Arial" w:cs="Arial"/>
        </w:rPr>
      </w:pPr>
      <w:r w:rsidRPr="00E72699">
        <w:rPr>
          <w:rFonts w:ascii="Arial" w:hAnsi="Arial" w:cs="Arial"/>
          <w:position w:val="-12"/>
        </w:rPr>
        <w:object w:dxaOrig="2940" w:dyaOrig="380">
          <v:shape id="_x0000_i1082" type="#_x0000_t75" style="width:147.15pt;height:18.8pt" o:ole="">
            <v:imagedata r:id="rId55" o:title=""/>
          </v:shape>
          <o:OLEObject Type="Embed" ProgID="Equation.DSMT4" ShapeID="_x0000_i1082" DrawAspect="Content" ObjectID="_1677093601" r:id="rId56"/>
        </w:object>
      </w:r>
    </w:p>
    <w:p w:rsidR="00843D70" w:rsidRDefault="008E4917" w:rsidP="00843D70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向前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步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情况下：</w:t>
      </w:r>
    </w:p>
    <w:p w:rsidR="00E72699" w:rsidRDefault="00E72699" w:rsidP="00E72699">
      <w:pPr>
        <w:pStyle w:val="a3"/>
        <w:ind w:left="420" w:firstLineChars="0" w:firstLine="0"/>
        <w:rPr>
          <w:rFonts w:ascii="Arial" w:hAnsi="Arial" w:cs="Arial"/>
        </w:rPr>
      </w:pPr>
      <w:r w:rsidRPr="00E72699">
        <w:rPr>
          <w:rFonts w:ascii="Arial" w:hAnsi="Arial" w:cs="Arial"/>
          <w:position w:val="-12"/>
        </w:rPr>
        <w:object w:dxaOrig="4300" w:dyaOrig="380">
          <v:shape id="_x0000_i1083" type="#_x0000_t75" style="width:214.75pt;height:18.8pt" o:ole="">
            <v:imagedata r:id="rId57" o:title=""/>
          </v:shape>
          <o:OLEObject Type="Embed" ProgID="Equation.DSMT4" ShapeID="_x0000_i1083" DrawAspect="Content" ObjectID="_1677093602" r:id="rId58"/>
        </w:object>
      </w:r>
    </w:p>
    <w:p w:rsidR="00E72699" w:rsidRDefault="00E72699" w:rsidP="00E72699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步时序</w:t>
      </w:r>
      <w:r>
        <w:rPr>
          <w:rFonts w:ascii="Arial" w:hAnsi="Arial" w:cs="Arial"/>
        </w:rPr>
        <w:t>差分来说，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普通时序差分的区别在于</w:t>
      </w:r>
      <w:r>
        <w:rPr>
          <w:rFonts w:ascii="Arial" w:hAnsi="Arial" w:cs="Arial" w:hint="eastAsia"/>
        </w:rPr>
        <w:t>收获</w:t>
      </w:r>
      <w:r>
        <w:rPr>
          <w:rFonts w:ascii="Arial" w:hAnsi="Arial" w:cs="Arial"/>
        </w:rPr>
        <w:t>的计算方式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差异</w:t>
      </w:r>
      <w:r w:rsidR="008D2044">
        <w:rPr>
          <w:rFonts w:ascii="Arial" w:hAnsi="Arial" w:cs="Arial" w:hint="eastAsia"/>
        </w:rPr>
        <w:t>。</w:t>
      </w:r>
      <w:r w:rsidR="003333B2">
        <w:rPr>
          <w:rFonts w:ascii="Arial" w:hAnsi="Arial" w:cs="Arial" w:hint="eastAsia"/>
        </w:rPr>
        <w:t>那么</w:t>
      </w:r>
      <w:r w:rsidR="003333B2">
        <w:rPr>
          <w:rFonts w:ascii="Arial" w:hAnsi="Arial" w:cs="Arial" w:hint="eastAsia"/>
        </w:rPr>
        <w:t>n</w:t>
      </w:r>
      <w:r w:rsidR="003333B2">
        <w:rPr>
          <w:rFonts w:ascii="Arial" w:hAnsi="Arial" w:cs="Arial"/>
        </w:rPr>
        <w:t>到底为</w:t>
      </w:r>
      <w:r w:rsidR="003333B2">
        <w:rPr>
          <w:rFonts w:ascii="Arial" w:hAnsi="Arial" w:cs="Arial" w:hint="eastAsia"/>
        </w:rPr>
        <w:t>多少</w:t>
      </w:r>
      <w:r w:rsidR="003333B2">
        <w:rPr>
          <w:rFonts w:ascii="Arial" w:hAnsi="Arial" w:cs="Arial"/>
        </w:rPr>
        <w:t>步好呢</w:t>
      </w:r>
    </w:p>
    <w:p w:rsidR="003333B2" w:rsidRDefault="00304256" w:rsidP="007B34B0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TD</w:t>
      </w:r>
      <w:r>
        <w:rPr>
          <w:rFonts w:ascii="Arial" w:hAnsi="Arial" w:cs="Arial"/>
        </w:rPr>
        <w:t>(λ)</w:t>
      </w:r>
    </w:p>
    <w:p w:rsidR="00EB3C9F" w:rsidRDefault="009D00F9" w:rsidP="00EB3C9F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定义</w:t>
      </w:r>
      <w:r>
        <w:rPr>
          <w:rFonts w:ascii="Arial" w:hAnsi="Arial" w:cs="Arial"/>
        </w:rPr>
        <w:t>λ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>收获</w:t>
      </w:r>
      <w:r>
        <w:rPr>
          <w:rFonts w:ascii="Arial" w:hAnsi="Arial" w:cs="Arial" w:hint="eastAsia"/>
        </w:rPr>
        <w:t>是所有步</w:t>
      </w:r>
      <w:r w:rsidR="003859AF">
        <w:rPr>
          <w:rFonts w:ascii="Arial" w:hAnsi="Arial" w:cs="Arial" w:hint="eastAsia"/>
        </w:rPr>
        <w:t>的</w:t>
      </w:r>
      <w:r w:rsidR="003859AF">
        <w:rPr>
          <w:rFonts w:ascii="Arial" w:hAnsi="Arial" w:cs="Arial"/>
        </w:rPr>
        <w:t>收获乘以</w:t>
      </w:r>
      <w:r w:rsidR="003859AF">
        <w:rPr>
          <w:rFonts w:ascii="Arial" w:hAnsi="Arial" w:cs="Arial" w:hint="eastAsia"/>
        </w:rPr>
        <w:t>权重</w:t>
      </w:r>
      <w:r w:rsidR="003859AF">
        <w:rPr>
          <w:rFonts w:ascii="Arial" w:hAnsi="Arial" w:cs="Arial"/>
        </w:rPr>
        <w:t>的</w:t>
      </w:r>
      <w:r w:rsidR="003859AF">
        <w:rPr>
          <w:rFonts w:ascii="Arial" w:hAnsi="Arial" w:cs="Arial" w:hint="eastAsia"/>
        </w:rPr>
        <w:t>和</w:t>
      </w:r>
      <w:r w:rsidR="003859AF">
        <w:rPr>
          <w:rFonts w:ascii="Arial" w:hAnsi="Arial" w:cs="Arial"/>
        </w:rPr>
        <w:t>，</w:t>
      </w:r>
      <w:r w:rsidR="00C45A20">
        <w:rPr>
          <w:rFonts w:ascii="Arial" w:hAnsi="Arial" w:cs="Arial" w:hint="eastAsia"/>
        </w:rPr>
        <w:t>每一步</w:t>
      </w:r>
      <w:r w:rsidR="00C45A20">
        <w:rPr>
          <w:rFonts w:ascii="Arial" w:hAnsi="Arial" w:cs="Arial"/>
        </w:rPr>
        <w:t>的权重为</w:t>
      </w:r>
      <w:r w:rsidR="00C45A20" w:rsidRPr="00C45A20">
        <w:rPr>
          <w:rFonts w:ascii="Arial" w:hAnsi="Arial" w:cs="Arial"/>
          <w:position w:val="-10"/>
        </w:rPr>
        <w:object w:dxaOrig="1040" w:dyaOrig="360">
          <v:shape id="_x0000_i1085" type="#_x0000_t75" style="width:51.95pt;height:18.15pt" o:ole="">
            <v:imagedata r:id="rId59" o:title=""/>
          </v:shape>
          <o:OLEObject Type="Embed" ProgID="Equation.DSMT4" ShapeID="_x0000_i1085" DrawAspect="Content" ObjectID="_1677093603" r:id="rId60"/>
        </w:object>
      </w:r>
      <w:r w:rsidR="00D243C1">
        <w:rPr>
          <w:rFonts w:ascii="Arial" w:hAnsi="Arial" w:cs="Arial" w:hint="eastAsia"/>
        </w:rPr>
        <w:t>，</w:t>
      </w:r>
      <w:r w:rsidR="00D243C1">
        <w:rPr>
          <w:rFonts w:ascii="Arial" w:hAnsi="Arial" w:cs="Arial"/>
        </w:rPr>
        <w:t>这样</w:t>
      </w:r>
      <w:r w:rsidR="00D243C1">
        <w:rPr>
          <w:rFonts w:ascii="Arial" w:hAnsi="Arial" w:cs="Arial"/>
        </w:rPr>
        <w:t>λ-</w:t>
      </w:r>
      <w:r w:rsidR="00D243C1">
        <w:rPr>
          <w:rFonts w:ascii="Arial" w:hAnsi="Arial" w:cs="Arial" w:hint="eastAsia"/>
        </w:rPr>
        <w:t>的</w:t>
      </w:r>
      <w:r w:rsidR="00D243C1">
        <w:rPr>
          <w:rFonts w:ascii="Arial" w:hAnsi="Arial" w:cs="Arial"/>
        </w:rPr>
        <w:t>收获为：</w:t>
      </w:r>
    </w:p>
    <w:p w:rsidR="00D243C1" w:rsidRDefault="00D243C1" w:rsidP="00EB3C9F">
      <w:pPr>
        <w:pStyle w:val="a3"/>
        <w:ind w:left="420" w:firstLineChars="0" w:firstLine="0"/>
        <w:rPr>
          <w:rFonts w:ascii="Arial" w:hAnsi="Arial" w:cs="Arial"/>
        </w:rPr>
      </w:pPr>
      <w:r w:rsidRPr="00D243C1">
        <w:rPr>
          <w:rFonts w:ascii="Arial" w:hAnsi="Arial" w:cs="Arial"/>
          <w:position w:val="-16"/>
        </w:rPr>
        <w:object w:dxaOrig="2480" w:dyaOrig="460">
          <v:shape id="_x0000_i1086" type="#_x0000_t75" style="width:123.95pt;height:23.15pt" o:ole="">
            <v:imagedata r:id="rId61" o:title=""/>
          </v:shape>
          <o:OLEObject Type="Embed" ProgID="Equation.DSMT4" ShapeID="_x0000_i1086" DrawAspect="Content" ObjectID="_1677093604" r:id="rId62"/>
        </w:object>
      </w:r>
    </w:p>
    <w:p w:rsidR="00D243C1" w:rsidRDefault="00F7774E" w:rsidP="00EB3C9F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则</w:t>
      </w:r>
      <w:r>
        <w:rPr>
          <w:rFonts w:ascii="Arial" w:hAnsi="Arial" w:cs="Arial"/>
        </w:rPr>
        <w:t>TD(λ)</w:t>
      </w:r>
      <w:r>
        <w:rPr>
          <w:rFonts w:ascii="Arial" w:hAnsi="Arial" w:cs="Arial" w:hint="eastAsia"/>
        </w:rPr>
        <w:t>的价值函数</w:t>
      </w:r>
      <w:r>
        <w:rPr>
          <w:rFonts w:ascii="Arial" w:hAnsi="Arial" w:cs="Arial"/>
        </w:rPr>
        <w:t>的迭代</w:t>
      </w:r>
      <w:r>
        <w:rPr>
          <w:rFonts w:ascii="Arial" w:hAnsi="Arial" w:cs="Arial" w:hint="eastAsia"/>
        </w:rPr>
        <w:t>公式</w:t>
      </w:r>
      <w:r>
        <w:rPr>
          <w:rFonts w:ascii="Arial" w:hAnsi="Arial" w:cs="Arial"/>
        </w:rPr>
        <w:t>为：</w:t>
      </w:r>
    </w:p>
    <w:p w:rsidR="00F7774E" w:rsidRDefault="00E51D8B" w:rsidP="00EB3C9F">
      <w:pPr>
        <w:pStyle w:val="a3"/>
        <w:ind w:left="420" w:firstLineChars="0" w:firstLine="0"/>
        <w:rPr>
          <w:rFonts w:ascii="Arial" w:hAnsi="Arial" w:cs="Arial"/>
        </w:rPr>
      </w:pPr>
      <w:r w:rsidRPr="00A41BEA">
        <w:rPr>
          <w:rFonts w:ascii="Arial" w:hAnsi="Arial" w:cs="Arial"/>
          <w:position w:val="-12"/>
        </w:rPr>
        <w:object w:dxaOrig="2960" w:dyaOrig="380">
          <v:shape id="_x0000_i1105" type="#_x0000_t75" style="width:147.75pt;height:18.8pt" o:ole="">
            <v:imagedata r:id="rId63" o:title=""/>
          </v:shape>
          <o:OLEObject Type="Embed" ProgID="Equation.DSMT4" ShapeID="_x0000_i1105" DrawAspect="Content" ObjectID="_1677093605" r:id="rId64"/>
        </w:object>
      </w:r>
    </w:p>
    <w:p w:rsidR="00E478D6" w:rsidRDefault="00E51D8B" w:rsidP="00E51D8B">
      <w:pPr>
        <w:pStyle w:val="a3"/>
        <w:ind w:left="420" w:firstLineChars="0" w:firstLine="0"/>
        <w:rPr>
          <w:rFonts w:ascii="Arial" w:hAnsi="Arial" w:cs="Arial"/>
        </w:rPr>
      </w:pPr>
      <w:r w:rsidRPr="00A41BEA">
        <w:rPr>
          <w:rFonts w:ascii="Arial" w:hAnsi="Arial" w:cs="Arial"/>
          <w:position w:val="-12"/>
        </w:rPr>
        <w:object w:dxaOrig="3900" w:dyaOrig="380">
          <v:shape id="_x0000_i1100" type="#_x0000_t75" style="width:194.7pt;height:18.8pt" o:ole="">
            <v:imagedata r:id="rId65" o:title=""/>
          </v:shape>
          <o:OLEObject Type="Embed" ProgID="Equation.DSMT4" ShapeID="_x0000_i1100" DrawAspect="Content" ObjectID="_1677093606" r:id="rId66"/>
        </w:object>
      </w:r>
    </w:p>
    <w:p w:rsidR="00482996" w:rsidRDefault="00E51D8B" w:rsidP="002B58E2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从</w:t>
      </w:r>
      <w:r>
        <w:rPr>
          <w:rFonts w:ascii="Arial" w:hAnsi="Arial" w:cs="Arial"/>
        </w:rPr>
        <w:t>前</w:t>
      </w:r>
      <w:r>
        <w:rPr>
          <w:rFonts w:ascii="Arial" w:hAnsi="Arial" w:cs="Arial" w:hint="eastAsia"/>
        </w:rPr>
        <w:t>向看</w:t>
      </w:r>
      <w:r>
        <w:rPr>
          <w:rFonts w:ascii="Arial" w:hAnsi="Arial" w:cs="Arial"/>
        </w:rPr>
        <w:t>TD(λ)</w:t>
      </w:r>
      <w:r>
        <w:rPr>
          <w:rFonts w:ascii="Arial" w:hAnsi="Arial" w:cs="Arial" w:hint="eastAsia"/>
        </w:rPr>
        <w:t>，一个</w:t>
      </w:r>
      <w:r>
        <w:rPr>
          <w:rFonts w:ascii="Arial" w:hAnsi="Arial" w:cs="Arial"/>
        </w:rPr>
        <w:t>状态的价值</w:t>
      </w:r>
      <w:r w:rsidRPr="00E51D8B">
        <w:rPr>
          <w:rFonts w:ascii="Arial" w:hAnsi="Arial" w:cs="Arial"/>
          <w:position w:val="-12"/>
        </w:rPr>
        <w:object w:dxaOrig="600" w:dyaOrig="360">
          <v:shape id="_x0000_i1116" type="#_x0000_t75" style="width:30.05pt;height:18.15pt" o:ole="">
            <v:imagedata r:id="rId67" o:title=""/>
          </v:shape>
          <o:OLEObject Type="Embed" ProgID="Equation.DSMT4" ShapeID="_x0000_i1116" DrawAspect="Content" ObjectID="_1677093607" r:id="rId68"/>
        </w:object>
      </w:r>
      <w:r>
        <w:rPr>
          <w:rFonts w:ascii="Arial" w:hAnsi="Arial" w:cs="Arial" w:hint="eastAsia"/>
        </w:rPr>
        <w:t>由</w:t>
      </w:r>
      <w:r w:rsidRPr="00E51D8B">
        <w:rPr>
          <w:rFonts w:ascii="Arial" w:hAnsi="Arial" w:cs="Arial"/>
          <w:position w:val="-12"/>
        </w:rPr>
        <w:object w:dxaOrig="320" w:dyaOrig="380">
          <v:shape id="_x0000_i1117" type="#_x0000_t75" style="width:16.3pt;height:18.8pt" o:ole="">
            <v:imagedata r:id="rId69" o:title=""/>
          </v:shape>
          <o:OLEObject Type="Embed" ProgID="Equation.DSMT4" ShapeID="_x0000_i1117" DrawAspect="Content" ObjectID="_1677093608" r:id="rId70"/>
        </w:object>
      </w:r>
      <w:r>
        <w:rPr>
          <w:rFonts w:ascii="Arial" w:hAnsi="Arial" w:cs="Arial" w:hint="eastAsia"/>
        </w:rPr>
        <w:t>得到</w:t>
      </w:r>
      <w:r>
        <w:rPr>
          <w:rFonts w:ascii="Arial" w:hAnsi="Arial" w:cs="Arial"/>
        </w:rPr>
        <w:t>，而</w:t>
      </w:r>
      <w:r w:rsidRPr="00E51D8B">
        <w:rPr>
          <w:rFonts w:ascii="Arial" w:hAnsi="Arial" w:cs="Arial"/>
          <w:position w:val="-12"/>
        </w:rPr>
        <w:object w:dxaOrig="320" w:dyaOrig="380">
          <v:shape id="_x0000_i1118" type="#_x0000_t75" style="width:16.3pt;height:18.8pt" o:ole="">
            <v:imagedata r:id="rId71" o:title=""/>
          </v:shape>
          <o:OLEObject Type="Embed" ProgID="Equation.DSMT4" ShapeID="_x0000_i1118" DrawAspect="Content" ObjectID="_1677093609" r:id="rId72"/>
        </w:object>
      </w:r>
      <w:r>
        <w:rPr>
          <w:rFonts w:ascii="Arial" w:hAnsi="Arial" w:cs="Arial" w:hint="eastAsia"/>
        </w:rPr>
        <w:t>间接由</w:t>
      </w:r>
      <w:r>
        <w:rPr>
          <w:rFonts w:ascii="Arial" w:hAnsi="Arial" w:cs="Arial"/>
        </w:rPr>
        <w:t>后续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价值</w:t>
      </w:r>
      <w:r>
        <w:rPr>
          <w:rFonts w:ascii="Arial" w:hAnsi="Arial" w:cs="Arial" w:hint="eastAsia"/>
        </w:rPr>
        <w:t>计算</w:t>
      </w:r>
      <w:r>
        <w:rPr>
          <w:rFonts w:ascii="Arial" w:hAnsi="Arial" w:cs="Arial"/>
        </w:rPr>
        <w:t>得到，</w:t>
      </w:r>
      <w:r w:rsidR="002A28BB">
        <w:rPr>
          <w:rFonts w:ascii="Arial" w:hAnsi="Arial" w:cs="Arial" w:hint="eastAsia"/>
        </w:rPr>
        <w:t>因此</w:t>
      </w:r>
      <w:r w:rsidR="002A28BB">
        <w:rPr>
          <w:rFonts w:ascii="Arial" w:hAnsi="Arial" w:cs="Arial"/>
        </w:rPr>
        <w:t>可以认为</w:t>
      </w:r>
      <w:r w:rsidR="002A28BB">
        <w:rPr>
          <w:rFonts w:ascii="Arial" w:hAnsi="Arial" w:cs="Arial" w:hint="eastAsia"/>
        </w:rPr>
        <w:t>更新</w:t>
      </w:r>
      <w:r w:rsidR="002A28BB">
        <w:rPr>
          <w:rFonts w:ascii="Arial" w:hAnsi="Arial" w:cs="Arial"/>
        </w:rPr>
        <w:t>一个状态</w:t>
      </w:r>
      <w:r w:rsidR="00F363EC">
        <w:rPr>
          <w:rFonts w:ascii="Arial" w:hAnsi="Arial" w:cs="Arial" w:hint="eastAsia"/>
        </w:rPr>
        <w:t>的价值需要</w:t>
      </w:r>
      <w:r w:rsidR="00F363EC">
        <w:rPr>
          <w:rFonts w:ascii="Arial" w:hAnsi="Arial" w:cs="Arial"/>
        </w:rPr>
        <w:t>知道</w:t>
      </w:r>
      <w:r w:rsidR="005B7206">
        <w:rPr>
          <w:rFonts w:ascii="Arial" w:hAnsi="Arial" w:cs="Arial" w:hint="eastAsia"/>
        </w:rPr>
        <w:t>所有</w:t>
      </w:r>
      <w:r w:rsidR="005B7206">
        <w:rPr>
          <w:rFonts w:ascii="Arial" w:hAnsi="Arial" w:cs="Arial"/>
        </w:rPr>
        <w:t>的后续状态的价值，</w:t>
      </w:r>
      <w:r w:rsidR="001B3DA4">
        <w:rPr>
          <w:rFonts w:ascii="Arial" w:hAnsi="Arial" w:cs="Arial" w:hint="eastAsia"/>
        </w:rPr>
        <w:t>必须要经历</w:t>
      </w:r>
      <w:r w:rsidR="001B3DA4">
        <w:rPr>
          <w:rFonts w:ascii="Arial" w:hAnsi="Arial" w:cs="Arial"/>
        </w:rPr>
        <w:t>完整的</w:t>
      </w:r>
      <w:r w:rsidR="001B3DA4">
        <w:rPr>
          <w:rFonts w:ascii="Arial" w:hAnsi="Arial" w:cs="Arial" w:hint="eastAsia"/>
        </w:rPr>
        <w:t>状态</w:t>
      </w:r>
      <w:r w:rsidR="001B3DA4">
        <w:rPr>
          <w:rFonts w:ascii="Arial" w:hAnsi="Arial" w:cs="Arial"/>
        </w:rPr>
        <w:t>序列</w:t>
      </w:r>
      <w:r w:rsidR="001B3DA4">
        <w:rPr>
          <w:rFonts w:ascii="Arial" w:hAnsi="Arial" w:cs="Arial" w:hint="eastAsia"/>
        </w:rPr>
        <w:t>包括</w:t>
      </w:r>
      <w:r w:rsidR="001B3DA4">
        <w:rPr>
          <w:rFonts w:ascii="Arial" w:hAnsi="Arial" w:cs="Arial"/>
        </w:rPr>
        <w:t>终止状态</w:t>
      </w:r>
      <w:r w:rsidR="001B3DA4">
        <w:rPr>
          <w:rFonts w:ascii="Arial" w:hAnsi="Arial" w:cs="Arial" w:hint="eastAsia"/>
        </w:rPr>
        <w:t>的</w:t>
      </w:r>
      <w:r w:rsidR="001B3DA4">
        <w:rPr>
          <w:rFonts w:ascii="Arial" w:hAnsi="Arial" w:cs="Arial"/>
        </w:rPr>
        <w:t>每一个状态的</w:t>
      </w:r>
      <w:r w:rsidR="00F86753">
        <w:rPr>
          <w:rFonts w:ascii="Arial" w:hAnsi="Arial" w:cs="Arial" w:hint="eastAsia"/>
        </w:rPr>
        <w:t>即时</w:t>
      </w:r>
      <w:r w:rsidR="00F86753">
        <w:rPr>
          <w:rFonts w:ascii="Arial" w:hAnsi="Arial" w:cs="Arial"/>
        </w:rPr>
        <w:t>奖励</w:t>
      </w:r>
      <w:r w:rsidR="00F86753">
        <w:rPr>
          <w:rFonts w:ascii="Arial" w:hAnsi="Arial" w:cs="Arial" w:hint="eastAsia"/>
        </w:rPr>
        <w:t>才能更新当前状态的价值</w:t>
      </w:r>
      <w:r w:rsidR="00F86753">
        <w:rPr>
          <w:rFonts w:ascii="Arial" w:hAnsi="Arial" w:cs="Arial"/>
        </w:rPr>
        <w:t>。</w:t>
      </w:r>
      <w:r w:rsidR="00E746F2">
        <w:rPr>
          <w:rFonts w:ascii="Arial" w:hAnsi="Arial" w:cs="Arial" w:hint="eastAsia"/>
        </w:rPr>
        <w:lastRenderedPageBreak/>
        <w:t>这</w:t>
      </w:r>
      <w:r w:rsidR="00E746F2">
        <w:rPr>
          <w:rFonts w:ascii="Arial" w:hAnsi="Arial" w:cs="Arial"/>
        </w:rPr>
        <w:t>和</w:t>
      </w:r>
      <w:r w:rsidR="00E746F2">
        <w:rPr>
          <w:rFonts w:ascii="Arial" w:hAnsi="Arial" w:cs="Arial" w:hint="eastAsia"/>
        </w:rPr>
        <w:t>MC</w:t>
      </w:r>
      <w:r w:rsidR="00E746F2">
        <w:rPr>
          <w:rFonts w:ascii="Arial" w:hAnsi="Arial" w:cs="Arial"/>
        </w:rPr>
        <w:t>的</w:t>
      </w:r>
      <w:r w:rsidR="00E746F2">
        <w:rPr>
          <w:rFonts w:ascii="Arial" w:hAnsi="Arial" w:cs="Arial" w:hint="eastAsia"/>
        </w:rPr>
        <w:t>要求</w:t>
      </w:r>
      <w:r w:rsidR="00E746F2">
        <w:rPr>
          <w:rFonts w:ascii="Arial" w:hAnsi="Arial" w:cs="Arial"/>
        </w:rPr>
        <w:t>相似，因此</w:t>
      </w:r>
      <w:r w:rsidR="00E746F2">
        <w:rPr>
          <w:rFonts w:ascii="Arial" w:hAnsi="Arial" w:cs="Arial"/>
        </w:rPr>
        <w:t>TD(λ)</w:t>
      </w:r>
      <w:r w:rsidR="00E746F2">
        <w:rPr>
          <w:rFonts w:ascii="Arial" w:hAnsi="Arial" w:cs="Arial" w:hint="eastAsia"/>
        </w:rPr>
        <w:t>和</w:t>
      </w:r>
      <w:r w:rsidR="00E746F2">
        <w:rPr>
          <w:rFonts w:ascii="Arial" w:hAnsi="Arial" w:cs="Arial" w:hint="eastAsia"/>
        </w:rPr>
        <w:t>MC</w:t>
      </w:r>
      <w:r w:rsidR="00E746F2">
        <w:rPr>
          <w:rFonts w:ascii="Arial" w:hAnsi="Arial" w:cs="Arial" w:hint="eastAsia"/>
        </w:rPr>
        <w:t>存在</w:t>
      </w:r>
      <w:r w:rsidR="00E746F2">
        <w:rPr>
          <w:rFonts w:ascii="Arial" w:hAnsi="Arial" w:cs="Arial"/>
        </w:rPr>
        <w:t>同样的问题。</w:t>
      </w:r>
    </w:p>
    <w:p w:rsidR="00120745" w:rsidRDefault="00120745" w:rsidP="002B58E2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从</w:t>
      </w:r>
      <w:r>
        <w:rPr>
          <w:rFonts w:ascii="Arial" w:hAnsi="Arial" w:cs="Arial"/>
        </w:rPr>
        <w:t>反向看</w:t>
      </w:r>
      <w:r>
        <w:rPr>
          <w:rFonts w:ascii="Arial" w:hAnsi="Arial" w:cs="Arial"/>
        </w:rPr>
        <w:t>TD(λ)</w:t>
      </w:r>
      <w:r>
        <w:rPr>
          <w:rFonts w:ascii="Arial" w:hAnsi="Arial" w:cs="Arial" w:hint="eastAsia"/>
        </w:rPr>
        <w:t>，</w:t>
      </w:r>
      <w:r w:rsidR="0077164B">
        <w:rPr>
          <w:rFonts w:ascii="Arial" w:hAnsi="Arial" w:cs="Arial" w:hint="eastAsia"/>
        </w:rPr>
        <w:t>它</w:t>
      </w:r>
      <w:r w:rsidR="0077164B">
        <w:rPr>
          <w:rFonts w:ascii="Arial" w:hAnsi="Arial" w:cs="Arial"/>
        </w:rPr>
        <w:t>可以分析</w:t>
      </w:r>
      <w:r w:rsidR="0077164B">
        <w:rPr>
          <w:rFonts w:ascii="Arial" w:hAnsi="Arial" w:cs="Arial" w:hint="eastAsia"/>
        </w:rPr>
        <w:t>状态</w:t>
      </w:r>
      <w:r w:rsidR="0077164B">
        <w:rPr>
          <w:rFonts w:ascii="Arial" w:hAnsi="Arial" w:cs="Arial"/>
        </w:rPr>
        <w:t>对</w:t>
      </w:r>
      <w:r w:rsidR="0077164B">
        <w:rPr>
          <w:rFonts w:ascii="Arial" w:hAnsi="Arial" w:cs="Arial" w:hint="eastAsia"/>
        </w:rPr>
        <w:t>后续</w:t>
      </w:r>
      <w:r w:rsidR="0077164B">
        <w:rPr>
          <w:rFonts w:ascii="Arial" w:hAnsi="Arial" w:cs="Arial"/>
        </w:rPr>
        <w:t>状态的影响。</w:t>
      </w:r>
    </w:p>
    <w:p w:rsidR="00E27A05" w:rsidRDefault="00E27A05" w:rsidP="00E27A05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给</w:t>
      </w:r>
      <w:r>
        <w:rPr>
          <w:rFonts w:ascii="Arial" w:hAnsi="Arial" w:cs="Arial"/>
        </w:rPr>
        <w:t>每一个状态引入一个数值，</w:t>
      </w: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 xml:space="preserve"> (eligibility)</w:t>
      </w:r>
      <w:r w:rsidR="00D517ED">
        <w:rPr>
          <w:rFonts w:ascii="Arial" w:hAnsi="Arial" w:cs="Arial" w:hint="eastAsia"/>
        </w:rPr>
        <w:t>来</w:t>
      </w:r>
      <w:r w:rsidR="00D517ED">
        <w:rPr>
          <w:rFonts w:ascii="Arial" w:hAnsi="Arial" w:cs="Arial"/>
        </w:rPr>
        <w:t>表示</w:t>
      </w:r>
      <w:r w:rsidR="00D517ED">
        <w:rPr>
          <w:rFonts w:ascii="Arial" w:hAnsi="Arial" w:cs="Arial" w:hint="eastAsia"/>
        </w:rPr>
        <w:t>状态对</w:t>
      </w:r>
      <w:r w:rsidR="00D517ED">
        <w:rPr>
          <w:rFonts w:ascii="Arial" w:hAnsi="Arial" w:cs="Arial"/>
        </w:rPr>
        <w:t>后续</w:t>
      </w:r>
      <w:r w:rsidR="00D517ED">
        <w:rPr>
          <w:rFonts w:ascii="Arial" w:hAnsi="Arial" w:cs="Arial" w:hint="eastAsia"/>
        </w:rPr>
        <w:t>状态</w:t>
      </w:r>
      <w:r w:rsidR="00D517ED">
        <w:rPr>
          <w:rFonts w:ascii="Arial" w:hAnsi="Arial" w:cs="Arial"/>
        </w:rPr>
        <w:t>的影响</w:t>
      </w:r>
      <w:r w:rsidR="008230EA">
        <w:rPr>
          <w:rFonts w:ascii="Arial" w:hAnsi="Arial" w:cs="Arial" w:hint="eastAsia"/>
        </w:rPr>
        <w:t>，</w:t>
      </w:r>
      <w:r w:rsidR="008230EA">
        <w:rPr>
          <w:rFonts w:ascii="Arial" w:hAnsi="Arial" w:cs="Arial"/>
        </w:rPr>
        <w:t>所有</w:t>
      </w:r>
      <w:r w:rsidR="008230EA">
        <w:rPr>
          <w:rFonts w:ascii="Arial" w:hAnsi="Arial" w:cs="Arial" w:hint="eastAsia"/>
        </w:rPr>
        <w:t>状态</w:t>
      </w:r>
      <w:r w:rsidR="008230EA">
        <w:rPr>
          <w:rFonts w:ascii="Arial" w:hAnsi="Arial" w:cs="Arial"/>
        </w:rPr>
        <w:t>的效用</w:t>
      </w:r>
      <w:r w:rsidR="008230EA">
        <w:rPr>
          <w:rFonts w:ascii="Arial" w:hAnsi="Arial" w:cs="Arial" w:hint="eastAsia"/>
        </w:rPr>
        <w:t>值</w:t>
      </w:r>
      <w:r w:rsidR="008230EA">
        <w:rPr>
          <w:rFonts w:ascii="Arial" w:hAnsi="Arial" w:cs="Arial"/>
        </w:rPr>
        <w:t>，</w:t>
      </w:r>
      <w:r w:rsidR="008230EA">
        <w:rPr>
          <w:rFonts w:ascii="Arial" w:hAnsi="Arial" w:cs="Arial" w:hint="eastAsia"/>
        </w:rPr>
        <w:t>总称</w:t>
      </w:r>
      <w:r w:rsidR="008230EA">
        <w:rPr>
          <w:rFonts w:ascii="Arial" w:hAnsi="Arial" w:cs="Arial"/>
        </w:rPr>
        <w:t>为</w:t>
      </w:r>
      <w:r w:rsidR="008230EA">
        <w:rPr>
          <w:rFonts w:ascii="Arial" w:hAnsi="Arial" w:cs="Arial" w:hint="eastAsia"/>
        </w:rPr>
        <w:t>ES</w:t>
      </w:r>
      <w:r w:rsidR="008230EA">
        <w:rPr>
          <w:rFonts w:ascii="Arial" w:hAnsi="Arial" w:cs="Arial"/>
        </w:rPr>
        <w:t xml:space="preserve"> (eligibility traces)</w:t>
      </w:r>
      <w:r w:rsidR="00882F0B">
        <w:rPr>
          <w:rFonts w:ascii="Arial" w:hAnsi="Arial" w:cs="Arial" w:hint="eastAsia"/>
        </w:rPr>
        <w:t>，定义为</w:t>
      </w:r>
      <w:r w:rsidR="00882F0B">
        <w:rPr>
          <w:rFonts w:ascii="Arial" w:hAnsi="Arial" w:cs="Arial"/>
        </w:rPr>
        <w:t>：</w:t>
      </w:r>
    </w:p>
    <w:p w:rsidR="00C8251C" w:rsidRDefault="005253E5" w:rsidP="00176480">
      <w:pPr>
        <w:pStyle w:val="a3"/>
        <w:ind w:left="420" w:firstLineChars="0" w:firstLine="0"/>
        <w:rPr>
          <w:rFonts w:ascii="Arial" w:hAnsi="Arial" w:cs="Arial"/>
        </w:rPr>
      </w:pPr>
      <w:r w:rsidRPr="005253E5">
        <w:rPr>
          <w:rFonts w:ascii="Arial" w:hAnsi="Arial" w:cs="Arial"/>
          <w:position w:val="-12"/>
        </w:rPr>
        <w:object w:dxaOrig="960" w:dyaOrig="360">
          <v:shape id="_x0000_i1119" type="#_x0000_t75" style="width:48.2pt;height:18.15pt" o:ole="">
            <v:imagedata r:id="rId73" o:title=""/>
          </v:shape>
          <o:OLEObject Type="Embed" ProgID="Equation.DSMT4" ShapeID="_x0000_i1119" DrawAspect="Content" ObjectID="_1677093610" r:id="rId74"/>
        </w:object>
      </w:r>
    </w:p>
    <w:p w:rsidR="00C035C6" w:rsidRDefault="003C785A" w:rsidP="00C035C6">
      <w:pPr>
        <w:pStyle w:val="a3"/>
        <w:ind w:left="420" w:firstLineChars="0" w:firstLine="0"/>
        <w:rPr>
          <w:rFonts w:ascii="Arial" w:hAnsi="Arial" w:cs="Arial"/>
        </w:rPr>
      </w:pPr>
      <w:r w:rsidRPr="003C785A">
        <w:rPr>
          <w:rFonts w:ascii="Arial" w:hAnsi="Arial" w:cs="Arial"/>
          <w:position w:val="-30"/>
        </w:rPr>
        <w:object w:dxaOrig="5440" w:dyaOrig="720">
          <v:shape id="_x0000_i1122" type="#_x0000_t75" style="width:271.7pt;height:36.3pt" o:ole="">
            <v:imagedata r:id="rId75" o:title=""/>
          </v:shape>
          <o:OLEObject Type="Embed" ProgID="Equation.DSMT4" ShapeID="_x0000_i1122" DrawAspect="Content" ObjectID="_1677093611" r:id="rId76"/>
        </w:object>
      </w:r>
      <w:r w:rsidR="007C4C1D">
        <w:rPr>
          <w:rFonts w:ascii="Arial" w:hAnsi="Arial" w:cs="Arial"/>
        </w:rPr>
        <w:t xml:space="preserve"> s is visited once at time k</w:t>
      </w:r>
    </w:p>
    <w:p w:rsidR="007C4C1D" w:rsidRDefault="007C4C1D" w:rsidP="00C035C6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于是</w:t>
      </w:r>
      <w:r>
        <w:rPr>
          <w:rFonts w:ascii="Arial" w:hAnsi="Arial" w:cs="Arial" w:hint="eastAsia"/>
        </w:rPr>
        <w:t>TD</w:t>
      </w:r>
      <w:r>
        <w:rPr>
          <w:rFonts w:ascii="Arial" w:hAnsi="Arial" w:cs="Arial"/>
        </w:rPr>
        <w:t>(λ)</w:t>
      </w:r>
      <w:r>
        <w:rPr>
          <w:rFonts w:ascii="Arial" w:hAnsi="Arial" w:cs="Arial" w:hint="eastAsia"/>
        </w:rPr>
        <w:t>的价值</w:t>
      </w:r>
      <w:r>
        <w:rPr>
          <w:rFonts w:ascii="Arial" w:hAnsi="Arial" w:cs="Arial"/>
        </w:rPr>
        <w:t>函数更新式子可以表示为：</w:t>
      </w:r>
    </w:p>
    <w:p w:rsidR="007C4C1D" w:rsidRDefault="006B0559" w:rsidP="00C035C6">
      <w:pPr>
        <w:pStyle w:val="a3"/>
        <w:ind w:left="420" w:firstLineChars="0" w:firstLine="0"/>
        <w:rPr>
          <w:rFonts w:ascii="Arial" w:hAnsi="Arial" w:cs="Arial"/>
        </w:rPr>
      </w:pPr>
      <w:r w:rsidRPr="006B0559">
        <w:rPr>
          <w:rFonts w:ascii="Arial" w:hAnsi="Arial" w:cs="Arial"/>
          <w:position w:val="-12"/>
        </w:rPr>
        <w:object w:dxaOrig="2560" w:dyaOrig="360">
          <v:shape id="_x0000_i1123" type="#_x0000_t75" style="width:127.7pt;height:18.15pt" o:ole="">
            <v:imagedata r:id="rId77" o:title=""/>
          </v:shape>
          <o:OLEObject Type="Embed" ProgID="Equation.DSMT4" ShapeID="_x0000_i1123" DrawAspect="Content" ObjectID="_1677093612" r:id="rId78"/>
        </w:object>
      </w:r>
    </w:p>
    <w:p w:rsidR="006B0559" w:rsidRDefault="00B92C26" w:rsidP="00C035C6">
      <w:pPr>
        <w:pStyle w:val="a3"/>
        <w:ind w:left="420" w:firstLineChars="0" w:firstLine="0"/>
        <w:rPr>
          <w:rFonts w:ascii="Arial" w:hAnsi="Arial" w:cs="Arial"/>
        </w:rPr>
      </w:pPr>
      <w:r w:rsidRPr="00B92C26">
        <w:rPr>
          <w:rFonts w:ascii="Arial" w:hAnsi="Arial" w:cs="Arial"/>
          <w:position w:val="-12"/>
        </w:rPr>
        <w:object w:dxaOrig="2420" w:dyaOrig="360">
          <v:shape id="_x0000_i1124" type="#_x0000_t75" style="width:120.85pt;height:18.15pt" o:ole="">
            <v:imagedata r:id="rId79" o:title=""/>
          </v:shape>
          <o:OLEObject Type="Embed" ProgID="Equation.DSMT4" ShapeID="_x0000_i1124" DrawAspect="Content" ObjectID="_1677093613" r:id="rId80"/>
        </w:object>
      </w:r>
    </w:p>
    <w:p w:rsidR="00C714B9" w:rsidRDefault="00BC54E3" w:rsidP="00BC54E3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TD</w:t>
      </w:r>
      <w:r>
        <w:rPr>
          <w:rFonts w:ascii="Arial" w:hAnsi="Arial" w:cs="Arial" w:hint="eastAsia"/>
        </w:rPr>
        <w:t>控制问题</w:t>
      </w:r>
      <w:r>
        <w:rPr>
          <w:rFonts w:ascii="Arial" w:hAnsi="Arial" w:cs="Arial"/>
        </w:rPr>
        <w:t>求解</w:t>
      </w:r>
    </w:p>
    <w:p w:rsidR="00BC54E3" w:rsidRDefault="005D0FFE" w:rsidP="00AC6BDD">
      <w:pPr>
        <w:pStyle w:val="a3"/>
        <w:ind w:left="42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/>
        </w:rPr>
        <w:t>TD</w:t>
      </w:r>
      <w:r>
        <w:rPr>
          <w:rFonts w:ascii="Arial" w:hAnsi="Arial" w:cs="Arial"/>
        </w:rPr>
        <w:t>也可以采用</w:t>
      </w:r>
      <w:r w:rsidRPr="005D0FFE">
        <w:rPr>
          <w:rFonts w:ascii="Arial" w:hAnsi="Arial" w:cs="Arial"/>
          <w:position w:val="-6"/>
        </w:rPr>
        <w:object w:dxaOrig="200" w:dyaOrig="220">
          <v:shape id="_x0000_i1125" type="#_x0000_t75" style="width:10pt;height:11.25pt" o:ole="">
            <v:imagedata r:id="rId81" o:title=""/>
          </v:shape>
          <o:OLEObject Type="Embed" ProgID="Equation.DSMT4" ShapeID="_x0000_i1125" DrawAspect="Content" ObjectID="_1677093614" r:id="rId82"/>
        </w:objec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贪婪法来价值迭代，</w:t>
      </w:r>
      <w:r w:rsidR="00B8018B">
        <w:rPr>
          <w:rFonts w:ascii="Arial" w:hAnsi="Arial" w:cs="Arial" w:hint="eastAsia"/>
        </w:rPr>
        <w:t>和</w:t>
      </w:r>
      <w:r w:rsidR="00B8018B">
        <w:rPr>
          <w:rFonts w:ascii="Arial" w:hAnsi="Arial" w:cs="Arial"/>
        </w:rPr>
        <w:t>MC</w:t>
      </w:r>
      <w:r w:rsidR="00B8018B">
        <w:rPr>
          <w:rFonts w:ascii="Arial" w:hAnsi="Arial" w:cs="Arial" w:hint="eastAsia"/>
        </w:rPr>
        <w:t>在</w:t>
      </w:r>
      <w:r w:rsidR="00B8018B">
        <w:rPr>
          <w:rFonts w:ascii="Arial" w:hAnsi="Arial" w:cs="Arial"/>
        </w:rPr>
        <w:t>线控制的区别主要</w:t>
      </w:r>
      <w:r w:rsidR="00B8018B">
        <w:rPr>
          <w:rFonts w:ascii="Arial" w:hAnsi="Arial" w:cs="Arial" w:hint="eastAsia"/>
        </w:rPr>
        <w:t>在于</w:t>
      </w:r>
      <w:r w:rsidR="00B8018B">
        <w:rPr>
          <w:rFonts w:ascii="Arial" w:hAnsi="Arial" w:cs="Arial"/>
        </w:rPr>
        <w:t>收获的计算方式不同。</w:t>
      </w:r>
      <w:r w:rsidR="00B8018B">
        <w:rPr>
          <w:rFonts w:ascii="Arial" w:hAnsi="Arial" w:cs="Arial"/>
        </w:rPr>
        <w:t>TD on-policy</w:t>
      </w:r>
      <w:r w:rsidR="00B8018B">
        <w:rPr>
          <w:rFonts w:ascii="Arial" w:hAnsi="Arial" w:cs="Arial" w:hint="eastAsia"/>
        </w:rPr>
        <w:t>算法最常见</w:t>
      </w:r>
      <w:r w:rsidR="00B8018B">
        <w:rPr>
          <w:rFonts w:ascii="Arial" w:hAnsi="Arial" w:cs="Arial"/>
        </w:rPr>
        <w:t>的是</w:t>
      </w:r>
      <w:r w:rsidR="00B8018B">
        <w:rPr>
          <w:rFonts w:ascii="Arial" w:hAnsi="Arial" w:cs="Arial"/>
        </w:rPr>
        <w:t>SARSA</w:t>
      </w:r>
      <w:r w:rsidR="00B8018B">
        <w:rPr>
          <w:rFonts w:ascii="Arial" w:hAnsi="Arial" w:cs="Arial" w:hint="eastAsia"/>
        </w:rPr>
        <w:t>算法。对于</w:t>
      </w:r>
      <w:r w:rsidR="00B8018B">
        <w:rPr>
          <w:rFonts w:ascii="Arial" w:hAnsi="Arial" w:cs="Arial"/>
        </w:rPr>
        <w:t>off-policy</w:t>
      </w:r>
      <w:r w:rsidR="00B8018B">
        <w:rPr>
          <w:rFonts w:ascii="Arial" w:hAnsi="Arial" w:cs="Arial" w:hint="eastAsia"/>
        </w:rPr>
        <w:t>一般</w:t>
      </w:r>
      <w:r w:rsidR="00B8018B">
        <w:rPr>
          <w:rFonts w:ascii="Arial" w:hAnsi="Arial" w:cs="Arial"/>
        </w:rPr>
        <w:t>有两个策略，一个</w:t>
      </w:r>
      <w:r w:rsidR="00B8018B">
        <w:rPr>
          <w:rFonts w:ascii="Arial" w:hAnsi="Arial" w:cs="Arial" w:hint="eastAsia"/>
        </w:rPr>
        <w:t>策略（最常见</w:t>
      </w:r>
      <w:r w:rsidR="00B8018B">
        <w:rPr>
          <w:rFonts w:ascii="Arial" w:hAnsi="Arial" w:cs="Arial"/>
        </w:rPr>
        <w:t>的是</w:t>
      </w:r>
      <w:r w:rsidR="00B8018B" w:rsidRPr="005D0FFE">
        <w:rPr>
          <w:rFonts w:ascii="Arial" w:hAnsi="Arial" w:cs="Arial"/>
          <w:position w:val="-6"/>
        </w:rPr>
        <w:object w:dxaOrig="200" w:dyaOrig="220">
          <v:shape id="_x0000_i1126" type="#_x0000_t75" style="width:10pt;height:11.25pt" o:ole="">
            <v:imagedata r:id="rId81" o:title=""/>
          </v:shape>
          <o:OLEObject Type="Embed" ProgID="Equation.DSMT4" ShapeID="_x0000_i1126" DrawAspect="Content" ObjectID="_1677093615" r:id="rId83"/>
        </w:object>
      </w:r>
      <w:r w:rsidR="00B8018B">
        <w:rPr>
          <w:rFonts w:ascii="Arial" w:hAnsi="Arial" w:cs="Arial"/>
        </w:rPr>
        <w:t>-</w:t>
      </w:r>
      <w:r w:rsidR="00B8018B">
        <w:rPr>
          <w:rFonts w:ascii="Arial" w:hAnsi="Arial" w:cs="Arial"/>
        </w:rPr>
        <w:t>贪婪法</w:t>
      </w:r>
      <w:r w:rsidR="00B8018B">
        <w:rPr>
          <w:rFonts w:ascii="Arial" w:hAnsi="Arial" w:cs="Arial" w:hint="eastAsia"/>
        </w:rPr>
        <w:t>）</w:t>
      </w:r>
      <w:r w:rsidR="00B8018B">
        <w:rPr>
          <w:rFonts w:ascii="Arial" w:hAnsi="Arial" w:cs="Arial" w:hint="eastAsia"/>
        </w:rPr>
        <w:t>用于</w:t>
      </w:r>
      <w:r w:rsidR="00B8018B">
        <w:rPr>
          <w:rFonts w:ascii="Arial" w:hAnsi="Arial" w:cs="Arial"/>
        </w:rPr>
        <w:t>选择新的动作</w:t>
      </w:r>
      <w:r w:rsidR="00B8018B">
        <w:rPr>
          <w:rFonts w:ascii="Arial" w:hAnsi="Arial" w:cs="Arial" w:hint="eastAsia"/>
        </w:rPr>
        <w:t>，</w:t>
      </w:r>
      <w:r w:rsidR="00BC264A">
        <w:rPr>
          <w:rFonts w:ascii="Arial" w:hAnsi="Arial" w:cs="Arial"/>
        </w:rPr>
        <w:t>另一个</w:t>
      </w:r>
      <w:r w:rsidR="00BC264A">
        <w:rPr>
          <w:rFonts w:ascii="Arial" w:hAnsi="Arial" w:cs="Arial" w:hint="eastAsia"/>
        </w:rPr>
        <w:t>策略（最常用</w:t>
      </w:r>
      <w:r w:rsidR="00BC264A">
        <w:rPr>
          <w:rFonts w:ascii="Arial" w:hAnsi="Arial" w:cs="Arial"/>
        </w:rPr>
        <w:t>的</w:t>
      </w:r>
      <w:r w:rsidR="00BC264A">
        <w:rPr>
          <w:rFonts w:ascii="Arial" w:hAnsi="Arial" w:cs="Arial" w:hint="eastAsia"/>
        </w:rPr>
        <w:t>贪婪法）</w:t>
      </w:r>
      <w:r w:rsidR="00BC264A">
        <w:rPr>
          <w:rFonts w:ascii="Arial" w:hAnsi="Arial" w:cs="Arial"/>
        </w:rPr>
        <w:t>用于更新价值函数，</w:t>
      </w:r>
      <w:r w:rsidR="00BC264A">
        <w:rPr>
          <w:rFonts w:ascii="Arial" w:hAnsi="Arial" w:cs="Arial" w:hint="eastAsia"/>
        </w:rPr>
        <w:t>比较</w:t>
      </w:r>
      <w:r w:rsidR="00BC264A">
        <w:rPr>
          <w:rFonts w:ascii="Arial" w:hAnsi="Arial" w:cs="Arial"/>
        </w:rPr>
        <w:t>常见的是</w:t>
      </w:r>
      <w:r w:rsidR="00BC264A">
        <w:rPr>
          <w:rFonts w:ascii="Arial" w:hAnsi="Arial" w:cs="Arial"/>
        </w:rPr>
        <w:t>Q-learning</w:t>
      </w:r>
      <w:r w:rsidR="00BC264A">
        <w:rPr>
          <w:rFonts w:ascii="Arial" w:hAnsi="Arial" w:cs="Arial" w:hint="eastAsia"/>
        </w:rPr>
        <w:t>算法</w:t>
      </w:r>
    </w:p>
    <w:p w:rsidR="004B4D27" w:rsidRDefault="004B4D27" w:rsidP="00BC54E3">
      <w:pPr>
        <w:pStyle w:val="a3"/>
        <w:ind w:left="420" w:firstLineChars="0" w:firstLine="0"/>
        <w:rPr>
          <w:rFonts w:ascii="Arial" w:hAnsi="Arial" w:cs="Arial"/>
        </w:rPr>
      </w:pPr>
    </w:p>
    <w:p w:rsidR="004B4D27" w:rsidRDefault="00F9101F" w:rsidP="00F9101F">
      <w:pPr>
        <w:pStyle w:val="T"/>
        <w:spacing w:before="156" w:after="156"/>
      </w:pPr>
      <w:r>
        <w:rPr>
          <w:rFonts w:hint="eastAsia"/>
        </w:rPr>
        <w:t>SARSA</w:t>
      </w:r>
    </w:p>
    <w:p w:rsidR="00F9101F" w:rsidRDefault="00B20B88" w:rsidP="00AC6BDD">
      <w:pPr>
        <w:pStyle w:val="a3"/>
        <w:ind w:left="42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SARSA</w:t>
      </w:r>
      <w:r>
        <w:rPr>
          <w:rFonts w:ascii="Arial" w:hAnsi="Arial" w:cs="Arial" w:hint="eastAsia"/>
        </w:rPr>
        <w:t>算法是一种</w:t>
      </w:r>
      <w:r>
        <w:rPr>
          <w:rFonts w:ascii="Arial" w:hAnsi="Arial" w:cs="Arial"/>
        </w:rPr>
        <w:t>使用时序差分求解强化学习控制问题的方法，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MC</w:t>
      </w:r>
      <w:r>
        <w:rPr>
          <w:rFonts w:ascii="Arial" w:hAnsi="Arial" w:cs="Arial"/>
        </w:rPr>
        <w:t>类似，都是价值迭代，即通过价值函数的更新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来</w:t>
      </w:r>
      <w:r>
        <w:rPr>
          <w:rFonts w:ascii="Arial" w:hAnsi="Arial" w:cs="Arial" w:hint="eastAsia"/>
        </w:rPr>
        <w:t>更新</w:t>
      </w:r>
      <w:r>
        <w:rPr>
          <w:rFonts w:ascii="Arial" w:hAnsi="Arial" w:cs="Arial"/>
        </w:rPr>
        <w:t>当前的策略，</w:t>
      </w:r>
      <w:r w:rsidR="00036E51">
        <w:rPr>
          <w:rFonts w:ascii="Arial" w:hAnsi="Arial" w:cs="Arial" w:hint="eastAsia"/>
        </w:rPr>
        <w:t>产生</w:t>
      </w:r>
      <w:r w:rsidR="00036E51">
        <w:rPr>
          <w:rFonts w:ascii="Arial" w:hAnsi="Arial" w:cs="Arial"/>
        </w:rPr>
        <w:t>新的状态和及时奖励，</w:t>
      </w:r>
      <w:r w:rsidR="00036E51">
        <w:rPr>
          <w:rFonts w:ascii="Arial" w:hAnsi="Arial" w:cs="Arial" w:hint="eastAsia"/>
        </w:rPr>
        <w:t>进而</w:t>
      </w:r>
      <w:r w:rsidR="00036E51">
        <w:rPr>
          <w:rFonts w:ascii="Arial" w:hAnsi="Arial" w:cs="Arial"/>
        </w:rPr>
        <w:t>更新价值函数，</w:t>
      </w:r>
      <w:r w:rsidR="00036E51">
        <w:rPr>
          <w:rFonts w:ascii="Arial" w:hAnsi="Arial" w:cs="Arial" w:hint="eastAsia"/>
        </w:rPr>
        <w:t>直到</w:t>
      </w:r>
      <w:r w:rsidR="00036E51">
        <w:rPr>
          <w:rFonts w:ascii="Arial" w:hAnsi="Arial" w:cs="Arial"/>
        </w:rPr>
        <w:t>价值函数和策略</w:t>
      </w:r>
      <w:r w:rsidR="00036E51">
        <w:rPr>
          <w:rFonts w:ascii="Arial" w:hAnsi="Arial" w:cs="Arial" w:hint="eastAsia"/>
        </w:rPr>
        <w:t>不再</w:t>
      </w:r>
      <w:r w:rsidR="00036E51">
        <w:rPr>
          <w:rFonts w:ascii="Arial" w:hAnsi="Arial" w:cs="Arial"/>
        </w:rPr>
        <w:t>更新。</w:t>
      </w:r>
      <w:r w:rsidR="00A64D3F">
        <w:rPr>
          <w:rFonts w:ascii="Arial" w:hAnsi="Arial" w:cs="Arial" w:hint="eastAsia"/>
        </w:rPr>
        <w:t>SARSA</w:t>
      </w:r>
      <w:r w:rsidR="00A64D3F">
        <w:rPr>
          <w:rFonts w:ascii="Arial" w:hAnsi="Arial" w:cs="Arial" w:hint="eastAsia"/>
        </w:rPr>
        <w:t>属于</w:t>
      </w:r>
      <w:r w:rsidR="00A64D3F">
        <w:rPr>
          <w:rFonts w:ascii="Arial" w:hAnsi="Arial" w:cs="Arial"/>
        </w:rPr>
        <w:t>on-policy</w:t>
      </w:r>
      <w:r w:rsidR="00A64D3F">
        <w:rPr>
          <w:rFonts w:ascii="Arial" w:hAnsi="Arial" w:cs="Arial" w:hint="eastAsia"/>
        </w:rPr>
        <w:t>，即</w:t>
      </w:r>
      <w:r w:rsidR="00D25030">
        <w:rPr>
          <w:rFonts w:ascii="Arial" w:hAnsi="Arial" w:cs="Arial"/>
        </w:rPr>
        <w:t>一直使用一个策略来更新价值函数和选择新的动作</w:t>
      </w:r>
      <w:r w:rsidR="00D25030">
        <w:rPr>
          <w:rFonts w:ascii="Arial" w:hAnsi="Arial" w:cs="Arial" w:hint="eastAsia"/>
        </w:rPr>
        <w:t>。</w:t>
      </w:r>
    </w:p>
    <w:p w:rsidR="004D7838" w:rsidRDefault="004D7838" w:rsidP="00AC6BDD">
      <w:pPr>
        <w:pStyle w:val="a3"/>
        <w:ind w:left="42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SARSA</w:t>
      </w:r>
      <w:r>
        <w:rPr>
          <w:rFonts w:ascii="Arial" w:hAnsi="Arial" w:cs="Arial" w:hint="eastAsia"/>
        </w:rPr>
        <w:t>算法</w:t>
      </w:r>
      <w:r w:rsidR="00F57E96">
        <w:rPr>
          <w:rFonts w:ascii="Arial" w:hAnsi="Arial" w:cs="Arial" w:hint="eastAsia"/>
        </w:rPr>
        <w:t>首先基于</w:t>
      </w:r>
      <w:r w:rsidR="00F57E96" w:rsidRPr="005D0FFE">
        <w:rPr>
          <w:rFonts w:ascii="Arial" w:hAnsi="Arial" w:cs="Arial"/>
          <w:position w:val="-6"/>
        </w:rPr>
        <w:object w:dxaOrig="200" w:dyaOrig="220">
          <v:shape id="_x0000_i1129" type="#_x0000_t75" style="width:10pt;height:11.25pt" o:ole="">
            <v:imagedata r:id="rId81" o:title=""/>
          </v:shape>
          <o:OLEObject Type="Embed" ProgID="Equation.DSMT4" ShapeID="_x0000_i1129" DrawAspect="Content" ObjectID="_1677093616" r:id="rId84"/>
        </w:object>
      </w:r>
      <w:r w:rsidR="00F57E96">
        <w:rPr>
          <w:rFonts w:ascii="Arial" w:hAnsi="Arial" w:cs="Arial"/>
        </w:rPr>
        <w:t>-</w:t>
      </w:r>
      <w:r w:rsidR="00F57E96">
        <w:rPr>
          <w:rFonts w:ascii="Arial" w:hAnsi="Arial" w:cs="Arial"/>
        </w:rPr>
        <w:t>贪婪法</w:t>
      </w:r>
      <w:r w:rsidR="00F57E96">
        <w:rPr>
          <w:rFonts w:ascii="Arial" w:hAnsi="Arial" w:cs="Arial" w:hint="eastAsia"/>
        </w:rPr>
        <w:t>在</w:t>
      </w:r>
      <w:r w:rsidR="00F57E96">
        <w:rPr>
          <w:rFonts w:ascii="Arial" w:hAnsi="Arial" w:cs="Arial"/>
        </w:rPr>
        <w:t>当前状态</w:t>
      </w:r>
      <w:r w:rsidR="000F6B1A">
        <w:rPr>
          <w:rFonts w:ascii="Arial" w:hAnsi="Arial" w:cs="Arial" w:hint="eastAsia"/>
        </w:rPr>
        <w:t>S</w:t>
      </w:r>
      <w:r w:rsidR="000F6B1A">
        <w:rPr>
          <w:rFonts w:ascii="Arial" w:hAnsi="Arial" w:cs="Arial" w:hint="eastAsia"/>
        </w:rPr>
        <w:t>选择</w:t>
      </w:r>
      <w:r w:rsidR="000F6B1A">
        <w:rPr>
          <w:rFonts w:ascii="Arial" w:hAnsi="Arial" w:cs="Arial"/>
        </w:rPr>
        <w:t>一个</w:t>
      </w:r>
      <w:r w:rsidR="000F6B1A">
        <w:rPr>
          <w:rFonts w:ascii="Arial" w:hAnsi="Arial" w:cs="Arial" w:hint="eastAsia"/>
        </w:rPr>
        <w:t>动作</w:t>
      </w:r>
      <w:r w:rsidR="000F6B1A">
        <w:rPr>
          <w:rFonts w:ascii="Arial" w:hAnsi="Arial" w:cs="Arial" w:hint="eastAsia"/>
        </w:rPr>
        <w:t>A</w:t>
      </w:r>
      <w:r w:rsidR="000F6B1A">
        <w:rPr>
          <w:rFonts w:ascii="Arial" w:hAnsi="Arial" w:cs="Arial"/>
        </w:rPr>
        <w:t>，</w:t>
      </w:r>
      <w:r w:rsidR="009A4A35">
        <w:rPr>
          <w:rFonts w:ascii="Arial" w:hAnsi="Arial" w:cs="Arial" w:hint="eastAsia"/>
        </w:rPr>
        <w:t>系统</w:t>
      </w:r>
      <w:r w:rsidR="009A4A35">
        <w:rPr>
          <w:rFonts w:ascii="Arial" w:hAnsi="Arial" w:cs="Arial"/>
        </w:rPr>
        <w:t>进入新的状态</w:t>
      </w:r>
      <w:r w:rsidR="00337600" w:rsidRPr="00337600">
        <w:rPr>
          <w:rFonts w:ascii="Arial" w:hAnsi="Arial" w:cs="Arial"/>
          <w:position w:val="-6"/>
        </w:rPr>
        <w:object w:dxaOrig="279" w:dyaOrig="279">
          <v:shape id="_x0000_i1130" type="#_x0000_t75" style="width:13.75pt;height:13.75pt" o:ole="">
            <v:imagedata r:id="rId85" o:title=""/>
          </v:shape>
          <o:OLEObject Type="Embed" ProgID="Equation.DSMT4" ShapeID="_x0000_i1130" DrawAspect="Content" ObjectID="_1677093617" r:id="rId86"/>
        </w:object>
      </w:r>
      <w:r w:rsidR="00337600">
        <w:rPr>
          <w:rFonts w:ascii="Arial" w:hAnsi="Arial" w:cs="Arial" w:hint="eastAsia"/>
        </w:rPr>
        <w:t>，</w:t>
      </w:r>
      <w:r w:rsidR="00337600">
        <w:rPr>
          <w:rFonts w:ascii="Arial" w:hAnsi="Arial" w:cs="Arial"/>
        </w:rPr>
        <w:t>同时获得一个即时奖励</w:t>
      </w:r>
      <w:r w:rsidR="00337600">
        <w:rPr>
          <w:rFonts w:ascii="Arial" w:hAnsi="Arial" w:cs="Arial"/>
        </w:rPr>
        <w:t>R,</w:t>
      </w:r>
      <w:r w:rsidR="00337600">
        <w:rPr>
          <w:rFonts w:ascii="Arial" w:hAnsi="Arial" w:cs="Arial" w:hint="eastAsia"/>
        </w:rPr>
        <w:t>在</w:t>
      </w:r>
      <w:r w:rsidR="00337600">
        <w:rPr>
          <w:rFonts w:ascii="Arial" w:hAnsi="Arial" w:cs="Arial"/>
        </w:rPr>
        <w:t>新的状态，基于</w:t>
      </w:r>
      <w:r w:rsidR="000351F6" w:rsidRPr="005D0FFE">
        <w:rPr>
          <w:rFonts w:ascii="Arial" w:hAnsi="Arial" w:cs="Arial"/>
          <w:position w:val="-6"/>
        </w:rPr>
        <w:object w:dxaOrig="200" w:dyaOrig="220">
          <v:shape id="_x0000_i1131" type="#_x0000_t75" style="width:10pt;height:11.25pt" o:ole="">
            <v:imagedata r:id="rId81" o:title=""/>
          </v:shape>
          <o:OLEObject Type="Embed" ProgID="Equation.DSMT4" ShapeID="_x0000_i1131" DrawAspect="Content" ObjectID="_1677093618" r:id="rId87"/>
        </w:object>
      </w:r>
      <w:r w:rsidR="000351F6">
        <w:rPr>
          <w:rFonts w:ascii="Arial" w:hAnsi="Arial" w:cs="Arial"/>
        </w:rPr>
        <w:t>-</w:t>
      </w:r>
      <w:r w:rsidR="000351F6">
        <w:rPr>
          <w:rFonts w:ascii="Arial" w:hAnsi="Arial" w:cs="Arial"/>
        </w:rPr>
        <w:t>贪婪法</w:t>
      </w:r>
      <w:r w:rsidR="000351F6">
        <w:rPr>
          <w:rFonts w:ascii="Arial" w:hAnsi="Arial" w:cs="Arial" w:hint="eastAsia"/>
        </w:rPr>
        <w:t>在</w:t>
      </w:r>
      <w:r w:rsidR="000351F6" w:rsidRPr="00337600">
        <w:rPr>
          <w:rFonts w:ascii="Arial" w:hAnsi="Arial" w:cs="Arial"/>
          <w:position w:val="-6"/>
        </w:rPr>
        <w:object w:dxaOrig="279" w:dyaOrig="279">
          <v:shape id="_x0000_i1132" type="#_x0000_t75" style="width:13.75pt;height:13.75pt" o:ole="">
            <v:imagedata r:id="rId85" o:title=""/>
          </v:shape>
          <o:OLEObject Type="Embed" ProgID="Equation.DSMT4" ShapeID="_x0000_i1132" DrawAspect="Content" ObjectID="_1677093619" r:id="rId88"/>
        </w:object>
      </w:r>
      <w:r w:rsidR="00A375F9">
        <w:rPr>
          <w:rFonts w:ascii="Arial" w:hAnsi="Arial" w:cs="Arial" w:hint="eastAsia"/>
        </w:rPr>
        <w:t>选择</w:t>
      </w:r>
      <w:r w:rsidR="00A375F9">
        <w:rPr>
          <w:rFonts w:ascii="Arial" w:hAnsi="Arial" w:cs="Arial"/>
        </w:rPr>
        <w:t>一个动作</w:t>
      </w:r>
      <w:r w:rsidR="00A375F9" w:rsidRPr="00A375F9">
        <w:rPr>
          <w:rFonts w:ascii="Arial" w:hAnsi="Arial" w:cs="Arial"/>
          <w:position w:val="-4"/>
        </w:rPr>
        <w:object w:dxaOrig="279" w:dyaOrig="260">
          <v:shape id="_x0000_i1133" type="#_x0000_t75" style="width:13.75pt;height:13.15pt" o:ole="">
            <v:imagedata r:id="rId89" o:title=""/>
          </v:shape>
          <o:OLEObject Type="Embed" ProgID="Equation.DSMT4" ShapeID="_x0000_i1133" DrawAspect="Content" ObjectID="_1677093620" r:id="rId90"/>
        </w:object>
      </w:r>
      <w:r w:rsidR="00A375F9">
        <w:rPr>
          <w:rFonts w:ascii="Arial" w:hAnsi="Arial" w:cs="Arial" w:hint="eastAsia"/>
        </w:rPr>
        <w:t>，</w:t>
      </w:r>
      <w:r w:rsidR="00A375F9">
        <w:rPr>
          <w:rFonts w:ascii="Arial" w:hAnsi="Arial" w:cs="Arial"/>
        </w:rPr>
        <w:t>只是用来</w:t>
      </w:r>
      <w:r w:rsidR="00A375F9">
        <w:rPr>
          <w:rFonts w:ascii="Arial" w:hAnsi="Arial" w:cs="Arial" w:hint="eastAsia"/>
        </w:rPr>
        <w:t>更新</w:t>
      </w:r>
      <w:r w:rsidR="00A375F9">
        <w:rPr>
          <w:rFonts w:ascii="Arial" w:hAnsi="Arial" w:cs="Arial"/>
        </w:rPr>
        <w:t>价值函数，价值</w:t>
      </w:r>
      <w:r w:rsidR="00A375F9">
        <w:rPr>
          <w:rFonts w:ascii="Arial" w:hAnsi="Arial" w:cs="Arial" w:hint="eastAsia"/>
        </w:rPr>
        <w:t>函数</w:t>
      </w:r>
      <w:r w:rsidR="00A375F9">
        <w:rPr>
          <w:rFonts w:ascii="Arial" w:hAnsi="Arial" w:cs="Arial"/>
        </w:rPr>
        <w:t>的更新公式为：</w:t>
      </w:r>
    </w:p>
    <w:p w:rsidR="00A375F9" w:rsidRPr="00A375F9" w:rsidRDefault="00372C83" w:rsidP="00BC54E3">
      <w:pPr>
        <w:pStyle w:val="a3"/>
        <w:ind w:left="420" w:firstLineChars="0" w:firstLine="0"/>
        <w:rPr>
          <w:rFonts w:ascii="Arial" w:hAnsi="Arial" w:cs="Arial" w:hint="eastAsia"/>
        </w:rPr>
      </w:pPr>
      <w:r w:rsidRPr="00372C83">
        <w:rPr>
          <w:rFonts w:ascii="Arial" w:hAnsi="Arial" w:cs="Arial"/>
          <w:position w:val="-10"/>
        </w:rPr>
        <w:object w:dxaOrig="4620" w:dyaOrig="320">
          <v:shape id="_x0000_i1134" type="#_x0000_t75" style="width:231.05pt;height:16.3pt" o:ole="">
            <v:imagedata r:id="rId91" o:title=""/>
          </v:shape>
          <o:OLEObject Type="Embed" ProgID="Equation.DSMT4" ShapeID="_x0000_i1134" DrawAspect="Content" ObjectID="_1677093621" r:id="rId92"/>
        </w:object>
      </w:r>
    </w:p>
    <w:p w:rsidR="00C714B9" w:rsidRDefault="00C714B9" w:rsidP="00C035C6">
      <w:pPr>
        <w:pStyle w:val="a3"/>
        <w:ind w:left="420" w:firstLineChars="0" w:firstLine="0"/>
        <w:rPr>
          <w:rFonts w:ascii="Arial" w:hAnsi="Arial" w:cs="Arial"/>
        </w:rPr>
      </w:pPr>
    </w:p>
    <w:p w:rsidR="000B4AB6" w:rsidRDefault="00174123" w:rsidP="000B4AB6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SARSA</w:t>
      </w:r>
      <w:r>
        <w:rPr>
          <w:rFonts w:ascii="Arial" w:hAnsi="Arial" w:cs="Arial"/>
        </w:rPr>
        <w:t>(λ)</w:t>
      </w:r>
    </w:p>
    <w:p w:rsidR="000B4AB6" w:rsidRDefault="00141C1A" w:rsidP="000B4AB6">
      <w:pPr>
        <w:pStyle w:val="a3"/>
        <w:ind w:left="42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SARSA(</w:t>
      </w:r>
      <w:r>
        <w:rPr>
          <w:rFonts w:ascii="Arial" w:hAnsi="Arial" w:cs="Arial"/>
        </w:rPr>
        <w:t>λ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默认基于</w:t>
      </w:r>
      <w:r>
        <w:rPr>
          <w:rFonts w:ascii="Arial" w:hAnsi="Arial" w:cs="Arial"/>
        </w:rPr>
        <w:t>反向</w:t>
      </w:r>
      <w:r>
        <w:rPr>
          <w:rFonts w:ascii="Arial" w:hAnsi="Arial" w:cs="Arial" w:hint="eastAsia"/>
        </w:rPr>
        <w:t>来进行</w:t>
      </w:r>
      <w:r>
        <w:rPr>
          <w:rFonts w:ascii="Arial" w:hAnsi="Arial" w:cs="Arial"/>
        </w:rPr>
        <w:t>价值</w:t>
      </w:r>
      <w:r>
        <w:rPr>
          <w:rFonts w:ascii="Arial" w:hAnsi="Arial" w:cs="Arial" w:hint="eastAsia"/>
        </w:rPr>
        <w:t>函数</w:t>
      </w:r>
      <w:r>
        <w:rPr>
          <w:rFonts w:ascii="Arial" w:hAnsi="Arial" w:cs="Arial"/>
        </w:rPr>
        <w:t>迭代</w:t>
      </w:r>
    </w:p>
    <w:p w:rsidR="008A46AD" w:rsidRDefault="008A46AD" w:rsidP="000B4AB6">
      <w:pPr>
        <w:pStyle w:val="a3"/>
        <w:ind w:left="420" w:firstLineChars="0" w:firstLine="0"/>
        <w:rPr>
          <w:rFonts w:ascii="Arial" w:hAnsi="Arial" w:cs="Arial"/>
        </w:rPr>
      </w:pPr>
    </w:p>
    <w:p w:rsidR="008A46AD" w:rsidRPr="00AC6BDD" w:rsidRDefault="008A46AD" w:rsidP="00AC6BDD">
      <w:pPr>
        <w:rPr>
          <w:rFonts w:ascii="Arial" w:hAnsi="Arial" w:cs="Arial" w:hint="eastAsia"/>
        </w:rPr>
      </w:pPr>
    </w:p>
    <w:p w:rsidR="009B7578" w:rsidRDefault="001E7039" w:rsidP="001E7039">
      <w:pPr>
        <w:pStyle w:val="T"/>
        <w:spacing w:before="156" w:after="156"/>
      </w:pPr>
      <w:r>
        <w:rPr>
          <w:rFonts w:hint="eastAsia"/>
        </w:rPr>
        <w:t xml:space="preserve">TD </w:t>
      </w:r>
      <w:r>
        <w:t xml:space="preserve">off-policy </w:t>
      </w:r>
      <w:r>
        <w:rPr>
          <w:rFonts w:ascii="微软雅黑" w:eastAsia="微软雅黑" w:hAnsi="微软雅黑" w:cs="微软雅黑" w:hint="eastAsia"/>
        </w:rPr>
        <w:t>算法</w:t>
      </w:r>
      <w:r>
        <w:rPr>
          <w:rFonts w:hint="eastAsia"/>
        </w:rPr>
        <w:t xml:space="preserve"> </w:t>
      </w:r>
      <w:r>
        <w:t>Q-learning</w:t>
      </w:r>
    </w:p>
    <w:p w:rsidR="001E7039" w:rsidRDefault="007950F8" w:rsidP="00AC6BD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/>
        </w:rPr>
        <w:t>Q-learning</w:t>
      </w:r>
      <w:r>
        <w:rPr>
          <w:rFonts w:ascii="Arial" w:hAnsi="Arial" w:cs="Arial"/>
        </w:rPr>
        <w:t>算法，</w:t>
      </w:r>
      <w:r w:rsidR="00FB28E8">
        <w:rPr>
          <w:rFonts w:ascii="Arial" w:hAnsi="Arial" w:cs="Arial" w:hint="eastAsia"/>
        </w:rPr>
        <w:t>基于</w:t>
      </w:r>
      <w:r w:rsidR="00FB28E8">
        <w:rPr>
          <w:rFonts w:ascii="Arial" w:hAnsi="Arial" w:cs="Arial"/>
        </w:rPr>
        <w:t>状态</w:t>
      </w:r>
      <w:r w:rsidR="00FB28E8">
        <w:rPr>
          <w:rFonts w:ascii="Arial" w:hAnsi="Arial" w:cs="Arial"/>
        </w:rPr>
        <w:t>S</w:t>
      </w:r>
      <w:r w:rsidR="008E512E">
        <w:rPr>
          <w:rFonts w:ascii="Arial" w:hAnsi="Arial" w:cs="Arial" w:hint="eastAsia"/>
        </w:rPr>
        <w:t>采用</w:t>
      </w:r>
      <w:r w:rsidR="008E512E" w:rsidRPr="005D0FFE">
        <w:rPr>
          <w:rFonts w:ascii="Arial" w:hAnsi="Arial" w:cs="Arial"/>
          <w:position w:val="-6"/>
        </w:rPr>
        <w:object w:dxaOrig="200" w:dyaOrig="220">
          <v:shape id="_x0000_i1144" type="#_x0000_t75" style="width:10pt;height:11.25pt" o:ole="">
            <v:imagedata r:id="rId81" o:title=""/>
          </v:shape>
          <o:OLEObject Type="Embed" ProgID="Equation.DSMT4" ShapeID="_x0000_i1144" DrawAspect="Content" ObjectID="_1677093622" r:id="rId93"/>
        </w:object>
      </w:r>
      <w:r w:rsidR="008E512E">
        <w:rPr>
          <w:rFonts w:ascii="Arial" w:hAnsi="Arial" w:cs="Arial"/>
        </w:rPr>
        <w:t>-</w:t>
      </w:r>
      <w:r w:rsidR="008E512E">
        <w:rPr>
          <w:rFonts w:ascii="Arial" w:hAnsi="Arial" w:cs="Arial"/>
        </w:rPr>
        <w:t>贪婪法</w:t>
      </w:r>
      <w:r w:rsidR="00D73C31">
        <w:rPr>
          <w:rFonts w:ascii="Arial" w:hAnsi="Arial" w:cs="Arial" w:hint="eastAsia"/>
        </w:rPr>
        <w:t>选择</w:t>
      </w:r>
      <w:r w:rsidR="00D73C31">
        <w:rPr>
          <w:rFonts w:ascii="Arial" w:hAnsi="Arial" w:cs="Arial"/>
        </w:rPr>
        <w:t>新的动作</w:t>
      </w:r>
      <w:r w:rsidR="00FB28E8">
        <w:rPr>
          <w:rFonts w:ascii="Arial" w:hAnsi="Arial" w:cs="Arial" w:hint="eastAsia"/>
        </w:rPr>
        <w:t>A</w:t>
      </w:r>
      <w:r w:rsidR="00D73C31">
        <w:rPr>
          <w:rFonts w:ascii="Arial" w:hAnsi="Arial" w:cs="Arial"/>
        </w:rPr>
        <w:t>，</w:t>
      </w:r>
      <w:r w:rsidR="00CB7289">
        <w:rPr>
          <w:rFonts w:ascii="Arial" w:hAnsi="Arial" w:cs="Arial" w:hint="eastAsia"/>
        </w:rPr>
        <w:t>得到</w:t>
      </w:r>
      <w:r w:rsidR="00CB7289">
        <w:rPr>
          <w:rFonts w:ascii="Arial" w:hAnsi="Arial" w:cs="Arial"/>
        </w:rPr>
        <w:t>奖励</w:t>
      </w:r>
      <w:r w:rsidR="00CB7289">
        <w:rPr>
          <w:rFonts w:ascii="Arial" w:hAnsi="Arial" w:cs="Arial"/>
        </w:rPr>
        <w:t>R,</w:t>
      </w:r>
      <w:r w:rsidR="00CB7289">
        <w:rPr>
          <w:rFonts w:ascii="Arial" w:hAnsi="Arial" w:cs="Arial" w:hint="eastAsia"/>
        </w:rPr>
        <w:t>并进入</w:t>
      </w:r>
      <w:r w:rsidR="00CB7289">
        <w:rPr>
          <w:rFonts w:ascii="Arial" w:hAnsi="Arial" w:cs="Arial"/>
        </w:rPr>
        <w:t>状态</w:t>
      </w:r>
      <w:r w:rsidR="00CB7289" w:rsidRPr="00CB7289">
        <w:rPr>
          <w:rFonts w:ascii="Arial" w:hAnsi="Arial" w:cs="Arial"/>
          <w:position w:val="-6"/>
        </w:rPr>
        <w:object w:dxaOrig="279" w:dyaOrig="279">
          <v:shape id="_x0000_i1146" type="#_x0000_t75" style="width:13.75pt;height:13.75pt" o:ole="">
            <v:imagedata r:id="rId94" o:title=""/>
          </v:shape>
          <o:OLEObject Type="Embed" ProgID="Equation.DSMT4" ShapeID="_x0000_i1146" DrawAspect="Content" ObjectID="_1677093623" r:id="rId95"/>
        </w:object>
      </w:r>
      <w:r w:rsidR="00F76B3B">
        <w:rPr>
          <w:rFonts w:ascii="Arial" w:hAnsi="Arial" w:cs="Arial" w:hint="eastAsia"/>
        </w:rPr>
        <w:t>，</w:t>
      </w:r>
      <w:r w:rsidR="00F76B3B">
        <w:rPr>
          <w:rFonts w:ascii="Arial" w:hAnsi="Arial" w:cs="Arial" w:hint="eastAsia"/>
        </w:rPr>
        <w:t xml:space="preserve"> </w:t>
      </w:r>
      <w:r w:rsidR="00427E62">
        <w:rPr>
          <w:rFonts w:ascii="Arial" w:hAnsi="Arial" w:cs="Arial" w:hint="eastAsia"/>
        </w:rPr>
        <w:t>Q-learning</w:t>
      </w:r>
      <w:r w:rsidR="00F76B3B">
        <w:rPr>
          <w:rFonts w:ascii="Arial" w:hAnsi="Arial" w:cs="Arial" w:hint="eastAsia"/>
        </w:rPr>
        <w:t>使用</w:t>
      </w:r>
      <w:r w:rsidR="00427E62">
        <w:rPr>
          <w:rFonts w:ascii="Arial" w:hAnsi="Arial" w:cs="Arial" w:hint="eastAsia"/>
        </w:rPr>
        <w:t>贪婪法</w:t>
      </w:r>
      <w:r w:rsidR="00F76B3B">
        <w:rPr>
          <w:rFonts w:ascii="Arial" w:hAnsi="Arial" w:cs="Arial" w:hint="eastAsia"/>
        </w:rPr>
        <w:t>选择</w:t>
      </w:r>
      <w:bookmarkStart w:id="0" w:name="OLE_LINK3"/>
      <w:bookmarkStart w:id="1" w:name="OLE_LINK4"/>
      <w:r w:rsidR="00F76B3B" w:rsidRPr="00F76B3B">
        <w:rPr>
          <w:rFonts w:ascii="Arial" w:hAnsi="Arial" w:cs="Arial"/>
          <w:position w:val="-4"/>
        </w:rPr>
        <w:object w:dxaOrig="279" w:dyaOrig="260">
          <v:shape id="_x0000_i1147" type="#_x0000_t75" style="width:13.75pt;height:13.15pt" o:ole="">
            <v:imagedata r:id="rId96" o:title=""/>
          </v:shape>
          <o:OLEObject Type="Embed" ProgID="Equation.DSMT4" ShapeID="_x0000_i1147" DrawAspect="Content" ObjectID="_1677093624" r:id="rId97"/>
        </w:object>
      </w:r>
      <w:bookmarkEnd w:id="0"/>
      <w:bookmarkEnd w:id="1"/>
      <w:r w:rsidR="00427E62">
        <w:rPr>
          <w:rFonts w:ascii="Arial" w:hAnsi="Arial" w:cs="Arial"/>
        </w:rPr>
        <w:t>，而不是</w:t>
      </w:r>
      <w:r w:rsidR="00427E62" w:rsidRPr="005D0FFE">
        <w:rPr>
          <w:rFonts w:ascii="Arial" w:hAnsi="Arial" w:cs="Arial"/>
          <w:position w:val="-6"/>
        </w:rPr>
        <w:object w:dxaOrig="200" w:dyaOrig="220">
          <v:shape id="_x0000_i1145" type="#_x0000_t75" style="width:10pt;height:11.25pt" o:ole="">
            <v:imagedata r:id="rId81" o:title=""/>
          </v:shape>
          <o:OLEObject Type="Embed" ProgID="Equation.DSMT4" ShapeID="_x0000_i1145" DrawAspect="Content" ObjectID="_1677093625" r:id="rId98"/>
        </w:object>
      </w:r>
      <w:r w:rsidR="00427E62">
        <w:rPr>
          <w:rFonts w:ascii="Arial" w:hAnsi="Arial" w:cs="Arial"/>
        </w:rPr>
        <w:t>-</w:t>
      </w:r>
      <w:r w:rsidR="00427E62">
        <w:rPr>
          <w:rFonts w:ascii="Arial" w:hAnsi="Arial" w:cs="Arial"/>
        </w:rPr>
        <w:t>贪婪法</w:t>
      </w:r>
      <w:r w:rsidR="00427E62">
        <w:rPr>
          <w:rFonts w:ascii="Arial" w:hAnsi="Arial" w:cs="Arial" w:hint="eastAsia"/>
        </w:rPr>
        <w:t>，</w:t>
      </w:r>
      <w:r w:rsidR="00427E62">
        <w:rPr>
          <w:rFonts w:ascii="Arial" w:hAnsi="Arial" w:cs="Arial"/>
        </w:rPr>
        <w:t>这是</w:t>
      </w:r>
      <w:r w:rsidR="00427E62">
        <w:rPr>
          <w:rFonts w:ascii="Arial" w:hAnsi="Arial" w:cs="Arial"/>
        </w:rPr>
        <w:t>Q-learning</w:t>
      </w:r>
      <w:r w:rsidR="00427E62">
        <w:rPr>
          <w:rFonts w:ascii="Arial" w:hAnsi="Arial" w:cs="Arial"/>
        </w:rPr>
        <w:t>与</w:t>
      </w:r>
      <w:r w:rsidR="00427E62">
        <w:rPr>
          <w:rFonts w:ascii="Arial" w:hAnsi="Arial" w:cs="Arial"/>
        </w:rPr>
        <w:t>SARSA</w:t>
      </w:r>
      <w:r w:rsidR="00427E62">
        <w:rPr>
          <w:rFonts w:ascii="Arial" w:hAnsi="Arial" w:cs="Arial" w:hint="eastAsia"/>
        </w:rPr>
        <w:t>的本质</w:t>
      </w:r>
      <w:r w:rsidR="00427E62">
        <w:rPr>
          <w:rFonts w:ascii="Arial" w:hAnsi="Arial" w:cs="Arial"/>
        </w:rPr>
        <w:t>区别</w:t>
      </w:r>
      <w:r w:rsidR="002F711A">
        <w:rPr>
          <w:rFonts w:ascii="Arial" w:hAnsi="Arial" w:cs="Arial" w:hint="eastAsia"/>
        </w:rPr>
        <w:t>。</w:t>
      </w:r>
      <w:r w:rsidR="00063FE3">
        <w:rPr>
          <w:rFonts w:ascii="Arial" w:hAnsi="Arial" w:cs="Arial" w:hint="eastAsia"/>
        </w:rPr>
        <w:t>选择使</w:t>
      </w:r>
      <w:r w:rsidR="00063FE3" w:rsidRPr="00063FE3">
        <w:rPr>
          <w:rFonts w:ascii="Arial" w:hAnsi="Arial" w:cs="Arial"/>
          <w:position w:val="-10"/>
        </w:rPr>
        <w:object w:dxaOrig="820" w:dyaOrig="320">
          <v:shape id="_x0000_i1148" type="#_x0000_t75" style="width:40.7pt;height:16.3pt" o:ole="">
            <v:imagedata r:id="rId99" o:title=""/>
          </v:shape>
          <o:OLEObject Type="Embed" ProgID="Equation.DSMT4" ShapeID="_x0000_i1148" DrawAspect="Content" ObjectID="_1677093626" r:id="rId100"/>
        </w:object>
      </w:r>
      <w:r w:rsidR="00063FE3">
        <w:rPr>
          <w:rFonts w:ascii="Arial" w:hAnsi="Arial" w:cs="Arial" w:hint="eastAsia"/>
        </w:rPr>
        <w:t>最大</w:t>
      </w:r>
      <w:r w:rsidR="00063FE3">
        <w:rPr>
          <w:rFonts w:ascii="Arial" w:hAnsi="Arial" w:cs="Arial"/>
        </w:rPr>
        <w:t>的</w:t>
      </w:r>
      <w:r w:rsidR="00063FE3">
        <w:rPr>
          <w:rFonts w:ascii="Arial" w:hAnsi="Arial" w:cs="Arial"/>
        </w:rPr>
        <w:t>a</w:t>
      </w:r>
      <w:r w:rsidR="00063FE3">
        <w:rPr>
          <w:rFonts w:ascii="Arial" w:hAnsi="Arial" w:cs="Arial"/>
        </w:rPr>
        <w:t>作为</w:t>
      </w:r>
      <w:r w:rsidR="00063FE3" w:rsidRPr="00F76B3B">
        <w:rPr>
          <w:rFonts w:ascii="Arial" w:hAnsi="Arial" w:cs="Arial"/>
          <w:position w:val="-4"/>
        </w:rPr>
        <w:object w:dxaOrig="279" w:dyaOrig="260">
          <v:shape id="_x0000_i1149" type="#_x0000_t75" style="width:13.75pt;height:13.15pt" o:ole="">
            <v:imagedata r:id="rId96" o:title=""/>
          </v:shape>
          <o:OLEObject Type="Embed" ProgID="Equation.DSMT4" ShapeID="_x0000_i1149" DrawAspect="Content" ObjectID="_1677093627" r:id="rId101"/>
        </w:object>
      </w:r>
      <w:r w:rsidR="00063FE3">
        <w:rPr>
          <w:rFonts w:ascii="Arial" w:hAnsi="Arial" w:cs="Arial" w:hint="eastAsia"/>
        </w:rPr>
        <w:t>来更新</w:t>
      </w:r>
      <w:r w:rsidR="00063FE3">
        <w:rPr>
          <w:rFonts w:ascii="Arial" w:hAnsi="Arial" w:cs="Arial"/>
        </w:rPr>
        <w:t>价值函数，</w:t>
      </w:r>
      <w:r w:rsidR="00063FE3">
        <w:rPr>
          <w:rFonts w:ascii="Arial" w:hAnsi="Arial" w:cs="Arial" w:hint="eastAsia"/>
        </w:rPr>
        <w:t>其</w:t>
      </w:r>
      <w:r w:rsidR="00063FE3">
        <w:rPr>
          <w:rFonts w:ascii="Arial" w:hAnsi="Arial" w:cs="Arial"/>
        </w:rPr>
        <w:t>公式如下：</w:t>
      </w:r>
    </w:p>
    <w:p w:rsidR="00063FE3" w:rsidRDefault="00B741DD">
      <w:pPr>
        <w:rPr>
          <w:rFonts w:ascii="Arial" w:hAnsi="Arial" w:cs="Arial"/>
        </w:rPr>
      </w:pPr>
      <w:r w:rsidRPr="00B741DD">
        <w:rPr>
          <w:rFonts w:ascii="Arial" w:hAnsi="Arial" w:cs="Arial"/>
          <w:position w:val="-20"/>
        </w:rPr>
        <w:object w:dxaOrig="5000" w:dyaOrig="440">
          <v:shape id="_x0000_i1150" type="#_x0000_t75" style="width:249.8pt;height:21.9pt" o:ole="">
            <v:imagedata r:id="rId102" o:title=""/>
          </v:shape>
          <o:OLEObject Type="Embed" ProgID="Equation.DSMT4" ShapeID="_x0000_i1150" DrawAspect="Content" ObjectID="_1677093628" r:id="rId103"/>
        </w:object>
      </w:r>
    </w:p>
    <w:p w:rsidR="00D9583A" w:rsidRDefault="00D9583A" w:rsidP="00AC6BDD">
      <w:pPr>
        <w:rPr>
          <w:rFonts w:ascii="Arial" w:hAnsi="Arial" w:cs="Arial"/>
        </w:rPr>
      </w:pPr>
      <w:r>
        <w:rPr>
          <w:rFonts w:ascii="Arial" w:hAnsi="Arial" w:cs="Arial" w:hint="eastAsia"/>
        </w:rPr>
        <w:t>此时</w:t>
      </w:r>
      <w:r>
        <w:rPr>
          <w:rFonts w:ascii="Arial" w:hAnsi="Arial" w:cs="Arial"/>
        </w:rPr>
        <w:t>选择的动作只会参与价值函数的更新，</w:t>
      </w:r>
      <w:r>
        <w:rPr>
          <w:rFonts w:ascii="Arial" w:hAnsi="Arial" w:cs="Arial" w:hint="eastAsia"/>
        </w:rPr>
        <w:t>不会</w:t>
      </w:r>
      <w:r w:rsidR="00FE048C">
        <w:rPr>
          <w:rFonts w:ascii="Arial" w:hAnsi="Arial" w:cs="Arial"/>
        </w:rPr>
        <w:t>执行</w:t>
      </w:r>
      <w:r w:rsidR="00FE048C">
        <w:rPr>
          <w:rFonts w:ascii="Arial" w:hAnsi="Arial" w:cs="Arial" w:hint="eastAsia"/>
        </w:rPr>
        <w:t>。</w:t>
      </w:r>
      <w:r w:rsidR="001B389F">
        <w:rPr>
          <w:rFonts w:ascii="Arial" w:hAnsi="Arial" w:cs="Arial" w:hint="eastAsia"/>
        </w:rPr>
        <w:t>价值函数</w:t>
      </w:r>
      <w:r w:rsidR="001B389F">
        <w:rPr>
          <w:rFonts w:ascii="Arial" w:hAnsi="Arial" w:cs="Arial"/>
        </w:rPr>
        <w:t>更新后，新的执行动作需要基于状态</w:t>
      </w:r>
      <w:r w:rsidR="001B389F" w:rsidRPr="00CB7289">
        <w:rPr>
          <w:rFonts w:ascii="Arial" w:hAnsi="Arial" w:cs="Arial"/>
          <w:position w:val="-6"/>
        </w:rPr>
        <w:object w:dxaOrig="279" w:dyaOrig="279">
          <v:shape id="_x0000_i1151" type="#_x0000_t75" style="width:13.75pt;height:13.75pt" o:ole="">
            <v:imagedata r:id="rId94" o:title=""/>
          </v:shape>
          <o:OLEObject Type="Embed" ProgID="Equation.DSMT4" ShapeID="_x0000_i1151" DrawAspect="Content" ObjectID="_1677093629" r:id="rId104"/>
        </w:object>
      </w:r>
      <w:r w:rsidR="001B389F">
        <w:rPr>
          <w:rFonts w:ascii="Arial" w:hAnsi="Arial" w:cs="Arial" w:hint="eastAsia"/>
        </w:rPr>
        <w:t>，</w:t>
      </w:r>
      <w:r w:rsidR="001B389F">
        <w:rPr>
          <w:rFonts w:ascii="Arial" w:hAnsi="Arial" w:cs="Arial"/>
        </w:rPr>
        <w:t>用</w:t>
      </w:r>
      <w:bookmarkStart w:id="2" w:name="OLE_LINK5"/>
      <w:r w:rsidR="001B389F" w:rsidRPr="005D0FFE">
        <w:rPr>
          <w:rFonts w:ascii="Arial" w:hAnsi="Arial" w:cs="Arial"/>
          <w:position w:val="-6"/>
        </w:rPr>
        <w:object w:dxaOrig="200" w:dyaOrig="220">
          <v:shape id="_x0000_i1152" type="#_x0000_t75" style="width:10pt;height:11.25pt" o:ole="">
            <v:imagedata r:id="rId81" o:title=""/>
          </v:shape>
          <o:OLEObject Type="Embed" ProgID="Equation.DSMT4" ShapeID="_x0000_i1152" DrawAspect="Content" ObjectID="_1677093630" r:id="rId105"/>
        </w:object>
      </w:r>
      <w:r w:rsidR="001B389F">
        <w:rPr>
          <w:rFonts w:ascii="Arial" w:hAnsi="Arial" w:cs="Arial"/>
        </w:rPr>
        <w:t>-</w:t>
      </w:r>
      <w:bookmarkEnd w:id="2"/>
      <w:r w:rsidR="001B389F">
        <w:rPr>
          <w:rFonts w:ascii="Arial" w:hAnsi="Arial" w:cs="Arial"/>
        </w:rPr>
        <w:t>贪婪法</w:t>
      </w:r>
      <w:r w:rsidR="001B389F">
        <w:rPr>
          <w:rFonts w:ascii="Arial" w:hAnsi="Arial" w:cs="Arial" w:hint="eastAsia"/>
        </w:rPr>
        <w:t>选择</w:t>
      </w:r>
      <w:r w:rsidR="001B389F">
        <w:rPr>
          <w:rFonts w:ascii="Arial" w:hAnsi="Arial" w:cs="Arial"/>
        </w:rPr>
        <w:t>得到</w:t>
      </w:r>
      <w:r w:rsidR="001B389F">
        <w:rPr>
          <w:rFonts w:ascii="Arial" w:hAnsi="Arial" w:cs="Arial" w:hint="eastAsia"/>
        </w:rPr>
        <w:t>。</w:t>
      </w:r>
      <w:r w:rsidR="001B389F">
        <w:rPr>
          <w:rFonts w:ascii="Arial" w:hAnsi="Arial" w:cs="Arial"/>
        </w:rPr>
        <w:t>相对于</w:t>
      </w:r>
      <w:r w:rsidR="001B389F">
        <w:rPr>
          <w:rFonts w:ascii="Arial" w:hAnsi="Arial" w:cs="Arial" w:hint="eastAsia"/>
        </w:rPr>
        <w:t>SARSA</w:t>
      </w:r>
      <w:r w:rsidR="001B389F">
        <w:rPr>
          <w:rFonts w:ascii="Arial" w:hAnsi="Arial" w:cs="Arial"/>
        </w:rPr>
        <w:t>，</w:t>
      </w:r>
      <w:r w:rsidR="001B389F">
        <w:rPr>
          <w:rFonts w:ascii="Arial" w:hAnsi="Arial" w:cs="Arial" w:hint="eastAsia"/>
        </w:rPr>
        <w:t>价值</w:t>
      </w:r>
      <w:r w:rsidR="001B389F">
        <w:rPr>
          <w:rFonts w:ascii="Arial" w:hAnsi="Arial" w:cs="Arial"/>
        </w:rPr>
        <w:t>函数更新使用的</w:t>
      </w:r>
      <w:r w:rsidR="001B389F" w:rsidRPr="00F76B3B">
        <w:rPr>
          <w:rFonts w:ascii="Arial" w:hAnsi="Arial" w:cs="Arial"/>
          <w:position w:val="-4"/>
        </w:rPr>
        <w:object w:dxaOrig="279" w:dyaOrig="260">
          <v:shape id="_x0000_i1153" type="#_x0000_t75" style="width:13.75pt;height:13.15pt" o:ole="">
            <v:imagedata r:id="rId96" o:title=""/>
          </v:shape>
          <o:OLEObject Type="Embed" ProgID="Equation.DSMT4" ShapeID="_x0000_i1153" DrawAspect="Content" ObjectID="_1677093631" r:id="rId106"/>
        </w:object>
      </w:r>
      <w:r w:rsidR="001B389F">
        <w:rPr>
          <w:rFonts w:ascii="Arial" w:hAnsi="Arial" w:cs="Arial" w:hint="eastAsia"/>
        </w:rPr>
        <w:t>会</w:t>
      </w:r>
      <w:r w:rsidR="001B389F">
        <w:rPr>
          <w:rFonts w:ascii="Arial" w:hAnsi="Arial" w:cs="Arial"/>
        </w:rPr>
        <w:t>作为下一阶段</w:t>
      </w:r>
      <w:r w:rsidR="001B389F">
        <w:rPr>
          <w:rFonts w:ascii="Arial" w:hAnsi="Arial" w:cs="Arial" w:hint="eastAsia"/>
        </w:rPr>
        <w:t>开始</w:t>
      </w:r>
      <w:r w:rsidR="001B389F">
        <w:rPr>
          <w:rFonts w:ascii="Arial" w:hAnsi="Arial" w:cs="Arial"/>
        </w:rPr>
        <w:t>时候的执行动作。</w:t>
      </w:r>
    </w:p>
    <w:p w:rsidR="00983ADB" w:rsidRDefault="00983ADB">
      <w:pPr>
        <w:rPr>
          <w:rFonts w:ascii="Arial" w:hAnsi="Arial" w:cs="Arial" w:hint="eastAsia"/>
        </w:rPr>
      </w:pPr>
    </w:p>
    <w:p w:rsidR="005B63C3" w:rsidRDefault="005B63C3" w:rsidP="002F30C1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5B63C3">
        <w:rPr>
          <w:rFonts w:ascii="Arial" w:hAnsi="Arial" w:cs="Arial" w:hint="eastAsia"/>
        </w:rPr>
        <w:t>SARSA</w:t>
      </w:r>
      <w:r w:rsidRPr="005B63C3">
        <w:rPr>
          <w:rFonts w:ascii="Arial" w:hAnsi="Arial" w:cs="Arial"/>
        </w:rPr>
        <w:t xml:space="preserve"> vs Q-learning</w:t>
      </w:r>
    </w:p>
    <w:p w:rsidR="002F30C1" w:rsidRDefault="003C4382" w:rsidP="003C438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Q-learning </w:t>
      </w:r>
      <w:r>
        <w:rPr>
          <w:rFonts w:ascii="Arial" w:hAnsi="Arial" w:cs="Arial" w:hint="eastAsia"/>
        </w:rPr>
        <w:t>学习</w:t>
      </w:r>
      <w:r>
        <w:rPr>
          <w:rFonts w:ascii="Arial" w:hAnsi="Arial" w:cs="Arial"/>
        </w:rPr>
        <w:t>的是最优策略，</w:t>
      </w:r>
      <w:r>
        <w:rPr>
          <w:rFonts w:ascii="Arial" w:hAnsi="Arial" w:cs="Arial"/>
        </w:rPr>
        <w:t>SARSA</w:t>
      </w: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学习</w:t>
      </w:r>
      <w:r>
        <w:rPr>
          <w:rFonts w:ascii="Arial" w:hAnsi="Arial" w:cs="Arial" w:hint="eastAsia"/>
        </w:rPr>
        <w:t>最优策略</w:t>
      </w:r>
      <w:r>
        <w:rPr>
          <w:rFonts w:ascii="Arial" w:hAnsi="Arial" w:cs="Arial"/>
        </w:rPr>
        <w:t>的同时还在做探索，</w:t>
      </w:r>
      <w:r w:rsidR="009A18F6">
        <w:rPr>
          <w:rFonts w:ascii="Arial" w:hAnsi="Arial" w:cs="Arial" w:hint="eastAsia"/>
        </w:rPr>
        <w:t>所以</w:t>
      </w:r>
      <w:r w:rsidR="009A18F6">
        <w:rPr>
          <w:rFonts w:ascii="Arial" w:hAnsi="Arial" w:cs="Arial"/>
        </w:rPr>
        <w:t>SARSA</w:t>
      </w:r>
      <w:r w:rsidR="009A18F6">
        <w:rPr>
          <w:rFonts w:ascii="Arial" w:hAnsi="Arial" w:cs="Arial"/>
        </w:rPr>
        <w:t>需要</w:t>
      </w:r>
      <w:r w:rsidR="009A18F6">
        <w:rPr>
          <w:rFonts w:ascii="Arial" w:hAnsi="Arial" w:cs="Arial" w:hint="eastAsia"/>
        </w:rPr>
        <w:t>超参数</w:t>
      </w:r>
      <w:r w:rsidR="00EC0DB1" w:rsidRPr="005D0FFE">
        <w:rPr>
          <w:rFonts w:ascii="Arial" w:hAnsi="Arial" w:cs="Arial"/>
          <w:position w:val="-6"/>
        </w:rPr>
        <w:object w:dxaOrig="200" w:dyaOrig="220">
          <v:shape id="_x0000_i1154" type="#_x0000_t75" style="width:10pt;height:11.25pt" o:ole="">
            <v:imagedata r:id="rId81" o:title=""/>
          </v:shape>
          <o:OLEObject Type="Embed" ProgID="Equation.DSMT4" ShapeID="_x0000_i1154" DrawAspect="Content" ObjectID="_1677093632" r:id="rId107"/>
        </w:object>
      </w:r>
      <w:r w:rsidR="00EC0DB1">
        <w:rPr>
          <w:rFonts w:ascii="Arial" w:hAnsi="Arial" w:cs="Arial" w:hint="eastAsia"/>
        </w:rPr>
        <w:t>在</w:t>
      </w:r>
      <w:r w:rsidR="00EC0DB1">
        <w:rPr>
          <w:rFonts w:ascii="Arial" w:hAnsi="Arial" w:cs="Arial"/>
        </w:rPr>
        <w:t>迭代的过程中</w:t>
      </w:r>
      <w:r w:rsidR="00EC0DB1">
        <w:rPr>
          <w:rFonts w:ascii="Arial" w:hAnsi="Arial" w:cs="Arial" w:hint="eastAsia"/>
        </w:rPr>
        <w:t>逐渐</w:t>
      </w:r>
      <w:r w:rsidR="00EC0DB1">
        <w:rPr>
          <w:rFonts w:ascii="Arial" w:hAnsi="Arial" w:cs="Arial"/>
        </w:rPr>
        <w:t>变小</w:t>
      </w:r>
    </w:p>
    <w:p w:rsidR="00EC0DB1" w:rsidRDefault="00EC0DB1" w:rsidP="003C438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Q-learning</w:t>
      </w:r>
      <w:r>
        <w:rPr>
          <w:rFonts w:ascii="Arial" w:hAnsi="Arial" w:cs="Arial"/>
        </w:rPr>
        <w:t>直接学习最优策略，但是最优策略会以来于训练中</w:t>
      </w:r>
      <w:r>
        <w:rPr>
          <w:rFonts w:ascii="Arial" w:hAnsi="Arial" w:cs="Arial" w:hint="eastAsia"/>
        </w:rPr>
        <w:t>产生</w:t>
      </w:r>
      <w:r>
        <w:rPr>
          <w:rFonts w:ascii="Arial" w:hAnsi="Arial" w:cs="Arial"/>
        </w:rPr>
        <w:t>的一系列数据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所以受样本数据的影响较大，因此受到训练数据</w:t>
      </w:r>
      <w:r>
        <w:rPr>
          <w:rFonts w:ascii="Arial" w:hAnsi="Arial" w:cs="Arial" w:hint="eastAsia"/>
        </w:rPr>
        <w:t>方差</w:t>
      </w:r>
      <w:r>
        <w:rPr>
          <w:rFonts w:ascii="Arial" w:hAnsi="Arial" w:cs="Arial"/>
        </w:rPr>
        <w:t>的影响很大</w:t>
      </w:r>
      <w:r>
        <w:rPr>
          <w:rFonts w:ascii="Arial" w:hAnsi="Arial" w:cs="Arial" w:hint="eastAsia"/>
        </w:rPr>
        <w:t>。</w:t>
      </w:r>
      <w:r>
        <w:rPr>
          <w:rFonts w:ascii="Arial" w:hAnsi="Arial" w:cs="Arial"/>
        </w:rPr>
        <w:t>同样</w:t>
      </w:r>
      <w:r>
        <w:rPr>
          <w:rFonts w:ascii="Arial" w:hAnsi="Arial" w:cs="Arial" w:hint="eastAsia"/>
        </w:rPr>
        <w:t>Q-learning</w:t>
      </w:r>
      <w:r>
        <w:rPr>
          <w:rFonts w:ascii="Arial" w:hAnsi="Arial" w:cs="Arial"/>
        </w:rPr>
        <w:t>的深度</w:t>
      </w:r>
      <w:r>
        <w:rPr>
          <w:rFonts w:ascii="Arial" w:hAnsi="Arial" w:cs="Arial" w:hint="eastAsia"/>
        </w:rPr>
        <w:t>强化学习</w:t>
      </w:r>
      <w:r>
        <w:rPr>
          <w:rFonts w:ascii="Arial" w:hAnsi="Arial" w:cs="Arial"/>
        </w:rPr>
        <w:t>版</w:t>
      </w:r>
      <w:r>
        <w:rPr>
          <w:rFonts w:ascii="Arial" w:hAnsi="Arial" w:cs="Arial" w:hint="eastAsia"/>
        </w:rPr>
        <w:t>Deep</w:t>
      </w:r>
      <w:r>
        <w:rPr>
          <w:rFonts w:ascii="Arial" w:hAnsi="Arial" w:cs="Arial"/>
        </w:rPr>
        <w:t xml:space="preserve"> Q-learning</w:t>
      </w:r>
      <w:r>
        <w:rPr>
          <w:rFonts w:ascii="Arial" w:hAnsi="Arial" w:cs="Arial" w:hint="eastAsia"/>
        </w:rPr>
        <w:t>存在同样</w:t>
      </w:r>
      <w:r>
        <w:rPr>
          <w:rFonts w:ascii="Arial" w:hAnsi="Arial" w:cs="Arial"/>
        </w:rPr>
        <w:t>的问题。</w:t>
      </w:r>
    </w:p>
    <w:p w:rsidR="00EC0DB1" w:rsidRDefault="00EC0DB1" w:rsidP="003C4382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SARSA</w:t>
      </w:r>
      <w:r>
        <w:rPr>
          <w:rFonts w:ascii="Arial" w:hAnsi="Arial" w:cs="Arial"/>
        </w:rPr>
        <w:t>在学习的过程中鼓励探索，学习过程会比较平滑，不至于过于激进，导致出现像</w:t>
      </w:r>
      <w:r>
        <w:rPr>
          <w:rFonts w:ascii="Arial" w:hAnsi="Arial" w:cs="Arial"/>
        </w:rPr>
        <w:t>Q-learning</w:t>
      </w:r>
      <w:r>
        <w:rPr>
          <w:rFonts w:ascii="Arial" w:hAnsi="Arial" w:cs="Arial"/>
        </w:rPr>
        <w:t>可能遇到的一些特殊的</w:t>
      </w:r>
      <w:r>
        <w:rPr>
          <w:rFonts w:ascii="Arial" w:hAnsi="Arial" w:cs="Arial" w:hint="eastAsia"/>
        </w:rPr>
        <w:t>最优“陷阱”，</w:t>
      </w:r>
      <w:r>
        <w:rPr>
          <w:rFonts w:ascii="Arial" w:hAnsi="Arial" w:cs="Arial"/>
        </w:rPr>
        <w:t>比如经典强化学习</w:t>
      </w:r>
      <w:r>
        <w:rPr>
          <w:rFonts w:ascii="Arial" w:hAnsi="Arial" w:cs="Arial" w:hint="eastAsia"/>
        </w:rPr>
        <w:t>问题</w:t>
      </w:r>
      <w:r>
        <w:rPr>
          <w:rFonts w:ascii="Arial" w:hAnsi="Arial" w:cs="Arial"/>
        </w:rPr>
        <w:t>“Cliff walk”</w:t>
      </w:r>
    </w:p>
    <w:p w:rsidR="0032169F" w:rsidRDefault="0032169F" w:rsidP="00AC6BD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实际应用当中，对于模拟环境中训练强化学习模型，推荐使用</w:t>
      </w:r>
      <w:r>
        <w:rPr>
          <w:rFonts w:ascii="Arial" w:hAnsi="Arial" w:cs="Arial"/>
        </w:rPr>
        <w:t>Q-learning</w:t>
      </w:r>
      <w:r>
        <w:rPr>
          <w:rFonts w:ascii="Arial" w:hAnsi="Arial" w:cs="Arial"/>
        </w:rPr>
        <w:t>，如果</w:t>
      </w:r>
      <w:r>
        <w:rPr>
          <w:rFonts w:ascii="Arial" w:hAnsi="Arial" w:cs="Arial" w:hint="eastAsia"/>
        </w:rPr>
        <w:t>在线</w:t>
      </w:r>
      <w:r>
        <w:rPr>
          <w:rFonts w:ascii="Arial" w:hAnsi="Arial" w:cs="Arial"/>
        </w:rPr>
        <w:t>生产环境中训练模型，推荐使用</w:t>
      </w:r>
      <w:r>
        <w:rPr>
          <w:rFonts w:ascii="Arial" w:hAnsi="Arial" w:cs="Arial"/>
        </w:rPr>
        <w:t>SARSA.</w:t>
      </w:r>
    </w:p>
    <w:p w:rsidR="00B82DB9" w:rsidRDefault="00B82DB9" w:rsidP="00AC6BDD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大数据情况下，</w:t>
      </w:r>
      <w:r>
        <w:rPr>
          <w:rFonts w:ascii="Arial" w:hAnsi="Arial" w:cs="Arial" w:hint="eastAsia"/>
        </w:rPr>
        <w:t>异常</w:t>
      </w:r>
      <w:r>
        <w:rPr>
          <w:rFonts w:ascii="Arial" w:hAnsi="Arial" w:cs="Arial"/>
        </w:rPr>
        <w:t>复杂的</w:t>
      </w:r>
      <w:r>
        <w:rPr>
          <w:rFonts w:ascii="Arial" w:hAnsi="Arial" w:cs="Arial" w:hint="eastAsia"/>
        </w:rPr>
        <w:t>状态</w:t>
      </w:r>
      <w:r>
        <w:rPr>
          <w:rFonts w:ascii="Arial" w:hAnsi="Arial" w:cs="Arial"/>
        </w:rPr>
        <w:t>和可选动作，是</w:t>
      </w:r>
      <w:r>
        <w:rPr>
          <w:rFonts w:ascii="Arial" w:hAnsi="Arial" w:cs="Arial"/>
        </w:rPr>
        <w:t>Q-learning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SARSA</w:t>
      </w:r>
      <w:r>
        <w:rPr>
          <w:rFonts w:ascii="Arial" w:hAnsi="Arial" w:cs="Arial"/>
        </w:rPr>
        <w:t>要维护的</w:t>
      </w:r>
      <w:r>
        <w:rPr>
          <w:rFonts w:ascii="Arial" w:hAnsi="Arial" w:cs="Arial"/>
        </w:rPr>
        <w:t>Q</w:t>
      </w:r>
      <w:r>
        <w:rPr>
          <w:rFonts w:ascii="Arial" w:hAnsi="Arial" w:cs="Arial" w:hint="eastAsia"/>
        </w:rPr>
        <w:t>表</w:t>
      </w:r>
      <w:r>
        <w:rPr>
          <w:rFonts w:ascii="Arial" w:hAnsi="Arial" w:cs="Arial"/>
        </w:rPr>
        <w:t>异常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大，在深度血虚兴起之后，</w:t>
      </w:r>
      <w:r>
        <w:rPr>
          <w:rFonts w:ascii="Arial" w:hAnsi="Arial" w:cs="Arial" w:hint="eastAsia"/>
        </w:rPr>
        <w:t>基于</w:t>
      </w:r>
      <w:r>
        <w:rPr>
          <w:rFonts w:ascii="Arial" w:hAnsi="Arial" w:cs="Arial"/>
        </w:rPr>
        <w:t>深度学习的强化学习开始占</w:t>
      </w:r>
      <w:r>
        <w:rPr>
          <w:rFonts w:ascii="Arial" w:hAnsi="Arial" w:cs="Arial" w:hint="eastAsia"/>
        </w:rPr>
        <w:t>主导地位</w:t>
      </w:r>
      <w:r>
        <w:rPr>
          <w:rFonts w:ascii="Arial" w:hAnsi="Arial" w:cs="Arial"/>
        </w:rPr>
        <w:t>，</w:t>
      </w:r>
      <w:r w:rsidR="00A27FDF">
        <w:rPr>
          <w:rFonts w:ascii="Arial" w:hAnsi="Arial" w:cs="Arial" w:hint="eastAsia"/>
        </w:rPr>
        <w:t>也是</w:t>
      </w:r>
      <w:r w:rsidR="00A27FDF">
        <w:rPr>
          <w:rFonts w:ascii="Arial" w:hAnsi="Arial" w:cs="Arial"/>
        </w:rPr>
        <w:t>一种比较</w:t>
      </w:r>
      <w:r w:rsidR="00A27FDF">
        <w:rPr>
          <w:rFonts w:ascii="Arial" w:hAnsi="Arial" w:cs="Arial" w:hint="eastAsia"/>
        </w:rPr>
        <w:t>好的</w:t>
      </w:r>
      <w:r w:rsidR="00A27FDF">
        <w:rPr>
          <w:rFonts w:ascii="Arial" w:hAnsi="Arial" w:cs="Arial"/>
        </w:rPr>
        <w:t>解决方案。</w:t>
      </w:r>
    </w:p>
    <w:p w:rsidR="007D34DA" w:rsidRPr="007D34DA" w:rsidRDefault="007D34DA" w:rsidP="007D34DA">
      <w:pPr>
        <w:rPr>
          <w:rFonts w:ascii="Arial" w:hAnsi="Arial" w:cs="Arial" w:hint="eastAsia"/>
        </w:rPr>
      </w:pPr>
    </w:p>
    <w:p w:rsidR="00F76B3B" w:rsidRDefault="009031AC" w:rsidP="00375329">
      <w:pPr>
        <w:pStyle w:val="T"/>
        <w:spacing w:before="156" w:after="156"/>
      </w:pPr>
      <w:r>
        <w:rPr>
          <w:rFonts w:hint="eastAsia"/>
        </w:rPr>
        <w:t>Deep</w:t>
      </w:r>
      <w:r>
        <w:t xml:space="preserve"> Q-learning</w:t>
      </w:r>
    </w:p>
    <w:p w:rsidR="00EE6195" w:rsidRDefault="00000841" w:rsidP="00EE6195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EE6195">
        <w:rPr>
          <w:rFonts w:ascii="Arial" w:hAnsi="Arial" w:cs="Arial" w:hint="eastAsia"/>
        </w:rPr>
        <w:t>价值函数</w:t>
      </w:r>
      <w:r w:rsidR="00EE6195">
        <w:rPr>
          <w:rFonts w:ascii="Arial" w:hAnsi="Arial" w:cs="Arial"/>
        </w:rPr>
        <w:t>的近似表示</w:t>
      </w:r>
      <w:r w:rsidR="00EE6195">
        <w:rPr>
          <w:rFonts w:ascii="Arial" w:hAnsi="Arial" w:cs="Arial" w:hint="eastAsia"/>
        </w:rPr>
        <w:t>方法</w:t>
      </w:r>
    </w:p>
    <w:p w:rsidR="00EE6195" w:rsidRDefault="00E41098" w:rsidP="004E3471">
      <w:pPr>
        <w:pStyle w:val="a3"/>
        <w:ind w:left="420"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</w:rPr>
        <w:t>由于状态</w:t>
      </w:r>
      <w:r>
        <w:rPr>
          <w:rFonts w:ascii="Arial" w:hAnsi="Arial" w:cs="Arial"/>
        </w:rPr>
        <w:t>集合规模较大，一个可行的建模方法是价值函数的近似表示，通过引入一个状态价值函数</w:t>
      </w:r>
      <w:r w:rsidR="0042479B" w:rsidRPr="0042479B">
        <w:rPr>
          <w:rFonts w:ascii="Arial" w:hAnsi="Arial" w:cs="Arial"/>
          <w:position w:val="-6"/>
          <w:lang w:val="fr-FR"/>
        </w:rPr>
        <w:object w:dxaOrig="180" w:dyaOrig="279">
          <v:shape id="_x0000_i1155" type="#_x0000_t75" style="width:8.75pt;height:13.75pt" o:ole="">
            <v:imagedata r:id="rId108" o:title=""/>
          </v:shape>
          <o:OLEObject Type="Embed" ProgID="Equation.DSMT4" ShapeID="_x0000_i1155" DrawAspect="Content" ObjectID="_1677093633" r:id="rId109"/>
        </w:object>
      </w:r>
      <w:r w:rsidR="0042479B">
        <w:rPr>
          <w:rFonts w:ascii="Arial" w:hAnsi="Arial" w:cs="Arial"/>
          <w:lang w:val="fr-FR"/>
        </w:rPr>
        <w:t>,</w:t>
      </w:r>
      <w:r w:rsidR="0042479B">
        <w:rPr>
          <w:rFonts w:ascii="Arial" w:hAnsi="Arial" w:cs="Arial" w:hint="eastAsia"/>
          <w:lang w:val="fr-FR"/>
        </w:rPr>
        <w:t>这个</w:t>
      </w:r>
      <w:r w:rsidR="0042479B">
        <w:rPr>
          <w:rFonts w:ascii="Arial" w:hAnsi="Arial" w:cs="Arial"/>
          <w:lang w:val="fr-FR"/>
        </w:rPr>
        <w:t>函数</w:t>
      </w:r>
      <w:r w:rsidR="0042479B">
        <w:rPr>
          <w:rFonts w:ascii="Arial" w:hAnsi="Arial" w:cs="Arial" w:hint="eastAsia"/>
          <w:lang w:val="fr-FR"/>
        </w:rPr>
        <w:t>由</w:t>
      </w:r>
      <w:r w:rsidR="0042479B">
        <w:rPr>
          <w:rFonts w:ascii="Arial" w:hAnsi="Arial" w:cs="Arial"/>
          <w:lang w:val="fr-FR"/>
        </w:rPr>
        <w:t>参数</w:t>
      </w:r>
      <w:r w:rsidR="0042479B">
        <w:rPr>
          <w:rFonts w:ascii="Arial" w:hAnsi="Arial" w:cs="Arial"/>
          <w:lang w:val="fr-FR"/>
        </w:rPr>
        <w:t>w</w:t>
      </w:r>
      <w:r w:rsidR="0042479B">
        <w:rPr>
          <w:rFonts w:ascii="Arial" w:hAnsi="Arial" w:cs="Arial" w:hint="eastAsia"/>
          <w:lang w:val="fr-FR"/>
        </w:rPr>
        <w:t>描述</w:t>
      </w:r>
      <w:r w:rsidR="0042479B">
        <w:rPr>
          <w:rFonts w:ascii="Arial" w:hAnsi="Arial" w:cs="Arial"/>
          <w:lang w:val="fr-FR"/>
        </w:rPr>
        <w:t>，并接受</w:t>
      </w:r>
      <w:r w:rsidR="0042479B">
        <w:rPr>
          <w:rFonts w:ascii="Arial" w:hAnsi="Arial" w:cs="Arial" w:hint="eastAsia"/>
          <w:lang w:val="fr-FR"/>
        </w:rPr>
        <w:t>状态</w:t>
      </w:r>
      <w:r w:rsidR="0042479B">
        <w:rPr>
          <w:rFonts w:ascii="Arial" w:hAnsi="Arial" w:cs="Arial"/>
          <w:lang w:val="fr-FR"/>
        </w:rPr>
        <w:t>作为输入，计算后得到状态</w:t>
      </w:r>
      <w:r w:rsidR="0042479B">
        <w:rPr>
          <w:rFonts w:ascii="Arial" w:hAnsi="Arial" w:cs="Arial" w:hint="eastAsia"/>
          <w:lang w:val="fr-FR"/>
        </w:rPr>
        <w:t>s</w:t>
      </w:r>
      <w:r w:rsidR="0042479B">
        <w:rPr>
          <w:rFonts w:ascii="Arial" w:hAnsi="Arial" w:cs="Arial" w:hint="eastAsia"/>
          <w:lang w:val="fr-FR"/>
        </w:rPr>
        <w:t>的</w:t>
      </w:r>
      <w:r w:rsidR="0042479B">
        <w:rPr>
          <w:rFonts w:ascii="Arial" w:hAnsi="Arial" w:cs="Arial"/>
          <w:lang w:val="fr-FR"/>
        </w:rPr>
        <w:t>价值，即</w:t>
      </w:r>
      <w:r w:rsidR="0042479B">
        <w:rPr>
          <w:rFonts w:ascii="Arial" w:hAnsi="Arial" w:cs="Arial" w:hint="eastAsia"/>
          <w:lang w:val="fr-FR"/>
        </w:rPr>
        <w:t>期望</w:t>
      </w:r>
      <w:r w:rsidR="0042479B">
        <w:rPr>
          <w:rFonts w:ascii="Arial" w:hAnsi="Arial" w:cs="Arial"/>
          <w:lang w:val="fr-FR"/>
        </w:rPr>
        <w:t>：</w:t>
      </w:r>
    </w:p>
    <w:p w:rsidR="0042479B" w:rsidRDefault="00FF11B0" w:rsidP="004E3471">
      <w:pPr>
        <w:pStyle w:val="a3"/>
        <w:ind w:left="420" w:firstLineChars="0"/>
        <w:rPr>
          <w:rFonts w:ascii="Arial" w:hAnsi="Arial" w:cs="Arial"/>
          <w:lang w:val="fr-FR"/>
        </w:rPr>
      </w:pPr>
      <w:r w:rsidRPr="00FF11B0">
        <w:rPr>
          <w:rFonts w:ascii="Arial" w:hAnsi="Arial" w:cs="Arial"/>
          <w:position w:val="-12"/>
          <w:lang w:val="fr-FR"/>
        </w:rPr>
        <w:object w:dxaOrig="1440" w:dyaOrig="360">
          <v:shape id="_x0000_i1156" type="#_x0000_t75" style="width:1in;height:18.15pt" o:ole="">
            <v:imagedata r:id="rId110" o:title=""/>
          </v:shape>
          <o:OLEObject Type="Embed" ProgID="Equation.DSMT4" ShapeID="_x0000_i1156" DrawAspect="Content" ObjectID="_1677093634" r:id="rId111"/>
        </w:object>
      </w:r>
    </w:p>
    <w:p w:rsidR="00573634" w:rsidRDefault="006069A9" w:rsidP="004E3471">
      <w:pPr>
        <w:pStyle w:val="a3"/>
        <w:ind w:left="420"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类似</w:t>
      </w:r>
      <w:r>
        <w:rPr>
          <w:rFonts w:ascii="Arial" w:hAnsi="Arial" w:cs="Arial"/>
          <w:lang w:val="fr-FR"/>
        </w:rPr>
        <w:t>的，引入一个动作价值函数</w:t>
      </w:r>
      <w:r w:rsidR="005F5C7C" w:rsidRPr="005F5C7C">
        <w:rPr>
          <w:rFonts w:ascii="Arial" w:hAnsi="Arial" w:cs="Arial"/>
          <w:position w:val="-10"/>
          <w:lang w:val="fr-FR"/>
        </w:rPr>
        <w:object w:dxaOrig="200" w:dyaOrig="320">
          <v:shape id="_x0000_i1157" type="#_x0000_t75" style="width:10pt;height:16.3pt" o:ole="">
            <v:imagedata r:id="rId112" o:title=""/>
          </v:shape>
          <o:OLEObject Type="Embed" ProgID="Equation.DSMT4" ShapeID="_x0000_i1157" DrawAspect="Content" ObjectID="_1677093635" r:id="rId113"/>
        </w:object>
      </w:r>
      <w:r w:rsidR="005F5C7C">
        <w:rPr>
          <w:rFonts w:ascii="Arial" w:hAnsi="Arial" w:cs="Arial" w:hint="eastAsia"/>
          <w:lang w:val="fr-FR"/>
        </w:rPr>
        <w:t>，这个</w:t>
      </w:r>
      <w:r w:rsidR="005F5C7C">
        <w:rPr>
          <w:rFonts w:ascii="Arial" w:hAnsi="Arial" w:cs="Arial"/>
          <w:lang w:val="fr-FR"/>
        </w:rPr>
        <w:t>函数由参数</w:t>
      </w:r>
      <w:r w:rsidR="005F5C7C">
        <w:rPr>
          <w:rFonts w:ascii="Arial" w:hAnsi="Arial" w:cs="Arial"/>
          <w:lang w:val="fr-FR"/>
        </w:rPr>
        <w:t>w</w:t>
      </w:r>
      <w:r w:rsidR="005F5C7C">
        <w:rPr>
          <w:rFonts w:ascii="Arial" w:hAnsi="Arial" w:cs="Arial"/>
          <w:lang w:val="fr-FR"/>
        </w:rPr>
        <w:t>描述，并接受状态</w:t>
      </w:r>
      <w:r w:rsidR="005F5C7C">
        <w:rPr>
          <w:rFonts w:ascii="Arial" w:hAnsi="Arial" w:cs="Arial"/>
          <w:lang w:val="fr-FR"/>
        </w:rPr>
        <w:t>s</w:t>
      </w:r>
      <w:r w:rsidR="005F5C7C">
        <w:rPr>
          <w:rFonts w:ascii="Arial" w:hAnsi="Arial" w:cs="Arial" w:hint="eastAsia"/>
          <w:lang w:val="fr-FR"/>
        </w:rPr>
        <w:t>和</w:t>
      </w:r>
      <w:r w:rsidR="005F5C7C">
        <w:rPr>
          <w:rFonts w:ascii="Arial" w:hAnsi="Arial" w:cs="Arial"/>
          <w:lang w:val="fr-FR"/>
        </w:rPr>
        <w:t>动作</w:t>
      </w:r>
      <w:r w:rsidR="005F5C7C">
        <w:rPr>
          <w:rFonts w:ascii="Arial" w:hAnsi="Arial" w:cs="Arial"/>
          <w:lang w:val="fr-FR"/>
        </w:rPr>
        <w:t>a</w:t>
      </w:r>
      <w:r w:rsidR="005F5C7C">
        <w:rPr>
          <w:rFonts w:ascii="Arial" w:hAnsi="Arial" w:cs="Arial" w:hint="eastAsia"/>
          <w:lang w:val="fr-FR"/>
        </w:rPr>
        <w:t>作为</w:t>
      </w:r>
      <w:r w:rsidR="005F5C7C">
        <w:rPr>
          <w:rFonts w:ascii="Arial" w:hAnsi="Arial" w:cs="Arial"/>
          <w:lang w:val="fr-FR"/>
        </w:rPr>
        <w:t>输入，计算后得到动作价值，即期望：</w:t>
      </w:r>
    </w:p>
    <w:p w:rsidR="005F5C7C" w:rsidRDefault="005F5C7C" w:rsidP="004E3471">
      <w:pPr>
        <w:pStyle w:val="a3"/>
        <w:ind w:left="420" w:firstLineChars="0"/>
        <w:rPr>
          <w:rFonts w:ascii="Arial" w:hAnsi="Arial" w:cs="Arial"/>
          <w:lang w:val="fr-FR"/>
        </w:rPr>
      </w:pPr>
      <w:r w:rsidRPr="005F5C7C">
        <w:rPr>
          <w:rFonts w:ascii="Arial" w:hAnsi="Arial" w:cs="Arial"/>
          <w:position w:val="-12"/>
          <w:lang w:val="fr-FR"/>
        </w:rPr>
        <w:object w:dxaOrig="1900" w:dyaOrig="360">
          <v:shape id="_x0000_i1158" type="#_x0000_t75" style="width:95.15pt;height:18.15pt" o:ole="">
            <v:imagedata r:id="rId114" o:title=""/>
          </v:shape>
          <o:OLEObject Type="Embed" ProgID="Equation.DSMT4" ShapeID="_x0000_i1158" DrawAspect="Content" ObjectID="_1677093636" r:id="rId115"/>
        </w:object>
      </w:r>
    </w:p>
    <w:p w:rsidR="005F5C7C" w:rsidRDefault="00776B33" w:rsidP="004E3471">
      <w:pPr>
        <w:pStyle w:val="a3"/>
        <w:ind w:left="420"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价值</w:t>
      </w:r>
      <w:r>
        <w:rPr>
          <w:rFonts w:ascii="Arial" w:hAnsi="Arial" w:cs="Arial"/>
          <w:lang w:val="fr-FR"/>
        </w:rPr>
        <w:t>函数</w:t>
      </w:r>
      <w:r>
        <w:rPr>
          <w:rFonts w:ascii="Arial" w:hAnsi="Arial" w:cs="Arial" w:hint="eastAsia"/>
          <w:lang w:val="fr-FR"/>
        </w:rPr>
        <w:t>近似</w:t>
      </w:r>
      <w:r>
        <w:rPr>
          <w:rFonts w:ascii="Arial" w:hAnsi="Arial" w:cs="Arial"/>
          <w:lang w:val="fr-FR"/>
        </w:rPr>
        <w:t>的方法很多，</w:t>
      </w:r>
      <w:r>
        <w:rPr>
          <w:rFonts w:ascii="Arial" w:hAnsi="Arial" w:cs="Arial" w:hint="eastAsia"/>
          <w:lang w:val="fr-FR"/>
        </w:rPr>
        <w:t>比如</w:t>
      </w:r>
      <w:r>
        <w:rPr>
          <w:rFonts w:ascii="Arial" w:hAnsi="Arial" w:cs="Arial"/>
          <w:lang w:val="fr-FR"/>
        </w:rPr>
        <w:t>简单</w:t>
      </w:r>
      <w:r>
        <w:rPr>
          <w:rFonts w:ascii="Arial" w:hAnsi="Arial" w:cs="Arial" w:hint="eastAsia"/>
          <w:lang w:val="fr-FR"/>
        </w:rPr>
        <w:t>的线性</w:t>
      </w:r>
      <w:r>
        <w:rPr>
          <w:rFonts w:ascii="Arial" w:hAnsi="Arial" w:cs="Arial"/>
          <w:lang w:val="fr-FR"/>
        </w:rPr>
        <w:t>表示法，用</w:t>
      </w:r>
      <w:r w:rsidRPr="00776B33">
        <w:rPr>
          <w:rFonts w:ascii="Arial" w:hAnsi="Arial" w:cs="Arial"/>
          <w:position w:val="-10"/>
          <w:lang w:val="fr-FR"/>
        </w:rPr>
        <w:object w:dxaOrig="480" w:dyaOrig="320">
          <v:shape id="_x0000_i1159" type="#_x0000_t75" style="width:23.8pt;height:16.3pt" o:ole="">
            <v:imagedata r:id="rId116" o:title=""/>
          </v:shape>
          <o:OLEObject Type="Embed" ProgID="Equation.DSMT4" ShapeID="_x0000_i1159" DrawAspect="Content" ObjectID="_1677093637" r:id="rId117"/>
        </w:object>
      </w:r>
      <w:r>
        <w:rPr>
          <w:rFonts w:ascii="Arial" w:hAnsi="Arial" w:cs="Arial" w:hint="eastAsia"/>
          <w:lang w:val="fr-FR"/>
        </w:rPr>
        <w:t>表示状态</w:t>
      </w:r>
      <w:r>
        <w:rPr>
          <w:rFonts w:ascii="Arial" w:hAnsi="Arial" w:cs="Arial" w:hint="eastAsia"/>
          <w:lang w:val="fr-FR"/>
        </w:rPr>
        <w:t>s</w:t>
      </w:r>
      <w:r>
        <w:rPr>
          <w:rFonts w:ascii="Arial" w:hAnsi="Arial" w:cs="Arial" w:hint="eastAsia"/>
          <w:lang w:val="fr-FR"/>
        </w:rPr>
        <w:t>的特征向量，则此时的状态价值函数可以近似表示为：</w:t>
      </w:r>
    </w:p>
    <w:p w:rsidR="00776B33" w:rsidRDefault="002856F2" w:rsidP="004E3471">
      <w:pPr>
        <w:pStyle w:val="a3"/>
        <w:ind w:left="420" w:firstLineChars="0"/>
        <w:rPr>
          <w:rFonts w:ascii="Arial" w:hAnsi="Arial" w:cs="Arial"/>
          <w:lang w:val="fr-FR"/>
        </w:rPr>
      </w:pPr>
      <w:r w:rsidRPr="002856F2">
        <w:rPr>
          <w:rFonts w:ascii="Arial" w:hAnsi="Arial" w:cs="Arial"/>
          <w:position w:val="-10"/>
          <w:lang w:val="fr-FR"/>
        </w:rPr>
        <w:object w:dxaOrig="1640" w:dyaOrig="360">
          <v:shape id="_x0000_i1162" type="#_x0000_t75" style="width:82pt;height:18.15pt" o:ole="">
            <v:imagedata r:id="rId118" o:title=""/>
          </v:shape>
          <o:OLEObject Type="Embed" ProgID="Equation.DSMT4" ShapeID="_x0000_i1162" DrawAspect="Content" ObjectID="_1677093638" r:id="rId119"/>
        </w:object>
      </w:r>
    </w:p>
    <w:p w:rsidR="00994F1D" w:rsidRDefault="002856F2" w:rsidP="004E3471">
      <w:pPr>
        <w:pStyle w:val="a3"/>
        <w:ind w:left="420"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通常情况下</w:t>
      </w:r>
      <w:r>
        <w:rPr>
          <w:rFonts w:ascii="Arial" w:hAnsi="Arial" w:cs="Arial"/>
          <w:lang w:val="fr-FR"/>
        </w:rPr>
        <w:t>，比较常见和引用比较广泛的</w:t>
      </w:r>
      <w:r>
        <w:rPr>
          <w:rFonts w:ascii="Arial" w:hAnsi="Arial" w:cs="Arial" w:hint="eastAsia"/>
          <w:lang w:val="fr-FR"/>
        </w:rPr>
        <w:t>表示</w:t>
      </w:r>
      <w:r>
        <w:rPr>
          <w:rFonts w:ascii="Arial" w:hAnsi="Arial" w:cs="Arial"/>
          <w:lang w:val="fr-FR"/>
        </w:rPr>
        <w:t>方法是神经网络，</w:t>
      </w:r>
      <w:r>
        <w:rPr>
          <w:rFonts w:ascii="Arial" w:hAnsi="Arial" w:cs="Arial" w:hint="eastAsia"/>
          <w:lang w:val="fr-FR"/>
        </w:rPr>
        <w:t>可以</w:t>
      </w:r>
      <w:r>
        <w:rPr>
          <w:rFonts w:ascii="Arial" w:hAnsi="Arial" w:cs="Arial"/>
          <w:lang w:val="fr-FR"/>
        </w:rPr>
        <w:t>使用</w:t>
      </w:r>
      <w:r>
        <w:rPr>
          <w:rFonts w:ascii="Arial" w:hAnsi="Arial" w:cs="Arial"/>
          <w:lang w:val="fr-FR"/>
        </w:rPr>
        <w:t>DNN</w:t>
      </w:r>
      <w:r>
        <w:rPr>
          <w:rFonts w:ascii="Arial" w:hAnsi="Arial" w:cs="Arial"/>
          <w:lang w:val="fr-FR"/>
        </w:rPr>
        <w:t>，</w:t>
      </w:r>
      <w:r>
        <w:rPr>
          <w:rFonts w:ascii="Arial" w:hAnsi="Arial" w:cs="Arial"/>
          <w:lang w:val="fr-FR"/>
        </w:rPr>
        <w:t>CNN</w:t>
      </w:r>
      <w:r>
        <w:rPr>
          <w:rFonts w:ascii="Arial" w:hAnsi="Arial" w:cs="Arial"/>
          <w:lang w:val="fr-FR"/>
        </w:rPr>
        <w:t>或者</w:t>
      </w:r>
      <w:r>
        <w:rPr>
          <w:rFonts w:ascii="Arial" w:hAnsi="Arial" w:cs="Arial"/>
          <w:lang w:val="fr-FR"/>
        </w:rPr>
        <w:t>RNN</w:t>
      </w:r>
      <w:r>
        <w:rPr>
          <w:rFonts w:ascii="Arial" w:hAnsi="Arial" w:cs="Arial" w:hint="eastAsia"/>
          <w:lang w:val="fr-FR"/>
        </w:rPr>
        <w:t>。</w:t>
      </w:r>
      <w:r w:rsidR="00994F1D">
        <w:rPr>
          <w:rFonts w:ascii="Arial" w:hAnsi="Arial" w:cs="Arial" w:hint="eastAsia"/>
          <w:lang w:val="fr-FR"/>
        </w:rPr>
        <w:t>通常</w:t>
      </w:r>
      <w:r w:rsidR="00994F1D">
        <w:rPr>
          <w:rFonts w:ascii="Arial" w:hAnsi="Arial" w:cs="Arial"/>
          <w:lang w:val="fr-FR"/>
        </w:rPr>
        <w:t>近似过程可以由以下三种情况：</w:t>
      </w:r>
    </w:p>
    <w:p w:rsidR="00994F1D" w:rsidRPr="00994F1D" w:rsidRDefault="00994F1D" w:rsidP="004E3471">
      <w:pPr>
        <w:pStyle w:val="a3"/>
        <w:ind w:left="420" w:firstLineChars="0"/>
        <w:rPr>
          <w:rFonts w:ascii="Arial" w:hAnsi="Arial" w:cs="Arial" w:hint="eastAsia"/>
          <w:lang w:val="fr-FR"/>
        </w:rPr>
      </w:pPr>
      <w:r>
        <w:rPr>
          <w:noProof/>
        </w:rPr>
        <w:lastRenderedPageBreak/>
        <w:drawing>
          <wp:inline distT="0" distB="0" distL="0" distR="0" wp14:anchorId="23E2D441" wp14:editId="4FF5DD3A">
            <wp:extent cx="5274310" cy="2943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1D" w:rsidRDefault="00994F1D" w:rsidP="004E3471">
      <w:pPr>
        <w:pStyle w:val="a3"/>
        <w:ind w:left="420" w:firstLineChars="0"/>
        <w:rPr>
          <w:rFonts w:ascii="Arial" w:hAnsi="Arial" w:cs="Arial"/>
          <w:lang w:val="fr-FR"/>
        </w:rPr>
      </w:pPr>
    </w:p>
    <w:p w:rsidR="002856F2" w:rsidRPr="00776B33" w:rsidRDefault="002856F2" w:rsidP="004E3471">
      <w:pPr>
        <w:pStyle w:val="a3"/>
        <w:ind w:left="420" w:firstLineChars="0"/>
        <w:rPr>
          <w:rFonts w:ascii="Arial" w:hAnsi="Arial" w:cs="Arial" w:hint="eastAsia"/>
          <w:lang w:val="fr-FR"/>
        </w:rPr>
      </w:pPr>
      <w:r>
        <w:rPr>
          <w:rFonts w:ascii="Arial" w:hAnsi="Arial" w:cs="Arial" w:hint="eastAsia"/>
          <w:lang w:val="fr-FR"/>
        </w:rPr>
        <w:t>对于</w:t>
      </w:r>
      <w:r>
        <w:rPr>
          <w:rFonts w:ascii="Arial" w:hAnsi="Arial" w:cs="Arial"/>
          <w:lang w:val="fr-FR"/>
        </w:rPr>
        <w:t>状态价值函数，神经网络的输入是</w:t>
      </w:r>
      <w:r>
        <w:rPr>
          <w:rFonts w:ascii="Arial" w:hAnsi="Arial" w:cs="Arial" w:hint="eastAsia"/>
          <w:lang w:val="fr-FR"/>
        </w:rPr>
        <w:t>s</w:t>
      </w:r>
      <w:r>
        <w:rPr>
          <w:rFonts w:ascii="Arial" w:hAnsi="Arial" w:cs="Arial" w:hint="eastAsia"/>
          <w:lang w:val="fr-FR"/>
        </w:rPr>
        <w:t>的</w:t>
      </w:r>
      <w:r>
        <w:rPr>
          <w:rFonts w:ascii="Arial" w:hAnsi="Arial" w:cs="Arial"/>
          <w:lang w:val="fr-FR"/>
        </w:rPr>
        <w:t>特征向量，输出</w:t>
      </w:r>
      <w:r>
        <w:rPr>
          <w:rFonts w:ascii="Arial" w:hAnsi="Arial" w:cs="Arial" w:hint="eastAsia"/>
          <w:lang w:val="fr-FR"/>
        </w:rPr>
        <w:t>是状态</w:t>
      </w:r>
      <w:r>
        <w:rPr>
          <w:rFonts w:ascii="Arial" w:hAnsi="Arial" w:cs="Arial"/>
          <w:lang w:val="fr-FR"/>
        </w:rPr>
        <w:t>价值</w:t>
      </w:r>
      <w:r w:rsidRPr="002856F2">
        <w:rPr>
          <w:rFonts w:ascii="Arial" w:hAnsi="Arial" w:cs="Arial"/>
          <w:position w:val="-10"/>
          <w:lang w:val="fr-FR"/>
        </w:rPr>
        <w:object w:dxaOrig="700" w:dyaOrig="320">
          <v:shape id="_x0000_i1163" type="#_x0000_t75" style="width:35.05pt;height:16.3pt" o:ole="">
            <v:imagedata r:id="rId121" o:title=""/>
          </v:shape>
          <o:OLEObject Type="Embed" ProgID="Equation.DSMT4" ShapeID="_x0000_i1163" DrawAspect="Content" ObjectID="_1677093639" r:id="rId122"/>
        </w:object>
      </w:r>
      <w:r>
        <w:rPr>
          <w:rFonts w:ascii="Arial" w:hAnsi="Arial" w:cs="Arial" w:hint="eastAsia"/>
          <w:lang w:val="fr-FR"/>
        </w:rPr>
        <w:t>。</w:t>
      </w:r>
      <w:r>
        <w:rPr>
          <w:rFonts w:ascii="Arial" w:hAnsi="Arial" w:cs="Arial"/>
          <w:lang w:val="fr-FR"/>
        </w:rPr>
        <w:t>对于</w:t>
      </w:r>
      <w:r>
        <w:rPr>
          <w:rFonts w:ascii="Arial" w:hAnsi="Arial" w:cs="Arial" w:hint="eastAsia"/>
          <w:lang w:val="fr-FR"/>
        </w:rPr>
        <w:t>动作</w:t>
      </w:r>
      <w:r>
        <w:rPr>
          <w:rFonts w:ascii="Arial" w:hAnsi="Arial" w:cs="Arial"/>
          <w:lang w:val="fr-FR"/>
        </w:rPr>
        <w:t>价值函数，</w:t>
      </w:r>
      <w:r w:rsidR="00881789">
        <w:rPr>
          <w:rFonts w:ascii="Arial" w:hAnsi="Arial" w:cs="Arial" w:hint="eastAsia"/>
          <w:lang w:val="fr-FR"/>
        </w:rPr>
        <w:t>有两种方法，</w:t>
      </w:r>
      <w:r w:rsidR="00881789">
        <w:rPr>
          <w:rFonts w:ascii="Arial" w:hAnsi="Arial" w:cs="Arial"/>
          <w:lang w:val="fr-FR"/>
        </w:rPr>
        <w:t>一种树输入状态</w:t>
      </w:r>
      <w:r w:rsidR="00881789">
        <w:rPr>
          <w:rFonts w:ascii="Arial" w:hAnsi="Arial" w:cs="Arial"/>
          <w:lang w:val="fr-FR"/>
        </w:rPr>
        <w:t>s</w:t>
      </w:r>
      <w:r w:rsidR="00881789">
        <w:rPr>
          <w:rFonts w:ascii="Arial" w:hAnsi="Arial" w:cs="Arial" w:hint="eastAsia"/>
          <w:lang w:val="fr-FR"/>
        </w:rPr>
        <w:t>的</w:t>
      </w:r>
      <w:r w:rsidR="00881789">
        <w:rPr>
          <w:rFonts w:ascii="Arial" w:hAnsi="Arial" w:cs="Arial"/>
          <w:lang w:val="fr-FR"/>
        </w:rPr>
        <w:t>特征向量和动作</w:t>
      </w:r>
      <w:r w:rsidR="00881789">
        <w:rPr>
          <w:rFonts w:ascii="Arial" w:hAnsi="Arial" w:cs="Arial"/>
          <w:lang w:val="fr-FR"/>
        </w:rPr>
        <w:t>a</w:t>
      </w:r>
      <w:r w:rsidR="00881789">
        <w:rPr>
          <w:rFonts w:ascii="Arial" w:hAnsi="Arial" w:cs="Arial"/>
          <w:lang w:val="fr-FR"/>
        </w:rPr>
        <w:t>，输出</w:t>
      </w:r>
      <w:r w:rsidR="00881789">
        <w:rPr>
          <w:rFonts w:ascii="Arial" w:hAnsi="Arial" w:cs="Arial" w:hint="eastAsia"/>
          <w:lang w:val="fr-FR"/>
        </w:rPr>
        <w:t>对应</w:t>
      </w:r>
      <w:r w:rsidR="00881789">
        <w:rPr>
          <w:rFonts w:ascii="Arial" w:hAnsi="Arial" w:cs="Arial"/>
          <w:lang w:val="fr-FR"/>
        </w:rPr>
        <w:t>的动作价值</w:t>
      </w:r>
      <w:r w:rsidR="00EE0023" w:rsidRPr="00EE0023">
        <w:rPr>
          <w:rFonts w:ascii="Arial" w:hAnsi="Arial" w:cs="Arial"/>
          <w:position w:val="-10"/>
          <w:lang w:val="fr-FR"/>
        </w:rPr>
        <w:object w:dxaOrig="940" w:dyaOrig="320">
          <v:shape id="_x0000_i1170" type="#_x0000_t75" style="width:46.95pt;height:16.3pt" o:ole="">
            <v:imagedata r:id="rId123" o:title=""/>
          </v:shape>
          <o:OLEObject Type="Embed" ProgID="Equation.DSMT4" ShapeID="_x0000_i1170" DrawAspect="Content" ObjectID="_1677093640" r:id="rId124"/>
        </w:object>
      </w:r>
      <w:r w:rsidR="00EE0023">
        <w:rPr>
          <w:rFonts w:ascii="Arial" w:hAnsi="Arial" w:cs="Arial" w:hint="eastAsia"/>
          <w:lang w:val="fr-FR"/>
        </w:rPr>
        <w:t>，</w:t>
      </w:r>
      <w:r w:rsidR="00EE0023">
        <w:rPr>
          <w:rFonts w:ascii="Arial" w:hAnsi="Arial" w:cs="Arial"/>
          <w:lang w:val="fr-FR"/>
        </w:rPr>
        <w:t>另外</w:t>
      </w:r>
      <w:r w:rsidR="00EE0023">
        <w:rPr>
          <w:rFonts w:ascii="Arial" w:hAnsi="Arial" w:cs="Arial" w:hint="eastAsia"/>
          <w:lang w:val="fr-FR"/>
        </w:rPr>
        <w:t>一种</w:t>
      </w:r>
      <w:r w:rsidR="00EE0023">
        <w:rPr>
          <w:rFonts w:ascii="Arial" w:hAnsi="Arial" w:cs="Arial"/>
          <w:lang w:val="fr-FR"/>
        </w:rPr>
        <w:t>是只输入状态</w:t>
      </w:r>
      <w:r w:rsidR="00EE0023">
        <w:rPr>
          <w:rFonts w:ascii="Arial" w:hAnsi="Arial" w:cs="Arial" w:hint="eastAsia"/>
          <w:lang w:val="fr-FR"/>
        </w:rPr>
        <w:t>s</w:t>
      </w:r>
      <w:r w:rsidR="00EE0023">
        <w:rPr>
          <w:rFonts w:ascii="Arial" w:hAnsi="Arial" w:cs="Arial" w:hint="eastAsia"/>
          <w:lang w:val="fr-FR"/>
        </w:rPr>
        <w:t>的</w:t>
      </w:r>
      <w:r w:rsidR="00EE0023">
        <w:rPr>
          <w:rFonts w:ascii="Arial" w:hAnsi="Arial" w:cs="Arial"/>
          <w:lang w:val="fr-FR"/>
        </w:rPr>
        <w:t>特征向量，动作集合有多少个动作就有多少个输出</w:t>
      </w:r>
      <w:r w:rsidR="00660000" w:rsidRPr="00660000">
        <w:rPr>
          <w:rFonts w:ascii="Arial" w:hAnsi="Arial" w:cs="Arial"/>
          <w:position w:val="-12"/>
          <w:lang w:val="fr-FR"/>
        </w:rPr>
        <w:object w:dxaOrig="999" w:dyaOrig="360">
          <v:shape id="_x0000_i1172" type="#_x0000_t75" style="width:50.1pt;height:18.15pt" o:ole="">
            <v:imagedata r:id="rId125" o:title=""/>
          </v:shape>
          <o:OLEObject Type="Embed" ProgID="Equation.DSMT4" ShapeID="_x0000_i1172" DrawAspect="Content" ObjectID="_1677093641" r:id="rId126"/>
        </w:object>
      </w:r>
      <w:r w:rsidR="00660000">
        <w:rPr>
          <w:rFonts w:ascii="Arial" w:hAnsi="Arial" w:cs="Arial" w:hint="eastAsia"/>
          <w:lang w:val="fr-FR"/>
        </w:rPr>
        <w:t>。</w:t>
      </w:r>
      <w:r w:rsidR="00660000">
        <w:rPr>
          <w:rFonts w:ascii="Arial" w:hAnsi="Arial" w:cs="Arial"/>
          <w:lang w:val="fr-FR"/>
        </w:rPr>
        <w:t>这里</w:t>
      </w:r>
      <w:r w:rsidR="00660000">
        <w:rPr>
          <w:rFonts w:ascii="Arial" w:hAnsi="Arial" w:cs="Arial" w:hint="eastAsia"/>
          <w:lang w:val="fr-FR"/>
        </w:rPr>
        <w:t>隐含了</w:t>
      </w:r>
      <w:r w:rsidR="00660000">
        <w:rPr>
          <w:rFonts w:ascii="Arial" w:hAnsi="Arial" w:cs="Arial"/>
          <w:lang w:val="fr-FR"/>
        </w:rPr>
        <w:t>动作是有限个的离散动作</w:t>
      </w:r>
      <w:r w:rsidR="00660000">
        <w:rPr>
          <w:rFonts w:ascii="Arial" w:hAnsi="Arial" w:cs="Arial" w:hint="eastAsia"/>
          <w:lang w:val="fr-FR"/>
        </w:rPr>
        <w:t>。</w:t>
      </w:r>
    </w:p>
    <w:p w:rsidR="00DE7FBA" w:rsidRDefault="00DE7FBA" w:rsidP="004B328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26121">
        <w:rPr>
          <w:rFonts w:ascii="Arial" w:hAnsi="Arial" w:cs="Arial"/>
        </w:rPr>
        <w:t>Deep Q-learning</w:t>
      </w:r>
      <w:r w:rsidRPr="00D26121">
        <w:rPr>
          <w:rFonts w:ascii="Arial" w:hAnsi="Arial" w:cs="Arial"/>
        </w:rPr>
        <w:t>算法思路</w:t>
      </w:r>
    </w:p>
    <w:p w:rsidR="004B328A" w:rsidRDefault="00FD5692" w:rsidP="004F57EE">
      <w:pPr>
        <w:pStyle w:val="a3"/>
        <w:ind w:left="42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 w:hint="eastAsia"/>
        </w:rPr>
        <w:t>值</w:t>
      </w:r>
      <w:r>
        <w:rPr>
          <w:rFonts w:ascii="Arial" w:hAnsi="Arial" w:cs="Arial"/>
        </w:rPr>
        <w:t>的计算不是直接通过状态和</w:t>
      </w:r>
      <w:r>
        <w:rPr>
          <w:rFonts w:ascii="Arial" w:hAnsi="Arial" w:cs="Arial" w:hint="eastAsia"/>
        </w:rPr>
        <w:t>动作</w:t>
      </w:r>
      <w:r>
        <w:rPr>
          <w:rFonts w:ascii="Arial" w:hAnsi="Arial" w:cs="Arial"/>
        </w:rPr>
        <w:t>来计算，而是通过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网络进行，</w:t>
      </w:r>
      <w:r>
        <w:rPr>
          <w:rFonts w:ascii="Arial" w:hAnsi="Arial" w:cs="Arial" w:hint="eastAsia"/>
        </w:rPr>
        <w:t>DQN</w:t>
      </w:r>
      <w:r>
        <w:rPr>
          <w:rFonts w:ascii="Arial" w:hAnsi="Arial" w:cs="Arial"/>
        </w:rPr>
        <w:t>主要使用的技巧是经验</w:t>
      </w:r>
      <w:r>
        <w:rPr>
          <w:rFonts w:ascii="Arial" w:hAnsi="Arial" w:cs="Arial" w:hint="eastAsia"/>
        </w:rPr>
        <w:t>回放</w:t>
      </w:r>
      <w:r>
        <w:rPr>
          <w:rFonts w:ascii="Arial" w:hAnsi="Arial" w:cs="Arial"/>
        </w:rPr>
        <w:t>（</w:t>
      </w:r>
      <w:r>
        <w:rPr>
          <w:rFonts w:ascii="Arial" w:hAnsi="Arial" w:cs="Arial" w:hint="eastAsia"/>
        </w:rPr>
        <w:t>experience</w:t>
      </w:r>
      <w:r>
        <w:rPr>
          <w:rFonts w:ascii="Arial" w:hAnsi="Arial" w:cs="Arial"/>
        </w:rPr>
        <w:t xml:space="preserve"> replay</w:t>
      </w:r>
      <w:r>
        <w:rPr>
          <w:rFonts w:ascii="Arial" w:hAnsi="Arial" w:cs="Arial"/>
        </w:rPr>
        <w:t>）</w:t>
      </w:r>
      <w:r w:rsidR="0054515C">
        <w:rPr>
          <w:rFonts w:ascii="Arial" w:hAnsi="Arial" w:cs="Arial" w:hint="eastAsia"/>
        </w:rPr>
        <w:t>，即</w:t>
      </w:r>
      <w:r w:rsidR="0054515C">
        <w:rPr>
          <w:rFonts w:ascii="Arial" w:hAnsi="Arial" w:cs="Arial"/>
        </w:rPr>
        <w:t>每次和环境交互得到的奖励与状态更新情况都保存起来，用于后面目标</w:t>
      </w:r>
      <w:r w:rsidR="0054515C">
        <w:rPr>
          <w:rFonts w:ascii="Arial" w:hAnsi="Arial" w:cs="Arial" w:hint="eastAsia"/>
        </w:rPr>
        <w:t>Q</w:t>
      </w:r>
      <w:r w:rsidR="0054515C">
        <w:rPr>
          <w:rFonts w:ascii="Arial" w:hAnsi="Arial" w:cs="Arial" w:hint="eastAsia"/>
        </w:rPr>
        <w:t>值</w:t>
      </w:r>
      <w:r w:rsidR="0054515C">
        <w:rPr>
          <w:rFonts w:ascii="Arial" w:hAnsi="Arial" w:cs="Arial"/>
        </w:rPr>
        <w:t>的更新</w:t>
      </w:r>
      <w:r w:rsidR="0054515C">
        <w:rPr>
          <w:rFonts w:ascii="Arial" w:hAnsi="Arial" w:cs="Arial" w:hint="eastAsia"/>
        </w:rPr>
        <w:t>。</w:t>
      </w:r>
      <w:r w:rsidR="00A51CC8">
        <w:rPr>
          <w:rFonts w:ascii="Arial" w:hAnsi="Arial" w:cs="Arial" w:hint="eastAsia"/>
        </w:rPr>
        <w:t>由于</w:t>
      </w:r>
      <w:r w:rsidR="00A51CC8">
        <w:rPr>
          <w:rFonts w:ascii="Arial" w:hAnsi="Arial" w:cs="Arial"/>
        </w:rPr>
        <w:t>在</w:t>
      </w:r>
      <w:r w:rsidR="00A51CC8">
        <w:rPr>
          <w:rFonts w:ascii="Arial" w:hAnsi="Arial" w:cs="Arial"/>
        </w:rPr>
        <w:t>Q-learning</w:t>
      </w:r>
      <w:r w:rsidR="00A51CC8">
        <w:rPr>
          <w:rFonts w:ascii="Arial" w:hAnsi="Arial" w:cs="Arial"/>
        </w:rPr>
        <w:t>当中有一张</w:t>
      </w:r>
      <w:r w:rsidR="00A51CC8">
        <w:rPr>
          <w:rFonts w:ascii="Arial" w:hAnsi="Arial" w:cs="Arial"/>
        </w:rPr>
        <w:t>Q</w:t>
      </w:r>
      <w:r w:rsidR="00A51CC8">
        <w:rPr>
          <w:rFonts w:ascii="Arial" w:hAnsi="Arial" w:cs="Arial" w:hint="eastAsia"/>
        </w:rPr>
        <w:t>表</w:t>
      </w:r>
      <w:r w:rsidR="00A51CC8">
        <w:rPr>
          <w:rFonts w:ascii="Arial" w:hAnsi="Arial" w:cs="Arial"/>
        </w:rPr>
        <w:t>来</w:t>
      </w:r>
      <w:r w:rsidR="00A51CC8">
        <w:rPr>
          <w:rFonts w:ascii="Arial" w:hAnsi="Arial" w:cs="Arial" w:hint="eastAsia"/>
        </w:rPr>
        <w:t>保存所有</w:t>
      </w:r>
      <w:r w:rsidR="00A51CC8">
        <w:rPr>
          <w:rFonts w:ascii="Arial" w:hAnsi="Arial" w:cs="Arial"/>
        </w:rPr>
        <w:t>的</w:t>
      </w:r>
      <w:r w:rsidR="00A51CC8">
        <w:rPr>
          <w:rFonts w:ascii="Arial" w:hAnsi="Arial" w:cs="Arial"/>
        </w:rPr>
        <w:t>Q</w:t>
      </w:r>
      <w:r w:rsidR="00A51CC8">
        <w:rPr>
          <w:rFonts w:ascii="Arial" w:hAnsi="Arial" w:cs="Arial"/>
        </w:rPr>
        <w:t>值的当前结果，但是</w:t>
      </w:r>
      <w:r w:rsidR="00A51CC8">
        <w:rPr>
          <w:rFonts w:ascii="Arial" w:hAnsi="Arial" w:cs="Arial"/>
        </w:rPr>
        <w:t>DQN</w:t>
      </w:r>
      <w:r w:rsidR="00A51CC8">
        <w:rPr>
          <w:rFonts w:ascii="Arial" w:hAnsi="Arial" w:cs="Arial"/>
        </w:rPr>
        <w:t>是没有的，在动作价值函数</w:t>
      </w:r>
      <w:r w:rsidR="00A51CC8">
        <w:rPr>
          <w:rFonts w:ascii="Arial" w:hAnsi="Arial" w:cs="Arial" w:hint="eastAsia"/>
        </w:rPr>
        <w:t>更新</w:t>
      </w:r>
      <w:r w:rsidR="00A51CC8">
        <w:rPr>
          <w:rFonts w:ascii="Arial" w:hAnsi="Arial" w:cs="Arial"/>
        </w:rPr>
        <w:t>的时候</w:t>
      </w:r>
      <w:r w:rsidR="00A51CC8">
        <w:rPr>
          <w:rFonts w:ascii="Arial" w:hAnsi="Arial" w:cs="Arial" w:hint="eastAsia"/>
        </w:rPr>
        <w:t>，</w:t>
      </w:r>
      <w:r w:rsidR="00A51CC8">
        <w:rPr>
          <w:rFonts w:ascii="Arial" w:hAnsi="Arial" w:cs="Arial"/>
        </w:rPr>
        <w:t>采用经验回放。</w:t>
      </w:r>
    </w:p>
    <w:p w:rsidR="00A51CC8" w:rsidRPr="00A51CC8" w:rsidRDefault="004F57EE" w:rsidP="004F57EE">
      <w:pPr>
        <w:pStyle w:val="a3"/>
        <w:ind w:left="420"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通过经验</w:t>
      </w:r>
      <w:r>
        <w:rPr>
          <w:rFonts w:ascii="Arial" w:hAnsi="Arial" w:cs="Arial"/>
        </w:rPr>
        <w:t>回放的到的目标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值和通过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网络计算的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值存在</w:t>
      </w:r>
      <w:r>
        <w:rPr>
          <w:rFonts w:ascii="Arial" w:hAnsi="Arial" w:cs="Arial" w:hint="eastAsia"/>
        </w:rPr>
        <w:t>误差</w:t>
      </w:r>
      <w:r>
        <w:rPr>
          <w:rFonts w:ascii="Arial" w:hAnsi="Arial" w:cs="Arial"/>
        </w:rPr>
        <w:t>，通过梯度的</w:t>
      </w:r>
      <w:r>
        <w:rPr>
          <w:rFonts w:ascii="Arial" w:hAnsi="Arial" w:cs="Arial" w:hint="eastAsia"/>
        </w:rPr>
        <w:t>反向</w:t>
      </w:r>
      <w:r>
        <w:rPr>
          <w:rFonts w:ascii="Arial" w:hAnsi="Arial" w:cs="Arial"/>
        </w:rPr>
        <w:t>传播来更新神经网络的</w:t>
      </w: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，从而</w:t>
      </w:r>
      <w:r>
        <w:rPr>
          <w:rFonts w:ascii="Arial" w:hAnsi="Arial" w:cs="Arial"/>
        </w:rPr>
        <w:t>得到</w:t>
      </w:r>
      <w:r>
        <w:rPr>
          <w:rFonts w:ascii="Arial" w:hAnsi="Arial" w:cs="Arial" w:hint="eastAsia"/>
        </w:rPr>
        <w:t>近似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值的</w:t>
      </w:r>
      <w:r>
        <w:rPr>
          <w:rFonts w:ascii="Arial" w:hAnsi="Arial" w:cs="Arial" w:hint="eastAsia"/>
        </w:rPr>
        <w:t>计算</w:t>
      </w:r>
      <w:r>
        <w:rPr>
          <w:rFonts w:ascii="Arial" w:hAnsi="Arial" w:cs="Arial"/>
        </w:rPr>
        <w:t>方法</w:t>
      </w:r>
      <w:r w:rsidR="00410F5B">
        <w:rPr>
          <w:rFonts w:ascii="Arial" w:hAnsi="Arial" w:cs="Arial" w:hint="eastAsia"/>
        </w:rPr>
        <w:t>。</w:t>
      </w:r>
      <w:bookmarkStart w:id="3" w:name="_GoBack"/>
      <w:bookmarkEnd w:id="3"/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Default="00F76B3B">
      <w:pPr>
        <w:rPr>
          <w:rFonts w:ascii="Arial" w:hAnsi="Arial" w:cs="Arial"/>
        </w:rPr>
      </w:pPr>
    </w:p>
    <w:p w:rsidR="00F76B3B" w:rsidRPr="00951084" w:rsidRDefault="00F76B3B">
      <w:pPr>
        <w:rPr>
          <w:rFonts w:ascii="Arial" w:hAnsi="Arial" w:cs="Arial" w:hint="eastAsia"/>
        </w:rPr>
      </w:pPr>
    </w:p>
    <w:sectPr w:rsidR="00F76B3B" w:rsidRPr="0095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975"/>
    <w:multiLevelType w:val="hybridMultilevel"/>
    <w:tmpl w:val="5700F66A"/>
    <w:lvl w:ilvl="0" w:tplc="0BB693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5B1DBD"/>
    <w:multiLevelType w:val="hybridMultilevel"/>
    <w:tmpl w:val="6DEA0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812255"/>
    <w:multiLevelType w:val="hybridMultilevel"/>
    <w:tmpl w:val="9E56E8FE"/>
    <w:lvl w:ilvl="0" w:tplc="A19A2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54F84"/>
    <w:multiLevelType w:val="hybridMultilevel"/>
    <w:tmpl w:val="3FCE42E6"/>
    <w:lvl w:ilvl="0" w:tplc="DC648A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C73C99"/>
    <w:multiLevelType w:val="hybridMultilevel"/>
    <w:tmpl w:val="C5D4DC06"/>
    <w:lvl w:ilvl="0" w:tplc="35324A7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B0385"/>
    <w:multiLevelType w:val="hybridMultilevel"/>
    <w:tmpl w:val="0A6C3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NTG1MLc0NDMzMTNU0lEKTi0uzszPAykwrAUA/1+8ICwAAAA="/>
  </w:docVars>
  <w:rsids>
    <w:rsidRoot w:val="00804A76"/>
    <w:rsid w:val="00000841"/>
    <w:rsid w:val="00003839"/>
    <w:rsid w:val="0000512F"/>
    <w:rsid w:val="00017AE6"/>
    <w:rsid w:val="000351F6"/>
    <w:rsid w:val="00036E51"/>
    <w:rsid w:val="0006207B"/>
    <w:rsid w:val="00063FE3"/>
    <w:rsid w:val="00083CC9"/>
    <w:rsid w:val="00086F82"/>
    <w:rsid w:val="000B4AB6"/>
    <w:rsid w:val="000E0B86"/>
    <w:rsid w:val="000E73BB"/>
    <w:rsid w:val="000F6B1A"/>
    <w:rsid w:val="001149C7"/>
    <w:rsid w:val="001150D6"/>
    <w:rsid w:val="00120745"/>
    <w:rsid w:val="00141C1A"/>
    <w:rsid w:val="0015192C"/>
    <w:rsid w:val="00174123"/>
    <w:rsid w:val="00176480"/>
    <w:rsid w:val="00194CA4"/>
    <w:rsid w:val="001A5189"/>
    <w:rsid w:val="001B389F"/>
    <w:rsid w:val="001B3DA4"/>
    <w:rsid w:val="001C1163"/>
    <w:rsid w:val="001E7039"/>
    <w:rsid w:val="00221534"/>
    <w:rsid w:val="002706CF"/>
    <w:rsid w:val="002856F2"/>
    <w:rsid w:val="002A28BB"/>
    <w:rsid w:val="002B58E2"/>
    <w:rsid w:val="002B7A35"/>
    <w:rsid w:val="002E5BD9"/>
    <w:rsid w:val="002F30C1"/>
    <w:rsid w:val="002F5609"/>
    <w:rsid w:val="002F711A"/>
    <w:rsid w:val="00304256"/>
    <w:rsid w:val="0032169F"/>
    <w:rsid w:val="00331897"/>
    <w:rsid w:val="003333B2"/>
    <w:rsid w:val="00337600"/>
    <w:rsid w:val="003532CE"/>
    <w:rsid w:val="00362D02"/>
    <w:rsid w:val="0036390D"/>
    <w:rsid w:val="00372C83"/>
    <w:rsid w:val="00375329"/>
    <w:rsid w:val="003859AF"/>
    <w:rsid w:val="003C4382"/>
    <w:rsid w:val="003C785A"/>
    <w:rsid w:val="003D5999"/>
    <w:rsid w:val="003E0A92"/>
    <w:rsid w:val="003E13F6"/>
    <w:rsid w:val="003E55D6"/>
    <w:rsid w:val="003F4531"/>
    <w:rsid w:val="00404D91"/>
    <w:rsid w:val="004052E1"/>
    <w:rsid w:val="00405EA5"/>
    <w:rsid w:val="00410F5B"/>
    <w:rsid w:val="00413007"/>
    <w:rsid w:val="00414443"/>
    <w:rsid w:val="0042479B"/>
    <w:rsid w:val="00427E62"/>
    <w:rsid w:val="004407E5"/>
    <w:rsid w:val="00442321"/>
    <w:rsid w:val="0045063E"/>
    <w:rsid w:val="0047078B"/>
    <w:rsid w:val="00482996"/>
    <w:rsid w:val="00484F1C"/>
    <w:rsid w:val="0048780E"/>
    <w:rsid w:val="00490400"/>
    <w:rsid w:val="004A7F9B"/>
    <w:rsid w:val="004B328A"/>
    <w:rsid w:val="004B4D27"/>
    <w:rsid w:val="004C08CC"/>
    <w:rsid w:val="004D45EE"/>
    <w:rsid w:val="004D7838"/>
    <w:rsid w:val="004E3471"/>
    <w:rsid w:val="004F4E02"/>
    <w:rsid w:val="004F57EE"/>
    <w:rsid w:val="00521E7D"/>
    <w:rsid w:val="005253E5"/>
    <w:rsid w:val="00535ADA"/>
    <w:rsid w:val="0054515C"/>
    <w:rsid w:val="00557091"/>
    <w:rsid w:val="00573634"/>
    <w:rsid w:val="00574438"/>
    <w:rsid w:val="0058298F"/>
    <w:rsid w:val="00594DD8"/>
    <w:rsid w:val="005B0949"/>
    <w:rsid w:val="005B3539"/>
    <w:rsid w:val="005B63C3"/>
    <w:rsid w:val="005B7206"/>
    <w:rsid w:val="005D0FFE"/>
    <w:rsid w:val="005F5C7C"/>
    <w:rsid w:val="006069A9"/>
    <w:rsid w:val="00612A61"/>
    <w:rsid w:val="00613D62"/>
    <w:rsid w:val="00660000"/>
    <w:rsid w:val="00666869"/>
    <w:rsid w:val="00681EA9"/>
    <w:rsid w:val="0069146F"/>
    <w:rsid w:val="00694AA5"/>
    <w:rsid w:val="006B0559"/>
    <w:rsid w:val="006F591F"/>
    <w:rsid w:val="006F6957"/>
    <w:rsid w:val="00703330"/>
    <w:rsid w:val="00707BED"/>
    <w:rsid w:val="00721A88"/>
    <w:rsid w:val="0077164B"/>
    <w:rsid w:val="00776B33"/>
    <w:rsid w:val="007936A8"/>
    <w:rsid w:val="00794FE3"/>
    <w:rsid w:val="007950F8"/>
    <w:rsid w:val="007B34B0"/>
    <w:rsid w:val="007C4C1D"/>
    <w:rsid w:val="007D34DA"/>
    <w:rsid w:val="007D4D92"/>
    <w:rsid w:val="00800A7D"/>
    <w:rsid w:val="00801AB5"/>
    <w:rsid w:val="00804A76"/>
    <w:rsid w:val="00814F9F"/>
    <w:rsid w:val="008230EA"/>
    <w:rsid w:val="00831B0C"/>
    <w:rsid w:val="00843D70"/>
    <w:rsid w:val="00874005"/>
    <w:rsid w:val="008746E4"/>
    <w:rsid w:val="00881789"/>
    <w:rsid w:val="00882F0B"/>
    <w:rsid w:val="008A46AD"/>
    <w:rsid w:val="008B6832"/>
    <w:rsid w:val="008D2044"/>
    <w:rsid w:val="008E4917"/>
    <w:rsid w:val="008E512E"/>
    <w:rsid w:val="008E7B27"/>
    <w:rsid w:val="008E7FD3"/>
    <w:rsid w:val="009031AC"/>
    <w:rsid w:val="00916AC8"/>
    <w:rsid w:val="00917591"/>
    <w:rsid w:val="00932142"/>
    <w:rsid w:val="00951084"/>
    <w:rsid w:val="009631AF"/>
    <w:rsid w:val="00983ADB"/>
    <w:rsid w:val="00994F1D"/>
    <w:rsid w:val="009A18F6"/>
    <w:rsid w:val="009A4A35"/>
    <w:rsid w:val="009B2FD8"/>
    <w:rsid w:val="009B3B9F"/>
    <w:rsid w:val="009B7578"/>
    <w:rsid w:val="009C1C11"/>
    <w:rsid w:val="009D00F9"/>
    <w:rsid w:val="009D4A75"/>
    <w:rsid w:val="009E679E"/>
    <w:rsid w:val="00A03F81"/>
    <w:rsid w:val="00A27FDF"/>
    <w:rsid w:val="00A30CE7"/>
    <w:rsid w:val="00A375F9"/>
    <w:rsid w:val="00A410CD"/>
    <w:rsid w:val="00A41BEA"/>
    <w:rsid w:val="00A51CC8"/>
    <w:rsid w:val="00A64D3F"/>
    <w:rsid w:val="00A73C04"/>
    <w:rsid w:val="00AA3517"/>
    <w:rsid w:val="00AC6BDD"/>
    <w:rsid w:val="00AE513C"/>
    <w:rsid w:val="00B200EF"/>
    <w:rsid w:val="00B20B88"/>
    <w:rsid w:val="00B741DD"/>
    <w:rsid w:val="00B8018B"/>
    <w:rsid w:val="00B82DB9"/>
    <w:rsid w:val="00B84454"/>
    <w:rsid w:val="00B856EA"/>
    <w:rsid w:val="00B92C26"/>
    <w:rsid w:val="00BB4403"/>
    <w:rsid w:val="00BC264A"/>
    <w:rsid w:val="00BC54E3"/>
    <w:rsid w:val="00BD31D9"/>
    <w:rsid w:val="00BD4D0F"/>
    <w:rsid w:val="00BE0200"/>
    <w:rsid w:val="00BE6C07"/>
    <w:rsid w:val="00BF12B6"/>
    <w:rsid w:val="00BF2656"/>
    <w:rsid w:val="00C00EAB"/>
    <w:rsid w:val="00C035C6"/>
    <w:rsid w:val="00C40252"/>
    <w:rsid w:val="00C45A20"/>
    <w:rsid w:val="00C714B9"/>
    <w:rsid w:val="00C738A7"/>
    <w:rsid w:val="00C77BB5"/>
    <w:rsid w:val="00C8251C"/>
    <w:rsid w:val="00C922DC"/>
    <w:rsid w:val="00CA5A64"/>
    <w:rsid w:val="00CB4542"/>
    <w:rsid w:val="00CB7289"/>
    <w:rsid w:val="00CC6BC9"/>
    <w:rsid w:val="00CE5094"/>
    <w:rsid w:val="00D01734"/>
    <w:rsid w:val="00D06F1A"/>
    <w:rsid w:val="00D2011A"/>
    <w:rsid w:val="00D20173"/>
    <w:rsid w:val="00D21E3B"/>
    <w:rsid w:val="00D243C1"/>
    <w:rsid w:val="00D25030"/>
    <w:rsid w:val="00D26121"/>
    <w:rsid w:val="00D517ED"/>
    <w:rsid w:val="00D671F1"/>
    <w:rsid w:val="00D73C31"/>
    <w:rsid w:val="00D9583A"/>
    <w:rsid w:val="00DC011D"/>
    <w:rsid w:val="00DC1196"/>
    <w:rsid w:val="00DE7FBA"/>
    <w:rsid w:val="00E0343F"/>
    <w:rsid w:val="00E20CD2"/>
    <w:rsid w:val="00E27A05"/>
    <w:rsid w:val="00E30F2A"/>
    <w:rsid w:val="00E37477"/>
    <w:rsid w:val="00E41098"/>
    <w:rsid w:val="00E478D6"/>
    <w:rsid w:val="00E50530"/>
    <w:rsid w:val="00E51D8B"/>
    <w:rsid w:val="00E72699"/>
    <w:rsid w:val="00E746F2"/>
    <w:rsid w:val="00EB2DA6"/>
    <w:rsid w:val="00EB3C9F"/>
    <w:rsid w:val="00EC0DB1"/>
    <w:rsid w:val="00EC7FEE"/>
    <w:rsid w:val="00ED70F3"/>
    <w:rsid w:val="00EE0023"/>
    <w:rsid w:val="00EE6195"/>
    <w:rsid w:val="00EF6461"/>
    <w:rsid w:val="00EF7D09"/>
    <w:rsid w:val="00F10274"/>
    <w:rsid w:val="00F1607F"/>
    <w:rsid w:val="00F363EC"/>
    <w:rsid w:val="00F57E96"/>
    <w:rsid w:val="00F70CCF"/>
    <w:rsid w:val="00F76B3B"/>
    <w:rsid w:val="00F7774E"/>
    <w:rsid w:val="00F86753"/>
    <w:rsid w:val="00F9101F"/>
    <w:rsid w:val="00F9398C"/>
    <w:rsid w:val="00FB28E8"/>
    <w:rsid w:val="00FD5692"/>
    <w:rsid w:val="00FE048C"/>
    <w:rsid w:val="00FF0F42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A7E"/>
  <w15:chartTrackingRefBased/>
  <w15:docId w15:val="{F7B87545-F2BE-4DBA-BE49-E4E55E05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A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746E4"/>
  </w:style>
  <w:style w:type="character" w:customStyle="1" w:styleId="mo">
    <w:name w:val="mo"/>
    <w:basedOn w:val="a0"/>
    <w:rsid w:val="008746E4"/>
  </w:style>
  <w:style w:type="character" w:customStyle="1" w:styleId="mn">
    <w:name w:val="mn"/>
    <w:basedOn w:val="a0"/>
    <w:rsid w:val="008746E4"/>
  </w:style>
  <w:style w:type="paragraph" w:customStyle="1" w:styleId="T">
    <w:name w:val="T"/>
    <w:basedOn w:val="1"/>
    <w:link w:val="T0"/>
    <w:qFormat/>
    <w:rsid w:val="00CC6BC9"/>
    <w:pPr>
      <w:numPr>
        <w:numId w:val="1"/>
      </w:numPr>
      <w:spacing w:beforeLines="50" w:before="50" w:afterLines="50" w:after="50"/>
    </w:pPr>
    <w:rPr>
      <w:rFonts w:ascii="Arial" w:eastAsia="Arial" w:hAnsi="Arial"/>
      <w:color w:val="7030A0"/>
      <w:sz w:val="24"/>
    </w:rPr>
  </w:style>
  <w:style w:type="character" w:customStyle="1" w:styleId="T0">
    <w:name w:val="T 字符"/>
    <w:basedOn w:val="a0"/>
    <w:link w:val="T"/>
    <w:rsid w:val="00CC6BC9"/>
    <w:rPr>
      <w:rFonts w:ascii="Arial" w:eastAsia="Arial" w:hAnsi="Arial"/>
      <w:b/>
      <w:bCs/>
      <w:color w:val="7030A0"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CA5A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6BC9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4A7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image" Target="media/image49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png"/><Relationship Id="rId125" Type="http://schemas.openxmlformats.org/officeDocument/2006/relationships/image" Target="media/image56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6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7</Pages>
  <Words>821</Words>
  <Characters>4683</Characters>
  <Application>Microsoft Office Word</Application>
  <DocSecurity>0</DocSecurity>
  <Lines>39</Lines>
  <Paragraphs>10</Paragraphs>
  <ScaleCrop>false</ScaleCrop>
  <Company>MS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260</cp:revision>
  <dcterms:created xsi:type="dcterms:W3CDTF">2021-03-09T09:09:00Z</dcterms:created>
  <dcterms:modified xsi:type="dcterms:W3CDTF">2021-03-12T19:37:00Z</dcterms:modified>
</cp:coreProperties>
</file>