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EB454">
      <w:pPr>
        <w:pStyle w:val="5"/>
        <w:keepNext w:val="0"/>
        <w:keepLines w:val="0"/>
        <w:widowControl/>
        <w:suppressLineNumbers w:val="0"/>
      </w:pPr>
      <w:r>
        <w:t>这两天Deepseek爆火全球，会用的人说巨好用，但是也有很多人说也不过如此，其实这么多国际巨头都震惊，自然是非常惊艳的一款产品。</w:t>
      </w:r>
    </w:p>
    <w:p w14:paraId="26CB1172">
      <w:pPr>
        <w:pStyle w:val="5"/>
        <w:keepNext w:val="0"/>
        <w:keepLines w:val="0"/>
        <w:widowControl/>
        <w:suppressLineNumbers w:val="0"/>
      </w:pPr>
    </w:p>
    <w:p w14:paraId="59D9A60A">
      <w:pPr>
        <w:pStyle w:val="5"/>
        <w:keepNext w:val="0"/>
        <w:keepLines w:val="0"/>
        <w:widowControl/>
        <w:suppressLineNumbers w:val="0"/>
      </w:pPr>
      <w:r>
        <w:t>之所以觉得不好，差距就在提问方式，本文用真实案例拆解，教你用1个公式让Deepseek变身“职场军师”“学霸外挂”“流量引擎”。</w:t>
      </w:r>
      <w:r>
        <w:br w:type="textWrapping"/>
      </w:r>
      <w:r>
        <w:br w:type="textWrapping"/>
      </w:r>
      <w:r>
        <w:rPr>
          <w:b/>
          <w:bCs/>
        </w:rPr>
        <w:t>如果你的提问太“渣”，那么deepseek给你的就是渣答案</w:t>
      </w:r>
      <w:r>
        <w:t>。</w:t>
      </w:r>
    </w:p>
    <w:p w14:paraId="209C8A3B">
      <w:pPr>
        <w:pStyle w:val="5"/>
        <w:keepNext w:val="0"/>
        <w:keepLines w:val="0"/>
        <w:widowControl/>
        <w:suppressLineNumbers w:val="0"/>
      </w:pPr>
    </w:p>
    <w:p w14:paraId="1E9FD0D2">
      <w:pPr>
        <w:pStyle w:val="5"/>
        <w:keepNext w:val="0"/>
        <w:keepLines w:val="0"/>
        <w:widowControl/>
        <w:suppressLineNumbers w:val="0"/>
      </w:pPr>
      <w:r>
        <w:t>不是像某些人说的随便问，它是遵循一套方法，而且是极其简单方法，人人都可以用，我已经测出来并总结好喂给你了。</w:t>
      </w:r>
      <w:r>
        <w:br w:type="textWrapping"/>
      </w:r>
      <w:r>
        <w:br w:type="textWrapping"/>
      </w:r>
      <w:r>
        <w:rPr>
          <w:b/>
          <w:bCs/>
        </w:rPr>
        <w:t>1. 职场人：无效提问</w:t>
      </w:r>
      <w:r>
        <w:br w:type="textWrapping"/>
      </w:r>
      <w:r>
        <w:t>- 错误示范：</w:t>
      </w:r>
      <w:r>
        <w:br w:type="textWrapping"/>
      </w:r>
      <w:r>
        <w:t> “分析新能源汽车市场”  </w:t>
      </w:r>
      <w:r>
        <w:br w:type="textWrapping"/>
      </w:r>
      <w:r>
        <w:t> → 输出笼统的行业报告，被老板批“没重点”  </w:t>
      </w:r>
    </w:p>
    <w:p w14:paraId="098C99FC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优化后提问：  </w:t>
      </w:r>
      <w:r>
        <w:br w:type="textWrapping"/>
      </w:r>
      <w:r>
        <w:t> “作为市场专员，请对比2024年Q4比亚迪与特斯拉的社交媒体声量，分析用户对‘降价策略’的情绪倾向，用表格呈现”  </w:t>
      </w:r>
      <w:r>
        <w:br w:type="textWrapping"/>
      </w:r>
      <w:r>
        <w:t> → 直接输出带数据对比的结论，20分钟完成汇报PPT  </w:t>
      </w:r>
      <w:r>
        <w:br w:type="textWrapping"/>
      </w:r>
      <w:r>
        <w:br w:type="textWrapping"/>
      </w:r>
      <w:r>
        <w:rPr>
          <w:b/>
          <w:bCs/>
        </w:rPr>
        <w:t>2. 学生党：模糊提问误了DDL</w:t>
      </w:r>
      <w:r>
        <w:br w:type="textWrapping"/>
      </w:r>
      <w:r>
        <w:t>- 错误示范：  </w:t>
      </w:r>
      <w:r>
        <w:br w:type="textWrapping"/>
      </w:r>
      <w:r>
        <w:t> “帮忙改论文”  </w:t>
      </w:r>
      <w:r>
        <w:br w:type="textWrapping"/>
      </w:r>
      <w:r>
        <w:t> → 收到“建议多查文献”的无效回复  </w:t>
      </w:r>
    </w:p>
    <w:p w14:paraId="3EF1B02E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优化后提问：  </w:t>
      </w:r>
      <w:r>
        <w:br w:type="textWrapping"/>
      </w:r>
      <w:r>
        <w:t> “我是机械专业本科生，需要优化文献综述部分，重点突出近3年柔性机器人传感器的突破，请用学术语言重写并标注参考文献DOI”  </w:t>
      </w:r>
      <w:r>
        <w:br w:type="textWrapping"/>
      </w:r>
      <w:r>
        <w:t> → 自动生成带权威引用的段落，查重率直降15%  </w:t>
      </w:r>
      <w:r>
        <w:br w:type="textWrapping"/>
      </w:r>
      <w:r>
        <w:br w:type="textWrapping"/>
      </w:r>
      <w:r>
        <w:rPr>
          <w:b/>
          <w:bCs/>
        </w:rPr>
        <w:t>3. 博主：流水账文案</w:t>
      </w:r>
      <w:r>
        <w:br w:type="textWrapping"/>
      </w:r>
      <w:r>
        <w:t>- 错误示范：</w:t>
      </w:r>
      <w:r>
        <w:br w:type="textWrapping"/>
      </w:r>
      <w:r>
        <w:t> “写上海咖啡店探店文案”  </w:t>
      </w:r>
      <w:r>
        <w:br w:type="textWrapping"/>
      </w:r>
      <w:r>
        <w:t> → 生成“环境优美、咖啡好喝”的通用模板  </w:t>
      </w:r>
    </w:p>
    <w:p w14:paraId="0E335A53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优化后提问：</w:t>
      </w:r>
      <w:r>
        <w:br w:type="textWrapping"/>
      </w:r>
      <w:r>
        <w:t> “作为‘社恐探店博主’，请以‘躲开网红店人潮’为主题，推荐3家浦东小众咖啡馆，要求：  </w:t>
      </w:r>
      <w:r>
        <w:br w:type="textWrapping"/>
      </w:r>
      <w:r>
        <w:t> 1）写明适合独处办公的细节（插座数量、安静程度）  </w:t>
      </w:r>
      <w:r>
        <w:br w:type="textWrapping"/>
      </w:r>
      <w:r>
        <w:t> 2）用‘发现秘密基地’的惊喜语气  </w:t>
      </w:r>
      <w:r>
        <w:br w:type="textWrapping"/>
      </w:r>
      <w:r>
        <w:t> 3）结尾引导粉丝投稿私藏店铺</w:t>
      </w: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二、万能公式：4步提问法</w:t>
      </w:r>
    </w:p>
    <w:p w14:paraId="09905E5C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记住这个我验证提炼出来的“提问黄金公式 ”</w:t>
      </w:r>
      <w:r>
        <w:br w:type="textWrapping"/>
      </w:r>
      <w:r>
        <w:t>“明确身份+具体任务+细节约束+输出格式”</w:t>
      </w:r>
      <w:r>
        <w:br w:type="textWrapping"/>
      </w:r>
      <w:r>
        <w:br w:type="textWrapping"/>
      </w:r>
      <w:r>
        <w:rPr>
          <w:b/>
          <w:bCs/>
        </w:rPr>
        <w:t>公式拆解</w:t>
      </w:r>
      <w:r>
        <w:br w:type="textWrapping"/>
      </w:r>
      <w:r>
        <w:rPr>
          <w:i/>
          <w:iCs/>
        </w:rPr>
        <w:t>1. 身份：你是谁？（学生/打工人/新手妈妈…）  </w:t>
      </w:r>
      <w:r>
        <w:rPr>
          <w:i/>
          <w:iCs/>
        </w:rPr>
        <w:br w:type="textWrapping"/>
      </w:r>
      <w:r>
        <w:rPr>
          <w:i/>
          <w:iCs/>
        </w:rPr>
        <w:t>2. 任务：要解决什么问题？（写报告/做计划/分析数据…）  </w:t>
      </w:r>
      <w:r>
        <w:rPr>
          <w:i/>
          <w:iCs/>
        </w:rPr>
        <w:br w:type="textWrapping"/>
      </w:r>
      <w:r>
        <w:rPr>
          <w:i/>
          <w:iCs/>
        </w:rPr>
        <w:t>3. 细节：限制条件是什么？（时间/场景/禁忌…）  </w:t>
      </w:r>
      <w:r>
        <w:rPr>
          <w:i/>
          <w:iCs/>
        </w:rPr>
        <w:br w:type="textWrapping"/>
      </w:r>
      <w:r>
        <w:rPr>
          <w:i/>
          <w:iCs/>
        </w:rPr>
        <w:t>4. 格式：想要什么形式的结果？（表格/分段/口语化…）  </w:t>
      </w:r>
      <w:r>
        <w:br w:type="textWrapping"/>
      </w:r>
      <w:r>
        <w:br w:type="textWrapping"/>
      </w:r>
      <w:r>
        <w:t>举个栗子：</w:t>
      </w:r>
      <w:r>
        <w:br w:type="textWrapping"/>
      </w:r>
      <w:r>
        <w:rPr>
          <w:b/>
          <w:bCs/>
        </w:rPr>
        <w:t>| 职场 | “做个竞品分析” | </w:t>
      </w:r>
    </w:p>
    <w:p w14:paraId="65602D25">
      <w:pPr>
        <w:pStyle w:val="5"/>
        <w:keepNext w:val="0"/>
        <w:keepLines w:val="0"/>
        <w:widowControl/>
        <w:suppressLineNumbers w:val="0"/>
        <w:spacing w:after="240" w:afterAutospacing="0"/>
      </w:pPr>
      <w:r>
        <w:t>“作为快消品运营，请对比元气森林与农夫山泉2023年小红书营销策略，列出爆款笔记共性，用Excel表格输出” |  </w:t>
      </w:r>
    </w:p>
    <w:p w14:paraId="0C418CE0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| 学术 | “怎么查文献” | </w:t>
      </w:r>
    </w:p>
    <w:p w14:paraId="4A414C21">
      <w:pPr>
        <w:pStyle w:val="5"/>
        <w:keepNext w:val="0"/>
        <w:keepLines w:val="0"/>
        <w:widowControl/>
        <w:suppressLineNumbers w:val="0"/>
      </w:pPr>
      <w:r>
        <w:t>“我是临床医学研一学生，需要近5年阿尔茨海默症早期诊断的英文综述，请按影响因子排序并提供PubMed链接” |  </w:t>
      </w:r>
    </w:p>
    <w:p w14:paraId="7E85A869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rPr>
          <w:b/>
          <w:bCs/>
        </w:rPr>
        <w:t>| 博主 | “写母婴文案” | </w:t>
      </w:r>
    </w:p>
    <w:p w14:paraId="2C6B0766">
      <w:pPr>
        <w:pStyle w:val="5"/>
        <w:keepNext w:val="0"/>
        <w:keepLines w:val="0"/>
        <w:widowControl/>
        <w:suppressLineNumbers w:val="0"/>
      </w:pPr>
      <w:r>
        <w:t>“作为90后宝妈博主，针对‘宝宝厌奶期’痛点设计3个解决方案，要求：</w:t>
      </w:r>
    </w:p>
    <w:p w14:paraId="70155F58">
      <w:pPr>
        <w:pStyle w:val="5"/>
        <w:keepNext w:val="0"/>
        <w:keepLines w:val="0"/>
        <w:widowControl/>
        <w:suppressLineNumbers w:val="0"/>
      </w:pPr>
      <w:r>
        <w:t>①带亲身经历故事 </w:t>
      </w:r>
    </w:p>
    <w:p w14:paraId="51594159">
      <w:pPr>
        <w:pStyle w:val="5"/>
        <w:keepNext w:val="0"/>
        <w:keepLines w:val="0"/>
        <w:widowControl/>
        <w:suppressLineNumbers w:val="0"/>
      </w:pPr>
      <w:r>
        <w:t>②用‘过来人’语气 </w:t>
      </w:r>
    </w:p>
    <w:p w14:paraId="13516801">
      <w:pPr>
        <w:pStyle w:val="5"/>
        <w:keepNext w:val="0"/>
        <w:keepLines w:val="0"/>
        <w:widowControl/>
        <w:suppressLineNumbers w:val="0"/>
      </w:pPr>
      <w:r>
        <w:t>③结尾引导评论区互动” |  </w:t>
      </w:r>
      <w:r>
        <w:br w:type="textWrapping"/>
      </w:r>
      <w:r>
        <w:br w:type="textWrapping"/>
      </w:r>
      <w:r>
        <w:rPr>
          <w:b/>
          <w:bCs/>
        </w:rPr>
        <w:t>三、真实场景实操指南</w:t>
      </w:r>
      <w:r>
        <w:br w:type="textWrapping"/>
      </w:r>
      <w:r>
        <w:br w:type="textWrapping"/>
      </w:r>
      <w:r>
        <w:t>1. 职场人：精准解决工作难题</w:t>
      </w:r>
      <w:r>
        <w:br w:type="textWrapping"/>
      </w:r>
      <w:r>
        <w:t>场景：撰写年终总结（真实咨询公司案例）  </w:t>
      </w:r>
      <w:r>
        <w:br w:type="textWrapping"/>
      </w:r>
      <w:r>
        <w:t>- 错误提问：  </w:t>
      </w:r>
      <w:r>
        <w:br w:type="textWrapping"/>
      </w:r>
      <w:r>
        <w:t> “写个人年终总结”  </w:t>
      </w:r>
      <w:r>
        <w:br w:type="textWrapping"/>
      </w:r>
      <w:r>
        <w:t> → 生成“加强学习、提升能力”的套路文  </w:t>
      </w:r>
    </w:p>
    <w:p w14:paraId="54BCAD02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公式化提问：  </w:t>
      </w:r>
      <w:r>
        <w:br w:type="textWrapping"/>
      </w:r>
      <w:r>
        <w:t> “作为审计顾问，请用STAR法则整理我的年度工作：  </w:t>
      </w:r>
      <w:r>
        <w:br w:type="textWrapping"/>
      </w:r>
      <w:r>
        <w:t> 1）突出参与3个IPO项目的风险控制贡献  </w:t>
      </w:r>
      <w:r>
        <w:br w:type="textWrapping"/>
      </w:r>
      <w:r>
        <w:t> 2）量化节省客户时间成本（具体到小时）  </w:t>
      </w:r>
      <w:r>
        <w:br w:type="textWrapping"/>
      </w:r>
      <w:r>
        <w:t> 3）结尾提出2024年考CPA的学习计划”  </w:t>
      </w:r>
      <w:r>
        <w:br w:type="textWrapping"/>
      </w:r>
      <w:r>
        <w:t> → 输出可直接提交的总结，合伙人评价“有数据有思考”  </w:t>
      </w:r>
      <w:r>
        <w:br w:type="textWrapping"/>
      </w:r>
      <w:r>
        <w:br w:type="textWrapping"/>
      </w:r>
      <w:r>
        <w:rPr>
          <w:b/>
          <w:bCs/>
        </w:rPr>
        <w:t>2. 学生党：高效攻克学术任务</w:t>
      </w:r>
      <w:r>
        <w:br w:type="textWrapping"/>
      </w:r>
      <w:r>
        <w:t>场景：备考雅思（某留学生真实提分案例）  </w:t>
      </w:r>
      <w:r>
        <w:br w:type="textWrapping"/>
      </w:r>
      <w:r>
        <w:t>- 错误提问：  </w:t>
      </w:r>
      <w:r>
        <w:br w:type="textWrapping"/>
      </w:r>
      <w:r>
        <w:t> “雅思阅读怎么提高”  </w:t>
      </w:r>
      <w:r>
        <w:br w:type="textWrapping"/>
      </w:r>
      <w:r>
        <w:t> → 得到“多刷题”的无效建议  </w:t>
      </w:r>
    </w:p>
    <w:p w14:paraId="34017AC5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公式化提问：  </w:t>
      </w:r>
      <w:r>
        <w:br w:type="textWrapping"/>
      </w:r>
      <w:r>
        <w:t> “我目前阅读稳定在6分，急需2周内提升到7分：  </w:t>
      </w:r>
      <w:r>
        <w:br w:type="textWrapping"/>
      </w:r>
      <w:r>
        <w:t> 1）针对Heading题和判断题设计专项训练计划  </w:t>
      </w:r>
      <w:r>
        <w:br w:type="textWrapping"/>
      </w:r>
      <w:r>
        <w:t> 2）推荐3篇《经济学人》高频考点文章  </w:t>
      </w:r>
      <w:r>
        <w:br w:type="textWrapping"/>
      </w:r>
      <w:r>
        <w:t> 3）整理近义词替换陷阱表”  </w:t>
      </w:r>
      <w:r>
        <w:br w:type="textWrapping"/>
      </w:r>
      <w:r>
        <w:t> → 每日训练方案精确到分钟，实测提分1.5  </w:t>
      </w:r>
      <w:r>
        <w:br w:type="textWrapping"/>
      </w:r>
      <w:r>
        <w:br w:type="textWrapping"/>
      </w:r>
      <w:r>
        <w:rPr>
          <w:b/>
          <w:bCs/>
        </w:rPr>
        <w:t>3. 博主：打造爆款内容</w:t>
      </w:r>
      <w:r>
        <w:br w:type="textWrapping"/>
      </w:r>
      <w:r>
        <w:t>场景：节日热点营销（某美妆博主实战案例）  </w:t>
      </w:r>
      <w:r>
        <w:br w:type="textWrapping"/>
      </w:r>
      <w:r>
        <w:t>- 错误提问：  </w:t>
      </w:r>
      <w:r>
        <w:br w:type="textWrapping"/>
      </w:r>
      <w:r>
        <w:t> “写情人节彩妆文案”  </w:t>
      </w:r>
      <w:r>
        <w:br w:type="textWrapping"/>
      </w:r>
      <w:r>
        <w:t> → 生成“甜蜜约会妆”的过时内容  </w:t>
      </w:r>
    </w:p>
    <w:p w14:paraId="5E2F6613"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- 公式化提问：  </w:t>
      </w:r>
      <w:r>
        <w:br w:type="textWrapping"/>
      </w:r>
      <w:r>
        <w:t> “作为油痘肌博主，针对情人节设计‘持妆12小时不翻车’教程：  </w:t>
      </w:r>
      <w:r>
        <w:br w:type="textWrapping"/>
      </w:r>
      <w:r>
        <w:t> 1）包含3款平价控油单品实测对比  </w:t>
      </w:r>
      <w:r>
        <w:br w:type="textWrapping"/>
      </w:r>
      <w:r>
        <w:t> 2）用‘和男友吃火锅也不脱妆’的真实场景  </w:t>
      </w:r>
      <w:r>
        <w:br w:type="textWrapping"/>
      </w:r>
      <w:r>
        <w:t> 3）结尾发起‘最惨脱妆经历’投票”  </w:t>
      </w:r>
      <w:r>
        <w:br w:type="textWrapping"/>
      </w:r>
      <w:r>
        <w:t> → 视频播放量破50万，品牌方主动邀约  </w:t>
      </w:r>
      <w:r>
        <w:br w:type="textWrapping"/>
      </w:r>
      <w:r>
        <w:br w:type="textWrapping"/>
      </w:r>
      <w:r>
        <w:rPr>
          <w:b/>
          <w:bCs/>
        </w:rPr>
        <w:t>四、3步实操法，今天就能用</w:t>
      </w:r>
      <w:r>
        <w:br w:type="textWrapping"/>
      </w:r>
      <w:r>
        <w:br w:type="textWrapping"/>
      </w:r>
      <w:r>
        <w:t>1. 拆解需求</w:t>
      </w:r>
      <w:r>
        <w:br w:type="textWrapping"/>
      </w:r>
      <w:r>
        <w:t>  - 拿出一张纸，写下：  </w:t>
      </w:r>
      <w:r>
        <w:br w:type="textWrapping"/>
      </w:r>
      <w:r>
        <w:t>    ▶ 我的身份是______  </w:t>
      </w:r>
      <w:r>
        <w:br w:type="textWrapping"/>
      </w:r>
      <w:r>
        <w:t>    ▶ 我要解决______问题  </w:t>
      </w:r>
      <w:r>
        <w:br w:type="textWrapping"/>
      </w:r>
      <w:r>
        <w:t>    ▶ 必须包含______细节  </w:t>
      </w:r>
      <w:r>
        <w:br w:type="textWrapping"/>
      </w:r>
      <w:r>
        <w:t>    ▶ 想要______格式的结果  </w:t>
      </w:r>
      <w:r>
        <w:br w:type="textWrapping"/>
      </w:r>
      <w:r>
        <w:br w:type="textWrapping"/>
      </w:r>
      <w:r>
        <w:t>2. 套用公式</w:t>
      </w:r>
      <w:r>
        <w:br w:type="textWrapping"/>
      </w:r>
      <w:r>
        <w:t>  按“身份→任务→细节→格式”顺序重组问题：  </w:t>
      </w:r>
      <w:r>
        <w:br w:type="textWrapping"/>
      </w:r>
      <w:r>
        <w:t>  &gt; “作为（身份），请（任务），要求（细节），用（格式）输出”  </w:t>
      </w:r>
      <w:r>
        <w:br w:type="textWrapping"/>
      </w:r>
      <w:r>
        <w:br w:type="textWrapping"/>
      </w:r>
      <w:r>
        <w:t>3. 迭代优化</w:t>
      </w:r>
      <w:r>
        <w:br w:type="textWrapping"/>
      </w:r>
      <w:r>
        <w:t>  - 第一版答案不满意？继续补充细节：  </w:t>
      </w:r>
      <w:r>
        <w:br w:type="textWrapping"/>
      </w:r>
      <w:r>
        <w:t>    ▶ 增加：“请重点说明______”  </w:t>
      </w:r>
      <w:r>
        <w:br w:type="textWrapping"/>
      </w:r>
      <w:r>
        <w:t>    ▶ 限制：“排除______情况”  </w:t>
      </w:r>
      <w:r>
        <w:br w:type="textWrapping"/>
      </w:r>
      <w:r>
        <w:t>    ▶ 调整：“改为______风格”  </w:t>
      </w:r>
      <w:r>
        <w:br w:type="textWrapping"/>
      </w:r>
      <w:r>
        <w:br w:type="textWrapping"/>
      </w:r>
      <w:r>
        <w:t>现在就用这个公式重新提问</w:t>
      </w:r>
      <w:r>
        <w:br w:type="textWrapping"/>
      </w:r>
      <w:r>
        <w:t>1. 打开最近一次不满意的AI对话  </w:t>
      </w:r>
      <w:r>
        <w:br w:type="textWrapping"/>
      </w:r>
      <w:r>
        <w:t>2. 用“身份+任务+细节+格式”四要素改写问题  </w:t>
      </w:r>
      <w:r>
        <w:br w:type="textWrapping"/>
      </w:r>
      <w:r>
        <w:t>3. 对比前后结果，你会震惊于差距！  </w:t>
      </w:r>
      <w:r>
        <w:br w:type="textWrapping"/>
      </w:r>
      <w:r>
        <w:br w:type="textWrapping"/>
      </w:r>
      <w:r>
        <w:t>在AI时代， 不会提问的人正在被淘汰，会提问的人早已掌控生产力。</w:t>
      </w:r>
    </w:p>
    <w:p w14:paraId="3B009F5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F015E"/>
    <w:rsid w:val="3F253836"/>
    <w:rsid w:val="661D1CE9"/>
    <w:rsid w:val="6CC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1347</Words>
  <Characters>1564</Characters>
  <Lines>0</Lines>
  <Paragraphs>0</Paragraphs>
  <TotalTime>1</TotalTime>
  <ScaleCrop>false</ScaleCrop>
  <LinksUpToDate>false</LinksUpToDate>
  <CharactersWithSpaces>1566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2025-01-29T15:12:00Z</dcterms:created>
  <dc:creator>Max</dc:creator>
  <cp:lastModifiedBy>Taphnie</cp:lastModifiedBy>
  <dcterms:modified xsi:type="dcterms:W3CDTF">2025-01-29T15:20:48Z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1EB5A72D4E5B4587852455BA0B35E4C7_13</vt:lpwstr>
  </property>
</Properties>
</file>