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F01FF" w14:textId="6572DC73" w:rsidR="00A81760" w:rsidRPr="00A81760" w:rsidRDefault="00A81760" w:rsidP="00A81760">
      <w:pPr>
        <w:spacing w:line="276" w:lineRule="auto"/>
        <w:jc w:val="center"/>
        <w:rPr>
          <w:rFonts w:ascii="楷体" w:eastAsia="楷体" w:hAnsi="楷体"/>
          <w:b/>
          <w:bCs/>
          <w:sz w:val="40"/>
          <w:szCs w:val="44"/>
        </w:rPr>
      </w:pPr>
      <w:r w:rsidRPr="00A81760">
        <w:rPr>
          <w:rFonts w:ascii="楷体" w:eastAsia="楷体" w:hAnsi="楷体" w:hint="eastAsia"/>
          <w:b/>
          <w:bCs/>
          <w:sz w:val="40"/>
          <w:szCs w:val="44"/>
        </w:rPr>
        <w:t>实验</w:t>
      </w:r>
      <w:r w:rsidR="007279C0">
        <w:rPr>
          <w:rFonts w:ascii="楷体" w:eastAsia="楷体" w:hAnsi="楷体" w:hint="eastAsia"/>
          <w:b/>
          <w:bCs/>
          <w:sz w:val="40"/>
          <w:szCs w:val="44"/>
        </w:rPr>
        <w:t>5</w:t>
      </w:r>
      <w:r w:rsidRPr="00A81760">
        <w:rPr>
          <w:rFonts w:ascii="楷体" w:eastAsia="楷体" w:hAnsi="楷体" w:hint="eastAsia"/>
          <w:b/>
          <w:bCs/>
          <w:sz w:val="40"/>
          <w:szCs w:val="44"/>
        </w:rPr>
        <w:t xml:space="preserve"> 实验报告</w:t>
      </w:r>
    </w:p>
    <w:p w14:paraId="4E00B883" w14:textId="0B839788" w:rsidR="00E56B1C" w:rsidRPr="00A81760" w:rsidRDefault="008B0163" w:rsidP="00A81760">
      <w:pPr>
        <w:spacing w:line="276" w:lineRule="auto"/>
        <w:ind w:firstLineChars="200" w:firstLine="640"/>
        <w:rPr>
          <w:rFonts w:ascii="楷体" w:eastAsia="楷体" w:hAnsi="楷体"/>
          <w:sz w:val="32"/>
          <w:szCs w:val="36"/>
        </w:rPr>
      </w:pPr>
      <w:r w:rsidRPr="00A81760">
        <w:rPr>
          <w:rFonts w:ascii="楷体" w:eastAsia="楷体" w:hAnsi="楷体" w:hint="eastAsia"/>
          <w:sz w:val="32"/>
          <w:szCs w:val="36"/>
        </w:rPr>
        <w:t>请将数据处理结果截图或文字回答展示到下方表格当中，可根据图片大小自主调整表格。</w:t>
      </w:r>
      <w:r w:rsidR="00A81760">
        <w:rPr>
          <w:rFonts w:ascii="楷体" w:eastAsia="楷体" w:hAnsi="楷体" w:hint="eastAsia"/>
          <w:sz w:val="32"/>
          <w:szCs w:val="36"/>
        </w:rPr>
        <w:t>尽量保证文本整齐。</w:t>
      </w:r>
    </w:p>
    <w:tbl>
      <w:tblPr>
        <w:tblStyle w:val="ae"/>
        <w:tblW w:w="8666" w:type="dxa"/>
        <w:tblLook w:val="04A0" w:firstRow="1" w:lastRow="0" w:firstColumn="1" w:lastColumn="0" w:noHBand="0" w:noVBand="1"/>
      </w:tblPr>
      <w:tblGrid>
        <w:gridCol w:w="8666"/>
      </w:tblGrid>
      <w:tr w:rsidR="008B0163" w:rsidRPr="008B0163" w14:paraId="159B3786" w14:textId="77777777" w:rsidTr="00A81760">
        <w:trPr>
          <w:trHeight w:val="307"/>
        </w:trPr>
        <w:tc>
          <w:tcPr>
            <w:tcW w:w="8666" w:type="dxa"/>
          </w:tcPr>
          <w:p w14:paraId="5900FA9D" w14:textId="3B27A51F" w:rsidR="008B0163" w:rsidRPr="008B0163" w:rsidRDefault="007279C0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</w:t>
            </w:r>
            <w:r w:rsidR="008B0163" w:rsidRPr="008B0163">
              <w:rPr>
                <w:rFonts w:ascii="楷体" w:eastAsia="楷体" w:hAnsi="楷体" w:hint="eastAsia"/>
                <w:sz w:val="24"/>
                <w:szCs w:val="28"/>
              </w:rPr>
              <w:t>.</w:t>
            </w:r>
            <w:r w:rsidR="00F12282" w:rsidRPr="00F12282">
              <w:rPr>
                <w:rFonts w:ascii="楷体" w:eastAsia="楷体" w:hAnsi="楷体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说明你对数据使用的标准化处理方法并贴图展示部分</w:t>
            </w:r>
            <w:r w:rsidR="008B0163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结果</w:t>
            </w:r>
            <w:r w:rsidR="008B0163" w:rsidRPr="008B0163">
              <w:rPr>
                <w:rFonts w:ascii="楷体" w:eastAsia="楷体" w:hAnsi="楷体" w:hint="eastAsia"/>
                <w:sz w:val="24"/>
                <w:szCs w:val="28"/>
              </w:rPr>
              <w:t>（对应任务内容2）</w:t>
            </w:r>
          </w:p>
        </w:tc>
      </w:tr>
      <w:tr w:rsidR="008B0163" w:rsidRPr="008B0163" w14:paraId="6B6C83F8" w14:textId="77777777" w:rsidTr="00A81760">
        <w:trPr>
          <w:trHeight w:val="3102"/>
        </w:trPr>
        <w:tc>
          <w:tcPr>
            <w:tcW w:w="8666" w:type="dxa"/>
          </w:tcPr>
          <w:p w14:paraId="7EADC506" w14:textId="77777777" w:rsidR="008B0163" w:rsidRPr="008B0163" w:rsidRDefault="008B0163" w:rsidP="008B0163">
            <w:pPr>
              <w:spacing w:line="276" w:lineRule="auto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8B0163" w:rsidRPr="008B0163" w14:paraId="1C780066" w14:textId="77777777" w:rsidTr="00A81760">
        <w:trPr>
          <w:trHeight w:val="307"/>
        </w:trPr>
        <w:tc>
          <w:tcPr>
            <w:tcW w:w="8666" w:type="dxa"/>
          </w:tcPr>
          <w:p w14:paraId="3D0FA69F" w14:textId="12D6F1A4" w:rsidR="008B0163" w:rsidRPr="008B0163" w:rsidRDefault="008B0163" w:rsidP="008B0163">
            <w:pPr>
              <w:spacing w:line="276" w:lineRule="auto"/>
              <w:rPr>
                <w:rFonts w:ascii="楷体" w:eastAsia="楷体" w:hAnsi="楷体"/>
                <w:sz w:val="28"/>
                <w:szCs w:val="32"/>
              </w:rPr>
            </w:pPr>
            <w:r w:rsidRPr="008B0163">
              <w:rPr>
                <w:rFonts w:ascii="楷体" w:eastAsia="楷体" w:hAnsi="楷体" w:hint="eastAsia"/>
                <w:sz w:val="24"/>
                <w:szCs w:val="28"/>
              </w:rPr>
              <w:t>2.</w:t>
            </w:r>
            <w:r w:rsidRPr="008B0163">
              <w:rPr>
                <w:rFonts w:ascii="楷体" w:eastAsia="楷体" w:hAnsi="楷体"/>
                <w:color w:val="156082" w:themeColor="accent1"/>
                <w:sz w:val="32"/>
                <w:szCs w:val="32"/>
              </w:rPr>
              <w:t xml:space="preserve"> </w:t>
            </w:r>
            <w:r w:rsidR="007279C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截图展示依据综合得分进行排序之后的前10项</w:t>
            </w:r>
            <w:r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（对应任务内容3）</w:t>
            </w:r>
          </w:p>
        </w:tc>
      </w:tr>
      <w:tr w:rsidR="008B0163" w:rsidRPr="008B0163" w14:paraId="104A43CB" w14:textId="77777777" w:rsidTr="007279C0">
        <w:trPr>
          <w:trHeight w:val="3936"/>
        </w:trPr>
        <w:tc>
          <w:tcPr>
            <w:tcW w:w="8666" w:type="dxa"/>
          </w:tcPr>
          <w:p w14:paraId="61DFD054" w14:textId="77777777" w:rsidR="00F12282" w:rsidRDefault="00F12282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</w:p>
          <w:p w14:paraId="42B40C57" w14:textId="5B00EC67" w:rsidR="007279C0" w:rsidRPr="00F12282" w:rsidRDefault="007279C0" w:rsidP="008B0163">
            <w:pPr>
              <w:spacing w:line="276" w:lineRule="auto"/>
              <w:rPr>
                <w:rFonts w:ascii="楷体" w:eastAsia="楷体" w:hAnsi="楷体" w:hint="eastAsia"/>
                <w:sz w:val="28"/>
                <w:szCs w:val="32"/>
              </w:rPr>
            </w:pPr>
          </w:p>
        </w:tc>
      </w:tr>
      <w:tr w:rsidR="008B0163" w:rsidRPr="008B0163" w14:paraId="7CF98509" w14:textId="77777777" w:rsidTr="00A81760">
        <w:trPr>
          <w:trHeight w:val="307"/>
        </w:trPr>
        <w:tc>
          <w:tcPr>
            <w:tcW w:w="8666" w:type="dxa"/>
          </w:tcPr>
          <w:p w14:paraId="0C178297" w14:textId="13546C05" w:rsidR="008B0163" w:rsidRPr="008B0163" w:rsidRDefault="008B0163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3.</w:t>
            </w:r>
            <w:r w:rsidR="007279C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分别展示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各</w:t>
            </w:r>
            <w:r w:rsidR="007279C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技术分析指标的算法代码和最终结果截图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（对应任务内容</w:t>
            </w:r>
            <w:r w:rsidR="00F12282">
              <w:rPr>
                <w:rFonts w:ascii="楷体" w:eastAsia="楷体" w:hAnsi="楷体" w:hint="eastAsia"/>
                <w:sz w:val="24"/>
                <w:szCs w:val="28"/>
              </w:rPr>
              <w:t>4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）</w:t>
            </w:r>
          </w:p>
        </w:tc>
      </w:tr>
      <w:tr w:rsidR="008B0163" w:rsidRPr="008B0163" w14:paraId="2429C452" w14:textId="77777777" w:rsidTr="00F12282">
        <w:trPr>
          <w:trHeight w:val="2882"/>
        </w:trPr>
        <w:tc>
          <w:tcPr>
            <w:tcW w:w="8666" w:type="dxa"/>
          </w:tcPr>
          <w:p w14:paraId="22F12047" w14:textId="177011DF" w:rsidR="008B0163" w:rsidRDefault="007279C0" w:rsidP="007279C0">
            <w:pPr>
              <w:pStyle w:val="a9"/>
              <w:numPr>
                <w:ilvl w:val="0"/>
                <w:numId w:val="1"/>
              </w:num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 w:rsidRPr="007279C0">
              <w:rPr>
                <w:rFonts w:ascii="楷体" w:eastAsia="楷体" w:hAnsi="楷体" w:hint="eastAsia"/>
                <w:sz w:val="24"/>
                <w:szCs w:val="28"/>
              </w:rPr>
              <w:t>MA</w:t>
            </w:r>
          </w:p>
          <w:p w14:paraId="72D635B3" w14:textId="77777777" w:rsidR="007279C0" w:rsidRPr="007279C0" w:rsidRDefault="007279C0" w:rsidP="007279C0">
            <w:pPr>
              <w:pStyle w:val="a9"/>
              <w:spacing w:line="276" w:lineRule="auto"/>
              <w:rPr>
                <w:rFonts w:ascii="楷体" w:eastAsia="楷体" w:hAnsi="楷体" w:hint="eastAsia"/>
                <w:sz w:val="24"/>
                <w:szCs w:val="28"/>
              </w:rPr>
            </w:pPr>
          </w:p>
          <w:p w14:paraId="3AA05F15" w14:textId="77777777" w:rsidR="007279C0" w:rsidRDefault="007279C0" w:rsidP="007279C0">
            <w:pPr>
              <w:pStyle w:val="a9"/>
              <w:numPr>
                <w:ilvl w:val="0"/>
                <w:numId w:val="1"/>
              </w:num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MACD</w:t>
            </w:r>
          </w:p>
          <w:p w14:paraId="356C7F66" w14:textId="77777777" w:rsidR="007279C0" w:rsidRPr="007279C0" w:rsidRDefault="007279C0" w:rsidP="007279C0">
            <w:pPr>
              <w:pStyle w:val="a9"/>
              <w:rPr>
                <w:rFonts w:ascii="楷体" w:eastAsia="楷体" w:hAnsi="楷体" w:hint="eastAsia"/>
                <w:sz w:val="24"/>
                <w:szCs w:val="28"/>
              </w:rPr>
            </w:pPr>
          </w:p>
          <w:p w14:paraId="3EE6BF36" w14:textId="77777777" w:rsidR="007279C0" w:rsidRDefault="007279C0" w:rsidP="007279C0">
            <w:pPr>
              <w:pStyle w:val="a9"/>
              <w:numPr>
                <w:ilvl w:val="0"/>
                <w:numId w:val="1"/>
              </w:num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RSI</w:t>
            </w:r>
          </w:p>
          <w:p w14:paraId="35425B33" w14:textId="77777777" w:rsidR="007279C0" w:rsidRPr="007279C0" w:rsidRDefault="007279C0" w:rsidP="007279C0">
            <w:pPr>
              <w:pStyle w:val="a9"/>
              <w:rPr>
                <w:rFonts w:ascii="楷体" w:eastAsia="楷体" w:hAnsi="楷体" w:hint="eastAsia"/>
                <w:sz w:val="24"/>
                <w:szCs w:val="28"/>
              </w:rPr>
            </w:pPr>
          </w:p>
          <w:p w14:paraId="6E4A5345" w14:textId="77777777" w:rsidR="007279C0" w:rsidRDefault="007279C0" w:rsidP="007279C0">
            <w:pPr>
              <w:pStyle w:val="a9"/>
              <w:numPr>
                <w:ilvl w:val="0"/>
                <w:numId w:val="1"/>
              </w:num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BIAS</w:t>
            </w:r>
          </w:p>
          <w:p w14:paraId="34696864" w14:textId="77777777" w:rsidR="007279C0" w:rsidRPr="007279C0" w:rsidRDefault="007279C0" w:rsidP="007279C0">
            <w:pPr>
              <w:pStyle w:val="a9"/>
              <w:rPr>
                <w:rFonts w:ascii="楷体" w:eastAsia="楷体" w:hAnsi="楷体" w:hint="eastAsia"/>
                <w:sz w:val="24"/>
                <w:szCs w:val="28"/>
              </w:rPr>
            </w:pPr>
          </w:p>
          <w:p w14:paraId="08185F54" w14:textId="77777777" w:rsidR="007279C0" w:rsidRDefault="007279C0" w:rsidP="007279C0">
            <w:pPr>
              <w:pStyle w:val="a9"/>
              <w:numPr>
                <w:ilvl w:val="0"/>
                <w:numId w:val="1"/>
              </w:num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OBV</w:t>
            </w:r>
          </w:p>
          <w:p w14:paraId="2A0DCC78" w14:textId="77777777" w:rsidR="007279C0" w:rsidRPr="007279C0" w:rsidRDefault="007279C0" w:rsidP="007279C0">
            <w:pPr>
              <w:pStyle w:val="a9"/>
              <w:rPr>
                <w:rFonts w:ascii="楷体" w:eastAsia="楷体" w:hAnsi="楷体" w:hint="eastAsia"/>
                <w:sz w:val="24"/>
                <w:szCs w:val="28"/>
              </w:rPr>
            </w:pPr>
          </w:p>
          <w:p w14:paraId="0B71B497" w14:textId="7B05E584" w:rsidR="007279C0" w:rsidRPr="007279C0" w:rsidRDefault="007279C0" w:rsidP="007279C0">
            <w:pPr>
              <w:spacing w:line="276" w:lineRule="auto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(最终结果可将各项指标整合后在一张图中展示，也可分别进行截图)</w:t>
            </w:r>
          </w:p>
        </w:tc>
      </w:tr>
      <w:tr w:rsidR="008B0163" w:rsidRPr="008B0163" w14:paraId="34E95927" w14:textId="77777777" w:rsidTr="00A81760">
        <w:trPr>
          <w:trHeight w:val="355"/>
        </w:trPr>
        <w:tc>
          <w:tcPr>
            <w:tcW w:w="8666" w:type="dxa"/>
          </w:tcPr>
          <w:p w14:paraId="1DE352BA" w14:textId="2EC4D981" w:rsidR="008B0163" w:rsidRPr="008B0163" w:rsidRDefault="008B0163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lastRenderedPageBreak/>
              <w:t>4.</w:t>
            </w:r>
            <w:r w:rsidR="007279C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介绍你使用的一个或多个模型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并给出模型的</w:t>
            </w:r>
            <w:r w:rsidR="00FE5E7B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预测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正确率计算结果</w:t>
            </w:r>
            <w:r w:rsidR="007279C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，展示相关代码</w:t>
            </w:r>
            <w:r w:rsidR="00A8176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(对应实验任务</w:t>
            </w:r>
            <w:r w:rsidR="00F12282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5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（1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-2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）</w:t>
            </w:r>
            <w:r w:rsidR="00A8176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)</w:t>
            </w:r>
            <w:r w:rsidR="007279C0" w:rsidRPr="008B0163">
              <w:rPr>
                <w:rFonts w:ascii="楷体" w:eastAsia="楷体" w:hAnsi="楷体"/>
                <w:sz w:val="24"/>
                <w:szCs w:val="28"/>
              </w:rPr>
              <w:t xml:space="preserve"> </w:t>
            </w:r>
          </w:p>
        </w:tc>
      </w:tr>
      <w:tr w:rsidR="008B0163" w:rsidRPr="008B0163" w14:paraId="44D1225E" w14:textId="77777777" w:rsidTr="007279C0">
        <w:trPr>
          <w:trHeight w:val="3457"/>
        </w:trPr>
        <w:tc>
          <w:tcPr>
            <w:tcW w:w="8666" w:type="dxa"/>
          </w:tcPr>
          <w:p w14:paraId="6C66F4FB" w14:textId="77777777" w:rsidR="008B0163" w:rsidRPr="00F12282" w:rsidRDefault="008B0163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</w:p>
        </w:tc>
      </w:tr>
      <w:tr w:rsidR="008B0163" w:rsidRPr="008B0163" w14:paraId="64E41314" w14:textId="77777777" w:rsidTr="00A81760">
        <w:trPr>
          <w:trHeight w:val="380"/>
        </w:trPr>
        <w:tc>
          <w:tcPr>
            <w:tcW w:w="8666" w:type="dxa"/>
          </w:tcPr>
          <w:p w14:paraId="2FF85510" w14:textId="7000ABC8" w:rsidR="008B0163" w:rsidRPr="008B0163" w:rsidRDefault="00A81760" w:rsidP="008B0163">
            <w:pPr>
              <w:spacing w:line="276" w:lineRule="auto"/>
              <w:rPr>
                <w:rFonts w:ascii="楷体" w:eastAsia="楷体" w:hAnsi="楷体" w:hint="eastAsia"/>
                <w:sz w:val="24"/>
                <w:szCs w:val="28"/>
              </w:rPr>
            </w:pPr>
            <w:r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5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.</w:t>
            </w:r>
            <w:r w:rsidR="00FE5E7B" w:rsidRPr="00FE5E7B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通过图片或者文字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展示你的100W的最终投资结果</w:t>
            </w:r>
            <w:r w:rsidR="00F12282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（对应任务</w:t>
            </w:r>
            <w:r w:rsidR="007279C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5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（</w:t>
            </w:r>
            <w:r w:rsid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3</w:t>
            </w:r>
            <w:r w:rsidR="00F12282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）</w:t>
            </w:r>
            <w:r w:rsidR="007279C0">
              <w:rPr>
                <w:rFonts w:ascii="楷体" w:eastAsia="楷体" w:hAnsi="楷体"/>
                <w:b/>
                <w:bCs/>
                <w:sz w:val="24"/>
                <w:szCs w:val="28"/>
              </w:rPr>
              <w:t>）</w:t>
            </w:r>
          </w:p>
        </w:tc>
      </w:tr>
      <w:tr w:rsidR="008B0163" w:rsidRPr="008B0163" w14:paraId="02D6DBE4" w14:textId="77777777" w:rsidTr="00A81760">
        <w:trPr>
          <w:trHeight w:val="3707"/>
        </w:trPr>
        <w:tc>
          <w:tcPr>
            <w:tcW w:w="8666" w:type="dxa"/>
          </w:tcPr>
          <w:p w14:paraId="3309322E" w14:textId="77777777" w:rsidR="008B0163" w:rsidRPr="008B0163" w:rsidRDefault="008B0163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</w:p>
        </w:tc>
      </w:tr>
      <w:tr w:rsidR="007279C0" w:rsidRPr="008B0163" w14:paraId="3C336295" w14:textId="77777777" w:rsidTr="007279C0">
        <w:trPr>
          <w:trHeight w:val="416"/>
        </w:trPr>
        <w:tc>
          <w:tcPr>
            <w:tcW w:w="8666" w:type="dxa"/>
          </w:tcPr>
          <w:p w14:paraId="114FC488" w14:textId="712DE90C" w:rsidR="007279C0" w:rsidRPr="007279C0" w:rsidRDefault="007279C0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6.新的方案和最终收益</w:t>
            </w:r>
            <w:r w:rsidR="00FE5E7B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的</w:t>
            </w:r>
            <w:r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说明</w:t>
            </w:r>
            <w:r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（对应任务6）</w:t>
            </w:r>
          </w:p>
        </w:tc>
      </w:tr>
      <w:tr w:rsidR="007279C0" w:rsidRPr="008B0163" w14:paraId="7B008101" w14:textId="77777777" w:rsidTr="00A81760">
        <w:trPr>
          <w:trHeight w:val="3707"/>
        </w:trPr>
        <w:tc>
          <w:tcPr>
            <w:tcW w:w="8666" w:type="dxa"/>
          </w:tcPr>
          <w:p w14:paraId="5834C1ED" w14:textId="77777777" w:rsidR="007279C0" w:rsidRPr="008B0163" w:rsidRDefault="007279C0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</w:p>
        </w:tc>
      </w:tr>
      <w:tr w:rsidR="00A81760" w:rsidRPr="008B0163" w14:paraId="3D6B04C6" w14:textId="77777777" w:rsidTr="00A81760">
        <w:trPr>
          <w:trHeight w:val="42"/>
        </w:trPr>
        <w:tc>
          <w:tcPr>
            <w:tcW w:w="8666" w:type="dxa"/>
          </w:tcPr>
          <w:p w14:paraId="53173C24" w14:textId="128CD9FC" w:rsidR="00A81760" w:rsidRPr="007279C0" w:rsidRDefault="007279C0" w:rsidP="008B0163">
            <w:pPr>
              <w:spacing w:line="276" w:lineRule="auto"/>
              <w:rPr>
                <w:rFonts w:ascii="楷体" w:eastAsia="楷体" w:hAnsi="楷体"/>
                <w:b/>
                <w:bCs/>
                <w:sz w:val="24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7</w:t>
            </w:r>
            <w:r w:rsidR="00A81760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.</w:t>
            </w:r>
            <w:r w:rsidR="00F12282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 xml:space="preserve"> 请在下方单元格中贴出你</w:t>
            </w:r>
            <w:r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整个工程的</w:t>
            </w:r>
            <w:r w:rsidR="00F12282" w:rsidRPr="007279C0">
              <w:rPr>
                <w:rFonts w:ascii="楷体" w:eastAsia="楷体" w:hAnsi="楷体" w:hint="eastAsia"/>
                <w:b/>
                <w:bCs/>
                <w:sz w:val="24"/>
                <w:szCs w:val="28"/>
              </w:rPr>
              <w:t>完整代码</w:t>
            </w:r>
          </w:p>
        </w:tc>
      </w:tr>
      <w:tr w:rsidR="008B0163" w:rsidRPr="008B0163" w14:paraId="2CC04D67" w14:textId="77777777" w:rsidTr="00A81760">
        <w:trPr>
          <w:trHeight w:val="3707"/>
        </w:trPr>
        <w:tc>
          <w:tcPr>
            <w:tcW w:w="8666" w:type="dxa"/>
          </w:tcPr>
          <w:p w14:paraId="692E3551" w14:textId="77777777" w:rsidR="008B0163" w:rsidRPr="00E61A04" w:rsidRDefault="008B0163" w:rsidP="008B0163">
            <w:pPr>
              <w:spacing w:line="276" w:lineRule="auto"/>
              <w:rPr>
                <w:rFonts w:ascii="楷体" w:eastAsia="楷体" w:hAnsi="楷体"/>
                <w:sz w:val="24"/>
                <w:szCs w:val="28"/>
              </w:rPr>
            </w:pPr>
          </w:p>
        </w:tc>
      </w:tr>
    </w:tbl>
    <w:p w14:paraId="03E54E16" w14:textId="77777777" w:rsidR="008B0163" w:rsidRPr="008B0163" w:rsidRDefault="008B0163" w:rsidP="008B0163">
      <w:pPr>
        <w:spacing w:line="276" w:lineRule="auto"/>
        <w:rPr>
          <w:rFonts w:ascii="楷体" w:eastAsia="楷体" w:hAnsi="楷体"/>
          <w:sz w:val="28"/>
          <w:szCs w:val="32"/>
        </w:rPr>
      </w:pPr>
    </w:p>
    <w:sectPr w:rsidR="008B0163" w:rsidRPr="008B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C0364"/>
    <w:multiLevelType w:val="hybridMultilevel"/>
    <w:tmpl w:val="CB921A28"/>
    <w:lvl w:ilvl="0" w:tplc="8A3C8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058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C"/>
    <w:rsid w:val="00046C4F"/>
    <w:rsid w:val="0019395F"/>
    <w:rsid w:val="00236ED0"/>
    <w:rsid w:val="00263045"/>
    <w:rsid w:val="003A40E9"/>
    <w:rsid w:val="00680E15"/>
    <w:rsid w:val="006E2860"/>
    <w:rsid w:val="007279C0"/>
    <w:rsid w:val="008802C1"/>
    <w:rsid w:val="008A0C4E"/>
    <w:rsid w:val="008B0163"/>
    <w:rsid w:val="008F4705"/>
    <w:rsid w:val="00993D9F"/>
    <w:rsid w:val="00A81760"/>
    <w:rsid w:val="00B3575C"/>
    <w:rsid w:val="00C63F76"/>
    <w:rsid w:val="00C93BA5"/>
    <w:rsid w:val="00E042B5"/>
    <w:rsid w:val="00E56B1C"/>
    <w:rsid w:val="00E61A04"/>
    <w:rsid w:val="00EA6944"/>
    <w:rsid w:val="00F12282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8A83"/>
  <w15:chartTrackingRefBased/>
  <w15:docId w15:val="{B57DD3DC-5644-441A-B6D0-B4A908BA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57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7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7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7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75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7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7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7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7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5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5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57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575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57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57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57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57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57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7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57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5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57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57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57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5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57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575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B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</dc:creator>
  <cp:keywords/>
  <dc:description/>
  <cp:lastModifiedBy>Chen Jing</cp:lastModifiedBy>
  <cp:revision>8</cp:revision>
  <dcterms:created xsi:type="dcterms:W3CDTF">2025-02-19T05:24:00Z</dcterms:created>
  <dcterms:modified xsi:type="dcterms:W3CDTF">2025-03-17T05:39:00Z</dcterms:modified>
</cp:coreProperties>
</file>