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4F8C" w14:textId="77777777" w:rsidR="00EB45CE" w:rsidRDefault="00000000">
      <w:pPr>
        <w:widowControl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附件</w:t>
      </w:r>
      <w:r>
        <w:rPr>
          <w:rFonts w:hint="eastAsia"/>
          <w:bCs/>
          <w:color w:val="000000" w:themeColor="text1"/>
          <w:sz w:val="24"/>
        </w:rPr>
        <w:t>1</w:t>
      </w:r>
      <w:r>
        <w:rPr>
          <w:rFonts w:hint="eastAsia"/>
          <w:bCs/>
          <w:color w:val="000000" w:themeColor="text1"/>
          <w:sz w:val="24"/>
        </w:rPr>
        <w:t>：</w:t>
      </w:r>
    </w:p>
    <w:p w14:paraId="2B84F905" w14:textId="77777777" w:rsidR="00EB45CE" w:rsidRDefault="00000000">
      <w:pPr>
        <w:jc w:val="center"/>
        <w:rPr>
          <w:rFonts w:ascii="宋体" w:hAnsi="宋体" w:cs="宋体" w:hint="eastAsia"/>
          <w:color w:val="000000" w:themeColor="text1"/>
          <w:kern w:val="0"/>
          <w:sz w:val="32"/>
          <w:szCs w:val="32"/>
        </w:rPr>
      </w:pPr>
      <w:r>
        <w:rPr>
          <w:rFonts w:ascii="华文中宋" w:eastAsia="华文中宋" w:hAnsi="华文中宋" w:hint="eastAsia"/>
          <w:color w:val="000000" w:themeColor="text1"/>
          <w:sz w:val="32"/>
          <w:szCs w:val="32"/>
        </w:rPr>
        <w:t>航空航天学院硕士/博士学位论文预答辩报名表</w:t>
      </w:r>
    </w:p>
    <w:tbl>
      <w:tblPr>
        <w:tblW w:w="907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6"/>
        <w:gridCol w:w="284"/>
        <w:gridCol w:w="365"/>
        <w:gridCol w:w="911"/>
        <w:gridCol w:w="850"/>
        <w:gridCol w:w="1134"/>
        <w:gridCol w:w="433"/>
        <w:gridCol w:w="276"/>
        <w:gridCol w:w="1009"/>
        <w:gridCol w:w="825"/>
        <w:gridCol w:w="810"/>
        <w:gridCol w:w="360"/>
        <w:gridCol w:w="1230"/>
      </w:tblGrid>
      <w:tr w:rsidR="00EB45CE" w14:paraId="4E5CC7C3" w14:textId="77777777" w:rsidTr="00FE3768">
        <w:tc>
          <w:tcPr>
            <w:tcW w:w="870" w:type="dxa"/>
            <w:gridSpan w:val="2"/>
          </w:tcPr>
          <w:p w14:paraId="1A110728" w14:textId="77777777" w:rsidR="00EB45CE" w:rsidRDefault="00000000">
            <w:pPr>
              <w:pStyle w:val="2"/>
              <w:spacing w:line="48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学号</w:t>
            </w:r>
          </w:p>
        </w:tc>
        <w:tc>
          <w:tcPr>
            <w:tcW w:w="1276" w:type="dxa"/>
            <w:gridSpan w:val="2"/>
          </w:tcPr>
          <w:p w14:paraId="67C2F096" w14:textId="5DAA3DA0" w:rsidR="00EB45CE" w:rsidRDefault="00FE3768">
            <w:pPr>
              <w:pStyle w:val="2"/>
              <w:spacing w:line="48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22324069</w:t>
            </w:r>
          </w:p>
        </w:tc>
        <w:tc>
          <w:tcPr>
            <w:tcW w:w="850" w:type="dxa"/>
          </w:tcPr>
          <w:p w14:paraId="7640907E" w14:textId="77777777" w:rsidR="00EB45CE" w:rsidRDefault="00000000">
            <w:pPr>
              <w:pStyle w:val="2"/>
              <w:spacing w:line="48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姓名</w:t>
            </w:r>
          </w:p>
        </w:tc>
        <w:tc>
          <w:tcPr>
            <w:tcW w:w="1134" w:type="dxa"/>
          </w:tcPr>
          <w:p w14:paraId="45D2982C" w14:textId="670B16BD" w:rsidR="00EB45CE" w:rsidRDefault="00FE3768">
            <w:pPr>
              <w:pStyle w:val="2"/>
              <w:spacing w:line="48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/>
                <w:color w:val="000000" w:themeColor="text1"/>
              </w:rPr>
              <w:t>陈雪鹃</w:t>
            </w:r>
          </w:p>
        </w:tc>
        <w:tc>
          <w:tcPr>
            <w:tcW w:w="709" w:type="dxa"/>
            <w:gridSpan w:val="2"/>
          </w:tcPr>
          <w:p w14:paraId="6361AC73" w14:textId="77777777" w:rsidR="00EB45CE" w:rsidRDefault="00000000">
            <w:pPr>
              <w:pStyle w:val="2"/>
              <w:spacing w:line="48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专业</w:t>
            </w:r>
          </w:p>
        </w:tc>
        <w:tc>
          <w:tcPr>
            <w:tcW w:w="1834" w:type="dxa"/>
            <w:gridSpan w:val="2"/>
          </w:tcPr>
          <w:p w14:paraId="3D7BA94A" w14:textId="2F7434EA" w:rsidR="00EB45CE" w:rsidRDefault="00FE3768">
            <w:pPr>
              <w:pStyle w:val="2"/>
              <w:spacing w:line="48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/>
                <w:color w:val="000000" w:themeColor="text1"/>
              </w:rPr>
              <w:t>电子信息</w:t>
            </w:r>
          </w:p>
        </w:tc>
        <w:tc>
          <w:tcPr>
            <w:tcW w:w="810" w:type="dxa"/>
          </w:tcPr>
          <w:p w14:paraId="2D6EE4F8" w14:textId="77777777" w:rsidR="00EB45CE" w:rsidRDefault="00000000">
            <w:pPr>
              <w:pStyle w:val="2"/>
              <w:spacing w:line="48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导师</w:t>
            </w:r>
          </w:p>
        </w:tc>
        <w:tc>
          <w:tcPr>
            <w:tcW w:w="1590" w:type="dxa"/>
            <w:gridSpan w:val="2"/>
          </w:tcPr>
          <w:p w14:paraId="11B89639" w14:textId="181ED033" w:rsidR="00EB45CE" w:rsidRDefault="00FE3768">
            <w:pPr>
              <w:pStyle w:val="2"/>
              <w:spacing w:line="48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/>
                <w:color w:val="000000" w:themeColor="text1"/>
              </w:rPr>
              <w:t>陈建军</w:t>
            </w:r>
          </w:p>
        </w:tc>
      </w:tr>
      <w:tr w:rsidR="00EB45CE" w14:paraId="4D21AD0C" w14:textId="77777777" w:rsidTr="00FE3768">
        <w:trPr>
          <w:trHeight w:val="454"/>
        </w:trPr>
        <w:tc>
          <w:tcPr>
            <w:tcW w:w="870" w:type="dxa"/>
            <w:gridSpan w:val="2"/>
          </w:tcPr>
          <w:p w14:paraId="42D0041D" w14:textId="77777777" w:rsidR="00EB45CE" w:rsidRDefault="00000000">
            <w:pPr>
              <w:pStyle w:val="2"/>
              <w:spacing w:line="48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研究所</w:t>
            </w:r>
          </w:p>
        </w:tc>
        <w:tc>
          <w:tcPr>
            <w:tcW w:w="2126" w:type="dxa"/>
            <w:gridSpan w:val="3"/>
          </w:tcPr>
          <w:p w14:paraId="27C329A3" w14:textId="0AAF96BC" w:rsidR="00EB45CE" w:rsidRDefault="00FE3768">
            <w:pPr>
              <w:pStyle w:val="2"/>
              <w:spacing w:line="48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/>
                <w:color w:val="000000" w:themeColor="text1"/>
              </w:rPr>
              <w:t>空天信息</w:t>
            </w:r>
            <w:r>
              <w:rPr>
                <w:rFonts w:eastAsia="楷体_GB2312" w:hint="eastAsia"/>
                <w:color w:val="000000" w:themeColor="text1"/>
              </w:rPr>
              <w:t>技术</w:t>
            </w:r>
            <w:r>
              <w:rPr>
                <w:rFonts w:eastAsia="楷体_GB2312"/>
                <w:color w:val="000000" w:themeColor="text1"/>
              </w:rPr>
              <w:t>研究所</w:t>
            </w:r>
          </w:p>
        </w:tc>
        <w:tc>
          <w:tcPr>
            <w:tcW w:w="1134" w:type="dxa"/>
          </w:tcPr>
          <w:p w14:paraId="355C14F4" w14:textId="77777777" w:rsidR="00EB45CE" w:rsidRDefault="00000000">
            <w:pPr>
              <w:pStyle w:val="2"/>
              <w:spacing w:line="48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研究方向</w:t>
            </w:r>
          </w:p>
        </w:tc>
        <w:tc>
          <w:tcPr>
            <w:tcW w:w="2543" w:type="dxa"/>
            <w:gridSpan w:val="4"/>
          </w:tcPr>
          <w:p w14:paraId="433ECC78" w14:textId="4012F269" w:rsidR="00EB45CE" w:rsidRDefault="00FE3768">
            <w:pPr>
              <w:pStyle w:val="2"/>
              <w:spacing w:line="48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网格生成</w:t>
            </w:r>
          </w:p>
        </w:tc>
        <w:tc>
          <w:tcPr>
            <w:tcW w:w="810" w:type="dxa"/>
          </w:tcPr>
          <w:p w14:paraId="7D2420D2" w14:textId="77777777" w:rsidR="00EB45CE" w:rsidRDefault="00000000">
            <w:pPr>
              <w:pStyle w:val="2"/>
              <w:spacing w:line="48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手机</w:t>
            </w:r>
          </w:p>
        </w:tc>
        <w:tc>
          <w:tcPr>
            <w:tcW w:w="1590" w:type="dxa"/>
            <w:gridSpan w:val="2"/>
          </w:tcPr>
          <w:p w14:paraId="7BD64F92" w14:textId="1EF90E26" w:rsidR="00EB45CE" w:rsidRDefault="00FE3768">
            <w:pPr>
              <w:pStyle w:val="2"/>
              <w:spacing w:line="480" w:lineRule="auto"/>
              <w:ind w:firstLineChars="0" w:firstLine="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17516771386</w:t>
            </w:r>
          </w:p>
        </w:tc>
      </w:tr>
      <w:tr w:rsidR="00EB45CE" w14:paraId="27770158" w14:textId="77777777">
        <w:tc>
          <w:tcPr>
            <w:tcW w:w="9073" w:type="dxa"/>
            <w:gridSpan w:val="13"/>
          </w:tcPr>
          <w:p w14:paraId="5CE3836E" w14:textId="77777777" w:rsidR="00EB45CE" w:rsidRDefault="00000000">
            <w:pPr>
              <w:pStyle w:val="2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/>
                <w:b/>
                <w:color w:val="000000" w:themeColor="text1"/>
              </w:rPr>
              <w:t>电子信息</w:t>
            </w:r>
            <w:r>
              <w:rPr>
                <w:rFonts w:eastAsia="楷体_GB2312"/>
                <w:color w:val="000000" w:themeColor="text1"/>
              </w:rPr>
              <w:t>专业学生请选择对应的领域：</w:t>
            </w:r>
          </w:p>
          <w:p w14:paraId="290E958C" w14:textId="6F2F6D0E" w:rsidR="00EB45CE" w:rsidRDefault="00000000">
            <w:pPr>
              <w:pStyle w:val="2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sym w:font="Wingdings 2" w:char="00A3"/>
            </w:r>
            <w:r>
              <w:rPr>
                <w:rFonts w:eastAsia="楷体_GB2312" w:hint="eastAsia"/>
                <w:color w:val="000000" w:themeColor="text1"/>
              </w:rPr>
              <w:t>新一代电子信息技术领域</w:t>
            </w:r>
            <w:r>
              <w:rPr>
                <w:rFonts w:eastAsia="楷体_GB2312"/>
                <w:color w:val="000000" w:themeColor="text1"/>
              </w:rPr>
              <w:t xml:space="preserve">   </w:t>
            </w:r>
            <w:r w:rsidR="009E0D13">
              <w:rPr>
                <w:rFonts w:eastAsia="楷体_GB2312" w:hint="eastAsia"/>
                <w:color w:val="000000" w:themeColor="text1"/>
              </w:rPr>
              <w:t>√</w:t>
            </w:r>
            <w:r>
              <w:rPr>
                <w:rFonts w:eastAsia="楷体_GB2312" w:hint="eastAsia"/>
                <w:color w:val="000000" w:themeColor="text1"/>
              </w:rPr>
              <w:t>计算机技术领域</w:t>
            </w:r>
            <w:r>
              <w:rPr>
                <w:rFonts w:eastAsia="楷体_GB2312"/>
                <w:color w:val="000000" w:themeColor="text1"/>
              </w:rPr>
              <w:t xml:space="preserve">   </w:t>
            </w:r>
            <w:r>
              <w:rPr>
                <w:rFonts w:eastAsia="楷体_GB2312" w:hint="eastAsia"/>
                <w:color w:val="000000" w:themeColor="text1"/>
              </w:rPr>
              <w:t>□控制工程领域</w:t>
            </w:r>
          </w:p>
        </w:tc>
      </w:tr>
      <w:tr w:rsidR="00EB45CE" w14:paraId="66136B5B" w14:textId="77777777">
        <w:trPr>
          <w:trHeight w:val="461"/>
        </w:trPr>
        <w:tc>
          <w:tcPr>
            <w:tcW w:w="9073" w:type="dxa"/>
            <w:gridSpan w:val="13"/>
          </w:tcPr>
          <w:p w14:paraId="2A4DEA7B" w14:textId="77777777" w:rsidR="00EB45CE" w:rsidRDefault="00000000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b/>
                <w:bCs/>
                <w:color w:val="000000" w:themeColor="text1"/>
              </w:rPr>
            </w:pPr>
            <w:r>
              <w:rPr>
                <w:rFonts w:eastAsia="楷体_GB2312" w:hint="eastAsia"/>
                <w:b/>
                <w:bCs/>
                <w:color w:val="000000" w:themeColor="text1"/>
              </w:rPr>
              <w:t>攻读学位期间与学位论文相关的论文、专利等学术成果</w:t>
            </w:r>
          </w:p>
          <w:p w14:paraId="4A2B2959" w14:textId="77777777" w:rsidR="00EB45CE" w:rsidRDefault="00000000">
            <w:pPr>
              <w:pStyle w:val="2"/>
              <w:spacing w:line="30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（填写浙江大学第一署名单位的成果）</w:t>
            </w:r>
          </w:p>
        </w:tc>
      </w:tr>
      <w:tr w:rsidR="00EB45CE" w14:paraId="3AE83246" w14:textId="77777777">
        <w:tc>
          <w:tcPr>
            <w:tcW w:w="586" w:type="dxa"/>
          </w:tcPr>
          <w:p w14:paraId="6E0D44CC" w14:textId="77777777" w:rsidR="00EB45CE" w:rsidRDefault="00000000">
            <w:pPr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序号</w:t>
            </w:r>
          </w:p>
        </w:tc>
        <w:tc>
          <w:tcPr>
            <w:tcW w:w="649" w:type="dxa"/>
            <w:gridSpan w:val="2"/>
          </w:tcPr>
          <w:p w14:paraId="5E1EC136" w14:textId="77777777" w:rsidR="00EB45CE" w:rsidRDefault="00000000">
            <w:pPr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署名</w:t>
            </w:r>
          </w:p>
          <w:p w14:paraId="03390A0F" w14:textId="77777777" w:rsidR="00EB45CE" w:rsidRDefault="00000000">
            <w:pPr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排序</w:t>
            </w:r>
          </w:p>
        </w:tc>
        <w:tc>
          <w:tcPr>
            <w:tcW w:w="3328" w:type="dxa"/>
            <w:gridSpan w:val="4"/>
          </w:tcPr>
          <w:p w14:paraId="12801257" w14:textId="77777777" w:rsidR="00EB45CE" w:rsidRDefault="00000000">
            <w:pPr>
              <w:widowControl/>
              <w:jc w:val="left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论文题名、刊物名称、卷期号、起讫页码、发表时间、级别、影响因子等</w:t>
            </w:r>
            <w:r>
              <w:rPr>
                <w:rFonts w:eastAsia="楷体_GB2312" w:hint="eastAsia"/>
                <w:color w:val="000000" w:themeColor="text1"/>
              </w:rPr>
              <w:t>/</w:t>
            </w:r>
            <w:r>
              <w:rPr>
                <w:rFonts w:eastAsia="楷体_GB2312" w:hint="eastAsia"/>
                <w:color w:val="000000" w:themeColor="text1"/>
              </w:rPr>
              <w:t>专利、授权时间或实审时间等</w:t>
            </w:r>
          </w:p>
        </w:tc>
        <w:tc>
          <w:tcPr>
            <w:tcW w:w="1285" w:type="dxa"/>
            <w:gridSpan w:val="2"/>
          </w:tcPr>
          <w:p w14:paraId="076A4A0B" w14:textId="77777777" w:rsidR="00EB45CE" w:rsidRDefault="00000000">
            <w:pPr>
              <w:widowControl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对应学位论文章节</w:t>
            </w:r>
          </w:p>
        </w:tc>
        <w:tc>
          <w:tcPr>
            <w:tcW w:w="825" w:type="dxa"/>
          </w:tcPr>
          <w:p w14:paraId="02CBC9A2" w14:textId="77777777" w:rsidR="00EB45CE" w:rsidRDefault="00000000">
            <w:pPr>
              <w:widowControl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是否综述类论文</w:t>
            </w:r>
          </w:p>
        </w:tc>
        <w:tc>
          <w:tcPr>
            <w:tcW w:w="1170" w:type="dxa"/>
            <w:gridSpan w:val="2"/>
          </w:tcPr>
          <w:p w14:paraId="13CC6CB8" w14:textId="77777777" w:rsidR="00EB45CE" w:rsidRDefault="00000000">
            <w:pPr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是否存在“共同第一作者”及人数</w:t>
            </w:r>
          </w:p>
        </w:tc>
        <w:tc>
          <w:tcPr>
            <w:tcW w:w="1230" w:type="dxa"/>
          </w:tcPr>
          <w:p w14:paraId="4B16BD15" w14:textId="77777777" w:rsidR="00EB45CE" w:rsidRDefault="00000000">
            <w:pPr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是否为跨学科交叉合作论文</w:t>
            </w:r>
          </w:p>
        </w:tc>
      </w:tr>
      <w:tr w:rsidR="00EB45CE" w14:paraId="612CB81E" w14:textId="77777777">
        <w:tc>
          <w:tcPr>
            <w:tcW w:w="586" w:type="dxa"/>
          </w:tcPr>
          <w:p w14:paraId="2968AA63" w14:textId="53A08F6F" w:rsidR="00EB45CE" w:rsidRDefault="00FE3768">
            <w:pPr>
              <w:spacing w:line="48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1</w:t>
            </w:r>
          </w:p>
        </w:tc>
        <w:tc>
          <w:tcPr>
            <w:tcW w:w="649" w:type="dxa"/>
            <w:gridSpan w:val="2"/>
          </w:tcPr>
          <w:p w14:paraId="1CBAED77" w14:textId="1206B9C3" w:rsidR="00EB45CE" w:rsidRDefault="006F0B32">
            <w:pPr>
              <w:spacing w:line="48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2/3/1</w:t>
            </w:r>
          </w:p>
        </w:tc>
        <w:tc>
          <w:tcPr>
            <w:tcW w:w="3328" w:type="dxa"/>
            <w:gridSpan w:val="4"/>
          </w:tcPr>
          <w:p w14:paraId="234E6189" w14:textId="0A99D2A0" w:rsidR="00EB45CE" w:rsidRDefault="006F0B32" w:rsidP="006F0B32">
            <w:pPr>
              <w:spacing w:line="48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专利《</w:t>
            </w:r>
            <w:r w:rsidRPr="006F0B32">
              <w:rPr>
                <w:rFonts w:eastAsia="楷体_GB2312"/>
                <w:color w:val="000000" w:themeColor="text1"/>
              </w:rPr>
              <w:t>一种基于体参数化的无自相交的网格装配方法</w:t>
            </w:r>
            <w:r>
              <w:rPr>
                <w:rFonts w:eastAsia="楷体_GB2312" w:hint="eastAsia"/>
                <w:color w:val="000000" w:themeColor="text1"/>
              </w:rPr>
              <w:t>》，授权时间</w:t>
            </w:r>
            <w:r>
              <w:rPr>
                <w:rFonts w:eastAsia="楷体_GB2312" w:hint="eastAsia"/>
                <w:color w:val="000000" w:themeColor="text1"/>
              </w:rPr>
              <w:t>2026</w:t>
            </w:r>
            <w:r>
              <w:rPr>
                <w:rFonts w:eastAsia="楷体_GB2312" w:hint="eastAsia"/>
                <w:color w:val="000000" w:themeColor="text1"/>
              </w:rPr>
              <w:t>年</w:t>
            </w:r>
            <w:r>
              <w:rPr>
                <w:rFonts w:eastAsia="楷体_GB2312" w:hint="eastAsia"/>
                <w:color w:val="000000" w:themeColor="text1"/>
              </w:rPr>
              <w:t>02</w:t>
            </w:r>
            <w:r>
              <w:rPr>
                <w:rFonts w:eastAsia="楷体_GB2312" w:hint="eastAsia"/>
                <w:color w:val="000000" w:themeColor="text1"/>
              </w:rPr>
              <w:t>月</w:t>
            </w:r>
            <w:r>
              <w:rPr>
                <w:rFonts w:eastAsia="楷体_GB2312" w:hint="eastAsia"/>
                <w:color w:val="000000" w:themeColor="text1"/>
              </w:rPr>
              <w:t>03</w:t>
            </w:r>
            <w:r>
              <w:rPr>
                <w:rFonts w:eastAsia="楷体_GB2312" w:hint="eastAsia"/>
                <w:color w:val="000000" w:themeColor="text1"/>
              </w:rPr>
              <w:t>号</w:t>
            </w:r>
          </w:p>
        </w:tc>
        <w:tc>
          <w:tcPr>
            <w:tcW w:w="1285" w:type="dxa"/>
            <w:gridSpan w:val="2"/>
          </w:tcPr>
          <w:p w14:paraId="3ABFB04A" w14:textId="54CA1BE6" w:rsidR="00EB45CE" w:rsidRDefault="006F0B32">
            <w:pPr>
              <w:spacing w:line="48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第四章</w:t>
            </w:r>
          </w:p>
        </w:tc>
        <w:tc>
          <w:tcPr>
            <w:tcW w:w="825" w:type="dxa"/>
          </w:tcPr>
          <w:p w14:paraId="73644693" w14:textId="1AB0608F" w:rsidR="00EB45CE" w:rsidRDefault="006F0B32">
            <w:pPr>
              <w:spacing w:line="48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是</w:t>
            </w:r>
          </w:p>
        </w:tc>
        <w:tc>
          <w:tcPr>
            <w:tcW w:w="1170" w:type="dxa"/>
            <w:gridSpan w:val="2"/>
          </w:tcPr>
          <w:p w14:paraId="229462F4" w14:textId="5C46645B" w:rsidR="00EB45CE" w:rsidRDefault="006F0B32">
            <w:pPr>
              <w:spacing w:line="48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否</w:t>
            </w:r>
          </w:p>
        </w:tc>
        <w:tc>
          <w:tcPr>
            <w:tcW w:w="1230" w:type="dxa"/>
          </w:tcPr>
          <w:p w14:paraId="4DA7189F" w14:textId="239E33F1" w:rsidR="00EB45CE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否</w:t>
            </w:r>
          </w:p>
        </w:tc>
      </w:tr>
      <w:tr w:rsidR="004A41B8" w14:paraId="4FB847B5" w14:textId="77777777">
        <w:tc>
          <w:tcPr>
            <w:tcW w:w="586" w:type="dxa"/>
          </w:tcPr>
          <w:p w14:paraId="068372A8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649" w:type="dxa"/>
            <w:gridSpan w:val="2"/>
          </w:tcPr>
          <w:p w14:paraId="7BD2470F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3328" w:type="dxa"/>
            <w:gridSpan w:val="4"/>
          </w:tcPr>
          <w:p w14:paraId="4CFCF4D9" w14:textId="77777777" w:rsidR="004A41B8" w:rsidRDefault="004A41B8" w:rsidP="006F0B32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285" w:type="dxa"/>
            <w:gridSpan w:val="2"/>
          </w:tcPr>
          <w:p w14:paraId="1F49FFFA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825" w:type="dxa"/>
          </w:tcPr>
          <w:p w14:paraId="74EDD6CF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170" w:type="dxa"/>
            <w:gridSpan w:val="2"/>
          </w:tcPr>
          <w:p w14:paraId="6356BDDB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230" w:type="dxa"/>
          </w:tcPr>
          <w:p w14:paraId="11BE61BD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</w:tr>
      <w:tr w:rsidR="004A41B8" w14:paraId="11B5F63A" w14:textId="77777777">
        <w:tc>
          <w:tcPr>
            <w:tcW w:w="586" w:type="dxa"/>
          </w:tcPr>
          <w:p w14:paraId="7CACCCEA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649" w:type="dxa"/>
            <w:gridSpan w:val="2"/>
          </w:tcPr>
          <w:p w14:paraId="0C3E1E14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3328" w:type="dxa"/>
            <w:gridSpan w:val="4"/>
          </w:tcPr>
          <w:p w14:paraId="46149C7D" w14:textId="77777777" w:rsidR="004A41B8" w:rsidRDefault="004A41B8" w:rsidP="006F0B32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285" w:type="dxa"/>
            <w:gridSpan w:val="2"/>
          </w:tcPr>
          <w:p w14:paraId="1FC43C3B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825" w:type="dxa"/>
          </w:tcPr>
          <w:p w14:paraId="46476E96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170" w:type="dxa"/>
            <w:gridSpan w:val="2"/>
          </w:tcPr>
          <w:p w14:paraId="3D6A5173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230" w:type="dxa"/>
          </w:tcPr>
          <w:p w14:paraId="32C38444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</w:tr>
      <w:tr w:rsidR="004A41B8" w14:paraId="2FB10C66" w14:textId="77777777">
        <w:tc>
          <w:tcPr>
            <w:tcW w:w="586" w:type="dxa"/>
          </w:tcPr>
          <w:p w14:paraId="69F155A6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649" w:type="dxa"/>
            <w:gridSpan w:val="2"/>
          </w:tcPr>
          <w:p w14:paraId="6A6FC0C1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3328" w:type="dxa"/>
            <w:gridSpan w:val="4"/>
          </w:tcPr>
          <w:p w14:paraId="5C42AB31" w14:textId="77777777" w:rsidR="004A41B8" w:rsidRDefault="004A41B8" w:rsidP="006F0B32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285" w:type="dxa"/>
            <w:gridSpan w:val="2"/>
          </w:tcPr>
          <w:p w14:paraId="04AE530B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825" w:type="dxa"/>
          </w:tcPr>
          <w:p w14:paraId="2EB4711D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170" w:type="dxa"/>
            <w:gridSpan w:val="2"/>
          </w:tcPr>
          <w:p w14:paraId="5B642E24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  <w:tc>
          <w:tcPr>
            <w:tcW w:w="1230" w:type="dxa"/>
          </w:tcPr>
          <w:p w14:paraId="2D4AF54B" w14:textId="77777777" w:rsidR="004A41B8" w:rsidRDefault="004A41B8">
            <w:pPr>
              <w:spacing w:line="480" w:lineRule="auto"/>
              <w:rPr>
                <w:rFonts w:eastAsia="楷体_GB2312"/>
                <w:color w:val="000000" w:themeColor="text1"/>
              </w:rPr>
            </w:pPr>
          </w:p>
        </w:tc>
      </w:tr>
      <w:tr w:rsidR="00EB45CE" w14:paraId="70823E23" w14:textId="77777777">
        <w:tc>
          <w:tcPr>
            <w:tcW w:w="1235" w:type="dxa"/>
            <w:gridSpan w:val="3"/>
          </w:tcPr>
          <w:p w14:paraId="14B1163C" w14:textId="77777777" w:rsidR="00EB45CE" w:rsidRDefault="00000000">
            <w:pPr>
              <w:spacing w:line="30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学位论文题目</w:t>
            </w:r>
          </w:p>
        </w:tc>
        <w:tc>
          <w:tcPr>
            <w:tcW w:w="7838" w:type="dxa"/>
            <w:gridSpan w:val="10"/>
          </w:tcPr>
          <w:p w14:paraId="722F5379" w14:textId="22FD5A55" w:rsidR="00EB45CE" w:rsidRDefault="004A41B8" w:rsidP="004A41B8">
            <w:pPr>
              <w:pStyle w:val="2"/>
              <w:spacing w:line="300" w:lineRule="auto"/>
              <w:ind w:firstLineChars="0" w:firstLine="0"/>
              <w:jc w:val="left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脏电磁模型的非结构初始网格生成方法</w:t>
            </w:r>
          </w:p>
        </w:tc>
      </w:tr>
      <w:tr w:rsidR="00EB45CE" w14:paraId="0EDD005B" w14:textId="77777777">
        <w:tc>
          <w:tcPr>
            <w:tcW w:w="9073" w:type="dxa"/>
            <w:gridSpan w:val="13"/>
          </w:tcPr>
          <w:p w14:paraId="2CD80A66" w14:textId="77777777" w:rsidR="00EB45CE" w:rsidRDefault="00000000">
            <w:pPr>
              <w:pStyle w:val="2"/>
              <w:spacing w:line="300" w:lineRule="auto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本人在攻读研究生学位期间进行了应用实施或实验研究，过程和数据真实可靠，以上成果属实且与学位论文相关。</w:t>
            </w:r>
          </w:p>
          <w:p w14:paraId="52A2714C" w14:textId="77777777" w:rsidR="00EB45CE" w:rsidRDefault="00000000">
            <w:pPr>
              <w:pStyle w:val="2"/>
              <w:spacing w:line="300" w:lineRule="auto"/>
              <w:ind w:firstLineChars="2300" w:firstLine="483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研究生本人签名：</w:t>
            </w:r>
            <w:r>
              <w:rPr>
                <w:rFonts w:eastAsia="楷体_GB2312" w:hint="eastAsia"/>
                <w:color w:val="000000" w:themeColor="text1"/>
              </w:rPr>
              <w:t xml:space="preserve"> </w:t>
            </w:r>
            <w:r>
              <w:rPr>
                <w:rFonts w:eastAsia="楷体_GB2312"/>
                <w:color w:val="000000" w:themeColor="text1"/>
              </w:rPr>
              <w:t xml:space="preserve">    </w:t>
            </w:r>
          </w:p>
        </w:tc>
      </w:tr>
      <w:tr w:rsidR="00EB45CE" w14:paraId="1FD09823" w14:textId="77777777">
        <w:trPr>
          <w:trHeight w:val="70"/>
        </w:trPr>
        <w:tc>
          <w:tcPr>
            <w:tcW w:w="9073" w:type="dxa"/>
            <w:gridSpan w:val="13"/>
          </w:tcPr>
          <w:p w14:paraId="7E8FC1BF" w14:textId="77777777" w:rsidR="00EB45CE" w:rsidRDefault="00000000">
            <w:pPr>
              <w:pStyle w:val="2"/>
              <w:spacing w:line="300" w:lineRule="auto"/>
              <w:ind w:firstLineChars="0" w:firstLine="0"/>
              <w:rPr>
                <w:rFonts w:eastAsia="楷体_GB2312"/>
                <w:b/>
                <w:bCs/>
                <w:color w:val="000000" w:themeColor="text1"/>
              </w:rPr>
            </w:pPr>
            <w:r>
              <w:rPr>
                <w:rFonts w:eastAsia="楷体_GB2312" w:hint="eastAsia"/>
                <w:b/>
                <w:bCs/>
                <w:color w:val="000000" w:themeColor="text1"/>
              </w:rPr>
              <w:lastRenderedPageBreak/>
              <w:t>导师意见：</w:t>
            </w:r>
          </w:p>
          <w:p w14:paraId="5E8F8294" w14:textId="77777777" w:rsidR="00EB45CE" w:rsidRDefault="00EB45CE">
            <w:pPr>
              <w:pStyle w:val="2"/>
              <w:spacing w:line="300" w:lineRule="auto"/>
              <w:ind w:firstLineChars="0" w:firstLine="0"/>
              <w:rPr>
                <w:rFonts w:eastAsia="楷体_GB2312"/>
                <w:color w:val="000000" w:themeColor="text1"/>
              </w:rPr>
            </w:pPr>
          </w:p>
          <w:p w14:paraId="64CE0C5F" w14:textId="237A841C" w:rsidR="00EB45CE" w:rsidRDefault="00000000">
            <w:pPr>
              <w:pStyle w:val="2"/>
              <w:spacing w:line="300" w:lineRule="auto"/>
              <w:ind w:leftChars="104" w:left="218"/>
              <w:jc w:val="left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b/>
                <w:bCs/>
                <w:color w:val="000000" w:themeColor="text1"/>
              </w:rPr>
              <w:t>以上成果信息属实且与学位论文相关</w:t>
            </w:r>
            <w:r>
              <w:rPr>
                <w:rFonts w:eastAsia="楷体_GB2312" w:hint="eastAsia"/>
                <w:color w:val="000000" w:themeColor="text1"/>
              </w:rPr>
              <w:t>，</w:t>
            </w:r>
            <w:r w:rsidR="001B5C5E">
              <w:rPr>
                <w:rFonts w:eastAsia="楷体_GB2312" w:hint="eastAsia"/>
                <w:color w:val="000000" w:themeColor="text1"/>
                <w:u w:val="single"/>
              </w:rPr>
              <w:t>陈雪鹃</w:t>
            </w:r>
            <w:r>
              <w:rPr>
                <w:rFonts w:eastAsia="楷体_GB2312" w:hint="eastAsia"/>
                <w:color w:val="000000" w:themeColor="text1"/>
              </w:rPr>
              <w:t>同学已满足</w:t>
            </w:r>
            <w:r w:rsidR="001B5C5E">
              <w:rPr>
                <w:rFonts w:eastAsia="楷体_GB2312" w:hint="eastAsia"/>
                <w:color w:val="000000" w:themeColor="text1"/>
                <w:u w:val="single"/>
              </w:rPr>
              <w:t>电子信息</w:t>
            </w:r>
            <w:r>
              <w:rPr>
                <w:rFonts w:eastAsia="楷体_GB2312" w:hint="eastAsia"/>
                <w:color w:val="000000" w:themeColor="text1"/>
              </w:rPr>
              <w:t>专业</w:t>
            </w:r>
            <w:r w:rsidR="001B5C5E" w:rsidRPr="001B5C5E">
              <w:rPr>
                <w:rFonts w:eastAsia="楷体_GB2312" w:hint="eastAsia"/>
                <w:color w:val="000000" w:themeColor="text1"/>
                <w:u w:val="single"/>
              </w:rPr>
              <w:t>计算机技术</w:t>
            </w:r>
            <w:r>
              <w:rPr>
                <w:rFonts w:eastAsia="楷体_GB2312" w:hint="eastAsia"/>
                <w:color w:val="000000" w:themeColor="text1"/>
              </w:rPr>
              <w:t>领域（仅电子信息专业学生需填写领域）研究生申请学位的创新成果条件第</w:t>
            </w:r>
            <w:r w:rsidR="001B5C5E">
              <w:rPr>
                <w:rFonts w:eastAsia="楷体_GB2312" w:hint="eastAsia"/>
                <w:color w:val="000000" w:themeColor="text1"/>
                <w:u w:val="single"/>
              </w:rPr>
              <w:t>三</w:t>
            </w:r>
            <w:r>
              <w:rPr>
                <w:rFonts w:eastAsia="楷体_GB2312" w:hint="eastAsia"/>
                <w:color w:val="000000" w:themeColor="text1"/>
              </w:rPr>
              <w:t>条：</w:t>
            </w:r>
            <w:r w:rsidR="001B5C5E" w:rsidRPr="001B5C5E">
              <w:rPr>
                <w:rFonts w:eastAsia="楷体_GB2312" w:hint="eastAsia"/>
                <w:bCs/>
                <w:color w:val="000000" w:themeColor="text1"/>
                <w:u w:val="single"/>
              </w:rPr>
              <w:t>有已受理的发明专利，并已进入实质性审查阶段</w:t>
            </w:r>
            <w:r>
              <w:rPr>
                <w:rFonts w:eastAsia="楷体_GB2312" w:hint="eastAsia"/>
                <w:color w:val="000000" w:themeColor="text1"/>
              </w:rPr>
              <w:t xml:space="preserve"> </w:t>
            </w:r>
            <w:r>
              <w:rPr>
                <w:rFonts w:eastAsia="楷体_GB2312" w:hint="eastAsia"/>
                <w:color w:val="000000" w:themeColor="text1"/>
              </w:rPr>
              <w:t>。</w:t>
            </w:r>
          </w:p>
          <w:p w14:paraId="1FA7F41B" w14:textId="77777777" w:rsidR="00EB45CE" w:rsidRDefault="00000000">
            <w:pPr>
              <w:pStyle w:val="2"/>
              <w:spacing w:line="300" w:lineRule="auto"/>
              <w:ind w:firstLineChars="0" w:firstLine="0"/>
              <w:jc w:val="left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 xml:space="preserve">  </w:t>
            </w:r>
          </w:p>
          <w:p w14:paraId="647E77A7" w14:textId="368EC791" w:rsidR="00EB45CE" w:rsidRDefault="00000000">
            <w:pPr>
              <w:pStyle w:val="2"/>
              <w:spacing w:line="300" w:lineRule="auto"/>
              <w:ind w:firstLineChars="300" w:firstLine="630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>是否同意</w:t>
            </w:r>
            <w:r>
              <w:rPr>
                <w:rFonts w:eastAsia="楷体_GB2312"/>
                <w:color w:val="000000" w:themeColor="text1"/>
              </w:rPr>
              <w:t>预答辩</w:t>
            </w:r>
            <w:r>
              <w:rPr>
                <w:rFonts w:eastAsia="楷体_GB2312" w:hint="eastAsia"/>
                <w:color w:val="000000" w:themeColor="text1"/>
              </w:rPr>
              <w:t>：同意</w:t>
            </w:r>
            <w:r w:rsidR="001B5C5E">
              <w:rPr>
                <w:rFonts w:eastAsia="楷体_GB2312" w:hint="eastAsia"/>
                <w:color w:val="000000" w:themeColor="text1"/>
              </w:rPr>
              <w:t>√</w:t>
            </w:r>
            <w:r>
              <w:rPr>
                <w:rFonts w:eastAsia="楷体_GB2312" w:hint="eastAsia"/>
                <w:color w:val="000000" w:themeColor="text1"/>
              </w:rPr>
              <w:t xml:space="preserve">    </w:t>
            </w:r>
            <w:r>
              <w:rPr>
                <w:rFonts w:eastAsia="楷体_GB2312"/>
                <w:color w:val="000000" w:themeColor="text1"/>
              </w:rPr>
              <w:t xml:space="preserve">  </w:t>
            </w:r>
            <w:r>
              <w:rPr>
                <w:rFonts w:eastAsia="楷体_GB2312" w:hint="eastAsia"/>
                <w:color w:val="000000" w:themeColor="text1"/>
              </w:rPr>
              <w:t>不同意□</w:t>
            </w:r>
          </w:p>
          <w:p w14:paraId="1FAAD498" w14:textId="77777777" w:rsidR="00EB45CE" w:rsidRDefault="00000000">
            <w:pPr>
              <w:pStyle w:val="2"/>
              <w:wordWrap w:val="0"/>
              <w:spacing w:line="300" w:lineRule="auto"/>
              <w:ind w:firstLineChars="0" w:firstLine="0"/>
              <w:jc w:val="center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 xml:space="preserve">                             </w:t>
            </w:r>
            <w:r>
              <w:rPr>
                <w:rFonts w:eastAsia="楷体_GB2312" w:hint="eastAsia"/>
                <w:color w:val="000000" w:themeColor="text1"/>
              </w:rPr>
              <w:t>导师签字：</w:t>
            </w:r>
            <w:r>
              <w:rPr>
                <w:rFonts w:eastAsia="楷体_GB2312" w:hint="eastAsia"/>
                <w:color w:val="000000" w:themeColor="text1"/>
              </w:rPr>
              <w:t xml:space="preserve">        </w:t>
            </w:r>
          </w:p>
          <w:p w14:paraId="27AB280B" w14:textId="6D2805ED" w:rsidR="00EB45CE" w:rsidRDefault="00000000">
            <w:pPr>
              <w:pStyle w:val="2"/>
              <w:tabs>
                <w:tab w:val="left" w:pos="4830"/>
                <w:tab w:val="left" w:pos="5250"/>
              </w:tabs>
              <w:wordWrap w:val="0"/>
              <w:spacing w:line="300" w:lineRule="auto"/>
              <w:ind w:firstLineChars="0" w:firstLine="0"/>
              <w:jc w:val="right"/>
              <w:rPr>
                <w:rFonts w:eastAsia="楷体_GB2312"/>
                <w:b/>
                <w:color w:val="000000" w:themeColor="text1"/>
              </w:rPr>
            </w:pPr>
            <w:r>
              <w:rPr>
                <w:rFonts w:eastAsia="楷体_GB2312" w:hint="eastAsia"/>
                <w:color w:val="000000" w:themeColor="text1"/>
              </w:rPr>
              <w:t xml:space="preserve">                                      </w:t>
            </w:r>
            <w:r>
              <w:rPr>
                <w:rFonts w:eastAsia="楷体_GB2312" w:hint="eastAsia"/>
                <w:color w:val="000000" w:themeColor="text1"/>
              </w:rPr>
              <w:t>日期：</w:t>
            </w:r>
            <w:r w:rsidR="00325F13">
              <w:rPr>
                <w:rFonts w:eastAsia="楷体_GB2312" w:hint="eastAsia"/>
                <w:color w:val="000000" w:themeColor="text1"/>
              </w:rPr>
              <w:t>2026</w:t>
            </w:r>
            <w:r w:rsidR="00325F13">
              <w:rPr>
                <w:rFonts w:eastAsia="楷体_GB2312" w:hint="eastAsia"/>
                <w:color w:val="000000" w:themeColor="text1"/>
              </w:rPr>
              <w:t>年</w:t>
            </w:r>
            <w:r w:rsidR="00325F13">
              <w:rPr>
                <w:rFonts w:eastAsia="楷体_GB2312" w:hint="eastAsia"/>
                <w:color w:val="000000" w:themeColor="text1"/>
              </w:rPr>
              <w:t>3</w:t>
            </w:r>
            <w:r w:rsidR="00325F13">
              <w:rPr>
                <w:rFonts w:eastAsia="楷体_GB2312" w:hint="eastAsia"/>
                <w:color w:val="000000" w:themeColor="text1"/>
              </w:rPr>
              <w:t>月</w:t>
            </w:r>
            <w:r w:rsidR="00325F13">
              <w:rPr>
                <w:rFonts w:eastAsia="楷体_GB2312" w:hint="eastAsia"/>
                <w:color w:val="000000" w:themeColor="text1"/>
              </w:rPr>
              <w:t>16</w:t>
            </w:r>
            <w:r w:rsidR="00325F13">
              <w:rPr>
                <w:rFonts w:eastAsia="楷体_GB2312" w:hint="eastAsia"/>
                <w:color w:val="000000" w:themeColor="text1"/>
              </w:rPr>
              <w:t>日</w:t>
            </w:r>
            <w:r>
              <w:rPr>
                <w:rFonts w:eastAsia="楷体_GB2312" w:hint="eastAsia"/>
                <w:color w:val="000000" w:themeColor="text1"/>
              </w:rPr>
              <w:t xml:space="preserve">                                </w:t>
            </w:r>
          </w:p>
        </w:tc>
      </w:tr>
      <w:tr w:rsidR="00EB45CE" w14:paraId="18E556EC" w14:textId="77777777">
        <w:trPr>
          <w:trHeight w:val="975"/>
        </w:trPr>
        <w:tc>
          <w:tcPr>
            <w:tcW w:w="9073" w:type="dxa"/>
            <w:gridSpan w:val="13"/>
          </w:tcPr>
          <w:p w14:paraId="6C4B162D" w14:textId="77777777" w:rsidR="00EB45CE" w:rsidRDefault="00000000">
            <w:pPr>
              <w:pStyle w:val="2"/>
              <w:spacing w:line="300" w:lineRule="auto"/>
              <w:ind w:firstLineChars="0" w:firstLine="0"/>
              <w:jc w:val="left"/>
              <w:rPr>
                <w:rFonts w:eastAsia="楷体_GB2312"/>
                <w:color w:val="000000" w:themeColor="text1"/>
              </w:rPr>
            </w:pPr>
            <w:r>
              <w:rPr>
                <w:rFonts w:eastAsia="楷体_GB2312" w:hint="eastAsia"/>
                <w:b/>
                <w:bCs/>
                <w:color w:val="000000" w:themeColor="text1"/>
              </w:rPr>
              <w:t>特殊情况说明：</w:t>
            </w:r>
          </w:p>
        </w:tc>
      </w:tr>
    </w:tbl>
    <w:p w14:paraId="471D88A1" w14:textId="77777777" w:rsidR="00EB45CE" w:rsidRDefault="00000000">
      <w:pPr>
        <w:ind w:left="630" w:hangingChars="300" w:hanging="630"/>
        <w:jc w:val="left"/>
        <w:rPr>
          <w:rFonts w:eastAsia="楷体_GB2312"/>
          <w:b/>
          <w:bCs/>
          <w:color w:val="000000" w:themeColor="text1"/>
        </w:rPr>
      </w:pPr>
      <w:r>
        <w:rPr>
          <w:rFonts w:eastAsia="楷体_GB2312" w:hint="eastAsia"/>
          <w:b/>
          <w:bCs/>
          <w:color w:val="000000" w:themeColor="text1"/>
        </w:rPr>
        <w:t>注：</w:t>
      </w:r>
      <w:r>
        <w:rPr>
          <w:rFonts w:eastAsia="楷体_GB2312" w:hint="eastAsia"/>
          <w:b/>
          <w:bCs/>
          <w:color w:val="000000" w:themeColor="text1"/>
        </w:rPr>
        <w:t>1.</w:t>
      </w:r>
      <w:r>
        <w:rPr>
          <w:rFonts w:eastAsia="楷体_GB2312"/>
          <w:b/>
          <w:bCs/>
          <w:color w:val="000000" w:themeColor="text1"/>
        </w:rPr>
        <w:t xml:space="preserve"> </w:t>
      </w:r>
      <w:r>
        <w:rPr>
          <w:rFonts w:eastAsia="楷体_GB2312" w:hint="eastAsia"/>
          <w:b/>
          <w:bCs/>
          <w:color w:val="000000" w:themeColor="text1"/>
        </w:rPr>
        <w:t>各专业创新成果文件详见以下链接，请仔细对照是否满足要求（综述类论文不作为申请学位的创新成果）：</w:t>
      </w:r>
      <w:hyperlink r:id="rId6" w:history="1">
        <w:r w:rsidR="00EB45CE">
          <w:rPr>
            <w:rStyle w:val="aa"/>
            <w:rFonts w:eastAsia="楷体_GB2312" w:hint="eastAsia"/>
            <w:b/>
            <w:bCs/>
          </w:rPr>
          <w:t>http://saa.office.zju.edu.cn/2022/1212/c66871a2701333/page.htm</w:t>
        </w:r>
      </w:hyperlink>
    </w:p>
    <w:p w14:paraId="03AD60E3" w14:textId="77777777" w:rsidR="00EB45CE" w:rsidRDefault="00000000">
      <w:pPr>
        <w:ind w:left="-2"/>
        <w:jc w:val="left"/>
        <w:rPr>
          <w:rFonts w:eastAsia="楷体_GB2312"/>
          <w:color w:val="000000" w:themeColor="text1"/>
        </w:rPr>
      </w:pPr>
      <w:r>
        <w:rPr>
          <w:rFonts w:eastAsia="楷体_GB2312" w:hint="eastAsia"/>
          <w:color w:val="000000" w:themeColor="text1"/>
        </w:rPr>
        <w:t>2.</w:t>
      </w:r>
      <w:r>
        <w:rPr>
          <w:rFonts w:eastAsia="楷体_GB2312" w:hint="eastAsia"/>
          <w:color w:val="000000" w:themeColor="text1"/>
        </w:rPr>
        <w:t>署名排序以分式表示，按研究生署名排序</w:t>
      </w:r>
      <w:r>
        <w:rPr>
          <w:rFonts w:eastAsia="楷体_GB2312" w:hint="eastAsia"/>
          <w:color w:val="000000" w:themeColor="text1"/>
        </w:rPr>
        <w:t>/</w:t>
      </w:r>
      <w:r>
        <w:rPr>
          <w:rFonts w:eastAsia="楷体_GB2312" w:hint="eastAsia"/>
          <w:color w:val="000000" w:themeColor="text1"/>
        </w:rPr>
        <w:t>署名人数</w:t>
      </w:r>
      <w:r>
        <w:rPr>
          <w:rFonts w:eastAsia="楷体_GB2312" w:hint="eastAsia"/>
          <w:color w:val="000000" w:themeColor="text1"/>
        </w:rPr>
        <w:t>/</w:t>
      </w:r>
      <w:r>
        <w:rPr>
          <w:rFonts w:eastAsia="楷体_GB2312" w:hint="eastAsia"/>
          <w:color w:val="000000" w:themeColor="text1"/>
        </w:rPr>
        <w:t>导师署名排序填写，如</w:t>
      </w:r>
      <w:r>
        <w:rPr>
          <w:rFonts w:eastAsia="楷体_GB2312" w:hint="eastAsia"/>
          <w:color w:val="000000" w:themeColor="text1"/>
        </w:rPr>
        <w:t>2/5/1</w:t>
      </w:r>
      <w:r>
        <w:rPr>
          <w:rFonts w:eastAsia="楷体_GB2312" w:hint="eastAsia"/>
          <w:color w:val="000000" w:themeColor="text1"/>
        </w:rPr>
        <w:t>表示研究生排名第二，共有</w:t>
      </w:r>
      <w:r>
        <w:rPr>
          <w:rFonts w:eastAsia="楷体_GB2312" w:hint="eastAsia"/>
          <w:color w:val="000000" w:themeColor="text1"/>
        </w:rPr>
        <w:t>5</w:t>
      </w:r>
      <w:r>
        <w:rPr>
          <w:rFonts w:eastAsia="楷体_GB2312" w:hint="eastAsia"/>
          <w:color w:val="000000" w:themeColor="text1"/>
        </w:rPr>
        <w:t>名作者，导师为第一作者，余类推。</w:t>
      </w:r>
    </w:p>
    <w:p w14:paraId="6C533BC3" w14:textId="77777777" w:rsidR="00EB45CE" w:rsidRDefault="00000000">
      <w:pPr>
        <w:ind w:left="-2"/>
        <w:jc w:val="left"/>
        <w:rPr>
          <w:rFonts w:eastAsia="楷体_GB2312"/>
          <w:color w:val="000000" w:themeColor="text1"/>
        </w:rPr>
      </w:pPr>
      <w:r>
        <w:rPr>
          <w:rFonts w:eastAsia="楷体_GB2312" w:hint="eastAsia"/>
          <w:color w:val="000000" w:themeColor="text1"/>
        </w:rPr>
        <w:t xml:space="preserve">2. </w:t>
      </w:r>
      <w:r>
        <w:rPr>
          <w:rFonts w:eastAsia="楷体_GB2312" w:hint="eastAsia"/>
          <w:color w:val="000000" w:themeColor="text1"/>
        </w:rPr>
        <w:t>论文级别按</w:t>
      </w:r>
      <w:r>
        <w:rPr>
          <w:rFonts w:eastAsia="楷体_GB2312" w:hint="eastAsia"/>
          <w:color w:val="000000" w:themeColor="text1"/>
        </w:rPr>
        <w:t>SCI</w:t>
      </w:r>
      <w:r>
        <w:rPr>
          <w:rFonts w:eastAsia="楷体_GB2312" w:hint="eastAsia"/>
          <w:color w:val="000000" w:themeColor="text1"/>
        </w:rPr>
        <w:t>、</w:t>
      </w:r>
      <w:r>
        <w:rPr>
          <w:rFonts w:eastAsia="楷体_GB2312" w:hint="eastAsia"/>
          <w:color w:val="000000" w:themeColor="text1"/>
        </w:rPr>
        <w:t>EI</w:t>
      </w:r>
      <w:r>
        <w:rPr>
          <w:rFonts w:eastAsia="楷体_GB2312" w:hint="eastAsia"/>
          <w:color w:val="000000" w:themeColor="text1"/>
        </w:rPr>
        <w:t>、</w:t>
      </w:r>
      <w:r>
        <w:rPr>
          <w:rFonts w:eastAsia="楷体_GB2312" w:hint="eastAsia"/>
          <w:color w:val="000000" w:themeColor="text1"/>
        </w:rPr>
        <w:t>CSCD</w:t>
      </w:r>
      <w:r>
        <w:rPr>
          <w:rFonts w:eastAsia="楷体_GB2312" w:hint="eastAsia"/>
          <w:color w:val="000000" w:themeColor="text1"/>
        </w:rPr>
        <w:t>等填写，奖励按获奖等级填写。</w:t>
      </w:r>
    </w:p>
    <w:p w14:paraId="283BF1BC" w14:textId="77777777" w:rsidR="00EB45CE" w:rsidRDefault="00000000">
      <w:pPr>
        <w:ind w:left="-2"/>
        <w:jc w:val="left"/>
        <w:rPr>
          <w:rFonts w:eastAsia="楷体_GB2312"/>
          <w:color w:val="000000" w:themeColor="text1"/>
        </w:rPr>
      </w:pPr>
      <w:r>
        <w:rPr>
          <w:rFonts w:eastAsia="楷体_GB2312" w:hint="eastAsia"/>
          <w:color w:val="000000" w:themeColor="text1"/>
        </w:rPr>
        <w:t xml:space="preserve">3. </w:t>
      </w:r>
      <w:r>
        <w:rPr>
          <w:rFonts w:eastAsia="楷体_GB2312" w:hint="eastAsia"/>
          <w:color w:val="000000" w:themeColor="text1"/>
        </w:rPr>
        <w:t>本表第三行的</w:t>
      </w:r>
      <w:r>
        <w:rPr>
          <w:rFonts w:eastAsia="楷体_GB2312" w:hint="eastAsia"/>
          <w:color w:val="000000" w:themeColor="text1"/>
        </w:rPr>
        <w:t>3</w:t>
      </w:r>
      <w:r>
        <w:rPr>
          <w:rFonts w:eastAsia="楷体_GB2312" w:hint="eastAsia"/>
          <w:color w:val="000000" w:themeColor="text1"/>
        </w:rPr>
        <w:t>个领域的选择，仅面向电子信息专业学位研究生。</w:t>
      </w:r>
    </w:p>
    <w:p w14:paraId="00B3A1DA" w14:textId="77777777" w:rsidR="00EB45CE" w:rsidRDefault="00000000">
      <w:pPr>
        <w:ind w:left="-2"/>
        <w:jc w:val="left"/>
        <w:rPr>
          <w:rFonts w:eastAsia="楷体_GB2312"/>
          <w:color w:val="000000" w:themeColor="text1"/>
        </w:rPr>
      </w:pPr>
      <w:r>
        <w:rPr>
          <w:rFonts w:eastAsia="楷体_GB2312" w:hint="eastAsia"/>
          <w:color w:val="000000" w:themeColor="text1"/>
        </w:rPr>
        <w:t xml:space="preserve">4. </w:t>
      </w:r>
      <w:r>
        <w:rPr>
          <w:rFonts w:eastAsia="楷体_GB2312" w:hint="eastAsia"/>
          <w:color w:val="000000" w:themeColor="text1"/>
        </w:rPr>
        <w:t>本表不够填写可加页。</w:t>
      </w:r>
    </w:p>
    <w:p w14:paraId="7F662A42" w14:textId="77777777" w:rsidR="00EB45CE" w:rsidRDefault="00000000">
      <w:pPr>
        <w:ind w:left="-2"/>
        <w:jc w:val="left"/>
        <w:rPr>
          <w:rFonts w:eastAsia="楷体_GB2312"/>
          <w:color w:val="000000" w:themeColor="text1"/>
        </w:rPr>
      </w:pPr>
      <w:r>
        <w:rPr>
          <w:rFonts w:eastAsia="楷体_GB2312" w:hint="eastAsia"/>
          <w:color w:val="000000" w:themeColor="text1"/>
        </w:rPr>
        <w:t xml:space="preserve">5. </w:t>
      </w:r>
      <w:r>
        <w:rPr>
          <w:rFonts w:eastAsia="楷体_GB2312" w:hint="eastAsia"/>
          <w:color w:val="000000" w:themeColor="text1"/>
        </w:rPr>
        <w:t>本表与其他预答辩材料一起交学院研究生科归档。</w:t>
      </w:r>
    </w:p>
    <w:sectPr w:rsidR="00EB45CE">
      <w:pgSz w:w="11906" w:h="16838"/>
      <w:pgMar w:top="1077" w:right="1797" w:bottom="107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5A325" w14:textId="77777777" w:rsidR="000F283A" w:rsidRDefault="000F283A" w:rsidP="0067594C">
      <w:r>
        <w:separator/>
      </w:r>
    </w:p>
  </w:endnote>
  <w:endnote w:type="continuationSeparator" w:id="0">
    <w:p w14:paraId="6FBB514E" w14:textId="77777777" w:rsidR="000F283A" w:rsidRDefault="000F283A" w:rsidP="00675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BE260" w14:textId="77777777" w:rsidR="000F283A" w:rsidRDefault="000F283A" w:rsidP="0067594C">
      <w:r>
        <w:separator/>
      </w:r>
    </w:p>
  </w:footnote>
  <w:footnote w:type="continuationSeparator" w:id="0">
    <w:p w14:paraId="0ADC7730" w14:textId="77777777" w:rsidR="000F283A" w:rsidRDefault="000F283A" w:rsidP="00675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5C0"/>
    <w:rsid w:val="000F283A"/>
    <w:rsid w:val="001663A9"/>
    <w:rsid w:val="0017775E"/>
    <w:rsid w:val="001B5C5E"/>
    <w:rsid w:val="001F18CE"/>
    <w:rsid w:val="00236AD9"/>
    <w:rsid w:val="00261CF4"/>
    <w:rsid w:val="002E53D4"/>
    <w:rsid w:val="00325F13"/>
    <w:rsid w:val="0044282D"/>
    <w:rsid w:val="004A41B8"/>
    <w:rsid w:val="005A5CDC"/>
    <w:rsid w:val="00626DD9"/>
    <w:rsid w:val="0067594C"/>
    <w:rsid w:val="006D1EC3"/>
    <w:rsid w:val="006F0B32"/>
    <w:rsid w:val="00781A7D"/>
    <w:rsid w:val="007C7F8A"/>
    <w:rsid w:val="007D65C0"/>
    <w:rsid w:val="00851C66"/>
    <w:rsid w:val="00947CB8"/>
    <w:rsid w:val="009E0D13"/>
    <w:rsid w:val="00A24D34"/>
    <w:rsid w:val="00B14FCC"/>
    <w:rsid w:val="00B406B6"/>
    <w:rsid w:val="00B63564"/>
    <w:rsid w:val="00B66883"/>
    <w:rsid w:val="00BE47FF"/>
    <w:rsid w:val="00C06A85"/>
    <w:rsid w:val="00CB76A8"/>
    <w:rsid w:val="00D544DF"/>
    <w:rsid w:val="00DA2AEF"/>
    <w:rsid w:val="00EB45CE"/>
    <w:rsid w:val="00F00577"/>
    <w:rsid w:val="00F67106"/>
    <w:rsid w:val="00FE02EC"/>
    <w:rsid w:val="00FE3768"/>
    <w:rsid w:val="00FE3A30"/>
    <w:rsid w:val="046B2D45"/>
    <w:rsid w:val="0478639E"/>
    <w:rsid w:val="06C97408"/>
    <w:rsid w:val="079004A4"/>
    <w:rsid w:val="08336099"/>
    <w:rsid w:val="095E6429"/>
    <w:rsid w:val="09CB3529"/>
    <w:rsid w:val="09EE7A6A"/>
    <w:rsid w:val="0B1A0905"/>
    <w:rsid w:val="0B440899"/>
    <w:rsid w:val="0B8A7EAB"/>
    <w:rsid w:val="0C6C3158"/>
    <w:rsid w:val="0D071B59"/>
    <w:rsid w:val="0E1C5739"/>
    <w:rsid w:val="0EF700F8"/>
    <w:rsid w:val="0F615EBD"/>
    <w:rsid w:val="0F8E3839"/>
    <w:rsid w:val="0FE268D2"/>
    <w:rsid w:val="105063B1"/>
    <w:rsid w:val="10612845"/>
    <w:rsid w:val="10B14EF6"/>
    <w:rsid w:val="129B16E6"/>
    <w:rsid w:val="12D91F0E"/>
    <w:rsid w:val="13405481"/>
    <w:rsid w:val="146C5ABC"/>
    <w:rsid w:val="155D1469"/>
    <w:rsid w:val="158556BE"/>
    <w:rsid w:val="16B26FFE"/>
    <w:rsid w:val="17CC2342"/>
    <w:rsid w:val="18B02F5F"/>
    <w:rsid w:val="18C0448F"/>
    <w:rsid w:val="19126AA2"/>
    <w:rsid w:val="1A7911C8"/>
    <w:rsid w:val="1C503D05"/>
    <w:rsid w:val="1CEF5C83"/>
    <w:rsid w:val="1E165F8E"/>
    <w:rsid w:val="1E7B743F"/>
    <w:rsid w:val="1FF92698"/>
    <w:rsid w:val="2064500B"/>
    <w:rsid w:val="207C7FEF"/>
    <w:rsid w:val="220013D1"/>
    <w:rsid w:val="222F4AA9"/>
    <w:rsid w:val="225B679C"/>
    <w:rsid w:val="22B43C75"/>
    <w:rsid w:val="22BA5E5F"/>
    <w:rsid w:val="22FA4207"/>
    <w:rsid w:val="256F41E1"/>
    <w:rsid w:val="25780497"/>
    <w:rsid w:val="26545C99"/>
    <w:rsid w:val="26F465AD"/>
    <w:rsid w:val="285A0261"/>
    <w:rsid w:val="293E5F60"/>
    <w:rsid w:val="29485FF2"/>
    <w:rsid w:val="2B100BEA"/>
    <w:rsid w:val="2BD97B2C"/>
    <w:rsid w:val="2BDA2A3E"/>
    <w:rsid w:val="2C0E368F"/>
    <w:rsid w:val="2D972AFA"/>
    <w:rsid w:val="2F542EF1"/>
    <w:rsid w:val="3014282A"/>
    <w:rsid w:val="342B49AB"/>
    <w:rsid w:val="34A62A19"/>
    <w:rsid w:val="369F2388"/>
    <w:rsid w:val="39DE4E97"/>
    <w:rsid w:val="3A882A44"/>
    <w:rsid w:val="3A991618"/>
    <w:rsid w:val="3B6B48FA"/>
    <w:rsid w:val="3C33365D"/>
    <w:rsid w:val="3C7E335B"/>
    <w:rsid w:val="3CA07775"/>
    <w:rsid w:val="3E370CCF"/>
    <w:rsid w:val="3E4C2AFD"/>
    <w:rsid w:val="3E646581"/>
    <w:rsid w:val="41110DDC"/>
    <w:rsid w:val="434D6AFF"/>
    <w:rsid w:val="43D72851"/>
    <w:rsid w:val="4450138E"/>
    <w:rsid w:val="449A6C11"/>
    <w:rsid w:val="44E60FAE"/>
    <w:rsid w:val="45A77F0A"/>
    <w:rsid w:val="46A55988"/>
    <w:rsid w:val="46BF765F"/>
    <w:rsid w:val="47F5293A"/>
    <w:rsid w:val="488205F5"/>
    <w:rsid w:val="4CCD24EC"/>
    <w:rsid w:val="4D4E1CCD"/>
    <w:rsid w:val="4DF82BC7"/>
    <w:rsid w:val="4F7505EE"/>
    <w:rsid w:val="50572E50"/>
    <w:rsid w:val="521C1C5B"/>
    <w:rsid w:val="52466271"/>
    <w:rsid w:val="529E7E5B"/>
    <w:rsid w:val="52E72D7A"/>
    <w:rsid w:val="53F10470"/>
    <w:rsid w:val="54224ABC"/>
    <w:rsid w:val="54A51975"/>
    <w:rsid w:val="54BA2B1A"/>
    <w:rsid w:val="5575361F"/>
    <w:rsid w:val="55B94FAC"/>
    <w:rsid w:val="574206ED"/>
    <w:rsid w:val="575273D9"/>
    <w:rsid w:val="586B48EF"/>
    <w:rsid w:val="58C4794C"/>
    <w:rsid w:val="59C1710A"/>
    <w:rsid w:val="59D62007"/>
    <w:rsid w:val="5A61543E"/>
    <w:rsid w:val="5B026CD1"/>
    <w:rsid w:val="5B070568"/>
    <w:rsid w:val="5B951969"/>
    <w:rsid w:val="5BB258E6"/>
    <w:rsid w:val="5CD31617"/>
    <w:rsid w:val="5D6625AC"/>
    <w:rsid w:val="5E1A7FE5"/>
    <w:rsid w:val="60416014"/>
    <w:rsid w:val="604C0EF7"/>
    <w:rsid w:val="60762EF7"/>
    <w:rsid w:val="624A707E"/>
    <w:rsid w:val="62B2525D"/>
    <w:rsid w:val="650E0E71"/>
    <w:rsid w:val="65514291"/>
    <w:rsid w:val="65CF7C8E"/>
    <w:rsid w:val="66E06BC8"/>
    <w:rsid w:val="6BEB6D16"/>
    <w:rsid w:val="6D7D3D89"/>
    <w:rsid w:val="6E9E62AA"/>
    <w:rsid w:val="6ED52DB1"/>
    <w:rsid w:val="6F151F08"/>
    <w:rsid w:val="703B4AE4"/>
    <w:rsid w:val="70FE3BE0"/>
    <w:rsid w:val="71547519"/>
    <w:rsid w:val="716968DF"/>
    <w:rsid w:val="73276370"/>
    <w:rsid w:val="73F767CF"/>
    <w:rsid w:val="740D6797"/>
    <w:rsid w:val="745A30EA"/>
    <w:rsid w:val="75DD0327"/>
    <w:rsid w:val="760B4A26"/>
    <w:rsid w:val="76757A16"/>
    <w:rsid w:val="78133D73"/>
    <w:rsid w:val="789130D6"/>
    <w:rsid w:val="78A126D3"/>
    <w:rsid w:val="78AC53B0"/>
    <w:rsid w:val="796737F4"/>
    <w:rsid w:val="7A31125F"/>
    <w:rsid w:val="7A595947"/>
    <w:rsid w:val="7B013EF8"/>
    <w:rsid w:val="7B881936"/>
    <w:rsid w:val="7C1157CE"/>
    <w:rsid w:val="7DFF6889"/>
    <w:rsid w:val="7E160E55"/>
    <w:rsid w:val="7E6718FC"/>
    <w:rsid w:val="7F401FC7"/>
    <w:rsid w:val="7F745D22"/>
    <w:rsid w:val="7FB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A371F8"/>
  <w15:docId w15:val="{18CE4B15-4A43-4E1E-A4C3-FE767DDC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2">
    <w:name w:val="Body Text Indent 2"/>
    <w:basedOn w:val="a"/>
    <w:link w:val="20"/>
    <w:qFormat/>
    <w:pPr>
      <w:ind w:firstLineChars="200" w:firstLine="42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20">
    <w:name w:val="正文文本缩进 2 字符"/>
    <w:basedOn w:val="a0"/>
    <w:link w:val="2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aa.office.zju.edu.cn/2022/1212/c66871a2701333/page.ht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710</Words>
  <Characters>817</Characters>
  <Application>Microsoft Office Word</Application>
  <DocSecurity>0</DocSecurity>
  <Lines>97</Lines>
  <Paragraphs>51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雪鹃 陈</cp:lastModifiedBy>
  <cp:revision>6</cp:revision>
  <cp:lastPrinted>2021-01-11T09:09:00Z</cp:lastPrinted>
  <dcterms:created xsi:type="dcterms:W3CDTF">2026-03-16T05:05:00Z</dcterms:created>
  <dcterms:modified xsi:type="dcterms:W3CDTF">2026-03-16T05:09:00Z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1C3C8CF35CE04843BC7762D451332445_13</vt:lpwstr>
  </property>
  <property fmtid="{D5CDD505-2E9C-101B-9397-08002B2CF9AE}" pid="4" name="KSOTemplateDocerSaveRecord">
    <vt:lpwstr>eyJoZGlkIjoiNmU2YmVhNzdmMzk3MjQ4YzQ5ZGU0NjUzYmI1MzRjOTUiLCJ1c2VySWQiOiI2NzgxNzUyNzAifQ==</vt:lpwstr>
  </property>
</Properties>
</file>