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58B" w:rsidRDefault="0037258B" w:rsidP="0037258B"/>
    <w:p w:rsidR="0037258B" w:rsidRDefault="0037258B" w:rsidP="0037258B">
      <w:r>
        <w:t>关于</w:t>
      </w:r>
      <w:r w:rsidRPr="007551F1">
        <w:rPr>
          <w:rFonts w:hint="eastAsia"/>
        </w:rPr>
        <w:t>/proc/sys/kernel/</w:t>
      </w:r>
      <w:r>
        <w:rPr>
          <w:rFonts w:hint="eastAsia"/>
        </w:rPr>
        <w:t>下面的文件含义</w:t>
      </w:r>
      <w:r w:rsidRPr="00CF243F">
        <w:t>https://www.cnblogs.com/linhaostudy/p/18321161</w:t>
      </w:r>
    </w:p>
    <w:p w:rsidR="0037258B" w:rsidRPr="00CF243F" w:rsidRDefault="0037258B" w:rsidP="0037258B">
      <w:pPr>
        <w:widowControl/>
        <w:numPr>
          <w:ilvl w:val="0"/>
          <w:numId w:val="1"/>
        </w:numPr>
        <w:shd w:val="clear" w:color="auto" w:fill="FFFFFF"/>
        <w:ind w:left="450"/>
        <w:jc w:val="left"/>
        <w:rPr>
          <w:rFonts w:ascii="微软雅黑" w:eastAsia="微软雅黑" w:hAnsi="微软雅黑" w:cs="宋体"/>
          <w:color w:val="666666"/>
          <w:kern w:val="0"/>
          <w:szCs w:val="21"/>
        </w:rPr>
      </w:pPr>
      <w:hyperlink r:id="rId7" w:anchor="_label0" w:history="1">
        <w:r w:rsidRPr="00CF243F">
          <w:rPr>
            <w:rFonts w:ascii="微软雅黑" w:eastAsia="微软雅黑" w:hAnsi="微软雅黑" w:cs="宋体" w:hint="eastAsia"/>
            <w:color w:val="333333"/>
            <w:kern w:val="0"/>
            <w:szCs w:val="21"/>
          </w:rPr>
          <w:t>proc文件系统(/proc/sys/kernel/)</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8" w:anchor="_label0_0" w:history="1">
        <w:r w:rsidRPr="00CF243F">
          <w:rPr>
            <w:rFonts w:ascii="微软雅黑" w:eastAsia="微软雅黑" w:hAnsi="微软雅黑" w:cs="宋体" w:hint="eastAsia"/>
            <w:color w:val="333333"/>
            <w:kern w:val="0"/>
            <w:szCs w:val="21"/>
          </w:rPr>
          <w:t>sched_child_runs_first</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9" w:anchor="_label0_1" w:history="1">
        <w:r w:rsidRPr="00CF243F">
          <w:rPr>
            <w:rFonts w:ascii="微软雅黑" w:eastAsia="微软雅黑" w:hAnsi="微软雅黑" w:cs="宋体" w:hint="eastAsia"/>
            <w:color w:val="333333"/>
            <w:kern w:val="0"/>
            <w:szCs w:val="21"/>
          </w:rPr>
          <w:t>sched_deadline_period_max_us</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0" w:anchor="_label0_2" w:history="1">
        <w:r w:rsidRPr="00CF243F">
          <w:rPr>
            <w:rFonts w:ascii="微软雅黑" w:eastAsia="微软雅黑" w:hAnsi="微软雅黑" w:cs="宋体" w:hint="eastAsia"/>
            <w:color w:val="333333"/>
            <w:kern w:val="0"/>
            <w:szCs w:val="21"/>
          </w:rPr>
          <w:t>sched_deadline_period_min_us</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1" w:anchor="_label0_3" w:history="1">
        <w:r w:rsidRPr="00CF243F">
          <w:rPr>
            <w:rFonts w:ascii="微软雅黑" w:eastAsia="微软雅黑" w:hAnsi="微软雅黑" w:cs="宋体" w:hint="eastAsia"/>
            <w:color w:val="333333"/>
            <w:kern w:val="0"/>
            <w:szCs w:val="21"/>
          </w:rPr>
          <w:t>sched_boost</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2" w:anchor="_label0_4" w:history="1">
        <w:r w:rsidRPr="00CF243F">
          <w:rPr>
            <w:rFonts w:ascii="微软雅黑" w:eastAsia="微软雅黑" w:hAnsi="微软雅黑" w:cs="宋体" w:hint="eastAsia"/>
            <w:color w:val="333333"/>
            <w:kern w:val="0"/>
            <w:szCs w:val="21"/>
          </w:rPr>
          <w:t>sched_pelt_multiplier</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3" w:anchor="_label0_5" w:history="1">
        <w:r w:rsidRPr="00CF243F">
          <w:rPr>
            <w:rFonts w:ascii="微软雅黑" w:eastAsia="微软雅黑" w:hAnsi="微软雅黑" w:cs="宋体" w:hint="eastAsia"/>
            <w:color w:val="333333"/>
            <w:kern w:val="0"/>
            <w:szCs w:val="21"/>
          </w:rPr>
          <w:t>sched_energy_aware</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4" w:anchor="_label0_6" w:history="1">
        <w:r w:rsidRPr="00CF243F">
          <w:rPr>
            <w:rFonts w:ascii="微软雅黑" w:eastAsia="微软雅黑" w:hAnsi="微软雅黑" w:cs="宋体" w:hint="eastAsia"/>
            <w:color w:val="333333"/>
            <w:kern w:val="0"/>
            <w:szCs w:val="21"/>
          </w:rPr>
          <w:t>sched_rr_timeslice_ms</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5" w:anchor="_label0_7" w:history="1">
        <w:r w:rsidRPr="00CF243F">
          <w:rPr>
            <w:rFonts w:ascii="微软雅黑" w:eastAsia="微软雅黑" w:hAnsi="微软雅黑" w:cs="宋体" w:hint="eastAsia"/>
            <w:color w:val="333333"/>
            <w:kern w:val="0"/>
            <w:szCs w:val="21"/>
          </w:rPr>
          <w:t>sched_rt_period_us</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6" w:anchor="_label0_8" w:history="1">
        <w:r w:rsidRPr="00CF243F">
          <w:rPr>
            <w:rFonts w:ascii="微软雅黑" w:eastAsia="微软雅黑" w:hAnsi="微软雅黑" w:cs="宋体" w:hint="eastAsia"/>
            <w:color w:val="333333"/>
            <w:kern w:val="0"/>
            <w:szCs w:val="21"/>
          </w:rPr>
          <w:t>sched_rt_runtime_us</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7" w:anchor="_label0_9" w:history="1">
        <w:r w:rsidRPr="00CF243F">
          <w:rPr>
            <w:rFonts w:ascii="微软雅黑" w:eastAsia="微软雅黑" w:hAnsi="微软雅黑" w:cs="宋体" w:hint="eastAsia"/>
            <w:color w:val="333333"/>
            <w:kern w:val="0"/>
            <w:szCs w:val="21"/>
          </w:rPr>
          <w:t>sched_util_clamp_max和sched_util_clamp_min</w:t>
        </w:r>
      </w:hyperlink>
    </w:p>
    <w:p w:rsidR="0037258B" w:rsidRPr="00CF243F" w:rsidRDefault="0037258B" w:rsidP="0037258B">
      <w:pPr>
        <w:widowControl/>
        <w:numPr>
          <w:ilvl w:val="1"/>
          <w:numId w:val="1"/>
        </w:numPr>
        <w:shd w:val="clear" w:color="auto" w:fill="FFFFFF"/>
        <w:ind w:left="900"/>
        <w:jc w:val="left"/>
        <w:rPr>
          <w:rFonts w:ascii="微软雅黑" w:eastAsia="微软雅黑" w:hAnsi="微软雅黑" w:cs="宋体"/>
          <w:color w:val="666666"/>
          <w:kern w:val="0"/>
          <w:szCs w:val="21"/>
        </w:rPr>
      </w:pPr>
      <w:hyperlink r:id="rId18" w:anchor="_label0_10" w:history="1">
        <w:r w:rsidRPr="00CF243F">
          <w:rPr>
            <w:rFonts w:ascii="微软雅黑" w:eastAsia="微软雅黑" w:hAnsi="微软雅黑" w:cs="宋体" w:hint="eastAsia"/>
            <w:color w:val="333333"/>
            <w:kern w:val="0"/>
            <w:szCs w:val="21"/>
          </w:rPr>
          <w:t>sched_util_clamp_min_rt_default</w:t>
        </w:r>
      </w:hyperlink>
    </w:p>
    <w:p w:rsidR="0037258B" w:rsidRPr="00CF243F" w:rsidRDefault="0037258B" w:rsidP="0037258B">
      <w:pPr>
        <w:widowControl/>
        <w:shd w:val="clear" w:color="auto" w:fill="2B6695"/>
        <w:spacing w:before="100" w:beforeAutospacing="1" w:after="100" w:afterAutospacing="1" w:line="375" w:lineRule="atLeast"/>
        <w:jc w:val="left"/>
        <w:outlineLvl w:val="1"/>
        <w:rPr>
          <w:rFonts w:ascii="微软雅黑" w:eastAsia="微软雅黑" w:hAnsi="微软雅黑" w:cs="宋体"/>
          <w:b/>
          <w:bCs/>
          <w:color w:val="FFFFFF"/>
          <w:kern w:val="0"/>
          <w:sz w:val="26"/>
          <w:szCs w:val="26"/>
        </w:rPr>
      </w:pPr>
      <w:r w:rsidRPr="00CF243F">
        <w:rPr>
          <w:rFonts w:ascii="微软雅黑" w:eastAsia="微软雅黑" w:hAnsi="微软雅黑" w:cs="宋体" w:hint="eastAsia"/>
          <w:b/>
          <w:bCs/>
          <w:color w:val="FFFFFF"/>
          <w:kern w:val="0"/>
          <w:sz w:val="26"/>
          <w:szCs w:val="26"/>
        </w:rPr>
        <w:t>proc文件系统(/proc/sys/kernel/)</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0" w:name="_label0_0"/>
      <w:bookmarkEnd w:id="0"/>
      <w:r w:rsidRPr="00CF243F">
        <w:rPr>
          <w:rFonts w:ascii="微软雅黑" w:eastAsia="微软雅黑" w:hAnsi="微软雅黑" w:cs="宋体" w:hint="eastAsia"/>
          <w:b/>
          <w:bCs/>
          <w:color w:val="FFFFFF"/>
          <w:kern w:val="0"/>
          <w:sz w:val="20"/>
          <w:szCs w:val="20"/>
        </w:rPr>
        <w:t>sched_child_runs_first</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/proc/sys/kernel/sched_child_runs_first</w:t>
      </w:r>
      <w:r w:rsidRPr="00CF243F">
        <w:rPr>
          <w:rFonts w:ascii="微软雅黑" w:eastAsia="微软雅黑" w:hAnsi="微软雅黑" w:cs="宋体" w:hint="eastAsia"/>
          <w:color w:val="666666"/>
          <w:kern w:val="0"/>
          <w:szCs w:val="21"/>
        </w:rPr>
        <w:t>是Linux内核中的一个配置文件，它用于控制调度器如何处理新创建的进程（即子进程）与它们的父进程之间的关系。</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功能说明：</w:t>
      </w:r>
    </w:p>
    <w:p w:rsidR="0037258B" w:rsidRPr="00CF243F" w:rsidRDefault="0037258B" w:rsidP="0037258B">
      <w:pPr>
        <w:widowControl/>
        <w:numPr>
          <w:ilvl w:val="0"/>
          <w:numId w:val="2"/>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sched_child_runs_first</w:t>
      </w:r>
      <w:r w:rsidRPr="00CF243F">
        <w:rPr>
          <w:rFonts w:ascii="微软雅黑" w:eastAsia="微软雅黑" w:hAnsi="微软雅黑" w:cs="宋体" w:hint="eastAsia"/>
          <w:color w:val="666666"/>
          <w:kern w:val="0"/>
          <w:szCs w:val="21"/>
        </w:rPr>
        <w:t>：这个文件的值决定了当一个新进程（子进程）被创建时，调度器是否优先给予这个子进程CPU时间片。如果设置为1，表示子进程在创建后会</w:t>
      </w:r>
      <w:r w:rsidRPr="00CF243F">
        <w:rPr>
          <w:rFonts w:ascii="微软雅黑" w:eastAsia="微软雅黑" w:hAnsi="微软雅黑" w:cs="宋体" w:hint="eastAsia"/>
          <w:color w:val="666666"/>
          <w:kern w:val="0"/>
          <w:szCs w:val="21"/>
        </w:rPr>
        <w:lastRenderedPageBreak/>
        <w:t>立即运行，直到它自己决定放弃CPU时间片或被其他进程抢占。如果设置为0，则子进程会按照常规的调度策略运行。</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使用场景：</w:t>
      </w:r>
    </w:p>
    <w:p w:rsidR="0037258B" w:rsidRPr="00CF243F" w:rsidRDefault="0037258B" w:rsidP="0037258B">
      <w:pPr>
        <w:widowControl/>
        <w:numPr>
          <w:ilvl w:val="0"/>
          <w:numId w:val="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调试和测试</w:t>
      </w:r>
      <w:r w:rsidRPr="00CF243F">
        <w:rPr>
          <w:rFonts w:ascii="微软雅黑" w:eastAsia="微软雅黑" w:hAnsi="微软雅黑" w:cs="宋体" w:hint="eastAsia"/>
          <w:color w:val="666666"/>
          <w:kern w:val="0"/>
          <w:szCs w:val="21"/>
        </w:rPr>
        <w:t>：在某些调试或测试场景中，可能需要观察子进程的行为，这时可以通过设置</w:t>
      </w:r>
      <w:r w:rsidRPr="00CF243F">
        <w:rPr>
          <w:rFonts w:ascii="Consolas" w:eastAsia="宋体" w:hAnsi="Consolas" w:cs="宋体"/>
          <w:color w:val="C0341D"/>
          <w:kern w:val="0"/>
          <w:sz w:val="18"/>
          <w:szCs w:val="18"/>
          <w:shd w:val="clear" w:color="auto" w:fill="FBE5E1"/>
        </w:rPr>
        <w:t>sched_child_runs_first</w:t>
      </w:r>
      <w:r w:rsidRPr="00CF243F">
        <w:rPr>
          <w:rFonts w:ascii="微软雅黑" w:eastAsia="微软雅黑" w:hAnsi="微软雅黑" w:cs="宋体" w:hint="eastAsia"/>
          <w:color w:val="666666"/>
          <w:kern w:val="0"/>
          <w:szCs w:val="21"/>
        </w:rPr>
        <w:t>来确保子进程能够立即运行。</w:t>
      </w:r>
    </w:p>
    <w:p w:rsidR="0037258B" w:rsidRPr="00CF243F" w:rsidRDefault="0037258B" w:rsidP="0037258B">
      <w:pPr>
        <w:widowControl/>
        <w:numPr>
          <w:ilvl w:val="0"/>
          <w:numId w:val="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特定应用需求</w:t>
      </w:r>
      <w:r w:rsidRPr="00CF243F">
        <w:rPr>
          <w:rFonts w:ascii="微软雅黑" w:eastAsia="微软雅黑" w:hAnsi="微软雅黑" w:cs="宋体" w:hint="eastAsia"/>
          <w:color w:val="666666"/>
          <w:kern w:val="0"/>
          <w:szCs w:val="21"/>
        </w:rPr>
        <w:t>：某些特定应用可能需要在子进程创建后立即执行某些操作，这时可以通过调整这个参数来满足需求。</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值的设置：</w:t>
      </w:r>
    </w:p>
    <w:p w:rsidR="0037258B" w:rsidRPr="00CF243F" w:rsidRDefault="0037258B" w:rsidP="0037258B">
      <w:pPr>
        <w:widowControl/>
        <w:numPr>
          <w:ilvl w:val="0"/>
          <w:numId w:val="4"/>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0</w:t>
      </w:r>
      <w:r w:rsidRPr="00CF243F">
        <w:rPr>
          <w:rFonts w:ascii="微软雅黑" w:eastAsia="微软雅黑" w:hAnsi="微软雅黑" w:cs="宋体" w:hint="eastAsia"/>
          <w:color w:val="666666"/>
          <w:kern w:val="0"/>
          <w:szCs w:val="21"/>
        </w:rPr>
        <w:t>：默认值，子进程按照常规调度策略运行。</w:t>
      </w:r>
    </w:p>
    <w:p w:rsidR="0037258B" w:rsidRPr="00CF243F" w:rsidRDefault="0037258B" w:rsidP="0037258B">
      <w:pPr>
        <w:widowControl/>
        <w:numPr>
          <w:ilvl w:val="0"/>
          <w:numId w:val="4"/>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1</w:t>
      </w:r>
      <w:r w:rsidRPr="00CF243F">
        <w:rPr>
          <w:rFonts w:ascii="微软雅黑" w:eastAsia="微软雅黑" w:hAnsi="微软雅黑" w:cs="宋体" w:hint="eastAsia"/>
          <w:color w:val="666666"/>
          <w:kern w:val="0"/>
          <w:szCs w:val="21"/>
        </w:rPr>
        <w:t>：子进程在创建后会立即运行。</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访问和修改：</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你可以通过以下命令查看当前的设置：</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cat</w:t>
      </w:r>
      <w:r w:rsidRPr="00CF243F">
        <w:rPr>
          <w:rFonts w:ascii="Courier New" w:eastAsia="宋体" w:hAnsi="Courier New" w:cs="Courier New"/>
          <w:color w:val="444444"/>
          <w:kern w:val="0"/>
          <w:sz w:val="18"/>
          <w:szCs w:val="18"/>
          <w:bdr w:val="single" w:sz="6" w:space="12" w:color="CCCCCC" w:frame="1"/>
          <w:shd w:val="clear" w:color="auto" w:fill="F5F5F5"/>
        </w:rPr>
        <w:t xml:space="preserve"> /proc/sys/kernel/sched_child_runs_first</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要修改这个值，可以使用以下命令：</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 &gt; /proc/sys/kernel/sched_child_runs_first</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或者</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0 &gt; /proc/sys/kernel/sched_child_runs_first</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lastRenderedPageBreak/>
        <w:t>请注意，这个设置可能会影响系统的调度策略和性能，因此建议在了解其影响的情况下进行调整。通常，这个文件的默认值是0，即子进程按照常规的调度策略运行。</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影响</w:t>
      </w:r>
    </w:p>
    <w:p w:rsidR="0037258B" w:rsidRPr="00CF243F" w:rsidRDefault="0037258B" w:rsidP="0037258B">
      <w:pPr>
        <w:widowControl/>
        <w:numPr>
          <w:ilvl w:val="0"/>
          <w:numId w:val="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当设置为1时，新创建的子进程会立即运行，直到它主动放弃CPU时间片或被其他进程抢占。这可能会导致某些进程长时间占用CPU，从而影响其他进程的调度和执行，特别是在多任务环境中。</w:t>
      </w:r>
    </w:p>
    <w:p w:rsidR="0037258B" w:rsidRPr="00CF243F" w:rsidRDefault="0037258B" w:rsidP="0037258B">
      <w:pPr>
        <w:widowControl/>
        <w:numPr>
          <w:ilvl w:val="0"/>
          <w:numId w:val="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如果设置为0，子进程会按照常规的调度策略运行，这有助于更公平地分配CPU资源。</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1" w:name="_label0_1"/>
      <w:bookmarkEnd w:id="1"/>
      <w:r w:rsidRPr="00CF243F">
        <w:rPr>
          <w:rFonts w:ascii="微软雅黑" w:eastAsia="微软雅黑" w:hAnsi="微软雅黑" w:cs="宋体" w:hint="eastAsia"/>
          <w:b/>
          <w:bCs/>
          <w:color w:val="FFFFFF"/>
          <w:kern w:val="0"/>
          <w:sz w:val="20"/>
          <w:szCs w:val="20"/>
        </w:rPr>
        <w:t>sched_deadline_period_max_us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/proc/sys/kernel/sched_deadline_period_max_us</w:t>
      </w:r>
      <w:r w:rsidRPr="00CF243F">
        <w:rPr>
          <w:rFonts w:ascii="微软雅黑" w:eastAsia="微软雅黑" w:hAnsi="微软雅黑" w:cs="宋体" w:hint="eastAsia"/>
          <w:color w:val="666666"/>
          <w:kern w:val="0"/>
          <w:szCs w:val="21"/>
        </w:rPr>
        <w:t> 是 Linux 内核中的一个调度参数，它定义了调度器在调度实时进程时的最大时间片（以微秒为单位）。这个参数主要用于控制实时进程的调度策略，确保实时任务能够获得足够的 CPU 时间来满足其时间约束。</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功能说明：</w:t>
      </w:r>
    </w:p>
    <w:p w:rsidR="0037258B" w:rsidRPr="00CF243F" w:rsidRDefault="0037258B" w:rsidP="0037258B">
      <w:pPr>
        <w:widowControl/>
        <w:numPr>
          <w:ilvl w:val="0"/>
          <w:numId w:val="6"/>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sched_deadline_period_max_us</w:t>
      </w:r>
      <w:r w:rsidRPr="00CF243F">
        <w:rPr>
          <w:rFonts w:ascii="微软雅黑" w:eastAsia="微软雅黑" w:hAnsi="微软雅黑" w:cs="宋体" w:hint="eastAsia"/>
          <w:color w:val="666666"/>
          <w:kern w:val="0"/>
          <w:szCs w:val="21"/>
        </w:rPr>
        <w:t>：这个参数的值决定了调度器在调度实时进程时，每个调度周期的最大时间长度。单位是微秒（us）。</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使用场景：</w:t>
      </w:r>
    </w:p>
    <w:p w:rsidR="0037258B" w:rsidRPr="00CF243F" w:rsidRDefault="0037258B" w:rsidP="0037258B">
      <w:pPr>
        <w:widowControl/>
        <w:numPr>
          <w:ilvl w:val="0"/>
          <w:numId w:val="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实时任务</w:t>
      </w:r>
      <w:r w:rsidRPr="00CF243F">
        <w:rPr>
          <w:rFonts w:ascii="微软雅黑" w:eastAsia="微软雅黑" w:hAnsi="微软雅黑" w:cs="宋体" w:hint="eastAsia"/>
          <w:color w:val="666666"/>
          <w:kern w:val="0"/>
          <w:szCs w:val="21"/>
        </w:rPr>
        <w:t>：对于需要严格时间保证的任务（如音频、视频处理或某些工业控制应用），这个参数可以确保这些任务在每个调度周期内都能获得一定的 CPU 时间，从而满足实时性要求。</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影响：</w:t>
      </w:r>
    </w:p>
    <w:p w:rsidR="0037258B" w:rsidRPr="00CF243F" w:rsidRDefault="0037258B" w:rsidP="0037258B">
      <w:pPr>
        <w:widowControl/>
        <w:numPr>
          <w:ilvl w:val="0"/>
          <w:numId w:val="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实时性保证</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增加这个值可以提高实时任务的调度频率，从而提高任务的响应时间。这对于需要高实时性的应用是有益的。</w:t>
      </w:r>
    </w:p>
    <w:p w:rsidR="0037258B" w:rsidRPr="00CF243F" w:rsidRDefault="0037258B" w:rsidP="0037258B">
      <w:pPr>
        <w:widowControl/>
        <w:numPr>
          <w:ilvl w:val="0"/>
          <w:numId w:val="1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系统负载</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增加这个值可能会导致系统负载增加，因为调度器需要更频繁地进行调度决策。这可能会影响其他非实时任务的调度和执行。</w:t>
      </w:r>
    </w:p>
    <w:p w:rsidR="0037258B" w:rsidRPr="00CF243F" w:rsidRDefault="0037258B" w:rsidP="0037258B">
      <w:pPr>
        <w:widowControl/>
        <w:numPr>
          <w:ilvl w:val="0"/>
          <w:numId w:val="1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资源分配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调整这个值可以影响实时任务与其他任务之间的资源分配。如果设置得过高，可能会减少非实时任务的 CPU 时间，从而影响它们的性能。</w:t>
      </w:r>
    </w:p>
    <w:p w:rsidR="0037258B" w:rsidRPr="00CF243F" w:rsidRDefault="0037258B" w:rsidP="0037258B">
      <w:pPr>
        <w:widowControl/>
        <w:numPr>
          <w:ilvl w:val="0"/>
          <w:numId w:val="1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系统稳定性</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适当调整这个值可以帮助平衡实时任务和非实时任务之间的资源需求，从而提高系统的稳定性和响应性。</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访问和修改：</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你可以通过以下命令查看当前的设置：</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cat</w:t>
      </w:r>
      <w:r w:rsidRPr="00CF243F">
        <w:rPr>
          <w:rFonts w:ascii="Courier New" w:eastAsia="宋体" w:hAnsi="Courier New" w:cs="Courier New"/>
          <w:color w:val="444444"/>
          <w:kern w:val="0"/>
          <w:sz w:val="18"/>
          <w:szCs w:val="18"/>
          <w:bdr w:val="single" w:sz="6" w:space="12" w:color="CCCCCC" w:frame="1"/>
          <w:shd w:val="clear" w:color="auto" w:fill="F5F5F5"/>
        </w:rPr>
        <w:t xml:space="preserve"> /proc/sys/kernel/sched_deadline_period_max_us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要修改这个值，可以使用以下命令：</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w:t>
      </w:r>
      <w:r w:rsidRPr="00CF243F">
        <w:rPr>
          <w:rFonts w:ascii="Courier New" w:eastAsia="宋体" w:hAnsi="Courier New" w:cs="Courier New"/>
          <w:color w:val="444444"/>
          <w:kern w:val="0"/>
          <w:sz w:val="18"/>
          <w:szCs w:val="18"/>
          <w:bdr w:val="single" w:sz="6" w:space="12" w:color="CCCCCC" w:frame="1"/>
          <w:shd w:val="clear" w:color="auto" w:fill="F5F5F5"/>
        </w:rPr>
        <w:t>值</w:t>
      </w:r>
      <w:r w:rsidRPr="00CF243F">
        <w:rPr>
          <w:rFonts w:ascii="Courier New" w:eastAsia="宋体" w:hAnsi="Courier New" w:cs="Courier New"/>
          <w:color w:val="444444"/>
          <w:kern w:val="0"/>
          <w:sz w:val="18"/>
          <w:szCs w:val="18"/>
          <w:bdr w:val="single" w:sz="6" w:space="12" w:color="CCCCCC" w:frame="1"/>
          <w:shd w:val="clear" w:color="auto" w:fill="F5F5F5"/>
        </w:rPr>
        <w:t xml:space="preserve"> &gt; /proc/sys/kernel/sched_deadline_period_max_us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例如：</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500000 &gt; /proc/sys/kernel/sched_deadline_period_max_us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lastRenderedPageBreak/>
        <w:t>这会将调度周期的最大时间片设置为500000微秒（即500毫秒）。</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注意：</w:t>
      </w:r>
    </w:p>
    <w:p w:rsidR="0037258B" w:rsidRPr="00CF243F" w:rsidRDefault="0037258B" w:rsidP="0037258B">
      <w:pPr>
        <w:widowControl/>
        <w:numPr>
          <w:ilvl w:val="0"/>
          <w:numId w:val="16"/>
        </w:numPr>
        <w:spacing w:before="150" w:after="150"/>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调整这个参数可能会对系统的整体性能和稳定性产生影响，特别是在高负载或多任务环境中。建议在了解其影响的情况下进行调整，并在必要时进行测试和监控。</w:t>
      </w:r>
    </w:p>
    <w:p w:rsidR="0037258B" w:rsidRPr="00CF243F" w:rsidRDefault="0037258B" w:rsidP="0037258B">
      <w:pPr>
        <w:widowControl/>
        <w:numPr>
          <w:ilvl w:val="0"/>
          <w:numId w:val="16"/>
        </w:numPr>
        <w:spacing w:before="150" w:after="150"/>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这个参数主要针对实时任务和实时调度策略，对于一般的非实时任务，其影响可能不明显。</w:t>
      </w:r>
    </w:p>
    <w:p w:rsidR="0037258B" w:rsidRPr="00CF243F" w:rsidRDefault="0037258B" w:rsidP="0037258B">
      <w:pPr>
        <w:widowControl/>
        <w:numPr>
          <w:ilvl w:val="0"/>
          <w:numId w:val="16"/>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通常，</w:t>
      </w:r>
      <w:r w:rsidRPr="00CF243F">
        <w:rPr>
          <w:rFonts w:ascii="Consolas" w:eastAsia="宋体" w:hAnsi="Consolas" w:cs="宋体"/>
          <w:color w:val="C0341D"/>
          <w:kern w:val="0"/>
          <w:sz w:val="18"/>
          <w:szCs w:val="18"/>
          <w:shd w:val="clear" w:color="auto" w:fill="FBE5E1"/>
        </w:rPr>
        <w:t>sched_deadline_period_min_us</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sched_deadline_period_max_us</w:t>
      </w:r>
      <w:r w:rsidRPr="00CF243F">
        <w:rPr>
          <w:rFonts w:ascii="微软雅黑" w:eastAsia="微软雅黑" w:hAnsi="微软雅黑" w:cs="宋体" w:hint="eastAsia"/>
          <w:color w:val="666666"/>
          <w:kern w:val="0"/>
          <w:szCs w:val="21"/>
        </w:rPr>
        <w:t> 一起使用，以确保实时任务在每个调度周期内都能获得一定的 CPU 时间，同时避免过度调度导致的系统负载增加。</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通过合理配置这些参数，可以更好地满足实时任务的时间约束，同时保持系统的整体性能和稳定性。</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2" w:name="_label0_2"/>
      <w:bookmarkEnd w:id="2"/>
      <w:r w:rsidRPr="00CF243F">
        <w:rPr>
          <w:rFonts w:ascii="微软雅黑" w:eastAsia="微软雅黑" w:hAnsi="微软雅黑" w:cs="宋体" w:hint="eastAsia"/>
          <w:b/>
          <w:bCs/>
          <w:color w:val="FFFFFF"/>
          <w:kern w:val="0"/>
          <w:sz w:val="20"/>
          <w:szCs w:val="20"/>
        </w:rPr>
        <w:t>sched_deadline_period_min_us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/proc/sys/kernel/sched_deadline_period_min_us</w:t>
      </w:r>
      <w:r w:rsidRPr="00CF243F">
        <w:rPr>
          <w:rFonts w:ascii="微软雅黑" w:eastAsia="微软雅黑" w:hAnsi="微软雅黑" w:cs="宋体" w:hint="eastAsia"/>
          <w:color w:val="666666"/>
          <w:kern w:val="0"/>
          <w:szCs w:val="21"/>
        </w:rPr>
        <w:t> 是 Linux 内核中的一个参数，它与调度器的实时调度特性有关。这个参数定义了调度器在调度实时进程时的最小时间片（以微秒为单位）。具体来说，它控制了调度器在调度实时进程时，每个时间片的最小持续时间。</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功能说明：</w:t>
      </w:r>
    </w:p>
    <w:p w:rsidR="0037258B" w:rsidRPr="00CF243F" w:rsidRDefault="0037258B" w:rsidP="0037258B">
      <w:pPr>
        <w:widowControl/>
        <w:numPr>
          <w:ilvl w:val="0"/>
          <w:numId w:val="1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sched_deadline_period_min_us</w:t>
      </w:r>
      <w:r w:rsidRPr="00CF243F">
        <w:rPr>
          <w:rFonts w:ascii="微软雅黑" w:eastAsia="微软雅黑" w:hAnsi="微软雅黑" w:cs="宋体" w:hint="eastAsia"/>
          <w:color w:val="666666"/>
          <w:kern w:val="0"/>
          <w:szCs w:val="21"/>
        </w:rPr>
        <w:t>：这个参数的值决定了调度器在调度实时进程时，每个调度周期的最小时间长度。单位是微秒（us）。</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使用场景：</w:t>
      </w:r>
    </w:p>
    <w:p w:rsidR="0037258B" w:rsidRPr="00CF243F" w:rsidRDefault="0037258B" w:rsidP="0037258B">
      <w:pPr>
        <w:widowControl/>
        <w:numPr>
          <w:ilvl w:val="0"/>
          <w:numId w:val="18"/>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实时任务</w:t>
      </w:r>
      <w:r w:rsidRPr="00CF243F">
        <w:rPr>
          <w:rFonts w:ascii="微软雅黑" w:eastAsia="微软雅黑" w:hAnsi="微软雅黑" w:cs="宋体" w:hint="eastAsia"/>
          <w:color w:val="666666"/>
          <w:kern w:val="0"/>
          <w:szCs w:val="21"/>
        </w:rPr>
        <w:t>：对于需要严格时间保证的任务（如音频、视频处理或某些工业控制应用），这个参数可以确保这些任务在每个调度周期内都能获得一定的CPU时间，从而满足实时性要求。</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影响：</w:t>
      </w:r>
    </w:p>
    <w:p w:rsidR="0037258B" w:rsidRPr="00CF243F" w:rsidRDefault="0037258B" w:rsidP="0037258B">
      <w:pPr>
        <w:widowControl/>
        <w:numPr>
          <w:ilvl w:val="0"/>
          <w:numId w:val="19"/>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实时性保证</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20"/>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增加这个值可以提高实时任务的调度频率，从而提高任务的响应时间。这对于需要高实时性的应用是有益的。</w:t>
      </w:r>
    </w:p>
    <w:p w:rsidR="0037258B" w:rsidRPr="00CF243F" w:rsidRDefault="0037258B" w:rsidP="0037258B">
      <w:pPr>
        <w:widowControl/>
        <w:numPr>
          <w:ilvl w:val="0"/>
          <w:numId w:val="21"/>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系统负载</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22"/>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增加这个值可能会导致系统负载增加，因为调度器需要更频繁地进行调度决策。这可能会影响其他非实时任务的调度和执行。</w:t>
      </w:r>
    </w:p>
    <w:p w:rsidR="0037258B" w:rsidRPr="00CF243F" w:rsidRDefault="0037258B" w:rsidP="0037258B">
      <w:pPr>
        <w:widowControl/>
        <w:numPr>
          <w:ilvl w:val="0"/>
          <w:numId w:val="23"/>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资源分配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24"/>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调整这个值可以影响实时任务与其他任务之间的资源分配。如果设置得过高，可能会减少非实时任务的CPU时间，从而影响它们的性能。</w:t>
      </w:r>
    </w:p>
    <w:p w:rsidR="0037258B" w:rsidRPr="00CF243F" w:rsidRDefault="0037258B" w:rsidP="0037258B">
      <w:pPr>
        <w:widowControl/>
        <w:numPr>
          <w:ilvl w:val="0"/>
          <w:numId w:val="25"/>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系统稳定性</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26"/>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适当调整这个值可以帮助平衡实时任务和非实时任务之间的资源需求，从而提高系统的稳定性和响应性。</w:t>
      </w:r>
    </w:p>
    <w:p w:rsidR="0037258B" w:rsidRPr="00CF243F" w:rsidRDefault="0037258B" w:rsidP="0037258B">
      <w:pPr>
        <w:widowControl/>
        <w:numPr>
          <w:ilvl w:val="0"/>
          <w:numId w:val="27"/>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调试和测试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28"/>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在调试和测试期间，调整这个值可以帮助开发者观察和评估实时任务的调度行为和性能。</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访问和修改：</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你可以通过以下命令查看当前的设置：</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lastRenderedPageBreak/>
        <w:t>cat</w:t>
      </w:r>
      <w:r w:rsidRPr="00CF243F">
        <w:rPr>
          <w:rFonts w:ascii="Courier New" w:eastAsia="宋体" w:hAnsi="Courier New" w:cs="Courier New"/>
          <w:color w:val="444444"/>
          <w:kern w:val="0"/>
          <w:sz w:val="18"/>
          <w:szCs w:val="18"/>
          <w:bdr w:val="single" w:sz="6" w:space="12" w:color="CCCCCC" w:frame="1"/>
          <w:shd w:val="clear" w:color="auto" w:fill="F5F5F5"/>
        </w:rPr>
        <w:t xml:space="preserve"> /proc/sys/kernel/sched_deadline_period_min_us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要修改这个值，可以使用以下命令：</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w:t>
      </w:r>
      <w:r w:rsidRPr="00CF243F">
        <w:rPr>
          <w:rFonts w:ascii="Courier New" w:eastAsia="宋体" w:hAnsi="Courier New" w:cs="Courier New"/>
          <w:color w:val="444444"/>
          <w:kern w:val="0"/>
          <w:sz w:val="18"/>
          <w:szCs w:val="18"/>
          <w:bdr w:val="single" w:sz="6" w:space="12" w:color="CCCCCC" w:frame="1"/>
          <w:shd w:val="clear" w:color="auto" w:fill="F5F5F5"/>
        </w:rPr>
        <w:t>值</w:t>
      </w:r>
      <w:r w:rsidRPr="00CF243F">
        <w:rPr>
          <w:rFonts w:ascii="Courier New" w:eastAsia="宋体" w:hAnsi="Courier New" w:cs="Courier New"/>
          <w:color w:val="444444"/>
          <w:kern w:val="0"/>
          <w:sz w:val="18"/>
          <w:szCs w:val="18"/>
          <w:bdr w:val="single" w:sz="6" w:space="12" w:color="CCCCCC" w:frame="1"/>
          <w:shd w:val="clear" w:color="auto" w:fill="F5F5F5"/>
        </w:rPr>
        <w:t xml:space="preserve"> &gt; /proc/sys/kernel/sched_deadline_period_min_us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例如：</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100000 &gt; /proc/sys/kernel/sched_deadline_period_min_us</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这会将调度周期的最小时间片设置为100000微秒（即100毫秒）。</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注意：</w:t>
      </w:r>
    </w:p>
    <w:p w:rsidR="0037258B" w:rsidRPr="00CF243F" w:rsidRDefault="0037258B" w:rsidP="0037258B">
      <w:pPr>
        <w:widowControl/>
        <w:numPr>
          <w:ilvl w:val="0"/>
          <w:numId w:val="29"/>
        </w:numPr>
        <w:spacing w:before="150" w:after="150"/>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调整这个参数可能会对系统的整体性能和稳定性产生影响，特别是在高负载或多任务环境中。建议在了解其影响的情况下进行调整，并在必要时进行测试和监控。</w:t>
      </w:r>
    </w:p>
    <w:p w:rsidR="0037258B" w:rsidRPr="00CF243F" w:rsidRDefault="0037258B" w:rsidP="0037258B">
      <w:pPr>
        <w:widowControl/>
        <w:numPr>
          <w:ilvl w:val="0"/>
          <w:numId w:val="29"/>
        </w:numPr>
        <w:spacing w:before="150" w:after="150"/>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这个参数主要针对实时任务和实时调度策略，对于一般的非实时任务，其影响可能不明显。</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3" w:name="_label0_3"/>
      <w:bookmarkEnd w:id="3"/>
      <w:r w:rsidRPr="00CF243F">
        <w:rPr>
          <w:rFonts w:ascii="微软雅黑" w:eastAsia="微软雅黑" w:hAnsi="微软雅黑" w:cs="宋体" w:hint="eastAsia"/>
          <w:b/>
          <w:bCs/>
          <w:color w:val="FFFFFF"/>
          <w:kern w:val="0"/>
          <w:sz w:val="20"/>
          <w:szCs w:val="20"/>
        </w:rPr>
        <w:t>sched_boost</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 是 Linux 系统中用于控制调度器行为的一个文件，主要通过影响任务的放置（Task placement）来进行性能提升（boost）。以下是其作用及影响的详细说明：</w:t>
      </w:r>
    </w:p>
    <w:p w:rsidR="0037258B" w:rsidRPr="00CF243F" w:rsidRDefault="0037258B" w:rsidP="0037258B">
      <w:pPr>
        <w:widowControl/>
        <w:numPr>
          <w:ilvl w:val="0"/>
          <w:numId w:val="3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31"/>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 主要通过影响任务的放置来提升系统性能。它属于高通（QTI）的 EAS（Energy Aware Scheduling）的一部分。默认情况下，任务会被</w:t>
      </w:r>
      <w:r w:rsidRPr="00CF243F">
        <w:rPr>
          <w:rFonts w:ascii="微软雅黑" w:eastAsia="微软雅黑" w:hAnsi="微软雅黑" w:cs="宋体" w:hint="eastAsia"/>
          <w:color w:val="666666"/>
          <w:kern w:val="0"/>
          <w:szCs w:val="21"/>
        </w:rPr>
        <w:lastRenderedPageBreak/>
        <w:t>分配到负载最轻的 CPU 上，如果有多个 CPU 负载相同，则会分配到系统中容量最大的 CPU 上。</w:t>
      </w:r>
    </w:p>
    <w:p w:rsidR="0037258B" w:rsidRPr="00CF243F" w:rsidRDefault="0037258B" w:rsidP="0037258B">
      <w:pPr>
        <w:widowControl/>
        <w:numPr>
          <w:ilvl w:val="0"/>
          <w:numId w:val="3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可以通过设置该节点或调用内核函数 </w:t>
      </w:r>
      <w:r w:rsidRPr="00CF243F">
        <w:rPr>
          <w:rFonts w:ascii="Consolas" w:eastAsia="宋体" w:hAnsi="Consolas" w:cs="宋体"/>
          <w:color w:val="C0341D"/>
          <w:kern w:val="0"/>
          <w:sz w:val="18"/>
          <w:szCs w:val="18"/>
          <w:shd w:val="clear" w:color="auto" w:fill="FBE5E1"/>
        </w:rPr>
        <w:t>sched_set_boost()</w:t>
      </w:r>
      <w:r w:rsidRPr="00CF243F">
        <w:rPr>
          <w:rFonts w:ascii="微软雅黑" w:eastAsia="微软雅黑" w:hAnsi="微软雅黑" w:cs="宋体" w:hint="eastAsia"/>
          <w:color w:val="666666"/>
          <w:kern w:val="0"/>
          <w:szCs w:val="21"/>
        </w:rPr>
        <w:t> 来进行调度提升，并在分配任务时忽略对能源消耗的考虑。</w:t>
      </w:r>
    </w:p>
    <w:p w:rsidR="0037258B" w:rsidRPr="00CF243F" w:rsidRDefault="0037258B" w:rsidP="0037258B">
      <w:pPr>
        <w:widowControl/>
        <w:numPr>
          <w:ilvl w:val="0"/>
          <w:numId w:val="3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3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功耗</w:t>
      </w:r>
      <w:r w:rsidRPr="00CF243F">
        <w:rPr>
          <w:rFonts w:ascii="微软雅黑" w:eastAsia="微软雅黑" w:hAnsi="微软雅黑" w:cs="宋体" w:hint="eastAsia"/>
          <w:color w:val="666666"/>
          <w:kern w:val="0"/>
          <w:szCs w:val="21"/>
        </w:rPr>
        <w:t>：如果 </w:t>
      </w: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 设置异常，可能会导致系统功耗上升。例如，一直处于提升状态可能会导致所有场景的功耗增加。</w:t>
      </w:r>
    </w:p>
    <w:p w:rsidR="0037258B" w:rsidRPr="00CF243F" w:rsidRDefault="0037258B" w:rsidP="0037258B">
      <w:pPr>
        <w:widowControl/>
        <w:numPr>
          <w:ilvl w:val="0"/>
          <w:numId w:val="3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任务迁移</w:t>
      </w:r>
      <w:r w:rsidRPr="00CF243F">
        <w:rPr>
          <w:rFonts w:ascii="微软雅黑" w:eastAsia="微软雅黑" w:hAnsi="微软雅黑" w:cs="宋体" w:hint="eastAsia"/>
          <w:color w:val="666666"/>
          <w:kern w:val="0"/>
          <w:szCs w:val="21"/>
        </w:rPr>
        <w:t>：在不同的提升模式下，任务迁移策略会有所不同。例如：</w:t>
      </w:r>
    </w:p>
    <w:p w:rsidR="0037258B" w:rsidRPr="00CF243F" w:rsidRDefault="0037258B" w:rsidP="0037258B">
      <w:pPr>
        <w:widowControl/>
        <w:numPr>
          <w:ilvl w:val="1"/>
          <w:numId w:val="33"/>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Full throttle（全速）</w:t>
      </w:r>
      <w:r w:rsidRPr="00CF243F">
        <w:rPr>
          <w:rFonts w:ascii="微软雅黑" w:eastAsia="微软雅黑" w:hAnsi="微软雅黑" w:cs="宋体" w:hint="eastAsia"/>
          <w:color w:val="666666"/>
          <w:kern w:val="0"/>
          <w:szCs w:val="21"/>
        </w:rPr>
        <w:t>：通过核心控制（core control）和频率聚合（freq aggregation），将所有 CPU 都进行 unisolation，并将任务尽可能放在大核运行。</w:t>
      </w:r>
    </w:p>
    <w:p w:rsidR="0037258B" w:rsidRPr="00CF243F" w:rsidRDefault="0037258B" w:rsidP="0037258B">
      <w:pPr>
        <w:widowControl/>
        <w:numPr>
          <w:ilvl w:val="1"/>
          <w:numId w:val="33"/>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Conservative（保守）</w:t>
      </w:r>
      <w:r w:rsidRPr="00CF243F">
        <w:rPr>
          <w:rFonts w:ascii="微软雅黑" w:eastAsia="微软雅黑" w:hAnsi="微软雅黑" w:cs="宋体" w:hint="eastAsia"/>
          <w:color w:val="666666"/>
          <w:kern w:val="0"/>
          <w:szCs w:val="21"/>
        </w:rPr>
        <w:t>：仅让 top-app 和 foreground 组进行任务放置提升，提高任务迁移的门槛，只有负载较大的任务才会进行迁移。</w:t>
      </w:r>
    </w:p>
    <w:p w:rsidR="0037258B" w:rsidRPr="00CF243F" w:rsidRDefault="0037258B" w:rsidP="0037258B">
      <w:pPr>
        <w:widowControl/>
        <w:numPr>
          <w:ilvl w:val="1"/>
          <w:numId w:val="33"/>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Restrained（受限）</w:t>
      </w:r>
      <w:r w:rsidRPr="00CF243F">
        <w:rPr>
          <w:rFonts w:ascii="微软雅黑" w:eastAsia="微软雅黑" w:hAnsi="微软雅黑" w:cs="宋体" w:hint="eastAsia"/>
          <w:color w:val="666666"/>
          <w:kern w:val="0"/>
          <w:szCs w:val="21"/>
        </w:rPr>
        <w:t>：通过频率聚合放大负载计算，触发提升频率或迁移，但仍遵循基本的 EAS（Energy Aware Scheduling）。</w:t>
      </w:r>
    </w:p>
    <w:p w:rsidR="0037258B" w:rsidRPr="00CF243F" w:rsidRDefault="0037258B" w:rsidP="0037258B">
      <w:pPr>
        <w:widowControl/>
        <w:numPr>
          <w:ilvl w:val="0"/>
          <w:numId w:val="3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设置方法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3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通过修改 </w:t>
      </w: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 文件的值或调用 </w:t>
      </w:r>
      <w:r w:rsidRPr="00CF243F">
        <w:rPr>
          <w:rFonts w:ascii="Consolas" w:eastAsia="宋体" w:hAnsi="Consolas" w:cs="宋体"/>
          <w:color w:val="C0341D"/>
          <w:kern w:val="0"/>
          <w:sz w:val="18"/>
          <w:szCs w:val="18"/>
          <w:shd w:val="clear" w:color="auto" w:fill="FBE5E1"/>
        </w:rPr>
        <w:t>sched_set_boost()</w:t>
      </w:r>
      <w:r w:rsidRPr="00CF243F">
        <w:rPr>
          <w:rFonts w:ascii="微软雅黑" w:eastAsia="微软雅黑" w:hAnsi="微软雅黑" w:cs="宋体" w:hint="eastAsia"/>
          <w:color w:val="666666"/>
          <w:kern w:val="0"/>
          <w:szCs w:val="21"/>
        </w:rPr>
        <w:t> 函数来设置调度提升。一旦设置后，必须显式写入 0 来关闭提升。</w:t>
      </w:r>
    </w:p>
    <w:p w:rsidR="0037258B" w:rsidRPr="00CF243F" w:rsidRDefault="0037258B" w:rsidP="0037258B">
      <w:pPr>
        <w:widowControl/>
        <w:numPr>
          <w:ilvl w:val="0"/>
          <w:numId w:val="3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支持多个应用同时调用设置，系统会选择提升等级最高的生效，当所有应用都关闭提升时，提升才会真正失效。</w:t>
      </w:r>
    </w:p>
    <w:p w:rsidR="0037258B" w:rsidRPr="00CF243F" w:rsidRDefault="0037258B" w:rsidP="0037258B">
      <w:pPr>
        <w:widowControl/>
        <w:numPr>
          <w:ilvl w:val="0"/>
          <w:numId w:val="3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提升等级</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37"/>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 有四个等级：</w:t>
      </w:r>
    </w:p>
    <w:p w:rsidR="0037258B" w:rsidRPr="00CF243F" w:rsidRDefault="0037258B" w:rsidP="0037258B">
      <w:pPr>
        <w:widowControl/>
        <w:numPr>
          <w:ilvl w:val="1"/>
          <w:numId w:val="37"/>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0</w:t>
      </w:r>
      <w:r w:rsidRPr="00CF243F">
        <w:rPr>
          <w:rFonts w:ascii="微软雅黑" w:eastAsia="微软雅黑" w:hAnsi="微软雅黑" w:cs="宋体" w:hint="eastAsia"/>
          <w:color w:val="666666"/>
          <w:kern w:val="0"/>
          <w:szCs w:val="21"/>
        </w:rPr>
        <w:t>：关闭提升</w:t>
      </w:r>
    </w:p>
    <w:p w:rsidR="0037258B" w:rsidRPr="00CF243F" w:rsidRDefault="0037258B" w:rsidP="0037258B">
      <w:pPr>
        <w:widowControl/>
        <w:numPr>
          <w:ilvl w:val="1"/>
          <w:numId w:val="37"/>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1</w:t>
      </w:r>
      <w:r w:rsidRPr="00CF243F">
        <w:rPr>
          <w:rFonts w:ascii="微软雅黑" w:eastAsia="微软雅黑" w:hAnsi="微软雅黑" w:cs="宋体" w:hint="eastAsia"/>
          <w:color w:val="666666"/>
          <w:kern w:val="0"/>
          <w:szCs w:val="21"/>
        </w:rPr>
        <w:t>：Full throttle（全速）</w:t>
      </w:r>
    </w:p>
    <w:p w:rsidR="0037258B" w:rsidRPr="00CF243F" w:rsidRDefault="0037258B" w:rsidP="0037258B">
      <w:pPr>
        <w:widowControl/>
        <w:numPr>
          <w:ilvl w:val="1"/>
          <w:numId w:val="37"/>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2</w:t>
      </w:r>
      <w:r w:rsidRPr="00CF243F">
        <w:rPr>
          <w:rFonts w:ascii="微软雅黑" w:eastAsia="微软雅黑" w:hAnsi="微软雅黑" w:cs="宋体" w:hint="eastAsia"/>
          <w:color w:val="666666"/>
          <w:kern w:val="0"/>
          <w:szCs w:val="21"/>
        </w:rPr>
        <w:t>：Conservative（保守）</w:t>
      </w:r>
    </w:p>
    <w:p w:rsidR="0037258B" w:rsidRPr="00CF243F" w:rsidRDefault="0037258B" w:rsidP="0037258B">
      <w:pPr>
        <w:widowControl/>
        <w:numPr>
          <w:ilvl w:val="1"/>
          <w:numId w:val="37"/>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3</w:t>
      </w:r>
      <w:r w:rsidRPr="00CF243F">
        <w:rPr>
          <w:rFonts w:ascii="微软雅黑" w:eastAsia="微软雅黑" w:hAnsi="微软雅黑" w:cs="宋体" w:hint="eastAsia"/>
          <w:color w:val="666666"/>
          <w:kern w:val="0"/>
          <w:szCs w:val="21"/>
        </w:rPr>
        <w:t>：Restrained（受限）</w:t>
      </w:r>
    </w:p>
    <w:p w:rsidR="0037258B" w:rsidRPr="00CF243F" w:rsidRDefault="0037258B" w:rsidP="0037258B">
      <w:pPr>
        <w:widowControl/>
        <w:numPr>
          <w:ilvl w:val="0"/>
          <w:numId w:val="3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实现机制</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3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在内核中，通过调用 </w:t>
      </w:r>
      <w:r w:rsidRPr="00CF243F">
        <w:rPr>
          <w:rFonts w:ascii="Consolas" w:eastAsia="宋体" w:hAnsi="Consolas" w:cs="宋体"/>
          <w:color w:val="C0341D"/>
          <w:kern w:val="0"/>
          <w:sz w:val="18"/>
          <w:szCs w:val="18"/>
          <w:shd w:val="clear" w:color="auto" w:fill="FBE5E1"/>
        </w:rPr>
        <w:t>_sched_set_boost()</w:t>
      </w:r>
      <w:r w:rsidRPr="00CF243F">
        <w:rPr>
          <w:rFonts w:ascii="微软雅黑" w:eastAsia="微软雅黑" w:hAnsi="微软雅黑" w:cs="宋体" w:hint="eastAsia"/>
          <w:color w:val="666666"/>
          <w:kern w:val="0"/>
          <w:szCs w:val="21"/>
        </w:rPr>
        <w:t> 函数来设置提升。该函数会根据类型参数（type）判断是否启用或禁用提升，并更新系统的有效提升类型。</w:t>
      </w:r>
    </w:p>
    <w:p w:rsidR="0037258B" w:rsidRPr="00CF243F" w:rsidRDefault="0037258B" w:rsidP="0037258B">
      <w:pPr>
        <w:widowControl/>
        <w:numPr>
          <w:ilvl w:val="0"/>
          <w:numId w:val="3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设置提升策略时，会调用 </w:t>
      </w:r>
      <w:r w:rsidRPr="00CF243F">
        <w:rPr>
          <w:rFonts w:ascii="Consolas" w:eastAsia="宋体" w:hAnsi="Consolas" w:cs="宋体"/>
          <w:color w:val="C0341D"/>
          <w:kern w:val="0"/>
          <w:sz w:val="18"/>
          <w:szCs w:val="18"/>
          <w:shd w:val="clear" w:color="auto" w:fill="FBE5E1"/>
        </w:rPr>
        <w:t>set_boost_policy()</w:t>
      </w:r>
      <w:r w:rsidRPr="00CF243F">
        <w:rPr>
          <w:rFonts w:ascii="微软雅黑" w:eastAsia="微软雅黑" w:hAnsi="微软雅黑" w:cs="宋体" w:hint="eastAsia"/>
          <w:color w:val="666666"/>
          <w:kern w:val="0"/>
          <w:szCs w:val="21"/>
        </w:rPr>
        <w:t> 函数来体现任务是否需要进行向上迁移（up migrate）。</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/proc/sys/kernel/sched_boost</w:t>
      </w:r>
      <w:r w:rsidRPr="00CF243F">
        <w:rPr>
          <w:rFonts w:ascii="微软雅黑" w:eastAsia="微软雅黑" w:hAnsi="微软雅黑" w:cs="宋体" w:hint="eastAsia"/>
          <w:color w:val="666666"/>
          <w:kern w:val="0"/>
          <w:szCs w:val="21"/>
        </w:rPr>
        <w:t>，可以在需要时提升系统性能，但也要注意其对功耗和任务迁移的影响。</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4" w:name="_label0_4"/>
      <w:bookmarkEnd w:id="4"/>
      <w:r w:rsidRPr="00CF243F">
        <w:rPr>
          <w:rFonts w:ascii="微软雅黑" w:eastAsia="微软雅黑" w:hAnsi="微软雅黑" w:cs="宋体" w:hint="eastAsia"/>
          <w:b/>
          <w:bCs/>
          <w:color w:val="FFFFFF"/>
          <w:kern w:val="0"/>
          <w:sz w:val="20"/>
          <w:szCs w:val="20"/>
        </w:rPr>
        <w:t>sched_pelt_multiplier</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sched_pelt_multiplier</w:t>
      </w:r>
      <w:r w:rsidRPr="00CF243F">
        <w:rPr>
          <w:rFonts w:ascii="微软雅黑" w:eastAsia="微软雅黑" w:hAnsi="微软雅黑" w:cs="宋体" w:hint="eastAsia"/>
          <w:color w:val="666666"/>
          <w:kern w:val="0"/>
          <w:szCs w:val="21"/>
        </w:rPr>
        <w:t> 是 Linux 内核调度器中的一个参数，用于控制 PELT（Proportional Integral Load Tracking）算法的响应速度。以下是其作用及影响的详细说明：</w:t>
      </w:r>
    </w:p>
    <w:p w:rsidR="0037258B" w:rsidRPr="00CF243F" w:rsidRDefault="0037258B" w:rsidP="0037258B">
      <w:pPr>
        <w:widowControl/>
        <w:numPr>
          <w:ilvl w:val="0"/>
          <w:numId w:val="4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41"/>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sched_pelt_multiplier</w:t>
      </w:r>
      <w:r w:rsidRPr="00CF243F">
        <w:rPr>
          <w:rFonts w:ascii="微软雅黑" w:eastAsia="微软雅黑" w:hAnsi="微软雅黑" w:cs="宋体" w:hint="eastAsia"/>
          <w:color w:val="666666"/>
          <w:kern w:val="0"/>
          <w:szCs w:val="21"/>
        </w:rPr>
        <w:t> 允许用户设置一个时钟乘数，以加速 PELT 的上升和下降过程，类似于使用更快的半衰期。默认值为 x1，也可以设置为 x2 或 x4。</w:t>
      </w:r>
    </w:p>
    <w:p w:rsidR="0037258B" w:rsidRPr="00CF243F" w:rsidRDefault="0037258B" w:rsidP="0037258B">
      <w:pPr>
        <w:widowControl/>
        <w:numPr>
          <w:ilvl w:val="0"/>
          <w:numId w:val="4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具体来说：</w:t>
      </w:r>
    </w:p>
    <w:p w:rsidR="0037258B" w:rsidRPr="00CF243F" w:rsidRDefault="0037258B" w:rsidP="0037258B">
      <w:pPr>
        <w:widowControl/>
        <w:numPr>
          <w:ilvl w:val="1"/>
          <w:numId w:val="41"/>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x1：32ms 半衰期</w:t>
      </w:r>
    </w:p>
    <w:p w:rsidR="0037258B" w:rsidRPr="00CF243F" w:rsidRDefault="0037258B" w:rsidP="0037258B">
      <w:pPr>
        <w:widowControl/>
        <w:numPr>
          <w:ilvl w:val="1"/>
          <w:numId w:val="41"/>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x2：16ms 半衰期</w:t>
      </w:r>
    </w:p>
    <w:p w:rsidR="0037258B" w:rsidRPr="00CF243F" w:rsidRDefault="0037258B" w:rsidP="0037258B">
      <w:pPr>
        <w:widowControl/>
        <w:numPr>
          <w:ilvl w:val="1"/>
          <w:numId w:val="41"/>
        </w:numPr>
        <w:ind w:left="90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lastRenderedPageBreak/>
        <w:t>x4：8ms 半衰期</w:t>
      </w:r>
    </w:p>
    <w:p w:rsidR="0037258B" w:rsidRPr="00CF243F" w:rsidRDefault="0037258B" w:rsidP="0037258B">
      <w:pPr>
        <w:widowControl/>
        <w:numPr>
          <w:ilvl w:val="0"/>
          <w:numId w:val="4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4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响应时间</w:t>
      </w:r>
      <w:r w:rsidRPr="00CF243F">
        <w:rPr>
          <w:rFonts w:ascii="微软雅黑" w:eastAsia="微软雅黑" w:hAnsi="微软雅黑" w:cs="宋体" w:hint="eastAsia"/>
          <w:color w:val="666666"/>
          <w:kern w:val="0"/>
          <w:szCs w:val="21"/>
        </w:rPr>
        <w:t>：通过缩短 PELT 的半衰期，可以提高调度器对系统负载变化的响应速度，从而改善任务的响应时间。这对于需要快速响应的显示管道任务（如高刷新率的显示任务）尤其重要。使用较短的 PELT 半衰期可以提高显示任务的最小和平均帧率（FPS），并提高某些基准测试（如 PCMark 网络浏览）的得分。</w:t>
      </w:r>
    </w:p>
    <w:p w:rsidR="0037258B" w:rsidRPr="00CF243F" w:rsidRDefault="0037258B" w:rsidP="0037258B">
      <w:pPr>
        <w:widowControl/>
        <w:numPr>
          <w:ilvl w:val="0"/>
          <w:numId w:val="4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能耗</w:t>
      </w:r>
      <w:r w:rsidRPr="00CF243F">
        <w:rPr>
          <w:rFonts w:ascii="微软雅黑" w:eastAsia="微软雅黑" w:hAnsi="微软雅黑" w:cs="宋体" w:hint="eastAsia"/>
          <w:color w:val="666666"/>
          <w:kern w:val="0"/>
          <w:szCs w:val="21"/>
        </w:rPr>
        <w:t>：虽然缩短 PELT 半衰期可以提高响应时间和性能，但也可能会增加能耗。这是因为更快的响应速度可能会使 CPU 更频繁地调整其频率，从而消耗更多的能量。</w:t>
      </w:r>
    </w:p>
    <w:p w:rsidR="0037258B" w:rsidRPr="00CF243F" w:rsidRDefault="0037258B" w:rsidP="0037258B">
      <w:pPr>
        <w:widowControl/>
        <w:numPr>
          <w:ilvl w:val="0"/>
          <w:numId w:val="4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稳定性</w:t>
      </w:r>
      <w:r w:rsidRPr="00CF243F">
        <w:rPr>
          <w:rFonts w:ascii="微软雅黑" w:eastAsia="微软雅黑" w:hAnsi="微软雅黑" w:cs="宋体" w:hint="eastAsia"/>
          <w:color w:val="666666"/>
          <w:kern w:val="0"/>
          <w:szCs w:val="21"/>
        </w:rPr>
        <w:t>：PELT 半衰期必须大于或等于调度周期。较短的半衰期可能会影响 PELT 的稳定性，尤其是在多核设备上。例如，如果调度周期为 24ms，使用 16ms 或 8ms 的 PELT 半衰期可能会违反这一要求。</w:t>
      </w:r>
    </w:p>
    <w:p w:rsidR="0037258B" w:rsidRPr="00CF243F" w:rsidRDefault="0037258B" w:rsidP="0037258B">
      <w:pPr>
        <w:widowControl/>
        <w:numPr>
          <w:ilvl w:val="0"/>
          <w:numId w:val="4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任务迁移</w:t>
      </w:r>
      <w:r w:rsidRPr="00CF243F">
        <w:rPr>
          <w:rFonts w:ascii="微软雅黑" w:eastAsia="微软雅黑" w:hAnsi="微软雅黑" w:cs="宋体" w:hint="eastAsia"/>
          <w:color w:val="666666"/>
          <w:kern w:val="0"/>
          <w:szCs w:val="21"/>
        </w:rPr>
        <w:t>：使用较短的 PELT 半衰期可能会影响任务迁移策略。调度器会根据 PELT 信号来决定任务是否需要迁移到其他 CPU。较短的半衰期可能会导致任务迁移更加频繁，从而影响系统的整体性能。</w:t>
      </w:r>
    </w:p>
    <w:p w:rsidR="0037258B" w:rsidRPr="00CF243F" w:rsidRDefault="0037258B" w:rsidP="0037258B">
      <w:pPr>
        <w:widowControl/>
        <w:numPr>
          <w:ilvl w:val="0"/>
          <w:numId w:val="4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实现机制</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4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在内核中，通过引入一个新的时钟 </w:t>
      </w:r>
      <w:r w:rsidRPr="00CF243F">
        <w:rPr>
          <w:rFonts w:ascii="Consolas" w:eastAsia="宋体" w:hAnsi="Consolas" w:cs="宋体"/>
          <w:color w:val="C0341D"/>
          <w:kern w:val="0"/>
          <w:sz w:val="18"/>
          <w:szCs w:val="18"/>
          <w:shd w:val="clear" w:color="auto" w:fill="FBE5E1"/>
        </w:rPr>
        <w:t>rq-&gt;clock_task_mult</w:t>
      </w:r>
      <w:r w:rsidRPr="00CF243F">
        <w:rPr>
          <w:rFonts w:ascii="微软雅黑" w:eastAsia="微软雅黑" w:hAnsi="微软雅黑" w:cs="宋体" w:hint="eastAsia"/>
          <w:color w:val="666666"/>
          <w:kern w:val="0"/>
          <w:szCs w:val="21"/>
        </w:rPr>
        <w:t> 来实现 </w:t>
      </w:r>
      <w:r w:rsidRPr="00CF243F">
        <w:rPr>
          <w:rFonts w:ascii="Consolas" w:eastAsia="宋体" w:hAnsi="Consolas" w:cs="宋体"/>
          <w:color w:val="C0341D"/>
          <w:kern w:val="0"/>
          <w:sz w:val="18"/>
          <w:szCs w:val="18"/>
          <w:shd w:val="clear" w:color="auto" w:fill="FBE5E1"/>
        </w:rPr>
        <w:t>sched_pelt_multiplier</w:t>
      </w:r>
      <w:r w:rsidRPr="00CF243F">
        <w:rPr>
          <w:rFonts w:ascii="微软雅黑" w:eastAsia="微软雅黑" w:hAnsi="微软雅黑" w:cs="宋体" w:hint="eastAsia"/>
          <w:color w:val="666666"/>
          <w:kern w:val="0"/>
          <w:szCs w:val="21"/>
        </w:rPr>
        <w:t>。这个时钟位于 </w:t>
      </w:r>
      <w:r w:rsidRPr="00CF243F">
        <w:rPr>
          <w:rFonts w:ascii="Consolas" w:eastAsia="宋体" w:hAnsi="Consolas" w:cs="宋体"/>
          <w:color w:val="C0341D"/>
          <w:kern w:val="0"/>
          <w:sz w:val="18"/>
          <w:szCs w:val="18"/>
          <w:shd w:val="clear" w:color="auto" w:fill="FBE5E1"/>
        </w:rPr>
        <w:t>rq-&gt;clock_task</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rq-&gt;clock_pelt</w:t>
      </w:r>
      <w:r w:rsidRPr="00CF243F">
        <w:rPr>
          <w:rFonts w:ascii="微软雅黑" w:eastAsia="微软雅黑" w:hAnsi="微软雅黑" w:cs="宋体" w:hint="eastAsia"/>
          <w:color w:val="666666"/>
          <w:kern w:val="0"/>
          <w:szCs w:val="21"/>
        </w:rPr>
        <w:t> 之间，通过左移时间来实现较短的 PELT 半衰期。</w:t>
      </w:r>
    </w:p>
    <w:p w:rsidR="0037258B" w:rsidRPr="00CF243F" w:rsidRDefault="0037258B" w:rsidP="0037258B">
      <w:pPr>
        <w:widowControl/>
        <w:numPr>
          <w:ilvl w:val="0"/>
          <w:numId w:val="4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通过修改 </w:t>
      </w:r>
      <w:r w:rsidRPr="00CF243F">
        <w:rPr>
          <w:rFonts w:ascii="Consolas" w:eastAsia="宋体" w:hAnsi="Consolas" w:cs="宋体"/>
          <w:color w:val="C0341D"/>
          <w:kern w:val="0"/>
          <w:sz w:val="18"/>
          <w:szCs w:val="18"/>
          <w:shd w:val="clear" w:color="auto" w:fill="FBE5E1"/>
        </w:rPr>
        <w:t>/proc/sys/kernel/sched_pelt_multiplier</w:t>
      </w:r>
      <w:r w:rsidRPr="00CF243F">
        <w:rPr>
          <w:rFonts w:ascii="微软雅黑" w:eastAsia="微软雅黑" w:hAnsi="微软雅黑" w:cs="宋体" w:hint="eastAsia"/>
          <w:color w:val="666666"/>
          <w:kern w:val="0"/>
          <w:szCs w:val="21"/>
        </w:rPr>
        <w:t> 文件的值或调用相应的内核函数来设置 PELT 乘数。设置后，调度器会根据新的乘数来调整 PELT 的响应速度。</w:t>
      </w:r>
    </w:p>
    <w:p w:rsidR="0037258B" w:rsidRPr="00CF243F" w:rsidRDefault="0037258B" w:rsidP="0037258B">
      <w:pPr>
        <w:widowControl/>
        <w:numPr>
          <w:ilvl w:val="0"/>
          <w:numId w:val="4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潜在问题</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4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PELT 稳定性要求</w:t>
      </w:r>
      <w:r w:rsidRPr="00CF243F">
        <w:rPr>
          <w:rFonts w:ascii="微软雅黑" w:eastAsia="微软雅黑" w:hAnsi="微软雅黑" w:cs="宋体" w:hint="eastAsia"/>
          <w:color w:val="666666"/>
          <w:kern w:val="0"/>
          <w:szCs w:val="21"/>
        </w:rPr>
        <w:t>：PELT 半衰期必须大于或等于调度周期。使用较短的半衰期可能会违反这一要求，从而影响 PELT 的稳定性。</w:t>
      </w:r>
    </w:p>
    <w:p w:rsidR="0037258B" w:rsidRPr="00CF243F" w:rsidRDefault="0037258B" w:rsidP="0037258B">
      <w:pPr>
        <w:widowControl/>
        <w:numPr>
          <w:ilvl w:val="0"/>
          <w:numId w:val="4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PELT 历史值</w:t>
      </w:r>
      <w:r w:rsidRPr="00CF243F">
        <w:rPr>
          <w:rFonts w:ascii="微软雅黑" w:eastAsia="微软雅黑" w:hAnsi="微软雅黑" w:cs="宋体" w:hint="eastAsia"/>
          <w:color w:val="666666"/>
          <w:kern w:val="0"/>
          <w:szCs w:val="21"/>
        </w:rPr>
        <w:t>：在运行时更改 PELT 乘数会导致 PELT 历史值变得不准确，从而影响基于 PELT 的决策。这可能会在 PELT 乘数转换期间导致错误的调度决策。</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sched_pelt_multiplier</w:t>
      </w:r>
      <w:r w:rsidRPr="00CF243F">
        <w:rPr>
          <w:rFonts w:ascii="微软雅黑" w:eastAsia="微软雅黑" w:hAnsi="微软雅黑" w:cs="宋体" w:hint="eastAsia"/>
          <w:color w:val="666666"/>
          <w:kern w:val="0"/>
          <w:szCs w:val="21"/>
        </w:rPr>
        <w:t>，可以在需要快速响应的场景中提高系统性能，但也需要权衡能耗和稳定性的影响。</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5" w:name="_label0_5"/>
      <w:bookmarkEnd w:id="5"/>
      <w:r w:rsidRPr="00CF243F">
        <w:rPr>
          <w:rFonts w:ascii="微软雅黑" w:eastAsia="微软雅黑" w:hAnsi="微软雅黑" w:cs="宋体" w:hint="eastAsia"/>
          <w:b/>
          <w:bCs/>
          <w:color w:val="FFFFFF"/>
          <w:kern w:val="0"/>
          <w:sz w:val="20"/>
          <w:szCs w:val="20"/>
        </w:rPr>
        <w:t>sched_energy_aware</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sched_energy_aware</w:t>
      </w:r>
      <w:r w:rsidRPr="00CF243F">
        <w:rPr>
          <w:rFonts w:ascii="微软雅黑" w:eastAsia="微软雅黑" w:hAnsi="微软雅黑" w:cs="宋体" w:hint="eastAsia"/>
          <w:color w:val="666666"/>
          <w:kern w:val="0"/>
          <w:szCs w:val="21"/>
        </w:rPr>
        <w:t> 是 Linux 内核调度器中的一个功能，称为能量感知调度（Energy Aware Scheduling，EAS）。以下是其作用及影响的详细说明：</w:t>
      </w:r>
    </w:p>
    <w:p w:rsidR="0037258B" w:rsidRPr="00CF243F" w:rsidRDefault="0037258B" w:rsidP="0037258B">
      <w:pPr>
        <w:widowControl/>
        <w:numPr>
          <w:ilvl w:val="0"/>
          <w:numId w:val="4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4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能量优化</w:t>
      </w:r>
      <w:r w:rsidRPr="00CF243F">
        <w:rPr>
          <w:rFonts w:ascii="微软雅黑" w:eastAsia="微软雅黑" w:hAnsi="微软雅黑" w:cs="宋体" w:hint="eastAsia"/>
          <w:color w:val="666666"/>
          <w:kern w:val="0"/>
          <w:szCs w:val="21"/>
        </w:rPr>
        <w:t>：EAS 使调度器能够预测其决策对 CPU 能量消耗的影响。它依赖于 CPU 的能量模型（Energy Model，EM）来为每个任务选择一个能效高、对吞吐量影响最小的 CPU 。</w:t>
      </w:r>
    </w:p>
    <w:p w:rsidR="0037258B" w:rsidRPr="00CF243F" w:rsidRDefault="0037258B" w:rsidP="0037258B">
      <w:pPr>
        <w:widowControl/>
        <w:numPr>
          <w:ilvl w:val="0"/>
          <w:numId w:val="4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异构 CPU 支持</w:t>
      </w:r>
      <w:r w:rsidRPr="00CF243F">
        <w:rPr>
          <w:rFonts w:ascii="微软雅黑" w:eastAsia="微软雅黑" w:hAnsi="微软雅黑" w:cs="宋体" w:hint="eastAsia"/>
          <w:color w:val="666666"/>
          <w:kern w:val="0"/>
          <w:szCs w:val="21"/>
        </w:rPr>
        <w:t>：EAS 仅在异构 CPU 拓扑（如 Arm big.LITTLE）上运行，因为这是通过调度实现节能潜力最大的地方 。</w:t>
      </w:r>
    </w:p>
    <w:p w:rsidR="0037258B" w:rsidRPr="00CF243F" w:rsidRDefault="0037258B" w:rsidP="0037258B">
      <w:pPr>
        <w:widowControl/>
        <w:numPr>
          <w:ilvl w:val="0"/>
          <w:numId w:val="4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调度决策</w:t>
      </w:r>
      <w:r w:rsidRPr="00CF243F">
        <w:rPr>
          <w:rFonts w:ascii="微软雅黑" w:eastAsia="微软雅黑" w:hAnsi="微软雅黑" w:cs="宋体" w:hint="eastAsia"/>
          <w:color w:val="666666"/>
          <w:kern w:val="0"/>
          <w:szCs w:val="21"/>
        </w:rPr>
        <w:t>：当调度器决定任务应该在哪个 CPU 上运行时（在唤醒期间），能量模型用于在多个良好的 CPU 候选项之间进行选择，并选择预测能够在不损害系统吞吐量的情况下产生最佳能量消耗的 CPU 。</w:t>
      </w:r>
    </w:p>
    <w:p w:rsidR="0037258B" w:rsidRPr="00CF243F" w:rsidRDefault="0037258B" w:rsidP="0037258B">
      <w:pPr>
        <w:widowControl/>
        <w:numPr>
          <w:ilvl w:val="0"/>
          <w:numId w:val="5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5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性能与能耗平衡</w:t>
      </w:r>
      <w:r w:rsidRPr="00CF243F">
        <w:rPr>
          <w:rFonts w:ascii="微软雅黑" w:eastAsia="微软雅黑" w:hAnsi="微软雅黑" w:cs="宋体" w:hint="eastAsia"/>
          <w:color w:val="666666"/>
          <w:kern w:val="0"/>
          <w:szCs w:val="21"/>
        </w:rPr>
        <w:t>：EAS 的目标是在保持良好性能的同时，最小化能量消耗。它通过调度任务到能效更高的 CPU 上来实现这一点 。</w:t>
      </w:r>
    </w:p>
    <w:p w:rsidR="0037258B" w:rsidRPr="00CF243F" w:rsidRDefault="0037258B" w:rsidP="0037258B">
      <w:pPr>
        <w:widowControl/>
        <w:numPr>
          <w:ilvl w:val="0"/>
          <w:numId w:val="5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任务迁移</w:t>
      </w:r>
      <w:r w:rsidRPr="00CF243F">
        <w:rPr>
          <w:rFonts w:ascii="微软雅黑" w:eastAsia="微软雅黑" w:hAnsi="微软雅黑" w:cs="宋体" w:hint="eastAsia"/>
          <w:color w:val="666666"/>
          <w:kern w:val="0"/>
          <w:szCs w:val="21"/>
        </w:rPr>
        <w:t>：EAS 会评估任务迁移到不同 CPU 上的能量消耗，并选择能量消耗最低的迁移方案。例如，将任务从一个小核迁移到一个大核上，尽管大核的功耗更高，但可能会因为整体系统负载的优化而更节能 。</w:t>
      </w:r>
    </w:p>
    <w:p w:rsidR="0037258B" w:rsidRPr="00CF243F" w:rsidRDefault="0037258B" w:rsidP="0037258B">
      <w:pPr>
        <w:widowControl/>
        <w:numPr>
          <w:ilvl w:val="0"/>
          <w:numId w:val="5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调度策略</w:t>
      </w:r>
      <w:r w:rsidRPr="00CF243F">
        <w:rPr>
          <w:rFonts w:ascii="微软雅黑" w:eastAsia="微软雅黑" w:hAnsi="微软雅黑" w:cs="宋体" w:hint="eastAsia"/>
          <w:color w:val="666666"/>
          <w:kern w:val="0"/>
          <w:szCs w:val="21"/>
        </w:rPr>
        <w:t>：EAS 改变了 CFS 任务分配给 CPU 的方式，使得调度器在选择任务运行的 CPU 时，不仅考虑任务的负载，还考虑能量消耗 。</w:t>
      </w:r>
    </w:p>
    <w:p w:rsidR="0037258B" w:rsidRPr="00CF243F" w:rsidRDefault="0037258B" w:rsidP="0037258B">
      <w:pPr>
        <w:widowControl/>
        <w:numPr>
          <w:ilvl w:val="0"/>
          <w:numId w:val="5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实现机制</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5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能量模型</w:t>
      </w:r>
      <w:r w:rsidRPr="00CF243F">
        <w:rPr>
          <w:rFonts w:ascii="微软雅黑" w:eastAsia="微软雅黑" w:hAnsi="微软雅黑" w:cs="宋体" w:hint="eastAsia"/>
          <w:color w:val="666666"/>
          <w:kern w:val="0"/>
          <w:szCs w:val="21"/>
        </w:rPr>
        <w:t>：EAS 使用的能量模型不是由调度器维护的，而是由一个专门的框架维护。该框架提供了平台的功耗表，调度器在构建或重建调度域时使用这些信息 。</w:t>
      </w:r>
    </w:p>
    <w:p w:rsidR="0037258B" w:rsidRPr="00CF243F" w:rsidRDefault="0037258B" w:rsidP="0037258B">
      <w:pPr>
        <w:widowControl/>
        <w:numPr>
          <w:ilvl w:val="0"/>
          <w:numId w:val="5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调度域重建</w:t>
      </w:r>
      <w:r w:rsidRPr="00CF243F">
        <w:rPr>
          <w:rFonts w:ascii="微软雅黑" w:eastAsia="微软雅黑" w:hAnsi="微软雅黑" w:cs="宋体" w:hint="eastAsia"/>
          <w:color w:val="666666"/>
          <w:kern w:val="0"/>
          <w:szCs w:val="21"/>
        </w:rPr>
        <w:t>：调度器在构建或重建调度域时，需要重新构建调度域以启动 EAS。这需要系统中每个“性能域”的功耗表 。</w:t>
      </w:r>
    </w:p>
    <w:p w:rsidR="0037258B" w:rsidRPr="00CF243F" w:rsidRDefault="0037258B" w:rsidP="0037258B">
      <w:pPr>
        <w:widowControl/>
        <w:numPr>
          <w:ilvl w:val="0"/>
          <w:numId w:val="5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过载识别</w:t>
      </w:r>
      <w:r w:rsidRPr="00CF243F">
        <w:rPr>
          <w:rFonts w:ascii="微软雅黑" w:eastAsia="微软雅黑" w:hAnsi="微软雅黑" w:cs="宋体" w:hint="eastAsia"/>
          <w:color w:val="666666"/>
          <w:kern w:val="0"/>
          <w:szCs w:val="21"/>
        </w:rPr>
        <w:t>：EAS 会检测 CPU 的利用率，并在 CPU 被过度利用时（超过 80% 的算力）禁用 EAS，以避免影响系统性能 。</w:t>
      </w:r>
    </w:p>
    <w:p w:rsidR="0037258B" w:rsidRPr="00CF243F" w:rsidRDefault="0037258B" w:rsidP="0037258B">
      <w:pPr>
        <w:widowControl/>
        <w:numPr>
          <w:ilvl w:val="0"/>
          <w:numId w:val="5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依赖与要求</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5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异构 CPU 拓扑</w:t>
      </w:r>
      <w:r w:rsidRPr="00CF243F">
        <w:rPr>
          <w:rFonts w:ascii="微软雅黑" w:eastAsia="微软雅黑" w:hAnsi="微软雅黑" w:cs="宋体" w:hint="eastAsia"/>
          <w:color w:val="666666"/>
          <w:kern w:val="0"/>
          <w:szCs w:val="21"/>
        </w:rPr>
        <w:t>：EAS 仅支持具有不对称 CPU 拓扑的平台，如 Arm big.LITTLE。这是因为在这种情况下，通过调度来节约能量的潜力最大 。</w:t>
      </w:r>
    </w:p>
    <w:p w:rsidR="0037258B" w:rsidRPr="00CF243F" w:rsidRDefault="0037258B" w:rsidP="0037258B">
      <w:pPr>
        <w:widowControl/>
        <w:numPr>
          <w:ilvl w:val="0"/>
          <w:numId w:val="5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能量模型</w:t>
      </w:r>
      <w:r w:rsidRPr="00CF243F">
        <w:rPr>
          <w:rFonts w:ascii="微软雅黑" w:eastAsia="微软雅黑" w:hAnsi="微软雅黑" w:cs="宋体" w:hint="eastAsia"/>
          <w:color w:val="666666"/>
          <w:kern w:val="0"/>
          <w:szCs w:val="21"/>
        </w:rPr>
        <w:t>：平台必须提供功耗表给能量模型框架，以便 EAS 能够启动 。</w:t>
      </w:r>
    </w:p>
    <w:p w:rsidR="0037258B" w:rsidRPr="00CF243F" w:rsidRDefault="0037258B" w:rsidP="0037258B">
      <w:pPr>
        <w:widowControl/>
        <w:numPr>
          <w:ilvl w:val="0"/>
          <w:numId w:val="5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调度利用信号</w:t>
      </w:r>
      <w:r w:rsidRPr="00CF243F">
        <w:rPr>
          <w:rFonts w:ascii="微软雅黑" w:eastAsia="微软雅黑" w:hAnsi="微软雅黑" w:cs="宋体" w:hint="eastAsia"/>
          <w:color w:val="666666"/>
          <w:kern w:val="0"/>
          <w:szCs w:val="21"/>
        </w:rPr>
        <w:t>：EAS 需要频率不变和 CPU 不变的 PELT 信号，这些信号可以通过架构定义的回调函数提供 。</w:t>
      </w:r>
    </w:p>
    <w:p w:rsidR="0037258B" w:rsidRPr="00CF243F" w:rsidRDefault="0037258B" w:rsidP="0037258B">
      <w:pPr>
        <w:widowControl/>
        <w:numPr>
          <w:ilvl w:val="0"/>
          <w:numId w:val="5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示例</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5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考虑一个有两个独立性能域的平台，每个性能域包含 2 个 CPU。CPU0 和 CPU1 是小核，CPU2 和 CPU3 是大核。调度器需要决定将任务 P 放在哪个 CPU 上。通</w:t>
      </w:r>
      <w:r w:rsidRPr="00CF243F">
        <w:rPr>
          <w:rFonts w:ascii="微软雅黑" w:eastAsia="微软雅黑" w:hAnsi="微软雅黑" w:cs="宋体" w:hint="eastAsia"/>
          <w:color w:val="666666"/>
          <w:kern w:val="0"/>
          <w:szCs w:val="21"/>
        </w:rPr>
        <w:lastRenderedPageBreak/>
        <w:t>过 EAS，调度器会评估任务 P 在不同 CPU 上运行的能量消耗，并选择最节能的方案 。</w:t>
      </w:r>
    </w:p>
    <w:p w:rsidR="0037258B" w:rsidRPr="00CF243F" w:rsidRDefault="0037258B" w:rsidP="0037258B">
      <w:pPr>
        <w:widowControl/>
        <w:spacing w:before="150" w:after="1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通过合理配置和使用 EAS，可以在保持系统性能的同时，显著降低能耗，特别是在异构 CPU 系统中。</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6" w:name="_label0_6"/>
      <w:bookmarkEnd w:id="6"/>
      <w:r w:rsidRPr="00CF243F">
        <w:rPr>
          <w:rFonts w:ascii="微软雅黑" w:eastAsia="微软雅黑" w:hAnsi="微软雅黑" w:cs="宋体" w:hint="eastAsia"/>
          <w:b/>
          <w:bCs/>
          <w:color w:val="FFFFFF"/>
          <w:kern w:val="0"/>
          <w:sz w:val="20"/>
          <w:szCs w:val="20"/>
        </w:rPr>
        <w:t>sched_rr_timeslice_ms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sched_rr_timeslice_ms</w:t>
      </w:r>
      <w:r w:rsidRPr="00CF243F">
        <w:rPr>
          <w:rFonts w:ascii="微软雅黑" w:eastAsia="微软雅黑" w:hAnsi="微软雅黑" w:cs="宋体" w:hint="eastAsia"/>
          <w:color w:val="666666"/>
          <w:kern w:val="0"/>
          <w:szCs w:val="21"/>
        </w:rPr>
        <w:t> 是 Linux 内核调度器中的一个参数，用于控制实时调度类（Real-Time Scheduling Class）的任务的时间片（timeslice）。以下是其作用及影响的详细说明：</w:t>
      </w:r>
    </w:p>
    <w:p w:rsidR="0037258B" w:rsidRPr="00CF243F" w:rsidRDefault="0037258B" w:rsidP="0037258B">
      <w:pPr>
        <w:widowControl/>
        <w:numPr>
          <w:ilvl w:val="0"/>
          <w:numId w:val="5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59"/>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sched_rr_timeslice_ms</w:t>
      </w:r>
      <w:r w:rsidRPr="00CF243F">
        <w:rPr>
          <w:rFonts w:ascii="微软雅黑" w:eastAsia="微软雅黑" w:hAnsi="微软雅黑" w:cs="宋体" w:hint="eastAsia"/>
          <w:color w:val="666666"/>
          <w:kern w:val="0"/>
          <w:szCs w:val="21"/>
        </w:rPr>
        <w:t> 定义了实时调度类任务在被抢占之前可以运行的时间片长度，单位为毫秒（ms）。</w:t>
      </w:r>
    </w:p>
    <w:p w:rsidR="0037258B" w:rsidRPr="00CF243F" w:rsidRDefault="0037258B" w:rsidP="0037258B">
      <w:pPr>
        <w:widowControl/>
        <w:numPr>
          <w:ilvl w:val="0"/>
          <w:numId w:val="5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实时调度类任务是指那些具有较高优先级，需要尽快执行的任务。这些任务通常用于需要快速响应的系统，如实时控制和多媒体处理。</w:t>
      </w:r>
    </w:p>
    <w:p w:rsidR="0037258B" w:rsidRPr="00CF243F" w:rsidRDefault="0037258B" w:rsidP="0037258B">
      <w:pPr>
        <w:widowControl/>
        <w:numPr>
          <w:ilvl w:val="0"/>
          <w:numId w:val="6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6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任务响应时间</w:t>
      </w:r>
      <w:r w:rsidRPr="00CF243F">
        <w:rPr>
          <w:rFonts w:ascii="微软雅黑" w:eastAsia="微软雅黑" w:hAnsi="微软雅黑" w:cs="宋体" w:hint="eastAsia"/>
          <w:color w:val="666666"/>
          <w:kern w:val="0"/>
          <w:szCs w:val="21"/>
        </w:rPr>
        <w:t>：通过设置合适的时间片长度，可以确保实时任务能够及时获得 CPU 资源，从而减少任务的响应时间。</w:t>
      </w:r>
    </w:p>
    <w:p w:rsidR="0037258B" w:rsidRPr="00CF243F" w:rsidRDefault="0037258B" w:rsidP="0037258B">
      <w:pPr>
        <w:widowControl/>
        <w:numPr>
          <w:ilvl w:val="0"/>
          <w:numId w:val="6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系统负载</w:t>
      </w:r>
      <w:r w:rsidRPr="00CF243F">
        <w:rPr>
          <w:rFonts w:ascii="微软雅黑" w:eastAsia="微软雅黑" w:hAnsi="微软雅黑" w:cs="宋体" w:hint="eastAsia"/>
          <w:color w:val="666666"/>
          <w:kern w:val="0"/>
          <w:szCs w:val="21"/>
        </w:rPr>
        <w:t>：如果时间片设置过长，可能会导致低优先级任务的响应时间增加，影响系统的整体性能。相反，如果时间片设置过短，可能会导致频繁的上下文切换，增加系统的负载。</w:t>
      </w:r>
    </w:p>
    <w:p w:rsidR="0037258B" w:rsidRPr="00CF243F" w:rsidRDefault="0037258B" w:rsidP="0037258B">
      <w:pPr>
        <w:widowControl/>
        <w:numPr>
          <w:ilvl w:val="0"/>
          <w:numId w:val="6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调度策略</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6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lastRenderedPageBreak/>
        <w:t>在实时调度类中，任务按照固定的时间片轮转执行。当一个任务的时间片耗尽时，调度器会将其放回运行队列的末尾，并选择下一个任务执行。</w:t>
      </w:r>
    </w:p>
    <w:p w:rsidR="0037258B" w:rsidRPr="00CF243F" w:rsidRDefault="0037258B" w:rsidP="0037258B">
      <w:pPr>
        <w:widowControl/>
        <w:numPr>
          <w:ilvl w:val="0"/>
          <w:numId w:val="6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这种调度策略确保了所有实时任务都能公平地获得 CPU 资源，避免了某些任务长时间占用 CPU 而影响其他任务的执行。</w:t>
      </w:r>
    </w:p>
    <w:p w:rsidR="0037258B" w:rsidRPr="00CF243F" w:rsidRDefault="0037258B" w:rsidP="0037258B">
      <w:pPr>
        <w:widowControl/>
        <w:numPr>
          <w:ilvl w:val="0"/>
          <w:numId w:val="6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设置方法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65"/>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可以通过修改 </w:t>
      </w:r>
      <w:r w:rsidRPr="00CF243F">
        <w:rPr>
          <w:rFonts w:ascii="Consolas" w:eastAsia="宋体" w:hAnsi="Consolas" w:cs="宋体"/>
          <w:color w:val="C0341D"/>
          <w:kern w:val="0"/>
          <w:sz w:val="18"/>
          <w:szCs w:val="18"/>
          <w:shd w:val="clear" w:color="auto" w:fill="FBE5E1"/>
        </w:rPr>
        <w:t>/proc/sys/kernel/sched_rr_timeslice_ms</w:t>
      </w:r>
      <w:r w:rsidRPr="00CF243F">
        <w:rPr>
          <w:rFonts w:ascii="微软雅黑" w:eastAsia="微软雅黑" w:hAnsi="微软雅黑" w:cs="宋体" w:hint="eastAsia"/>
          <w:color w:val="666666"/>
          <w:kern w:val="0"/>
          <w:szCs w:val="21"/>
        </w:rPr>
        <w:t> 文件的值来设置实时调度类的时间片长度。例如：</w:t>
      </w:r>
    </w:p>
    <w:p w:rsidR="0037258B" w:rsidRPr="00CF243F" w:rsidRDefault="0037258B" w:rsidP="0037258B">
      <w:pPr>
        <w:widowControl/>
        <w:numPr>
          <w:ilvl w:val="0"/>
          <w:numId w:val="65"/>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20 &gt; /proc/sys/kernel/sched_rr_timeslice_ms</w:t>
      </w:r>
    </w:p>
    <w:p w:rsidR="0037258B" w:rsidRPr="00CF243F" w:rsidRDefault="0037258B" w:rsidP="0037258B">
      <w:pPr>
        <w:widowControl/>
        <w:spacing w:before="150" w:after="150"/>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这将设置实时调度类的时间片为 20 毫秒。</w:t>
      </w:r>
    </w:p>
    <w:p w:rsidR="0037258B" w:rsidRPr="00CF243F" w:rsidRDefault="0037258B" w:rsidP="0037258B">
      <w:pPr>
        <w:widowControl/>
        <w:numPr>
          <w:ilvl w:val="0"/>
          <w:numId w:val="6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依赖与要求</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6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使用 </w:t>
      </w:r>
      <w:r w:rsidRPr="00CF243F">
        <w:rPr>
          <w:rFonts w:ascii="Consolas" w:eastAsia="宋体" w:hAnsi="Consolas" w:cs="宋体"/>
          <w:color w:val="C0341D"/>
          <w:kern w:val="0"/>
          <w:sz w:val="18"/>
          <w:szCs w:val="18"/>
          <w:shd w:val="clear" w:color="auto" w:fill="FBE5E1"/>
        </w:rPr>
        <w:t>sched_rr_timeslice_ms</w:t>
      </w:r>
      <w:r w:rsidRPr="00CF243F">
        <w:rPr>
          <w:rFonts w:ascii="微软雅黑" w:eastAsia="微软雅黑" w:hAnsi="微软雅黑" w:cs="宋体" w:hint="eastAsia"/>
          <w:color w:val="666666"/>
          <w:kern w:val="0"/>
          <w:szCs w:val="21"/>
        </w:rPr>
        <w:t> 需要系统支持实时调度类。大多数现代 Linux 内核都支持这种调度策略。</w:t>
      </w:r>
    </w:p>
    <w:p w:rsidR="0037258B" w:rsidRPr="00CF243F" w:rsidRDefault="0037258B" w:rsidP="0037258B">
      <w:pPr>
        <w:widowControl/>
        <w:numPr>
          <w:ilvl w:val="0"/>
          <w:numId w:val="6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示例</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69"/>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假设你有一个需要快速响应的实时任务，你希望它能够每 10 毫秒执行一次。你可以通过设置 </w:t>
      </w:r>
      <w:r w:rsidRPr="00CF243F">
        <w:rPr>
          <w:rFonts w:ascii="Consolas" w:eastAsia="宋体" w:hAnsi="Consolas" w:cs="宋体"/>
          <w:color w:val="C0341D"/>
          <w:kern w:val="0"/>
          <w:sz w:val="18"/>
          <w:szCs w:val="18"/>
          <w:shd w:val="clear" w:color="auto" w:fill="FBE5E1"/>
        </w:rPr>
        <w:t>sched_rr_timeslice_ms</w:t>
      </w:r>
      <w:r w:rsidRPr="00CF243F">
        <w:rPr>
          <w:rFonts w:ascii="微软雅黑" w:eastAsia="微软雅黑" w:hAnsi="微软雅黑" w:cs="宋体" w:hint="eastAsia"/>
          <w:color w:val="666666"/>
          <w:kern w:val="0"/>
          <w:szCs w:val="21"/>
        </w:rPr>
        <w:t> 为 10 来实现：</w:t>
      </w:r>
    </w:p>
    <w:p w:rsidR="0037258B" w:rsidRPr="00CF243F" w:rsidRDefault="0037258B" w:rsidP="0037258B">
      <w:pPr>
        <w:widowControl/>
        <w:numPr>
          <w:ilvl w:val="0"/>
          <w:numId w:val="69"/>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10 &gt; /proc/sys/kernel/sched_rr_timeslice_ms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sched_rr_timeslice_ms</w:t>
      </w:r>
      <w:r w:rsidRPr="00CF243F">
        <w:rPr>
          <w:rFonts w:ascii="微软雅黑" w:eastAsia="微软雅黑" w:hAnsi="微软雅黑" w:cs="宋体" w:hint="eastAsia"/>
          <w:color w:val="666666"/>
          <w:kern w:val="0"/>
          <w:szCs w:val="21"/>
        </w:rPr>
        <w:t>，可以确保实时任务能够及时获得 CPU 资源，从而提高系统的响应速度和实时性。然而，也需要权衡系统的整体负载和性能，避免过度的上下文切换和资源竞争。</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7" w:name="_label0_7"/>
      <w:bookmarkEnd w:id="7"/>
      <w:r w:rsidRPr="00CF243F">
        <w:rPr>
          <w:rFonts w:ascii="微软雅黑" w:eastAsia="微软雅黑" w:hAnsi="微软雅黑" w:cs="宋体" w:hint="eastAsia"/>
          <w:b/>
          <w:bCs/>
          <w:color w:val="FFFFFF"/>
          <w:kern w:val="0"/>
          <w:sz w:val="20"/>
          <w:szCs w:val="20"/>
        </w:rPr>
        <w:t>sched_rt_period_us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lastRenderedPageBreak/>
        <w:t>sched_rt_period_us</w:t>
      </w:r>
      <w:r w:rsidRPr="00CF243F">
        <w:rPr>
          <w:rFonts w:ascii="微软雅黑" w:eastAsia="微软雅黑" w:hAnsi="微软雅黑" w:cs="宋体" w:hint="eastAsia"/>
          <w:color w:val="666666"/>
          <w:kern w:val="0"/>
          <w:szCs w:val="21"/>
        </w:rPr>
        <w:t> 是 Linux 内核调度器中的一个参数，它的作用是为实时调度类（Real-Time Scheduling Class）的任务设定一个调度周期。以下是其详细的作用和影响：</w:t>
      </w:r>
    </w:p>
    <w:p w:rsidR="0037258B" w:rsidRPr="00CF243F" w:rsidRDefault="0037258B" w:rsidP="0037258B">
      <w:pPr>
        <w:widowControl/>
        <w:numPr>
          <w:ilvl w:val="0"/>
          <w:numId w:val="7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定义调度周期</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71"/>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指定了实时任务的调度周期，单位为微秒（us）。这意味着调度器会在这个周期内重新调度实时任务，确保它们能够按照预定的时间间隔运行。</w:t>
      </w:r>
    </w:p>
    <w:p w:rsidR="0037258B" w:rsidRPr="00CF243F" w:rsidRDefault="0037258B" w:rsidP="0037258B">
      <w:pPr>
        <w:widowControl/>
        <w:numPr>
          <w:ilvl w:val="0"/>
          <w:numId w:val="7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保证任务的实时性</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7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对于需要严格时间保证的实时任务，如音频/视频处理、工业控制等，</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确保这些任务能够在每个周期开始时获得 CPU 资源，从而满足实时性要求。</w:t>
      </w:r>
    </w:p>
    <w:p w:rsidR="0037258B" w:rsidRPr="00CF243F" w:rsidRDefault="0037258B" w:rsidP="0037258B">
      <w:pPr>
        <w:widowControl/>
        <w:numPr>
          <w:ilvl w:val="0"/>
          <w:numId w:val="7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调度策略</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7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在实时调度类中，任务通常按照固定周期执行。调度器会在每个周期结束时重新调度这些任务，或者在更高优先级的任务出现时进行抢占。</w:t>
      </w:r>
    </w:p>
    <w:p w:rsidR="0037258B" w:rsidRPr="00CF243F" w:rsidRDefault="0037258B" w:rsidP="0037258B">
      <w:pPr>
        <w:widowControl/>
        <w:numPr>
          <w:ilvl w:val="0"/>
          <w:numId w:val="7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影响系统性能</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7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设置较短的调度周期可以提高任务的响应速度，但可能会导致系统负载增加，因为需要更频繁地进行任务调度和上下文切换。</w:t>
      </w:r>
    </w:p>
    <w:p w:rsidR="0037258B" w:rsidRPr="00CF243F" w:rsidRDefault="0037258B" w:rsidP="0037258B">
      <w:pPr>
        <w:widowControl/>
        <w:numPr>
          <w:ilvl w:val="0"/>
          <w:numId w:val="7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设置较长的调度周期可以减少调度频率，降低系统负载，但可能会影响任务的实时性。</w:t>
      </w:r>
    </w:p>
    <w:p w:rsidR="0037258B" w:rsidRPr="00CF243F" w:rsidRDefault="0037258B" w:rsidP="0037258B">
      <w:pPr>
        <w:widowControl/>
        <w:numPr>
          <w:ilvl w:val="0"/>
          <w:numId w:val="7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配置方法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79"/>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可以通过修改 </w:t>
      </w:r>
      <w:r w:rsidRPr="00CF243F">
        <w:rPr>
          <w:rFonts w:ascii="Consolas" w:eastAsia="宋体" w:hAnsi="Consolas" w:cs="宋体"/>
          <w:color w:val="C0341D"/>
          <w:kern w:val="0"/>
          <w:sz w:val="18"/>
          <w:szCs w:val="18"/>
          <w:shd w:val="clear" w:color="auto" w:fill="FBE5E1"/>
        </w:rPr>
        <w:t>/proc/sys/kernel/sched_rt_period_us</w:t>
      </w:r>
      <w:r w:rsidRPr="00CF243F">
        <w:rPr>
          <w:rFonts w:ascii="微软雅黑" w:eastAsia="微软雅黑" w:hAnsi="微软雅黑" w:cs="宋体" w:hint="eastAsia"/>
          <w:color w:val="666666"/>
          <w:kern w:val="0"/>
          <w:szCs w:val="21"/>
        </w:rPr>
        <w:t> 文件的值来设置实时调度类的调度周期。例如：</w:t>
      </w:r>
    </w:p>
    <w:p w:rsidR="0037258B" w:rsidRPr="00CF243F" w:rsidRDefault="0037258B" w:rsidP="0037258B">
      <w:pPr>
        <w:widowControl/>
        <w:numPr>
          <w:ilvl w:val="0"/>
          <w:numId w:val="79"/>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lastRenderedPageBreak/>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10000 &gt; /proc/sys/kernel/sched_rt_period_us</w:t>
      </w:r>
    </w:p>
    <w:p w:rsidR="0037258B" w:rsidRPr="00CF243F" w:rsidRDefault="0037258B" w:rsidP="0037258B">
      <w:pPr>
        <w:widowControl/>
        <w:spacing w:before="150" w:after="150"/>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这将设置实时调度类的调度周期为 10000 微秒（10 毫秒）。</w:t>
      </w:r>
    </w:p>
    <w:p w:rsidR="0037258B" w:rsidRPr="00CF243F" w:rsidRDefault="0037258B" w:rsidP="0037258B">
      <w:pPr>
        <w:widowControl/>
        <w:numPr>
          <w:ilvl w:val="0"/>
          <w:numId w:val="8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依赖与要求</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8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使用 </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需要系统支持实时调度类（如 SCHED_FIFO 或 SCHED_RR）。大多数现代 Linux 内核都支持这种调度策略。</w:t>
      </w:r>
    </w:p>
    <w:p w:rsidR="0037258B" w:rsidRPr="00CF243F" w:rsidRDefault="0037258B" w:rsidP="0037258B">
      <w:pPr>
        <w:widowControl/>
        <w:numPr>
          <w:ilvl w:val="0"/>
          <w:numId w:val="8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示例</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83"/>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如果你有一个需要每 10 毫秒执行一次的实时任务，你可以通过设置 </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为 10000 来实现：</w:t>
      </w:r>
    </w:p>
    <w:p w:rsidR="0037258B" w:rsidRPr="00CF243F" w:rsidRDefault="0037258B" w:rsidP="0037258B">
      <w:pPr>
        <w:widowControl/>
        <w:numPr>
          <w:ilvl w:val="0"/>
          <w:numId w:val="83"/>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10000 &gt; /proc/sys/kernel/sched_rt_period_us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，可以确保实时任务能够按照预定的周期获得 CPU 资源，从而提高系统的响应速度和实时性。然而，也需要权衡系统的整体负载和性能，避免过度的上下文切换和资源竞争。</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需要注意的是，</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参数在某些内核版本中可能不直接存在，或者其行为和名称可能有所不同。在这种情况下，可以通过查看内核文档或使用 </w:t>
      </w:r>
      <w:r w:rsidRPr="00CF243F">
        <w:rPr>
          <w:rFonts w:ascii="Consolas" w:eastAsia="宋体" w:hAnsi="Consolas" w:cs="宋体"/>
          <w:color w:val="C0341D"/>
          <w:kern w:val="0"/>
          <w:sz w:val="18"/>
          <w:szCs w:val="18"/>
          <w:shd w:val="clear" w:color="auto" w:fill="FBE5E1"/>
        </w:rPr>
        <w:t>sysctl</w:t>
      </w:r>
      <w:r w:rsidRPr="00CF243F">
        <w:rPr>
          <w:rFonts w:ascii="微软雅黑" w:eastAsia="微软雅黑" w:hAnsi="微软雅黑" w:cs="宋体" w:hint="eastAsia"/>
          <w:color w:val="666666"/>
          <w:kern w:val="0"/>
          <w:szCs w:val="21"/>
        </w:rPr>
        <w:t> 命令来获取更多信息。</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8" w:name="_label0_8"/>
      <w:bookmarkEnd w:id="8"/>
      <w:r w:rsidRPr="00CF243F">
        <w:rPr>
          <w:rFonts w:ascii="微软雅黑" w:eastAsia="微软雅黑" w:hAnsi="微软雅黑" w:cs="宋体" w:hint="eastAsia"/>
          <w:b/>
          <w:bCs/>
          <w:color w:val="FFFFFF"/>
          <w:kern w:val="0"/>
          <w:sz w:val="20"/>
          <w:szCs w:val="20"/>
        </w:rPr>
        <w:t>sched_rt_runtime_us</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是 Linux 内核调度器中的一个参数，用于控制实时调度类任务的运行时间。以下是其详细的作用和影响：</w:t>
      </w:r>
    </w:p>
    <w:p w:rsidR="0037258B" w:rsidRPr="00CF243F" w:rsidRDefault="0037258B" w:rsidP="0037258B">
      <w:pPr>
        <w:widowControl/>
        <w:numPr>
          <w:ilvl w:val="0"/>
          <w:numId w:val="8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定义运行时间</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85"/>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lastRenderedPageBreak/>
        <w:t>sched_rt_runtime_us</w:t>
      </w:r>
      <w:r w:rsidRPr="00CF243F">
        <w:rPr>
          <w:rFonts w:ascii="微软雅黑" w:eastAsia="微软雅黑" w:hAnsi="微软雅黑" w:cs="宋体" w:hint="eastAsia"/>
          <w:color w:val="666666"/>
          <w:kern w:val="0"/>
          <w:szCs w:val="21"/>
        </w:rPr>
        <w:t> 指定了在每个调度周期内，实时任务可以运行的时间长度，单位为微秒（us）。这个参数确保了实时任务在每个周期内获得一定的 CPU 时间。</w:t>
      </w:r>
    </w:p>
    <w:p w:rsidR="0037258B" w:rsidRPr="00CF243F" w:rsidRDefault="0037258B" w:rsidP="0037258B">
      <w:pPr>
        <w:widowControl/>
        <w:numPr>
          <w:ilvl w:val="0"/>
          <w:numId w:val="8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调度周期</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8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与 </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配合使用，后者定义了调度周期的长度。例如，如果 </w:t>
      </w:r>
      <w:r w:rsidRPr="00CF243F">
        <w:rPr>
          <w:rFonts w:ascii="Consolas" w:eastAsia="宋体" w:hAnsi="Consolas" w:cs="宋体"/>
          <w:color w:val="C0341D"/>
          <w:kern w:val="0"/>
          <w:sz w:val="18"/>
          <w:szCs w:val="18"/>
          <w:shd w:val="clear" w:color="auto" w:fill="FBE5E1"/>
        </w:rPr>
        <w:t>sched_rt_period_us</w:t>
      </w:r>
      <w:r w:rsidRPr="00CF243F">
        <w:rPr>
          <w:rFonts w:ascii="微软雅黑" w:eastAsia="微软雅黑" w:hAnsi="微软雅黑" w:cs="宋体" w:hint="eastAsia"/>
          <w:color w:val="666666"/>
          <w:kern w:val="0"/>
          <w:szCs w:val="21"/>
        </w:rPr>
        <w:t> 为 1000000（1秒），则 </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可以设置为 950000（950毫秒），这意味着实时任务在每个周期内可以运行 950 毫秒，剩余的 50 毫秒留给其他任务。</w:t>
      </w:r>
    </w:p>
    <w:p w:rsidR="0037258B" w:rsidRPr="00CF243F" w:rsidRDefault="0037258B" w:rsidP="0037258B">
      <w:pPr>
        <w:widowControl/>
        <w:numPr>
          <w:ilvl w:val="0"/>
          <w:numId w:val="8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带宽控制</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89"/>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通过限制实时任务的运行时间来控制其带宽。这有助于防止实时任务占用过多的 CPU 资源，从而影响系统的整体性能。</w:t>
      </w:r>
    </w:p>
    <w:p w:rsidR="0037258B" w:rsidRPr="00CF243F" w:rsidRDefault="0037258B" w:rsidP="0037258B">
      <w:pPr>
        <w:widowControl/>
        <w:numPr>
          <w:ilvl w:val="0"/>
          <w:numId w:val="9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系统性能影响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设置较短的 </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值可以增加实时任务的调度频率，但可能会导致系统负载增加，因为需要更频繁地进行任务调度和上下文切换。相反，设置较长的值可以减少调度频率，但可能会影响实时任务的响应时间。</w:t>
      </w:r>
    </w:p>
    <w:p w:rsidR="0037258B" w:rsidRPr="00CF243F" w:rsidRDefault="0037258B" w:rsidP="0037258B">
      <w:pPr>
        <w:widowControl/>
        <w:numPr>
          <w:ilvl w:val="0"/>
          <w:numId w:val="9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配置方法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3"/>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可以通过修改 </w:t>
      </w:r>
      <w:r w:rsidRPr="00CF243F">
        <w:rPr>
          <w:rFonts w:ascii="Consolas" w:eastAsia="宋体" w:hAnsi="Consolas" w:cs="宋体"/>
          <w:color w:val="C0341D"/>
          <w:kern w:val="0"/>
          <w:sz w:val="18"/>
          <w:szCs w:val="18"/>
          <w:shd w:val="clear" w:color="auto" w:fill="FBE5E1"/>
        </w:rPr>
        <w:t>/proc/sys/kernel/sched_rt_runtime_us</w:t>
      </w:r>
      <w:r w:rsidRPr="00CF243F">
        <w:rPr>
          <w:rFonts w:ascii="微软雅黑" w:eastAsia="微软雅黑" w:hAnsi="微软雅黑" w:cs="宋体" w:hint="eastAsia"/>
          <w:color w:val="666666"/>
          <w:kern w:val="0"/>
          <w:szCs w:val="21"/>
        </w:rPr>
        <w:t> 文件的值来设置实时任务的运行时间。例如：</w:t>
      </w:r>
    </w:p>
    <w:p w:rsidR="0037258B" w:rsidRPr="00CF243F" w:rsidRDefault="0037258B" w:rsidP="0037258B">
      <w:pPr>
        <w:widowControl/>
        <w:numPr>
          <w:ilvl w:val="0"/>
          <w:numId w:val="93"/>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950000 &gt; /proc/sys/kernel/sched_rt_runtime_us</w:t>
      </w:r>
    </w:p>
    <w:p w:rsidR="0037258B" w:rsidRPr="00CF243F" w:rsidRDefault="0037258B" w:rsidP="0037258B">
      <w:pPr>
        <w:widowControl/>
        <w:spacing w:before="150" w:after="150"/>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这将设置实时任务的运行时间为 950000 微秒（950 毫秒）。</w:t>
      </w:r>
    </w:p>
    <w:p w:rsidR="0037258B" w:rsidRPr="00CF243F" w:rsidRDefault="0037258B" w:rsidP="0037258B">
      <w:pPr>
        <w:widowControl/>
        <w:numPr>
          <w:ilvl w:val="0"/>
          <w:numId w:val="9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默认行为</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lastRenderedPageBreak/>
        <w:t>默认情况下，</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的值为 950000（0.95 秒），这意味着实时任务在每个周期内可以运行 95% 的时间，剩余 5% 的时间留给其他任务。</w:t>
      </w:r>
    </w:p>
    <w:p w:rsidR="0037258B" w:rsidRPr="00CF243F" w:rsidRDefault="0037258B" w:rsidP="0037258B">
      <w:pPr>
        <w:widowControl/>
        <w:numPr>
          <w:ilvl w:val="0"/>
          <w:numId w:val="9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禁用带宽限制</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7"/>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将 </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 设置为 -1 可以禁用对实时任务的带宽限制，使得实时任务可以无限制地运行。</w:t>
      </w:r>
    </w:p>
    <w:p w:rsidR="0037258B" w:rsidRPr="00CF243F" w:rsidRDefault="0037258B" w:rsidP="0037258B">
      <w:pPr>
        <w:widowControl/>
        <w:numPr>
          <w:ilvl w:val="0"/>
          <w:numId w:val="9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多核处理器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9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在多核处理器系统中，每个 CPU 可以独立地执行实时任务。通过设置 </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，可以确保每个 CPU 上的实时任务都按照预定的带宽运行。</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sched_rt_runtime_us</w:t>
      </w:r>
      <w:r w:rsidRPr="00CF243F">
        <w:rPr>
          <w:rFonts w:ascii="微软雅黑" w:eastAsia="微软雅黑" w:hAnsi="微软雅黑" w:cs="宋体" w:hint="eastAsia"/>
          <w:color w:val="666666"/>
          <w:kern w:val="0"/>
          <w:szCs w:val="21"/>
        </w:rPr>
        <w:t>，可以确保实时任务在每个周期内获得必要的 CPU 时间，从而提高系统的响应速度和实时性。同时，也需要权衡系统的整体负载和性能，避免过度的上下文切换和资源竞争。</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9" w:name="_label0_9"/>
      <w:bookmarkEnd w:id="9"/>
      <w:r w:rsidRPr="00CF243F">
        <w:rPr>
          <w:rFonts w:ascii="微软雅黑" w:eastAsia="微软雅黑" w:hAnsi="微软雅黑" w:cs="宋体" w:hint="eastAsia"/>
          <w:b/>
          <w:bCs/>
          <w:color w:val="FFFFFF"/>
          <w:kern w:val="0"/>
          <w:sz w:val="20"/>
          <w:szCs w:val="20"/>
        </w:rPr>
        <w:t>sched_util_clamp_max和sched_util_clamp_min</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sched_util_clamp_max</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sched_util_clamp_min</w:t>
      </w:r>
      <w:r w:rsidRPr="00CF243F">
        <w:rPr>
          <w:rFonts w:ascii="微软雅黑" w:eastAsia="微软雅黑" w:hAnsi="微软雅黑" w:cs="宋体" w:hint="eastAsia"/>
          <w:color w:val="666666"/>
          <w:kern w:val="0"/>
          <w:szCs w:val="21"/>
        </w:rPr>
        <w:t> 是 Linux 内核调度器中的两个参数，它们用于控制调度器在计算任务的 CPU 利用率时的上下限。以下是这两个参数的作用和影响：</w:t>
      </w:r>
    </w:p>
    <w:p w:rsidR="0037258B" w:rsidRPr="00CF243F" w:rsidRDefault="0037258B" w:rsidP="0037258B">
      <w:pPr>
        <w:widowControl/>
        <w:numPr>
          <w:ilvl w:val="0"/>
          <w:numId w:val="10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01"/>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sched_util_clamp_max</w:t>
      </w:r>
      <w:r w:rsidRPr="00CF243F">
        <w:rPr>
          <w:rFonts w:ascii="微软雅黑" w:eastAsia="微软雅黑" w:hAnsi="微软雅黑" w:cs="宋体" w:hint="eastAsia"/>
          <w:color w:val="666666"/>
          <w:kern w:val="0"/>
          <w:szCs w:val="21"/>
        </w:rPr>
        <w:t>：设置 CPU 利用率的最大限制。当任务的 CPU 利用率超过这个值时，调度器会减少其 CPU 时间，以避免任务占用过多的 CPU 资源。</w:t>
      </w:r>
    </w:p>
    <w:p w:rsidR="0037258B" w:rsidRPr="00CF243F" w:rsidRDefault="0037258B" w:rsidP="0037258B">
      <w:pPr>
        <w:widowControl/>
        <w:numPr>
          <w:ilvl w:val="0"/>
          <w:numId w:val="101"/>
        </w:numPr>
        <w:ind w:left="450"/>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sched_util_clamp_min</w:t>
      </w:r>
      <w:r w:rsidRPr="00CF243F">
        <w:rPr>
          <w:rFonts w:ascii="微软雅黑" w:eastAsia="微软雅黑" w:hAnsi="微软雅黑" w:cs="宋体" w:hint="eastAsia"/>
          <w:color w:val="666666"/>
          <w:kern w:val="0"/>
          <w:szCs w:val="21"/>
        </w:rPr>
        <w:t>：设置 CPU 利用率的最小限制。当任务的 CPU 利用率低于这个值时，调度器会增加其 CPU 时间，以确保任务能够获得足够的 CPU 资源。</w:t>
      </w:r>
    </w:p>
    <w:p w:rsidR="0037258B" w:rsidRPr="00CF243F" w:rsidRDefault="0037258B" w:rsidP="0037258B">
      <w:pPr>
        <w:widowControl/>
        <w:numPr>
          <w:ilvl w:val="0"/>
          <w:numId w:val="10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0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任务调度</w:t>
      </w:r>
      <w:r w:rsidRPr="00CF243F">
        <w:rPr>
          <w:rFonts w:ascii="微软雅黑" w:eastAsia="微软雅黑" w:hAnsi="微软雅黑" w:cs="宋体" w:hint="eastAsia"/>
          <w:color w:val="666666"/>
          <w:kern w:val="0"/>
          <w:szCs w:val="21"/>
        </w:rPr>
        <w:t>：通过限制任务的 CPU 利用率，调度器可以更公平地分配 CPU 资源，避免某些任务长时间占用 CPU 而影响其他任务的执行。</w:t>
      </w:r>
    </w:p>
    <w:p w:rsidR="0037258B" w:rsidRPr="00CF243F" w:rsidRDefault="0037258B" w:rsidP="0037258B">
      <w:pPr>
        <w:widowControl/>
        <w:numPr>
          <w:ilvl w:val="0"/>
          <w:numId w:val="10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系统性能</w:t>
      </w:r>
      <w:r w:rsidRPr="00CF243F">
        <w:rPr>
          <w:rFonts w:ascii="微软雅黑" w:eastAsia="微软雅黑" w:hAnsi="微软雅黑" w:cs="宋体" w:hint="eastAsia"/>
          <w:color w:val="666666"/>
          <w:kern w:val="0"/>
          <w:szCs w:val="21"/>
        </w:rPr>
        <w:t>：合理设置这些参数可以提高系统的整体性能，确保关键任务能够获得足够的 CPU 时间，同时避免资源浪费。</w:t>
      </w:r>
    </w:p>
    <w:p w:rsidR="0037258B" w:rsidRPr="00CF243F" w:rsidRDefault="0037258B" w:rsidP="0037258B">
      <w:pPr>
        <w:widowControl/>
        <w:numPr>
          <w:ilvl w:val="0"/>
          <w:numId w:val="104"/>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调度策略</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0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 CFS（完全公平调度器）中，任务的 CPU 利用率是通过其运行时间与权重的比值来计算的。</w:t>
      </w:r>
      <w:r w:rsidRPr="00CF243F">
        <w:rPr>
          <w:rFonts w:ascii="Consolas" w:eastAsia="宋体" w:hAnsi="Consolas" w:cs="宋体"/>
          <w:color w:val="C0341D"/>
          <w:kern w:val="0"/>
          <w:sz w:val="18"/>
          <w:szCs w:val="18"/>
          <w:shd w:val="clear" w:color="auto" w:fill="FBE5E1"/>
        </w:rPr>
        <w:t>sched_util_clamp_max</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sched_util_clamp_min</w:t>
      </w:r>
      <w:r w:rsidRPr="00CF243F">
        <w:rPr>
          <w:rFonts w:ascii="微软雅黑" w:eastAsia="微软雅黑" w:hAnsi="微软雅黑" w:cs="宋体" w:hint="eastAsia"/>
          <w:color w:val="666666"/>
          <w:kern w:val="0"/>
          <w:szCs w:val="21"/>
        </w:rPr>
        <w:t> 可以影响调度器对任务 CPU 利用率的计算和调整。</w:t>
      </w:r>
    </w:p>
    <w:p w:rsidR="0037258B" w:rsidRPr="00CF243F" w:rsidRDefault="0037258B" w:rsidP="0037258B">
      <w:pPr>
        <w:widowControl/>
        <w:numPr>
          <w:ilvl w:val="0"/>
          <w:numId w:val="106"/>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配置方法</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07"/>
        </w:numPr>
        <w:ind w:left="45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可以通过修改 </w:t>
      </w:r>
      <w:r w:rsidRPr="00CF243F">
        <w:rPr>
          <w:rFonts w:ascii="Consolas" w:eastAsia="宋体" w:hAnsi="Consolas" w:cs="宋体"/>
          <w:color w:val="C0341D"/>
          <w:kern w:val="0"/>
          <w:sz w:val="18"/>
          <w:szCs w:val="18"/>
          <w:shd w:val="clear" w:color="auto" w:fill="FBE5E1"/>
        </w:rPr>
        <w:t>/proc/sys/kernel/sched_util_clamp_max</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/proc/sys/kernel/sched_util_clamp_min</w:t>
      </w:r>
      <w:r w:rsidRPr="00CF243F">
        <w:rPr>
          <w:rFonts w:ascii="微软雅黑" w:eastAsia="微软雅黑" w:hAnsi="微软雅黑" w:cs="宋体" w:hint="eastAsia"/>
          <w:color w:val="666666"/>
          <w:kern w:val="0"/>
          <w:szCs w:val="21"/>
        </w:rPr>
        <w:t> 文件的值来设置这些参数。例如：</w:t>
      </w:r>
    </w:p>
    <w:p w:rsidR="0037258B" w:rsidRPr="00CF243F" w:rsidRDefault="0037258B" w:rsidP="0037258B">
      <w:pPr>
        <w:widowControl/>
        <w:numPr>
          <w:ilvl w:val="0"/>
          <w:numId w:val="107"/>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80 &gt; /proc/sys/kernel/sched_util_clamp_max</w:t>
      </w:r>
    </w:p>
    <w:p w:rsidR="0037258B" w:rsidRPr="00CF243F" w:rsidRDefault="0037258B" w:rsidP="0037258B">
      <w:pPr>
        <w:widowControl/>
        <w:numPr>
          <w:ilvl w:val="0"/>
          <w:numId w:val="107"/>
        </w:numPr>
        <w:pBdr>
          <w:top w:val="dashed" w:sz="6" w:space="0" w:color="AAAAAA"/>
          <w:left w:val="single" w:sz="12" w:space="0" w:color="6CE26C"/>
          <w:bottom w:val="dashed" w:sz="6" w:space="0" w:color="AAAAAA"/>
          <w:right w:val="dashed" w:sz="6" w:space="0" w:color="AAAAAA"/>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50"/>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10 &gt; /proc/sys/kernel/sched_util_clamp_min</w:t>
      </w:r>
    </w:p>
    <w:p w:rsidR="0037258B" w:rsidRPr="00CF243F" w:rsidRDefault="0037258B" w:rsidP="0037258B">
      <w:pPr>
        <w:widowControl/>
        <w:spacing w:before="150" w:after="150"/>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这将设置 CPU 利用率的最大限制为 80%，最小限制为 10%。</w:t>
      </w:r>
    </w:p>
    <w:p w:rsidR="0037258B" w:rsidRPr="00CF243F" w:rsidRDefault="0037258B" w:rsidP="0037258B">
      <w:pPr>
        <w:widowControl/>
        <w:numPr>
          <w:ilvl w:val="0"/>
          <w:numId w:val="108"/>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默认行为</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09"/>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默认情况下，这些参数可能没有明确的值，或者由内核根据系统配置自动调整。具体的默认值可能因内核版本和配置而有所不同。</w:t>
      </w:r>
    </w:p>
    <w:p w:rsidR="0037258B" w:rsidRPr="00CF243F" w:rsidRDefault="0037258B" w:rsidP="0037258B">
      <w:pPr>
        <w:widowControl/>
        <w:numPr>
          <w:ilvl w:val="0"/>
          <w:numId w:val="110"/>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使用场景</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11"/>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在多任务环境中，特别是需要确保关键任务能够获得足够 CPU 资源的场景下，合理设置这些参数可以提高系统的性能和响应速度。</w:t>
      </w:r>
    </w:p>
    <w:p w:rsidR="0037258B" w:rsidRPr="00CF243F" w:rsidRDefault="0037258B" w:rsidP="0037258B">
      <w:pPr>
        <w:widowControl/>
        <w:numPr>
          <w:ilvl w:val="0"/>
          <w:numId w:val="112"/>
        </w:numPr>
        <w:ind w:left="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注意事项</w:t>
      </w:r>
      <w:r w:rsidRPr="00CF243F">
        <w:rPr>
          <w:rFonts w:ascii="微软雅黑" w:eastAsia="微软雅黑" w:hAnsi="微软雅黑" w:cs="宋体" w:hint="eastAsia"/>
          <w:color w:val="666666"/>
          <w:kern w:val="0"/>
          <w:szCs w:val="21"/>
        </w:rPr>
        <w:t>：</w:t>
      </w:r>
    </w:p>
    <w:p w:rsidR="0037258B" w:rsidRPr="00CF243F" w:rsidRDefault="0037258B" w:rsidP="0037258B">
      <w:pPr>
        <w:widowControl/>
        <w:numPr>
          <w:ilvl w:val="0"/>
          <w:numId w:val="113"/>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设置过高的最大利用率限制可能会导致某些任务长时间占用 CPU，影响其他任务的执行。设置过低的最小利用率限制可能会导致任务无法获得足够的 CPU 时间，影响其性能。</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通过合理配置 </w:t>
      </w:r>
      <w:r w:rsidRPr="00CF243F">
        <w:rPr>
          <w:rFonts w:ascii="Consolas" w:eastAsia="宋体" w:hAnsi="Consolas" w:cs="宋体"/>
          <w:color w:val="C0341D"/>
          <w:kern w:val="0"/>
          <w:sz w:val="18"/>
          <w:szCs w:val="18"/>
          <w:shd w:val="clear" w:color="auto" w:fill="FBE5E1"/>
        </w:rPr>
        <w:t>sched_util_clamp_max</w:t>
      </w:r>
      <w:r w:rsidRPr="00CF243F">
        <w:rPr>
          <w:rFonts w:ascii="微软雅黑" w:eastAsia="微软雅黑" w:hAnsi="微软雅黑" w:cs="宋体" w:hint="eastAsia"/>
          <w:color w:val="666666"/>
          <w:kern w:val="0"/>
          <w:szCs w:val="21"/>
        </w:rPr>
        <w:t> 和 </w:t>
      </w:r>
      <w:r w:rsidRPr="00CF243F">
        <w:rPr>
          <w:rFonts w:ascii="Consolas" w:eastAsia="宋体" w:hAnsi="Consolas" w:cs="宋体"/>
          <w:color w:val="C0341D"/>
          <w:kern w:val="0"/>
          <w:sz w:val="18"/>
          <w:szCs w:val="18"/>
          <w:shd w:val="clear" w:color="auto" w:fill="FBE5E1"/>
        </w:rPr>
        <w:t>sched_util_clamp_min</w:t>
      </w:r>
      <w:r w:rsidRPr="00CF243F">
        <w:rPr>
          <w:rFonts w:ascii="微软雅黑" w:eastAsia="微软雅黑" w:hAnsi="微软雅黑" w:cs="宋体" w:hint="eastAsia"/>
          <w:color w:val="666666"/>
          <w:kern w:val="0"/>
          <w:szCs w:val="21"/>
        </w:rPr>
        <w:t>，可以更好地控制任务的 CPU 利用率，从而优化系统的调度策略和整体性能。</w:t>
      </w:r>
    </w:p>
    <w:p w:rsidR="0037258B" w:rsidRPr="00CF243F" w:rsidRDefault="0037258B" w:rsidP="0037258B">
      <w:pPr>
        <w:widowControl/>
        <w:shd w:val="clear" w:color="auto" w:fill="2B6600"/>
        <w:spacing w:before="100" w:beforeAutospacing="1" w:after="100" w:afterAutospacing="1" w:line="345" w:lineRule="atLeast"/>
        <w:jc w:val="left"/>
        <w:outlineLvl w:val="2"/>
        <w:rPr>
          <w:rFonts w:ascii="微软雅黑" w:eastAsia="微软雅黑" w:hAnsi="微软雅黑" w:cs="宋体"/>
          <w:b/>
          <w:bCs/>
          <w:color w:val="FFFFFF"/>
          <w:kern w:val="0"/>
          <w:sz w:val="20"/>
          <w:szCs w:val="20"/>
        </w:rPr>
      </w:pPr>
      <w:bookmarkStart w:id="10" w:name="_label0_10"/>
      <w:bookmarkEnd w:id="10"/>
      <w:r w:rsidRPr="00CF243F">
        <w:rPr>
          <w:rFonts w:ascii="微软雅黑" w:eastAsia="微软雅黑" w:hAnsi="微软雅黑" w:cs="宋体" w:hint="eastAsia"/>
          <w:b/>
          <w:bCs/>
          <w:color w:val="FFFFFF"/>
          <w:kern w:val="0"/>
          <w:sz w:val="20"/>
          <w:szCs w:val="20"/>
        </w:rPr>
        <w:t>sched_util_clamp_min_rt_default</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Consolas" w:eastAsia="宋体" w:hAnsi="Consolas" w:cs="宋体"/>
          <w:color w:val="C0341D"/>
          <w:kern w:val="0"/>
          <w:sz w:val="18"/>
          <w:szCs w:val="18"/>
          <w:shd w:val="clear" w:color="auto" w:fill="FBE5E1"/>
        </w:rPr>
        <w:t>sched_util_clamp_min_rt_default</w:t>
      </w:r>
      <w:r w:rsidRPr="00CF243F">
        <w:rPr>
          <w:rFonts w:ascii="微软雅黑" w:eastAsia="微软雅黑" w:hAnsi="微软雅黑" w:cs="宋体" w:hint="eastAsia"/>
          <w:color w:val="666666"/>
          <w:kern w:val="0"/>
          <w:szCs w:val="21"/>
        </w:rPr>
        <w:t> 是 Linux 内核中的一个调度参数，用于控制实时进程的最小运行时间。这个参数确保了即使在系统负载较高的情况下，实时进程也能获得必要的 CPU 时间。</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详细解释：</w:t>
      </w:r>
    </w:p>
    <w:p w:rsidR="0037258B" w:rsidRPr="00CF243F" w:rsidRDefault="0037258B" w:rsidP="0037258B">
      <w:pPr>
        <w:widowControl/>
        <w:numPr>
          <w:ilvl w:val="0"/>
          <w:numId w:val="114"/>
        </w:numPr>
        <w:ind w:left="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实时进程</w:t>
      </w:r>
      <w:r w:rsidRPr="00CF243F">
        <w:rPr>
          <w:rFonts w:ascii="微软雅黑" w:eastAsia="微软雅黑" w:hAnsi="微软雅黑" w:cs="宋体" w:hint="eastAsia"/>
          <w:color w:val="666666"/>
          <w:kern w:val="0"/>
          <w:szCs w:val="21"/>
        </w:rPr>
        <w:t>：实时进程是指那些需要在确定的时间内完成特定任务的进程，通常对响应时间和执行时间有严格的要求。</w:t>
      </w:r>
    </w:p>
    <w:p w:rsidR="0037258B" w:rsidRPr="00CF243F" w:rsidRDefault="0037258B" w:rsidP="0037258B">
      <w:pPr>
        <w:widowControl/>
        <w:numPr>
          <w:ilvl w:val="0"/>
          <w:numId w:val="114"/>
        </w:numPr>
        <w:ind w:left="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最小运行时间</w:t>
      </w:r>
      <w:r w:rsidRPr="00CF243F">
        <w:rPr>
          <w:rFonts w:ascii="微软雅黑" w:eastAsia="微软雅黑" w:hAnsi="微软雅黑" w:cs="宋体" w:hint="eastAsia"/>
          <w:color w:val="666666"/>
          <w:kern w:val="0"/>
          <w:szCs w:val="21"/>
        </w:rPr>
        <w:t>：</w:t>
      </w:r>
      <w:r w:rsidRPr="00CF243F">
        <w:rPr>
          <w:rFonts w:ascii="Consolas" w:eastAsia="宋体" w:hAnsi="Consolas" w:cs="宋体"/>
          <w:color w:val="C0341D"/>
          <w:kern w:val="0"/>
          <w:sz w:val="18"/>
          <w:szCs w:val="18"/>
          <w:shd w:val="clear" w:color="auto" w:fill="FBE5E1"/>
        </w:rPr>
        <w:t>sched_util_clamp_min_rt_default</w:t>
      </w:r>
      <w:r w:rsidRPr="00CF243F">
        <w:rPr>
          <w:rFonts w:ascii="微软雅黑" w:eastAsia="微软雅黑" w:hAnsi="微软雅黑" w:cs="宋体" w:hint="eastAsia"/>
          <w:color w:val="666666"/>
          <w:kern w:val="0"/>
          <w:szCs w:val="21"/>
        </w:rPr>
        <w:t> 参数定义了实时进程在每个调度周期内至少可以运行的时间（以微秒为单位）。这有助于保证实时进程在高负载情况下仍能获得足够的 CPU 时间。</w:t>
      </w:r>
    </w:p>
    <w:p w:rsidR="0037258B" w:rsidRPr="00CF243F" w:rsidRDefault="0037258B" w:rsidP="0037258B">
      <w:pPr>
        <w:widowControl/>
        <w:numPr>
          <w:ilvl w:val="0"/>
          <w:numId w:val="114"/>
        </w:numPr>
        <w:ind w:left="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作用</w:t>
      </w:r>
      <w:r w:rsidRPr="00CF243F">
        <w:rPr>
          <w:rFonts w:ascii="微软雅黑" w:eastAsia="微软雅黑" w:hAnsi="微软雅黑" w:cs="宋体" w:hint="eastAsia"/>
          <w:color w:val="666666"/>
          <w:kern w:val="0"/>
          <w:szCs w:val="21"/>
        </w:rPr>
        <w:t>：在系统负载较高时，普通进程可能会占用较多的 CPU 资源，从而影响实时进程的执行。通过设置这个参数，可以确保实时进程在每个调度周期内至少获得一定的运行时间，从而减少因系统负载高而造成的实时性问题。</w:t>
      </w:r>
    </w:p>
    <w:p w:rsidR="0037258B" w:rsidRPr="00CF243F" w:rsidRDefault="0037258B" w:rsidP="0037258B">
      <w:pPr>
        <w:widowControl/>
        <w:numPr>
          <w:ilvl w:val="0"/>
          <w:numId w:val="114"/>
        </w:numPr>
        <w:ind w:left="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lastRenderedPageBreak/>
        <w:t>设置方法</w:t>
      </w:r>
      <w:r w:rsidRPr="00CF243F">
        <w:rPr>
          <w:rFonts w:ascii="微软雅黑" w:eastAsia="微软雅黑" w:hAnsi="微软雅黑" w:cs="宋体" w:hint="eastAsia"/>
          <w:color w:val="666666"/>
          <w:kern w:val="0"/>
          <w:szCs w:val="21"/>
        </w:rPr>
        <w:t>：这个参数通常是通过内核的配置文件（如 </w:t>
      </w:r>
      <w:r w:rsidRPr="00CF243F">
        <w:rPr>
          <w:rFonts w:ascii="Consolas" w:eastAsia="宋体" w:hAnsi="Consolas" w:cs="宋体"/>
          <w:color w:val="C0341D"/>
          <w:kern w:val="0"/>
          <w:sz w:val="18"/>
          <w:szCs w:val="18"/>
          <w:shd w:val="clear" w:color="auto" w:fill="FBE5E1"/>
        </w:rPr>
        <w:t>/proc/sys/kernel/sched_util_clamp_min_rt_default</w:t>
      </w:r>
      <w:r w:rsidRPr="00CF243F">
        <w:rPr>
          <w:rFonts w:ascii="微软雅黑" w:eastAsia="微软雅黑" w:hAnsi="微软雅黑" w:cs="宋体" w:hint="eastAsia"/>
          <w:color w:val="666666"/>
          <w:kern w:val="0"/>
          <w:szCs w:val="21"/>
        </w:rPr>
        <w:t>）进行设置的。用户可以通过修改这个文件的值来调整参数。</w:t>
      </w:r>
    </w:p>
    <w:p w:rsidR="0037258B" w:rsidRPr="00CF243F" w:rsidRDefault="0037258B" w:rsidP="0037258B">
      <w:pPr>
        <w:widowControl/>
        <w:numPr>
          <w:ilvl w:val="0"/>
          <w:numId w:val="114"/>
        </w:numPr>
        <w:ind w:left="0" w:firstLine="0"/>
        <w:jc w:val="left"/>
        <w:rPr>
          <w:rFonts w:ascii="微软雅黑" w:eastAsia="微软雅黑" w:hAnsi="微软雅黑" w:cs="宋体"/>
          <w:color w:val="666666"/>
          <w:kern w:val="0"/>
          <w:szCs w:val="21"/>
        </w:rPr>
      </w:pPr>
      <w:r w:rsidRPr="00CF243F">
        <w:rPr>
          <w:rFonts w:ascii="微软雅黑" w:eastAsia="微软雅黑" w:hAnsi="微软雅黑" w:cs="宋体" w:hint="eastAsia"/>
          <w:b/>
          <w:bCs/>
          <w:color w:val="666666"/>
          <w:kern w:val="0"/>
          <w:szCs w:val="21"/>
        </w:rPr>
        <w:t>影响</w:t>
      </w:r>
      <w:r w:rsidRPr="00CF243F">
        <w:rPr>
          <w:rFonts w:ascii="微软雅黑" w:eastAsia="微软雅黑" w:hAnsi="微软雅黑" w:cs="宋体" w:hint="eastAsia"/>
          <w:color w:val="666666"/>
          <w:kern w:val="0"/>
          <w:szCs w:val="21"/>
        </w:rPr>
        <w:t>：适当调整这个参数可以帮助提高实时进程的响应性和可靠性，特别是在需要严格时间控制的应用中（如嵌入式系统、实时控制系统）。</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示例：</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 Linux 系统中，可以通过以下方式查看或修改 </w:t>
      </w:r>
      <w:r w:rsidRPr="00CF243F">
        <w:rPr>
          <w:rFonts w:ascii="Consolas" w:eastAsia="宋体" w:hAnsi="Consolas" w:cs="宋体"/>
          <w:color w:val="C0341D"/>
          <w:kern w:val="0"/>
          <w:sz w:val="18"/>
          <w:szCs w:val="18"/>
          <w:shd w:val="clear" w:color="auto" w:fill="FBE5E1"/>
        </w:rPr>
        <w:t>sched_util_clamp_min_rt_default</w:t>
      </w:r>
      <w:r w:rsidRPr="00CF243F">
        <w:rPr>
          <w:rFonts w:ascii="微软雅黑" w:eastAsia="微软雅黑" w:hAnsi="微软雅黑" w:cs="宋体" w:hint="eastAsia"/>
          <w:color w:val="666666"/>
          <w:kern w:val="0"/>
          <w:szCs w:val="21"/>
        </w:rPr>
        <w:t> 参数：</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8000"/>
          <w:kern w:val="0"/>
          <w:sz w:val="18"/>
          <w:szCs w:val="18"/>
          <w:bdr w:val="single" w:sz="6" w:space="12" w:color="CCCCCC" w:frame="1"/>
          <w:shd w:val="clear" w:color="auto" w:fill="F5F5F5"/>
        </w:rPr>
        <w:t xml:space="preserve"># </w:t>
      </w:r>
      <w:r w:rsidRPr="00CF243F">
        <w:rPr>
          <w:rFonts w:ascii="Courier New" w:eastAsia="宋体" w:hAnsi="Courier New" w:cs="Courier New"/>
          <w:color w:val="008000"/>
          <w:kern w:val="0"/>
          <w:sz w:val="18"/>
          <w:szCs w:val="18"/>
          <w:bdr w:val="single" w:sz="6" w:space="12" w:color="CCCCCC" w:frame="1"/>
          <w:shd w:val="clear" w:color="auto" w:fill="F5F5F5"/>
        </w:rPr>
        <w:t>查看当前值</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cat</w:t>
      </w:r>
      <w:r w:rsidRPr="00CF243F">
        <w:rPr>
          <w:rFonts w:ascii="Courier New" w:eastAsia="宋体" w:hAnsi="Courier New" w:cs="Courier New"/>
          <w:color w:val="444444"/>
          <w:kern w:val="0"/>
          <w:sz w:val="18"/>
          <w:szCs w:val="18"/>
          <w:bdr w:val="single" w:sz="6" w:space="12" w:color="CCCCCC" w:frame="1"/>
          <w:shd w:val="clear" w:color="auto" w:fill="F5F5F5"/>
        </w:rPr>
        <w:t xml:space="preserve"> /proc/sys/kernel/sched_util_clamp_min_rt_default</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8000"/>
          <w:kern w:val="0"/>
          <w:sz w:val="18"/>
          <w:szCs w:val="18"/>
          <w:bdr w:val="single" w:sz="6" w:space="12" w:color="CCCCCC" w:frame="1"/>
          <w:shd w:val="clear" w:color="auto" w:fill="F5F5F5"/>
        </w:rPr>
        <w:t xml:space="preserve"># </w:t>
      </w:r>
      <w:r w:rsidRPr="00CF243F">
        <w:rPr>
          <w:rFonts w:ascii="Courier New" w:eastAsia="宋体" w:hAnsi="Courier New" w:cs="Courier New"/>
          <w:color w:val="008000"/>
          <w:kern w:val="0"/>
          <w:sz w:val="18"/>
          <w:szCs w:val="18"/>
          <w:bdr w:val="single" w:sz="6" w:space="12" w:color="CCCCCC" w:frame="1"/>
          <w:shd w:val="clear" w:color="auto" w:fill="F5F5F5"/>
        </w:rPr>
        <w:t>修改参数值</w:t>
      </w:r>
    </w:p>
    <w:p w:rsidR="0037258B" w:rsidRPr="00CF243F" w:rsidRDefault="0037258B" w:rsidP="0037258B">
      <w:pPr>
        <w:widowControl/>
        <w:pBdr>
          <w:top w:val="dashed" w:sz="6" w:space="0" w:color="AAAAAA"/>
          <w:left w:val="single" w:sz="12" w:space="0" w:color="6CE26C"/>
          <w:bottom w:val="dashed" w:sz="6" w:space="0" w:color="AAAAAA"/>
          <w:right w:val="dashed" w:sz="6" w:space="0" w:color="AAAAA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宋体" w:hAnsi="Courier New" w:cs="Courier New"/>
          <w:color w:val="444444"/>
          <w:kern w:val="0"/>
          <w:sz w:val="18"/>
          <w:szCs w:val="18"/>
          <w:bdr w:val="single" w:sz="6" w:space="12" w:color="CCCCCC" w:frame="1"/>
          <w:shd w:val="clear" w:color="auto" w:fill="F5F5F5"/>
        </w:rPr>
      </w:pPr>
      <w:r w:rsidRPr="00CF243F">
        <w:rPr>
          <w:rFonts w:ascii="Courier New" w:eastAsia="宋体" w:hAnsi="Courier New" w:cs="Courier New"/>
          <w:color w:val="0000FF"/>
          <w:kern w:val="0"/>
          <w:sz w:val="18"/>
          <w:szCs w:val="18"/>
          <w:bdr w:val="single" w:sz="6" w:space="12" w:color="CCCCCC" w:frame="1"/>
          <w:shd w:val="clear" w:color="auto" w:fill="F5F5F5"/>
        </w:rPr>
        <w:t>echo</w:t>
      </w:r>
      <w:r w:rsidRPr="00CF243F">
        <w:rPr>
          <w:rFonts w:ascii="Courier New" w:eastAsia="宋体" w:hAnsi="Courier New" w:cs="Courier New"/>
          <w:color w:val="444444"/>
          <w:kern w:val="0"/>
          <w:sz w:val="18"/>
          <w:szCs w:val="18"/>
          <w:bdr w:val="single" w:sz="6" w:space="12" w:color="CCCCCC" w:frame="1"/>
          <w:shd w:val="clear" w:color="auto" w:fill="F5F5F5"/>
        </w:rPr>
        <w:t xml:space="preserve"> 50000 &gt; /proc/sys/kernel/sched_util_clamp_min_rt_default</w:t>
      </w:r>
    </w:p>
    <w:p w:rsidR="0037258B" w:rsidRPr="00CF243F" w:rsidRDefault="0037258B" w:rsidP="0037258B">
      <w:pPr>
        <w:widowControl/>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在这个示例中，将 </w:t>
      </w:r>
      <w:r w:rsidRPr="00CF243F">
        <w:rPr>
          <w:rFonts w:ascii="Consolas" w:eastAsia="宋体" w:hAnsi="Consolas" w:cs="宋体"/>
          <w:color w:val="C0341D"/>
          <w:kern w:val="0"/>
          <w:sz w:val="18"/>
          <w:szCs w:val="18"/>
          <w:shd w:val="clear" w:color="auto" w:fill="FBE5E1"/>
        </w:rPr>
        <w:t>sched_util_clamp_min_rt_default</w:t>
      </w:r>
      <w:r w:rsidRPr="00CF243F">
        <w:rPr>
          <w:rFonts w:ascii="微软雅黑" w:eastAsia="微软雅黑" w:hAnsi="微软雅黑" w:cs="宋体" w:hint="eastAsia"/>
          <w:color w:val="666666"/>
          <w:kern w:val="0"/>
          <w:szCs w:val="21"/>
        </w:rPr>
        <w:t> 的值设置为 50000 微秒，意味着实时进程在每个调度周期内至少可以运行 50000 微秒。</w:t>
      </w:r>
    </w:p>
    <w:p w:rsidR="0037258B" w:rsidRPr="00CF243F" w:rsidRDefault="0037258B" w:rsidP="0037258B">
      <w:pPr>
        <w:widowControl/>
        <w:spacing w:before="150" w:after="150"/>
        <w:jc w:val="left"/>
        <w:outlineLvl w:val="3"/>
        <w:rPr>
          <w:rFonts w:ascii="微软雅黑" w:eastAsia="微软雅黑" w:hAnsi="微软雅黑" w:cs="宋体"/>
          <w:b/>
          <w:bCs/>
          <w:color w:val="666666"/>
          <w:kern w:val="0"/>
          <w:szCs w:val="21"/>
        </w:rPr>
      </w:pPr>
      <w:r w:rsidRPr="00CF243F">
        <w:rPr>
          <w:rFonts w:ascii="微软雅黑" w:eastAsia="微软雅黑" w:hAnsi="微软雅黑" w:cs="宋体" w:hint="eastAsia"/>
          <w:b/>
          <w:bCs/>
          <w:color w:val="666666"/>
          <w:kern w:val="0"/>
          <w:szCs w:val="21"/>
        </w:rPr>
        <w:t>注意：</w:t>
      </w:r>
    </w:p>
    <w:p w:rsidR="0037258B" w:rsidRPr="00CF243F" w:rsidRDefault="0037258B" w:rsidP="0037258B">
      <w:pPr>
        <w:widowControl/>
        <w:numPr>
          <w:ilvl w:val="0"/>
          <w:numId w:val="11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修改内核参数可能会影响系统的整体性能和稳定性，因此在进行调整时需要谨慎。</w:t>
      </w:r>
    </w:p>
    <w:p w:rsidR="0037258B" w:rsidRPr="00CF243F" w:rsidRDefault="0037258B" w:rsidP="0037258B">
      <w:pPr>
        <w:widowControl/>
        <w:numPr>
          <w:ilvl w:val="0"/>
          <w:numId w:val="115"/>
        </w:numPr>
        <w:ind w:left="450"/>
        <w:jc w:val="left"/>
        <w:rPr>
          <w:rFonts w:ascii="微软雅黑" w:eastAsia="微软雅黑" w:hAnsi="微软雅黑" w:cs="宋体"/>
          <w:color w:val="666666"/>
          <w:kern w:val="0"/>
          <w:szCs w:val="21"/>
        </w:rPr>
      </w:pPr>
      <w:r w:rsidRPr="00CF243F">
        <w:rPr>
          <w:rFonts w:ascii="微软雅黑" w:eastAsia="微软雅黑" w:hAnsi="微软雅黑" w:cs="宋体" w:hint="eastAsia"/>
          <w:color w:val="666666"/>
          <w:kern w:val="0"/>
          <w:szCs w:val="21"/>
        </w:rPr>
        <w:t>这个参数的默认值和具体效果可能会因不同的 Linux 发行版和内核版本而有所不同。</w:t>
      </w:r>
    </w:p>
    <w:p w:rsidR="0037258B" w:rsidRDefault="0037258B" w:rsidP="0037258B">
      <w:r>
        <w:t>.</w:t>
      </w:r>
    </w:p>
    <w:p w:rsidR="00A363BB" w:rsidRDefault="00A363BB" w:rsidP="0037258B">
      <w:pPr>
        <w:rPr>
          <w:rFonts w:ascii="微软雅黑" w:eastAsia="微软雅黑" w:hAnsi="微软雅黑"/>
          <w:color w:val="191B1F"/>
          <w:sz w:val="27"/>
          <w:szCs w:val="27"/>
          <w:shd w:val="clear" w:color="auto" w:fill="FFFFFF"/>
        </w:rPr>
      </w:pPr>
      <w:r>
        <w:rPr>
          <w:rFonts w:ascii="微软雅黑" w:eastAsia="微软雅黑" w:hAnsi="微软雅黑" w:hint="eastAsia"/>
          <w:color w:val="191B1F"/>
          <w:sz w:val="27"/>
          <w:szCs w:val="27"/>
          <w:shd w:val="clear" w:color="auto" w:fill="FFFFFF"/>
        </w:rPr>
        <w:lastRenderedPageBreak/>
        <w:t>CPUFreq提供的sysfs接口</w:t>
      </w:r>
    </w:p>
    <w:p w:rsidR="00A363BB" w:rsidRDefault="00A363BB" w:rsidP="0037258B">
      <w:pPr>
        <w:rPr>
          <w:rFonts w:ascii="微软雅黑" w:eastAsia="微软雅黑" w:hAnsi="微软雅黑"/>
          <w:color w:val="191B1F"/>
          <w:szCs w:val="21"/>
          <w:shd w:val="clear" w:color="auto" w:fill="FFFFFF"/>
        </w:rPr>
      </w:pPr>
      <w:r w:rsidRPr="00A363BB">
        <w:rPr>
          <w:rFonts w:ascii="微软雅黑" w:eastAsia="微软雅黑" w:hAnsi="微软雅黑"/>
          <w:color w:val="191B1F"/>
          <w:szCs w:val="21"/>
          <w:shd w:val="clear" w:color="auto" w:fill="FFFFFF"/>
        </w:rPr>
        <w:t>位置：</w:t>
      </w:r>
    </w:p>
    <w:p w:rsidR="00A363BB" w:rsidRDefault="00A363BB" w:rsidP="0037258B">
      <w:pPr>
        <w:rPr>
          <w:rFonts w:ascii="微软雅黑" w:eastAsia="微软雅黑" w:hAnsi="微软雅黑"/>
          <w:color w:val="191B1F"/>
          <w:szCs w:val="21"/>
          <w:shd w:val="clear" w:color="auto" w:fill="FFFFFF"/>
        </w:rPr>
      </w:pPr>
      <w:r>
        <w:rPr>
          <w:noProof/>
        </w:rPr>
        <w:drawing>
          <wp:inline distT="0" distB="0" distL="0" distR="0" wp14:anchorId="274493EE" wp14:editId="2B7BC0E1">
            <wp:extent cx="5274310" cy="14566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56690"/>
                    </a:xfrm>
                    <a:prstGeom prst="rect">
                      <a:avLst/>
                    </a:prstGeom>
                  </pic:spPr>
                </pic:pic>
              </a:graphicData>
            </a:graphic>
          </wp:inline>
        </w:drawing>
      </w:r>
    </w:p>
    <w:p w:rsidR="00A363BB" w:rsidRDefault="00A363BB" w:rsidP="00A363BB">
      <w:pPr>
        <w:pStyle w:val="a5"/>
        <w:ind w:left="360" w:firstLineChars="0" w:firstLine="0"/>
        <w:rPr>
          <w:rFonts w:hint="eastAsia"/>
        </w:rPr>
      </w:pPr>
    </w:p>
    <w:p w:rsidR="00A363BB" w:rsidRDefault="00A363BB" w:rsidP="00A363BB">
      <w:pPr>
        <w:pStyle w:val="a5"/>
        <w:numPr>
          <w:ilvl w:val="0"/>
          <w:numId w:val="116"/>
        </w:numPr>
        <w:ind w:firstLineChars="0"/>
      </w:pPr>
      <w:r w:rsidRPr="00A363BB">
        <w:rPr>
          <w:rFonts w:hint="eastAsia"/>
        </w:rPr>
        <w:t>online</w:t>
      </w:r>
      <w:r w:rsidRPr="00A363BB">
        <w:rPr>
          <w:rFonts w:hint="eastAsia"/>
        </w:rPr>
        <w:t>代表目前正在工作的</w:t>
      </w:r>
      <w:r w:rsidRPr="00A363BB">
        <w:rPr>
          <w:rFonts w:hint="eastAsia"/>
        </w:rPr>
        <w:t>cpu</w:t>
      </w:r>
      <w:r w:rsidRPr="00A363BB">
        <w:rPr>
          <w:rFonts w:hint="eastAsia"/>
        </w:rPr>
        <w:t>，</w:t>
      </w:r>
      <w:r w:rsidRPr="00A363BB">
        <w:rPr>
          <w:rFonts w:hint="eastAsia"/>
        </w:rPr>
        <w:t>offline</w:t>
      </w:r>
      <w:r w:rsidRPr="00A363BB">
        <w:rPr>
          <w:rFonts w:hint="eastAsia"/>
        </w:rPr>
        <w:t>代表目前被关掉的</w:t>
      </w:r>
      <w:r w:rsidRPr="00A363BB">
        <w:rPr>
          <w:rFonts w:hint="eastAsia"/>
        </w:rPr>
        <w:t>cpu</w:t>
      </w:r>
      <w:r w:rsidRPr="00A363BB">
        <w:rPr>
          <w:rFonts w:hint="eastAsia"/>
        </w:rPr>
        <w:t>，</w:t>
      </w:r>
      <w:r w:rsidRPr="00A363BB">
        <w:rPr>
          <w:rFonts w:hint="eastAsia"/>
        </w:rPr>
        <w:t>present</w:t>
      </w:r>
      <w:r w:rsidRPr="00A363BB">
        <w:rPr>
          <w:rFonts w:hint="eastAsia"/>
        </w:rPr>
        <w:t>则表示主板上已经安装的</w:t>
      </w:r>
      <w:r w:rsidRPr="00A363BB">
        <w:rPr>
          <w:rFonts w:hint="eastAsia"/>
        </w:rPr>
        <w:t>cpu</w:t>
      </w:r>
    </w:p>
    <w:p w:rsidR="00A363BB" w:rsidRDefault="00A363BB" w:rsidP="0037258B">
      <w:r>
        <w:rPr>
          <w:noProof/>
        </w:rPr>
        <w:drawing>
          <wp:inline distT="0" distB="0" distL="0" distR="0" wp14:anchorId="6AAFA340" wp14:editId="0B0EE738">
            <wp:extent cx="4209524" cy="1219048"/>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9524" cy="1219048"/>
                    </a:xfrm>
                    <a:prstGeom prst="rect">
                      <a:avLst/>
                    </a:prstGeom>
                  </pic:spPr>
                </pic:pic>
              </a:graphicData>
            </a:graphic>
          </wp:inline>
        </w:drawing>
      </w:r>
    </w:p>
    <w:p w:rsidR="0073682F" w:rsidRDefault="0073682F" w:rsidP="0037258B">
      <w:r>
        <w:rPr>
          <w:rFonts w:hint="eastAsia"/>
        </w:rPr>
        <w:t>6</w:t>
      </w:r>
      <w:r>
        <w:t>155</w:t>
      </w:r>
      <w:r>
        <w:t>是</w:t>
      </w:r>
      <w:r>
        <w:rPr>
          <w:rFonts w:hint="eastAsia"/>
        </w:rPr>
        <w:t>2</w:t>
      </w:r>
      <w:r>
        <w:t>+6</w:t>
      </w:r>
      <w:r>
        <w:t>，共</w:t>
      </w:r>
      <w:r>
        <w:rPr>
          <w:rFonts w:hint="eastAsia"/>
        </w:rPr>
        <w:t>8</w:t>
      </w:r>
      <w:r>
        <w:rPr>
          <w:rFonts w:hint="eastAsia"/>
        </w:rPr>
        <w:t>个核心，所以看到编号是</w:t>
      </w:r>
      <w:r>
        <w:rPr>
          <w:rFonts w:hint="eastAsia"/>
        </w:rPr>
        <w:t>0</w:t>
      </w:r>
      <w:r>
        <w:t>-7</w:t>
      </w:r>
      <w:r>
        <w:t>。</w:t>
      </w:r>
    </w:p>
    <w:p w:rsidR="00FA2081" w:rsidRDefault="00FA2081" w:rsidP="0037258B">
      <w:pPr>
        <w:rPr>
          <w:rFonts w:hint="eastAsia"/>
        </w:rPr>
      </w:pPr>
    </w:p>
    <w:p w:rsidR="0037258B" w:rsidRDefault="0037258B" w:rsidP="0037258B">
      <w:pPr>
        <w:pStyle w:val="a5"/>
        <w:numPr>
          <w:ilvl w:val="0"/>
          <w:numId w:val="116"/>
        </w:numPr>
        <w:ind w:firstLineChars="0"/>
      </w:pPr>
      <w:r w:rsidRPr="0037258B">
        <w:t>console:/sys/devices/system/cpu</w:t>
      </w:r>
      <w:r>
        <w:rPr>
          <w:rFonts w:hint="eastAsia"/>
        </w:rPr>
        <w:t>/</w:t>
      </w:r>
      <w:r>
        <w:t>cpu*</w:t>
      </w:r>
      <w:r>
        <w:t>目录</w:t>
      </w:r>
    </w:p>
    <w:p w:rsidR="0037258B" w:rsidRDefault="0037258B" w:rsidP="0037258B">
      <w:pPr>
        <w:pStyle w:val="a5"/>
        <w:ind w:left="360" w:firstLineChars="0" w:firstLine="0"/>
        <w:rPr>
          <w:rFonts w:hint="eastAsia"/>
        </w:rPr>
      </w:pPr>
      <w:r>
        <w:rPr>
          <w:noProof/>
        </w:rPr>
        <w:drawing>
          <wp:inline distT="0" distB="0" distL="0" distR="0" wp14:anchorId="3058EBFD" wp14:editId="2D62F760">
            <wp:extent cx="4904762" cy="2209524"/>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4762" cy="2209524"/>
                    </a:xfrm>
                    <a:prstGeom prst="rect">
                      <a:avLst/>
                    </a:prstGeom>
                  </pic:spPr>
                </pic:pic>
              </a:graphicData>
            </a:graphic>
          </wp:inline>
        </w:drawing>
      </w:r>
    </w:p>
    <w:p w:rsidR="0037258B" w:rsidRDefault="0037258B" w:rsidP="0037258B">
      <w:pPr>
        <w:pStyle w:val="a5"/>
        <w:numPr>
          <w:ilvl w:val="0"/>
          <w:numId w:val="116"/>
        </w:numPr>
        <w:ind w:firstLineChars="0"/>
      </w:pPr>
      <w:r w:rsidRPr="0037258B">
        <w:t>sys/de</w:t>
      </w:r>
      <w:r>
        <w:t>vices/system/cpu/cpufreq/policy</w:t>
      </w:r>
      <w:r>
        <w:t>*</w:t>
      </w:r>
      <w:r>
        <w:t>目录</w:t>
      </w:r>
    </w:p>
    <w:p w:rsidR="0037258B" w:rsidRDefault="0037258B" w:rsidP="0037258B">
      <w:pPr>
        <w:pStyle w:val="a5"/>
        <w:ind w:left="360" w:firstLineChars="0" w:firstLine="0"/>
        <w:rPr>
          <w:rFonts w:hint="eastAsia"/>
        </w:rPr>
      </w:pPr>
      <w:r>
        <w:rPr>
          <w:noProof/>
        </w:rPr>
        <w:drawing>
          <wp:inline distT="0" distB="0" distL="0" distR="0" wp14:anchorId="1CB2EF5C" wp14:editId="56E79390">
            <wp:extent cx="3647619" cy="5238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7619" cy="523810"/>
                    </a:xfrm>
                    <a:prstGeom prst="rect">
                      <a:avLst/>
                    </a:prstGeom>
                  </pic:spPr>
                </pic:pic>
              </a:graphicData>
            </a:graphic>
          </wp:inline>
        </w:drawing>
      </w:r>
    </w:p>
    <w:p w:rsidR="003F72B8" w:rsidRDefault="0037258B">
      <w:r>
        <w:t>cpu*</w:t>
      </w:r>
      <w:r>
        <w:t>目录每个代表一个</w:t>
      </w:r>
      <w:r>
        <w:t>CPU</w:t>
      </w:r>
      <w:r>
        <w:t>核心，修改里面的参数，对这个</w:t>
      </w:r>
      <w:r>
        <w:t>CPU</w:t>
      </w:r>
      <w:r>
        <w:t>核心生效。</w:t>
      </w:r>
    </w:p>
    <w:p w:rsidR="0037258B" w:rsidRDefault="0037258B">
      <w:r>
        <w:t>policy*</w:t>
      </w:r>
      <w:r>
        <w:t>是相同</w:t>
      </w:r>
      <w:r>
        <w:t>CPU</w:t>
      </w:r>
      <w:r>
        <w:t>核心的集群，所以小核集群到一个</w:t>
      </w:r>
      <w:r>
        <w:t xml:space="preserve">policy, </w:t>
      </w:r>
      <w:r>
        <w:t>中核集群到一个</w:t>
      </w:r>
      <w:r>
        <w:t>policy</w:t>
      </w:r>
      <w:r>
        <w:t>，大核</w:t>
      </w:r>
      <w:r>
        <w:t>集群到一个</w:t>
      </w:r>
      <w:r>
        <w:t>policy</w:t>
      </w:r>
      <w:r>
        <w:t>。比如上图，</w:t>
      </w:r>
      <w:r>
        <w:t>CPU</w:t>
      </w:r>
      <w:r>
        <w:t>架构是</w:t>
      </w:r>
      <w:r>
        <w:rPr>
          <w:rFonts w:hint="eastAsia"/>
        </w:rPr>
        <w:t>6</w:t>
      </w:r>
      <w:r>
        <w:rPr>
          <w:rFonts w:hint="eastAsia"/>
        </w:rPr>
        <w:t>小核</w:t>
      </w:r>
      <w:r>
        <w:rPr>
          <w:rFonts w:hint="eastAsia"/>
        </w:rPr>
        <w:t>+</w:t>
      </w:r>
      <w:r>
        <w:t>2</w:t>
      </w:r>
      <w:r>
        <w:t>大核，</w:t>
      </w:r>
      <w:r>
        <w:t>policy0</w:t>
      </w:r>
      <w:r>
        <w:t>里面修改参数影响</w:t>
      </w:r>
      <w:r>
        <w:t>CPU0~CPU5</w:t>
      </w:r>
      <w:r>
        <w:t>，</w:t>
      </w:r>
      <w:r>
        <w:lastRenderedPageBreak/>
        <w:t>在</w:t>
      </w:r>
      <w:r>
        <w:t>policy6</w:t>
      </w:r>
      <w:r>
        <w:t>里面修改影响</w:t>
      </w:r>
      <w:r>
        <w:t>CPU6</w:t>
      </w:r>
      <w:r>
        <w:t>、</w:t>
      </w:r>
      <w:r>
        <w:t>CPU7</w:t>
      </w:r>
      <w:r>
        <w:t>。</w:t>
      </w:r>
    </w:p>
    <w:p w:rsidR="001739F5" w:rsidRDefault="00AE2DE2" w:rsidP="001739F5">
      <w:pPr>
        <w:rPr>
          <w:rFonts w:hint="eastAsia"/>
        </w:rPr>
      </w:pPr>
      <w:r>
        <w:t>在上图所示平台实测发现，所有小核</w:t>
      </w:r>
      <w:r w:rsidR="00C708B6">
        <w:t>的频率</w:t>
      </w:r>
      <w:r>
        <w:t>都是一样的，所有大核的</w:t>
      </w:r>
      <w:r w:rsidR="00C708B6">
        <w:t>频率</w:t>
      </w:r>
      <w:r>
        <w:t>也都是一样的。</w:t>
      </w:r>
      <w:r w:rsidR="006B5734">
        <w:t>也就是实际情况是，一组</w:t>
      </w:r>
      <w:r w:rsidR="006B5734">
        <w:t>CPU</w:t>
      </w:r>
      <w:r w:rsidR="006B5734" w:rsidRPr="006B5734">
        <w:rPr>
          <w:rFonts w:hint="eastAsia"/>
        </w:rPr>
        <w:t>共享一个频率调节器</w:t>
      </w:r>
      <w:r w:rsidR="006B5734">
        <w:rPr>
          <w:rFonts w:hint="eastAsia"/>
        </w:rPr>
        <w:t>。</w:t>
      </w:r>
    </w:p>
    <w:p w:rsidR="001739F5" w:rsidRDefault="00AE2DE2" w:rsidP="001739F5">
      <w:r>
        <w:t>在</w:t>
      </w:r>
      <w:r>
        <w:t>cpu0</w:t>
      </w:r>
      <w:r>
        <w:t>目录里修改，会反馈到</w:t>
      </w:r>
      <w:r>
        <w:t xml:space="preserve">policy0, </w:t>
      </w:r>
      <w:r>
        <w:t>让后</w:t>
      </w:r>
      <w:r>
        <w:t>cpu0-5</w:t>
      </w:r>
      <w:r>
        <w:t>都会变。</w:t>
      </w:r>
      <w:r w:rsidR="001739F5">
        <w:rPr>
          <w:rFonts w:hint="eastAsia"/>
        </w:rPr>
        <w:t>通过</w:t>
      </w:r>
      <w:r w:rsidR="001739F5" w:rsidRPr="001739F5">
        <w:t>affected_cpus</w:t>
      </w:r>
      <w:r w:rsidR="001739F5">
        <w:t>查看到关联的</w:t>
      </w:r>
      <w:r w:rsidR="001739F5">
        <w:t>cpus</w:t>
      </w:r>
      <w:r w:rsidR="001739F5">
        <w:t>：</w:t>
      </w:r>
    </w:p>
    <w:p w:rsidR="001739F5" w:rsidRDefault="001739F5" w:rsidP="001739F5">
      <w:pPr>
        <w:rPr>
          <w:rFonts w:hint="eastAsia"/>
        </w:rPr>
      </w:pPr>
      <w:r>
        <w:rPr>
          <w:noProof/>
        </w:rPr>
        <w:drawing>
          <wp:inline distT="0" distB="0" distL="0" distR="0" wp14:anchorId="30F2C280" wp14:editId="6C1C66FD">
            <wp:extent cx="5274310" cy="11436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43635"/>
                    </a:xfrm>
                    <a:prstGeom prst="rect">
                      <a:avLst/>
                    </a:prstGeom>
                  </pic:spPr>
                </pic:pic>
              </a:graphicData>
            </a:graphic>
          </wp:inline>
        </w:drawing>
      </w:r>
    </w:p>
    <w:p w:rsidR="001739F5" w:rsidRDefault="00B2392A">
      <w:r>
        <w:rPr>
          <w:rFonts w:hint="eastAsia"/>
        </w:rPr>
        <w:t>即在</w:t>
      </w:r>
      <w:r>
        <w:rPr>
          <w:rFonts w:hint="eastAsia"/>
        </w:rPr>
        <w:t>cpu</w:t>
      </w:r>
      <w:r>
        <w:t>6</w:t>
      </w:r>
      <w:r>
        <w:t>里面修改会影响到</w:t>
      </w:r>
      <w:r>
        <w:t>cpu7</w:t>
      </w:r>
      <w:r>
        <w:t>。</w:t>
      </w:r>
      <w:r w:rsidR="00E76FAE">
        <w:t>所以实际上是没法单独指定某个</w:t>
      </w:r>
      <w:r w:rsidR="00E76FAE">
        <w:t>CPU Core</w:t>
      </w:r>
      <w:r w:rsidR="00E76FAE">
        <w:t>的。</w:t>
      </w:r>
    </w:p>
    <w:p w:rsidR="00AE2DE2" w:rsidRDefault="00AE2DE2">
      <w:pPr>
        <w:rPr>
          <w:rFonts w:hint="eastAsia"/>
        </w:rPr>
      </w:pPr>
      <w:r>
        <w:t>所有我们后面只在</w:t>
      </w:r>
      <w:r>
        <w:t>policy*</w:t>
      </w:r>
      <w:r>
        <w:t>目录下调整参数。</w:t>
      </w:r>
    </w:p>
    <w:p w:rsidR="0037258B" w:rsidRDefault="0037258B"/>
    <w:p w:rsidR="0054174D" w:rsidRDefault="0054174D">
      <w:r>
        <w:t>里面包含文件：</w:t>
      </w:r>
    </w:p>
    <w:p w:rsidR="0054174D" w:rsidRDefault="0054174D">
      <w:r>
        <w:rPr>
          <w:noProof/>
        </w:rPr>
        <w:drawing>
          <wp:inline distT="0" distB="0" distL="0" distR="0" wp14:anchorId="4B0C2B67" wp14:editId="341550D1">
            <wp:extent cx="5274310" cy="27457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45740"/>
                    </a:xfrm>
                    <a:prstGeom prst="rect">
                      <a:avLst/>
                    </a:prstGeom>
                  </pic:spPr>
                </pic:pic>
              </a:graphicData>
            </a:graphic>
          </wp:inline>
        </w:drawing>
      </w:r>
    </w:p>
    <w:p w:rsidR="00A771B2" w:rsidRDefault="00A771B2" w:rsidP="00FA2081">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Pr>
          <w:rFonts w:ascii="Consolas" w:eastAsia="宋体" w:hAnsi="Consolas" w:cs="宋体"/>
          <w:color w:val="191B1F"/>
          <w:kern w:val="0"/>
          <w:sz w:val="24"/>
          <w:szCs w:val="24"/>
        </w:rPr>
        <w:t>分成两类：</w:t>
      </w:r>
    </w:p>
    <w:p w:rsidR="00A771B2" w:rsidRDefault="00A771B2" w:rsidP="00A771B2">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Consolas" w:eastAsia="宋体" w:hAnsi="Consolas" w:cs="宋体"/>
          <w:color w:val="191B1F"/>
          <w:kern w:val="0"/>
          <w:sz w:val="24"/>
          <w:szCs w:val="24"/>
        </w:rPr>
      </w:pPr>
      <w:r>
        <w:rPr>
          <w:rFonts w:ascii="Consolas" w:eastAsia="宋体" w:hAnsi="Consolas" w:cs="宋体"/>
          <w:color w:val="191B1F"/>
          <w:kern w:val="0"/>
          <w:sz w:val="24"/>
          <w:szCs w:val="24"/>
        </w:rPr>
        <w:t>前缀是</w:t>
      </w:r>
      <w:r w:rsidRPr="00A771B2">
        <w:rPr>
          <w:rFonts w:ascii="Consolas" w:eastAsia="宋体" w:hAnsi="Consolas" w:cs="宋体"/>
          <w:color w:val="191B1F"/>
          <w:kern w:val="0"/>
          <w:sz w:val="24"/>
          <w:szCs w:val="24"/>
        </w:rPr>
        <w:t>cpuinfo_</w:t>
      </w:r>
    </w:p>
    <w:p w:rsidR="00A771B2" w:rsidRDefault="00A771B2" w:rsidP="00A771B2">
      <w:pPr>
        <w:pStyle w:val="a5"/>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jc w:val="left"/>
        <w:rPr>
          <w:rFonts w:ascii="Consolas" w:eastAsia="宋体" w:hAnsi="Consolas" w:cs="宋体"/>
          <w:color w:val="191B1F"/>
          <w:kern w:val="0"/>
          <w:sz w:val="24"/>
          <w:szCs w:val="24"/>
        </w:rPr>
      </w:pPr>
      <w:r w:rsidRPr="00A771B2">
        <w:rPr>
          <w:rFonts w:ascii="Consolas" w:eastAsia="宋体" w:hAnsi="Consolas" w:cs="宋体" w:hint="eastAsia"/>
          <w:color w:val="191B1F"/>
          <w:kern w:val="0"/>
          <w:sz w:val="24"/>
          <w:szCs w:val="24"/>
        </w:rPr>
        <w:t>代表的是</w:t>
      </w:r>
      <w:r w:rsidRPr="00A771B2">
        <w:rPr>
          <w:rFonts w:ascii="Consolas" w:eastAsia="宋体" w:hAnsi="Consolas" w:cs="宋体" w:hint="eastAsia"/>
          <w:color w:val="191B1F"/>
          <w:kern w:val="0"/>
          <w:sz w:val="24"/>
          <w:szCs w:val="24"/>
        </w:rPr>
        <w:t>cpu</w:t>
      </w:r>
      <w:r w:rsidRPr="00A771B2">
        <w:rPr>
          <w:rFonts w:ascii="Consolas" w:eastAsia="宋体" w:hAnsi="Consolas" w:cs="宋体" w:hint="eastAsia"/>
          <w:color w:val="191B1F"/>
          <w:kern w:val="0"/>
          <w:sz w:val="24"/>
          <w:szCs w:val="24"/>
        </w:rPr>
        <w:t>硬件上支持的频率</w:t>
      </w:r>
    </w:p>
    <w:p w:rsidR="00A771B2" w:rsidRDefault="00A771B2" w:rsidP="00A771B2">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Consolas" w:eastAsia="宋体" w:hAnsi="Consolas" w:cs="宋体"/>
          <w:color w:val="191B1F"/>
          <w:kern w:val="0"/>
          <w:sz w:val="24"/>
          <w:szCs w:val="24"/>
        </w:rPr>
      </w:pPr>
      <w:r>
        <w:rPr>
          <w:rFonts w:ascii="Consolas" w:eastAsia="宋体" w:hAnsi="Consolas" w:cs="宋体"/>
          <w:color w:val="191B1F"/>
          <w:kern w:val="0"/>
          <w:sz w:val="24"/>
          <w:szCs w:val="24"/>
        </w:rPr>
        <w:t>前缀是</w:t>
      </w:r>
      <w:r w:rsidRPr="00A771B2">
        <w:rPr>
          <w:rFonts w:ascii="Consolas" w:eastAsia="宋体" w:hAnsi="Consolas" w:cs="宋体"/>
          <w:color w:val="191B1F"/>
          <w:kern w:val="0"/>
          <w:sz w:val="24"/>
          <w:szCs w:val="24"/>
        </w:rPr>
        <w:t>scaling_</w:t>
      </w:r>
    </w:p>
    <w:p w:rsidR="00A771B2" w:rsidRDefault="00DA414B" w:rsidP="00A771B2">
      <w:pPr>
        <w:pStyle w:val="a5"/>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firstLineChars="0" w:firstLine="0"/>
        <w:jc w:val="left"/>
        <w:rPr>
          <w:rFonts w:ascii="Consolas" w:eastAsia="宋体" w:hAnsi="Consolas" w:cs="宋体"/>
          <w:color w:val="191B1F"/>
          <w:kern w:val="0"/>
          <w:sz w:val="24"/>
          <w:szCs w:val="24"/>
        </w:rPr>
      </w:pPr>
      <w:r>
        <w:rPr>
          <w:rFonts w:ascii="Consolas" w:eastAsia="宋体" w:hAnsi="Consolas" w:cs="宋体" w:hint="eastAsia"/>
          <w:color w:val="191B1F"/>
          <w:kern w:val="0"/>
          <w:sz w:val="24"/>
          <w:szCs w:val="24"/>
        </w:rPr>
        <w:t>内核</w:t>
      </w:r>
      <w:r w:rsidR="00A771B2">
        <w:rPr>
          <w:rFonts w:ascii="Consolas" w:eastAsia="宋体" w:hAnsi="Consolas" w:cs="宋体" w:hint="eastAsia"/>
          <w:color w:val="191B1F"/>
          <w:kern w:val="0"/>
          <w:sz w:val="24"/>
          <w:szCs w:val="24"/>
        </w:rPr>
        <w:t>设置的或认为</w:t>
      </w:r>
      <w:r w:rsidR="00A771B2" w:rsidRPr="00A771B2">
        <w:rPr>
          <w:rFonts w:ascii="Consolas" w:eastAsia="宋体" w:hAnsi="Consolas" w:cs="宋体" w:hint="eastAsia"/>
          <w:color w:val="191B1F"/>
          <w:kern w:val="0"/>
          <w:sz w:val="24"/>
          <w:szCs w:val="24"/>
        </w:rPr>
        <w:t>的</w:t>
      </w:r>
      <w:r w:rsidR="00A771B2">
        <w:rPr>
          <w:rFonts w:ascii="Consolas" w:eastAsia="宋体" w:hAnsi="Consolas" w:cs="宋体" w:hint="eastAsia"/>
          <w:color w:val="191B1F"/>
          <w:kern w:val="0"/>
          <w:sz w:val="24"/>
          <w:szCs w:val="24"/>
        </w:rPr>
        <w:t>数</w:t>
      </w:r>
      <w:r w:rsidR="00A771B2" w:rsidRPr="00A771B2">
        <w:rPr>
          <w:rFonts w:ascii="Consolas" w:eastAsia="宋体" w:hAnsi="Consolas" w:cs="宋体" w:hint="eastAsia"/>
          <w:color w:val="191B1F"/>
          <w:kern w:val="0"/>
          <w:sz w:val="24"/>
          <w:szCs w:val="24"/>
        </w:rPr>
        <w:t>值</w:t>
      </w:r>
    </w:p>
    <w:p w:rsidR="00A771B2" w:rsidRPr="00A771B2" w:rsidRDefault="00A771B2" w:rsidP="00A771B2">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hint="eastAsia"/>
          <w:color w:val="191B1F"/>
          <w:kern w:val="0"/>
          <w:sz w:val="24"/>
          <w:szCs w:val="24"/>
        </w:rPr>
      </w:pPr>
      <w:r>
        <w:rPr>
          <w:rFonts w:ascii="Consolas" w:eastAsia="宋体" w:hAnsi="Consolas" w:cs="宋体"/>
          <w:color w:val="191B1F"/>
          <w:kern w:val="0"/>
          <w:sz w:val="24"/>
          <w:szCs w:val="24"/>
        </w:rPr>
        <w:t>通常情况下应该是相等的，或仅有微小差异。</w:t>
      </w:r>
      <w:r w:rsidRPr="00A771B2">
        <w:rPr>
          <w:rFonts w:ascii="Consolas" w:eastAsia="宋体" w:hAnsi="Consolas" w:cs="宋体"/>
          <w:color w:val="191B1F"/>
          <w:kern w:val="0"/>
          <w:sz w:val="24"/>
          <w:szCs w:val="24"/>
        </w:rPr>
        <w:t>cpuinfo_</w:t>
      </w:r>
      <w:r>
        <w:rPr>
          <w:rFonts w:ascii="Consolas" w:eastAsia="宋体" w:hAnsi="Consolas" w:cs="宋体"/>
          <w:color w:val="191B1F"/>
          <w:kern w:val="0"/>
          <w:sz w:val="24"/>
          <w:szCs w:val="24"/>
        </w:rPr>
        <w:t>*</w:t>
      </w:r>
      <w:r>
        <w:rPr>
          <w:rFonts w:ascii="Consolas" w:eastAsia="宋体" w:hAnsi="Consolas" w:cs="宋体"/>
          <w:color w:val="191B1F"/>
          <w:kern w:val="0"/>
          <w:sz w:val="24"/>
          <w:szCs w:val="24"/>
        </w:rPr>
        <w:t>因为要从硬件上获取，所以更新频率比</w:t>
      </w:r>
      <w:r w:rsidRPr="00A771B2">
        <w:rPr>
          <w:rFonts w:ascii="Consolas" w:eastAsia="宋体" w:hAnsi="Consolas" w:cs="宋体"/>
          <w:color w:val="191B1F"/>
          <w:kern w:val="0"/>
          <w:sz w:val="24"/>
          <w:szCs w:val="24"/>
        </w:rPr>
        <w:t>scaling_</w:t>
      </w:r>
      <w:r>
        <w:rPr>
          <w:rFonts w:ascii="Consolas" w:eastAsia="宋体" w:hAnsi="Consolas" w:cs="宋体"/>
          <w:color w:val="191B1F"/>
          <w:kern w:val="0"/>
          <w:sz w:val="24"/>
          <w:szCs w:val="24"/>
        </w:rPr>
        <w:t>*</w:t>
      </w:r>
      <w:r>
        <w:rPr>
          <w:rFonts w:ascii="Consolas" w:eastAsia="宋体" w:hAnsi="Consolas" w:cs="宋体"/>
          <w:color w:val="191B1F"/>
          <w:kern w:val="0"/>
          <w:sz w:val="24"/>
          <w:szCs w:val="24"/>
        </w:rPr>
        <w:t>低。</w:t>
      </w:r>
    </w:p>
    <w:p w:rsidR="00A771B2" w:rsidRDefault="00A771B2" w:rsidP="00FA2081">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p>
    <w:p w:rsidR="00FA2081" w:rsidRDefault="00FA2081" w:rsidP="00FA2081">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191B1F"/>
          <w:kern w:val="0"/>
          <w:sz w:val="24"/>
          <w:szCs w:val="24"/>
        </w:rPr>
      </w:pPr>
      <w:r w:rsidRPr="00FA2081">
        <w:rPr>
          <w:rFonts w:ascii="Consolas" w:eastAsia="宋体" w:hAnsi="Consolas" w:cs="宋体"/>
          <w:color w:val="191B1F"/>
          <w:kern w:val="0"/>
          <w:sz w:val="24"/>
          <w:szCs w:val="24"/>
        </w:rPr>
        <w:t>cpuinfo_cur_freq</w:t>
      </w:r>
      <w:r>
        <w:rPr>
          <w:rFonts w:ascii="Consolas" w:eastAsia="宋体" w:hAnsi="Consolas" w:cs="宋体"/>
          <w:color w:val="191B1F"/>
          <w:kern w:val="0"/>
          <w:sz w:val="24"/>
          <w:szCs w:val="24"/>
        </w:rPr>
        <w:t>：</w:t>
      </w:r>
      <w:r w:rsidR="00DA414B">
        <w:rPr>
          <w:rFonts w:ascii="Consolas" w:eastAsia="宋体" w:hAnsi="Consolas" w:cs="宋体"/>
          <w:color w:val="191B1F"/>
          <w:kern w:val="0"/>
          <w:sz w:val="24"/>
          <w:szCs w:val="24"/>
        </w:rPr>
        <w:t>cpu</w:t>
      </w:r>
      <w:r>
        <w:rPr>
          <w:rFonts w:ascii="Consolas" w:eastAsia="宋体" w:hAnsi="Consolas" w:cs="宋体"/>
          <w:color w:val="191B1F"/>
          <w:kern w:val="0"/>
          <w:sz w:val="24"/>
          <w:szCs w:val="24"/>
        </w:rPr>
        <w:t>当前</w:t>
      </w:r>
      <w:r w:rsidR="00A771B2" w:rsidRPr="00A771B2">
        <w:rPr>
          <w:rFonts w:ascii="Consolas" w:eastAsia="宋体" w:hAnsi="Consolas" w:cs="宋体" w:hint="eastAsia"/>
          <w:color w:val="191B1F"/>
          <w:kern w:val="0"/>
          <w:sz w:val="24"/>
          <w:szCs w:val="24"/>
        </w:rPr>
        <w:t>正在运行的</w:t>
      </w:r>
      <w:r>
        <w:rPr>
          <w:rFonts w:ascii="Consolas" w:eastAsia="宋体" w:hAnsi="Consolas" w:cs="宋体"/>
          <w:color w:val="191B1F"/>
          <w:kern w:val="0"/>
          <w:sz w:val="24"/>
          <w:szCs w:val="24"/>
        </w:rPr>
        <w:t>频率</w:t>
      </w:r>
    </w:p>
    <w:p w:rsidR="00FA2081" w:rsidRDefault="00FA2081" w:rsidP="00FA2081">
      <w:pPr>
        <w:pStyle w:val="HTML"/>
        <w:shd w:val="clear" w:color="auto" w:fill="F8F8FA"/>
        <w:rPr>
          <w:rStyle w:val="nl"/>
          <w:rFonts w:ascii="Consolas" w:hAnsi="Consolas"/>
          <w:color w:val="191B1F"/>
        </w:rPr>
      </w:pPr>
      <w:r>
        <w:rPr>
          <w:rStyle w:val="nl"/>
          <w:rFonts w:ascii="Consolas" w:hAnsi="Consolas"/>
          <w:color w:val="191B1F"/>
        </w:rPr>
        <w:t>cpuinfo_max_freq</w:t>
      </w:r>
      <w:r>
        <w:rPr>
          <w:rStyle w:val="nl"/>
          <w:rFonts w:ascii="Consolas" w:hAnsi="Consolas"/>
          <w:color w:val="191B1F"/>
        </w:rPr>
        <w:t>：</w:t>
      </w:r>
      <w:r w:rsidR="00D475AA" w:rsidRPr="00D475AA">
        <w:rPr>
          <w:rStyle w:val="nl"/>
          <w:rFonts w:ascii="Consolas" w:hAnsi="Consolas" w:hint="eastAsia"/>
          <w:color w:val="191B1F"/>
        </w:rPr>
        <w:t>处理器能够运行的最高工作频率</w:t>
      </w:r>
      <w:r w:rsidR="00D475AA" w:rsidRPr="00D475AA">
        <w:rPr>
          <w:rStyle w:val="nl"/>
          <w:rFonts w:ascii="Consolas" w:hAnsi="Consolas" w:hint="eastAsia"/>
          <w:color w:val="191B1F"/>
        </w:rPr>
        <w:t xml:space="preserve"> </w:t>
      </w:r>
      <w:r w:rsidR="00D475AA" w:rsidRPr="00D475AA">
        <w:rPr>
          <w:rStyle w:val="nl"/>
          <w:rFonts w:ascii="Consolas" w:hAnsi="Consolas" w:hint="eastAsia"/>
          <w:color w:val="191B1F"/>
        </w:rPr>
        <w:t>（单位</w:t>
      </w:r>
      <w:r w:rsidR="00D475AA" w:rsidRPr="00D475AA">
        <w:rPr>
          <w:rStyle w:val="nl"/>
          <w:rFonts w:ascii="Consolas" w:hAnsi="Consolas" w:hint="eastAsia"/>
          <w:color w:val="191B1F"/>
        </w:rPr>
        <w:t xml:space="preserve">: </w:t>
      </w:r>
      <w:r w:rsidR="00D475AA" w:rsidRPr="00D475AA">
        <w:rPr>
          <w:rStyle w:val="nl"/>
          <w:rFonts w:ascii="Consolas" w:hAnsi="Consolas" w:hint="eastAsia"/>
          <w:color w:val="191B1F"/>
        </w:rPr>
        <w:t>千赫兹）</w:t>
      </w:r>
    </w:p>
    <w:p w:rsidR="00FA2081" w:rsidRDefault="00FA2081" w:rsidP="00FA2081">
      <w:pPr>
        <w:pStyle w:val="HTML"/>
        <w:shd w:val="clear" w:color="auto" w:fill="F8F8FA"/>
        <w:rPr>
          <w:color w:val="191B1F"/>
          <w:sz w:val="22"/>
          <w:szCs w:val="22"/>
        </w:rPr>
      </w:pPr>
      <w:r>
        <w:rPr>
          <w:rStyle w:val="nl"/>
          <w:rFonts w:ascii="Consolas" w:hAnsi="Consolas"/>
          <w:color w:val="191B1F"/>
        </w:rPr>
        <w:t>cpuinfo_min_freq</w:t>
      </w:r>
      <w:r>
        <w:rPr>
          <w:rStyle w:val="nl"/>
          <w:rFonts w:ascii="Consolas" w:hAnsi="Consolas"/>
          <w:color w:val="191B1F"/>
        </w:rPr>
        <w:t>：</w:t>
      </w:r>
      <w:r w:rsidR="00D475AA" w:rsidRPr="00D475AA">
        <w:rPr>
          <w:rStyle w:val="nl"/>
          <w:rFonts w:ascii="Consolas" w:hAnsi="Consolas" w:hint="eastAsia"/>
          <w:color w:val="191B1F"/>
        </w:rPr>
        <w:t>处理器能够运行的最低工作频率</w:t>
      </w:r>
      <w:r w:rsidR="00D475AA" w:rsidRPr="00D475AA">
        <w:rPr>
          <w:rStyle w:val="nl"/>
          <w:rFonts w:ascii="Consolas" w:hAnsi="Consolas" w:hint="eastAsia"/>
          <w:color w:val="191B1F"/>
        </w:rPr>
        <w:t xml:space="preserve"> </w:t>
      </w:r>
      <w:r w:rsidR="00D475AA" w:rsidRPr="00D475AA">
        <w:rPr>
          <w:rStyle w:val="nl"/>
          <w:rFonts w:ascii="Consolas" w:hAnsi="Consolas" w:hint="eastAsia"/>
          <w:color w:val="191B1F"/>
        </w:rPr>
        <w:t>（单位</w:t>
      </w:r>
      <w:r w:rsidR="00D475AA" w:rsidRPr="00D475AA">
        <w:rPr>
          <w:rStyle w:val="nl"/>
          <w:rFonts w:ascii="Consolas" w:hAnsi="Consolas" w:hint="eastAsia"/>
          <w:color w:val="191B1F"/>
        </w:rPr>
        <w:t xml:space="preserve">: </w:t>
      </w:r>
      <w:r w:rsidR="00D475AA" w:rsidRPr="00D475AA">
        <w:rPr>
          <w:rStyle w:val="nl"/>
          <w:rFonts w:ascii="Consolas" w:hAnsi="Consolas" w:hint="eastAsia"/>
          <w:color w:val="191B1F"/>
        </w:rPr>
        <w:t>千赫兹）</w:t>
      </w:r>
    </w:p>
    <w:p w:rsidR="0054174D" w:rsidRDefault="0054174D"/>
    <w:p w:rsidR="00FA2081" w:rsidRDefault="00FA2081">
      <w:r>
        <w:rPr>
          <w:noProof/>
        </w:rPr>
        <w:lastRenderedPageBreak/>
        <w:drawing>
          <wp:inline distT="0" distB="0" distL="0" distR="0" wp14:anchorId="1E859E61" wp14:editId="41F3B986">
            <wp:extent cx="5274310" cy="15646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564640"/>
                    </a:xfrm>
                    <a:prstGeom prst="rect">
                      <a:avLst/>
                    </a:prstGeom>
                  </pic:spPr>
                </pic:pic>
              </a:graphicData>
            </a:graphic>
          </wp:inline>
        </w:drawing>
      </w:r>
    </w:p>
    <w:p w:rsidR="0061154F" w:rsidRDefault="0061154F">
      <w:pPr>
        <w:rPr>
          <w:rFonts w:hint="eastAsia"/>
        </w:rPr>
      </w:pPr>
      <w:r>
        <w:rPr>
          <w:noProof/>
        </w:rPr>
        <w:drawing>
          <wp:inline distT="0" distB="0" distL="0" distR="0" wp14:anchorId="224ABCE1" wp14:editId="6D387378">
            <wp:extent cx="5274310" cy="13601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360170"/>
                    </a:xfrm>
                    <a:prstGeom prst="rect">
                      <a:avLst/>
                    </a:prstGeom>
                  </pic:spPr>
                </pic:pic>
              </a:graphicData>
            </a:graphic>
          </wp:inline>
        </w:drawing>
      </w:r>
    </w:p>
    <w:p w:rsidR="0061154F" w:rsidRDefault="00B51905" w:rsidP="0061154F">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91B1F"/>
          <w:kern w:val="0"/>
          <w:sz w:val="22"/>
        </w:rPr>
      </w:pPr>
      <w:r>
        <w:rPr>
          <w:rFonts w:ascii="宋体" w:eastAsia="宋体" w:hAnsi="宋体" w:cs="宋体"/>
          <w:color w:val="191B1F"/>
          <w:kern w:val="0"/>
          <w:sz w:val="22"/>
        </w:rPr>
        <w:t>可以看到cur_freg在变化，因为我们采用了schedutil的调频方式。</w:t>
      </w:r>
    </w:p>
    <w:p w:rsidR="00F1343D" w:rsidRDefault="00F1343D" w:rsidP="0061154F">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2"/>
        </w:rPr>
      </w:pPr>
    </w:p>
    <w:p w:rsidR="0061154F" w:rsidRDefault="0061154F" w:rsidP="0061154F">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91B1F"/>
          <w:kern w:val="0"/>
          <w:sz w:val="22"/>
        </w:rPr>
      </w:pPr>
      <w:r w:rsidRPr="0061154F">
        <w:rPr>
          <w:rFonts w:ascii="宋体" w:eastAsia="宋体" w:hAnsi="宋体" w:cs="宋体" w:hint="eastAsia"/>
          <w:color w:val="191B1F"/>
          <w:kern w:val="0"/>
          <w:sz w:val="22"/>
        </w:rPr>
        <w:t>scaling_available_frequencies</w:t>
      </w:r>
      <w:r>
        <w:rPr>
          <w:rFonts w:ascii="宋体" w:eastAsia="宋体" w:hAnsi="宋体" w:cs="宋体" w:hint="eastAsia"/>
          <w:color w:val="191B1F"/>
          <w:kern w:val="0"/>
          <w:sz w:val="22"/>
        </w:rPr>
        <w:t>输出当前软件支持的频率值</w:t>
      </w:r>
      <w:r w:rsidRPr="0061154F">
        <w:rPr>
          <w:rFonts w:ascii="宋体" w:eastAsia="宋体" w:hAnsi="宋体" w:cs="宋体" w:hint="eastAsia"/>
          <w:color w:val="191B1F"/>
          <w:kern w:val="0"/>
          <w:sz w:val="22"/>
        </w:rPr>
        <w:t>：</w:t>
      </w:r>
    </w:p>
    <w:p w:rsidR="0061154F" w:rsidRDefault="0061154F" w:rsidP="0061154F">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91B1F"/>
          <w:kern w:val="0"/>
          <w:sz w:val="22"/>
        </w:rPr>
      </w:pPr>
      <w:r>
        <w:rPr>
          <w:noProof/>
        </w:rPr>
        <w:drawing>
          <wp:inline distT="0" distB="0" distL="0" distR="0" wp14:anchorId="7A332667" wp14:editId="3461F466">
            <wp:extent cx="5274310" cy="3327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2740"/>
                    </a:xfrm>
                    <a:prstGeom prst="rect">
                      <a:avLst/>
                    </a:prstGeom>
                  </pic:spPr>
                </pic:pic>
              </a:graphicData>
            </a:graphic>
          </wp:inline>
        </w:drawing>
      </w:r>
    </w:p>
    <w:p w:rsidR="0061154F" w:rsidRPr="0061154F" w:rsidRDefault="0061154F" w:rsidP="0061154F">
      <w:pPr>
        <w:rPr>
          <w:rFonts w:ascii="宋体" w:eastAsia="宋体" w:hAnsi="宋体" w:cs="宋体" w:hint="eastAsia"/>
          <w:color w:val="191B1F"/>
          <w:kern w:val="0"/>
          <w:sz w:val="22"/>
        </w:rPr>
      </w:pPr>
      <w:r w:rsidRPr="0061154F">
        <w:rPr>
          <w:rFonts w:ascii="宋体" w:eastAsia="宋体" w:hAnsi="宋体" w:cs="宋体" w:hint="eastAsia"/>
          <w:color w:val="191B1F"/>
          <w:kern w:val="0"/>
          <w:sz w:val="22"/>
        </w:rPr>
        <w:t>scaling_available_governors输出当前可供选择的频率调节策略：</w:t>
      </w:r>
    </w:p>
    <w:p w:rsidR="0061154F" w:rsidRDefault="0061154F" w:rsidP="0061154F">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2"/>
        </w:rPr>
      </w:pPr>
      <w:r>
        <w:rPr>
          <w:noProof/>
        </w:rPr>
        <w:drawing>
          <wp:inline distT="0" distB="0" distL="0" distR="0" wp14:anchorId="1AB5C7AE" wp14:editId="7EF183DA">
            <wp:extent cx="5274310" cy="39751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97510"/>
                    </a:xfrm>
                    <a:prstGeom prst="rect">
                      <a:avLst/>
                    </a:prstGeom>
                  </pic:spPr>
                </pic:pic>
              </a:graphicData>
            </a:graphic>
          </wp:inline>
        </w:drawing>
      </w:r>
    </w:p>
    <w:p w:rsidR="005B6C64" w:rsidRDefault="005B6C64" w:rsidP="005B6C64">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宋体" w:eastAsia="宋体" w:hAnsi="宋体" w:cs="宋体"/>
          <w:color w:val="191B1F"/>
          <w:kern w:val="0"/>
          <w:sz w:val="22"/>
        </w:rPr>
      </w:pPr>
      <w:r>
        <w:rPr>
          <w:rFonts w:ascii="宋体" w:eastAsia="宋体" w:hAnsi="宋体" w:cs="宋体" w:hint="eastAsia"/>
          <w:color w:val="191B1F"/>
          <w:kern w:val="0"/>
          <w:sz w:val="22"/>
        </w:rPr>
        <w:t>p</w:t>
      </w:r>
      <w:r w:rsidRPr="005B6C64">
        <w:rPr>
          <w:rFonts w:ascii="宋体" w:eastAsia="宋体" w:hAnsi="宋体" w:cs="宋体"/>
          <w:color w:val="191B1F"/>
          <w:kern w:val="0"/>
          <w:sz w:val="22"/>
        </w:rPr>
        <w:t>erformance：</w:t>
      </w:r>
      <w:r>
        <w:rPr>
          <w:rFonts w:ascii="宋体" w:eastAsia="宋体" w:hAnsi="宋体" w:cs="宋体"/>
          <w:color w:val="191B1F"/>
          <w:kern w:val="0"/>
          <w:sz w:val="22"/>
        </w:rPr>
        <w:t>性能模式，</w:t>
      </w:r>
      <w:r w:rsidRPr="005B6C64">
        <w:rPr>
          <w:rFonts w:ascii="宋体" w:eastAsia="宋体" w:hAnsi="宋体" w:cs="宋体" w:hint="eastAsia"/>
          <w:color w:val="191B1F"/>
          <w:kern w:val="0"/>
          <w:sz w:val="22"/>
        </w:rPr>
        <w:t>cpu</w:t>
      </w:r>
      <w:r w:rsidR="004D78F3">
        <w:rPr>
          <w:rFonts w:ascii="宋体" w:eastAsia="宋体" w:hAnsi="宋体" w:cs="宋体" w:hint="eastAsia"/>
          <w:color w:val="191B1F"/>
          <w:kern w:val="0"/>
          <w:sz w:val="22"/>
        </w:rPr>
        <w:t>以最高</w:t>
      </w:r>
      <w:r w:rsidRPr="005B6C64">
        <w:rPr>
          <w:rFonts w:ascii="宋体" w:eastAsia="宋体" w:hAnsi="宋体" w:cs="宋体" w:hint="eastAsia"/>
          <w:color w:val="191B1F"/>
          <w:kern w:val="0"/>
          <w:sz w:val="22"/>
        </w:rPr>
        <w:t>频率</w:t>
      </w:r>
      <w:r w:rsidR="004D78F3">
        <w:rPr>
          <w:rFonts w:ascii="宋体" w:eastAsia="宋体" w:hAnsi="宋体" w:cs="宋体" w:hint="eastAsia"/>
          <w:color w:val="191B1F"/>
          <w:kern w:val="0"/>
          <w:sz w:val="22"/>
        </w:rPr>
        <w:t>运行</w:t>
      </w:r>
    </w:p>
    <w:p w:rsidR="005B6C64" w:rsidRDefault="005B6C64" w:rsidP="00355B37">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宋体" w:eastAsia="宋体" w:hAnsi="宋体" w:cs="宋体"/>
          <w:color w:val="191B1F"/>
          <w:kern w:val="0"/>
          <w:sz w:val="22"/>
        </w:rPr>
      </w:pPr>
      <w:r>
        <w:rPr>
          <w:rFonts w:ascii="宋体" w:eastAsia="宋体" w:hAnsi="宋体" w:cs="宋体"/>
          <w:color w:val="191B1F"/>
          <w:kern w:val="0"/>
          <w:sz w:val="22"/>
        </w:rPr>
        <w:t>p</w:t>
      </w:r>
      <w:r w:rsidRPr="005B6C64">
        <w:rPr>
          <w:rFonts w:ascii="宋体" w:eastAsia="宋体" w:hAnsi="宋体" w:cs="宋体"/>
          <w:color w:val="191B1F"/>
          <w:kern w:val="0"/>
          <w:sz w:val="22"/>
        </w:rPr>
        <w:t>owersave</w:t>
      </w:r>
      <w:r>
        <w:rPr>
          <w:rFonts w:ascii="宋体" w:eastAsia="宋体" w:hAnsi="宋体" w:cs="宋体"/>
          <w:color w:val="191B1F"/>
          <w:kern w:val="0"/>
          <w:sz w:val="22"/>
        </w:rPr>
        <w:t>：</w:t>
      </w:r>
      <w:r w:rsidR="00355B37" w:rsidRPr="00355B37">
        <w:rPr>
          <w:rFonts w:ascii="宋体" w:eastAsia="宋体" w:hAnsi="宋体" w:cs="宋体" w:hint="eastAsia"/>
          <w:color w:val="191B1F"/>
          <w:kern w:val="0"/>
          <w:sz w:val="22"/>
        </w:rPr>
        <w:t>节能</w:t>
      </w:r>
      <w:r w:rsidR="00355B37">
        <w:rPr>
          <w:rFonts w:ascii="宋体" w:eastAsia="宋体" w:hAnsi="宋体" w:cs="宋体" w:hint="eastAsia"/>
          <w:color w:val="191B1F"/>
          <w:kern w:val="0"/>
          <w:sz w:val="22"/>
        </w:rPr>
        <w:t>模式，</w:t>
      </w:r>
      <w:r>
        <w:rPr>
          <w:rFonts w:ascii="宋体" w:eastAsia="宋体" w:hAnsi="宋体" w:cs="宋体" w:hint="eastAsia"/>
          <w:color w:val="191B1F"/>
          <w:kern w:val="0"/>
          <w:sz w:val="22"/>
        </w:rPr>
        <w:t>省电，</w:t>
      </w:r>
      <w:r w:rsidRPr="005B6C64">
        <w:rPr>
          <w:rFonts w:ascii="宋体" w:eastAsia="宋体" w:hAnsi="宋体" w:cs="宋体" w:hint="eastAsia"/>
          <w:color w:val="191B1F"/>
          <w:kern w:val="0"/>
          <w:sz w:val="22"/>
        </w:rPr>
        <w:t>将频率设置为最低值</w:t>
      </w:r>
    </w:p>
    <w:p w:rsidR="005B6C64" w:rsidRDefault="005B6C64" w:rsidP="00BE4425">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宋体" w:eastAsia="宋体" w:hAnsi="宋体" w:cs="宋体"/>
          <w:color w:val="191B1F"/>
          <w:kern w:val="0"/>
          <w:sz w:val="22"/>
        </w:rPr>
      </w:pPr>
      <w:r>
        <w:rPr>
          <w:rFonts w:ascii="宋体" w:eastAsia="宋体" w:hAnsi="宋体" w:cs="宋体"/>
          <w:color w:val="191B1F"/>
          <w:kern w:val="0"/>
          <w:sz w:val="22"/>
        </w:rPr>
        <w:t>u</w:t>
      </w:r>
      <w:r w:rsidRPr="005B6C64">
        <w:rPr>
          <w:rFonts w:ascii="宋体" w:eastAsia="宋体" w:hAnsi="宋体" w:cs="宋体"/>
          <w:color w:val="191B1F"/>
          <w:kern w:val="0"/>
          <w:sz w:val="22"/>
        </w:rPr>
        <w:t>serspace</w:t>
      </w:r>
      <w:r>
        <w:rPr>
          <w:rFonts w:ascii="宋体" w:eastAsia="宋体" w:hAnsi="宋体" w:cs="宋体"/>
          <w:color w:val="191B1F"/>
          <w:kern w:val="0"/>
          <w:sz w:val="22"/>
        </w:rPr>
        <w:t>：</w:t>
      </w:r>
      <w:r w:rsidR="00BE4425">
        <w:rPr>
          <w:rFonts w:ascii="宋体" w:eastAsia="宋体" w:hAnsi="宋体" w:cs="宋体" w:hint="eastAsia"/>
          <w:color w:val="191B1F"/>
          <w:kern w:val="0"/>
          <w:sz w:val="22"/>
        </w:rPr>
        <w:t>自定义</w:t>
      </w:r>
      <w:r w:rsidR="00BE4425" w:rsidRPr="00BE4425">
        <w:rPr>
          <w:rFonts w:ascii="宋体" w:eastAsia="宋体" w:hAnsi="宋体" w:cs="宋体" w:hint="eastAsia"/>
          <w:color w:val="191B1F"/>
          <w:kern w:val="0"/>
          <w:sz w:val="22"/>
        </w:rPr>
        <w:t>模式</w:t>
      </w:r>
      <w:r w:rsidR="00BE4425">
        <w:rPr>
          <w:rFonts w:ascii="宋体" w:eastAsia="宋体" w:hAnsi="宋体" w:cs="宋体" w:hint="eastAsia"/>
          <w:color w:val="191B1F"/>
          <w:kern w:val="0"/>
          <w:sz w:val="22"/>
        </w:rPr>
        <w:t>，</w:t>
      </w:r>
      <w:r>
        <w:rPr>
          <w:rFonts w:ascii="宋体" w:eastAsia="宋体" w:hAnsi="宋体" w:cs="宋体" w:hint="eastAsia"/>
          <w:color w:val="191B1F"/>
          <w:kern w:val="0"/>
          <w:sz w:val="22"/>
        </w:rPr>
        <w:t>由</w:t>
      </w:r>
      <w:r w:rsidRPr="005B6C64">
        <w:rPr>
          <w:rFonts w:ascii="宋体" w:eastAsia="宋体" w:hAnsi="宋体" w:cs="宋体" w:hint="eastAsia"/>
          <w:color w:val="191B1F"/>
          <w:kern w:val="0"/>
          <w:sz w:val="22"/>
        </w:rPr>
        <w:t>用户空间传入</w:t>
      </w:r>
      <w:r>
        <w:rPr>
          <w:rFonts w:ascii="宋体" w:eastAsia="宋体" w:hAnsi="宋体" w:cs="宋体" w:hint="eastAsia"/>
          <w:color w:val="191B1F"/>
          <w:kern w:val="0"/>
          <w:sz w:val="22"/>
        </w:rPr>
        <w:t>频率值</w:t>
      </w:r>
    </w:p>
    <w:p w:rsidR="005B6C64" w:rsidRDefault="005B6C64" w:rsidP="00BE4425">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宋体" w:eastAsia="宋体" w:hAnsi="宋体" w:cs="宋体"/>
          <w:color w:val="191B1F"/>
          <w:kern w:val="0"/>
          <w:sz w:val="22"/>
        </w:rPr>
      </w:pPr>
      <w:r>
        <w:rPr>
          <w:rFonts w:ascii="宋体" w:eastAsia="宋体" w:hAnsi="宋体" w:cs="宋体"/>
          <w:color w:val="191B1F"/>
          <w:kern w:val="0"/>
          <w:sz w:val="22"/>
        </w:rPr>
        <w:t>o</w:t>
      </w:r>
      <w:r w:rsidRPr="005B6C64">
        <w:rPr>
          <w:rFonts w:ascii="宋体" w:eastAsia="宋体" w:hAnsi="宋体" w:cs="宋体"/>
          <w:color w:val="191B1F"/>
          <w:kern w:val="0"/>
          <w:sz w:val="22"/>
        </w:rPr>
        <w:t>ndemand</w:t>
      </w:r>
      <w:r>
        <w:rPr>
          <w:rFonts w:ascii="宋体" w:eastAsia="宋体" w:hAnsi="宋体" w:cs="宋体"/>
          <w:color w:val="191B1F"/>
          <w:kern w:val="0"/>
          <w:sz w:val="22"/>
        </w:rPr>
        <w:t>：</w:t>
      </w:r>
      <w:r w:rsidR="00BE4425" w:rsidRPr="00BE4425">
        <w:rPr>
          <w:rFonts w:ascii="宋体" w:eastAsia="宋体" w:hAnsi="宋体" w:cs="宋体" w:hint="eastAsia"/>
          <w:color w:val="191B1F"/>
          <w:kern w:val="0"/>
          <w:sz w:val="22"/>
        </w:rPr>
        <w:t>智能降频模式</w:t>
      </w:r>
      <w:r w:rsidR="00BE4425">
        <w:rPr>
          <w:rFonts w:ascii="宋体" w:eastAsia="宋体" w:hAnsi="宋体" w:cs="宋体" w:hint="eastAsia"/>
          <w:color w:val="191B1F"/>
          <w:kern w:val="0"/>
          <w:sz w:val="22"/>
        </w:rPr>
        <w:t>，</w:t>
      </w:r>
      <w:r w:rsidRPr="005B6C64">
        <w:rPr>
          <w:rFonts w:ascii="宋体" w:eastAsia="宋体" w:hAnsi="宋体" w:cs="宋体" w:hint="eastAsia"/>
          <w:color w:val="191B1F"/>
          <w:kern w:val="0"/>
          <w:sz w:val="22"/>
        </w:rPr>
        <w:t>比较激进的调频方式</w:t>
      </w:r>
      <w:r>
        <w:rPr>
          <w:rFonts w:ascii="宋体" w:eastAsia="宋体" w:hAnsi="宋体" w:cs="宋体" w:hint="eastAsia"/>
          <w:color w:val="191B1F"/>
          <w:kern w:val="0"/>
          <w:sz w:val="22"/>
        </w:rPr>
        <w:t>,</w:t>
      </w:r>
      <w:r w:rsidRPr="005B6C64">
        <w:rPr>
          <w:rFonts w:hint="eastAsia"/>
        </w:rPr>
        <w:t xml:space="preserve"> </w:t>
      </w:r>
      <w:r w:rsidRPr="005B6C64">
        <w:rPr>
          <w:rFonts w:ascii="宋体" w:eastAsia="宋体" w:hAnsi="宋体" w:cs="宋体" w:hint="eastAsia"/>
          <w:color w:val="191B1F"/>
          <w:kern w:val="0"/>
          <w:sz w:val="22"/>
        </w:rPr>
        <w:t>当负载超过80%时，会将cpu的频率调到最高。否则就会按负载比例调节频率。</w:t>
      </w:r>
      <w:r>
        <w:rPr>
          <w:rFonts w:ascii="宋体" w:eastAsia="宋体" w:hAnsi="宋体" w:cs="宋体" w:hint="eastAsia"/>
          <w:color w:val="191B1F"/>
          <w:kern w:val="0"/>
          <w:sz w:val="22"/>
        </w:rPr>
        <w:t>特点是</w:t>
      </w:r>
      <w:r w:rsidRPr="005B6C64">
        <w:rPr>
          <w:rFonts w:ascii="宋体" w:eastAsia="宋体" w:hAnsi="宋体" w:cs="宋体" w:hint="eastAsia"/>
          <w:color w:val="191B1F"/>
          <w:kern w:val="0"/>
          <w:sz w:val="22"/>
        </w:rPr>
        <w:t>负载升高时能快速升频</w:t>
      </w:r>
      <w:r>
        <w:rPr>
          <w:rFonts w:ascii="宋体" w:eastAsia="宋体" w:hAnsi="宋体" w:cs="宋体" w:hint="eastAsia"/>
          <w:color w:val="191B1F"/>
          <w:kern w:val="0"/>
          <w:sz w:val="22"/>
        </w:rPr>
        <w:t>，</w:t>
      </w:r>
      <w:r w:rsidRPr="005B6C64">
        <w:rPr>
          <w:rFonts w:ascii="宋体" w:eastAsia="宋体" w:hAnsi="宋体" w:cs="宋体" w:hint="eastAsia"/>
          <w:color w:val="191B1F"/>
          <w:kern w:val="0"/>
          <w:sz w:val="22"/>
        </w:rPr>
        <w:t>负载降低时也会较快的降频。因此其可能导致cpu频繁进行升降频操作，造成性能抖动</w:t>
      </w:r>
      <w:r w:rsidR="009B0464">
        <w:rPr>
          <w:rFonts w:ascii="宋体" w:eastAsia="宋体" w:hAnsi="宋体" w:cs="宋体" w:hint="eastAsia"/>
          <w:color w:val="191B1F"/>
          <w:kern w:val="0"/>
          <w:sz w:val="22"/>
        </w:rPr>
        <w:t>。</w:t>
      </w:r>
    </w:p>
    <w:p w:rsidR="009B0464" w:rsidRPr="009B0464" w:rsidRDefault="009B0464" w:rsidP="00BE4425">
      <w:pPr>
        <w:pStyle w:val="a5"/>
        <w:numPr>
          <w:ilvl w:val="0"/>
          <w:numId w:val="116"/>
        </w:numPr>
        <w:ind w:firstLineChars="0"/>
        <w:rPr>
          <w:rFonts w:ascii="宋体" w:eastAsia="宋体" w:hAnsi="宋体" w:cs="宋体" w:hint="eastAsia"/>
          <w:color w:val="191B1F"/>
          <w:kern w:val="0"/>
          <w:sz w:val="22"/>
        </w:rPr>
      </w:pPr>
      <w:r w:rsidRPr="009B0464">
        <w:rPr>
          <w:rFonts w:ascii="宋体" w:eastAsia="宋体" w:hAnsi="宋体" w:cs="宋体" w:hint="eastAsia"/>
          <w:color w:val="191B1F"/>
          <w:kern w:val="0"/>
          <w:sz w:val="22"/>
        </w:rPr>
        <w:t>conservative</w:t>
      </w:r>
      <w:r>
        <w:rPr>
          <w:rFonts w:ascii="宋体" w:eastAsia="宋体" w:hAnsi="宋体" w:cs="宋体" w:hint="eastAsia"/>
          <w:color w:val="191B1F"/>
          <w:kern w:val="0"/>
          <w:sz w:val="22"/>
        </w:rPr>
        <w:t>：</w:t>
      </w:r>
      <w:r w:rsidR="00BE4425" w:rsidRPr="00BE4425">
        <w:rPr>
          <w:rFonts w:ascii="宋体" w:eastAsia="宋体" w:hAnsi="宋体" w:cs="宋体" w:hint="eastAsia"/>
          <w:color w:val="191B1F"/>
          <w:kern w:val="0"/>
          <w:sz w:val="22"/>
        </w:rPr>
        <w:t>权衡模式</w:t>
      </w:r>
      <w:r w:rsidR="00BE4425">
        <w:rPr>
          <w:rFonts w:ascii="宋体" w:eastAsia="宋体" w:hAnsi="宋体" w:cs="宋体" w:hint="eastAsia"/>
          <w:color w:val="191B1F"/>
          <w:kern w:val="0"/>
          <w:sz w:val="22"/>
        </w:rPr>
        <w:t>，</w:t>
      </w:r>
      <w:r w:rsidRPr="009B0464">
        <w:rPr>
          <w:rFonts w:ascii="宋体" w:eastAsia="宋体" w:hAnsi="宋体" w:cs="宋体" w:hint="eastAsia"/>
          <w:color w:val="191B1F"/>
          <w:kern w:val="0"/>
          <w:sz w:val="22"/>
        </w:rPr>
        <w:t>相对于ondemand，其调频方式更加柔和。它当负载超过80%时会以5%的幅度升频，而只有当负载低于20%时，才会以5%</w:t>
      </w:r>
      <w:r>
        <w:rPr>
          <w:rFonts w:ascii="宋体" w:eastAsia="宋体" w:hAnsi="宋体" w:cs="宋体" w:hint="eastAsia"/>
          <w:color w:val="191B1F"/>
          <w:kern w:val="0"/>
          <w:sz w:val="22"/>
        </w:rPr>
        <w:t>的幅度降频。因此其调频幅度较平滑，降频时留有足够的缓冲</w:t>
      </w:r>
      <w:r w:rsidRPr="009B0464">
        <w:rPr>
          <w:rFonts w:ascii="宋体" w:eastAsia="宋体" w:hAnsi="宋体" w:cs="宋体" w:hint="eastAsia"/>
          <w:color w:val="191B1F"/>
          <w:kern w:val="0"/>
          <w:sz w:val="22"/>
        </w:rPr>
        <w:t>。</w:t>
      </w:r>
      <w:r>
        <w:rPr>
          <w:rFonts w:ascii="宋体" w:eastAsia="宋体" w:hAnsi="宋体" w:cs="宋体" w:hint="eastAsia"/>
          <w:color w:val="191B1F"/>
          <w:kern w:val="0"/>
          <w:sz w:val="22"/>
        </w:rPr>
        <w:t>副作用是</w:t>
      </w:r>
      <w:r w:rsidRPr="009B0464">
        <w:rPr>
          <w:rFonts w:ascii="宋体" w:eastAsia="宋体" w:hAnsi="宋体" w:cs="宋体" w:hint="eastAsia"/>
          <w:color w:val="191B1F"/>
          <w:kern w:val="0"/>
          <w:sz w:val="22"/>
        </w:rPr>
        <w:t>cpu</w:t>
      </w:r>
      <w:r>
        <w:rPr>
          <w:rFonts w:ascii="宋体" w:eastAsia="宋体" w:hAnsi="宋体" w:cs="宋体" w:hint="eastAsia"/>
          <w:color w:val="191B1F"/>
          <w:kern w:val="0"/>
          <w:sz w:val="22"/>
        </w:rPr>
        <w:t>频率对负载的跟踪不够及时，特别是降频流程比较保守。</w:t>
      </w:r>
      <w:r w:rsidRPr="009B0464">
        <w:rPr>
          <w:rFonts w:ascii="宋体" w:eastAsia="宋体" w:hAnsi="宋体" w:cs="宋体" w:hint="eastAsia"/>
          <w:color w:val="191B1F"/>
          <w:kern w:val="0"/>
          <w:sz w:val="22"/>
        </w:rPr>
        <w:t xml:space="preserve"> </w:t>
      </w:r>
    </w:p>
    <w:p w:rsidR="009B0464" w:rsidRPr="009B0464" w:rsidRDefault="009B0464" w:rsidP="009B0464">
      <w:pPr>
        <w:pStyle w:val="a5"/>
        <w:widowControl/>
        <w:numPr>
          <w:ilvl w:val="0"/>
          <w:numId w:val="116"/>
        </w:numP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宋体" w:eastAsia="宋体" w:hAnsi="宋体" w:cs="宋体" w:hint="eastAsia"/>
          <w:color w:val="191B1F"/>
          <w:kern w:val="0"/>
          <w:sz w:val="22"/>
        </w:rPr>
      </w:pPr>
      <w:r w:rsidRPr="009B0464">
        <w:rPr>
          <w:rFonts w:ascii="宋体" w:eastAsia="宋体" w:hAnsi="宋体" w:cs="宋体"/>
          <w:color w:val="191B1F"/>
          <w:kern w:val="0"/>
          <w:sz w:val="22"/>
        </w:rPr>
        <w:t>schedutil</w:t>
      </w:r>
      <w:r>
        <w:rPr>
          <w:rFonts w:ascii="宋体" w:eastAsia="宋体" w:hAnsi="宋体" w:cs="宋体"/>
          <w:color w:val="191B1F"/>
          <w:kern w:val="0"/>
          <w:sz w:val="22"/>
        </w:rPr>
        <w:t>:</w:t>
      </w:r>
      <w:r w:rsidR="001558EF">
        <w:rPr>
          <w:rFonts w:ascii="宋体" w:eastAsia="宋体" w:hAnsi="宋体" w:cs="宋体"/>
          <w:color w:val="191B1F"/>
          <w:kern w:val="0"/>
          <w:sz w:val="22"/>
        </w:rPr>
        <w:t xml:space="preserve"> </w:t>
      </w:r>
      <w:r w:rsidRPr="009B0464">
        <w:rPr>
          <w:rFonts w:ascii="宋体" w:eastAsia="宋体" w:hAnsi="宋体" w:cs="宋体" w:hint="eastAsia"/>
          <w:color w:val="191B1F"/>
          <w:kern w:val="0"/>
          <w:sz w:val="22"/>
        </w:rPr>
        <w:t>将调度器的负载值用作cpu调频依据</w:t>
      </w:r>
      <w:r>
        <w:rPr>
          <w:rFonts w:ascii="宋体" w:eastAsia="宋体" w:hAnsi="宋体" w:cs="宋体" w:hint="eastAsia"/>
          <w:color w:val="191B1F"/>
          <w:kern w:val="0"/>
          <w:sz w:val="22"/>
        </w:rPr>
        <w:t>,</w:t>
      </w:r>
      <w:r>
        <w:rPr>
          <w:rFonts w:ascii="宋体" w:eastAsia="宋体" w:hAnsi="宋体" w:cs="宋体"/>
          <w:color w:val="191B1F"/>
          <w:kern w:val="0"/>
          <w:sz w:val="22"/>
        </w:rPr>
        <w:t>而不是上面两种</w:t>
      </w:r>
      <w:r w:rsidRPr="009B0464">
        <w:rPr>
          <w:rFonts w:ascii="宋体" w:eastAsia="宋体" w:hAnsi="宋体" w:cs="宋体" w:hint="eastAsia"/>
          <w:color w:val="191B1F"/>
          <w:kern w:val="0"/>
          <w:sz w:val="22"/>
        </w:rPr>
        <w:t>由cpufreq模块自己计算</w:t>
      </w:r>
      <w:r>
        <w:rPr>
          <w:rFonts w:ascii="宋体" w:eastAsia="宋体" w:hAnsi="宋体" w:cs="宋体" w:hint="eastAsia"/>
          <w:color w:val="191B1F"/>
          <w:kern w:val="0"/>
          <w:sz w:val="22"/>
        </w:rPr>
        <w:t>。</w:t>
      </w:r>
      <w:r w:rsidRPr="009B0464">
        <w:rPr>
          <w:rFonts w:ascii="宋体" w:eastAsia="宋体" w:hAnsi="宋体" w:cs="宋体" w:hint="eastAsia"/>
          <w:color w:val="191B1F"/>
          <w:kern w:val="0"/>
          <w:sz w:val="22"/>
        </w:rPr>
        <w:t>cpu调频更加准确，而且还减少了cpufreq governor的负载计算流程，提高调频效率。</w:t>
      </w:r>
    </w:p>
    <w:p w:rsidR="009B0464" w:rsidRPr="009B0464" w:rsidRDefault="009B0464" w:rsidP="009B0464">
      <w:pPr>
        <w:widowControl/>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91B1F"/>
          <w:kern w:val="0"/>
          <w:sz w:val="22"/>
        </w:rPr>
      </w:pPr>
      <w:r>
        <w:rPr>
          <w:rFonts w:ascii="宋体" w:eastAsia="宋体" w:hAnsi="宋体" w:cs="宋体"/>
          <w:color w:val="191B1F"/>
          <w:kern w:val="0"/>
          <w:sz w:val="22"/>
        </w:rPr>
        <w:t>无视</w:t>
      </w:r>
      <w:r>
        <w:rPr>
          <w:rFonts w:ascii="宋体" w:eastAsia="宋体" w:hAnsi="宋体" w:cs="宋体"/>
          <w:color w:val="191B1F"/>
          <w:kern w:val="0"/>
          <w:sz w:val="22"/>
        </w:rPr>
        <w:t>o</w:t>
      </w:r>
      <w:r w:rsidRPr="005B6C64">
        <w:rPr>
          <w:rFonts w:ascii="宋体" w:eastAsia="宋体" w:hAnsi="宋体" w:cs="宋体"/>
          <w:color w:val="191B1F"/>
          <w:kern w:val="0"/>
          <w:sz w:val="22"/>
        </w:rPr>
        <w:t>ndemand</w:t>
      </w:r>
      <w:r>
        <w:rPr>
          <w:rFonts w:ascii="宋体" w:eastAsia="宋体" w:hAnsi="宋体" w:cs="宋体"/>
          <w:color w:val="191B1F"/>
          <w:kern w:val="0"/>
          <w:sz w:val="22"/>
        </w:rPr>
        <w:t>、</w:t>
      </w:r>
      <w:r w:rsidRPr="009B0464">
        <w:rPr>
          <w:rFonts w:ascii="宋体" w:eastAsia="宋体" w:hAnsi="宋体" w:cs="宋体" w:hint="eastAsia"/>
          <w:color w:val="191B1F"/>
          <w:kern w:val="0"/>
          <w:sz w:val="22"/>
        </w:rPr>
        <w:t>conservative</w:t>
      </w:r>
      <w:r>
        <w:rPr>
          <w:rFonts w:ascii="宋体" w:eastAsia="宋体" w:hAnsi="宋体" w:cs="宋体" w:hint="eastAsia"/>
          <w:color w:val="191B1F"/>
          <w:kern w:val="0"/>
          <w:sz w:val="22"/>
        </w:rPr>
        <w:t>，尽量用</w:t>
      </w:r>
      <w:r w:rsidRPr="009B0464">
        <w:rPr>
          <w:rFonts w:ascii="宋体" w:eastAsia="宋体" w:hAnsi="宋体" w:cs="宋体"/>
          <w:color w:val="191B1F"/>
          <w:kern w:val="0"/>
          <w:sz w:val="22"/>
        </w:rPr>
        <w:t>schedutil</w:t>
      </w:r>
      <w:r>
        <w:rPr>
          <w:rFonts w:ascii="宋体" w:eastAsia="宋体" w:hAnsi="宋体" w:cs="宋体"/>
          <w:color w:val="191B1F"/>
          <w:kern w:val="0"/>
          <w:sz w:val="22"/>
        </w:rPr>
        <w:t>调频。</w:t>
      </w:r>
    </w:p>
    <w:p w:rsidR="0061154F" w:rsidRDefault="0061154F"/>
    <w:p w:rsidR="009850F5" w:rsidRDefault="00DA414B">
      <w:r w:rsidRPr="00DA414B">
        <w:t>cpuinfo_transition_latency</w:t>
      </w:r>
      <w:r>
        <w:t>：</w:t>
      </w:r>
      <w:r w:rsidRPr="00DA414B">
        <w:rPr>
          <w:rFonts w:hint="eastAsia"/>
        </w:rPr>
        <w:t>处理器在两个不同频率之间切换时所需要的时间</w:t>
      </w:r>
      <w:r w:rsidRPr="00DA414B">
        <w:rPr>
          <w:rFonts w:hint="eastAsia"/>
        </w:rPr>
        <w:t xml:space="preserve">  </w:t>
      </w:r>
      <w:r w:rsidRPr="00DA414B">
        <w:rPr>
          <w:rFonts w:hint="eastAsia"/>
        </w:rPr>
        <w:t>（单位：</w:t>
      </w:r>
      <w:r w:rsidRPr="00DA414B">
        <w:rPr>
          <w:rFonts w:hint="eastAsia"/>
        </w:rPr>
        <w:t xml:space="preserve"> </w:t>
      </w:r>
      <w:r w:rsidRPr="00DA414B">
        <w:rPr>
          <w:rFonts w:hint="eastAsia"/>
        </w:rPr>
        <w:t>纳秒）</w:t>
      </w:r>
    </w:p>
    <w:p w:rsidR="00DA414B" w:rsidRDefault="00310368">
      <w:r w:rsidRPr="00310368">
        <w:rPr>
          <w:rFonts w:hint="eastAsia"/>
        </w:rPr>
        <w:t>scaling_driver</w:t>
      </w:r>
      <w:r w:rsidRPr="00310368">
        <w:rPr>
          <w:rFonts w:hint="eastAsia"/>
        </w:rPr>
        <w:t>：该</w:t>
      </w:r>
      <w:r w:rsidRPr="00310368">
        <w:rPr>
          <w:rFonts w:hint="eastAsia"/>
        </w:rPr>
        <w:t>CPU</w:t>
      </w:r>
      <w:r w:rsidRPr="00310368">
        <w:rPr>
          <w:rFonts w:hint="eastAsia"/>
        </w:rPr>
        <w:t>正在使用何种</w:t>
      </w:r>
      <w:r w:rsidRPr="00310368">
        <w:rPr>
          <w:rFonts w:hint="eastAsia"/>
        </w:rPr>
        <w:t xml:space="preserve">cpufreq </w:t>
      </w:r>
      <w:r>
        <w:rPr>
          <w:rFonts w:hint="eastAsia"/>
        </w:rPr>
        <w:t>调度器。</w:t>
      </w:r>
    </w:p>
    <w:p w:rsidR="00310368" w:rsidRDefault="00310368">
      <w:r>
        <w:rPr>
          <w:noProof/>
        </w:rPr>
        <w:lastRenderedPageBreak/>
        <w:drawing>
          <wp:inline distT="0" distB="0" distL="0" distR="0" wp14:anchorId="15F600B0" wp14:editId="014D483B">
            <wp:extent cx="5274310" cy="4648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64820"/>
                    </a:xfrm>
                    <a:prstGeom prst="rect">
                      <a:avLst/>
                    </a:prstGeom>
                  </pic:spPr>
                </pic:pic>
              </a:graphicData>
            </a:graphic>
          </wp:inline>
        </w:drawing>
      </w:r>
    </w:p>
    <w:p w:rsidR="00310368" w:rsidRDefault="00310368">
      <w:r w:rsidRPr="00310368">
        <w:t>scaling_max_freq</w:t>
      </w:r>
      <w:r>
        <w:rPr>
          <w:rFonts w:hint="eastAsia"/>
        </w:rPr>
        <w:t>/</w:t>
      </w:r>
      <w:r w:rsidRPr="00310368">
        <w:t xml:space="preserve"> scaling_m</w:t>
      </w:r>
      <w:r>
        <w:t>in</w:t>
      </w:r>
      <w:r w:rsidRPr="00310368">
        <w:t>_freq</w:t>
      </w:r>
      <w:r>
        <w:t xml:space="preserve">: </w:t>
      </w:r>
      <w:r w:rsidRPr="00310368">
        <w:rPr>
          <w:rFonts w:hint="eastAsia"/>
        </w:rPr>
        <w:t>当前</w:t>
      </w:r>
      <w:r w:rsidRPr="00310368">
        <w:rPr>
          <w:rFonts w:hint="eastAsia"/>
        </w:rPr>
        <w:t>policy</w:t>
      </w:r>
      <w:r w:rsidRPr="00310368">
        <w:rPr>
          <w:rFonts w:hint="eastAsia"/>
        </w:rPr>
        <w:t>的上下限</w:t>
      </w:r>
      <w:r w:rsidRPr="00310368">
        <w:rPr>
          <w:rFonts w:hint="eastAsia"/>
        </w:rPr>
        <w:t xml:space="preserve">  </w:t>
      </w:r>
      <w:r w:rsidRPr="00310368">
        <w:rPr>
          <w:rFonts w:hint="eastAsia"/>
        </w:rPr>
        <w:t>（单位</w:t>
      </w:r>
      <w:r w:rsidRPr="00310368">
        <w:rPr>
          <w:rFonts w:hint="eastAsia"/>
        </w:rPr>
        <w:t xml:space="preserve">: </w:t>
      </w:r>
      <w:r w:rsidRPr="00310368">
        <w:rPr>
          <w:rFonts w:hint="eastAsia"/>
        </w:rPr>
        <w:t>千赫兹）需要注意的是，当改变</w:t>
      </w:r>
      <w:r w:rsidRPr="00310368">
        <w:rPr>
          <w:rFonts w:hint="eastAsia"/>
        </w:rPr>
        <w:t>cpu policy</w:t>
      </w:r>
      <w:r w:rsidRPr="00310368">
        <w:rPr>
          <w:rFonts w:hint="eastAsia"/>
        </w:rPr>
        <w:t>时，需要首先设置</w:t>
      </w:r>
      <w:r w:rsidRPr="00310368">
        <w:rPr>
          <w:rFonts w:hint="eastAsia"/>
        </w:rPr>
        <w:t xml:space="preserve">scaling_max_freq, </w:t>
      </w:r>
      <w:r w:rsidRPr="00310368">
        <w:rPr>
          <w:rFonts w:hint="eastAsia"/>
        </w:rPr>
        <w:t>然后才是</w:t>
      </w:r>
      <w:r w:rsidRPr="00310368">
        <w:rPr>
          <w:rFonts w:hint="eastAsia"/>
        </w:rPr>
        <w:t>scaling_min_freq</w:t>
      </w:r>
    </w:p>
    <w:p w:rsidR="00310368" w:rsidRDefault="00310368"/>
    <w:p w:rsidR="00310368" w:rsidRDefault="00310368">
      <w:r w:rsidRPr="00310368">
        <w:t>scaling_governor</w:t>
      </w:r>
      <w:r>
        <w:t>和</w:t>
      </w:r>
      <w:r w:rsidRPr="00310368">
        <w:t>scaling_setspeed</w:t>
      </w:r>
      <w:r>
        <w:t xml:space="preserve">:  </w:t>
      </w:r>
      <w:r>
        <w:t>根据</w:t>
      </w:r>
      <w:r w:rsidRPr="00310368">
        <w:rPr>
          <w:rFonts w:hint="eastAsia"/>
        </w:rPr>
        <w:t>scaling_available_governors</w:t>
      </w:r>
      <w:r>
        <w:rPr>
          <w:rFonts w:hint="eastAsia"/>
        </w:rPr>
        <w:t>的</w:t>
      </w:r>
      <w:r w:rsidRPr="00310368">
        <w:rPr>
          <w:rFonts w:hint="eastAsia"/>
        </w:rPr>
        <w:t>输出</w:t>
      </w:r>
      <w:r>
        <w:rPr>
          <w:rFonts w:hint="eastAsia"/>
        </w:rPr>
        <w:t>，设置</w:t>
      </w:r>
      <w:r w:rsidRPr="00310368">
        <w:rPr>
          <w:rFonts w:hint="eastAsia"/>
        </w:rPr>
        <w:t>当前处理器的</w:t>
      </w:r>
      <w:r w:rsidRPr="00310368">
        <w:rPr>
          <w:rFonts w:hint="eastAsia"/>
        </w:rPr>
        <w:t>governor</w:t>
      </w:r>
      <w:r w:rsidRPr="00310368">
        <w:rPr>
          <w:rFonts w:hint="eastAsia"/>
        </w:rPr>
        <w:t>类型</w:t>
      </w:r>
      <w:r>
        <w:rPr>
          <w:rFonts w:hint="eastAsia"/>
        </w:rPr>
        <w:t>。通过</w:t>
      </w:r>
      <w:r>
        <w:rPr>
          <w:rFonts w:hint="eastAsia"/>
        </w:rPr>
        <w:t>echo</w:t>
      </w:r>
      <w:r>
        <w:rPr>
          <w:rFonts w:hint="eastAsia"/>
        </w:rPr>
        <w:t>指令，如：</w:t>
      </w:r>
    </w:p>
    <w:p w:rsidR="00310368" w:rsidRDefault="00310368">
      <w:pPr>
        <w:rPr>
          <w:rFonts w:hint="eastAsia"/>
        </w:rPr>
      </w:pPr>
      <w:r>
        <w:rPr>
          <w:noProof/>
        </w:rPr>
        <w:drawing>
          <wp:inline distT="0" distB="0" distL="0" distR="0" wp14:anchorId="52D106E7" wp14:editId="33C8B76F">
            <wp:extent cx="5274310" cy="29781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97815"/>
                    </a:xfrm>
                    <a:prstGeom prst="rect">
                      <a:avLst/>
                    </a:prstGeom>
                  </pic:spPr>
                </pic:pic>
              </a:graphicData>
            </a:graphic>
          </wp:inline>
        </w:drawing>
      </w:r>
    </w:p>
    <w:p w:rsidR="00310368" w:rsidRDefault="00310368">
      <w:r>
        <w:rPr>
          <w:rFonts w:hint="eastAsia"/>
        </w:rPr>
        <w:t>然后可以观察到两个大核的频率固定在最大值，不会调频：</w:t>
      </w:r>
    </w:p>
    <w:p w:rsidR="00310368" w:rsidRDefault="00310368">
      <w:r>
        <w:rPr>
          <w:noProof/>
        </w:rPr>
        <w:drawing>
          <wp:inline distT="0" distB="0" distL="0" distR="0" wp14:anchorId="3C835A7B" wp14:editId="557DBFFF">
            <wp:extent cx="5274310" cy="169926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699260"/>
                    </a:xfrm>
                    <a:prstGeom prst="rect">
                      <a:avLst/>
                    </a:prstGeom>
                  </pic:spPr>
                </pic:pic>
              </a:graphicData>
            </a:graphic>
          </wp:inline>
        </w:drawing>
      </w:r>
    </w:p>
    <w:p w:rsidR="00310368" w:rsidRDefault="007B2B87">
      <w:pPr>
        <w:rPr>
          <w:rFonts w:ascii="宋体" w:eastAsia="宋体" w:hAnsi="宋体" w:cs="宋体"/>
          <w:color w:val="191B1F"/>
          <w:kern w:val="0"/>
          <w:sz w:val="22"/>
        </w:rPr>
      </w:pPr>
      <w:r>
        <w:t>如果设置为</w:t>
      </w:r>
      <w:r w:rsidRPr="007B2B87">
        <w:t>userspace</w:t>
      </w:r>
      <w:r>
        <w:t>，那么</w:t>
      </w:r>
      <w:r w:rsidRPr="007B2B87">
        <w:rPr>
          <w:rFonts w:hint="eastAsia"/>
        </w:rPr>
        <w:t>可以</w:t>
      </w:r>
      <w:r>
        <w:rPr>
          <w:rFonts w:hint="eastAsia"/>
        </w:rPr>
        <w:t>通过往</w:t>
      </w:r>
      <w:r w:rsidRPr="007B2B87">
        <w:t>scaling_setspeed</w:t>
      </w:r>
      <w:r>
        <w:t>文件写入，</w:t>
      </w:r>
      <w:r w:rsidRPr="007B2B87">
        <w:rPr>
          <w:rFonts w:hint="eastAsia"/>
        </w:rPr>
        <w:t>设置</w:t>
      </w:r>
      <w:r w:rsidRPr="007B2B87">
        <w:rPr>
          <w:rFonts w:hint="eastAsia"/>
        </w:rPr>
        <w:t>cpu</w:t>
      </w:r>
      <w:r w:rsidRPr="007B2B87">
        <w:rPr>
          <w:rFonts w:hint="eastAsia"/>
        </w:rPr>
        <w:t>工作主频率到某一个指定值</w:t>
      </w:r>
      <w:r>
        <w:rPr>
          <w:rFonts w:hint="eastAsia"/>
        </w:rPr>
        <w:t>。</w:t>
      </w:r>
      <w:r w:rsidR="00267906">
        <w:rPr>
          <w:rFonts w:hint="eastAsia"/>
        </w:rPr>
        <w:t>当然这个值必须是</w:t>
      </w:r>
      <w:r w:rsidR="00267906" w:rsidRPr="0061154F">
        <w:rPr>
          <w:rFonts w:ascii="宋体" w:eastAsia="宋体" w:hAnsi="宋体" w:cs="宋体" w:hint="eastAsia"/>
          <w:color w:val="191B1F"/>
          <w:kern w:val="0"/>
          <w:sz w:val="22"/>
        </w:rPr>
        <w:t>scaling_available_frequencies</w:t>
      </w:r>
      <w:r w:rsidR="00267906">
        <w:rPr>
          <w:rFonts w:ascii="宋体" w:eastAsia="宋体" w:hAnsi="宋体" w:cs="宋体" w:hint="eastAsia"/>
          <w:color w:val="191B1F"/>
          <w:kern w:val="0"/>
          <w:sz w:val="22"/>
        </w:rPr>
        <w:t>支持的。</w:t>
      </w:r>
    </w:p>
    <w:p w:rsidR="00D23123" w:rsidRDefault="00D23123">
      <w:r>
        <w:rPr>
          <w:noProof/>
        </w:rPr>
        <w:drawing>
          <wp:inline distT="0" distB="0" distL="0" distR="0" wp14:anchorId="46E16280" wp14:editId="55791318">
            <wp:extent cx="5274310" cy="141732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417320"/>
                    </a:xfrm>
                    <a:prstGeom prst="rect">
                      <a:avLst/>
                    </a:prstGeom>
                  </pic:spPr>
                </pic:pic>
              </a:graphicData>
            </a:graphic>
          </wp:inline>
        </w:drawing>
      </w:r>
    </w:p>
    <w:p w:rsidR="00FC75B8" w:rsidRDefault="00FC75B8"/>
    <w:p w:rsidR="00F12D78" w:rsidRDefault="00F12D78">
      <w:pPr>
        <w:rPr>
          <w:rFonts w:hint="eastAsia"/>
        </w:rPr>
      </w:pPr>
      <w:r>
        <w:t>文件权限：</w:t>
      </w:r>
    </w:p>
    <w:p w:rsidR="00FC75B8" w:rsidRDefault="00F12D78">
      <w:r>
        <w:rPr>
          <w:noProof/>
        </w:rPr>
        <w:drawing>
          <wp:inline distT="0" distB="0" distL="0" distR="0" wp14:anchorId="207AEE25" wp14:editId="58DA464F">
            <wp:extent cx="4851400" cy="2391823"/>
            <wp:effectExtent l="0" t="0" r="635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70683" cy="2401330"/>
                    </a:xfrm>
                    <a:prstGeom prst="rect">
                      <a:avLst/>
                    </a:prstGeom>
                  </pic:spPr>
                </pic:pic>
              </a:graphicData>
            </a:graphic>
          </wp:inline>
        </w:drawing>
      </w:r>
    </w:p>
    <w:p w:rsidR="00B65A0B" w:rsidRDefault="00F12D78">
      <w:r>
        <w:lastRenderedPageBreak/>
        <w:t>由此可知</w:t>
      </w:r>
      <w:r w:rsidRPr="00310368">
        <w:t>scaling_governor</w:t>
      </w:r>
      <w:r>
        <w:t>和</w:t>
      </w:r>
      <w:r w:rsidRPr="00310368">
        <w:t>scaling_setspeed</w:t>
      </w:r>
      <w:r>
        <w:t>、</w:t>
      </w:r>
      <w:r w:rsidRPr="00F12D78">
        <w:t>scaling_max_freq</w:t>
      </w:r>
      <w:r>
        <w:t>、</w:t>
      </w:r>
      <w:r w:rsidRPr="00F12D78">
        <w:t>scaling_min_freq</w:t>
      </w:r>
      <w:r>
        <w:t>是可写的。</w:t>
      </w:r>
      <w:r w:rsidRPr="00310368">
        <w:t>scaling_governor</w:t>
      </w:r>
      <w:r>
        <w:t>和</w:t>
      </w:r>
      <w:r w:rsidRPr="00310368">
        <w:t>scaling_setspeed</w:t>
      </w:r>
      <w:r>
        <w:t>前面已经演示过。</w:t>
      </w:r>
    </w:p>
    <w:p w:rsidR="00C33455" w:rsidRDefault="00F12D78">
      <w:r>
        <w:t>写入</w:t>
      </w:r>
      <w:r w:rsidRPr="00F12D78">
        <w:t>scaling_max_freq</w:t>
      </w:r>
      <w:r>
        <w:t>、</w:t>
      </w:r>
      <w:r w:rsidRPr="00F12D78">
        <w:t>scaling_min_freq</w:t>
      </w:r>
      <w:r w:rsidR="00B65A0B">
        <w:t>，</w:t>
      </w:r>
      <w:r w:rsidR="00C33455">
        <w:t>可以限制</w:t>
      </w:r>
      <w:r w:rsidR="00C33455">
        <w:t>cpu</w:t>
      </w:r>
      <w:r w:rsidR="00C33455">
        <w:t>的最大最小频率。比如：</w:t>
      </w:r>
    </w:p>
    <w:p w:rsidR="00C33455" w:rsidRDefault="00C33455">
      <w:r w:rsidRPr="00C33455">
        <w:t>echo 1209600 &gt; scaling_max_f</w:t>
      </w:r>
      <w:r>
        <w:t>req,</w:t>
      </w:r>
    </w:p>
    <w:p w:rsidR="00C33455" w:rsidRDefault="00C33455">
      <w:r w:rsidRPr="00C33455">
        <w:t>echo 652800 &gt; scaling_min_fr</w:t>
      </w:r>
      <w:r>
        <w:t>eq</w:t>
      </w:r>
    </w:p>
    <w:p w:rsidR="00C33455" w:rsidRDefault="00C33455" w:rsidP="004F2051">
      <w:pPr>
        <w:pStyle w:val="a5"/>
        <w:numPr>
          <w:ilvl w:val="0"/>
          <w:numId w:val="116"/>
        </w:numPr>
        <w:ind w:firstLineChars="0"/>
        <w:rPr>
          <w:rFonts w:hint="eastAsia"/>
        </w:rPr>
      </w:pPr>
      <w:r>
        <w:t>设置</w:t>
      </w:r>
      <w:r w:rsidRPr="00C33455">
        <w:t>scaling_governor</w:t>
      </w:r>
      <w:r>
        <w:t>为</w:t>
      </w:r>
      <w:r w:rsidRPr="00C33455">
        <w:t>performance</w:t>
      </w:r>
      <w:r>
        <w:t>，</w:t>
      </w:r>
    </w:p>
    <w:p w:rsidR="004F2051" w:rsidRDefault="00B65A0B">
      <w:r>
        <w:t>通过读取</w:t>
      </w:r>
      <w:r w:rsidRPr="00B65A0B">
        <w:t>cpuinfo_cur_freq</w:t>
      </w:r>
      <w:r>
        <w:t>，发现频率</w:t>
      </w:r>
      <w:r w:rsidR="00C33455">
        <w:t>固定在</w:t>
      </w:r>
      <w:r w:rsidR="00C33455" w:rsidRPr="00C33455">
        <w:t>1209600</w:t>
      </w:r>
      <w:r w:rsidR="00C33455">
        <w:t>。</w:t>
      </w:r>
    </w:p>
    <w:p w:rsidR="00C33455" w:rsidRDefault="00C33455" w:rsidP="004F2051">
      <w:pPr>
        <w:pStyle w:val="a5"/>
        <w:numPr>
          <w:ilvl w:val="0"/>
          <w:numId w:val="116"/>
        </w:numPr>
        <w:ind w:firstLineChars="0"/>
        <w:rPr>
          <w:rFonts w:hint="eastAsia"/>
        </w:rPr>
      </w:pPr>
      <w:bookmarkStart w:id="11" w:name="_GoBack"/>
      <w:bookmarkEnd w:id="11"/>
      <w:r>
        <w:t>设置</w:t>
      </w:r>
      <w:r w:rsidRPr="00C33455">
        <w:t>scaling_governor</w:t>
      </w:r>
      <w:r>
        <w:t>为</w:t>
      </w:r>
      <w:r w:rsidRPr="00C33455">
        <w:t>schedutil</w:t>
      </w:r>
      <w:r>
        <w:t>，</w:t>
      </w:r>
    </w:p>
    <w:p w:rsidR="00F12D78" w:rsidRDefault="00C33455">
      <w:pPr>
        <w:rPr>
          <w:rFonts w:hint="eastAsia"/>
        </w:rPr>
      </w:pPr>
      <w:r>
        <w:t>则频率在</w:t>
      </w:r>
      <w:r w:rsidRPr="00C33455">
        <w:t>652800</w:t>
      </w:r>
      <w:r>
        <w:t>和</w:t>
      </w:r>
      <w:r w:rsidRPr="00C33455">
        <w:t>1209600</w:t>
      </w:r>
      <w:r>
        <w:t>之间浮动。不知道</w:t>
      </w:r>
      <w:r w:rsidR="00B65A0B">
        <w:t>这样做</w:t>
      </w:r>
      <w:r w:rsidR="00F12D78">
        <w:t>有什么意义。</w:t>
      </w:r>
    </w:p>
    <w:sectPr w:rsidR="00F12D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70C0" w:rsidRDefault="008870C0" w:rsidP="0037258B">
      <w:r>
        <w:separator/>
      </w:r>
    </w:p>
  </w:endnote>
  <w:endnote w:type="continuationSeparator" w:id="0">
    <w:p w:rsidR="008870C0" w:rsidRDefault="008870C0" w:rsidP="00372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70C0" w:rsidRDefault="008870C0" w:rsidP="0037258B">
      <w:r>
        <w:separator/>
      </w:r>
    </w:p>
  </w:footnote>
  <w:footnote w:type="continuationSeparator" w:id="0">
    <w:p w:rsidR="008870C0" w:rsidRDefault="008870C0" w:rsidP="003725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03972"/>
    <w:multiLevelType w:val="multilevel"/>
    <w:tmpl w:val="0630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A417AE"/>
    <w:multiLevelType w:val="multilevel"/>
    <w:tmpl w:val="67B61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5F7E24"/>
    <w:multiLevelType w:val="multilevel"/>
    <w:tmpl w:val="DB2CC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3D10A8D"/>
    <w:multiLevelType w:val="multilevel"/>
    <w:tmpl w:val="E26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4387B3B"/>
    <w:multiLevelType w:val="multilevel"/>
    <w:tmpl w:val="A7982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0F51E6"/>
    <w:multiLevelType w:val="multilevel"/>
    <w:tmpl w:val="583A3B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88E4EF8"/>
    <w:multiLevelType w:val="multilevel"/>
    <w:tmpl w:val="914C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8B237C4"/>
    <w:multiLevelType w:val="multilevel"/>
    <w:tmpl w:val="52DE7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5822DF"/>
    <w:multiLevelType w:val="multilevel"/>
    <w:tmpl w:val="FDF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D8442BD"/>
    <w:multiLevelType w:val="multilevel"/>
    <w:tmpl w:val="FB70B6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0D21A3"/>
    <w:multiLevelType w:val="multilevel"/>
    <w:tmpl w:val="5ABE8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F421042"/>
    <w:multiLevelType w:val="multilevel"/>
    <w:tmpl w:val="CA8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0042F3F"/>
    <w:multiLevelType w:val="multilevel"/>
    <w:tmpl w:val="84820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0C5169A"/>
    <w:multiLevelType w:val="multilevel"/>
    <w:tmpl w:val="958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27E2244"/>
    <w:multiLevelType w:val="multilevel"/>
    <w:tmpl w:val="9294D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2D53117"/>
    <w:multiLevelType w:val="multilevel"/>
    <w:tmpl w:val="142412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3B546F9"/>
    <w:multiLevelType w:val="multilevel"/>
    <w:tmpl w:val="11345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6B679E8"/>
    <w:multiLevelType w:val="multilevel"/>
    <w:tmpl w:val="1D16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6EC1596"/>
    <w:multiLevelType w:val="multilevel"/>
    <w:tmpl w:val="8C2E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6F8702C"/>
    <w:multiLevelType w:val="multilevel"/>
    <w:tmpl w:val="3E3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74D0D18"/>
    <w:multiLevelType w:val="multilevel"/>
    <w:tmpl w:val="FE2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8D55D24"/>
    <w:multiLevelType w:val="multilevel"/>
    <w:tmpl w:val="F37A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91613D1"/>
    <w:multiLevelType w:val="multilevel"/>
    <w:tmpl w:val="D07A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A683D93"/>
    <w:multiLevelType w:val="multilevel"/>
    <w:tmpl w:val="DB9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A69670E"/>
    <w:multiLevelType w:val="multilevel"/>
    <w:tmpl w:val="9ACE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AE02C06"/>
    <w:multiLevelType w:val="multilevel"/>
    <w:tmpl w:val="4D8A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D2305EF"/>
    <w:multiLevelType w:val="multilevel"/>
    <w:tmpl w:val="C32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EAB32C3"/>
    <w:multiLevelType w:val="multilevel"/>
    <w:tmpl w:val="57B8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59E5CDE"/>
    <w:multiLevelType w:val="multilevel"/>
    <w:tmpl w:val="E18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8116127"/>
    <w:multiLevelType w:val="multilevel"/>
    <w:tmpl w:val="E4B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82E2C80"/>
    <w:multiLevelType w:val="multilevel"/>
    <w:tmpl w:val="C236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85F0E3D"/>
    <w:multiLevelType w:val="multilevel"/>
    <w:tmpl w:val="E98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8D51EFE"/>
    <w:multiLevelType w:val="multilevel"/>
    <w:tmpl w:val="65C0D3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A345AD7"/>
    <w:multiLevelType w:val="multilevel"/>
    <w:tmpl w:val="6D9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AD272FF"/>
    <w:multiLevelType w:val="multilevel"/>
    <w:tmpl w:val="F8602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AE72802"/>
    <w:multiLevelType w:val="multilevel"/>
    <w:tmpl w:val="FBFE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C5A41B5"/>
    <w:multiLevelType w:val="multilevel"/>
    <w:tmpl w:val="E5DA95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ECD1D78"/>
    <w:multiLevelType w:val="multilevel"/>
    <w:tmpl w:val="6896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0295DAC"/>
    <w:multiLevelType w:val="multilevel"/>
    <w:tmpl w:val="9ED6E3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0653D7A"/>
    <w:multiLevelType w:val="multilevel"/>
    <w:tmpl w:val="87A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06B362B"/>
    <w:multiLevelType w:val="multilevel"/>
    <w:tmpl w:val="A24E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32AE78BC"/>
    <w:multiLevelType w:val="multilevel"/>
    <w:tmpl w:val="36A2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33D76DF"/>
    <w:multiLevelType w:val="multilevel"/>
    <w:tmpl w:val="16D66B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39A5220"/>
    <w:multiLevelType w:val="multilevel"/>
    <w:tmpl w:val="960A8C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46D7471"/>
    <w:multiLevelType w:val="multilevel"/>
    <w:tmpl w:val="CCC2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5972F6E"/>
    <w:multiLevelType w:val="multilevel"/>
    <w:tmpl w:val="82BE42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9610216"/>
    <w:multiLevelType w:val="multilevel"/>
    <w:tmpl w:val="86E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39B170D0"/>
    <w:multiLevelType w:val="multilevel"/>
    <w:tmpl w:val="6BB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3A145BBF"/>
    <w:multiLevelType w:val="multilevel"/>
    <w:tmpl w:val="039027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B735F70"/>
    <w:multiLevelType w:val="multilevel"/>
    <w:tmpl w:val="0F0490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BDF2628"/>
    <w:multiLevelType w:val="multilevel"/>
    <w:tmpl w:val="2F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C0C4965"/>
    <w:multiLevelType w:val="multilevel"/>
    <w:tmpl w:val="FA0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C901C41"/>
    <w:multiLevelType w:val="multilevel"/>
    <w:tmpl w:val="57B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CC351F9"/>
    <w:multiLevelType w:val="multilevel"/>
    <w:tmpl w:val="ED3A6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EA20EEC"/>
    <w:multiLevelType w:val="multilevel"/>
    <w:tmpl w:val="4ED4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EC256D5"/>
    <w:multiLevelType w:val="multilevel"/>
    <w:tmpl w:val="FA2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ED543A6"/>
    <w:multiLevelType w:val="multilevel"/>
    <w:tmpl w:val="F5149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3FB418FF"/>
    <w:multiLevelType w:val="multilevel"/>
    <w:tmpl w:val="412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3FC3657E"/>
    <w:multiLevelType w:val="multilevel"/>
    <w:tmpl w:val="99D62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41743EEC"/>
    <w:multiLevelType w:val="multilevel"/>
    <w:tmpl w:val="5BFC5B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3A42D4A"/>
    <w:multiLevelType w:val="multilevel"/>
    <w:tmpl w:val="5AE6B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470F40C5"/>
    <w:multiLevelType w:val="multilevel"/>
    <w:tmpl w:val="296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85644A4"/>
    <w:multiLevelType w:val="multilevel"/>
    <w:tmpl w:val="13C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B5704DA"/>
    <w:multiLevelType w:val="multilevel"/>
    <w:tmpl w:val="98E2A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C773F30"/>
    <w:multiLevelType w:val="multilevel"/>
    <w:tmpl w:val="9EE687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000430E"/>
    <w:multiLevelType w:val="multilevel"/>
    <w:tmpl w:val="4A5C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13C269E"/>
    <w:multiLevelType w:val="multilevel"/>
    <w:tmpl w:val="8E969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28A3EA3"/>
    <w:multiLevelType w:val="multilevel"/>
    <w:tmpl w:val="80E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52972F07"/>
    <w:multiLevelType w:val="multilevel"/>
    <w:tmpl w:val="B1F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3541610"/>
    <w:multiLevelType w:val="multilevel"/>
    <w:tmpl w:val="12D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546A3767"/>
    <w:multiLevelType w:val="multilevel"/>
    <w:tmpl w:val="7158C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6B94708"/>
    <w:multiLevelType w:val="multilevel"/>
    <w:tmpl w:val="8E68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58B43FC3"/>
    <w:multiLevelType w:val="multilevel"/>
    <w:tmpl w:val="BD528E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A2C0C5F"/>
    <w:multiLevelType w:val="multilevel"/>
    <w:tmpl w:val="7DE426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5AA531E9"/>
    <w:multiLevelType w:val="multilevel"/>
    <w:tmpl w:val="FB96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5B5F0261"/>
    <w:multiLevelType w:val="multilevel"/>
    <w:tmpl w:val="C42C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C3477F1"/>
    <w:multiLevelType w:val="multilevel"/>
    <w:tmpl w:val="70A4D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5D344E55"/>
    <w:multiLevelType w:val="multilevel"/>
    <w:tmpl w:val="A7CE24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5EA81166"/>
    <w:multiLevelType w:val="multilevel"/>
    <w:tmpl w:val="606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5F1D33D9"/>
    <w:multiLevelType w:val="multilevel"/>
    <w:tmpl w:val="9550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60055D63"/>
    <w:multiLevelType w:val="multilevel"/>
    <w:tmpl w:val="E090A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18749FA"/>
    <w:multiLevelType w:val="multilevel"/>
    <w:tmpl w:val="6AA2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62151D58"/>
    <w:multiLevelType w:val="multilevel"/>
    <w:tmpl w:val="EBE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62936C1F"/>
    <w:multiLevelType w:val="multilevel"/>
    <w:tmpl w:val="7426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629D76DC"/>
    <w:multiLevelType w:val="multilevel"/>
    <w:tmpl w:val="38B601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2D01BC8"/>
    <w:multiLevelType w:val="multilevel"/>
    <w:tmpl w:val="D81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63157068"/>
    <w:multiLevelType w:val="multilevel"/>
    <w:tmpl w:val="138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64946126"/>
    <w:multiLevelType w:val="multilevel"/>
    <w:tmpl w:val="7AD2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65E66A59"/>
    <w:multiLevelType w:val="multilevel"/>
    <w:tmpl w:val="51EA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67684F6A"/>
    <w:multiLevelType w:val="multilevel"/>
    <w:tmpl w:val="CD9E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6BB954DC"/>
    <w:multiLevelType w:val="multilevel"/>
    <w:tmpl w:val="AC3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6C20624F"/>
    <w:multiLevelType w:val="multilevel"/>
    <w:tmpl w:val="58A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6CFE15D1"/>
    <w:multiLevelType w:val="multilevel"/>
    <w:tmpl w:val="4E0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6EB67A16"/>
    <w:multiLevelType w:val="multilevel"/>
    <w:tmpl w:val="044E6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709C5729"/>
    <w:multiLevelType w:val="multilevel"/>
    <w:tmpl w:val="FD0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70AB23E3"/>
    <w:multiLevelType w:val="multilevel"/>
    <w:tmpl w:val="F3B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721E3A59"/>
    <w:multiLevelType w:val="multilevel"/>
    <w:tmpl w:val="2F8C7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72E227FC"/>
    <w:multiLevelType w:val="multilevel"/>
    <w:tmpl w:val="73D2B2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73B5437C"/>
    <w:multiLevelType w:val="hybridMultilevel"/>
    <w:tmpl w:val="766699DA"/>
    <w:lvl w:ilvl="0" w:tplc="731A16E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nsid w:val="73EC029B"/>
    <w:multiLevelType w:val="multilevel"/>
    <w:tmpl w:val="480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750214D6"/>
    <w:multiLevelType w:val="multilevel"/>
    <w:tmpl w:val="F45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756F7A92"/>
    <w:multiLevelType w:val="multilevel"/>
    <w:tmpl w:val="025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75AC2A9C"/>
    <w:multiLevelType w:val="multilevel"/>
    <w:tmpl w:val="98CE8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6C372DE"/>
    <w:multiLevelType w:val="multilevel"/>
    <w:tmpl w:val="FC24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77250E8C"/>
    <w:multiLevelType w:val="multilevel"/>
    <w:tmpl w:val="869EEC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772631F6"/>
    <w:multiLevelType w:val="multilevel"/>
    <w:tmpl w:val="C7C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79866EEC"/>
    <w:multiLevelType w:val="multilevel"/>
    <w:tmpl w:val="3A5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7A89282D"/>
    <w:multiLevelType w:val="multilevel"/>
    <w:tmpl w:val="00F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7C731EA2"/>
    <w:multiLevelType w:val="multilevel"/>
    <w:tmpl w:val="A5ECEE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CFF1481"/>
    <w:multiLevelType w:val="multilevel"/>
    <w:tmpl w:val="86F276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7D044E5E"/>
    <w:multiLevelType w:val="multilevel"/>
    <w:tmpl w:val="57F6D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7D603040"/>
    <w:multiLevelType w:val="multilevel"/>
    <w:tmpl w:val="96E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7DB7311C"/>
    <w:multiLevelType w:val="multilevel"/>
    <w:tmpl w:val="560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7EF95C46"/>
    <w:multiLevelType w:val="multilevel"/>
    <w:tmpl w:val="49B4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7F762E35"/>
    <w:multiLevelType w:val="multilevel"/>
    <w:tmpl w:val="D7964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FE12DEA"/>
    <w:multiLevelType w:val="multilevel"/>
    <w:tmpl w:val="662E7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4"/>
  </w:num>
  <w:num w:numId="2">
    <w:abstractNumId w:val="89"/>
  </w:num>
  <w:num w:numId="3">
    <w:abstractNumId w:val="33"/>
  </w:num>
  <w:num w:numId="4">
    <w:abstractNumId w:val="13"/>
  </w:num>
  <w:num w:numId="5">
    <w:abstractNumId w:val="107"/>
  </w:num>
  <w:num w:numId="6">
    <w:abstractNumId w:val="92"/>
  </w:num>
  <w:num w:numId="7">
    <w:abstractNumId w:val="40"/>
  </w:num>
  <w:num w:numId="8">
    <w:abstractNumId w:val="18"/>
  </w:num>
  <w:num w:numId="9">
    <w:abstractNumId w:val="22"/>
  </w:num>
  <w:num w:numId="10">
    <w:abstractNumId w:val="10"/>
  </w:num>
  <w:num w:numId="11">
    <w:abstractNumId w:val="103"/>
  </w:num>
  <w:num w:numId="12">
    <w:abstractNumId w:val="110"/>
  </w:num>
  <w:num w:numId="13">
    <w:abstractNumId w:val="51"/>
  </w:num>
  <w:num w:numId="14">
    <w:abstractNumId w:val="5"/>
  </w:num>
  <w:num w:numId="15">
    <w:abstractNumId w:val="85"/>
  </w:num>
  <w:num w:numId="16">
    <w:abstractNumId w:val="52"/>
  </w:num>
  <w:num w:numId="17">
    <w:abstractNumId w:val="88"/>
  </w:num>
  <w:num w:numId="18">
    <w:abstractNumId w:val="68"/>
  </w:num>
  <w:num w:numId="19">
    <w:abstractNumId w:val="75"/>
  </w:num>
  <w:num w:numId="20">
    <w:abstractNumId w:val="46"/>
  </w:num>
  <w:num w:numId="21">
    <w:abstractNumId w:val="63"/>
  </w:num>
  <w:num w:numId="22">
    <w:abstractNumId w:val="55"/>
  </w:num>
  <w:num w:numId="23">
    <w:abstractNumId w:val="36"/>
  </w:num>
  <w:num w:numId="24">
    <w:abstractNumId w:val="24"/>
  </w:num>
  <w:num w:numId="25">
    <w:abstractNumId w:val="97"/>
  </w:num>
  <w:num w:numId="26">
    <w:abstractNumId w:val="19"/>
  </w:num>
  <w:num w:numId="27">
    <w:abstractNumId w:val="7"/>
  </w:num>
  <w:num w:numId="28">
    <w:abstractNumId w:val="37"/>
  </w:num>
  <w:num w:numId="29">
    <w:abstractNumId w:val="99"/>
  </w:num>
  <w:num w:numId="30">
    <w:abstractNumId w:val="35"/>
  </w:num>
  <w:num w:numId="31">
    <w:abstractNumId w:val="87"/>
  </w:num>
  <w:num w:numId="32">
    <w:abstractNumId w:val="56"/>
  </w:num>
  <w:num w:numId="33">
    <w:abstractNumId w:val="71"/>
  </w:num>
  <w:num w:numId="34">
    <w:abstractNumId w:val="9"/>
  </w:num>
  <w:num w:numId="35">
    <w:abstractNumId w:val="112"/>
  </w:num>
  <w:num w:numId="36">
    <w:abstractNumId w:val="58"/>
  </w:num>
  <w:num w:numId="37">
    <w:abstractNumId w:val="113"/>
  </w:num>
  <w:num w:numId="38">
    <w:abstractNumId w:val="73"/>
  </w:num>
  <w:num w:numId="39">
    <w:abstractNumId w:val="8"/>
  </w:num>
  <w:num w:numId="40">
    <w:abstractNumId w:val="17"/>
  </w:num>
  <w:num w:numId="41">
    <w:abstractNumId w:val="53"/>
  </w:num>
  <w:num w:numId="42">
    <w:abstractNumId w:val="70"/>
  </w:num>
  <w:num w:numId="43">
    <w:abstractNumId w:val="31"/>
  </w:num>
  <w:num w:numId="44">
    <w:abstractNumId w:val="1"/>
  </w:num>
  <w:num w:numId="45">
    <w:abstractNumId w:val="95"/>
  </w:num>
  <w:num w:numId="46">
    <w:abstractNumId w:val="93"/>
  </w:num>
  <w:num w:numId="47">
    <w:abstractNumId w:val="20"/>
  </w:num>
  <w:num w:numId="48">
    <w:abstractNumId w:val="27"/>
  </w:num>
  <w:num w:numId="49">
    <w:abstractNumId w:val="11"/>
  </w:num>
  <w:num w:numId="50">
    <w:abstractNumId w:val="32"/>
  </w:num>
  <w:num w:numId="51">
    <w:abstractNumId w:val="23"/>
  </w:num>
  <w:num w:numId="52">
    <w:abstractNumId w:val="4"/>
  </w:num>
  <w:num w:numId="53">
    <w:abstractNumId w:val="82"/>
  </w:num>
  <w:num w:numId="54">
    <w:abstractNumId w:val="48"/>
  </w:num>
  <w:num w:numId="55">
    <w:abstractNumId w:val="105"/>
  </w:num>
  <w:num w:numId="56">
    <w:abstractNumId w:val="2"/>
  </w:num>
  <w:num w:numId="57">
    <w:abstractNumId w:val="25"/>
  </w:num>
  <w:num w:numId="58">
    <w:abstractNumId w:val="21"/>
  </w:num>
  <w:num w:numId="59">
    <w:abstractNumId w:val="100"/>
  </w:num>
  <w:num w:numId="60">
    <w:abstractNumId w:val="72"/>
  </w:num>
  <w:num w:numId="61">
    <w:abstractNumId w:val="0"/>
  </w:num>
  <w:num w:numId="62">
    <w:abstractNumId w:val="84"/>
  </w:num>
  <w:num w:numId="63">
    <w:abstractNumId w:val="90"/>
  </w:num>
  <w:num w:numId="64">
    <w:abstractNumId w:val="42"/>
  </w:num>
  <w:num w:numId="65">
    <w:abstractNumId w:val="30"/>
  </w:num>
  <w:num w:numId="66">
    <w:abstractNumId w:val="104"/>
  </w:num>
  <w:num w:numId="67">
    <w:abstractNumId w:val="26"/>
  </w:num>
  <w:num w:numId="68">
    <w:abstractNumId w:val="64"/>
  </w:num>
  <w:num w:numId="69">
    <w:abstractNumId w:val="50"/>
  </w:num>
  <w:num w:numId="70">
    <w:abstractNumId w:val="54"/>
  </w:num>
  <w:num w:numId="71">
    <w:abstractNumId w:val="86"/>
  </w:num>
  <w:num w:numId="72">
    <w:abstractNumId w:val="108"/>
  </w:num>
  <w:num w:numId="73">
    <w:abstractNumId w:val="81"/>
  </w:num>
  <w:num w:numId="74">
    <w:abstractNumId w:val="34"/>
  </w:num>
  <w:num w:numId="75">
    <w:abstractNumId w:val="28"/>
  </w:num>
  <w:num w:numId="76">
    <w:abstractNumId w:val="43"/>
  </w:num>
  <w:num w:numId="77">
    <w:abstractNumId w:val="101"/>
  </w:num>
  <w:num w:numId="78">
    <w:abstractNumId w:val="16"/>
  </w:num>
  <w:num w:numId="79">
    <w:abstractNumId w:val="69"/>
  </w:num>
  <w:num w:numId="80">
    <w:abstractNumId w:val="12"/>
  </w:num>
  <w:num w:numId="81">
    <w:abstractNumId w:val="106"/>
  </w:num>
  <w:num w:numId="82">
    <w:abstractNumId w:val="49"/>
  </w:num>
  <w:num w:numId="83">
    <w:abstractNumId w:val="57"/>
  </w:num>
  <w:num w:numId="84">
    <w:abstractNumId w:val="14"/>
  </w:num>
  <w:num w:numId="85">
    <w:abstractNumId w:val="83"/>
  </w:num>
  <w:num w:numId="86">
    <w:abstractNumId w:val="76"/>
  </w:num>
  <w:num w:numId="87">
    <w:abstractNumId w:val="111"/>
  </w:num>
  <w:num w:numId="88">
    <w:abstractNumId w:val="102"/>
  </w:num>
  <w:num w:numId="89">
    <w:abstractNumId w:val="3"/>
  </w:num>
  <w:num w:numId="90">
    <w:abstractNumId w:val="45"/>
  </w:num>
  <w:num w:numId="91">
    <w:abstractNumId w:val="91"/>
  </w:num>
  <w:num w:numId="92">
    <w:abstractNumId w:val="38"/>
  </w:num>
  <w:num w:numId="93">
    <w:abstractNumId w:val="39"/>
  </w:num>
  <w:num w:numId="94">
    <w:abstractNumId w:val="66"/>
  </w:num>
  <w:num w:numId="95">
    <w:abstractNumId w:val="6"/>
  </w:num>
  <w:num w:numId="96">
    <w:abstractNumId w:val="109"/>
  </w:num>
  <w:num w:numId="97">
    <w:abstractNumId w:val="94"/>
  </w:num>
  <w:num w:numId="98">
    <w:abstractNumId w:val="59"/>
  </w:num>
  <w:num w:numId="99">
    <w:abstractNumId w:val="61"/>
  </w:num>
  <w:num w:numId="100">
    <w:abstractNumId w:val="60"/>
  </w:num>
  <w:num w:numId="101">
    <w:abstractNumId w:val="78"/>
  </w:num>
  <w:num w:numId="102">
    <w:abstractNumId w:val="114"/>
  </w:num>
  <w:num w:numId="103">
    <w:abstractNumId w:val="79"/>
  </w:num>
  <w:num w:numId="104">
    <w:abstractNumId w:val="115"/>
  </w:num>
  <w:num w:numId="105">
    <w:abstractNumId w:val="47"/>
  </w:num>
  <w:num w:numId="106">
    <w:abstractNumId w:val="80"/>
  </w:num>
  <w:num w:numId="107">
    <w:abstractNumId w:val="41"/>
  </w:num>
  <w:num w:numId="108">
    <w:abstractNumId w:val="96"/>
  </w:num>
  <w:num w:numId="109">
    <w:abstractNumId w:val="62"/>
  </w:num>
  <w:num w:numId="110">
    <w:abstractNumId w:val="77"/>
  </w:num>
  <w:num w:numId="111">
    <w:abstractNumId w:val="44"/>
  </w:num>
  <w:num w:numId="112">
    <w:abstractNumId w:val="15"/>
  </w:num>
  <w:num w:numId="113">
    <w:abstractNumId w:val="67"/>
  </w:num>
  <w:num w:numId="114">
    <w:abstractNumId w:val="65"/>
  </w:num>
  <w:num w:numId="115">
    <w:abstractNumId w:val="29"/>
  </w:num>
  <w:num w:numId="116">
    <w:abstractNumId w:val="9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482"/>
    <w:rsid w:val="000F4782"/>
    <w:rsid w:val="001558EF"/>
    <w:rsid w:val="001739F5"/>
    <w:rsid w:val="0023697C"/>
    <w:rsid w:val="00267906"/>
    <w:rsid w:val="00310368"/>
    <w:rsid w:val="00355B37"/>
    <w:rsid w:val="0037258B"/>
    <w:rsid w:val="00417482"/>
    <w:rsid w:val="00454A41"/>
    <w:rsid w:val="004D78F3"/>
    <w:rsid w:val="004F2051"/>
    <w:rsid w:val="0054174D"/>
    <w:rsid w:val="005B08CB"/>
    <w:rsid w:val="005B6C64"/>
    <w:rsid w:val="0061154F"/>
    <w:rsid w:val="00624E0C"/>
    <w:rsid w:val="0068778F"/>
    <w:rsid w:val="006B5734"/>
    <w:rsid w:val="0073682F"/>
    <w:rsid w:val="007B2B87"/>
    <w:rsid w:val="008870C0"/>
    <w:rsid w:val="0097519C"/>
    <w:rsid w:val="009850F5"/>
    <w:rsid w:val="009B0464"/>
    <w:rsid w:val="009E1C20"/>
    <w:rsid w:val="00A363BB"/>
    <w:rsid w:val="00A771B2"/>
    <w:rsid w:val="00A84089"/>
    <w:rsid w:val="00A8740F"/>
    <w:rsid w:val="00AE2DE2"/>
    <w:rsid w:val="00B2392A"/>
    <w:rsid w:val="00B51905"/>
    <w:rsid w:val="00B65A0B"/>
    <w:rsid w:val="00BE4425"/>
    <w:rsid w:val="00C01AC9"/>
    <w:rsid w:val="00C33455"/>
    <w:rsid w:val="00C708B6"/>
    <w:rsid w:val="00D23123"/>
    <w:rsid w:val="00D475AA"/>
    <w:rsid w:val="00DA414B"/>
    <w:rsid w:val="00E04D20"/>
    <w:rsid w:val="00E76FAE"/>
    <w:rsid w:val="00F12D78"/>
    <w:rsid w:val="00F1343D"/>
    <w:rsid w:val="00FA2081"/>
    <w:rsid w:val="00FC7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B75B21B-BF4E-4841-BEE9-F5FEFCFCA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258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7258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7258B"/>
    <w:rPr>
      <w:sz w:val="18"/>
      <w:szCs w:val="18"/>
    </w:rPr>
  </w:style>
  <w:style w:type="paragraph" w:styleId="a4">
    <w:name w:val="footer"/>
    <w:basedOn w:val="a"/>
    <w:link w:val="Char0"/>
    <w:uiPriority w:val="99"/>
    <w:unhideWhenUsed/>
    <w:rsid w:val="0037258B"/>
    <w:pPr>
      <w:tabs>
        <w:tab w:val="center" w:pos="4153"/>
        <w:tab w:val="right" w:pos="8306"/>
      </w:tabs>
      <w:snapToGrid w:val="0"/>
      <w:jc w:val="left"/>
    </w:pPr>
    <w:rPr>
      <w:sz w:val="18"/>
      <w:szCs w:val="18"/>
    </w:rPr>
  </w:style>
  <w:style w:type="character" w:customStyle="1" w:styleId="Char0">
    <w:name w:val="页脚 Char"/>
    <w:basedOn w:val="a0"/>
    <w:link w:val="a4"/>
    <w:uiPriority w:val="99"/>
    <w:rsid w:val="0037258B"/>
    <w:rPr>
      <w:sz w:val="18"/>
      <w:szCs w:val="18"/>
    </w:rPr>
  </w:style>
  <w:style w:type="paragraph" w:styleId="a5">
    <w:name w:val="List Paragraph"/>
    <w:basedOn w:val="a"/>
    <w:uiPriority w:val="34"/>
    <w:qFormat/>
    <w:rsid w:val="0037258B"/>
    <w:pPr>
      <w:ind w:firstLineChars="200" w:firstLine="420"/>
    </w:pPr>
  </w:style>
  <w:style w:type="paragraph" w:styleId="HTML">
    <w:name w:val="HTML Preformatted"/>
    <w:basedOn w:val="a"/>
    <w:link w:val="HTMLChar"/>
    <w:uiPriority w:val="99"/>
    <w:semiHidden/>
    <w:unhideWhenUsed/>
    <w:rsid w:val="00FA20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FA2081"/>
    <w:rPr>
      <w:rFonts w:ascii="宋体" w:eastAsia="宋体" w:hAnsi="宋体" w:cs="宋体"/>
      <w:kern w:val="0"/>
      <w:sz w:val="24"/>
      <w:szCs w:val="24"/>
    </w:rPr>
  </w:style>
  <w:style w:type="character" w:customStyle="1" w:styleId="nl">
    <w:name w:val="nl"/>
    <w:basedOn w:val="a0"/>
    <w:rsid w:val="00FA2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840233">
      <w:bodyDiv w:val="1"/>
      <w:marLeft w:val="0"/>
      <w:marRight w:val="0"/>
      <w:marTop w:val="0"/>
      <w:marBottom w:val="0"/>
      <w:divBdr>
        <w:top w:val="none" w:sz="0" w:space="0" w:color="auto"/>
        <w:left w:val="none" w:sz="0" w:space="0" w:color="auto"/>
        <w:bottom w:val="none" w:sz="0" w:space="0" w:color="auto"/>
        <w:right w:val="none" w:sz="0" w:space="0" w:color="auto"/>
      </w:divBdr>
    </w:div>
    <w:div w:id="1002200048">
      <w:bodyDiv w:val="1"/>
      <w:marLeft w:val="0"/>
      <w:marRight w:val="0"/>
      <w:marTop w:val="0"/>
      <w:marBottom w:val="0"/>
      <w:divBdr>
        <w:top w:val="none" w:sz="0" w:space="0" w:color="auto"/>
        <w:left w:val="none" w:sz="0" w:space="0" w:color="auto"/>
        <w:bottom w:val="none" w:sz="0" w:space="0" w:color="auto"/>
        <w:right w:val="none" w:sz="0" w:space="0" w:color="auto"/>
      </w:divBdr>
    </w:div>
    <w:div w:id="1305427733">
      <w:bodyDiv w:val="1"/>
      <w:marLeft w:val="0"/>
      <w:marRight w:val="0"/>
      <w:marTop w:val="0"/>
      <w:marBottom w:val="0"/>
      <w:divBdr>
        <w:top w:val="none" w:sz="0" w:space="0" w:color="auto"/>
        <w:left w:val="none" w:sz="0" w:space="0" w:color="auto"/>
        <w:bottom w:val="none" w:sz="0" w:space="0" w:color="auto"/>
        <w:right w:val="none" w:sz="0" w:space="0" w:color="auto"/>
      </w:divBdr>
    </w:div>
    <w:div w:id="137195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logs.com/linhaostudy/p/18321161" TargetMode="External"/><Relationship Id="rId13" Type="http://schemas.openxmlformats.org/officeDocument/2006/relationships/hyperlink" Target="https://www.cnblogs.com/linhaostudy/p/18321161" TargetMode="External"/><Relationship Id="rId18" Type="http://schemas.openxmlformats.org/officeDocument/2006/relationships/hyperlink" Target="https://www.cnblogs.com/linhaostudy/p/18321161"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hyperlink" Target="https://www.cnblogs.com/linhaostudy/p/18321161" TargetMode="External"/><Relationship Id="rId12" Type="http://schemas.openxmlformats.org/officeDocument/2006/relationships/hyperlink" Target="https://www.cnblogs.com/linhaostudy/p/18321161" TargetMode="External"/><Relationship Id="rId17" Type="http://schemas.openxmlformats.org/officeDocument/2006/relationships/hyperlink" Target="https://www.cnblogs.com/linhaostudy/p/18321161" TargetMode="Externa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www.cnblogs.com/linhaostudy/p/18321161"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blogs.com/linhaostudy/p/18321161" TargetMode="Externa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yperlink" Target="https://www.cnblogs.com/linhaostudy/p/18321161"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www.cnblogs.com/linhaostudy/p/18321161" TargetMode="Externa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cnblogs.com/linhaostudy/p/18321161" TargetMode="External"/><Relationship Id="rId14" Type="http://schemas.openxmlformats.org/officeDocument/2006/relationships/hyperlink" Target="https://www.cnblogs.com/linhaostudy/p/18321161"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26</Pages>
  <Words>2274</Words>
  <Characters>12964</Characters>
  <Application>Microsoft Office Word</Application>
  <DocSecurity>0</DocSecurity>
  <Lines>108</Lines>
  <Paragraphs>30</Paragraphs>
  <ScaleCrop>false</ScaleCrop>
  <Company/>
  <LinksUpToDate>false</LinksUpToDate>
  <CharactersWithSpaces>15208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薛翔宇</dc:creator>
  <cp:keywords/>
  <dc:description/>
  <cp:lastModifiedBy>薛翔宇</cp:lastModifiedBy>
  <cp:revision>50</cp:revision>
  <dcterms:created xsi:type="dcterms:W3CDTF">2024-10-16T01:27:00Z</dcterms:created>
  <dcterms:modified xsi:type="dcterms:W3CDTF">2024-10-16T04:08:00Z</dcterms:modified>
</cp:coreProperties>
</file>