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BB80EB" w14:textId="1E012786" w:rsidR="00B771B7" w:rsidRPr="006F1936" w:rsidRDefault="000F76F0" w:rsidP="00B771B7">
      <w:pPr>
        <w:jc w:val="left"/>
        <w:rPr>
          <w:rFonts w:ascii="Times New Roman" w:eastAsia="宋体" w:hAnsi="Times New Roman" w:cs="Times New Roman"/>
          <w:b/>
          <w:bCs/>
        </w:rPr>
      </w:pPr>
      <w:r w:rsidRPr="006F1936">
        <w:rPr>
          <w:rFonts w:ascii="Times New Roman" w:eastAsia="宋体" w:hAnsi="Times New Roman" w:cs="Times New Roman"/>
          <w:b/>
          <w:bCs/>
        </w:rPr>
        <w:t>实验</w:t>
      </w:r>
      <w:r w:rsidR="00B771B7" w:rsidRPr="006F1936">
        <w:rPr>
          <w:rFonts w:ascii="Times New Roman" w:eastAsia="宋体" w:hAnsi="Times New Roman" w:cs="Times New Roman"/>
          <w:b/>
          <w:bCs/>
        </w:rPr>
        <w:t xml:space="preserve">7 </w:t>
      </w:r>
      <w:r w:rsidR="00B771B7" w:rsidRPr="006F1936">
        <w:rPr>
          <w:rFonts w:ascii="Times New Roman" w:eastAsia="宋体" w:hAnsi="Times New Roman" w:cs="Times New Roman"/>
          <w:b/>
          <w:bCs/>
        </w:rPr>
        <w:t>交流参数的测量</w:t>
      </w:r>
    </w:p>
    <w:p w14:paraId="2D55F7CD" w14:textId="781907C3" w:rsidR="00C967CE" w:rsidRPr="001E6A99" w:rsidRDefault="00F4231D" w:rsidP="00C967CE">
      <w:pPr>
        <w:jc w:val="center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表</w:t>
      </w:r>
      <w:r w:rsidRPr="00F4231D">
        <w:rPr>
          <w:rFonts w:ascii="Times New Roman" w:eastAsia="宋体" w:hAnsi="Times New Roman" w:cs="Times New Roman"/>
        </w:rPr>
        <w:t>1</w:t>
      </w:r>
      <w:r>
        <w:rPr>
          <w:rFonts w:ascii="Times New Roman" w:eastAsia="宋体" w:hAnsi="Times New Roman" w:cs="Times New Roman" w:hint="eastAsia"/>
        </w:rPr>
        <w:t xml:space="preserve"> </w:t>
      </w:r>
      <w:r w:rsidRPr="00F4231D">
        <w:rPr>
          <w:rFonts w:ascii="Times New Roman" w:eastAsia="宋体" w:hAnsi="Times New Roman" w:cs="Times New Roman"/>
        </w:rPr>
        <w:t>定值电阻器的测量</w:t>
      </w:r>
    </w:p>
    <w:tbl>
      <w:tblPr>
        <w:tblStyle w:val="Table"/>
        <w:tblW w:w="0" w:type="auto"/>
        <w:jc w:val="center"/>
        <w:tblLook w:val="0020" w:firstRow="1" w:lastRow="0" w:firstColumn="0" w:lastColumn="0" w:noHBand="0" w:noVBand="0"/>
      </w:tblPr>
      <w:tblGrid>
        <w:gridCol w:w="1129"/>
        <w:gridCol w:w="1205"/>
        <w:gridCol w:w="1205"/>
        <w:gridCol w:w="1630"/>
        <w:gridCol w:w="1630"/>
      </w:tblGrid>
      <w:tr w:rsidR="0008118E" w:rsidRPr="005A376D" w14:paraId="26C49C4B" w14:textId="77777777" w:rsidTr="0008118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  <w:jc w:val="center"/>
        </w:trPr>
        <w:tc>
          <w:tcPr>
            <w:tcW w:w="1129" w:type="dxa"/>
          </w:tcPr>
          <w:p w14:paraId="538AA815" w14:textId="17C316AF" w:rsidR="00026745" w:rsidRPr="00823B5F" w:rsidRDefault="00823B5F" w:rsidP="00C967CE">
            <w:pPr>
              <w:pStyle w:val="Compact"/>
              <w:jc w:val="center"/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 w:cs="Times New Roman"/>
                    <w:sz w:val="21"/>
                    <w:szCs w:val="21"/>
                  </w:rPr>
                  <m:t>I</m:t>
                </m:r>
                <m:r>
                  <m:rPr>
                    <m:sty m:val="b"/>
                  </m:rPr>
                  <w:rPr>
                    <w:rFonts w:ascii="Cambria Math" w:hAnsi="Cambria Math" w:cs="Times New Roman"/>
                    <w:sz w:val="21"/>
                    <w:szCs w:val="21"/>
                  </w:rPr>
                  <m:t>/</m:t>
                </m:r>
                <m:r>
                  <m:rPr>
                    <m:sty m:val="bi"/>
                  </m:rPr>
                  <w:rPr>
                    <w:rFonts w:ascii="Cambria Math" w:hAnsi="Cambria Math" w:cs="Times New Roman"/>
                    <w:sz w:val="21"/>
                    <w:szCs w:val="21"/>
                  </w:rPr>
                  <m:t>A</m:t>
                </m:r>
              </m:oMath>
            </m:oMathPara>
          </w:p>
        </w:tc>
        <w:tc>
          <w:tcPr>
            <w:tcW w:w="1205" w:type="dxa"/>
          </w:tcPr>
          <w:p w14:paraId="095F1808" w14:textId="34E95B66" w:rsidR="00026745" w:rsidRPr="00823B5F" w:rsidRDefault="00823B5F" w:rsidP="00C967CE">
            <w:pPr>
              <w:pStyle w:val="Compact"/>
              <w:jc w:val="center"/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 w:cs="Times New Roman"/>
                    <w:sz w:val="21"/>
                    <w:szCs w:val="21"/>
                  </w:rPr>
                  <m:t>U</m:t>
                </m:r>
                <m:r>
                  <m:rPr>
                    <m:sty m:val="b"/>
                  </m:rPr>
                  <w:rPr>
                    <w:rFonts w:ascii="Cambria Math" w:hAnsi="Cambria Math" w:cs="Times New Roman"/>
                    <w:sz w:val="21"/>
                    <w:szCs w:val="21"/>
                  </w:rPr>
                  <m:t>/</m:t>
                </m:r>
                <m:r>
                  <m:rPr>
                    <m:sty m:val="bi"/>
                  </m:rPr>
                  <w:rPr>
                    <w:rFonts w:ascii="Cambria Math" w:hAnsi="Cambria Math" w:cs="Times New Roman"/>
                    <w:sz w:val="21"/>
                    <w:szCs w:val="21"/>
                  </w:rPr>
                  <m:t>V</m:t>
                </m:r>
              </m:oMath>
            </m:oMathPara>
          </w:p>
        </w:tc>
        <w:tc>
          <w:tcPr>
            <w:tcW w:w="1205" w:type="dxa"/>
          </w:tcPr>
          <w:p w14:paraId="20299BB0" w14:textId="0F00F26B" w:rsidR="00026745" w:rsidRPr="00823B5F" w:rsidRDefault="00823B5F" w:rsidP="00C967CE">
            <w:pPr>
              <w:pStyle w:val="Compact"/>
              <w:jc w:val="center"/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 w:cs="Times New Roman"/>
                    <w:sz w:val="21"/>
                    <w:szCs w:val="21"/>
                  </w:rPr>
                  <m:t>P</m:t>
                </m:r>
                <m:r>
                  <m:rPr>
                    <m:sty m:val="b"/>
                  </m:rPr>
                  <w:rPr>
                    <w:rFonts w:ascii="Cambria Math" w:hAnsi="Cambria Math" w:cs="Times New Roman"/>
                    <w:sz w:val="21"/>
                    <w:szCs w:val="21"/>
                  </w:rPr>
                  <m:t>/</m:t>
                </m:r>
                <m:r>
                  <m:rPr>
                    <m:sty m:val="bi"/>
                  </m:rPr>
                  <w:rPr>
                    <w:rFonts w:ascii="Cambria Math" w:hAnsi="Cambria Math" w:cs="Times New Roman"/>
                    <w:sz w:val="21"/>
                    <w:szCs w:val="21"/>
                  </w:rPr>
                  <m:t>W</m:t>
                </m:r>
              </m:oMath>
            </m:oMathPara>
          </w:p>
        </w:tc>
        <w:tc>
          <w:tcPr>
            <w:tcW w:w="1630" w:type="dxa"/>
          </w:tcPr>
          <w:p w14:paraId="77466BED" w14:textId="6A45C647" w:rsidR="00026745" w:rsidRPr="00823B5F" w:rsidRDefault="00823B5F" w:rsidP="00C967CE">
            <w:pPr>
              <w:pStyle w:val="Compact"/>
              <w:jc w:val="center"/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</w:pPr>
            <m:oMath>
              <m:r>
                <m:rPr>
                  <m:sty m:val="bi"/>
                </m:rPr>
                <w:rPr>
                  <w:rFonts w:ascii="Cambria Math" w:hAnsi="Cambria Math" w:cs="Times New Roman"/>
                  <w:sz w:val="21"/>
                  <w:szCs w:val="21"/>
                </w:rPr>
                <m:t>R</m:t>
              </m:r>
              <m:r>
                <m:rPr>
                  <m:sty m:val="b"/>
                </m:rPr>
                <w:rPr>
                  <w:rFonts w:ascii="Cambria Math" w:hAnsi="Cambria Math" w:cs="Times New Roman"/>
                  <w:sz w:val="21"/>
                  <w:szCs w:val="21"/>
                </w:rPr>
                <m:t>=</m:t>
              </m:r>
              <m:r>
                <m:rPr>
                  <m:sty m:val="bi"/>
                </m:rPr>
                <w:rPr>
                  <w:rFonts w:ascii="Cambria Math" w:hAnsi="Cambria Math" w:cs="Times New Roman"/>
                  <w:sz w:val="21"/>
                  <w:szCs w:val="21"/>
                </w:rPr>
                <m:t>U</m:t>
              </m:r>
              <m:r>
                <m:rPr>
                  <m:sty m:val="b"/>
                </m:rPr>
                <w:rPr>
                  <w:rFonts w:ascii="Cambria Math" w:hAnsi="Cambria Math" w:cs="Times New Roman"/>
                  <w:sz w:val="21"/>
                  <w:szCs w:val="21"/>
                </w:rPr>
                <m:t>/</m:t>
              </m:r>
              <m:r>
                <m:rPr>
                  <m:sty m:val="bi"/>
                </m:rPr>
                <w:rPr>
                  <w:rFonts w:ascii="Cambria Math" w:hAnsi="Cambria Math" w:cs="Times New Roman"/>
                  <w:sz w:val="21"/>
                  <w:szCs w:val="21"/>
                </w:rPr>
                <m:t>I</m:t>
              </m:r>
            </m:oMath>
            <w:r w:rsidR="00026745" w:rsidRPr="00823B5F"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 xml:space="preserve"> /Ω</w:t>
            </w:r>
          </w:p>
        </w:tc>
        <w:tc>
          <w:tcPr>
            <w:tcW w:w="1630" w:type="dxa"/>
          </w:tcPr>
          <w:p w14:paraId="63A75DC1" w14:textId="3F07B3ED" w:rsidR="00026745" w:rsidRPr="00823B5F" w:rsidRDefault="00823B5F" w:rsidP="00C967CE">
            <w:pPr>
              <w:pStyle w:val="Compact"/>
              <w:jc w:val="center"/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</w:pPr>
            <m:oMath>
              <m:r>
                <m:rPr>
                  <m:sty m:val="bi"/>
                </m:rPr>
                <w:rPr>
                  <w:rFonts w:ascii="Cambria Math" w:hAnsi="Cambria Math" w:cs="Times New Roman"/>
                  <w:sz w:val="21"/>
                  <w:szCs w:val="21"/>
                </w:rPr>
                <m:t>R</m:t>
              </m:r>
              <m:r>
                <m:rPr>
                  <m:sty m:val="b"/>
                </m:rPr>
                <w:rPr>
                  <w:rFonts w:ascii="Cambria Math" w:hAnsi="Cambria Math" w:cs="Times New Roman"/>
                  <w:sz w:val="21"/>
                  <w:szCs w:val="21"/>
                </w:rPr>
                <m:t>=</m:t>
              </m:r>
              <m:sSup>
                <m:sSupPr>
                  <m:ctrlPr>
                    <w:rPr>
                      <w:rFonts w:ascii="Cambria Math" w:hAnsi="Cambria Math" w:cs="Times New Roman"/>
                      <w:b/>
                      <w:bCs/>
                      <w:sz w:val="21"/>
                      <w:szCs w:val="21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sz w:val="21"/>
                      <w:szCs w:val="21"/>
                    </w:rPr>
                    <m:t>U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sz w:val="21"/>
                      <w:szCs w:val="21"/>
                    </w:rPr>
                    <m:t>2</m:t>
                  </m:r>
                </m:sup>
              </m:sSup>
              <m:r>
                <m:rPr>
                  <m:sty m:val="b"/>
                </m:rPr>
                <w:rPr>
                  <w:rFonts w:ascii="Cambria Math" w:hAnsi="Cambria Math" w:cs="Times New Roman"/>
                  <w:sz w:val="21"/>
                  <w:szCs w:val="21"/>
                </w:rPr>
                <m:t>/</m:t>
              </m:r>
              <m:r>
                <m:rPr>
                  <m:sty m:val="bi"/>
                </m:rPr>
                <w:rPr>
                  <w:rFonts w:ascii="Cambria Math" w:hAnsi="Cambria Math" w:cs="Times New Roman"/>
                  <w:sz w:val="21"/>
                  <w:szCs w:val="21"/>
                </w:rPr>
                <m:t>P</m:t>
              </m:r>
            </m:oMath>
            <w:r w:rsidR="00026745" w:rsidRPr="00823B5F"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 xml:space="preserve"> /Ω</w:t>
            </w:r>
          </w:p>
        </w:tc>
      </w:tr>
      <w:tr w:rsidR="00AD122E" w:rsidRPr="005A376D" w14:paraId="4EE9AD59" w14:textId="77777777" w:rsidTr="00695740">
        <w:trPr>
          <w:jc w:val="center"/>
        </w:trPr>
        <w:tc>
          <w:tcPr>
            <w:tcW w:w="1129" w:type="dxa"/>
          </w:tcPr>
          <w:p w14:paraId="5FACA14A" w14:textId="77777777" w:rsidR="00AD122E" w:rsidRPr="005A376D" w:rsidRDefault="00AD122E" w:rsidP="00AD122E">
            <w:pPr>
              <w:pStyle w:val="Compact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5A376D">
              <w:rPr>
                <w:rFonts w:ascii="Times New Roman" w:hAnsi="Times New Roman" w:cs="Times New Roman"/>
                <w:sz w:val="21"/>
                <w:szCs w:val="21"/>
              </w:rPr>
              <w:t>0.50</w:t>
            </w:r>
          </w:p>
        </w:tc>
        <w:tc>
          <w:tcPr>
            <w:tcW w:w="1205" w:type="dxa"/>
          </w:tcPr>
          <w:p w14:paraId="7CB48EFD" w14:textId="75671B2F" w:rsidR="00AD122E" w:rsidRPr="005A376D" w:rsidRDefault="00AD122E" w:rsidP="00AD122E">
            <w:pPr>
              <w:pStyle w:val="Compact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 w:hint="eastAsia"/>
                <w:sz w:val="21"/>
                <w:szCs w:val="21"/>
              </w:rPr>
              <w:t>5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1.2</w:t>
            </w:r>
          </w:p>
        </w:tc>
        <w:tc>
          <w:tcPr>
            <w:tcW w:w="1205" w:type="dxa"/>
          </w:tcPr>
          <w:p w14:paraId="35DE6A76" w14:textId="1E10F262" w:rsidR="00AD122E" w:rsidRPr="005A376D" w:rsidRDefault="00AD122E" w:rsidP="00AD122E">
            <w:pPr>
              <w:pStyle w:val="Compact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 w:hint="eastAsia"/>
                <w:sz w:val="21"/>
                <w:szCs w:val="21"/>
              </w:rPr>
              <w:t>2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5.7</w:t>
            </w:r>
          </w:p>
        </w:tc>
        <w:tc>
          <w:tcPr>
            <w:tcW w:w="1630" w:type="dxa"/>
            <w:vAlign w:val="center"/>
          </w:tcPr>
          <w:p w14:paraId="30A6EFBC" w14:textId="04834C03" w:rsidR="00AD122E" w:rsidRPr="005A376D" w:rsidRDefault="00AD122E" w:rsidP="00AD122E">
            <w:pPr>
              <w:pStyle w:val="Compact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eastAsia="等线" w:hAnsi="Times New Roman" w:cs="Times New Roman"/>
                <w:color w:val="000000"/>
                <w:sz w:val="21"/>
                <w:szCs w:val="21"/>
              </w:rPr>
              <w:t>102.40</w:t>
            </w:r>
          </w:p>
        </w:tc>
        <w:tc>
          <w:tcPr>
            <w:tcW w:w="1630" w:type="dxa"/>
            <w:vAlign w:val="center"/>
          </w:tcPr>
          <w:p w14:paraId="0F47C1FD" w14:textId="3C07CD6E" w:rsidR="00AD122E" w:rsidRPr="005A376D" w:rsidRDefault="00AD122E" w:rsidP="00AD122E">
            <w:pPr>
              <w:pStyle w:val="Compact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eastAsia="等线" w:hAnsi="Times New Roman" w:cs="Times New Roman"/>
                <w:color w:val="000000"/>
                <w:sz w:val="21"/>
                <w:szCs w:val="21"/>
              </w:rPr>
              <w:t>102.00</w:t>
            </w:r>
          </w:p>
        </w:tc>
      </w:tr>
      <w:tr w:rsidR="00AD122E" w:rsidRPr="005A376D" w14:paraId="5CB76EE0" w14:textId="77777777" w:rsidTr="00695740">
        <w:trPr>
          <w:jc w:val="center"/>
        </w:trPr>
        <w:tc>
          <w:tcPr>
            <w:tcW w:w="1129" w:type="dxa"/>
          </w:tcPr>
          <w:p w14:paraId="75AC1023" w14:textId="55C6AFC7" w:rsidR="00AD122E" w:rsidRPr="005A376D" w:rsidRDefault="00AD122E" w:rsidP="00AD122E">
            <w:pPr>
              <w:pStyle w:val="Compact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5A376D">
              <w:rPr>
                <w:rFonts w:ascii="Times New Roman" w:hAnsi="Times New Roman" w:cs="Times New Roman"/>
                <w:sz w:val="21"/>
                <w:szCs w:val="21"/>
              </w:rPr>
              <w:t>0.70</w:t>
            </w:r>
          </w:p>
        </w:tc>
        <w:tc>
          <w:tcPr>
            <w:tcW w:w="1205" w:type="dxa"/>
          </w:tcPr>
          <w:p w14:paraId="64F402A1" w14:textId="75841DF9" w:rsidR="00AD122E" w:rsidRPr="005A376D" w:rsidRDefault="00AD122E" w:rsidP="00AD122E">
            <w:pPr>
              <w:pStyle w:val="Compact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 w:hint="eastAsia"/>
                <w:sz w:val="21"/>
                <w:szCs w:val="21"/>
              </w:rPr>
              <w:t>7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1.2</w:t>
            </w:r>
          </w:p>
        </w:tc>
        <w:tc>
          <w:tcPr>
            <w:tcW w:w="1205" w:type="dxa"/>
          </w:tcPr>
          <w:p w14:paraId="0015B455" w14:textId="744CEA78" w:rsidR="00AD122E" w:rsidRPr="005A376D" w:rsidRDefault="00AD122E" w:rsidP="00AD122E">
            <w:pPr>
              <w:pStyle w:val="Compact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 w:hint="eastAsia"/>
                <w:sz w:val="21"/>
                <w:szCs w:val="21"/>
              </w:rPr>
              <w:t>4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9.9</w:t>
            </w:r>
          </w:p>
        </w:tc>
        <w:tc>
          <w:tcPr>
            <w:tcW w:w="1630" w:type="dxa"/>
            <w:vAlign w:val="center"/>
          </w:tcPr>
          <w:p w14:paraId="5BB3CC30" w14:textId="1260D399" w:rsidR="00AD122E" w:rsidRPr="005A376D" w:rsidRDefault="00AD122E" w:rsidP="00AD122E">
            <w:pPr>
              <w:pStyle w:val="Compact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eastAsia="等线" w:hAnsi="Times New Roman" w:cs="Times New Roman"/>
                <w:color w:val="000000"/>
                <w:sz w:val="21"/>
                <w:szCs w:val="21"/>
              </w:rPr>
              <w:t>101.71</w:t>
            </w:r>
          </w:p>
        </w:tc>
        <w:tc>
          <w:tcPr>
            <w:tcW w:w="1630" w:type="dxa"/>
            <w:vAlign w:val="center"/>
          </w:tcPr>
          <w:p w14:paraId="1BAD26D5" w14:textId="27A257DF" w:rsidR="00AD122E" w:rsidRPr="005A376D" w:rsidRDefault="00AD122E" w:rsidP="00AD122E">
            <w:pPr>
              <w:pStyle w:val="Compact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eastAsia="等线" w:hAnsi="Times New Roman" w:cs="Times New Roman"/>
                <w:color w:val="000000"/>
                <w:sz w:val="21"/>
                <w:szCs w:val="21"/>
              </w:rPr>
              <w:t>101.59</w:t>
            </w:r>
          </w:p>
        </w:tc>
      </w:tr>
      <w:tr w:rsidR="00AD122E" w:rsidRPr="005A376D" w14:paraId="4F25DDCD" w14:textId="77777777" w:rsidTr="00695740">
        <w:trPr>
          <w:jc w:val="center"/>
        </w:trPr>
        <w:tc>
          <w:tcPr>
            <w:tcW w:w="1129" w:type="dxa"/>
          </w:tcPr>
          <w:p w14:paraId="04257BBE" w14:textId="77777777" w:rsidR="00AD122E" w:rsidRPr="005A376D" w:rsidRDefault="00AD122E" w:rsidP="00AD122E">
            <w:pPr>
              <w:pStyle w:val="Compact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5A376D">
              <w:rPr>
                <w:rFonts w:ascii="Times New Roman" w:hAnsi="Times New Roman" w:cs="Times New Roman"/>
                <w:sz w:val="21"/>
                <w:szCs w:val="21"/>
              </w:rPr>
              <w:t>0.90</w:t>
            </w:r>
          </w:p>
        </w:tc>
        <w:tc>
          <w:tcPr>
            <w:tcW w:w="1205" w:type="dxa"/>
          </w:tcPr>
          <w:p w14:paraId="2D08DEDF" w14:textId="19C3ACF5" w:rsidR="00AD122E" w:rsidRPr="005A376D" w:rsidRDefault="00AD122E" w:rsidP="00AD122E">
            <w:pPr>
              <w:pStyle w:val="Compact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 w:hint="eastAsia"/>
                <w:sz w:val="21"/>
                <w:szCs w:val="21"/>
              </w:rPr>
              <w:t>9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1.1</w:t>
            </w:r>
          </w:p>
        </w:tc>
        <w:tc>
          <w:tcPr>
            <w:tcW w:w="1205" w:type="dxa"/>
          </w:tcPr>
          <w:p w14:paraId="485AE95A" w14:textId="7BBA3E73" w:rsidR="00AD122E" w:rsidRPr="005A376D" w:rsidRDefault="00AD122E" w:rsidP="00AD122E">
            <w:pPr>
              <w:pStyle w:val="Compact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 w:hint="eastAsia"/>
                <w:sz w:val="21"/>
                <w:szCs w:val="21"/>
              </w:rPr>
              <w:t>8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1.7</w:t>
            </w:r>
          </w:p>
        </w:tc>
        <w:tc>
          <w:tcPr>
            <w:tcW w:w="1630" w:type="dxa"/>
            <w:vAlign w:val="center"/>
          </w:tcPr>
          <w:p w14:paraId="62B70174" w14:textId="1A11BDD6" w:rsidR="00AD122E" w:rsidRPr="005A376D" w:rsidRDefault="00AD122E" w:rsidP="00AD122E">
            <w:pPr>
              <w:pStyle w:val="Compact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eastAsia="等线" w:hAnsi="Times New Roman" w:cs="Times New Roman"/>
                <w:color w:val="000000"/>
                <w:sz w:val="21"/>
                <w:szCs w:val="21"/>
              </w:rPr>
              <w:t>101.22</w:t>
            </w:r>
          </w:p>
        </w:tc>
        <w:tc>
          <w:tcPr>
            <w:tcW w:w="1630" w:type="dxa"/>
            <w:vAlign w:val="center"/>
          </w:tcPr>
          <w:p w14:paraId="21BF9E3A" w14:textId="35AC7A95" w:rsidR="00AD122E" w:rsidRPr="005A376D" w:rsidRDefault="00AD122E" w:rsidP="00AD122E">
            <w:pPr>
              <w:pStyle w:val="Compact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eastAsia="等线" w:hAnsi="Times New Roman" w:cs="Times New Roman"/>
                <w:color w:val="000000"/>
                <w:sz w:val="21"/>
                <w:szCs w:val="21"/>
              </w:rPr>
              <w:t>101.58</w:t>
            </w:r>
          </w:p>
        </w:tc>
      </w:tr>
    </w:tbl>
    <w:p w14:paraId="246B34D0" w14:textId="2C54BC8A" w:rsidR="00B771B7" w:rsidRPr="001E6A99" w:rsidRDefault="00F723AA" w:rsidP="00C967CE">
      <w:pPr>
        <w:jc w:val="center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表</w:t>
      </w:r>
      <w:r>
        <w:rPr>
          <w:rFonts w:ascii="Times New Roman" w:eastAsia="宋体" w:hAnsi="Times New Roman" w:cs="Times New Roman" w:hint="eastAsia"/>
        </w:rPr>
        <w:t>2</w:t>
      </w:r>
      <w:r>
        <w:rPr>
          <w:rFonts w:ascii="Times New Roman" w:eastAsia="宋体" w:hAnsi="Times New Roman" w:cs="Times New Roman"/>
        </w:rPr>
        <w:t xml:space="preserve"> </w:t>
      </w:r>
      <w:r w:rsidRPr="00F723AA">
        <w:rPr>
          <w:rFonts w:ascii="Times New Roman" w:eastAsia="宋体" w:hAnsi="Times New Roman" w:cs="Times New Roman" w:hint="eastAsia"/>
        </w:rPr>
        <w:t>测定电容器的电容值</w:t>
      </w:r>
    </w:p>
    <w:tbl>
      <w:tblPr>
        <w:tblStyle w:val="Table"/>
        <w:tblW w:w="0" w:type="auto"/>
        <w:jc w:val="center"/>
        <w:tblLook w:val="0020" w:firstRow="1" w:lastRow="0" w:firstColumn="0" w:lastColumn="0" w:noHBand="0" w:noVBand="0"/>
      </w:tblPr>
      <w:tblGrid>
        <w:gridCol w:w="988"/>
        <w:gridCol w:w="1228"/>
        <w:gridCol w:w="1228"/>
        <w:gridCol w:w="1229"/>
      </w:tblGrid>
      <w:tr w:rsidR="00026745" w:rsidRPr="005A376D" w14:paraId="2E7D0AC6" w14:textId="77777777" w:rsidTr="00276A5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  <w:jc w:val="center"/>
        </w:trPr>
        <w:tc>
          <w:tcPr>
            <w:tcW w:w="988" w:type="dxa"/>
          </w:tcPr>
          <w:p w14:paraId="120760AD" w14:textId="6EB8DFF5" w:rsidR="00026745" w:rsidRPr="00276A5E" w:rsidRDefault="00276A5E" w:rsidP="00C967CE">
            <w:pPr>
              <w:pStyle w:val="Compact"/>
              <w:jc w:val="center"/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 w:cs="Times New Roman"/>
                    <w:sz w:val="21"/>
                    <w:szCs w:val="21"/>
                  </w:rPr>
                  <m:t>U</m:t>
                </m:r>
                <m:r>
                  <m:rPr>
                    <m:sty m:val="b"/>
                  </m:rPr>
                  <w:rPr>
                    <w:rFonts w:ascii="Cambria Math" w:hAnsi="Cambria Math" w:cs="Times New Roman"/>
                    <w:sz w:val="21"/>
                    <w:szCs w:val="21"/>
                  </w:rPr>
                  <m:t>/</m:t>
                </m:r>
                <m:r>
                  <m:rPr>
                    <m:sty m:val="bi"/>
                  </m:rPr>
                  <w:rPr>
                    <w:rFonts w:ascii="Cambria Math" w:hAnsi="Cambria Math" w:cs="Times New Roman"/>
                    <w:sz w:val="21"/>
                    <w:szCs w:val="21"/>
                  </w:rPr>
                  <m:t>V</m:t>
                </m:r>
              </m:oMath>
            </m:oMathPara>
          </w:p>
        </w:tc>
        <w:tc>
          <w:tcPr>
            <w:tcW w:w="1228" w:type="dxa"/>
          </w:tcPr>
          <w:p w14:paraId="40149A06" w14:textId="06B398E3" w:rsidR="00026745" w:rsidRPr="00276A5E" w:rsidRDefault="00276A5E" w:rsidP="00C967CE">
            <w:pPr>
              <w:pStyle w:val="Compact"/>
              <w:jc w:val="center"/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 w:cs="Times New Roman"/>
                    <w:sz w:val="21"/>
                    <w:szCs w:val="21"/>
                  </w:rPr>
                  <m:t>I</m:t>
                </m:r>
                <m:r>
                  <m:rPr>
                    <m:sty m:val="b"/>
                  </m:rPr>
                  <w:rPr>
                    <w:rFonts w:ascii="Cambria Math" w:hAnsi="Cambria Math" w:cs="Times New Roman"/>
                    <w:sz w:val="21"/>
                    <w:szCs w:val="21"/>
                  </w:rPr>
                  <m:t>/</m:t>
                </m:r>
                <m:r>
                  <m:rPr>
                    <m:sty m:val="bi"/>
                  </m:rPr>
                  <w:rPr>
                    <w:rFonts w:ascii="Cambria Math" w:hAnsi="Cambria Math" w:cs="Times New Roman"/>
                    <w:sz w:val="21"/>
                    <w:szCs w:val="21"/>
                  </w:rPr>
                  <m:t>A</m:t>
                </m:r>
              </m:oMath>
            </m:oMathPara>
          </w:p>
        </w:tc>
        <w:tc>
          <w:tcPr>
            <w:tcW w:w="1228" w:type="dxa"/>
          </w:tcPr>
          <w:p w14:paraId="7165B576" w14:textId="1CD4FE67" w:rsidR="00026745" w:rsidRPr="00276A5E" w:rsidRDefault="00276A5E" w:rsidP="00C967CE">
            <w:pPr>
              <w:pStyle w:val="Compact"/>
              <w:jc w:val="center"/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 w:cs="Times New Roman"/>
                    <w:sz w:val="21"/>
                    <w:szCs w:val="21"/>
                  </w:rPr>
                  <m:t>P</m:t>
                </m:r>
                <m:r>
                  <m:rPr>
                    <m:sty m:val="b"/>
                  </m:rPr>
                  <w:rPr>
                    <w:rFonts w:ascii="Cambria Math" w:hAnsi="Cambria Math" w:cs="Times New Roman"/>
                    <w:sz w:val="21"/>
                    <w:szCs w:val="21"/>
                  </w:rPr>
                  <m:t>/</m:t>
                </m:r>
                <m:r>
                  <m:rPr>
                    <m:sty m:val="bi"/>
                  </m:rPr>
                  <w:rPr>
                    <w:rFonts w:ascii="Cambria Math" w:hAnsi="Cambria Math" w:cs="Times New Roman"/>
                    <w:sz w:val="21"/>
                    <w:szCs w:val="21"/>
                  </w:rPr>
                  <m:t>W</m:t>
                </m:r>
              </m:oMath>
            </m:oMathPara>
          </w:p>
        </w:tc>
        <w:tc>
          <w:tcPr>
            <w:tcW w:w="1229" w:type="dxa"/>
          </w:tcPr>
          <w:p w14:paraId="65EF758A" w14:textId="6FE4403D" w:rsidR="00026745" w:rsidRPr="00276A5E" w:rsidRDefault="00276A5E" w:rsidP="00C967CE">
            <w:pPr>
              <w:pStyle w:val="Compact"/>
              <w:jc w:val="center"/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 w:cs="Times New Roman"/>
                    <w:sz w:val="21"/>
                    <w:szCs w:val="21"/>
                  </w:rPr>
                  <m:t>C</m:t>
                </m:r>
                <m:r>
                  <m:rPr>
                    <m:sty m:val="b"/>
                  </m:rPr>
                  <w:rPr>
                    <w:rFonts w:ascii="Cambria Math" w:hAnsi="Cambria Math" w:cs="Times New Roman"/>
                    <w:sz w:val="21"/>
                    <w:szCs w:val="21"/>
                  </w:rPr>
                  <m:t>/</m:t>
                </m:r>
                <m:r>
                  <m:rPr>
                    <m:sty m:val="bi"/>
                  </m:rPr>
                  <w:rPr>
                    <w:rFonts w:ascii="Cambria Math" w:hAnsi="Cambria Math" w:cs="Times New Roman"/>
                    <w:sz w:val="21"/>
                    <w:szCs w:val="21"/>
                  </w:rPr>
                  <m:t>μF</m:t>
                </m:r>
              </m:oMath>
            </m:oMathPara>
          </w:p>
        </w:tc>
      </w:tr>
      <w:tr w:rsidR="0095333B" w:rsidRPr="005A376D" w14:paraId="55886547" w14:textId="77777777" w:rsidTr="00F21231">
        <w:trPr>
          <w:jc w:val="center"/>
        </w:trPr>
        <w:tc>
          <w:tcPr>
            <w:tcW w:w="988" w:type="dxa"/>
          </w:tcPr>
          <w:p w14:paraId="0E130707" w14:textId="77777777" w:rsidR="0095333B" w:rsidRPr="005A376D" w:rsidRDefault="0095333B" w:rsidP="0095333B">
            <w:pPr>
              <w:pStyle w:val="Compact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5A376D">
              <w:rPr>
                <w:rFonts w:ascii="Times New Roman" w:hAnsi="Times New Roman" w:cs="Times New Roman"/>
                <w:sz w:val="21"/>
                <w:szCs w:val="21"/>
              </w:rPr>
              <w:t>160</w:t>
            </w:r>
          </w:p>
        </w:tc>
        <w:tc>
          <w:tcPr>
            <w:tcW w:w="1228" w:type="dxa"/>
          </w:tcPr>
          <w:p w14:paraId="0B015AC2" w14:textId="3E7E4EE6" w:rsidR="0095333B" w:rsidRPr="005A376D" w:rsidRDefault="0095333B" w:rsidP="0095333B">
            <w:pPr>
              <w:pStyle w:val="Compact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 w:hint="eastAsia"/>
                <w:sz w:val="21"/>
                <w:szCs w:val="21"/>
              </w:rPr>
              <w:t>0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.609</w:t>
            </w:r>
          </w:p>
        </w:tc>
        <w:tc>
          <w:tcPr>
            <w:tcW w:w="1228" w:type="dxa"/>
          </w:tcPr>
          <w:p w14:paraId="4E037554" w14:textId="781ADECF" w:rsidR="0095333B" w:rsidRPr="005A376D" w:rsidRDefault="0095333B" w:rsidP="0095333B">
            <w:pPr>
              <w:pStyle w:val="Compact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 w:hint="eastAsia"/>
                <w:sz w:val="21"/>
                <w:szCs w:val="21"/>
              </w:rPr>
              <w:t>0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.2</w:t>
            </w:r>
          </w:p>
        </w:tc>
        <w:tc>
          <w:tcPr>
            <w:tcW w:w="1229" w:type="dxa"/>
            <w:vAlign w:val="bottom"/>
          </w:tcPr>
          <w:p w14:paraId="75B901D6" w14:textId="13DD3894" w:rsidR="0095333B" w:rsidRPr="00451686" w:rsidRDefault="0095333B" w:rsidP="0095333B">
            <w:pPr>
              <w:pStyle w:val="Compact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451686">
              <w:rPr>
                <w:rFonts w:ascii="Times New Roman" w:eastAsia="等线" w:hAnsi="Times New Roman" w:cs="Times New Roman"/>
                <w:color w:val="000000"/>
                <w:sz w:val="21"/>
                <w:szCs w:val="21"/>
              </w:rPr>
              <w:t>12.116</w:t>
            </w:r>
          </w:p>
        </w:tc>
      </w:tr>
      <w:tr w:rsidR="0095333B" w:rsidRPr="005A376D" w14:paraId="06E72EA3" w14:textId="77777777" w:rsidTr="00F21231">
        <w:trPr>
          <w:jc w:val="center"/>
        </w:trPr>
        <w:tc>
          <w:tcPr>
            <w:tcW w:w="988" w:type="dxa"/>
          </w:tcPr>
          <w:p w14:paraId="6CA23C6B" w14:textId="77777777" w:rsidR="0095333B" w:rsidRPr="005A376D" w:rsidRDefault="0095333B" w:rsidP="0095333B">
            <w:pPr>
              <w:pStyle w:val="Compact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5A376D">
              <w:rPr>
                <w:rFonts w:ascii="Times New Roman" w:hAnsi="Times New Roman" w:cs="Times New Roman"/>
                <w:sz w:val="21"/>
                <w:szCs w:val="21"/>
              </w:rPr>
              <w:t>180</w:t>
            </w:r>
          </w:p>
        </w:tc>
        <w:tc>
          <w:tcPr>
            <w:tcW w:w="1228" w:type="dxa"/>
          </w:tcPr>
          <w:p w14:paraId="26F4B6BB" w14:textId="2C4A2BB7" w:rsidR="0095333B" w:rsidRPr="005A376D" w:rsidRDefault="0095333B" w:rsidP="0095333B">
            <w:pPr>
              <w:pStyle w:val="Compact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 w:hint="eastAsia"/>
                <w:sz w:val="21"/>
                <w:szCs w:val="21"/>
              </w:rPr>
              <w:t>0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.681</w:t>
            </w:r>
          </w:p>
        </w:tc>
        <w:tc>
          <w:tcPr>
            <w:tcW w:w="1228" w:type="dxa"/>
          </w:tcPr>
          <w:p w14:paraId="1512E01B" w14:textId="66815556" w:rsidR="0095333B" w:rsidRPr="005A376D" w:rsidRDefault="0095333B" w:rsidP="0095333B">
            <w:pPr>
              <w:pStyle w:val="Compact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 w:hint="eastAsia"/>
                <w:sz w:val="21"/>
                <w:szCs w:val="21"/>
              </w:rPr>
              <w:t>0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.3</w:t>
            </w:r>
          </w:p>
        </w:tc>
        <w:tc>
          <w:tcPr>
            <w:tcW w:w="1229" w:type="dxa"/>
            <w:vAlign w:val="bottom"/>
          </w:tcPr>
          <w:p w14:paraId="102C19D1" w14:textId="28D044A2" w:rsidR="0095333B" w:rsidRPr="00451686" w:rsidRDefault="0095333B" w:rsidP="0095333B">
            <w:pPr>
              <w:pStyle w:val="Compact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451686">
              <w:rPr>
                <w:rFonts w:ascii="Times New Roman" w:eastAsia="等线" w:hAnsi="Times New Roman" w:cs="Times New Roman"/>
                <w:color w:val="000000"/>
                <w:sz w:val="21"/>
                <w:szCs w:val="21"/>
              </w:rPr>
              <w:t>12.043</w:t>
            </w:r>
          </w:p>
        </w:tc>
      </w:tr>
      <w:tr w:rsidR="0095333B" w:rsidRPr="005A376D" w14:paraId="5BD604FD" w14:textId="77777777" w:rsidTr="00F21231">
        <w:trPr>
          <w:jc w:val="center"/>
        </w:trPr>
        <w:tc>
          <w:tcPr>
            <w:tcW w:w="988" w:type="dxa"/>
          </w:tcPr>
          <w:p w14:paraId="6DF4D02B" w14:textId="77777777" w:rsidR="0095333B" w:rsidRPr="005A376D" w:rsidRDefault="0095333B" w:rsidP="0095333B">
            <w:pPr>
              <w:pStyle w:val="Compact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5A376D">
              <w:rPr>
                <w:rFonts w:ascii="Times New Roman" w:hAnsi="Times New Roman" w:cs="Times New Roman"/>
                <w:sz w:val="21"/>
                <w:szCs w:val="21"/>
              </w:rPr>
              <w:t>200</w:t>
            </w:r>
          </w:p>
        </w:tc>
        <w:tc>
          <w:tcPr>
            <w:tcW w:w="1228" w:type="dxa"/>
          </w:tcPr>
          <w:p w14:paraId="63E30139" w14:textId="56C7715A" w:rsidR="0095333B" w:rsidRPr="005A376D" w:rsidRDefault="0095333B" w:rsidP="0095333B">
            <w:pPr>
              <w:pStyle w:val="Compact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 w:hint="eastAsia"/>
                <w:sz w:val="21"/>
                <w:szCs w:val="21"/>
              </w:rPr>
              <w:t>0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.758</w:t>
            </w:r>
          </w:p>
        </w:tc>
        <w:tc>
          <w:tcPr>
            <w:tcW w:w="1228" w:type="dxa"/>
          </w:tcPr>
          <w:p w14:paraId="16B2CE70" w14:textId="3CBC3338" w:rsidR="0095333B" w:rsidRPr="005A376D" w:rsidRDefault="0095333B" w:rsidP="0095333B">
            <w:pPr>
              <w:pStyle w:val="Compact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 w:hint="eastAsia"/>
                <w:sz w:val="21"/>
                <w:szCs w:val="21"/>
              </w:rPr>
              <w:t>0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.3</w:t>
            </w:r>
          </w:p>
        </w:tc>
        <w:tc>
          <w:tcPr>
            <w:tcW w:w="1229" w:type="dxa"/>
            <w:vAlign w:val="bottom"/>
          </w:tcPr>
          <w:p w14:paraId="64A65349" w14:textId="58E5BD89" w:rsidR="0095333B" w:rsidRPr="00451686" w:rsidRDefault="0095333B" w:rsidP="0095333B">
            <w:pPr>
              <w:pStyle w:val="Compact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451686">
              <w:rPr>
                <w:rFonts w:ascii="Times New Roman" w:eastAsia="等线" w:hAnsi="Times New Roman" w:cs="Times New Roman"/>
                <w:color w:val="000000"/>
                <w:sz w:val="21"/>
                <w:szCs w:val="21"/>
              </w:rPr>
              <w:t>12.064</w:t>
            </w:r>
          </w:p>
        </w:tc>
      </w:tr>
    </w:tbl>
    <w:p w14:paraId="0BDDEC4D" w14:textId="767565F2" w:rsidR="00B771B7" w:rsidRPr="001E6A99" w:rsidRDefault="003C3841" w:rsidP="00C967CE">
      <w:pPr>
        <w:jc w:val="center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表</w:t>
      </w:r>
      <w:r>
        <w:rPr>
          <w:rFonts w:ascii="Times New Roman" w:eastAsia="宋体" w:hAnsi="Times New Roman" w:cs="Times New Roman" w:hint="eastAsia"/>
        </w:rPr>
        <w:t>3</w:t>
      </w:r>
      <w:r>
        <w:rPr>
          <w:rFonts w:ascii="Times New Roman" w:eastAsia="宋体" w:hAnsi="Times New Roman" w:cs="Times New Roman"/>
        </w:rPr>
        <w:t xml:space="preserve"> </w:t>
      </w:r>
      <w:r w:rsidRPr="003C3841">
        <w:rPr>
          <w:rFonts w:ascii="Times New Roman" w:eastAsia="宋体" w:hAnsi="Times New Roman" w:cs="Times New Roman" w:hint="eastAsia"/>
        </w:rPr>
        <w:t>测定电感器的电感量</w:t>
      </w:r>
    </w:p>
    <w:tbl>
      <w:tblPr>
        <w:tblStyle w:val="Table"/>
        <w:tblW w:w="0" w:type="auto"/>
        <w:jc w:val="center"/>
        <w:tblLook w:val="0020" w:firstRow="1" w:lastRow="0" w:firstColumn="0" w:lastColumn="0" w:noHBand="0" w:noVBand="0"/>
      </w:tblPr>
      <w:tblGrid>
        <w:gridCol w:w="988"/>
        <w:gridCol w:w="1382"/>
        <w:gridCol w:w="1382"/>
        <w:gridCol w:w="1382"/>
        <w:gridCol w:w="1382"/>
      </w:tblGrid>
      <w:tr w:rsidR="00026745" w:rsidRPr="005A376D" w14:paraId="2D1E91BD" w14:textId="77777777" w:rsidTr="00E57CA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  <w:jc w:val="center"/>
        </w:trPr>
        <w:tc>
          <w:tcPr>
            <w:tcW w:w="988" w:type="dxa"/>
          </w:tcPr>
          <w:p w14:paraId="0893C785" w14:textId="63D94051" w:rsidR="00026745" w:rsidRPr="00E57CA5" w:rsidRDefault="00E57CA5" w:rsidP="00C967CE">
            <w:pPr>
              <w:pStyle w:val="Compact"/>
              <w:jc w:val="center"/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 w:cs="Times New Roman"/>
                    <w:sz w:val="21"/>
                    <w:szCs w:val="21"/>
                  </w:rPr>
                  <m:t>I</m:t>
                </m:r>
                <m:r>
                  <m:rPr>
                    <m:sty m:val="b"/>
                  </m:rPr>
                  <w:rPr>
                    <w:rFonts w:ascii="Cambria Math" w:hAnsi="Cambria Math" w:cs="Times New Roman"/>
                    <w:sz w:val="21"/>
                    <w:szCs w:val="21"/>
                  </w:rPr>
                  <m:t>/</m:t>
                </m:r>
                <m:r>
                  <m:rPr>
                    <m:sty m:val="bi"/>
                  </m:rPr>
                  <w:rPr>
                    <w:rFonts w:ascii="Cambria Math" w:hAnsi="Cambria Math" w:cs="Times New Roman"/>
                    <w:sz w:val="21"/>
                    <w:szCs w:val="21"/>
                  </w:rPr>
                  <m:t>A</m:t>
                </m:r>
              </m:oMath>
            </m:oMathPara>
          </w:p>
        </w:tc>
        <w:tc>
          <w:tcPr>
            <w:tcW w:w="1382" w:type="dxa"/>
          </w:tcPr>
          <w:p w14:paraId="2859DE08" w14:textId="2F56E7B6" w:rsidR="00026745" w:rsidRPr="00E57CA5" w:rsidRDefault="00E57CA5" w:rsidP="00C967CE">
            <w:pPr>
              <w:pStyle w:val="Compact"/>
              <w:jc w:val="center"/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 w:cs="Times New Roman"/>
                    <w:sz w:val="21"/>
                    <w:szCs w:val="21"/>
                  </w:rPr>
                  <m:t>U</m:t>
                </m:r>
                <m:r>
                  <m:rPr>
                    <m:sty m:val="b"/>
                  </m:rPr>
                  <w:rPr>
                    <w:rFonts w:ascii="Cambria Math" w:hAnsi="Cambria Math" w:cs="Times New Roman"/>
                    <w:sz w:val="21"/>
                    <w:szCs w:val="21"/>
                  </w:rPr>
                  <m:t>/</m:t>
                </m:r>
                <m:r>
                  <m:rPr>
                    <m:sty m:val="bi"/>
                  </m:rPr>
                  <w:rPr>
                    <w:rFonts w:ascii="Cambria Math" w:hAnsi="Cambria Math" w:cs="Times New Roman"/>
                    <w:sz w:val="21"/>
                    <w:szCs w:val="21"/>
                  </w:rPr>
                  <m:t>V</m:t>
                </m:r>
              </m:oMath>
            </m:oMathPara>
          </w:p>
        </w:tc>
        <w:tc>
          <w:tcPr>
            <w:tcW w:w="1382" w:type="dxa"/>
          </w:tcPr>
          <w:p w14:paraId="1AA7B2E6" w14:textId="1CD01226" w:rsidR="00026745" w:rsidRPr="00E57CA5" w:rsidRDefault="00E57CA5" w:rsidP="00C967CE">
            <w:pPr>
              <w:pStyle w:val="Compact"/>
              <w:jc w:val="center"/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 w:cs="Times New Roman"/>
                    <w:sz w:val="21"/>
                    <w:szCs w:val="21"/>
                  </w:rPr>
                  <m:t>P</m:t>
                </m:r>
                <m:r>
                  <m:rPr>
                    <m:sty m:val="b"/>
                  </m:rPr>
                  <w:rPr>
                    <w:rFonts w:ascii="Cambria Math" w:hAnsi="Cambria Math" w:cs="Times New Roman"/>
                    <w:sz w:val="21"/>
                    <w:szCs w:val="21"/>
                  </w:rPr>
                  <m:t>/</m:t>
                </m:r>
                <m:r>
                  <m:rPr>
                    <m:sty m:val="bi"/>
                  </m:rPr>
                  <w:rPr>
                    <w:rFonts w:ascii="Cambria Math" w:hAnsi="Cambria Math" w:cs="Times New Roman"/>
                    <w:sz w:val="21"/>
                    <w:szCs w:val="21"/>
                  </w:rPr>
                  <m:t>W</m:t>
                </m:r>
              </m:oMath>
            </m:oMathPara>
          </w:p>
        </w:tc>
        <w:tc>
          <w:tcPr>
            <w:tcW w:w="1382" w:type="dxa"/>
          </w:tcPr>
          <w:p w14:paraId="2E86DACD" w14:textId="7B83B145" w:rsidR="00026745" w:rsidRPr="00E57CA5" w:rsidRDefault="000B2D5F" w:rsidP="00C967CE">
            <w:pPr>
              <w:pStyle w:val="Compact"/>
              <w:jc w:val="center"/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b/>
                        <w:bCs/>
                        <w:sz w:val="21"/>
                        <w:szCs w:val="21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 w:cs="Times New Roman"/>
                        <w:sz w:val="21"/>
                        <w:szCs w:val="21"/>
                      </w:rPr>
                      <m:t>R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 w:cs="Times New Roman"/>
                        <w:sz w:val="21"/>
                        <w:szCs w:val="21"/>
                      </w:rPr>
                      <m:t>L</m:t>
                    </m:r>
                  </m:sub>
                </m:sSub>
                <m:r>
                  <m:rPr>
                    <m:sty m:val="b"/>
                  </m:rPr>
                  <w:rPr>
                    <w:rFonts w:ascii="Cambria Math" w:hAnsi="Cambria Math" w:cs="Times New Roman"/>
                    <w:sz w:val="21"/>
                    <w:szCs w:val="21"/>
                  </w:rPr>
                  <m:t>/Ω</m:t>
                </m:r>
              </m:oMath>
            </m:oMathPara>
          </w:p>
        </w:tc>
        <w:tc>
          <w:tcPr>
            <w:tcW w:w="1382" w:type="dxa"/>
          </w:tcPr>
          <w:p w14:paraId="0684BBA0" w14:textId="3AA00172" w:rsidR="00026745" w:rsidRPr="00E57CA5" w:rsidRDefault="00E57CA5" w:rsidP="00C967CE">
            <w:pPr>
              <w:pStyle w:val="Compact"/>
              <w:jc w:val="center"/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 w:cs="Times New Roman"/>
                    <w:sz w:val="21"/>
                    <w:szCs w:val="21"/>
                  </w:rPr>
                  <m:t>L</m:t>
                </m:r>
                <m:r>
                  <m:rPr>
                    <m:sty m:val="b"/>
                  </m:rPr>
                  <w:rPr>
                    <w:rFonts w:ascii="Cambria Math" w:hAnsi="Cambria Math" w:cs="Times New Roman"/>
                    <w:sz w:val="21"/>
                    <w:szCs w:val="21"/>
                  </w:rPr>
                  <m:t>/</m:t>
                </m:r>
                <m:r>
                  <m:rPr>
                    <m:sty m:val="bi"/>
                  </m:rPr>
                  <w:rPr>
                    <w:rFonts w:ascii="Cambria Math" w:hAnsi="Cambria Math" w:cs="Times New Roman"/>
                    <w:sz w:val="21"/>
                    <w:szCs w:val="21"/>
                  </w:rPr>
                  <m:t>H</m:t>
                </m:r>
              </m:oMath>
            </m:oMathPara>
          </w:p>
        </w:tc>
      </w:tr>
      <w:tr w:rsidR="00CD14C6" w:rsidRPr="005A376D" w14:paraId="504E9CE3" w14:textId="77777777" w:rsidTr="006B1256">
        <w:trPr>
          <w:jc w:val="center"/>
        </w:trPr>
        <w:tc>
          <w:tcPr>
            <w:tcW w:w="988" w:type="dxa"/>
          </w:tcPr>
          <w:p w14:paraId="08C9C460" w14:textId="77777777" w:rsidR="00CD14C6" w:rsidRPr="005A376D" w:rsidRDefault="00CD14C6" w:rsidP="00CD14C6">
            <w:pPr>
              <w:pStyle w:val="Compact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5A376D">
              <w:rPr>
                <w:rFonts w:ascii="Times New Roman" w:hAnsi="Times New Roman" w:cs="Times New Roman"/>
                <w:sz w:val="21"/>
                <w:szCs w:val="21"/>
              </w:rPr>
              <w:t>0.50</w:t>
            </w:r>
          </w:p>
        </w:tc>
        <w:tc>
          <w:tcPr>
            <w:tcW w:w="1382" w:type="dxa"/>
          </w:tcPr>
          <w:p w14:paraId="3F7F39A4" w14:textId="7DD3C117" w:rsidR="00CD14C6" w:rsidRPr="005A376D" w:rsidRDefault="00CD14C6" w:rsidP="00CD14C6">
            <w:pPr>
              <w:pStyle w:val="Compact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 w:hint="eastAsia"/>
                <w:sz w:val="21"/>
                <w:szCs w:val="21"/>
              </w:rPr>
              <w:t>9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.7</w:t>
            </w:r>
          </w:p>
        </w:tc>
        <w:tc>
          <w:tcPr>
            <w:tcW w:w="1382" w:type="dxa"/>
          </w:tcPr>
          <w:p w14:paraId="0ED32D36" w14:textId="35A5EED7" w:rsidR="00CD14C6" w:rsidRPr="005A376D" w:rsidRDefault="00CD14C6" w:rsidP="00CD14C6">
            <w:pPr>
              <w:pStyle w:val="Compact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 w:hint="eastAsia"/>
                <w:sz w:val="21"/>
                <w:szCs w:val="21"/>
              </w:rPr>
              <w:t>1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.3</w:t>
            </w:r>
          </w:p>
        </w:tc>
        <w:tc>
          <w:tcPr>
            <w:tcW w:w="1382" w:type="dxa"/>
            <w:vAlign w:val="bottom"/>
          </w:tcPr>
          <w:p w14:paraId="567A21EB" w14:textId="0E03144B" w:rsidR="00CD14C6" w:rsidRPr="00CD14C6" w:rsidRDefault="00CD14C6" w:rsidP="00CD14C6">
            <w:pPr>
              <w:pStyle w:val="Compact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CD14C6">
              <w:rPr>
                <w:rFonts w:ascii="Times New Roman" w:eastAsia="等线" w:hAnsi="Times New Roman" w:cs="Times New Roman"/>
                <w:color w:val="000000"/>
                <w:sz w:val="21"/>
                <w:szCs w:val="21"/>
              </w:rPr>
              <w:t>5.200</w:t>
            </w:r>
          </w:p>
        </w:tc>
        <w:tc>
          <w:tcPr>
            <w:tcW w:w="1382" w:type="dxa"/>
            <w:vAlign w:val="bottom"/>
          </w:tcPr>
          <w:p w14:paraId="26742225" w14:textId="272E3E77" w:rsidR="00CD14C6" w:rsidRPr="00CD14C6" w:rsidRDefault="00CD14C6" w:rsidP="00CD14C6">
            <w:pPr>
              <w:pStyle w:val="Compact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CD14C6">
              <w:rPr>
                <w:rFonts w:ascii="Times New Roman" w:eastAsia="等线" w:hAnsi="Times New Roman" w:cs="Times New Roman"/>
                <w:color w:val="000000"/>
                <w:sz w:val="21"/>
                <w:szCs w:val="21"/>
              </w:rPr>
              <w:t>0.0595</w:t>
            </w:r>
          </w:p>
        </w:tc>
      </w:tr>
      <w:tr w:rsidR="00CD14C6" w:rsidRPr="005A376D" w14:paraId="0600B9AE" w14:textId="77777777" w:rsidTr="006B1256">
        <w:trPr>
          <w:jc w:val="center"/>
        </w:trPr>
        <w:tc>
          <w:tcPr>
            <w:tcW w:w="988" w:type="dxa"/>
          </w:tcPr>
          <w:p w14:paraId="72E59A30" w14:textId="77777777" w:rsidR="00CD14C6" w:rsidRPr="005A376D" w:rsidRDefault="00CD14C6" w:rsidP="00CD14C6">
            <w:pPr>
              <w:pStyle w:val="Compact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5A376D">
              <w:rPr>
                <w:rFonts w:ascii="Times New Roman" w:hAnsi="Times New Roman" w:cs="Times New Roman"/>
                <w:sz w:val="21"/>
                <w:szCs w:val="21"/>
              </w:rPr>
              <w:t>0.70</w:t>
            </w:r>
          </w:p>
        </w:tc>
        <w:tc>
          <w:tcPr>
            <w:tcW w:w="1382" w:type="dxa"/>
          </w:tcPr>
          <w:p w14:paraId="6D590897" w14:textId="7F919368" w:rsidR="00CD14C6" w:rsidRPr="005A376D" w:rsidRDefault="00CD14C6" w:rsidP="00CD14C6">
            <w:pPr>
              <w:pStyle w:val="Compact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 w:hint="eastAsia"/>
                <w:sz w:val="21"/>
                <w:szCs w:val="21"/>
              </w:rPr>
              <w:t>1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3.6</w:t>
            </w:r>
          </w:p>
        </w:tc>
        <w:tc>
          <w:tcPr>
            <w:tcW w:w="1382" w:type="dxa"/>
          </w:tcPr>
          <w:p w14:paraId="0BAB6B17" w14:textId="31AEADF0" w:rsidR="00CD14C6" w:rsidRPr="005A376D" w:rsidRDefault="00CD14C6" w:rsidP="00CD14C6">
            <w:pPr>
              <w:pStyle w:val="Compact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 w:hint="eastAsia"/>
                <w:sz w:val="21"/>
                <w:szCs w:val="21"/>
              </w:rPr>
              <w:t>2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.6</w:t>
            </w:r>
          </w:p>
        </w:tc>
        <w:tc>
          <w:tcPr>
            <w:tcW w:w="1382" w:type="dxa"/>
            <w:vAlign w:val="bottom"/>
          </w:tcPr>
          <w:p w14:paraId="4A3809ED" w14:textId="341F1E11" w:rsidR="00CD14C6" w:rsidRPr="00CD14C6" w:rsidRDefault="00CD14C6" w:rsidP="00CD14C6">
            <w:pPr>
              <w:pStyle w:val="Compact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CD14C6">
              <w:rPr>
                <w:rFonts w:ascii="Times New Roman" w:eastAsia="等线" w:hAnsi="Times New Roman" w:cs="Times New Roman"/>
                <w:color w:val="000000"/>
                <w:sz w:val="21"/>
                <w:szCs w:val="21"/>
              </w:rPr>
              <w:t>5.306</w:t>
            </w:r>
          </w:p>
        </w:tc>
        <w:tc>
          <w:tcPr>
            <w:tcW w:w="1382" w:type="dxa"/>
            <w:vAlign w:val="bottom"/>
          </w:tcPr>
          <w:p w14:paraId="62E1A841" w14:textId="28D14CEA" w:rsidR="00CD14C6" w:rsidRPr="00CD14C6" w:rsidRDefault="00CD14C6" w:rsidP="00CD14C6">
            <w:pPr>
              <w:pStyle w:val="Compact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CD14C6">
              <w:rPr>
                <w:rFonts w:ascii="Times New Roman" w:eastAsia="等线" w:hAnsi="Times New Roman" w:cs="Times New Roman"/>
                <w:color w:val="000000"/>
                <w:sz w:val="21"/>
                <w:szCs w:val="21"/>
              </w:rPr>
              <w:t>0.0595</w:t>
            </w:r>
          </w:p>
        </w:tc>
      </w:tr>
      <w:tr w:rsidR="00CD14C6" w:rsidRPr="005A376D" w14:paraId="548608EE" w14:textId="77777777" w:rsidTr="006B1256">
        <w:trPr>
          <w:jc w:val="center"/>
        </w:trPr>
        <w:tc>
          <w:tcPr>
            <w:tcW w:w="988" w:type="dxa"/>
          </w:tcPr>
          <w:p w14:paraId="64E0098C" w14:textId="77777777" w:rsidR="00CD14C6" w:rsidRPr="005A376D" w:rsidRDefault="00CD14C6" w:rsidP="00CD14C6">
            <w:pPr>
              <w:pStyle w:val="Compact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5A376D">
              <w:rPr>
                <w:rFonts w:ascii="Times New Roman" w:hAnsi="Times New Roman" w:cs="Times New Roman"/>
                <w:sz w:val="21"/>
                <w:szCs w:val="21"/>
              </w:rPr>
              <w:t>0.90</w:t>
            </w:r>
          </w:p>
        </w:tc>
        <w:tc>
          <w:tcPr>
            <w:tcW w:w="1382" w:type="dxa"/>
          </w:tcPr>
          <w:p w14:paraId="01DB28B0" w14:textId="1F413798" w:rsidR="00CD14C6" w:rsidRPr="005A376D" w:rsidRDefault="00CD14C6" w:rsidP="00CD14C6">
            <w:pPr>
              <w:pStyle w:val="Compact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 w:hint="eastAsia"/>
                <w:sz w:val="21"/>
                <w:szCs w:val="21"/>
              </w:rPr>
              <w:t>1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7.4</w:t>
            </w:r>
          </w:p>
        </w:tc>
        <w:tc>
          <w:tcPr>
            <w:tcW w:w="1382" w:type="dxa"/>
          </w:tcPr>
          <w:p w14:paraId="4FB49FD5" w14:textId="0063EEC6" w:rsidR="00CD14C6" w:rsidRPr="005A376D" w:rsidRDefault="00CD14C6" w:rsidP="00CD14C6">
            <w:pPr>
              <w:pStyle w:val="Compact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 w:hint="eastAsia"/>
                <w:sz w:val="21"/>
                <w:szCs w:val="21"/>
              </w:rPr>
              <w:t>4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.2</w:t>
            </w:r>
          </w:p>
        </w:tc>
        <w:tc>
          <w:tcPr>
            <w:tcW w:w="1382" w:type="dxa"/>
            <w:vAlign w:val="bottom"/>
          </w:tcPr>
          <w:p w14:paraId="5F649B8D" w14:textId="00808594" w:rsidR="00CD14C6" w:rsidRPr="00CD14C6" w:rsidRDefault="00CD14C6" w:rsidP="00CD14C6">
            <w:pPr>
              <w:pStyle w:val="Compact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CD14C6">
              <w:rPr>
                <w:rFonts w:ascii="Times New Roman" w:eastAsia="等线" w:hAnsi="Times New Roman" w:cs="Times New Roman"/>
                <w:color w:val="000000"/>
                <w:sz w:val="21"/>
                <w:szCs w:val="21"/>
              </w:rPr>
              <w:t>5.185</w:t>
            </w:r>
          </w:p>
        </w:tc>
        <w:tc>
          <w:tcPr>
            <w:tcW w:w="1382" w:type="dxa"/>
            <w:vAlign w:val="bottom"/>
          </w:tcPr>
          <w:p w14:paraId="31B053A7" w14:textId="5D9126B3" w:rsidR="00CD14C6" w:rsidRPr="00CD14C6" w:rsidRDefault="00CD14C6" w:rsidP="00CD14C6">
            <w:pPr>
              <w:pStyle w:val="Compact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CD14C6">
              <w:rPr>
                <w:rFonts w:ascii="Times New Roman" w:eastAsia="等线" w:hAnsi="Times New Roman" w:cs="Times New Roman"/>
                <w:color w:val="000000"/>
                <w:sz w:val="21"/>
                <w:szCs w:val="21"/>
              </w:rPr>
              <w:t>0.0593</w:t>
            </w:r>
          </w:p>
        </w:tc>
      </w:tr>
    </w:tbl>
    <w:p w14:paraId="494938E1" w14:textId="26043241" w:rsidR="00B771B7" w:rsidRDefault="008C5FF7" w:rsidP="00C967CE">
      <w:pPr>
        <w:jc w:val="center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表</w:t>
      </w:r>
      <w:r>
        <w:rPr>
          <w:rFonts w:ascii="Times New Roman" w:eastAsia="宋体" w:hAnsi="Times New Roman" w:cs="Times New Roman" w:hint="eastAsia"/>
        </w:rPr>
        <w:t>4</w:t>
      </w:r>
      <w:r>
        <w:rPr>
          <w:rFonts w:ascii="Times New Roman" w:eastAsia="宋体" w:hAnsi="Times New Roman" w:cs="Times New Roman"/>
        </w:rPr>
        <w:t xml:space="preserve"> </w:t>
      </w:r>
      <w:r w:rsidRPr="008C5FF7">
        <w:rPr>
          <w:rFonts w:ascii="Times New Roman" w:eastAsia="宋体" w:hAnsi="Times New Roman" w:cs="Times New Roman" w:hint="eastAsia"/>
        </w:rPr>
        <w:t>复阻抗的测定</w:t>
      </w:r>
    </w:p>
    <w:tbl>
      <w:tblPr>
        <w:tblStyle w:val="Table"/>
        <w:tblW w:w="5000" w:type="pct"/>
        <w:jc w:val="center"/>
        <w:tblLayout w:type="fixed"/>
        <w:tblLook w:val="0020" w:firstRow="1" w:lastRow="0" w:firstColumn="0" w:lastColumn="0" w:noHBand="0" w:noVBand="0"/>
      </w:tblPr>
      <w:tblGrid>
        <w:gridCol w:w="1179"/>
        <w:gridCol w:w="1179"/>
        <w:gridCol w:w="1179"/>
        <w:gridCol w:w="1516"/>
        <w:gridCol w:w="1516"/>
        <w:gridCol w:w="1516"/>
        <w:gridCol w:w="1685"/>
      </w:tblGrid>
      <w:tr w:rsidR="00026745" w:rsidRPr="005A376D" w14:paraId="72AE1638" w14:textId="77777777" w:rsidTr="007F105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  <w:jc w:val="center"/>
        </w:trPr>
        <w:tc>
          <w:tcPr>
            <w:tcW w:w="1002" w:type="dxa"/>
          </w:tcPr>
          <w:p w14:paraId="5984E1EC" w14:textId="458334F1" w:rsidR="00026745" w:rsidRPr="00DA7ED9" w:rsidRDefault="00DA7ED9" w:rsidP="00C967CE">
            <w:pPr>
              <w:pStyle w:val="Compact"/>
              <w:jc w:val="center"/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 w:cs="Times New Roman"/>
                    <w:sz w:val="21"/>
                    <w:szCs w:val="21"/>
                  </w:rPr>
                  <m:t>I</m:t>
                </m:r>
                <m:r>
                  <m:rPr>
                    <m:sty m:val="b"/>
                  </m:rPr>
                  <w:rPr>
                    <w:rFonts w:ascii="Cambria Math" w:hAnsi="Cambria Math" w:cs="Times New Roman"/>
                    <w:sz w:val="21"/>
                    <w:szCs w:val="21"/>
                  </w:rPr>
                  <m:t>/</m:t>
                </m:r>
                <m:r>
                  <m:rPr>
                    <m:sty m:val="bi"/>
                  </m:rPr>
                  <w:rPr>
                    <w:rFonts w:ascii="Cambria Math" w:hAnsi="Cambria Math" w:cs="Times New Roman"/>
                    <w:sz w:val="21"/>
                    <w:szCs w:val="21"/>
                  </w:rPr>
                  <m:t>A</m:t>
                </m:r>
              </m:oMath>
            </m:oMathPara>
          </w:p>
        </w:tc>
        <w:tc>
          <w:tcPr>
            <w:tcW w:w="1001" w:type="dxa"/>
          </w:tcPr>
          <w:p w14:paraId="59DC117F" w14:textId="6E5C5D24" w:rsidR="00026745" w:rsidRPr="00DA7ED9" w:rsidRDefault="00DA7ED9" w:rsidP="00C967CE">
            <w:pPr>
              <w:pStyle w:val="Compact"/>
              <w:jc w:val="center"/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 w:cs="Times New Roman"/>
                    <w:sz w:val="21"/>
                    <w:szCs w:val="21"/>
                  </w:rPr>
                  <m:t>P</m:t>
                </m:r>
                <m:r>
                  <m:rPr>
                    <m:sty m:val="b"/>
                  </m:rPr>
                  <w:rPr>
                    <w:rFonts w:ascii="Cambria Math" w:hAnsi="Cambria Math" w:cs="Times New Roman"/>
                    <w:sz w:val="21"/>
                    <w:szCs w:val="21"/>
                  </w:rPr>
                  <m:t>/</m:t>
                </m:r>
                <m:r>
                  <m:rPr>
                    <m:sty m:val="bi"/>
                  </m:rPr>
                  <w:rPr>
                    <w:rFonts w:ascii="Cambria Math" w:hAnsi="Cambria Math" w:cs="Times New Roman"/>
                    <w:sz w:val="21"/>
                    <w:szCs w:val="21"/>
                  </w:rPr>
                  <m:t>W</m:t>
                </m:r>
              </m:oMath>
            </m:oMathPara>
          </w:p>
        </w:tc>
        <w:tc>
          <w:tcPr>
            <w:tcW w:w="1001" w:type="dxa"/>
          </w:tcPr>
          <w:p w14:paraId="6A980B27" w14:textId="1F59CB05" w:rsidR="00026745" w:rsidRPr="00DA7ED9" w:rsidRDefault="00DA7ED9" w:rsidP="00C967CE">
            <w:pPr>
              <w:pStyle w:val="Compact"/>
              <w:jc w:val="center"/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 w:cs="Times New Roman"/>
                    <w:sz w:val="21"/>
                    <w:szCs w:val="21"/>
                  </w:rPr>
                  <m:t>U</m:t>
                </m:r>
                <m:r>
                  <m:rPr>
                    <m:sty m:val="b"/>
                  </m:rPr>
                  <w:rPr>
                    <w:rFonts w:ascii="Cambria Math" w:hAnsi="Cambria Math" w:cs="Times New Roman"/>
                    <w:sz w:val="21"/>
                    <w:szCs w:val="21"/>
                  </w:rPr>
                  <m:t>/</m:t>
                </m:r>
                <m:r>
                  <m:rPr>
                    <m:sty m:val="bi"/>
                  </m:rPr>
                  <w:rPr>
                    <w:rFonts w:ascii="Cambria Math" w:hAnsi="Cambria Math" w:cs="Times New Roman"/>
                    <w:sz w:val="21"/>
                    <w:szCs w:val="21"/>
                  </w:rPr>
                  <m:t>V</m:t>
                </m:r>
              </m:oMath>
            </m:oMathPara>
          </w:p>
        </w:tc>
        <w:tc>
          <w:tcPr>
            <w:tcW w:w="1287" w:type="dxa"/>
          </w:tcPr>
          <w:p w14:paraId="65F0C516" w14:textId="14C5A0D0" w:rsidR="00026745" w:rsidRPr="00DA7ED9" w:rsidRDefault="000B2D5F" w:rsidP="00C967CE">
            <w:pPr>
              <w:pStyle w:val="Compact"/>
              <w:jc w:val="center"/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b/>
                        <w:bCs/>
                        <w:sz w:val="21"/>
                        <w:szCs w:val="21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 w:cs="Times New Roman"/>
                        <w:sz w:val="21"/>
                        <w:szCs w:val="21"/>
                      </w:rPr>
                      <m:t>U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 w:cs="Times New Roman"/>
                        <w:sz w:val="21"/>
                        <w:szCs w:val="21"/>
                      </w:rPr>
                      <m:t>R</m:t>
                    </m:r>
                  </m:sub>
                </m:sSub>
                <m:r>
                  <m:rPr>
                    <m:sty m:val="b"/>
                  </m:rPr>
                  <w:rPr>
                    <w:rFonts w:ascii="Cambria Math" w:hAnsi="Cambria Math" w:cs="Times New Roman"/>
                    <w:sz w:val="21"/>
                    <w:szCs w:val="21"/>
                  </w:rPr>
                  <m:t>/</m:t>
                </m:r>
                <m:r>
                  <m:rPr>
                    <m:sty m:val="bi"/>
                  </m:rPr>
                  <w:rPr>
                    <w:rFonts w:ascii="Cambria Math" w:hAnsi="Cambria Math" w:cs="Times New Roman"/>
                    <w:sz w:val="21"/>
                    <w:szCs w:val="21"/>
                  </w:rPr>
                  <m:t>V</m:t>
                </m:r>
              </m:oMath>
            </m:oMathPara>
          </w:p>
        </w:tc>
        <w:tc>
          <w:tcPr>
            <w:tcW w:w="1287" w:type="dxa"/>
          </w:tcPr>
          <w:p w14:paraId="60C5C8BD" w14:textId="568BD0B0" w:rsidR="00026745" w:rsidRPr="00DA7ED9" w:rsidRDefault="000B2D5F" w:rsidP="00C967CE">
            <w:pPr>
              <w:pStyle w:val="Compact"/>
              <w:jc w:val="center"/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b/>
                        <w:bCs/>
                        <w:sz w:val="21"/>
                        <w:szCs w:val="21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 w:cs="Times New Roman"/>
                        <w:sz w:val="21"/>
                        <w:szCs w:val="21"/>
                      </w:rPr>
                      <m:t>U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 w:cs="Times New Roman"/>
                        <w:sz w:val="21"/>
                        <w:szCs w:val="21"/>
                      </w:rPr>
                      <m:t>C</m:t>
                    </m:r>
                  </m:sub>
                </m:sSub>
                <m:r>
                  <m:rPr>
                    <m:sty m:val="b"/>
                  </m:rPr>
                  <w:rPr>
                    <w:rFonts w:ascii="Cambria Math" w:hAnsi="Cambria Math" w:cs="Times New Roman"/>
                    <w:sz w:val="21"/>
                    <w:szCs w:val="21"/>
                  </w:rPr>
                  <m:t>/</m:t>
                </m:r>
                <m:r>
                  <m:rPr>
                    <m:sty m:val="bi"/>
                  </m:rPr>
                  <w:rPr>
                    <w:rFonts w:ascii="Cambria Math" w:hAnsi="Cambria Math" w:cs="Times New Roman"/>
                    <w:sz w:val="21"/>
                    <w:szCs w:val="21"/>
                  </w:rPr>
                  <m:t>V</m:t>
                </m:r>
              </m:oMath>
            </m:oMathPara>
          </w:p>
        </w:tc>
        <w:tc>
          <w:tcPr>
            <w:tcW w:w="1287" w:type="dxa"/>
          </w:tcPr>
          <w:p w14:paraId="1EB2DC25" w14:textId="5C77E8A9" w:rsidR="00026745" w:rsidRPr="00DA7ED9" w:rsidRDefault="000B2D5F" w:rsidP="00C967CE">
            <w:pPr>
              <w:pStyle w:val="Compact"/>
              <w:jc w:val="center"/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b/>
                        <w:bCs/>
                        <w:sz w:val="21"/>
                        <w:szCs w:val="21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 w:cs="Times New Roman"/>
                        <w:sz w:val="21"/>
                        <w:szCs w:val="21"/>
                      </w:rPr>
                      <m:t>U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 w:cs="Times New Roman"/>
                        <w:sz w:val="21"/>
                        <w:szCs w:val="21"/>
                      </w:rPr>
                      <m:t>L</m:t>
                    </m:r>
                  </m:sub>
                </m:sSub>
                <m:r>
                  <m:rPr>
                    <m:sty m:val="b"/>
                  </m:rPr>
                  <w:rPr>
                    <w:rFonts w:ascii="Cambria Math" w:hAnsi="Cambria Math" w:cs="Times New Roman"/>
                    <w:sz w:val="21"/>
                    <w:szCs w:val="21"/>
                  </w:rPr>
                  <m:t>/</m:t>
                </m:r>
                <m:r>
                  <m:rPr>
                    <m:sty m:val="bi"/>
                  </m:rPr>
                  <w:rPr>
                    <w:rFonts w:ascii="Cambria Math" w:hAnsi="Cambria Math" w:cs="Times New Roman"/>
                    <w:sz w:val="21"/>
                    <w:szCs w:val="21"/>
                  </w:rPr>
                  <m:t>V</m:t>
                </m:r>
              </m:oMath>
            </m:oMathPara>
          </w:p>
        </w:tc>
        <w:tc>
          <w:tcPr>
            <w:tcW w:w="1431" w:type="dxa"/>
          </w:tcPr>
          <w:p w14:paraId="4EB436FB" w14:textId="7746DF92" w:rsidR="00026745" w:rsidRPr="00DA7ED9" w:rsidRDefault="00DA7ED9" w:rsidP="00C967CE">
            <w:pPr>
              <w:pStyle w:val="Compact"/>
              <w:jc w:val="center"/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 w:cs="Times New Roman"/>
                    <w:sz w:val="21"/>
                    <w:szCs w:val="21"/>
                  </w:rPr>
                  <m:t>Z</m:t>
                </m:r>
                <m:r>
                  <m:rPr>
                    <m:sty m:val="b"/>
                  </m:rPr>
                  <w:rPr>
                    <w:rFonts w:ascii="Cambria Math" w:hAnsi="Cambria Math" w:cs="Times New Roman"/>
                    <w:sz w:val="21"/>
                    <w:szCs w:val="21"/>
                  </w:rPr>
                  <m:t>=</m:t>
                </m:r>
                <m:r>
                  <m:rPr>
                    <m:sty m:val="bi"/>
                  </m:rPr>
                  <w:rPr>
                    <w:rFonts w:ascii="Cambria Math" w:hAnsi="Cambria Math" w:cs="Times New Roman"/>
                    <w:sz w:val="21"/>
                    <w:szCs w:val="21"/>
                  </w:rPr>
                  <m:t>R</m:t>
                </m:r>
                <m:r>
                  <m:rPr>
                    <m:sty m:val="b"/>
                  </m:rPr>
                  <w:rPr>
                    <w:rFonts w:ascii="Cambria Math" w:hAnsi="Cambria Math" w:cs="Times New Roman"/>
                    <w:sz w:val="21"/>
                    <w:szCs w:val="21"/>
                  </w:rPr>
                  <m:t>+</m:t>
                </m:r>
                <m:r>
                  <m:rPr>
                    <m:sty m:val="bi"/>
                  </m:rPr>
                  <w:rPr>
                    <w:rFonts w:ascii="Cambria Math" w:hAnsi="Cambria Math" w:cs="Times New Roman"/>
                    <w:sz w:val="21"/>
                    <w:szCs w:val="21"/>
                  </w:rPr>
                  <m:t>jX</m:t>
                </m:r>
              </m:oMath>
            </m:oMathPara>
          </w:p>
        </w:tc>
      </w:tr>
      <w:tr w:rsidR="00026745" w:rsidRPr="005A376D" w14:paraId="7450EA45" w14:textId="77777777" w:rsidTr="007F1055">
        <w:trPr>
          <w:jc w:val="center"/>
        </w:trPr>
        <w:tc>
          <w:tcPr>
            <w:tcW w:w="1002" w:type="dxa"/>
          </w:tcPr>
          <w:p w14:paraId="1B9756C9" w14:textId="77777777" w:rsidR="00026745" w:rsidRPr="005A376D" w:rsidRDefault="00026745" w:rsidP="00C967CE">
            <w:pPr>
              <w:pStyle w:val="Compact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5A376D">
              <w:rPr>
                <w:rFonts w:ascii="Times New Roman" w:hAnsi="Times New Roman" w:cs="Times New Roman"/>
                <w:sz w:val="21"/>
                <w:szCs w:val="21"/>
              </w:rPr>
              <w:t>0.50</w:t>
            </w:r>
          </w:p>
        </w:tc>
        <w:tc>
          <w:tcPr>
            <w:tcW w:w="1001" w:type="dxa"/>
          </w:tcPr>
          <w:p w14:paraId="17E91AFD" w14:textId="5CB7AEFE" w:rsidR="00026745" w:rsidRPr="005A376D" w:rsidRDefault="002B376C" w:rsidP="00C967CE">
            <w:pPr>
              <w:pStyle w:val="Compact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 w:hint="eastAsia"/>
                <w:sz w:val="21"/>
                <w:szCs w:val="21"/>
              </w:rPr>
              <w:t>2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6.7</w:t>
            </w:r>
          </w:p>
        </w:tc>
        <w:tc>
          <w:tcPr>
            <w:tcW w:w="1001" w:type="dxa"/>
          </w:tcPr>
          <w:p w14:paraId="64BD17B3" w14:textId="1757881C" w:rsidR="00026745" w:rsidRPr="005A376D" w:rsidRDefault="002B376C" w:rsidP="00C967CE">
            <w:pPr>
              <w:pStyle w:val="Compact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 w:hint="eastAsia"/>
                <w:sz w:val="21"/>
                <w:szCs w:val="21"/>
              </w:rPr>
              <w:t>1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38.6</w:t>
            </w:r>
          </w:p>
        </w:tc>
        <w:tc>
          <w:tcPr>
            <w:tcW w:w="1287" w:type="dxa"/>
          </w:tcPr>
          <w:p w14:paraId="45432C48" w14:textId="5CC7B238" w:rsidR="00026745" w:rsidRPr="005A376D" w:rsidRDefault="002B376C" w:rsidP="00C967CE">
            <w:pPr>
              <w:pStyle w:val="Compact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 w:hint="eastAsia"/>
                <w:sz w:val="21"/>
                <w:szCs w:val="21"/>
              </w:rPr>
              <w:t>5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0</w:t>
            </w:r>
          </w:p>
        </w:tc>
        <w:tc>
          <w:tcPr>
            <w:tcW w:w="1287" w:type="dxa"/>
          </w:tcPr>
          <w:p w14:paraId="3D06A278" w14:textId="7DFF608E" w:rsidR="00026745" w:rsidRPr="005A376D" w:rsidRDefault="002B376C" w:rsidP="00C967CE">
            <w:pPr>
              <w:pStyle w:val="Compact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 w:hint="eastAsia"/>
                <w:sz w:val="21"/>
                <w:szCs w:val="21"/>
              </w:rPr>
              <w:t>1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36</w:t>
            </w:r>
          </w:p>
        </w:tc>
        <w:tc>
          <w:tcPr>
            <w:tcW w:w="1287" w:type="dxa"/>
          </w:tcPr>
          <w:p w14:paraId="4293A70A" w14:textId="49281CEC" w:rsidR="00026745" w:rsidRPr="005A376D" w:rsidRDefault="002B376C" w:rsidP="00C967CE">
            <w:pPr>
              <w:pStyle w:val="Compact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 w:hint="eastAsia"/>
                <w:sz w:val="21"/>
                <w:szCs w:val="21"/>
              </w:rPr>
              <w:t>9</w:t>
            </w:r>
          </w:p>
        </w:tc>
        <w:tc>
          <w:tcPr>
            <w:tcW w:w="1431" w:type="dxa"/>
          </w:tcPr>
          <w:p w14:paraId="357C157B" w14:textId="06E7DD0A" w:rsidR="00026745" w:rsidRPr="005A376D" w:rsidRDefault="006303F3" w:rsidP="00C967CE">
            <w:pPr>
              <w:pStyle w:val="Compact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 w:hint="eastAsia"/>
                <w:sz w:val="21"/>
                <w:szCs w:val="21"/>
              </w:rPr>
              <w:t>1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06.8-255.8j</w:t>
            </w:r>
          </w:p>
        </w:tc>
      </w:tr>
      <w:tr w:rsidR="00026745" w:rsidRPr="005A376D" w14:paraId="372DABAD" w14:textId="77777777" w:rsidTr="007F1055">
        <w:trPr>
          <w:jc w:val="center"/>
        </w:trPr>
        <w:tc>
          <w:tcPr>
            <w:tcW w:w="1002" w:type="dxa"/>
          </w:tcPr>
          <w:p w14:paraId="5F384A0F" w14:textId="77777777" w:rsidR="00026745" w:rsidRPr="005A376D" w:rsidRDefault="00026745" w:rsidP="00C967CE">
            <w:pPr>
              <w:pStyle w:val="Compact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5A376D">
              <w:rPr>
                <w:rFonts w:ascii="Times New Roman" w:hAnsi="Times New Roman" w:cs="Times New Roman"/>
                <w:sz w:val="21"/>
                <w:szCs w:val="21"/>
              </w:rPr>
              <w:t>0.70</w:t>
            </w:r>
          </w:p>
        </w:tc>
        <w:tc>
          <w:tcPr>
            <w:tcW w:w="1001" w:type="dxa"/>
          </w:tcPr>
          <w:p w14:paraId="0D7DF7FF" w14:textId="15DDB484" w:rsidR="00026745" w:rsidRPr="005A376D" w:rsidRDefault="002B376C" w:rsidP="00C967CE">
            <w:pPr>
              <w:pStyle w:val="Compact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 w:hint="eastAsia"/>
                <w:sz w:val="21"/>
                <w:szCs w:val="21"/>
              </w:rPr>
              <w:t>5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2.2</w:t>
            </w:r>
          </w:p>
        </w:tc>
        <w:tc>
          <w:tcPr>
            <w:tcW w:w="1001" w:type="dxa"/>
          </w:tcPr>
          <w:p w14:paraId="349F9D3F" w14:textId="540934B3" w:rsidR="00026745" w:rsidRPr="005A376D" w:rsidRDefault="002B376C" w:rsidP="00C967CE">
            <w:pPr>
              <w:pStyle w:val="Compact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 w:hint="eastAsia"/>
                <w:sz w:val="21"/>
                <w:szCs w:val="21"/>
              </w:rPr>
              <w:t>1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93.6</w:t>
            </w:r>
          </w:p>
        </w:tc>
        <w:tc>
          <w:tcPr>
            <w:tcW w:w="1287" w:type="dxa"/>
          </w:tcPr>
          <w:p w14:paraId="6A6048C9" w14:textId="4611FC3C" w:rsidR="00026745" w:rsidRPr="005A376D" w:rsidRDefault="002B376C" w:rsidP="00C967CE">
            <w:pPr>
              <w:pStyle w:val="Compact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 w:hint="eastAsia"/>
                <w:sz w:val="21"/>
                <w:szCs w:val="21"/>
              </w:rPr>
              <w:t>7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0</w:t>
            </w:r>
          </w:p>
        </w:tc>
        <w:tc>
          <w:tcPr>
            <w:tcW w:w="1287" w:type="dxa"/>
          </w:tcPr>
          <w:p w14:paraId="0AD52B21" w14:textId="381EDA5E" w:rsidR="00026745" w:rsidRPr="005A376D" w:rsidRDefault="002B376C" w:rsidP="00C967CE">
            <w:pPr>
              <w:pStyle w:val="Compact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 w:hint="eastAsia"/>
                <w:sz w:val="21"/>
                <w:szCs w:val="21"/>
              </w:rPr>
              <w:t>1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91</w:t>
            </w:r>
          </w:p>
        </w:tc>
        <w:tc>
          <w:tcPr>
            <w:tcW w:w="1287" w:type="dxa"/>
          </w:tcPr>
          <w:p w14:paraId="2EE437E1" w14:textId="66DAB7FE" w:rsidR="00026745" w:rsidRPr="005A376D" w:rsidRDefault="002B376C" w:rsidP="00C967CE">
            <w:pPr>
              <w:pStyle w:val="Compact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 w:hint="eastAsia"/>
                <w:sz w:val="21"/>
                <w:szCs w:val="21"/>
              </w:rPr>
              <w:t>1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2.5</w:t>
            </w:r>
          </w:p>
        </w:tc>
        <w:tc>
          <w:tcPr>
            <w:tcW w:w="1431" w:type="dxa"/>
          </w:tcPr>
          <w:p w14:paraId="044070A2" w14:textId="0A45546A" w:rsidR="00026745" w:rsidRPr="005A376D" w:rsidRDefault="006303F3" w:rsidP="00C967CE">
            <w:pPr>
              <w:pStyle w:val="Compact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 w:hint="eastAsia"/>
                <w:sz w:val="21"/>
                <w:szCs w:val="21"/>
              </w:rPr>
              <w:t>1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06.5-255.2j</w:t>
            </w:r>
          </w:p>
        </w:tc>
      </w:tr>
      <w:tr w:rsidR="00026745" w:rsidRPr="005A376D" w14:paraId="0B9C2E86" w14:textId="77777777" w:rsidTr="007F1055">
        <w:trPr>
          <w:jc w:val="center"/>
        </w:trPr>
        <w:tc>
          <w:tcPr>
            <w:tcW w:w="1002" w:type="dxa"/>
          </w:tcPr>
          <w:p w14:paraId="6E1FE7DB" w14:textId="77777777" w:rsidR="00026745" w:rsidRPr="005A376D" w:rsidRDefault="00026745" w:rsidP="00C967CE">
            <w:pPr>
              <w:pStyle w:val="Compact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5A376D">
              <w:rPr>
                <w:rFonts w:ascii="Times New Roman" w:hAnsi="Times New Roman" w:cs="Times New Roman"/>
                <w:sz w:val="21"/>
                <w:szCs w:val="21"/>
              </w:rPr>
              <w:t>0.90</w:t>
            </w:r>
          </w:p>
        </w:tc>
        <w:tc>
          <w:tcPr>
            <w:tcW w:w="1001" w:type="dxa"/>
          </w:tcPr>
          <w:p w14:paraId="590EBEDC" w14:textId="669F2B70" w:rsidR="00026745" w:rsidRPr="005A376D" w:rsidRDefault="002B376C" w:rsidP="00C967CE">
            <w:pPr>
              <w:pStyle w:val="Compact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 w:hint="eastAsia"/>
                <w:sz w:val="21"/>
                <w:szCs w:val="21"/>
              </w:rPr>
              <w:t>8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6.5</w:t>
            </w:r>
          </w:p>
        </w:tc>
        <w:tc>
          <w:tcPr>
            <w:tcW w:w="1001" w:type="dxa"/>
          </w:tcPr>
          <w:p w14:paraId="25BCD2F8" w14:textId="3FEE06CA" w:rsidR="00026745" w:rsidRPr="005A376D" w:rsidRDefault="002B376C" w:rsidP="00C967CE">
            <w:pPr>
              <w:pStyle w:val="Compact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 w:hint="eastAsia"/>
                <w:sz w:val="21"/>
                <w:szCs w:val="21"/>
              </w:rPr>
              <w:t>2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49.6</w:t>
            </w:r>
          </w:p>
        </w:tc>
        <w:tc>
          <w:tcPr>
            <w:tcW w:w="1287" w:type="dxa"/>
          </w:tcPr>
          <w:p w14:paraId="57F62DCA" w14:textId="7D54AAF7" w:rsidR="00026745" w:rsidRPr="005A376D" w:rsidRDefault="002B376C" w:rsidP="00C967CE">
            <w:pPr>
              <w:pStyle w:val="Compact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 w:hint="eastAsia"/>
                <w:sz w:val="21"/>
                <w:szCs w:val="21"/>
              </w:rPr>
              <w:t>9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0</w:t>
            </w:r>
          </w:p>
        </w:tc>
        <w:tc>
          <w:tcPr>
            <w:tcW w:w="1287" w:type="dxa"/>
          </w:tcPr>
          <w:p w14:paraId="1A4772FB" w14:textId="58FC3B0C" w:rsidR="00026745" w:rsidRPr="005A376D" w:rsidRDefault="002B376C" w:rsidP="00C967CE">
            <w:pPr>
              <w:pStyle w:val="Compact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 w:hint="eastAsia"/>
                <w:sz w:val="21"/>
                <w:szCs w:val="21"/>
              </w:rPr>
              <w:t>2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45</w:t>
            </w:r>
          </w:p>
        </w:tc>
        <w:tc>
          <w:tcPr>
            <w:tcW w:w="1287" w:type="dxa"/>
          </w:tcPr>
          <w:p w14:paraId="4212BD6F" w14:textId="18FEF130" w:rsidR="00026745" w:rsidRPr="005A376D" w:rsidRDefault="002B376C" w:rsidP="00C967CE">
            <w:pPr>
              <w:pStyle w:val="Compact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 w:hint="eastAsia"/>
                <w:sz w:val="21"/>
                <w:szCs w:val="21"/>
              </w:rPr>
              <w:t>1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6.5</w:t>
            </w:r>
          </w:p>
        </w:tc>
        <w:tc>
          <w:tcPr>
            <w:tcW w:w="1431" w:type="dxa"/>
          </w:tcPr>
          <w:p w14:paraId="63FA1248" w14:textId="0ABBEF1C" w:rsidR="00026745" w:rsidRPr="005A376D" w:rsidRDefault="006303F3" w:rsidP="00C967CE">
            <w:pPr>
              <w:pStyle w:val="Compact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 w:hint="eastAsia"/>
                <w:sz w:val="21"/>
                <w:szCs w:val="21"/>
              </w:rPr>
              <w:t>1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06.8-255.9j</w:t>
            </w:r>
          </w:p>
        </w:tc>
      </w:tr>
    </w:tbl>
    <w:p w14:paraId="1431DD89" w14:textId="28CFA5CC" w:rsidR="00026745" w:rsidRDefault="007F1055" w:rsidP="00C967CE">
      <w:pPr>
        <w:jc w:val="center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表</w:t>
      </w:r>
      <w:r>
        <w:rPr>
          <w:rFonts w:ascii="Times New Roman" w:eastAsia="宋体" w:hAnsi="Times New Roman" w:cs="Times New Roman" w:hint="eastAsia"/>
        </w:rPr>
        <w:t>5</w:t>
      </w:r>
      <w:r>
        <w:rPr>
          <w:rFonts w:ascii="Times New Roman" w:eastAsia="宋体" w:hAnsi="Times New Roman" w:cs="Times New Roman"/>
        </w:rPr>
        <w:t xml:space="preserve"> </w:t>
      </w:r>
      <w:r w:rsidRPr="007F1055">
        <w:rPr>
          <w:rFonts w:ascii="Times New Roman" w:eastAsia="宋体" w:hAnsi="Times New Roman" w:cs="Times New Roman" w:hint="eastAsia"/>
        </w:rPr>
        <w:t>用三电压表法测量电感器的电感量</w:t>
      </w:r>
    </w:p>
    <w:tbl>
      <w:tblPr>
        <w:tblStyle w:val="Table"/>
        <w:tblW w:w="0" w:type="auto"/>
        <w:jc w:val="center"/>
        <w:tblLook w:val="0020" w:firstRow="1" w:lastRow="0" w:firstColumn="0" w:lastColumn="0" w:noHBand="0" w:noVBand="0"/>
      </w:tblPr>
      <w:tblGrid>
        <w:gridCol w:w="846"/>
        <w:gridCol w:w="1433"/>
        <w:gridCol w:w="1433"/>
        <w:gridCol w:w="1433"/>
        <w:gridCol w:w="1433"/>
        <w:gridCol w:w="1433"/>
      </w:tblGrid>
      <w:tr w:rsidR="00620426" w:rsidRPr="005A376D" w14:paraId="17B4B81A" w14:textId="77777777" w:rsidTr="00D54D8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  <w:jc w:val="center"/>
        </w:trPr>
        <w:tc>
          <w:tcPr>
            <w:tcW w:w="846" w:type="dxa"/>
          </w:tcPr>
          <w:p w14:paraId="5C55E7E6" w14:textId="49A6E9B3" w:rsidR="00620426" w:rsidRPr="00EB3B29" w:rsidRDefault="00620426" w:rsidP="00C967CE">
            <w:pPr>
              <w:pStyle w:val="Compact"/>
              <w:jc w:val="center"/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 w:cs="Times New Roman"/>
                    <w:sz w:val="21"/>
                    <w:szCs w:val="21"/>
                  </w:rPr>
                  <m:t>I</m:t>
                </m:r>
                <m:r>
                  <m:rPr>
                    <m:sty m:val="b"/>
                  </m:rPr>
                  <w:rPr>
                    <w:rFonts w:ascii="Cambria Math" w:hAnsi="Cambria Math" w:cs="Times New Roman"/>
                    <w:sz w:val="21"/>
                    <w:szCs w:val="21"/>
                  </w:rPr>
                  <m:t>/</m:t>
                </m:r>
                <m:r>
                  <m:rPr>
                    <m:sty m:val="bi"/>
                  </m:rPr>
                  <w:rPr>
                    <w:rFonts w:ascii="Cambria Math" w:hAnsi="Cambria Math" w:cs="Times New Roman"/>
                    <w:sz w:val="21"/>
                    <w:szCs w:val="21"/>
                  </w:rPr>
                  <m:t>A</m:t>
                </m:r>
              </m:oMath>
            </m:oMathPara>
          </w:p>
        </w:tc>
        <w:tc>
          <w:tcPr>
            <w:tcW w:w="1433" w:type="dxa"/>
          </w:tcPr>
          <w:p w14:paraId="66AE53D8" w14:textId="6D01F0A0" w:rsidR="00620426" w:rsidRPr="00EB3B29" w:rsidRDefault="00620426" w:rsidP="00C967CE">
            <w:pPr>
              <w:pStyle w:val="Compact"/>
              <w:jc w:val="center"/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 w:cs="Times New Roman"/>
                    <w:sz w:val="21"/>
                    <w:szCs w:val="21"/>
                  </w:rPr>
                  <m:t>U</m:t>
                </m:r>
                <m:r>
                  <m:rPr>
                    <m:sty m:val="b"/>
                  </m:rPr>
                  <w:rPr>
                    <w:rFonts w:ascii="Cambria Math" w:hAnsi="Cambria Math" w:cs="Times New Roman"/>
                    <w:sz w:val="21"/>
                    <w:szCs w:val="21"/>
                  </w:rPr>
                  <m:t>/</m:t>
                </m:r>
                <m:r>
                  <m:rPr>
                    <m:sty m:val="bi"/>
                  </m:rPr>
                  <w:rPr>
                    <w:rFonts w:ascii="Cambria Math" w:hAnsi="Cambria Math" w:cs="Times New Roman"/>
                    <w:sz w:val="21"/>
                    <w:szCs w:val="21"/>
                  </w:rPr>
                  <m:t>V</m:t>
                </m:r>
              </m:oMath>
            </m:oMathPara>
          </w:p>
        </w:tc>
        <w:tc>
          <w:tcPr>
            <w:tcW w:w="1433" w:type="dxa"/>
          </w:tcPr>
          <w:p w14:paraId="48D377E2" w14:textId="25F87270" w:rsidR="00620426" w:rsidRPr="00EB3B29" w:rsidRDefault="000B2D5F" w:rsidP="00C967CE">
            <w:pPr>
              <w:pStyle w:val="Compact"/>
              <w:jc w:val="center"/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b/>
                        <w:bCs/>
                        <w:sz w:val="21"/>
                        <w:szCs w:val="21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 w:cs="Times New Roman"/>
                        <w:sz w:val="21"/>
                        <w:szCs w:val="21"/>
                      </w:rPr>
                      <m:t>U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 w:cs="Times New Roman"/>
                        <w:sz w:val="21"/>
                        <w:szCs w:val="21"/>
                      </w:rPr>
                      <m:t>1</m:t>
                    </m:r>
                  </m:sub>
                </m:sSub>
                <m:r>
                  <m:rPr>
                    <m:sty m:val="b"/>
                  </m:rPr>
                  <w:rPr>
                    <w:rFonts w:ascii="Cambria Math" w:hAnsi="Cambria Math" w:cs="Times New Roman"/>
                    <w:sz w:val="21"/>
                    <w:szCs w:val="21"/>
                  </w:rPr>
                  <m:t>/</m:t>
                </m:r>
                <m:r>
                  <m:rPr>
                    <m:sty m:val="bi"/>
                  </m:rPr>
                  <w:rPr>
                    <w:rFonts w:ascii="Cambria Math" w:hAnsi="Cambria Math" w:cs="Times New Roman"/>
                    <w:sz w:val="21"/>
                    <w:szCs w:val="21"/>
                  </w:rPr>
                  <m:t>V</m:t>
                </m:r>
              </m:oMath>
            </m:oMathPara>
          </w:p>
        </w:tc>
        <w:tc>
          <w:tcPr>
            <w:tcW w:w="1433" w:type="dxa"/>
          </w:tcPr>
          <w:p w14:paraId="73AB00F3" w14:textId="4268A990" w:rsidR="00620426" w:rsidRPr="00EB3B29" w:rsidRDefault="000B2D5F" w:rsidP="00C967CE">
            <w:pPr>
              <w:pStyle w:val="Compact"/>
              <w:jc w:val="center"/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b/>
                        <w:bCs/>
                        <w:sz w:val="21"/>
                        <w:szCs w:val="21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 w:cs="Times New Roman"/>
                        <w:sz w:val="21"/>
                        <w:szCs w:val="21"/>
                      </w:rPr>
                      <m:t>U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 w:cs="Times New Roman"/>
                        <w:sz w:val="21"/>
                        <w:szCs w:val="21"/>
                      </w:rPr>
                      <m:t>2</m:t>
                    </m:r>
                  </m:sub>
                </m:sSub>
                <m:r>
                  <m:rPr>
                    <m:sty m:val="b"/>
                  </m:rPr>
                  <w:rPr>
                    <w:rFonts w:ascii="Cambria Math" w:hAnsi="Cambria Math" w:cs="Times New Roman"/>
                    <w:sz w:val="21"/>
                    <w:szCs w:val="21"/>
                  </w:rPr>
                  <m:t>/</m:t>
                </m:r>
                <m:r>
                  <m:rPr>
                    <m:sty m:val="bi"/>
                  </m:rPr>
                  <w:rPr>
                    <w:rFonts w:ascii="Cambria Math" w:hAnsi="Cambria Math" w:cs="Times New Roman"/>
                    <w:sz w:val="21"/>
                    <w:szCs w:val="21"/>
                  </w:rPr>
                  <m:t>V</m:t>
                </m:r>
              </m:oMath>
            </m:oMathPara>
          </w:p>
        </w:tc>
        <w:tc>
          <w:tcPr>
            <w:tcW w:w="1433" w:type="dxa"/>
          </w:tcPr>
          <w:p w14:paraId="194BABA2" w14:textId="77777777" w:rsidR="00620426" w:rsidRPr="00EB3B29" w:rsidRDefault="000B2D5F" w:rsidP="00C967CE">
            <w:pPr>
              <w:pStyle w:val="Compact"/>
              <w:jc w:val="center"/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b/>
                        <w:bCs/>
                        <w:sz w:val="21"/>
                        <w:szCs w:val="21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 w:cs="Times New Roman"/>
                        <w:sz w:val="21"/>
                        <w:szCs w:val="21"/>
                      </w:rPr>
                      <m:t>R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 w:cs="Times New Roman"/>
                        <w:sz w:val="21"/>
                        <w:szCs w:val="21"/>
                      </w:rPr>
                      <m:t>L</m:t>
                    </m:r>
                  </m:sub>
                </m:sSub>
                <m:r>
                  <m:rPr>
                    <m:sty m:val="b"/>
                  </m:rPr>
                  <w:rPr>
                    <w:rFonts w:ascii="Cambria Math" w:hAnsi="Cambria Math" w:cs="Times New Roman"/>
                    <w:sz w:val="21"/>
                    <w:szCs w:val="21"/>
                  </w:rPr>
                  <m:t>/Ω</m:t>
                </m:r>
              </m:oMath>
            </m:oMathPara>
          </w:p>
        </w:tc>
        <w:tc>
          <w:tcPr>
            <w:tcW w:w="1433" w:type="dxa"/>
          </w:tcPr>
          <w:p w14:paraId="60A792B9" w14:textId="0F1E5265" w:rsidR="00620426" w:rsidRPr="00EB3B29" w:rsidRDefault="00620426" w:rsidP="00C967CE">
            <w:pPr>
              <w:pStyle w:val="Compact"/>
              <w:jc w:val="center"/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 w:cs="Times New Roman"/>
                    <w:sz w:val="21"/>
                    <w:szCs w:val="21"/>
                  </w:rPr>
                  <m:t>L</m:t>
                </m:r>
                <m:r>
                  <m:rPr>
                    <m:sty m:val="b"/>
                  </m:rPr>
                  <w:rPr>
                    <w:rFonts w:ascii="Cambria Math" w:hAnsi="Cambria Math" w:cs="Times New Roman"/>
                    <w:sz w:val="21"/>
                    <w:szCs w:val="21"/>
                  </w:rPr>
                  <m:t>/</m:t>
                </m:r>
                <m:r>
                  <m:rPr>
                    <m:sty m:val="bi"/>
                  </m:rPr>
                  <w:rPr>
                    <w:rFonts w:ascii="Cambria Math" w:hAnsi="Cambria Math" w:cs="Times New Roman"/>
                    <w:sz w:val="21"/>
                    <w:szCs w:val="21"/>
                  </w:rPr>
                  <m:t>H</m:t>
                </m:r>
              </m:oMath>
            </m:oMathPara>
          </w:p>
        </w:tc>
      </w:tr>
      <w:tr w:rsidR="00067368" w:rsidRPr="005A376D" w14:paraId="6D350C0C" w14:textId="77777777" w:rsidTr="00AB21E5">
        <w:trPr>
          <w:jc w:val="center"/>
        </w:trPr>
        <w:tc>
          <w:tcPr>
            <w:tcW w:w="846" w:type="dxa"/>
          </w:tcPr>
          <w:p w14:paraId="0B076F5A" w14:textId="77777777" w:rsidR="00067368" w:rsidRPr="005A376D" w:rsidRDefault="00067368" w:rsidP="00067368">
            <w:pPr>
              <w:pStyle w:val="Compact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5A376D">
              <w:rPr>
                <w:rFonts w:ascii="Times New Roman" w:hAnsi="Times New Roman" w:cs="Times New Roman"/>
                <w:sz w:val="21"/>
                <w:szCs w:val="21"/>
              </w:rPr>
              <w:t>0.50</w:t>
            </w:r>
          </w:p>
        </w:tc>
        <w:tc>
          <w:tcPr>
            <w:tcW w:w="1433" w:type="dxa"/>
          </w:tcPr>
          <w:p w14:paraId="3747821F" w14:textId="3ABD7DE9" w:rsidR="00067368" w:rsidRPr="005A376D" w:rsidRDefault="00067368" w:rsidP="00067368">
            <w:pPr>
              <w:pStyle w:val="Compact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 w:hint="eastAsia"/>
                <w:sz w:val="21"/>
                <w:szCs w:val="21"/>
              </w:rPr>
              <w:t>5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4.4</w:t>
            </w:r>
          </w:p>
        </w:tc>
        <w:tc>
          <w:tcPr>
            <w:tcW w:w="1433" w:type="dxa"/>
          </w:tcPr>
          <w:p w14:paraId="4D57C277" w14:textId="4FF91DBD" w:rsidR="00067368" w:rsidRPr="005A376D" w:rsidRDefault="00067368" w:rsidP="00067368">
            <w:pPr>
              <w:pStyle w:val="Compact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 w:hint="eastAsia"/>
                <w:sz w:val="21"/>
                <w:szCs w:val="21"/>
              </w:rPr>
              <w:t>5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0</w:t>
            </w:r>
          </w:p>
        </w:tc>
        <w:tc>
          <w:tcPr>
            <w:tcW w:w="1433" w:type="dxa"/>
          </w:tcPr>
          <w:p w14:paraId="3ACC3BF4" w14:textId="6241671F" w:rsidR="00067368" w:rsidRPr="005A376D" w:rsidRDefault="00067368" w:rsidP="00067368">
            <w:pPr>
              <w:pStyle w:val="Compact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 w:hint="eastAsia"/>
                <w:sz w:val="21"/>
                <w:szCs w:val="21"/>
              </w:rPr>
              <w:t>9</w:t>
            </w:r>
          </w:p>
        </w:tc>
        <w:tc>
          <w:tcPr>
            <w:tcW w:w="1433" w:type="dxa"/>
            <w:vAlign w:val="bottom"/>
          </w:tcPr>
          <w:p w14:paraId="51A3AC85" w14:textId="285DD2CA" w:rsidR="00067368" w:rsidRPr="00067368" w:rsidRDefault="00067368" w:rsidP="00067368">
            <w:pPr>
              <w:pStyle w:val="Compact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067368">
              <w:rPr>
                <w:rFonts w:ascii="Times New Roman" w:eastAsia="等线" w:hAnsi="Times New Roman" w:cs="Times New Roman"/>
                <w:color w:val="000000"/>
                <w:sz w:val="21"/>
                <w:szCs w:val="21"/>
              </w:rPr>
              <w:t>7.57</w:t>
            </w:r>
          </w:p>
        </w:tc>
        <w:tc>
          <w:tcPr>
            <w:tcW w:w="1433" w:type="dxa"/>
            <w:vAlign w:val="bottom"/>
          </w:tcPr>
          <w:p w14:paraId="46315274" w14:textId="19575D1D" w:rsidR="00067368" w:rsidRPr="00067368" w:rsidRDefault="00067368" w:rsidP="00067368">
            <w:pPr>
              <w:pStyle w:val="Compact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067368">
              <w:rPr>
                <w:rFonts w:ascii="Times New Roman" w:eastAsia="等线" w:hAnsi="Times New Roman" w:cs="Times New Roman"/>
                <w:color w:val="000000"/>
                <w:sz w:val="21"/>
                <w:szCs w:val="21"/>
              </w:rPr>
              <w:t>0.0520</w:t>
            </w:r>
          </w:p>
        </w:tc>
      </w:tr>
      <w:tr w:rsidR="00067368" w:rsidRPr="005A376D" w14:paraId="6B96BA14" w14:textId="77777777" w:rsidTr="00AB21E5">
        <w:trPr>
          <w:jc w:val="center"/>
        </w:trPr>
        <w:tc>
          <w:tcPr>
            <w:tcW w:w="846" w:type="dxa"/>
          </w:tcPr>
          <w:p w14:paraId="271C1562" w14:textId="77777777" w:rsidR="00067368" w:rsidRPr="005A376D" w:rsidRDefault="00067368" w:rsidP="00067368">
            <w:pPr>
              <w:pStyle w:val="Compact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5A376D">
              <w:rPr>
                <w:rFonts w:ascii="Times New Roman" w:hAnsi="Times New Roman" w:cs="Times New Roman"/>
                <w:sz w:val="21"/>
                <w:szCs w:val="21"/>
              </w:rPr>
              <w:t>0.70</w:t>
            </w:r>
          </w:p>
        </w:tc>
        <w:tc>
          <w:tcPr>
            <w:tcW w:w="1433" w:type="dxa"/>
          </w:tcPr>
          <w:p w14:paraId="7B6D0F2A" w14:textId="0DF4C4A1" w:rsidR="00067368" w:rsidRPr="005A376D" w:rsidRDefault="00067368" w:rsidP="00067368">
            <w:pPr>
              <w:pStyle w:val="Compact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 w:hint="eastAsia"/>
                <w:sz w:val="21"/>
                <w:szCs w:val="21"/>
              </w:rPr>
              <w:t>7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5.4</w:t>
            </w:r>
          </w:p>
        </w:tc>
        <w:tc>
          <w:tcPr>
            <w:tcW w:w="1433" w:type="dxa"/>
          </w:tcPr>
          <w:p w14:paraId="21EBB1CD" w14:textId="750D10F6" w:rsidR="00067368" w:rsidRPr="005A376D" w:rsidRDefault="00067368" w:rsidP="00067368">
            <w:pPr>
              <w:pStyle w:val="Compact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 w:hint="eastAsia"/>
                <w:sz w:val="21"/>
                <w:szCs w:val="21"/>
              </w:rPr>
              <w:t>6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9.5</w:t>
            </w:r>
          </w:p>
        </w:tc>
        <w:tc>
          <w:tcPr>
            <w:tcW w:w="1433" w:type="dxa"/>
          </w:tcPr>
          <w:p w14:paraId="6A10BC8B" w14:textId="5550C393" w:rsidR="00067368" w:rsidRPr="005A376D" w:rsidRDefault="00067368" w:rsidP="00067368">
            <w:pPr>
              <w:pStyle w:val="Compact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 w:hint="eastAsia"/>
                <w:sz w:val="21"/>
                <w:szCs w:val="21"/>
              </w:rPr>
              <w:t>1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3</w:t>
            </w:r>
          </w:p>
        </w:tc>
        <w:tc>
          <w:tcPr>
            <w:tcW w:w="1433" w:type="dxa"/>
            <w:vAlign w:val="bottom"/>
          </w:tcPr>
          <w:p w14:paraId="359A27DE" w14:textId="326C64CD" w:rsidR="00067368" w:rsidRPr="00067368" w:rsidRDefault="00067368" w:rsidP="00067368">
            <w:pPr>
              <w:pStyle w:val="Compact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067368">
              <w:rPr>
                <w:rFonts w:ascii="Times New Roman" w:eastAsia="等线" w:hAnsi="Times New Roman" w:cs="Times New Roman"/>
                <w:color w:val="000000"/>
                <w:sz w:val="21"/>
                <w:szCs w:val="21"/>
              </w:rPr>
              <w:t>7.05</w:t>
            </w:r>
          </w:p>
        </w:tc>
        <w:tc>
          <w:tcPr>
            <w:tcW w:w="1433" w:type="dxa"/>
            <w:vAlign w:val="bottom"/>
          </w:tcPr>
          <w:p w14:paraId="5F02056B" w14:textId="479BCE0B" w:rsidR="00067368" w:rsidRPr="00067368" w:rsidRDefault="00067368" w:rsidP="00067368">
            <w:pPr>
              <w:pStyle w:val="Compact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067368">
              <w:rPr>
                <w:rFonts w:ascii="Times New Roman" w:eastAsia="等线" w:hAnsi="Times New Roman" w:cs="Times New Roman"/>
                <w:color w:val="000000"/>
                <w:sz w:val="21"/>
                <w:szCs w:val="21"/>
              </w:rPr>
              <w:t>0.0547</w:t>
            </w:r>
          </w:p>
        </w:tc>
      </w:tr>
      <w:tr w:rsidR="00067368" w:rsidRPr="005A376D" w14:paraId="52A32C98" w14:textId="77777777" w:rsidTr="00AB21E5">
        <w:trPr>
          <w:jc w:val="center"/>
        </w:trPr>
        <w:tc>
          <w:tcPr>
            <w:tcW w:w="846" w:type="dxa"/>
          </w:tcPr>
          <w:p w14:paraId="106D73CD" w14:textId="77777777" w:rsidR="00067368" w:rsidRPr="005A376D" w:rsidRDefault="00067368" w:rsidP="00067368">
            <w:pPr>
              <w:pStyle w:val="Compact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5A376D">
              <w:rPr>
                <w:rFonts w:ascii="Times New Roman" w:hAnsi="Times New Roman" w:cs="Times New Roman"/>
                <w:sz w:val="21"/>
                <w:szCs w:val="21"/>
              </w:rPr>
              <w:t>0.90</w:t>
            </w:r>
          </w:p>
        </w:tc>
        <w:tc>
          <w:tcPr>
            <w:tcW w:w="1433" w:type="dxa"/>
          </w:tcPr>
          <w:p w14:paraId="6BE06F42" w14:textId="427EB9BA" w:rsidR="00067368" w:rsidRPr="005A376D" w:rsidRDefault="00067368" w:rsidP="00067368">
            <w:pPr>
              <w:pStyle w:val="Compact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 w:hint="eastAsia"/>
                <w:sz w:val="21"/>
                <w:szCs w:val="21"/>
              </w:rPr>
              <w:t>9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7.1</w:t>
            </w:r>
          </w:p>
        </w:tc>
        <w:tc>
          <w:tcPr>
            <w:tcW w:w="1433" w:type="dxa"/>
          </w:tcPr>
          <w:p w14:paraId="1C192C8B" w14:textId="5E399621" w:rsidR="00067368" w:rsidRPr="005A376D" w:rsidRDefault="00067368" w:rsidP="00067368">
            <w:pPr>
              <w:pStyle w:val="Compact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 w:hint="eastAsia"/>
                <w:sz w:val="21"/>
                <w:szCs w:val="21"/>
              </w:rPr>
              <w:t>9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0</w:t>
            </w:r>
          </w:p>
        </w:tc>
        <w:tc>
          <w:tcPr>
            <w:tcW w:w="1433" w:type="dxa"/>
          </w:tcPr>
          <w:p w14:paraId="0CCE83D3" w14:textId="407EE90E" w:rsidR="00067368" w:rsidRPr="005A376D" w:rsidRDefault="00067368" w:rsidP="00067368">
            <w:pPr>
              <w:pStyle w:val="Compact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 w:hint="eastAsia"/>
                <w:sz w:val="21"/>
                <w:szCs w:val="21"/>
              </w:rPr>
              <w:t>1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7</w:t>
            </w:r>
          </w:p>
        </w:tc>
        <w:tc>
          <w:tcPr>
            <w:tcW w:w="1433" w:type="dxa"/>
            <w:vAlign w:val="bottom"/>
          </w:tcPr>
          <w:p w14:paraId="7C13D380" w14:textId="0363E903" w:rsidR="00067368" w:rsidRPr="00067368" w:rsidRDefault="00067368" w:rsidP="00067368">
            <w:pPr>
              <w:pStyle w:val="Compact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067368">
              <w:rPr>
                <w:rFonts w:ascii="Times New Roman" w:eastAsia="等线" w:hAnsi="Times New Roman" w:cs="Times New Roman"/>
                <w:color w:val="000000"/>
                <w:sz w:val="21"/>
                <w:szCs w:val="21"/>
              </w:rPr>
              <w:t>6.42</w:t>
            </w:r>
          </w:p>
        </w:tc>
        <w:tc>
          <w:tcPr>
            <w:tcW w:w="1433" w:type="dxa"/>
            <w:vAlign w:val="bottom"/>
          </w:tcPr>
          <w:p w14:paraId="69A3F963" w14:textId="3F3C51CA" w:rsidR="00067368" w:rsidRPr="00067368" w:rsidRDefault="00067368" w:rsidP="00067368">
            <w:pPr>
              <w:pStyle w:val="Compact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067368">
              <w:rPr>
                <w:rFonts w:ascii="Times New Roman" w:eastAsia="等线" w:hAnsi="Times New Roman" w:cs="Times New Roman"/>
                <w:color w:val="000000"/>
                <w:sz w:val="21"/>
                <w:szCs w:val="21"/>
              </w:rPr>
              <w:t>0.0566</w:t>
            </w:r>
          </w:p>
        </w:tc>
      </w:tr>
    </w:tbl>
    <w:p w14:paraId="3E703512" w14:textId="43868746" w:rsidR="007D7451" w:rsidRPr="00385363" w:rsidRDefault="005E3981" w:rsidP="00856881">
      <w:pPr>
        <w:jc w:val="left"/>
        <w:rPr>
          <w:rFonts w:ascii="Times New Roman" w:eastAsia="宋体" w:hAnsi="Times New Roman" w:cs="Times New Roman" w:hint="eastAsia"/>
          <w:b/>
          <w:bCs/>
        </w:rPr>
      </w:pPr>
      <w:r>
        <w:rPr>
          <w:rFonts w:ascii="Times New Roman" w:eastAsia="宋体" w:hAnsi="Times New Roman" w:cs="Times New Roman"/>
          <w:b/>
          <w:bCs/>
        </w:rPr>
        <w:tab/>
      </w:r>
    </w:p>
    <w:sectPr w:rsidR="007D7451" w:rsidRPr="00385363" w:rsidSect="00704E18">
      <w:pgSz w:w="11906" w:h="16838"/>
      <w:pgMar w:top="284" w:right="1133" w:bottom="284" w:left="993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6045F54" w14:textId="77777777" w:rsidR="000B2D5F" w:rsidRDefault="000B2D5F" w:rsidP="00856881">
      <w:r>
        <w:separator/>
      </w:r>
    </w:p>
  </w:endnote>
  <w:endnote w:type="continuationSeparator" w:id="0">
    <w:p w14:paraId="2B8A3E43" w14:textId="77777777" w:rsidR="000B2D5F" w:rsidRDefault="000B2D5F" w:rsidP="0085688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DAF97D0" w14:textId="77777777" w:rsidR="000B2D5F" w:rsidRDefault="000B2D5F" w:rsidP="00856881">
      <w:r>
        <w:separator/>
      </w:r>
    </w:p>
  </w:footnote>
  <w:footnote w:type="continuationSeparator" w:id="0">
    <w:p w14:paraId="5CD78519" w14:textId="77777777" w:rsidR="000B2D5F" w:rsidRDefault="000B2D5F" w:rsidP="0085688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1D04"/>
    <w:rsid w:val="00026745"/>
    <w:rsid w:val="00043450"/>
    <w:rsid w:val="00045241"/>
    <w:rsid w:val="00055D0B"/>
    <w:rsid w:val="00067368"/>
    <w:rsid w:val="0008118E"/>
    <w:rsid w:val="00091639"/>
    <w:rsid w:val="000968FF"/>
    <w:rsid w:val="000B2D5F"/>
    <w:rsid w:val="000C12A0"/>
    <w:rsid w:val="000D1DC7"/>
    <w:rsid w:val="000E136D"/>
    <w:rsid w:val="000E510C"/>
    <w:rsid w:val="000F76F0"/>
    <w:rsid w:val="00100494"/>
    <w:rsid w:val="001228A8"/>
    <w:rsid w:val="001235DC"/>
    <w:rsid w:val="0013237A"/>
    <w:rsid w:val="00167654"/>
    <w:rsid w:val="001B02CC"/>
    <w:rsid w:val="001B2685"/>
    <w:rsid w:val="001E2917"/>
    <w:rsid w:val="001E6A99"/>
    <w:rsid w:val="00231B25"/>
    <w:rsid w:val="002419EE"/>
    <w:rsid w:val="00243466"/>
    <w:rsid w:val="00261B92"/>
    <w:rsid w:val="00276A5E"/>
    <w:rsid w:val="002A29E5"/>
    <w:rsid w:val="002A33F8"/>
    <w:rsid w:val="002A7910"/>
    <w:rsid w:val="002B376C"/>
    <w:rsid w:val="002C5232"/>
    <w:rsid w:val="002C5597"/>
    <w:rsid w:val="002D4D50"/>
    <w:rsid w:val="002D581C"/>
    <w:rsid w:val="003118C3"/>
    <w:rsid w:val="00315C9D"/>
    <w:rsid w:val="00385363"/>
    <w:rsid w:val="00391DB0"/>
    <w:rsid w:val="003C3841"/>
    <w:rsid w:val="003E7A54"/>
    <w:rsid w:val="004367AB"/>
    <w:rsid w:val="00451686"/>
    <w:rsid w:val="004802F7"/>
    <w:rsid w:val="004A0B03"/>
    <w:rsid w:val="004C1524"/>
    <w:rsid w:val="00516687"/>
    <w:rsid w:val="0052187C"/>
    <w:rsid w:val="00560D7C"/>
    <w:rsid w:val="005621E5"/>
    <w:rsid w:val="00594AA7"/>
    <w:rsid w:val="005A376D"/>
    <w:rsid w:val="005D7BD0"/>
    <w:rsid w:val="005E3981"/>
    <w:rsid w:val="005E727C"/>
    <w:rsid w:val="005F25CE"/>
    <w:rsid w:val="006050DA"/>
    <w:rsid w:val="00620426"/>
    <w:rsid w:val="006237B6"/>
    <w:rsid w:val="006303F3"/>
    <w:rsid w:val="006F1936"/>
    <w:rsid w:val="00704E18"/>
    <w:rsid w:val="00734662"/>
    <w:rsid w:val="00767DD6"/>
    <w:rsid w:val="007727FB"/>
    <w:rsid w:val="007A1EA8"/>
    <w:rsid w:val="007C4CF2"/>
    <w:rsid w:val="007D7451"/>
    <w:rsid w:val="007E75D5"/>
    <w:rsid w:val="007F1055"/>
    <w:rsid w:val="00823B5F"/>
    <w:rsid w:val="00856881"/>
    <w:rsid w:val="00873B2C"/>
    <w:rsid w:val="00874BB3"/>
    <w:rsid w:val="00883F27"/>
    <w:rsid w:val="008C5FF7"/>
    <w:rsid w:val="008C6F8B"/>
    <w:rsid w:val="008F1FF3"/>
    <w:rsid w:val="0090215E"/>
    <w:rsid w:val="0095333B"/>
    <w:rsid w:val="00966C87"/>
    <w:rsid w:val="0097127B"/>
    <w:rsid w:val="009B03FC"/>
    <w:rsid w:val="009B0682"/>
    <w:rsid w:val="009B1CEE"/>
    <w:rsid w:val="009B4F92"/>
    <w:rsid w:val="009C2C18"/>
    <w:rsid w:val="00A128B3"/>
    <w:rsid w:val="00A401C7"/>
    <w:rsid w:val="00A53F10"/>
    <w:rsid w:val="00A81D04"/>
    <w:rsid w:val="00AA484F"/>
    <w:rsid w:val="00AB4291"/>
    <w:rsid w:val="00AD122E"/>
    <w:rsid w:val="00AD47E7"/>
    <w:rsid w:val="00B17201"/>
    <w:rsid w:val="00B373F4"/>
    <w:rsid w:val="00B505A3"/>
    <w:rsid w:val="00B62401"/>
    <w:rsid w:val="00B735F1"/>
    <w:rsid w:val="00B74B25"/>
    <w:rsid w:val="00B771B7"/>
    <w:rsid w:val="00B84B85"/>
    <w:rsid w:val="00BD2FD2"/>
    <w:rsid w:val="00BD556C"/>
    <w:rsid w:val="00BE63E0"/>
    <w:rsid w:val="00C054E0"/>
    <w:rsid w:val="00C55DB1"/>
    <w:rsid w:val="00C63F5F"/>
    <w:rsid w:val="00C967CE"/>
    <w:rsid w:val="00CB2C46"/>
    <w:rsid w:val="00CD133B"/>
    <w:rsid w:val="00CD14C6"/>
    <w:rsid w:val="00CD6514"/>
    <w:rsid w:val="00D54D83"/>
    <w:rsid w:val="00D95036"/>
    <w:rsid w:val="00D95145"/>
    <w:rsid w:val="00DA7ED9"/>
    <w:rsid w:val="00DD716D"/>
    <w:rsid w:val="00DF748B"/>
    <w:rsid w:val="00E57CA5"/>
    <w:rsid w:val="00E81FC6"/>
    <w:rsid w:val="00EA7887"/>
    <w:rsid w:val="00EB3B29"/>
    <w:rsid w:val="00F4231D"/>
    <w:rsid w:val="00F723AA"/>
    <w:rsid w:val="00F85710"/>
    <w:rsid w:val="00FA2FF0"/>
    <w:rsid w:val="00FA4F12"/>
    <w:rsid w:val="00FA5AAD"/>
    <w:rsid w:val="00FE59E7"/>
    <w:rsid w:val="00FE79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8DACAA3"/>
  <w15:chartTrackingRefBased/>
  <w15:docId w15:val="{FD713474-1AEA-4365-BE62-CAAFB2EF8C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621E5"/>
    <w:pPr>
      <w:widowControl w:val="0"/>
      <w:jc w:val="both"/>
    </w:pPr>
  </w:style>
  <w:style w:type="paragraph" w:styleId="4">
    <w:name w:val="heading 4"/>
    <w:basedOn w:val="a"/>
    <w:next w:val="a0"/>
    <w:link w:val="40"/>
    <w:uiPriority w:val="9"/>
    <w:semiHidden/>
    <w:unhideWhenUsed/>
    <w:qFormat/>
    <w:rsid w:val="007D7451"/>
    <w:pPr>
      <w:keepNext/>
      <w:keepLines/>
      <w:widowControl/>
      <w:spacing w:before="80" w:after="40"/>
      <w:jc w:val="left"/>
      <w:outlineLvl w:val="3"/>
    </w:pPr>
    <w:rPr>
      <w:rFonts w:eastAsiaTheme="majorEastAsia" w:cstheme="majorBidi"/>
      <w:iCs/>
      <w:color w:val="2F5496" w:themeColor="accent1" w:themeShade="BF"/>
      <w:kern w:val="0"/>
      <w:sz w:val="24"/>
      <w:szCs w:val="24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table" w:styleId="a4">
    <w:name w:val="Table Grid"/>
    <w:basedOn w:val="a2"/>
    <w:uiPriority w:val="39"/>
    <w:rsid w:val="009B4F9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Compact">
    <w:name w:val="Compact"/>
    <w:basedOn w:val="a0"/>
    <w:qFormat/>
    <w:rsid w:val="00026745"/>
    <w:pPr>
      <w:widowControl/>
      <w:spacing w:before="36" w:after="36"/>
      <w:jc w:val="left"/>
    </w:pPr>
    <w:rPr>
      <w:kern w:val="0"/>
      <w:sz w:val="24"/>
      <w:szCs w:val="24"/>
    </w:rPr>
  </w:style>
  <w:style w:type="table" w:customStyle="1" w:styleId="Table">
    <w:name w:val="Table"/>
    <w:semiHidden/>
    <w:unhideWhenUsed/>
    <w:qFormat/>
    <w:rsid w:val="00026745"/>
    <w:pPr>
      <w:spacing w:after="200"/>
    </w:pPr>
    <w:rPr>
      <w:kern w:val="0"/>
      <w:sz w:val="24"/>
      <w:szCs w:val="24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styleId="a0">
    <w:name w:val="Body Text"/>
    <w:basedOn w:val="a"/>
    <w:link w:val="a5"/>
    <w:uiPriority w:val="99"/>
    <w:semiHidden/>
    <w:unhideWhenUsed/>
    <w:rsid w:val="00026745"/>
    <w:pPr>
      <w:spacing w:after="120"/>
    </w:pPr>
  </w:style>
  <w:style w:type="character" w:customStyle="1" w:styleId="a5">
    <w:name w:val="正文文本 字符"/>
    <w:basedOn w:val="a1"/>
    <w:link w:val="a0"/>
    <w:uiPriority w:val="99"/>
    <w:semiHidden/>
    <w:rsid w:val="00026745"/>
  </w:style>
  <w:style w:type="character" w:customStyle="1" w:styleId="40">
    <w:name w:val="标题 4 字符"/>
    <w:basedOn w:val="a1"/>
    <w:link w:val="4"/>
    <w:uiPriority w:val="9"/>
    <w:semiHidden/>
    <w:rsid w:val="007D7451"/>
    <w:rPr>
      <w:rFonts w:eastAsiaTheme="majorEastAsia" w:cstheme="majorBidi"/>
      <w:iCs/>
      <w:color w:val="2F5496" w:themeColor="accent1" w:themeShade="BF"/>
      <w:kern w:val="0"/>
      <w:sz w:val="24"/>
      <w:szCs w:val="24"/>
    </w:rPr>
  </w:style>
  <w:style w:type="paragraph" w:customStyle="1" w:styleId="FirstParagraph">
    <w:name w:val="First Paragraph"/>
    <w:basedOn w:val="a0"/>
    <w:next w:val="a0"/>
    <w:qFormat/>
    <w:rsid w:val="007D7451"/>
    <w:pPr>
      <w:widowControl/>
      <w:spacing w:before="180" w:after="180"/>
      <w:jc w:val="left"/>
    </w:pPr>
    <w:rPr>
      <w:kern w:val="0"/>
      <w:sz w:val="24"/>
      <w:szCs w:val="24"/>
    </w:rPr>
  </w:style>
  <w:style w:type="paragraph" w:styleId="a6">
    <w:name w:val="header"/>
    <w:basedOn w:val="a"/>
    <w:link w:val="a7"/>
    <w:uiPriority w:val="99"/>
    <w:unhideWhenUsed/>
    <w:rsid w:val="00856881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7">
    <w:name w:val="页眉 字符"/>
    <w:basedOn w:val="a1"/>
    <w:link w:val="a6"/>
    <w:uiPriority w:val="99"/>
    <w:rsid w:val="00856881"/>
    <w:rPr>
      <w:sz w:val="18"/>
      <w:szCs w:val="18"/>
    </w:rPr>
  </w:style>
  <w:style w:type="paragraph" w:styleId="a8">
    <w:name w:val="footer"/>
    <w:basedOn w:val="a"/>
    <w:link w:val="a9"/>
    <w:uiPriority w:val="99"/>
    <w:unhideWhenUsed/>
    <w:rsid w:val="00856881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9">
    <w:name w:val="页脚 字符"/>
    <w:basedOn w:val="a1"/>
    <w:link w:val="a8"/>
    <w:uiPriority w:val="99"/>
    <w:rsid w:val="00856881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64515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147</TotalTime>
  <Pages>1</Pages>
  <Words>112</Words>
  <Characters>645</Characters>
  <Application>Microsoft Office Word</Application>
  <DocSecurity>0</DocSecurity>
  <Lines>5</Lines>
  <Paragraphs>1</Paragraphs>
  <ScaleCrop>false</ScaleCrop>
  <Company/>
  <LinksUpToDate>false</LinksUpToDate>
  <CharactersWithSpaces>756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Murphy Sun</dc:creator>
  <cp:keywords/>
  <dc:description/>
  <cp:lastModifiedBy>Murphy Sun</cp:lastModifiedBy>
  <cp:revision>170</cp:revision>
  <cp:lastPrinted>2025-11-19T08:56:00Z</cp:lastPrinted>
  <dcterms:created xsi:type="dcterms:W3CDTF">2025-11-19T07:38:00Z</dcterms:created>
  <dcterms:modified xsi:type="dcterms:W3CDTF">2025-12-05T07:06:00Z</dcterms:modified>
</cp:coreProperties>
</file>