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D84334" w14:textId="77777777" w:rsidR="00E816C4" w:rsidRDefault="00E816C4">
      <w:r>
        <w:rPr>
          <w:rFonts w:hint="eastAsia"/>
        </w:rPr>
        <w:t>五、</w:t>
      </w:r>
      <w:r w:rsidR="0079258D">
        <w:rPr>
          <w:rFonts w:hint="eastAsia"/>
        </w:rPr>
        <w:t>三相</w:t>
      </w:r>
    </w:p>
    <w:p w14:paraId="3C96EAB9" w14:textId="77777777" w:rsidR="0079258D" w:rsidRDefault="0079258D" w:rsidP="0079258D">
      <w:pPr>
        <w:pStyle w:val="HTML"/>
        <w:spacing w:line="315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第一题：简述相序器工作原理</w:t>
      </w:r>
    </w:p>
    <w:p w14:paraId="04B79AF8" w14:textId="77777777" w:rsidR="0079258D" w:rsidRDefault="0079258D" w:rsidP="0079258D">
      <w:pPr>
        <w:pStyle w:val="HTML"/>
        <w:spacing w:line="315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第二题：画电路图 （三相三线 星形 三相四线 三相三线三角形）</w:t>
      </w:r>
    </w:p>
    <w:p w14:paraId="12C0D4D1" w14:textId="77777777" w:rsidR="0079258D" w:rsidRDefault="0079258D" w:rsidP="0079258D">
      <w:pPr>
        <w:pStyle w:val="HTML"/>
        <w:spacing w:line="315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 xml:space="preserve">第三题：设计表格，按电路图接线，测量电压和电流 </w:t>
      </w:r>
    </w:p>
    <w:p w14:paraId="0AB11CA9" w14:textId="77777777" w:rsidR="0079258D" w:rsidRDefault="0079258D" w:rsidP="0079258D">
      <w:pPr>
        <w:pStyle w:val="HTML"/>
        <w:spacing w:line="315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第四题：叙述实验注意事项</w:t>
      </w:r>
    </w:p>
    <w:p w14:paraId="47A544DA" w14:textId="77777777" w:rsidR="0079258D" w:rsidRDefault="0079258D" w:rsidP="0079258D">
      <w:pPr>
        <w:pStyle w:val="HTML"/>
        <w:spacing w:line="315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第五题：画出三角形连接（WZ相为4微法）的电流电压向量图</w:t>
      </w:r>
    </w:p>
    <w:p w14:paraId="2A4F47A6" w14:textId="77777777" w:rsidR="0079258D" w:rsidRDefault="0079258D"/>
    <w:p w14:paraId="3E7C66B9" w14:textId="77777777" w:rsidR="0079258D" w:rsidRDefault="0079258D">
      <w:r>
        <w:rPr>
          <w:rFonts w:hint="eastAsia"/>
        </w:rPr>
        <w:t>七、三相</w:t>
      </w:r>
    </w:p>
    <w:p w14:paraId="457DA29F" w14:textId="77777777" w:rsidR="0079258D" w:rsidRDefault="0079258D" w:rsidP="0079258D">
      <w:pPr>
        <w:pStyle w:val="HTML"/>
        <w:spacing w:line="352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13:45开考2:20做完 这效率！</w:t>
      </w:r>
    </w:p>
    <w:p w14:paraId="7FD47850" w14:textId="77777777" w:rsidR="0079258D" w:rsidRDefault="0079258D" w:rsidP="0079258D">
      <w:pPr>
        <w:pStyle w:val="HTML"/>
        <w:spacing w:line="352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分享三相电机经</w:t>
      </w:r>
    </w:p>
    <w:p w14:paraId="15188B01" w14:textId="77777777" w:rsidR="0079258D" w:rsidRDefault="0079258D" w:rsidP="0079258D">
      <w:pPr>
        <w:pStyle w:val="HTML"/>
        <w:spacing w:line="352" w:lineRule="atLeast"/>
        <w:rPr>
          <w:color w:val="000000"/>
          <w:sz w:val="21"/>
          <w:szCs w:val="21"/>
        </w:rPr>
      </w:pPr>
    </w:p>
    <w:p w14:paraId="6999553E" w14:textId="77777777" w:rsidR="0079258D" w:rsidRDefault="0079258D" w:rsidP="0079258D">
      <w:pPr>
        <w:pStyle w:val="HTML"/>
        <w:spacing w:line="352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1.叙述相序器原理（5分）</w:t>
      </w:r>
    </w:p>
    <w:p w14:paraId="3A6807FC" w14:textId="77777777" w:rsidR="0079258D" w:rsidRDefault="0079258D" w:rsidP="0079258D">
      <w:pPr>
        <w:pStyle w:val="HTML"/>
        <w:spacing w:line="352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2.画电路图。三种各一个（15分）</w:t>
      </w:r>
    </w:p>
    <w:p w14:paraId="44072DEE" w14:textId="77777777" w:rsidR="0079258D" w:rsidRDefault="0079258D" w:rsidP="0079258D">
      <w:pPr>
        <w:pStyle w:val="HTML"/>
        <w:spacing w:line="352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3.数据（30分）</w:t>
      </w:r>
    </w:p>
    <w:p w14:paraId="6279E611" w14:textId="77777777" w:rsidR="0079258D" w:rsidRDefault="0079258D" w:rsidP="0079258D">
      <w:pPr>
        <w:pStyle w:val="HTML"/>
        <w:spacing w:line="352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4.注意事项（5分）</w:t>
      </w:r>
    </w:p>
    <w:p w14:paraId="797BF583" w14:textId="77777777" w:rsidR="0079258D" w:rsidRDefault="0079258D" w:rsidP="0079258D">
      <w:pPr>
        <w:pStyle w:val="HTML"/>
        <w:spacing w:line="352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5.画出相量图。三线三角形C相4uF（5分）</w:t>
      </w:r>
    </w:p>
    <w:p w14:paraId="5BA21B3E" w14:textId="77777777" w:rsidR="00B17050" w:rsidRDefault="00B17050"/>
    <w:p w14:paraId="74FBF6F5" w14:textId="77777777" w:rsidR="0079258D" w:rsidRDefault="0079258D">
      <w:r>
        <w:rPr>
          <w:rFonts w:hint="eastAsia"/>
        </w:rPr>
        <w:t>十二、</w:t>
      </w:r>
      <w:r w:rsidR="00A156D3">
        <w:rPr>
          <w:rFonts w:hint="eastAsia"/>
        </w:rPr>
        <w:t>三相</w:t>
      </w:r>
    </w:p>
    <w:p w14:paraId="013E0241" w14:textId="77777777" w:rsidR="0079258D" w:rsidRDefault="0079258D" w:rsidP="0079258D">
      <w:pPr>
        <w:pStyle w:val="HTML"/>
        <w:spacing w:line="352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1.简述相序器的原理</w:t>
      </w:r>
    </w:p>
    <w:p w14:paraId="42E924CC" w14:textId="77777777" w:rsidR="0079258D" w:rsidRDefault="0079258D" w:rsidP="0079258D">
      <w:pPr>
        <w:pStyle w:val="HTML"/>
        <w:spacing w:line="352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2.画出1.三线制星型，一项接电容</w:t>
      </w:r>
    </w:p>
    <w:p w14:paraId="05356DE5" w14:textId="77777777" w:rsidR="0079258D" w:rsidRDefault="00B17050" w:rsidP="0079258D">
      <w:pPr>
        <w:pStyle w:val="HTML"/>
        <w:spacing w:line="352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 xml:space="preserve">       </w:t>
      </w:r>
      <w:r w:rsidR="0079258D">
        <w:rPr>
          <w:rFonts w:hint="eastAsia"/>
          <w:color w:val="000000"/>
          <w:sz w:val="21"/>
          <w:szCs w:val="21"/>
        </w:rPr>
        <w:t>2.三线制星型，一项开路</w:t>
      </w:r>
    </w:p>
    <w:p w14:paraId="6DC5A994" w14:textId="77777777" w:rsidR="0079258D" w:rsidRDefault="0079258D" w:rsidP="0079258D">
      <w:pPr>
        <w:pStyle w:val="HTML"/>
        <w:spacing w:line="352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 xml:space="preserve">       3.三角形，一项开路的电路图</w:t>
      </w:r>
    </w:p>
    <w:p w14:paraId="5307863B" w14:textId="77777777" w:rsidR="0079258D" w:rsidRDefault="0079258D" w:rsidP="0079258D">
      <w:pPr>
        <w:pStyle w:val="HTML"/>
        <w:spacing w:line="352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3.接线，测数据（要测中性点位移电压）</w:t>
      </w:r>
    </w:p>
    <w:p w14:paraId="62B55BD3" w14:textId="77777777" w:rsidR="0079258D" w:rsidRDefault="0079258D" w:rsidP="0079258D">
      <w:pPr>
        <w:pStyle w:val="HTML"/>
        <w:spacing w:line="352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4.简述注意事项</w:t>
      </w:r>
    </w:p>
    <w:p w14:paraId="5D4C253E" w14:textId="50514E0F" w:rsidR="00B67ACC" w:rsidRPr="00532ECB" w:rsidRDefault="0079258D" w:rsidP="00532ECB">
      <w:pPr>
        <w:pStyle w:val="HTML"/>
        <w:spacing w:line="352" w:lineRule="atLeas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5.画出向量图</w:t>
      </w:r>
      <w:bookmarkStart w:id="0" w:name="_GoBack"/>
      <w:bookmarkEnd w:id="0"/>
    </w:p>
    <w:sectPr w:rsidR="00B67ACC" w:rsidRPr="00532ECB" w:rsidSect="002F1E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黑体">
    <w:panose1 w:val="02010609060101010101"/>
    <w:charset w:val="50"/>
    <w:family w:val="auto"/>
    <w:pitch w:val="variable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6C4"/>
    <w:rsid w:val="000B1AAF"/>
    <w:rsid w:val="00164D91"/>
    <w:rsid w:val="00180819"/>
    <w:rsid w:val="001A6A50"/>
    <w:rsid w:val="001E1610"/>
    <w:rsid w:val="001F4612"/>
    <w:rsid w:val="002C5E65"/>
    <w:rsid w:val="002F1E2C"/>
    <w:rsid w:val="00440460"/>
    <w:rsid w:val="00532ECB"/>
    <w:rsid w:val="005B0F3D"/>
    <w:rsid w:val="00715BB0"/>
    <w:rsid w:val="0072027F"/>
    <w:rsid w:val="0079258D"/>
    <w:rsid w:val="007F1F4F"/>
    <w:rsid w:val="008C3BB3"/>
    <w:rsid w:val="009A442D"/>
    <w:rsid w:val="00A156D3"/>
    <w:rsid w:val="00AC1F6D"/>
    <w:rsid w:val="00B07FE1"/>
    <w:rsid w:val="00B16A1C"/>
    <w:rsid w:val="00B17050"/>
    <w:rsid w:val="00B6351C"/>
    <w:rsid w:val="00B67ACC"/>
    <w:rsid w:val="00C229B2"/>
    <w:rsid w:val="00CA0981"/>
    <w:rsid w:val="00CC4ED1"/>
    <w:rsid w:val="00D76471"/>
    <w:rsid w:val="00E45511"/>
    <w:rsid w:val="00E816C4"/>
    <w:rsid w:val="00EB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F137C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1F6D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AC1F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AC1F6D"/>
    <w:rPr>
      <w:b/>
      <w:bCs/>
      <w:kern w:val="44"/>
      <w:sz w:val="44"/>
      <w:szCs w:val="44"/>
    </w:rPr>
  </w:style>
  <w:style w:type="paragraph" w:styleId="a3">
    <w:name w:val="No Spacing"/>
    <w:uiPriority w:val="1"/>
    <w:qFormat/>
    <w:rsid w:val="00AC1F6D"/>
    <w:pPr>
      <w:widowControl w:val="0"/>
      <w:jc w:val="both"/>
    </w:pPr>
    <w:rPr>
      <w:kern w:val="2"/>
      <w:sz w:val="21"/>
      <w:szCs w:val="22"/>
    </w:rPr>
  </w:style>
  <w:style w:type="paragraph" w:styleId="a4">
    <w:name w:val="List Paragraph"/>
    <w:basedOn w:val="a"/>
    <w:uiPriority w:val="34"/>
    <w:qFormat/>
    <w:rsid w:val="00AC1F6D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AC1F6D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HTML">
    <w:name w:val="HTML Preformatted"/>
    <w:basedOn w:val="a"/>
    <w:link w:val="HTML0"/>
    <w:uiPriority w:val="99"/>
    <w:unhideWhenUsed/>
    <w:rsid w:val="00E816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 预设格式字符"/>
    <w:basedOn w:val="a0"/>
    <w:link w:val="HTML"/>
    <w:uiPriority w:val="99"/>
    <w:rsid w:val="00E816C4"/>
    <w:rPr>
      <w:rFonts w:ascii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1F6D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AC1F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AC1F6D"/>
    <w:rPr>
      <w:b/>
      <w:bCs/>
      <w:kern w:val="44"/>
      <w:sz w:val="44"/>
      <w:szCs w:val="44"/>
    </w:rPr>
  </w:style>
  <w:style w:type="paragraph" w:styleId="a3">
    <w:name w:val="No Spacing"/>
    <w:uiPriority w:val="1"/>
    <w:qFormat/>
    <w:rsid w:val="00AC1F6D"/>
    <w:pPr>
      <w:widowControl w:val="0"/>
      <w:jc w:val="both"/>
    </w:pPr>
    <w:rPr>
      <w:kern w:val="2"/>
      <w:sz w:val="21"/>
      <w:szCs w:val="22"/>
    </w:rPr>
  </w:style>
  <w:style w:type="paragraph" w:styleId="a4">
    <w:name w:val="List Paragraph"/>
    <w:basedOn w:val="a"/>
    <w:uiPriority w:val="34"/>
    <w:qFormat/>
    <w:rsid w:val="00AC1F6D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AC1F6D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HTML">
    <w:name w:val="HTML Preformatted"/>
    <w:basedOn w:val="a"/>
    <w:link w:val="HTML0"/>
    <w:uiPriority w:val="99"/>
    <w:unhideWhenUsed/>
    <w:rsid w:val="00E816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 预设格式字符"/>
    <w:basedOn w:val="a0"/>
    <w:link w:val="HTML"/>
    <w:uiPriority w:val="99"/>
    <w:rsid w:val="00E816C4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4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经典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51</Words>
  <Characters>292</Characters>
  <Application>Microsoft Macintosh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flyby</dc:creator>
  <cp:lastModifiedBy>Minyi Liu</cp:lastModifiedBy>
  <cp:revision>5</cp:revision>
  <dcterms:created xsi:type="dcterms:W3CDTF">2013-12-25T07:11:00Z</dcterms:created>
  <dcterms:modified xsi:type="dcterms:W3CDTF">2013-12-25T07:52:00Z</dcterms:modified>
</cp:coreProperties>
</file>