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EC7" w:rsidRPr="00EC396F" w:rsidRDefault="004265F2" w:rsidP="00307EC7">
      <w:pPr>
        <w:rPr>
          <w:rFonts w:ascii="Consolas" w:eastAsia="仿宋" w:hAnsi="Consolas" w:cs="NSimSun"/>
          <w:b/>
          <w:color w:val="000000"/>
          <w:kern w:val="0"/>
          <w:sz w:val="28"/>
          <w:szCs w:val="28"/>
        </w:rPr>
      </w:pPr>
      <w:r w:rsidRPr="00EC396F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第二集</w:t>
      </w:r>
      <w:r w:rsidRPr="00EC396F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 xml:space="preserve"> </w:t>
      </w:r>
      <w:r w:rsidRPr="00EC396F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新建解决方案、项目、编译、执行</w:t>
      </w:r>
    </w:p>
    <w:p w:rsidR="00307EC7" w:rsidRPr="000462EE" w:rsidRDefault="00307EC7" w:rsidP="00307EC7">
      <w:pPr>
        <w:rPr>
          <w:rFonts w:ascii="Consolas" w:eastAsia="仿宋" w:hAnsi="Consolas" w:cs="NSimSun"/>
          <w:b/>
          <w:color w:val="000000"/>
          <w:kern w:val="0"/>
          <w:sz w:val="28"/>
          <w:szCs w:val="28"/>
        </w:rPr>
      </w:pPr>
      <w:r w:rsidRPr="000462EE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1.</w:t>
      </w:r>
      <w:r w:rsidR="00115D29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设置当前启动项</w:t>
      </w:r>
    </w:p>
    <w:p w:rsidR="003C1D31" w:rsidRDefault="003C1D31" w:rsidP="00307EC7">
      <w:pP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color w:val="000000"/>
          <w:kern w:val="0"/>
          <w:sz w:val="28"/>
          <w:szCs w:val="28"/>
        </w:rPr>
        <w:t>一个</w:t>
      </w:r>
      <w:r>
        <w:rPr>
          <w:rFonts w:ascii="Consolas" w:eastAsia="仿宋" w:hAnsi="Consolas" w:cs="NSimSun"/>
          <w:color w:val="000000"/>
          <w:kern w:val="0"/>
          <w:sz w:val="28"/>
          <w:szCs w:val="28"/>
        </w:rPr>
        <w:t>解决方案内</w:t>
      </w:r>
      <w:r>
        <w:rPr>
          <w:rFonts w:ascii="Consolas" w:eastAsia="仿宋" w:hAnsi="Consolas" w:cs="NSimSun" w:hint="eastAsia"/>
          <w:color w:val="000000"/>
          <w:kern w:val="0"/>
          <w:sz w:val="28"/>
          <w:szCs w:val="28"/>
        </w:rPr>
        <w:t>，</w:t>
      </w:r>
      <w:r>
        <w:rPr>
          <w:rFonts w:ascii="Consolas" w:eastAsia="仿宋" w:hAnsi="Consolas" w:cs="NSimSun"/>
          <w:color w:val="000000"/>
          <w:kern w:val="0"/>
          <w:sz w:val="28"/>
          <w:szCs w:val="28"/>
        </w:rPr>
        <w:t>可以新建多个项目</w:t>
      </w:r>
      <w:r>
        <w:rPr>
          <w:rFonts w:ascii="Consolas" w:eastAsia="仿宋" w:hAnsi="Consolas" w:cs="NSimSun" w:hint="eastAsia"/>
          <w:color w:val="000000"/>
          <w:kern w:val="0"/>
          <w:sz w:val="28"/>
          <w:szCs w:val="28"/>
        </w:rPr>
        <w:t>，</w:t>
      </w:r>
      <w:r w:rsidRPr="00D76895"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右键</w:t>
      </w:r>
      <w:r w:rsidRPr="00D76895"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→</w:t>
      </w:r>
      <w:r w:rsidRPr="00D76895"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设为启动项目</w:t>
      </w:r>
      <w:r w:rsidRPr="00D76895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，</w:t>
      </w:r>
      <w:r w:rsidRPr="003C1D31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该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项目会加粗显示；</w:t>
      </w:r>
    </w:p>
    <w:p w:rsidR="003C1D31" w:rsidRPr="007F5F81" w:rsidRDefault="003C1D31" w:rsidP="00307EC7">
      <w:pPr>
        <w:rPr>
          <w:rFonts w:ascii="Consolas" w:eastAsia="仿宋" w:hAnsi="Consolas" w:cs="NSimSun"/>
          <w:color w:val="00B0F0"/>
          <w:kern w:val="0"/>
          <w:sz w:val="28"/>
          <w:szCs w:val="28"/>
        </w:rPr>
      </w:pPr>
      <w:r w:rsidRPr="00D76895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调试→开始执行（或者直接</w:t>
      </w:r>
      <w:r w:rsidRPr="00D76895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ctrl+F5</w:t>
      </w:r>
      <w:r w:rsidRPr="00D76895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）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，执行的就是当前启动项。</w:t>
      </w:r>
    </w:p>
    <w:p w:rsidR="00BA67A1" w:rsidRDefault="003C1D31">
      <w:pPr>
        <w:rPr>
          <w:rFonts w:hint="eastAsia"/>
        </w:rPr>
      </w:pPr>
      <w:r>
        <w:rPr>
          <w:noProof/>
        </w:rPr>
        <w:drawing>
          <wp:inline distT="0" distB="0" distL="0" distR="0" wp14:anchorId="6E9FB147" wp14:editId="423E8F70">
            <wp:extent cx="335280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81" w:rsidRDefault="007F5F81">
      <w:pPr>
        <w:rPr>
          <w:rFonts w:hint="eastAsia"/>
        </w:rPr>
      </w:pPr>
    </w:p>
    <w:p w:rsidR="007F5F81" w:rsidRDefault="007F5F81">
      <w:pPr>
        <w:rPr>
          <w:rFonts w:hint="eastAsia"/>
        </w:rPr>
      </w:pPr>
    </w:p>
    <w:p w:rsidR="00F64910" w:rsidRDefault="00F64910" w:rsidP="00F64910">
      <w:pPr>
        <w:rPr>
          <w:rFonts w:ascii="Consolas" w:eastAsia="仿宋" w:hAnsi="Consolas" w:cs="NSimSun" w:hint="eastAsia"/>
          <w:b/>
          <w:color w:val="C00000"/>
          <w:kern w:val="0"/>
          <w:sz w:val="28"/>
          <w:szCs w:val="28"/>
        </w:rPr>
      </w:pPr>
    </w:p>
    <w:p w:rsidR="00F64910" w:rsidRDefault="00F64910" w:rsidP="00F64910">
      <w:pPr>
        <w:rPr>
          <w:rFonts w:ascii="Consolas" w:eastAsia="仿宋" w:hAnsi="Consolas" w:cs="NSimSun" w:hint="eastAsia"/>
          <w:b/>
          <w:color w:val="C00000"/>
          <w:kern w:val="0"/>
          <w:sz w:val="28"/>
          <w:szCs w:val="28"/>
        </w:rPr>
      </w:pPr>
    </w:p>
    <w:p w:rsidR="00F64910" w:rsidRDefault="00F64910" w:rsidP="00F64910">
      <w:pPr>
        <w:rPr>
          <w:rFonts w:ascii="Consolas" w:eastAsia="仿宋" w:hAnsi="Consolas" w:cs="NSimSun" w:hint="eastAsia"/>
          <w:b/>
          <w:color w:val="C00000"/>
          <w:kern w:val="0"/>
          <w:sz w:val="28"/>
          <w:szCs w:val="28"/>
        </w:rPr>
      </w:pPr>
    </w:p>
    <w:p w:rsidR="00F64910" w:rsidRDefault="00F64910" w:rsidP="00F64910">
      <w:pPr>
        <w:rPr>
          <w:rFonts w:ascii="Consolas" w:eastAsia="仿宋" w:hAnsi="Consolas" w:cs="NSimSun" w:hint="eastAsia"/>
          <w:b/>
          <w:color w:val="C00000"/>
          <w:kern w:val="0"/>
          <w:sz w:val="28"/>
          <w:szCs w:val="28"/>
        </w:rPr>
      </w:pPr>
    </w:p>
    <w:p w:rsidR="00F64910" w:rsidRDefault="00F64910" w:rsidP="00F64910">
      <w:pPr>
        <w:rPr>
          <w:rFonts w:ascii="Consolas" w:eastAsia="仿宋" w:hAnsi="Consolas" w:cs="NSimSun" w:hint="eastAsia"/>
          <w:b/>
          <w:color w:val="C00000"/>
          <w:kern w:val="0"/>
          <w:sz w:val="28"/>
          <w:szCs w:val="28"/>
        </w:rPr>
      </w:pPr>
    </w:p>
    <w:p w:rsidR="00F64910" w:rsidRDefault="00F64910" w:rsidP="00F64910">
      <w:pPr>
        <w:rPr>
          <w:rFonts w:ascii="Consolas" w:eastAsia="仿宋" w:hAnsi="Consolas" w:cs="NSimSun" w:hint="eastAsia"/>
          <w:b/>
          <w:color w:val="C00000"/>
          <w:kern w:val="0"/>
          <w:sz w:val="28"/>
          <w:szCs w:val="28"/>
        </w:rPr>
      </w:pPr>
    </w:p>
    <w:p w:rsidR="00F64910" w:rsidRDefault="00F64910" w:rsidP="00F64910">
      <w:pPr>
        <w:rPr>
          <w:rFonts w:ascii="Consolas" w:eastAsia="仿宋" w:hAnsi="Consolas" w:cs="NSimSun" w:hint="eastAsia"/>
          <w:b/>
          <w:color w:val="C00000"/>
          <w:kern w:val="0"/>
          <w:sz w:val="28"/>
          <w:szCs w:val="28"/>
        </w:rPr>
      </w:pPr>
    </w:p>
    <w:p w:rsidR="00F64910" w:rsidRDefault="00F64910" w:rsidP="00F64910">
      <w:pPr>
        <w:rPr>
          <w:rFonts w:ascii="Consolas" w:eastAsia="仿宋" w:hAnsi="Consolas" w:cs="NSimSun" w:hint="eastAsia"/>
          <w:b/>
          <w:color w:val="C00000"/>
          <w:kern w:val="0"/>
          <w:sz w:val="28"/>
          <w:szCs w:val="28"/>
        </w:rPr>
      </w:pPr>
    </w:p>
    <w:p w:rsidR="00F64910" w:rsidRDefault="00F64910" w:rsidP="00F64910">
      <w:pPr>
        <w:rPr>
          <w:rFonts w:ascii="Consolas" w:eastAsia="仿宋" w:hAnsi="Consolas" w:cs="NSimSun" w:hint="eastAsia"/>
          <w:b/>
          <w:color w:val="C00000"/>
          <w:kern w:val="0"/>
          <w:sz w:val="28"/>
          <w:szCs w:val="28"/>
        </w:rPr>
      </w:pPr>
    </w:p>
    <w:p w:rsidR="00F64910" w:rsidRDefault="00F64910" w:rsidP="00F64910">
      <w:pPr>
        <w:rPr>
          <w:rFonts w:ascii="Consolas" w:eastAsia="仿宋" w:hAnsi="Consolas" w:cs="NSimSun" w:hint="eastAsia"/>
          <w:b/>
          <w:color w:val="C00000"/>
          <w:kern w:val="0"/>
          <w:sz w:val="28"/>
          <w:szCs w:val="28"/>
        </w:rPr>
      </w:pPr>
    </w:p>
    <w:p w:rsidR="00F64910" w:rsidRDefault="00F64910" w:rsidP="00F64910">
      <w:pPr>
        <w:rPr>
          <w:rFonts w:ascii="Consolas" w:eastAsia="仿宋" w:hAnsi="Consolas" w:cs="NSimSun" w:hint="eastAsia"/>
          <w:b/>
          <w:color w:val="C00000"/>
          <w:kern w:val="0"/>
          <w:sz w:val="28"/>
          <w:szCs w:val="28"/>
        </w:rPr>
      </w:pPr>
    </w:p>
    <w:p w:rsidR="00F64910" w:rsidRDefault="00F64910" w:rsidP="00F64910">
      <w:pPr>
        <w:rPr>
          <w:rFonts w:ascii="Consolas" w:eastAsia="仿宋" w:hAnsi="Consolas" w:cs="NSimSun" w:hint="eastAsia"/>
          <w:b/>
          <w:color w:val="C00000"/>
          <w:kern w:val="0"/>
          <w:sz w:val="28"/>
          <w:szCs w:val="28"/>
        </w:rPr>
      </w:pPr>
    </w:p>
    <w:p w:rsidR="00F64910" w:rsidRDefault="00F64910" w:rsidP="00F64910">
      <w:pPr>
        <w:rPr>
          <w:rFonts w:ascii="Consolas" w:eastAsia="仿宋" w:hAnsi="Consolas" w:cs="NSimSun" w:hint="eastAsia"/>
          <w:b/>
          <w:color w:val="C00000"/>
          <w:kern w:val="0"/>
          <w:sz w:val="28"/>
          <w:szCs w:val="28"/>
        </w:rPr>
      </w:pPr>
    </w:p>
    <w:p w:rsidR="00F64910" w:rsidRPr="00F24B9A" w:rsidRDefault="00F64910" w:rsidP="00F64910">
      <w:pPr>
        <w:rPr>
          <w:rFonts w:ascii="Consolas" w:eastAsia="仿宋" w:hAnsi="Consolas" w:cs="NSimSun"/>
          <w:b/>
          <w:color w:val="000000"/>
          <w:kern w:val="0"/>
          <w:sz w:val="28"/>
          <w:szCs w:val="28"/>
        </w:rPr>
      </w:pPr>
      <w:r w:rsidRPr="00F24B9A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lastRenderedPageBreak/>
        <w:t>第</w:t>
      </w:r>
      <w:r w:rsidRPr="00F24B9A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十</w:t>
      </w:r>
      <w:r w:rsidRPr="00F24B9A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集</w:t>
      </w:r>
      <w:r w:rsidRPr="00F24B9A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 xml:space="preserve"> </w:t>
      </w:r>
      <w:r w:rsidRPr="00F24B9A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快速开发小技巧</w:t>
      </w:r>
    </w:p>
    <w:p w:rsidR="00681F9E" w:rsidRDefault="00681F9E" w:rsidP="00681F9E">
      <w:pP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</w:pPr>
      <w:r w:rsidRPr="000462EE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1.</w:t>
      </w:r>
      <w:r w:rsidR="00AD03EC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注释与取消注释</w:t>
      </w:r>
    </w:p>
    <w:p w:rsidR="00AD03EC" w:rsidRDefault="006C3F5E" w:rsidP="00681F9E">
      <w:pP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</w:pPr>
      <w:r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C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trl+</w:t>
      </w:r>
      <w:r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K</w:t>
      </w:r>
      <w:r w:rsidR="000C378B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→</w:t>
      </w:r>
      <w:r w:rsidR="00A0480A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Ctrl+C</w:t>
      </w:r>
      <w:bookmarkStart w:id="0" w:name="_GoBack"/>
      <w:bookmarkEnd w:id="0"/>
    </w:p>
    <w:p w:rsidR="006C3F5E" w:rsidRDefault="00E007F9" w:rsidP="00681F9E">
      <w:pP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说明</w:t>
      </w:r>
      <w:r w:rsidR="008734A1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：</w:t>
      </w:r>
      <w:r w:rsidR="00674113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对选择的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block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进行注释</w:t>
      </w:r>
    </w:p>
    <w:p w:rsidR="008734A1" w:rsidRDefault="008734A1" w:rsidP="008734A1">
      <w:pP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</w:pPr>
      <w:r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C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trl+</w:t>
      </w:r>
      <w:r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K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→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Ctrl+U</w:t>
      </w:r>
    </w:p>
    <w:p w:rsidR="008734A1" w:rsidRDefault="008734A1" w:rsidP="008734A1">
      <w:pP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说明：</w:t>
      </w:r>
      <w:r w:rsidR="00674113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对选择的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block</w:t>
      </w:r>
      <w:r w:rsidR="00674113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取消注释</w:t>
      </w:r>
    </w:p>
    <w:p w:rsidR="00E007F9" w:rsidRDefault="00E007F9" w:rsidP="00681F9E">
      <w:pP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</w:pPr>
    </w:p>
    <w:p w:rsidR="00983902" w:rsidRDefault="00983902" w:rsidP="00983902">
      <w:pP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2</w:t>
      </w:r>
      <w:r w:rsidRPr="000462EE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.</w:t>
      </w:r>
      <w:r w:rsidR="00A4780F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复制，剪切与粘贴</w:t>
      </w:r>
    </w:p>
    <w:p w:rsidR="00983902" w:rsidRDefault="00983902" w:rsidP="005010E4">
      <w:pP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</w:pPr>
      <w:r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C</w:t>
      </w:r>
      <w:r w:rsidR="005010E4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trl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+</w:t>
      </w:r>
      <w:r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C</w:t>
      </w:r>
      <w:r w:rsidR="005010E4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，</w:t>
      </w:r>
      <w:r w:rsidR="005010E4"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C</w:t>
      </w:r>
      <w:r w:rsidR="005010E4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trl+</w:t>
      </w:r>
      <w:r w:rsidR="005010E4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X</w:t>
      </w:r>
      <w:r w:rsidR="005010E4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，</w:t>
      </w:r>
      <w:r w:rsidR="005010E4"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C</w:t>
      </w:r>
      <w:r w:rsidR="005010E4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trl+</w:t>
      </w:r>
      <w:r w:rsidR="005010E4"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V</w:t>
      </w:r>
    </w:p>
    <w:p w:rsidR="00413F71" w:rsidRDefault="00413F71" w:rsidP="005010E4">
      <w:pP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</w:pPr>
    </w:p>
    <w:p w:rsidR="0008644C" w:rsidRPr="00435790" w:rsidRDefault="0008644C" w:rsidP="0008644C">
      <w:pP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</w:pPr>
      <w:r w:rsidRPr="00435790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3.</w:t>
      </w:r>
      <w: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通用撤销操作</w:t>
      </w:r>
    </w:p>
    <w:p w:rsidR="0008644C" w:rsidRDefault="0008644C" w:rsidP="005010E4">
      <w:pP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</w:pPr>
      <w:r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C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trl+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Z</w:t>
      </w:r>
    </w:p>
    <w:p w:rsidR="000E7A2B" w:rsidRDefault="000E7A2B" w:rsidP="005010E4">
      <w:pP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</w:pPr>
    </w:p>
    <w:p w:rsidR="00413F71" w:rsidRPr="00435790" w:rsidRDefault="000E7A2B" w:rsidP="005010E4">
      <w:pP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4</w:t>
      </w:r>
      <w:r w:rsidR="00413F71" w:rsidRPr="00435790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.</w:t>
      </w:r>
      <w:r w:rsidR="00413F71" w:rsidRPr="00435790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删除整行</w:t>
      </w:r>
    </w:p>
    <w:p w:rsidR="00413F71" w:rsidRDefault="00413F71" w:rsidP="005010E4">
      <w:pP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</w:pPr>
      <w:r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C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trl+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L</w:t>
      </w:r>
    </w:p>
    <w:p w:rsidR="00983902" w:rsidRDefault="00983902" w:rsidP="00983902">
      <w:pP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说明：</w:t>
      </w:r>
      <w:r w:rsidR="003A1225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光标停留在该行</w:t>
      </w:r>
      <w:r w:rsidR="00673A5E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时操作</w:t>
      </w:r>
      <w:r w:rsidR="00E247A0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，删除整行</w:t>
      </w:r>
    </w:p>
    <w:p w:rsidR="00C8363C" w:rsidRDefault="00C8363C" w:rsidP="00681F9E">
      <w:pPr>
        <w:rPr>
          <w:rFonts w:hint="eastAsia"/>
        </w:rPr>
      </w:pPr>
    </w:p>
    <w:p w:rsidR="00F307CC" w:rsidRPr="00435790" w:rsidRDefault="00F307CC" w:rsidP="00F307CC">
      <w:pP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5</w:t>
      </w:r>
      <w:r w:rsidRPr="00435790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.</w:t>
      </w:r>
      <w:r w:rsidR="00E36503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向下交换</w:t>
      </w:r>
      <w: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指定行</w:t>
      </w:r>
    </w:p>
    <w:p w:rsidR="00F307CC" w:rsidRPr="00F307CC" w:rsidRDefault="00F307CC" w:rsidP="00681F9E">
      <w:pP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</w:pPr>
      <w:r w:rsidRPr="00F307CC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SHIFT+ALT+T</w:t>
      </w:r>
    </w:p>
    <w:p w:rsidR="00F307CC" w:rsidRDefault="00F307CC" w:rsidP="00F307CC">
      <w:pP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说明：</w:t>
      </w:r>
      <w:r w:rsidR="003A1225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光标停留在该行</w:t>
      </w:r>
      <w:r w:rsidR="00673A5E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时操作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，</w:t>
      </w:r>
      <w:r w:rsidR="00E36503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使指定行向下冒泡</w:t>
      </w:r>
    </w:p>
    <w:p w:rsidR="00F307CC" w:rsidRDefault="00F307CC" w:rsidP="00681F9E">
      <w:pPr>
        <w:rPr>
          <w:rFonts w:hint="eastAsia"/>
        </w:rPr>
      </w:pPr>
    </w:p>
    <w:p w:rsidR="00962397" w:rsidRDefault="00962397" w:rsidP="00681F9E">
      <w:pPr>
        <w:rPr>
          <w:rFonts w:hint="eastAsia"/>
        </w:rPr>
      </w:pPr>
    </w:p>
    <w:p w:rsidR="00962397" w:rsidRDefault="00962397" w:rsidP="00681F9E">
      <w:pPr>
        <w:rPr>
          <w:rFonts w:hint="eastAsia"/>
        </w:rPr>
      </w:pPr>
    </w:p>
    <w:p w:rsidR="00962397" w:rsidRDefault="00962397" w:rsidP="00681F9E">
      <w:pPr>
        <w:rPr>
          <w:rFonts w:hint="eastAsia"/>
        </w:rPr>
      </w:pPr>
    </w:p>
    <w:p w:rsidR="00962397" w:rsidRDefault="00962397" w:rsidP="00681F9E">
      <w:pPr>
        <w:rPr>
          <w:rFonts w:hint="eastAsia"/>
        </w:rPr>
      </w:pPr>
    </w:p>
    <w:p w:rsidR="000663FB" w:rsidRPr="00962397" w:rsidRDefault="000663FB" w:rsidP="00681F9E">
      <w:pP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</w:pPr>
      <w:r w:rsidRPr="00962397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lastRenderedPageBreak/>
        <w:t>6.</w:t>
      </w:r>
      <w:r w:rsidR="0060506B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自动代码排版</w:t>
      </w:r>
    </w:p>
    <w:p w:rsidR="003D4BB0" w:rsidRDefault="002357FD" w:rsidP="003D4BB0">
      <w:pP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</w:pPr>
      <w:r w:rsidRPr="002357FD">
        <w:rPr>
          <w:rFonts w:ascii="Consolas" w:eastAsia="仿宋" w:hAnsi="Consolas" w:cs="NSimSun"/>
          <w:color w:val="000000" w:themeColor="text1"/>
          <w:kern w:val="0"/>
          <w:sz w:val="28"/>
          <w:szCs w:val="28"/>
        </w:rPr>
        <w:t>编辑</w:t>
      </w:r>
      <w:r w:rsidRPr="002357FD">
        <w:rPr>
          <w:rFonts w:ascii="Consolas" w:eastAsia="仿宋" w:hAnsi="Consolas" w:cs="NSimSun"/>
          <w:color w:val="000000" w:themeColor="text1"/>
          <w:kern w:val="0"/>
          <w:sz w:val="28"/>
          <w:szCs w:val="28"/>
        </w:rPr>
        <w:t>→</w:t>
      </w:r>
      <w:r w:rsidRPr="002357FD">
        <w:rPr>
          <w:rFonts w:ascii="Consolas" w:eastAsia="仿宋" w:hAnsi="Consolas" w:cs="NSimSun"/>
          <w:color w:val="000000" w:themeColor="text1"/>
          <w:kern w:val="0"/>
          <w:sz w:val="28"/>
          <w:szCs w:val="28"/>
        </w:rPr>
        <w:t>高级</w:t>
      </w:r>
      <w:r w:rsidRPr="002357FD">
        <w:rPr>
          <w:rFonts w:ascii="Consolas" w:eastAsia="仿宋" w:hAnsi="Consolas" w:cs="NSimSun"/>
          <w:color w:val="000000" w:themeColor="text1"/>
          <w:kern w:val="0"/>
          <w:sz w:val="28"/>
          <w:szCs w:val="28"/>
        </w:rPr>
        <w:t>→</w:t>
      </w:r>
      <w:r w:rsidRPr="002357FD">
        <w:rPr>
          <w:rFonts w:ascii="Consolas" w:eastAsia="仿宋" w:hAnsi="Consolas" w:cs="NSimSun"/>
          <w:color w:val="000000" w:themeColor="text1"/>
          <w:kern w:val="0"/>
          <w:sz w:val="28"/>
          <w:szCs w:val="28"/>
        </w:rPr>
        <w:t>设置选定内容的格式</w:t>
      </w:r>
      <w:r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C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trl+</w:t>
      </w:r>
      <w:r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K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→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Ctrl+F</w:t>
      </w:r>
    </w:p>
    <w:p w:rsidR="00093336" w:rsidRDefault="00093336" w:rsidP="003D4BB0">
      <w:pP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说明：</w:t>
      </w:r>
      <w:r w:rsidR="00FB6A82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对选择的代码进行排版</w:t>
      </w:r>
      <w:r w:rsidR="007A5434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（对齐大括号，</w:t>
      </w:r>
      <w:r w:rsidR="00D96520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语句</w:t>
      </w:r>
      <w:r w:rsidR="007A5434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左对齐等）</w:t>
      </w:r>
    </w:p>
    <w:p w:rsidR="00DB4D7A" w:rsidRPr="003B3DA7" w:rsidRDefault="00DB4D7A" w:rsidP="003D4BB0">
      <w:pP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</w:pPr>
    </w:p>
    <w:p w:rsidR="003D4BB0" w:rsidRDefault="005D0667" w:rsidP="003D4BB0">
      <w:pP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</w:pPr>
      <w:r w:rsidRPr="002357FD">
        <w:rPr>
          <w:rFonts w:ascii="Consolas" w:eastAsia="仿宋" w:hAnsi="Consolas" w:cs="NSimSun"/>
          <w:color w:val="000000" w:themeColor="text1"/>
          <w:kern w:val="0"/>
          <w:sz w:val="28"/>
          <w:szCs w:val="28"/>
        </w:rPr>
        <w:t>编辑</w:t>
      </w:r>
      <w:r w:rsidRPr="002357FD">
        <w:rPr>
          <w:rFonts w:ascii="Consolas" w:eastAsia="仿宋" w:hAnsi="Consolas" w:cs="NSimSun"/>
          <w:color w:val="000000" w:themeColor="text1"/>
          <w:kern w:val="0"/>
          <w:sz w:val="28"/>
          <w:szCs w:val="28"/>
        </w:rPr>
        <w:t>→</w:t>
      </w:r>
      <w:r w:rsidRPr="002357FD">
        <w:rPr>
          <w:rFonts w:ascii="Consolas" w:eastAsia="仿宋" w:hAnsi="Consolas" w:cs="NSimSun"/>
          <w:color w:val="000000" w:themeColor="text1"/>
          <w:kern w:val="0"/>
          <w:sz w:val="28"/>
          <w:szCs w:val="28"/>
        </w:rPr>
        <w:t>高级</w:t>
      </w:r>
      <w:r w:rsidRPr="002357FD">
        <w:rPr>
          <w:rFonts w:ascii="Consolas" w:eastAsia="仿宋" w:hAnsi="Consolas" w:cs="NSimSun"/>
          <w:color w:val="000000" w:themeColor="text1"/>
          <w:kern w:val="0"/>
          <w:sz w:val="28"/>
          <w:szCs w:val="28"/>
        </w:rPr>
        <w:t>→</w:t>
      </w:r>
      <w:r w:rsidRPr="002357FD">
        <w:rPr>
          <w:rFonts w:ascii="Consolas" w:eastAsia="仿宋" w:hAnsi="Consolas" w:cs="NSimSun"/>
          <w:color w:val="000000" w:themeColor="text1"/>
          <w:kern w:val="0"/>
          <w:sz w:val="28"/>
          <w:szCs w:val="28"/>
        </w:rPr>
        <w:t>设置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文档</w:t>
      </w:r>
      <w:r w:rsidRPr="002357FD">
        <w:rPr>
          <w:rFonts w:ascii="Consolas" w:eastAsia="仿宋" w:hAnsi="Consolas" w:cs="NSimSun"/>
          <w:color w:val="000000" w:themeColor="text1"/>
          <w:kern w:val="0"/>
          <w:sz w:val="28"/>
          <w:szCs w:val="28"/>
        </w:rPr>
        <w:t>的格式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 xml:space="preserve"> </w:t>
      </w:r>
      <w:r w:rsidR="003D4BB0"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C</w:t>
      </w:r>
      <w:r w:rsidR="003D4BB0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trl+</w:t>
      </w:r>
      <w:r w:rsidR="003D4BB0"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K</w:t>
      </w:r>
      <w:r w:rsidR="003D4BB0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→</w:t>
      </w:r>
      <w:r w:rsidR="003D4BB0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Ctrl+</w:t>
      </w:r>
      <w:r w:rsidR="003D4BB0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D</w:t>
      </w:r>
    </w:p>
    <w:p w:rsidR="00FB6A82" w:rsidRPr="003B3DA7" w:rsidRDefault="00FB6A82" w:rsidP="00FB6A82">
      <w:pP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说明：对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文档所有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代码进行排版</w:t>
      </w:r>
    </w:p>
    <w:p w:rsidR="003D4BB0" w:rsidRDefault="003D4BB0" w:rsidP="003D4BB0">
      <w:pP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</w:pPr>
    </w:p>
    <w:p w:rsidR="00D96520" w:rsidRPr="00962397" w:rsidRDefault="00D96520" w:rsidP="00D96520">
      <w:pP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7</w:t>
      </w:r>
      <w:r w:rsidRPr="00962397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.</w:t>
      </w:r>
      <w: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定位错误或警告语句</w:t>
      </w:r>
    </w:p>
    <w:p w:rsidR="00D96520" w:rsidRDefault="00D96520" w:rsidP="00D96520">
      <w:pP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说明：</w:t>
      </w:r>
      <w:r w:rsidR="00A317F6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生成后，视图→错误列表打开错误列表，双击错误或警告可定位到具体语句。</w:t>
      </w:r>
    </w:p>
    <w:p w:rsidR="00742CD2" w:rsidRDefault="00742CD2" w:rsidP="00D96520">
      <w:pP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</w:pPr>
    </w:p>
    <w:p w:rsidR="00E8186F" w:rsidRDefault="00E8186F" w:rsidP="00E8186F">
      <w:pP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8</w:t>
      </w:r>
      <w:r w:rsidRPr="00962397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.</w:t>
      </w:r>
      <w: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定位</w:t>
      </w:r>
      <w: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到具体行</w:t>
      </w:r>
    </w:p>
    <w:p w:rsidR="00E8186F" w:rsidRPr="00962397" w:rsidRDefault="00CF3FFB" w:rsidP="00E8186F">
      <w:pP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说明：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双击底部的蓝色边框，或者</w:t>
      </w:r>
      <w:r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C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trl+</w:t>
      </w:r>
      <w:r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G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输入行数可直接定位。</w:t>
      </w:r>
    </w:p>
    <w:p w:rsidR="00742CD2" w:rsidRDefault="00742CD2" w:rsidP="00D96520">
      <w:pP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</w:pPr>
    </w:p>
    <w:p w:rsidR="00D95322" w:rsidRDefault="00D95322" w:rsidP="00D95322">
      <w:pP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9</w:t>
      </w:r>
      <w:r w:rsidRPr="00962397"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.</w:t>
      </w:r>
      <w: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{}</w:t>
      </w:r>
      <w: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  <w:t>匹配查找</w:t>
      </w:r>
    </w:p>
    <w:p w:rsidR="00D95322" w:rsidRDefault="00987F7C" w:rsidP="00D95322">
      <w:pPr>
        <w:rPr>
          <w:rFonts w:ascii="Consolas" w:eastAsia="仿宋" w:hAnsi="Consolas" w:cs="NSimSun" w:hint="eastAsia"/>
          <w:b/>
          <w:color w:val="000000"/>
          <w:kern w:val="0"/>
          <w:sz w:val="28"/>
          <w:szCs w:val="28"/>
        </w:rPr>
      </w:pP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对于有大量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{}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的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if-else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语句，光标定位到在一个大括号（前或后都行），</w:t>
      </w:r>
      <w:r w:rsidR="00D41952">
        <w:rPr>
          <w:rFonts w:ascii="Consolas" w:eastAsia="仿宋" w:hAnsi="Consolas" w:cs="NSimSun"/>
          <w:b/>
          <w:color w:val="00B050"/>
          <w:kern w:val="0"/>
          <w:sz w:val="28"/>
          <w:szCs w:val="28"/>
        </w:rPr>
        <w:t>C</w:t>
      </w:r>
      <w:r w:rsidR="00D41952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trl+</w:t>
      </w:r>
      <w:r w:rsidR="00D129A0">
        <w:rPr>
          <w:rFonts w:ascii="Consolas" w:eastAsia="仿宋" w:hAnsi="Consolas" w:cs="NSimSun" w:hint="eastAsia"/>
          <w:b/>
          <w:color w:val="00B050"/>
          <w:kern w:val="0"/>
          <w:sz w:val="28"/>
          <w:szCs w:val="28"/>
        </w:rPr>
        <w:t>]</w:t>
      </w:r>
      <w:r w:rsidR="00D41952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可直接定位</w:t>
      </w:r>
      <w:r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到另一个对应的大括号</w:t>
      </w:r>
      <w:r w:rsidR="00D41952">
        <w:rPr>
          <w:rFonts w:ascii="Consolas" w:eastAsia="仿宋" w:hAnsi="Consolas" w:cs="NSimSun" w:hint="eastAsia"/>
          <w:color w:val="000000" w:themeColor="text1"/>
          <w:kern w:val="0"/>
          <w:sz w:val="28"/>
          <w:szCs w:val="28"/>
        </w:rPr>
        <w:t>。</w:t>
      </w:r>
    </w:p>
    <w:p w:rsidR="000663FB" w:rsidRDefault="000663FB" w:rsidP="00681F9E">
      <w:pPr>
        <w:rPr>
          <w:rFonts w:hint="eastAsia"/>
        </w:rPr>
      </w:pPr>
    </w:p>
    <w:p w:rsidR="006155DD" w:rsidRDefault="006155DD" w:rsidP="00681F9E">
      <w:pPr>
        <w:rPr>
          <w:rFonts w:hint="eastAsia"/>
        </w:rPr>
      </w:pPr>
    </w:p>
    <w:p w:rsidR="006155DD" w:rsidRDefault="006155DD" w:rsidP="00681F9E">
      <w:pPr>
        <w:rPr>
          <w:rFonts w:hint="eastAsia"/>
        </w:rPr>
      </w:pPr>
    </w:p>
    <w:p w:rsidR="006155DD" w:rsidRDefault="006155DD" w:rsidP="00681F9E">
      <w:pPr>
        <w:rPr>
          <w:rFonts w:hint="eastAsia"/>
        </w:rPr>
      </w:pPr>
    </w:p>
    <w:p w:rsidR="006155DD" w:rsidRDefault="006155DD" w:rsidP="00681F9E">
      <w:pPr>
        <w:rPr>
          <w:rFonts w:hint="eastAsia"/>
        </w:rPr>
      </w:pPr>
    </w:p>
    <w:p w:rsidR="006155DD" w:rsidRDefault="006155DD" w:rsidP="00681F9E">
      <w:pPr>
        <w:rPr>
          <w:rFonts w:hint="eastAsia"/>
        </w:rPr>
      </w:pPr>
    </w:p>
    <w:p w:rsidR="006155DD" w:rsidRDefault="006155DD" w:rsidP="00681F9E">
      <w:pPr>
        <w:rPr>
          <w:rFonts w:hint="eastAsia"/>
        </w:rPr>
      </w:pPr>
    </w:p>
    <w:p w:rsidR="006155DD" w:rsidRDefault="006155DD" w:rsidP="00681F9E">
      <w:pPr>
        <w:rPr>
          <w:rFonts w:hint="eastAsia"/>
        </w:rPr>
      </w:pPr>
    </w:p>
    <w:p w:rsidR="006155DD" w:rsidRDefault="006155DD" w:rsidP="00681F9E">
      <w:pPr>
        <w:rPr>
          <w:rFonts w:hint="eastAsia"/>
        </w:rPr>
      </w:pPr>
    </w:p>
    <w:p w:rsidR="006155DD" w:rsidRDefault="006155DD" w:rsidP="00681F9E">
      <w:pPr>
        <w:rPr>
          <w:rFonts w:hint="eastAsia"/>
        </w:rPr>
      </w:pPr>
    </w:p>
    <w:p w:rsidR="006155DD" w:rsidRPr="006155DD" w:rsidRDefault="006155DD" w:rsidP="00D707D8">
      <w:pPr>
        <w:rPr>
          <w:rFonts w:ascii="Consolas" w:eastAsia="仿宋" w:hAnsi="Consolas" w:cs="NSimSun"/>
          <w:b/>
          <w:color w:val="C00000"/>
          <w:kern w:val="0"/>
          <w:sz w:val="28"/>
          <w:szCs w:val="28"/>
        </w:rPr>
      </w:pPr>
      <w:r w:rsidRPr="00D707D8">
        <w:rPr>
          <w:rFonts w:ascii="Consolas" w:eastAsia="仿宋" w:hAnsi="Consolas" w:cs="NSimSun"/>
          <w:b/>
          <w:color w:val="C00000"/>
          <w:kern w:val="0"/>
          <w:sz w:val="28"/>
          <w:szCs w:val="28"/>
        </w:rPr>
        <w:lastRenderedPageBreak/>
        <w:t>Visual Studio 2017</w:t>
      </w:r>
      <w:r w:rsidRPr="00D707D8">
        <w:rPr>
          <w:rFonts w:ascii="Consolas" w:eastAsia="仿宋" w:hAnsi="Consolas" w:cs="NSimSun"/>
          <w:b/>
          <w:color w:val="C00000"/>
          <w:kern w:val="0"/>
          <w:sz w:val="28"/>
          <w:szCs w:val="28"/>
        </w:rPr>
        <w:t>基础调试教程</w:t>
      </w:r>
    </w:p>
    <w:p w:rsidR="006155DD" w:rsidRDefault="006155DD" w:rsidP="00681F9E"/>
    <w:sectPr w:rsidR="00615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0E"/>
    <w:rsid w:val="000663FB"/>
    <w:rsid w:val="0008644C"/>
    <w:rsid w:val="00093336"/>
    <w:rsid w:val="000C378B"/>
    <w:rsid w:val="000E7A2B"/>
    <w:rsid w:val="00115D29"/>
    <w:rsid w:val="001578A7"/>
    <w:rsid w:val="002357FD"/>
    <w:rsid w:val="00307EC7"/>
    <w:rsid w:val="003A1225"/>
    <w:rsid w:val="003B3DA7"/>
    <w:rsid w:val="003C1D31"/>
    <w:rsid w:val="003D4BB0"/>
    <w:rsid w:val="00411E84"/>
    <w:rsid w:val="00413F71"/>
    <w:rsid w:val="004265F2"/>
    <w:rsid w:val="00435790"/>
    <w:rsid w:val="004B3167"/>
    <w:rsid w:val="005010E4"/>
    <w:rsid w:val="005B2B37"/>
    <w:rsid w:val="005D0667"/>
    <w:rsid w:val="0060506B"/>
    <w:rsid w:val="006155DD"/>
    <w:rsid w:val="00673A5E"/>
    <w:rsid w:val="00674113"/>
    <w:rsid w:val="00681F9E"/>
    <w:rsid w:val="006C3F5E"/>
    <w:rsid w:val="00742CD2"/>
    <w:rsid w:val="007A5434"/>
    <w:rsid w:val="007F5F81"/>
    <w:rsid w:val="008734A1"/>
    <w:rsid w:val="00962397"/>
    <w:rsid w:val="00983902"/>
    <w:rsid w:val="00987F7C"/>
    <w:rsid w:val="00A0480A"/>
    <w:rsid w:val="00A317F6"/>
    <w:rsid w:val="00A4780F"/>
    <w:rsid w:val="00AD03EC"/>
    <w:rsid w:val="00BA67A1"/>
    <w:rsid w:val="00C8363C"/>
    <w:rsid w:val="00CF3FFB"/>
    <w:rsid w:val="00D129A0"/>
    <w:rsid w:val="00D41952"/>
    <w:rsid w:val="00D707D8"/>
    <w:rsid w:val="00D76895"/>
    <w:rsid w:val="00D95322"/>
    <w:rsid w:val="00D96520"/>
    <w:rsid w:val="00DB4D7A"/>
    <w:rsid w:val="00E007F9"/>
    <w:rsid w:val="00E0780E"/>
    <w:rsid w:val="00E247A0"/>
    <w:rsid w:val="00E36503"/>
    <w:rsid w:val="00E8186F"/>
    <w:rsid w:val="00EC396F"/>
    <w:rsid w:val="00F24B9A"/>
    <w:rsid w:val="00F307CC"/>
    <w:rsid w:val="00F64910"/>
    <w:rsid w:val="00FB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EC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55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1D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1D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55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">
    <w:name w:val="tit"/>
    <w:basedOn w:val="a0"/>
    <w:rsid w:val="006155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EC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55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1D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1D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55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">
    <w:name w:val="tit"/>
    <w:basedOn w:val="a0"/>
    <w:rsid w:val="00615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1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2019-10-22T06:34:00Z</dcterms:created>
  <dcterms:modified xsi:type="dcterms:W3CDTF">2019-10-22T07:21:00Z</dcterms:modified>
</cp:coreProperties>
</file>