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Helvetica" w:hAnsi="Helvetica" w:eastAsia="宋体" w:cs="Helvetic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什么是node？</w:t>
      </w:r>
    </w:p>
    <w:p>
      <w:pPr>
        <w:rPr>
          <w:rFonts w:hint="eastAsia" w:ascii="Helvetica" w:hAnsi="Helvetica" w:eastAsia="宋体" w:cs="Helvetic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ode 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基于Google的V8引擎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，建立的一个运行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js的平台。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简单的说 Node.js 就是运行在服务端的 JavaScript。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w:t>Node.js 的包管理器 npm，是全球最大的开源库生态系统。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使用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node就是使用各种包来开发项目，包的安装npm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执行文件的方式？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1.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脚本模式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node helloworld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30"/>
          <w:szCs w:val="30"/>
          <w:shd w:val="clear" w:fill="FFFFFF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pm run start等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2.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交互模式</w:t>
      </w:r>
    </w:p>
    <w:p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打开终端，键入node进入命令交互模式，可以输入一条代码语句后立即执行并显示结果，</w:t>
      </w:r>
      <w:r>
        <w:drawing>
          <wp:inline distT="0" distB="0" distL="114300" distR="114300">
            <wp:extent cx="2324100" cy="714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Node.js REPL(Read Eval Print Loop:交互式解释器) 表示一个电脑的环境，类似 Window 系统的终端或 Unix/Linux shell，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第一个node应用？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原生写法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71390" cy="31235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Npm使用？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使用 npm 命令安装模块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npm install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Module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全局-g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1. 将安装包放在 ./node_modules 下（运行 npm 命令时所在的目录），如果没有 node_modules 目录，会在当前执行 npm 命令的目录下生成 node_modules 目录。</w:t>
      </w:r>
    </w:p>
    <w:p>
      <w:r>
        <w:drawing>
          <wp:inline distT="0" distB="0" distL="114300" distR="114300">
            <wp:extent cx="5268595" cy="1433830"/>
            <wp:effectExtent l="0" t="0" r="825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33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956560"/>
            <wp:effectExtent l="0" t="0" r="635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eastAsia="宋体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Node.js 回调函数</w:t>
      </w:r>
      <w:r>
        <w:rPr>
          <w:rFonts w:hint="eastAsia" w:ascii="Helvetica" w:hAnsi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  <w:lang w:eastAsia="zh-CN"/>
        </w:rPr>
        <w:t>？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Node.js 异步编程的直接体现就是回调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Helvetica" w:hAnsi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Node.js 事件循环</w:t>
      </w:r>
      <w:r>
        <w:rPr>
          <w:rFonts w:hint="eastAsia" w:ascii="Helvetica" w:hAnsi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  <w:lang w:eastAsia="zh-CN"/>
        </w:rPr>
        <w:t>？https://www.cnblogs.com/onepixel/p/7143769.html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ascii="Verdana" w:hAnsi="Verdana" w:eastAsia="宋体" w:cs="Verdana"/>
          <w:i w:val="0"/>
          <w:caps w:val="0"/>
          <w:color w:val="111111"/>
          <w:spacing w:val="0"/>
          <w:sz w:val="21"/>
          <w:szCs w:val="21"/>
          <w:shd w:val="clear" w:fill="FFFFFF"/>
        </w:rPr>
        <w:t>因此，</w:t>
      </w:r>
      <w:r>
        <w:rPr>
          <w:rStyle w:val="7"/>
          <w:rFonts w:hint="default" w:ascii="Verdana" w:hAnsi="Verdana" w:eastAsia="宋体" w:cs="Verdana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  <w:t>Node.js 的单线程仅仅是指 JavaScript 运行在单线程中，而并非 Node.js 是单线程。</w:t>
      </w:r>
    </w:p>
    <w:p>
      <w:pPr>
        <w:rPr>
          <w:rStyle w:val="7"/>
          <w:rFonts w:ascii="Verdana" w:hAnsi="Verdana" w:eastAsia="宋体" w:cs="Verdana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ascii="Verdana" w:hAnsi="Verdana" w:eastAsia="宋体" w:cs="Verdana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  <w:t>Node.js 本身是一个多线程平台，而它对 JavaScript 层面的任务处理是单线程的。</w:t>
      </w:r>
    </w:p>
    <w:p>
      <w:pPr>
        <w:rPr>
          <w:rStyle w:val="7"/>
          <w:rFonts w:ascii="Verdana" w:hAnsi="Verdana" w:eastAsia="宋体" w:cs="Verdana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7"/>
          <w:rFonts w:ascii="Verdana" w:hAnsi="Verdana" w:eastAsia="宋体" w:cs="Verdana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  <w:t>因此，Node.js 并不适合 CPU 密集型任务。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3F3F3" w:sz="6" w:space="0"/>
          <w:right w:val="none" w:color="auto" w:sz="0" w:space="0"/>
        </w:pBdr>
        <w:shd w:val="clear" w:fill="FFFFFF"/>
        <w:spacing w:before="300" w:beforeAutospacing="0" w:after="150" w:afterAutospacing="0" w:line="39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Style w:val="7"/>
          <w:rFonts w:hint="default" w:ascii="Verdana" w:hAnsi="Verdana" w:cs="Verdana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CPU密集型是短板</w:t>
      </w:r>
    </w:p>
    <w:p>
      <w:pPr>
        <w:rPr>
          <w:rStyle w:val="7"/>
          <w:rFonts w:hint="eastAsia" w:ascii="Verdana" w:hAnsi="Verdana" w:eastAsia="宋体" w:cs="Verdana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D00AE"/>
    <w:multiLevelType w:val="multilevel"/>
    <w:tmpl w:val="0E3D00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E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2018-09-12T16:11:42Z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