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DC98A" w14:textId="24D998A1" w:rsidR="00984864" w:rsidRPr="000645D1" w:rsidRDefault="000645D1" w:rsidP="000645D1">
      <w:pPr>
        <w:rPr>
          <w:rFonts w:ascii="Times New Roman" w:hAnsi="Times New Roman" w:cs="Times New Roman"/>
          <w:b/>
          <w:bCs/>
          <w:color w:val="000000"/>
          <w:sz w:val="48"/>
          <w:szCs w:val="48"/>
        </w:rPr>
      </w:pPr>
      <w:r w:rsidRPr="000645D1">
        <w:rPr>
          <w:rFonts w:ascii="Times New Roman" w:hAnsi="Times New Roman" w:cs="Times New Roman"/>
          <w:b/>
          <w:bCs/>
          <w:color w:val="000000"/>
          <w:sz w:val="48"/>
          <w:szCs w:val="48"/>
        </w:rPr>
        <w:t>1.</w:t>
      </w:r>
      <w:r>
        <w:rPr>
          <w:rFonts w:ascii="Times New Roman" w:hAnsi="Times New Roman" w:cs="Times New Roman"/>
          <w:b/>
          <w:bCs/>
          <w:color w:val="000000"/>
          <w:sz w:val="48"/>
          <w:szCs w:val="48"/>
        </w:rPr>
        <w:t xml:space="preserve">1 </w:t>
      </w:r>
      <w:r w:rsidRPr="000645D1">
        <w:rPr>
          <w:rFonts w:ascii="Times New Roman" w:hAnsi="Times New Roman" w:cs="Times New Roman"/>
          <w:b/>
          <w:bCs/>
          <w:color w:val="000000"/>
          <w:sz w:val="48"/>
          <w:szCs w:val="48"/>
        </w:rPr>
        <w:t>抽象的进步</w:t>
      </w:r>
    </w:p>
    <w:p w14:paraId="1801AE8E" w14:textId="7353E29D" w:rsidR="000645D1" w:rsidRDefault="000645D1" w:rsidP="000645D1">
      <w:pPr>
        <w:rPr>
          <w:rFonts w:ascii="Times New Roman" w:hAnsi="Times New Roman" w:cs="Times New Roman"/>
          <w:color w:val="000000"/>
        </w:rPr>
      </w:pPr>
      <w:r>
        <w:rPr>
          <w:rFonts w:ascii="Times New Roman" w:hAnsi="Times New Roman" w:cs="Times New Roman"/>
          <w:color w:val="000000"/>
        </w:rPr>
        <w:t>如</w:t>
      </w:r>
      <w:r>
        <w:rPr>
          <w:rFonts w:ascii="Times New Roman" w:hAnsi="Times New Roman" w:cs="Times New Roman"/>
          <w:color w:val="000000"/>
        </w:rPr>
        <w:t>FORTRAN</w:t>
      </w:r>
      <w:r>
        <w:rPr>
          <w:rFonts w:ascii="Times New Roman" w:hAnsi="Times New Roman" w:cs="Times New Roman"/>
          <w:color w:val="000000"/>
        </w:rPr>
        <w:t>，</w:t>
      </w:r>
      <w:r>
        <w:rPr>
          <w:rFonts w:ascii="Times New Roman" w:hAnsi="Times New Roman" w:cs="Times New Roman"/>
          <w:color w:val="000000"/>
        </w:rPr>
        <w:t>BASIC</w:t>
      </w:r>
      <w:r>
        <w:rPr>
          <w:rFonts w:ascii="Times New Roman" w:hAnsi="Times New Roman" w:cs="Times New Roman"/>
          <w:color w:val="000000"/>
        </w:rPr>
        <w:t>和</w:t>
      </w:r>
      <w:r>
        <w:rPr>
          <w:rFonts w:ascii="Times New Roman" w:hAnsi="Times New Roman" w:cs="Times New Roman"/>
          <w:color w:val="000000"/>
        </w:rPr>
        <w:t>C</w:t>
      </w:r>
      <w:r>
        <w:rPr>
          <w:rFonts w:ascii="Times New Roman" w:hAnsi="Times New Roman" w:cs="Times New Roman"/>
          <w:color w:val="000000"/>
        </w:rPr>
        <w:t xml:space="preserve"> </w:t>
      </w:r>
      <w:r>
        <w:rPr>
          <w:rFonts w:ascii="Times New Roman" w:hAnsi="Times New Roman" w:cs="Times New Roman"/>
          <w:color w:val="000000"/>
        </w:rPr>
        <w:t>它们的抽象原理依然要求我们着重考虑计算机的结构，而非考虑问题本身的结构</w:t>
      </w:r>
    </w:p>
    <w:p w14:paraId="7429A0DC" w14:textId="6D4383C7" w:rsidR="000645D1" w:rsidRDefault="000645D1" w:rsidP="000645D1">
      <w:pPr>
        <w:rPr>
          <w:rFonts w:ascii="Times New Roman" w:hAnsi="Times New Roman" w:cs="Times New Roman"/>
          <w:color w:val="000000"/>
        </w:rPr>
      </w:pPr>
      <w:r>
        <w:rPr>
          <w:rFonts w:ascii="Times New Roman" w:hAnsi="Times New Roman" w:cs="Times New Roman"/>
          <w:color w:val="000000"/>
        </w:rPr>
        <w:t>OOP</w:t>
      </w:r>
      <w:r>
        <w:rPr>
          <w:rFonts w:ascii="Times New Roman" w:hAnsi="Times New Roman" w:cs="Times New Roman"/>
          <w:color w:val="000000"/>
        </w:rPr>
        <w:t>允许我们根据问题来描述问题，而不是根据方案</w:t>
      </w:r>
    </w:p>
    <w:p w14:paraId="08208635" w14:textId="77777777" w:rsidR="000645D1" w:rsidRDefault="000645D1" w:rsidP="000645D1">
      <w:pPr>
        <w:pStyle w:val="a3"/>
        <w:numPr>
          <w:ilvl w:val="0"/>
          <w:numId w:val="2"/>
        </w:numPr>
        <w:ind w:firstLineChars="0"/>
        <w:rPr>
          <w:rFonts w:ascii="Times New Roman" w:hAnsi="Times New Roman" w:cs="Times New Roman"/>
          <w:color w:val="000000"/>
        </w:rPr>
      </w:pPr>
      <w:r w:rsidRPr="000645D1">
        <w:rPr>
          <w:rFonts w:ascii="Times New Roman" w:hAnsi="Times New Roman" w:cs="Times New Roman"/>
          <w:color w:val="000000"/>
        </w:rPr>
        <w:t>所有东西都是对象。可将对象想象成一种新型变量</w:t>
      </w:r>
    </w:p>
    <w:p w14:paraId="225FE7D3" w14:textId="7A967E20" w:rsidR="000645D1" w:rsidRDefault="000645D1" w:rsidP="000645D1">
      <w:pPr>
        <w:pStyle w:val="a3"/>
        <w:numPr>
          <w:ilvl w:val="0"/>
          <w:numId w:val="2"/>
        </w:numPr>
        <w:ind w:firstLineChars="0"/>
        <w:rPr>
          <w:rFonts w:ascii="Times New Roman" w:hAnsi="Times New Roman" w:cs="Times New Roman"/>
          <w:color w:val="000000"/>
        </w:rPr>
      </w:pPr>
      <w:r w:rsidRPr="000645D1">
        <w:rPr>
          <w:rFonts w:ascii="Times New Roman" w:hAnsi="Times New Roman" w:cs="Times New Roman"/>
          <w:color w:val="000000"/>
        </w:rPr>
        <w:t>程序是一大堆对象的组合；通过消息传递，各对象知道自己该做些什么</w:t>
      </w:r>
    </w:p>
    <w:p w14:paraId="7A718982" w14:textId="5B0A919F" w:rsidR="000645D1" w:rsidRDefault="000645D1" w:rsidP="000645D1">
      <w:pPr>
        <w:pStyle w:val="a3"/>
        <w:numPr>
          <w:ilvl w:val="0"/>
          <w:numId w:val="2"/>
        </w:numPr>
        <w:ind w:firstLineChars="0"/>
        <w:rPr>
          <w:rFonts w:ascii="Times New Roman" w:hAnsi="Times New Roman" w:cs="Times New Roman"/>
          <w:color w:val="000000"/>
        </w:rPr>
      </w:pPr>
      <w:r>
        <w:rPr>
          <w:rFonts w:ascii="Times New Roman" w:hAnsi="Times New Roman" w:cs="Times New Roman"/>
          <w:color w:val="000000"/>
        </w:rPr>
        <w:t xml:space="preserve">3) </w:t>
      </w:r>
      <w:r>
        <w:rPr>
          <w:rFonts w:ascii="Times New Roman" w:hAnsi="Times New Roman" w:cs="Times New Roman"/>
          <w:color w:val="000000"/>
        </w:rPr>
        <w:t>每个对象都有自己的存储空间</w:t>
      </w:r>
    </w:p>
    <w:p w14:paraId="3F817068" w14:textId="3EBE726A" w:rsidR="000645D1" w:rsidRDefault="000645D1" w:rsidP="000645D1">
      <w:pPr>
        <w:pStyle w:val="a3"/>
        <w:numPr>
          <w:ilvl w:val="0"/>
          <w:numId w:val="2"/>
        </w:numPr>
        <w:ind w:firstLineChars="0"/>
        <w:rPr>
          <w:rFonts w:ascii="Times New Roman" w:hAnsi="Times New Roman" w:cs="Times New Roman"/>
          <w:color w:val="000000"/>
        </w:rPr>
      </w:pPr>
      <w:r>
        <w:rPr>
          <w:rFonts w:ascii="Times New Roman" w:hAnsi="Times New Roman" w:cs="Times New Roman"/>
          <w:color w:val="000000"/>
        </w:rPr>
        <w:t xml:space="preserve">(4) </w:t>
      </w:r>
      <w:r>
        <w:rPr>
          <w:rFonts w:ascii="Times New Roman" w:hAnsi="Times New Roman" w:cs="Times New Roman"/>
          <w:color w:val="000000"/>
        </w:rPr>
        <w:t>每个对象都有一种类型</w:t>
      </w:r>
      <w:r>
        <w:rPr>
          <w:rFonts w:ascii="Times New Roman" w:hAnsi="Times New Roman" w:cs="Times New Roman" w:hint="eastAsia"/>
          <w:color w:val="000000"/>
        </w:rPr>
        <w:t xml:space="preserve"> </w:t>
      </w:r>
      <w:r>
        <w:rPr>
          <w:rFonts w:ascii="Times New Roman" w:hAnsi="Times New Roman" w:cs="Times New Roman"/>
          <w:color w:val="000000"/>
        </w:rPr>
        <w:t>根据语法，每个对象都是某个</w:t>
      </w:r>
      <w:r>
        <w:rPr>
          <w:rFonts w:ascii="Times New Roman" w:hAnsi="Times New Roman" w:cs="Times New Roman"/>
          <w:color w:val="000000"/>
        </w:rPr>
        <w:t>“</w:t>
      </w:r>
      <w:r>
        <w:rPr>
          <w:rFonts w:ascii="Times New Roman" w:hAnsi="Times New Roman" w:cs="Times New Roman"/>
          <w:color w:val="000000"/>
        </w:rPr>
        <w:t>类</w:t>
      </w:r>
      <w:r>
        <w:rPr>
          <w:rFonts w:ascii="Times New Roman" w:hAnsi="Times New Roman" w:cs="Times New Roman"/>
          <w:color w:val="000000"/>
        </w:rPr>
        <w:t>”</w:t>
      </w:r>
      <w:r>
        <w:rPr>
          <w:rFonts w:ascii="Times New Roman" w:hAnsi="Times New Roman" w:cs="Times New Roman"/>
          <w:color w:val="000000"/>
        </w:rPr>
        <w:t>的一个</w:t>
      </w:r>
      <w:r>
        <w:rPr>
          <w:rFonts w:ascii="Times New Roman" w:hAnsi="Times New Roman" w:cs="Times New Roman"/>
          <w:color w:val="000000"/>
        </w:rPr>
        <w:t>“</w:t>
      </w:r>
      <w:r>
        <w:rPr>
          <w:rFonts w:ascii="Times New Roman" w:hAnsi="Times New Roman" w:cs="Times New Roman"/>
          <w:color w:val="000000"/>
        </w:rPr>
        <w:t>实例</w:t>
      </w:r>
      <w:r>
        <w:rPr>
          <w:rFonts w:ascii="Times New Roman" w:hAnsi="Times New Roman" w:cs="Times New Roman"/>
          <w:color w:val="000000"/>
        </w:rPr>
        <w:t>”</w:t>
      </w:r>
    </w:p>
    <w:p w14:paraId="2B382DEB" w14:textId="23940E05" w:rsidR="000645D1" w:rsidRDefault="000645D1" w:rsidP="000645D1">
      <w:pPr>
        <w:pStyle w:val="a3"/>
        <w:numPr>
          <w:ilvl w:val="0"/>
          <w:numId w:val="2"/>
        </w:numPr>
        <w:ind w:firstLineChars="0"/>
        <w:rPr>
          <w:rFonts w:ascii="Times New Roman" w:hAnsi="Times New Roman" w:cs="Times New Roman"/>
          <w:color w:val="000000"/>
        </w:rPr>
      </w:pPr>
      <w:r>
        <w:rPr>
          <w:rFonts w:ascii="Times New Roman" w:hAnsi="Times New Roman" w:cs="Times New Roman"/>
          <w:color w:val="000000"/>
        </w:rPr>
        <w:t xml:space="preserve">(5) </w:t>
      </w:r>
      <w:r>
        <w:rPr>
          <w:rFonts w:ascii="Times New Roman" w:hAnsi="Times New Roman" w:cs="Times New Roman"/>
          <w:color w:val="000000"/>
        </w:rPr>
        <w:t>同一类所有对象都能接收相同的消息</w:t>
      </w:r>
    </w:p>
    <w:p w14:paraId="6BCB0382" w14:textId="665287F0" w:rsidR="00364348" w:rsidRDefault="000645D1" w:rsidP="000645D1">
      <w:pPr>
        <w:rPr>
          <w:rFonts w:ascii="Times New Roman" w:hAnsi="Times New Roman" w:cs="Times New Roman" w:hint="eastAsia"/>
          <w:b/>
          <w:bCs/>
          <w:color w:val="000000"/>
          <w:sz w:val="48"/>
          <w:szCs w:val="48"/>
        </w:rPr>
      </w:pPr>
      <w:r>
        <w:rPr>
          <w:rFonts w:ascii="Times New Roman" w:hAnsi="Times New Roman" w:cs="Times New Roman"/>
          <w:b/>
          <w:bCs/>
          <w:color w:val="000000"/>
          <w:sz w:val="48"/>
          <w:szCs w:val="48"/>
        </w:rPr>
        <w:t xml:space="preserve">1.2 </w:t>
      </w:r>
      <w:r>
        <w:rPr>
          <w:rFonts w:ascii="Times New Roman" w:hAnsi="Times New Roman" w:cs="Times New Roman"/>
          <w:b/>
          <w:bCs/>
          <w:color w:val="000000"/>
          <w:sz w:val="48"/>
          <w:szCs w:val="48"/>
        </w:rPr>
        <w:t>对象的接口</w:t>
      </w:r>
    </w:p>
    <w:p w14:paraId="62AB16DC" w14:textId="2605ACE8" w:rsidR="000645D1" w:rsidRDefault="00364348" w:rsidP="000645D1">
      <w:pPr>
        <w:rPr>
          <w:rFonts w:ascii="Times New Roman" w:hAnsi="Times New Roman" w:cs="Times New Roman"/>
          <w:color w:val="000000"/>
        </w:rPr>
      </w:pPr>
      <w:r>
        <w:rPr>
          <w:rFonts w:ascii="Times New Roman" w:hAnsi="Times New Roman" w:cs="Times New Roman"/>
          <w:color w:val="000000"/>
        </w:rPr>
        <w:t>类型</w:t>
      </w:r>
      <w:proofErr w:type="gramStart"/>
      <w:r>
        <w:rPr>
          <w:rFonts w:ascii="Times New Roman" w:hAnsi="Times New Roman" w:cs="Times New Roman"/>
          <w:color w:val="000000"/>
        </w:rPr>
        <w:t>”</w:t>
      </w:r>
      <w:proofErr w:type="gramEnd"/>
      <w:r>
        <w:rPr>
          <w:rFonts w:ascii="Times New Roman" w:hAnsi="Times New Roman" w:cs="Times New Roman"/>
          <w:color w:val="000000"/>
        </w:rPr>
        <w:t>决定了接口，而</w:t>
      </w:r>
      <w:r>
        <w:rPr>
          <w:rFonts w:ascii="Times New Roman" w:hAnsi="Times New Roman" w:cs="Times New Roman"/>
          <w:color w:val="000000"/>
        </w:rPr>
        <w:t>“</w:t>
      </w:r>
      <w:r>
        <w:rPr>
          <w:rFonts w:ascii="Times New Roman" w:hAnsi="Times New Roman" w:cs="Times New Roman"/>
          <w:color w:val="000000"/>
        </w:rPr>
        <w:t>类</w:t>
      </w:r>
      <w:r>
        <w:rPr>
          <w:rFonts w:ascii="Times New Roman" w:hAnsi="Times New Roman" w:cs="Times New Roman"/>
          <w:color w:val="000000"/>
        </w:rPr>
        <w:t>”</w:t>
      </w:r>
      <w:r>
        <w:rPr>
          <w:rFonts w:ascii="Times New Roman" w:hAnsi="Times New Roman" w:cs="Times New Roman"/>
          <w:color w:val="000000"/>
        </w:rPr>
        <w:t>是那个接口的一种特殊实现方式。</w:t>
      </w:r>
    </w:p>
    <w:p w14:paraId="42C71793" w14:textId="4D2317B3" w:rsidR="00364348" w:rsidRDefault="00364348" w:rsidP="000645D1">
      <w:pPr>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接口</w:t>
      </w:r>
      <w:r>
        <w:rPr>
          <w:rFonts w:ascii="Times New Roman" w:hAnsi="Times New Roman" w:cs="Times New Roman"/>
          <w:color w:val="000000"/>
        </w:rPr>
        <w:t>”</w:t>
      </w:r>
      <w:r>
        <w:rPr>
          <w:rFonts w:ascii="Times New Roman" w:hAnsi="Times New Roman" w:cs="Times New Roman"/>
          <w:color w:val="000000"/>
        </w:rPr>
        <w:t>（</w:t>
      </w:r>
      <w:r>
        <w:rPr>
          <w:rFonts w:ascii="Times New Roman" w:hAnsi="Times New Roman" w:cs="Times New Roman"/>
          <w:color w:val="000000"/>
        </w:rPr>
        <w:t>Interface</w:t>
      </w:r>
      <w:r>
        <w:rPr>
          <w:rFonts w:ascii="Times New Roman" w:hAnsi="Times New Roman" w:cs="Times New Roman"/>
          <w:color w:val="000000"/>
        </w:rPr>
        <w:t>）规定了可对一个特定的对象发出哪些请求。</w:t>
      </w:r>
    </w:p>
    <w:p w14:paraId="565115CD" w14:textId="2FB74058" w:rsidR="00364348" w:rsidRDefault="00364348" w:rsidP="000645D1">
      <w:p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1.5 </w:t>
      </w:r>
      <w:r>
        <w:rPr>
          <w:rFonts w:ascii="Times New Roman" w:hAnsi="Times New Roman" w:cs="Times New Roman"/>
          <w:b/>
          <w:bCs/>
          <w:color w:val="000000"/>
          <w:sz w:val="48"/>
          <w:szCs w:val="48"/>
        </w:rPr>
        <w:t>继承：重新使用接口</w:t>
      </w:r>
    </w:p>
    <w:p w14:paraId="242C4CCF" w14:textId="14A6BF86" w:rsidR="00364348" w:rsidRDefault="00364348" w:rsidP="000645D1">
      <w:pPr>
        <w:rPr>
          <w:rFonts w:ascii="Times New Roman" w:hAnsi="Times New Roman" w:cs="Times New Roman"/>
          <w:color w:val="000000"/>
        </w:rPr>
      </w:pPr>
      <w:r>
        <w:rPr>
          <w:rFonts w:ascii="Times New Roman" w:hAnsi="Times New Roman" w:cs="Times New Roman"/>
          <w:color w:val="000000"/>
        </w:rPr>
        <w:t>在</w:t>
      </w:r>
      <w:r>
        <w:rPr>
          <w:rFonts w:ascii="Times New Roman" w:hAnsi="Times New Roman" w:cs="Times New Roman"/>
          <w:color w:val="000000"/>
        </w:rPr>
        <w:t>Java</w:t>
      </w:r>
      <w:r>
        <w:rPr>
          <w:rFonts w:ascii="Times New Roman" w:hAnsi="Times New Roman" w:cs="Times New Roman"/>
          <w:color w:val="000000"/>
        </w:rPr>
        <w:t>语言中，继承是通过</w:t>
      </w:r>
      <w:r>
        <w:rPr>
          <w:rFonts w:ascii="Times New Roman" w:hAnsi="Times New Roman" w:cs="Times New Roman"/>
          <w:color w:val="000000"/>
        </w:rPr>
        <w:t>extends</w:t>
      </w:r>
      <w:r>
        <w:rPr>
          <w:rFonts w:ascii="Times New Roman" w:hAnsi="Times New Roman" w:cs="Times New Roman"/>
          <w:color w:val="000000"/>
        </w:rPr>
        <w:t>关键字实现的</w:t>
      </w:r>
      <w:r>
        <w:rPr>
          <w:rFonts w:ascii="Times New Roman" w:hAnsi="Times New Roman" w:cs="Times New Roman"/>
          <w:color w:val="000000"/>
        </w:rPr>
        <w:t xml:space="preserve"> </w:t>
      </w:r>
      <w:r>
        <w:rPr>
          <w:rFonts w:ascii="Times New Roman" w:hAnsi="Times New Roman" w:cs="Times New Roman"/>
          <w:color w:val="000000"/>
        </w:rPr>
        <w:t>使用继承时</w:t>
      </w:r>
    </w:p>
    <w:p w14:paraId="5C0E39C4" w14:textId="65BC12CA" w:rsidR="00364348" w:rsidRDefault="00364348" w:rsidP="000645D1">
      <w:pPr>
        <w:rPr>
          <w:rFonts w:ascii="Times New Roman" w:hAnsi="Times New Roman" w:cs="Times New Roman"/>
          <w:color w:val="000000"/>
        </w:rPr>
      </w:pPr>
      <w:r>
        <w:rPr>
          <w:rFonts w:ascii="Times New Roman" w:hAnsi="Times New Roman" w:cs="Times New Roman"/>
          <w:color w:val="000000"/>
        </w:rPr>
        <w:t>有两种做法可将新得的衍生类与原来的基础类区分开。第一种做法十分简单：为衍生类添加新函数（功能）</w:t>
      </w:r>
      <w:r w:rsidR="00991CCE">
        <w:rPr>
          <w:rFonts w:ascii="Times New Roman" w:hAnsi="Times New Roman" w:cs="Times New Roman"/>
          <w:color w:val="000000"/>
        </w:rPr>
        <w:t>第二个办法是改变基础类一个现有函数的行为</w:t>
      </w:r>
    </w:p>
    <w:p w14:paraId="7B29C8FD" w14:textId="15DD63DD" w:rsidR="00991CCE" w:rsidRDefault="00991CCE" w:rsidP="000645D1">
      <w:pPr>
        <w:rPr>
          <w:rFonts w:ascii="Times New Roman" w:hAnsi="Times New Roman" w:cs="Times New Roman"/>
          <w:b/>
          <w:bCs/>
          <w:color w:val="000000"/>
          <w:sz w:val="48"/>
          <w:szCs w:val="48"/>
        </w:rPr>
      </w:pPr>
      <w:r>
        <w:rPr>
          <w:rFonts w:ascii="Times New Roman" w:hAnsi="Times New Roman" w:cs="Times New Roman"/>
          <w:b/>
          <w:bCs/>
          <w:color w:val="000000"/>
          <w:sz w:val="48"/>
          <w:szCs w:val="48"/>
        </w:rPr>
        <w:t xml:space="preserve">1.6 </w:t>
      </w:r>
      <w:r>
        <w:rPr>
          <w:rFonts w:ascii="Times New Roman" w:hAnsi="Times New Roman" w:cs="Times New Roman"/>
          <w:b/>
          <w:bCs/>
          <w:color w:val="000000"/>
          <w:sz w:val="48"/>
          <w:szCs w:val="48"/>
        </w:rPr>
        <w:t>多</w:t>
      </w:r>
      <w:proofErr w:type="gramStart"/>
      <w:r>
        <w:rPr>
          <w:rFonts w:ascii="Times New Roman" w:hAnsi="Times New Roman" w:cs="Times New Roman"/>
          <w:b/>
          <w:bCs/>
          <w:color w:val="000000"/>
          <w:sz w:val="48"/>
          <w:szCs w:val="48"/>
        </w:rPr>
        <w:t>形对象</w:t>
      </w:r>
      <w:proofErr w:type="gramEnd"/>
      <w:r>
        <w:rPr>
          <w:rFonts w:ascii="Times New Roman" w:hAnsi="Times New Roman" w:cs="Times New Roman"/>
          <w:b/>
          <w:bCs/>
          <w:color w:val="000000"/>
          <w:sz w:val="48"/>
          <w:szCs w:val="48"/>
        </w:rPr>
        <w:t>的互换使用</w:t>
      </w:r>
    </w:p>
    <w:p w14:paraId="694CD100" w14:textId="516F4CF9" w:rsidR="00991CCE" w:rsidRDefault="00991CCE" w:rsidP="000645D1">
      <w:pPr>
        <w:rPr>
          <w:rFonts w:ascii="Times New Roman" w:hAnsi="Times New Roman" w:cs="Times New Roman"/>
          <w:color w:val="000000"/>
        </w:rPr>
      </w:pPr>
      <w:r>
        <w:rPr>
          <w:rFonts w:ascii="Times New Roman" w:hAnsi="Times New Roman" w:cs="Times New Roman"/>
          <w:color w:val="000000"/>
        </w:rPr>
        <w:t>我们要进行的一项重要处理就是将衍生类的对象当作基础类的一个对象对待</w:t>
      </w:r>
    </w:p>
    <w:p w14:paraId="4A534D68" w14:textId="77777777" w:rsidR="00991CCE" w:rsidRDefault="00991CCE" w:rsidP="00991CCE">
      <w:pPr>
        <w:pStyle w:val="calibre7"/>
        <w:rPr>
          <w:rFonts w:ascii="Times New Roman" w:hAnsi="Times New Roman" w:cs="Times New Roman"/>
          <w:color w:val="000000"/>
        </w:rPr>
      </w:pPr>
      <w:r>
        <w:rPr>
          <w:rFonts w:ascii="Times New Roman" w:hAnsi="Times New Roman" w:cs="Times New Roman"/>
          <w:color w:val="000000"/>
        </w:rPr>
        <w:t xml:space="preserve">1.6.2 </w:t>
      </w:r>
      <w:r>
        <w:rPr>
          <w:rFonts w:ascii="Times New Roman" w:hAnsi="Times New Roman" w:cs="Times New Roman"/>
          <w:color w:val="000000"/>
        </w:rPr>
        <w:t>抽象的基础类和接口</w:t>
      </w:r>
    </w:p>
    <w:p w14:paraId="78CD6360" w14:textId="77777777" w:rsidR="00991CCE" w:rsidRDefault="00991CCE" w:rsidP="00991CCE">
      <w:pPr>
        <w:pStyle w:val="calibre7"/>
        <w:rPr>
          <w:rFonts w:ascii="Times New Roman" w:hAnsi="Times New Roman" w:cs="Times New Roman"/>
          <w:color w:val="000000"/>
        </w:rPr>
      </w:pPr>
      <w:r>
        <w:rPr>
          <w:rFonts w:ascii="Times New Roman" w:hAnsi="Times New Roman" w:cs="Times New Roman"/>
          <w:color w:val="000000"/>
        </w:rPr>
        <w:t>设计程序时，我们经常都希望基础类只为自己的衍生类提供一个接口。也就是说，我们不想其他任何人实际创建基础类的一个对象，只对上溯造型成它，以便使用它们的接口。为达到这个目的，需要把那个</w:t>
      </w:r>
      <w:proofErr w:type="gramStart"/>
      <w:r>
        <w:rPr>
          <w:rFonts w:ascii="Times New Roman" w:hAnsi="Times New Roman" w:cs="Times New Roman"/>
          <w:color w:val="000000"/>
        </w:rPr>
        <w:t>类变成</w:t>
      </w:r>
      <w:proofErr w:type="gramEnd"/>
      <w:r>
        <w:rPr>
          <w:rFonts w:ascii="Times New Roman" w:hAnsi="Times New Roman" w:cs="Times New Roman"/>
          <w:color w:val="000000"/>
        </w:rPr>
        <w:t>“</w:t>
      </w:r>
      <w:r>
        <w:rPr>
          <w:rFonts w:ascii="Times New Roman" w:hAnsi="Times New Roman" w:cs="Times New Roman"/>
          <w:color w:val="000000"/>
        </w:rPr>
        <w:t>抽象</w:t>
      </w:r>
      <w:r>
        <w:rPr>
          <w:rFonts w:ascii="Times New Roman" w:hAnsi="Times New Roman" w:cs="Times New Roman"/>
          <w:color w:val="000000"/>
        </w:rPr>
        <w:t>”</w:t>
      </w:r>
      <w:r>
        <w:rPr>
          <w:rFonts w:ascii="Times New Roman" w:hAnsi="Times New Roman" w:cs="Times New Roman"/>
          <w:color w:val="000000"/>
        </w:rPr>
        <w:t>的</w:t>
      </w:r>
      <w:r>
        <w:rPr>
          <w:rFonts w:ascii="Times New Roman" w:hAnsi="Times New Roman" w:cs="Times New Roman"/>
          <w:color w:val="000000"/>
        </w:rPr>
        <w:t>——</w:t>
      </w:r>
      <w:r>
        <w:rPr>
          <w:rFonts w:ascii="Times New Roman" w:hAnsi="Times New Roman" w:cs="Times New Roman"/>
          <w:color w:val="000000"/>
        </w:rPr>
        <w:t>使用</w:t>
      </w:r>
      <w:r>
        <w:rPr>
          <w:rFonts w:ascii="Times New Roman" w:hAnsi="Times New Roman" w:cs="Times New Roman"/>
          <w:color w:val="000000"/>
        </w:rPr>
        <w:t>abstract</w:t>
      </w:r>
      <w:r>
        <w:rPr>
          <w:rFonts w:ascii="Times New Roman" w:hAnsi="Times New Roman" w:cs="Times New Roman"/>
          <w:color w:val="000000"/>
        </w:rPr>
        <w:t>关键字。</w:t>
      </w:r>
    </w:p>
    <w:p w14:paraId="35E8BFEE" w14:textId="77777777" w:rsidR="00991CCE" w:rsidRPr="00991CCE" w:rsidRDefault="00991CCE" w:rsidP="000645D1">
      <w:pPr>
        <w:rPr>
          <w:rFonts w:ascii="Times New Roman" w:hAnsi="Times New Roman" w:cs="Times New Roman" w:hint="eastAsia"/>
          <w:color w:val="000000"/>
        </w:rPr>
      </w:pPr>
      <w:bookmarkStart w:id="0" w:name="_GoBack"/>
      <w:bookmarkEnd w:id="0"/>
    </w:p>
    <w:p w14:paraId="5E443AF4" w14:textId="77777777" w:rsidR="000645D1" w:rsidRPr="000645D1" w:rsidRDefault="000645D1" w:rsidP="000645D1">
      <w:pPr>
        <w:pStyle w:val="a3"/>
        <w:ind w:left="360" w:firstLineChars="0" w:firstLine="0"/>
        <w:rPr>
          <w:rFonts w:ascii="Times New Roman" w:hAnsi="Times New Roman" w:cs="Times New Roman" w:hint="eastAsia"/>
          <w:color w:val="000000"/>
        </w:rPr>
      </w:pPr>
    </w:p>
    <w:sectPr w:rsidR="000645D1" w:rsidRPr="000645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6DCC"/>
    <w:multiLevelType w:val="hybridMultilevel"/>
    <w:tmpl w:val="780A9A42"/>
    <w:lvl w:ilvl="0" w:tplc="BF7CA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F33757"/>
    <w:multiLevelType w:val="multilevel"/>
    <w:tmpl w:val="BEEAC850"/>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FC"/>
    <w:rsid w:val="000645D1"/>
    <w:rsid w:val="00334768"/>
    <w:rsid w:val="00364348"/>
    <w:rsid w:val="00984864"/>
    <w:rsid w:val="00991CCE"/>
    <w:rsid w:val="00A81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A390"/>
  <w15:chartTrackingRefBased/>
  <w15:docId w15:val="{3AB4EA47-9EC7-438A-BEB6-C43137B9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45D1"/>
    <w:pPr>
      <w:ind w:firstLineChars="200" w:firstLine="420"/>
    </w:pPr>
  </w:style>
  <w:style w:type="paragraph" w:customStyle="1" w:styleId="calibre7">
    <w:name w:val="calibre7"/>
    <w:basedOn w:val="a"/>
    <w:rsid w:val="00991C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33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薛鹏</dc:creator>
  <cp:keywords/>
  <dc:description/>
  <cp:lastModifiedBy>薛鹏</cp:lastModifiedBy>
  <cp:revision>2</cp:revision>
  <dcterms:created xsi:type="dcterms:W3CDTF">2018-03-03T15:40:00Z</dcterms:created>
  <dcterms:modified xsi:type="dcterms:W3CDTF">2018-03-03T16:26:00Z</dcterms:modified>
</cp:coreProperties>
</file>