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C4DDE" w14:textId="393DA35A" w:rsidR="00343772" w:rsidRPr="00343772" w:rsidRDefault="00343772" w:rsidP="00AE5658">
      <w:pPr>
        <w:spacing w:line="480" w:lineRule="auto"/>
        <w:jc w:val="both"/>
        <w:rPr>
          <w:rFonts w:ascii="Times New Roman" w:hAnsi="Times New Roman" w:cs="Times New Roman"/>
          <w:sz w:val="40"/>
          <w:szCs w:val="40"/>
        </w:rPr>
      </w:pPr>
      <w:r w:rsidRPr="00343772">
        <w:rPr>
          <w:rFonts w:ascii="Times New Roman" w:hAnsi="Times New Roman" w:cs="Times New Roman"/>
          <w:sz w:val="40"/>
          <w:szCs w:val="40"/>
        </w:rPr>
        <w:t>Introduction</w:t>
      </w:r>
    </w:p>
    <w:p w14:paraId="0D3B0488" w14:textId="7412E3AF" w:rsidR="00722359" w:rsidRPr="00343772" w:rsidRDefault="00E07FF5" w:rsidP="00AE5658">
      <w:pPr>
        <w:spacing w:line="480" w:lineRule="auto"/>
        <w:jc w:val="both"/>
        <w:rPr>
          <w:rFonts w:ascii="Times New Roman" w:hAnsi="Times New Roman" w:cs="Times New Roman"/>
        </w:rPr>
      </w:pPr>
      <w:r w:rsidRPr="00343772">
        <w:rPr>
          <w:rFonts w:ascii="Times New Roman" w:hAnsi="Times New Roman" w:cs="Times New Roman"/>
        </w:rPr>
        <w:t xml:space="preserve">The purpose for this project is to </w:t>
      </w:r>
      <w:r w:rsidR="00343772" w:rsidRPr="00343772">
        <w:rPr>
          <w:rFonts w:ascii="Times New Roman" w:hAnsi="Times New Roman" w:cs="Times New Roman"/>
        </w:rPr>
        <w:t>predict the estimated time taken for delivery</w:t>
      </w:r>
      <w:r w:rsidR="00343772">
        <w:rPr>
          <w:rFonts w:ascii="Times New Roman" w:hAnsi="Times New Roman" w:cs="Times New Roman"/>
        </w:rPr>
        <w:t xml:space="preserve">, in order to improve the consumer experience. </w:t>
      </w:r>
      <w:r w:rsidR="00AE5658">
        <w:rPr>
          <w:rFonts w:ascii="Times New Roman" w:hAnsi="Times New Roman" w:cs="Times New Roman"/>
        </w:rPr>
        <w:t xml:space="preserve">The feature of the data come from different dimensions including store feature, order features, market features, and predictions from other models. </w:t>
      </w:r>
      <w:r w:rsidR="003509BD">
        <w:rPr>
          <w:rFonts w:ascii="Times New Roman" w:hAnsi="Times New Roman" w:cs="Times New Roman"/>
        </w:rPr>
        <w:t xml:space="preserve">The dataset contains 16 variables and 197428 observations in training dataset. </w:t>
      </w:r>
      <w:r w:rsidR="00AE5658">
        <w:rPr>
          <w:rFonts w:ascii="Times New Roman" w:hAnsi="Times New Roman" w:cs="Times New Roman"/>
        </w:rPr>
        <w:t>Various machine learning methods are used to make the predictions, including data cleaning, feature engineering, model building and model evaluation. In this project, RMSE was used as criteria to evaluate model’s performanc</w:t>
      </w:r>
      <w:r w:rsidR="003509BD">
        <w:rPr>
          <w:rFonts w:ascii="Times New Roman" w:hAnsi="Times New Roman" w:cs="Times New Roman"/>
        </w:rPr>
        <w:t xml:space="preserve">e, which is a way to observe the difference between the prediction and actual value. Therefore, smaller RMSE means better model. </w:t>
      </w:r>
    </w:p>
    <w:p w14:paraId="6BB13842" w14:textId="08C8355D" w:rsidR="00343772" w:rsidRPr="00343772" w:rsidRDefault="00343772" w:rsidP="00AE5658">
      <w:pPr>
        <w:spacing w:line="480" w:lineRule="auto"/>
        <w:jc w:val="both"/>
        <w:rPr>
          <w:rFonts w:ascii="Times New Roman" w:hAnsi="Times New Roman" w:cs="Times New Roman"/>
        </w:rPr>
      </w:pPr>
    </w:p>
    <w:p w14:paraId="03B3EE28" w14:textId="41CFA0F5" w:rsidR="00343772" w:rsidRDefault="00343772" w:rsidP="00AE5658">
      <w:pPr>
        <w:spacing w:line="480" w:lineRule="auto"/>
        <w:jc w:val="both"/>
        <w:rPr>
          <w:rFonts w:ascii="Times New Roman" w:hAnsi="Times New Roman" w:cs="Times New Roman"/>
          <w:sz w:val="40"/>
          <w:szCs w:val="40"/>
        </w:rPr>
      </w:pPr>
      <w:r w:rsidRPr="00343772">
        <w:rPr>
          <w:rFonts w:ascii="Times New Roman" w:hAnsi="Times New Roman" w:cs="Times New Roman"/>
          <w:sz w:val="40"/>
          <w:szCs w:val="40"/>
        </w:rPr>
        <w:t>Methodology</w:t>
      </w:r>
    </w:p>
    <w:p w14:paraId="555EAA19" w14:textId="65CF4AD6" w:rsidR="00343772" w:rsidRPr="00343772" w:rsidRDefault="00343772" w:rsidP="00AE5658">
      <w:pPr>
        <w:spacing w:line="480" w:lineRule="auto"/>
        <w:jc w:val="both"/>
        <w:rPr>
          <w:rFonts w:ascii="Times New Roman" w:hAnsi="Times New Roman" w:cs="Times New Roman"/>
          <w:sz w:val="28"/>
          <w:szCs w:val="28"/>
        </w:rPr>
      </w:pPr>
      <w:r w:rsidRPr="00343772">
        <w:rPr>
          <w:rFonts w:ascii="Times New Roman" w:hAnsi="Times New Roman" w:cs="Times New Roman"/>
          <w:sz w:val="28"/>
          <w:szCs w:val="28"/>
        </w:rPr>
        <w:t xml:space="preserve">Feature engineering </w:t>
      </w:r>
    </w:p>
    <w:p w14:paraId="29D0E043" w14:textId="0A98DA24" w:rsidR="00343772" w:rsidRDefault="003509BD" w:rsidP="00AE5658">
      <w:pPr>
        <w:spacing w:line="480" w:lineRule="auto"/>
        <w:jc w:val="both"/>
        <w:rPr>
          <w:rFonts w:ascii="Times New Roman" w:hAnsi="Times New Roman" w:cs="Times New Roman"/>
        </w:rPr>
      </w:pPr>
      <w:r w:rsidRPr="003509BD">
        <w:rPr>
          <w:rFonts w:ascii="Times New Roman" w:hAnsi="Times New Roman" w:cs="Times New Roman"/>
        </w:rPr>
        <w:t xml:space="preserve">Some </w:t>
      </w:r>
      <w:r>
        <w:rPr>
          <w:rFonts w:ascii="Times New Roman" w:hAnsi="Times New Roman" w:cs="Times New Roman"/>
        </w:rPr>
        <w:t>new features are introduced</w:t>
      </w:r>
      <w:r w:rsidR="00261B03">
        <w:rPr>
          <w:rFonts w:ascii="Times New Roman" w:hAnsi="Times New Roman" w:cs="Times New Roman"/>
        </w:rPr>
        <w:t>:</w:t>
      </w:r>
    </w:p>
    <w:p w14:paraId="24F5593E" w14:textId="6C1E59C8" w:rsidR="00261B03" w:rsidRDefault="00261B03" w:rsidP="00AE5658">
      <w:pPr>
        <w:spacing w:line="480" w:lineRule="auto"/>
        <w:jc w:val="both"/>
        <w:rPr>
          <w:rFonts w:ascii="Times New Roman" w:hAnsi="Times New Roman" w:cs="Times New Roman"/>
        </w:rPr>
      </w:pPr>
      <w:r>
        <w:rPr>
          <w:rFonts w:ascii="Times New Roman" w:hAnsi="Times New Roman" w:cs="Times New Roman"/>
        </w:rPr>
        <w:t>(1) Order variety:</w:t>
      </w:r>
    </w:p>
    <w:p w14:paraId="7C2D71F4" w14:textId="7A368A2E" w:rsidR="00261B03" w:rsidRPr="00261B03" w:rsidRDefault="00261B03" w:rsidP="00AE5658">
      <w:pPr>
        <w:spacing w:line="480" w:lineRule="auto"/>
        <w:jc w:val="both"/>
        <w:rPr>
          <w:rFonts w:ascii="Times New Roman" w:hAnsi="Times New Roman" w:cs="Times New Roman"/>
        </w:rPr>
      </w:pPr>
      <m:oMathPara>
        <m:oMath>
          <m:r>
            <w:rPr>
              <w:rFonts w:ascii="Cambria Math" w:hAnsi="Cambria Math" w:cs="Times New Roman"/>
            </w:rPr>
            <m:t>order variety=</m:t>
          </m:r>
          <m:f>
            <m:fPr>
              <m:ctrlPr>
                <w:rPr>
                  <w:rFonts w:ascii="Cambria Math" w:hAnsi="Cambria Math" w:cs="Times New Roman"/>
                  <w:i/>
                </w:rPr>
              </m:ctrlPr>
            </m:fPr>
            <m:num>
              <m:r>
                <w:rPr>
                  <w:rFonts w:ascii="Cambria Math" w:hAnsi="Cambria Math" w:cs="Times New Roman"/>
                </w:rPr>
                <m:t>total items</m:t>
              </m:r>
            </m:num>
            <m:den>
              <m:r>
                <w:rPr>
                  <w:rFonts w:ascii="Cambria Math" w:hAnsi="Cambria Math" w:cs="Times New Roman"/>
                </w:rPr>
                <m:t>numbers of distinct items</m:t>
              </m:r>
            </m:den>
          </m:f>
        </m:oMath>
      </m:oMathPara>
    </w:p>
    <w:p w14:paraId="195FEE90" w14:textId="78C9B9AF" w:rsidR="00261B03" w:rsidRDefault="00261B03" w:rsidP="00AE5658">
      <w:pPr>
        <w:spacing w:line="480" w:lineRule="auto"/>
        <w:jc w:val="both"/>
        <w:rPr>
          <w:rFonts w:ascii="Times New Roman" w:hAnsi="Times New Roman" w:cs="Times New Roman"/>
        </w:rPr>
      </w:pPr>
      <w:r>
        <w:rPr>
          <w:rFonts w:ascii="Times New Roman" w:hAnsi="Times New Roman" w:cs="Times New Roman"/>
        </w:rPr>
        <w:t xml:space="preserve">The high order variety could be adding complexity on food preparation, which means longer time taken for delivery. </w:t>
      </w:r>
      <w:r w:rsidRPr="00261B03">
        <w:rPr>
          <w:rFonts w:ascii="Times New Roman" w:hAnsi="Times New Roman" w:cs="Times New Roman"/>
        </w:rPr>
        <w:t>The</w:t>
      </w:r>
      <w:r>
        <w:rPr>
          <w:rFonts w:ascii="Times New Roman" w:hAnsi="Times New Roman" w:cs="Times New Roman"/>
        </w:rPr>
        <w:t xml:space="preserve"> </w:t>
      </w:r>
      <w:r w:rsidRPr="00261B03">
        <w:rPr>
          <w:rFonts w:ascii="Times New Roman" w:hAnsi="Times New Roman" w:cs="Times New Roman"/>
        </w:rPr>
        <w:t>smaller the ratio is the bigger the variety the order is</w:t>
      </w:r>
      <w:r>
        <w:rPr>
          <w:rFonts w:ascii="Times New Roman" w:hAnsi="Times New Roman" w:cs="Times New Roman"/>
        </w:rPr>
        <w:t xml:space="preserve">. </w:t>
      </w:r>
    </w:p>
    <w:p w14:paraId="031CE658" w14:textId="7D04BAF2" w:rsidR="00261B03" w:rsidRDefault="00261B03" w:rsidP="00261B03">
      <w:pPr>
        <w:jc w:val="center"/>
        <w:rPr>
          <w:rFonts w:ascii="Times New Roman" w:hAnsi="Times New Roman" w:cs="Times New Roman"/>
        </w:rPr>
      </w:pPr>
      <w:r w:rsidRPr="00261B03">
        <w:rPr>
          <w:rFonts w:ascii="Times New Roman" w:hAnsi="Times New Roman" w:cs="Times New Roman"/>
          <w:noProof/>
        </w:rPr>
        <w:drawing>
          <wp:inline distT="0" distB="0" distL="0" distR="0" wp14:anchorId="49F8B6C6" wp14:editId="0B15D25C">
            <wp:extent cx="2262839" cy="137883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2273891" cy="1385564"/>
                    </a:xfrm>
                    <a:prstGeom prst="rect">
                      <a:avLst/>
                    </a:prstGeom>
                  </pic:spPr>
                </pic:pic>
              </a:graphicData>
            </a:graphic>
          </wp:inline>
        </w:drawing>
      </w:r>
    </w:p>
    <w:p w14:paraId="3984C3E9" w14:textId="1769FB25" w:rsidR="00261B03" w:rsidRDefault="00261B03" w:rsidP="00261B03">
      <w:pPr>
        <w:jc w:val="center"/>
        <w:rPr>
          <w:rFonts w:ascii="Times New Roman" w:hAnsi="Times New Roman" w:cs="Times New Roman"/>
        </w:rPr>
      </w:pPr>
      <w:r>
        <w:rPr>
          <w:rFonts w:ascii="Times New Roman" w:hAnsi="Times New Roman" w:cs="Times New Roman"/>
        </w:rPr>
        <w:lastRenderedPageBreak/>
        <w:t xml:space="preserve">Graph 1: actual time vs order variety </w:t>
      </w:r>
    </w:p>
    <w:p w14:paraId="54D4882B" w14:textId="198BDD12" w:rsidR="00261B03" w:rsidRDefault="00261B03" w:rsidP="00AE5658">
      <w:pPr>
        <w:spacing w:line="480" w:lineRule="auto"/>
        <w:jc w:val="both"/>
        <w:rPr>
          <w:rFonts w:ascii="Times New Roman" w:hAnsi="Times New Roman" w:cs="Times New Roman"/>
        </w:rPr>
      </w:pPr>
      <w:r>
        <w:rPr>
          <w:rFonts w:ascii="Times New Roman" w:hAnsi="Times New Roman" w:cs="Times New Roman"/>
        </w:rPr>
        <w:t xml:space="preserve">The relationship between actual delivery time and order variety can be shown by Graph1. People can detect clear tendency that when the ratio is smaller the actual time is larger. </w:t>
      </w:r>
    </w:p>
    <w:p w14:paraId="25ACC088" w14:textId="4C9F755C" w:rsidR="00261B03" w:rsidRDefault="00261B03" w:rsidP="00AE5658">
      <w:pPr>
        <w:spacing w:line="480" w:lineRule="auto"/>
        <w:jc w:val="both"/>
        <w:rPr>
          <w:rFonts w:ascii="Times New Roman" w:hAnsi="Times New Roman" w:cs="Times New Roman"/>
        </w:rPr>
      </w:pPr>
      <w:r>
        <w:rPr>
          <w:rFonts w:ascii="Times New Roman" w:hAnsi="Times New Roman" w:cs="Times New Roman"/>
        </w:rPr>
        <w:t xml:space="preserve">(2) </w:t>
      </w:r>
      <w:r w:rsidR="00164684" w:rsidRPr="00164684">
        <w:rPr>
          <w:rFonts w:ascii="Times New Roman" w:hAnsi="Times New Roman" w:cs="Times New Roman"/>
        </w:rPr>
        <w:t>average</w:t>
      </w:r>
      <w:r w:rsidR="00164684">
        <w:rPr>
          <w:rFonts w:ascii="Times New Roman" w:hAnsi="Times New Roman" w:cs="Times New Roman"/>
        </w:rPr>
        <w:t xml:space="preserve"> </w:t>
      </w:r>
      <w:r w:rsidR="00164684" w:rsidRPr="00164684">
        <w:rPr>
          <w:rFonts w:ascii="Times New Roman" w:hAnsi="Times New Roman" w:cs="Times New Roman"/>
        </w:rPr>
        <w:t>price</w:t>
      </w:r>
      <w:r w:rsidR="00164684">
        <w:rPr>
          <w:rFonts w:ascii="Times New Roman" w:hAnsi="Times New Roman" w:cs="Times New Roman"/>
        </w:rPr>
        <w:t xml:space="preserve"> </w:t>
      </w:r>
      <w:r w:rsidR="00164684" w:rsidRPr="00164684">
        <w:rPr>
          <w:rFonts w:ascii="Times New Roman" w:hAnsi="Times New Roman" w:cs="Times New Roman"/>
        </w:rPr>
        <w:t>per</w:t>
      </w:r>
      <w:r w:rsidR="00164684">
        <w:rPr>
          <w:rFonts w:ascii="Times New Roman" w:hAnsi="Times New Roman" w:cs="Times New Roman"/>
        </w:rPr>
        <w:t xml:space="preserve"> </w:t>
      </w:r>
      <w:r w:rsidR="00164684" w:rsidRPr="00164684">
        <w:rPr>
          <w:rFonts w:ascii="Times New Roman" w:hAnsi="Times New Roman" w:cs="Times New Roman"/>
        </w:rPr>
        <w:t>item</w:t>
      </w:r>
    </w:p>
    <w:p w14:paraId="00E86548" w14:textId="417AC0DA" w:rsidR="00164684" w:rsidRPr="00261B03" w:rsidRDefault="00164684" w:rsidP="00164684">
      <w:pPr>
        <w:spacing w:line="480" w:lineRule="auto"/>
        <w:jc w:val="both"/>
        <w:rPr>
          <w:rFonts w:ascii="Times New Roman" w:hAnsi="Times New Roman" w:cs="Times New Roman"/>
        </w:rPr>
      </w:pPr>
      <m:oMathPara>
        <m:oMath>
          <m:r>
            <m:rPr>
              <m:sty m:val="p"/>
            </m:rPr>
            <w:rPr>
              <w:rFonts w:ascii="Cambria Math" w:hAnsi="Cambria Math" w:cs="Times New Roman"/>
            </w:rPr>
            <m:t>average price per item</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subtotal</m:t>
              </m:r>
            </m:num>
            <m:den>
              <m:r>
                <w:rPr>
                  <w:rFonts w:ascii="Cambria Math" w:hAnsi="Cambria Math" w:cs="Times New Roman"/>
                </w:rPr>
                <m:t>total items</m:t>
              </m:r>
            </m:den>
          </m:f>
        </m:oMath>
      </m:oMathPara>
    </w:p>
    <w:p w14:paraId="1C6628D6" w14:textId="0F2C7AB7" w:rsidR="00164684" w:rsidRDefault="00D477CF" w:rsidP="00AE5658">
      <w:pPr>
        <w:spacing w:line="480" w:lineRule="auto"/>
        <w:jc w:val="both"/>
        <w:rPr>
          <w:rFonts w:ascii="Times New Roman" w:hAnsi="Times New Roman" w:cs="Times New Roman"/>
        </w:rPr>
      </w:pPr>
      <w:r>
        <w:rPr>
          <w:rFonts w:ascii="Times New Roman" w:hAnsi="Times New Roman" w:cs="Times New Roman"/>
        </w:rPr>
        <w:t>Normally, fast food</w:t>
      </w:r>
      <w:r w:rsidR="008462CF">
        <w:rPr>
          <w:rFonts w:ascii="Times New Roman" w:hAnsi="Times New Roman" w:cs="Times New Roman"/>
        </w:rPr>
        <w:t xml:space="preserve">s are cheaper, and the expectation of waiting time for consumers are shorter. </w:t>
      </w:r>
    </w:p>
    <w:p w14:paraId="2CB5BC21" w14:textId="0F29E0B3" w:rsidR="008462CF" w:rsidRDefault="008462CF" w:rsidP="008462CF">
      <w:pPr>
        <w:jc w:val="center"/>
        <w:rPr>
          <w:rFonts w:ascii="Times New Roman" w:hAnsi="Times New Roman" w:cs="Times New Roman"/>
        </w:rPr>
      </w:pPr>
      <w:r w:rsidRPr="008462CF">
        <w:rPr>
          <w:rFonts w:ascii="Times New Roman" w:hAnsi="Times New Roman" w:cs="Times New Roman"/>
          <w:noProof/>
        </w:rPr>
        <w:drawing>
          <wp:inline distT="0" distB="0" distL="0" distR="0" wp14:anchorId="6A98CFBA" wp14:editId="53D9374B">
            <wp:extent cx="1757779" cy="1188170"/>
            <wp:effectExtent l="0" t="0" r="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stretch>
                      <a:fillRect/>
                    </a:stretch>
                  </pic:blipFill>
                  <pic:spPr>
                    <a:xfrm>
                      <a:off x="0" y="0"/>
                      <a:ext cx="1771527" cy="1197463"/>
                    </a:xfrm>
                    <a:prstGeom prst="rect">
                      <a:avLst/>
                    </a:prstGeom>
                  </pic:spPr>
                </pic:pic>
              </a:graphicData>
            </a:graphic>
          </wp:inline>
        </w:drawing>
      </w:r>
    </w:p>
    <w:p w14:paraId="549DDA83" w14:textId="478F3044" w:rsidR="008462CF" w:rsidRDefault="008462CF" w:rsidP="008462CF">
      <w:pPr>
        <w:jc w:val="center"/>
        <w:rPr>
          <w:rFonts w:ascii="Times New Roman" w:hAnsi="Times New Roman" w:cs="Times New Roman"/>
        </w:rPr>
      </w:pPr>
      <w:r>
        <w:rPr>
          <w:rFonts w:ascii="Times New Roman" w:hAnsi="Times New Roman" w:cs="Times New Roman"/>
        </w:rPr>
        <w:t>Graph 2: actual time vs average price per item</w:t>
      </w:r>
    </w:p>
    <w:p w14:paraId="1BC3F9E9" w14:textId="6560C9BD" w:rsidR="008462CF" w:rsidRDefault="008462CF" w:rsidP="00AE5658">
      <w:pPr>
        <w:spacing w:line="480" w:lineRule="auto"/>
        <w:jc w:val="both"/>
        <w:rPr>
          <w:rFonts w:ascii="Times New Roman" w:hAnsi="Times New Roman" w:cs="Times New Roman"/>
        </w:rPr>
      </w:pPr>
      <w:r>
        <w:rPr>
          <w:rFonts w:ascii="Times New Roman" w:hAnsi="Times New Roman" w:cs="Times New Roman"/>
        </w:rPr>
        <w:t xml:space="preserve">From the graph2, we can detect the actual time has positive relationship with average price per item. </w:t>
      </w:r>
    </w:p>
    <w:p w14:paraId="4D2850D2" w14:textId="10A5B363" w:rsidR="00B600C7" w:rsidRDefault="00B600C7" w:rsidP="00AE5658">
      <w:pPr>
        <w:spacing w:line="480" w:lineRule="auto"/>
        <w:jc w:val="both"/>
        <w:rPr>
          <w:rFonts w:ascii="Times New Roman" w:hAnsi="Times New Roman" w:cs="Times New Roman"/>
        </w:rPr>
      </w:pPr>
      <w:r>
        <w:rPr>
          <w:rFonts w:ascii="Times New Roman" w:hAnsi="Times New Roman" w:cs="Times New Roman"/>
        </w:rPr>
        <w:t>(3) hour and busy hour rank</w:t>
      </w:r>
    </w:p>
    <w:p w14:paraId="5C0BA067" w14:textId="5D6AEE83" w:rsidR="00B600C7" w:rsidRDefault="00B600C7" w:rsidP="00AE5658">
      <w:pPr>
        <w:spacing w:line="480" w:lineRule="auto"/>
        <w:jc w:val="both"/>
        <w:rPr>
          <w:rFonts w:ascii="Times New Roman" w:hAnsi="Times New Roman" w:cs="Times New Roman"/>
        </w:rPr>
      </w:pPr>
      <w:r>
        <w:rPr>
          <w:rFonts w:ascii="Times New Roman" w:hAnsi="Times New Roman" w:cs="Times New Roman"/>
        </w:rPr>
        <w:t>The hour variable can be derived from the variable “</w:t>
      </w:r>
      <w:proofErr w:type="spellStart"/>
      <w:r>
        <w:rPr>
          <w:rFonts w:ascii="Times New Roman" w:hAnsi="Times New Roman" w:cs="Times New Roman"/>
        </w:rPr>
        <w:t>created_at</w:t>
      </w:r>
      <w:proofErr w:type="spellEnd"/>
      <w:r>
        <w:rPr>
          <w:rFonts w:ascii="Times New Roman" w:hAnsi="Times New Roman" w:cs="Times New Roman"/>
        </w:rPr>
        <w:t xml:space="preserve">”, which is the time showing when the order was ordered by consumer. </w:t>
      </w:r>
    </w:p>
    <w:p w14:paraId="6A4CEDE8" w14:textId="0F41A514" w:rsidR="00B600C7" w:rsidRDefault="00647B32" w:rsidP="00AE5658">
      <w:pPr>
        <w:spacing w:line="480" w:lineRule="auto"/>
        <w:jc w:val="both"/>
        <w:rPr>
          <w:rFonts w:ascii="Times New Roman" w:hAnsi="Times New Roman" w:cs="Times New Roman"/>
        </w:rPr>
      </w:pPr>
      <w:r>
        <w:rPr>
          <w:rFonts w:ascii="Times New Roman" w:hAnsi="Times New Roman" w:cs="Times New Roman"/>
        </w:rPr>
        <w:t xml:space="preserve">                        </w:t>
      </w:r>
      <w:r w:rsidR="00B600C7">
        <w:rPr>
          <w:rFonts w:ascii="Times New Roman" w:hAnsi="Times New Roman" w:cs="Times New Roman"/>
          <w:noProof/>
        </w:rPr>
        <w:drawing>
          <wp:inline distT="0" distB="0" distL="0" distR="0" wp14:anchorId="5DE02E0B" wp14:editId="2DE9048E">
            <wp:extent cx="973614" cy="2493818"/>
            <wp:effectExtent l="0" t="0" r="444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75745" cy="2499277"/>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5D8320D1" wp14:editId="06914CF2">
            <wp:extent cx="961808" cy="2564823"/>
            <wp:effectExtent l="0" t="0" r="3810" b="6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83796" cy="2623457"/>
                    </a:xfrm>
                    <a:prstGeom prst="rect">
                      <a:avLst/>
                    </a:prstGeom>
                  </pic:spPr>
                </pic:pic>
              </a:graphicData>
            </a:graphic>
          </wp:inline>
        </w:drawing>
      </w:r>
    </w:p>
    <w:p w14:paraId="177C6655" w14:textId="4C201E1E" w:rsidR="00B600C7" w:rsidRPr="00647B32" w:rsidRDefault="00647B32" w:rsidP="00AE5658">
      <w:pPr>
        <w:spacing w:line="480" w:lineRule="auto"/>
        <w:jc w:val="both"/>
        <w:rPr>
          <w:rFonts w:ascii="Times New Roman" w:hAnsi="Times New Roman" w:cs="Times New Roman"/>
          <w:sz w:val="20"/>
          <w:szCs w:val="20"/>
        </w:rPr>
      </w:pPr>
      <w:r w:rsidRPr="00647B32">
        <w:rPr>
          <w:rFonts w:ascii="Times New Roman" w:hAnsi="Times New Roman" w:cs="Times New Roman"/>
          <w:sz w:val="20"/>
          <w:szCs w:val="20"/>
        </w:rPr>
        <w:t xml:space="preserve">Table 1: how many orders are placed </w:t>
      </w:r>
      <w:r>
        <w:rPr>
          <w:rFonts w:ascii="Times New Roman" w:hAnsi="Times New Roman" w:cs="Times New Roman"/>
          <w:sz w:val="20"/>
          <w:szCs w:val="20"/>
        </w:rPr>
        <w:t>in</w:t>
      </w:r>
      <w:r w:rsidRPr="00647B32">
        <w:rPr>
          <w:rFonts w:ascii="Times New Roman" w:hAnsi="Times New Roman" w:cs="Times New Roman"/>
          <w:sz w:val="20"/>
          <w:szCs w:val="20"/>
        </w:rPr>
        <w:t xml:space="preserve"> specific hour</w:t>
      </w:r>
      <w:r>
        <w:rPr>
          <w:rFonts w:ascii="Times New Roman" w:hAnsi="Times New Roman" w:cs="Times New Roman"/>
          <w:sz w:val="20"/>
          <w:szCs w:val="20"/>
        </w:rPr>
        <w:t xml:space="preserve">              Table 2: the median delivery time on specific hour</w:t>
      </w:r>
    </w:p>
    <w:p w14:paraId="22A0E162" w14:textId="5234F723" w:rsidR="00B600C7" w:rsidRDefault="00647B32" w:rsidP="00AE5658">
      <w:pPr>
        <w:spacing w:line="480" w:lineRule="auto"/>
        <w:jc w:val="both"/>
        <w:rPr>
          <w:rFonts w:ascii="Times New Roman" w:hAnsi="Times New Roman" w:cs="Times New Roman"/>
        </w:rPr>
      </w:pPr>
      <w:r>
        <w:rPr>
          <w:rFonts w:ascii="Times New Roman" w:hAnsi="Times New Roman" w:cs="Times New Roman"/>
        </w:rPr>
        <w:lastRenderedPageBreak/>
        <w:t xml:space="preserve">After comparing the table 1 with table 2, we can detect normally the more orders are placed, the longer delivery time it will be taken. </w:t>
      </w:r>
      <w:r w:rsidR="00BB5CA7">
        <w:rPr>
          <w:rFonts w:ascii="Times New Roman" w:hAnsi="Times New Roman" w:cs="Times New Roman"/>
        </w:rPr>
        <w:t xml:space="preserve">The introduction for variable busy hour rank is necessary, for example in hour 2, 36976 orders are placed, which is the most among other hours, so we define hour 2 as rank </w:t>
      </w:r>
      <w:proofErr w:type="gramStart"/>
      <w:r w:rsidR="00BB5CA7">
        <w:rPr>
          <w:rFonts w:ascii="Times New Roman" w:hAnsi="Times New Roman" w:cs="Times New Roman"/>
        </w:rPr>
        <w:t>1 .</w:t>
      </w:r>
      <w:proofErr w:type="gramEnd"/>
      <w:r w:rsidR="00BB5CA7">
        <w:rPr>
          <w:rFonts w:ascii="Times New Roman" w:hAnsi="Times New Roman" w:cs="Times New Roman"/>
        </w:rPr>
        <w:t xml:space="preserve"> </w:t>
      </w:r>
    </w:p>
    <w:p w14:paraId="3D6444A4" w14:textId="2BE50779" w:rsidR="008462CF" w:rsidRDefault="008462CF" w:rsidP="005C30C9">
      <w:pPr>
        <w:spacing w:line="480" w:lineRule="auto"/>
        <w:jc w:val="both"/>
        <w:rPr>
          <w:rFonts w:ascii="Times New Roman" w:hAnsi="Times New Roman" w:cs="Times New Roman"/>
        </w:rPr>
      </w:pPr>
      <w:r>
        <w:rPr>
          <w:rFonts w:ascii="Times New Roman" w:hAnsi="Times New Roman" w:cs="Times New Roman"/>
        </w:rPr>
        <w:t>(</w:t>
      </w:r>
      <w:r w:rsidR="00B600C7">
        <w:rPr>
          <w:rFonts w:ascii="Times New Roman" w:hAnsi="Times New Roman" w:cs="Times New Roman"/>
        </w:rPr>
        <w:t>4</w:t>
      </w:r>
      <w:r>
        <w:rPr>
          <w:rFonts w:ascii="Times New Roman" w:hAnsi="Times New Roman" w:cs="Times New Roman"/>
        </w:rPr>
        <w:t xml:space="preserve">) </w:t>
      </w:r>
      <w:r w:rsidR="005C30C9">
        <w:rPr>
          <w:rFonts w:ascii="Times New Roman" w:hAnsi="Times New Roman" w:cs="Times New Roman"/>
        </w:rPr>
        <w:t>Get Dummies for variable “</w:t>
      </w:r>
      <w:proofErr w:type="spellStart"/>
      <w:r w:rsidR="005C30C9" w:rsidRPr="005C30C9">
        <w:rPr>
          <w:rFonts w:ascii="Times New Roman" w:hAnsi="Times New Roman" w:cs="Times New Roman"/>
        </w:rPr>
        <w:t>store_primary_category</w:t>
      </w:r>
      <w:proofErr w:type="spellEnd"/>
      <w:r w:rsidR="005C30C9">
        <w:rPr>
          <w:rFonts w:ascii="Times New Roman" w:hAnsi="Times New Roman" w:cs="Times New Roman"/>
        </w:rPr>
        <w:t>”</w:t>
      </w:r>
      <w:r w:rsidR="00B600C7">
        <w:rPr>
          <w:rFonts w:ascii="Times New Roman" w:hAnsi="Times New Roman" w:cs="Times New Roman"/>
        </w:rPr>
        <w:t>, “</w:t>
      </w:r>
      <w:proofErr w:type="spellStart"/>
      <w:r w:rsidR="00B600C7">
        <w:rPr>
          <w:rFonts w:ascii="Times New Roman" w:hAnsi="Times New Roman" w:cs="Times New Roman"/>
        </w:rPr>
        <w:t>market_id</w:t>
      </w:r>
      <w:proofErr w:type="spellEnd"/>
      <w:r w:rsidR="00B600C7">
        <w:rPr>
          <w:rFonts w:ascii="Times New Roman" w:hAnsi="Times New Roman" w:cs="Times New Roman"/>
        </w:rPr>
        <w:t>”, “</w:t>
      </w:r>
      <w:proofErr w:type="spellStart"/>
      <w:r w:rsidR="00B600C7" w:rsidRPr="00B600C7">
        <w:rPr>
          <w:rFonts w:ascii="Times New Roman" w:hAnsi="Times New Roman" w:cs="Times New Roman"/>
        </w:rPr>
        <w:t>order_protocol</w:t>
      </w:r>
      <w:proofErr w:type="spellEnd"/>
      <w:r w:rsidR="00B600C7">
        <w:rPr>
          <w:rFonts w:ascii="Times New Roman" w:hAnsi="Times New Roman" w:cs="Times New Roman"/>
        </w:rPr>
        <w:t>”</w:t>
      </w:r>
    </w:p>
    <w:p w14:paraId="3A24846C" w14:textId="66EB2113" w:rsidR="005C30C9" w:rsidRDefault="005C30C9" w:rsidP="005C30C9">
      <w:pPr>
        <w:spacing w:line="480" w:lineRule="auto"/>
        <w:jc w:val="both"/>
        <w:rPr>
          <w:rFonts w:ascii="Times New Roman" w:hAnsi="Times New Roman" w:cs="Times New Roman"/>
        </w:rPr>
      </w:pPr>
      <w:r>
        <w:rPr>
          <w:rFonts w:ascii="Times New Roman" w:hAnsi="Times New Roman" w:cs="Times New Roman"/>
        </w:rPr>
        <w:t>Since the data type for variable “</w:t>
      </w:r>
      <w:proofErr w:type="spellStart"/>
      <w:r w:rsidRPr="005C30C9">
        <w:rPr>
          <w:rFonts w:ascii="Times New Roman" w:hAnsi="Times New Roman" w:cs="Times New Roman"/>
        </w:rPr>
        <w:t>store_primary_category</w:t>
      </w:r>
      <w:proofErr w:type="spellEnd"/>
      <w:r>
        <w:rPr>
          <w:rFonts w:ascii="Times New Roman" w:hAnsi="Times New Roman" w:cs="Times New Roman"/>
        </w:rPr>
        <w:t>” is object, we convert it into dummies variables, which are numeric variable that represents categorical data, taking 0 or 1 to indicate the absence or presence of specific category. And also, different categories may have different time ranges on food preparation.</w:t>
      </w:r>
      <w:r w:rsidR="00B600C7">
        <w:rPr>
          <w:rFonts w:ascii="Times New Roman" w:hAnsi="Times New Roman" w:cs="Times New Roman"/>
        </w:rPr>
        <w:t xml:space="preserve"> The same reasons can be applied the other two variables. </w:t>
      </w:r>
    </w:p>
    <w:p w14:paraId="3AD451C2" w14:textId="77777777" w:rsidR="005849C5" w:rsidRDefault="005849C5" w:rsidP="005C30C9">
      <w:pPr>
        <w:spacing w:line="480" w:lineRule="auto"/>
        <w:jc w:val="both"/>
        <w:rPr>
          <w:rFonts w:ascii="Times New Roman" w:hAnsi="Times New Roman" w:cs="Times New Roman"/>
        </w:rPr>
      </w:pPr>
    </w:p>
    <w:p w14:paraId="7AA511AE" w14:textId="6DE20FD2" w:rsidR="005C30C9" w:rsidRPr="00343772" w:rsidRDefault="005C30C9" w:rsidP="005C30C9">
      <w:pPr>
        <w:spacing w:line="480" w:lineRule="auto"/>
        <w:jc w:val="both"/>
        <w:rPr>
          <w:rFonts w:ascii="Times New Roman" w:hAnsi="Times New Roman" w:cs="Times New Roman"/>
          <w:sz w:val="28"/>
          <w:szCs w:val="28"/>
        </w:rPr>
      </w:pPr>
      <w:r>
        <w:rPr>
          <w:rFonts w:ascii="Times New Roman" w:hAnsi="Times New Roman" w:cs="Times New Roman"/>
          <w:sz w:val="28"/>
          <w:szCs w:val="28"/>
        </w:rPr>
        <w:t>Building Model</w:t>
      </w:r>
      <w:r w:rsidRPr="00343772">
        <w:rPr>
          <w:rFonts w:ascii="Times New Roman" w:hAnsi="Times New Roman" w:cs="Times New Roman"/>
          <w:sz w:val="28"/>
          <w:szCs w:val="28"/>
        </w:rPr>
        <w:t xml:space="preserve"> </w:t>
      </w:r>
    </w:p>
    <w:p w14:paraId="386E68C1" w14:textId="3C34D967" w:rsidR="00343772" w:rsidRDefault="005C30C9" w:rsidP="00AE5658">
      <w:pPr>
        <w:spacing w:line="480" w:lineRule="auto"/>
        <w:jc w:val="both"/>
        <w:rPr>
          <w:rFonts w:ascii="Times New Roman" w:hAnsi="Times New Roman" w:cs="Times New Roman"/>
        </w:rPr>
      </w:pPr>
      <w:r>
        <w:rPr>
          <w:rFonts w:ascii="Times New Roman" w:hAnsi="Times New Roman" w:cs="Times New Roman"/>
        </w:rPr>
        <w:t xml:space="preserve">For the model, I used weighted average ensemble </w:t>
      </w:r>
      <w:r w:rsidR="00C67030">
        <w:rPr>
          <w:rFonts w:ascii="Times New Roman" w:hAnsi="Times New Roman" w:cs="Times New Roman"/>
        </w:rPr>
        <w:t xml:space="preserve">method. The six models that we chose to ensemble performed relatively better than other models, which means they have smaller RMSE. </w:t>
      </w:r>
    </w:p>
    <w:p w14:paraId="52850767" w14:textId="77777777" w:rsidR="00211671" w:rsidRPr="00211671" w:rsidRDefault="00211671" w:rsidP="00AE5658">
      <w:pPr>
        <w:spacing w:line="480" w:lineRule="auto"/>
        <w:jc w:val="both"/>
        <w:rPr>
          <w:rFonts w:ascii="Times New Roman" w:hAnsi="Times New Roman" w:cs="Times New Roman"/>
        </w:rPr>
      </w:pPr>
    </w:p>
    <w:p w14:paraId="0B6DE827" w14:textId="1E582064" w:rsidR="00343772" w:rsidRDefault="00343772" w:rsidP="00AE5658">
      <w:pPr>
        <w:spacing w:line="480" w:lineRule="auto"/>
        <w:jc w:val="both"/>
        <w:rPr>
          <w:rFonts w:ascii="Times New Roman" w:hAnsi="Times New Roman" w:cs="Times New Roman"/>
          <w:sz w:val="40"/>
          <w:szCs w:val="40"/>
        </w:rPr>
      </w:pPr>
      <w:r w:rsidRPr="00343772">
        <w:rPr>
          <w:rFonts w:ascii="Times New Roman" w:hAnsi="Times New Roman" w:cs="Times New Roman"/>
          <w:sz w:val="40"/>
          <w:szCs w:val="40"/>
        </w:rPr>
        <w:t>Conclusion and recommendations</w:t>
      </w:r>
    </w:p>
    <w:p w14:paraId="35DF648F" w14:textId="696E26E0" w:rsidR="00C67030" w:rsidRPr="00C67030" w:rsidRDefault="00C67030" w:rsidP="00AE5658">
      <w:pPr>
        <w:spacing w:line="480" w:lineRule="auto"/>
        <w:jc w:val="both"/>
        <w:rPr>
          <w:rFonts w:ascii="Times New Roman" w:hAnsi="Times New Roman" w:cs="Times New Roman"/>
        </w:rPr>
      </w:pPr>
      <w:r w:rsidRPr="00C67030">
        <w:rPr>
          <w:rFonts w:ascii="Times New Roman" w:hAnsi="Times New Roman" w:cs="Times New Roman"/>
        </w:rPr>
        <w:t xml:space="preserve">The RMSE in the test dataset </w:t>
      </w:r>
      <w:r>
        <w:rPr>
          <w:rFonts w:ascii="Times New Roman" w:hAnsi="Times New Roman" w:cs="Times New Roman"/>
        </w:rPr>
        <w:t>is about 9</w:t>
      </w:r>
      <w:r w:rsidR="00BE05A2">
        <w:rPr>
          <w:rFonts w:ascii="Times New Roman" w:hAnsi="Times New Roman" w:cs="Times New Roman"/>
        </w:rPr>
        <w:t>68.64</w:t>
      </w:r>
      <w:r>
        <w:rPr>
          <w:rFonts w:ascii="Times New Roman" w:hAnsi="Times New Roman" w:cs="Times New Roman"/>
        </w:rPr>
        <w:t xml:space="preserve">, which </w:t>
      </w:r>
      <w:r w:rsidR="00211671">
        <w:rPr>
          <w:rFonts w:ascii="Times New Roman" w:hAnsi="Times New Roman" w:cs="Times New Roman"/>
        </w:rPr>
        <w:t>represents</w:t>
      </w:r>
      <w:r>
        <w:rPr>
          <w:rFonts w:ascii="Times New Roman" w:hAnsi="Times New Roman" w:cs="Times New Roman"/>
        </w:rPr>
        <w:t xml:space="preserve"> </w:t>
      </w:r>
      <w:r w:rsidR="00211671">
        <w:rPr>
          <w:rFonts w:ascii="Times New Roman" w:hAnsi="Times New Roman" w:cs="Times New Roman"/>
        </w:rPr>
        <w:t xml:space="preserve">the differences between values predicted by the model and the actual value. Other features can also be added into the training dataset to improve the accuracy. One is weather </w:t>
      </w:r>
      <w:r w:rsidR="005849C5">
        <w:rPr>
          <w:rFonts w:ascii="Times New Roman" w:hAnsi="Times New Roman" w:cs="Times New Roman"/>
        </w:rPr>
        <w:t xml:space="preserve">feature like </w:t>
      </w:r>
      <w:r w:rsidR="005849C5">
        <w:rPr>
          <w:rFonts w:ascii="Times New Roman" w:hAnsi="Times New Roman" w:cs="Times New Roman" w:hint="eastAsia"/>
        </w:rPr>
        <w:t>rainfall</w:t>
      </w:r>
      <w:r w:rsidR="005849C5">
        <w:rPr>
          <w:rFonts w:ascii="Times New Roman" w:hAnsi="Times New Roman" w:cs="Times New Roman"/>
        </w:rPr>
        <w:t xml:space="preserve"> and wind speed</w:t>
      </w:r>
      <w:r w:rsidR="00211671">
        <w:rPr>
          <w:rFonts w:ascii="Times New Roman" w:hAnsi="Times New Roman" w:cs="Times New Roman"/>
        </w:rPr>
        <w:t xml:space="preserve">. Normally, the delivery time for sunny day will be less than other </w:t>
      </w:r>
      <w:r w:rsidR="005849C5">
        <w:rPr>
          <w:rFonts w:ascii="Times New Roman" w:hAnsi="Times New Roman" w:cs="Times New Roman"/>
        </w:rPr>
        <w:t xml:space="preserve">conditions like raining. Secondly, we can add the latitude and latitude for consumer and restaurant, so we can estimate the delivery time. Thirdly, we can add numbers of waiting order for the restaurant to estimate time on food preparation. </w:t>
      </w:r>
    </w:p>
    <w:sectPr w:rsidR="00C67030" w:rsidRPr="00C67030" w:rsidSect="004B3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F5"/>
    <w:rsid w:val="00027530"/>
    <w:rsid w:val="00164684"/>
    <w:rsid w:val="00211671"/>
    <w:rsid w:val="00256DF7"/>
    <w:rsid w:val="00261B03"/>
    <w:rsid w:val="00343772"/>
    <w:rsid w:val="003509BD"/>
    <w:rsid w:val="003762CD"/>
    <w:rsid w:val="004B33C8"/>
    <w:rsid w:val="005849C5"/>
    <w:rsid w:val="005C30C9"/>
    <w:rsid w:val="00647B32"/>
    <w:rsid w:val="00722359"/>
    <w:rsid w:val="00751A78"/>
    <w:rsid w:val="008278DF"/>
    <w:rsid w:val="008462CF"/>
    <w:rsid w:val="00AE5658"/>
    <w:rsid w:val="00B600C7"/>
    <w:rsid w:val="00BB5CA7"/>
    <w:rsid w:val="00BE05A2"/>
    <w:rsid w:val="00C67030"/>
    <w:rsid w:val="00CC3652"/>
    <w:rsid w:val="00D477CF"/>
    <w:rsid w:val="00D62FAC"/>
    <w:rsid w:val="00E07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D9DEC2"/>
  <w15:chartTrackingRefBased/>
  <w15:docId w15:val="{20E6415F-1F2A-9F4A-A6C8-41B954E2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Xueqi</dc:creator>
  <cp:keywords/>
  <dc:description/>
  <cp:lastModifiedBy>Zhou, Xueqi</cp:lastModifiedBy>
  <cp:revision>5</cp:revision>
  <dcterms:created xsi:type="dcterms:W3CDTF">2021-01-19T16:44:00Z</dcterms:created>
  <dcterms:modified xsi:type="dcterms:W3CDTF">2021-01-20T07:49:00Z</dcterms:modified>
</cp:coreProperties>
</file>