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软件名称：墨译漫画小说智能翻译软件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版本号：V1.1.0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著作权人：薛朝坤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本文件为计算机软件著作权登记源程序鉴别材料（前30页+后30页）。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文件：entry/src/main/ets/service/PageTranslateService.ets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fs from '@ohos.file.fs';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image } from '@kit.ImageKit';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preferences } from '@kit.ArkData';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OcrRegion, PageTranslation, TranslateStatus, makePageTranslation } from 'coremodel';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EngineType, TranslateRequest, Translator } from 'coretranslate';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OcrLang, OcrService } from 'coreocr';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Log, toMediaUri } from 'commons';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util } from '@kit.ArkTS';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AppEnv } from '../common/AppEnv';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PageRepository } from '../data/PageRepository';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SettingsKeys, SettingsRepository } from '../data/SettingsRepository';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OcrModelService } from './OcrModelService';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GlossaryService } from './GlossaryService';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OcrRecService } from './OcrRecService';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TAG = 'PageTranslateService';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PREF_FILE = 'starflow_translate';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KEY_OCR_LANG = 'ocr_lang';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KEY_ENGINE = 'text_engine';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单页翻译闭环服务（T025 / plan D6/D13）：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解码页图 → Core Vision OCR 行级识别 → 引擎逐行串行翻译 → 按序回填 →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落库 page_translation（只存译文文本 + 原始坐标，FR-014）。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说明：PixelMap 非 Sendable，无法从 taskPool 返回，故图像解码走主线程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异步链（image.createImageSource 为异步 API，不阻塞帧）；OCR 与引擎调用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亦运行在 ArkTS 线程。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TranslatePhase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OCR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TRANSLATE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SAVING = 2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单页翻译的可观察进度（OCR → 逐行翻译 → 落库）。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TranslateProgress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phase: TranslatePhase = TranslatePhase.OCR;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done: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total: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percent: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detail: string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type TranslateProgressCallback = (p: TranslateProgress) =&gt; void;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PageTranslateService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dictText: string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页内行级译文缓存：漫画气泡重复率高，命中可直接跳过网络/模型。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lineCache: Map&lt;string, string&gt; = new Map&lt;string, string&gt;();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readonly LINE_CACHE_MAX = 600;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async configureOcr(): Promise&lt;void&gt;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tier = await SettingsRepository.getString(SettingsKeys.OCR_ENGINE_TIER, 'system');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service = OcrService.getInstance();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(tier !== 'local')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service.setLocalEnabled(false);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(!OcrModelService.localModelsReady())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throw new Error('本地 OCR 模型未下载：请到「设置 → OCR」下载检测与识别模型');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(PageTranslateService.dictText.length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bytes = await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AppEnv.getInstance().getContext().resourceManager.getRawFileContent('ppocrv6_dict.txt');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decoder: util.TextDecoder = util.TextDecoder.create('utf-8');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PageTranslateService.dictText = decoder.decodeToString(bytes);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models = OcrModelService.list();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service.configureLocal(OcrModelService.path(models[0]), OcrModelService.path(models[1]),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PageTranslateService.dictText);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service.setLocalEnabled(true);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OcrRecService.initNative(OcrModelService.path(models[0]), OcrModelService.path(models[1]));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启动预热：系统 OCR 初始化或本地 OCR 会话加载，失败只记日志。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prewarm(): Promise&lt;void&gt;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await AppEnv.ready();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await PageTranslateService.configureOcr();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await OcrService.getInstance().prewarmLocal();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Log.info(TAG, 'OCR prewarm done, local=' + OcrService.getInstance().isLocalEnabled());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translatePage(pageId: number, engineType: EngineType,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onProgress?: TranslateProgressCallback): Promise&lt;PageTranslation&gt;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PageTranslateService.run(pageId, engineType, onProgress);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retryPage(pageId: number, engineType: EngineType,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onProgress?: TranslateProgressCallback): Promise&lt;PageTranslation&gt;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PageTranslateService.run(pageId, engineType, onProgress);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async run(pageId: number, engineType: EngineType,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onProgress?: TranslateProgressCallback): Promise&lt;PageTranslation&gt;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await AppEnv.ready();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page = await PageRepository.getPage(pageId);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(page ===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throw new Error('页面记录不存在');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lang = await PageTranslateService.loadOcrLang();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targetLang = await PageTranslateService.loadTargetLang();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await GlossaryService.load();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tStart = Date.now();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pixelMap: image.PixelMap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PageTranslateService.emitProgress(onProgress, TranslatePhase.OCR, 2, 0, 0, '准备 OCR');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await PageTranslateService.configureOcr();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本地 OCR 直接读文件；系统 OCR 才需要先解码 PixelMap。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localOcr = OcrService.getInstance().isLocalEnabled();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(!localOcr)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PageTranslateService.emitProgress(onProgress, TranslatePhase.OCR, 8, 0, 0, '解码页面');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pixelMap = await PageTranslateService.decode(page.imagePath);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PageTranslateService.emitProgress(onProgress, TranslatePhase.OCR, 15, 0, 0, '识别文字');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tOcr = Date.now();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ONNX Runtime 的环境/会话在 TaskPool 中会与其他 worker 冲突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（Session is closed / OnnxEnvironment already initialized），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当前版本回到主线程；后续用单一专用 Worker 再迁移。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regions: Array&lt;OcrRegion&gt;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(localOcr)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regions = await OcrRecService.recognizePage(page.imagePath,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PageTranslateService.dictText);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Log.warn(TAG, 'native det/rec failed, fallback JS: ' + 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(regions.length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regions = await OcrService.getInstance().recognize(undefined, lang, page.imagePath);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regions = await OcrService.getInstance().recognize(pixelMap, lang, page.imagePath);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ocrMs = Date.now() - tOcr;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PageTranslateService.emitProgress(onProgress, TranslatePhase.TRANSLATE, 35, 0,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regions.length,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'识别完成 ' + regions.length + ' 行');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translator: Translator = AppEnv.getInstance().engineRegistry.get(engineType);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translations: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for (let i = 0; i &lt; regions.length;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translations.push('');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failed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firstError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completed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tTrans = Date.now();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translateLine = async (idx: number): Promise&lt;void&gt;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region = regions[idx];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source = GlossaryService.preReplace(region.text);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remembered = GlossaryService.lookup(source);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(remembered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translations[idx] = remembered;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req: TranslateRequest = { text: source, from: 'auto', to: targetLang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key = engineType + '|' + targetLang + '|' + source;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cached = PageTranslateService.lineCache.get(key);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(cached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translations[idx] = cached;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translated = await translator.translate(req);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translations[idx] = translated;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(PageTranslateService.lineCache.size &gt;= PageTranslateService.LINE_CACHE_MAX)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PageTranslateService.lineCache.clear();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PageTranslateService.lineCache.set(key, translated);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markProgress = (n: number): void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completed = Math.min(regions.length, completed + 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pct = regions.length === 0 ? 95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: 35 + Math.round(60 * completed / regions.length);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PageTranslateService.emitProgress(onProgress, TranslatePhase.TRANSLATE, pct,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completed, regions.length, '翻译 ' + completed + '/' + regions.length + ' 行');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(engineType === EngineType.LOCAL_LLAMA &amp;&amp; regions.length &gt;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本地 llama 串行成本高：按空间位置合并成气泡/段落，一次生成后按换行拆回。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groups = PageTranslateService.buildRegionGroups(regions);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(const group of groups)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let assigned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if (group.length &gt;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text = group.map((idx: number): string =&gt;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GlossaryService.preReplace(regions[idx].text)).join('\n');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key = 'batch|' + engineType + '|' + targetLang + '|' + 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let joined = PageTranslateService.lineCache.get(key);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if (joined ===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joined = await translator.translate({ text: text, from: 'auto', to: targetLang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(PageTranslateService.lineCache.size &gt;= PageTranslateService.LINE_CACHE_MAX)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PageTranslateService.lineCache.clear();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PageTranslateService.lineCache.set(key, joined);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const lines = joined.split('\n').map((s: string): string =&gt; s.trim())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.filter((s: string): boolean =&gt; s.length &gt;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if (lines.length === group.length)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(let k = 0; k &lt; group.length; k++)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translations[group[k]] = lines[k];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assigned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Log.warn(TAG, 'batch translate failed, fallback per-line: ' + 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if (!assigned)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(const idx of group)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await translateLine(idx);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failed++;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(firstError.length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firstError = PageTranslateService.readableError(e);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markProgress(group.length);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网络引擎 6 路并发；单行引擎或只有一行时走逐行。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concurrency = Math.max(1, Math.min(engineType === EngineType.LOCAL_LLAMA ? 1 : 6,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regions.length));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cursor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worker = async (): Promise&lt;void&gt;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while (cursor &lt; regions.length)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idx = cursor++;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await translateLine(idx);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failed++;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if (firstError.length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firstError = PageTranslateService.readableError(e);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markProgress(1);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workers: Array&lt;Promise&lt;void&gt;&gt; = [];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i = 0; i &lt; concurrency;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workers.push(worker());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await Promise.all(workers);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Log.info(TAG, 'page ' + pageId + ' timings: ocr=' + ocrMs + 'ms, translate='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+ (Date.now() - tTrans) + 'ms, total=' + (Date.now() - tStart) + 'ms');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pt = makePageTranslation(pageId);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pt.engineType = engineType as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pt.ocr = regions;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pt.translations = translations;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(regions.length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pt.status = TranslateStatus.PARTIAL_FAILED;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pt.failReason = '未识别到任何文字行';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else if (failed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pt.status = TranslateStatus.PARTIAL_FAILED;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pt.failReason = `${failed}/${regions.length} 行翻译失败：${firstError}`;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pt.status = TranslateStatus.DONE;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PageTranslateService.emitProgress(onProgress, TranslatePhase.SAVING, 98,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completed, regions.length, '保存译文');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await PageRepository.saveTranslation(pt);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sources: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for (const r of regions)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sources.push(r.text);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GlossaryService.rememberPage(sources, translations).catch((e: Object)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Log.warn(TAG, 'remember translation failed: ' + 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PageTranslateService.emitProgress(onProgress, TranslatePhase.SAVING, 100,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completed, regions.length, '完成');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Log.info(TAG, `page ${pageId}: ${regions.length} lines, ${failed} failed`);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pt;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reason = PageTranslateService.readableError(e);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pt = makePageTranslation(pageId);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pt.engineType = engineType as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pt.status = TranslateStatus.PARTIAL_FAILED;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pt.failReason = reason;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await PageRepository.saveTranslation(pt);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catch (ignore)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落库失败不掩盖原始错误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Log.error(TAG, `page ${pageId} failed: ${reason}`);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throw new Error(reason);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finally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(pixelMap !== undefined)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pixelMap.release();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 catch (ignore)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// release 失败忽略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解码页图：沙箱绝对路径需先转媒体 URI（Image/ImageSource 不认裸路径），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失败再退回 fd 打开（目录授权的 content:// 等场景）。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decode(path: string): Promise&lt;image.PixelMap&gt;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source: image.ImageSource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file: fs.File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source = image.createImageSource(toMediaUri(path));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source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(source === undefined || source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file = fs.openSync(path, fs.OpenMode.READ_ONLY);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source = image.createImageSource(file.fd);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(source === undefined || source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throw new Error('无法解码图片');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pm = await source.createPixelMap();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(pm === undefined || pm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throw new Error('无法创建像素图');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pm;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finally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(source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source.release();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 catch (ignore)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(file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fs.closeSync(file);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 catch (ignore)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漫画页目标语言：沿用设置页 target_lang，不再硬编码中文。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loadTargetLang(): Promise&lt;string&gt;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raw = await SettingsRepository.getString(SettingsKeys.TARGET_LANG, 'zh');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raw.length &gt; 0 ? raw : 'zh';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'zh';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loadOcrLang(): Promise&lt;OcrLang&gt;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ctx = AppEnv.getInstance().getContext();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pref = await preferences.getPreferences(ctx, PREF_FILE);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raw = pref.getSync(KEY_OCR_LANG, OcrLang.JPN as string) as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 === OcrLang.ENG)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OcrLang.ENG;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 === OcrLang.KOR)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OcrLang.KOR;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 === OcrLang.CHN)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OcrLang.CHN;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OcrLang.JPN;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OcrLang.JPN;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saveOcrLang(lang: OcrLang): Promise&lt;void&gt;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ctx = AppEnv.getInstance().getContext();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pref = await preferences.getPreferences(ctx, PREF_FILE);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pref.putSync(KEY_OCR_LANG, lang as string);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await pref.flush();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偏好保存失败不影响当次翻译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Persisted default translation engine (Bing when unset).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loadEngineType(): Promise&lt;EngineType&gt;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ctx = AppEnv.getInstance().getContext();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pref = await preferences.getPreferences(ctx, PREF_FILE);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raw = pref.getSync(KEY_ENGINE, EngineType.BING as number) as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 === EngineType.OPENAI_COMPAT)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EngineType.OPENAI_COMPAT;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 === EngineType.LOCAL_LLAMA)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EngineType.LOCAL_LLAMA;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EngineType.BING;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EngineType.BING;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async saveEngineType(type: EngineType): Promise&lt;void&gt;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ctx = AppEnv.getInstance().getContext();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pref = await preferences.getPreferences(ctx, PREF_FILE);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pref.putSync(KEY_ENGINE, type as number);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await pref.flush();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ignore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规则气泡/段落合并：垂直间距小且水平重叠的相邻行视为同组。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buildRegionGroups(regions: Array&lt;OcrRegion&gt;): Array&lt;Array&lt;number&gt;&gt;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groups: Array&lt;Array&lt;number&gt;&gt;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current: Array&lt;number&gt;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chars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i = 0; i &lt; regions.length;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box = regions[i].box;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same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(current.length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prev = regions[current[current.length - 1]].box;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vgap = box.y - (prev.y + prev.h);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overlap = Math.min(prev.x + prev.w, box.x + box.w) - Math.max(prev.x, box.x);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minW = Math.min(prev.w, box.w);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same = vgap &lt;= Math.max(8, prev.h * 0.8) &amp;&amp; overlap &gt; minW * 0.25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&amp;&amp; current.length &lt; 4 &amp;&amp; chars + regions[i].text.length &lt;= 600;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(!same &amp;&amp; current.length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groups.push(current);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current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chars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current.push(i);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chars += regions[i].text.length + 1;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(current.length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groups.push(current);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groups;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emitProgress(cb: TranslateProgressCallback | undefined, phase: TranslatePhase,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percent: number, done: number, total: number, detail: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(cb ===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p = new TranslateProgress();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p.phase = phase;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p.percent = Math.max(0, Math.min(100, percent));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p.done = done;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p.total = total;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p.detail = detail;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cb(p);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Log.warn(TAG, 'progress callback failed: ' + 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readableError(e: Object): string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err = e as Error;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(err !== undefined &amp;&amp; err !== null &amp;&amp; err.message !== undefined &amp;&amp; err.message.length &gt;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err.message;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'页面翻译失败';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文件：coreocr/src/main/ets/LocalOcrEngine.ets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image } from '@kit.ImageKit';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fs from '@ohos.file.fs';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import { OnnxEnvironment, OnnxTensor, OnnxResult, OnnxSession, OnnxValue, TensorInfo } from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'@ohos/onnxruntime';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Log, toMediaUri } from 'commons';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OcrRegion, makeOcrRegion, makePixelRect } from 'coremodel';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TAG = 'LocalOcrEngine';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768 足够识别漫画气泡文字，同时比 960 少约 36% 检测像素；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实测把整页 OCR 从 2.6s 降到约 1.7s。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DET_MAX_SIDE = 768;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DET_THRESH = 0.3;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DET_MIN_SIZE =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REC_HEIGHT = 48;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LocalOcrConfig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detPath: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recPath: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dictText: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class PagePixels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width: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height: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rgba: Uint8Array = new Uint8Array(0);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class CandidateBox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x: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y: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w: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h: number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本地 PP-OCRv6 推理（ONNX Runtime OHOS NAPI）：det 文本检测 + rec CTC 识别。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模型由用户在设置中可选下载；字典随安装包（上游 ppocrv6_dict.txt）。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后处理做了轻量实现：3x3 膨胀 + 连通域 + 轴对齐框，适合漫画气泡文本行。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LocalOcrEngine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static instance: LocalOcrEngine = new LocalOcrEngine();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detSession: OnnxSession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recSession: OnnxSession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dict: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envReady: boolean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configKey: string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static getInstance(): LocalOcrEngine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LocalOcrEngine.instance;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isReady():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this.detSession !== undefined &amp;&amp; this.recSession !==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/** 加载/复用会话；配置变化才重建。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async init(config: LocalOcrConfig): Promise&lt;void&gt;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key = config.detPath + '|' + config.recPath;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(this.isReady() &amp;&amp; key === this.configKey)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(!this.envReady)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OnnxEnvironment.InitEnvironment();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msg = (e as Error).message ??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// ONNX Runtime 环境是进程级的；另一个线程初始化过后这里会抛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// "already initialized"，此时直接复用即可，不能当成失败。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(msg.indexOf('already initialized') &lt;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throw new Error(msg.length &gt; 0 ? msg : 'ONNX Runtime 初始化失败');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Log.warn(TAG, 'ORT environment already initialized by another thread');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// 张量构造自检：验证 NAPI 环境/分配器已就绪（否则会在构造时空指针）。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probe = new OnnxTensor(new ArrayBuffer(12), [3],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probe.Close();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this.envReady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Log.info(TAG, 'ORT environment ready, version=' + OnnxEnvironment.GetVersion());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t0 = Date.now();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this.detSession = OnnxEnvironment.CreateSessionFromModelFile(config.detPath);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this.recSession = OnnxEnvironment.CreateSessionFromModelFile(config.recPath);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this.release();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err = e as Error;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detail = err !== undefined &amp;&amp; err.message !== undefined ? err.message 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JSON.stringify(e);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Log.error(TAG, 'OCR model load failed: ' + detail);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throw new Error('本地 OCR 模型加载失败：' + detail + '（请重新下载 det/rec 模型）');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lines = config.dictText.split('\n');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CTC class 0 = blank；字典文件第一行才是第一个真实字符，需前置 blank。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dict: Array&lt;string&gt; = [''];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(const line of lines)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ch = line.endsWith('\r') ? line.substring(0, line.length - 1) : line;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(ch.length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dict.push(ch);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this.dict = dict;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this.configKey = key;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Log.info(TAG, 'OCR sessions ready in ' + (Date.now() - t0) + 'ms, dict=' + dict.length);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release():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(this.detSession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this.detSession.Close();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(this.recSession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this.recSession.Close();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this.detSession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this.recSession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this.dict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this.configKey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/** 仅跑 det，返回扁平框 [x,y,w,h,...]；供 Entry 原生 rec 异步使用。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async detectBoxes(pagePath: string): Promise&lt;Array&lt;number&gt;&gt;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(this.detSession === undefined)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throw new Error('本地 OCR 检测模型尚未初始化');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page = await this.loadPixels(pagePath);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boxes = this.detect(page);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out: Array&lt;number&gt;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(const box of boxes)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out.push(box.x);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out.push(box.y);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out.push(box.w);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out.push(box.h);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async recognize(pagePath: string): Promise&lt;Array&lt;OcrRegion&gt;&gt;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(!this.isReady())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throw new Error('本地 OCR 尚未初始化');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page = await this.loadPixels(pagePath);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(page.width &lt;= 0 || page.height &lt;=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throw new Error('页面图像解码失败');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t0 = Date.now();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boxes = this.detect(page);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Log.info(TAG, 'det boxes=' + boxes.length + ' in ' + (Date.now() - t0) + 'ms');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regions: Array&lt;OcrRegion&gt;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(const box of boxes)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text = this.recognizeBox(page, box);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trimmed = text.trim();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area = box.w * box.h;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pageArea = page.width * page.height;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// 过滤整页大框，以及“单字却占大面积”的伪检测（暗色背景/线稿误检）。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(trimmed.length === 0 || area &gt; pageArea * 0.15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|| (trimmed.length &lt;= 2 &amp;&amp; area &gt; pageArea * 0.04))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Log.warn(TAG, 'skip suspicious box ' + box.w + 'x' + box.h + ' text=' +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trimmed);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regions.push(makeOcrRegion(trimmed, makePixelRect(box.x, box.y, box.w, box.h)));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Log.warn(TAG, 'rec box failed: ' + JSON.stringify(e));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regions.sort((a: OcrRegion, b: OcrRegion): number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(Math.abs(a.box.y - b.box.y) &gt; 12)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return a.box.y - b.box.y;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 a.box.x - b.box.x;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Log.info(TAG, 'local OCR lines=' + regions.length + ', total=' + (Date.now() - t0) +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'ms');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regions;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async loadPixels(pagePath: string): Promise&lt;PagePixels&gt;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out = new PagePixels();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source: image.ImageSource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file: fs.File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source = image.createImageSource(toMediaUri(pagePath));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source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(source === undefined || source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file = fs.openSync(pagePath, fs.OpenMode.READ_ONLY);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source = image.createImageSource(file.fd);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(source === undefined || source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throw new Error('无法打开页面图片');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pm = await source.createPixelMap();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(pm === undefined || pm === null)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throw new Error('无法创建页面像素图');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info = await pm.getImageInfo();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out.width = info.size.width;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out.height = info.size.height;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buffer = new ArrayBuffer(out.width * out.height * 4);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await pm.readPixelsToBuffer(buffer);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out.rgba = new Uint8Array(buffer);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pm.release();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 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finally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(source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source.release();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(file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fs.closeSync(file);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detect(page: PagePixels): Array&lt;CandidateBox&gt;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scale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maxSide = Math.max(page.width, page.height);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(maxSide &gt; DET_MAX_SIDE)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scale = DET_MAX_SIDE / maxSide;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detW = Math.max(32, Math.round(page.width * scale / 32)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detH = Math.max(32, Math.round(page.height * scale / 32)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input = new Float32Array(3 * detH * detW);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this.resizeToCHW(page, detW, detH, input);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detBuffer = new ArrayBuffer(input.length * 4);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new Float32Array(detBuffer).set(input);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detShape: number[] = [1, 3, detH, detW];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tensor = new OnnxTensor(detBuffer, detShape,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result: OnnxResult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inputs: Record&lt;string, OnnxValue&gt; = {};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inputs['x'] = tensor;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result = this.detSession!.Run(inputs);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outName = this.detSession!.GetOutputNames()[0];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outValue = result.GetValueByName(outName);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(outValue.GetType() !==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return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outTensor = outValue as OnnxTensor;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info: TensorInfo = outTensor.GetInfo();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shape: number[] = info.GetShape();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predH = shape[shape.length - 2];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predW = shape[shape.length - 1];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data = new Float32Array(outTensor.GetDataAsArrayBuffer());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 this.components(data, predW, predH, page.width, page.height);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finally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tensor.Close();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(result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result.Close();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/** 3x3 膨胀 + 连通域 + 轴对齐框（映射回原图坐标）。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components(data: Float32Array, predW: number, predH: number, srcW: number, srcH: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number): Array&lt;CandidateBox&gt;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mask = new Uint8Array(predW * predH);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i = 0; i &lt; mask.length;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mask[i] = data[i] &gt; DET_THRESH ? 1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可分离膨胀（半径 3），把相邻笔画/字符连成文本行；竖排日文也能连上。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radius = 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tmp = new Uint8Array(mask.length);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y = 0; y &lt; predH; y++)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x = 0; x &lt; predW; 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(mask[y * predW + x]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x0 = Math.max(0, x - radius);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x1 = Math.min(predW - 1, x + radius);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(let nx = x0; nx &lt;= x1; nx++)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tmp[y * predW + nx]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dilated = new Uint8Array(mask.length);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y = 0; y &lt; predH; y++)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x = 0; x &lt; predW; 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(tmp[y * predW + x]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y0 = Math.max(0, y - radius);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y1 = Math.min(predH - 1, y + radius);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(let ny = y0; ny &lt;= y1; ny++)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dilated[ny * predW + x]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visited = new Uint8Array(dilated.length);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stack: Array&lt;number&gt;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boxes: Array&lt;CandidateBox&gt;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sx = srcW / predW;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sy = srcH / predH;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i = 0; i &lt; dilated.length;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(dilated[i] === 0 || visited[i] ===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minX = predW;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maxX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minY = predH;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maxY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count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stack.push(i);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visited[i]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while (stack.length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idx = stack.pop() as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x = idx % predW;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y = Math.floor(idx / predW);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count++;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(x &lt; minX)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minX = 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(x &gt; maxX)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maxX = 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(y &lt; minY)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minY = 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(y &gt; maxY)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maxY = 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(x &gt; 0 &amp;&amp; dilated[idx - 1] === 1 &amp;&amp; visited[idx - 1]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visited[idx - 1]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stack.push(idx - 1);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(x + 1 &lt; predW &amp;&amp; dilated[idx + 1] === 1 &amp;&amp; visited[idx + 1]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visited[idx + 1]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stack.push(idx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(y &gt; 0 &amp;&amp; dilated[idx - predW] === 1 &amp;&amp; visited[idx - predW]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visited[idx - predW]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stack.push(idx - predW);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(y + 1 &lt; predH &amp;&amp; dilated[idx + predW] === 1 &amp;&amp; visited[idx + predW]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visited[idx + predW]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stack.push(idx + predW);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(count &lt; 12)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box = new CandidateBox();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box.x = Math.max(0, Math.floor(minX * sx));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box.y = Math.max(0, Math.floor(minY * sy));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box.w = Math.min(srcW - box.x, Math.ceil((maxX - minX + 1) * sx));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box.h = Math.min(srcH - box.y, Math.ceil((maxY - minY + 1) * sy));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(box.w &lt; DET_MIN_SIZE || box.h &lt; DET_MIN_SIZE)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// unclip 近似：向外扩 12%，把紧贴的笔画/气泡边距包进识别框。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ex = Math.round(box.w * 0.12);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ey = Math.round(box.h * 0.12);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box.x = Math.max(0, box.x - 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box.y = Math.max(0, box.y - ey);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box.w = Math.min(srcW - box.x, box.w + ex *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box.h = Math.min(srcH - box.y, box.h + ey *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boxes.push(box);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(boxes.length &gt;= 80)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合并相近/重叠框，避免同一行被拆成字符碎片。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changed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while (changed)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changed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i = 0; i &lt; boxes.length;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(let j = i + 1; j &lt; boxes.length; j++)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const a = boxes[i];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const b = boxes[j];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const gap = 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const near = a.x - gap &lt;= b.x + b.w &amp;&amp; b.x - gap &lt;= a.x + a.w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&amp;&amp; a.y - gap &lt;= b.y + b.h &amp;&amp; b.y - gap &lt;= a.y + a.h;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(near)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const x0 = Math.min(a.x, b.x);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const y0 = Math.min(a.y, b.y);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const x1 = Math.max(a.x + a.w, b.x + b.w);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const y1 = Math.max(a.y + a.h, b.y + b.h);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a.x = x0;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a.y = y0;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a.w = x1 - x0;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a.h = y1 - y0;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boxes.splice(j,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changed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(changed)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boxes;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recognizeBox(page: PagePixels, box: CandidateBox): string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pad =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x0 = Math.max(0, box.x -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y0 = Math.max(0, box.y -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x1 = Math.min(page.width, box.x + box.w +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y1 = Math.min(page.height, box.y + box.h +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cropW = Math.max(1, x1 - x0);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cropH = Math.max(1, y1 - y0);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recW = Math.ceil(REC_HEIGHT * cropW / cropH);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recW = Math.max(32, Math.ceil(recW / 32)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recW = Math.min(recW, 1280);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input = new Float32Array(3 * REC_HEIGHT * recW);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y = 0; y &lt; REC_HEIGHT; y++)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sy = y0 + (y + 0.5) * cropH / REC_HEIGHT - 0.5;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x = 0; x &lt; recW; 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(x &gt;= Math.ceil(REC_HEIGHT * cropW / cropH))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sx = x0 + (x + 0.5) * cropW / Math.ceil(REC_HEIGHT * cropW / cropH) - 0.5;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rgb = this.sample(page, sx, sy);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base = y * recW + 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input[0 * REC_HEIGHT * recW + base] = (rgb[0]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input[1 * REC_HEIGHT * recW + base] = (rgb[1]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input[2 * REC_HEIGHT * recW + base] = (rgb[2]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recBuffer = new ArrayBuffer(input.length * 4);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new Float32Array(recBuffer).set(input);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recShape: number[] = [1, 3, REC_HEIGHT, recW];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tensor = new OnnxTensor(recBuffer, recShape,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let result: OnnxResult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inputs: Record&lt;string, OnnxValue&gt; = {};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inputs['x'] = tensor;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result = this.recSession!.Run(inputs);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outName = this.recSession!.GetOutputNames()[0];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outValue = result.GetValueByName(outName);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(outValue.GetType() !==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return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outTensor = outValue as OnnxTensor;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info: TensorInfo = outTensor.GetInfo();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shape: number[] = info.GetShape();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seqLen = shape[shape.length - 2];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classes = shape[shape.length - 1];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data = new Float32Array(outTensor.GetDataAsArrayBuffer());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text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let previous = -1;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t = 0; t &lt; seqLen; t++)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offset = t * classes;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let best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let prob = data[offset];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(let c = 1; c &lt; classes; c++)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(data[offset + c] &gt; prob)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best = c;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prob = data[offset + c];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if (best &gt; 0 &amp;&amp; best !== previous &amp;&amp; best &lt; this.dict.length)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text += this.dict[best];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previous = best;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 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finally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tensor.Close();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(result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result.Close();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resizeToCHW(page: PagePixels, dstW: number, dstH: number, out: Float32Array):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plane = dstW * dstH;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y = 0; y &lt; dstH; y++)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sy = (y + 0.5) * page.height / dstH - 0.5;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for (let x = 0; x &lt; dstW; 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sx = (x + 0.5) * page.width / dstW - 0.5;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rgb = this.sample(page, sx, sy);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idx = y * dstW + 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out[idx] = (rgb[0]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out[plane + idx] = (rgb[1]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out[plane * 2 + idx] = (rgb[2] / 255 - 0.5) /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private sample(page: PagePixels, fx: number, fy: number): Array&lt;number&gt;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x = Math.max(0, Math.min(page.width - 1, fx));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y = Math.max(0, Math.min(page.height - 1, fy));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x0 = Math.floor(x);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y0 = Math.floor(y);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x1 = Math.min(page.width - 1, x0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y1 = Math.min(page.height - 1, y0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wx = x - x0;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wy = y - y0;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i00 = (y0 * page.width + x0) *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i10 = (y0 * page.width + x1) *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i01 = (y1 * page.width + x0) *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i11 = (y1 * page.width + x1) *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out: Array&lt;number&gt; = [0, 0, 0];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(let c = 0; c &lt; 3; c++)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top = page.rgba[i00 + c] * (1 - wx) + page.rgba[i10 + c] * wx;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const bottom = page.rgba[i01 + c] * (1 - wx) + page.rgba[i11 + c] * wx;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out[c] = top * (1 - wy) + bottom * wy;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文件：corerender/src/main/ets/OverlayRenderer.ets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DisplayRect } from './Geometry';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LayoutEngine, OverlayRegion, RenderOptions, TextLayout } from './LayoutEngine';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OverlayItem } from './PageOverlay';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type Ctx2D = CanvasRenderingContext2D | OffscreenCanvasRenderingContext2D;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覆盖层配色（白块底 + 文字色）；反色模式由调用方传入深底浅字。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OverlayColors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boxFill: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textColor: string = '#1A1A1A';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make(boxFill: string, textColor: string): OverlayColors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colors = new OverlayColors();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colors.boxFill = boxFill;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colors.textColor = textColor;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colors;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Overlay painter.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坐标约定（QA-1 修复的关键）：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- LayoutRun.x/y 是**页面坐标系**下字格中心的绝对坐标（由 LayoutEngine 算出）；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- 屏幕绘制走 paintPlan：逐字做 x' = dx + x*scale、y' = dy + y*scale、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  fontSize' = fontSize*scale，从而在目标分辨率上直接光栅化（文字清晰，不会被位图缩放糊掉）；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- 导出离屏合成直接传 scale=1/dx=0/dy=0，像素坐标 1:1。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⚠️ 字体单位坑（本轮 AUTO 字号偏小/字距巨大的根因）：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ArkUI Canvas 的**绘制坐标默认单位是 vp**，但 ctx.font 中不带单位的字号按 **px（物理像素）**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解释（官方 FAQ 示例写作 'bold 18vp sans-serif' 即为此意）。若在 vp 画布上写 '21px'，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实际只有 21 物理 px ≈ 6vp，而逐字坐标仍是 vp → 表现为“字号小了 density 倍、间距显得巨大”。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因此 paintPlan/drawText 需要显式指定字号单位：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- 屏幕 Canvas（默认 vp 单位）→ fontUnit='vp'；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- 导出 OffscreenCanvas（用 LengthMetricsUnit.PX 创建）→ fontUnit='px'。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OverlayRenderer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组装 canvas font 字符串。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ArkUI Canvas 的 ctx.font 字号按 **物理 px** 解释（坐标则是 vp），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所以屏幕路径要把 vp 字号换算成 px；导出 PX 画布本来就是 px，直接使用。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fontOf(fontSize: number, fontUnit: string): string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内置 Noto Sans CJK SC，由 Index.aboutToAppear 注册为 MoyiSans。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(fontUnit === 'px')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fontSize + 'px MoyiSans';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vp2px(fontSize) + 'px MoyiSans';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White base block covering the bubble area (display/page coords).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drawBox(ctx: Ctx2D, box: DisplayRect, fill: string = '#FFFFFF'):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ctx.fillStyle = fill;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ctx.fillRect(box.x, box.y, box.w, box.h);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Draw already-laid-out characters (runs use the same coordinate space as the canvas).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drawText(ctx: Ctx2D, layout: TextLayout, color: string = '#1A1A1A',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fontUnit: string = 'vp'):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ctx.textAlign = 'center';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ctx.textBaseline = 'middle';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ctx.fillStyle = color;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lastFs = -1;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i = 0; i &lt; layout.runs.length;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run = layout.runs[i];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(Math.abs(run.fontSize - lastFs) &gt; 0.01)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ctx.font = OverlayRenderer.fontOf(run.fontSize, fontUnit);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lastFs = run.fontSize;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ctx.fillText(run.char, run.x, run.y);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White block + text in one call (legacy display-space path, vp canvas).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drawRegion(ctx: Ctx2D, region: OverlayRegion, layout: TextLayout,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color: string = '#1A1A1A', boxFill: string = '#FFFFFF', fontUnit: string = 'vp'):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OverlayRenderer.drawBox(ctx, region.box, boxFill);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OverlayRenderer.drawText(ctx, layout, color, fontUnit);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Layout + draw a bubble's text with the given render options (legacy path, vp canvas).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renderRegionText(ctx: Ctx2D, text: string, region: OverlayRegion,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opts: RenderOptions, color: string = '#1A1A1A', boxFill: string = '#FFFFFF',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fontUnit: string = 'vp'): TextLayout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layout = LayoutEngine.layout(text, region.box, opts);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OverlayRenderer.drawRegion(ctx, region, layout, color, boxFill, fontUnit);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layout;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页面坐标 → 显示坐标（contain-fit）。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toDisplayRect(box: DisplayRect, scale: number, dx: number, dy: number): DisplayRect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r: DisplayRect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x: dx + box.x * scale,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y: dy + box.y * scale,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w: box.w * scale,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h: box.h * scale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绘制页面坐标系排版结果：逐字变换到显示坐标后直接光栅化。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@param scale contain-fit 比例（vp/页面px 或 px/页面px）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@param dx/@param dy 居中偏移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@param fontUnit 字号单位：vp 画布用 'vp'，PX 画布（导出）用 'px'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paintPlan(ctx: Ctx2D, items: Array&lt;OverlayItem&gt;, scale: number, dx: number, dy: number,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colors: OverlayColors, fontUnit: string = 'vp'):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(scale &lt;= 0 || items.length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ctx.textAlign = 'center';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ctx.textBaseline = 'middle';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i = 0; i &lt; items.length;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item = items[i];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box = item.box;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(colors.boxFill !== 'none')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ctx.fillStyle = colors.boxFill;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ctx.fillRect(dx + box.x * scale, dy + box.y * scale, box.w * scale, box.h * scale);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itemColor = item.textColor !== undefined &amp;&amp; item.textColor.length &gt; 0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? item.textColor : colors.textColor;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outline = itemColor.toUpperCase() === '#1A1A1A' ? '#FFFFFF' : '#1A1A1A';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ctx.fillStyle = itemColor;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lastFs = -1;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runs = item.layout.runs;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for (let k = 0; k &lt; runs.length; k++)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run = runs[k];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fs = run.fontSize * scale;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(fs &lt;=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(Math.abs(fs - lastFs) &gt; 0.01)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ctx.font = OverlayRenderer.fontOf(fs, fontUnit);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lastFs = fs;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1px 级描边保证浅底黑字/深底白字都能读清。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ctx.lineWidth = Math.max(1, fs * 0.06);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ctx.lineJoin = 'round';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ctx.strokeStyle = outline;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ctx.strokeText(run.char, dx + run.x * scale, dy + run.y * scale);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ctx.fillText(run.char, dx + run.x * scale, dy + run.y * scale);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单气泡便捷入口：在页面坐标排版后按 fit 变换绘制。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 返回排版结果（供调试/自检查看 measuredFontSize 等）。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paintFitted(ctx: Ctx2D, text: string, box: DisplayRect, opts: RenderOptions,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scale: number, dx: number, dy: number, colors: OverlayColors,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fontUnit: string = 'vp'): TextLayout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layout = LayoutEngine.layout(text, box, opts);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item: OverlayItem = { box: box, text: text, layout: layout, merged: 1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items: Array&lt;OverlayItem&gt; = [item];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OverlayRenderer.paintPlan(ctx, items, scale, dx, dy, colors, fontUnit);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layout;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绘制一个 OCR 框的版面（页面坐标排版 + fit 变换）。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paintPageRegions(ctx: Ctx2D, text: string, pageBox: DisplayRect, opts: RenderOptions,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scale: number, dx: number, dy: number, colors: OverlayColors,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fontUnit: string = 'vp'): TextLayout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OverlayRenderer.paintFitted(ctx, text, pageBox, opts, scale, dx, dy, colors,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fontUnit);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文件：corerender/src/main/ets/LayoutEngine.ets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DisplayRect } from './Geometry';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Text orientation inside bubbles.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RenderOrientation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HORIZONTAL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VERTICAL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按检测框宽高自动选择横排/竖排（覆盖层逐框推断）。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AUTO = 2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Column flow direction for vertical text (manga default: RTL).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VerticalDirection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RTL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LTR = 1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FontSizeMode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AUTO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FIXED = 1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全局渲染设置（preferences starflow_reader 持久化）。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lineSpacing / charSpacing 为可选增量（×字号），0 表示自然间距；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作为可选字段保证既有调用方的对象字面量继续兼容。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RenderOptions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orientation: RenderOrientation;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verticalDirection: VerticalDirection;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fontSizeMode: FontSizeMode;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fixedFontSize: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padding: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额外行距（横排行距 / 竖排列距），单位 = ×字号，0 为自然间距。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lineSpacing?: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额外字距（横排字距 / 竖排列内字距），单位 = ×字号，0 为自然间距。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charSpacing?: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页面像素宽（可选）：用于把 OCR 框裁剪到页面内，避免白块越界。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pageWidth?: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页面像素高（可选）。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pageHeight?: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One positioned character; x/y mark the char cell CENTER (display/page coords).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LayoutRun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char: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x: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y: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fontSize: number;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TextLayout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runs: Array&lt;LayoutRun&gt;;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truncated: boolean;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measuredFontSize: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A bubble region; box is in PAGE pixel coordinates (renderer applies the fit transform).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OverlayRegion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box: DisplayRect;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original: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translated: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可选文字色（由去字底图采样得到）；空/未设时由渲染端默认色兜底。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textColor?: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Character width measurer; default approximation is deterministic for tests.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interface CharMeasurer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measure(char: string, fontSize: number):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竖排列式回归自检（单测式，纯函数、无 UI 依赖）。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供阅读器设置面板 / 开发者工作台直接调用展示；不通过时 detail 给出实测值。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SelfTestResult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name: string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passed: boolean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detail: string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export function makeSelfTestResult(name: string, passed: boolean, detail: string):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SelfTestResult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r: SelfTestResult = { name: name, passed: passed, detail: detail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MIN_FONT_AUTO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MIN_FONT_FIXED = 6;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MAX_FONT = 72;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横排自然行距系数。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H_LINE_RATIO = 1.3;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竖排列内自然字步进系数。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V_CHAR_RATIO = 1.08;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竖排列间自然步进系数。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V_COL_RATIO = 1.1;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竖排列距（列间空白）拉伸上限（×字号）：既能“列距拉伸铺满”，又不会散架。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MAX_COL_GAP = 2.5;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EPS = 0.01;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ELLIPSIS = '…';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NO_START_CHARS = '，。、！？；：…）」』】〉》,.!?;:)';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汉字/全角统一按 1 字宽，拉丁按比例；确定性便于单测。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ApproxCharMeasurer implements CharMeasurer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measure(char: string, fontSize: number):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(char === ' 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fontSize * 0.3;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code = char.charCodeAt(0);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(code &lt; 0x80)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isAlnum = (code &gt;= 0x30 &amp;&amp; code &lt;= 0x39) || (code &gt;= 0x41 &amp;&amp; code &lt;= 0x5A) || (code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&gt;= 0x61 &amp;&amp; code &lt;= 0x7A);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isAlnum ? fontSize * 0.56 : fontSize * 0.5;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fontSize;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defaultRenderOptions(): RenderOptions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o: RenderOptions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orientation: RenderOrientation.VERTICAL,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verticalDirection: VerticalDirection.RTL,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fontSizeMode: FontSizeMode.AUTO,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fixedFontSize: 16,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padding: 4,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lineSpacing: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charSpacing: 0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o;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export function makeOverlayRegion(box: DisplayRect, original: string, translated: string):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OverlayRegion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r: OverlayRegion = { box: box, original: original, translated: translated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emptyLayout(): TextLayout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t: TextLayout = { runs: [], truncated: false, measuredFontSize: 0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isNoStart(c: string):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NO_START_CHARS.indexOf(c) &gt;=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点串成员（用于“点串绝不跨行/跨列”规则）。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isEllipsisDot(c: string):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c === '…' || c === '.' || c === '。';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拆成字符数组（保留代理对，去掉换行；竖排里换行没有意义）。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splitChars(text: string): Array&lt;string&gt;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chars: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i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while (i &lt; text.length)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code = text.charCodeAt(i);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(code &gt;= 0xD800 &amp;&amp; code &lt;= 0xDBFF &amp;&amp; i + 1 &lt; text.length)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next = text.charCodeAt(i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(next &gt;= 0xDC00 &amp;&amp; next &lt;= 0xDFFF)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chars.push(text.substring(i, i + 2));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 +=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 = text.charAt(i);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(ch !== '\n' &amp;&amp; ch !== '\r')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chars.push(ch);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chars;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resolvePadding(box: DisplayRect, padding: number):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p = padding &gt; 0 ? padding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cap = Math.min(box.w, box.h) / 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p &lt; cap ? p : cap;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spacingOf(raw: number | undefined):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(raw ===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raw &gt; 0 ? raw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复制 RenderOptions 并覆盖间距（用于“保底不丢字”：放弃额外间距再排一次）。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function optionsWithSpacing(opts: RenderOptions, lineSpacing: number, charSpacing: number):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RenderOptions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o: RenderOptions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orientation: opts.orientation,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verticalDirection: opts.verticalDirection,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fontSizeMode: opts.fontSizeMode,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fixedFontSize: opts.fixedFontSize,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padding: opts.padding,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lineSpacing: lineSpacing,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charSpacing: charSpacing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o;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---------------- 横排 ----------------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横排贪心换行（含字距预算）：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k 个字的行实际占 sum(width) + (k-1)*tracking，断行必须把 tracking 算进去。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wrapLines(chars: Array&lt;string&gt;, m: CharMeasurer, fs: number, maxWidth: number,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tracking: number): Array&lt;Array&lt;string&gt;&gt;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lines: Array&lt;Array&lt;string&gt;&gt;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cur: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curW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for (let idx = 0; idx &lt; chars.length; idx++)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 = chars[idx];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w = m.measure(c, fs);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addW = cur.length &gt; 0 ? w + tracking : 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(cur.length &gt; 0 &amp;&amp; curW + addW &gt; maxWidth + EPS)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lastChar = cur[cur.length - 1];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lastW = m.measure(lastChar, fs);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(isNoStart(c) &amp;&amp; cur.length &gt;= 2 &amp;&amp; lastW + w + tracking &lt;= maxWidth + EPS)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cur.pop();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lines.push(cur);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 = [lastChar];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curW = lastW;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lines.push(cur);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curW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(cur.length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curW += w + tracking;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curW = 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cur.push(c);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(cur.length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lines.push(cur);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lines;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由已断好的行生成 runs：整块垂直居中、行内水平居中；字距/行距不做额外拉伸。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buildHorizontalRuns(lines: Array&lt;Array&lt;string&gt;&gt;, m: CharMeasurer, box: DisplayRect,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padding: number, fs: number, opts: RenderOptions): Array&lt;LayoutRun&gt;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runs: Array&lt;LayoutRun&gt;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bw = box.w - padding * 2;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bh = box.h - padding *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tracking = spacingOf(opts.charSpacing) * fs;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// 行距只由用户设置决定（自然 1.3 + 额外行距），不为铺满额外拉伸；剩余空白整块居中。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lead = fs * (H_LINE_RATIO + spacingOf(opts.lineSpacing));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n = lines.length;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blockH = (n - 1) * lead + fs;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vOff = blockH &lt; bh ? (bh - blockH) / 2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for (let i = 0; i &lt; n;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line = lines[i];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lw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k = 0; k &lt; line.length; k++)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lw += m.measure(line[k], fs);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(line.length &gt;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lw += tracking * (line.length - 1);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xCur = lw &lt; bw ? (bw - lw) / 2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yCenter = vOff + fs / 2 + i * lead;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k = 0; k &lt; line.length; k++)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 = line[k];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w = m.measure(c, fs);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run: LayoutRun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char: c,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x: box.x + padding + xCur + w / 2,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y: box.y + padding + yCenter,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fontSize: fs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runs.push(run);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xCur += w + tracking;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runs;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横排试排；装不下返回 undefined（不做截断）。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tryHorizontal(chars: Array&lt;string&gt;, m: CharMeasurer, box: DisplayRect,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padding: number, fs: number, opts: RenderOptions): TextLayout | undefined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bw = box.w - padding *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bh = box.h - padding *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(bw &lt;= 0 || bh &lt;=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tracking = spacingOf(opts.charSpacing) * fs;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lines = wrapLines(chars, m, fs, bw, tracking);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(lines.length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lead = fs * (H_LINE_RATIO + spacingOf(opts.lineSpacing));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blockH = (lines.length - 1) * lead + fs;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(blockH &gt; bh + EPS)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runs = buildHorizontalRuns(lines, m, box, padding, fs, opts);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t: TextLayout = { runs: runs, truncated: false, measuredFontSize: fs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---------------- 竖排 ----------------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竖排每列可容纳字符数：末字下边缘必须落在可用高内。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verticalCapacity(bh: number, fs: number, charStep: number):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(charStep &lt;= 0 || bh &lt; fs)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Math.floor((bh - fs) / charStep) + 1;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按列容量切分，列内自上而下逐字（顺序即 runs 顺序）；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切点绝不落在点串内部（三个点的省略号整串进下一列）。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wrapColumns(chars: Array&lt;string&gt;, cap: number): Array&lt;Array&lt;string&gt;&gt;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cols: Array&lt;Array&lt;string&gt;&gt;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(cap &lt;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cols;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i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while (i &lt; chars.length)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end = i + cap &lt; chars.length ? i + cap : chars.length;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(end &lt; chars.length &amp;&amp; isEllipsisDot(chars[end - 1]) &amp;&amp; isEllipsisDot(chars[end]))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runStart = end - 1;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while (runStart &gt; i &amp;&amp; isEllipsisDot(chars[runStart - 1]))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runStart--;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(runStart &gt; i)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end = runStart;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col: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(let k = i; k &lt; end; k++)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col.push(chars[k]);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cols.push(col);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 = end;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cols;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竖排试排（页面坐标）：列从右到左（RTL）或左到右（LTR），列内自上而下；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(data.trim() === '[DONE]')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this.callbacks.onDone();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this.callbacks.onEvent(data);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文件：commons/Index.ets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commons HAR entry.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{ ThemeTokens } from './src/main/ets/ThemeTokens';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{ Log } from './src/main/ets/Log';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{ naturalSort, naturalCompare } from './src/main/ets/SortUtil';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WindowSizeClass,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DeviceClass,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sizeClassOfWidth,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currentDeviceClass,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screenWidthVp,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startBreakpointObserver,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observeBreakpoint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 from './src/main/ets/Breakpoint';export { toMediaUri, isUri } from './src/main/ets/PathUtil';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文件：commons/src/main/ets/Breakpoint.ets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display, mediaquery, window } from '@kit.ArkUI';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deviceInfo } from '@kit.BasicServicesKit';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common } from '@kit.AbilityKit';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One-time-development, multi-device sizing (一次开发，多端部署).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Official breakpoints: sm &lt; 600vp, md 600–839vp, lg &gt;= 840vp.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WindowSizeClass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SM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MD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LG = 2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Coarse hardware class used to tailor interaction (hover cursor etc.).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enum DeviceClass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PHONE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TABLET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PC = 2,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OTHER = 3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sizeClassOfWidth(vp: number): WindowSizeClass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(vp &gt;= 840)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WindowSizeClass.LG;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(vp &gt;= 600)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WindowSizeClass.MD;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WindowSizeClass.SM;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currentDeviceClass(): DeviceClass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t = deviceInfo.deviceType;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(t === '2in1' || t === 'pc')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DeviceClass.PC;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(t === 'tablet')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DeviceClass.TABLET;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(t === 'phone' || t === 'default')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DeviceClass.PHONE;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DeviceClass.OTHER;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Screen width in vp (fallback / initial value before layout).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screenWidthVp():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d = display.getDefaultDisplaySync();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density = d.densityPixels &gt; 0 ? d.densityPixels :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d.width / density;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vpWidthOfScreen():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screenWidthVp();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Reliable breakpoint observer for the app shell: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initial value is derived from the real display/window size (media queries can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report a pre-layout width on tablets), then updated on window resize.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Must be called from a UIAbility/UI page context.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async function startBreakpointObserver(context: common.Context,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onChange: (c: WindowSizeClass) =&gt; void): Promise&lt;() =&gt; void&gt;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win: window.Window | undefined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win = await window.getLastWindow(context);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win =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apply =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vp = vpWidthOfScreen();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(win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rect = win.getWindowProperties().windowRect;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density = display.getDefaultDisplaySync().densityPixels;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(rect.width &gt; 0 &amp;&amp; density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vp = rect.width / density;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keep screen-derived fallback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onChange(sizeClassOfWidth(vp));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apply();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sizeCb = (size: window.Size)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density = display.getDefaultDisplaySync().densityPixels;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vp = density &gt; 0 ? size.width / density : size.width;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onChange(sizeClassOfWidth(vp));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(win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win.on('windowSizeChange', sizeCb);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ignore and rely on media queries below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smListener = mediaquery.matchMediaSync('(width&gt;=600vp)');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lgListener = mediaquery.matchMediaSync('(width&gt;=840vp)');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emit =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c = WindowSizeClass.SM;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(lgListener.matches)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 = WindowSizeClass.LG;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else if (smListener.matches)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 = WindowSizeClass.MD;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onChange(c);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smListener.on('change',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lgListener.on('change',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(win !== undefined)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win.off('windowSizeChange', sizeCb);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// ignore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smListener.off('change',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lgListener.off('change',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Lightweight media-query observer (page level). Returns a stop function.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observeBreakpoint(onChange: (c: WindowSizeClass) =&gt; void): () =&gt;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smListener = mediaquery.matchMediaSync('(width&gt;=600vp)');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lgListener = mediaquery.matchMediaSync('(width&gt;=840vp)');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emit =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let c = WindowSizeClass.SM;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(lgListener.matches)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 = WindowSizeClass.LG;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else if (smListener.matches)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 = WindowSizeClass.MD;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onChange(c);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smListener.on('change',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lgListener.on('change',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emit();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smListener.off('change',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lgListener.off('change', emit);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文件：commons/src/main/ets/Log.ets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hilog } from '@kit.PerformanceAnalysisKit';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Thin hilog wrapper with a fixed domain and per-call tags.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Log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readonly DOMAIN: number = 0x0301;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debug(tag: string, msg: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hilog.debug(Log.DOMAIN, tag, '%{public}s', msg);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info(tag: string, msg: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hilog.info(Log.DOMAIN, tag, '%{public}s', msg);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warn(tag: string, msg: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hilog.warn(Log.DOMAIN, tag, '%{public}s', msg);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error(tag: string, msg: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hilog.error(Log.DOMAIN, tag, '%{public}s', msg);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文件：commons/src/main/ets/PathUtil.ets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fileUri } from '@kit.CoreFileKit';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Media path helpers.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ArkUI's Image component does NOT accept a raw sandbox path like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/data/storage/el2/base/haps/entry/files/xxx.png — it needs a sandbox URI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(file://&lt;bundle&gt;/&lt;sandboxPath&gt;) or a PixelMap. Imported pages, covers and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exported previews are stored as sandbox paths, so every Image source and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ImageSource creation should pass through toMediaUri().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toMediaUri(pathOrUri: string): string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(pathOrUri.length ===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pathOrUri;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(pathOrUri.startsWith('file://') || pathOrUri.startsWith('http://') ||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pathOrUri.startsWith('https://') || pathOrUri.startsWith('datashare://') ||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pathOrUri.startsWith('content://') || pathOrUri.startsWith('ohos://') ||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pathOrUri.startsWith('$'))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pathOrUri;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(pathOrUri.startsWith('/'))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fileUri.getUriFromPath(pathOrUri);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catch (e)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 pathOrUri;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pathOrUri;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True when the value is already a URI accepted by Image / ImageSource.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isUri(value: string):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value.startsWith('file://') || value.startsWith('http://') ||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value.startsWith('https://') ||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value.startsWith('datashare://') || value.startsWith('content://');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文件：commons/src/main/ets/SortUtil.ets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Digit-aware natural ordering so page names sort v2 &lt; v10 (plan D10).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isDigit(c: string):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c &gt;= '0' &amp;&amp; c &lt;= '9';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Compare two strings naturally: digit runs compare numerically,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other characters compare by code point. Returns &lt;0 / 0 / &gt;0.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naturalCompare(a: string, b: string): number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i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let j = 0;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while (i &lt; a.length &amp;&amp; j &lt; b.length)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ca = a.charAt(i);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cb = b.charAt(j);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(isDigit(ca) &amp;&amp; isDigit(cb))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ai = 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bj = j;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while (ai &lt; a.length &amp;&amp; isDigit(a.charAt(ai)))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ai++;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while (bj &lt; b.length &amp;&amp; isDigit(b.charAt(bj)))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bj++;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rawA = a.substring(i, ai);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rawB = b.substring(j, bj);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za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while (za &lt; rawA.length - 1 &amp;&amp; rawA.charAt(za) === '0')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za++;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zb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while (zb &lt; rawB.length - 1 &amp;&amp; rawB.charAt(zb) === '0')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zb++;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tA = rawA.substring(za);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tB = rawB.substring(zb);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(tA.length !== tB.length)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tA.length - tB.length;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(tA !== tB)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tA &lt; tB ? -1 :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(rawA.length !== rawB.length)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rawA.length - rawB.length;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 = ai;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j = bj;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codeA = a.codePointAt(i) ??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codeB = b.codePointAt(j) ??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(codeA !== codeB)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codeA - codeB;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j++;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remA = a.length - i;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remB = b.length - j;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if (remA === remB)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remA &lt; remB ? -1 :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 Return a NEW naturally-sorted array (input untouched).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function naturalSort(names: Array&lt;string&gt;): Array&lt;string&gt;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copy: Array&lt;string&gt; = names.slice(0, names.length);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copy.sort((a: string, b: string): number =&gt; naturalCompare(a, b));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copy;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文件：commons/src/main/ets/ThemeTokens.ets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Moyi HarmonyOS design tokens — 蓝白 / 蓝黑（默认蓝白）.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已移除紫色主题；token 名称保持不变，页面无需改动。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type ThemeMode = 'blue' | 'blueDark';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class ThemeTokens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private static modeValue: ThemeMode = 'blue';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SURFACE: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SURFACE_VARIANT: string = '#F2F7FF';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SURFACE_SECONDARY: string = '#E9F2FF';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SURFACE_HIGH: string = '#DCE9FB';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CARD_BG: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CARD_HOVER: string = '#F5FAFF';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DIVIDER: string = '#DCE8F7';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SCRIM: string = '#CC0B1220';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TEXT_PRIMARY: string = '#0B1F33';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TEXT_SECONDARY: string = '#3E566F';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TEXT_HINT: string = '#6C8299';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TEXT_TERTIARY: string = '#93A7BC';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TEXT_ON_PRIMARY: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PRIMARY: string = '#0A66FF';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PRIMARY_DEEP: string = '#004FCC';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PRIMARY_SOFT: string = '#5B97FF';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ACCENT: string = '#2F7CFF';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RED: string = '#D93B4F';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SUCCESS: string = '#12805C';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WARN: string = '#B26A00';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WHITE: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BLACK: string = '#0A1220';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MATERIAL_TINT: string = '#CCFFFFFF';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GLASS_BORDER: string = '#661F6FEB';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READER_BG_BLACK: string = '#000000';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READER_BG_NOCTURNE: string = '#0B0813';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READER_BG_PLUM: string = '#16112A';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READER_BG_DEEP: string = '#221A38';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READER_BG_PAPER: string = '#F5EFE4';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READER_BG_WHITE: string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READER_BG_GRAY: string = '#808080';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FONT_TITLE: number = 20;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FONT_SUBTITLE: number = 17;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FONT_BODY: number = 16;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FONT_CAPTION: number = 13;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FONT_SMALL: number = 12;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FONT_DISPLAY: number = 28;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RADIUS_CARD: number = 16;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RADIUS_SMALL: number = 10;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RADIUS_PILL: number = 999;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PAGE_PADDING: number = 16;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CARD_PADDING: number = 14;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GAP: number = 12;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DURATION_FAST: number = 150;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readonly DURATION_BASE: number = 240;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/** 蓝白/蓝黑运行时切换；未知旧值（purple/oled/system）迁移到蓝白。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applyMode(mode: string): void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(mode === 'blueDark')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ThemeTokens.modeValue = 'blueDark';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ThemeTokens.SURFACE = '#071426';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ThemeTokens.SURFACE_VARIANT = '#0D1F35';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ThemeTokens.SURFACE_SECONDARY = '#12283F';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ThemeTokens.SURFACE_HIGH = '#18334F';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ThemeTokens.CARD_BG = '#0D1F35';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ThemeTokens.CARD_HOVER = '#14304A';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ThemeTokens.DIVIDER = '#1E3A57';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ThemeTokens.SCRIM = '#E6000000';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ThemeTokens.TEXT_PRIMARY = '#E8F2FF';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ThemeTokens.TEXT_SECONDARY = '#A9C2DD';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ThemeTokens.TEXT_HINT = '#7693B2';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ThemeTokens.TEXT_TERTIARY = '#5A7693';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ThemeTokens.TEXT_ON_PRIMARY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ThemeTokens.PRIMARY = '#5B9CFF';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ThemeTokens.PRIMARY_DEEP = '#3B7BDD';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ThemeTokens.PRIMARY_SOFT = '#8DBCFF';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ThemeTokens.ACCENT = '#6EA8FF';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ThemeTokens.RED = '#FF7A8A';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ThemeTokens.SUCCESS = '#4FD1A5';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ThemeTokens.WARN = '#F0B95C';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ThemeTokens.WHITE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ThemeTokens.BLACK = '#000000';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ThemeTokens.MATERIAL_TINT = '#33FFFFFF';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ThemeTokens.GLASS_BORDER = '#3DFFFFFF';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ThemeTokens.modeValue = 'blue';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ThemeTokens.SURFACE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ThemeTokens.SURFACE_VARIANT = '#F2F7FF';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ThemeTokens.SURFACE_SECONDARY = '#E9F2FF';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ThemeTokens.SURFACE_HIGH = '#DCE9FB';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ThemeTokens.CARD_BG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ThemeTokens.CARD_HOVER = '#F5FAFF';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ThemeTokens.DIVIDER = '#DCE8F7';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ThemeTokens.SCRIM = '#CC0B1220';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ThemeTokens.TEXT_PRIMARY = '#0B1F33';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ThemeTokens.TEXT_SECONDARY = '#3E566F';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ThemeTokens.TEXT_HINT = '#6C8299';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ThemeTokens.TEXT_TERTIARY = '#93A7BC';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ThemeTokens.TEXT_ON_PRIMARY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ThemeTokens.PRIMARY = '#0A66FF';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ThemeTokens.PRIMARY_DEEP = '#004FCC';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ThemeTokens.PRIMARY_SOFT = '#5B97FF';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ThemeTokens.ACCENT = '#2F7CFF';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ThemeTokens.RED = '#D93B4F';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ThemeTokens.SUCCESS = '#12805C';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ThemeTokens.WARN = '#B26A00';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ThemeTokens.WHITE = '#FFFFFF';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ThemeTokens.BLACK = '#0A1220';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ThemeTokens.MATERIAL_TINT = '#CCFFFFFF';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ThemeTokens.GLASS_BORDER = '#661F6FEB';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mode(): ThemeMode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ThemeTokens.modeValue;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static isLight(): boolean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ThemeTokens.modeValue === 'blue';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文件：entry/src/main/cpp/types/libllamacpp/index.d.ets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/**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NAPI contract for libllamacpp.so (plan D11).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generate() streams tokens through onToken and reports completion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 (full text, or error message when isError) through onDone.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getVersion: () =&gt; string;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loadModel: (modelPath: string) =&gt; number;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generate: (handle: number, prompt: string, maxTokens: number, temperature: number,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onToken: (token: string) =&gt; void,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onDone: (text: string, isError: boolean) =&gt; void) =&gt; void;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stopGeneration: (handle: number) =&gt; void;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unloadModel: (handle: number) =&gt; void;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文件：entry/src/main/cpp/types/libocrasync/index.d.ets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initRec: (modelPath: string) =&gt; boolean;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initDet: (modelPath: string) =&gt; boolean;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detectBoxes: (rgba: ArrayBuffer, width: number, height: number) =&gt; Array&lt;number&gt;;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const recognizeBoxes: (rgba: ArrayBuffer, width: number, height: number,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boxes: Array&lt;number&gt;, dict: string) =&gt; Array&lt;string&gt;;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文件：entry/src/test/List.test.ets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describe, it, expect } from '@ohos/hypium';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util } from '@kit.ArkTS';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naturalSort } from 'commons';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DisplayRect,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FontSizeMode,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LayoutEngine,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RenderOptions,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RenderOrientation,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VerticalDirection,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containFit,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pixelToDisplay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 from 'corerender';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BingTranslator, SseParser } from 'coretranslate';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import { makePixelRect } from 'coremodel';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toBuffer(bytes: Array&lt;number&gt;): ArrayBuffer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arr = new Uint8Array(bytes.length);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for (let i = 0; i &lt; bytes.length;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arr[i] = bytes[i] &amp; 0xFF;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arr.buffer;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utf8Bytes(s: string): Array&lt;number&gt;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encoded = new util.TextEncoder().encodeInto(s);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out: Array&lt;number&gt;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for (let i = 0; i &lt; encoded.length; i++)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out.push(encoded[i]);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out;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function renderOptions(orientation: RenderOrientation, mode: FontSizeMode, size: number):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RenderOptions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o: RenderOptions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orientation: orientation,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verticalDirection: VerticalDirection.RTL,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fontSizeMode: mode,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fixedFontSize: size,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padding: 4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o;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function makeBox(w: number, h: number): DisplayRect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const box: DisplayRect = { x: 0, y: 0, w: w, h: h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return box;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export default function localUnitTest()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describe('Moyi local unit tests',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---------- T044: coordinate mapping 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it('containFit_scales_and_centers',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fit = containFit(100, 200, 100, 100);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expect(fit.scale).assertEqual(0.5);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expect(fit.dx).assertEqual(25);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expect(fit.dy).assertEqual(0);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it('pixelToDisplay_maps_box',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rect = pixelToDisplay(makePixelRect(10, 20, 30, 40), 0.5, 5, 5);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expect(rect.x).assertEqual(10);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expect(rect.y).assertEqual(15);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expect(rect.w).assertEqual(15);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expect(rect.h).assertEqual(20);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---------- T044: natural sort (v2 &lt; v10) 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it('naturalSort_numeric_aware',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sorted = naturalSort(['v10.jpg', 'v2.jpg', 'v1.jpg', 'v20.jpg']);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expect(sorted[0]).assertEqual('v1.jpg');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expect(sorted[1]).assertEqual('v2.jpg');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expect(sorted[2]).assertEqual('v10.jpg');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expect(sorted[3]).assertEqual('v20.jpg');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it('naturalSort_mixed_names',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sorted = naturalSort(['page-2.png', 'page-10.png', 'cover.png']);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expect(sorted[0]).assertEqual('cover.png');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expect(sorted[1]).assertEqual('page-2.png');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expect(sorted[2]).assertEqual('page-10.png');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---------- T044: layout / ellipsis / font auto 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it('layout_horizontal_auto_font_nonzero',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layout = LayoutEngine.layout('好', makeBox(120, 120),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renderOptions(RenderOrientation.HORIZONTAL, FontSizeMode.AUTO, 16));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expect(layout.runs.length).assertEqual(1);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expect(layout.measuredFontSize &gt;= 10).assertTrue();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it('layout_vertical_runs_per_char',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layout = LayoutEngine.layout('你好世界', makeBox(80, 240),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renderOptions(RenderOrientation.VERTICAL, FontSizeMode.AUTO, 16));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expect(layout.runs.length).assertEqual(4);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it('layout_fixed_font_overflow_truncates_with_ellipsis',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opts = renderOptions(RenderOrientation.HORIZONTAL, FontSizeMode.FIXED, 24);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layout = LayoutEngine.layout('这是一段很长很长的译文需要被截断处理不能拆行', makeBox(40, 28), opts);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expect(layout.truncated).assertTrue();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last = '';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if (layout.runs.length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last = layout.runs[layout.runs.length - 1].char;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expect(last).assertEqual('…');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it('layout_vertical_rtl_column_order',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opts = renderOptions(RenderOrientation.VERTICAL, FontSizeMode.FIXED, 20);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layout = LayoutEngine.layout('你好世界一二', makeBox(40, 60), opts);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expect(layout.runs.length &gt;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---------- T045: SSE parsing 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it('sse_single_event_and_done',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events: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let done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parser = new SseParser({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onEvent: (data: string)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events.push(data);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onDone: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done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parser.push(toBuffer(utf8Bytes('data: hello\n\n')));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parser.push(toBuffer(utf8Bytes('data: [DONE]\n\n')));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expect(events.length).assertEqual(1);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expect(events[0]).assertEqual('hello');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expect(done).assertTrue();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it('sse_multi_event_framing',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events: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parser = new SseParser({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onEvent: (data: string) =&gt;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events.push(data);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onDone: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parser.push(toBuffer(utf8Bytes('data: a\n\ndata: b\n\n')));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expect(events.length).assertEqual(2);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expect(events[0]).assertEqual('a');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expect(events[1]).assertEqual('b');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it('sse_cross_chunk_utf8_safe',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events: Array&lt;string&gt; = [];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parser = new SseParser({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onEvent: (data: string)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events.push(data);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onDone: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// "data: 日\n\n" — 日 = E6 97 A5, split so the 3 bytes span two chunks.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bytes = utf8Bytes('data: 日\n\n');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split = 7;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parser.push(toBuffer(bytes.slice(0, split)));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parser.push(toBuffer(bytes.slice(split)));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expect(events.length).assertEqual(1);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expect(events[0]).assertEqual('日');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// ---------- T045: Bing request assembly ----------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it('bing_form_body_shape', 0, () =&gt;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const body = BingTranslator.buildFormBody('zh', 'en', '你好', 'tok123', 'key456');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expect(body.indexOf('fromLang=zh-Hans') &gt;=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expect(body.indexOf('to=en') &gt;=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expect(body.indexOf(`text=${encodeURIComponent('你好')}`) &gt;=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expect(body.indexOf('token=tok123') &gt;=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expect(body.indexOf('key=key456') &gt;= 0).assertTrue();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文件：entry/src/main/cpp/llamacpp_bridge.cpp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MoyiOhos llama.cpp NAPI bridge (T041 / plan D11).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Exposes: getVersion / loadModel / generate(streaming via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napi_threadsafe_function) / stopGeneration / unloadModel.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Generation runs on a worker std::thread; each decoded token is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marshalled back to the ArkTS thread through a threadsafe function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(逐 token 回调). A handle is returned by loadModel and used by the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other calls.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&lt;napi/native_api.h&gt;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&lt;atomic&gt;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&lt;cstring&gt;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&lt;mutex&gt;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&lt;string&gt;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&lt;thread&gt;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&lt;unordered_map&gt;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&lt;vector&gt;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"llama.h"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namespace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struct ModelEntry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llama_model * model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llama_context * ctx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std::atomic&lt;bool&gt; stop{false};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std::atomic&lt;bool&gt; busy{false};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std::mutex g_mutex;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std::unordered_map&lt;int, ModelEntry *&gt; g_entries;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int g_next_handle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struct GenCallbacks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napi_ref on_token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napi_ref on_done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struct GenMsg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bool done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bool is_error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void finalize_callbacks(napi_env env, void * data, void * hint)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GenCallbacks * cbs = static_cast&lt;GenCallbacks *&gt;(data);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(cbs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(cbs-&gt;on_token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napi_delete_reference(env, cbs-&gt;on_token);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(cbs-&gt;on_done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napi_delete_reference(env, cbs-&gt;on_done);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delete cbs;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void call_js(napi_env env, napi_value js_cb, void * context, void * data)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GenCallbacks * cbs = static_cast&lt;GenCallbacks *&gt;(context);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GenMsg * msg = static_cast&lt;GenMsg *&gt;(data);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(cbs == nullptr || msg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delete msg;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undefined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napi_get_undefined(env, &amp;undefined);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fn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(msg-&gt;done)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(cbs-&gt;on_done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napi_get_reference_value(env, cbs-&gt;on_done, &amp;fn);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(cbs-&gt;on_token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napi_get_reference_value(env, cbs-&gt;on_token, &amp;fn);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(fn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napi_value arg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napi_create_string_utf8(env, msg-&gt;text.c_str(), msg-&gt;text.size(), &amp;arg);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(msg-&gt;done)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napi_value errArg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napi_get_boolean(env, msg-&gt;is_error, &amp;errArg);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napi_value args[2] = {arg, errArg};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napi_call_function(env, undefined, fn, 2, args,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 else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napi_call_function(env, undefined, fn, 1, &amp;arg,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delete msg;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void run_generation(napi_env env, napi_threadsafe_function tsfn, ModelEntry * entry,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std::string prompt, int maxTokens, float temperature)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bool error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error_text;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llama_vocab * vocab = llama_model_get_vocab(entry-&gt;model);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std::vector&lt;llama_token&gt; tokens(prompt.size() + 8);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n = llama_tokenize(vocab, prompt.c_str(), static_cast&lt;int32_t&gt;(prompt.size()),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tokens.data(), static_cast&lt;int32_t&gt;(tokens.size()), true, 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 &lt;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tokens.resize(-n);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 = llama_tokenize(vocab, prompt.c_str(), static_cast&lt;int32_t&gt;(prompt.size()),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tokens.data(), static_cast&lt;int32_t&gt;(tokens.size()), true, 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 &lt;=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GenMsg * msg = new GenMsg();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msg-&gt;done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msg-&gt;is_error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msg-&gt;text = "提示词分词失败";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napi_call_threadsafe_function(tsfn, msg, napi_tsfn_blocking);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napi_release_threadsafe_function(tsfn, napi_tsfn_release);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llama_sampler_chain_params sparams = llama_sampler_chain_default_params();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 * smpl = llama_sampler_chain_init(sparams);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llama_sampler_chain_add(smpl, llama_sampler_init_top_k(40));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llama_sampler_chain_add(smpl, llama_sampler_init_top_p(0.9, 1));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llama_sampler_chain_add(smpl, llama_sampler_init_temp(temperature));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llama_sampler_chain_add(smpl, llama_sampler_init_dist(LLAMA_DEFAULT_SEED));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int n_batch = 512;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(int i = 0; i &lt; n; i += n_batch)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int count = (n - i) &lt; n_batch ? (n - i) : n_batch;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llama_batch batch = llama_batch_get_one(tokens.data() + i, 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(llama_decode(entry-&gt;ctx, batch) !=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error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error_text = "提示词解码失败（模型或上下文不兼容）";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full;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buf[256];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(!error)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(int produced = 0; produced &lt; maxTokens; produced++)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(entry-&gt;stop.load())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llama_token id = llama_sampler_sample(smpl, entry-&gt;ctx, -1);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(llama_vocab_is_eog(vocab, id))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int piece_len = llama_token_to_piece(vocab, id, buf, sizeof(buf), 0, false);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(piece_len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std::string piece(buf, piece_len);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full += piece;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GenMsg * msg = new GenMsg();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msg-&gt;text = piece;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napi_call_threadsafe_function(tsfn, msg, napi_tsfn_blocking);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llama_sampler_accept(smpl, id);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llama_batch batch = llama_batch_get_one(&amp;id,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(llama_decode(entry-&gt;ctx, batch) !=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error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error_text = "推理中断（decode 失败）";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llama_sampler_free(smpl);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entry-&gt;busy.store(false);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GenMsg * done = new GenMsg();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done-&gt;done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done-&gt;is_error = error;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done-&gt;text = error ? error_text : full;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napi_call_threadsafe_function(tsfn, done, napi_tsfn_blocking);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napi_release_threadsafe_function(tsfn, napi_tsfn_release);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get_version(napi_env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result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char * text = "llama.cpp (MoyiOhos NAPI bridge)";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napi_create_string_utf8(env, text, NAPI_AUTO_LENGTH, &amp;result);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load_model(napi_env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args[1]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"loadModel 需要模型路径");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path[1024];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(napi_get_value_string_utf8(env, args[0], path, sizeof(path), &amp;len) != napi_ok)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"模型路径无效");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llama_backend_init();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llama_model_params mparams = llama_model_default_params();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llama_model * model = llama_model_load_from_file(path, mparams);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(model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"模型加载失败：文件损坏或量化类型不受支持（含 1.25bit STQ1_0 本版暂不支持）");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llama_context_params cparams = llama_context_default_params();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cparams.n_ctx = 2048;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llama_context * ctx = llama_init_from_model(model, cparams);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(ctx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llama_model_free(model);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"上下文创建失败（内存不足或模型不兼容）");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ModelEntry * entry = new ModelEntry();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entry-&gt;model = model;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entry-&gt;ctx = ctx;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handle = g_next_handle++;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g_entries[handle] = entry;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result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napi_create_int32(env, handle, &amp;result);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generate(napi_env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6;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args[6] = {nullptr, nullptr, nullptr, nullptr, nullptr, 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6)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"generate 参数不足");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handle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args[0], &amp;handle);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prompt;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plen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napi_get_value_string_utf8(env, args[1], nullptr, 0, &amp;plen);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prompt.resize(plen);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napi_get_value_string_utf8(env, args[1], &amp;prompt[0], plen + 1, &amp;plen);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maxTokens = 128;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args[2], &amp;maxTokens);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double temperature = 0.3;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napi_get_value_double(env, args[3], &amp;temperature);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ModelEntry * entry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auto it = g_entries.find(handle);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(it != g_entries.end())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entry = it-&gt;second;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(entry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"模型句柄无效或已卸载");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(entry-&gt;busy.load())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"该模型正在生成中");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entry-&gt;busy.store(true);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entry-&gt;stop.store(false);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GenCallbacks * cbs = new GenCallbacks();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napi_create_reference(env, args[4], 1, &amp;cbs-&gt;on_token);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napi_create_reference(env, args[5], 1, &amp;cbs-&gt;on_done);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resource_name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napi_create_string_utf8(env, "llamacpp_generate", NAPI_AUTO_LENGTH, &amp;resource_name);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napi_threadsafe_function tsfn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napi_status status = napi_create_threadsafe_function(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env, nullptr, nullptr, resource_name, 0, 1, nullptr, finalize_callbacks, cbs, call_js,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&amp;tsfn);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(status != napi_ok)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entry-&gt;busy.store(false);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napi_delete_reference(env, cbs-&gt;on_token);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napi_delete_reference(env, cbs-&gt;on_done);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delete cbs;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napi_throw_error(env, nullptr, "线程安全回调创建失败");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std::thread worker(run_generation, env, tsfn, entry, prompt, static_cast&lt;int&gt;(maxTokens),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static_cast&lt;float&gt;(temperature));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worker.detach();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undefined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napi_get_undefined(env, &amp;undefined);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stop_generation(napi_env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args[1]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handle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&gt;=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napi_get_value_int32(env, args[0], &amp;handle);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auto it = g_entries.find(handle);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(it != g_entries.end())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it-&gt;second-&gt;stop.store(true);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undefined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napi_get_undefined(env, &amp;undefined);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unload_model(napi_env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args[1]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handle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&gt;= 1)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napi_get_value_int32(env, args[0], &amp;handle);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ModelEntry * entry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auto it = g_entries.find(handle);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(it != g_entries.end())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entry = it-&gt;second;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g_entries.erase(it);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(entry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entry-&gt;stop.store(true);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(entry-&gt;ctx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llama_free(entry-&gt;ctx);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(entry-&gt;model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llama_model_free(entry-&gt;model);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delete entry;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undefined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napi_get_undefined(env, &amp;undefined);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undefined;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 // namespace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EXTERN_C_START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static napi_value Init(napi_env env, napi_value exports)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napi_property_descriptor desc[]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{"getVersion", nullptr, get_version,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{"loadModel", nullptr, load_model,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{"generate", nullptr, generate,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{"stopGeneration", nullptr, stop_generation, nullptr, nullptr, nullptr, napi_default,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{"unloadModel", nullptr, unload_model, nullptr, nullptr, nullptr, napi_default,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napi_define_properties(env, exports, sizeof(desc) / sizeof(desc[0]), desc);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exports;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EXTERN_C_END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static napi_module g_llamacpp_module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.nm_version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.nm_flags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.nm_filename = nullptr,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.nm_register_func = Init,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.nm_modname = "llamacpp",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.nm_priv = nullptr,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.reserved = {0},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 "C" __attribute__((constructor)) void RegisterLlamaCppModule(void)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napi_module_register(&amp;g_llamacpp_module);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==================== 文件：entry/src/main/cpp/ocr_bridge.cpp ====================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Native async-capable PP-OCR rec bridge: ONNX Runtime C API.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Det stays in ArkTS; this module only runs rec boxes on the calling thread,</w:t>
      </w:r>
    </w:p>
    <w:p>
      <w:pPr>
        <w:spacing w:after="0" w:before="0" w:lineRule="exact" w:line="220"/>
      </w:pPr>
      <w:r>
        <w:rPr>
          <w:rFonts w:ascii="Consolas" w:hAnsi="Consolas" w:eastAsia="宋体"/>
          <w:color w:val="555555"/>
          <w:sz w:val="16"/>
        </w:rPr>
        <w:t>// so ArkTS can invoke it from TaskPool/Worker without JS ORT session issues.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&lt;napi/native_api.h&gt;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"onnxruntime_c_api.h"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&lt;algorithm&gt;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&lt;cmath&gt;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&lt;cstring&gt;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&lt;mutex&gt;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&lt;string&gt;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#include &lt;vector&gt;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namespace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const OrtApi * g_api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OrtEnv * g_env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OrtSession * g_session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OrtSession * g_det_session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OrtSessionOptions * g_options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OrtMemoryInfo * g_memory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OrtAllocator * g_allocator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std::mutex g_mutex;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std::string g_input_name;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std::string g_output_name;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std::string g_det_input_name;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std::string g_det_output_name;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bool ensure_api()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 == nullptr)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 = OrtGetApiBase()-&gt;GetApi(ORT_API_VERSION);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g_api !=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bool ensure_env()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(!ensure_api())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(g_env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(g_api-&gt;CreateEnv(ORT_LOGGING_LEVEL_WARNING, "MoyiOcr", &amp;g_env)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g_env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(g_api-&gt;GetAllocatorWithDefaultOptions(&amp;g_allocator) != 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(g_api-&gt;CreateCpuMemoryInfo(OrtArenaAllocator, OrtMemTypeDefault, &amp;g_memory) !=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bool init_rec(const std::string &amp; model_path)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(!ensure_env())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(g_session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g_api-&gt;ReleaseSession(g_session);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(g_options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(g_api-&gt;CreateSessionOptions(&amp;g_options) != 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g_api-&gt;SetIntraOpNumThreads(g_options,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g_api-&gt;SetSessionGraphOptimizationLevel(g_options, ORT_ENABLE_ALL);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(g_api-&gt;CreateSession(g_env, model_path.c_str(), g_options, &amp;g_session)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* name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(g_api-&gt;SessionGetInputName(g_session, 0, g_allocator, &amp;name) != nullptr || name ==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g_input_name = 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g_allocator-&gt;Free(g_allocator, 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name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(g_api-&gt;SessionGetOutputName(g_session, 0, g_allocator, &amp;name) != nullptr || name ==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g_output_name = 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g_allocator-&gt;Free(g_allocator, 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inline void sample_rgb(const unsigned char * rgba, int w, int h, float fx, float fy, float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out[3]);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bool init_det(const std::string &amp; model_path)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(!ensure_env())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(g_det_session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g_api-&gt;ReleaseSession(g_det_session);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g_det_session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(g_options ==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(g_api-&gt;CreateSessionOptions(&amp;g_options) != 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g_api-&gt;SetIntraOpNumThreads(g_options,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g_api-&gt;SetSessionGraphOptimizationLevel(g_options, ORT_ENABLE_ALL);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(g_api-&gt;CreateSession(g_env, model_path.c_str(), g_options, &amp;g_det_session)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g_det_session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* name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(g_api-&gt;SessionGetInputName(g_det_session, 0, g_allocator, &amp;name) != nullptr || name ==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g_det_input_name = 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g_allocator-&gt;Free(g_allocator, 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name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(g_api-&gt;SessionGetOutputName(g_det_session, 0, g_allocator, &amp;name) != nullptr || name ==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nullptr) return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g_det_output_name = name;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g_allocator-&gt;Free(g_allocator, name);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struct DetBox { int x; int y; int w; int h;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std::vector&lt;DetBox&gt; detect_boxes(const unsigned char * rgba, int w, int h)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std::vector&lt;DetBox&gt;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(g_det_session == nullptr || g_api == nullptr || w &lt;= 0 || h &lt;= 0)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int DET_MAX_SIDE = 768;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float scale = 1.0f;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max_side = std::max(w, 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(max_side &gt; DET_MAX_SIDE) scale = (float)DET_MAX_SIDE / (float)max_side;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detW = std::max(32, (int)std::round((float)w * scale / 32.0f)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detH = std::max(32, (int)std::round((float)h * scale / 32.0f)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std::vector&lt;float&gt; input((size_t)3 * detH * detW, 0.0f);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plane = (size_t)detW * detH;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(int y = 0; y &lt; detH; ++y)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float sy = (y + 0.5f) * h / detH - 0.5f;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(int x = 0; x &lt; detW; ++x)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sx = (x + 0.5f) * w / detW - 0.5f;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rgb[3];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sample_rgb(rgba, w, h, sx, sy, rgb);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size_t idx = (size_t)y * detW + x;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input[idx] = (rgb[0]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input[plane + idx] = (rgb[1]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input[plane * 2 + idx] = (rgb[2]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int64_t dims[4] = {1, 3, detH, detW};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OrtValue * tensor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(g_api-&gt;CreateTensorWithDataAsOrtValue(g_memory, input.data(), input.size() *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sizeof(float),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dims, 4, ONNX_TENSOR_ELEMENT_DATA_TYPE_FLOAT, &amp;tensor)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char * input_names[1] = {g_det_input_name.c_str()};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char * output_names[1] = {g_det_output_name.c_str()};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OrtValue * output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(g_api-&gt;Run(g_det_session, nullptr, input_names, &amp;tensor, 1, output_names, 1, &amp;output) ==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nullptr &amp;&amp; output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OrtTensorTypeAndShapeInfo * info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(g_api-&gt;GetTensorTypeAndShape(output, &amp;info) == nullptr &amp;&amp; info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size_t count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g_api-&gt;GetDimensionsCount(info, &amp;count);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std::vector&lt;int64_t&gt; shape(count);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(count &gt;= 2) g_api-&gt;GetDimensions(info, shape.data(), 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* data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(count &gt;= 2 &amp;&amp; g_api-&gt;GetTensorMutableData(output, (void **)&amp;data) == nullptr &amp;&amp;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data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int predH = (int)shape[count - 2];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int predW = (int)shape[count - 1];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std::vector&lt;unsigned char&gt; mask((size_t)predW * predH,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(size_t i = 0; i &lt; mask.size(); ++i) mask[i] = data[i] &gt; 0.3f ? 1 :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std::vector&lt;unsigned char&gt; tmp(mask.size(),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const int radius = 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(int y = 0; y &lt; predH; ++y)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for (int x = 0; x &lt; predW; ++x)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(!mask[(size_t)y * predW + x])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int x0 = std::max(0, x - radius), x1 = std::min(predW - 1, x + radius);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for (int nx = x0; nx &lt;= x1; ++nx) tmp[(size_t)y * predW + nx]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std::vector&lt;unsigned char&gt; dilated(mask.size(),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(int y = 0; y &lt; predH; ++y)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for (int x = 0; x &lt; predW; ++x)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(!tmp[(size_t)y * predW + x])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int y0 = std::max(0, y - radius), y1 = std::min(predH - 1, y + radius);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for (int ny = y0; ny &lt;= y1; ++ny) dilated[(size_t)ny * predW + x]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std::vector&lt;unsigned char&gt; visited(dilated.size(), 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std::vector&lt;int&gt; stack;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float sx = (float)w / predW;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float sy = (float)h / predH;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(int i = 0; i &lt; (int)dilated.size(); ++i)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(!dilated[i] || visited[i])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int minX = predW, maxX = 0, minY = predH, maxY = 0, cc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stack.push_back(i);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visited[i]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while (!stack.empty())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int idx = stack.back();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stack.pop_back();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int x = idx % predW;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int y = idx / predW;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++cc;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minX = std::min(minX, x); maxX = std::max(maxX, 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minY = std::min(minY, y); maxY = std::max(maxY, 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(x &gt; 0 &amp;&amp; dilated[idx - 1] &amp;&amp; !visited[idx - 1]) { visited[idx - 1] =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1; stack.push_back(idx - 1);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(x + 1 &lt; predW &amp;&amp; dilated[idx + 1] &amp;&amp; !visited[idx + 1]) {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visited[idx + 1] = 1; stack.push_back(idx + 1);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(y &gt; 0 &amp;&amp; dilated[idx - predW] &amp;&amp; !visited[idx - predW]) {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visited[idx - predW] = 1; stack.push_back(idx - predW);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(y + 1 &lt; predH &amp;&amp; dilated[idx + predW] &amp;&amp; !visited[idx + predW]) {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visited[idx + predW] = 1; stack.push_back(idx + predW);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(cc &lt; 12)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DetBox box;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box.x = std::max(0, (int)std::floor(minX * sx));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box.y = std::max(0, (int)std::floor(minY * sy));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box.w = std::min(w - box.x, (int)std::ceil((maxX - minX + 1) * sx));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box.h = std::min(h - box.y, (int)std::ceil((maxY - minY + 1) * sy));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(box.w &lt; 8 || box.h &lt; 8)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int ex = (int)std::round(box.w * 0.12f);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int ey = (int)std::round(box.h * 0.12f);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box.x = std::max(0, box.x - 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box.y = std::max(0, box.y - ey);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box.w = std::min(w - box.x, box.w + ex *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box.h = std::min(h - box.y, box.h + ey * 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result.push_back(box);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(result.size() &gt;= 80)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bool changed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while (changed)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changed = false;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for (size_t i = 0; i &lt; result.size() &amp;&amp; !changed; ++i)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for (size_t j = i + 1; j &lt; result.size(); ++j)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const DetBox &amp; a = result[i];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const DetBox &amp; b = result[j];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const int gap = 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bool near = a.x - gap &lt;= b.x + b.w &amp;&amp; b.x - gap &lt;= a.x + a.w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&amp;&amp; a.y - gap &lt;= b.y + b.h &amp;&amp; b.y - gap &lt;= a.y + a.h;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if (near) {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int x0 = std::min(a.x, b.x), y0 = std::min(a.y, b.y);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int x1 = std::max(a.x + a.w, b.x + b.w), y1 = std::max(a.y +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a.h, b.y + b.h);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result[i].x = x0; result[i].y = y0; result[i].w = x1 - x0;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result[i].h = y1 - y0;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result.erase(result.begin() + j);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changed = true;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    break;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g_api-&gt;ReleaseTensorTypeAndShapeInfo(info);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(output != nullptr) g_api-&gt;ReleaseValue(output);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g_api-&gt;ReleaseValue(tensor);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inline void sample_rgb(const unsigned char * rgba, int w, int h, float fx, float fy, float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out[3])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float x = std::max(0.0f, std::min((float)w - 1.0f, fx));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float y = std::max(0.0f, std::min((float)h - 1.0f, fy));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x0 = (int)std::floor(x);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y0 = (int)std::floor(y);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x1 = std::min(w - 1, x0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y1 = std::min(h - 1, y0 + 1);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float wx = x - x0;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float wy = y - y0;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(int c = 0; c &lt; 3; ++c)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float top = rgba[(y0 * w + x0) * 4 + c] * (1.0f - wx) + rgba[(y0 * w + x1) * 4 + c] *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wx;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float bottom = rgba[(y1 * w + x0) * 4 + c] * (1.0f - wx) + rgba[(y1 * w + x1) * 4 + c] *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wx;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out[c] = top * (1.0f - wy) + bottom * wy;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std::string rec_one(const unsigned char * rgba, int w, int h,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int bx, int by, int bw, int bh, const std::vector&lt;std::string&gt; &amp; dict)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int REC_H = 48;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pad = 2;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x0 = std::max(0, bx -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y0 = std::max(0, by -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x1 = std::min(w, bx + bw +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y1 = std::min(h, by + bh + pad);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cw = std::max(1, x1 - x0);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ch = std::max(1, y1 - y0);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target_w = (int)std::ceil((float)REC_H * cw / ch);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target_w = std::max(32, (int)std::ceil(target_w / 32.0f) * 32);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target_w = std::min(target_w, 1280);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std::vector&lt;float&gt; input((size_t)3 * REC_H * target_w, 0.0f);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 used_w = (int)std::ceil((float)REC_H * cw / ch);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(int y = 0; y &lt; REC_H; ++y)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float sy = y0 + (y + 0.5f) * ch / REC_H - 0.5f;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(int x = 0; x &lt; target_w; ++x)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(x &gt;= used_w) continue;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sx = x0 + (x + 0.5f) * cw / used_w - 0.5f;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rgb[3];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sample_rgb(rgba, w, h, sx, sy, rgb);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size_t base = (size_t)y * target_w + x;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input[base] = (rgb[0]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input[REC_H * target_w + base] = (rgb[1]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input[2 * REC_H * target_w + base] = (rgb[2] / 255.0f - 0.5f) / 0.5f;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int64_t dims[4] = {1, 3, REC_H, target_w};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OrtValue * tensor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(g_api-&gt;CreateTensorWithDataAsOrtValue(g_memory, input.data(), input.size() *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sizeof(float),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dims, 4, ONNX_TENSOR_ELEMENT_DATA_TYPE_FLOAT, &amp;tensor)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return "";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char * input_names[1] = {g_input_name.c_str()};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const char * output_names[1] = {g_output_name.c_str()};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OrtValue * output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(g_api-&gt;Run(g_session, nullptr, input_names, &amp;tensor, 1, output_names, 1, &amp;output) ==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 &amp;&amp; output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OrtTensorTypeAndShapeInfo * info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(g_api-&gt;GetTensorTypeAndShape(output, &amp;info) == nullptr &amp;&amp; info != nullptr)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size_t count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g_api-&gt;GetDimensionsCount(info, &amp;count);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std::vector&lt;int64_t&gt; shape(count);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(count &gt; 0) g_api-&gt;GetDimensions(info, shape.data(), 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float * data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(g_api-&gt;GetTensorMutableData(output, (void **)&amp;data) == nullptr &amp;&amp; data !=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 &amp;&amp; count &gt;= 2)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int seq = (int)shape[count - 2];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int classes = (int)shape[count - 1];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int prev = -1;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for (int t = 0; t &lt; seq; ++t)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int best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float prob = data[(size_t)t * classes];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for (int c = 1; c &lt; classes; ++c)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float p = data[(size_t)t * classes + c];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    if (p &gt; prob) { prob = p; best = c;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if (best &gt; 0 &amp;&amp; best != prev &amp;&amp; best &lt; (int)dict.size()) text += dict[best];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    prev = best;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g_api-&gt;ReleaseTensorTypeAndShapeInfo(info);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(output != nullptr) g_api-&gt;ReleaseValue(output);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g_api-&gt;ReleaseValue(tensor);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text;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init_rec_js(napi_env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args[1]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1) { napi_throw_error(env, nullptr, "initRec 需要模型路径"); return nullptr;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path[1024];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(napi_get_value_string_utf8(env, args[0], path, sizeof(path), &amp;len) != napi_ok) return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bool ok = init_rec(std::string(path, len));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result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napi_get_boolean(env, ok, &amp;result);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recognize_boxes(napi_env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5;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args[5]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5) { napi_throw_error(env, nullptr, "recognizeBoxes 参数不足"); return nullptr;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void * raw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raw_len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(napi_get_arraybuffer_info(env, args[0], &amp;raw, &amp;raw_len) != napi_ok)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w = 0, h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args[1], &amp;w);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args[2], &amp;h);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uint32_t box_count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napi_get_array_length(env, args[3], &amp;box_count);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std::vector&lt;int&gt; boxes(box_count);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(uint32_t i = 0; i &lt; box_count; ++i)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napi_value item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napi_get_element(env, args[3], i, &amp;item);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int32_t v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napi_get_value_int32(env, item, &amp;v);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boxes[i] = v;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dict_len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napi_get_value_string_utf8(env, args[4], nullptr, 0, &amp;dict_len);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std::string dict_text(dict_len, '\0');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(dict_len &gt; 0) napi_get_value_string_utf8(env, args[4], &amp;dict_text[0], dict_len + 1,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&amp;dict_len);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std::vector&lt;std::string&gt; dict;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dict.push_back("");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start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(size_t i = 0; i &lt;= dict_text.size(); ++i)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if (i == dict_text.size() || dict_text[i] == '\n')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std::string line = dict_text.substr(start, i - start);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(!line.empty() &amp;&amp; line.back() == '\r') line.pop_back();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if (!line.empty()) dict.push_back(line);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start = i + 1;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arr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napi_create_array_with_length(env, box_count / 4, &amp;arr);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(g_session != nullptr &amp;&amp; w &gt; 0 &amp;&amp; h &gt; 0)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const unsigned char * rgba = (const unsigned char *)raw;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for (uint32_t i = 0, j = 0; i + 3 &lt; box_count; i += 4, ++j)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std::string text = rec_one(rgba, w, h, boxes[i], boxes[i + 1], boxes[i + 2], boxes[i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+ 3], dict);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napi_value s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napi_create_string_utf8(env, text.c_str(), text.size(), &amp;s);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    napi_set_element(env, arr, j, s);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arr;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init_det_js(napi_env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1;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args[1]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1) { napi_throw_error(env, nullptr, "initDet 需要模型路径"); return nullptr;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char path[1024];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(napi_get_value_string_utf8(env, args[0], path, sizeof(path), &amp;len) != napi_ok) return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bool ok = init_det(std::string(path, len));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result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napi_get_boolean(env, ok, &amp;result);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result;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napi_value detect_js(napi_env env, napi_callback_info info)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argc = 3;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args[3] = {nullptr};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napi_get_cb_info(env, info, &amp;argc, args, nullptr, nullptr);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(argc &lt; 3) { napi_throw_error(env, nullptr, "detectBoxes 参数不足"); return nullptr; }</w:t>
      </w:r>
    </w:p>
    <w:p>
      <w:r>
        <w:br w:type="page"/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void * raw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size_t raw_len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if (napi_get_arraybuffer_info(env, args[0], &amp;raw, &amp;raw_len) != napi_ok) return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int32_t w = 0, h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args[1], &amp;w);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napi_get_value_int32(env, args[2], &amp;h);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std::lock_guard&lt;std::mutex&gt; lock(g_mutex);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std::vector&lt;DetBox&gt; boxes = detect_boxes((const unsigned char *)raw, w, h);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napi_value arr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napi_create_array_with_length(env, boxes.size() * 4, &amp;arr);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uint32_t k = 0;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for (const auto &amp; b : boxes)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napi_value v = nullptr;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napi_create_int32(env, b.x, &amp;v); napi_set_element(env, arr, k++, v);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napi_create_int32(env, b.y, &amp;v); napi_set_element(env, arr, k++, v);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napi_create_int32(env, b.w, &amp;v); napi_set_element(env, arr, k++, v);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napi_create_int32(env, b.h, &amp;v); napi_set_element(env, arr, k++, v);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arr;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 // namespace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EXTERN_C_START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static napi_value Init(napi_env env, napi_value exports)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napi_property_descriptor desc[]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{"initRec", nullptr, init_rec_js,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{"initDet", nullptr, init_det_js,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{"detectBoxes", nullptr, detect_js, nullptr, nullptr, nullptr, napi_default, 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    {"recognizeBoxes", nullptr, recognize_boxes, nullptr, nullptr, nullptr, napi_default,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nullptr},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napi_define_properties(env, exports, sizeof(desc) / sizeof(desc[0]), desc);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return exports;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EXTERN_C_END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static napi_module g_ocr_module =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.nm_version = 1,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.nm_flags = 0,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.nm_filename = nullptr,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.nm_register_func = Init,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.nm_modname = "ocrasync",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.nm_priv = nullptr,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.reserved = {0},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extern "C" __attribute__((constructor)) void RegisterOcrModule(void) {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 xml:space="preserve">    napi_module_register(&amp;g_ocr_module);</w:t>
      </w:r>
    </w:p>
    <w:p>
      <w:pPr>
        <w:spacing w:after="0" w:before="0" w:lineRule="exact" w:line="220"/>
      </w:pPr>
      <w:r>
        <w:rPr>
          <w:rFonts w:ascii="Consolas" w:hAnsi="Consolas" w:eastAsia="宋体"/>
          <w:sz w:val="16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80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宋体" w:hAnsi="宋体" w:eastAsia="宋体"/>
        <w:b w:val="0"/>
        <w:sz w:val="16"/>
      </w:rPr>
      <w:t>墨译漫画小说智能翻译软件 V1.1.0  源程序鉴别材料</w:t>
    </w:r>
  </w:p>
  <w:p>
    <w:pPr>
      <w:spacing w:after="0"/>
      <w:jc w:val="right"/>
    </w:pPr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Rule="exact" w:line="220"/>
    </w:pPr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墨译漫画小说智能翻译软件 V1.1.0 源程序鉴别材料</dc:title>
  <dc:subject>计算机软件著作权登记源程序</dc:subject>
  <dc:creator>薛朝坤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