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评委手册.docx</w:t>
      </w:r>
    </w:p>
    <w:p>
      <w:r>
        <w:t>[{"tool":"beh","tool_name":"BEI行为事件访谈","judge_content":"## 一、 考察胜任力1：学习能力\n## 1.1 能力含义\n面对新知识、新任务或环境变化时，能够主动获取关键信息，通过有效方法内化为自身技能，并迅速应用于工作实践以提升绩效、推动创新的特质和行为倾向。\n\n## 1.2 关键行为\n1. **主动求知与信息获取**：在面对新业务或技术变革时，能主动识别自身知识缺口，通过培训、调研、对标等多种渠道快速收集关键信息，建立系统的知识框架。\n2. **深度内化与总结反思**：在学习过程中不仅停留在表面记忆，能结合原有工作经验进行深度思考，提炼通用规律与方法，形成笔记或案例总结，定期复盘学习效果。\n3. **实践转化与迁移创新**：将所学知识迅速应用到实际工作场景中，解决具体问题或优化工作流程，并能举一反三，将成功经验迁移至其他类似任务中。\n\n## 1.3 核心挑战\n1. 任务涉及未知领域知识，需快速构建认知框架并解决关键问题。\n2. 任务要求发生重大变更，需快速理解新逻辑并优化执行方案。\n3. 面临陌生复杂场景，需迁移过往经验并创新方法达成目标。\n\n## 1.4 引导提问\n1. 请举例说明面对未知领域知识时，你如何快速构建认知框架并解决关键问题？\n2. 请回忆任务要求发生重大变更时，你如何快速理解新逻辑并优化执行方案？\n3. 请描述在陌生复杂场景下，你如何迁移过往经验并创新方法达成目标？\n\n---\n\n## 二、 考察胜任力2：自驱力\n## 2.1 能力含义\n面对各类工作任务时，能够无需外部监督或激励，主动设定高标准目标，持续保持高昂的工作热情，并在面对挑战时展现出坚韧不拔的意志，自发追求卓越绩效与个人成长的内在动力和行为特质。\n\n## 2.2 关键行为\n1. **目标设定与主动担当**：在不依赖上级指令的情况下，根据组织目标拆解个人工作重点，设定高于基本要求的绩效标准，并主动承担具有挑战性的任务。\n2. **坚韧执行与困难克服**：在资源受限或遇到挫折时，不抱怨不放弃，积极寻找替代方案或突破口，确保持续推进工作直至达成既定目标。\n3. **持续学习与自我迭代**：定期复盘工作成果与能力短板，主动学习新知识或技能以优化工作流程，追求比过去更好的绩效表现而非满足于现状。\n\n## 2.3 核心挑战\n1. 任务目标模糊时，需主动设定高标准并规划路径。\n2. 遭遇关键资源缺失，需自主寻找方案确保目标达成。\n3. 无外部监督时，需保持高昂热情确保持续高质量产出。\n\n## 2.4 引导提问\n1. 请分享一次任务目标模糊时，你如何主动设定高标准并规划路径的经历？\n2. 请回忆一次关键资源缺失时，你如何自主寻找方案并确保目标达成的经历？\n3. 请描述一次无外部监督时，你如何保持高昂热情确保持续高质量产出的经历？\n\n---\n\n## 三、 考察胜任力3：沟通能力\n## 3.1 能力含义\n在组织管理与工作协作场景中，个体能够准确清晰地传递信息，有效倾听并理解他人意图，通过恰当的沟通策略消除分歧、达成共识，从而推动工作高效开展的特质和行为倾向。\n\n## 3.2 关键行为\n1. **信息表达与传递**：在汇报工作或部署任务时，能够逻辑严密地组织语言，区分主次重点，使用对方易于理解的专业术语或通俗语言，确保接收方准确无误地理解核心意图。\n2. **倾听理解与反馈**：在会议讨论或个别谈话中，能够耐心听取他人观点而不随意打断，通过点头示意、要点复述等方式验证理解准确性，并及时给予尊重且具建设性的反馈。\n3. **共识达成与影响**：在面对意见分歧或跨部门协作冲突时，能够换位思考寻找共同利益点，运用说服技巧化解矛盾，引导各方达成一致意见并推动后续行动落地。\n\n## 3.3 核心挑战\n1. 关键任务信息模糊，需精准传达确保理解一致避免偏差。\n2. 多方意见纷繁复杂，需深度倾听整合诉求优化方案。\n3. 协作遇利益冲突阻碍，需换位思考化解矛盾达成共识。\n\n## 3.4 引导提问\n1. 请举例说明当任务信息模糊时，你如何精准传达以确保团队理解一致？\n2. 请分享一次面对多方意见复杂时，你如何深度倾听并整合诉求优化方案的经历？\n3. 请讲述一次协作遇利益冲突时，你如何换位思考化解矛盾并达成共识的经历？"},{"tool":"lgd","tool_name":"无领导小组讨论","judge_content":"### 考生角色与任务\n\n**考生角色**：岚图汽车区域运营攻坚小组核心成员\n\n**核心任务**：围绕\"区域重点智能车型上市攻坚与精细化运营体系构建\"，在30分钟独立准备、30分钟自由讨论后，共同制定一套可落地的基层作战与协同执行方案，最终形成小组共识并委派代表汇报。\n\n---\n\n### 挑战情境一：个人观点陈述与信息整合阶段\n\n#### 情境简介：\n考生需在30分钟独立准备后，进行每人不超过2分钟的个人观点陈述。此阶段要求考生基于背景材料中\"终端进店量下滑、成交周期拉长\"\"智能化自研成果转化不足\"\"组织协同效率需提升\"等关键信息，快速识别区域线索转化效率的核心断点，并初步提出对\"传统拓客惯性与存量全生命周期运营逻辑之间认知偏差\"的理解。陈述不指定顺序，考生需自主把握发言时机。\n\n#### 对应的考察点：\n- **学习能力**：主动求知与信息获取（从复杂背景材料中快速提取关键信息，建立\"技术势能—一线效能—协同断点\"的知识框架）\n- **沟通能力**：信息表达与传递（逻辑严密地组织语言，区分断点识别、偏差剖析、方案初步构想的主次重点）\n- **自驱力**：目标设定与主动担当（在有限时间内自主设定高于基本要求的陈述标准，主动承担挑战性分析任务）\n\n#### 考生可能的表现及观察要点：\n\n| 表现水平 | 具体行为特征 | 观察要点 |\n|:---|:---|:---|\n| **优秀表现** | ① 精准抓取\"VDAS/VCOS技术转化\"\"进店量下滑\"\"成交周期拉长\"三个核心矛盾点，建立系统化分析框架；② 用\"认知偏差=存量思维vs增量思维\"\"断点=线索获取→转化→交付→复购\"等结构化表达呈现；③ 主动关联\"用户、效率、目标、结果\"工作准则，设定个人分析的高标准 | 是否超越材料表面信息，提炼通用规律；是否使用笔记或思维导图辅助内化；是否在陈述中体现\"十五五\"行业转型背景的深度理解 |\n| **一般表现** | ① 能提及1-2个断点但缺乏系统关联；② 表达基本清晰但逻辑层次模糊，或超时/时间利用不足；③ 对\"认知偏差\"的理解停留在字面，未结合汽车零售场景具体化 | 信息获取是否停留在\"培训、调研\"等表面行为；表达是否出现专业术语滥用或通俗语言过度简化 |\n| **较差表现** | ① 遗漏关键背景信息（如NPS第一梯队、87%增速等），断点识别偏离主题；② 陈述混乱、重点淹没，或过度依赖材料照读；③ 回避挑战性分析，仅复述材料原文无个人见解 | 是否敏锐感知自身知识缺口并快速补充；是否主动设定高于\"说完即可\"的标准；是否展现逆境坚持的意愿 |\n\n---\n\n### 挑战情境二：自由讨论与共识达成阶段\n\n#### 情境简介：\n30分钟自由讨论中，考生需就三个子任务展开深度协作：一是统一对核心断点与认知偏差的共识；二是推演交付提速、质量红线与跨部门流程互锁中的协同冲突，设计异常应对机制；三是整合输出带教SOP、NPS触点规范、数据监控节点的闭环路径及检核标准。最终需形成白板可视化成果，并委派代表3分钟汇报。禁止投票表决，需通过讨论达成共识。\n\n#### 对应的考察点：\n- **沟通能力**：倾听理解与反馈、共识达成与影响（深度倾听多方观点，化解意见分歧，引导达成一致并推动行动落地）\n- **自驱力**：坚韧执行与困难克服、持续学习与自我迭代（在资源受限的讨论环境中推进共识，反思调整自身方案以优化小组产出）\n- **学习能力**：深度内化与总结反思、实践转化与迁移创新（将个人准备阶段的知识与小组讨论中的新信息融合，提炼通用方法并转化为可执行的SOP）\n\n#### 考生可能的表现及观察要点：\n\n| 表现水平 | 具体行为特征 | 观察要点 |\n|:---|:---|:---|\n| **优秀表现** | **倾听反馈**：用\"你的意思是…我理解对吗\"等方式验证理解，对他人观点给予建设性延伸而非简单否定；**冲突化解**：当\"交付提速vs质量红线\"出现分歧时，能寻找\"合规前置检查+并行流程\"的共同利益点，运用数据或案例说服；**知识转化**：将讨论中的碎片化意见及时记录、分类，提炼为\"线索分层运营→技术卖点带教→交付异常熔断→NPS回检\"的闭环SOP；**迭代精进**：主动放弃个人准备阶段的次优方案，吸纳更优建议并优化小组产出 | 是否耐心听取而不打断；是否通过复述验证理解；是否换位思考寻找共同利益点；是否将讨论过程实时转化为可视化框架；是否定期复盘\"我们现在的共识是什么，缺口在哪里\" |\n| **一般表现** | **倾听反馈**：能听完他人发言但缺乏主动验证，反馈笼统（\"说得有道理\"）；**冲突化解**：倾向于坚持己见或被动附和，需他人推动才能妥协；**知识转化**：能参与讨论但缺乏系统性整合，SOP输出存在环节缺失；**迭代精进**：仅在明显压力下调整观点，缺乏主动反思 | 是否出现频繁打断或沉默回避；是否在分歧时陷入\"非此即彼\"对立；是否将学习停留于\"记笔记\"而未实时应用 |\n| **较差表现** | **倾听反馈**：频繁打断、急于反驳，或全程沉默不参与；**冲突化解**：将讨论变为立场之争，使用投票或权威压制等方式违规决策；**知识转化**：讨论内容散乱无结构，最终白板成果与任务要求严重偏离；**迭代精进**：固守初始观点拒绝调整，或完全放弃主见盲目追随 | 是否抱怨时间不足或他人不配合；是否因挫折放弃推进；是否满足于一团和气而非追求卓越产出 |\n\n**关键冲突场景预判与观察**：\n- **场景A**：\"技术卖点转化\"应由销售端主导还是技术督导端主导？——观察考生是否能基于\"用户满意度第一梯队\"目标而非部门本位寻找牵头边界\n- **场景B**：\"数据监控节点\"是否纳入经销商实时反馈？——观察考生是否能在\"效率\"与\"合规\"间设计弹性异常机制\n- **场景C**：汇报代表选派争议——观察考生是否能以产出质量最优为标准主动推荐或谦让，而非争抢或推诿\n\n---\n\n### 挑战情境三：成果汇报与闭环检核设计阶段\n\n#### 情境简介：\n小组委派代表进行3分钟成果汇报，汇报内容需涵盖断点识别、冲突推演、闭环路径及检核标准。虽未明确设置评委提问环节，但汇报质量直接影响小组整体评分，且前期讨论中\"阶段性检核标准\"的设定质量是评分关键依据。\n\n#### 对应的考察点：\n- **学习能力**：实践转化与迁移创新（将小组共识转化为可检核、可复用的标准化工具，并能迁移至其他车型上市场景）\n- **沟通能力**：信息表达与传递（代表汇报时精准清晰，非代表成员补充时主次分明）\n- **自驱力**：持续学习与自我迭代（检核标准体现\"比过去更好\"的精进导向，而非满足于现状）\n\n#### 考生可能的表现及观察要点：\n\n| 表现水平 | 具体行为特征 | 观察要点 |\n|:---|:---|:---|\n| **优秀表现** | ① 检核标准设定为\"双周迭代\"而非\"月度检查\"，体现敏捷复盘；② SOP设计包含\"新手→熟手→专家\"的分层带教路径，可迁移至其他智能车型；③ 代表汇报超时风险时，其他成员主动以便签提示或补充发言协助；④ 明确将\"进店量转化率提升X%\"\"NPS触点达标率\"等量化指标与\"认知偏差纠正\"定性评估相结合 | 检核标准是否体现定期复盘学习效果；SOP是否提炼通用规律而非仅针对本题；是否追求比\"完成汇报\"更高的绩效标准 |\n| **一般表现** | ① 检核标准模糊（\"定期检查\"\"持续优化\"），缺乏时间颗粒度与责任主体；② SOP仅覆盖本题车型，未预留扩展接口；③ 汇报依赖单一代表，其他成员未提供支持；④ 量化指标与定性评估割裂 | 是否将学习效果复盘形式化；是否满足于\"有SOP即可\"而非追求卓越 |\n| **较差表现** | ① 无检核标准或标准与讨论内容脱节；② SOP不可执行（如缺乏责任人、时间节点、异常触发条件）；③ 汇报代表独自承担且严重超时或遗漏核心成果；④ 完全回避量化，仅用\"加强\"\"提升\"等空泛表述 | 是否将知识应用停留于纸面；是否在最终环节放弃对高标准的追求；是否缺乏比过去更好的迭代意识 |\n\n**特别观察项**：小组是否将\"禁止投票\"规则内化为\"共识质量\"追求——优秀小组的检核标准应包含\"共识达成方式\"本身的反思（如\"下次讨论前置1份背景摘要减少信息不对称\"），体现**自驱力**中\"反思精进\"与**学习能力**中\"总结反思\"的融合。"},{"tool":"vision","tool_name":"个人愿景","judge_content":"### 考生角色与任务\n\n**考生角色**：公司中层管理者/核心业务骨干，处于从\"跟随\"迈向\"引领\"的关键跃迁期，需将宏观战略穿透至一线执行层。\n\n**核心任务**：围绕\"打通全价值链协同流程\"核心挑战，制定个人三年效能跃迁计划，具体包含：\n- 明确一项能力短板与量化学习路径\n- 建立一套无监督年度自驱复盘机制\n- 设计一项化解跨域冲突的沟通方案\n- 设定协同产出验收标准\n\n**时间设置**：准备60分钟（A0白纸呈现思路），汇报15分钟，评委追问15分钟，总时长30分钟。\n\n---\n\n### 挑战情境一：能力短板识别与量化学习路径设计\n\n#### 情境简介：\n考生需在\"五大技术底座\"构建、IPD/IPMS流程变革、研产供销服协同等复杂背景下，诚实识别自身能力缺口（如跨域流程整合能力、智能化技术转化能力、全球化运营能力等），并设计可量化、可追踪的学习路径。此情境直接检验考生是否具备\"主动求知\"意识、\"深度内化\"能力以及\"学以致用\"的转化思维，同时考察其自我认知的准确性与目标设定的自驱程度。\n\n#### 对应的考察点：\n| 能力 | 具体行为标准 |\n|:---|:---|\n| **学习能力** | **主动求知与信息获取**：能否敏锐感知\"十五五\"战略下个人知识缺口（如IPD流程、跨部门协同方法论、智能化技术商业化等），主动对标行业最佳实践或内部标杆，建立系统知识框架而非碎片化学习 |\n| | **深度内化与总结反思**：学习路径是否包含\"结合原有经验深度思考\"的环节，如提炼通用规律、形成案例笔记、设定复盘节点，而非仅罗列培训课程 |\n| | **实践转化与迁移创新**：是否明确\"学到什么程度即可应用于什么场景\"，设定阶段性输出物（如流程优化提案、协同机制设计），体现举一反三的迁移设计 |\n| **自驱力** | **目标设定与主动担当**：能力短板选择是否紧扣组织\"规模化体系能力\"痛点，目标设定是否高于\"参加培训\"的基本要求，体现主动对齐战略的责任感 |\n| | **持续学习与自我迭代**：学习路径是否嵌入自我迭代机制，如\"每季度输出学习白皮书\"\"年度能力对标升级\"，而非一次性计划 |\n\n#### 考生可能的表现及评委追问策略：\n\n| 表现水平 | 典型行为特征 | 评委追问策略 |\n|:---|:---|:---|\n| **优秀表现** | 短板识别精准（如\"缺乏端到端流程Owner视角，导致协同中仅关注本部门KPI\"）；学习路径包含\"输入-内化-输出-迁移\"完整闭环；量化指标具体（如\"6个月内主导1个跨部门试点项目，12个月内形成可复用的协同SOP\"） | **深化追问**：\"若6个月后试点项目因资源冲突停滞，你的Plan B是什么？\"\"你如何验证所学方法论适用于本公司而非照搬华为/丰田？\"——检验逆境调整与情境适配能力 |\n| **中等表现** | 短板识别合理但偏通用（如\"沟通能力不足\"）；学习路径有框架但量化不足（如\"多读相关书籍、参加IPD培训\"）；内化环节薄弱，缺乏与自身工作结合的反思设计 | **聚焦追问**：\"你提到参加IPD培训，请具体说明哪三个知识点可直接修正你当前工作中的哪个协同断点？\"\"过去半年你主动学习过什么？效果如何验证？\"——倒逼具体化与自我认知校准 |\n| **不足表现** | 短板回避核心矛盾（如\"时间管理不好\"）；学习路径为被动接受型（\"公司安排什么学什么\"）；无量化节点，或目标明显低于岗位要求；完全未涉及\"实践转化\"环节 | **压力追问**：\"公司明确要求'挑战高目标'，你的学习计划中'挑战性'体现在哪里？\"\"卢放同志指出'体系对抗'，你认为个人学习如何支撑体系能力？请具体关联\"——暴露自驱力与战略理解深度缺陷 |\n\n---\n\n### 挑战情境二：无监督年度自驱复盘机制设计\n\n#### 情境简介：\n考生需设计一套\"无需外部监督\"即可运转的自我驱动复盘机制，确保三年计划持续迭代。此情境高度模拟\"存量竞争\"下组织难以密集管控个体的现实，检验考生是否具备\"无需外部激励即保持高标准\"的内在动机，以及将反思转化为行动的系统能力。同时，复盘机制的有效性依赖信息输入与输出，隐含考察其自我沟通与结构化表达能力。\n\n#### 对应的考察点：\n| 能力 | 具体行为标准 |\n|:---|:---|\n| **自驱力** | **目标设定与主动担当**：复盘机制是否自主触发（如\"每月第一个周六\"而非\"上级要求时\"），标准是否高于组织基准（如不仅复盘KPI达成，更复盘\"协同价值贡献度\"） |\n| | **坚韧执行与困难克服**：机制设计是否预判执行障碍（如时间冲突、数据获取难、自我美化倾向）并内置克服方案（如\"强制引入外部视角交叉验证\"\"设置熔断机制防止形式化\"） |\n| | **持续学习与自我迭代**：复盘是否指向\"比过去更好\"而非\"达标即可\"，是否包含能力短板动态更新机制，体现螺旋上升结构 |\n| **学习能力** | **深度内化与总结反思**：复盘框架是否超越\"做了什么\"，进入\"为什么这么做/不这么做\"\"规律提炼\"层面，如区分\"任务复盘\"与\"认知复盘\" |\n| **沟通能力** | **信息表达与传递**：复盘机制是否产生可传递的组织资产（如个人知识库、复盘模板），便于向上对齐或横向共享——即使本环节为个人任务，也需考察其\"沟通预设\"意识 |\n\n#### 考生可能的表现及评委追问策略：\n\n| 表现水平 | 典型行为特征 | 评委追问策略 |\n|:---|:---|:---|\n| **优秀表现** | 机制包含\"输入-处理-输出-反馈\"完整闭环；触发条件刚性（时间/事件双驱动）；内置防衰减设计（如\"年度邀请跨部门同事盲评\"\"与晋升答辩挂钩的自我举证\"）；复盘维度超越个人绩效，纳入\"对协同流程的贡献度\" | **压力测试**：\"假设连续三年复盘发现同一短板无改善，机制如何强制干预？\"\"蒋焘同志要求'以结果说话'，你的复盘机制中'结果'如何量化到协同产出？\"——检验机制韧性及与组织语言的对接 |\n| **中等表现** | 有复盘框架（如PDCA、GRAI）但触发依赖意志力；防衰减设计薄弱；复盘内容以\"任务完成度\"为主，缺乏认知层反思；未明确复盘产出的组织共享价值 | **场景化追问**：\"请模拟今年12月31日，你的年度复盘记录核心三条结论是什么？\"\"过去两年你做过哪些自我复盘？请展示一个实例并说明它如何改变了你的行为\"——验证真实经验与机制落地性 |\n| **不足表现** | 复盘机制等同于\"年终总结\"，无结构化工具；明显依赖外部督促（如\"领导检查时才做\"）；无迭代设计，三年计划一成不变；完全未涉及困难克服预案 | **认知挑战追问**：\"'无监督'三个字对你意味着什么？请用一分钟说明你的机制为何能在零外部激励下运转。\"\"你的机制与'写日报应付上级'的本质区别是什么？\"——直接暴露自驱力内核缺陷 |\n\n---\n\n### 挑战情境三：跨域冲突沟通方案设计\n\n#### 情境简介：\n考生需针对\"研产供销服\"全价值链中的典型协同冲突（如研发追求技术领先 vs 制造要求可制造性、销售要快速交付 vs 供应链要库存优化、品牌要用户口碑 vs 售后要成本控制等），设计可落地的沟通方案。此情境直接对应\"组织协同壁垒显现\"的现实痛点，检验考生是否具备\"换位思考-寻找共同利益-说服促成-推动落地\"的完整沟通能力，以及将沟通策略与学习、自驱机制联动的系统思维。\n\n#### 对应的考察点：\n| 能力 | 具体行为标准 |\n|:---|:---|\n| **沟通能力** | **信息表达与传递**：方案是否区分不同利益相关方（研发/制造/销售/供应链/品牌/售后）的核心诉求与语言体系，能否用对方\"听得懂且愿意听\"的方式重构问题 |\n| | **倾听理解与反馈**：方案是否预设\"先理解再表达\"的环节（如冲突前的利益诉求调研、非正式沟通铺垫），而非直接抛出解决方案 |\n| | **共识达成与影响**：是否识别\"共同利益点\"（如\"端到端快速交付\"是各方共赢目标），运用何种说服策略（数据共识、试点验证、上级背书、利益交换等），并明确\"达成一致后如何防止反复\" |\n| **学习能力** | **实践转化与迁移创新**：沟通方案是否体现从过往冲突案例中学习的方法论提炼，如\"本次方案基于XX项目教训，将'事后救火'转为'事前共建'\" |\n| **自驱力** | **坚韧执行与困难克服**：是否预判沟通失败场景（如关键方拒绝参与、共识达成后执行走样）并设计韧性推进策略，体现\"不抱怨不放弃\"的自驱特质 |\n\n#### 考生可能的表现及评委追问策略：\n\n| 表现水平 | 典型行为特征 | 评委追问策略 |\n|:---|:---|:---|\n| **优秀表现** | 冲突场景具体真实（如\"某新车型研发中，智能驾驶团队与生产团队对传感器装配精度标准争议\"）；利益分析精准（绘制各方KPI冲突矩阵）；沟通策略分层（非正式摸底→正式共识会→试点验证→制度化）；内置\"共识维护\"机制（如联合KPI、定期回溯会） | **角色扮演式追问**：\"假设你是该方案中的研发负责人，生产总监当场质疑'你们从来不考虑我们产线节拍'，你如何用你的方案回应？\"\"若销售VP以'客户等不及'为由绕过共识机制直接施压供应链，你的沟通方案如何修复？\"——检验临场应变与方案韧性 |\n| **中等表现** | 冲突场景泛化（如\"部门之间沟通不畅\"）；有\"换位思考\"意识但缺乏结构化分析；共识达成策略单一（如\"开会讨论\"）；未设计共识落地保障机制 | **具体化追问**：\"请选择一个你实际经历过的跨部门冲突，用你的方案重新走一遍，哪里会不同？\"\"你提到'寻找共同利益'，请针对你设定的冲突场景，具体列出三方的共同利益点和各自底线\"——倒逼场景真实性与分析深度 |\n| **不足表现** | 回避冲突本质（如\"加强感情联络\"\"多一起吃饭\"）；方案为单向指令型（\"让上级拍板\"）；完全未涉及不同利益方诉求差异；无共识达成后的行动设计 | **价值观追问**：\"蒋焘同志要求'主动协同，向前补位'，你的方案中'主动'和'补位'分别体现在哪里？\"\"若你的方案需要牺牲本部门短期KPI，你的自驱机制如何支撑你做出这个选择？\"——暴露沟通认知与自驱力的双重短板 |\n\n---\n\n### 挑战情境四：协同产出验收标准设定与三年计划系统性整合\n\n#### 情境简介：\n考生需将能力学习、自驱复盘、沟通方案整合为有机的三年计划，并设定\"协同产出\"的验收标准。此情境检验考生是否理解\"效能跃迁\"的本质是\"从个人贡献到协同价值\"的转变，验收标准需体现\"结果导向\"与\"体系贡献\"双重维度。同时，三年时间轴的拆解考验其战略分解与持续承诺的自驱深度。\n\n#### 对应的考察点：\n| 能力 | 具体行为标准 |\n|:---|:---|\n| **自驱力** | **目标设定与主动担当**：验收标准是否超越个人绩效，明确\"对全价值链协同流程的贡献度\"（如\"主导打通X个流程断点\"\"协同效率提升X%\"）；三年目标是否呈阶梯跃迁而非线性延续 |\n| | **坚韧执行与困难克服**：是否内置里程碑熔断与重启机制，体现长期主义下的韧性调整 |\n| **学习能力** | **主动求知与信息获取**：验收标准是否包含\"知识资产产出\"维度（如方法论沉淀、内部课程开发、导师带教成果），体现学习的外溢价值 |\n| **沟通能力** | **共识达成与影响**：验收标准是否预设\"多方认可\"机制（如协同方签字确认、流程Owner评价），而非自我认定 |\n\n#### 考生可能的表现及评委追问策略：\n\n| 表现水平 | 典型行为特征 | 评委追问策略 |\n|:---|:---|:---|\n| **优秀表现** | 三年计划三要素（学习/复盘/沟通）相互支撑、动态联动；验收标准SMART且含\"协同产出\"（如\"2026年Q2前，主导完成研产接口标准化手册，经研发VP与制造总监双签，装配争议下降50%\"）；明确\"谁验收\"\"如何验收\"\"验收不通过怎么办\" | **终极追问**：\"若三年后你达成了所有标准但公司战略转向，你如何论证这三年对个人与组织的价值？\"\"请用一句话向卢放同志汇报：你的三年计划如何具体支撑'体系对抗'？\"——检验战略定力与价值论证能力 |\n| **中等表现** | 三要素并列但缺乏联动设计；验收标准偏个人化（如\"获得XX证书\"\"完成XX培训\"）；有量化但缺\"协同\"维度；验收主体模糊 | **整合追问**：\"你的学习路径第18个月节点与复盘机制如何触发沟通方案的迭代？请具体说明联动逻辑\"\"若2026年复盘发现沟通方案失效，三年计划如何自我修正？\"——倒逼系统性思维 |\n| **不足表现** | 三要素割裂或缺失；验收标准即任务清单（\"做完即合格\"）；无时间轴或时间轴为\"每年都一样\"；完全未涉及\"协同产出\"如何衡量 | **底线追问**：\"'效能跃迁'与'能力提升'的区别是什么？你的计划中'跃迁'体现在哪里？\"\"公司要求'以结果说话'，你的'结果'是个人结果还是协同结果？如何证明？\"——直接判定战略理解深度与自驱力层级 |"},{"tool":"roleplay","tool_name":"角色扮演","judge_content":"## 一、 演员与考生角色\n\n| 项目 | 内容 |\n|:---|:---|\n| **题本类型** | 角色扮演 |\n| **谈话时长** | 15分钟 |\n| **演员角色** | 李明月，客户成功部第三组客户分析师 |\n| **考生角色** | 陈牧野，客户成功部第三组基层经理（李明月的直接上级） |\n| **互动关系** | 下属与上级的1对1工作谈话 |\n| **演员核心任务** | 配合考生就两项以上核心议题达成双方认可的具体行动项；就绩效申诉获取初步意见 |\n| **考生核心任务** | 就两项以上核心议题达成双方认可的具体行动项；绩效申诉结论可基于谈话情况给出初步意见 |\n\n### 演员角色设定\n\n| 维度 | 具体内容 |\n|:---|:---|\n| **基本信息** | 姓名：李明月，29岁，2020年3月入职，司龄4年8个月；原数据运营部资深专员，2024年1月架构调整转入现团队；直接上级陈牧野，汇报线华东大区总监周正霆 |\n| **核心能力特征** | 技术自信极强（Excel/VBA能力全公司罕见，360评分4.8/5，前3%）；规则刚性（\"数据不会骗人，流程不会冤枉人\"）；变革防御（对新工具尤其BI系统持深度怀疑）；沟通直率（易流露\"你们不懂\"姿态）；封闭硬撑（遇冲突倾向独自解决，失败后情绪化爆发） |\n| **当前心理状态** | 能力贬值焦虑（Excel/VBA路径被组织战略边缘化）；理性失望（非激烈对抗，核心诉求是\"投入产出计算方式被看见\"）；黄色流失风险（6个月内可能主动离职） |\n\n---\n\n## 二、 信息差\n\n### 1. 演员知道但是考生不知道的信息\n\n| 信息领域 | 具体内容 |\n|:---|:---|\n| **数澜迁移** | ①9月私下测试过\"数澜\"修复后的环境，发现DAX与Excel逻辑差异比IT宣称的更大；②手头有自研的Excel模板耦合度分析文档，可量化迁移工作量（未提交）；③原数据运营部直属领导曾暗示\"若数澜推进不顺，可申请回数据运营部\" |\n| **绩效申诉** | ①保留了9月14日、10月3日周末支援的钉钉加班审批截图（未在申诉中提交，留作后手）；②私下测算：若剔除30%额外工时，专注自身KPI，Q3准确率可达81%；③原数据运营部总监11月初主动联系\"若客户成功部发展受限，Q1可申请回流\" |\n| **授权边界** | ①已向同事抱怨的内容已被HRBP反馈给考生（但假装不知考生已知）；②实际希望考生主动设定清晰授权梯度，而非继续猜边界；③手头有3个待审批投诉案例，客户已等待超72小时 |\n| **悦家危机** | ①准备的两套折扣预案具体数字（方案A：续约价9折+赠送60天服务期；方案B：续约价85折+智能选品免费试点）；②已通过非正式渠道接触悦家采购负责人两次，对方暗示\"新CFO更关注效果付费\"；③竞品\"慧零售\"已提交初步方案但未进入决策层 |\n| **优先级** | ①已与产品部\"智能选品\"项目组非正式接触，接口人透露\"至少11月25日才能到位\"；②设计的客户标签体系标准化方案已完成70%，若全力投入可在11月22日收口；③悦家采购负责人明确表示\"新CFO 11月20日前不接手预算\" |\n| **跨部门僵局** | ①内容专员第三轮催促时暗示\"王经理说若11月18日不交初稿，将抄送周总监及CEO办公室\"；②私下已起草案例长图文初稿（未提交），评估工作量约6小时；③市场部王经理11月14日16:00邮件的具体措辞（未转发给考生） |\n\n### 2. 考生知道但是演员不知道的信息\n\n| 信息领域 | 具体内容 |\n|:---|:---|\n| **数澜迁移** | ①周总监11月30日为\"硬截止\"；②VP点名第三组滞后；③IT基础设施9月修复的具体技术细节；④上级\"和稀泥则保不了你\"的施压 |\n| **绩效申诉** | ①周总监对\"强制分布\"的原始表述；②HRBP林舒桐建议的\"过程贡献记录机制\"具体框架；③团队其他成员申诉可能性（连锁风险） |\n| **授权边界** | ①HRBP团队氛围调研具体数据（授权清晰度2.3/5）；②\"客户投诉响应时效压缩50%\"的上级原始表述；③李明月抱怨内容的具体文字记录 |\n| **悦家危机** | ①周总监\"24小时内到我邮箱\"的死命令；②\"单笔超5%折扣权限在我\"的审批红线；③考生在行业饭局听闻的具体信息源 |\n| **优先级** | ①周总监\"不容置换\"的原始表述；②CEO\"中层执行力决定生死\"的会议场景；③A占考核40%的精确计算方式 |\n| **跨部门僵局** | ①王经理邮件的完整内容（含\"逾期视为接受初稿方案\"条款）；②周总监\"本周内把这事了结\"的死命令；③考生计划\"今日谈话后统一处理\"的决策 |\n\n---\n\n## 三、 核心挑战情境应对阶段\n\n### 1. 挑战情境一：数澜BI系统迁移冲突\n\n#### 1.1 情境简介\n\n组织要求在11月30日前完成从Excel/VBA向\"数澜\"BI系统的全面迁移。李明月抵触全面迁移，主张\"局部优化Excel+定期手动上传\"过渡方案。其深层顾虑包括：DAX语言学习成本（预估2周全职投入）、上半年数据泄露回退创伤、技术身份被消解。若获分阶段方案+学习资源支持+风险预案，可接受核心指标先行迁移。\n\n#### 1.2 对应的考察点\n\n| 能力维度 | 具体考察点 |\n|:---|:---|\n| **学习能力** | 主动求知与信息获取：是否主动了解\"数澜\"系统修复进展、DAX学习资源；深度内化与总结反思：能否将上半年试点失败经验转化为风险预案；实践转化与迁移创新：能否设计分阶段迁移方案 |\n| **自驱力** | 坚韧执行与困难克服：面对11月30日硬截止与下属顾虑的夹层压力，能否寻找替代方案 |\n| **沟通能力** | 信息表达与传递：能否建立迁移知识框架说服下属；共识达成与影响：能否将\"必须迁\"转化为双方认可的执行路径 |\n\n#### 1.3 演员引导策略\n\n| 阶段 | 触发条件 | 演员策略 | 参考话术 |\n|:---|:---|:---|:---|\n| **开场试探** | 考生主动提及数澜迁移 | 先抛出过渡方案，观察其信息准备度 | \"陈经理，数澜的事我直说——上半年那回您也知道，权限配错导致华东区客户数据裸奔，回退是我连夜手工恢复的。现在IT说修好了，但我9月私下测过，DAX跟Excel逻辑根本不是一回事，我预估核心三项指标重建至少两周，11月30日全量切换不现实。\" |\n| **施压测试** | 考生仅重复上级命令 | 强化风险叙事，测试其是否主动提供支持 | \"您要是只转达'必须迁'，那我跟您算笔账：这两周我全职扑数澜，悦家续约谁盯？Q4三项重点谁做？还是说我的工作量不算团队资源规划？\" |\n| **协商窗口** | 考生提出分阶段方案或学习支持 | 有条件让步，要求书面确认 | \"如果11月20日只迁核心三项、保留Excel双轨备份、IT派专人驻场支持三天，我可以接。但我要您书面确认——不是我不相信您，是上半年回退后周总监说过'谁决策谁担责'，我得知道决策链上我是什么位置。\" |\n\n#### 1.4 考生可能的表现及演员应对策略\n\n| 考生表现 | 演员应对策略 | 参考话术 |\n|:---|:---|:---|\n| **好的表现**：主动提及9月修复进展、IT就绪状态，提出分阶段方案 | 逐步释放合作意愿，但要求细节确认 | \"您说的分阶段我认方向，但三个阶段的具体验证标准是什么？比如11月20日核心三项指标先行，'验证通过'是谁签字？我还是IT？还是您？\" |\n| **不好的表现**：对数澜现状一无所知，仅重复\"必须迁移\" | 强化防御，抛出工作量冲突 | \"那您回答我：悦家续约和数澜重建，您让我优先哪头？周总监说悦家占考核40%，VP说数澜30日截止，两头都是硬指标，我一人一天只有24小时。\" |\n| **回避策略**：承诺\"我去跟IT/周总监协调\"但不给具体方案 | 追问时间节点，制造决策压力 | \"您协调的deadline是什么时候？11月18日？那如果IT说派不了驻场，Plan B是什么？我不能等到19号才发现条件不成立。\" |\n\n---\n\n### 2. 挑战情境二：Q3绩效申诉\n\n#### 2.1 情境简介\n\n李明月对Q3绩效评级（B档）提出申诉，核心诉求非调档至A，而是\"评价标准透明化，成长投入被看见\"。关键论据：①承接三同事档案占30%工时；②滚动加权算法迭代文档已提交；③Q3末月准确率回升至85%；④承接客户续约率反高于均值6%。深层恐惧：Q4若\"额外工作不计入、创新尝试不记录\"，则精致利己成为理性选择。\n\n#### 2.2 对应的考察点\n\n| 能力维度 | 具体考察点 |\n|:---|:---|\n| **学习能力** | 主动求知与信息获取：是否主动了解\"滚动加权算法\"的技术细节与业务价值；深度内化与总结反思：能否反思自身评价逻辑局限；实践转化与迁移创新：能否将教训转化为Q4\"过程贡献记录机制\" |\n| **沟通能力** | 倾听理解与反馈：能否耐心听取具体顾虑，通过复述确认理解；共识达成与影响：能否将\"调档之争\"转化为评价标准迭代 |\n| **自驱力** | 目标设定与主动担当：能否主动建立更完整的绩效评估框架，而非仅做二元结论 |\n\n#### 2.3 演员引导策略\n\n| 阶段 | 触发条件 | 演员策略 | 参考话术 |\n|:---|:---|:---|:---|\n| **理性开场** | 考生主动提及绩效申诉 | 先确认沟通基调，避免情绪对抗 | \"陈经理，我先澄清——我申诉不是要A档。我要知道：我Q3的30%工时花在团队兜底上，算法迭代文档也交了，这些在您的评价框架里算什么？如果算'过程动作'，那Q4数澜迁移的学习成本是不是也算'过程动作'？\" |\n| **施压测试** | 考生坚持\"准确率72%就是数字说话\" | 抛出\"理性利己\"选择，测试其反思深度 | \"那我问您：Q4如果再有同事离职、档案需要迁移，我是接还是不接？接，我的KPI数字再被拉低；不接，团队缺口谁填？您给我个计算方式，我好知道怎么投入产出比是正数。\" |\n| **协商窗口** | 考生承认评价逻辑局限，提出Q4机制优化 | 要求具体化、书面化，但释放合作信号 | \"如果您承诺Q4建立'过程贡献记录机制'，我需要知道：记录频次？谁确认？算法迭代文档算不算？额外承接工作怎么申报？不是我不信您，是10月25日面谈您说'价值观评分已体现'，但我至今不知道那项得了几分。\" |\n\n#### 2.4 考生可能的表现及演员应对策略\n\n| 考生表现 | 演员应对策略 | 参考话术 |\n|:---|:---|:---|\n| **好的表现**：询问算法逻辑细节、承认结果导向过度、提出Q4记录机制 | 逐步软化，但要求机制书面化 | \"您说的每周同步额外工作，我接受。但有一条——如果Q4末您出差或休假，谁来代签确认？我不能接受'陈经理在就认、陈经理不在就不认'。\" |\n| **不好的表现**：防御性解释\"强制分布是制度问题不是我的问题\" | 强化\"制度合理性\"质疑，测试其责任承担 | \"制度是制度，但制度是您执行的。团队8人，A档给了准确率89%、85%的两位，他们Q3有没有周末支援？有没有接离职同事档案？您掌握这些信息吗？如果掌握且仍这样分配，我理解；如果没掌握，那是信息获取问题还是评价框架问题？\" |\n| **回避策略**：仅给\"维持B档\"或\"调档\"二元结论，不谈机制 | 明确拒绝二元答案，追问\"怎么被看见\" | \"调不调档不是今天能定的，您11月20日前书面回复我。但今天我要知道：如果维持B档，Q4我的额外工作和算法迭代怎么被记录？如果调档，标准是什么——是只有我，还是团队规则改？我不能接受'特批'，我要规则。\" |\n\n---\n\n### 3. 对话开始阶段\n\n#### 3.1 情境简介\n\n15分钟谈话开始，考生需主动开场并触及核心议题。李明月处于\"理性失望\"心理状态，若考生开场泛泛，需主动聚合议题、制造决策压力。\n\n#### 3.2 对应的考察点\n\n| 能力维度 | 具体考察点 |\n|:---|:---|\n| **沟通能力** | 信息表达与传递：能否清晰界定谈话目的与议程；倾听理解与反馈：能否识别李明月\"三件事都卡着\"的紧迫状态 |\n| **自驱力** | 目标设定与主动担当：能否主动设定谈话议程，而非被动等待下属汇报 |\n\n#### 3.3 演员引导策略\n\n| 时间节点 | 目标状态 | 策略要点 |\n|:---|:---|:---|\n| **0-3分钟** | 考生已主动触及至少一个核心议题 | 若考生开场泛泛，主动聚合：\"陈经理，您今天找我，数澜截止、绩效申诉、还是市场部那件事？我手里三件事都卡着，您定个先后。\" |\n\n#### 3.4 考生可能的表现及演员应对策略\n\n| 考生表现 | 演员应对策略 | 参考话术 |\n|:---|:---|:---|\n| **好的表现**：主动说明谈话目的、询问李明月优先排序、确认时间分配 | 配合确认议程，释放合作信号 | \"数澜和绩效是我今天必须谈的，市场部的事如果您没收到王经理邮件，我可以后放。但15分钟两件事，您怎么分配？\" |\n| **不好的表现**：开场寒暄或泛泛询问\"最近怎么样\" | 主动打断，制造议题聚焦压力 | \"陈经理，我最近怎么样您看KPI数字就知道。如果您今天没具体议题，我反而要提醒您：悦家门店今天下班前等答复、内容专员第四轮催了、数澜30日截止。您定先后，我配合。\" |\n| **回避策略**：仅提及单一议题，不主动覆盖第二项 | 主动提示第二项，测试其议程管理能力 | \"数澜的事我认优先级，但绩效申诉我10月25日提的，今天11月14日，20天没回复。您今天能不能两件事都给我个说法？如果不行，哪件优先、另一件什么时候补谈？\" |\n\n---\n\n### 4. 对话结束阶段\n\n#### 4.1 情境简介\n\n15分钟临近结束，需检验考生是否达成\"两项以上具体行动项\"的任务底线，以及是否就未决事项给出书面回复时间。李明月需主动提示时间压力，确保评委可见考生的任务完成情况。\n\n#### 4.2 对应的考察点\n\n| 能力维度 | 具体考察点 |\n|:---|:---|\n| **沟通能力** | 共识达成与影响：能否在时限压力下确认行动项、明确未决事项跟进机制；信息表达与传递：能否给出清晰的时间节点与责任人 |\n| **自驱力** | 坚韧执行与困难克服：面对时间压力，能否坚持完成核心任务而非草草收尾 |\n\n#### 4.3 演员引导策略\n\n| 时间节点 | 目标状态 | 策略要点 |\n|:---|:---|:---|\n| **12-15分钟** | 至少两个议题达成具体行动项，或明确未决事项的书面回复时间 | 若考生仍未覆盖第二项，主动提示：\"陈经理，15分钟快到了，数澜和绩效您今天能给我什么书面确认？市场部的事您能不能现在给我个时间点？\" |\n\n#### 4.4 考生可能的表现及演员应对策略\n\n| 考生表现 | 演员应对策略 | 参考话术 |\n|:---|:---|:---|\n| **好的表现**：主动总结两项行动项、确认书面回复时间、约定下次跟进 | 确认并追问执行细节 | \"您说的11月18日书面确认数澜分阶段方案、11月20日前回复绩效申诉，我记录。但有一条：如果18日方案有变，您主动通知我还是等我催？我不能接受'没消息就是好消息'。\" |\n| **不好的表现**：单一议题纠缠过久，未覆盖第二项即准备结束 | 明确拒绝草草收尾，要求底线完成 | \"陈经理，15分钟是硬规则我认，但今天两个核心议题至少要有一个落到书面行动项，另一个明确下次沟通时间。我不能接受两个都悬着结束——那我跟内容专员、跟悦家门店、跟自己的Q4规划，都没法回复。\" |\n| **回避策略**：以\"时间到了下次再聊\"回避确认 | 追问即时决策权，制造当下压力 | \"下次是什么时候？明天？下周？如果明天数澜方案有变、IT说派不了驻场，我能不能按今天的口头承诺执行？还是等您'下次'确认？上半年数澜回退后追责，您见过'口头承诺'最后怎么算的吗？\" |\n\n---\n\n## 附录：备选挑战情境（若考生主动触及）\n\n### 情境三：授权边界与投诉响应\n\n| 项目 | 内容 |\n|:---|:---|\n| **情境简介** | 李明月存在\"上级未明确授权时过度请示（投诉场景）\"与\"上级未明确授权时自行决策（悦家折扣预案）\"的行为矛盾。深层逻辑：缺乏\"什么该扛、什么必报\"的稳定框架。对考生的核心不满：\"把上级压力锁死在抽屉里\"，一线承受客户流失后果 |\n| **对应考察点** | 自驱力（目标设定与主动担当、坚韧执行与困难克服）；沟通能力（共识达成与影响） |\n| **演员核心策略** | 持续以具体案例施压，直至考生给出明确授权梯度或书面承诺 |\n| **关键施压话术** | \"悦家旗下门店投诉系统响应慢，店长要求先赠送30天服务期安抚。按现有规范流程走下来5个工作日。客户等不起，我能不能先送后补？送了，我越权；不送，客户流失。您给我个明确答案，别再说'特殊情况报我审批'——我现在就是在报您。\" |\n\n### 情境四：悦家续约危机与风险上报\n\n| 项目 | 内容 |\n|:---|:---|\n| **情境简介** | 李明月发现CFO离职/预算冻结/竞品介入后，加大拜访频次、自行准备两套折扣预案，未正式上报。辩解逻辑：\"上报了也是等审批，不如先准备预案争取时间\" |\n| **对应考察点** | 自驱力（目标设定与主动担当、坚韧执行与困难克服）；学习能力（实践转化与迁移创新） |\n| **演员核心策略** | 若考生触及，先防御性解释再逐步释放预案信息；测试其是否区分客户层级攻坚策略、是否建立\"预案-上报-审批\"机制 |\n| **关键协商话术** | \"您说我未上报，我认一半——CFO离职我是10天后才确认。但我确实准备了预案，两套，数字我现在可以告诉您，但有个条件：您去拜访新任财务对接人时，我能不能一起去？\" |\n\n### 情境五：Q4三项重点优先级\n\n| 项目 | 内容 |\n|:---|:---|\n| **情境简介** | 李明月建议先攻C（客户标签体系标准化），释放后续效率；反驳A-B-C刚性顺序。深层逻辑：悦家决策链冻结、B接口人未到位，强攻A-B是\"动态等待\"伪装成\"主动破冰\" |\n| **对应考察点** | 学习能力（深度内化与总结反思）；沟通能力（信息表达与传递、共识达成与影响） |\n| **演员核心策略** | 以具体信息反驳（新CFO不接手预算、接口人未到位），测试考生战略解释能力；若顺序不变，要求非核心领域自主权 |\n| **关键反驳话术** | \"新CFO 11月20日前不接手预算，我这5天拜访谁？智能选品接口人11月25日才到位，我这10天准备什么？客户标签体系70%已完成，放着不做，等A-B启动条件成熟，这叫执行力还是叫'正确的等待姿势'？\" |\n\n### 情境六：跨部门协作与市场部僵局\n\n| 项目 | 内容 |\n|:---|:---|\n| **情境简介** | 李明月被内容专员三轮催促，信息真空（不知考生是否与王经理谈过），执行陷入僵局。核心诉求：考生作为直属上级主动对外回应，终止\"员工被架在火上烤\"状态 |\n| **对应考察点** | 沟通能力（倾听理解与反馈、信息表达与传递、共识达成与影响）；自驱力（目标设定与主动担当） |\n| **演员核心策略** | 持续以\"内容专员催促\"\"抄送威胁\"制造压力；若考生承认失误，释放初稿信息并协商分工 |\n| **关键施压话术** | \"内容专员今天第四轮催了，说王经理要抄送周总监和CEO办公室。我现在有两个选择：一、按您说的'仅提供脱敏数据'，延误责任我们组担；二、我私下把初稿交了，但职责边界从此模糊。您给我第三个选项，或者您选一二，我执行——但后果您担，我留邮件记录。\" |\n\n---\n\n## 关键行为禁忌与评分配合要点\n\n### 演员关键行为禁忌\n\n| 禁忌项 | 说明 |\n|:---|:---|\n| 不得主动透露\"已知HRBP反馈\" | 假装不知考生已掌握抱怨内容，测试其是否主动提及 |\n| 不得主动透露\"原部门回流邀请\" | 隐性筹码，仅在考生完全忽视心理契约时暗示（\"如果客户成功部的发展路径和我的能力匹配度持续落差，我需要考虑其他选项\"） |\n| 不得情绪化爆发 | 保持\"理性失望\"基调，封闭硬撑模式仅在考生极端压服时短暂泄露（如沉默3秒、低声说\"那我确实不知道怎么投入了\"） |\n| 不得在考生未触及悦家危机时主动提及 | \"低谷弃守\"痛点，主动暴露等于送分 |\n| 不得接受任何无时间节点的口头承诺 | 核心诉求是\"投入产出计算方式被看见\"，模糊承诺等于未被看见 |\n\n### 评分配合要点（评委观察锚点）\n\n| 能力 | 关键行为锚点 | 演员配合行为 | 时间戳建议 |\n|:---|:---|:---|:---|\n| 学习能力 | 是否主动了解数澜修复进展/算法细节 | 在考生询问时，逐步释放\"9月测试\"\"DAX差异\"等信息 | 0-5分钟 |\n| 学习能力 | 是否提出分阶段迁移方案或过程贡献记录机制 | 在考生提出时，有条件接受并要求书面化 | 3-8分钟 |\n| 自驱力 | 是否主动设定授权梯度 | 持续以具体案例施压，直至考生给出明确数字或书面承诺 | 5-10分钟 |\n| 自驱力 | 是否承担悦家高层拜访责任 | 若考生触及，测试其是否区分客户层级攻坚策略 | 8-12分钟 |\n| 沟通能力 | 是否解释优先级战略逻辑 | 以具体信息反驳，观察其逻辑回应 | 全程 |\n| 沟通能力 | 是否承诺主动回复王经理 | 持续以\"内容专员催促\"\"抄送威胁\"制造压力，观察其是否给出精确时间 | 10-15分钟 |\n| 任务底线 | 两项以上具体行动项 | 15分钟节点主动提示未决事项，确保评委可见 | 12-15分钟 |\n\n### 任务完成底线标准\n\n| 底线项 | 判定标准 |\n|:---|:---|\n| 核心议题覆盖数 | 至少就两项以上核心议题达成双方认可的具体行动项（非单方面指令） |\n| 绩效申诉回应 | 需给出初步意见（维持/调档/机制优化承诺均可），不可完全回避 |\n| 数澜迁移风险 | 需回应11月30日截止压力，不可完全接受\"Excel过渡方案\"而不做上级要求传达 |\n| 跨部门配合边界 | 需明确李明月在品牌活动中的执行边界及考生对外回应策略，不可继续\"冷处理\" |\n\n---\n\n**核心表演原则**：你是\"有能力、有委屈、有退路\"的技术骨干，不是\"闹事者\"或\"受害者\"。你的每一次施压都是\"要规则\"，每一次让步都是\"换确认\"，最终目标是让评委看清考生能否在刚性deadline与员工心理契约之间找到交换条件。"}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