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right="1584"/>
      </w:pPr>
      <w:r>
        <w:t>Su Zirui</w:t>
      </w:r>
      <w:r>
        <w:drawing>
          <wp:anchor distT="0" distB="0" distL="0" distR="0" simplePos="0" relativeHeight="1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786384" cy="1181235"/>
            <wp:wrapNone/>
            <wp:docPr id="1" name="Picture 1" descr="Portrait of Su Zirui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24300901025-苏子睿-白底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11812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60"/>
        <w:ind w:right="1584"/>
      </w:pPr>
      <w:r>
        <w:rPr>
          <w:b w:val="0"/>
          <w:sz w:val="23"/>
        </w:rPr>
        <w:t>Electronic Information Engineering Undergraduate</w:t>
      </w:r>
    </w:p>
    <w:p>
      <w:pPr>
        <w:spacing w:after="140"/>
        <w:ind w:right="1584"/>
      </w:pPr>
      <w:r>
        <w:rPr>
          <w:b w:val="0"/>
          <w:sz w:val="20"/>
        </w:rPr>
        <w:t>+86 15131997955  |  3073028s@student.gla.ac.uk</w:t>
      </w:r>
    </w:p>
    <w:p>
      <w:pPr>
        <w:spacing w:before="640"/>
      </w:pPr>
      <w:r>
        <w:rPr>
          <w:b w:val="0"/>
        </w:rPr>
        <w:t>Electronic Information Engineering undergraduate seeking research internships and early-career engineering opportunities. Hands-on experience with Arduino-based laboratory automation and collaborative web development, with interests in embedded systems and applied AI.</w:t>
      </w:r>
    </w:p>
    <w:p>
      <w:pPr>
        <w:pStyle w:val="Heading1"/>
      </w:pPr>
      <w:r>
        <w:t>Education</w:t>
      </w:r>
    </w:p>
    <w:p>
      <w:pPr>
        <w:keepNext/>
        <w:tabs>
          <w:tab w:pos="10037" w:val="right"/>
        </w:tabs>
        <w:spacing w:after="40"/>
      </w:pPr>
      <w:r>
        <w:rPr>
          <w:b/>
        </w:rPr>
        <w:t>University of Electronic Science and Technology of China</w:t>
      </w:r>
      <w:r>
        <w:rPr>
          <w:b w:val="0"/>
          <w:sz w:val="20"/>
        </w:rPr>
        <w:tab/>
        <w:t>2024 - Present</w:t>
      </w:r>
    </w:p>
    <w:p>
      <w:r>
        <w:rPr>
          <w:b w:val="0"/>
        </w:rPr>
        <w:t>BEng in Electronic Information Engineering</w:t>
      </w:r>
    </w:p>
    <w:p>
      <w:r>
        <w:rPr>
          <w:b w:val="0"/>
        </w:rPr>
        <w:t>Relevant study: programming, embedded systems, circuit analysis and electronic system design.</w:t>
      </w:r>
    </w:p>
    <w:p>
      <w:pPr>
        <w:pStyle w:val="Heading1"/>
      </w:pPr>
      <w:r>
        <w:t>Research Experience</w:t>
      </w:r>
    </w:p>
    <w:p>
      <w:pPr>
        <w:keepNext/>
        <w:tabs>
          <w:tab w:pos="10037" w:val="right"/>
        </w:tabs>
        <w:spacing w:after="40"/>
      </w:pPr>
      <w:r>
        <w:rPr>
          <w:b/>
        </w:rPr>
        <w:t>University of Glasgow</w:t>
      </w:r>
      <w:r>
        <w:rPr>
          <w:b w:val="0"/>
          <w:sz w:val="20"/>
        </w:rPr>
        <w:tab/>
        <w:t>Jul - Aug 2026</w:t>
      </w:r>
    </w:p>
    <w:p>
      <w:pPr>
        <w:keepNext/>
      </w:pPr>
      <w:r>
        <w:rPr>
          <w:b w:val="0"/>
        </w:rPr>
        <w:t>Summer Research Programme | Biomedical Laboratory Automation</w:t>
      </w:r>
    </w:p>
    <w:p>
      <w:r>
        <w:rPr>
          <w:b w:val="0"/>
        </w:rPr>
        <w:t>Supervisor: Huabing Yin</w:t>
      </w:r>
    </w:p>
    <w:p>
      <w:pPr>
        <w:pStyle w:val="ListBullet"/>
      </w:pPr>
      <w:r>
        <w:rPr>
          <w:b w:val="0"/>
        </w:rPr>
        <w:t>Programmed an Arduino to control a peristaltic pump for automated liquid transfer in a biomedical laboratory workflow.</w:t>
      </w:r>
    </w:p>
    <w:p>
      <w:pPr>
        <w:pStyle w:val="ListBullet"/>
      </w:pPr>
      <w:r>
        <w:rPr>
          <w:b w:val="0"/>
        </w:rPr>
        <w:t>Connected the control hardware and carried out preliminary hardware testing; gained familiarity with the laboratory’s research directions and experimental workflows.</w:t>
      </w:r>
    </w:p>
    <w:p>
      <w:pPr>
        <w:pStyle w:val="ListBullet"/>
      </w:pPr>
      <w:r>
        <w:rPr>
          <w:b w:val="0"/>
        </w:rPr>
        <w:t>Presented preliminary work in a final programme presentation; the full automation project remained incomplete at the end of the placement.</w:t>
      </w:r>
    </w:p>
    <w:p>
      <w:pPr>
        <w:pStyle w:val="Heading1"/>
      </w:pPr>
      <w:r>
        <w:t>Industry Experience</w:t>
      </w:r>
    </w:p>
    <w:p>
      <w:pPr>
        <w:keepNext/>
        <w:tabs>
          <w:tab w:pos="10037" w:val="right"/>
        </w:tabs>
        <w:spacing w:after="40"/>
      </w:pPr>
      <w:r>
        <w:rPr>
          <w:b/>
        </w:rPr>
        <w:t>UCloud</w:t>
      </w:r>
      <w:r>
        <w:rPr>
          <w:b w:val="0"/>
          <w:sz w:val="20"/>
        </w:rPr>
        <w:tab/>
        <w:t>Dec 2025 - Feb 2026</w:t>
      </w:r>
    </w:p>
    <w:p>
      <w:pPr>
        <w:keepNext/>
      </w:pPr>
      <w:r>
        <w:rPr>
          <w:b w:val="0"/>
        </w:rPr>
        <w:t>Intern | Innovation Product Department</w:t>
      </w:r>
    </w:p>
    <w:p>
      <w:pPr>
        <w:pStyle w:val="ListBullet"/>
      </w:pPr>
      <w:r>
        <w:rPr>
          <w:b w:val="0"/>
        </w:rPr>
        <w:t>Supported front-end and back-end development for web-based projects within a collaborative product team.</w:t>
      </w:r>
    </w:p>
    <w:p>
      <w:pPr>
        <w:pStyle w:val="ListBullet"/>
      </w:pPr>
      <w:r>
        <w:rPr>
          <w:b w:val="0"/>
        </w:rPr>
        <w:t>Assisted with webpage design, implementation and testing, gaining practical experience in product development and team delivery.</w:t>
      </w:r>
    </w:p>
    <w:p>
      <w:pPr>
        <w:pStyle w:val="Heading1"/>
      </w:pPr>
      <w:r>
        <w:t>Technical Skills and Research Interests</w:t>
      </w:r>
    </w:p>
    <w:p>
      <w:r>
        <w:rPr>
          <w:b/>
        </w:rPr>
        <w:t xml:space="preserve">Programming and hardware: </w:t>
      </w:r>
      <w:r>
        <w:t>C for basic embedded applications; Python fundamentals; Arduino programming, microcontroller experimentation and basic circuit knowledge.</w:t>
      </w:r>
    </w:p>
    <w:p>
      <w:r>
        <w:rPr>
          <w:b/>
        </w:rPr>
        <w:t xml:space="preserve">Research interests: </w:t>
      </w:r>
      <w:r>
        <w:t>Applied AI, medical image analysis, computer vision, embodied intelligence and biomedical automation.</w:t>
      </w:r>
    </w:p>
    <w:p>
      <w:r>
        <w:rPr>
          <w:b/>
        </w:rPr>
        <w:t xml:space="preserve">Tools and languages: </w:t>
      </w:r>
      <w:r>
        <w:t>Word, PowerPoint and Excel; native Mandarin Chinese; English for academic and working contexts, CET-4 and CET-6.</w:t>
      </w:r>
    </w:p>
    <w:p>
      <w:pPr>
        <w:pStyle w:val="Heading1"/>
      </w:pPr>
      <w:r>
        <w:t>Leadership and Activities</w:t>
      </w:r>
    </w:p>
    <w:p>
      <w:pPr>
        <w:pStyle w:val="ListBullet"/>
      </w:pPr>
      <w:r>
        <w:rPr>
          <w:b w:val="0"/>
        </w:rPr>
        <w:t>Class Monitor, UESTC (2024 - Present): coordinate class affairs, facilitate communication between teachers and students, and support group organisation.</w:t>
      </w:r>
    </w:p>
    <w:p>
      <w:pPr>
        <w:pStyle w:val="ListBullet"/>
      </w:pPr>
      <w:r>
        <w:rPr>
          <w:b w:val="0"/>
        </w:rPr>
        <w:t>Student Society Lead: led the college’s UK-affiliated student society and organised events including Halloween and Christmas celebrations, evening parties and a ceilidh.</w:t>
      </w:r>
    </w:p>
    <w:p>
      <w:pPr>
        <w:pStyle w:val="ListBullet"/>
      </w:pPr>
      <w:r>
        <w:rPr>
          <w:b w:val="0"/>
        </w:rPr>
        <w:t>Core Member, Youth Volunteer Association: helped plan and support student volunteer and community service activities.</w:t>
      </w:r>
    </w:p>
    <w:p>
      <w:pPr>
        <w:pStyle w:val="ListBullet"/>
      </w:pPr>
      <w:r>
        <w:rPr>
          <w:b w:val="0"/>
        </w:rPr>
        <w:t>Blue Heart Social Practice Team (2025): contributed to activity planning and on-site organisation; the team received provincial-level outstanding social practice recognition.</w:t>
      </w:r>
    </w:p>
    <w:p>
      <w:pPr>
        <w:pStyle w:val="Heading1"/>
      </w:pPr>
      <w:r>
        <w:t>Honours</w:t>
      </w:r>
    </w:p>
    <w:p>
      <w:r>
        <w:rPr>
          <w:b w:val="0"/>
        </w:rPr>
        <w:t>Leadership Scholarship | All-round Development Scholarship</w:t>
      </w:r>
    </w:p>
    <w:sectPr w:rsidR="00FC693F" w:rsidRPr="0006063C" w:rsidSect="00034616">
      <w:pgSz w:w="11909" w:h="16834"/>
      <w:pgMar w:top="749" w:right="936" w:bottom="749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6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5" w:lineRule="auto"/>
      <w:ind w:left="202" w:hanging="173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Zirui Research and Engineering CV</dc:title>
  <dc:subject>Research internship and early-career engineering applications</dc:subject>
  <dc:creator>Su Zirui</dc:creator>
  <cp:keywords>Arduino, embedded systems, biomedical automation, research internship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