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5"/>
        <w:gridCol w:w="1835"/>
        <w:gridCol w:w="3959"/>
        <w:gridCol w:w="765"/>
      </w:tblGrid>
      <w:tr>
        <w:trPr>
          <w:trHeight w:val="290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2017-11-14</w:t>
            </w:r>
          </w:p>
        </w:tc>
        <w:tc>
          <w:tcPr>
            <w:tcW w:w="8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增加帮助中心表</w:t>
            </w:r>
            <w:r>
              <w:rPr>
                <w:rFonts w:eastAsia="宋体" w:cs="宋体" w:ascii="宋体" w:hAnsi="宋体"/>
                <w:sz w:val="16"/>
                <w:szCs w:val="16"/>
              </w:rPr>
              <w:t>,</w:t>
            </w:r>
            <w:r>
              <w:rPr>
                <w:rFonts w:ascii="宋体" w:hAnsi="宋体" w:cs="宋体" w:eastAsia="宋体"/>
                <w:sz w:val="16"/>
                <w:szCs w:val="16"/>
              </w:rPr>
              <w:t>保证金操作员字段改为</w:t>
            </w: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guide_infos</w:t>
            </w:r>
          </w:p>
        </w:tc>
        <w:tc>
          <w:tcPr>
            <w:tcW w:w="76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2017-11-16</w:t>
            </w:r>
          </w:p>
        </w:tc>
        <w:tc>
          <w:tcPr>
            <w:tcW w:w="8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订单明细表增加商品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id,</w:t>
            </w:r>
            <w:r>
              <w:rPr>
                <w:rFonts w:ascii="宋体" w:hAnsi="宋体" w:cs="宋体" w:eastAsia="宋体"/>
                <w:sz w:val="16"/>
                <w:szCs w:val="16"/>
              </w:rPr>
              <w:t>来源方增加性别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Suppliers,order_items</w:t>
            </w:r>
          </w:p>
        </w:tc>
        <w:tc>
          <w:tcPr>
            <w:tcW w:w="76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2017-11-20</w:t>
            </w:r>
          </w:p>
        </w:tc>
        <w:tc>
          <w:tcPr>
            <w:tcW w:w="8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1.0.4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Warehouses, products, orders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仓库表增加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>storage_count,sold_count,exist_count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商品表添加入库人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id(shop_user_id),</w:t>
            </w:r>
            <w:r>
              <w:rPr>
                <w:rFonts w:ascii="宋体" w:hAnsi="宋体" w:cs="宋体" w:eastAsia="宋体"/>
                <w:sz w:val="16"/>
                <w:szCs w:val="16"/>
              </w:rPr>
              <w:t>创建人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id(create_shop_user_id),</w:t>
            </w:r>
            <w:r>
              <w:rPr>
                <w:rFonts w:ascii="宋体" w:hAnsi="宋体" w:cs="宋体" w:eastAsia="宋体"/>
                <w:sz w:val="16"/>
                <w:szCs w:val="16"/>
              </w:rPr>
              <w:t>工价</w:t>
            </w:r>
            <w:r>
              <w:rPr>
                <w:rFonts w:eastAsia="宋体" w:cs="宋体" w:ascii="宋体" w:hAnsi="宋体"/>
                <w:sz w:val="16"/>
                <w:szCs w:val="16"/>
              </w:rPr>
              <w:t>(wages),</w:t>
            </w:r>
            <w:r>
              <w:rPr>
                <w:rFonts w:ascii="宋体" w:hAnsi="宋体" w:cs="宋体" w:eastAsia="宋体"/>
                <w:sz w:val="16"/>
                <w:szCs w:val="16"/>
              </w:rPr>
              <w:t>调整原因</w:t>
            </w:r>
            <w:r>
              <w:rPr>
                <w:rFonts w:eastAsia="宋体" w:cs="宋体" w:ascii="宋体" w:hAnsi="宋体"/>
                <w:sz w:val="16"/>
                <w:szCs w:val="16"/>
              </w:rPr>
              <w:t>(adjustment_reason)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订单表添加结算方式</w:t>
            </w:r>
            <w:r>
              <w:rPr>
                <w:rFonts w:eastAsia="宋体" w:cs="宋体" w:ascii="宋体" w:hAnsi="宋体"/>
                <w:sz w:val="16"/>
                <w:szCs w:val="16"/>
              </w:rPr>
              <w:t>(settlement_type),</w:t>
            </w:r>
            <w:r>
              <w:rPr>
                <w:rFonts w:ascii="宋体" w:hAnsi="宋体" w:cs="宋体" w:eastAsia="宋体"/>
                <w:sz w:val="16"/>
                <w:szCs w:val="16"/>
              </w:rPr>
              <w:t>快递单面照</w:t>
            </w:r>
            <w:r>
              <w:rPr>
                <w:rFonts w:eastAsia="宋体" w:cs="宋体" w:ascii="宋体" w:hAnsi="宋体"/>
                <w:sz w:val="16"/>
                <w:szCs w:val="16"/>
              </w:rPr>
              <w:t>(express_photo)</w:t>
            </w:r>
          </w:p>
        </w:tc>
        <w:tc>
          <w:tcPr>
            <w:tcW w:w="76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2017-11-21</w:t>
            </w:r>
          </w:p>
        </w:tc>
        <w:tc>
          <w:tcPr>
            <w:tcW w:w="8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1.0.5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products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增加字段</w:t>
            </w:r>
          </w:p>
        </w:tc>
        <w:tc>
          <w:tcPr>
            <w:tcW w:w="395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商品表更改</w:t>
            </w: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  <w:r>
              <w:rPr>
                <w:rFonts w:ascii="宋体" w:hAnsi="宋体" w:cs="宋体" w:eastAsia="宋体"/>
                <w:sz w:val="16"/>
                <w:szCs w:val="16"/>
              </w:rPr>
              <w:t>为入库数量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,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增加在库数量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(exist_count),</w:t>
            </w:r>
            <w:r>
              <w:rPr>
                <w:rFonts w:ascii="宋体" w:hAnsi="宋体" w:cs="宋体" w:eastAsia="宋体"/>
                <w:sz w:val="16"/>
                <w:szCs w:val="16"/>
              </w:rPr>
              <w:t>售出数量</w:t>
            </w:r>
            <w:r>
              <w:rPr>
                <w:rFonts w:eastAsia="宋体" w:cs="宋体" w:ascii="宋体" w:hAnsi="宋体"/>
                <w:sz w:val="16"/>
                <w:szCs w:val="16"/>
              </w:rPr>
              <w:t>(sold_count)</w:t>
            </w:r>
          </w:p>
        </w:tc>
        <w:tc>
          <w:tcPr>
            <w:tcW w:w="76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</w:t>
      </w:r>
      <w:r>
        <w:rPr>
          <w:rFonts w:eastAsia="宋体" w:cs="宋体" w:ascii="宋体" w:hAnsi="宋体"/>
          <w:u w:val="none" w:color="000000"/>
        </w:rPr>
        <w:t>brand_category_maps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content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guide_type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2" w:name="_GoBack1"/>
            <w:bookmarkEnd w:id="2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</w:t>
            </w:r>
            <w:bookmarkStart w:id="3" w:name="_GoBack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入库人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create_shop_user_id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创建人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shop_customer_id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入库数量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exist_count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在库数量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sold_count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售出数量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wages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工价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adjustment_reason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调整原因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settlement_type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结算方式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express_photo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快递单面照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5"/>
        <w:gridCol w:w="961"/>
        <w:gridCol w:w="889"/>
        <w:gridCol w:w="3751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bidi="ar-SA" w:val="en-US" w:eastAsia="zh-CN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bidi="ar-SA" w:val="en-US" w:eastAsia="zh-CN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bidi="ar-SA" w:val="en-US" w:eastAsia="zh-CN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eastAsia="Arial Unicode MS" w:cs="Arial Unicode MS" w:ascii="Times New Roman" w:hAnsi="Times New Roman"/>
      <w:color w:val="000000"/>
      <w:sz w:val="22"/>
      <w:szCs w:val="22"/>
      <w:lang w:bidi="ar-SA" w:val="en-US" w:eastAsia="zh-CN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bidi="ar-SA" w:eastAsia="zh-CN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2017-11-21T03:58:00Z</dcterms:modified>
  <cp:revision>164</cp:revision>
</cp:coreProperties>
</file>