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304802F" w14:textId="77777777" w:rsidR="00E713CC" w:rsidRDefault="00000000">
      <w:pPr>
        <w:jc w:val="center"/>
        <w:rPr>
          <w:rFonts w:ascii="仿宋_GB2312" w:eastAsia="仿宋_GB2312" w:hint="eastAsia"/>
          <w:sz w:val="36"/>
          <w:szCs w:val="36"/>
        </w:rPr>
      </w:pPr>
      <w:r>
        <w:rPr>
          <w:rFonts w:ascii="仿宋_GB2312" w:eastAsia="仿宋_GB2312" w:hint="eastAsia"/>
          <w:sz w:val="36"/>
          <w:szCs w:val="36"/>
        </w:rPr>
        <w:t>西安邮电大学本科毕业设计（论文）开题报告</w:t>
      </w:r>
    </w:p>
    <w:tbl>
      <w:tblPr>
        <w:tblW w:w="91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10"/>
        <w:gridCol w:w="1610"/>
        <w:gridCol w:w="1116"/>
        <w:gridCol w:w="1610"/>
        <w:gridCol w:w="1610"/>
        <w:gridCol w:w="1574"/>
      </w:tblGrid>
      <w:tr w:rsidR="00E713CC" w14:paraId="2314D681" w14:textId="77777777">
        <w:trPr>
          <w:trHeight w:val="533"/>
          <w:jc w:val="center"/>
        </w:trPr>
        <w:tc>
          <w:tcPr>
            <w:tcW w:w="1610" w:type="dxa"/>
            <w:vAlign w:val="center"/>
          </w:tcPr>
          <w:p w14:paraId="7EB643DE" w14:textId="77777777" w:rsidR="00E713CC" w:rsidRDefault="00000000">
            <w:pPr>
              <w:jc w:val="center"/>
              <w:rPr>
                <w:rFonts w:ascii="仿宋_GB2312" w:eastAsia="仿宋_GB2312" w:hint="eastAsia"/>
              </w:rPr>
            </w:pPr>
            <w:r>
              <w:rPr>
                <w:rFonts w:ascii="仿宋_GB2312" w:eastAsia="仿宋_GB2312" w:hint="eastAsia"/>
              </w:rPr>
              <w:t>学生姓名</w:t>
            </w:r>
          </w:p>
        </w:tc>
        <w:tc>
          <w:tcPr>
            <w:tcW w:w="1610" w:type="dxa"/>
            <w:vAlign w:val="center"/>
          </w:tcPr>
          <w:p w14:paraId="31568FB7" w14:textId="1FE641A2" w:rsidR="00E713CC" w:rsidRDefault="000D2E36">
            <w:pPr>
              <w:jc w:val="center"/>
              <w:rPr>
                <w:rFonts w:ascii="仿宋_GB2312" w:eastAsia="仿宋_GB2312" w:hint="eastAsia"/>
              </w:rPr>
            </w:pPr>
            <w:r>
              <w:rPr>
                <w:rFonts w:ascii="仿宋_GB2312" w:eastAsia="仿宋_GB2312" w:hint="eastAsia"/>
              </w:rPr>
              <w:t>薛生飞</w:t>
            </w:r>
          </w:p>
        </w:tc>
        <w:tc>
          <w:tcPr>
            <w:tcW w:w="1116" w:type="dxa"/>
            <w:vAlign w:val="center"/>
          </w:tcPr>
          <w:p w14:paraId="60D420E4" w14:textId="77777777" w:rsidR="00E713CC" w:rsidRDefault="00000000">
            <w:pPr>
              <w:jc w:val="center"/>
              <w:rPr>
                <w:rFonts w:ascii="仿宋_GB2312" w:eastAsia="仿宋_GB2312" w:hint="eastAsia"/>
              </w:rPr>
            </w:pPr>
            <w:r>
              <w:rPr>
                <w:rFonts w:ascii="仿宋_GB2312" w:eastAsia="仿宋_GB2312" w:hint="eastAsia"/>
              </w:rPr>
              <w:t>学号</w:t>
            </w:r>
          </w:p>
        </w:tc>
        <w:tc>
          <w:tcPr>
            <w:tcW w:w="1610" w:type="dxa"/>
            <w:vAlign w:val="center"/>
          </w:tcPr>
          <w:p w14:paraId="44FEBA9F" w14:textId="67338B82" w:rsidR="00E713CC" w:rsidRDefault="000D2E36">
            <w:pPr>
              <w:jc w:val="center"/>
              <w:rPr>
                <w:rFonts w:ascii="仿宋_GB2312" w:eastAsia="仿宋_GB2312" w:hint="eastAsia"/>
              </w:rPr>
            </w:pPr>
            <w:r>
              <w:rPr>
                <w:rFonts w:ascii="仿宋_GB2312" w:eastAsia="仿宋_GB2312" w:hint="eastAsia"/>
              </w:rPr>
              <w:t>04223087</w:t>
            </w:r>
          </w:p>
        </w:tc>
        <w:tc>
          <w:tcPr>
            <w:tcW w:w="1610" w:type="dxa"/>
            <w:vAlign w:val="center"/>
          </w:tcPr>
          <w:p w14:paraId="7B4A3FE6" w14:textId="77777777" w:rsidR="00E713CC" w:rsidRDefault="00000000">
            <w:pPr>
              <w:jc w:val="center"/>
              <w:rPr>
                <w:rFonts w:ascii="仿宋_GB2312" w:eastAsia="仿宋_GB2312" w:hint="eastAsia"/>
              </w:rPr>
            </w:pPr>
            <w:r>
              <w:rPr>
                <w:rFonts w:ascii="仿宋_GB2312" w:eastAsia="仿宋_GB2312" w:hint="eastAsia"/>
              </w:rPr>
              <w:t>专业班级</w:t>
            </w:r>
          </w:p>
        </w:tc>
        <w:tc>
          <w:tcPr>
            <w:tcW w:w="1574" w:type="dxa"/>
            <w:vAlign w:val="center"/>
          </w:tcPr>
          <w:p w14:paraId="6A824819" w14:textId="3D402240" w:rsidR="00E713CC" w:rsidRDefault="000D2E36" w:rsidP="00952AF0">
            <w:pPr>
              <w:jc w:val="center"/>
              <w:rPr>
                <w:rFonts w:ascii="仿宋_GB2312" w:eastAsia="仿宋_GB2312" w:hint="eastAsia"/>
              </w:rPr>
            </w:pPr>
            <w:r>
              <w:rPr>
                <w:rFonts w:ascii="仿宋_GB2312" w:eastAsia="仿宋_GB2312" w:hint="eastAsia"/>
              </w:rPr>
              <w:t>软件2203</w:t>
            </w:r>
          </w:p>
        </w:tc>
      </w:tr>
      <w:tr w:rsidR="00E713CC" w14:paraId="02F98E70" w14:textId="77777777">
        <w:trPr>
          <w:trHeight w:val="619"/>
          <w:jc w:val="center"/>
        </w:trPr>
        <w:tc>
          <w:tcPr>
            <w:tcW w:w="1610" w:type="dxa"/>
            <w:vAlign w:val="center"/>
          </w:tcPr>
          <w:p w14:paraId="7175CA28" w14:textId="77777777" w:rsidR="00E713CC" w:rsidRDefault="00000000">
            <w:pPr>
              <w:jc w:val="center"/>
              <w:rPr>
                <w:rFonts w:ascii="仿宋_GB2312" w:eastAsia="仿宋_GB2312" w:hint="eastAsia"/>
              </w:rPr>
            </w:pPr>
            <w:r>
              <w:rPr>
                <w:rFonts w:ascii="仿宋_GB2312" w:eastAsia="仿宋_GB2312" w:hint="eastAsia"/>
              </w:rPr>
              <w:t>指导教师</w:t>
            </w:r>
          </w:p>
        </w:tc>
        <w:tc>
          <w:tcPr>
            <w:tcW w:w="1610" w:type="dxa"/>
            <w:tcBorders>
              <w:right w:val="single" w:sz="2" w:space="0" w:color="auto"/>
            </w:tcBorders>
            <w:vAlign w:val="center"/>
          </w:tcPr>
          <w:p w14:paraId="4ED962AE" w14:textId="666544E3" w:rsidR="00E713CC" w:rsidRDefault="000D2E36">
            <w:pPr>
              <w:jc w:val="center"/>
              <w:rPr>
                <w:rFonts w:ascii="仿宋_GB2312" w:eastAsia="仿宋_GB2312" w:hint="eastAsia"/>
              </w:rPr>
            </w:pPr>
            <w:r>
              <w:rPr>
                <w:rFonts w:ascii="仿宋_GB2312" w:eastAsia="仿宋_GB2312" w:hint="eastAsia"/>
              </w:rPr>
              <w:t>陈颖</w:t>
            </w:r>
          </w:p>
        </w:tc>
        <w:tc>
          <w:tcPr>
            <w:tcW w:w="1116" w:type="dxa"/>
            <w:tcBorders>
              <w:left w:val="single" w:sz="2" w:space="0" w:color="auto"/>
              <w:right w:val="single" w:sz="2" w:space="0" w:color="auto"/>
            </w:tcBorders>
            <w:vAlign w:val="center"/>
          </w:tcPr>
          <w:p w14:paraId="04AB9AAF" w14:textId="77777777" w:rsidR="00E713CC" w:rsidRDefault="00000000">
            <w:pPr>
              <w:jc w:val="center"/>
              <w:rPr>
                <w:rFonts w:ascii="仿宋_GB2312" w:eastAsia="仿宋_GB2312" w:hint="eastAsia"/>
              </w:rPr>
            </w:pPr>
            <w:r>
              <w:rPr>
                <w:rFonts w:ascii="仿宋_GB2312" w:eastAsia="仿宋_GB2312" w:hint="eastAsia"/>
              </w:rPr>
              <w:t>题目</w:t>
            </w:r>
          </w:p>
        </w:tc>
        <w:tc>
          <w:tcPr>
            <w:tcW w:w="4794" w:type="dxa"/>
            <w:gridSpan w:val="3"/>
            <w:tcBorders>
              <w:left w:val="single" w:sz="2" w:space="0" w:color="auto"/>
            </w:tcBorders>
            <w:vAlign w:val="center"/>
          </w:tcPr>
          <w:p w14:paraId="4659ED83" w14:textId="2BD3B3D3" w:rsidR="00E713CC" w:rsidRDefault="007013DB" w:rsidP="007013DB">
            <w:pPr>
              <w:rPr>
                <w:rFonts w:ascii="仿宋_GB2312" w:eastAsia="仿宋_GB2312" w:hint="eastAsia"/>
              </w:rPr>
            </w:pPr>
            <w:r w:rsidRPr="007013DB">
              <w:rPr>
                <w:rFonts w:ascii="仿宋_GB2312" w:eastAsia="仿宋_GB2312" w:hint="eastAsia"/>
              </w:rPr>
              <w:t>基于Flutter和HarmonyOS NEXT 的智能多媒体播放器系统的设计与实现</w:t>
            </w:r>
          </w:p>
        </w:tc>
      </w:tr>
      <w:tr w:rsidR="007B79BA" w14:paraId="515C241F" w14:textId="77777777">
        <w:trPr>
          <w:jc w:val="center"/>
        </w:trPr>
        <w:tc>
          <w:tcPr>
            <w:tcW w:w="9130" w:type="dxa"/>
            <w:gridSpan w:val="6"/>
          </w:tcPr>
          <w:p w14:paraId="25133733" w14:textId="77777777" w:rsidR="007B79BA" w:rsidRPr="002F6011" w:rsidRDefault="007B79BA" w:rsidP="007B79BA">
            <w:pPr>
              <w:spacing w:line="400" w:lineRule="exact"/>
              <w:rPr>
                <w:rFonts w:hint="eastAsia"/>
                <w:b/>
                <w:bCs/>
                <w:szCs w:val="21"/>
                <w:lang w:eastAsia="zh-Hans"/>
              </w:rPr>
            </w:pPr>
            <w:r w:rsidRPr="002F6011">
              <w:rPr>
                <w:rFonts w:hint="eastAsia"/>
                <w:b/>
                <w:bCs/>
                <w:szCs w:val="21"/>
                <w:lang w:eastAsia="zh-Hans"/>
              </w:rPr>
              <w:t>选题目的（为什么选该课题）</w:t>
            </w:r>
          </w:p>
          <w:p w14:paraId="7F407EF0" w14:textId="77777777" w:rsidR="00E76A16" w:rsidRPr="00E76A16" w:rsidRDefault="00E76A16" w:rsidP="00E76A16">
            <w:pPr>
              <w:ind w:firstLineChars="200" w:firstLine="480"/>
              <w:rPr>
                <w:rFonts w:hint="eastAsia"/>
              </w:rPr>
            </w:pPr>
            <w:r w:rsidRPr="00E76A16">
              <w:t>当前，移动互联网与人工智能技术的融合正深刻改变着用户对多媒体应用的期待，传统的音视频播放器在智能化、个性化及交互性方面已显现出明显不足</w:t>
            </w:r>
            <w:r w:rsidRPr="00147718">
              <w:rPr>
                <w:vertAlign w:val="superscript"/>
              </w:rPr>
              <w:t>[1]</w:t>
            </w:r>
            <w:r w:rsidRPr="00E76A16">
              <w:t>。尤其在鸿蒙等新兴操作系统生态蓬勃发展的背景下，市场亟需能够深度融合先进AI能力，并提供创新交互体验的原生多媒体应用</w:t>
            </w:r>
            <w:r w:rsidRPr="00147718">
              <w:rPr>
                <w:vertAlign w:val="superscript"/>
              </w:rPr>
              <w:t>[2]</w:t>
            </w:r>
            <w:r w:rsidRPr="00E76A16">
              <w:t>。这类应用不仅能够满足用户更高的内容消费需求，也为探索跨平台开发</w:t>
            </w:r>
            <w:proofErr w:type="gramStart"/>
            <w:r w:rsidRPr="00E76A16">
              <w:t>与端侧智能</w:t>
            </w:r>
            <w:proofErr w:type="gramEnd"/>
            <w:r w:rsidRPr="00E76A16">
              <w:t>计算提供了实践场景。</w:t>
            </w:r>
          </w:p>
          <w:p w14:paraId="6852C64E" w14:textId="77777777" w:rsidR="00E76A16" w:rsidRPr="00E76A16" w:rsidRDefault="00E76A16" w:rsidP="00147718">
            <w:pPr>
              <w:ind w:firstLineChars="200" w:firstLine="480"/>
              <w:rPr>
                <w:rFonts w:hint="eastAsia"/>
              </w:rPr>
            </w:pPr>
            <w:r w:rsidRPr="00E76A16">
              <w:t>本课题旨在响应这一技术趋势，设计并实现一款运行于Android 和HarmonyOS NEXT双平台的智能多媒体播放器。本项目的核心创新点不在于从零开始构建底层播放引擎，而在于对成熟播放引擎进行深度封装与功能增强</w:t>
            </w:r>
            <w:r w:rsidRPr="00147718">
              <w:rPr>
                <w:vertAlign w:val="superscript"/>
              </w:rPr>
              <w:t>[3]</w:t>
            </w:r>
            <w:r w:rsidRPr="00E76A16">
              <w:t>，并在此基础上深度融合语音与AI技术，从而打造一个“智能增强型”播放应用。具体而言，系统将通过对播放器内核的封装，</w:t>
            </w:r>
            <w:proofErr w:type="gramStart"/>
            <w:r w:rsidRPr="00E76A16">
              <w:t>集成画</w:t>
            </w:r>
            <w:proofErr w:type="gramEnd"/>
            <w:r w:rsidRPr="00E76A16">
              <w:t>质切换、</w:t>
            </w:r>
            <w:proofErr w:type="gramStart"/>
            <w:r w:rsidRPr="00E76A16">
              <w:t>倍</w:t>
            </w:r>
            <w:proofErr w:type="gramEnd"/>
            <w:r w:rsidRPr="00E76A16">
              <w:t>速播放、手势控制等提升用户体验的关键功能</w:t>
            </w:r>
            <w:r w:rsidRPr="00147718">
              <w:rPr>
                <w:vertAlign w:val="superscript"/>
              </w:rPr>
              <w:t>[6]</w:t>
            </w:r>
            <w:r w:rsidRPr="00E76A16">
              <w:t>，以确保在各种网络与设备环境下的流畅播放。同时，系统将集成RVC（检索式语音转换）音色转换模型</w:t>
            </w:r>
            <w:r w:rsidRPr="00147718">
              <w:rPr>
                <w:vertAlign w:val="superscript"/>
              </w:rPr>
              <w:t>[5]</w:t>
            </w:r>
            <w:r w:rsidRPr="00E76A16">
              <w:t>，赋予用户声音定制与创作的娱乐能力；结合TTS（文本到语音）合成</w:t>
            </w:r>
            <w:r w:rsidRPr="008B1861">
              <w:rPr>
                <w:vertAlign w:val="superscript"/>
              </w:rPr>
              <w:t>[4]</w:t>
            </w:r>
            <w:r w:rsidRPr="00E76A16">
              <w:t>与视频内容理解技术，实现视频内容的智能摘要与多音色语音解读，从而显著提升信息获取效率。</w:t>
            </w:r>
          </w:p>
          <w:p w14:paraId="4A8E87C2" w14:textId="77777777" w:rsidR="00E76A16" w:rsidRDefault="00E76A16" w:rsidP="00147718">
            <w:pPr>
              <w:ind w:firstLineChars="200" w:firstLine="480"/>
              <w:rPr>
                <w:rFonts w:hint="eastAsia"/>
              </w:rPr>
            </w:pPr>
            <w:r w:rsidRPr="00E76A16">
              <w:t>通过本课题的研究与实践，一方面旨在交付一个功能新颖、体验优异的智能媒体应用原型；另一方面，也期望为如何在跨平台框架中有效封装原生能力、集成AI模型</w:t>
            </w:r>
            <w:r w:rsidRPr="00147718">
              <w:rPr>
                <w:vertAlign w:val="superscript"/>
              </w:rPr>
              <w:t>[7]</w:t>
            </w:r>
            <w:r w:rsidRPr="00E76A16">
              <w:t>，</w:t>
            </w:r>
            <w:proofErr w:type="gramStart"/>
            <w:r w:rsidRPr="00E76A16">
              <w:t>并平衡</w:t>
            </w:r>
            <w:proofErr w:type="gramEnd"/>
            <w:r w:rsidRPr="00E76A16">
              <w:t>功能丰富性与系统性能，积累有价值的技术经验与实现方案。</w:t>
            </w:r>
          </w:p>
          <w:p w14:paraId="3973E083" w14:textId="77777777" w:rsidR="00E76A16" w:rsidRDefault="00E76A16" w:rsidP="00E76A16">
            <w:pPr>
              <w:rPr>
                <w:rFonts w:hint="eastAsia"/>
              </w:rPr>
            </w:pPr>
          </w:p>
          <w:p w14:paraId="11A36FD5" w14:textId="15E11973" w:rsidR="00E76A16" w:rsidRPr="00E76A16" w:rsidRDefault="005E2720" w:rsidP="00E76A16">
            <w:pPr>
              <w:rPr>
                <w:rFonts w:hint="eastAsia"/>
              </w:rPr>
            </w:pPr>
            <w:r>
              <w:rPr>
                <w:noProof/>
              </w:rPr>
              <w:drawing>
                <wp:inline distT="0" distB="0" distL="0" distR="0" wp14:anchorId="779A0B71" wp14:editId="4D850042">
                  <wp:extent cx="5162550" cy="3259461"/>
                  <wp:effectExtent l="0" t="0" r="0" b="0"/>
                  <wp:docPr id="6658583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858380" name=""/>
                          <pic:cNvPicPr/>
                        </pic:nvPicPr>
                        <pic:blipFill>
                          <a:blip r:embed="rId9"/>
                          <a:stretch>
                            <a:fillRect/>
                          </a:stretch>
                        </pic:blipFill>
                        <pic:spPr>
                          <a:xfrm>
                            <a:off x="0" y="0"/>
                            <a:ext cx="5165563" cy="3261363"/>
                          </a:xfrm>
                          <a:prstGeom prst="rect">
                            <a:avLst/>
                          </a:prstGeom>
                        </pic:spPr>
                      </pic:pic>
                    </a:graphicData>
                  </a:graphic>
                </wp:inline>
              </w:drawing>
            </w:r>
          </w:p>
          <w:p w14:paraId="58FB0D1E" w14:textId="77777777" w:rsidR="00E76A16" w:rsidRPr="00E76A16" w:rsidRDefault="00E76A16" w:rsidP="00E76A16">
            <w:pPr>
              <w:rPr>
                <w:rFonts w:hint="eastAsia"/>
              </w:rPr>
            </w:pPr>
            <w:r w:rsidRPr="00E76A16">
              <w:rPr>
                <w:b/>
                <w:bCs/>
              </w:rPr>
              <w:lastRenderedPageBreak/>
              <w:t>参考文献</w:t>
            </w:r>
          </w:p>
          <w:p w14:paraId="32332A77" w14:textId="77777777" w:rsidR="00E76A16" w:rsidRPr="00E76A16" w:rsidRDefault="00E76A16" w:rsidP="00E76A16">
            <w:pPr>
              <w:rPr>
                <w:rFonts w:hint="eastAsia"/>
              </w:rPr>
            </w:pPr>
            <w:r w:rsidRPr="00E76A16">
              <w:t xml:space="preserve">[1] </w:t>
            </w:r>
            <w:proofErr w:type="gramStart"/>
            <w:r w:rsidRPr="00E76A16">
              <w:t>柳国伟</w:t>
            </w:r>
            <w:proofErr w:type="gramEnd"/>
            <w:r w:rsidRPr="00E76A16">
              <w:t xml:space="preserve">. 人工智能技术在数字媒体领域的应用[J]. 电视技术, 2023, 47(05): 181-184. </w:t>
            </w:r>
            <w:proofErr w:type="gramStart"/>
            <w:r w:rsidRPr="00E76A16">
              <w:t>DOI:10.16280/j.videoe</w:t>
            </w:r>
            <w:proofErr w:type="gramEnd"/>
            <w:r w:rsidRPr="00E76A16">
              <w:t>.2023.05.046.</w:t>
            </w:r>
          </w:p>
          <w:p w14:paraId="6FF0E6A7" w14:textId="77777777" w:rsidR="00E76A16" w:rsidRPr="00E76A16" w:rsidRDefault="00E76A16" w:rsidP="00E76A16">
            <w:pPr>
              <w:rPr>
                <w:rFonts w:hint="eastAsia"/>
              </w:rPr>
            </w:pPr>
            <w:r w:rsidRPr="00E76A16">
              <w:t>[2] 华为技术有限公司. HarmonyOS NEXT开发者预览版技术白皮书 [R/OL]. 2023.</w:t>
            </w:r>
          </w:p>
          <w:p w14:paraId="07CD8331" w14:textId="77777777" w:rsidR="00E76A16" w:rsidRPr="00E76A16" w:rsidRDefault="00E76A16" w:rsidP="00E76A16">
            <w:pPr>
              <w:rPr>
                <w:rFonts w:hint="eastAsia"/>
              </w:rPr>
            </w:pPr>
            <w:r w:rsidRPr="00E76A16">
              <w:t xml:space="preserve">[3] Google. </w:t>
            </w:r>
            <w:proofErr w:type="spellStart"/>
            <w:r w:rsidRPr="00E76A16">
              <w:t>ExoPlayer</w:t>
            </w:r>
            <w:proofErr w:type="spellEnd"/>
            <w:r w:rsidRPr="00E76A16">
              <w:t>官方文档 [EB/OL]. https://developer.android.com/media/media3/exoplayer?hl=zh-cn.</w:t>
            </w:r>
          </w:p>
          <w:p w14:paraId="722E9F47" w14:textId="77777777" w:rsidR="00E76A16" w:rsidRPr="00E76A16" w:rsidRDefault="00E76A16" w:rsidP="00E76A16">
            <w:pPr>
              <w:rPr>
                <w:rFonts w:hint="eastAsia"/>
              </w:rPr>
            </w:pPr>
            <w:r w:rsidRPr="00E76A16">
              <w:t>[4] 毕晓君, 静广宇, 徐先锋. 利用TTS技术实现文本文件的语音合成[J]. 自动化技术与应用, 2004, (09): 49-51.</w:t>
            </w:r>
          </w:p>
          <w:p w14:paraId="01A154A4" w14:textId="77777777" w:rsidR="00E76A16" w:rsidRPr="00E76A16" w:rsidRDefault="00E76A16" w:rsidP="00E76A16">
            <w:pPr>
              <w:rPr>
                <w:rFonts w:hint="eastAsia"/>
              </w:rPr>
            </w:pPr>
            <w:r w:rsidRPr="00E76A16">
              <w:t>[5] Gong Y. Animal speech and singing synthesis model based on So-VITS-SVC[C]//London College of Communication, University of the Arts London, London, the United Kingdom, 2024: DOI:10.54254/2755-2721/68/20241430.</w:t>
            </w:r>
          </w:p>
          <w:p w14:paraId="2538D625" w14:textId="77777777" w:rsidR="00E76A16" w:rsidRPr="00E76A16" w:rsidRDefault="00E76A16" w:rsidP="00E76A16">
            <w:pPr>
              <w:rPr>
                <w:rFonts w:hint="eastAsia"/>
              </w:rPr>
            </w:pPr>
            <w:r w:rsidRPr="00E76A16">
              <w:t>[6] 张小菲. Android平台上音视频系统的研究及播放器开发[D]. 西安电子科技大学, 2012.</w:t>
            </w:r>
          </w:p>
          <w:p w14:paraId="19AE9213" w14:textId="5DBD275A" w:rsidR="008043E8" w:rsidRPr="00E76A16" w:rsidRDefault="00E76A16" w:rsidP="008A13FC">
            <w:pPr>
              <w:rPr>
                <w:rFonts w:hint="eastAsia"/>
              </w:rPr>
            </w:pPr>
            <w:r w:rsidRPr="00E76A16">
              <w:t>[7] 芯</w:t>
            </w:r>
            <w:proofErr w:type="gramStart"/>
            <w:r w:rsidRPr="00E76A16">
              <w:t>智</w:t>
            </w:r>
            <w:proofErr w:type="gramEnd"/>
            <w:r w:rsidRPr="00E76A16">
              <w:t>智能, 丁志凯. MCP协议与大模型集成实战[M]. 电子工业出版社, 202506: 379.</w:t>
            </w:r>
          </w:p>
          <w:p w14:paraId="656E3E62" w14:textId="705761A8" w:rsidR="00E76A16" w:rsidRPr="008043E8" w:rsidRDefault="00E76A16" w:rsidP="008A13FC">
            <w:pPr>
              <w:rPr>
                <w:rFonts w:hint="eastAsia"/>
              </w:rPr>
            </w:pPr>
          </w:p>
        </w:tc>
      </w:tr>
      <w:tr w:rsidR="007B79BA" w14:paraId="396420B8" w14:textId="77777777">
        <w:trPr>
          <w:jc w:val="center"/>
        </w:trPr>
        <w:tc>
          <w:tcPr>
            <w:tcW w:w="9130" w:type="dxa"/>
            <w:gridSpan w:val="6"/>
          </w:tcPr>
          <w:p w14:paraId="76F7F473" w14:textId="142DB745" w:rsidR="007B79BA" w:rsidRPr="002F6011" w:rsidRDefault="007B79BA" w:rsidP="006A7B29">
            <w:pPr>
              <w:tabs>
                <w:tab w:val="left" w:pos="2055"/>
              </w:tabs>
              <w:spacing w:line="400" w:lineRule="exact"/>
              <w:rPr>
                <w:rFonts w:hint="eastAsia"/>
                <w:b/>
                <w:bCs/>
              </w:rPr>
            </w:pPr>
            <w:r w:rsidRPr="002F6011">
              <w:rPr>
                <w:rFonts w:hint="eastAsia"/>
                <w:b/>
                <w:bCs/>
              </w:rPr>
              <w:lastRenderedPageBreak/>
              <w:t>前期基础（已学课程、掌握的工具，资料积累、软硬件条件等）</w:t>
            </w:r>
          </w:p>
          <w:p w14:paraId="24443B10" w14:textId="77777777" w:rsidR="000D2E36" w:rsidRPr="006A7B29" w:rsidRDefault="000D2E36" w:rsidP="000D2E36">
            <w:pPr>
              <w:tabs>
                <w:tab w:val="left" w:pos="2055"/>
              </w:tabs>
              <w:spacing w:line="400" w:lineRule="exact"/>
              <w:ind w:firstLineChars="200" w:firstLine="480"/>
              <w:jc w:val="both"/>
              <w:rPr>
                <w:rFonts w:hint="eastAsia"/>
              </w:rPr>
            </w:pPr>
            <w:r w:rsidRPr="006A7B29">
              <w:t>在知识储备方面，我已系统完成了计算机科学与技术专业的核心课程学习，包括程序设计、数据结构、数据库系统、软件工程、计算机网络以及移动应用开发等。这些课程为我奠定了扎实的软件系统设计与开发理论基础。此外，通过对人工智能导论和多媒体技术等课程的学习，我对AI模型的基本原理与音视频处理关键技术有了初步的理解，为本次课题中涉及AI功能集成与多媒体处理环节做好了知识准备。</w:t>
            </w:r>
          </w:p>
          <w:p w14:paraId="689A977F" w14:textId="77777777" w:rsidR="000D2E36" w:rsidRPr="006A7B29" w:rsidRDefault="000D2E36" w:rsidP="000D2E36">
            <w:pPr>
              <w:tabs>
                <w:tab w:val="left" w:pos="2055"/>
              </w:tabs>
              <w:spacing w:line="400" w:lineRule="exact"/>
              <w:jc w:val="both"/>
              <w:rPr>
                <w:rFonts w:hint="eastAsia"/>
              </w:rPr>
            </w:pPr>
            <w:r w:rsidRPr="006A7B29">
              <w:t>在工具与技术层面，我已熟练掌握Dart语言与Flutter跨平台开发框架，能够进行高效的UI构建与业务逻辑开发。同时，我对HarmonyOS NEXT应用开发规范与</w:t>
            </w:r>
            <w:proofErr w:type="spellStart"/>
            <w:r w:rsidRPr="006A7B29">
              <w:t>ArkUI</w:t>
            </w:r>
            <w:proofErr w:type="spellEnd"/>
            <w:r w:rsidRPr="006A7B29">
              <w:t>框架也有了一定的了解与实践，为双平台适配奠定了基础。在网络通信、数据持久化方面，我熟悉RESTful API的设计与调用，并能使用SQLite管理本地数据。对于多媒体核心，我掌握利用</w:t>
            </w:r>
            <w:proofErr w:type="spellStart"/>
            <w:r w:rsidRPr="006A7B29">
              <w:t>FFmpeg</w:t>
            </w:r>
            <w:proofErr w:type="spellEnd"/>
            <w:r w:rsidRPr="006A7B29">
              <w:t>进行基本音视频处理的方法，并了解主流播放引擎的集成方式。针对本课题的核心AI功能，我已开始调研RVC、TTS等模型的调用与轻量化部署方案，并进行了初步的Demo测试。</w:t>
            </w:r>
          </w:p>
          <w:p w14:paraId="03178C0A" w14:textId="4D09E7D0" w:rsidR="00911774" w:rsidRPr="006A7B29" w:rsidRDefault="000D2E36" w:rsidP="00147718">
            <w:pPr>
              <w:tabs>
                <w:tab w:val="left" w:pos="2055"/>
              </w:tabs>
              <w:spacing w:line="400" w:lineRule="exact"/>
              <w:ind w:firstLineChars="200" w:firstLine="480"/>
              <w:jc w:val="both"/>
              <w:rPr>
                <w:rFonts w:hint="eastAsia"/>
              </w:rPr>
            </w:pPr>
            <w:r w:rsidRPr="006A7B29">
              <w:t>在开发环境上，我已配置好完整的软硬件条件。使用性能足够的个人电脑，并已安装Flutter SDK、HarmonyOS NEXT SDK、Android Studio、</w:t>
            </w:r>
            <w:proofErr w:type="spellStart"/>
            <w:r w:rsidRPr="006A7B29">
              <w:t>DevEco</w:t>
            </w:r>
            <w:proofErr w:type="spellEnd"/>
            <w:r w:rsidRPr="006A7B29">
              <w:t xml:space="preserve"> Studio、</w:t>
            </w:r>
            <w:proofErr w:type="spellStart"/>
            <w:r w:rsidRPr="006A7B29">
              <w:t>FFmpeg</w:t>
            </w:r>
            <w:proofErr w:type="spellEnd"/>
            <w:r w:rsidRPr="006A7B29">
              <w:t>及相关依赖库，具备了顺畅的项目开发、调试与测试能力。</w:t>
            </w:r>
          </w:p>
        </w:tc>
      </w:tr>
      <w:tr w:rsidR="007B79BA" w14:paraId="2B5CCC6E" w14:textId="77777777">
        <w:trPr>
          <w:jc w:val="center"/>
        </w:trPr>
        <w:tc>
          <w:tcPr>
            <w:tcW w:w="9130" w:type="dxa"/>
            <w:gridSpan w:val="6"/>
          </w:tcPr>
          <w:p w14:paraId="3BB4C1DA" w14:textId="59681267" w:rsidR="00DF7B69" w:rsidRPr="002F6011" w:rsidRDefault="00DF7B69" w:rsidP="00DF7B69">
            <w:pPr>
              <w:tabs>
                <w:tab w:val="left" w:pos="2055"/>
              </w:tabs>
              <w:rPr>
                <w:rFonts w:hint="eastAsia"/>
                <w:b/>
                <w:bCs/>
              </w:rPr>
            </w:pPr>
            <w:r w:rsidRPr="002F6011">
              <w:rPr>
                <w:rFonts w:hint="eastAsia"/>
                <w:b/>
                <w:bCs/>
              </w:rPr>
              <w:t>要研究和解决的问题（做什么</w:t>
            </w:r>
            <w:r w:rsidRPr="002F6011">
              <w:rPr>
                <w:b/>
                <w:bCs/>
              </w:rPr>
              <w:t>）</w:t>
            </w:r>
          </w:p>
          <w:p w14:paraId="72CB02DF" w14:textId="1DCDD15B" w:rsidR="001607DD" w:rsidRPr="002F6011" w:rsidRDefault="001607DD" w:rsidP="00A954B9">
            <w:pPr>
              <w:tabs>
                <w:tab w:val="left" w:pos="2055"/>
              </w:tabs>
              <w:ind w:firstLineChars="200" w:firstLine="480"/>
              <w:rPr>
                <w:rFonts w:hint="eastAsia"/>
              </w:rPr>
            </w:pPr>
            <w:r w:rsidRPr="002F6011">
              <w:rPr>
                <w:rFonts w:hint="eastAsia"/>
              </w:rPr>
              <w:t>首先，是播放功能的深度封装与体验优化问题。本课题</w:t>
            </w:r>
            <w:proofErr w:type="gramStart"/>
            <w:r w:rsidRPr="002F6011">
              <w:rPr>
                <w:rFonts w:hint="eastAsia"/>
              </w:rPr>
              <w:t>不</w:t>
            </w:r>
            <w:proofErr w:type="gramEnd"/>
            <w:r w:rsidRPr="002F6011">
              <w:rPr>
                <w:rFonts w:hint="eastAsia"/>
              </w:rPr>
              <w:t>研发底层解码引擎，而是专注于对现有成熟播放内核</w:t>
            </w:r>
            <w:r w:rsidRPr="002F6011">
              <w:t>进行应用层封装。核心难点在于如何通过封装，稳定、高效地实现画质切换、播放</w:t>
            </w:r>
            <w:proofErr w:type="gramStart"/>
            <w:r w:rsidRPr="002F6011">
              <w:t>倍</w:t>
            </w:r>
            <w:proofErr w:type="gramEnd"/>
            <w:r w:rsidRPr="002F6011">
              <w:t>速调整、丰富的手势控制（如滑动调节进度、音量、亮度）</w:t>
            </w:r>
            <w:r w:rsidRPr="002F6011">
              <w:rPr>
                <w:rFonts w:ascii="Times New Roman" w:hAnsi="Times New Roman" w:cs="Times New Roman"/>
              </w:rPr>
              <w:t>​</w:t>
            </w:r>
            <w:r w:rsidRPr="002F6011">
              <w:t xml:space="preserve"> 等增强功能，并确保这些功能在Android与HarmonyOS双平台、不同网络条件（如自适应码率）和设备性能下，都能提供流畅、一致的用户体验。这需要处理好与原生播放器接口的通信、状态同步以及异常处理。  </w:t>
            </w:r>
          </w:p>
          <w:p w14:paraId="5DE38A0A" w14:textId="77777777" w:rsidR="001607DD" w:rsidRPr="002F6011" w:rsidRDefault="001607DD" w:rsidP="00A954B9">
            <w:pPr>
              <w:tabs>
                <w:tab w:val="left" w:pos="2055"/>
              </w:tabs>
              <w:ind w:firstLineChars="200" w:firstLine="480"/>
              <w:rPr>
                <w:rFonts w:hint="eastAsia"/>
              </w:rPr>
            </w:pPr>
            <w:r w:rsidRPr="002F6011">
              <w:t>其次，是多项AI能力的集</w:t>
            </w:r>
            <w:r w:rsidRPr="002F6011">
              <w:rPr>
                <w:rFonts w:hint="eastAsia"/>
              </w:rPr>
              <w:t>成与协同问题。这主要涉及：</w:t>
            </w:r>
          </w:p>
          <w:p w14:paraId="3A8AA8D6" w14:textId="36CBCA68" w:rsidR="001607DD" w:rsidRPr="002F6011" w:rsidRDefault="001607DD" w:rsidP="00A954B9">
            <w:pPr>
              <w:tabs>
                <w:tab w:val="left" w:pos="2055"/>
              </w:tabs>
              <w:ind w:firstLineChars="200" w:firstLine="480"/>
              <w:rPr>
                <w:rFonts w:hint="eastAsia"/>
              </w:rPr>
            </w:pPr>
            <w:r w:rsidRPr="002F6011">
              <w:rPr>
                <w:rFonts w:hint="eastAsia"/>
              </w:rPr>
              <w:lastRenderedPageBreak/>
              <w:t>1．RVC音色转换集成：如何在移动</w:t>
            </w:r>
            <w:proofErr w:type="gramStart"/>
            <w:r w:rsidRPr="002F6011">
              <w:rPr>
                <w:rFonts w:hint="eastAsia"/>
              </w:rPr>
              <w:t>端环境</w:t>
            </w:r>
            <w:proofErr w:type="gramEnd"/>
            <w:r w:rsidRPr="002F6011">
              <w:rPr>
                <w:rFonts w:hint="eastAsia"/>
              </w:rPr>
              <w:t>中高效集成RVC模型，设计合理的音频采集、预处理、模型推理和后处理流水线，在实现实时或近实时音色转换的同时，有效管理计算资源与功耗。</w:t>
            </w:r>
          </w:p>
          <w:p w14:paraId="5316E2F9" w14:textId="24385F3E" w:rsidR="001607DD" w:rsidRPr="002F6011" w:rsidRDefault="001607DD" w:rsidP="00A954B9">
            <w:pPr>
              <w:tabs>
                <w:tab w:val="left" w:pos="2055"/>
              </w:tabs>
              <w:ind w:firstLineChars="200" w:firstLine="480"/>
              <w:rPr>
                <w:rFonts w:hint="eastAsia"/>
              </w:rPr>
            </w:pPr>
            <w:r w:rsidRPr="002F6011">
              <w:rPr>
                <w:rFonts w:hint="eastAsia"/>
              </w:rPr>
              <w:t xml:space="preserve">2．智能摘要与语音播报：如何调用视频内容理解服务获取文本摘要，并将其与多音色TTS服务流畅衔接，实现可中断、可选择的语音解读体验。  </w:t>
            </w:r>
          </w:p>
          <w:p w14:paraId="466A126A" w14:textId="77777777" w:rsidR="00911774" w:rsidRPr="00E76A16" w:rsidRDefault="001607DD" w:rsidP="006A7B29">
            <w:pPr>
              <w:tabs>
                <w:tab w:val="left" w:pos="2055"/>
              </w:tabs>
              <w:ind w:firstLineChars="200" w:firstLine="480"/>
              <w:rPr>
                <w:rFonts w:hint="eastAsia"/>
              </w:rPr>
            </w:pPr>
            <w:r w:rsidRPr="00E76A16">
              <w:rPr>
                <w:rFonts w:hint="eastAsia"/>
              </w:rPr>
              <w:t>再次，是系统架构与数据管理问题。需要设计一个清晰的架构，使Flutter跨平台界面层能够与封装后的播放器模块、多个独立的AI服务模块以及后端媒体服务</w:t>
            </w:r>
            <w:proofErr w:type="spellStart"/>
            <w:r w:rsidRPr="00E76A16">
              <w:rPr>
                <w:rFonts w:hint="eastAsia"/>
              </w:rPr>
              <w:t>Jellyfin</w:t>
            </w:r>
            <w:proofErr w:type="spellEnd"/>
            <w:r w:rsidRPr="00E76A16">
              <w:rPr>
                <w:rFonts w:hint="eastAsia"/>
              </w:rPr>
              <w:t>进行高效通信与数据交换。同时，需设计合理的本地数据存储方案，管理用户配置、媒体元数据、播放记录及行为数据，以支持离线功能与健康使用管理。  最后，是整体性能与稳定性保障问题。在集成多个模块后，需重点关注应用的启动性能、内存占用、各模块间的资源竞争（如音频焦点）以及后台任务管理。需要通过全面的测试，确保在复杂</w:t>
            </w:r>
            <w:proofErr w:type="gramStart"/>
            <w:r w:rsidRPr="00E76A16">
              <w:rPr>
                <w:rFonts w:hint="eastAsia"/>
              </w:rPr>
              <w:t>交互和</w:t>
            </w:r>
            <w:proofErr w:type="gramEnd"/>
            <w:r w:rsidRPr="00E76A16">
              <w:rPr>
                <w:rFonts w:hint="eastAsia"/>
              </w:rPr>
              <w:t>长时间运行下，系统仍能保持稳定和流畅。</w:t>
            </w:r>
          </w:p>
          <w:p w14:paraId="45821B44" w14:textId="0E835913" w:rsidR="006A7B29" w:rsidRPr="001607DD" w:rsidRDefault="006A7B29" w:rsidP="002F6011">
            <w:pPr>
              <w:tabs>
                <w:tab w:val="left" w:pos="2055"/>
              </w:tabs>
              <w:rPr>
                <w:rFonts w:hint="eastAsia"/>
              </w:rPr>
            </w:pPr>
          </w:p>
        </w:tc>
      </w:tr>
      <w:tr w:rsidR="007B79BA" w14:paraId="49EC68FC" w14:textId="77777777">
        <w:trPr>
          <w:jc w:val="center"/>
        </w:trPr>
        <w:tc>
          <w:tcPr>
            <w:tcW w:w="9130" w:type="dxa"/>
            <w:gridSpan w:val="6"/>
          </w:tcPr>
          <w:p w14:paraId="0F73ED1D" w14:textId="77777777" w:rsidR="007B79BA" w:rsidRDefault="007B79BA" w:rsidP="007B79BA">
            <w:pPr>
              <w:rPr>
                <w:rFonts w:ascii="仿宋_GB2312" w:eastAsia="仿宋_GB2312" w:hint="eastAsia"/>
              </w:rPr>
            </w:pPr>
            <w:r>
              <w:rPr>
                <w:rFonts w:ascii="仿宋_GB2312" w:eastAsia="仿宋_GB2312" w:hint="eastAsia"/>
              </w:rPr>
              <w:lastRenderedPageBreak/>
              <w:t>工作思路和方案（怎么做）</w:t>
            </w:r>
          </w:p>
          <w:p w14:paraId="7771CDBE" w14:textId="77777777" w:rsidR="006B30EB" w:rsidRPr="006A7B29" w:rsidRDefault="006B30EB" w:rsidP="006B30EB">
            <w:pPr>
              <w:spacing w:line="400" w:lineRule="exact"/>
              <w:jc w:val="both"/>
              <w:rPr>
                <w:rFonts w:hint="eastAsia"/>
              </w:rPr>
            </w:pPr>
            <w:r w:rsidRPr="006A7B29">
              <w:t>为实现“基于Android与HarmonyOS NEXT的双平台智能多媒体播放器”的设计与开发目标，遵循软件工程的生命周期思想，本课题将按照“基础构建-功能实现-系统集成-测试优化”的脉络推进。具体工作方案如下：</w:t>
            </w:r>
          </w:p>
          <w:p w14:paraId="63EEF0A7" w14:textId="77777777" w:rsidR="006B30EB" w:rsidRPr="006A7B29" w:rsidRDefault="006B30EB" w:rsidP="006B30EB">
            <w:pPr>
              <w:spacing w:line="400" w:lineRule="exact"/>
              <w:jc w:val="both"/>
              <w:rPr>
                <w:rFonts w:hint="eastAsia"/>
              </w:rPr>
            </w:pPr>
            <w:r w:rsidRPr="006A7B29">
              <w:rPr>
                <w:b/>
                <w:bCs/>
              </w:rPr>
              <w:t>第一阶段：系统架构设计与核心播放功能实现</w:t>
            </w:r>
          </w:p>
          <w:p w14:paraId="60930F9B" w14:textId="77777777" w:rsidR="006B30EB" w:rsidRPr="006A7B29" w:rsidRDefault="006B30EB" w:rsidP="006B30EB">
            <w:pPr>
              <w:numPr>
                <w:ilvl w:val="0"/>
                <w:numId w:val="4"/>
              </w:numPr>
              <w:spacing w:line="400" w:lineRule="exact"/>
              <w:jc w:val="both"/>
              <w:rPr>
                <w:rFonts w:hint="eastAsia"/>
              </w:rPr>
            </w:pPr>
            <w:r w:rsidRPr="006A7B29">
              <w:t>技术选型与项目初始化：明确以Flutter为主要跨平台UI开发框架。进行播放内核的技术选型，评估并确定将基于某个成熟的Flutter视频播放插件（如</w:t>
            </w:r>
            <w:proofErr w:type="spellStart"/>
            <w:r w:rsidRPr="006A7B29">
              <w:t>video_player</w:t>
            </w:r>
            <w:proofErr w:type="spellEnd"/>
            <w:r w:rsidRPr="006A7B29">
              <w:t>）或更专业的播放库（如</w:t>
            </w:r>
            <w:proofErr w:type="spellStart"/>
            <w:r w:rsidRPr="006A7B29">
              <w:t>libvlc</w:t>
            </w:r>
            <w:proofErr w:type="spellEnd"/>
            <w:r w:rsidRPr="006A7B29">
              <w:t>/</w:t>
            </w:r>
            <w:proofErr w:type="spellStart"/>
            <w:r w:rsidRPr="006A7B29">
              <w:t>fijkplayer</w:t>
            </w:r>
            <w:proofErr w:type="spellEnd"/>
            <w:r w:rsidRPr="006A7B29">
              <w:t>）进行二次封装。在Android Studio与</w:t>
            </w:r>
            <w:proofErr w:type="spellStart"/>
            <w:r w:rsidRPr="006A7B29">
              <w:t>DevEco</w:t>
            </w:r>
            <w:proofErr w:type="spellEnd"/>
            <w:r w:rsidRPr="006A7B29">
              <w:t xml:space="preserve"> Studio中分别搭建Flutter项目基础工程，并配置</w:t>
            </w:r>
            <w:proofErr w:type="gramStart"/>
            <w:r w:rsidRPr="006A7B29">
              <w:t>好针对</w:t>
            </w:r>
            <w:proofErr w:type="gramEnd"/>
            <w:r w:rsidRPr="006A7B29">
              <w:t>Android与HarmonyOS NEXT的编译、运行及调试环境。</w:t>
            </w:r>
          </w:p>
          <w:p w14:paraId="04CA9E74" w14:textId="77777777" w:rsidR="006B30EB" w:rsidRPr="006A7B29" w:rsidRDefault="006B30EB" w:rsidP="006B30EB">
            <w:pPr>
              <w:numPr>
                <w:ilvl w:val="0"/>
                <w:numId w:val="4"/>
              </w:numPr>
              <w:spacing w:line="400" w:lineRule="exact"/>
              <w:jc w:val="both"/>
              <w:rPr>
                <w:rFonts w:hint="eastAsia"/>
              </w:rPr>
            </w:pPr>
            <w:r w:rsidRPr="006A7B29">
              <w:rPr>
                <w:b/>
                <w:bCs/>
              </w:rPr>
              <w:t>播放器核心模块封装与增强</w:t>
            </w:r>
            <w:r w:rsidRPr="006A7B29">
              <w:t>：在选定的播放引擎基础上，进行应用层深度封装。开发统一的播放控制接口，实现播放/暂停、跳转、全屏等基本功能。重点攻关并集成高级功能：实现多清晰度（如720p, 1080p）的动态切换逻辑；实现播放</w:t>
            </w:r>
            <w:proofErr w:type="gramStart"/>
            <w:r w:rsidRPr="006A7B29">
              <w:t>倍</w:t>
            </w:r>
            <w:proofErr w:type="gramEnd"/>
            <w:r w:rsidRPr="006A7B29">
              <w:t>速（0.5x~3.0x）的平滑调节；设计并实现丰富的手势交互，包括左右滑动调节播放进度、上下滑动调节音量/亮度、双击暂停/播放等。确保这些增强功能在双平台上的行为一致且稳定。</w:t>
            </w:r>
          </w:p>
          <w:p w14:paraId="6C2D8641" w14:textId="77777777" w:rsidR="006B30EB" w:rsidRPr="006A7B29" w:rsidRDefault="006B30EB" w:rsidP="006B30EB">
            <w:pPr>
              <w:numPr>
                <w:ilvl w:val="0"/>
                <w:numId w:val="4"/>
              </w:numPr>
              <w:spacing w:line="400" w:lineRule="exact"/>
              <w:jc w:val="both"/>
              <w:rPr>
                <w:rFonts w:hint="eastAsia"/>
              </w:rPr>
            </w:pPr>
            <w:r w:rsidRPr="006A7B29">
              <w:rPr>
                <w:b/>
                <w:bCs/>
              </w:rPr>
              <w:t>基础数据管理与UI框架搭建</w:t>
            </w:r>
            <w:r w:rsidRPr="006A7B29">
              <w:t>：设计并实现本地数据存储方案，使用</w:t>
            </w:r>
            <w:proofErr w:type="spellStart"/>
            <w:r w:rsidRPr="006A7B29">
              <w:t>sqflite</w:t>
            </w:r>
            <w:proofErr w:type="spellEnd"/>
            <w:r w:rsidRPr="006A7B29">
              <w:t>或drift等插件管理用户配置、播放历史、收藏列表等。同时，设计应用的整体UI/UX框架，搭建主要的页面结构，如主浏览页、播放详情页、本地文件管理页、个人中心页等，完成基础的导航与布局。</w:t>
            </w:r>
          </w:p>
          <w:p w14:paraId="29845BB5" w14:textId="77777777" w:rsidR="006B30EB" w:rsidRPr="006A7B29" w:rsidRDefault="006B30EB" w:rsidP="006B30EB">
            <w:pPr>
              <w:spacing w:line="400" w:lineRule="exact"/>
              <w:jc w:val="both"/>
              <w:rPr>
                <w:rFonts w:hint="eastAsia"/>
              </w:rPr>
            </w:pPr>
            <w:r w:rsidRPr="006A7B29">
              <w:rPr>
                <w:b/>
                <w:bCs/>
              </w:rPr>
              <w:t>第二阶段：核心AI功能模块设计与集成</w:t>
            </w:r>
          </w:p>
          <w:p w14:paraId="55BEFE67" w14:textId="4BF1C2A2" w:rsidR="006B30EB" w:rsidRPr="006A7B29" w:rsidRDefault="006B30EB" w:rsidP="006B30EB">
            <w:pPr>
              <w:numPr>
                <w:ilvl w:val="0"/>
                <w:numId w:val="5"/>
              </w:numPr>
              <w:spacing w:line="400" w:lineRule="exact"/>
              <w:jc w:val="both"/>
              <w:rPr>
                <w:rFonts w:hint="eastAsia"/>
              </w:rPr>
            </w:pPr>
            <w:r w:rsidRPr="006A7B29">
              <w:t>RVC音色转换模块集成：研究并确定RVC模型在移动端的部署方案。</w:t>
            </w:r>
            <w:proofErr w:type="gramStart"/>
            <w:r w:rsidRPr="006A7B29">
              <w:t>由于端侧直接</w:t>
            </w:r>
            <w:proofErr w:type="gramEnd"/>
            <w:r w:rsidRPr="006A7B29">
              <w:t>运行完整模型对性能要求高，优先考虑将模型推理部署在服务端，移动端通过API调用</w:t>
            </w:r>
            <w:r w:rsidRPr="006A7B29">
              <w:rPr>
                <w:rFonts w:hint="eastAsia"/>
              </w:rPr>
              <w:t>，</w:t>
            </w:r>
            <w:r w:rsidRPr="006A7B29">
              <w:t>设计移动端的音频处理流水线：实现音频录制或文件选择、预处理（如</w:t>
            </w:r>
            <w:r w:rsidRPr="006A7B29">
              <w:lastRenderedPageBreak/>
              <w:t>重采样、分帧）、通过网络地引擎进行音色转换推理、后处理与播放/保存。完成该功能的独立原型开发与测试。</w:t>
            </w:r>
          </w:p>
          <w:p w14:paraId="1B32927B" w14:textId="77777777" w:rsidR="006B30EB" w:rsidRPr="006A7B29" w:rsidRDefault="006B30EB" w:rsidP="006B30EB">
            <w:pPr>
              <w:numPr>
                <w:ilvl w:val="0"/>
                <w:numId w:val="5"/>
              </w:numPr>
              <w:spacing w:line="400" w:lineRule="exact"/>
              <w:jc w:val="both"/>
              <w:rPr>
                <w:rFonts w:hint="eastAsia"/>
              </w:rPr>
            </w:pPr>
            <w:r w:rsidRPr="006A7B29">
              <w:t>TTS语音合成与内容摘要模块集成：调研并接入云端或本地的TTS服务API（如华为、</w:t>
            </w:r>
            <w:proofErr w:type="gramStart"/>
            <w:r w:rsidRPr="006A7B29">
              <w:t>讯飞等</w:t>
            </w:r>
            <w:proofErr w:type="gramEnd"/>
            <w:r w:rsidRPr="006A7B29">
              <w:t>平台服务），实现将文本转换为多音色语音的能力。设计视频内容理解方案，计划通过调用第三方视频理解API或集成特定模型，实现对视频内容的智能分析与文本摘要生成。最后，将内容摘要生成与TTS播报流程串联，设计可控制（播放/暂停/停止、音色选择）的语音播报交互界面。</w:t>
            </w:r>
          </w:p>
          <w:p w14:paraId="7E2A4315" w14:textId="77777777" w:rsidR="006B30EB" w:rsidRPr="006A7B29" w:rsidRDefault="006B30EB" w:rsidP="006B30EB">
            <w:pPr>
              <w:numPr>
                <w:ilvl w:val="0"/>
                <w:numId w:val="5"/>
              </w:numPr>
              <w:spacing w:line="400" w:lineRule="exact"/>
              <w:jc w:val="both"/>
              <w:rPr>
                <w:rFonts w:hint="eastAsia"/>
              </w:rPr>
            </w:pPr>
            <w:r w:rsidRPr="006A7B29">
              <w:rPr>
                <w:b/>
                <w:bCs/>
              </w:rPr>
              <w:t>AI服务统一网关与状态管理</w:t>
            </w:r>
            <w:r w:rsidRPr="006A7B29">
              <w:t>：构建一个统一的“AI服务管理模块”，对RVC、TTS、内容理解等外部服务调用或本地模型推理进行封装。该模块负责处理网络请求、加载状态、错误处理以及结果的回调，使上层业务逻辑能够以一致、简洁的方式调用各项AI能力。同时，在应用状态管理（如使用Provider或</w:t>
            </w:r>
            <w:proofErr w:type="spellStart"/>
            <w:r w:rsidRPr="006A7B29">
              <w:t>Riverpod</w:t>
            </w:r>
            <w:proofErr w:type="spellEnd"/>
            <w:r w:rsidRPr="006A7B29">
              <w:t>）中，妥善管理AI功能产生的数据与状态。</w:t>
            </w:r>
          </w:p>
          <w:p w14:paraId="365C8AFE" w14:textId="77777777" w:rsidR="006B30EB" w:rsidRPr="006A7B29" w:rsidRDefault="006B30EB" w:rsidP="006B30EB">
            <w:pPr>
              <w:spacing w:line="400" w:lineRule="exact"/>
              <w:jc w:val="both"/>
              <w:rPr>
                <w:rFonts w:hint="eastAsia"/>
              </w:rPr>
            </w:pPr>
            <w:r w:rsidRPr="006A7B29">
              <w:rPr>
                <w:b/>
                <w:bCs/>
              </w:rPr>
              <w:t>第三阶段：系统集成、平台适配与功能联调</w:t>
            </w:r>
          </w:p>
          <w:p w14:paraId="174D109C" w14:textId="77777777" w:rsidR="006B30EB" w:rsidRPr="006A7B29" w:rsidRDefault="006B30EB" w:rsidP="006B30EB">
            <w:pPr>
              <w:numPr>
                <w:ilvl w:val="0"/>
                <w:numId w:val="6"/>
              </w:numPr>
              <w:spacing w:line="400" w:lineRule="exact"/>
              <w:jc w:val="both"/>
              <w:rPr>
                <w:rFonts w:hint="eastAsia"/>
              </w:rPr>
            </w:pPr>
            <w:r w:rsidRPr="006A7B29">
              <w:t>模块集成与通信联调：将封装好的增强播放器模块、各项AI功能模块、数据管理模块与前期搭建的UI框架进行集成。确保各模块间通过清晰定义的接口进行数据交换与事件通信，例如播放器状态变化触发AI功能、AI处理结果反馈至UI更新等。解决模块集成过程中出现的兼容性、时序和状态同步问题。</w:t>
            </w:r>
          </w:p>
          <w:p w14:paraId="0282FE74" w14:textId="77777777" w:rsidR="006B30EB" w:rsidRPr="006A7B29" w:rsidRDefault="006B30EB" w:rsidP="006B30EB">
            <w:pPr>
              <w:numPr>
                <w:ilvl w:val="0"/>
                <w:numId w:val="6"/>
              </w:numPr>
              <w:spacing w:line="400" w:lineRule="exact"/>
              <w:jc w:val="both"/>
              <w:rPr>
                <w:rFonts w:hint="eastAsia"/>
              </w:rPr>
            </w:pPr>
            <w:r w:rsidRPr="006A7B29">
              <w:t>双平台深度适配与优化：针对HarmonyOS NEXT平台，利用</w:t>
            </w:r>
            <w:proofErr w:type="spellStart"/>
            <w:r w:rsidRPr="006A7B29">
              <w:t>ArkUI</w:t>
            </w:r>
            <w:proofErr w:type="spellEnd"/>
            <w:r w:rsidRPr="006A7B29">
              <w:t>/</w:t>
            </w:r>
            <w:proofErr w:type="spellStart"/>
            <w:r w:rsidRPr="006A7B29">
              <w:t>ArkTS</w:t>
            </w:r>
            <w:proofErr w:type="spellEnd"/>
            <w:r w:rsidRPr="006A7B29">
              <w:t>的Native能力进行特定优化，确保应用符合其设计规范，并正确处理HarmonyOS独有的生命周期、权限及后台任务管理。在Android平台，则确保应用兼容主流版本。对播放性能、手势响应、AI功能计算负载等进行双平台下的专项测试与优化，保证体验一致性。</w:t>
            </w:r>
          </w:p>
          <w:p w14:paraId="76684A15" w14:textId="36D23D76" w:rsidR="006B30EB" w:rsidRDefault="006B30EB" w:rsidP="006B30EB">
            <w:pPr>
              <w:numPr>
                <w:ilvl w:val="0"/>
                <w:numId w:val="6"/>
              </w:numPr>
              <w:spacing w:line="400" w:lineRule="exact"/>
              <w:jc w:val="both"/>
            </w:pPr>
            <w:r w:rsidRPr="006A7B29">
              <w:t>网络服务与媒体库对接：实现与自建或第三</w:t>
            </w:r>
            <w:proofErr w:type="gramStart"/>
            <w:r w:rsidRPr="006A7B29">
              <w:t>方媒体</w:t>
            </w:r>
            <w:proofErr w:type="gramEnd"/>
            <w:r w:rsidRPr="006A7B29">
              <w:t>服务器（如</w:t>
            </w:r>
            <w:proofErr w:type="spellStart"/>
            <w:r w:rsidRPr="006A7B29">
              <w:t>Jellyfin</w:t>
            </w:r>
            <w:proofErr w:type="spellEnd"/>
            <w:r w:rsidRPr="006A7B29">
              <w:t>）的对接，完成媒体库浏览、在线播放、收藏同步等功能。完善网络层设计，包括请求重试、缓存策略、离线降级处理等，提升应用在复杂网络环境下的</w:t>
            </w:r>
            <w:r w:rsidR="00147718">
              <w:rPr>
                <w:rFonts w:hint="eastAsia"/>
              </w:rPr>
              <w:t>稳定性</w:t>
            </w:r>
            <w:r w:rsidRPr="006A7B29">
              <w:t>。</w:t>
            </w:r>
          </w:p>
          <w:p w14:paraId="1D39A08C" w14:textId="77777777" w:rsidR="005E2720" w:rsidRDefault="005E2720" w:rsidP="005E2720">
            <w:pPr>
              <w:spacing w:line="400" w:lineRule="exact"/>
              <w:jc w:val="both"/>
            </w:pPr>
          </w:p>
          <w:p w14:paraId="35AB2900" w14:textId="17C70AA6" w:rsidR="005E2720" w:rsidRPr="006A7B29" w:rsidRDefault="005E2720" w:rsidP="005E2720">
            <w:pPr>
              <w:spacing w:line="400" w:lineRule="exact"/>
              <w:jc w:val="both"/>
              <w:rPr>
                <w:rFonts w:hint="eastAsia"/>
              </w:rPr>
            </w:pPr>
            <w:r>
              <w:rPr>
                <w:noProof/>
              </w:rPr>
              <w:drawing>
                <wp:inline distT="0" distB="0" distL="0" distR="0" wp14:anchorId="09729FD8" wp14:editId="0D6AC464">
                  <wp:extent cx="5660390" cy="2940050"/>
                  <wp:effectExtent l="0" t="0" r="0" b="0"/>
                  <wp:docPr id="406684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68488" name=""/>
                          <pic:cNvPicPr/>
                        </pic:nvPicPr>
                        <pic:blipFill>
                          <a:blip r:embed="rId10"/>
                          <a:stretch>
                            <a:fillRect/>
                          </a:stretch>
                        </pic:blipFill>
                        <pic:spPr>
                          <a:xfrm>
                            <a:off x="0" y="0"/>
                            <a:ext cx="5660390" cy="2940050"/>
                          </a:xfrm>
                          <a:prstGeom prst="rect">
                            <a:avLst/>
                          </a:prstGeom>
                        </pic:spPr>
                      </pic:pic>
                    </a:graphicData>
                  </a:graphic>
                </wp:inline>
              </w:drawing>
            </w:r>
          </w:p>
          <w:p w14:paraId="19EEEC56" w14:textId="77777777" w:rsidR="006B30EB" w:rsidRPr="006A7B29" w:rsidRDefault="006B30EB" w:rsidP="006B30EB">
            <w:pPr>
              <w:spacing w:line="400" w:lineRule="exact"/>
              <w:jc w:val="both"/>
              <w:rPr>
                <w:rFonts w:hint="eastAsia"/>
              </w:rPr>
            </w:pPr>
            <w:r w:rsidRPr="006A7B29">
              <w:rPr>
                <w:b/>
                <w:bCs/>
              </w:rPr>
              <w:t>第四阶段：全面测试、性能优化与交付准备</w:t>
            </w:r>
          </w:p>
          <w:p w14:paraId="7DED6E96" w14:textId="0643FCB2" w:rsidR="006B30EB" w:rsidRPr="006A7B29" w:rsidRDefault="006B30EB" w:rsidP="006B30EB">
            <w:pPr>
              <w:numPr>
                <w:ilvl w:val="0"/>
                <w:numId w:val="7"/>
              </w:numPr>
              <w:spacing w:line="400" w:lineRule="exact"/>
              <w:jc w:val="both"/>
              <w:rPr>
                <w:rFonts w:hint="eastAsia"/>
              </w:rPr>
            </w:pPr>
            <w:r w:rsidRPr="006A7B29">
              <w:t>系统化测试：制定详细的测试用例，进行全面的功能测试，确保所有设计功能均能正常工作。进行兼容性测试，覆盖Android与HarmonyOS NEXT的不同设备型号与系统版本。进行压力测试与性能测试，评估应用在长时间运行、多任务切换、处理大文件时的内存占用、CPU使用率与电量消耗，定位性能瓶颈。</w:t>
            </w:r>
          </w:p>
          <w:p w14:paraId="18B87E69" w14:textId="77777777" w:rsidR="006B30EB" w:rsidRPr="006A7B29" w:rsidRDefault="006B30EB" w:rsidP="006B30EB">
            <w:pPr>
              <w:numPr>
                <w:ilvl w:val="0"/>
                <w:numId w:val="7"/>
              </w:numPr>
              <w:spacing w:line="400" w:lineRule="exact"/>
              <w:jc w:val="both"/>
              <w:rPr>
                <w:rFonts w:hint="eastAsia"/>
              </w:rPr>
            </w:pPr>
            <w:r w:rsidRPr="006A7B29">
              <w:lastRenderedPageBreak/>
              <w:t>体验优化与细节打磨：根据测试结果和内部体验反馈，优化应用的启动速度、页面切换流畅度、动画效果等。完善错误处理与用户提示，提升应用的健壮性和友好性。对UI进行细节调整，确保交互直观、视觉美观。</w:t>
            </w:r>
          </w:p>
          <w:p w14:paraId="505E3A38" w14:textId="6391C82B" w:rsidR="00911774" w:rsidRPr="006B30EB" w:rsidRDefault="006B30EB" w:rsidP="007B79BA">
            <w:pPr>
              <w:numPr>
                <w:ilvl w:val="0"/>
                <w:numId w:val="7"/>
              </w:numPr>
              <w:spacing w:line="400" w:lineRule="exact"/>
              <w:jc w:val="both"/>
              <w:rPr>
                <w:rFonts w:ascii="仿宋_GB2312" w:eastAsia="仿宋_GB2312" w:hint="eastAsia"/>
              </w:rPr>
            </w:pPr>
            <w:r w:rsidRPr="006A7B29">
              <w:t>文档整理与交付物准备：整理开发过程中产生的技术文档、API说明、部署指南。撰写完整的项目总结报告，阐述设计思路、实现难点、解决方案与最终成果。准备最终可安装运行的应用程序包（APK/HAP）及项目源代码，作为毕业设计的最终交付物。</w:t>
            </w:r>
          </w:p>
        </w:tc>
      </w:tr>
      <w:tr w:rsidR="007B79BA" w14:paraId="73C565F5" w14:textId="77777777">
        <w:trPr>
          <w:jc w:val="center"/>
        </w:trPr>
        <w:tc>
          <w:tcPr>
            <w:tcW w:w="9130" w:type="dxa"/>
            <w:gridSpan w:val="6"/>
            <w:vAlign w:val="center"/>
          </w:tcPr>
          <w:p w14:paraId="0D8461F1" w14:textId="58A9DF39" w:rsidR="007B79BA" w:rsidRDefault="007B79BA" w:rsidP="007B79BA">
            <w:pPr>
              <w:spacing w:line="400" w:lineRule="exact"/>
              <w:rPr>
                <w:rFonts w:ascii="仿宋_GB2312" w:eastAsia="仿宋_GB2312" w:hint="eastAsia"/>
              </w:rPr>
            </w:pPr>
            <w:r>
              <w:rPr>
                <w:rFonts w:ascii="仿宋_GB2312" w:eastAsia="仿宋_GB2312" w:hint="eastAsia"/>
              </w:rPr>
              <w:lastRenderedPageBreak/>
              <w:t>指导教师意见</w:t>
            </w:r>
            <w:r w:rsidR="00FA1591">
              <w:rPr>
                <w:rFonts w:ascii="仿宋_GB2312" w:eastAsia="仿宋_GB2312" w:hint="eastAsia"/>
              </w:rPr>
              <w:t>：</w:t>
            </w:r>
          </w:p>
          <w:p w14:paraId="2AAE1E96" w14:textId="77777777" w:rsidR="007B79BA" w:rsidRDefault="007B79BA" w:rsidP="007B79BA">
            <w:pPr>
              <w:spacing w:line="400" w:lineRule="exact"/>
              <w:rPr>
                <w:rFonts w:ascii="仿宋_GB2312" w:eastAsia="仿宋_GB2312" w:hint="eastAsia"/>
              </w:rPr>
            </w:pPr>
          </w:p>
          <w:p w14:paraId="70CAD5B9" w14:textId="77777777" w:rsidR="002F6011" w:rsidRDefault="002F6011" w:rsidP="007B79BA">
            <w:pPr>
              <w:spacing w:line="400" w:lineRule="exact"/>
              <w:rPr>
                <w:rFonts w:ascii="仿宋_GB2312" w:eastAsia="仿宋_GB2312" w:hint="eastAsia"/>
              </w:rPr>
            </w:pPr>
          </w:p>
          <w:p w14:paraId="3AC6A396" w14:textId="77777777" w:rsidR="002F6011" w:rsidRDefault="002F6011" w:rsidP="007B79BA">
            <w:pPr>
              <w:spacing w:line="400" w:lineRule="exact"/>
              <w:rPr>
                <w:rFonts w:ascii="仿宋_GB2312" w:eastAsia="仿宋_GB2312" w:hint="eastAsia"/>
              </w:rPr>
            </w:pPr>
          </w:p>
          <w:p w14:paraId="5F62AB97" w14:textId="77777777" w:rsidR="007B79BA" w:rsidRDefault="007B79BA" w:rsidP="007B79BA">
            <w:pPr>
              <w:spacing w:line="400" w:lineRule="exact"/>
              <w:rPr>
                <w:rFonts w:ascii="仿宋_GB2312" w:eastAsia="仿宋_GB2312" w:hint="eastAsia"/>
              </w:rPr>
            </w:pPr>
          </w:p>
          <w:p w14:paraId="675D9978" w14:textId="77777777" w:rsidR="007B79BA" w:rsidRDefault="007B79BA" w:rsidP="007B79BA">
            <w:pPr>
              <w:spacing w:line="400" w:lineRule="exact"/>
              <w:ind w:firstLineChars="2100" w:firstLine="5040"/>
              <w:rPr>
                <w:rFonts w:ascii="仿宋_GB2312" w:eastAsia="仿宋_GB2312" w:hint="eastAsia"/>
              </w:rPr>
            </w:pPr>
            <w:r>
              <w:rPr>
                <w:rFonts w:ascii="仿宋_GB2312" w:eastAsia="仿宋_GB2312" w:hint="eastAsia"/>
              </w:rPr>
              <w:t xml:space="preserve">签字 </w:t>
            </w:r>
            <w:r>
              <w:rPr>
                <w:rFonts w:ascii="仿宋_GB2312" w:eastAsia="仿宋_GB2312"/>
              </w:rPr>
              <w:t xml:space="preserve">          </w:t>
            </w:r>
            <w:r>
              <w:rPr>
                <w:rFonts w:ascii="仿宋_GB2312" w:eastAsia="仿宋_GB2312" w:hint="eastAsia"/>
              </w:rPr>
              <w:t>年</w:t>
            </w:r>
            <w:r>
              <w:rPr>
                <w:rFonts w:ascii="仿宋_GB2312" w:eastAsia="仿宋_GB2312"/>
              </w:rPr>
              <w:t xml:space="preserve">   </w:t>
            </w:r>
            <w:r>
              <w:rPr>
                <w:rFonts w:ascii="仿宋_GB2312" w:eastAsia="仿宋_GB2312" w:hint="eastAsia"/>
              </w:rPr>
              <w:t xml:space="preserve">月 </w:t>
            </w:r>
            <w:r>
              <w:rPr>
                <w:rFonts w:ascii="仿宋_GB2312" w:eastAsia="仿宋_GB2312"/>
              </w:rPr>
              <w:t xml:space="preserve">  </w:t>
            </w:r>
            <w:r>
              <w:rPr>
                <w:rFonts w:ascii="仿宋_GB2312" w:eastAsia="仿宋_GB2312" w:hint="eastAsia"/>
              </w:rPr>
              <w:t>日</w:t>
            </w:r>
          </w:p>
          <w:p w14:paraId="0CD573BA" w14:textId="77777777" w:rsidR="007B79BA" w:rsidRDefault="007B79BA" w:rsidP="007B79BA">
            <w:pPr>
              <w:spacing w:line="400" w:lineRule="exact"/>
              <w:rPr>
                <w:rFonts w:ascii="仿宋_GB2312" w:eastAsia="仿宋_GB2312" w:hint="eastAsia"/>
              </w:rPr>
            </w:pPr>
          </w:p>
        </w:tc>
      </w:tr>
    </w:tbl>
    <w:p w14:paraId="76E55B77" w14:textId="77777777" w:rsidR="00E713CC" w:rsidRDefault="00E713CC">
      <w:pPr>
        <w:rPr>
          <w:rFonts w:hint="eastAsia"/>
        </w:rPr>
      </w:pPr>
    </w:p>
    <w:sectPr w:rsidR="00E713CC">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A4AC0" w14:textId="77777777" w:rsidR="003973E4" w:rsidRDefault="003973E4" w:rsidP="00451104">
      <w:pPr>
        <w:rPr>
          <w:rFonts w:hint="eastAsia"/>
        </w:rPr>
      </w:pPr>
      <w:r>
        <w:separator/>
      </w:r>
    </w:p>
  </w:endnote>
  <w:endnote w:type="continuationSeparator" w:id="0">
    <w:p w14:paraId="2F65E7D8" w14:textId="77777777" w:rsidR="003973E4" w:rsidRDefault="003973E4" w:rsidP="0045110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pingfang sc">
    <w:altName w:val="微软雅黑"/>
    <w:charset w:val="86"/>
    <w:family w:val="auto"/>
    <w:pitch w:val="default"/>
    <w:sig w:usb0="A00002FF" w:usb1="7ACFFDFB" w:usb2="00000017" w:usb3="00000000" w:csb0="00040001" w:csb1="00000000"/>
  </w:font>
  <w:font w:name="仿宋_GB2312">
    <w:altName w:val="微软雅黑"/>
    <w:charset w:val="00"/>
    <w:family w:val="modern"/>
    <w:pitch w:val="default"/>
    <w:sig w:usb0="00000000" w:usb1="0000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AD683" w14:textId="77777777" w:rsidR="003973E4" w:rsidRDefault="003973E4" w:rsidP="00451104">
      <w:pPr>
        <w:rPr>
          <w:rFonts w:hint="eastAsia"/>
        </w:rPr>
      </w:pPr>
      <w:r>
        <w:separator/>
      </w:r>
    </w:p>
  </w:footnote>
  <w:footnote w:type="continuationSeparator" w:id="0">
    <w:p w14:paraId="234C02A3" w14:textId="77777777" w:rsidR="003973E4" w:rsidRDefault="003973E4" w:rsidP="00451104">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E3DE8"/>
    <w:multiLevelType w:val="multilevel"/>
    <w:tmpl w:val="44EED3C6"/>
    <w:lvl w:ilvl="0">
      <w:start w:val="1"/>
      <w:numFmt w:val="decimal"/>
      <w:lvlText w:val="%1."/>
      <w:lvlJc w:val="left"/>
      <w:pPr>
        <w:tabs>
          <w:tab w:val="num" w:pos="502"/>
        </w:tabs>
        <w:ind w:left="502"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634CE1"/>
    <w:multiLevelType w:val="multilevel"/>
    <w:tmpl w:val="2D9C29B4"/>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30B83634"/>
    <w:multiLevelType w:val="multilevel"/>
    <w:tmpl w:val="72F8F712"/>
    <w:lvl w:ilvl="0">
      <w:start w:val="1"/>
      <w:numFmt w:val="decimal"/>
      <w:lvlText w:val="%1."/>
      <w:lvlJc w:val="left"/>
      <w:pPr>
        <w:tabs>
          <w:tab w:val="num" w:pos="502"/>
        </w:tabs>
        <w:ind w:left="502"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4D244B"/>
    <w:multiLevelType w:val="multilevel"/>
    <w:tmpl w:val="F09E60E4"/>
    <w:lvl w:ilvl="0">
      <w:start w:val="1"/>
      <w:numFmt w:val="decimal"/>
      <w:lvlText w:val="%1."/>
      <w:lvlJc w:val="left"/>
      <w:pPr>
        <w:tabs>
          <w:tab w:val="num" w:pos="502"/>
        </w:tabs>
        <w:ind w:left="502"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E1506D"/>
    <w:multiLevelType w:val="multilevel"/>
    <w:tmpl w:val="36523150"/>
    <w:lvl w:ilvl="0">
      <w:start w:val="1"/>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5A3C7E82"/>
    <w:multiLevelType w:val="multilevel"/>
    <w:tmpl w:val="5A3C7E8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7D212E7E"/>
    <w:multiLevelType w:val="multilevel"/>
    <w:tmpl w:val="BF6E88D4"/>
    <w:lvl w:ilvl="0">
      <w:start w:val="1"/>
      <w:numFmt w:val="decimal"/>
      <w:lvlText w:val="%1."/>
      <w:lvlJc w:val="left"/>
      <w:pPr>
        <w:tabs>
          <w:tab w:val="num" w:pos="502"/>
        </w:tabs>
        <w:ind w:left="502"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0745687">
    <w:abstractNumId w:val="5"/>
  </w:num>
  <w:num w:numId="2" w16cid:durableId="465198723">
    <w:abstractNumId w:val="4"/>
  </w:num>
  <w:num w:numId="3" w16cid:durableId="389815064">
    <w:abstractNumId w:val="1"/>
  </w:num>
  <w:num w:numId="4" w16cid:durableId="36469074">
    <w:abstractNumId w:val="2"/>
  </w:num>
  <w:num w:numId="5" w16cid:durableId="68500813">
    <w:abstractNumId w:val="0"/>
  </w:num>
  <w:num w:numId="6" w16cid:durableId="1713310388">
    <w:abstractNumId w:val="6"/>
  </w:num>
  <w:num w:numId="7" w16cid:durableId="13080512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hideSpellingErrors/>
  <w:hideGrammaticalErrors/>
  <w:proofState w:spelling="clean" w:grammar="clean"/>
  <w:defaultTabStop w:val="420"/>
  <w:drawingGridVerticalSpacing w:val="156"/>
  <w:noPunctuationKerning/>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4FAA"/>
    <w:rsid w:val="00003716"/>
    <w:rsid w:val="00013F12"/>
    <w:rsid w:val="00036419"/>
    <w:rsid w:val="000553BF"/>
    <w:rsid w:val="00077742"/>
    <w:rsid w:val="000855D3"/>
    <w:rsid w:val="000D2E36"/>
    <w:rsid w:val="000F2174"/>
    <w:rsid w:val="001113C6"/>
    <w:rsid w:val="00147718"/>
    <w:rsid w:val="00150312"/>
    <w:rsid w:val="001607DD"/>
    <w:rsid w:val="00186A02"/>
    <w:rsid w:val="0019542A"/>
    <w:rsid w:val="001D5923"/>
    <w:rsid w:val="001D624D"/>
    <w:rsid w:val="001D6354"/>
    <w:rsid w:val="001E2925"/>
    <w:rsid w:val="00200E7C"/>
    <w:rsid w:val="00205B82"/>
    <w:rsid w:val="00214417"/>
    <w:rsid w:val="002676E2"/>
    <w:rsid w:val="002C461C"/>
    <w:rsid w:val="002D696E"/>
    <w:rsid w:val="002F6011"/>
    <w:rsid w:val="00323A58"/>
    <w:rsid w:val="00325F04"/>
    <w:rsid w:val="00331225"/>
    <w:rsid w:val="00332EEB"/>
    <w:rsid w:val="00340870"/>
    <w:rsid w:val="00343568"/>
    <w:rsid w:val="00343FBA"/>
    <w:rsid w:val="00345F5B"/>
    <w:rsid w:val="00354861"/>
    <w:rsid w:val="00355580"/>
    <w:rsid w:val="00366617"/>
    <w:rsid w:val="0039180A"/>
    <w:rsid w:val="003973E4"/>
    <w:rsid w:val="003A2BBB"/>
    <w:rsid w:val="003B6C66"/>
    <w:rsid w:val="003C004E"/>
    <w:rsid w:val="003C07EC"/>
    <w:rsid w:val="003D24D9"/>
    <w:rsid w:val="003F65E6"/>
    <w:rsid w:val="004278CD"/>
    <w:rsid w:val="00443AA0"/>
    <w:rsid w:val="00451104"/>
    <w:rsid w:val="004549D3"/>
    <w:rsid w:val="004762C6"/>
    <w:rsid w:val="004D615F"/>
    <w:rsid w:val="004F3B6E"/>
    <w:rsid w:val="005151FE"/>
    <w:rsid w:val="00537F21"/>
    <w:rsid w:val="005570DF"/>
    <w:rsid w:val="0056416D"/>
    <w:rsid w:val="0057401E"/>
    <w:rsid w:val="005B4D52"/>
    <w:rsid w:val="005D4A43"/>
    <w:rsid w:val="005E2720"/>
    <w:rsid w:val="005E7506"/>
    <w:rsid w:val="005F1191"/>
    <w:rsid w:val="005F7A48"/>
    <w:rsid w:val="005F7BB5"/>
    <w:rsid w:val="00604A80"/>
    <w:rsid w:val="00610FF4"/>
    <w:rsid w:val="00656C2A"/>
    <w:rsid w:val="00662B54"/>
    <w:rsid w:val="00667361"/>
    <w:rsid w:val="0067385B"/>
    <w:rsid w:val="00677176"/>
    <w:rsid w:val="00683E78"/>
    <w:rsid w:val="0069515F"/>
    <w:rsid w:val="0069793C"/>
    <w:rsid w:val="00697F91"/>
    <w:rsid w:val="006A7B29"/>
    <w:rsid w:val="006B30EB"/>
    <w:rsid w:val="006D0613"/>
    <w:rsid w:val="006F18D6"/>
    <w:rsid w:val="006F7571"/>
    <w:rsid w:val="007013DB"/>
    <w:rsid w:val="00757E26"/>
    <w:rsid w:val="0077FB76"/>
    <w:rsid w:val="00794F50"/>
    <w:rsid w:val="007B79BA"/>
    <w:rsid w:val="007E0228"/>
    <w:rsid w:val="008043E8"/>
    <w:rsid w:val="008135C2"/>
    <w:rsid w:val="00814914"/>
    <w:rsid w:val="00826EB0"/>
    <w:rsid w:val="00827C7C"/>
    <w:rsid w:val="00860BAC"/>
    <w:rsid w:val="00871E37"/>
    <w:rsid w:val="0087429A"/>
    <w:rsid w:val="00886A0C"/>
    <w:rsid w:val="008A13FC"/>
    <w:rsid w:val="008B1861"/>
    <w:rsid w:val="008F4742"/>
    <w:rsid w:val="00906948"/>
    <w:rsid w:val="00910CD5"/>
    <w:rsid w:val="00911774"/>
    <w:rsid w:val="00913259"/>
    <w:rsid w:val="00926046"/>
    <w:rsid w:val="00952AF0"/>
    <w:rsid w:val="0096662D"/>
    <w:rsid w:val="009A2433"/>
    <w:rsid w:val="009A4B06"/>
    <w:rsid w:val="009C652E"/>
    <w:rsid w:val="009D4FB0"/>
    <w:rsid w:val="009D7E46"/>
    <w:rsid w:val="009E0042"/>
    <w:rsid w:val="009E2742"/>
    <w:rsid w:val="009F781F"/>
    <w:rsid w:val="00A05816"/>
    <w:rsid w:val="00A0676E"/>
    <w:rsid w:val="00A06EEB"/>
    <w:rsid w:val="00A225BC"/>
    <w:rsid w:val="00A67F62"/>
    <w:rsid w:val="00A74043"/>
    <w:rsid w:val="00A953D8"/>
    <w:rsid w:val="00A954B9"/>
    <w:rsid w:val="00AA0023"/>
    <w:rsid w:val="00AC07A4"/>
    <w:rsid w:val="00AD7DA6"/>
    <w:rsid w:val="00AF27A7"/>
    <w:rsid w:val="00AF4C10"/>
    <w:rsid w:val="00B11466"/>
    <w:rsid w:val="00B31602"/>
    <w:rsid w:val="00B31C8C"/>
    <w:rsid w:val="00B64C8D"/>
    <w:rsid w:val="00B71357"/>
    <w:rsid w:val="00B86063"/>
    <w:rsid w:val="00B86299"/>
    <w:rsid w:val="00B87B8A"/>
    <w:rsid w:val="00BC437C"/>
    <w:rsid w:val="00BE66D5"/>
    <w:rsid w:val="00BF4FAA"/>
    <w:rsid w:val="00BF76C1"/>
    <w:rsid w:val="00C03605"/>
    <w:rsid w:val="00C25EAD"/>
    <w:rsid w:val="00C531F5"/>
    <w:rsid w:val="00C8282A"/>
    <w:rsid w:val="00C94AAC"/>
    <w:rsid w:val="00CA08AB"/>
    <w:rsid w:val="00CA4364"/>
    <w:rsid w:val="00CB07E2"/>
    <w:rsid w:val="00CE1791"/>
    <w:rsid w:val="00CE2058"/>
    <w:rsid w:val="00CF39AA"/>
    <w:rsid w:val="00D1283A"/>
    <w:rsid w:val="00D26884"/>
    <w:rsid w:val="00D5597F"/>
    <w:rsid w:val="00D67F4A"/>
    <w:rsid w:val="00D71419"/>
    <w:rsid w:val="00D747AF"/>
    <w:rsid w:val="00D776E2"/>
    <w:rsid w:val="00D92219"/>
    <w:rsid w:val="00DB10FE"/>
    <w:rsid w:val="00DE4886"/>
    <w:rsid w:val="00DE49E9"/>
    <w:rsid w:val="00DF7B69"/>
    <w:rsid w:val="00E06DC7"/>
    <w:rsid w:val="00E12C61"/>
    <w:rsid w:val="00E23EE4"/>
    <w:rsid w:val="00E24BAC"/>
    <w:rsid w:val="00E371C4"/>
    <w:rsid w:val="00E52305"/>
    <w:rsid w:val="00E532D5"/>
    <w:rsid w:val="00E713CC"/>
    <w:rsid w:val="00E72A11"/>
    <w:rsid w:val="00E72CF9"/>
    <w:rsid w:val="00E73B36"/>
    <w:rsid w:val="00E76A16"/>
    <w:rsid w:val="00E9569F"/>
    <w:rsid w:val="00E95964"/>
    <w:rsid w:val="00EC3F28"/>
    <w:rsid w:val="00EC555D"/>
    <w:rsid w:val="00F23DBA"/>
    <w:rsid w:val="00F440AE"/>
    <w:rsid w:val="00F66872"/>
    <w:rsid w:val="00FA1591"/>
    <w:rsid w:val="00FA6AB8"/>
    <w:rsid w:val="00FD438A"/>
    <w:rsid w:val="00FF15A6"/>
    <w:rsid w:val="00FF314D"/>
    <w:rsid w:val="00FF7698"/>
    <w:rsid w:val="03FEB5DE"/>
    <w:rsid w:val="063B185F"/>
    <w:rsid w:val="07EFF107"/>
    <w:rsid w:val="097E15F3"/>
    <w:rsid w:val="0B4DDD61"/>
    <w:rsid w:val="0B5F3104"/>
    <w:rsid w:val="0BB55EE1"/>
    <w:rsid w:val="0BFCFD94"/>
    <w:rsid w:val="0CDB00EA"/>
    <w:rsid w:val="0D5DF7FD"/>
    <w:rsid w:val="0DFF1FF1"/>
    <w:rsid w:val="0FBDCED5"/>
    <w:rsid w:val="0FBEB7DD"/>
    <w:rsid w:val="0FF63263"/>
    <w:rsid w:val="0FFEF329"/>
    <w:rsid w:val="11EAB735"/>
    <w:rsid w:val="129F67D6"/>
    <w:rsid w:val="13EBC4AC"/>
    <w:rsid w:val="13FB2EC7"/>
    <w:rsid w:val="13FEDCEC"/>
    <w:rsid w:val="13FFA5D8"/>
    <w:rsid w:val="14ABEEED"/>
    <w:rsid w:val="15FA5BAE"/>
    <w:rsid w:val="16FC5577"/>
    <w:rsid w:val="16FF5D3C"/>
    <w:rsid w:val="175FF59D"/>
    <w:rsid w:val="177F683B"/>
    <w:rsid w:val="17FA8520"/>
    <w:rsid w:val="17FB9D68"/>
    <w:rsid w:val="19DE1C2E"/>
    <w:rsid w:val="19FA3762"/>
    <w:rsid w:val="1B7FCB0A"/>
    <w:rsid w:val="1BBB7A8A"/>
    <w:rsid w:val="1BF92B52"/>
    <w:rsid w:val="1BFBBD2E"/>
    <w:rsid w:val="1D5FA060"/>
    <w:rsid w:val="1D923CD2"/>
    <w:rsid w:val="1DDFCF90"/>
    <w:rsid w:val="1DEF68E3"/>
    <w:rsid w:val="1DFFDD3E"/>
    <w:rsid w:val="1EFB90AC"/>
    <w:rsid w:val="1EFD8B7E"/>
    <w:rsid w:val="1EFFEB51"/>
    <w:rsid w:val="1F27FA4E"/>
    <w:rsid w:val="1F3947ED"/>
    <w:rsid w:val="1F67E715"/>
    <w:rsid w:val="1FBD9E23"/>
    <w:rsid w:val="1FBECDC4"/>
    <w:rsid w:val="1FBFADBC"/>
    <w:rsid w:val="1FDE97E4"/>
    <w:rsid w:val="1FDF9CE7"/>
    <w:rsid w:val="1FEAF935"/>
    <w:rsid w:val="1FEB56AF"/>
    <w:rsid w:val="1FEE0F0D"/>
    <w:rsid w:val="1FEF24E4"/>
    <w:rsid w:val="1FF4FD08"/>
    <w:rsid w:val="1FFDB879"/>
    <w:rsid w:val="1FFFBB3B"/>
    <w:rsid w:val="1FFFFAE6"/>
    <w:rsid w:val="24FF4200"/>
    <w:rsid w:val="24FF7610"/>
    <w:rsid w:val="254C07CD"/>
    <w:rsid w:val="257FDA26"/>
    <w:rsid w:val="25CA4122"/>
    <w:rsid w:val="265F6CE4"/>
    <w:rsid w:val="26E3B259"/>
    <w:rsid w:val="26FFF403"/>
    <w:rsid w:val="273558DD"/>
    <w:rsid w:val="273AA68B"/>
    <w:rsid w:val="274F29A5"/>
    <w:rsid w:val="279FFEB9"/>
    <w:rsid w:val="27BD1C55"/>
    <w:rsid w:val="27BD344E"/>
    <w:rsid w:val="27CFFDAF"/>
    <w:rsid w:val="27D75E2E"/>
    <w:rsid w:val="287A5E97"/>
    <w:rsid w:val="293F2920"/>
    <w:rsid w:val="2A7556CB"/>
    <w:rsid w:val="2BF7EC2B"/>
    <w:rsid w:val="2C8B81F1"/>
    <w:rsid w:val="2CBC4ACF"/>
    <w:rsid w:val="2CCC7880"/>
    <w:rsid w:val="2CF7B27D"/>
    <w:rsid w:val="2CFF986D"/>
    <w:rsid w:val="2DEFD344"/>
    <w:rsid w:val="2DF1F794"/>
    <w:rsid w:val="2DF767E5"/>
    <w:rsid w:val="2DFE5C81"/>
    <w:rsid w:val="2DFF7CDB"/>
    <w:rsid w:val="2E63263B"/>
    <w:rsid w:val="2E651771"/>
    <w:rsid w:val="2EAF5317"/>
    <w:rsid w:val="2EBF6488"/>
    <w:rsid w:val="2EF4AB8E"/>
    <w:rsid w:val="2EFA3F00"/>
    <w:rsid w:val="2EFE7366"/>
    <w:rsid w:val="2F2E8F68"/>
    <w:rsid w:val="2F3DE1B1"/>
    <w:rsid w:val="2F5940E3"/>
    <w:rsid w:val="2F6F7C9D"/>
    <w:rsid w:val="2F9B8B44"/>
    <w:rsid w:val="2FB31188"/>
    <w:rsid w:val="2FBE0B46"/>
    <w:rsid w:val="2FD64439"/>
    <w:rsid w:val="2FDC019E"/>
    <w:rsid w:val="2FDFCB8B"/>
    <w:rsid w:val="2FDFF035"/>
    <w:rsid w:val="2FDFFE28"/>
    <w:rsid w:val="2FE53669"/>
    <w:rsid w:val="2FECCDC0"/>
    <w:rsid w:val="2FF9D9FB"/>
    <w:rsid w:val="2FFD7FE7"/>
    <w:rsid w:val="2FFF9ECF"/>
    <w:rsid w:val="30F6A936"/>
    <w:rsid w:val="30FFBB37"/>
    <w:rsid w:val="31FB40F7"/>
    <w:rsid w:val="31FE318D"/>
    <w:rsid w:val="32E05CCF"/>
    <w:rsid w:val="331F562B"/>
    <w:rsid w:val="33597A77"/>
    <w:rsid w:val="357D6D52"/>
    <w:rsid w:val="35BBF968"/>
    <w:rsid w:val="35E97D7F"/>
    <w:rsid w:val="35F44A2A"/>
    <w:rsid w:val="35F5FDF2"/>
    <w:rsid w:val="35FF0DEC"/>
    <w:rsid w:val="35FFD746"/>
    <w:rsid w:val="369D48C0"/>
    <w:rsid w:val="36DE698F"/>
    <w:rsid w:val="3755BF73"/>
    <w:rsid w:val="37579EE6"/>
    <w:rsid w:val="377B5711"/>
    <w:rsid w:val="377B821C"/>
    <w:rsid w:val="379DC466"/>
    <w:rsid w:val="379DEBDA"/>
    <w:rsid w:val="37DAF87E"/>
    <w:rsid w:val="37DF4AF1"/>
    <w:rsid w:val="37E54899"/>
    <w:rsid w:val="37EFAF52"/>
    <w:rsid w:val="37FC45A8"/>
    <w:rsid w:val="37FFB640"/>
    <w:rsid w:val="38EEFDAF"/>
    <w:rsid w:val="38F2A181"/>
    <w:rsid w:val="38FFB116"/>
    <w:rsid w:val="39B28175"/>
    <w:rsid w:val="39EF66F4"/>
    <w:rsid w:val="39FCFF6C"/>
    <w:rsid w:val="39FF2741"/>
    <w:rsid w:val="3AAE7D7F"/>
    <w:rsid w:val="3ABB81BB"/>
    <w:rsid w:val="3ABDC44F"/>
    <w:rsid w:val="3AD1937A"/>
    <w:rsid w:val="3AF5DCC9"/>
    <w:rsid w:val="3AF782D7"/>
    <w:rsid w:val="3AFF0043"/>
    <w:rsid w:val="3B375327"/>
    <w:rsid w:val="3B3DC94E"/>
    <w:rsid w:val="3B557532"/>
    <w:rsid w:val="3B7322CA"/>
    <w:rsid w:val="3B7BF9B2"/>
    <w:rsid w:val="3B7F5D02"/>
    <w:rsid w:val="3BAAC2AE"/>
    <w:rsid w:val="3BBB46E0"/>
    <w:rsid w:val="3BDA0042"/>
    <w:rsid w:val="3BED0CDB"/>
    <w:rsid w:val="3BEED459"/>
    <w:rsid w:val="3BEFF58D"/>
    <w:rsid w:val="3BFE5DEB"/>
    <w:rsid w:val="3BFF3AA1"/>
    <w:rsid w:val="3BFFA221"/>
    <w:rsid w:val="3BFFDE66"/>
    <w:rsid w:val="3C6F8423"/>
    <w:rsid w:val="3CB30434"/>
    <w:rsid w:val="3CBA2E42"/>
    <w:rsid w:val="3CBBC2A2"/>
    <w:rsid w:val="3CE22431"/>
    <w:rsid w:val="3CEB6E11"/>
    <w:rsid w:val="3CFD5B3D"/>
    <w:rsid w:val="3CFFBB8D"/>
    <w:rsid w:val="3D42020F"/>
    <w:rsid w:val="3D5F57F3"/>
    <w:rsid w:val="3D9E4CE0"/>
    <w:rsid w:val="3DBDFD1F"/>
    <w:rsid w:val="3DC228A3"/>
    <w:rsid w:val="3DD70DD9"/>
    <w:rsid w:val="3DDB173F"/>
    <w:rsid w:val="3DE2271E"/>
    <w:rsid w:val="3DF597B6"/>
    <w:rsid w:val="3DF700A8"/>
    <w:rsid w:val="3DF7E434"/>
    <w:rsid w:val="3DFB4AF5"/>
    <w:rsid w:val="3DFD2745"/>
    <w:rsid w:val="3DFFD3AD"/>
    <w:rsid w:val="3E7A9FDC"/>
    <w:rsid w:val="3EB7C64A"/>
    <w:rsid w:val="3EC7D527"/>
    <w:rsid w:val="3ECF45EE"/>
    <w:rsid w:val="3EE91F3A"/>
    <w:rsid w:val="3EEC8AB4"/>
    <w:rsid w:val="3EF7B76C"/>
    <w:rsid w:val="3EF80871"/>
    <w:rsid w:val="3EF95E5D"/>
    <w:rsid w:val="3EFED7F9"/>
    <w:rsid w:val="3F2A791C"/>
    <w:rsid w:val="3F58EF9D"/>
    <w:rsid w:val="3F5B0BCA"/>
    <w:rsid w:val="3F6AAC90"/>
    <w:rsid w:val="3F6E691E"/>
    <w:rsid w:val="3F75ED58"/>
    <w:rsid w:val="3F7733CA"/>
    <w:rsid w:val="3F7F12E3"/>
    <w:rsid w:val="3F86E327"/>
    <w:rsid w:val="3FAD8762"/>
    <w:rsid w:val="3FB7F75E"/>
    <w:rsid w:val="3FB821C1"/>
    <w:rsid w:val="3FBA5069"/>
    <w:rsid w:val="3FBDBB56"/>
    <w:rsid w:val="3FBF8393"/>
    <w:rsid w:val="3FBFA418"/>
    <w:rsid w:val="3FBFBC4C"/>
    <w:rsid w:val="3FC57115"/>
    <w:rsid w:val="3FD18828"/>
    <w:rsid w:val="3FDD424E"/>
    <w:rsid w:val="3FDDC026"/>
    <w:rsid w:val="3FEA3529"/>
    <w:rsid w:val="3FEB3D40"/>
    <w:rsid w:val="3FEC109F"/>
    <w:rsid w:val="3FEF7841"/>
    <w:rsid w:val="3FF35DA9"/>
    <w:rsid w:val="3FF3B0D0"/>
    <w:rsid w:val="3FF579B4"/>
    <w:rsid w:val="3FF5D422"/>
    <w:rsid w:val="3FFA3185"/>
    <w:rsid w:val="3FFDFC5C"/>
    <w:rsid w:val="3FFF19E5"/>
    <w:rsid w:val="3FFF1AEE"/>
    <w:rsid w:val="3FFF33D2"/>
    <w:rsid w:val="3FFF72A7"/>
    <w:rsid w:val="3FFF8247"/>
    <w:rsid w:val="3FFFD1A3"/>
    <w:rsid w:val="3FFFF8F7"/>
    <w:rsid w:val="438F3250"/>
    <w:rsid w:val="43BF3AEF"/>
    <w:rsid w:val="45EB1BB2"/>
    <w:rsid w:val="45FF7274"/>
    <w:rsid w:val="46EF49D5"/>
    <w:rsid w:val="47E924FF"/>
    <w:rsid w:val="497B8C46"/>
    <w:rsid w:val="497F1B60"/>
    <w:rsid w:val="4A6E1C20"/>
    <w:rsid w:val="4A7F7676"/>
    <w:rsid w:val="4BD590BB"/>
    <w:rsid w:val="4BF746C1"/>
    <w:rsid w:val="4BF7B717"/>
    <w:rsid w:val="4CEFDFA3"/>
    <w:rsid w:val="4D1F497A"/>
    <w:rsid w:val="4D5B0B68"/>
    <w:rsid w:val="4DAF0B1F"/>
    <w:rsid w:val="4DEF59AB"/>
    <w:rsid w:val="4E6EEB75"/>
    <w:rsid w:val="4ED59460"/>
    <w:rsid w:val="4EDF8BD5"/>
    <w:rsid w:val="4EEFE267"/>
    <w:rsid w:val="4F3879BF"/>
    <w:rsid w:val="4F57EABC"/>
    <w:rsid w:val="4F7F5C0C"/>
    <w:rsid w:val="4F8B7251"/>
    <w:rsid w:val="4F9C8567"/>
    <w:rsid w:val="4F9FB3D4"/>
    <w:rsid w:val="4FB69C3C"/>
    <w:rsid w:val="4FBCE0C7"/>
    <w:rsid w:val="4FBFA92B"/>
    <w:rsid w:val="4FE998BF"/>
    <w:rsid w:val="4FFB7A31"/>
    <w:rsid w:val="4FFBA3A3"/>
    <w:rsid w:val="4FFDEE52"/>
    <w:rsid w:val="4FFFC0E6"/>
    <w:rsid w:val="513E6021"/>
    <w:rsid w:val="535FE320"/>
    <w:rsid w:val="5365D5FB"/>
    <w:rsid w:val="53A7AD99"/>
    <w:rsid w:val="53F7DD4A"/>
    <w:rsid w:val="54FBD846"/>
    <w:rsid w:val="55B67BF2"/>
    <w:rsid w:val="55BC57DC"/>
    <w:rsid w:val="5756CC4D"/>
    <w:rsid w:val="577E6F55"/>
    <w:rsid w:val="578E8A57"/>
    <w:rsid w:val="57BE1D75"/>
    <w:rsid w:val="57CB22E9"/>
    <w:rsid w:val="57DF5F71"/>
    <w:rsid w:val="57EB5E60"/>
    <w:rsid w:val="57F57FC1"/>
    <w:rsid w:val="57FA8E58"/>
    <w:rsid w:val="57FEC679"/>
    <w:rsid w:val="57FF1332"/>
    <w:rsid w:val="58FDC0F9"/>
    <w:rsid w:val="58FED8B1"/>
    <w:rsid w:val="596FFE54"/>
    <w:rsid w:val="597BABA9"/>
    <w:rsid w:val="597F3563"/>
    <w:rsid w:val="59D9514B"/>
    <w:rsid w:val="59E2A9DD"/>
    <w:rsid w:val="59FF8B73"/>
    <w:rsid w:val="5A4DC1EF"/>
    <w:rsid w:val="5A97CE2D"/>
    <w:rsid w:val="5AED31D0"/>
    <w:rsid w:val="5AEE5004"/>
    <w:rsid w:val="5B1FE378"/>
    <w:rsid w:val="5B5C03B8"/>
    <w:rsid w:val="5B785162"/>
    <w:rsid w:val="5B7B263C"/>
    <w:rsid w:val="5B7EF54C"/>
    <w:rsid w:val="5BAC78AA"/>
    <w:rsid w:val="5BDCD9EB"/>
    <w:rsid w:val="5BEF692E"/>
    <w:rsid w:val="5BF3474A"/>
    <w:rsid w:val="5BF7EEE1"/>
    <w:rsid w:val="5BFF68B0"/>
    <w:rsid w:val="5BFFBBE7"/>
    <w:rsid w:val="5C3F49EC"/>
    <w:rsid w:val="5C5F4D90"/>
    <w:rsid w:val="5C8B43E7"/>
    <w:rsid w:val="5CBFCF3E"/>
    <w:rsid w:val="5CEF17BC"/>
    <w:rsid w:val="5CFF0D96"/>
    <w:rsid w:val="5CFF60B2"/>
    <w:rsid w:val="5CFFDAD2"/>
    <w:rsid w:val="5CFFDFE4"/>
    <w:rsid w:val="5D27FBB0"/>
    <w:rsid w:val="5D3D52CE"/>
    <w:rsid w:val="5D4A2562"/>
    <w:rsid w:val="5D5F25CB"/>
    <w:rsid w:val="5D772527"/>
    <w:rsid w:val="5D7E83AF"/>
    <w:rsid w:val="5D8F9633"/>
    <w:rsid w:val="5DBBC7FF"/>
    <w:rsid w:val="5DBBF4BE"/>
    <w:rsid w:val="5DBFA56E"/>
    <w:rsid w:val="5DCB3453"/>
    <w:rsid w:val="5DDB8903"/>
    <w:rsid w:val="5DDFEBAE"/>
    <w:rsid w:val="5DE46A18"/>
    <w:rsid w:val="5DEF4A13"/>
    <w:rsid w:val="5DEF98FA"/>
    <w:rsid w:val="5DFF73FE"/>
    <w:rsid w:val="5E2C6A56"/>
    <w:rsid w:val="5E5F88E8"/>
    <w:rsid w:val="5E6AAD5E"/>
    <w:rsid w:val="5EEF809B"/>
    <w:rsid w:val="5EF78A66"/>
    <w:rsid w:val="5EFB56F1"/>
    <w:rsid w:val="5EFF4AB6"/>
    <w:rsid w:val="5F29C05A"/>
    <w:rsid w:val="5F378C60"/>
    <w:rsid w:val="5F3A54D4"/>
    <w:rsid w:val="5F3B01B4"/>
    <w:rsid w:val="5F3D9CDC"/>
    <w:rsid w:val="5F3DBD7D"/>
    <w:rsid w:val="5F53EEBB"/>
    <w:rsid w:val="5F5CB98B"/>
    <w:rsid w:val="5F6F6DF6"/>
    <w:rsid w:val="5F6FA88A"/>
    <w:rsid w:val="5F751960"/>
    <w:rsid w:val="5F7F36E1"/>
    <w:rsid w:val="5F8B6417"/>
    <w:rsid w:val="5F8F2826"/>
    <w:rsid w:val="5FA7B4FD"/>
    <w:rsid w:val="5FB7B29C"/>
    <w:rsid w:val="5FB7FF5C"/>
    <w:rsid w:val="5FBEF2E7"/>
    <w:rsid w:val="5FBF470B"/>
    <w:rsid w:val="5FBFC219"/>
    <w:rsid w:val="5FBFF733"/>
    <w:rsid w:val="5FCEC209"/>
    <w:rsid w:val="5FD77BC7"/>
    <w:rsid w:val="5FDB24ED"/>
    <w:rsid w:val="5FDB9047"/>
    <w:rsid w:val="5FDF48D6"/>
    <w:rsid w:val="5FE61AB7"/>
    <w:rsid w:val="5FE7C03D"/>
    <w:rsid w:val="5FEB28FA"/>
    <w:rsid w:val="5FEDEF9C"/>
    <w:rsid w:val="5FEE701C"/>
    <w:rsid w:val="5FEF1080"/>
    <w:rsid w:val="5FEF6FD2"/>
    <w:rsid w:val="5FEF96D4"/>
    <w:rsid w:val="5FEFDBCF"/>
    <w:rsid w:val="5FF4DA04"/>
    <w:rsid w:val="5FF58F60"/>
    <w:rsid w:val="5FF71F62"/>
    <w:rsid w:val="5FF736B0"/>
    <w:rsid w:val="5FF75A5F"/>
    <w:rsid w:val="5FF9AE26"/>
    <w:rsid w:val="5FFB2D13"/>
    <w:rsid w:val="5FFBB796"/>
    <w:rsid w:val="5FFD5CAF"/>
    <w:rsid w:val="5FFDAF32"/>
    <w:rsid w:val="5FFEEB07"/>
    <w:rsid w:val="5FFFE839"/>
    <w:rsid w:val="60DFC3AB"/>
    <w:rsid w:val="61F761B3"/>
    <w:rsid w:val="61FB03EF"/>
    <w:rsid w:val="62FB15AD"/>
    <w:rsid w:val="62FBD901"/>
    <w:rsid w:val="63772044"/>
    <w:rsid w:val="63DD00A5"/>
    <w:rsid w:val="63EF1DEA"/>
    <w:rsid w:val="63EFABE0"/>
    <w:rsid w:val="63F6D403"/>
    <w:rsid w:val="64BD3B88"/>
    <w:rsid w:val="65FF7F5A"/>
    <w:rsid w:val="65FFF591"/>
    <w:rsid w:val="66CEDC8F"/>
    <w:rsid w:val="66CF6481"/>
    <w:rsid w:val="66DE8F4A"/>
    <w:rsid w:val="66F37F82"/>
    <w:rsid w:val="66F75C5F"/>
    <w:rsid w:val="66FD2E9D"/>
    <w:rsid w:val="6723E8B6"/>
    <w:rsid w:val="672BB98B"/>
    <w:rsid w:val="676DE1A0"/>
    <w:rsid w:val="6799C56C"/>
    <w:rsid w:val="67A7CB77"/>
    <w:rsid w:val="67ABD9E0"/>
    <w:rsid w:val="67B79CCC"/>
    <w:rsid w:val="67BF92F5"/>
    <w:rsid w:val="67ED05C9"/>
    <w:rsid w:val="67F6834D"/>
    <w:rsid w:val="67F7E261"/>
    <w:rsid w:val="67F8F451"/>
    <w:rsid w:val="67FB25A3"/>
    <w:rsid w:val="691606A1"/>
    <w:rsid w:val="691F5953"/>
    <w:rsid w:val="69AF3503"/>
    <w:rsid w:val="6A3E4C8B"/>
    <w:rsid w:val="6AD94D62"/>
    <w:rsid w:val="6AFDED48"/>
    <w:rsid w:val="6AFDEECD"/>
    <w:rsid w:val="6AFF37FE"/>
    <w:rsid w:val="6AFF9487"/>
    <w:rsid w:val="6B4CEF5F"/>
    <w:rsid w:val="6B671F2F"/>
    <w:rsid w:val="6B6BD889"/>
    <w:rsid w:val="6B9FDC5D"/>
    <w:rsid w:val="6BCD06CB"/>
    <w:rsid w:val="6BE2270E"/>
    <w:rsid w:val="6BE9105F"/>
    <w:rsid w:val="6BF5202D"/>
    <w:rsid w:val="6BFB3287"/>
    <w:rsid w:val="6BFF63CE"/>
    <w:rsid w:val="6BFF8CE2"/>
    <w:rsid w:val="6C5F571D"/>
    <w:rsid w:val="6D061505"/>
    <w:rsid w:val="6D6D1283"/>
    <w:rsid w:val="6D6DE78D"/>
    <w:rsid w:val="6D7578D7"/>
    <w:rsid w:val="6D93E09D"/>
    <w:rsid w:val="6D9D0313"/>
    <w:rsid w:val="6DACB347"/>
    <w:rsid w:val="6DF6040E"/>
    <w:rsid w:val="6DF9740A"/>
    <w:rsid w:val="6DFB7E79"/>
    <w:rsid w:val="6E4ECB07"/>
    <w:rsid w:val="6E779390"/>
    <w:rsid w:val="6EA4518A"/>
    <w:rsid w:val="6EB95CF5"/>
    <w:rsid w:val="6EBF05CF"/>
    <w:rsid w:val="6ECD5AF3"/>
    <w:rsid w:val="6ECFE1C5"/>
    <w:rsid w:val="6EF91FCF"/>
    <w:rsid w:val="6EFA66EB"/>
    <w:rsid w:val="6EFBD5B1"/>
    <w:rsid w:val="6EFE1117"/>
    <w:rsid w:val="6EFF94F9"/>
    <w:rsid w:val="6F2F5733"/>
    <w:rsid w:val="6F5FB8B7"/>
    <w:rsid w:val="6F5FE347"/>
    <w:rsid w:val="6F6B9D0A"/>
    <w:rsid w:val="6F6BF53F"/>
    <w:rsid w:val="6F6FEAD1"/>
    <w:rsid w:val="6F753F61"/>
    <w:rsid w:val="6F7DDED4"/>
    <w:rsid w:val="6F9F28D7"/>
    <w:rsid w:val="6FB51D05"/>
    <w:rsid w:val="6FB7593F"/>
    <w:rsid w:val="6FB9ECAF"/>
    <w:rsid w:val="6FBB0871"/>
    <w:rsid w:val="6FBF5EC9"/>
    <w:rsid w:val="6FBFE2D5"/>
    <w:rsid w:val="6FBFE90F"/>
    <w:rsid w:val="6FCB789B"/>
    <w:rsid w:val="6FD45997"/>
    <w:rsid w:val="6FD7986E"/>
    <w:rsid w:val="6FD7C33B"/>
    <w:rsid w:val="6FDFE2A2"/>
    <w:rsid w:val="6FE6CEE4"/>
    <w:rsid w:val="6FEB4895"/>
    <w:rsid w:val="6FEBC7AD"/>
    <w:rsid w:val="6FEFD7E5"/>
    <w:rsid w:val="6FF3BFA7"/>
    <w:rsid w:val="6FF724DA"/>
    <w:rsid w:val="6FF94B67"/>
    <w:rsid w:val="6FFAF36B"/>
    <w:rsid w:val="6FFB62DC"/>
    <w:rsid w:val="6FFBA68B"/>
    <w:rsid w:val="6FFD31C8"/>
    <w:rsid w:val="6FFD59CA"/>
    <w:rsid w:val="6FFD8D5F"/>
    <w:rsid w:val="6FFE8006"/>
    <w:rsid w:val="6FFF166D"/>
    <w:rsid w:val="6FFF677C"/>
    <w:rsid w:val="6FFF83F5"/>
    <w:rsid w:val="6FFFCB67"/>
    <w:rsid w:val="706F6DBF"/>
    <w:rsid w:val="70EF3FBC"/>
    <w:rsid w:val="7137A625"/>
    <w:rsid w:val="71DA1A89"/>
    <w:rsid w:val="71F7ED11"/>
    <w:rsid w:val="71FFB057"/>
    <w:rsid w:val="723BCD29"/>
    <w:rsid w:val="729B18E9"/>
    <w:rsid w:val="72BFFC5D"/>
    <w:rsid w:val="72C7BFC1"/>
    <w:rsid w:val="72D8C128"/>
    <w:rsid w:val="72DD55C5"/>
    <w:rsid w:val="72E16F8C"/>
    <w:rsid w:val="72F71E26"/>
    <w:rsid w:val="72FBEBC9"/>
    <w:rsid w:val="72FD0C34"/>
    <w:rsid w:val="72FDC6E6"/>
    <w:rsid w:val="7337EC85"/>
    <w:rsid w:val="737F4FCA"/>
    <w:rsid w:val="73B9A779"/>
    <w:rsid w:val="73D6B0F8"/>
    <w:rsid w:val="73DD5206"/>
    <w:rsid w:val="73F8FB25"/>
    <w:rsid w:val="73FD813B"/>
    <w:rsid w:val="73FF2A8F"/>
    <w:rsid w:val="73FF3979"/>
    <w:rsid w:val="73FFD193"/>
    <w:rsid w:val="744FAEC6"/>
    <w:rsid w:val="74FF691F"/>
    <w:rsid w:val="753F912A"/>
    <w:rsid w:val="757F23BC"/>
    <w:rsid w:val="75B6C24B"/>
    <w:rsid w:val="75E1FD5D"/>
    <w:rsid w:val="75EFEE84"/>
    <w:rsid w:val="75FB9E18"/>
    <w:rsid w:val="75FDEE79"/>
    <w:rsid w:val="75FE3B94"/>
    <w:rsid w:val="75FECEEE"/>
    <w:rsid w:val="75FF8F23"/>
    <w:rsid w:val="764D8E45"/>
    <w:rsid w:val="765DD2EE"/>
    <w:rsid w:val="76A669B7"/>
    <w:rsid w:val="76AF9C73"/>
    <w:rsid w:val="76B3A5F7"/>
    <w:rsid w:val="76B58FBA"/>
    <w:rsid w:val="76B9FF8C"/>
    <w:rsid w:val="76DA944C"/>
    <w:rsid w:val="76DB9C81"/>
    <w:rsid w:val="76DBCC62"/>
    <w:rsid w:val="76DDD8B1"/>
    <w:rsid w:val="76EFF2B1"/>
    <w:rsid w:val="76F24386"/>
    <w:rsid w:val="76F63069"/>
    <w:rsid w:val="76FB3BD9"/>
    <w:rsid w:val="76FE666C"/>
    <w:rsid w:val="76FEBB30"/>
    <w:rsid w:val="76FF7BE5"/>
    <w:rsid w:val="7707A4A8"/>
    <w:rsid w:val="770FC937"/>
    <w:rsid w:val="77376899"/>
    <w:rsid w:val="774E73D6"/>
    <w:rsid w:val="775F7261"/>
    <w:rsid w:val="775FCD9A"/>
    <w:rsid w:val="776FB044"/>
    <w:rsid w:val="776FE47D"/>
    <w:rsid w:val="7777CAE4"/>
    <w:rsid w:val="777EB261"/>
    <w:rsid w:val="777FBB2F"/>
    <w:rsid w:val="778FAE70"/>
    <w:rsid w:val="778FF3B2"/>
    <w:rsid w:val="7794D8C4"/>
    <w:rsid w:val="779D248A"/>
    <w:rsid w:val="779FED9A"/>
    <w:rsid w:val="779FF137"/>
    <w:rsid w:val="77BB3179"/>
    <w:rsid w:val="77BB7213"/>
    <w:rsid w:val="77BC4595"/>
    <w:rsid w:val="77BE59E6"/>
    <w:rsid w:val="77D2C501"/>
    <w:rsid w:val="77DD90D3"/>
    <w:rsid w:val="77DF54C1"/>
    <w:rsid w:val="77EA5896"/>
    <w:rsid w:val="77EEB4F1"/>
    <w:rsid w:val="77EEBDF2"/>
    <w:rsid w:val="77EED80D"/>
    <w:rsid w:val="77EFDB92"/>
    <w:rsid w:val="77EFE334"/>
    <w:rsid w:val="77F625C2"/>
    <w:rsid w:val="77F69E28"/>
    <w:rsid w:val="77F731B7"/>
    <w:rsid w:val="77F7E071"/>
    <w:rsid w:val="77F80C2B"/>
    <w:rsid w:val="77FDB4B7"/>
    <w:rsid w:val="77FF1F2A"/>
    <w:rsid w:val="77FF84B3"/>
    <w:rsid w:val="77FF86E5"/>
    <w:rsid w:val="77FFB037"/>
    <w:rsid w:val="77FFB498"/>
    <w:rsid w:val="77FFC0AB"/>
    <w:rsid w:val="77FFD573"/>
    <w:rsid w:val="7927179D"/>
    <w:rsid w:val="797716D1"/>
    <w:rsid w:val="797B104D"/>
    <w:rsid w:val="797D64A0"/>
    <w:rsid w:val="797DF2C1"/>
    <w:rsid w:val="797F5111"/>
    <w:rsid w:val="799D6170"/>
    <w:rsid w:val="79B1848D"/>
    <w:rsid w:val="79B90046"/>
    <w:rsid w:val="79BBDD53"/>
    <w:rsid w:val="79D74D66"/>
    <w:rsid w:val="79DDC4E8"/>
    <w:rsid w:val="79F7F479"/>
    <w:rsid w:val="79F9CE7D"/>
    <w:rsid w:val="79FF1F3E"/>
    <w:rsid w:val="79FFACB2"/>
    <w:rsid w:val="79FFC4B1"/>
    <w:rsid w:val="79FFEB89"/>
    <w:rsid w:val="7A5F7076"/>
    <w:rsid w:val="7A6ABB55"/>
    <w:rsid w:val="7A7746EC"/>
    <w:rsid w:val="7A791499"/>
    <w:rsid w:val="7A7DD030"/>
    <w:rsid w:val="7A972A2E"/>
    <w:rsid w:val="7ABE4219"/>
    <w:rsid w:val="7AC72A06"/>
    <w:rsid w:val="7ACF192B"/>
    <w:rsid w:val="7ADBD676"/>
    <w:rsid w:val="7ADC28B4"/>
    <w:rsid w:val="7ADF70C7"/>
    <w:rsid w:val="7AE52973"/>
    <w:rsid w:val="7AF5BA84"/>
    <w:rsid w:val="7AFF2154"/>
    <w:rsid w:val="7AFFDE0C"/>
    <w:rsid w:val="7B1F7CFF"/>
    <w:rsid w:val="7B2DDD71"/>
    <w:rsid w:val="7B396D8C"/>
    <w:rsid w:val="7B4FFB8B"/>
    <w:rsid w:val="7B53F871"/>
    <w:rsid w:val="7B5BEE42"/>
    <w:rsid w:val="7B6316B3"/>
    <w:rsid w:val="7B690A86"/>
    <w:rsid w:val="7B7B0059"/>
    <w:rsid w:val="7B7DAF23"/>
    <w:rsid w:val="7B7E13C1"/>
    <w:rsid w:val="7B8717C4"/>
    <w:rsid w:val="7B9FF761"/>
    <w:rsid w:val="7BAB3D8A"/>
    <w:rsid w:val="7BAF06A2"/>
    <w:rsid w:val="7BAF8C4C"/>
    <w:rsid w:val="7BB40468"/>
    <w:rsid w:val="7BB9EF23"/>
    <w:rsid w:val="7BBC733B"/>
    <w:rsid w:val="7BBF1B1A"/>
    <w:rsid w:val="7BBF9020"/>
    <w:rsid w:val="7BCF9F15"/>
    <w:rsid w:val="7BCFB830"/>
    <w:rsid w:val="7BD3298B"/>
    <w:rsid w:val="7BDD0A0D"/>
    <w:rsid w:val="7BDD13B3"/>
    <w:rsid w:val="7BDD3303"/>
    <w:rsid w:val="7BDDDBFB"/>
    <w:rsid w:val="7BEF378D"/>
    <w:rsid w:val="7BF3F29E"/>
    <w:rsid w:val="7BF452F1"/>
    <w:rsid w:val="7BF729A9"/>
    <w:rsid w:val="7BF72A39"/>
    <w:rsid w:val="7BFA5A6B"/>
    <w:rsid w:val="7BFAADD1"/>
    <w:rsid w:val="7BFB470C"/>
    <w:rsid w:val="7BFB5C99"/>
    <w:rsid w:val="7BFD80A5"/>
    <w:rsid w:val="7BFE38A6"/>
    <w:rsid w:val="7BFE8FED"/>
    <w:rsid w:val="7BFF07F3"/>
    <w:rsid w:val="7BFFB204"/>
    <w:rsid w:val="7C6F7808"/>
    <w:rsid w:val="7C7BF9F1"/>
    <w:rsid w:val="7CA82BF2"/>
    <w:rsid w:val="7CACB063"/>
    <w:rsid w:val="7CB50254"/>
    <w:rsid w:val="7CB718EF"/>
    <w:rsid w:val="7CFFE526"/>
    <w:rsid w:val="7D1F2C4D"/>
    <w:rsid w:val="7D4FCF46"/>
    <w:rsid w:val="7D53ADD7"/>
    <w:rsid w:val="7D571989"/>
    <w:rsid w:val="7D5E3D92"/>
    <w:rsid w:val="7D5E4B81"/>
    <w:rsid w:val="7D6D055E"/>
    <w:rsid w:val="7D6DD5B9"/>
    <w:rsid w:val="7D75C567"/>
    <w:rsid w:val="7D7DDFED"/>
    <w:rsid w:val="7D7E6330"/>
    <w:rsid w:val="7D7E6640"/>
    <w:rsid w:val="7D7E88D9"/>
    <w:rsid w:val="7D7F383E"/>
    <w:rsid w:val="7D8FCC1F"/>
    <w:rsid w:val="7D9525C0"/>
    <w:rsid w:val="7D9FC00E"/>
    <w:rsid w:val="7DA6A74F"/>
    <w:rsid w:val="7DA76407"/>
    <w:rsid w:val="7DAEE870"/>
    <w:rsid w:val="7DAFC143"/>
    <w:rsid w:val="7DBB2A2B"/>
    <w:rsid w:val="7DBB5F1B"/>
    <w:rsid w:val="7DBF7A02"/>
    <w:rsid w:val="7DD7D72E"/>
    <w:rsid w:val="7DDD9E91"/>
    <w:rsid w:val="7DDEF987"/>
    <w:rsid w:val="7DDF5370"/>
    <w:rsid w:val="7DDFB67A"/>
    <w:rsid w:val="7DE70EC6"/>
    <w:rsid w:val="7DEB8C0B"/>
    <w:rsid w:val="7DECFB0D"/>
    <w:rsid w:val="7DEFEF79"/>
    <w:rsid w:val="7DF650AF"/>
    <w:rsid w:val="7DF714BF"/>
    <w:rsid w:val="7DF9AAB3"/>
    <w:rsid w:val="7DFA9E07"/>
    <w:rsid w:val="7DFB647B"/>
    <w:rsid w:val="7DFB96B1"/>
    <w:rsid w:val="7DFBB4C9"/>
    <w:rsid w:val="7DFBDE7D"/>
    <w:rsid w:val="7DFE0D69"/>
    <w:rsid w:val="7DFF2CA2"/>
    <w:rsid w:val="7DFF3AF2"/>
    <w:rsid w:val="7DFFA649"/>
    <w:rsid w:val="7DFFF100"/>
    <w:rsid w:val="7DFFF96C"/>
    <w:rsid w:val="7E0FF55A"/>
    <w:rsid w:val="7E2EF215"/>
    <w:rsid w:val="7E37E4BD"/>
    <w:rsid w:val="7E3A100D"/>
    <w:rsid w:val="7E3EB7E5"/>
    <w:rsid w:val="7E4F61C6"/>
    <w:rsid w:val="7E5E5483"/>
    <w:rsid w:val="7E6F2A49"/>
    <w:rsid w:val="7E7665EC"/>
    <w:rsid w:val="7E7BA377"/>
    <w:rsid w:val="7E7F1DE6"/>
    <w:rsid w:val="7E7FD011"/>
    <w:rsid w:val="7E97217E"/>
    <w:rsid w:val="7EBDF53F"/>
    <w:rsid w:val="7EBEEE23"/>
    <w:rsid w:val="7EBF32BE"/>
    <w:rsid w:val="7EBF7894"/>
    <w:rsid w:val="7EDACA87"/>
    <w:rsid w:val="7EEB8819"/>
    <w:rsid w:val="7EEE9425"/>
    <w:rsid w:val="7EEF31DC"/>
    <w:rsid w:val="7EEFD1FD"/>
    <w:rsid w:val="7EF5F4F9"/>
    <w:rsid w:val="7EFB6E50"/>
    <w:rsid w:val="7EFC4A35"/>
    <w:rsid w:val="7EFF053B"/>
    <w:rsid w:val="7EFF5F42"/>
    <w:rsid w:val="7EFF6298"/>
    <w:rsid w:val="7EFFB0D1"/>
    <w:rsid w:val="7F16FDA0"/>
    <w:rsid w:val="7F2E6819"/>
    <w:rsid w:val="7F2EC83C"/>
    <w:rsid w:val="7F3783D2"/>
    <w:rsid w:val="7F3B1EEC"/>
    <w:rsid w:val="7F3B7BED"/>
    <w:rsid w:val="7F3F37C5"/>
    <w:rsid w:val="7F3FEC86"/>
    <w:rsid w:val="7F3FFD20"/>
    <w:rsid w:val="7F4F38E1"/>
    <w:rsid w:val="7F4FFD4A"/>
    <w:rsid w:val="7F55025C"/>
    <w:rsid w:val="7F57C55F"/>
    <w:rsid w:val="7F59B338"/>
    <w:rsid w:val="7F5AB4B6"/>
    <w:rsid w:val="7F5B61A7"/>
    <w:rsid w:val="7F5D5816"/>
    <w:rsid w:val="7F5D9FA8"/>
    <w:rsid w:val="7F5FD8FA"/>
    <w:rsid w:val="7F6E9FF7"/>
    <w:rsid w:val="7F6EA975"/>
    <w:rsid w:val="7F7112A5"/>
    <w:rsid w:val="7F73DA07"/>
    <w:rsid w:val="7F77BA75"/>
    <w:rsid w:val="7F791480"/>
    <w:rsid w:val="7F7914C7"/>
    <w:rsid w:val="7F7968BC"/>
    <w:rsid w:val="7F7997A3"/>
    <w:rsid w:val="7F7A68B1"/>
    <w:rsid w:val="7F7A9BB4"/>
    <w:rsid w:val="7F7AD56D"/>
    <w:rsid w:val="7F7B0CA9"/>
    <w:rsid w:val="7F7BD4C6"/>
    <w:rsid w:val="7F7C3A66"/>
    <w:rsid w:val="7F7D601D"/>
    <w:rsid w:val="7F7F5DFB"/>
    <w:rsid w:val="7F7F99B2"/>
    <w:rsid w:val="7F7F9DD5"/>
    <w:rsid w:val="7F875052"/>
    <w:rsid w:val="7F963B50"/>
    <w:rsid w:val="7F96A782"/>
    <w:rsid w:val="7F97F3AE"/>
    <w:rsid w:val="7F9B0C4B"/>
    <w:rsid w:val="7F9BC156"/>
    <w:rsid w:val="7F9C3E44"/>
    <w:rsid w:val="7F9F7628"/>
    <w:rsid w:val="7FA20BCE"/>
    <w:rsid w:val="7FAAA133"/>
    <w:rsid w:val="7FB5CD50"/>
    <w:rsid w:val="7FBB7D51"/>
    <w:rsid w:val="7FBD9AF7"/>
    <w:rsid w:val="7FBDFAF6"/>
    <w:rsid w:val="7FBE2543"/>
    <w:rsid w:val="7FBED024"/>
    <w:rsid w:val="7FBF376E"/>
    <w:rsid w:val="7FBFBCCD"/>
    <w:rsid w:val="7FC3071E"/>
    <w:rsid w:val="7FCB873F"/>
    <w:rsid w:val="7FCEA2A6"/>
    <w:rsid w:val="7FCF506E"/>
    <w:rsid w:val="7FD71952"/>
    <w:rsid w:val="7FD7AA56"/>
    <w:rsid w:val="7FD7D0A5"/>
    <w:rsid w:val="7FDA882F"/>
    <w:rsid w:val="7FDB9AAF"/>
    <w:rsid w:val="7FDD4290"/>
    <w:rsid w:val="7FDE1835"/>
    <w:rsid w:val="7FDF1FA3"/>
    <w:rsid w:val="7FDF3D43"/>
    <w:rsid w:val="7FDFA9A0"/>
    <w:rsid w:val="7FDFDB25"/>
    <w:rsid w:val="7FDFE6D4"/>
    <w:rsid w:val="7FE5D6E0"/>
    <w:rsid w:val="7FE6FA6D"/>
    <w:rsid w:val="7FE7B25E"/>
    <w:rsid w:val="7FED4164"/>
    <w:rsid w:val="7FED529E"/>
    <w:rsid w:val="7FEF2BB1"/>
    <w:rsid w:val="7FEF87D8"/>
    <w:rsid w:val="7FEFEC7E"/>
    <w:rsid w:val="7FF171B9"/>
    <w:rsid w:val="7FF355B5"/>
    <w:rsid w:val="7FF5C401"/>
    <w:rsid w:val="7FF6FFE9"/>
    <w:rsid w:val="7FF7022B"/>
    <w:rsid w:val="7FF7161B"/>
    <w:rsid w:val="7FF73B8B"/>
    <w:rsid w:val="7FF75429"/>
    <w:rsid w:val="7FF7A365"/>
    <w:rsid w:val="7FF7BCDF"/>
    <w:rsid w:val="7FF93B5B"/>
    <w:rsid w:val="7FFA7A11"/>
    <w:rsid w:val="7FFAF85C"/>
    <w:rsid w:val="7FFB2588"/>
    <w:rsid w:val="7FFB2871"/>
    <w:rsid w:val="7FFB35CA"/>
    <w:rsid w:val="7FFB5E2E"/>
    <w:rsid w:val="7FFB8B48"/>
    <w:rsid w:val="7FFBDC8F"/>
    <w:rsid w:val="7FFBE8BE"/>
    <w:rsid w:val="7FFC9986"/>
    <w:rsid w:val="7FFD0AE0"/>
    <w:rsid w:val="7FFD12E8"/>
    <w:rsid w:val="7FFD51B7"/>
    <w:rsid w:val="7FFD60BE"/>
    <w:rsid w:val="7FFD6A3A"/>
    <w:rsid w:val="7FFE474A"/>
    <w:rsid w:val="7FFE6E34"/>
    <w:rsid w:val="7FFE8CA2"/>
    <w:rsid w:val="7FFEED2D"/>
    <w:rsid w:val="7FFF1C97"/>
    <w:rsid w:val="7FFF2EA9"/>
    <w:rsid w:val="7FFF348D"/>
    <w:rsid w:val="7FFF4BC9"/>
    <w:rsid w:val="7FFF4CBA"/>
    <w:rsid w:val="7FFF784E"/>
    <w:rsid w:val="7FFF9B6A"/>
    <w:rsid w:val="7FFFAB83"/>
    <w:rsid w:val="7FFFDE40"/>
    <w:rsid w:val="7FFFF10F"/>
    <w:rsid w:val="839F4BCD"/>
    <w:rsid w:val="845DED65"/>
    <w:rsid w:val="85BDD80E"/>
    <w:rsid w:val="872BFBC2"/>
    <w:rsid w:val="877FB215"/>
    <w:rsid w:val="897F3594"/>
    <w:rsid w:val="8E7C0AC3"/>
    <w:rsid w:val="8EDFABBF"/>
    <w:rsid w:val="8EE87F93"/>
    <w:rsid w:val="8F8FABBF"/>
    <w:rsid w:val="8FBE386D"/>
    <w:rsid w:val="8FFFEF60"/>
    <w:rsid w:val="927F487F"/>
    <w:rsid w:val="92E7EA80"/>
    <w:rsid w:val="92FF839C"/>
    <w:rsid w:val="93E7C57D"/>
    <w:rsid w:val="94CF7EF7"/>
    <w:rsid w:val="94DD9C2A"/>
    <w:rsid w:val="94FB1D31"/>
    <w:rsid w:val="95FE35DA"/>
    <w:rsid w:val="95FFB99F"/>
    <w:rsid w:val="968F36C0"/>
    <w:rsid w:val="96FC771B"/>
    <w:rsid w:val="96FFFAFF"/>
    <w:rsid w:val="97BF1972"/>
    <w:rsid w:val="97DE69A8"/>
    <w:rsid w:val="990B647E"/>
    <w:rsid w:val="999FCD49"/>
    <w:rsid w:val="99AA0A08"/>
    <w:rsid w:val="99D74ABC"/>
    <w:rsid w:val="99FBDA09"/>
    <w:rsid w:val="99FFF47E"/>
    <w:rsid w:val="9A170218"/>
    <w:rsid w:val="9A1F155D"/>
    <w:rsid w:val="9BBE58FA"/>
    <w:rsid w:val="9BDEB007"/>
    <w:rsid w:val="9BF7F51A"/>
    <w:rsid w:val="9BFD5DA7"/>
    <w:rsid w:val="9BFF035C"/>
    <w:rsid w:val="9CFF2877"/>
    <w:rsid w:val="9D6F9E25"/>
    <w:rsid w:val="9DAEDAF7"/>
    <w:rsid w:val="9DDDA924"/>
    <w:rsid w:val="9DDF12F9"/>
    <w:rsid w:val="9DF93487"/>
    <w:rsid w:val="9EDB5A5D"/>
    <w:rsid w:val="9EE6A99D"/>
    <w:rsid w:val="9F3F2678"/>
    <w:rsid w:val="9F5657A3"/>
    <w:rsid w:val="9F5F7F49"/>
    <w:rsid w:val="9F7BB5E4"/>
    <w:rsid w:val="9F7FFC56"/>
    <w:rsid w:val="9FAE47DF"/>
    <w:rsid w:val="9FDF2257"/>
    <w:rsid w:val="9FE0B632"/>
    <w:rsid w:val="9FF36EF1"/>
    <w:rsid w:val="9FFAA0B8"/>
    <w:rsid w:val="9FFF2984"/>
    <w:rsid w:val="9FFFD6E2"/>
    <w:rsid w:val="A3BFE650"/>
    <w:rsid w:val="A4EF1125"/>
    <w:rsid w:val="A53E9D62"/>
    <w:rsid w:val="A54DD01F"/>
    <w:rsid w:val="A5BAE3C1"/>
    <w:rsid w:val="A6EE0D33"/>
    <w:rsid w:val="A7DD7F51"/>
    <w:rsid w:val="A7F7F15F"/>
    <w:rsid w:val="A8BD2C4D"/>
    <w:rsid w:val="A8FE22C8"/>
    <w:rsid w:val="A9FBD51E"/>
    <w:rsid w:val="AAAE0012"/>
    <w:rsid w:val="AACBEF45"/>
    <w:rsid w:val="AAD5834E"/>
    <w:rsid w:val="AAF1797B"/>
    <w:rsid w:val="AB7B845F"/>
    <w:rsid w:val="ABBB70FF"/>
    <w:rsid w:val="ABDF8ADC"/>
    <w:rsid w:val="ABEE727D"/>
    <w:rsid w:val="AC4F1691"/>
    <w:rsid w:val="AC7978F7"/>
    <w:rsid w:val="ACBBFEDA"/>
    <w:rsid w:val="AD3790AA"/>
    <w:rsid w:val="AD7F58C4"/>
    <w:rsid w:val="ADB7DAD8"/>
    <w:rsid w:val="ADDF7683"/>
    <w:rsid w:val="AE39E6F0"/>
    <w:rsid w:val="AE3C7BE7"/>
    <w:rsid w:val="AE7F0E40"/>
    <w:rsid w:val="AE9A8046"/>
    <w:rsid w:val="AEDBF061"/>
    <w:rsid w:val="AEF9CDF9"/>
    <w:rsid w:val="AEFE7BE7"/>
    <w:rsid w:val="AEFF9CA3"/>
    <w:rsid w:val="AF3276D5"/>
    <w:rsid w:val="AF3B1A6C"/>
    <w:rsid w:val="AF554147"/>
    <w:rsid w:val="AF6DD72C"/>
    <w:rsid w:val="AF973A0B"/>
    <w:rsid w:val="AF9D154A"/>
    <w:rsid w:val="AFBF4EE1"/>
    <w:rsid w:val="AFC7A269"/>
    <w:rsid w:val="AFCFF124"/>
    <w:rsid w:val="AFDD89A8"/>
    <w:rsid w:val="AFE782B2"/>
    <w:rsid w:val="AFE85940"/>
    <w:rsid w:val="AFEEB3DD"/>
    <w:rsid w:val="AFF71402"/>
    <w:rsid w:val="AFFBCB85"/>
    <w:rsid w:val="AFFF1FFB"/>
    <w:rsid w:val="AFFF8C47"/>
    <w:rsid w:val="AFFF97CF"/>
    <w:rsid w:val="AFFFD59A"/>
    <w:rsid w:val="B1BFD7F7"/>
    <w:rsid w:val="B1FDDCD7"/>
    <w:rsid w:val="B2391C47"/>
    <w:rsid w:val="B2EBDF91"/>
    <w:rsid w:val="B2FF0CA3"/>
    <w:rsid w:val="B36351F4"/>
    <w:rsid w:val="B37DFF14"/>
    <w:rsid w:val="B3BFF232"/>
    <w:rsid w:val="B3DEC862"/>
    <w:rsid w:val="B3F91EBB"/>
    <w:rsid w:val="B3FF167E"/>
    <w:rsid w:val="B4F642C9"/>
    <w:rsid w:val="B5B58004"/>
    <w:rsid w:val="B5BA62C6"/>
    <w:rsid w:val="B5F9A513"/>
    <w:rsid w:val="B60D62D1"/>
    <w:rsid w:val="B6BFE360"/>
    <w:rsid w:val="B712C6AD"/>
    <w:rsid w:val="B716213A"/>
    <w:rsid w:val="B76EDA15"/>
    <w:rsid w:val="B77CBC61"/>
    <w:rsid w:val="B77DC83F"/>
    <w:rsid w:val="B7BB0C1A"/>
    <w:rsid w:val="B7E3F0A0"/>
    <w:rsid w:val="B7E7F7C5"/>
    <w:rsid w:val="B7ED5589"/>
    <w:rsid w:val="B7F4A099"/>
    <w:rsid w:val="B7F7666D"/>
    <w:rsid w:val="B7FD8343"/>
    <w:rsid w:val="B7FE6278"/>
    <w:rsid w:val="B7FF0F32"/>
    <w:rsid w:val="B7FF6C24"/>
    <w:rsid w:val="B895B219"/>
    <w:rsid w:val="B9BB881B"/>
    <w:rsid w:val="B9E1B273"/>
    <w:rsid w:val="B9EB878E"/>
    <w:rsid w:val="B9EE9335"/>
    <w:rsid w:val="B9F37EB9"/>
    <w:rsid w:val="B9FFA385"/>
    <w:rsid w:val="BA2F26F9"/>
    <w:rsid w:val="BA777A6D"/>
    <w:rsid w:val="BAB82E06"/>
    <w:rsid w:val="BAEF6897"/>
    <w:rsid w:val="BAEFCEFE"/>
    <w:rsid w:val="BB379ADB"/>
    <w:rsid w:val="BB5E70AE"/>
    <w:rsid w:val="BB77B108"/>
    <w:rsid w:val="BBAFA62C"/>
    <w:rsid w:val="BBDB99AB"/>
    <w:rsid w:val="BBEF33BC"/>
    <w:rsid w:val="BBF67664"/>
    <w:rsid w:val="BBF70E06"/>
    <w:rsid w:val="BBF9F02B"/>
    <w:rsid w:val="BBFB902A"/>
    <w:rsid w:val="BBFD5178"/>
    <w:rsid w:val="BBFE7872"/>
    <w:rsid w:val="BBFF1E14"/>
    <w:rsid w:val="BC5BFB1F"/>
    <w:rsid w:val="BCD982E1"/>
    <w:rsid w:val="BCDF1439"/>
    <w:rsid w:val="BCF444D4"/>
    <w:rsid w:val="BCF6C696"/>
    <w:rsid w:val="BCFF5399"/>
    <w:rsid w:val="BCFFD37C"/>
    <w:rsid w:val="BD3DDC37"/>
    <w:rsid w:val="BD5D9219"/>
    <w:rsid w:val="BD7B5F8B"/>
    <w:rsid w:val="BD7E227B"/>
    <w:rsid w:val="BD7F4D6E"/>
    <w:rsid w:val="BDBFFE1B"/>
    <w:rsid w:val="BDEF9505"/>
    <w:rsid w:val="BDF3F5BA"/>
    <w:rsid w:val="BDF56B51"/>
    <w:rsid w:val="BDFEC9C1"/>
    <w:rsid w:val="BE6DBBE8"/>
    <w:rsid w:val="BE7DFBB3"/>
    <w:rsid w:val="BE7F7EC0"/>
    <w:rsid w:val="BE9FD45F"/>
    <w:rsid w:val="BEA939A9"/>
    <w:rsid w:val="BEC3159B"/>
    <w:rsid w:val="BEDFFBBE"/>
    <w:rsid w:val="BEE7532D"/>
    <w:rsid w:val="BEF73814"/>
    <w:rsid w:val="BEFD11F0"/>
    <w:rsid w:val="BF2D9BDC"/>
    <w:rsid w:val="BF36CDA7"/>
    <w:rsid w:val="BF3BB230"/>
    <w:rsid w:val="BF4FC71E"/>
    <w:rsid w:val="BF5F0B44"/>
    <w:rsid w:val="BF6777C3"/>
    <w:rsid w:val="BF6A5654"/>
    <w:rsid w:val="BF6F5B2C"/>
    <w:rsid w:val="BF7B5B5A"/>
    <w:rsid w:val="BF7D8F14"/>
    <w:rsid w:val="BF7E68F9"/>
    <w:rsid w:val="BF7F348B"/>
    <w:rsid w:val="BF87DEC6"/>
    <w:rsid w:val="BF8FBFCF"/>
    <w:rsid w:val="BF9F08B1"/>
    <w:rsid w:val="BFB79CD2"/>
    <w:rsid w:val="BFB7B16A"/>
    <w:rsid w:val="BFB9489E"/>
    <w:rsid w:val="BFBDE6B9"/>
    <w:rsid w:val="BFCA5CA2"/>
    <w:rsid w:val="BFCF480E"/>
    <w:rsid w:val="BFDE06E1"/>
    <w:rsid w:val="BFDE3FAA"/>
    <w:rsid w:val="BFDF3890"/>
    <w:rsid w:val="BFE3ED2F"/>
    <w:rsid w:val="BFEFE4E6"/>
    <w:rsid w:val="BFF67209"/>
    <w:rsid w:val="BFF7C4FD"/>
    <w:rsid w:val="BFFD9798"/>
    <w:rsid w:val="BFFE6D60"/>
    <w:rsid w:val="BFFEABA8"/>
    <w:rsid w:val="BFFECC86"/>
    <w:rsid w:val="BFFF0857"/>
    <w:rsid w:val="BFFF2F8C"/>
    <w:rsid w:val="BFFF3BB4"/>
    <w:rsid w:val="BFFFD3B3"/>
    <w:rsid w:val="C1FF2136"/>
    <w:rsid w:val="C29BF57C"/>
    <w:rsid w:val="C36A184A"/>
    <w:rsid w:val="C4203A90"/>
    <w:rsid w:val="C46C003C"/>
    <w:rsid w:val="C53E2B45"/>
    <w:rsid w:val="C6DE688C"/>
    <w:rsid w:val="C7360950"/>
    <w:rsid w:val="C77FC9B2"/>
    <w:rsid w:val="C7BFECB5"/>
    <w:rsid w:val="C7DEC5D7"/>
    <w:rsid w:val="C7EFF594"/>
    <w:rsid w:val="C7F92BCC"/>
    <w:rsid w:val="CAE7F506"/>
    <w:rsid w:val="CB3F847A"/>
    <w:rsid w:val="CB4AD67D"/>
    <w:rsid w:val="CB67ECFF"/>
    <w:rsid w:val="CBCF35CE"/>
    <w:rsid w:val="CCFA5520"/>
    <w:rsid w:val="CCFB254F"/>
    <w:rsid w:val="CD1E4744"/>
    <w:rsid w:val="CD7B0A33"/>
    <w:rsid w:val="CD97A1D4"/>
    <w:rsid w:val="CDE7D44C"/>
    <w:rsid w:val="CDFF20C2"/>
    <w:rsid w:val="CE9E6990"/>
    <w:rsid w:val="CEDFA5C2"/>
    <w:rsid w:val="CEEF3AF5"/>
    <w:rsid w:val="CF6241C4"/>
    <w:rsid w:val="CF7A5A8B"/>
    <w:rsid w:val="CF7D4D31"/>
    <w:rsid w:val="CF9D8DC2"/>
    <w:rsid w:val="CFA37668"/>
    <w:rsid w:val="CFBC573A"/>
    <w:rsid w:val="CFCF35ED"/>
    <w:rsid w:val="CFDEF61B"/>
    <w:rsid w:val="CFDF6B60"/>
    <w:rsid w:val="CFDF78C5"/>
    <w:rsid w:val="CFEF6D53"/>
    <w:rsid w:val="CFF41814"/>
    <w:rsid w:val="CFFB241C"/>
    <w:rsid w:val="CFFD5D69"/>
    <w:rsid w:val="CFFFA41D"/>
    <w:rsid w:val="CFFFAF28"/>
    <w:rsid w:val="D19F4A7E"/>
    <w:rsid w:val="D1BD3D7B"/>
    <w:rsid w:val="D1D7E91E"/>
    <w:rsid w:val="D1F7BEB2"/>
    <w:rsid w:val="D3DF092D"/>
    <w:rsid w:val="D3FAD16B"/>
    <w:rsid w:val="D4F9C6A6"/>
    <w:rsid w:val="D5FD39F0"/>
    <w:rsid w:val="D67B79DD"/>
    <w:rsid w:val="D6BB9742"/>
    <w:rsid w:val="D6BDC524"/>
    <w:rsid w:val="D6E7290F"/>
    <w:rsid w:val="D6FA8327"/>
    <w:rsid w:val="D6FF7988"/>
    <w:rsid w:val="D74B6300"/>
    <w:rsid w:val="D77FC924"/>
    <w:rsid w:val="D77FCC82"/>
    <w:rsid w:val="D7BB3814"/>
    <w:rsid w:val="D7BEEB08"/>
    <w:rsid w:val="D7EF8A93"/>
    <w:rsid w:val="D7F6FF33"/>
    <w:rsid w:val="D7FB69E2"/>
    <w:rsid w:val="D7FBA4F1"/>
    <w:rsid w:val="D7FBB55C"/>
    <w:rsid w:val="D7FCA39A"/>
    <w:rsid w:val="D7FD15B3"/>
    <w:rsid w:val="D7FE8091"/>
    <w:rsid w:val="D7FF787B"/>
    <w:rsid w:val="D9278523"/>
    <w:rsid w:val="D93C2B8B"/>
    <w:rsid w:val="D9CBE9B1"/>
    <w:rsid w:val="D9DFAB32"/>
    <w:rsid w:val="D9EE5879"/>
    <w:rsid w:val="D9FB8EEE"/>
    <w:rsid w:val="D9FF891F"/>
    <w:rsid w:val="DA5F1F8D"/>
    <w:rsid w:val="DA7F671D"/>
    <w:rsid w:val="DABBB832"/>
    <w:rsid w:val="DACD3B7E"/>
    <w:rsid w:val="DAFF05D0"/>
    <w:rsid w:val="DB57BA0D"/>
    <w:rsid w:val="DB66BCCA"/>
    <w:rsid w:val="DB6DAFCD"/>
    <w:rsid w:val="DB9BEE06"/>
    <w:rsid w:val="DBBEB4DA"/>
    <w:rsid w:val="DBD9616B"/>
    <w:rsid w:val="DBDA324D"/>
    <w:rsid w:val="DBDA6466"/>
    <w:rsid w:val="DBEB30E0"/>
    <w:rsid w:val="DBEE30EC"/>
    <w:rsid w:val="DBEF9F2F"/>
    <w:rsid w:val="DBF45CF5"/>
    <w:rsid w:val="DBFA2835"/>
    <w:rsid w:val="DBFB0D6E"/>
    <w:rsid w:val="DBFD28B2"/>
    <w:rsid w:val="DBFEA66F"/>
    <w:rsid w:val="DBFF3392"/>
    <w:rsid w:val="DBFFB721"/>
    <w:rsid w:val="DBFFE2B1"/>
    <w:rsid w:val="DC6C1BBE"/>
    <w:rsid w:val="DC750892"/>
    <w:rsid w:val="DCCB259A"/>
    <w:rsid w:val="DCCC92F6"/>
    <w:rsid w:val="DCE17230"/>
    <w:rsid w:val="DCE6E2D0"/>
    <w:rsid w:val="DCEE4CAF"/>
    <w:rsid w:val="DCFD5BF7"/>
    <w:rsid w:val="DCFF09DE"/>
    <w:rsid w:val="DD75AACE"/>
    <w:rsid w:val="DD7F05AC"/>
    <w:rsid w:val="DDAE74F2"/>
    <w:rsid w:val="DDCDE8D0"/>
    <w:rsid w:val="DDFD41F7"/>
    <w:rsid w:val="DDFD7752"/>
    <w:rsid w:val="DDFE25D1"/>
    <w:rsid w:val="DE2F0AF7"/>
    <w:rsid w:val="DE5EF98D"/>
    <w:rsid w:val="DE5F6242"/>
    <w:rsid w:val="DE5F8D67"/>
    <w:rsid w:val="DE744CC4"/>
    <w:rsid w:val="DEA301A8"/>
    <w:rsid w:val="DEAF79E8"/>
    <w:rsid w:val="DEBF00A3"/>
    <w:rsid w:val="DEBFD260"/>
    <w:rsid w:val="DECBA764"/>
    <w:rsid w:val="DED9CC5B"/>
    <w:rsid w:val="DEDF09F9"/>
    <w:rsid w:val="DEEF4440"/>
    <w:rsid w:val="DEFA38EB"/>
    <w:rsid w:val="DEFBC805"/>
    <w:rsid w:val="DEFD8275"/>
    <w:rsid w:val="DEFE0DA1"/>
    <w:rsid w:val="DEFFB68B"/>
    <w:rsid w:val="DF2DDC23"/>
    <w:rsid w:val="DF2FEACF"/>
    <w:rsid w:val="DF4704D2"/>
    <w:rsid w:val="DF4F65C9"/>
    <w:rsid w:val="DF5990D8"/>
    <w:rsid w:val="DF5C8FD0"/>
    <w:rsid w:val="DF6E84E1"/>
    <w:rsid w:val="DF77E27A"/>
    <w:rsid w:val="DF7EB7D3"/>
    <w:rsid w:val="DF7F3382"/>
    <w:rsid w:val="DF7FF381"/>
    <w:rsid w:val="DF9E4CF2"/>
    <w:rsid w:val="DFA7F745"/>
    <w:rsid w:val="DFB43FAE"/>
    <w:rsid w:val="DFBE42E9"/>
    <w:rsid w:val="DFBF1956"/>
    <w:rsid w:val="DFBF78E0"/>
    <w:rsid w:val="DFBF9790"/>
    <w:rsid w:val="DFCA1D80"/>
    <w:rsid w:val="DFCB9017"/>
    <w:rsid w:val="DFDD680E"/>
    <w:rsid w:val="DFDF67F4"/>
    <w:rsid w:val="DFE1A681"/>
    <w:rsid w:val="DFECDFB3"/>
    <w:rsid w:val="DFF31E6E"/>
    <w:rsid w:val="DFF8A5D3"/>
    <w:rsid w:val="DFF91C62"/>
    <w:rsid w:val="DFFADF1F"/>
    <w:rsid w:val="DFFF31BD"/>
    <w:rsid w:val="DFFF3807"/>
    <w:rsid w:val="DFFF4995"/>
    <w:rsid w:val="DFFFAE01"/>
    <w:rsid w:val="DFFFCA42"/>
    <w:rsid w:val="E1D7B743"/>
    <w:rsid w:val="E1EF06D8"/>
    <w:rsid w:val="E1FAE4CD"/>
    <w:rsid w:val="E2FEF009"/>
    <w:rsid w:val="E2FF9420"/>
    <w:rsid w:val="E36B0599"/>
    <w:rsid w:val="E3BBC572"/>
    <w:rsid w:val="E3D8DD49"/>
    <w:rsid w:val="E3F597DF"/>
    <w:rsid w:val="E4FFC9FB"/>
    <w:rsid w:val="E4FFF2BA"/>
    <w:rsid w:val="E59F3458"/>
    <w:rsid w:val="E6DF07AB"/>
    <w:rsid w:val="E6F7EE19"/>
    <w:rsid w:val="E73D383F"/>
    <w:rsid w:val="E778D66E"/>
    <w:rsid w:val="E77E41E8"/>
    <w:rsid w:val="E77F1E46"/>
    <w:rsid w:val="E77FFDB1"/>
    <w:rsid w:val="E79B0A09"/>
    <w:rsid w:val="E79FB675"/>
    <w:rsid w:val="E7DE1810"/>
    <w:rsid w:val="E7DF1950"/>
    <w:rsid w:val="E7ED192B"/>
    <w:rsid w:val="E7EF9E80"/>
    <w:rsid w:val="E7F56CF3"/>
    <w:rsid w:val="E7FE1E9C"/>
    <w:rsid w:val="E7FE4A40"/>
    <w:rsid w:val="E7FF4E90"/>
    <w:rsid w:val="E93F045E"/>
    <w:rsid w:val="E97E1120"/>
    <w:rsid w:val="E9ABC9D1"/>
    <w:rsid w:val="EA576BA0"/>
    <w:rsid w:val="EA59B226"/>
    <w:rsid w:val="EB0BD4B5"/>
    <w:rsid w:val="EB35C3CC"/>
    <w:rsid w:val="EB5C0A7C"/>
    <w:rsid w:val="EB7FF5E9"/>
    <w:rsid w:val="EB9F3808"/>
    <w:rsid w:val="EB9FEACE"/>
    <w:rsid w:val="EBA1CA74"/>
    <w:rsid w:val="EBA59174"/>
    <w:rsid w:val="EBCE425D"/>
    <w:rsid w:val="EBCF54BE"/>
    <w:rsid w:val="EBCF7501"/>
    <w:rsid w:val="EBD7A375"/>
    <w:rsid w:val="EBD7FC53"/>
    <w:rsid w:val="EBDB29FA"/>
    <w:rsid w:val="EBE5B597"/>
    <w:rsid w:val="EBF3BF75"/>
    <w:rsid w:val="EBFB3633"/>
    <w:rsid w:val="EBFE3085"/>
    <w:rsid w:val="ECCF1CDC"/>
    <w:rsid w:val="ECFD5D7D"/>
    <w:rsid w:val="ECFFA0F0"/>
    <w:rsid w:val="ED77A06E"/>
    <w:rsid w:val="ED9D8813"/>
    <w:rsid w:val="EDBE90A2"/>
    <w:rsid w:val="EDBF63B4"/>
    <w:rsid w:val="EDBFD548"/>
    <w:rsid w:val="EDC4CD3F"/>
    <w:rsid w:val="EDDD32DF"/>
    <w:rsid w:val="EDEF1223"/>
    <w:rsid w:val="EDF74949"/>
    <w:rsid w:val="EDFB0F90"/>
    <w:rsid w:val="EDFE5992"/>
    <w:rsid w:val="EDFFA18B"/>
    <w:rsid w:val="EDFFED2F"/>
    <w:rsid w:val="EE171571"/>
    <w:rsid w:val="EE790FBB"/>
    <w:rsid w:val="EE857178"/>
    <w:rsid w:val="EE9FB9DF"/>
    <w:rsid w:val="EEB69C0C"/>
    <w:rsid w:val="EEBE2B5D"/>
    <w:rsid w:val="EEF7B72D"/>
    <w:rsid w:val="EEFB0A42"/>
    <w:rsid w:val="EEFB38CC"/>
    <w:rsid w:val="EF2F77D2"/>
    <w:rsid w:val="EF3F1757"/>
    <w:rsid w:val="EF3FD061"/>
    <w:rsid w:val="EF3FD892"/>
    <w:rsid w:val="EF51DA29"/>
    <w:rsid w:val="EF67DCBC"/>
    <w:rsid w:val="EF7B7B6B"/>
    <w:rsid w:val="EF7F9CE2"/>
    <w:rsid w:val="EF7FC1D6"/>
    <w:rsid w:val="EF9B35C7"/>
    <w:rsid w:val="EFAEB3FE"/>
    <w:rsid w:val="EFB2A177"/>
    <w:rsid w:val="EFB4E3C2"/>
    <w:rsid w:val="EFB5A85B"/>
    <w:rsid w:val="EFB7ACE8"/>
    <w:rsid w:val="EFBACE71"/>
    <w:rsid w:val="EFBB1A88"/>
    <w:rsid w:val="EFBF14B1"/>
    <w:rsid w:val="EFD9C2B3"/>
    <w:rsid w:val="EFDF76C1"/>
    <w:rsid w:val="EFE1F73C"/>
    <w:rsid w:val="EFE6EE02"/>
    <w:rsid w:val="EFE96B9E"/>
    <w:rsid w:val="EFEEADAF"/>
    <w:rsid w:val="EFEF2C94"/>
    <w:rsid w:val="EFEF3F16"/>
    <w:rsid w:val="EFF696F9"/>
    <w:rsid w:val="EFF73377"/>
    <w:rsid w:val="EFF89181"/>
    <w:rsid w:val="EFF91A7B"/>
    <w:rsid w:val="EFF92F28"/>
    <w:rsid w:val="EFF975C5"/>
    <w:rsid w:val="EFFB0ADF"/>
    <w:rsid w:val="EFFDDA8F"/>
    <w:rsid w:val="EFFEE74D"/>
    <w:rsid w:val="EFFEED9D"/>
    <w:rsid w:val="EFFF1646"/>
    <w:rsid w:val="EFFF1A22"/>
    <w:rsid w:val="EFFF4B2D"/>
    <w:rsid w:val="EFFF9916"/>
    <w:rsid w:val="EFFF9B3C"/>
    <w:rsid w:val="F0BCB08C"/>
    <w:rsid w:val="F0F96013"/>
    <w:rsid w:val="F0FF6C59"/>
    <w:rsid w:val="F17F0AC7"/>
    <w:rsid w:val="F1BF2564"/>
    <w:rsid w:val="F26FC92C"/>
    <w:rsid w:val="F27792A2"/>
    <w:rsid w:val="F27D15F5"/>
    <w:rsid w:val="F2FEF36D"/>
    <w:rsid w:val="F32F37A0"/>
    <w:rsid w:val="F36BA97F"/>
    <w:rsid w:val="F376B0E9"/>
    <w:rsid w:val="F37DBD64"/>
    <w:rsid w:val="F39EF453"/>
    <w:rsid w:val="F3BDC5FF"/>
    <w:rsid w:val="F3CED3AF"/>
    <w:rsid w:val="F3CF3857"/>
    <w:rsid w:val="F3DFE69F"/>
    <w:rsid w:val="F3E7395E"/>
    <w:rsid w:val="F3EA64C9"/>
    <w:rsid w:val="F3EEE384"/>
    <w:rsid w:val="F3EFFE20"/>
    <w:rsid w:val="F3F40FFC"/>
    <w:rsid w:val="F3FBC201"/>
    <w:rsid w:val="F3FDBD4B"/>
    <w:rsid w:val="F3FE20AF"/>
    <w:rsid w:val="F4E73C6B"/>
    <w:rsid w:val="F4FA0D6A"/>
    <w:rsid w:val="F4FFA824"/>
    <w:rsid w:val="F571C8FB"/>
    <w:rsid w:val="F57B9844"/>
    <w:rsid w:val="F5BF6AC1"/>
    <w:rsid w:val="F5BF970C"/>
    <w:rsid w:val="F5BF97FD"/>
    <w:rsid w:val="F5BFC67B"/>
    <w:rsid w:val="F5CF9F7F"/>
    <w:rsid w:val="F5D3CAA7"/>
    <w:rsid w:val="F5D6E33D"/>
    <w:rsid w:val="F5DE6409"/>
    <w:rsid w:val="F5EFAE46"/>
    <w:rsid w:val="F5F9311A"/>
    <w:rsid w:val="F5FD909E"/>
    <w:rsid w:val="F63CD274"/>
    <w:rsid w:val="F65D9491"/>
    <w:rsid w:val="F65E1823"/>
    <w:rsid w:val="F66D5523"/>
    <w:rsid w:val="F66E7D0F"/>
    <w:rsid w:val="F67F7A1B"/>
    <w:rsid w:val="F695E1BB"/>
    <w:rsid w:val="F6DB4E61"/>
    <w:rsid w:val="F6EE6FD6"/>
    <w:rsid w:val="F6FE112E"/>
    <w:rsid w:val="F6FE3D0E"/>
    <w:rsid w:val="F6FFE645"/>
    <w:rsid w:val="F726D904"/>
    <w:rsid w:val="F758BFF1"/>
    <w:rsid w:val="F75B71CA"/>
    <w:rsid w:val="F76BE49C"/>
    <w:rsid w:val="F76DD09F"/>
    <w:rsid w:val="F7751E4E"/>
    <w:rsid w:val="F7767B2D"/>
    <w:rsid w:val="F776D192"/>
    <w:rsid w:val="F77A5F46"/>
    <w:rsid w:val="F77BA1D0"/>
    <w:rsid w:val="F77BAF41"/>
    <w:rsid w:val="F77D74FA"/>
    <w:rsid w:val="F77E4681"/>
    <w:rsid w:val="F77F2390"/>
    <w:rsid w:val="F77F432F"/>
    <w:rsid w:val="F77F465E"/>
    <w:rsid w:val="F79FF246"/>
    <w:rsid w:val="F7A73F60"/>
    <w:rsid w:val="F7AD632E"/>
    <w:rsid w:val="F7B3433F"/>
    <w:rsid w:val="F7B6415F"/>
    <w:rsid w:val="F7BED735"/>
    <w:rsid w:val="F7BF0D9C"/>
    <w:rsid w:val="F7BF6965"/>
    <w:rsid w:val="F7BFFBDE"/>
    <w:rsid w:val="F7CB86CC"/>
    <w:rsid w:val="F7CF19BD"/>
    <w:rsid w:val="F7D388EA"/>
    <w:rsid w:val="F7D7F8AF"/>
    <w:rsid w:val="F7DB0A2B"/>
    <w:rsid w:val="F7DDAE1F"/>
    <w:rsid w:val="F7DE0ACA"/>
    <w:rsid w:val="F7DE8028"/>
    <w:rsid w:val="F7DEA5A5"/>
    <w:rsid w:val="F7DF03DA"/>
    <w:rsid w:val="F7DF3ADE"/>
    <w:rsid w:val="F7DF76F9"/>
    <w:rsid w:val="F7DF97D2"/>
    <w:rsid w:val="F7DFAB57"/>
    <w:rsid w:val="F7DFBBB7"/>
    <w:rsid w:val="F7DFE74F"/>
    <w:rsid w:val="F7E180EA"/>
    <w:rsid w:val="F7EBEA84"/>
    <w:rsid w:val="F7ED84BD"/>
    <w:rsid w:val="F7EF4482"/>
    <w:rsid w:val="F7F328F3"/>
    <w:rsid w:val="F7F5B5BA"/>
    <w:rsid w:val="F7F6312A"/>
    <w:rsid w:val="F7F76D91"/>
    <w:rsid w:val="F7F77A28"/>
    <w:rsid w:val="F7F9A768"/>
    <w:rsid w:val="F7FB4614"/>
    <w:rsid w:val="F7FB725F"/>
    <w:rsid w:val="F7FD0B54"/>
    <w:rsid w:val="F7FD2A6D"/>
    <w:rsid w:val="F7FD4F95"/>
    <w:rsid w:val="F7FDBBAD"/>
    <w:rsid w:val="F7FE38A4"/>
    <w:rsid w:val="F7FEA1A7"/>
    <w:rsid w:val="F7FF1ED4"/>
    <w:rsid w:val="F7FF989A"/>
    <w:rsid w:val="F7FFC983"/>
    <w:rsid w:val="F8AA065D"/>
    <w:rsid w:val="F8F76924"/>
    <w:rsid w:val="F8FB8B1C"/>
    <w:rsid w:val="F92E353F"/>
    <w:rsid w:val="F93B44D7"/>
    <w:rsid w:val="F9721024"/>
    <w:rsid w:val="F9DB242C"/>
    <w:rsid w:val="F9EEC255"/>
    <w:rsid w:val="F9F4DE97"/>
    <w:rsid w:val="F9FE37F9"/>
    <w:rsid w:val="F9FFA8AD"/>
    <w:rsid w:val="F9FFBB8E"/>
    <w:rsid w:val="FA5F1552"/>
    <w:rsid w:val="FA7DC986"/>
    <w:rsid w:val="FABD9364"/>
    <w:rsid w:val="FADF78E0"/>
    <w:rsid w:val="FADFDC1B"/>
    <w:rsid w:val="FADFDE7B"/>
    <w:rsid w:val="FAEBBB73"/>
    <w:rsid w:val="FAFA887C"/>
    <w:rsid w:val="FAFB70C9"/>
    <w:rsid w:val="FAFF1715"/>
    <w:rsid w:val="FAFF2693"/>
    <w:rsid w:val="FB1BA894"/>
    <w:rsid w:val="FB1D0C97"/>
    <w:rsid w:val="FB2DED62"/>
    <w:rsid w:val="FB37C8F3"/>
    <w:rsid w:val="FB4C9D50"/>
    <w:rsid w:val="FB5D4F20"/>
    <w:rsid w:val="FB5E07AD"/>
    <w:rsid w:val="FB6F5BA6"/>
    <w:rsid w:val="FB768555"/>
    <w:rsid w:val="FB7DFB87"/>
    <w:rsid w:val="FB7EC6D5"/>
    <w:rsid w:val="FB7F226A"/>
    <w:rsid w:val="FB9BE1A7"/>
    <w:rsid w:val="FB9F2990"/>
    <w:rsid w:val="FBAB84E0"/>
    <w:rsid w:val="FBAD1B30"/>
    <w:rsid w:val="FBBD51DA"/>
    <w:rsid w:val="FBBF4D92"/>
    <w:rsid w:val="FBBF8466"/>
    <w:rsid w:val="FBCFB2AD"/>
    <w:rsid w:val="FBDAF9FB"/>
    <w:rsid w:val="FBDF5C0A"/>
    <w:rsid w:val="FBDF7124"/>
    <w:rsid w:val="FBDF7218"/>
    <w:rsid w:val="FBE7AAA2"/>
    <w:rsid w:val="FBE91E4B"/>
    <w:rsid w:val="FBED06B6"/>
    <w:rsid w:val="FBEFD0DB"/>
    <w:rsid w:val="FBF229C3"/>
    <w:rsid w:val="FBF3CD26"/>
    <w:rsid w:val="FBF3DAC8"/>
    <w:rsid w:val="FBF79F55"/>
    <w:rsid w:val="FBF97B7F"/>
    <w:rsid w:val="FBFDC934"/>
    <w:rsid w:val="FBFDEBA9"/>
    <w:rsid w:val="FBFE034D"/>
    <w:rsid w:val="FBFF121B"/>
    <w:rsid w:val="FBFF237F"/>
    <w:rsid w:val="FBFF272F"/>
    <w:rsid w:val="FBFF70EB"/>
    <w:rsid w:val="FC3E4260"/>
    <w:rsid w:val="FC77DAE1"/>
    <w:rsid w:val="FC9B45EC"/>
    <w:rsid w:val="FCBC5F2A"/>
    <w:rsid w:val="FCE30534"/>
    <w:rsid w:val="FCE63556"/>
    <w:rsid w:val="FCEE101C"/>
    <w:rsid w:val="FCF3390A"/>
    <w:rsid w:val="FCF77D10"/>
    <w:rsid w:val="FCF7E285"/>
    <w:rsid w:val="FCF98B4A"/>
    <w:rsid w:val="FCFA5005"/>
    <w:rsid w:val="FCFE7F29"/>
    <w:rsid w:val="FD2F4F3A"/>
    <w:rsid w:val="FD380709"/>
    <w:rsid w:val="FD6530E0"/>
    <w:rsid w:val="FD6F6EBF"/>
    <w:rsid w:val="FD6F9665"/>
    <w:rsid w:val="FD7B0885"/>
    <w:rsid w:val="FD9EDD41"/>
    <w:rsid w:val="FD9F6C62"/>
    <w:rsid w:val="FD9FE5EA"/>
    <w:rsid w:val="FDA5B414"/>
    <w:rsid w:val="FDAECF2C"/>
    <w:rsid w:val="FDAF00D9"/>
    <w:rsid w:val="FDB64A96"/>
    <w:rsid w:val="FDB9D120"/>
    <w:rsid w:val="FDBBB408"/>
    <w:rsid w:val="FDBD84EC"/>
    <w:rsid w:val="FDCF475C"/>
    <w:rsid w:val="FDD75CC9"/>
    <w:rsid w:val="FDDF156C"/>
    <w:rsid w:val="FDE75BFF"/>
    <w:rsid w:val="FDF6D34F"/>
    <w:rsid w:val="FDF767AC"/>
    <w:rsid w:val="FDFBA478"/>
    <w:rsid w:val="FDFBCBCE"/>
    <w:rsid w:val="FDFC781A"/>
    <w:rsid w:val="FDFE3C3B"/>
    <w:rsid w:val="FDFE86E7"/>
    <w:rsid w:val="FDFF7135"/>
    <w:rsid w:val="FDFF99AC"/>
    <w:rsid w:val="FDFF9A9E"/>
    <w:rsid w:val="FDFFC8EB"/>
    <w:rsid w:val="FDFFD8F1"/>
    <w:rsid w:val="FDFFDE32"/>
    <w:rsid w:val="FE2DB85D"/>
    <w:rsid w:val="FE35537C"/>
    <w:rsid w:val="FE3E3B33"/>
    <w:rsid w:val="FE7520D5"/>
    <w:rsid w:val="FE7B5668"/>
    <w:rsid w:val="FE7D96E1"/>
    <w:rsid w:val="FE7E3D18"/>
    <w:rsid w:val="FE7EC060"/>
    <w:rsid w:val="FE7F5175"/>
    <w:rsid w:val="FE7F6DBC"/>
    <w:rsid w:val="FE7F7883"/>
    <w:rsid w:val="FE7F99D7"/>
    <w:rsid w:val="FE7FFC18"/>
    <w:rsid w:val="FE9D7993"/>
    <w:rsid w:val="FE9F7C96"/>
    <w:rsid w:val="FEA22CB3"/>
    <w:rsid w:val="FEA84B80"/>
    <w:rsid w:val="FEB2C164"/>
    <w:rsid w:val="FEB3208B"/>
    <w:rsid w:val="FEB654A4"/>
    <w:rsid w:val="FEB7273C"/>
    <w:rsid w:val="FEB7CCA3"/>
    <w:rsid w:val="FEB93712"/>
    <w:rsid w:val="FEBB519E"/>
    <w:rsid w:val="FEBD994A"/>
    <w:rsid w:val="FEDED57B"/>
    <w:rsid w:val="FEE3B6C3"/>
    <w:rsid w:val="FEE5E7B8"/>
    <w:rsid w:val="FEE7B07B"/>
    <w:rsid w:val="FEE7C329"/>
    <w:rsid w:val="FEE84651"/>
    <w:rsid w:val="FEEAED1A"/>
    <w:rsid w:val="FEEB4061"/>
    <w:rsid w:val="FEF321B3"/>
    <w:rsid w:val="FEF57317"/>
    <w:rsid w:val="FEF70295"/>
    <w:rsid w:val="FEF72181"/>
    <w:rsid w:val="FEF7FBE6"/>
    <w:rsid w:val="FEFDA3DF"/>
    <w:rsid w:val="FEFE2CE6"/>
    <w:rsid w:val="FEFE6C56"/>
    <w:rsid w:val="FEFE8AC9"/>
    <w:rsid w:val="FEFF564C"/>
    <w:rsid w:val="FEFFB4B4"/>
    <w:rsid w:val="FEFFC534"/>
    <w:rsid w:val="FEFFDD93"/>
    <w:rsid w:val="FEFFF030"/>
    <w:rsid w:val="FF1D1A1D"/>
    <w:rsid w:val="FF2199AF"/>
    <w:rsid w:val="FF2DCAC3"/>
    <w:rsid w:val="FF32DA41"/>
    <w:rsid w:val="FF374C24"/>
    <w:rsid w:val="FF37560E"/>
    <w:rsid w:val="FF3B01A1"/>
    <w:rsid w:val="FF3CDB3E"/>
    <w:rsid w:val="FF3F9D6D"/>
    <w:rsid w:val="FF3FADC9"/>
    <w:rsid w:val="FF47D8B7"/>
    <w:rsid w:val="FF48994D"/>
    <w:rsid w:val="FF4DCA1F"/>
    <w:rsid w:val="FF4E28F8"/>
    <w:rsid w:val="FF56459F"/>
    <w:rsid w:val="FF578109"/>
    <w:rsid w:val="FF5E39E1"/>
    <w:rsid w:val="FF5E611D"/>
    <w:rsid w:val="FF5F23E2"/>
    <w:rsid w:val="FF6BF63A"/>
    <w:rsid w:val="FF6D305E"/>
    <w:rsid w:val="FF6E5292"/>
    <w:rsid w:val="FF6F18FE"/>
    <w:rsid w:val="FF6F8DF0"/>
    <w:rsid w:val="FF7330E4"/>
    <w:rsid w:val="FF774D95"/>
    <w:rsid w:val="FF77717D"/>
    <w:rsid w:val="FF7B9746"/>
    <w:rsid w:val="FF7D623D"/>
    <w:rsid w:val="FF7D940D"/>
    <w:rsid w:val="FF7DFCA1"/>
    <w:rsid w:val="FF7E9D77"/>
    <w:rsid w:val="FF7ECE82"/>
    <w:rsid w:val="FF7F06CE"/>
    <w:rsid w:val="FF7F6CA8"/>
    <w:rsid w:val="FF823DBF"/>
    <w:rsid w:val="FF87EEC5"/>
    <w:rsid w:val="FF893783"/>
    <w:rsid w:val="FF9B7BA6"/>
    <w:rsid w:val="FF9F9F18"/>
    <w:rsid w:val="FFAADB9F"/>
    <w:rsid w:val="FFAB5A56"/>
    <w:rsid w:val="FFAD6405"/>
    <w:rsid w:val="FFAE341E"/>
    <w:rsid w:val="FFAF5902"/>
    <w:rsid w:val="FFB678EC"/>
    <w:rsid w:val="FFB6F3FA"/>
    <w:rsid w:val="FFBB3F06"/>
    <w:rsid w:val="FFBD11B2"/>
    <w:rsid w:val="FFBD1F26"/>
    <w:rsid w:val="FFBDB7A5"/>
    <w:rsid w:val="FFBDEB06"/>
    <w:rsid w:val="FFBE139C"/>
    <w:rsid w:val="FFBE80C4"/>
    <w:rsid w:val="FFBF9214"/>
    <w:rsid w:val="FFC36F5E"/>
    <w:rsid w:val="FFD292C4"/>
    <w:rsid w:val="FFD4C2D0"/>
    <w:rsid w:val="FFD517B1"/>
    <w:rsid w:val="FFD5C620"/>
    <w:rsid w:val="FFD76093"/>
    <w:rsid w:val="FFD7D776"/>
    <w:rsid w:val="FFD8AB2B"/>
    <w:rsid w:val="FFD9BDDF"/>
    <w:rsid w:val="FFDA0F02"/>
    <w:rsid w:val="FFDA3EEC"/>
    <w:rsid w:val="FFDBDCA4"/>
    <w:rsid w:val="FFDE50C0"/>
    <w:rsid w:val="FFDE5AA7"/>
    <w:rsid w:val="FFDE5F2D"/>
    <w:rsid w:val="FFDF0CE1"/>
    <w:rsid w:val="FFE15FED"/>
    <w:rsid w:val="FFE1DA51"/>
    <w:rsid w:val="FFE6EE7E"/>
    <w:rsid w:val="FFE921B8"/>
    <w:rsid w:val="FFEB4E69"/>
    <w:rsid w:val="FFEBC3A2"/>
    <w:rsid w:val="FFEEACC9"/>
    <w:rsid w:val="FFEF3E7E"/>
    <w:rsid w:val="FFEF7AEE"/>
    <w:rsid w:val="FFEF7FF6"/>
    <w:rsid w:val="FFEFB9B3"/>
    <w:rsid w:val="FFF3B0CB"/>
    <w:rsid w:val="FFF3BBFC"/>
    <w:rsid w:val="FFF3CACB"/>
    <w:rsid w:val="FFF3E7EE"/>
    <w:rsid w:val="FFF3ECAB"/>
    <w:rsid w:val="FFF5B109"/>
    <w:rsid w:val="FFF7773A"/>
    <w:rsid w:val="FFF77F84"/>
    <w:rsid w:val="FFF7A28D"/>
    <w:rsid w:val="FFF8EBFC"/>
    <w:rsid w:val="FFF91F2D"/>
    <w:rsid w:val="FFF98946"/>
    <w:rsid w:val="FFF9A004"/>
    <w:rsid w:val="FFF9CB5F"/>
    <w:rsid w:val="FFFB6F44"/>
    <w:rsid w:val="FFFB790E"/>
    <w:rsid w:val="FFFC8AEF"/>
    <w:rsid w:val="FFFCF5BE"/>
    <w:rsid w:val="FFFD041B"/>
    <w:rsid w:val="FFFD0D63"/>
    <w:rsid w:val="FFFD58D3"/>
    <w:rsid w:val="FFFDA5BC"/>
    <w:rsid w:val="FFFE8A6B"/>
    <w:rsid w:val="FFFE90AE"/>
    <w:rsid w:val="FFFF0D95"/>
    <w:rsid w:val="FFFF5187"/>
    <w:rsid w:val="FFFF5CD5"/>
    <w:rsid w:val="FFFF7E82"/>
    <w:rsid w:val="FFFFA0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E9CD78"/>
  <w15:docId w15:val="{A8C3C962-FFE8-4D5B-BD52-7E62E2BF4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uiPriority="0" w:qFormat="1"/>
    <w:lsdException w:name="header" w:uiPriority="0"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hAnsi="宋体" w:cs="宋体"/>
      <w:sz w:val="24"/>
      <w:szCs w:val="24"/>
    </w:rPr>
  </w:style>
  <w:style w:type="paragraph" w:styleId="1">
    <w:name w:val="heading 1"/>
    <w:basedOn w:val="a"/>
    <w:next w:val="a"/>
    <w:link w:val="10"/>
    <w:uiPriority w:val="9"/>
    <w:qFormat/>
    <w:pPr>
      <w:keepNext/>
      <w:keepLines/>
      <w:widowControl w:val="0"/>
      <w:spacing w:before="340" w:after="330" w:line="578" w:lineRule="auto"/>
      <w:jc w:val="both"/>
      <w:outlineLvl w:val="0"/>
    </w:pPr>
    <w:rPr>
      <w:rFonts w:ascii="Calibri" w:hAnsi="Calibri" w:cs="Times New Roman"/>
      <w:b/>
      <w:bCs/>
      <w:kern w:val="44"/>
      <w:sz w:val="44"/>
      <w:szCs w:val="44"/>
    </w:rPr>
  </w:style>
  <w:style w:type="paragraph" w:styleId="3">
    <w:name w:val="heading 3"/>
    <w:basedOn w:val="a"/>
    <w:next w:val="a"/>
    <w:uiPriority w:val="9"/>
    <w:unhideWhenUsed/>
    <w:qFormat/>
    <w:pPr>
      <w:spacing w:beforeAutospacing="1" w:afterAutospacing="1"/>
      <w:outlineLvl w:val="2"/>
    </w:pPr>
    <w:rPr>
      <w:rFonts w:cs="Times New Roman" w:hint="eastAsia"/>
      <w:b/>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11"/>
    <w:qFormat/>
    <w:pPr>
      <w:widowControl w:val="0"/>
    </w:pPr>
    <w:rPr>
      <w:rFonts w:ascii="Times New Roman" w:hAnsi="Times New Roman" w:cs="Times New Roman"/>
      <w:kern w:val="2"/>
      <w:sz w:val="21"/>
    </w:rPr>
  </w:style>
  <w:style w:type="paragraph" w:styleId="a4">
    <w:name w:val="Balloon Text"/>
    <w:basedOn w:val="a"/>
    <w:link w:val="a5"/>
    <w:uiPriority w:val="99"/>
    <w:unhideWhenUsed/>
    <w:qFormat/>
    <w:pPr>
      <w:widowControl w:val="0"/>
      <w:jc w:val="both"/>
    </w:pPr>
    <w:rPr>
      <w:rFonts w:ascii="Calibri" w:hAnsi="Calibri" w:cs="Times New Roman"/>
      <w:kern w:val="2"/>
      <w:sz w:val="18"/>
      <w:szCs w:val="18"/>
    </w:rPr>
  </w:style>
  <w:style w:type="paragraph" w:styleId="a6">
    <w:name w:val="footer"/>
    <w:basedOn w:val="a"/>
    <w:unhideWhenUsed/>
    <w:qFormat/>
    <w:pPr>
      <w:widowControl w:val="0"/>
      <w:tabs>
        <w:tab w:val="center" w:pos="4153"/>
        <w:tab w:val="right" w:pos="8306"/>
      </w:tabs>
      <w:snapToGrid w:val="0"/>
    </w:pPr>
    <w:rPr>
      <w:rFonts w:ascii="Calibri" w:hAnsi="Calibri" w:cs="Times New Roman"/>
      <w:kern w:val="2"/>
      <w:sz w:val="18"/>
      <w:szCs w:val="18"/>
    </w:rPr>
  </w:style>
  <w:style w:type="paragraph" w:styleId="a7">
    <w:name w:val="header"/>
    <w:basedOn w:val="a"/>
    <w:unhideWhenUsed/>
    <w:qFormat/>
    <w:pPr>
      <w:widowControl w:val="0"/>
      <w:pBdr>
        <w:bottom w:val="single" w:sz="6" w:space="1" w:color="auto"/>
      </w:pBdr>
      <w:tabs>
        <w:tab w:val="center" w:pos="4153"/>
        <w:tab w:val="right" w:pos="8306"/>
      </w:tabs>
      <w:snapToGrid w:val="0"/>
      <w:jc w:val="center"/>
    </w:pPr>
    <w:rPr>
      <w:rFonts w:ascii="Calibri" w:hAnsi="Calibri" w:cs="Times New Roman"/>
      <w:kern w:val="2"/>
      <w:sz w:val="18"/>
      <w:szCs w:val="18"/>
    </w:rPr>
  </w:style>
  <w:style w:type="paragraph" w:styleId="a8">
    <w:name w:val="footnote text"/>
    <w:basedOn w:val="a"/>
    <w:link w:val="a9"/>
    <w:uiPriority w:val="99"/>
    <w:unhideWhenUsed/>
    <w:qFormat/>
    <w:pPr>
      <w:snapToGrid w:val="0"/>
    </w:pPr>
    <w:rPr>
      <w:sz w:val="18"/>
      <w:szCs w:val="18"/>
    </w:rPr>
  </w:style>
  <w:style w:type="paragraph" w:styleId="aa">
    <w:name w:val="Normal (Web)"/>
    <w:basedOn w:val="a"/>
    <w:uiPriority w:val="99"/>
    <w:unhideWhenUsed/>
    <w:qFormat/>
  </w:style>
  <w:style w:type="character" w:styleId="ab">
    <w:name w:val="Strong"/>
    <w:basedOn w:val="a0"/>
    <w:uiPriority w:val="22"/>
    <w:qFormat/>
    <w:rPr>
      <w:b/>
    </w:rPr>
  </w:style>
  <w:style w:type="character" w:styleId="ac">
    <w:name w:val="Emphasis"/>
    <w:basedOn w:val="a0"/>
    <w:uiPriority w:val="20"/>
    <w:qFormat/>
    <w:rPr>
      <w:i/>
    </w:rPr>
  </w:style>
  <w:style w:type="character" w:styleId="ad">
    <w:name w:val="Hyperlink"/>
    <w:basedOn w:val="a0"/>
    <w:uiPriority w:val="99"/>
    <w:unhideWhenUsed/>
    <w:qFormat/>
    <w:rPr>
      <w:color w:val="0000FF"/>
      <w:u w:val="single"/>
    </w:rPr>
  </w:style>
  <w:style w:type="character" w:styleId="ae">
    <w:name w:val="annotation reference"/>
    <w:qFormat/>
    <w:rPr>
      <w:sz w:val="21"/>
      <w:szCs w:val="21"/>
    </w:rPr>
  </w:style>
  <w:style w:type="character" w:styleId="af">
    <w:name w:val="footnote reference"/>
    <w:basedOn w:val="a0"/>
    <w:uiPriority w:val="99"/>
    <w:unhideWhenUsed/>
    <w:qFormat/>
    <w:rPr>
      <w:vertAlign w:val="superscript"/>
    </w:rPr>
  </w:style>
  <w:style w:type="character" w:customStyle="1" w:styleId="af0">
    <w:name w:val="批注文字 字符"/>
    <w:uiPriority w:val="99"/>
    <w:semiHidden/>
    <w:qFormat/>
    <w:rPr>
      <w:kern w:val="2"/>
      <w:sz w:val="21"/>
      <w:szCs w:val="24"/>
    </w:rPr>
  </w:style>
  <w:style w:type="character" w:customStyle="1" w:styleId="11">
    <w:name w:val="批注文字 字符1"/>
    <w:link w:val="a3"/>
    <w:qFormat/>
    <w:rPr>
      <w:rFonts w:ascii="Times New Roman" w:hAnsi="Times New Roman"/>
      <w:kern w:val="2"/>
      <w:sz w:val="21"/>
      <w:szCs w:val="24"/>
    </w:rPr>
  </w:style>
  <w:style w:type="character" w:customStyle="1" w:styleId="a5">
    <w:name w:val="批注框文本 字符"/>
    <w:link w:val="a4"/>
    <w:uiPriority w:val="99"/>
    <w:semiHidden/>
    <w:qFormat/>
    <w:rPr>
      <w:kern w:val="2"/>
      <w:sz w:val="18"/>
      <w:szCs w:val="18"/>
    </w:rPr>
  </w:style>
  <w:style w:type="paragraph" w:customStyle="1" w:styleId="12">
    <w:name w:val="列表段落1"/>
    <w:basedOn w:val="a"/>
    <w:uiPriority w:val="99"/>
    <w:qFormat/>
    <w:pPr>
      <w:widowControl w:val="0"/>
      <w:ind w:firstLineChars="200" w:firstLine="420"/>
      <w:jc w:val="both"/>
    </w:pPr>
    <w:rPr>
      <w:rFonts w:ascii="Calibri" w:hAnsi="Calibri" w:cs="Times New Roman"/>
      <w:kern w:val="2"/>
      <w:sz w:val="21"/>
    </w:rPr>
  </w:style>
  <w:style w:type="character" w:customStyle="1" w:styleId="10">
    <w:name w:val="标题 1 字符"/>
    <w:basedOn w:val="a0"/>
    <w:link w:val="1"/>
    <w:uiPriority w:val="9"/>
    <w:qFormat/>
    <w:rPr>
      <w:b/>
      <w:bCs/>
      <w:kern w:val="44"/>
      <w:sz w:val="44"/>
      <w:szCs w:val="44"/>
    </w:rPr>
  </w:style>
  <w:style w:type="paragraph" w:customStyle="1" w:styleId="13">
    <w:name w:val="修订1"/>
    <w:hidden/>
    <w:uiPriority w:val="99"/>
    <w:unhideWhenUsed/>
    <w:qFormat/>
    <w:rPr>
      <w:rFonts w:ascii="宋体" w:hAnsi="宋体" w:cs="宋体"/>
      <w:sz w:val="24"/>
      <w:szCs w:val="24"/>
    </w:rPr>
  </w:style>
  <w:style w:type="character" w:customStyle="1" w:styleId="a9">
    <w:name w:val="脚注文本 字符"/>
    <w:basedOn w:val="a0"/>
    <w:link w:val="a8"/>
    <w:uiPriority w:val="99"/>
    <w:semiHidden/>
    <w:qFormat/>
    <w:rPr>
      <w:rFonts w:ascii="宋体" w:hAnsi="宋体" w:cs="宋体"/>
      <w:sz w:val="18"/>
      <w:szCs w:val="18"/>
    </w:rPr>
  </w:style>
  <w:style w:type="paragraph" w:customStyle="1" w:styleId="p1">
    <w:name w:val="p1"/>
    <w:basedOn w:val="a"/>
    <w:qFormat/>
    <w:rPr>
      <w:rFonts w:ascii="pingfang sc" w:eastAsia="pingfang sc" w:hAnsi="pingfang sc" w:cs="Times New Roman"/>
      <w:color w:val="000000"/>
      <w:sz w:val="28"/>
      <w:szCs w:val="28"/>
    </w:rPr>
  </w:style>
  <w:style w:type="paragraph" w:styleId="af1">
    <w:name w:val="List Paragraph"/>
    <w:basedOn w:val="a"/>
    <w:uiPriority w:val="99"/>
    <w:unhideWhenUsed/>
    <w:rsid w:val="0096662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5DB081BC-54A1-4032-A726-28A63B653F7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352</TotalTime>
  <Pages>1</Pages>
  <Words>2131</Words>
  <Characters>2601</Characters>
  <Application>Microsoft Office Word</Application>
  <DocSecurity>0</DocSecurity>
  <Lines>89</Lines>
  <Paragraphs>54</Paragraphs>
  <ScaleCrop>false</ScaleCrop>
  <Company/>
  <LinksUpToDate>false</LinksUpToDate>
  <CharactersWithSpaces>4678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西安邮电大学本科毕业设计（论文）开题报告</dc:title>
  <dc:creator>Office</dc:creator>
  <cp:lastModifiedBy>生飞 薛</cp:lastModifiedBy>
  <cp:revision>6</cp:revision>
  <dcterms:created xsi:type="dcterms:W3CDTF">2026-01-03T07:07:00Z</dcterms:created>
  <dcterms:modified xsi:type="dcterms:W3CDTF">2026-03-23T07:55:00Z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ies>
</file>