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F19CCF" w14:textId="0311E92B" w:rsidR="008B6693" w:rsidRPr="007939D6" w:rsidRDefault="008B6693" w:rsidP="007939D6">
      <w:pPr>
        <w:pStyle w:val="Heading1"/>
        <w:jc w:val="center"/>
      </w:pPr>
      <w:r w:rsidRPr="00E508D7">
        <w:t>Two Sigma Connect: Rental Listing Inquiries</w:t>
      </w:r>
    </w:p>
    <w:p w14:paraId="5DED232E" w14:textId="788DBE7C" w:rsidR="007939D6" w:rsidRDefault="007939D6" w:rsidP="007939D6">
      <w:pPr>
        <w:pStyle w:val="Heading3"/>
      </w:pPr>
      <w:r w:rsidRPr="007939D6">
        <w:t>1.</w:t>
      </w:r>
      <w:r>
        <w:t xml:space="preserve"> Introduction</w:t>
      </w:r>
    </w:p>
    <w:p w14:paraId="3FCC0773" w14:textId="77777777" w:rsidR="007939D6" w:rsidRPr="007939D6" w:rsidRDefault="007939D6" w:rsidP="007939D6"/>
    <w:p w14:paraId="06196C65" w14:textId="77777777" w:rsidR="008B6693" w:rsidRDefault="003475F5" w:rsidP="00E508D7">
      <w:pPr>
        <w:spacing w:line="360" w:lineRule="auto"/>
        <w:rPr>
          <w:sz w:val="24"/>
          <w:szCs w:val="24"/>
        </w:rPr>
      </w:pPr>
      <w:r w:rsidRPr="00E508D7">
        <w:rPr>
          <w:sz w:val="24"/>
          <w:szCs w:val="24"/>
        </w:rPr>
        <w:t>Renting houses is an issue for people who travel to new place and plan to settle down. In our team, every teammate has experience of travelling to different places and searching for an ideal house. A lot of information needs to be considered so that the de</w:t>
      </w:r>
      <w:r w:rsidRPr="00E508D7">
        <w:rPr>
          <w:sz w:val="24"/>
          <w:szCs w:val="24"/>
        </w:rPr>
        <w:t xml:space="preserve">cision is made, but information bursting from Google, Craigslist </w:t>
      </w:r>
      <w:r w:rsidRPr="00E508D7">
        <w:rPr>
          <w:sz w:val="24"/>
          <w:szCs w:val="24"/>
        </w:rPr>
        <w:t>increases the difficulties of decision-making. The decision making process takes people a lot of time to do background research of house, t</w:t>
      </w:r>
      <w:r w:rsidRPr="00E508D7">
        <w:rPr>
          <w:sz w:val="24"/>
          <w:szCs w:val="24"/>
        </w:rPr>
        <w:t xml:space="preserve">o communicate with different agencies and to negotiate price with house owners. The whole process of finding a house is time and energy consuming. </w:t>
      </w:r>
    </w:p>
    <w:p w14:paraId="723C547A" w14:textId="77777777" w:rsidR="00B114CF" w:rsidRPr="00E508D7" w:rsidRDefault="00B114CF" w:rsidP="00E508D7">
      <w:pPr>
        <w:spacing w:line="360" w:lineRule="auto"/>
        <w:rPr>
          <w:sz w:val="24"/>
          <w:szCs w:val="24"/>
        </w:rPr>
      </w:pPr>
    </w:p>
    <w:p w14:paraId="18602534" w14:textId="77777777" w:rsidR="008B6693" w:rsidRDefault="003475F5" w:rsidP="00E508D7">
      <w:pPr>
        <w:spacing w:line="360" w:lineRule="auto"/>
        <w:rPr>
          <w:sz w:val="24"/>
          <w:szCs w:val="24"/>
        </w:rPr>
      </w:pPr>
      <w:r w:rsidRPr="00E508D7">
        <w:rPr>
          <w:sz w:val="24"/>
          <w:szCs w:val="24"/>
        </w:rPr>
        <w:t>The project aims to simplify the decision making process and to increase the time and money efficiency so tha</w:t>
      </w:r>
      <w:r w:rsidRPr="00E508D7">
        <w:rPr>
          <w:sz w:val="24"/>
          <w:szCs w:val="24"/>
        </w:rPr>
        <w:t>t users can find a high performance house based on their interest level. In short, the objective of the project is to optimize the user's’ searching experience in house searching area. From another perspective, the project also aim to make</w:t>
      </w:r>
      <w:r w:rsidRPr="00E508D7">
        <w:rPr>
          <w:sz w:val="24"/>
          <w:szCs w:val="24"/>
          <w:highlight w:val="white"/>
        </w:rPr>
        <w:t xml:space="preserve"> resource allocat</w:t>
      </w:r>
      <w:r w:rsidRPr="00E508D7">
        <w:rPr>
          <w:sz w:val="24"/>
          <w:szCs w:val="24"/>
          <w:highlight w:val="white"/>
        </w:rPr>
        <w:t>ion sensible. In house market, because of lacking enough information, renter can’t find a</w:t>
      </w:r>
      <w:r w:rsidR="00E508D7" w:rsidRPr="00E508D7">
        <w:rPr>
          <w:sz w:val="24"/>
          <w:szCs w:val="24"/>
          <w:highlight w:val="white"/>
        </w:rPr>
        <w:t>n</w:t>
      </w:r>
      <w:r w:rsidRPr="00E508D7">
        <w:rPr>
          <w:sz w:val="24"/>
          <w:szCs w:val="24"/>
          <w:highlight w:val="white"/>
        </w:rPr>
        <w:t xml:space="preserve"> ideal house and house owner can’t find an affordable renter either. Therefore, the object of the project is to build up a communication bridge between house owner and</w:t>
      </w:r>
      <w:r w:rsidRPr="00E508D7">
        <w:rPr>
          <w:sz w:val="24"/>
          <w:szCs w:val="24"/>
          <w:highlight w:val="white"/>
        </w:rPr>
        <w:t xml:space="preserve"> renters so that resources can be found out.</w:t>
      </w:r>
      <w:r w:rsidRPr="00E508D7">
        <w:rPr>
          <w:sz w:val="24"/>
          <w:szCs w:val="24"/>
        </w:rPr>
        <w:t xml:space="preserve"> Moreover, in the process of the project, features like bathrooms, address, latitude will be taken into account so that complete the standard of users. In other words, the objective is to enrich the searching sta</w:t>
      </w:r>
      <w:r w:rsidRPr="00E508D7">
        <w:rPr>
          <w:sz w:val="24"/>
          <w:szCs w:val="24"/>
        </w:rPr>
        <w:t xml:space="preserve">ndard by adding detail features. </w:t>
      </w:r>
      <w:r w:rsidRPr="00E508D7">
        <w:rPr>
          <w:sz w:val="24"/>
          <w:szCs w:val="24"/>
        </w:rPr>
        <w:t>Furthermore, diffe</w:t>
      </w:r>
      <w:r w:rsidRPr="00E508D7">
        <w:rPr>
          <w:sz w:val="24"/>
          <w:szCs w:val="24"/>
        </w:rPr>
        <w:t>rent background of our teammates contributes to the solution of project and interpersonal communication will be improved during the process of learning by doing. The objective of the project can be improve</w:t>
      </w:r>
      <w:r w:rsidR="00E508D7" w:rsidRPr="00E508D7">
        <w:rPr>
          <w:sz w:val="24"/>
          <w:szCs w:val="24"/>
        </w:rPr>
        <w:t>d through</w:t>
      </w:r>
      <w:r w:rsidRPr="00E508D7">
        <w:rPr>
          <w:sz w:val="24"/>
          <w:szCs w:val="24"/>
        </w:rPr>
        <w:t xml:space="preserve"> communication between different background and</w:t>
      </w:r>
      <w:r w:rsidRPr="00E508D7">
        <w:rPr>
          <w:sz w:val="24"/>
          <w:szCs w:val="24"/>
        </w:rPr>
        <w:t xml:space="preserve"> practice the skills learned from the class. </w:t>
      </w:r>
    </w:p>
    <w:p w14:paraId="0F81BAEB" w14:textId="77777777" w:rsidR="00B114CF" w:rsidRPr="00E508D7" w:rsidRDefault="00B114CF" w:rsidP="00E508D7">
      <w:pPr>
        <w:spacing w:line="360" w:lineRule="auto"/>
        <w:rPr>
          <w:sz w:val="24"/>
          <w:szCs w:val="24"/>
        </w:rPr>
      </w:pPr>
    </w:p>
    <w:p w14:paraId="3B7FEC72" w14:textId="77777777" w:rsidR="00E508D7" w:rsidRPr="00E508D7" w:rsidRDefault="00E508D7" w:rsidP="00E508D7">
      <w:pPr>
        <w:spacing w:line="360" w:lineRule="auto"/>
        <w:rPr>
          <w:sz w:val="24"/>
          <w:szCs w:val="24"/>
        </w:rPr>
      </w:pPr>
      <w:r w:rsidRPr="00E508D7">
        <w:rPr>
          <w:sz w:val="24"/>
          <w:szCs w:val="24"/>
        </w:rPr>
        <w:t>To conclusion, the objectives of the project are the following:</w:t>
      </w:r>
    </w:p>
    <w:p w14:paraId="359E9FDD" w14:textId="77777777" w:rsidR="00E508D7" w:rsidRPr="00E508D7" w:rsidRDefault="00E508D7" w:rsidP="00E508D7">
      <w:pPr>
        <w:spacing w:line="360" w:lineRule="auto"/>
        <w:rPr>
          <w:sz w:val="24"/>
          <w:szCs w:val="24"/>
        </w:rPr>
      </w:pPr>
      <w:r w:rsidRPr="00E508D7">
        <w:rPr>
          <w:sz w:val="24"/>
          <w:szCs w:val="24"/>
        </w:rPr>
        <w:lastRenderedPageBreak/>
        <w:t>1. Simplify the decision making process and to increase the time and money efficiency;</w:t>
      </w:r>
    </w:p>
    <w:p w14:paraId="6D6B8A74" w14:textId="4AAA51D3" w:rsidR="007939D6" w:rsidRDefault="00E508D7" w:rsidP="00E508D7">
      <w:pPr>
        <w:spacing w:line="360" w:lineRule="auto"/>
        <w:rPr>
          <w:sz w:val="24"/>
          <w:szCs w:val="24"/>
        </w:rPr>
      </w:pPr>
      <w:r w:rsidRPr="00E508D7">
        <w:rPr>
          <w:sz w:val="24"/>
          <w:szCs w:val="24"/>
        </w:rPr>
        <w:t>2. Build up a communication bridge between house owner and renters;</w:t>
      </w:r>
    </w:p>
    <w:p w14:paraId="2AB853C8" w14:textId="65F177BC" w:rsidR="007939D6" w:rsidRDefault="007939D6" w:rsidP="007939D6">
      <w:pPr>
        <w:pStyle w:val="Heading3"/>
      </w:pPr>
      <w:r>
        <w:t>2</w:t>
      </w:r>
      <w:r w:rsidRPr="007939D6">
        <w:t>.</w:t>
      </w:r>
      <w:r>
        <w:t xml:space="preserve"> </w:t>
      </w:r>
      <w:r w:rsidR="00F671CC">
        <w:t>Dataset</w:t>
      </w:r>
    </w:p>
    <w:p w14:paraId="5925C86A" w14:textId="2239A5CC" w:rsidR="0095186E" w:rsidRDefault="0095186E" w:rsidP="0095186E">
      <w:r>
        <w:t>The</w:t>
      </w:r>
      <w:r>
        <w:t xml:space="preserve"> dataset has 49352 samples, and 15 features</w:t>
      </w:r>
      <w:r>
        <w:t xml:space="preserve"> </w:t>
      </w:r>
      <w:r>
        <w:t>for each sample.</w:t>
      </w:r>
      <w:r>
        <w:t xml:space="preserve"> </w:t>
      </w:r>
      <w:r>
        <w:t>The features are as following:</w:t>
      </w:r>
    </w:p>
    <w:p w14:paraId="19867F19" w14:textId="69000FE4" w:rsidR="0095186E" w:rsidRDefault="0095186E" w:rsidP="0095186E">
      <w:r>
        <w:t>• bathrooms: number of bathrooms</w:t>
      </w:r>
      <w:r w:rsidR="009D47A9">
        <w:t>.</w:t>
      </w:r>
    </w:p>
    <w:p w14:paraId="57C6ADD5" w14:textId="367CB387" w:rsidR="0095186E" w:rsidRDefault="0095186E" w:rsidP="0095186E">
      <w:r>
        <w:t>• bedrooms: number of bathrooms</w:t>
      </w:r>
      <w:r w:rsidR="009D47A9">
        <w:t>.</w:t>
      </w:r>
    </w:p>
    <w:p w14:paraId="7C07B6B7" w14:textId="77777777" w:rsidR="0095186E" w:rsidRDefault="0095186E" w:rsidP="0095186E">
      <w:r>
        <w:t>• building id</w:t>
      </w:r>
    </w:p>
    <w:p w14:paraId="4EF991BA" w14:textId="77777777" w:rsidR="0095186E" w:rsidRDefault="0095186E" w:rsidP="0095186E">
      <w:r>
        <w:t>• created</w:t>
      </w:r>
    </w:p>
    <w:p w14:paraId="5758612A" w14:textId="77777777" w:rsidR="0095186E" w:rsidRDefault="0095186E" w:rsidP="0095186E">
      <w:r>
        <w:t>• description</w:t>
      </w:r>
    </w:p>
    <w:p w14:paraId="749464DE" w14:textId="77777777" w:rsidR="0095186E" w:rsidRDefault="0095186E" w:rsidP="0095186E">
      <w:r>
        <w:t>• display address</w:t>
      </w:r>
    </w:p>
    <w:p w14:paraId="7BEE85F7" w14:textId="6CF963F6" w:rsidR="0095186E" w:rsidRDefault="0095186E" w:rsidP="0095186E">
      <w:r>
        <w:t>• features: a list of features of the room</w:t>
      </w:r>
      <w:r w:rsidR="009D47A9">
        <w:t>.</w:t>
      </w:r>
    </w:p>
    <w:p w14:paraId="08965589" w14:textId="77777777" w:rsidR="0095186E" w:rsidRDefault="0095186E" w:rsidP="0095186E">
      <w:r>
        <w:t>• latitude</w:t>
      </w:r>
    </w:p>
    <w:p w14:paraId="0A5C258A" w14:textId="77777777" w:rsidR="0095186E" w:rsidRDefault="0095186E" w:rsidP="0095186E">
      <w:r>
        <w:t>• listing id</w:t>
      </w:r>
    </w:p>
    <w:p w14:paraId="0C18DE87" w14:textId="77777777" w:rsidR="0095186E" w:rsidRDefault="0095186E" w:rsidP="0095186E">
      <w:r>
        <w:t>• longitude</w:t>
      </w:r>
    </w:p>
    <w:p w14:paraId="311D87C8" w14:textId="77777777" w:rsidR="0095186E" w:rsidRDefault="0095186E" w:rsidP="0095186E">
      <w:r>
        <w:t>• manager id</w:t>
      </w:r>
    </w:p>
    <w:p w14:paraId="54EED9F9" w14:textId="77777777" w:rsidR="0095186E" w:rsidRDefault="0095186E" w:rsidP="0095186E">
      <w:r>
        <w:t>• photos: a list of photo links.</w:t>
      </w:r>
    </w:p>
    <w:p w14:paraId="6A2D08E2" w14:textId="46595AB3" w:rsidR="0095186E" w:rsidRDefault="0095186E" w:rsidP="0095186E">
      <w:r>
        <w:t>• price: in USD</w:t>
      </w:r>
      <w:r w:rsidR="009D47A9">
        <w:t>.</w:t>
      </w:r>
    </w:p>
    <w:p w14:paraId="5CBAC7BA" w14:textId="77777777" w:rsidR="0095186E" w:rsidRDefault="0095186E" w:rsidP="0095186E">
      <w:r>
        <w:t>• street address</w:t>
      </w:r>
    </w:p>
    <w:p w14:paraId="5CBA5615" w14:textId="27BFDFF8" w:rsidR="0095186E" w:rsidRDefault="0095186E" w:rsidP="0095186E">
      <w:r>
        <w:t xml:space="preserve">• interest level: </w:t>
      </w:r>
      <w:r>
        <w:t xml:space="preserve">this is the target variable. It </w:t>
      </w:r>
      <w:r>
        <w:t>has 3 categories: ’high’, ’medium’, ’low’</w:t>
      </w:r>
      <w:r w:rsidR="009D47A9">
        <w:t>.</w:t>
      </w:r>
    </w:p>
    <w:p w14:paraId="3CA1EC47" w14:textId="3B0B29FF" w:rsidR="00895D5B" w:rsidRPr="0095186E" w:rsidRDefault="00895D5B" w:rsidP="0095186E"/>
    <w:p w14:paraId="70D19447" w14:textId="76CA82D0" w:rsidR="007939D6" w:rsidRDefault="007939D6" w:rsidP="007939D6"/>
    <w:p w14:paraId="3332641A" w14:textId="2E846F13" w:rsidR="007939D6" w:rsidRPr="007939D6" w:rsidRDefault="00CA3BE4" w:rsidP="007939D6">
      <w:r w:rsidRPr="00700F31">
        <w:drawing>
          <wp:anchor distT="0" distB="0" distL="114300" distR="114300" simplePos="0" relativeHeight="251660288" behindDoc="0" locked="0" layoutInCell="1" allowOverlap="1" wp14:anchorId="2C4942AA" wp14:editId="28B04E41">
            <wp:simplePos x="0" y="0"/>
            <wp:positionH relativeFrom="column">
              <wp:posOffset>-58061</wp:posOffset>
            </wp:positionH>
            <wp:positionV relativeFrom="paragraph">
              <wp:posOffset>1652905</wp:posOffset>
            </wp:positionV>
            <wp:extent cx="5266944" cy="1627632"/>
            <wp:effectExtent l="0" t="0" r="0" b="0"/>
            <wp:wrapNone/>
            <wp:docPr id="3"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6944" cy="16276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0F31">
        <w:drawing>
          <wp:inline distT="0" distB="0" distL="0" distR="0" wp14:anchorId="7ACFB711" wp14:editId="692C7387">
            <wp:extent cx="2807208" cy="168249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7208" cy="1682496"/>
                    </a:xfrm>
                    <a:prstGeom prst="rect">
                      <a:avLst/>
                    </a:prstGeom>
                  </pic:spPr>
                </pic:pic>
              </a:graphicData>
            </a:graphic>
          </wp:inline>
        </w:drawing>
      </w:r>
    </w:p>
    <w:p w14:paraId="51AB6FD0" w14:textId="523DF8F3" w:rsidR="007939D6" w:rsidRDefault="007939D6" w:rsidP="00E508D7">
      <w:pPr>
        <w:spacing w:line="360" w:lineRule="auto"/>
        <w:rPr>
          <w:sz w:val="24"/>
          <w:szCs w:val="24"/>
        </w:rPr>
      </w:pPr>
    </w:p>
    <w:p w14:paraId="5213DBC7" w14:textId="60F8F8BF" w:rsidR="00B114CF" w:rsidRDefault="00B114CF" w:rsidP="00E508D7">
      <w:pPr>
        <w:spacing w:line="360" w:lineRule="auto"/>
        <w:rPr>
          <w:sz w:val="24"/>
          <w:szCs w:val="24"/>
        </w:rPr>
      </w:pPr>
    </w:p>
    <w:p w14:paraId="45847AE5" w14:textId="77777777" w:rsidR="00CA3BE4" w:rsidRDefault="00CA3BE4" w:rsidP="00E508D7">
      <w:pPr>
        <w:spacing w:line="360" w:lineRule="auto"/>
        <w:rPr>
          <w:sz w:val="24"/>
          <w:szCs w:val="24"/>
        </w:rPr>
      </w:pPr>
    </w:p>
    <w:p w14:paraId="5332FCE7" w14:textId="77777777" w:rsidR="00CA3BE4" w:rsidRDefault="00CA3BE4" w:rsidP="00E508D7">
      <w:pPr>
        <w:spacing w:line="360" w:lineRule="auto"/>
        <w:rPr>
          <w:sz w:val="24"/>
          <w:szCs w:val="24"/>
        </w:rPr>
      </w:pPr>
    </w:p>
    <w:p w14:paraId="661D0F25" w14:textId="77777777" w:rsidR="00CA3BE4" w:rsidRDefault="00CA3BE4" w:rsidP="00E508D7">
      <w:pPr>
        <w:spacing w:line="360" w:lineRule="auto"/>
        <w:rPr>
          <w:sz w:val="24"/>
          <w:szCs w:val="24"/>
        </w:rPr>
      </w:pPr>
    </w:p>
    <w:p w14:paraId="03DAE77F" w14:textId="77777777" w:rsidR="00CA3BE4" w:rsidRDefault="00CA3BE4" w:rsidP="00E508D7">
      <w:pPr>
        <w:spacing w:line="360" w:lineRule="auto"/>
        <w:rPr>
          <w:sz w:val="24"/>
          <w:szCs w:val="24"/>
        </w:rPr>
      </w:pPr>
    </w:p>
    <w:p w14:paraId="25E37D36" w14:textId="317CB9AC" w:rsidR="00CA3BE4" w:rsidRDefault="00CA3BE4" w:rsidP="00CA3BE4">
      <w:pPr>
        <w:spacing w:line="360" w:lineRule="auto"/>
        <w:jc w:val="center"/>
        <w:rPr>
          <w:sz w:val="24"/>
          <w:szCs w:val="24"/>
        </w:rPr>
      </w:pPr>
      <w:r>
        <w:rPr>
          <w:sz w:val="24"/>
          <w:szCs w:val="24"/>
        </w:rPr>
        <w:t xml:space="preserve">Figure 1: </w:t>
      </w:r>
      <w:r w:rsidRPr="00CA3BE4">
        <w:rPr>
          <w:sz w:val="24"/>
          <w:szCs w:val="24"/>
        </w:rPr>
        <w:t>Distribution and time series of each interest levels</w:t>
      </w:r>
    </w:p>
    <w:p w14:paraId="1147B45C" w14:textId="3134D595" w:rsidR="00315284" w:rsidRDefault="00315284" w:rsidP="00315284">
      <w:pPr>
        <w:spacing w:line="240" w:lineRule="auto"/>
        <w:rPr>
          <w:rFonts w:ascii="Times New Roman" w:eastAsia="Times New Roman" w:hAnsi="Times New Roman" w:cs="Times New Roman"/>
          <w:color w:val="auto"/>
          <w:sz w:val="24"/>
          <w:szCs w:val="24"/>
        </w:rPr>
      </w:pPr>
      <w:r w:rsidRPr="00315284">
        <w:rPr>
          <w:rFonts w:ascii="Times New Roman" w:eastAsia="Times New Roman" w:hAnsi="Times New Roman" w:cs="Times New Roman"/>
          <w:color w:val="auto"/>
          <w:sz w:val="24"/>
          <w:szCs w:val="24"/>
        </w:rPr>
        <w:lastRenderedPageBreak/>
        <w:t>First, w</w:t>
      </w:r>
      <w:r>
        <w:rPr>
          <w:rFonts w:ascii="Times New Roman" w:eastAsia="Times New Roman" w:hAnsi="Times New Roman" w:cs="Times New Roman"/>
          <w:color w:val="auto"/>
          <w:sz w:val="24"/>
          <w:szCs w:val="24"/>
        </w:rPr>
        <w:t xml:space="preserve">e plot the distribution </w:t>
      </w:r>
      <w:r w:rsidRPr="00315284">
        <w:rPr>
          <w:rFonts w:ascii="Times New Roman" w:eastAsia="Times New Roman" w:hAnsi="Times New Roman" w:cs="Times New Roman"/>
          <w:color w:val="auto"/>
          <w:sz w:val="24"/>
          <w:szCs w:val="24"/>
        </w:rPr>
        <w:t>of each interest levels. We found that 69 percent of the samples have low interest level, 23 percent of the samples have medium interest level, and only 8 percent of the them have high interest level</w:t>
      </w:r>
      <w:r>
        <w:rPr>
          <w:rFonts w:ascii="Times New Roman" w:eastAsia="Times New Roman" w:hAnsi="Times New Roman" w:cs="Times New Roman"/>
          <w:color w:val="auto"/>
          <w:sz w:val="24"/>
          <w:szCs w:val="24"/>
        </w:rPr>
        <w:t xml:space="preserve">. And then we plot the time series relation of time created and listing numbers of each </w:t>
      </w:r>
      <w:r w:rsidR="00D82687">
        <w:rPr>
          <w:rFonts w:ascii="Times New Roman" w:eastAsia="Times New Roman" w:hAnsi="Times New Roman" w:cs="Times New Roman"/>
          <w:color w:val="auto"/>
          <w:sz w:val="24"/>
          <w:szCs w:val="24"/>
        </w:rPr>
        <w:t>interest level.</w:t>
      </w:r>
    </w:p>
    <w:p w14:paraId="4D43B466" w14:textId="77777777" w:rsidR="00A24F6D" w:rsidRDefault="00A24F6D" w:rsidP="00315284">
      <w:pPr>
        <w:spacing w:line="240" w:lineRule="auto"/>
        <w:rPr>
          <w:rFonts w:ascii="Times New Roman" w:eastAsia="Times New Roman" w:hAnsi="Times New Roman" w:cs="Times New Roman"/>
          <w:color w:val="auto"/>
          <w:sz w:val="24"/>
          <w:szCs w:val="24"/>
        </w:rPr>
      </w:pPr>
    </w:p>
    <w:p w14:paraId="52F27B30" w14:textId="5E218CEF" w:rsidR="00D82687" w:rsidRDefault="00A24F6D" w:rsidP="00315284">
      <w:pPr>
        <w:spacing w:line="240" w:lineRule="auto"/>
        <w:rPr>
          <w:rFonts w:ascii="Times New Roman" w:eastAsia="Times New Roman" w:hAnsi="Times New Roman" w:cs="Times New Roman"/>
          <w:color w:val="auto"/>
          <w:sz w:val="24"/>
          <w:szCs w:val="24"/>
        </w:rPr>
      </w:pPr>
      <w:r w:rsidRPr="00A24F6D">
        <w:rPr>
          <w:rFonts w:ascii="Times New Roman" w:eastAsia="Times New Roman" w:hAnsi="Times New Roman" w:cs="Times New Roman"/>
          <w:color w:val="auto"/>
          <w:sz w:val="24"/>
          <w:szCs w:val="24"/>
        </w:rPr>
        <w:drawing>
          <wp:inline distT="0" distB="0" distL="0" distR="0" wp14:anchorId="4828896F" wp14:editId="44EB6852">
            <wp:extent cx="3190743" cy="2099697"/>
            <wp:effectExtent l="0" t="0" r="1016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98587" cy="2104859"/>
                    </a:xfrm>
                    <a:prstGeom prst="rect">
                      <a:avLst/>
                    </a:prstGeom>
                  </pic:spPr>
                </pic:pic>
              </a:graphicData>
            </a:graphic>
          </wp:inline>
        </w:drawing>
      </w:r>
    </w:p>
    <w:p w14:paraId="0A7E8470" w14:textId="31F1F72C" w:rsidR="00A24F6D" w:rsidRDefault="00A24F6D" w:rsidP="00315284">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Figure 2: Distribution of prices.</w:t>
      </w:r>
    </w:p>
    <w:p w14:paraId="73CA4625" w14:textId="77777777" w:rsidR="00A24F6D" w:rsidRDefault="00A24F6D" w:rsidP="00315284">
      <w:pPr>
        <w:spacing w:line="240" w:lineRule="auto"/>
        <w:rPr>
          <w:rFonts w:ascii="Times New Roman" w:eastAsia="Times New Roman" w:hAnsi="Times New Roman" w:cs="Times New Roman"/>
          <w:color w:val="auto"/>
          <w:sz w:val="24"/>
          <w:szCs w:val="24"/>
        </w:rPr>
      </w:pPr>
    </w:p>
    <w:p w14:paraId="2AA42508" w14:textId="2F9C6B15" w:rsidR="00A24F6D" w:rsidRDefault="00A24F6D" w:rsidP="00315284">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Second we plot the distribution of prices</w:t>
      </w:r>
      <w:r w:rsidR="00F07768">
        <w:rPr>
          <w:rFonts w:ascii="Times New Roman" w:eastAsia="Times New Roman" w:hAnsi="Times New Roman" w:cs="Times New Roman"/>
          <w:color w:val="auto"/>
          <w:sz w:val="24"/>
          <w:szCs w:val="24"/>
        </w:rPr>
        <w:t xml:space="preserve"> and put prices over 10000 to be 10000.</w:t>
      </w:r>
    </w:p>
    <w:p w14:paraId="3E0D5263" w14:textId="49906F8B" w:rsidR="008C079A" w:rsidRDefault="00DC4E04" w:rsidP="00315284">
      <w:pPr>
        <w:spacing w:line="240" w:lineRule="auto"/>
        <w:rPr>
          <w:rFonts w:ascii="Times New Roman" w:eastAsia="Times New Roman" w:hAnsi="Times New Roman" w:cs="Times New Roman"/>
          <w:color w:val="auto"/>
          <w:sz w:val="24"/>
          <w:szCs w:val="24"/>
        </w:rPr>
      </w:pPr>
      <w:r w:rsidRPr="00495912">
        <w:rPr>
          <w:rFonts w:ascii="Times New Roman" w:eastAsia="Times New Roman" w:hAnsi="Times New Roman" w:cs="Times New Roman"/>
          <w:color w:val="auto"/>
          <w:sz w:val="24"/>
          <w:szCs w:val="24"/>
        </w:rPr>
        <w:drawing>
          <wp:anchor distT="0" distB="0" distL="114300" distR="114300" simplePos="0" relativeHeight="251662336" behindDoc="0" locked="0" layoutInCell="1" allowOverlap="1" wp14:anchorId="45A398A1" wp14:editId="4B475D20">
            <wp:simplePos x="0" y="0"/>
            <wp:positionH relativeFrom="column">
              <wp:posOffset>-62865</wp:posOffset>
            </wp:positionH>
            <wp:positionV relativeFrom="page">
              <wp:posOffset>4572690</wp:posOffset>
            </wp:positionV>
            <wp:extent cx="3236976" cy="1673352"/>
            <wp:effectExtent l="0" t="0" r="0" b="3175"/>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36976" cy="1673352"/>
                    </a:xfrm>
                    <a:prstGeom prst="rect">
                      <a:avLst/>
                    </a:prstGeom>
                  </pic:spPr>
                </pic:pic>
              </a:graphicData>
            </a:graphic>
            <wp14:sizeRelH relativeFrom="margin">
              <wp14:pctWidth>0</wp14:pctWidth>
            </wp14:sizeRelH>
            <wp14:sizeRelV relativeFrom="margin">
              <wp14:pctHeight>0</wp14:pctHeight>
            </wp14:sizeRelV>
          </wp:anchor>
        </w:drawing>
      </w:r>
      <w:r w:rsidRPr="00495912">
        <w:rPr>
          <w:rFonts w:ascii="Times New Roman" w:eastAsia="Times New Roman" w:hAnsi="Times New Roman" w:cs="Times New Roman"/>
          <w:color w:val="auto"/>
          <w:sz w:val="24"/>
          <w:szCs w:val="24"/>
        </w:rPr>
        <w:drawing>
          <wp:anchor distT="0" distB="0" distL="114300" distR="114300" simplePos="0" relativeHeight="251663360" behindDoc="0" locked="0" layoutInCell="1" allowOverlap="1" wp14:anchorId="5134B35A" wp14:editId="162B06A5">
            <wp:simplePos x="0" y="0"/>
            <wp:positionH relativeFrom="column">
              <wp:posOffset>3248494</wp:posOffset>
            </wp:positionH>
            <wp:positionV relativeFrom="page">
              <wp:posOffset>4575175</wp:posOffset>
            </wp:positionV>
            <wp:extent cx="3200400" cy="1673352"/>
            <wp:effectExtent l="0" t="0" r="0" b="3175"/>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0400" cy="1673352"/>
                    </a:xfrm>
                    <a:prstGeom prst="rect">
                      <a:avLst/>
                    </a:prstGeom>
                  </pic:spPr>
                </pic:pic>
              </a:graphicData>
            </a:graphic>
            <wp14:sizeRelH relativeFrom="margin">
              <wp14:pctWidth>0</wp14:pctWidth>
            </wp14:sizeRelH>
            <wp14:sizeRelV relativeFrom="margin">
              <wp14:pctHeight>0</wp14:pctHeight>
            </wp14:sizeRelV>
          </wp:anchor>
        </w:drawing>
      </w:r>
    </w:p>
    <w:p w14:paraId="201E796E" w14:textId="0011E525" w:rsidR="008C079A" w:rsidRPr="00315284" w:rsidRDefault="008C079A" w:rsidP="00315284">
      <w:pPr>
        <w:spacing w:line="240" w:lineRule="auto"/>
        <w:rPr>
          <w:rFonts w:ascii="Times New Roman" w:eastAsia="Times New Roman" w:hAnsi="Times New Roman" w:cs="Times New Roman"/>
          <w:color w:val="auto"/>
          <w:sz w:val="24"/>
          <w:szCs w:val="24"/>
        </w:rPr>
      </w:pPr>
    </w:p>
    <w:p w14:paraId="29BA0A75" w14:textId="0A8EA38D" w:rsidR="00CA3BE4" w:rsidRDefault="00CA3BE4" w:rsidP="00CA3BE4">
      <w:pPr>
        <w:spacing w:line="360" w:lineRule="auto"/>
        <w:rPr>
          <w:sz w:val="24"/>
          <w:szCs w:val="24"/>
        </w:rPr>
      </w:pPr>
    </w:p>
    <w:p w14:paraId="7858BB97" w14:textId="77777777" w:rsidR="00495912" w:rsidRDefault="00495912" w:rsidP="00CA3BE4">
      <w:pPr>
        <w:spacing w:line="360" w:lineRule="auto"/>
        <w:rPr>
          <w:sz w:val="24"/>
          <w:szCs w:val="24"/>
        </w:rPr>
      </w:pPr>
    </w:p>
    <w:p w14:paraId="4D38E38E" w14:textId="77777777" w:rsidR="00495912" w:rsidRDefault="00495912" w:rsidP="00CA3BE4">
      <w:pPr>
        <w:spacing w:line="360" w:lineRule="auto"/>
        <w:rPr>
          <w:sz w:val="24"/>
          <w:szCs w:val="24"/>
        </w:rPr>
      </w:pPr>
    </w:p>
    <w:p w14:paraId="1A7E89E4" w14:textId="77777777" w:rsidR="00495912" w:rsidRDefault="00495912" w:rsidP="00CA3BE4">
      <w:pPr>
        <w:spacing w:line="360" w:lineRule="auto"/>
        <w:rPr>
          <w:sz w:val="24"/>
          <w:szCs w:val="24"/>
        </w:rPr>
      </w:pPr>
    </w:p>
    <w:p w14:paraId="037CB85D" w14:textId="77777777" w:rsidR="00495912" w:rsidRDefault="00495912" w:rsidP="00CA3BE4">
      <w:pPr>
        <w:spacing w:line="360" w:lineRule="auto"/>
        <w:rPr>
          <w:sz w:val="24"/>
          <w:szCs w:val="24"/>
        </w:rPr>
      </w:pPr>
    </w:p>
    <w:p w14:paraId="62B974AA" w14:textId="77777777" w:rsidR="00495912" w:rsidRDefault="00495912" w:rsidP="00CA3BE4">
      <w:pPr>
        <w:spacing w:line="360" w:lineRule="auto"/>
        <w:rPr>
          <w:sz w:val="24"/>
          <w:szCs w:val="24"/>
        </w:rPr>
      </w:pPr>
    </w:p>
    <w:p w14:paraId="7FBD9664" w14:textId="0819A4C0" w:rsidR="00495912" w:rsidRDefault="00495912" w:rsidP="00CA3BE4">
      <w:pPr>
        <w:spacing w:line="360" w:lineRule="auto"/>
        <w:rPr>
          <w:sz w:val="24"/>
          <w:szCs w:val="24"/>
        </w:rPr>
      </w:pPr>
      <w:r>
        <w:rPr>
          <w:sz w:val="24"/>
          <w:szCs w:val="24"/>
        </w:rPr>
        <w:t xml:space="preserve">Figure 3: </w:t>
      </w:r>
      <w:r w:rsidRPr="00495912">
        <w:rPr>
          <w:sz w:val="24"/>
          <w:szCs w:val="24"/>
        </w:rPr>
        <w:t xml:space="preserve">Distribution </w:t>
      </w:r>
      <w:r>
        <w:rPr>
          <w:sz w:val="24"/>
          <w:szCs w:val="24"/>
        </w:rPr>
        <w:t xml:space="preserve">(left) </w:t>
      </w:r>
      <w:r w:rsidRPr="00495912">
        <w:rPr>
          <w:sz w:val="24"/>
          <w:szCs w:val="24"/>
        </w:rPr>
        <w:t>and relationship</w:t>
      </w:r>
      <w:r>
        <w:rPr>
          <w:sz w:val="24"/>
          <w:szCs w:val="24"/>
        </w:rPr>
        <w:t xml:space="preserve"> (right)</w:t>
      </w:r>
      <w:r w:rsidRPr="00495912">
        <w:rPr>
          <w:sz w:val="24"/>
          <w:szCs w:val="24"/>
        </w:rPr>
        <w:t xml:space="preserve"> between number of bedroom and the interest level</w:t>
      </w:r>
      <w:r>
        <w:rPr>
          <w:sz w:val="24"/>
          <w:szCs w:val="24"/>
        </w:rPr>
        <w:t>.</w:t>
      </w:r>
    </w:p>
    <w:p w14:paraId="4D2EF95E" w14:textId="77777777" w:rsidR="00DC4E04" w:rsidRDefault="00DC4E04" w:rsidP="00CA3BE4">
      <w:pPr>
        <w:spacing w:line="360" w:lineRule="auto"/>
        <w:rPr>
          <w:sz w:val="24"/>
          <w:szCs w:val="24"/>
        </w:rPr>
      </w:pPr>
    </w:p>
    <w:p w14:paraId="5AD21039" w14:textId="567DB652" w:rsidR="00495912" w:rsidRDefault="00853AEE" w:rsidP="00CA3BE4">
      <w:pPr>
        <w:spacing w:line="360" w:lineRule="auto"/>
        <w:rPr>
          <w:sz w:val="24"/>
          <w:szCs w:val="24"/>
        </w:rPr>
      </w:pPr>
      <w:r>
        <w:rPr>
          <w:sz w:val="24"/>
          <w:szCs w:val="24"/>
        </w:rPr>
        <w:t xml:space="preserve">We could see from figure 3 left that most listings have 1 and 2 bedrooms. </w:t>
      </w:r>
      <w:r w:rsidR="003E692B">
        <w:rPr>
          <w:sz w:val="24"/>
          <w:szCs w:val="24"/>
        </w:rPr>
        <w:t xml:space="preserve">From right, we could see that </w:t>
      </w:r>
      <w:r w:rsidR="00DC4E04">
        <w:rPr>
          <w:sz w:val="24"/>
          <w:szCs w:val="24"/>
        </w:rPr>
        <w:t xml:space="preserve">for one bedroom listings, they are most likely to be low interest level and for high and medium interest level listing, it’s most likely to have 2 bedrooms. </w:t>
      </w:r>
    </w:p>
    <w:p w14:paraId="7AD0AB58" w14:textId="2FC85004" w:rsidR="00DC4E04" w:rsidRDefault="00DC4E04" w:rsidP="00DC4E04">
      <w:pPr>
        <w:tabs>
          <w:tab w:val="left" w:pos="7920"/>
        </w:tabs>
        <w:spacing w:line="360" w:lineRule="auto"/>
        <w:rPr>
          <w:sz w:val="24"/>
          <w:szCs w:val="24"/>
        </w:rPr>
      </w:pPr>
      <w:r w:rsidRPr="00DC4E04">
        <w:rPr>
          <w:sz w:val="24"/>
          <w:szCs w:val="24"/>
        </w:rPr>
        <w:drawing>
          <wp:anchor distT="0" distB="0" distL="114300" distR="114300" simplePos="0" relativeHeight="251666432" behindDoc="0" locked="0" layoutInCell="1" allowOverlap="1" wp14:anchorId="16071940" wp14:editId="3B0E17DB">
            <wp:simplePos x="0" y="0"/>
            <wp:positionH relativeFrom="column">
              <wp:posOffset>3250455</wp:posOffset>
            </wp:positionH>
            <wp:positionV relativeFrom="paragraph">
              <wp:posOffset>42297</wp:posOffset>
            </wp:positionV>
            <wp:extent cx="3154680" cy="1673352"/>
            <wp:effectExtent l="0" t="0" r="0" b="3175"/>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4680" cy="1673352"/>
                    </a:xfrm>
                    <a:prstGeom prst="rect">
                      <a:avLst/>
                    </a:prstGeom>
                  </pic:spPr>
                </pic:pic>
              </a:graphicData>
            </a:graphic>
            <wp14:sizeRelH relativeFrom="margin">
              <wp14:pctWidth>0</wp14:pctWidth>
            </wp14:sizeRelH>
            <wp14:sizeRelV relativeFrom="margin">
              <wp14:pctHeight>0</wp14:pctHeight>
            </wp14:sizeRelV>
          </wp:anchor>
        </w:drawing>
      </w:r>
      <w:r w:rsidRPr="00DC4E04">
        <w:rPr>
          <w:sz w:val="24"/>
          <w:szCs w:val="24"/>
        </w:rPr>
        <w:drawing>
          <wp:anchor distT="0" distB="0" distL="114300" distR="114300" simplePos="0" relativeHeight="251665408" behindDoc="0" locked="0" layoutInCell="1" allowOverlap="1" wp14:anchorId="681C50DA" wp14:editId="6D77C0EA">
            <wp:simplePos x="0" y="0"/>
            <wp:positionH relativeFrom="column">
              <wp:posOffset>0</wp:posOffset>
            </wp:positionH>
            <wp:positionV relativeFrom="paragraph">
              <wp:posOffset>0</wp:posOffset>
            </wp:positionV>
            <wp:extent cx="3236976" cy="1673352"/>
            <wp:effectExtent l="0" t="0" r="0" b="3175"/>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36976" cy="1673352"/>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p>
    <w:p w14:paraId="775F5299" w14:textId="77777777" w:rsidR="00DC4E04" w:rsidRDefault="00DC4E04" w:rsidP="00CA3BE4">
      <w:pPr>
        <w:spacing w:line="360" w:lineRule="auto"/>
        <w:rPr>
          <w:sz w:val="24"/>
          <w:szCs w:val="24"/>
        </w:rPr>
      </w:pPr>
    </w:p>
    <w:p w14:paraId="11D90203" w14:textId="77777777" w:rsidR="00DC4E04" w:rsidRDefault="00DC4E04" w:rsidP="00CA3BE4">
      <w:pPr>
        <w:spacing w:line="360" w:lineRule="auto"/>
        <w:rPr>
          <w:sz w:val="24"/>
          <w:szCs w:val="24"/>
        </w:rPr>
      </w:pPr>
    </w:p>
    <w:p w14:paraId="0BCC6FE4" w14:textId="77777777" w:rsidR="00DC4E04" w:rsidRDefault="00DC4E04" w:rsidP="00CA3BE4">
      <w:pPr>
        <w:spacing w:line="360" w:lineRule="auto"/>
        <w:rPr>
          <w:sz w:val="24"/>
          <w:szCs w:val="24"/>
        </w:rPr>
      </w:pPr>
    </w:p>
    <w:p w14:paraId="32FC5AF0" w14:textId="19CD67EE" w:rsidR="00DC4E04" w:rsidRDefault="00DC4E04" w:rsidP="00CA3BE4">
      <w:pPr>
        <w:spacing w:line="360" w:lineRule="auto"/>
        <w:rPr>
          <w:sz w:val="24"/>
          <w:szCs w:val="24"/>
        </w:rPr>
      </w:pPr>
      <w:r>
        <w:rPr>
          <w:sz w:val="24"/>
          <w:szCs w:val="24"/>
        </w:rPr>
        <w:lastRenderedPageBreak/>
        <w:t xml:space="preserve">Figure 4: </w:t>
      </w:r>
      <w:r w:rsidRPr="00DC4E04">
        <w:rPr>
          <w:sz w:val="24"/>
          <w:szCs w:val="24"/>
        </w:rPr>
        <w:t>Distribution</w:t>
      </w:r>
      <w:r>
        <w:rPr>
          <w:sz w:val="24"/>
          <w:szCs w:val="24"/>
        </w:rPr>
        <w:t xml:space="preserve"> (left)</w:t>
      </w:r>
      <w:r w:rsidRPr="00DC4E04">
        <w:rPr>
          <w:sz w:val="24"/>
          <w:szCs w:val="24"/>
        </w:rPr>
        <w:t xml:space="preserve"> and relationship</w:t>
      </w:r>
      <w:r>
        <w:rPr>
          <w:sz w:val="24"/>
          <w:szCs w:val="24"/>
        </w:rPr>
        <w:t xml:space="preserve"> (right)</w:t>
      </w:r>
      <w:r w:rsidRPr="00DC4E04">
        <w:rPr>
          <w:sz w:val="24"/>
          <w:szCs w:val="24"/>
        </w:rPr>
        <w:t xml:space="preserve"> between number of bathroom and the interest level</w:t>
      </w:r>
      <w:r>
        <w:rPr>
          <w:sz w:val="24"/>
          <w:szCs w:val="24"/>
        </w:rPr>
        <w:t>.</w:t>
      </w:r>
    </w:p>
    <w:p w14:paraId="7818D6DF" w14:textId="77777777" w:rsidR="00DC4E04" w:rsidRDefault="00DC4E04" w:rsidP="00CA3BE4">
      <w:pPr>
        <w:spacing w:line="360" w:lineRule="auto"/>
        <w:rPr>
          <w:sz w:val="24"/>
          <w:szCs w:val="24"/>
        </w:rPr>
      </w:pPr>
    </w:p>
    <w:p w14:paraId="00F74B8D" w14:textId="1A0359DC" w:rsidR="00EE7AFB" w:rsidRDefault="00DC4E04" w:rsidP="00CA3BE4">
      <w:pPr>
        <w:spacing w:line="360" w:lineRule="auto"/>
        <w:rPr>
          <w:sz w:val="24"/>
          <w:szCs w:val="24"/>
        </w:rPr>
      </w:pPr>
      <w:r>
        <w:rPr>
          <w:sz w:val="24"/>
          <w:szCs w:val="24"/>
        </w:rPr>
        <w:t>From figure 4, we could see that most listings have 1 bathroom among low, medium and high interest level.</w:t>
      </w:r>
    </w:p>
    <w:p w14:paraId="589E4271" w14:textId="331C3987" w:rsidR="00DC4E04" w:rsidRDefault="00EE7AFB" w:rsidP="00CA3BE4">
      <w:pPr>
        <w:spacing w:line="360" w:lineRule="auto"/>
        <w:rPr>
          <w:sz w:val="24"/>
          <w:szCs w:val="24"/>
        </w:rPr>
      </w:pPr>
      <w:r w:rsidRPr="00EE7AFB">
        <w:rPr>
          <w:sz w:val="24"/>
          <w:szCs w:val="24"/>
        </w:rPr>
        <w:drawing>
          <wp:anchor distT="0" distB="0" distL="114300" distR="114300" simplePos="0" relativeHeight="251668480" behindDoc="0" locked="0" layoutInCell="1" allowOverlap="1" wp14:anchorId="4C086DFE" wp14:editId="2FDE5F35">
            <wp:simplePos x="0" y="0"/>
            <wp:positionH relativeFrom="column">
              <wp:posOffset>-326169</wp:posOffset>
            </wp:positionH>
            <wp:positionV relativeFrom="page">
              <wp:posOffset>2284095</wp:posOffset>
            </wp:positionV>
            <wp:extent cx="3236595" cy="1654810"/>
            <wp:effectExtent l="0" t="0" r="0" b="0"/>
            <wp:wrapNone/>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36595" cy="1654810"/>
                    </a:xfrm>
                    <a:prstGeom prst="rect">
                      <a:avLst/>
                    </a:prstGeom>
                  </pic:spPr>
                </pic:pic>
              </a:graphicData>
            </a:graphic>
            <wp14:sizeRelH relativeFrom="margin">
              <wp14:pctWidth>0</wp14:pctWidth>
            </wp14:sizeRelH>
            <wp14:sizeRelV relativeFrom="margin">
              <wp14:pctHeight>0</wp14:pctHeight>
            </wp14:sizeRelV>
          </wp:anchor>
        </w:drawing>
      </w:r>
      <w:r w:rsidRPr="00EE7AFB">
        <w:rPr>
          <w:sz w:val="24"/>
          <w:szCs w:val="24"/>
        </w:rPr>
        <w:drawing>
          <wp:anchor distT="0" distB="0" distL="114300" distR="114300" simplePos="0" relativeHeight="251669504" behindDoc="0" locked="0" layoutInCell="1" allowOverlap="1" wp14:anchorId="49C75CAE" wp14:editId="5CD7C04A">
            <wp:simplePos x="0" y="0"/>
            <wp:positionH relativeFrom="column">
              <wp:posOffset>2908769</wp:posOffset>
            </wp:positionH>
            <wp:positionV relativeFrom="paragraph">
              <wp:posOffset>60325</wp:posOffset>
            </wp:positionV>
            <wp:extent cx="3300984" cy="1655064"/>
            <wp:effectExtent l="0" t="0" r="1270" b="0"/>
            <wp:wrapNone/>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00984" cy="1655064"/>
                    </a:xfrm>
                    <a:prstGeom prst="rect">
                      <a:avLst/>
                    </a:prstGeom>
                  </pic:spPr>
                </pic:pic>
              </a:graphicData>
            </a:graphic>
            <wp14:sizeRelH relativeFrom="margin">
              <wp14:pctWidth>0</wp14:pctWidth>
            </wp14:sizeRelH>
            <wp14:sizeRelV relativeFrom="margin">
              <wp14:pctHeight>0</wp14:pctHeight>
            </wp14:sizeRelV>
          </wp:anchor>
        </w:drawing>
      </w:r>
    </w:p>
    <w:p w14:paraId="0DA328DA" w14:textId="54013953" w:rsidR="00DC4E04" w:rsidRDefault="00DC4E04" w:rsidP="00CA3BE4">
      <w:pPr>
        <w:spacing w:line="360" w:lineRule="auto"/>
        <w:rPr>
          <w:sz w:val="24"/>
          <w:szCs w:val="24"/>
        </w:rPr>
      </w:pPr>
    </w:p>
    <w:p w14:paraId="16397445" w14:textId="77777777" w:rsidR="00DC4E04" w:rsidRDefault="00DC4E04" w:rsidP="00CA3BE4">
      <w:pPr>
        <w:spacing w:line="360" w:lineRule="auto"/>
        <w:rPr>
          <w:sz w:val="24"/>
          <w:szCs w:val="24"/>
        </w:rPr>
      </w:pPr>
    </w:p>
    <w:p w14:paraId="0D9B0CB0" w14:textId="77777777" w:rsidR="00EE7AFB" w:rsidRDefault="00EE7AFB" w:rsidP="00CA3BE4">
      <w:pPr>
        <w:spacing w:line="360" w:lineRule="auto"/>
        <w:rPr>
          <w:sz w:val="24"/>
          <w:szCs w:val="24"/>
        </w:rPr>
      </w:pPr>
    </w:p>
    <w:p w14:paraId="10428585" w14:textId="77777777" w:rsidR="00EE7AFB" w:rsidRDefault="00EE7AFB" w:rsidP="00CA3BE4">
      <w:pPr>
        <w:spacing w:line="360" w:lineRule="auto"/>
        <w:rPr>
          <w:sz w:val="24"/>
          <w:szCs w:val="24"/>
        </w:rPr>
      </w:pPr>
    </w:p>
    <w:p w14:paraId="63090107" w14:textId="77777777" w:rsidR="00EE7AFB" w:rsidRDefault="00EE7AFB" w:rsidP="00CA3BE4">
      <w:pPr>
        <w:spacing w:line="360" w:lineRule="auto"/>
        <w:rPr>
          <w:sz w:val="24"/>
          <w:szCs w:val="24"/>
        </w:rPr>
      </w:pPr>
    </w:p>
    <w:p w14:paraId="6B794ED8" w14:textId="77777777" w:rsidR="00EE7AFB" w:rsidRDefault="00EE7AFB" w:rsidP="00CA3BE4">
      <w:pPr>
        <w:spacing w:line="360" w:lineRule="auto"/>
        <w:rPr>
          <w:sz w:val="24"/>
          <w:szCs w:val="24"/>
        </w:rPr>
      </w:pPr>
    </w:p>
    <w:p w14:paraId="27D2A47D" w14:textId="63F299D4" w:rsidR="00EE7AFB" w:rsidRDefault="00EE7AFB" w:rsidP="00CA3BE4">
      <w:pPr>
        <w:spacing w:line="360" w:lineRule="auto"/>
        <w:rPr>
          <w:sz w:val="24"/>
          <w:szCs w:val="24"/>
        </w:rPr>
      </w:pPr>
      <w:r>
        <w:rPr>
          <w:sz w:val="24"/>
          <w:szCs w:val="24"/>
        </w:rPr>
        <w:t xml:space="preserve">Figure 5: </w:t>
      </w:r>
      <w:r w:rsidRPr="00EE7AFB">
        <w:rPr>
          <w:sz w:val="24"/>
          <w:szCs w:val="24"/>
        </w:rPr>
        <w:t>Distribution</w:t>
      </w:r>
      <w:r>
        <w:rPr>
          <w:sz w:val="24"/>
          <w:szCs w:val="24"/>
        </w:rPr>
        <w:t xml:space="preserve"> (left)</w:t>
      </w:r>
      <w:r w:rsidRPr="00EE7AFB">
        <w:rPr>
          <w:sz w:val="24"/>
          <w:szCs w:val="24"/>
        </w:rPr>
        <w:t xml:space="preserve"> and relationship</w:t>
      </w:r>
      <w:r>
        <w:rPr>
          <w:sz w:val="24"/>
          <w:szCs w:val="24"/>
        </w:rPr>
        <w:t xml:space="preserve"> (right)</w:t>
      </w:r>
      <w:r w:rsidRPr="00EE7AFB">
        <w:rPr>
          <w:sz w:val="24"/>
          <w:szCs w:val="24"/>
        </w:rPr>
        <w:t xml:space="preserve"> between number of photos and the interest level</w:t>
      </w:r>
      <w:r>
        <w:rPr>
          <w:sz w:val="24"/>
          <w:szCs w:val="24"/>
        </w:rPr>
        <w:t>.</w:t>
      </w:r>
    </w:p>
    <w:p w14:paraId="7C159B45" w14:textId="77777777" w:rsidR="00EE7AFB" w:rsidRDefault="00EE7AFB" w:rsidP="00CA3BE4">
      <w:pPr>
        <w:spacing w:line="360" w:lineRule="auto"/>
        <w:rPr>
          <w:sz w:val="24"/>
          <w:szCs w:val="24"/>
        </w:rPr>
      </w:pPr>
    </w:p>
    <w:p w14:paraId="6D044C47" w14:textId="364EBAC9" w:rsidR="00EE7AFB" w:rsidRDefault="00516C6C" w:rsidP="00CA3BE4">
      <w:pPr>
        <w:spacing w:line="360" w:lineRule="auto"/>
        <w:rPr>
          <w:sz w:val="24"/>
          <w:szCs w:val="24"/>
        </w:rPr>
      </w:pPr>
      <w:r>
        <w:rPr>
          <w:sz w:val="24"/>
          <w:szCs w:val="24"/>
        </w:rPr>
        <w:t>Figure 5 left shows that most listing have photos numbers around 5. And right shows that if a listing has no photos, it’s mostly has low interest level.</w:t>
      </w:r>
    </w:p>
    <w:p w14:paraId="3D95C90D" w14:textId="1F7A1895" w:rsidR="00516C6C" w:rsidRDefault="00516C6C" w:rsidP="00CA3BE4">
      <w:pPr>
        <w:spacing w:line="360" w:lineRule="auto"/>
        <w:rPr>
          <w:sz w:val="24"/>
          <w:szCs w:val="24"/>
        </w:rPr>
      </w:pPr>
      <w:r w:rsidRPr="00516C6C">
        <w:rPr>
          <w:sz w:val="24"/>
          <w:szCs w:val="24"/>
        </w:rPr>
        <w:drawing>
          <wp:anchor distT="0" distB="0" distL="114300" distR="114300" simplePos="0" relativeHeight="251672576" behindDoc="0" locked="0" layoutInCell="1" allowOverlap="1" wp14:anchorId="07B2C971" wp14:editId="2F2AB43E">
            <wp:simplePos x="0" y="0"/>
            <wp:positionH relativeFrom="column">
              <wp:posOffset>2906229</wp:posOffset>
            </wp:positionH>
            <wp:positionV relativeFrom="paragraph">
              <wp:posOffset>105520</wp:posOffset>
            </wp:positionV>
            <wp:extent cx="3200400" cy="1655064"/>
            <wp:effectExtent l="0" t="0" r="0" b="0"/>
            <wp:wrapNone/>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0400" cy="1655064"/>
                    </a:xfrm>
                    <a:prstGeom prst="rect">
                      <a:avLst/>
                    </a:prstGeom>
                  </pic:spPr>
                </pic:pic>
              </a:graphicData>
            </a:graphic>
            <wp14:sizeRelH relativeFrom="margin">
              <wp14:pctWidth>0</wp14:pctWidth>
            </wp14:sizeRelH>
            <wp14:sizeRelV relativeFrom="margin">
              <wp14:pctHeight>0</wp14:pctHeight>
            </wp14:sizeRelV>
          </wp:anchor>
        </w:drawing>
      </w:r>
      <w:r w:rsidRPr="00516C6C">
        <w:rPr>
          <w:sz w:val="24"/>
          <w:szCs w:val="24"/>
        </w:rPr>
        <w:drawing>
          <wp:anchor distT="0" distB="0" distL="114300" distR="114300" simplePos="0" relativeHeight="251671552" behindDoc="0" locked="0" layoutInCell="1" allowOverlap="1" wp14:anchorId="5E4651ED" wp14:editId="2A0DC9DF">
            <wp:simplePos x="0" y="0"/>
            <wp:positionH relativeFrom="column">
              <wp:posOffset>-405765</wp:posOffset>
            </wp:positionH>
            <wp:positionV relativeFrom="paragraph">
              <wp:posOffset>106404</wp:posOffset>
            </wp:positionV>
            <wp:extent cx="3246120" cy="1655064"/>
            <wp:effectExtent l="0" t="0" r="5080" b="0"/>
            <wp:wrapNone/>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46120" cy="1655064"/>
                    </a:xfrm>
                    <a:prstGeom prst="rect">
                      <a:avLst/>
                    </a:prstGeom>
                  </pic:spPr>
                </pic:pic>
              </a:graphicData>
            </a:graphic>
            <wp14:sizeRelH relativeFrom="margin">
              <wp14:pctWidth>0</wp14:pctWidth>
            </wp14:sizeRelH>
            <wp14:sizeRelV relativeFrom="margin">
              <wp14:pctHeight>0</wp14:pctHeight>
            </wp14:sizeRelV>
          </wp:anchor>
        </w:drawing>
      </w:r>
    </w:p>
    <w:p w14:paraId="05607A4E" w14:textId="2DF25D67" w:rsidR="00516C6C" w:rsidRDefault="00516C6C" w:rsidP="00CA3BE4">
      <w:pPr>
        <w:spacing w:line="360" w:lineRule="auto"/>
        <w:rPr>
          <w:sz w:val="24"/>
          <w:szCs w:val="24"/>
        </w:rPr>
      </w:pPr>
    </w:p>
    <w:p w14:paraId="145178B5" w14:textId="77777777" w:rsidR="00516C6C" w:rsidRDefault="00516C6C" w:rsidP="00CA3BE4">
      <w:pPr>
        <w:spacing w:line="360" w:lineRule="auto"/>
        <w:rPr>
          <w:sz w:val="24"/>
          <w:szCs w:val="24"/>
        </w:rPr>
      </w:pPr>
    </w:p>
    <w:p w14:paraId="0D923982" w14:textId="77777777" w:rsidR="00516C6C" w:rsidRDefault="00516C6C" w:rsidP="00CA3BE4">
      <w:pPr>
        <w:spacing w:line="360" w:lineRule="auto"/>
        <w:rPr>
          <w:sz w:val="24"/>
          <w:szCs w:val="24"/>
        </w:rPr>
      </w:pPr>
    </w:p>
    <w:p w14:paraId="3DB4F6BC" w14:textId="77777777" w:rsidR="00516C6C" w:rsidRDefault="00516C6C" w:rsidP="00CA3BE4">
      <w:pPr>
        <w:spacing w:line="360" w:lineRule="auto"/>
        <w:rPr>
          <w:sz w:val="24"/>
          <w:szCs w:val="24"/>
        </w:rPr>
      </w:pPr>
    </w:p>
    <w:p w14:paraId="626A6136" w14:textId="77777777" w:rsidR="00516C6C" w:rsidRDefault="00516C6C" w:rsidP="00CA3BE4">
      <w:pPr>
        <w:spacing w:line="360" w:lineRule="auto"/>
        <w:rPr>
          <w:sz w:val="24"/>
          <w:szCs w:val="24"/>
        </w:rPr>
      </w:pPr>
    </w:p>
    <w:p w14:paraId="2620496F" w14:textId="77777777" w:rsidR="00516C6C" w:rsidRDefault="00516C6C" w:rsidP="00CA3BE4">
      <w:pPr>
        <w:spacing w:line="360" w:lineRule="auto"/>
        <w:rPr>
          <w:sz w:val="24"/>
          <w:szCs w:val="24"/>
        </w:rPr>
      </w:pPr>
    </w:p>
    <w:p w14:paraId="3FADE19E" w14:textId="50D089E5" w:rsidR="00516C6C" w:rsidRDefault="00516C6C" w:rsidP="00CA3BE4">
      <w:pPr>
        <w:spacing w:line="360" w:lineRule="auto"/>
        <w:rPr>
          <w:sz w:val="24"/>
          <w:szCs w:val="24"/>
        </w:rPr>
      </w:pPr>
      <w:r>
        <w:rPr>
          <w:sz w:val="24"/>
          <w:szCs w:val="24"/>
        </w:rPr>
        <w:t xml:space="preserve">Figure 6: </w:t>
      </w:r>
      <w:r w:rsidRPr="00516C6C">
        <w:rPr>
          <w:sz w:val="24"/>
          <w:szCs w:val="24"/>
        </w:rPr>
        <w:t>Distribution</w:t>
      </w:r>
      <w:r>
        <w:rPr>
          <w:sz w:val="24"/>
          <w:szCs w:val="24"/>
        </w:rPr>
        <w:t xml:space="preserve"> (left)</w:t>
      </w:r>
      <w:r w:rsidRPr="00516C6C">
        <w:rPr>
          <w:sz w:val="24"/>
          <w:szCs w:val="24"/>
        </w:rPr>
        <w:t xml:space="preserve"> and relationship</w:t>
      </w:r>
      <w:r>
        <w:rPr>
          <w:sz w:val="24"/>
          <w:szCs w:val="24"/>
        </w:rPr>
        <w:t xml:space="preserve"> (right)</w:t>
      </w:r>
      <w:r w:rsidRPr="00516C6C">
        <w:rPr>
          <w:sz w:val="24"/>
          <w:szCs w:val="24"/>
        </w:rPr>
        <w:t xml:space="preserve"> between number of features and the interest level</w:t>
      </w:r>
      <w:r>
        <w:rPr>
          <w:sz w:val="24"/>
          <w:szCs w:val="24"/>
        </w:rPr>
        <w:t>.</w:t>
      </w:r>
    </w:p>
    <w:p w14:paraId="4128AF0E" w14:textId="77777777" w:rsidR="00516C6C" w:rsidRDefault="00516C6C" w:rsidP="00CA3BE4">
      <w:pPr>
        <w:spacing w:line="360" w:lineRule="auto"/>
        <w:rPr>
          <w:sz w:val="24"/>
          <w:szCs w:val="24"/>
        </w:rPr>
      </w:pPr>
    </w:p>
    <w:p w14:paraId="6B46FFEA" w14:textId="0C4E694C" w:rsidR="00516C6C" w:rsidRDefault="00516C6C" w:rsidP="00CA3BE4">
      <w:pPr>
        <w:spacing w:line="360" w:lineRule="auto"/>
        <w:rPr>
          <w:sz w:val="24"/>
          <w:szCs w:val="24"/>
        </w:rPr>
      </w:pPr>
      <w:r>
        <w:rPr>
          <w:sz w:val="24"/>
          <w:szCs w:val="24"/>
        </w:rPr>
        <w:t>Figure 6 indicates that most listing have number of features of 3.</w:t>
      </w:r>
    </w:p>
    <w:p w14:paraId="687930B4" w14:textId="77777777" w:rsidR="00516C6C" w:rsidRDefault="00516C6C" w:rsidP="00CA3BE4">
      <w:pPr>
        <w:spacing w:line="360" w:lineRule="auto"/>
        <w:rPr>
          <w:sz w:val="24"/>
          <w:szCs w:val="24"/>
        </w:rPr>
      </w:pPr>
    </w:p>
    <w:p w14:paraId="372A3E69" w14:textId="77777777" w:rsidR="00516C6C" w:rsidRDefault="00516C6C" w:rsidP="00CA3BE4">
      <w:pPr>
        <w:spacing w:line="360" w:lineRule="auto"/>
        <w:rPr>
          <w:sz w:val="24"/>
          <w:szCs w:val="24"/>
        </w:rPr>
      </w:pPr>
    </w:p>
    <w:p w14:paraId="4D49E997" w14:textId="77777777" w:rsidR="00616825" w:rsidRDefault="00616825" w:rsidP="00CA3BE4">
      <w:pPr>
        <w:spacing w:line="360" w:lineRule="auto"/>
        <w:rPr>
          <w:sz w:val="24"/>
          <w:szCs w:val="24"/>
        </w:rPr>
      </w:pPr>
    </w:p>
    <w:p w14:paraId="27932A43" w14:textId="2451D5B4" w:rsidR="00616825" w:rsidRDefault="00616825" w:rsidP="00CA3BE4">
      <w:pPr>
        <w:spacing w:line="360" w:lineRule="auto"/>
        <w:rPr>
          <w:sz w:val="24"/>
          <w:szCs w:val="24"/>
        </w:rPr>
      </w:pPr>
      <w:r w:rsidRPr="00516C6C">
        <w:rPr>
          <w:sz w:val="24"/>
          <w:szCs w:val="24"/>
        </w:rPr>
        <w:lastRenderedPageBreak/>
        <w:drawing>
          <wp:anchor distT="0" distB="0" distL="114300" distR="114300" simplePos="0" relativeHeight="251674624" behindDoc="0" locked="0" layoutInCell="1" allowOverlap="1" wp14:anchorId="251BD69B" wp14:editId="1EC21E2B">
            <wp:simplePos x="0" y="0"/>
            <wp:positionH relativeFrom="column">
              <wp:posOffset>0</wp:posOffset>
            </wp:positionH>
            <wp:positionV relativeFrom="paragraph">
              <wp:posOffset>-2540</wp:posOffset>
            </wp:positionV>
            <wp:extent cx="3070225" cy="2923540"/>
            <wp:effectExtent l="0" t="0" r="3175" b="0"/>
            <wp:wrapNone/>
            <wp:docPr id="12"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18" cstate="print">
                      <a:extLst>
                        <a:ext uri="{28A0092B-C50C-407E-A947-70E740481C1C}">
                          <a14:useLocalDpi xmlns:a14="http://schemas.microsoft.com/office/drawing/2010/main" val="0"/>
                        </a:ext>
                      </a:extLst>
                    </a:blip>
                    <a:srcRect l="16785" r="18393"/>
                    <a:stretch/>
                  </pic:blipFill>
                  <pic:spPr bwMode="auto">
                    <a:xfrm>
                      <a:off x="0" y="0"/>
                      <a:ext cx="3070225" cy="2923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516C6C">
        <w:rPr>
          <w:sz w:val="24"/>
          <w:szCs w:val="24"/>
        </w:rPr>
        <w:drawing>
          <wp:anchor distT="0" distB="0" distL="114300" distR="114300" simplePos="0" relativeHeight="251675648" behindDoc="0" locked="0" layoutInCell="1" allowOverlap="1" wp14:anchorId="2A49E123" wp14:editId="5ACA523F">
            <wp:simplePos x="0" y="0"/>
            <wp:positionH relativeFrom="column">
              <wp:posOffset>3312160</wp:posOffset>
            </wp:positionH>
            <wp:positionV relativeFrom="paragraph">
              <wp:posOffset>-359</wp:posOffset>
            </wp:positionV>
            <wp:extent cx="3140710" cy="3252470"/>
            <wp:effectExtent l="0" t="0" r="8890" b="0"/>
            <wp:wrapNone/>
            <wp:docPr id="13"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rotWithShape="1">
                    <a:blip r:embed="rId19" cstate="print">
                      <a:extLst>
                        <a:ext uri="{28A0092B-C50C-407E-A947-70E740481C1C}">
                          <a14:useLocalDpi xmlns:a14="http://schemas.microsoft.com/office/drawing/2010/main" val="0"/>
                        </a:ext>
                      </a:extLst>
                    </a:blip>
                    <a:srcRect l="19801" r="20603"/>
                    <a:stretch/>
                  </pic:blipFill>
                  <pic:spPr bwMode="auto">
                    <a:xfrm>
                      <a:off x="0" y="0"/>
                      <a:ext cx="3140710" cy="3252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4EEB758" w14:textId="08554869" w:rsidR="00516C6C" w:rsidRDefault="00516C6C" w:rsidP="00CA3BE4">
      <w:pPr>
        <w:spacing w:line="360" w:lineRule="auto"/>
        <w:rPr>
          <w:sz w:val="24"/>
          <w:szCs w:val="24"/>
        </w:rPr>
      </w:pPr>
    </w:p>
    <w:p w14:paraId="4AC79021" w14:textId="77777777" w:rsidR="00616825" w:rsidRDefault="00616825" w:rsidP="00CA3BE4">
      <w:pPr>
        <w:spacing w:line="360" w:lineRule="auto"/>
        <w:rPr>
          <w:sz w:val="24"/>
          <w:szCs w:val="24"/>
        </w:rPr>
      </w:pPr>
    </w:p>
    <w:p w14:paraId="5CC5156D" w14:textId="77777777" w:rsidR="00616825" w:rsidRDefault="00616825" w:rsidP="00CA3BE4">
      <w:pPr>
        <w:spacing w:line="360" w:lineRule="auto"/>
        <w:rPr>
          <w:sz w:val="24"/>
          <w:szCs w:val="24"/>
        </w:rPr>
      </w:pPr>
    </w:p>
    <w:p w14:paraId="0FD3EF9C" w14:textId="77777777" w:rsidR="00616825" w:rsidRDefault="00616825" w:rsidP="00CA3BE4">
      <w:pPr>
        <w:spacing w:line="360" w:lineRule="auto"/>
        <w:rPr>
          <w:sz w:val="24"/>
          <w:szCs w:val="24"/>
        </w:rPr>
      </w:pPr>
    </w:p>
    <w:p w14:paraId="509BF48F" w14:textId="77777777" w:rsidR="00616825" w:rsidRDefault="00616825" w:rsidP="00CA3BE4">
      <w:pPr>
        <w:spacing w:line="360" w:lineRule="auto"/>
        <w:rPr>
          <w:sz w:val="24"/>
          <w:szCs w:val="24"/>
        </w:rPr>
      </w:pPr>
    </w:p>
    <w:p w14:paraId="0A01F755" w14:textId="77777777" w:rsidR="00616825" w:rsidRDefault="00616825" w:rsidP="00CA3BE4">
      <w:pPr>
        <w:spacing w:line="360" w:lineRule="auto"/>
        <w:rPr>
          <w:sz w:val="24"/>
          <w:szCs w:val="24"/>
        </w:rPr>
      </w:pPr>
    </w:p>
    <w:p w14:paraId="087A2224" w14:textId="77777777" w:rsidR="00616825" w:rsidRDefault="00616825" w:rsidP="00CA3BE4">
      <w:pPr>
        <w:spacing w:line="360" w:lineRule="auto"/>
        <w:rPr>
          <w:sz w:val="24"/>
          <w:szCs w:val="24"/>
        </w:rPr>
      </w:pPr>
    </w:p>
    <w:p w14:paraId="507C83A3" w14:textId="77777777" w:rsidR="00616825" w:rsidRDefault="00616825" w:rsidP="00CA3BE4">
      <w:pPr>
        <w:spacing w:line="360" w:lineRule="auto"/>
        <w:rPr>
          <w:sz w:val="24"/>
          <w:szCs w:val="24"/>
        </w:rPr>
      </w:pPr>
    </w:p>
    <w:p w14:paraId="53D2E5C5" w14:textId="77777777" w:rsidR="00616825" w:rsidRDefault="00616825" w:rsidP="00CA3BE4">
      <w:pPr>
        <w:spacing w:line="360" w:lineRule="auto"/>
        <w:rPr>
          <w:sz w:val="24"/>
          <w:szCs w:val="24"/>
        </w:rPr>
      </w:pPr>
    </w:p>
    <w:p w14:paraId="180C24F3" w14:textId="77777777" w:rsidR="00616825" w:rsidRDefault="00616825" w:rsidP="00CA3BE4">
      <w:pPr>
        <w:spacing w:line="360" w:lineRule="auto"/>
        <w:rPr>
          <w:sz w:val="24"/>
          <w:szCs w:val="24"/>
        </w:rPr>
      </w:pPr>
    </w:p>
    <w:p w14:paraId="5102AB7C" w14:textId="77777777" w:rsidR="00616825" w:rsidRDefault="00616825" w:rsidP="00CA3BE4">
      <w:pPr>
        <w:spacing w:line="360" w:lineRule="auto"/>
        <w:rPr>
          <w:sz w:val="24"/>
          <w:szCs w:val="24"/>
        </w:rPr>
      </w:pPr>
    </w:p>
    <w:p w14:paraId="6E79A1D0" w14:textId="77777777" w:rsidR="00616825" w:rsidRDefault="00616825" w:rsidP="00CA3BE4">
      <w:pPr>
        <w:spacing w:line="360" w:lineRule="auto"/>
        <w:rPr>
          <w:sz w:val="24"/>
          <w:szCs w:val="24"/>
        </w:rPr>
      </w:pPr>
    </w:p>
    <w:p w14:paraId="4B41ACBC" w14:textId="318C9206" w:rsidR="00616825" w:rsidRDefault="00616825" w:rsidP="00CA3BE4">
      <w:pPr>
        <w:spacing w:line="360" w:lineRule="auto"/>
        <w:rPr>
          <w:sz w:val="24"/>
          <w:szCs w:val="24"/>
        </w:rPr>
      </w:pPr>
      <w:r>
        <w:rPr>
          <w:sz w:val="24"/>
          <w:szCs w:val="24"/>
        </w:rPr>
        <w:t>Figure 7: Locations of listings.</w:t>
      </w:r>
    </w:p>
    <w:p w14:paraId="5355857E" w14:textId="77777777" w:rsidR="008773A5" w:rsidRDefault="008773A5" w:rsidP="00CA3BE4">
      <w:pPr>
        <w:spacing w:line="360" w:lineRule="auto"/>
        <w:rPr>
          <w:sz w:val="24"/>
          <w:szCs w:val="24"/>
        </w:rPr>
      </w:pPr>
    </w:p>
    <w:p w14:paraId="12EF099E" w14:textId="1A68FC11" w:rsidR="008773A5" w:rsidRPr="00E508D7" w:rsidRDefault="008773A5" w:rsidP="00CA3BE4">
      <w:pPr>
        <w:spacing w:line="360" w:lineRule="auto"/>
        <w:rPr>
          <w:sz w:val="24"/>
          <w:szCs w:val="24"/>
        </w:rPr>
      </w:pPr>
      <w:r>
        <w:rPr>
          <w:sz w:val="24"/>
          <w:szCs w:val="24"/>
        </w:rPr>
        <w:t>From figure 7 we could see that most low interest level listings exit on Manhattan and north Brooklyn. High interest level listings are in more suburban area.</w:t>
      </w:r>
      <w:bookmarkStart w:id="0" w:name="_GoBack"/>
      <w:bookmarkEnd w:id="0"/>
      <w:r>
        <w:rPr>
          <w:sz w:val="24"/>
          <w:szCs w:val="24"/>
        </w:rPr>
        <w:t xml:space="preserve"> </w:t>
      </w:r>
    </w:p>
    <w:sectPr w:rsidR="008773A5" w:rsidRPr="00E508D7">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9EDE27" w14:textId="77777777" w:rsidR="003475F5" w:rsidRDefault="003475F5" w:rsidP="00516C6C">
      <w:pPr>
        <w:spacing w:line="240" w:lineRule="auto"/>
      </w:pPr>
      <w:r>
        <w:separator/>
      </w:r>
    </w:p>
  </w:endnote>
  <w:endnote w:type="continuationSeparator" w:id="0">
    <w:p w14:paraId="04B5BB22" w14:textId="77777777" w:rsidR="003475F5" w:rsidRDefault="003475F5" w:rsidP="00516C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8CD2C1" w14:textId="77777777" w:rsidR="003475F5" w:rsidRDefault="003475F5" w:rsidP="00516C6C">
      <w:pPr>
        <w:spacing w:line="240" w:lineRule="auto"/>
      </w:pPr>
      <w:r>
        <w:separator/>
      </w:r>
    </w:p>
  </w:footnote>
  <w:footnote w:type="continuationSeparator" w:id="0">
    <w:p w14:paraId="4C9995FA" w14:textId="77777777" w:rsidR="003475F5" w:rsidRDefault="003475F5" w:rsidP="00516C6C">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C31C0"/>
    <w:multiLevelType w:val="hybridMultilevel"/>
    <w:tmpl w:val="C64CC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D2306BA"/>
    <w:multiLevelType w:val="hybridMultilevel"/>
    <w:tmpl w:val="DA0A3DFA"/>
    <w:lvl w:ilvl="0" w:tplc="224E7D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C416D1C"/>
    <w:multiLevelType w:val="hybridMultilevel"/>
    <w:tmpl w:val="FA507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CD15B1E"/>
    <w:multiLevelType w:val="multilevel"/>
    <w:tmpl w:val="91F4B0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5D5A21"/>
    <w:rsid w:val="00315284"/>
    <w:rsid w:val="003475F5"/>
    <w:rsid w:val="003E692B"/>
    <w:rsid w:val="00495912"/>
    <w:rsid w:val="00516C6C"/>
    <w:rsid w:val="005D5A21"/>
    <w:rsid w:val="00616825"/>
    <w:rsid w:val="00700F31"/>
    <w:rsid w:val="007939D6"/>
    <w:rsid w:val="00853AEE"/>
    <w:rsid w:val="008773A5"/>
    <w:rsid w:val="00895D5B"/>
    <w:rsid w:val="008B6693"/>
    <w:rsid w:val="008C079A"/>
    <w:rsid w:val="0095186E"/>
    <w:rsid w:val="009D47A9"/>
    <w:rsid w:val="00A24F6D"/>
    <w:rsid w:val="00B114CF"/>
    <w:rsid w:val="00CA3BE4"/>
    <w:rsid w:val="00D82687"/>
    <w:rsid w:val="00DC4E04"/>
    <w:rsid w:val="00E508D7"/>
    <w:rsid w:val="00EE7AFB"/>
    <w:rsid w:val="00F07768"/>
    <w:rsid w:val="00F671CC"/>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FAE2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paragraph" w:styleId="Heading7">
    <w:name w:val="heading 7"/>
    <w:basedOn w:val="Normal"/>
    <w:next w:val="Normal"/>
    <w:link w:val="Heading7Char"/>
    <w:uiPriority w:val="9"/>
    <w:unhideWhenUsed/>
    <w:qFormat/>
    <w:rsid w:val="008B6693"/>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rFonts w:eastAsia="Arial"/>
      <w:color w:val="666666"/>
      <w:sz w:val="30"/>
      <w:szCs w:val="30"/>
    </w:rPr>
  </w:style>
  <w:style w:type="character" w:customStyle="1" w:styleId="Heading7Char">
    <w:name w:val="Heading 7 Char"/>
    <w:basedOn w:val="DefaultParagraphFont"/>
    <w:link w:val="Heading7"/>
    <w:uiPriority w:val="9"/>
    <w:rsid w:val="008B6693"/>
    <w:rPr>
      <w:rFonts w:asciiTheme="majorHAnsi" w:eastAsiaTheme="majorEastAsia" w:hAnsiTheme="majorHAnsi" w:cstheme="majorBidi"/>
      <w:i/>
      <w:iCs/>
      <w:color w:val="1F3763" w:themeColor="accent1" w:themeShade="7F"/>
    </w:rPr>
  </w:style>
  <w:style w:type="paragraph" w:customStyle="1" w:styleId="Style1">
    <w:name w:val="Style1"/>
    <w:basedOn w:val="Normal"/>
    <w:rsid w:val="00E508D7"/>
    <w:rPr>
      <w:sz w:val="24"/>
    </w:rPr>
  </w:style>
  <w:style w:type="paragraph" w:styleId="ListParagraph">
    <w:name w:val="List Paragraph"/>
    <w:basedOn w:val="Normal"/>
    <w:uiPriority w:val="34"/>
    <w:qFormat/>
    <w:rsid w:val="007939D6"/>
    <w:pPr>
      <w:ind w:left="720"/>
      <w:contextualSpacing/>
    </w:pPr>
  </w:style>
  <w:style w:type="paragraph" w:styleId="Header">
    <w:name w:val="header"/>
    <w:basedOn w:val="Normal"/>
    <w:link w:val="HeaderChar"/>
    <w:uiPriority w:val="99"/>
    <w:unhideWhenUsed/>
    <w:rsid w:val="00516C6C"/>
    <w:pPr>
      <w:tabs>
        <w:tab w:val="center" w:pos="4680"/>
        <w:tab w:val="right" w:pos="9360"/>
      </w:tabs>
      <w:spacing w:line="240" w:lineRule="auto"/>
    </w:pPr>
  </w:style>
  <w:style w:type="character" w:customStyle="1" w:styleId="HeaderChar">
    <w:name w:val="Header Char"/>
    <w:basedOn w:val="DefaultParagraphFont"/>
    <w:link w:val="Header"/>
    <w:uiPriority w:val="99"/>
    <w:rsid w:val="00516C6C"/>
  </w:style>
  <w:style w:type="paragraph" w:styleId="Footer">
    <w:name w:val="footer"/>
    <w:basedOn w:val="Normal"/>
    <w:link w:val="FooterChar"/>
    <w:uiPriority w:val="99"/>
    <w:unhideWhenUsed/>
    <w:rsid w:val="00516C6C"/>
    <w:pPr>
      <w:tabs>
        <w:tab w:val="center" w:pos="4680"/>
        <w:tab w:val="right" w:pos="9360"/>
      </w:tabs>
      <w:spacing w:line="240" w:lineRule="auto"/>
    </w:pPr>
  </w:style>
  <w:style w:type="character" w:customStyle="1" w:styleId="FooterChar">
    <w:name w:val="Footer Char"/>
    <w:basedOn w:val="DefaultParagraphFont"/>
    <w:link w:val="Footer"/>
    <w:uiPriority w:val="99"/>
    <w:rsid w:val="00516C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164408">
      <w:bodyDiv w:val="1"/>
      <w:marLeft w:val="0"/>
      <w:marRight w:val="0"/>
      <w:marTop w:val="0"/>
      <w:marBottom w:val="0"/>
      <w:divBdr>
        <w:top w:val="none" w:sz="0" w:space="0" w:color="auto"/>
        <w:left w:val="none" w:sz="0" w:space="0" w:color="auto"/>
        <w:bottom w:val="none" w:sz="0" w:space="0" w:color="auto"/>
        <w:right w:val="none" w:sz="0" w:space="0" w:color="auto"/>
      </w:divBdr>
    </w:div>
    <w:div w:id="469858385">
      <w:bodyDiv w:val="1"/>
      <w:marLeft w:val="0"/>
      <w:marRight w:val="0"/>
      <w:marTop w:val="0"/>
      <w:marBottom w:val="0"/>
      <w:divBdr>
        <w:top w:val="none" w:sz="0" w:space="0" w:color="auto"/>
        <w:left w:val="none" w:sz="0" w:space="0" w:color="auto"/>
        <w:bottom w:val="none" w:sz="0" w:space="0" w:color="auto"/>
        <w:right w:val="none" w:sz="0" w:space="0" w:color="auto"/>
      </w:divBdr>
    </w:div>
    <w:div w:id="1508448219">
      <w:bodyDiv w:val="1"/>
      <w:marLeft w:val="0"/>
      <w:marRight w:val="0"/>
      <w:marTop w:val="0"/>
      <w:marBottom w:val="0"/>
      <w:divBdr>
        <w:top w:val="none" w:sz="0" w:space="0" w:color="auto"/>
        <w:left w:val="none" w:sz="0" w:space="0" w:color="auto"/>
        <w:bottom w:val="none" w:sz="0" w:space="0" w:color="auto"/>
        <w:right w:val="none" w:sz="0" w:space="0" w:color="auto"/>
      </w:divBdr>
    </w:div>
    <w:div w:id="159116056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5</Pages>
  <Words>656</Words>
  <Characters>3740</Characters>
  <Application>Microsoft Macintosh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Xinxia Song</cp:lastModifiedBy>
  <cp:revision>7</cp:revision>
  <dcterms:created xsi:type="dcterms:W3CDTF">2017-04-26T23:48:00Z</dcterms:created>
  <dcterms:modified xsi:type="dcterms:W3CDTF">2017-04-28T15:45:00Z</dcterms:modified>
</cp:coreProperties>
</file>