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DDE5" w14:textId="77777777" w:rsidR="000F6D32" w:rsidRDefault="000F6D32" w:rsidP="000F6D32">
      <w:pPr>
        <w:spacing w:afterLines="50" w:after="156"/>
        <w:jc w:val="center"/>
        <w:rPr>
          <w:rFonts w:ascii="宋体" w:hAnsi="宋体"/>
          <w:b/>
          <w:sz w:val="32"/>
          <w:szCs w:val="32"/>
        </w:rPr>
      </w:pPr>
      <w:r w:rsidRPr="000218C3">
        <w:rPr>
          <w:rFonts w:ascii="宋体" w:hAnsi="宋体" w:hint="eastAsia"/>
          <w:b/>
          <w:sz w:val="32"/>
          <w:szCs w:val="32"/>
        </w:rPr>
        <w:t>山东大学</w:t>
      </w:r>
      <w:r>
        <w:rPr>
          <w:rFonts w:ascii="宋体" w:hAnsi="宋体" w:hint="eastAsia"/>
          <w:b/>
          <w:sz w:val="32"/>
          <w:szCs w:val="32"/>
        </w:rPr>
        <w:t>本科</w:t>
      </w:r>
      <w:r w:rsidRPr="000218C3">
        <w:rPr>
          <w:rFonts w:ascii="宋体" w:hAnsi="宋体" w:hint="eastAsia"/>
          <w:b/>
          <w:sz w:val="32"/>
          <w:szCs w:val="32"/>
        </w:rPr>
        <w:t>毕业论文（设计）工作进度检查表</w:t>
      </w:r>
    </w:p>
    <w:p w14:paraId="5FD048CC" w14:textId="77777777" w:rsidR="000F6D32" w:rsidRPr="007D524F" w:rsidRDefault="000F6D32" w:rsidP="000F6D32">
      <w:pPr>
        <w:spacing w:afterLines="50" w:after="156"/>
        <w:ind w:leftChars="-135" w:left="-283" w:rightChars="-230" w:right="-483"/>
        <w:rPr>
          <w:rFonts w:ascii="宋体" w:hAnsi="宋体"/>
          <w:b/>
          <w:sz w:val="32"/>
          <w:szCs w:val="32"/>
        </w:rPr>
      </w:pPr>
      <w:r w:rsidRPr="0062310D">
        <w:rPr>
          <w:rFonts w:ascii="宋体" w:hAnsi="宋体" w:hint="eastAsia"/>
          <w:sz w:val="28"/>
          <w:szCs w:val="28"/>
        </w:rPr>
        <w:t>学院：</w:t>
      </w:r>
      <w:r>
        <w:rPr>
          <w:rFonts w:ascii="宋体" w:hAnsi="宋体" w:hint="eastAsia"/>
          <w:sz w:val="28"/>
          <w:szCs w:val="28"/>
        </w:rPr>
        <w:t xml:space="preserve">计算机科学与技术学院 </w:t>
      </w:r>
      <w:r w:rsidRPr="0062310D">
        <w:rPr>
          <w:rFonts w:ascii="宋体" w:hAnsi="宋体" w:hint="eastAsia"/>
          <w:sz w:val="28"/>
          <w:szCs w:val="28"/>
        </w:rPr>
        <w:t>专业：</w:t>
      </w:r>
      <w:r>
        <w:rPr>
          <w:rFonts w:ascii="宋体" w:hAnsi="宋体" w:hint="eastAsia"/>
          <w:sz w:val="28"/>
          <w:szCs w:val="28"/>
        </w:rPr>
        <w:t xml:space="preserve">计算机科学与技术 </w:t>
      </w:r>
      <w:r w:rsidRPr="0062310D">
        <w:rPr>
          <w:rFonts w:ascii="宋体" w:hAnsi="宋体" w:hint="eastAsia"/>
          <w:sz w:val="28"/>
          <w:szCs w:val="28"/>
        </w:rPr>
        <w:t>年级：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017</w:t>
      </w:r>
      <w:r>
        <w:rPr>
          <w:rFonts w:ascii="宋体" w:hAnsi="宋体" w:hint="eastAsia"/>
          <w:sz w:val="28"/>
          <w:szCs w:val="28"/>
        </w:rPr>
        <w:t>级</w:t>
      </w: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567"/>
        <w:gridCol w:w="2410"/>
        <w:gridCol w:w="1889"/>
        <w:gridCol w:w="95"/>
        <w:gridCol w:w="2552"/>
      </w:tblGrid>
      <w:tr w:rsidR="000F6D32" w14:paraId="5D807365" w14:textId="77777777" w:rsidTr="00353903">
        <w:trPr>
          <w:trHeight w:val="315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59333" w14:textId="77777777" w:rsidR="000F6D32" w:rsidRPr="0073773E" w:rsidRDefault="000F6D32" w:rsidP="00353903">
            <w:pPr>
              <w:pStyle w:val="a3"/>
              <w:ind w:left="0" w:firstLineChars="11" w:firstLine="31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6CE43F" w14:textId="77777777" w:rsidR="000F6D32" w:rsidRPr="0073773E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01700130033</w:t>
            </w:r>
          </w:p>
        </w:tc>
        <w:tc>
          <w:tcPr>
            <w:tcW w:w="1889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7CFAC3" w14:textId="77777777" w:rsidR="000F6D32" w:rsidRPr="0073773E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  <w:r w:rsidRPr="0073773E">
              <w:rPr>
                <w:rFonts w:hint="eastAsia"/>
                <w:szCs w:val="28"/>
              </w:rPr>
              <w:t>指</w:t>
            </w:r>
            <w:r w:rsidRPr="0073773E">
              <w:rPr>
                <w:rFonts w:hint="eastAsia"/>
                <w:szCs w:val="28"/>
              </w:rPr>
              <w:t xml:space="preserve"> </w:t>
            </w:r>
            <w:r w:rsidRPr="0073773E">
              <w:rPr>
                <w:rFonts w:hint="eastAsia"/>
                <w:szCs w:val="28"/>
              </w:rPr>
              <w:t>导</w:t>
            </w:r>
            <w:r w:rsidRPr="0073773E">
              <w:rPr>
                <w:rFonts w:hint="eastAsia"/>
                <w:szCs w:val="28"/>
              </w:rPr>
              <w:t xml:space="preserve"> </w:t>
            </w:r>
            <w:r w:rsidRPr="0073773E">
              <w:rPr>
                <w:rFonts w:hint="eastAsia"/>
                <w:szCs w:val="28"/>
              </w:rPr>
              <w:t>教</w:t>
            </w:r>
            <w:r w:rsidRPr="0073773E">
              <w:rPr>
                <w:rFonts w:hint="eastAsia"/>
                <w:szCs w:val="28"/>
              </w:rPr>
              <w:t xml:space="preserve"> </w:t>
            </w:r>
            <w:r w:rsidRPr="0073773E">
              <w:rPr>
                <w:rFonts w:hint="eastAsia"/>
                <w:szCs w:val="28"/>
              </w:rPr>
              <w:t>师</w:t>
            </w:r>
          </w:p>
        </w:tc>
        <w:tc>
          <w:tcPr>
            <w:tcW w:w="2647" w:type="dxa"/>
            <w:gridSpan w:val="2"/>
            <w:vMerge w:val="restart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0CACD552" w14:textId="77777777" w:rsidR="000F6D32" w:rsidRPr="0073773E" w:rsidRDefault="000F6D32" w:rsidP="00353903">
            <w:pPr>
              <w:pStyle w:val="a3"/>
              <w:ind w:left="0" w:rightChars="83" w:right="174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申兆岩</w:t>
            </w:r>
          </w:p>
        </w:tc>
      </w:tr>
      <w:tr w:rsidR="000F6D32" w14:paraId="494ADDA6" w14:textId="77777777" w:rsidTr="00353903">
        <w:trPr>
          <w:trHeight w:val="315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7C3E8" w14:textId="77777777" w:rsidR="000F6D32" w:rsidRPr="0073773E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  <w:r w:rsidRPr="0073773E">
              <w:rPr>
                <w:rFonts w:hint="eastAsia"/>
                <w:szCs w:val="28"/>
              </w:rPr>
              <w:t>姓名</w:t>
            </w:r>
          </w:p>
        </w:tc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3696F" w14:textId="77777777" w:rsidR="000F6D32" w:rsidRPr="0073773E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武学伟</w:t>
            </w:r>
          </w:p>
        </w:tc>
        <w:tc>
          <w:tcPr>
            <w:tcW w:w="18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08C1B" w14:textId="77777777" w:rsidR="000F6D32" w:rsidRPr="0073773E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2647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BBDE45" w14:textId="77777777" w:rsidR="000F6D32" w:rsidRPr="0073773E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</w:p>
        </w:tc>
      </w:tr>
      <w:tr w:rsidR="000F6D32" w14:paraId="6694E061" w14:textId="77777777" w:rsidTr="00353903">
        <w:trPr>
          <w:cantSplit/>
          <w:trHeight w:val="753"/>
        </w:trPr>
        <w:tc>
          <w:tcPr>
            <w:tcW w:w="255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60850" w14:textId="77777777" w:rsidR="000F6D32" w:rsidRPr="002C74C5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  <w:r w:rsidRPr="002C74C5">
              <w:rPr>
                <w:rFonts w:hint="eastAsia"/>
                <w:szCs w:val="28"/>
              </w:rPr>
              <w:t>论文（设计）题目</w:t>
            </w:r>
          </w:p>
        </w:tc>
        <w:tc>
          <w:tcPr>
            <w:tcW w:w="69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19CB31" w14:textId="77777777" w:rsidR="000F6D32" w:rsidRPr="0073773E" w:rsidRDefault="000F6D32" w:rsidP="00353903">
            <w:pPr>
              <w:pStyle w:val="a3"/>
              <w:ind w:left="0" w:rightChars="83" w:right="174" w:firstLine="0"/>
              <w:jc w:val="center"/>
              <w:rPr>
                <w:sz w:val="24"/>
              </w:rPr>
            </w:pPr>
            <w:r>
              <w:rPr>
                <w:rFonts w:hint="eastAsia"/>
                <w:szCs w:val="28"/>
              </w:rPr>
              <w:t>基于链路质量的</w:t>
            </w:r>
            <w:r>
              <w:rPr>
                <w:rFonts w:hint="eastAsia"/>
                <w:szCs w:val="28"/>
              </w:rPr>
              <w:t>OLSR</w:t>
            </w:r>
            <w:r>
              <w:rPr>
                <w:rFonts w:hint="eastAsia"/>
                <w:szCs w:val="28"/>
              </w:rPr>
              <w:t>自组网路由改进方案</w:t>
            </w:r>
          </w:p>
        </w:tc>
      </w:tr>
      <w:tr w:rsidR="000F6D32" w14:paraId="74E83183" w14:textId="77777777" w:rsidTr="00353903"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0D150" w14:textId="77777777" w:rsidR="000F6D32" w:rsidRDefault="000F6D32" w:rsidP="00353903">
            <w:pPr>
              <w:pStyle w:val="a3"/>
              <w:ind w:left="0" w:firstLine="0"/>
              <w:jc w:val="center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</w:t>
            </w:r>
          </w:p>
        </w:tc>
        <w:tc>
          <w:tcPr>
            <w:tcW w:w="49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ACF5E" w14:textId="77777777" w:rsidR="000F6D32" w:rsidRDefault="000F6D32" w:rsidP="00353903">
            <w:pPr>
              <w:pStyle w:val="a3"/>
              <w:ind w:left="0" w:firstLine="0"/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9212CD" w14:textId="77777777" w:rsidR="000F6D32" w:rsidRDefault="000F6D32" w:rsidP="00353903">
            <w:pPr>
              <w:pStyle w:val="a3"/>
              <w:ind w:left="0" w:firstLine="0"/>
              <w:jc w:val="center"/>
            </w:pPr>
            <w:r>
              <w:rPr>
                <w:rFonts w:hint="eastAsia"/>
              </w:rPr>
              <w:t>教师检查指导意见</w:t>
            </w:r>
          </w:p>
        </w:tc>
      </w:tr>
      <w:tr w:rsidR="000F6D32" w14:paraId="6FE4BBBB" w14:textId="77777777" w:rsidTr="00353903">
        <w:trPr>
          <w:cantSplit/>
          <w:trHeight w:val="1250"/>
        </w:trPr>
        <w:tc>
          <w:tcPr>
            <w:tcW w:w="1985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0AC0764A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1</w:t>
            </w:r>
            <w:r>
              <w:t>.4-1.15</w:t>
            </w:r>
          </w:p>
        </w:tc>
        <w:tc>
          <w:tcPr>
            <w:tcW w:w="496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86A690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选题，与校外导师沟通，确定毕设内容与要求。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</w:tcPr>
          <w:p w14:paraId="0CB0A633" w14:textId="64720451" w:rsidR="000F6D32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0F6D32" w14:paraId="539E3586" w14:textId="77777777" w:rsidTr="00353903">
        <w:trPr>
          <w:cantSplit/>
          <w:trHeight w:val="127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502E088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1</w:t>
            </w:r>
            <w:r>
              <w:t>.16-3.1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A6C94F3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查阅无线自组网相关论文，选择毕设方向，主要是面向网络层的路由协议和物理层链路质量的结合方案。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14:paraId="429B1C6C" w14:textId="30E24037" w:rsidR="000F6D32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0278C9" w14:paraId="1BD3A40E" w14:textId="77777777" w:rsidTr="00B51CD8">
        <w:trPr>
          <w:cantSplit/>
          <w:trHeight w:val="662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1541B790" w14:textId="06F64358" w:rsidR="000278C9" w:rsidRDefault="000278C9" w:rsidP="00353903">
            <w:pPr>
              <w:pStyle w:val="a3"/>
              <w:ind w:left="0" w:firstLine="0"/>
            </w:pPr>
            <w:r>
              <w:rPr>
                <w:rFonts w:hint="eastAsia"/>
              </w:rPr>
              <w:t>3</w:t>
            </w:r>
            <w:r>
              <w:t>.2-3.7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52BDB11" w14:textId="0688746C" w:rsidR="000278C9" w:rsidRDefault="000278C9" w:rsidP="00353903">
            <w:pPr>
              <w:pStyle w:val="a3"/>
              <w:ind w:left="0" w:firstLine="0"/>
            </w:pPr>
            <w:r>
              <w:rPr>
                <w:rFonts w:hint="eastAsia"/>
              </w:rPr>
              <w:t>完成并上交开题报告和任务计划书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14:paraId="4E7FE727" w14:textId="72C655DE" w:rsidR="000278C9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0F6D32" w14:paraId="2780344C" w14:textId="77777777" w:rsidTr="00353903">
        <w:trPr>
          <w:cantSplit/>
          <w:trHeight w:val="1263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7782ACC" w14:textId="590F353F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3</w:t>
            </w:r>
            <w:r>
              <w:t>.</w:t>
            </w:r>
            <w:r w:rsidR="00CB37CF">
              <w:t>8</w:t>
            </w:r>
            <w:r>
              <w:t>-4.1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80EBB22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结合校外实习的项目，学习</w:t>
            </w:r>
            <w:r>
              <w:rPr>
                <w:rFonts w:hint="eastAsia"/>
              </w:rPr>
              <w:t>OLSR</w:t>
            </w:r>
            <w:r>
              <w:rPr>
                <w:rFonts w:hint="eastAsia"/>
              </w:rPr>
              <w:t>算法原理，学习</w:t>
            </w:r>
            <w:r>
              <w:rPr>
                <w:rFonts w:hint="eastAsia"/>
              </w:rPr>
              <w:t>OPNET</w:t>
            </w:r>
            <w:r>
              <w:rPr>
                <w:rFonts w:hint="eastAsia"/>
              </w:rPr>
              <w:t>的使用。创建多节点的无线网络广播模型。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14:paraId="482DFE43" w14:textId="3DD92853" w:rsidR="000F6D32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0F6D32" w14:paraId="1C80D325" w14:textId="77777777" w:rsidTr="00353903">
        <w:trPr>
          <w:cantSplit/>
          <w:trHeight w:val="1570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C6306EC" w14:textId="1BF45DFA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4</w:t>
            </w:r>
            <w:r>
              <w:t>.</w:t>
            </w:r>
            <w:r w:rsidR="00AF47C6">
              <w:t>2</w:t>
            </w:r>
            <w:r>
              <w:t>-4.18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E0D783A" w14:textId="0095621A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OLSR</w:t>
            </w:r>
            <w:r>
              <w:rPr>
                <w:rFonts w:hint="eastAsia"/>
              </w:rPr>
              <w:t>的原始算法，提出</w:t>
            </w:r>
            <w:r>
              <w:rPr>
                <w:rFonts w:hint="eastAsia"/>
              </w:rPr>
              <w:t>MPR</w:t>
            </w:r>
            <w:r>
              <w:rPr>
                <w:rFonts w:hint="eastAsia"/>
              </w:rPr>
              <w:t>集选择的优化算法并实现。设计链路质量评估模型。</w:t>
            </w:r>
            <w:r w:rsidR="00DF66DD">
              <w:rPr>
                <w:rFonts w:hint="eastAsia"/>
              </w:rPr>
              <w:t>完成英文文献翻译。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14:paraId="65CA49DF" w14:textId="4EECC999" w:rsidR="000F6D32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0F6D32" w14:paraId="04D8216F" w14:textId="77777777" w:rsidTr="00DF66DD">
        <w:trPr>
          <w:cantSplit/>
          <w:trHeight w:val="138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1530F1D5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4</w:t>
            </w:r>
            <w:r>
              <w:t>.19-4.23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BA457C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整理设计方案与数据，编写中期检查汇报表、工作进度检查表与中期答辩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32085601" w14:textId="6CFEDD6D" w:rsidR="000F6D32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DF66DD" w14:paraId="40E88649" w14:textId="77777777" w:rsidTr="000B7116">
        <w:trPr>
          <w:cantSplit/>
          <w:trHeight w:val="138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41491360" w14:textId="5526166A" w:rsidR="00DF66DD" w:rsidRDefault="00DF66DD" w:rsidP="00353903">
            <w:pPr>
              <w:pStyle w:val="a3"/>
              <w:ind w:left="0" w:firstLine="0"/>
            </w:pPr>
            <w:r>
              <w:rPr>
                <w:rFonts w:hint="eastAsia"/>
              </w:rPr>
              <w:lastRenderedPageBreak/>
              <w:t>4</w:t>
            </w:r>
            <w:r>
              <w:t>.24-5.</w:t>
            </w:r>
            <w:r w:rsidR="00B42833">
              <w:t>7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79345A" w14:textId="236A2CB9" w:rsidR="00DF66DD" w:rsidRDefault="00DF66DD" w:rsidP="00353903">
            <w:pPr>
              <w:pStyle w:val="a3"/>
              <w:ind w:left="0" w:firstLine="0"/>
            </w:pPr>
            <w:r>
              <w:rPr>
                <w:rFonts w:hint="eastAsia"/>
              </w:rPr>
              <w:t>实现</w:t>
            </w:r>
            <w:r w:rsidR="00B42833">
              <w:rPr>
                <w:rFonts w:hint="eastAsia"/>
              </w:rPr>
              <w:t>链路评估模型，</w:t>
            </w:r>
            <w:r w:rsidR="000F3DE4">
              <w:rPr>
                <w:rFonts w:hint="eastAsia"/>
              </w:rPr>
              <w:t>对整体系统进程测试，收集测试结果并整理。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63DA1871" w14:textId="08819F8E" w:rsidR="00DF66DD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0B7116" w14:paraId="390621A3" w14:textId="77777777" w:rsidTr="00DF3D0C">
        <w:trPr>
          <w:cantSplit/>
          <w:trHeight w:val="138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6C5308F6" w14:textId="116A90DD" w:rsidR="000B7116" w:rsidRDefault="000B7116" w:rsidP="00353903">
            <w:pPr>
              <w:pStyle w:val="a3"/>
              <w:ind w:left="0" w:firstLine="0"/>
            </w:pPr>
            <w:r>
              <w:rPr>
                <w:rFonts w:hint="eastAsia"/>
              </w:rPr>
              <w:t>5</w:t>
            </w:r>
            <w:r>
              <w:t>.7-5.14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8BAEDE" w14:textId="4B2D68EC" w:rsidR="000B7116" w:rsidRDefault="000B7116" w:rsidP="00353903">
            <w:pPr>
              <w:pStyle w:val="a3"/>
              <w:ind w:left="0" w:firstLine="0"/>
            </w:pPr>
            <w:r>
              <w:rPr>
                <w:rFonts w:hint="eastAsia"/>
              </w:rPr>
              <w:t>撰写毕业论文初稿，交给导师审核。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31C04AE6" w14:textId="6FD2AEEC" w:rsidR="000B7116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DF3D0C" w14:paraId="4CAAD26A" w14:textId="77777777" w:rsidTr="00DF3D0C">
        <w:trPr>
          <w:cantSplit/>
          <w:trHeight w:val="138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3DB008A4" w14:textId="231684D2" w:rsidR="00DF3D0C" w:rsidRDefault="00DF3D0C" w:rsidP="00353903">
            <w:pPr>
              <w:pStyle w:val="a3"/>
              <w:ind w:left="0" w:firstLine="0"/>
            </w:pPr>
            <w:r>
              <w:rPr>
                <w:rFonts w:hint="eastAsia"/>
              </w:rPr>
              <w:t>5</w:t>
            </w:r>
            <w:r>
              <w:t>.15-5.20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48545F" w14:textId="64792A04" w:rsidR="00DF3D0C" w:rsidRDefault="00DF3D0C" w:rsidP="00353903">
            <w:pPr>
              <w:pStyle w:val="a3"/>
              <w:ind w:left="0" w:firstLine="0"/>
            </w:pPr>
            <w:r>
              <w:rPr>
                <w:rFonts w:hint="eastAsia"/>
              </w:rPr>
              <w:t>根据审核意见修改毕业论文。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62D97D5A" w14:textId="26427DB8" w:rsidR="00DF3D0C" w:rsidRDefault="00F179B3" w:rsidP="00353903">
            <w:pPr>
              <w:pStyle w:val="a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</w:tr>
      <w:tr w:rsidR="00DF3D0C" w14:paraId="719F016B" w14:textId="77777777" w:rsidTr="00353903">
        <w:trPr>
          <w:cantSplit/>
          <w:trHeight w:val="138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E63A971" w14:textId="71149DE8" w:rsidR="00DF3D0C" w:rsidRDefault="00DF3D0C" w:rsidP="00353903">
            <w:pPr>
              <w:pStyle w:val="a3"/>
              <w:ind w:left="0" w:firstLine="0"/>
            </w:pPr>
            <w:r>
              <w:rPr>
                <w:rFonts w:hint="eastAsia"/>
              </w:rPr>
              <w:t>5</w:t>
            </w:r>
            <w:r>
              <w:t>.21-5.30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06810BE" w14:textId="7FDD1145" w:rsidR="00DF3D0C" w:rsidRDefault="00DF3D0C" w:rsidP="00353903">
            <w:pPr>
              <w:pStyle w:val="a3"/>
              <w:ind w:left="0" w:firstLine="0"/>
            </w:pPr>
            <w:r>
              <w:rPr>
                <w:rFonts w:hint="eastAsia"/>
              </w:rPr>
              <w:t>准备毕业答辩。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14:paraId="735727CE" w14:textId="72D7C536" w:rsidR="00DF3D0C" w:rsidRDefault="00F179B3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</w:tbl>
    <w:p w14:paraId="36DC7D44" w14:textId="5DE58956" w:rsidR="00D43751" w:rsidRPr="000F6D32" w:rsidRDefault="000F6D32" w:rsidP="00B51CD8">
      <w:pPr>
        <w:ind w:rightChars="-297" w:right="-624" w:firstLineChars="2450" w:firstLine="6860"/>
        <w:jc w:val="center"/>
      </w:pPr>
      <w:r w:rsidRPr="00756F60">
        <w:rPr>
          <w:rFonts w:hint="eastAsia"/>
          <w:sz w:val="28"/>
          <w:szCs w:val="28"/>
        </w:rPr>
        <w:t>本科生院制</w:t>
      </w:r>
    </w:p>
    <w:sectPr w:rsidR="00D43751" w:rsidRPr="000F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03A6" w14:textId="77777777" w:rsidR="00FA10E8" w:rsidRDefault="00FA10E8" w:rsidP="00D3738D">
      <w:r>
        <w:separator/>
      </w:r>
    </w:p>
  </w:endnote>
  <w:endnote w:type="continuationSeparator" w:id="0">
    <w:p w14:paraId="22440B14" w14:textId="77777777" w:rsidR="00FA10E8" w:rsidRDefault="00FA10E8" w:rsidP="00D3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161BC" w14:textId="77777777" w:rsidR="00FA10E8" w:rsidRDefault="00FA10E8" w:rsidP="00D3738D">
      <w:r>
        <w:separator/>
      </w:r>
    </w:p>
  </w:footnote>
  <w:footnote w:type="continuationSeparator" w:id="0">
    <w:p w14:paraId="0DCEFB91" w14:textId="77777777" w:rsidR="00FA10E8" w:rsidRDefault="00FA10E8" w:rsidP="00D37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751"/>
    <w:rsid w:val="000218C3"/>
    <w:rsid w:val="000278C9"/>
    <w:rsid w:val="0009531E"/>
    <w:rsid w:val="000B7116"/>
    <w:rsid w:val="000C22DD"/>
    <w:rsid w:val="000F3DE4"/>
    <w:rsid w:val="000F6D32"/>
    <w:rsid w:val="001516C4"/>
    <w:rsid w:val="00281BEE"/>
    <w:rsid w:val="002C74C5"/>
    <w:rsid w:val="00450FAA"/>
    <w:rsid w:val="00455641"/>
    <w:rsid w:val="005C3DA9"/>
    <w:rsid w:val="00667FCA"/>
    <w:rsid w:val="006A71DD"/>
    <w:rsid w:val="0073773E"/>
    <w:rsid w:val="00756F60"/>
    <w:rsid w:val="007D524F"/>
    <w:rsid w:val="00834B93"/>
    <w:rsid w:val="00AF47C6"/>
    <w:rsid w:val="00B25D3F"/>
    <w:rsid w:val="00B42833"/>
    <w:rsid w:val="00B51CD8"/>
    <w:rsid w:val="00CB37CF"/>
    <w:rsid w:val="00CF5B60"/>
    <w:rsid w:val="00D3738D"/>
    <w:rsid w:val="00D43751"/>
    <w:rsid w:val="00D91A1D"/>
    <w:rsid w:val="00DF3D0C"/>
    <w:rsid w:val="00DF66DD"/>
    <w:rsid w:val="00F019DF"/>
    <w:rsid w:val="00F179B3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BDDF2"/>
  <w15:chartTrackingRefBased/>
  <w15:docId w15:val="{4C413E00-58F5-414D-8858-E770C8B5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375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43751"/>
    <w:pPr>
      <w:ind w:left="7560" w:firstLine="420"/>
    </w:pPr>
    <w:rPr>
      <w:sz w:val="28"/>
    </w:rPr>
  </w:style>
  <w:style w:type="paragraph" w:styleId="a4">
    <w:name w:val="header"/>
    <w:basedOn w:val="a"/>
    <w:link w:val="a5"/>
    <w:rsid w:val="00D37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3738D"/>
    <w:rPr>
      <w:kern w:val="2"/>
      <w:sz w:val="18"/>
      <w:szCs w:val="18"/>
    </w:rPr>
  </w:style>
  <w:style w:type="paragraph" w:styleId="a6">
    <w:name w:val="footer"/>
    <w:basedOn w:val="a"/>
    <w:link w:val="a7"/>
    <w:rsid w:val="00D37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373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487</Characters>
  <Application>Microsoft Office Word</Application>
  <DocSecurity>0</DocSecurity>
  <Lines>4</Lines>
  <Paragraphs>1</Paragraphs>
  <ScaleCrop>false</ScaleCrop>
  <Company>信念技术论坛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山东大学本科毕业论文（设计）工作进程表</dc:title>
  <dc:subject/>
  <dc:creator>User</dc:creator>
  <cp:keywords/>
  <dc:description/>
  <cp:lastModifiedBy>xuewei</cp:lastModifiedBy>
  <cp:revision>14</cp:revision>
  <dcterms:created xsi:type="dcterms:W3CDTF">2020-12-29T02:22:00Z</dcterms:created>
  <dcterms:modified xsi:type="dcterms:W3CDTF">2021-06-01T11:41:00Z</dcterms:modified>
</cp:coreProperties>
</file>