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DFDCA">
      <w:pPr>
        <w:pStyle w:val="2"/>
        <w:bidi w:val="0"/>
        <w:jc w:val="center"/>
      </w:pPr>
      <w:r>
        <w:rPr>
          <w:rFonts w:hint="default"/>
        </w:rPr>
        <w:t>中小学智能识别技术实施指南</w:t>
      </w:r>
    </w:p>
    <w:p w14:paraId="7C64F547">
      <w:pPr>
        <w:bidi w:val="0"/>
        <w:jc w:val="right"/>
        <w:rPr>
          <w:rFonts w:hint="default"/>
        </w:rPr>
      </w:pPr>
      <w:r>
        <w:rPr>
          <w:rFonts w:hint="default"/>
        </w:rPr>
        <w:t>（2026年试行版）</w:t>
      </w:r>
      <w:r>
        <w:rPr>
          <w:rFonts w:hint="eastAsia"/>
          <w:lang w:val="en-US" w:eastAsia="zh-CN"/>
        </w:rPr>
        <w:t xml:space="preserve"> X</w:t>
      </w:r>
      <w:r>
        <w:rPr>
          <w:rFonts w:hint="default"/>
        </w:rPr>
        <w:t>省教育厅 发布</w:t>
      </w:r>
    </w:p>
    <w:p w14:paraId="7D5964C6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依据文件：《中华人民共和国个人信息保护法》第13、29条</w:t>
      </w:r>
      <w:r>
        <w:rPr>
          <w:rFonts w:hint="eastAsia"/>
          <w:lang w:eastAsia="zh-CN"/>
        </w:rPr>
        <w:t>；</w:t>
      </w:r>
      <w:r>
        <w:rPr>
          <w:rFonts w:hint="default"/>
        </w:rPr>
        <w:t>《未成年人网络保护条例》（2024修订）第22、30条</w:t>
      </w:r>
      <w:r>
        <w:rPr>
          <w:rFonts w:hint="eastAsia"/>
          <w:lang w:eastAsia="zh-CN"/>
        </w:rPr>
        <w:t>；</w:t>
      </w:r>
      <w:r>
        <w:rPr>
          <w:rFonts w:hint="default"/>
        </w:rPr>
        <w:t>《教育信息化“十四五”规划》安全治理条款</w:t>
      </w:r>
      <w:r>
        <w:rPr>
          <w:rFonts w:hint="eastAsia"/>
          <w:lang w:eastAsia="zh-CN"/>
        </w:rPr>
        <w:t>；</w:t>
      </w:r>
      <w:r>
        <w:rPr>
          <w:rFonts w:hint="default"/>
        </w:rPr>
        <w:t>GB/T 35273-2025《人脸识别数据安全要求》</w:t>
      </w:r>
      <w:r>
        <w:rPr>
          <w:rFonts w:hint="eastAsia"/>
          <w:lang w:eastAsia="zh-CN"/>
        </w:rPr>
        <w:t>。</w:t>
      </w:r>
    </w:p>
    <w:p w14:paraId="1D29EA3B">
      <w:pPr>
        <w:pStyle w:val="2"/>
        <w:bidi w:val="0"/>
        <w:rPr>
          <w:rFonts w:hint="default"/>
        </w:rPr>
      </w:pPr>
      <w:r>
        <w:rPr>
          <w:rFonts w:hint="default"/>
        </w:rPr>
        <w:t>第一章 总则</w:t>
      </w:r>
    </w:p>
    <w:p w14:paraId="41A335B7">
      <w:pPr>
        <w:bidi w:val="0"/>
        <w:rPr>
          <w:rStyle w:val="20"/>
          <w:rFonts w:hint="default"/>
        </w:rPr>
      </w:pPr>
      <w:r>
        <w:rPr>
          <w:rStyle w:val="20"/>
          <w:rFonts w:hint="default"/>
        </w:rPr>
        <w:t>1.1 核心原则</w:t>
      </w:r>
    </w:p>
    <w:p w14:paraId="4B495589">
      <w:pPr>
        <w:bidi w:val="0"/>
        <w:rPr>
          <w:rFonts w:hint="default"/>
        </w:rPr>
      </w:pPr>
      <w:r>
        <w:rPr>
          <w:rFonts w:hint="default"/>
        </w:rPr>
        <w:t>智能识别技术应用需严守三重底线：</w:t>
      </w:r>
    </w:p>
    <w:p w14:paraId="1678CFF6">
      <w:pPr>
        <w:bidi w:val="0"/>
      </w:pPr>
      <w:r>
        <w:rPr>
          <w:rFonts w:hint="default"/>
        </w:rPr>
        <w:t>必要性底线：仅限安防（校门/宿舍）、考勤、考试身份核验三类场景；最小化底线：数据采集范围≤实现目的所需最低限度（如考勤仅存储特征码而非人脸图像；儿童优先底线：小学阶段全面禁用行为分析、情绪识别等非必要功能。</w:t>
      </w:r>
    </w:p>
    <w:p w14:paraId="441A9553">
      <w:pPr>
        <w:pStyle w:val="3"/>
        <w:bidi w:val="0"/>
        <w:rPr>
          <w:rFonts w:hint="default"/>
        </w:rPr>
      </w:pPr>
      <w:r>
        <w:rPr>
          <w:rFonts w:hint="default"/>
        </w:rPr>
        <w:t>1.2 禁止性清单</w:t>
      </w:r>
    </w:p>
    <w:tbl>
      <w:tblPr>
        <w:tblW w:w="79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3267"/>
        <w:gridCol w:w="3318"/>
      </w:tblGrid>
      <w:tr w14:paraId="4ADF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B8CA712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5E6E62C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禁止行为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400DDF1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法律依据</w:t>
            </w:r>
          </w:p>
        </w:tc>
      </w:tr>
      <w:tr w14:paraId="47D2F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75BC9F3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课堂教学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993BF88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专注度监测、行为画像生成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4283D88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《条例》第22条1TXT</w:t>
            </w:r>
          </w:p>
        </w:tc>
      </w:tr>
      <w:tr w14:paraId="5C6A1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A5C77E3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校园消费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A601D1E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支付关联、消费习惯分析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1049CBA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《条例》第30条1TXT</w:t>
            </w:r>
          </w:p>
        </w:tc>
      </w:tr>
      <w:tr w14:paraId="4077C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0524DEB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课外活动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A059E07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人际社交关系图谱构建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16D9774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GB/T 35273-2025 5.2.44DOC</w:t>
            </w:r>
          </w:p>
        </w:tc>
      </w:tr>
    </w:tbl>
    <w:p w14:paraId="68F6279F">
      <w:pPr>
        <w:pStyle w:val="3"/>
        <w:bidi w:val="0"/>
        <w:rPr>
          <w:rFonts w:hint="default"/>
        </w:rPr>
      </w:pPr>
      <w:r>
        <w:rPr>
          <w:rFonts w:hint="default"/>
        </w:rPr>
        <w:t>第二章 实施框架</w:t>
      </w:r>
    </w:p>
    <w:p w14:paraId="0B6AD795">
      <w:pPr>
        <w:pStyle w:val="3"/>
        <w:bidi w:val="0"/>
        <w:rPr>
          <w:rFonts w:hint="default"/>
        </w:rPr>
      </w:pPr>
      <w:r>
        <w:rPr>
          <w:rFonts w:hint="default"/>
        </w:rPr>
        <w:t>2.1 分级管控体系</w:t>
      </w:r>
    </w:p>
    <w:p w14:paraId="61F7A012">
      <w:pPr>
        <w:bidi w:val="0"/>
        <w:jc w:val="center"/>
        <w:rPr>
          <w:rStyle w:val="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eastAsia="zh-CN"/>
        </w:rPr>
      </w:pPr>
      <w:r>
        <w:rPr>
          <w:rStyle w:val="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eastAsia="zh-CN"/>
        </w:rPr>
        <w:drawing>
          <wp:inline distT="0" distB="0" distL="114300" distR="114300">
            <wp:extent cx="3803650" cy="4599940"/>
            <wp:effectExtent l="0" t="0" r="6350" b="10160"/>
            <wp:docPr id="2" name="图片 2" descr="C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091B">
      <w:pPr>
        <w:pStyle w:val="3"/>
        <w:bidi w:val="0"/>
        <w:rPr>
          <w:rFonts w:hint="default"/>
        </w:rPr>
      </w:pPr>
      <w:r>
        <w:rPr>
          <w:rFonts w:hint="default"/>
        </w:rPr>
        <w:t>2.2 主体责任矩阵</w:t>
      </w:r>
    </w:p>
    <w:tbl>
      <w:tblPr>
        <w:tblW w:w="795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4867"/>
        <w:gridCol w:w="2313"/>
      </w:tblGrid>
      <w:tr w14:paraId="051D4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E5D1AB5">
            <w:pPr>
              <w:pStyle w:val="18"/>
              <w:bidi w:val="0"/>
            </w:pPr>
            <w:r>
              <w:rPr>
                <w:lang w:val="en-US" w:eastAsia="zh-CN"/>
              </w:rPr>
              <w:t>主体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2DFEFF6">
            <w:pPr>
              <w:pStyle w:val="18"/>
              <w:bidi w:val="0"/>
            </w:pPr>
            <w:r>
              <w:rPr>
                <w:lang w:val="en-US" w:eastAsia="zh-CN"/>
              </w:rPr>
              <w:t>核心职责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977A1B3">
            <w:pPr>
              <w:pStyle w:val="18"/>
              <w:bidi w:val="0"/>
            </w:pPr>
            <w:r>
              <w:rPr>
                <w:lang w:val="en-US" w:eastAsia="zh-CN"/>
              </w:rPr>
              <w:t>监督机制</w:t>
            </w:r>
          </w:p>
        </w:tc>
      </w:tr>
      <w:tr w14:paraId="27AF7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C871792">
            <w:pPr>
              <w:pStyle w:val="18"/>
              <w:bidi w:val="0"/>
            </w:pPr>
            <w:r>
              <w:rPr>
                <w:lang w:val="en-US" w:eastAsia="zh-CN"/>
              </w:rPr>
              <w:t>学校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A7E223D">
            <w:pPr>
              <w:pStyle w:val="18"/>
              <w:bidi w:val="0"/>
            </w:pPr>
            <w:r>
              <w:rPr>
                <w:lang w:val="en-US" w:eastAsia="zh-CN"/>
              </w:rPr>
              <w:t>组建隐私保护委员会（含15%学生代表4DOC）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146B000">
            <w:pPr>
              <w:pStyle w:val="18"/>
              <w:bidi w:val="0"/>
            </w:pPr>
            <w:r>
              <w:rPr>
                <w:lang w:val="en-US" w:eastAsia="zh-CN"/>
              </w:rPr>
              <w:t>省级教育督导年审</w:t>
            </w:r>
          </w:p>
        </w:tc>
      </w:tr>
      <w:tr w14:paraId="5C6B5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EC4A731">
            <w:pPr>
              <w:pStyle w:val="18"/>
              <w:bidi w:val="0"/>
            </w:pPr>
            <w:r>
              <w:rPr>
                <w:lang w:val="en-US" w:eastAsia="zh-CN"/>
              </w:rPr>
              <w:t>企业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C46951F">
            <w:pPr>
              <w:pStyle w:val="18"/>
              <w:bidi w:val="0"/>
            </w:pPr>
            <w:r>
              <w:rPr>
                <w:lang w:val="en-US" w:eastAsia="zh-CN"/>
              </w:rPr>
              <w:t>提供XAI可解释性报告1TXT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4840F30">
            <w:pPr>
              <w:pStyle w:val="18"/>
              <w:bidi w:val="0"/>
            </w:pPr>
            <w:r>
              <w:rPr>
                <w:lang w:val="en-US" w:eastAsia="zh-CN"/>
              </w:rPr>
              <w:t>算法备案公示平台</w:t>
            </w:r>
          </w:p>
        </w:tc>
      </w:tr>
      <w:tr w14:paraId="15641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7ECF27C">
            <w:pPr>
              <w:pStyle w:val="18"/>
              <w:bidi w:val="0"/>
            </w:pPr>
            <w:r>
              <w:rPr>
                <w:lang w:val="en-US" w:eastAsia="zh-CN"/>
              </w:rPr>
              <w:t>家长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9AA5C21">
            <w:pPr>
              <w:pStyle w:val="18"/>
              <w:bidi w:val="0"/>
            </w:pPr>
            <w:r>
              <w:rPr>
                <w:lang w:val="en-US" w:eastAsia="zh-CN"/>
              </w:rPr>
              <w:t>行使分场景授权权（小学全权/初中部分否决1TXT）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DA8F2C3">
            <w:pPr>
              <w:pStyle w:val="18"/>
              <w:bidi w:val="0"/>
            </w:pPr>
            <w:r>
              <w:rPr>
                <w:lang w:val="en-US" w:eastAsia="zh-CN"/>
              </w:rPr>
              <w:t>数据监察员制度4DOC</w:t>
            </w:r>
          </w:p>
        </w:tc>
      </w:tr>
    </w:tbl>
    <w:p w14:paraId="2B83883F">
      <w:pPr>
        <w:pStyle w:val="2"/>
        <w:bidi w:val="0"/>
        <w:rPr>
          <w:rFonts w:hint="default"/>
        </w:rPr>
      </w:pPr>
      <w:r>
        <w:rPr>
          <w:rFonts w:hint="default"/>
        </w:rPr>
        <w:t>第三章 技术实施规范</w:t>
      </w:r>
    </w:p>
    <w:p w14:paraId="3663E53D">
      <w:pPr>
        <w:pStyle w:val="3"/>
        <w:bidi w:val="0"/>
        <w:rPr>
          <w:rFonts w:hint="default"/>
        </w:rPr>
      </w:pPr>
      <w:r>
        <w:rPr>
          <w:rFonts w:hint="default"/>
        </w:rPr>
        <w:t>3.1 数据安全要求</w:t>
      </w:r>
    </w:p>
    <w:p w14:paraId="32AFBE9A">
      <w:pPr>
        <w:numPr>
          <w:numId w:val="0"/>
        </w:numPr>
        <w:bidi w:val="0"/>
        <w:ind w:firstLine="420" w:firstLineChars="0"/>
        <w:rPr>
          <w:rFonts w:hint="eastAsia" w:eastAsia="宋体"/>
          <w:lang w:eastAsia="zh-CN"/>
        </w:rPr>
      </w:pPr>
      <w:r>
        <w:rPr>
          <w:rFonts w:hint="default"/>
        </w:rPr>
        <w:t>采集阶段：采用动态二维码遮蔽技术（如课堂考勤仅暴露眼部特征）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单次采集图像留存≤72小时</w:t>
      </w:r>
      <w:r>
        <w:rPr>
          <w:rFonts w:hint="eastAsia"/>
          <w:lang w:eastAsia="zh-CN"/>
        </w:rPr>
        <w:t>。</w:t>
      </w:r>
    </w:p>
    <w:p w14:paraId="116EA445">
      <w:pPr>
        <w:numPr>
          <w:numId w:val="0"/>
        </w:numPr>
        <w:bidi w:val="0"/>
        <w:rPr>
          <w:rFonts w:hint="eastAsia" w:eastAsia="宋体"/>
          <w:lang w:eastAsia="zh-CN"/>
        </w:rPr>
      </w:pPr>
      <w:r>
        <w:rPr>
          <w:rFonts w:hint="default"/>
        </w:rPr>
        <w:t>存储阶段：中小学强制本地化存储（加密强度≥AES-256）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初高中可云存储（需满足特征差分隐私）</w:t>
      </w:r>
      <w:r>
        <w:rPr>
          <w:rFonts w:hint="eastAsia"/>
          <w:lang w:eastAsia="zh-CN"/>
        </w:rPr>
        <w:t>。</w:t>
      </w:r>
    </w:p>
    <w:p w14:paraId="1B3EE2DD">
      <w:pPr>
        <w:numPr>
          <w:numId w:val="0"/>
        </w:numPr>
        <w:bidi w:val="0"/>
      </w:pPr>
      <w:r>
        <w:rPr>
          <w:rStyle w:val="20"/>
          <w:rFonts w:hint="default"/>
        </w:rPr>
        <w:t>3.2 算法透明度义务</w:t>
      </w:r>
      <w:r>
        <w:rPr>
          <w:rFonts w:hint="default"/>
        </w:rPr>
        <w:br w:type="textWrapping"/>
      </w:r>
      <w:r>
        <w:rPr>
          <w:rFonts w:hint="default"/>
        </w:rPr>
        <w:t>企业必须提供：决策逻辑说明书（初中生可理解版本）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偏差修正日志（每月更新对抗样本库）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第三方审计接口（向教委开放模型测试权限）</w:t>
      </w:r>
    </w:p>
    <w:p w14:paraId="16D98570">
      <w:pPr>
        <w:pStyle w:val="2"/>
        <w:bidi w:val="0"/>
        <w:rPr>
          <w:rFonts w:hint="default"/>
        </w:rPr>
      </w:pPr>
      <w:r>
        <w:rPr>
          <w:rFonts w:hint="default"/>
        </w:rPr>
        <w:t>第四章 管理保障机制</w:t>
      </w:r>
    </w:p>
    <w:p w14:paraId="7C4FEB2A">
      <w:pPr>
        <w:pStyle w:val="3"/>
        <w:bidi w:val="0"/>
        <w:rPr>
          <w:rFonts w:hint="default"/>
        </w:rPr>
      </w:pPr>
      <w:r>
        <w:rPr>
          <w:rFonts w:hint="default"/>
        </w:rPr>
        <w:t>4.1 组织保障</w:t>
      </w:r>
    </w:p>
    <w:p w14:paraId="0373395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教育数据保护官（EDPO）：公立学校必设岗位（省级资质认证）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技术采购需EDPO与校长双签1TXT</w:t>
      </w:r>
      <w:r>
        <w:rPr>
          <w:rFonts w:hint="eastAsia"/>
          <w:lang w:eastAsia="zh-CN"/>
        </w:rPr>
        <w:t>。</w:t>
      </w:r>
    </w:p>
    <w:p w14:paraId="734E9C2C">
      <w:pPr>
        <w:numPr>
          <w:numId w:val="0"/>
        </w:numPr>
        <w:bidi w:val="0"/>
        <w:ind w:leftChars="200"/>
      </w:pPr>
      <w:r>
        <w:rPr>
          <w:rFonts w:hint="default"/>
        </w:rPr>
        <w:t>应急响应流程：</w:t>
      </w:r>
    </w:p>
    <w:p w14:paraId="7156F8F7">
      <w:pPr>
        <w:numPr>
          <w:numId w:val="0"/>
        </w:numPr>
        <w:bidi w:val="0"/>
        <w:ind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46830" cy="3240405"/>
            <wp:effectExtent l="0" t="0" r="1270" b="10795"/>
            <wp:docPr id="3" name="图片 3" descr="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AC45">
      <w:pPr>
        <w:pStyle w:val="3"/>
        <w:bidi w:val="0"/>
        <w:rPr>
          <w:rFonts w:hint="default"/>
        </w:rPr>
      </w:pPr>
      <w:r>
        <w:rPr>
          <w:rFonts w:hint="default"/>
        </w:rPr>
        <w:t>4.2 评估改进</w:t>
      </w:r>
    </w:p>
    <w:p w14:paraId="15F8D42E">
      <w:pPr>
        <w:numPr>
          <w:numId w:val="0"/>
        </w:numPr>
        <w:bidi w:val="0"/>
        <w:ind w:leftChars="200"/>
      </w:pPr>
      <w:r>
        <w:rPr>
          <w:rFonts w:hint="default"/>
        </w:rPr>
        <w:t>隐私风险指数（PRI）：</w:t>
      </w:r>
    </w:p>
    <w:tbl>
      <w:tblPr>
        <w:tblW w:w="774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4"/>
        <w:gridCol w:w="1198"/>
        <w:gridCol w:w="3853"/>
      </w:tblGrid>
      <w:tr w14:paraId="568C3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95EE5BA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D50EC28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7567ADC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数据来源</w:t>
            </w:r>
          </w:p>
        </w:tc>
      </w:tr>
      <w:tr w14:paraId="016E0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5A52B4E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联邦学习覆盖率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FC20335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B164C93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学校信息系统日志4DOC</w:t>
            </w:r>
          </w:p>
        </w:tc>
      </w:tr>
      <w:tr w14:paraId="597D3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19D20E8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家长授权满意度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2919BE5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25%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C1AE745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年度问卷调查1TXT</w:t>
            </w:r>
          </w:p>
        </w:tc>
      </w:tr>
      <w:tr w14:paraId="47AED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366E14C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负面清单完备度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61089D2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25%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C7CD219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省级督查报告1TXT</w:t>
            </w:r>
          </w:p>
        </w:tc>
      </w:tr>
      <w:tr w14:paraId="144F6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E6CECF7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应急响应时效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9F927CB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CD6349D">
            <w:pPr>
              <w:pStyle w:val="18"/>
              <w:bidi w:val="0"/>
              <w:rPr>
                <w:b w:val="0"/>
              </w:rPr>
            </w:pPr>
            <w:r>
              <w:rPr>
                <w:b w:val="0"/>
                <w:lang w:val="en-US" w:eastAsia="zh-CN"/>
              </w:rPr>
              <w:t>事件处理记录3PDF</w:t>
            </w:r>
          </w:p>
        </w:tc>
      </w:tr>
    </w:tbl>
    <w:p w14:paraId="72F77194">
      <w:pPr>
        <w:numPr>
          <w:numId w:val="0"/>
        </w:numPr>
        <w:bidi w:val="0"/>
        <w:ind w:leftChars="200"/>
      </w:pPr>
      <w:r>
        <w:rPr>
          <w:rFonts w:hint="default"/>
        </w:rPr>
        <w:t>动态优化：PRI年降幅＜10%的学校需启动治理整改</w:t>
      </w:r>
    </w:p>
    <w:p w14:paraId="4393373E">
      <w:pPr>
        <w:pStyle w:val="2"/>
        <w:bidi w:val="0"/>
        <w:rPr>
          <w:rFonts w:hint="default"/>
        </w:rPr>
      </w:pPr>
      <w:r>
        <w:rPr>
          <w:rFonts w:hint="default"/>
        </w:rPr>
        <w:t>第五章 附则与地方适配</w:t>
      </w:r>
    </w:p>
    <w:p w14:paraId="266CDBBC">
      <w:pPr>
        <w:pStyle w:val="3"/>
        <w:bidi w:val="0"/>
        <w:rPr>
          <w:rFonts w:hint="default"/>
        </w:rPr>
      </w:pPr>
      <w:r>
        <w:rPr>
          <w:rFonts w:hint="default"/>
        </w:rPr>
        <w:t>5.1 湖北特色条款</w:t>
      </w:r>
    </w:p>
    <w:p w14:paraId="2DD0A7AE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技术适配：企业免费提供教室逆光补偿算法（黄石十四中实测误识率1.2%）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政策创新：试点教育数据信托模式（黄石市教育局统一托管生物特征）</w:t>
      </w:r>
      <w:r>
        <w:rPr>
          <w:rFonts w:hint="eastAsia"/>
          <w:lang w:eastAsia="zh-CN"/>
        </w:rPr>
        <w:t>。</w:t>
      </w:r>
    </w:p>
    <w:p w14:paraId="4C690325">
      <w:pPr>
        <w:pStyle w:val="3"/>
        <w:bidi w:val="0"/>
        <w:rPr>
          <w:rFonts w:hint="default"/>
        </w:rPr>
      </w:pPr>
      <w:r>
        <w:rPr>
          <w:rFonts w:hint="default"/>
        </w:rPr>
        <w:t>5.2 生效与修订</w:t>
      </w:r>
    </w:p>
    <w:p w14:paraId="1FD8A79B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本指南自2026年9月1日起试行</w:t>
      </w:r>
      <w:r>
        <w:rPr>
          <w:rFonts w:hint="eastAsia"/>
          <w:lang w:eastAsia="zh-CN"/>
        </w:rPr>
        <w:t>；</w:t>
      </w:r>
      <w:r>
        <w:rPr>
          <w:rFonts w:hint="default"/>
        </w:rPr>
        <w:t>每两年依《教育技术伦理风险雷达图》修订（含隐私侵害系数等6维度）</w:t>
      </w:r>
      <w:r>
        <w:rPr>
          <w:rFonts w:hint="eastAsia"/>
          <w:lang w:eastAsia="zh-CN"/>
        </w:rPr>
        <w:t>。</w:t>
      </w:r>
    </w:p>
    <w:p w14:paraId="00C096A5">
      <w:pPr>
        <w:bidi w:val="0"/>
      </w:pPr>
      <w:r>
        <w:rPr>
          <w:rFonts w:hint="default"/>
        </w:rPr>
        <w:t>附录A：典型实施案例</w:t>
      </w:r>
      <w:r>
        <w:rPr>
          <w:rFonts w:hint="eastAsia"/>
          <w:lang w:eastAsia="zh-CN"/>
        </w:rPr>
        <w:t>；</w:t>
      </w:r>
      <w:r>
        <w:rPr>
          <w:rFonts w:hint="default"/>
        </w:rPr>
        <w:t>武汉水果湖一小：</w:t>
      </w:r>
    </w:p>
    <w:p w14:paraId="27313EFD">
      <w:pPr>
        <w:bidi w:val="0"/>
      </w:pPr>
      <w:r>
        <w:rPr>
          <w:rFonts w:hint="default"/>
        </w:rPr>
        <w:t>采用本地化动态遮蔽考勤系统（特征码留存7天自动销毁）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家长委员会每月抽查算法决策日志</w:t>
      </w:r>
      <w:r>
        <w:rPr>
          <w:rFonts w:hint="eastAsia"/>
          <w:lang w:eastAsia="zh-CN"/>
        </w:rPr>
        <w:t>；</w:t>
      </w:r>
      <w:r>
        <w:rPr>
          <w:rFonts w:hint="default"/>
        </w:rPr>
        <w:t>2025年PRI指数全省最优（0.92/1.0）</w:t>
      </w:r>
    </w:p>
    <w:p w14:paraId="6BBC2817">
      <w:pPr>
        <w:bidi w:val="0"/>
      </w:pPr>
      <w:r>
        <w:rPr>
          <w:rFonts w:hint="default"/>
        </w:rPr>
        <w:t>附录B：配套工具包</w:t>
      </w:r>
    </w:p>
    <w:p w14:paraId="21277A44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《智能识别技术采购合规清单》</w:t>
      </w:r>
      <w:r>
        <w:rPr>
          <w:rFonts w:hint="eastAsia"/>
          <w:lang w:eastAsia="zh-CN"/>
        </w:rPr>
        <w:t>；</w:t>
      </w:r>
      <w:r>
        <w:rPr>
          <w:rFonts w:hint="default"/>
        </w:rPr>
        <w:t>PRI指数计算模板（Excel自动化工具）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家长授权书范本（分小学/初中版）</w:t>
      </w:r>
      <w:r>
        <w:rPr>
          <w:rFonts w:hint="eastAsia"/>
          <w:lang w:eastAsia="zh-CN"/>
        </w:rPr>
        <w:t>。</w:t>
      </w:r>
    </w:p>
    <w:p w14:paraId="23A181AC">
      <w:pPr>
        <w:bidi w:val="0"/>
        <w:rPr>
          <w:rFonts w:hint="default"/>
        </w:rPr>
      </w:pPr>
      <w:r>
        <w:rPr>
          <w:rFonts w:hint="default"/>
        </w:rPr>
        <w:t>注：全文关键条款均标注法律与技术依据，实施机构可扫描二维码查看</w:t>
      </w:r>
      <w:bookmarkStart w:id="0" w:name="_GoBack"/>
      <w:bookmarkEnd w:id="0"/>
      <w:r>
        <w:rPr>
          <w:rFonts w:hint="default"/>
        </w:rPr>
        <w:t>原文。湖北地区需同步执行《鄂教通〔2025〕13号》属地化细则。</w:t>
      </w:r>
    </w:p>
    <w:p w14:paraId="36C8E5B6">
      <w:pPr>
        <w:rPr>
          <w:rFonts w:hint="eastAsia"/>
        </w:rPr>
      </w:pPr>
    </w:p>
    <w:sectPr>
      <w:headerReference r:id="rId5" w:type="default"/>
      <w:footerReference r:id="rId6" w:type="default"/>
      <w:pgSz w:w="11910" w:h="16840"/>
      <w:pgMar w:top="1440" w:right="1797" w:bottom="1440" w:left="1797" w:header="0" w:footer="118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001FE">
    <w:pPr>
      <w:tabs>
        <w:tab w:val="left" w:pos="5021"/>
        <w:tab w:val="right" w:pos="8306"/>
      </w:tabs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1D3772">
                          <w:pPr>
                            <w:tabs>
                              <w:tab w:val="center" w:pos="4153"/>
                              <w:tab w:val="right" w:pos="8306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1D3772">
                    <w:pPr>
                      <w:tabs>
                        <w:tab w:val="center" w:pos="4153"/>
                        <w:tab w:val="right" w:pos="8306"/>
                      </w:tabs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959A2">
    <w:pPr>
      <w:tabs>
        <w:tab w:val="center" w:pos="4153"/>
        <w:tab w:val="right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16D3A"/>
    <w:multiLevelType w:val="multilevel"/>
    <w:tmpl w:val="88F16D3A"/>
    <w:lvl w:ilvl="0" w:tentative="0">
      <w:start w:val="1"/>
      <w:numFmt w:val="decimal"/>
      <w:pStyle w:val="13"/>
      <w:lvlText w:val="(%1)"/>
      <w:lvlJc w:val="left"/>
      <w:pPr>
        <w:tabs>
          <w:tab w:val="left" w:pos="420"/>
        </w:tabs>
        <w:ind w:left="840" w:leftChars="0" w:hanging="420" w:firstLineChars="0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2142D"/>
    <w:rsid w:val="00041942"/>
    <w:rsid w:val="000A2594"/>
    <w:rsid w:val="002E01C1"/>
    <w:rsid w:val="002E1F6F"/>
    <w:rsid w:val="004D21C3"/>
    <w:rsid w:val="00540A9A"/>
    <w:rsid w:val="005C088A"/>
    <w:rsid w:val="007006C6"/>
    <w:rsid w:val="008702EB"/>
    <w:rsid w:val="008B2575"/>
    <w:rsid w:val="009F3794"/>
    <w:rsid w:val="00A37C1C"/>
    <w:rsid w:val="00A6244D"/>
    <w:rsid w:val="00AC1C13"/>
    <w:rsid w:val="00C975E0"/>
    <w:rsid w:val="00CC775B"/>
    <w:rsid w:val="00DF3BEE"/>
    <w:rsid w:val="00EA258E"/>
    <w:rsid w:val="00F02299"/>
    <w:rsid w:val="00FF56BA"/>
    <w:rsid w:val="01312D03"/>
    <w:rsid w:val="013C6B15"/>
    <w:rsid w:val="015809C4"/>
    <w:rsid w:val="015920E6"/>
    <w:rsid w:val="01797E36"/>
    <w:rsid w:val="01802C44"/>
    <w:rsid w:val="0186020E"/>
    <w:rsid w:val="0196061F"/>
    <w:rsid w:val="01967485"/>
    <w:rsid w:val="01B36F2A"/>
    <w:rsid w:val="01BA1C07"/>
    <w:rsid w:val="01C979DB"/>
    <w:rsid w:val="01D3250C"/>
    <w:rsid w:val="01EC2CF0"/>
    <w:rsid w:val="0202741A"/>
    <w:rsid w:val="020B2F3E"/>
    <w:rsid w:val="02174ECC"/>
    <w:rsid w:val="021D0A29"/>
    <w:rsid w:val="022F2A3B"/>
    <w:rsid w:val="024851C6"/>
    <w:rsid w:val="025B2919"/>
    <w:rsid w:val="025E7EF2"/>
    <w:rsid w:val="02777083"/>
    <w:rsid w:val="02A53E8E"/>
    <w:rsid w:val="02B961CD"/>
    <w:rsid w:val="02BC4F06"/>
    <w:rsid w:val="02C05E2F"/>
    <w:rsid w:val="02C7057E"/>
    <w:rsid w:val="02DA119E"/>
    <w:rsid w:val="02DE47A8"/>
    <w:rsid w:val="02E56C9D"/>
    <w:rsid w:val="03117995"/>
    <w:rsid w:val="0330024A"/>
    <w:rsid w:val="033C450F"/>
    <w:rsid w:val="038F0F77"/>
    <w:rsid w:val="039424ED"/>
    <w:rsid w:val="03B15391"/>
    <w:rsid w:val="03B739A6"/>
    <w:rsid w:val="03C50843"/>
    <w:rsid w:val="03C52BEB"/>
    <w:rsid w:val="03D951E0"/>
    <w:rsid w:val="03E70181"/>
    <w:rsid w:val="040B679C"/>
    <w:rsid w:val="040C727D"/>
    <w:rsid w:val="0410030A"/>
    <w:rsid w:val="04123E86"/>
    <w:rsid w:val="043F0BEF"/>
    <w:rsid w:val="045525AB"/>
    <w:rsid w:val="045B44B4"/>
    <w:rsid w:val="045D2C01"/>
    <w:rsid w:val="046139A0"/>
    <w:rsid w:val="046D395F"/>
    <w:rsid w:val="046F3155"/>
    <w:rsid w:val="0471373D"/>
    <w:rsid w:val="047F596D"/>
    <w:rsid w:val="04846E71"/>
    <w:rsid w:val="04C63B63"/>
    <w:rsid w:val="04C74740"/>
    <w:rsid w:val="04DB7042"/>
    <w:rsid w:val="04DC01EC"/>
    <w:rsid w:val="04ED41A7"/>
    <w:rsid w:val="04EE7F1F"/>
    <w:rsid w:val="05157166"/>
    <w:rsid w:val="052274DB"/>
    <w:rsid w:val="05323CD0"/>
    <w:rsid w:val="054D2B43"/>
    <w:rsid w:val="05511549"/>
    <w:rsid w:val="0562450A"/>
    <w:rsid w:val="057A6CFF"/>
    <w:rsid w:val="05860210"/>
    <w:rsid w:val="059A0CCC"/>
    <w:rsid w:val="05A83628"/>
    <w:rsid w:val="05B922DB"/>
    <w:rsid w:val="05C0008F"/>
    <w:rsid w:val="05D05B4C"/>
    <w:rsid w:val="05E03D0C"/>
    <w:rsid w:val="05F23A3F"/>
    <w:rsid w:val="05F61F52"/>
    <w:rsid w:val="05F9090D"/>
    <w:rsid w:val="05FA69FC"/>
    <w:rsid w:val="06125D84"/>
    <w:rsid w:val="061E5687"/>
    <w:rsid w:val="063D464A"/>
    <w:rsid w:val="064829DB"/>
    <w:rsid w:val="06530D6C"/>
    <w:rsid w:val="065B2CF3"/>
    <w:rsid w:val="065D4DCD"/>
    <w:rsid w:val="06625E33"/>
    <w:rsid w:val="06774A26"/>
    <w:rsid w:val="067B730A"/>
    <w:rsid w:val="06A607F6"/>
    <w:rsid w:val="06B41ECC"/>
    <w:rsid w:val="06BC2999"/>
    <w:rsid w:val="06C47DA6"/>
    <w:rsid w:val="06CB64FF"/>
    <w:rsid w:val="06D0743C"/>
    <w:rsid w:val="06E80366"/>
    <w:rsid w:val="06F430DA"/>
    <w:rsid w:val="070A4EC7"/>
    <w:rsid w:val="070B051A"/>
    <w:rsid w:val="07125927"/>
    <w:rsid w:val="071C7E25"/>
    <w:rsid w:val="0727638C"/>
    <w:rsid w:val="075151B2"/>
    <w:rsid w:val="07794418"/>
    <w:rsid w:val="078523E2"/>
    <w:rsid w:val="078F5200"/>
    <w:rsid w:val="079A79C5"/>
    <w:rsid w:val="079E0D8E"/>
    <w:rsid w:val="07AA4BA0"/>
    <w:rsid w:val="07B56C37"/>
    <w:rsid w:val="07E17459"/>
    <w:rsid w:val="07FC66E6"/>
    <w:rsid w:val="08182C56"/>
    <w:rsid w:val="0822685D"/>
    <w:rsid w:val="082C4FE6"/>
    <w:rsid w:val="084103C7"/>
    <w:rsid w:val="084149A7"/>
    <w:rsid w:val="0842262E"/>
    <w:rsid w:val="08471E20"/>
    <w:rsid w:val="08515B1C"/>
    <w:rsid w:val="085417B6"/>
    <w:rsid w:val="08583A3F"/>
    <w:rsid w:val="085C7EDB"/>
    <w:rsid w:val="085D7EC7"/>
    <w:rsid w:val="08666193"/>
    <w:rsid w:val="088E3280"/>
    <w:rsid w:val="08922920"/>
    <w:rsid w:val="08D4596E"/>
    <w:rsid w:val="08FA62A0"/>
    <w:rsid w:val="08FF54D2"/>
    <w:rsid w:val="090B7E0E"/>
    <w:rsid w:val="091A5CFC"/>
    <w:rsid w:val="091B60CD"/>
    <w:rsid w:val="09271261"/>
    <w:rsid w:val="09415B46"/>
    <w:rsid w:val="09546010"/>
    <w:rsid w:val="0968167E"/>
    <w:rsid w:val="09723479"/>
    <w:rsid w:val="09D52C60"/>
    <w:rsid w:val="09D92C37"/>
    <w:rsid w:val="09F167C6"/>
    <w:rsid w:val="09F86DAD"/>
    <w:rsid w:val="0A1A2AFD"/>
    <w:rsid w:val="0A204617"/>
    <w:rsid w:val="0A414F9B"/>
    <w:rsid w:val="0A4D2BF6"/>
    <w:rsid w:val="0A514B12"/>
    <w:rsid w:val="0A716185"/>
    <w:rsid w:val="0A801619"/>
    <w:rsid w:val="0A8E2381"/>
    <w:rsid w:val="0A904964"/>
    <w:rsid w:val="0A9A04D5"/>
    <w:rsid w:val="0A9E2205"/>
    <w:rsid w:val="0A9E5E78"/>
    <w:rsid w:val="0AAA44EB"/>
    <w:rsid w:val="0AB33C7F"/>
    <w:rsid w:val="0AC97FC1"/>
    <w:rsid w:val="0AD0794C"/>
    <w:rsid w:val="0AF25902"/>
    <w:rsid w:val="0AF7739B"/>
    <w:rsid w:val="0B0B35D9"/>
    <w:rsid w:val="0B125E37"/>
    <w:rsid w:val="0B187AA4"/>
    <w:rsid w:val="0B1C57E6"/>
    <w:rsid w:val="0B22064F"/>
    <w:rsid w:val="0B261F6D"/>
    <w:rsid w:val="0B5158CE"/>
    <w:rsid w:val="0B59643A"/>
    <w:rsid w:val="0B9C31E4"/>
    <w:rsid w:val="0BA24AC6"/>
    <w:rsid w:val="0BA26FFC"/>
    <w:rsid w:val="0BB47B9A"/>
    <w:rsid w:val="0BD45D4F"/>
    <w:rsid w:val="0BE61692"/>
    <w:rsid w:val="0BE6626D"/>
    <w:rsid w:val="0BFC3375"/>
    <w:rsid w:val="0C157FE3"/>
    <w:rsid w:val="0C1B5AE1"/>
    <w:rsid w:val="0C30080D"/>
    <w:rsid w:val="0C3D72CE"/>
    <w:rsid w:val="0C425831"/>
    <w:rsid w:val="0C830617"/>
    <w:rsid w:val="0C8427D5"/>
    <w:rsid w:val="0C9C3301"/>
    <w:rsid w:val="0C9C593D"/>
    <w:rsid w:val="0CAF01B1"/>
    <w:rsid w:val="0CBA4BF3"/>
    <w:rsid w:val="0CC32255"/>
    <w:rsid w:val="0CCE761D"/>
    <w:rsid w:val="0CE955B4"/>
    <w:rsid w:val="0CF90255"/>
    <w:rsid w:val="0D1A4DCB"/>
    <w:rsid w:val="0D255FB3"/>
    <w:rsid w:val="0D28578D"/>
    <w:rsid w:val="0D286D33"/>
    <w:rsid w:val="0D2D19A9"/>
    <w:rsid w:val="0D3249B2"/>
    <w:rsid w:val="0D420653"/>
    <w:rsid w:val="0D42194E"/>
    <w:rsid w:val="0D4F31E3"/>
    <w:rsid w:val="0D6A5091"/>
    <w:rsid w:val="0D8803E4"/>
    <w:rsid w:val="0DAB10A3"/>
    <w:rsid w:val="0DAB2D4F"/>
    <w:rsid w:val="0DAF2AF6"/>
    <w:rsid w:val="0DB10F4F"/>
    <w:rsid w:val="0DBD7FBB"/>
    <w:rsid w:val="0DC43470"/>
    <w:rsid w:val="0DC97C18"/>
    <w:rsid w:val="0DD26630"/>
    <w:rsid w:val="0DD9394D"/>
    <w:rsid w:val="0DDA30FE"/>
    <w:rsid w:val="0DEB3061"/>
    <w:rsid w:val="0DF026F2"/>
    <w:rsid w:val="0DF04D08"/>
    <w:rsid w:val="0E095E94"/>
    <w:rsid w:val="0E0B1B42"/>
    <w:rsid w:val="0E1B15F2"/>
    <w:rsid w:val="0E2D4DCF"/>
    <w:rsid w:val="0E494A2D"/>
    <w:rsid w:val="0E7C59F6"/>
    <w:rsid w:val="0E8D1EBF"/>
    <w:rsid w:val="0EC07C46"/>
    <w:rsid w:val="0EC84B30"/>
    <w:rsid w:val="0EE5237F"/>
    <w:rsid w:val="0EFC384A"/>
    <w:rsid w:val="0F00642C"/>
    <w:rsid w:val="0F133DC8"/>
    <w:rsid w:val="0F3D2C51"/>
    <w:rsid w:val="0F470D9F"/>
    <w:rsid w:val="0F4A0448"/>
    <w:rsid w:val="0F4B1B91"/>
    <w:rsid w:val="0F4E38FF"/>
    <w:rsid w:val="0F4F5F41"/>
    <w:rsid w:val="0F695F1C"/>
    <w:rsid w:val="0F714162"/>
    <w:rsid w:val="0F8478C9"/>
    <w:rsid w:val="0F8D06EA"/>
    <w:rsid w:val="0F8E2A2A"/>
    <w:rsid w:val="0F9D3D2C"/>
    <w:rsid w:val="0FAF156F"/>
    <w:rsid w:val="0FE12B5A"/>
    <w:rsid w:val="0FF1019B"/>
    <w:rsid w:val="0FFC564D"/>
    <w:rsid w:val="100214D2"/>
    <w:rsid w:val="10067ED8"/>
    <w:rsid w:val="100B4D14"/>
    <w:rsid w:val="1013295A"/>
    <w:rsid w:val="105015D1"/>
    <w:rsid w:val="105D5064"/>
    <w:rsid w:val="106F1E2E"/>
    <w:rsid w:val="10732A8B"/>
    <w:rsid w:val="107D6C1D"/>
    <w:rsid w:val="108F5493"/>
    <w:rsid w:val="109158BE"/>
    <w:rsid w:val="109410AC"/>
    <w:rsid w:val="10A15B58"/>
    <w:rsid w:val="10AF3F7D"/>
    <w:rsid w:val="10B81EFA"/>
    <w:rsid w:val="10D62CE5"/>
    <w:rsid w:val="10F468BD"/>
    <w:rsid w:val="11072C30"/>
    <w:rsid w:val="112160A6"/>
    <w:rsid w:val="11515D2A"/>
    <w:rsid w:val="11641C95"/>
    <w:rsid w:val="117074AB"/>
    <w:rsid w:val="11884760"/>
    <w:rsid w:val="118C5756"/>
    <w:rsid w:val="11BC252A"/>
    <w:rsid w:val="11BD2243"/>
    <w:rsid w:val="11CC5EF6"/>
    <w:rsid w:val="11DF30C9"/>
    <w:rsid w:val="11E47469"/>
    <w:rsid w:val="11F87C9B"/>
    <w:rsid w:val="122968D9"/>
    <w:rsid w:val="122A7A80"/>
    <w:rsid w:val="122C1E07"/>
    <w:rsid w:val="12317569"/>
    <w:rsid w:val="123371E8"/>
    <w:rsid w:val="12413F80"/>
    <w:rsid w:val="124C5B94"/>
    <w:rsid w:val="125C7FC2"/>
    <w:rsid w:val="126C312F"/>
    <w:rsid w:val="127B42E6"/>
    <w:rsid w:val="127D0416"/>
    <w:rsid w:val="12B66520"/>
    <w:rsid w:val="12C82042"/>
    <w:rsid w:val="12D270D2"/>
    <w:rsid w:val="12D535DA"/>
    <w:rsid w:val="12F11EAC"/>
    <w:rsid w:val="12F317BC"/>
    <w:rsid w:val="12FF0EBB"/>
    <w:rsid w:val="13180F89"/>
    <w:rsid w:val="133C05DC"/>
    <w:rsid w:val="13416CCA"/>
    <w:rsid w:val="134419BD"/>
    <w:rsid w:val="13530945"/>
    <w:rsid w:val="13836322"/>
    <w:rsid w:val="139B0DEE"/>
    <w:rsid w:val="13C24A51"/>
    <w:rsid w:val="13C549F7"/>
    <w:rsid w:val="13CA6C4C"/>
    <w:rsid w:val="13D57DD8"/>
    <w:rsid w:val="13E67EB4"/>
    <w:rsid w:val="13E7095B"/>
    <w:rsid w:val="13ED16DB"/>
    <w:rsid w:val="13EE74BE"/>
    <w:rsid w:val="13F04FCC"/>
    <w:rsid w:val="1406200E"/>
    <w:rsid w:val="14097893"/>
    <w:rsid w:val="141C038E"/>
    <w:rsid w:val="142429DB"/>
    <w:rsid w:val="142E65C5"/>
    <w:rsid w:val="143C08C2"/>
    <w:rsid w:val="144D623B"/>
    <w:rsid w:val="14522278"/>
    <w:rsid w:val="14522290"/>
    <w:rsid w:val="14562003"/>
    <w:rsid w:val="145E6E6F"/>
    <w:rsid w:val="146A010D"/>
    <w:rsid w:val="147E1EE7"/>
    <w:rsid w:val="147F2942"/>
    <w:rsid w:val="14803069"/>
    <w:rsid w:val="14941AF4"/>
    <w:rsid w:val="149606AD"/>
    <w:rsid w:val="149D1BE1"/>
    <w:rsid w:val="14B05CE9"/>
    <w:rsid w:val="14B23CFC"/>
    <w:rsid w:val="14CB3F4E"/>
    <w:rsid w:val="14D7277E"/>
    <w:rsid w:val="14ED01F3"/>
    <w:rsid w:val="14F5090E"/>
    <w:rsid w:val="15000600"/>
    <w:rsid w:val="150310E1"/>
    <w:rsid w:val="15075A0D"/>
    <w:rsid w:val="150E66A4"/>
    <w:rsid w:val="151C6EE0"/>
    <w:rsid w:val="1557566D"/>
    <w:rsid w:val="156206A5"/>
    <w:rsid w:val="1571543C"/>
    <w:rsid w:val="15774DC7"/>
    <w:rsid w:val="1583693B"/>
    <w:rsid w:val="15924739"/>
    <w:rsid w:val="15AB431C"/>
    <w:rsid w:val="15BE196D"/>
    <w:rsid w:val="15CC7886"/>
    <w:rsid w:val="15EA37B8"/>
    <w:rsid w:val="15EE2D31"/>
    <w:rsid w:val="15FC6940"/>
    <w:rsid w:val="16105EB6"/>
    <w:rsid w:val="162419F3"/>
    <w:rsid w:val="16242208"/>
    <w:rsid w:val="162C0264"/>
    <w:rsid w:val="163C5E9C"/>
    <w:rsid w:val="163F682C"/>
    <w:rsid w:val="164908F1"/>
    <w:rsid w:val="16800740"/>
    <w:rsid w:val="168461FE"/>
    <w:rsid w:val="16B15E01"/>
    <w:rsid w:val="16CA259A"/>
    <w:rsid w:val="16D52BBA"/>
    <w:rsid w:val="16EE0ABB"/>
    <w:rsid w:val="16F37B9A"/>
    <w:rsid w:val="17057A51"/>
    <w:rsid w:val="170767D7"/>
    <w:rsid w:val="170E21BF"/>
    <w:rsid w:val="17170FF0"/>
    <w:rsid w:val="17215043"/>
    <w:rsid w:val="172320E3"/>
    <w:rsid w:val="1738667E"/>
    <w:rsid w:val="17626C76"/>
    <w:rsid w:val="17B172B6"/>
    <w:rsid w:val="17B86896"/>
    <w:rsid w:val="17BB53E1"/>
    <w:rsid w:val="17C14E49"/>
    <w:rsid w:val="17CB5FFA"/>
    <w:rsid w:val="180513B0"/>
    <w:rsid w:val="182E7A19"/>
    <w:rsid w:val="183F0D66"/>
    <w:rsid w:val="185D2923"/>
    <w:rsid w:val="18622F00"/>
    <w:rsid w:val="18636D79"/>
    <w:rsid w:val="186F4AA4"/>
    <w:rsid w:val="18716CCA"/>
    <w:rsid w:val="189E29EE"/>
    <w:rsid w:val="18A41C4E"/>
    <w:rsid w:val="18A604FB"/>
    <w:rsid w:val="18D71EF2"/>
    <w:rsid w:val="18E759E8"/>
    <w:rsid w:val="18E82AF6"/>
    <w:rsid w:val="19211D4C"/>
    <w:rsid w:val="195F68BB"/>
    <w:rsid w:val="19601E2E"/>
    <w:rsid w:val="197877B0"/>
    <w:rsid w:val="198951F1"/>
    <w:rsid w:val="199145EF"/>
    <w:rsid w:val="19A836C1"/>
    <w:rsid w:val="19BC2548"/>
    <w:rsid w:val="19C32801"/>
    <w:rsid w:val="19CF3EC8"/>
    <w:rsid w:val="19D51DED"/>
    <w:rsid w:val="19DF151F"/>
    <w:rsid w:val="19E32408"/>
    <w:rsid w:val="19E94311"/>
    <w:rsid w:val="19FD4AA7"/>
    <w:rsid w:val="19FF2BEF"/>
    <w:rsid w:val="1A04293C"/>
    <w:rsid w:val="1A191039"/>
    <w:rsid w:val="1A1E6D69"/>
    <w:rsid w:val="1A2F4A85"/>
    <w:rsid w:val="1A360B8D"/>
    <w:rsid w:val="1A401EE0"/>
    <w:rsid w:val="1A450189"/>
    <w:rsid w:val="1A4A5C7F"/>
    <w:rsid w:val="1A4D4035"/>
    <w:rsid w:val="1A502F22"/>
    <w:rsid w:val="1A534805"/>
    <w:rsid w:val="1A54013D"/>
    <w:rsid w:val="1A841F91"/>
    <w:rsid w:val="1A9058A9"/>
    <w:rsid w:val="1A926BBD"/>
    <w:rsid w:val="1A964D10"/>
    <w:rsid w:val="1AB05F4B"/>
    <w:rsid w:val="1AB803A1"/>
    <w:rsid w:val="1ABD535C"/>
    <w:rsid w:val="1ACA3121"/>
    <w:rsid w:val="1ACB1E1C"/>
    <w:rsid w:val="1AE437E3"/>
    <w:rsid w:val="1AE74234"/>
    <w:rsid w:val="1B0E0620"/>
    <w:rsid w:val="1B14057B"/>
    <w:rsid w:val="1B1E6CC0"/>
    <w:rsid w:val="1B286A56"/>
    <w:rsid w:val="1B304988"/>
    <w:rsid w:val="1B374E3C"/>
    <w:rsid w:val="1B375D9A"/>
    <w:rsid w:val="1B73105F"/>
    <w:rsid w:val="1B7F49AF"/>
    <w:rsid w:val="1B83540D"/>
    <w:rsid w:val="1B9F6522"/>
    <w:rsid w:val="1BA870F9"/>
    <w:rsid w:val="1BC11999"/>
    <w:rsid w:val="1BD72C73"/>
    <w:rsid w:val="1BE55780"/>
    <w:rsid w:val="1BF6416A"/>
    <w:rsid w:val="1C0911E8"/>
    <w:rsid w:val="1C1B24AA"/>
    <w:rsid w:val="1C394EA9"/>
    <w:rsid w:val="1C413C34"/>
    <w:rsid w:val="1C486913"/>
    <w:rsid w:val="1C762355"/>
    <w:rsid w:val="1C835913"/>
    <w:rsid w:val="1C852193"/>
    <w:rsid w:val="1C914BE9"/>
    <w:rsid w:val="1C9B7CE9"/>
    <w:rsid w:val="1C9D47FF"/>
    <w:rsid w:val="1CA55E9F"/>
    <w:rsid w:val="1CC96E50"/>
    <w:rsid w:val="1CD97E69"/>
    <w:rsid w:val="1CE01DF0"/>
    <w:rsid w:val="1CED0AF9"/>
    <w:rsid w:val="1CF87497"/>
    <w:rsid w:val="1CFC0FD3"/>
    <w:rsid w:val="1D207356"/>
    <w:rsid w:val="1D245D5D"/>
    <w:rsid w:val="1D3838DC"/>
    <w:rsid w:val="1D836CD4"/>
    <w:rsid w:val="1DB628C9"/>
    <w:rsid w:val="1DC345E1"/>
    <w:rsid w:val="1DC42063"/>
    <w:rsid w:val="1DC92DB8"/>
    <w:rsid w:val="1DE972FF"/>
    <w:rsid w:val="1DEE4676"/>
    <w:rsid w:val="1DF15646"/>
    <w:rsid w:val="1E0520CB"/>
    <w:rsid w:val="1E2458FF"/>
    <w:rsid w:val="1E276524"/>
    <w:rsid w:val="1E3723A2"/>
    <w:rsid w:val="1E470974"/>
    <w:rsid w:val="1E5C1C6B"/>
    <w:rsid w:val="1E664171"/>
    <w:rsid w:val="1E6F24FC"/>
    <w:rsid w:val="1E881296"/>
    <w:rsid w:val="1E9B6843"/>
    <w:rsid w:val="1EC22F57"/>
    <w:rsid w:val="1ED03707"/>
    <w:rsid w:val="1ED52813"/>
    <w:rsid w:val="1EEB314A"/>
    <w:rsid w:val="1F0020BC"/>
    <w:rsid w:val="1F0C6C30"/>
    <w:rsid w:val="1F15070B"/>
    <w:rsid w:val="1F171C31"/>
    <w:rsid w:val="1F181690"/>
    <w:rsid w:val="1F5570C1"/>
    <w:rsid w:val="1F5F4111"/>
    <w:rsid w:val="1F6D7B33"/>
    <w:rsid w:val="1F723023"/>
    <w:rsid w:val="1F753FA8"/>
    <w:rsid w:val="1F9B58B9"/>
    <w:rsid w:val="1FA328F8"/>
    <w:rsid w:val="1FA973B4"/>
    <w:rsid w:val="1FE94B5A"/>
    <w:rsid w:val="1FFE2DBB"/>
    <w:rsid w:val="200C3221"/>
    <w:rsid w:val="201302EF"/>
    <w:rsid w:val="201E1530"/>
    <w:rsid w:val="202D76F6"/>
    <w:rsid w:val="20366C7E"/>
    <w:rsid w:val="20631027"/>
    <w:rsid w:val="206B3FCA"/>
    <w:rsid w:val="2072424B"/>
    <w:rsid w:val="208805ED"/>
    <w:rsid w:val="20902B53"/>
    <w:rsid w:val="20920A4C"/>
    <w:rsid w:val="20992FDD"/>
    <w:rsid w:val="20AC56C1"/>
    <w:rsid w:val="20C01F4F"/>
    <w:rsid w:val="20D203DA"/>
    <w:rsid w:val="20E33285"/>
    <w:rsid w:val="20F0052F"/>
    <w:rsid w:val="20F128FE"/>
    <w:rsid w:val="20F23661"/>
    <w:rsid w:val="21155C52"/>
    <w:rsid w:val="211B1C44"/>
    <w:rsid w:val="211D68E2"/>
    <w:rsid w:val="21247AE2"/>
    <w:rsid w:val="21315582"/>
    <w:rsid w:val="21546E3E"/>
    <w:rsid w:val="21645399"/>
    <w:rsid w:val="216F2E69"/>
    <w:rsid w:val="21721428"/>
    <w:rsid w:val="218A1986"/>
    <w:rsid w:val="21C95F94"/>
    <w:rsid w:val="22691450"/>
    <w:rsid w:val="226F4201"/>
    <w:rsid w:val="22751E75"/>
    <w:rsid w:val="22821F7B"/>
    <w:rsid w:val="22900BB2"/>
    <w:rsid w:val="22937215"/>
    <w:rsid w:val="22BE6D2B"/>
    <w:rsid w:val="22BF3A8F"/>
    <w:rsid w:val="22E329CA"/>
    <w:rsid w:val="22F8166B"/>
    <w:rsid w:val="2306139A"/>
    <w:rsid w:val="230961F8"/>
    <w:rsid w:val="232102B1"/>
    <w:rsid w:val="233B0E5B"/>
    <w:rsid w:val="23486E93"/>
    <w:rsid w:val="236964A7"/>
    <w:rsid w:val="236C58E0"/>
    <w:rsid w:val="23805543"/>
    <w:rsid w:val="238508D4"/>
    <w:rsid w:val="2387194A"/>
    <w:rsid w:val="238B3610"/>
    <w:rsid w:val="239D590C"/>
    <w:rsid w:val="23A11E84"/>
    <w:rsid w:val="23A25387"/>
    <w:rsid w:val="23A756FE"/>
    <w:rsid w:val="23AD3718"/>
    <w:rsid w:val="23AE20BA"/>
    <w:rsid w:val="23B21144"/>
    <w:rsid w:val="23B81AA9"/>
    <w:rsid w:val="23C72304"/>
    <w:rsid w:val="23C93F42"/>
    <w:rsid w:val="23D5224F"/>
    <w:rsid w:val="23DC2733"/>
    <w:rsid w:val="240F0EF6"/>
    <w:rsid w:val="24120EBE"/>
    <w:rsid w:val="242623B1"/>
    <w:rsid w:val="24347C44"/>
    <w:rsid w:val="243D75AA"/>
    <w:rsid w:val="24412907"/>
    <w:rsid w:val="244D0366"/>
    <w:rsid w:val="246758CC"/>
    <w:rsid w:val="246E35A2"/>
    <w:rsid w:val="24932711"/>
    <w:rsid w:val="24A948B4"/>
    <w:rsid w:val="24C42846"/>
    <w:rsid w:val="24D334FA"/>
    <w:rsid w:val="24E84399"/>
    <w:rsid w:val="24EA02AB"/>
    <w:rsid w:val="24EF675B"/>
    <w:rsid w:val="24F56F32"/>
    <w:rsid w:val="25102E98"/>
    <w:rsid w:val="2518296A"/>
    <w:rsid w:val="252C160A"/>
    <w:rsid w:val="25300011"/>
    <w:rsid w:val="25360354"/>
    <w:rsid w:val="253A0920"/>
    <w:rsid w:val="256718FC"/>
    <w:rsid w:val="256D45F2"/>
    <w:rsid w:val="25911713"/>
    <w:rsid w:val="25B84A72"/>
    <w:rsid w:val="25BA17B4"/>
    <w:rsid w:val="25EE16C9"/>
    <w:rsid w:val="26035DEB"/>
    <w:rsid w:val="261C67D6"/>
    <w:rsid w:val="261F6035"/>
    <w:rsid w:val="263D67D5"/>
    <w:rsid w:val="26422106"/>
    <w:rsid w:val="26510C2B"/>
    <w:rsid w:val="26522C41"/>
    <w:rsid w:val="26536E6E"/>
    <w:rsid w:val="26570C4B"/>
    <w:rsid w:val="266B541C"/>
    <w:rsid w:val="2695319D"/>
    <w:rsid w:val="26986C84"/>
    <w:rsid w:val="26B648E9"/>
    <w:rsid w:val="26C520B1"/>
    <w:rsid w:val="26E6071B"/>
    <w:rsid w:val="27294A71"/>
    <w:rsid w:val="273B136A"/>
    <w:rsid w:val="273C266F"/>
    <w:rsid w:val="2753230E"/>
    <w:rsid w:val="27614B39"/>
    <w:rsid w:val="276460F3"/>
    <w:rsid w:val="27680F35"/>
    <w:rsid w:val="27B70238"/>
    <w:rsid w:val="27B76782"/>
    <w:rsid w:val="27B81F44"/>
    <w:rsid w:val="27C82253"/>
    <w:rsid w:val="27CE7A10"/>
    <w:rsid w:val="27F97A81"/>
    <w:rsid w:val="27FC156C"/>
    <w:rsid w:val="28046B4F"/>
    <w:rsid w:val="280E29C8"/>
    <w:rsid w:val="2810627B"/>
    <w:rsid w:val="28200EA2"/>
    <w:rsid w:val="283A32F8"/>
    <w:rsid w:val="28403B18"/>
    <w:rsid w:val="284550A0"/>
    <w:rsid w:val="28457D54"/>
    <w:rsid w:val="284952E9"/>
    <w:rsid w:val="284B07AD"/>
    <w:rsid w:val="288A3A45"/>
    <w:rsid w:val="288E79DA"/>
    <w:rsid w:val="28916E8B"/>
    <w:rsid w:val="28A365DE"/>
    <w:rsid w:val="28DC08BE"/>
    <w:rsid w:val="28EE2ACB"/>
    <w:rsid w:val="28F209BA"/>
    <w:rsid w:val="29142972"/>
    <w:rsid w:val="293E4055"/>
    <w:rsid w:val="294722E5"/>
    <w:rsid w:val="29671ECA"/>
    <w:rsid w:val="29723FBC"/>
    <w:rsid w:val="29827D0B"/>
    <w:rsid w:val="29847FAB"/>
    <w:rsid w:val="29943ED4"/>
    <w:rsid w:val="29C40BB9"/>
    <w:rsid w:val="29C71D19"/>
    <w:rsid w:val="29D100AA"/>
    <w:rsid w:val="29DB6F1A"/>
    <w:rsid w:val="2A0D1DA9"/>
    <w:rsid w:val="2A110088"/>
    <w:rsid w:val="2A172D9D"/>
    <w:rsid w:val="2A287942"/>
    <w:rsid w:val="2A43441A"/>
    <w:rsid w:val="2A6E59AA"/>
    <w:rsid w:val="2A7365D6"/>
    <w:rsid w:val="2A7C1A83"/>
    <w:rsid w:val="2A856BE0"/>
    <w:rsid w:val="2A9C77D0"/>
    <w:rsid w:val="2AAC3290"/>
    <w:rsid w:val="2AB01C96"/>
    <w:rsid w:val="2AD03431"/>
    <w:rsid w:val="2AE15CAC"/>
    <w:rsid w:val="2AE664B7"/>
    <w:rsid w:val="2AF04C7E"/>
    <w:rsid w:val="2AF15811"/>
    <w:rsid w:val="2AF4778E"/>
    <w:rsid w:val="2AF85ADC"/>
    <w:rsid w:val="2B0A10AB"/>
    <w:rsid w:val="2B0F209C"/>
    <w:rsid w:val="2B2E7A6E"/>
    <w:rsid w:val="2B30453E"/>
    <w:rsid w:val="2B3272FF"/>
    <w:rsid w:val="2B3A652D"/>
    <w:rsid w:val="2B6C5576"/>
    <w:rsid w:val="2B931532"/>
    <w:rsid w:val="2B99791F"/>
    <w:rsid w:val="2BAC64FB"/>
    <w:rsid w:val="2BB51B50"/>
    <w:rsid w:val="2BB63E08"/>
    <w:rsid w:val="2BE561F0"/>
    <w:rsid w:val="2BFE6647"/>
    <w:rsid w:val="2C12605B"/>
    <w:rsid w:val="2C364F95"/>
    <w:rsid w:val="2C41535E"/>
    <w:rsid w:val="2C480499"/>
    <w:rsid w:val="2C503941"/>
    <w:rsid w:val="2C5169B4"/>
    <w:rsid w:val="2C6A44EB"/>
    <w:rsid w:val="2C706B10"/>
    <w:rsid w:val="2C7D570A"/>
    <w:rsid w:val="2C863E1B"/>
    <w:rsid w:val="2C8E6CA9"/>
    <w:rsid w:val="2C904F04"/>
    <w:rsid w:val="2C9B4E57"/>
    <w:rsid w:val="2CA83FD0"/>
    <w:rsid w:val="2CF6232D"/>
    <w:rsid w:val="2D126E0D"/>
    <w:rsid w:val="2D2032B2"/>
    <w:rsid w:val="2D4023E1"/>
    <w:rsid w:val="2D562E6F"/>
    <w:rsid w:val="2D5C4D78"/>
    <w:rsid w:val="2D60735C"/>
    <w:rsid w:val="2D6D5B97"/>
    <w:rsid w:val="2D72226F"/>
    <w:rsid w:val="2D734AAD"/>
    <w:rsid w:val="2D7F2F1F"/>
    <w:rsid w:val="2D8165B1"/>
    <w:rsid w:val="2D9C5E1D"/>
    <w:rsid w:val="2D9E7F59"/>
    <w:rsid w:val="2DA66471"/>
    <w:rsid w:val="2DAB617C"/>
    <w:rsid w:val="2DD80BA8"/>
    <w:rsid w:val="2DD90EBD"/>
    <w:rsid w:val="2DE5725A"/>
    <w:rsid w:val="2DFD44B7"/>
    <w:rsid w:val="2E0D016A"/>
    <w:rsid w:val="2E17605E"/>
    <w:rsid w:val="2E340E43"/>
    <w:rsid w:val="2E4647A4"/>
    <w:rsid w:val="2E475539"/>
    <w:rsid w:val="2E486CE1"/>
    <w:rsid w:val="2E516C6A"/>
    <w:rsid w:val="2E674331"/>
    <w:rsid w:val="2EA93C46"/>
    <w:rsid w:val="2EAD7042"/>
    <w:rsid w:val="2EB86C48"/>
    <w:rsid w:val="2EBF6351"/>
    <w:rsid w:val="2EF9389F"/>
    <w:rsid w:val="2F061C83"/>
    <w:rsid w:val="2F1F5CDD"/>
    <w:rsid w:val="2F2111E1"/>
    <w:rsid w:val="2F416BFE"/>
    <w:rsid w:val="2F484664"/>
    <w:rsid w:val="2F525233"/>
    <w:rsid w:val="2F571384"/>
    <w:rsid w:val="2F621A95"/>
    <w:rsid w:val="2F69783B"/>
    <w:rsid w:val="2F827C01"/>
    <w:rsid w:val="2FA304B5"/>
    <w:rsid w:val="2FA50F53"/>
    <w:rsid w:val="2FD74726"/>
    <w:rsid w:val="302337C0"/>
    <w:rsid w:val="302A0189"/>
    <w:rsid w:val="302D0419"/>
    <w:rsid w:val="304549CB"/>
    <w:rsid w:val="30522170"/>
    <w:rsid w:val="305F0AA0"/>
    <w:rsid w:val="30640F12"/>
    <w:rsid w:val="30662EDC"/>
    <w:rsid w:val="306E6AFB"/>
    <w:rsid w:val="30702EA4"/>
    <w:rsid w:val="30742D8C"/>
    <w:rsid w:val="307C26FF"/>
    <w:rsid w:val="30963660"/>
    <w:rsid w:val="309721FF"/>
    <w:rsid w:val="3098002B"/>
    <w:rsid w:val="30AC1480"/>
    <w:rsid w:val="30C01930"/>
    <w:rsid w:val="30C55B0E"/>
    <w:rsid w:val="30CA159C"/>
    <w:rsid w:val="30D42DCD"/>
    <w:rsid w:val="30D96334"/>
    <w:rsid w:val="30DA7A6B"/>
    <w:rsid w:val="30DE1192"/>
    <w:rsid w:val="30F62281"/>
    <w:rsid w:val="3119625B"/>
    <w:rsid w:val="311E1756"/>
    <w:rsid w:val="31200A1B"/>
    <w:rsid w:val="312A4E39"/>
    <w:rsid w:val="313528AE"/>
    <w:rsid w:val="313F372D"/>
    <w:rsid w:val="314F3970"/>
    <w:rsid w:val="317A00BB"/>
    <w:rsid w:val="31A458CF"/>
    <w:rsid w:val="31A876A2"/>
    <w:rsid w:val="31AB0FC7"/>
    <w:rsid w:val="31B3151A"/>
    <w:rsid w:val="31BD27BD"/>
    <w:rsid w:val="31D77150"/>
    <w:rsid w:val="31FA23BE"/>
    <w:rsid w:val="32132BEF"/>
    <w:rsid w:val="322936D7"/>
    <w:rsid w:val="32384C6B"/>
    <w:rsid w:val="3239741B"/>
    <w:rsid w:val="323A13F3"/>
    <w:rsid w:val="325017C1"/>
    <w:rsid w:val="325D3F31"/>
    <w:rsid w:val="32674841"/>
    <w:rsid w:val="326771FA"/>
    <w:rsid w:val="328D6C7F"/>
    <w:rsid w:val="32955691"/>
    <w:rsid w:val="32AB73FE"/>
    <w:rsid w:val="32D44E75"/>
    <w:rsid w:val="32DF7982"/>
    <w:rsid w:val="32EC220C"/>
    <w:rsid w:val="330752C3"/>
    <w:rsid w:val="331039D5"/>
    <w:rsid w:val="331309CD"/>
    <w:rsid w:val="33155486"/>
    <w:rsid w:val="33155659"/>
    <w:rsid w:val="3320039F"/>
    <w:rsid w:val="33497B0A"/>
    <w:rsid w:val="3356384F"/>
    <w:rsid w:val="337C7353"/>
    <w:rsid w:val="338E62A6"/>
    <w:rsid w:val="33A700A4"/>
    <w:rsid w:val="33AA5167"/>
    <w:rsid w:val="33B05639"/>
    <w:rsid w:val="33C80FA0"/>
    <w:rsid w:val="33CC593C"/>
    <w:rsid w:val="33D32139"/>
    <w:rsid w:val="33D83BD0"/>
    <w:rsid w:val="34095F58"/>
    <w:rsid w:val="34120229"/>
    <w:rsid w:val="34336FAF"/>
    <w:rsid w:val="343C67F2"/>
    <w:rsid w:val="344566C2"/>
    <w:rsid w:val="3454129D"/>
    <w:rsid w:val="34594C70"/>
    <w:rsid w:val="34630E03"/>
    <w:rsid w:val="3470502D"/>
    <w:rsid w:val="34873898"/>
    <w:rsid w:val="348D63C4"/>
    <w:rsid w:val="349F158C"/>
    <w:rsid w:val="34A903C6"/>
    <w:rsid w:val="34B0278F"/>
    <w:rsid w:val="34BB00DB"/>
    <w:rsid w:val="34CB752E"/>
    <w:rsid w:val="34DC77C8"/>
    <w:rsid w:val="34EA04F6"/>
    <w:rsid w:val="35162CCD"/>
    <w:rsid w:val="351B6F23"/>
    <w:rsid w:val="3523213B"/>
    <w:rsid w:val="352E7518"/>
    <w:rsid w:val="35320BCB"/>
    <w:rsid w:val="35780FBB"/>
    <w:rsid w:val="357D13D8"/>
    <w:rsid w:val="35876F78"/>
    <w:rsid w:val="358F3CB3"/>
    <w:rsid w:val="359955FD"/>
    <w:rsid w:val="35A4385C"/>
    <w:rsid w:val="35A52FD0"/>
    <w:rsid w:val="35B14C94"/>
    <w:rsid w:val="35D24AF0"/>
    <w:rsid w:val="35DF4B9C"/>
    <w:rsid w:val="35E13BD4"/>
    <w:rsid w:val="35E6686D"/>
    <w:rsid w:val="36034E7B"/>
    <w:rsid w:val="36100ABF"/>
    <w:rsid w:val="361A159D"/>
    <w:rsid w:val="36203E3A"/>
    <w:rsid w:val="3625169C"/>
    <w:rsid w:val="36254176"/>
    <w:rsid w:val="363A0AED"/>
    <w:rsid w:val="36632192"/>
    <w:rsid w:val="36690254"/>
    <w:rsid w:val="366A4DA8"/>
    <w:rsid w:val="366B5D86"/>
    <w:rsid w:val="36792B3A"/>
    <w:rsid w:val="368013A6"/>
    <w:rsid w:val="36E0150E"/>
    <w:rsid w:val="36FB3F3F"/>
    <w:rsid w:val="370135D7"/>
    <w:rsid w:val="37114AE6"/>
    <w:rsid w:val="3713298C"/>
    <w:rsid w:val="37272C99"/>
    <w:rsid w:val="374C04C6"/>
    <w:rsid w:val="37776CEA"/>
    <w:rsid w:val="37BB5234"/>
    <w:rsid w:val="37DA19C9"/>
    <w:rsid w:val="37DC7F27"/>
    <w:rsid w:val="37F473F6"/>
    <w:rsid w:val="37F93E62"/>
    <w:rsid w:val="380A4A95"/>
    <w:rsid w:val="38100FD4"/>
    <w:rsid w:val="38195688"/>
    <w:rsid w:val="38244305"/>
    <w:rsid w:val="38271FD7"/>
    <w:rsid w:val="38406701"/>
    <w:rsid w:val="384E1A6E"/>
    <w:rsid w:val="38595C14"/>
    <w:rsid w:val="385A2C02"/>
    <w:rsid w:val="385B0683"/>
    <w:rsid w:val="3869219C"/>
    <w:rsid w:val="386E18A2"/>
    <w:rsid w:val="38704DA6"/>
    <w:rsid w:val="387B562F"/>
    <w:rsid w:val="38A05F80"/>
    <w:rsid w:val="38B82F9B"/>
    <w:rsid w:val="38C116AD"/>
    <w:rsid w:val="38C776FD"/>
    <w:rsid w:val="38D50C4B"/>
    <w:rsid w:val="38D71447"/>
    <w:rsid w:val="38EF6B5C"/>
    <w:rsid w:val="38F94324"/>
    <w:rsid w:val="38FF3D60"/>
    <w:rsid w:val="390C65EA"/>
    <w:rsid w:val="3911492F"/>
    <w:rsid w:val="391A77BD"/>
    <w:rsid w:val="39294E48"/>
    <w:rsid w:val="39526984"/>
    <w:rsid w:val="395D1A92"/>
    <w:rsid w:val="397A3554"/>
    <w:rsid w:val="39A3595E"/>
    <w:rsid w:val="39AF176A"/>
    <w:rsid w:val="39E763A5"/>
    <w:rsid w:val="39E80A65"/>
    <w:rsid w:val="39F56226"/>
    <w:rsid w:val="3A101E26"/>
    <w:rsid w:val="3A181492"/>
    <w:rsid w:val="3A183E5C"/>
    <w:rsid w:val="3A281EF8"/>
    <w:rsid w:val="3A2F0D01"/>
    <w:rsid w:val="3A34065A"/>
    <w:rsid w:val="3A4A16EF"/>
    <w:rsid w:val="3A7A067E"/>
    <w:rsid w:val="3A7F58DA"/>
    <w:rsid w:val="3A9E1B37"/>
    <w:rsid w:val="3AA0503A"/>
    <w:rsid w:val="3AA2053D"/>
    <w:rsid w:val="3AC7657F"/>
    <w:rsid w:val="3ACC2A06"/>
    <w:rsid w:val="3AD24F08"/>
    <w:rsid w:val="3AED190D"/>
    <w:rsid w:val="3B1043F4"/>
    <w:rsid w:val="3B307B9A"/>
    <w:rsid w:val="3B3D61BD"/>
    <w:rsid w:val="3B4B00C9"/>
    <w:rsid w:val="3B881ADC"/>
    <w:rsid w:val="3BA117FD"/>
    <w:rsid w:val="3BB57729"/>
    <w:rsid w:val="3BDC02D0"/>
    <w:rsid w:val="3BF5376E"/>
    <w:rsid w:val="3C081B4B"/>
    <w:rsid w:val="3C37572C"/>
    <w:rsid w:val="3C4105F8"/>
    <w:rsid w:val="3C693D69"/>
    <w:rsid w:val="3C77021F"/>
    <w:rsid w:val="3C88661F"/>
    <w:rsid w:val="3C961C72"/>
    <w:rsid w:val="3CAE2891"/>
    <w:rsid w:val="3CB163D2"/>
    <w:rsid w:val="3CBB7CB3"/>
    <w:rsid w:val="3CD236A7"/>
    <w:rsid w:val="3CEC1737"/>
    <w:rsid w:val="3CEC4BFF"/>
    <w:rsid w:val="3D0657A9"/>
    <w:rsid w:val="3D120C67"/>
    <w:rsid w:val="3D1E1139"/>
    <w:rsid w:val="3D36656C"/>
    <w:rsid w:val="3D453E79"/>
    <w:rsid w:val="3D5127B1"/>
    <w:rsid w:val="3D595233"/>
    <w:rsid w:val="3D6E0485"/>
    <w:rsid w:val="3D78424E"/>
    <w:rsid w:val="3D8E3A72"/>
    <w:rsid w:val="3DC52364"/>
    <w:rsid w:val="3DCA425B"/>
    <w:rsid w:val="3E5668B2"/>
    <w:rsid w:val="3E916A5A"/>
    <w:rsid w:val="3E9969E8"/>
    <w:rsid w:val="3ECB7CDF"/>
    <w:rsid w:val="3ECD0998"/>
    <w:rsid w:val="3EFE6FA3"/>
    <w:rsid w:val="3F0E0416"/>
    <w:rsid w:val="3F132476"/>
    <w:rsid w:val="3F1468B6"/>
    <w:rsid w:val="3F1B2C95"/>
    <w:rsid w:val="3F5C78B4"/>
    <w:rsid w:val="3F6C398E"/>
    <w:rsid w:val="3F6E79B7"/>
    <w:rsid w:val="3F755459"/>
    <w:rsid w:val="3F916157"/>
    <w:rsid w:val="3F9F2EEF"/>
    <w:rsid w:val="3FB2668C"/>
    <w:rsid w:val="3FC46E49"/>
    <w:rsid w:val="3FD31C10"/>
    <w:rsid w:val="3FE30398"/>
    <w:rsid w:val="3FE355E7"/>
    <w:rsid w:val="40146431"/>
    <w:rsid w:val="4015092F"/>
    <w:rsid w:val="403D4072"/>
    <w:rsid w:val="403F4475"/>
    <w:rsid w:val="40600DAE"/>
    <w:rsid w:val="4081166C"/>
    <w:rsid w:val="408966EF"/>
    <w:rsid w:val="408D4D1E"/>
    <w:rsid w:val="40A5279C"/>
    <w:rsid w:val="40AF0B2D"/>
    <w:rsid w:val="40C91694"/>
    <w:rsid w:val="40D97773"/>
    <w:rsid w:val="40EC0992"/>
    <w:rsid w:val="41037F7F"/>
    <w:rsid w:val="41040130"/>
    <w:rsid w:val="410924C1"/>
    <w:rsid w:val="4143359F"/>
    <w:rsid w:val="416623D8"/>
    <w:rsid w:val="41713170"/>
    <w:rsid w:val="41934623"/>
    <w:rsid w:val="41A5233F"/>
    <w:rsid w:val="41D44F29"/>
    <w:rsid w:val="41D46DAB"/>
    <w:rsid w:val="41DB463B"/>
    <w:rsid w:val="41DC5730"/>
    <w:rsid w:val="41F10240"/>
    <w:rsid w:val="42024357"/>
    <w:rsid w:val="420B57C9"/>
    <w:rsid w:val="422B7AE1"/>
    <w:rsid w:val="423A41C8"/>
    <w:rsid w:val="42914BDB"/>
    <w:rsid w:val="42AD4A1F"/>
    <w:rsid w:val="42EE127C"/>
    <w:rsid w:val="42F02E93"/>
    <w:rsid w:val="42F609E7"/>
    <w:rsid w:val="432307B8"/>
    <w:rsid w:val="433230F1"/>
    <w:rsid w:val="434D2655"/>
    <w:rsid w:val="43536B83"/>
    <w:rsid w:val="436C5518"/>
    <w:rsid w:val="43882D11"/>
    <w:rsid w:val="43947557"/>
    <w:rsid w:val="43A55308"/>
    <w:rsid w:val="43CA58A5"/>
    <w:rsid w:val="43CD51C7"/>
    <w:rsid w:val="43DA6601"/>
    <w:rsid w:val="43DC4B05"/>
    <w:rsid w:val="44030128"/>
    <w:rsid w:val="442C18EF"/>
    <w:rsid w:val="443B3088"/>
    <w:rsid w:val="443F4B94"/>
    <w:rsid w:val="443F7874"/>
    <w:rsid w:val="44516F4B"/>
    <w:rsid w:val="44534666"/>
    <w:rsid w:val="4469780F"/>
    <w:rsid w:val="44741874"/>
    <w:rsid w:val="447A65E5"/>
    <w:rsid w:val="448E07FB"/>
    <w:rsid w:val="44973997"/>
    <w:rsid w:val="44983428"/>
    <w:rsid w:val="44AC5A8F"/>
    <w:rsid w:val="44B942A0"/>
    <w:rsid w:val="44C012D8"/>
    <w:rsid w:val="44C17F90"/>
    <w:rsid w:val="44D50DA4"/>
    <w:rsid w:val="44F17039"/>
    <w:rsid w:val="452369CF"/>
    <w:rsid w:val="45246649"/>
    <w:rsid w:val="458D5D9A"/>
    <w:rsid w:val="458F4C3B"/>
    <w:rsid w:val="45967968"/>
    <w:rsid w:val="45C931B9"/>
    <w:rsid w:val="45D64208"/>
    <w:rsid w:val="45E10B02"/>
    <w:rsid w:val="45FE0286"/>
    <w:rsid w:val="45FE41E2"/>
    <w:rsid w:val="461F70CA"/>
    <w:rsid w:val="46263727"/>
    <w:rsid w:val="46356811"/>
    <w:rsid w:val="464C6278"/>
    <w:rsid w:val="46584D6F"/>
    <w:rsid w:val="465F1CA5"/>
    <w:rsid w:val="465F6658"/>
    <w:rsid w:val="4663353C"/>
    <w:rsid w:val="46694F98"/>
    <w:rsid w:val="4677642B"/>
    <w:rsid w:val="467A34E7"/>
    <w:rsid w:val="468E27CD"/>
    <w:rsid w:val="469211D3"/>
    <w:rsid w:val="46AE0B03"/>
    <w:rsid w:val="46B2142D"/>
    <w:rsid w:val="46CE54FE"/>
    <w:rsid w:val="46D0372B"/>
    <w:rsid w:val="46DE54E3"/>
    <w:rsid w:val="46E35F76"/>
    <w:rsid w:val="46FF1807"/>
    <w:rsid w:val="4702511F"/>
    <w:rsid w:val="47357023"/>
    <w:rsid w:val="474F068C"/>
    <w:rsid w:val="476D64A6"/>
    <w:rsid w:val="477A6E15"/>
    <w:rsid w:val="479A0E86"/>
    <w:rsid w:val="479D125A"/>
    <w:rsid w:val="47A7459E"/>
    <w:rsid w:val="47B47B3D"/>
    <w:rsid w:val="47BD5C6E"/>
    <w:rsid w:val="47C74A09"/>
    <w:rsid w:val="47CC5C87"/>
    <w:rsid w:val="47E11690"/>
    <w:rsid w:val="47F308F3"/>
    <w:rsid w:val="47F411BC"/>
    <w:rsid w:val="47FF736B"/>
    <w:rsid w:val="48126367"/>
    <w:rsid w:val="48166B3E"/>
    <w:rsid w:val="481C0CDA"/>
    <w:rsid w:val="482F1EF9"/>
    <w:rsid w:val="4838060A"/>
    <w:rsid w:val="484A61BF"/>
    <w:rsid w:val="48513732"/>
    <w:rsid w:val="48607A5A"/>
    <w:rsid w:val="48740E76"/>
    <w:rsid w:val="48873598"/>
    <w:rsid w:val="48876D39"/>
    <w:rsid w:val="488C2292"/>
    <w:rsid w:val="48A30BB7"/>
    <w:rsid w:val="48AE69D6"/>
    <w:rsid w:val="48C16ED7"/>
    <w:rsid w:val="48C70575"/>
    <w:rsid w:val="48D72771"/>
    <w:rsid w:val="48E924A4"/>
    <w:rsid w:val="48F30D3D"/>
    <w:rsid w:val="48F60B83"/>
    <w:rsid w:val="48FD30E0"/>
    <w:rsid w:val="48FD4AFD"/>
    <w:rsid w:val="49431DC1"/>
    <w:rsid w:val="4951435A"/>
    <w:rsid w:val="4953791E"/>
    <w:rsid w:val="495A3FDC"/>
    <w:rsid w:val="4966775F"/>
    <w:rsid w:val="498A0AC6"/>
    <w:rsid w:val="49921B40"/>
    <w:rsid w:val="49995C78"/>
    <w:rsid w:val="499C3754"/>
    <w:rsid w:val="499E6DEB"/>
    <w:rsid w:val="49A91765"/>
    <w:rsid w:val="49DE7B2F"/>
    <w:rsid w:val="49EB1918"/>
    <w:rsid w:val="49F53DE3"/>
    <w:rsid w:val="4A125911"/>
    <w:rsid w:val="4A17561C"/>
    <w:rsid w:val="4A3D4856"/>
    <w:rsid w:val="4A4E5776"/>
    <w:rsid w:val="4A616EBA"/>
    <w:rsid w:val="4A6244A5"/>
    <w:rsid w:val="4A7E04C4"/>
    <w:rsid w:val="4A7F4E6E"/>
    <w:rsid w:val="4A816572"/>
    <w:rsid w:val="4A8A6CD5"/>
    <w:rsid w:val="4A8D525B"/>
    <w:rsid w:val="4AA1777F"/>
    <w:rsid w:val="4AB67DF8"/>
    <w:rsid w:val="4ABB6B5F"/>
    <w:rsid w:val="4AC7413B"/>
    <w:rsid w:val="4AD14F9E"/>
    <w:rsid w:val="4AE65F38"/>
    <w:rsid w:val="4AEE3FFB"/>
    <w:rsid w:val="4AFB0F81"/>
    <w:rsid w:val="4B0E2331"/>
    <w:rsid w:val="4B360DA7"/>
    <w:rsid w:val="4B454A0A"/>
    <w:rsid w:val="4B626FF1"/>
    <w:rsid w:val="4B63571C"/>
    <w:rsid w:val="4B7E5E68"/>
    <w:rsid w:val="4B8418AA"/>
    <w:rsid w:val="4B847D71"/>
    <w:rsid w:val="4B8E1986"/>
    <w:rsid w:val="4B8F6808"/>
    <w:rsid w:val="4B9106E2"/>
    <w:rsid w:val="4B9E11B1"/>
    <w:rsid w:val="4BB52B12"/>
    <w:rsid w:val="4BB927CA"/>
    <w:rsid w:val="4BCC203C"/>
    <w:rsid w:val="4BCE0684"/>
    <w:rsid w:val="4BD45855"/>
    <w:rsid w:val="4BDF5F68"/>
    <w:rsid w:val="4BEF64EE"/>
    <w:rsid w:val="4BF369FD"/>
    <w:rsid w:val="4BF54BAD"/>
    <w:rsid w:val="4BFE42B9"/>
    <w:rsid w:val="4C0A0767"/>
    <w:rsid w:val="4C6C1422"/>
    <w:rsid w:val="4C800F0E"/>
    <w:rsid w:val="4C943432"/>
    <w:rsid w:val="4C963BFD"/>
    <w:rsid w:val="4C9C47CD"/>
    <w:rsid w:val="4CA4286F"/>
    <w:rsid w:val="4CB45604"/>
    <w:rsid w:val="4CB9236D"/>
    <w:rsid w:val="4CBB7CB4"/>
    <w:rsid w:val="4CC42B93"/>
    <w:rsid w:val="4CEB3E41"/>
    <w:rsid w:val="4CF95355"/>
    <w:rsid w:val="4D1E5F48"/>
    <w:rsid w:val="4D1F0E18"/>
    <w:rsid w:val="4D4344CF"/>
    <w:rsid w:val="4D571B5B"/>
    <w:rsid w:val="4D7A3108"/>
    <w:rsid w:val="4D7E0E31"/>
    <w:rsid w:val="4D7F67F7"/>
    <w:rsid w:val="4D8A13E8"/>
    <w:rsid w:val="4D930C30"/>
    <w:rsid w:val="4D933AD2"/>
    <w:rsid w:val="4D98130A"/>
    <w:rsid w:val="4DCD131A"/>
    <w:rsid w:val="4DF53699"/>
    <w:rsid w:val="4DFA3FFE"/>
    <w:rsid w:val="4E041520"/>
    <w:rsid w:val="4E0568AD"/>
    <w:rsid w:val="4E0C779B"/>
    <w:rsid w:val="4E1B16C4"/>
    <w:rsid w:val="4E3F014B"/>
    <w:rsid w:val="4E400EEF"/>
    <w:rsid w:val="4E44488A"/>
    <w:rsid w:val="4E4C4D02"/>
    <w:rsid w:val="4E5F17A4"/>
    <w:rsid w:val="4E7F6455"/>
    <w:rsid w:val="4E810A89"/>
    <w:rsid w:val="4E947749"/>
    <w:rsid w:val="4E9F4E63"/>
    <w:rsid w:val="4EA34677"/>
    <w:rsid w:val="4EA76545"/>
    <w:rsid w:val="4EAC44DE"/>
    <w:rsid w:val="4EB85A8B"/>
    <w:rsid w:val="4EBD1B3D"/>
    <w:rsid w:val="4ED80E18"/>
    <w:rsid w:val="4EE419FD"/>
    <w:rsid w:val="4EF457E7"/>
    <w:rsid w:val="4F121247"/>
    <w:rsid w:val="4F1D2E5C"/>
    <w:rsid w:val="4F234F69"/>
    <w:rsid w:val="4F2427E6"/>
    <w:rsid w:val="4F373A05"/>
    <w:rsid w:val="4F675628"/>
    <w:rsid w:val="4F845943"/>
    <w:rsid w:val="4FA943AE"/>
    <w:rsid w:val="4FD50B21"/>
    <w:rsid w:val="4FD574C4"/>
    <w:rsid w:val="4FD87D0C"/>
    <w:rsid w:val="4FE24FA4"/>
    <w:rsid w:val="500130CE"/>
    <w:rsid w:val="5006624C"/>
    <w:rsid w:val="50083210"/>
    <w:rsid w:val="50145368"/>
    <w:rsid w:val="502F40AF"/>
    <w:rsid w:val="503500A5"/>
    <w:rsid w:val="503963A9"/>
    <w:rsid w:val="504B2B91"/>
    <w:rsid w:val="506A34E8"/>
    <w:rsid w:val="50774392"/>
    <w:rsid w:val="507C608D"/>
    <w:rsid w:val="508628CC"/>
    <w:rsid w:val="50884351"/>
    <w:rsid w:val="509347E4"/>
    <w:rsid w:val="50982C04"/>
    <w:rsid w:val="50AF7D6F"/>
    <w:rsid w:val="50BE780C"/>
    <w:rsid w:val="50C10F02"/>
    <w:rsid w:val="50D643AB"/>
    <w:rsid w:val="50E25BA7"/>
    <w:rsid w:val="50FA5355"/>
    <w:rsid w:val="51210FA7"/>
    <w:rsid w:val="51217FCF"/>
    <w:rsid w:val="512C4DBA"/>
    <w:rsid w:val="51457EE2"/>
    <w:rsid w:val="51465964"/>
    <w:rsid w:val="51504602"/>
    <w:rsid w:val="51577D43"/>
    <w:rsid w:val="515822B1"/>
    <w:rsid w:val="515B2FCF"/>
    <w:rsid w:val="515C0CDE"/>
    <w:rsid w:val="515C2F9F"/>
    <w:rsid w:val="51643EE7"/>
    <w:rsid w:val="51655C36"/>
    <w:rsid w:val="51890380"/>
    <w:rsid w:val="518C0657"/>
    <w:rsid w:val="519669E8"/>
    <w:rsid w:val="519C0017"/>
    <w:rsid w:val="51B461D3"/>
    <w:rsid w:val="51BA5A0C"/>
    <w:rsid w:val="51DC173E"/>
    <w:rsid w:val="51EA6575"/>
    <w:rsid w:val="51FE2F14"/>
    <w:rsid w:val="520F0C30"/>
    <w:rsid w:val="52295F56"/>
    <w:rsid w:val="52345315"/>
    <w:rsid w:val="52392176"/>
    <w:rsid w:val="52730954"/>
    <w:rsid w:val="528F6BDC"/>
    <w:rsid w:val="52A24F1A"/>
    <w:rsid w:val="52AD3FB1"/>
    <w:rsid w:val="52AD5EA9"/>
    <w:rsid w:val="52B1623B"/>
    <w:rsid w:val="52BD4598"/>
    <w:rsid w:val="52C92CAE"/>
    <w:rsid w:val="52D31442"/>
    <w:rsid w:val="52F97788"/>
    <w:rsid w:val="530C10A6"/>
    <w:rsid w:val="53101AD7"/>
    <w:rsid w:val="531E3C37"/>
    <w:rsid w:val="53224DA7"/>
    <w:rsid w:val="53226F6B"/>
    <w:rsid w:val="533777E5"/>
    <w:rsid w:val="53416A23"/>
    <w:rsid w:val="534F5D39"/>
    <w:rsid w:val="539869CE"/>
    <w:rsid w:val="53B15DDD"/>
    <w:rsid w:val="53BF38EC"/>
    <w:rsid w:val="53EB5BDF"/>
    <w:rsid w:val="54044563"/>
    <w:rsid w:val="540A502D"/>
    <w:rsid w:val="540B54B0"/>
    <w:rsid w:val="542947A2"/>
    <w:rsid w:val="544E36DD"/>
    <w:rsid w:val="544E5F7D"/>
    <w:rsid w:val="54627CB4"/>
    <w:rsid w:val="546D79FE"/>
    <w:rsid w:val="547E6904"/>
    <w:rsid w:val="548A223D"/>
    <w:rsid w:val="548E47E9"/>
    <w:rsid w:val="549E4761"/>
    <w:rsid w:val="54AB6112"/>
    <w:rsid w:val="54AE27FD"/>
    <w:rsid w:val="54B44597"/>
    <w:rsid w:val="54DE6C35"/>
    <w:rsid w:val="551C1463"/>
    <w:rsid w:val="551E21B0"/>
    <w:rsid w:val="5556068C"/>
    <w:rsid w:val="556962E9"/>
    <w:rsid w:val="557118C8"/>
    <w:rsid w:val="55753A7D"/>
    <w:rsid w:val="557F29FE"/>
    <w:rsid w:val="5584375A"/>
    <w:rsid w:val="55C76FE7"/>
    <w:rsid w:val="55E81727"/>
    <w:rsid w:val="55FA274D"/>
    <w:rsid w:val="56183FCE"/>
    <w:rsid w:val="561F3061"/>
    <w:rsid w:val="562D51EF"/>
    <w:rsid w:val="56450569"/>
    <w:rsid w:val="566201DA"/>
    <w:rsid w:val="568630E0"/>
    <w:rsid w:val="56A92654"/>
    <w:rsid w:val="56A956BD"/>
    <w:rsid w:val="56AB4841"/>
    <w:rsid w:val="56B05446"/>
    <w:rsid w:val="56BA15D9"/>
    <w:rsid w:val="56E00193"/>
    <w:rsid w:val="56E566F9"/>
    <w:rsid w:val="56E929B8"/>
    <w:rsid w:val="570C71A6"/>
    <w:rsid w:val="571B31C5"/>
    <w:rsid w:val="57316C99"/>
    <w:rsid w:val="573A4076"/>
    <w:rsid w:val="57497744"/>
    <w:rsid w:val="574C743D"/>
    <w:rsid w:val="57547BA2"/>
    <w:rsid w:val="575A40C3"/>
    <w:rsid w:val="575F1CC1"/>
    <w:rsid w:val="576749F3"/>
    <w:rsid w:val="576B5B79"/>
    <w:rsid w:val="579F3F38"/>
    <w:rsid w:val="57A24B17"/>
    <w:rsid w:val="57A47D24"/>
    <w:rsid w:val="57A91901"/>
    <w:rsid w:val="57AE1AE6"/>
    <w:rsid w:val="57CF08AC"/>
    <w:rsid w:val="57D956A8"/>
    <w:rsid w:val="57DE5EB8"/>
    <w:rsid w:val="57EE6152"/>
    <w:rsid w:val="57F71D28"/>
    <w:rsid w:val="58040E20"/>
    <w:rsid w:val="5820511C"/>
    <w:rsid w:val="58350675"/>
    <w:rsid w:val="58546E79"/>
    <w:rsid w:val="5855720E"/>
    <w:rsid w:val="58682C37"/>
    <w:rsid w:val="587813DE"/>
    <w:rsid w:val="58801E57"/>
    <w:rsid w:val="58892BEE"/>
    <w:rsid w:val="589715D5"/>
    <w:rsid w:val="58982D68"/>
    <w:rsid w:val="58A504A8"/>
    <w:rsid w:val="58AB684F"/>
    <w:rsid w:val="58BB2D31"/>
    <w:rsid w:val="58CD7EEF"/>
    <w:rsid w:val="58D5034F"/>
    <w:rsid w:val="590D6ECD"/>
    <w:rsid w:val="591621FE"/>
    <w:rsid w:val="591C799B"/>
    <w:rsid w:val="59345932"/>
    <w:rsid w:val="593B649F"/>
    <w:rsid w:val="59450443"/>
    <w:rsid w:val="59487688"/>
    <w:rsid w:val="59762756"/>
    <w:rsid w:val="59861649"/>
    <w:rsid w:val="59974E89"/>
    <w:rsid w:val="599D4F48"/>
    <w:rsid w:val="59A46EAD"/>
    <w:rsid w:val="59A61C20"/>
    <w:rsid w:val="59B227E3"/>
    <w:rsid w:val="59CC1E60"/>
    <w:rsid w:val="59E26347"/>
    <w:rsid w:val="59F0461E"/>
    <w:rsid w:val="5A2B0BCE"/>
    <w:rsid w:val="5A34058B"/>
    <w:rsid w:val="5A3A75AC"/>
    <w:rsid w:val="5A4246E4"/>
    <w:rsid w:val="5A615ED6"/>
    <w:rsid w:val="5A7A547C"/>
    <w:rsid w:val="5AA1278A"/>
    <w:rsid w:val="5AC34694"/>
    <w:rsid w:val="5AC45966"/>
    <w:rsid w:val="5ACC1A03"/>
    <w:rsid w:val="5AE35EFA"/>
    <w:rsid w:val="5AE625AD"/>
    <w:rsid w:val="5B270145"/>
    <w:rsid w:val="5B2B0B23"/>
    <w:rsid w:val="5B2D7E6F"/>
    <w:rsid w:val="5B372D50"/>
    <w:rsid w:val="5B5154DF"/>
    <w:rsid w:val="5B5A2953"/>
    <w:rsid w:val="5B6A0B50"/>
    <w:rsid w:val="5B6D0263"/>
    <w:rsid w:val="5B7A08A2"/>
    <w:rsid w:val="5B7F3AD9"/>
    <w:rsid w:val="5BA40A15"/>
    <w:rsid w:val="5BD42235"/>
    <w:rsid w:val="5BDA36DD"/>
    <w:rsid w:val="5BDD0946"/>
    <w:rsid w:val="5BEF34D6"/>
    <w:rsid w:val="5BF56BCA"/>
    <w:rsid w:val="5C140AA0"/>
    <w:rsid w:val="5C1F16D7"/>
    <w:rsid w:val="5C1F6E31"/>
    <w:rsid w:val="5C374F19"/>
    <w:rsid w:val="5C3E620B"/>
    <w:rsid w:val="5C4A141E"/>
    <w:rsid w:val="5C693FDC"/>
    <w:rsid w:val="5C736F8B"/>
    <w:rsid w:val="5CA036F5"/>
    <w:rsid w:val="5CB23E22"/>
    <w:rsid w:val="5CD01559"/>
    <w:rsid w:val="5CD26A8B"/>
    <w:rsid w:val="5CD56B70"/>
    <w:rsid w:val="5CE53377"/>
    <w:rsid w:val="5CEA65A2"/>
    <w:rsid w:val="5CF43DDA"/>
    <w:rsid w:val="5CF9247F"/>
    <w:rsid w:val="5D1B64E9"/>
    <w:rsid w:val="5D21575A"/>
    <w:rsid w:val="5D230C5E"/>
    <w:rsid w:val="5D2972E4"/>
    <w:rsid w:val="5D342241"/>
    <w:rsid w:val="5D3C5867"/>
    <w:rsid w:val="5D6F0987"/>
    <w:rsid w:val="5D724260"/>
    <w:rsid w:val="5D926D13"/>
    <w:rsid w:val="5DD87487"/>
    <w:rsid w:val="5DE51C3C"/>
    <w:rsid w:val="5E070ED0"/>
    <w:rsid w:val="5E111569"/>
    <w:rsid w:val="5E1117E0"/>
    <w:rsid w:val="5E19304C"/>
    <w:rsid w:val="5E1E0AF5"/>
    <w:rsid w:val="5E491163"/>
    <w:rsid w:val="5E5C1C5F"/>
    <w:rsid w:val="5E9F4D52"/>
    <w:rsid w:val="5EA323D3"/>
    <w:rsid w:val="5EC55E0B"/>
    <w:rsid w:val="5ECD3218"/>
    <w:rsid w:val="5ED750F1"/>
    <w:rsid w:val="5EE5503B"/>
    <w:rsid w:val="5EFB789C"/>
    <w:rsid w:val="5F113BE4"/>
    <w:rsid w:val="5F276DA9"/>
    <w:rsid w:val="5F337B7D"/>
    <w:rsid w:val="5F517BED"/>
    <w:rsid w:val="5F555D46"/>
    <w:rsid w:val="5F6B6599"/>
    <w:rsid w:val="5F863725"/>
    <w:rsid w:val="5F906BA5"/>
    <w:rsid w:val="5FBE3F60"/>
    <w:rsid w:val="5FE03FD9"/>
    <w:rsid w:val="5FEA2795"/>
    <w:rsid w:val="5FEA2932"/>
    <w:rsid w:val="5FF6617D"/>
    <w:rsid w:val="6008725C"/>
    <w:rsid w:val="601A43EF"/>
    <w:rsid w:val="60246944"/>
    <w:rsid w:val="605F052B"/>
    <w:rsid w:val="60730FCA"/>
    <w:rsid w:val="60747853"/>
    <w:rsid w:val="607C5070"/>
    <w:rsid w:val="6089214B"/>
    <w:rsid w:val="60AF592A"/>
    <w:rsid w:val="60BB40A1"/>
    <w:rsid w:val="60CB42DF"/>
    <w:rsid w:val="60E2185B"/>
    <w:rsid w:val="60E50004"/>
    <w:rsid w:val="60F715A3"/>
    <w:rsid w:val="610C4EBC"/>
    <w:rsid w:val="612232FB"/>
    <w:rsid w:val="612E72BF"/>
    <w:rsid w:val="6144012B"/>
    <w:rsid w:val="61445E1F"/>
    <w:rsid w:val="614B38A4"/>
    <w:rsid w:val="616E6168"/>
    <w:rsid w:val="61947E33"/>
    <w:rsid w:val="61956872"/>
    <w:rsid w:val="619C7C5C"/>
    <w:rsid w:val="61AD584E"/>
    <w:rsid w:val="61B05787"/>
    <w:rsid w:val="621E11AD"/>
    <w:rsid w:val="62333529"/>
    <w:rsid w:val="62397900"/>
    <w:rsid w:val="624547C2"/>
    <w:rsid w:val="6247507F"/>
    <w:rsid w:val="62535753"/>
    <w:rsid w:val="625911EA"/>
    <w:rsid w:val="62743F92"/>
    <w:rsid w:val="627F6034"/>
    <w:rsid w:val="628E03BF"/>
    <w:rsid w:val="628E28E5"/>
    <w:rsid w:val="62952E2B"/>
    <w:rsid w:val="6297324D"/>
    <w:rsid w:val="62AF64DB"/>
    <w:rsid w:val="62AF7617"/>
    <w:rsid w:val="62C03E1E"/>
    <w:rsid w:val="62C25396"/>
    <w:rsid w:val="62C75F9B"/>
    <w:rsid w:val="62EE2229"/>
    <w:rsid w:val="62F96812"/>
    <w:rsid w:val="63246334"/>
    <w:rsid w:val="632A023E"/>
    <w:rsid w:val="632C15E9"/>
    <w:rsid w:val="634A3DE2"/>
    <w:rsid w:val="634F7179"/>
    <w:rsid w:val="63525EB8"/>
    <w:rsid w:val="637F780F"/>
    <w:rsid w:val="638918DC"/>
    <w:rsid w:val="638F59E4"/>
    <w:rsid w:val="638F71D4"/>
    <w:rsid w:val="639A75F8"/>
    <w:rsid w:val="63B458A0"/>
    <w:rsid w:val="63C01B81"/>
    <w:rsid w:val="63C64326"/>
    <w:rsid w:val="63D42C55"/>
    <w:rsid w:val="63D464D8"/>
    <w:rsid w:val="63E57FA1"/>
    <w:rsid w:val="640B731B"/>
    <w:rsid w:val="64224931"/>
    <w:rsid w:val="64266778"/>
    <w:rsid w:val="64446389"/>
    <w:rsid w:val="6446109C"/>
    <w:rsid w:val="644D5995"/>
    <w:rsid w:val="645C1924"/>
    <w:rsid w:val="645F6B45"/>
    <w:rsid w:val="648D3225"/>
    <w:rsid w:val="6499554C"/>
    <w:rsid w:val="649F3347"/>
    <w:rsid w:val="64CC363F"/>
    <w:rsid w:val="64D80B69"/>
    <w:rsid w:val="65040DC9"/>
    <w:rsid w:val="65136487"/>
    <w:rsid w:val="65156071"/>
    <w:rsid w:val="65206063"/>
    <w:rsid w:val="65261C89"/>
    <w:rsid w:val="65352114"/>
    <w:rsid w:val="653746EB"/>
    <w:rsid w:val="655463A6"/>
    <w:rsid w:val="65644F35"/>
    <w:rsid w:val="65672432"/>
    <w:rsid w:val="65810491"/>
    <w:rsid w:val="6585167A"/>
    <w:rsid w:val="658D008F"/>
    <w:rsid w:val="659333F2"/>
    <w:rsid w:val="659F31C5"/>
    <w:rsid w:val="65A13A93"/>
    <w:rsid w:val="65A73073"/>
    <w:rsid w:val="65B9214B"/>
    <w:rsid w:val="65CB654F"/>
    <w:rsid w:val="65CE0606"/>
    <w:rsid w:val="65D54C8C"/>
    <w:rsid w:val="65E826C0"/>
    <w:rsid w:val="65EB5843"/>
    <w:rsid w:val="65F009F3"/>
    <w:rsid w:val="65FF6D0D"/>
    <w:rsid w:val="66062894"/>
    <w:rsid w:val="66075173"/>
    <w:rsid w:val="661E5B72"/>
    <w:rsid w:val="66361806"/>
    <w:rsid w:val="665B4BFD"/>
    <w:rsid w:val="667271DD"/>
    <w:rsid w:val="667679A5"/>
    <w:rsid w:val="667E0635"/>
    <w:rsid w:val="669A524E"/>
    <w:rsid w:val="66B544EF"/>
    <w:rsid w:val="66C63B33"/>
    <w:rsid w:val="66DE5E04"/>
    <w:rsid w:val="66E51EB1"/>
    <w:rsid w:val="66EF6A80"/>
    <w:rsid w:val="672777C9"/>
    <w:rsid w:val="67325677"/>
    <w:rsid w:val="673E54E3"/>
    <w:rsid w:val="673F5EBD"/>
    <w:rsid w:val="674D0403"/>
    <w:rsid w:val="6767195A"/>
    <w:rsid w:val="67777570"/>
    <w:rsid w:val="677840D0"/>
    <w:rsid w:val="678A5A74"/>
    <w:rsid w:val="678A67A9"/>
    <w:rsid w:val="67924C7A"/>
    <w:rsid w:val="679A4589"/>
    <w:rsid w:val="67A15698"/>
    <w:rsid w:val="67AA5031"/>
    <w:rsid w:val="67C33220"/>
    <w:rsid w:val="67C718D1"/>
    <w:rsid w:val="680F53E3"/>
    <w:rsid w:val="682C0094"/>
    <w:rsid w:val="68344483"/>
    <w:rsid w:val="6838027A"/>
    <w:rsid w:val="683E0648"/>
    <w:rsid w:val="6866057E"/>
    <w:rsid w:val="68696EDC"/>
    <w:rsid w:val="687E35FE"/>
    <w:rsid w:val="68807A84"/>
    <w:rsid w:val="688B75D8"/>
    <w:rsid w:val="688C6701"/>
    <w:rsid w:val="68915B8C"/>
    <w:rsid w:val="68AC0C4A"/>
    <w:rsid w:val="68B22234"/>
    <w:rsid w:val="68BB2115"/>
    <w:rsid w:val="68CC62F2"/>
    <w:rsid w:val="68CC6EDB"/>
    <w:rsid w:val="68CE249F"/>
    <w:rsid w:val="68D04302"/>
    <w:rsid w:val="68FC4F6E"/>
    <w:rsid w:val="69032B47"/>
    <w:rsid w:val="690D6FEC"/>
    <w:rsid w:val="69160836"/>
    <w:rsid w:val="691B3B5C"/>
    <w:rsid w:val="695452C0"/>
    <w:rsid w:val="69567933"/>
    <w:rsid w:val="695D5355"/>
    <w:rsid w:val="6967744F"/>
    <w:rsid w:val="69684A2F"/>
    <w:rsid w:val="697166A5"/>
    <w:rsid w:val="69760F0D"/>
    <w:rsid w:val="699E52CA"/>
    <w:rsid w:val="69A70AE2"/>
    <w:rsid w:val="69D45463"/>
    <w:rsid w:val="69D739F8"/>
    <w:rsid w:val="69DC6DBD"/>
    <w:rsid w:val="69DF102E"/>
    <w:rsid w:val="69E179C2"/>
    <w:rsid w:val="69F446AA"/>
    <w:rsid w:val="6A060AF0"/>
    <w:rsid w:val="6A143118"/>
    <w:rsid w:val="6A1F15CA"/>
    <w:rsid w:val="6A1F767C"/>
    <w:rsid w:val="6A42336B"/>
    <w:rsid w:val="6A767EB5"/>
    <w:rsid w:val="6A7A5F52"/>
    <w:rsid w:val="6A9D5B77"/>
    <w:rsid w:val="6AA0237F"/>
    <w:rsid w:val="6ABC062A"/>
    <w:rsid w:val="6AC22533"/>
    <w:rsid w:val="6AC76600"/>
    <w:rsid w:val="6ACB53C1"/>
    <w:rsid w:val="6ACF6001"/>
    <w:rsid w:val="6ADB565B"/>
    <w:rsid w:val="6AF2584B"/>
    <w:rsid w:val="6AF4565F"/>
    <w:rsid w:val="6B0B7C00"/>
    <w:rsid w:val="6B1765A5"/>
    <w:rsid w:val="6B1F34A7"/>
    <w:rsid w:val="6B8E2A3F"/>
    <w:rsid w:val="6B910106"/>
    <w:rsid w:val="6B9F6960"/>
    <w:rsid w:val="6BD31477"/>
    <w:rsid w:val="6BE1298B"/>
    <w:rsid w:val="6BE20961"/>
    <w:rsid w:val="6BE4390F"/>
    <w:rsid w:val="6BEF15EA"/>
    <w:rsid w:val="6C0C579C"/>
    <w:rsid w:val="6C1C0987"/>
    <w:rsid w:val="6C4F6842"/>
    <w:rsid w:val="6C523F43"/>
    <w:rsid w:val="6C7D060B"/>
    <w:rsid w:val="6C7F4402"/>
    <w:rsid w:val="6CB06CB1"/>
    <w:rsid w:val="6CB829EE"/>
    <w:rsid w:val="6CC31CB9"/>
    <w:rsid w:val="6CC8224D"/>
    <w:rsid w:val="6CE66C60"/>
    <w:rsid w:val="6CF369C7"/>
    <w:rsid w:val="6CF972E0"/>
    <w:rsid w:val="6D251D1D"/>
    <w:rsid w:val="6D2E2789"/>
    <w:rsid w:val="6D41164D"/>
    <w:rsid w:val="6D797FDE"/>
    <w:rsid w:val="6D7B2E1B"/>
    <w:rsid w:val="6D9145D7"/>
    <w:rsid w:val="6D991910"/>
    <w:rsid w:val="6D9B2FE1"/>
    <w:rsid w:val="6DAB567A"/>
    <w:rsid w:val="6DAF1C81"/>
    <w:rsid w:val="6DD81C0E"/>
    <w:rsid w:val="6DEF55B7"/>
    <w:rsid w:val="6DF835E5"/>
    <w:rsid w:val="6DFC1D81"/>
    <w:rsid w:val="6DFD5327"/>
    <w:rsid w:val="6E0324C1"/>
    <w:rsid w:val="6E2D10AB"/>
    <w:rsid w:val="6E354790"/>
    <w:rsid w:val="6E3556C0"/>
    <w:rsid w:val="6E457934"/>
    <w:rsid w:val="6E475B3F"/>
    <w:rsid w:val="6E584109"/>
    <w:rsid w:val="6E9D6087"/>
    <w:rsid w:val="6EF62CBE"/>
    <w:rsid w:val="6F2140E1"/>
    <w:rsid w:val="6F45301C"/>
    <w:rsid w:val="6F481FDE"/>
    <w:rsid w:val="6F5F289A"/>
    <w:rsid w:val="6F614293"/>
    <w:rsid w:val="6F6311CD"/>
    <w:rsid w:val="6F7B6244"/>
    <w:rsid w:val="6F89280C"/>
    <w:rsid w:val="6F8C42B0"/>
    <w:rsid w:val="6F92569A"/>
    <w:rsid w:val="6F9B5A9D"/>
    <w:rsid w:val="6FA431BE"/>
    <w:rsid w:val="6FA97225"/>
    <w:rsid w:val="6FAA2D41"/>
    <w:rsid w:val="6FCE1C7C"/>
    <w:rsid w:val="6FD16072"/>
    <w:rsid w:val="6FE43307"/>
    <w:rsid w:val="6FF45FA6"/>
    <w:rsid w:val="700D71E2"/>
    <w:rsid w:val="7028696A"/>
    <w:rsid w:val="703E57B3"/>
    <w:rsid w:val="70560B9A"/>
    <w:rsid w:val="706C685F"/>
    <w:rsid w:val="708B778D"/>
    <w:rsid w:val="709114D5"/>
    <w:rsid w:val="70A241FA"/>
    <w:rsid w:val="70C4708B"/>
    <w:rsid w:val="70E35E7A"/>
    <w:rsid w:val="70E936CD"/>
    <w:rsid w:val="70F52EE5"/>
    <w:rsid w:val="70F56C0B"/>
    <w:rsid w:val="70F73405"/>
    <w:rsid w:val="70FA04FB"/>
    <w:rsid w:val="71163697"/>
    <w:rsid w:val="711B2AF5"/>
    <w:rsid w:val="71316B5E"/>
    <w:rsid w:val="71365D4B"/>
    <w:rsid w:val="71476CD9"/>
    <w:rsid w:val="71567590"/>
    <w:rsid w:val="718A7AD1"/>
    <w:rsid w:val="71B21F4E"/>
    <w:rsid w:val="71B44EC0"/>
    <w:rsid w:val="71E5266B"/>
    <w:rsid w:val="71FB480F"/>
    <w:rsid w:val="7230426D"/>
    <w:rsid w:val="724D04A7"/>
    <w:rsid w:val="72543E2C"/>
    <w:rsid w:val="727B4BEB"/>
    <w:rsid w:val="7285083D"/>
    <w:rsid w:val="72955527"/>
    <w:rsid w:val="72A74928"/>
    <w:rsid w:val="72FE23DD"/>
    <w:rsid w:val="73055F83"/>
    <w:rsid w:val="7315161C"/>
    <w:rsid w:val="735F0AE9"/>
    <w:rsid w:val="73651E3D"/>
    <w:rsid w:val="737956B3"/>
    <w:rsid w:val="73D663BB"/>
    <w:rsid w:val="73DC07FC"/>
    <w:rsid w:val="73DC1B4D"/>
    <w:rsid w:val="73F8327B"/>
    <w:rsid w:val="7402235F"/>
    <w:rsid w:val="74146CF4"/>
    <w:rsid w:val="74156F01"/>
    <w:rsid w:val="741C794F"/>
    <w:rsid w:val="74235FBB"/>
    <w:rsid w:val="742915A0"/>
    <w:rsid w:val="7443214A"/>
    <w:rsid w:val="7465798E"/>
    <w:rsid w:val="74736F42"/>
    <w:rsid w:val="74831C9D"/>
    <w:rsid w:val="749C3ADE"/>
    <w:rsid w:val="74A7099A"/>
    <w:rsid w:val="74AE17FA"/>
    <w:rsid w:val="74B77B69"/>
    <w:rsid w:val="74E20EC9"/>
    <w:rsid w:val="75124DA1"/>
    <w:rsid w:val="75180EA9"/>
    <w:rsid w:val="75254B27"/>
    <w:rsid w:val="75396923"/>
    <w:rsid w:val="753B797A"/>
    <w:rsid w:val="753C2362"/>
    <w:rsid w:val="753E02ED"/>
    <w:rsid w:val="75562657"/>
    <w:rsid w:val="75741AFD"/>
    <w:rsid w:val="759676DE"/>
    <w:rsid w:val="759C014B"/>
    <w:rsid w:val="75CE7892"/>
    <w:rsid w:val="75D00657"/>
    <w:rsid w:val="75EA07A0"/>
    <w:rsid w:val="75F302A0"/>
    <w:rsid w:val="760274F6"/>
    <w:rsid w:val="76051E1C"/>
    <w:rsid w:val="76157B85"/>
    <w:rsid w:val="762229CE"/>
    <w:rsid w:val="76251137"/>
    <w:rsid w:val="762D342B"/>
    <w:rsid w:val="762F6E99"/>
    <w:rsid w:val="76521EAA"/>
    <w:rsid w:val="7668357C"/>
    <w:rsid w:val="766A3BC8"/>
    <w:rsid w:val="768848BA"/>
    <w:rsid w:val="76923F99"/>
    <w:rsid w:val="76AA3BBE"/>
    <w:rsid w:val="76BC155A"/>
    <w:rsid w:val="76C656EC"/>
    <w:rsid w:val="76F00AAF"/>
    <w:rsid w:val="76F75EBB"/>
    <w:rsid w:val="76F85DD2"/>
    <w:rsid w:val="76FB7300"/>
    <w:rsid w:val="77030EBC"/>
    <w:rsid w:val="770C03DF"/>
    <w:rsid w:val="770F3562"/>
    <w:rsid w:val="77105D27"/>
    <w:rsid w:val="771B11CB"/>
    <w:rsid w:val="771F2A69"/>
    <w:rsid w:val="7725732A"/>
    <w:rsid w:val="773B1E28"/>
    <w:rsid w:val="77601B0A"/>
    <w:rsid w:val="77690779"/>
    <w:rsid w:val="778E33FA"/>
    <w:rsid w:val="779D3109"/>
    <w:rsid w:val="77F834E0"/>
    <w:rsid w:val="78023DEF"/>
    <w:rsid w:val="78054355"/>
    <w:rsid w:val="78061BF6"/>
    <w:rsid w:val="78104EAB"/>
    <w:rsid w:val="7812701B"/>
    <w:rsid w:val="78263FA6"/>
    <w:rsid w:val="785739FC"/>
    <w:rsid w:val="787371C8"/>
    <w:rsid w:val="788D17D5"/>
    <w:rsid w:val="788F00C3"/>
    <w:rsid w:val="78993069"/>
    <w:rsid w:val="789C5FCF"/>
    <w:rsid w:val="78A11A8A"/>
    <w:rsid w:val="78AE679B"/>
    <w:rsid w:val="78B062FB"/>
    <w:rsid w:val="78BE7DA1"/>
    <w:rsid w:val="78C22AF1"/>
    <w:rsid w:val="78E00662"/>
    <w:rsid w:val="78E57CE3"/>
    <w:rsid w:val="78EF2955"/>
    <w:rsid w:val="78F73403"/>
    <w:rsid w:val="78F80721"/>
    <w:rsid w:val="792532AC"/>
    <w:rsid w:val="794C5FB4"/>
    <w:rsid w:val="79534C4C"/>
    <w:rsid w:val="7955517B"/>
    <w:rsid w:val="79633DB7"/>
    <w:rsid w:val="797926D7"/>
    <w:rsid w:val="797A667D"/>
    <w:rsid w:val="79800E71"/>
    <w:rsid w:val="798949F8"/>
    <w:rsid w:val="79AC1FDF"/>
    <w:rsid w:val="79BE4370"/>
    <w:rsid w:val="79BE53CA"/>
    <w:rsid w:val="79D143EB"/>
    <w:rsid w:val="79D33FDF"/>
    <w:rsid w:val="79DA35C0"/>
    <w:rsid w:val="79DE0FD7"/>
    <w:rsid w:val="79EA0874"/>
    <w:rsid w:val="79F309DD"/>
    <w:rsid w:val="79F63C5C"/>
    <w:rsid w:val="7A0444A8"/>
    <w:rsid w:val="7A0E547F"/>
    <w:rsid w:val="7A3941D4"/>
    <w:rsid w:val="7A5F16D0"/>
    <w:rsid w:val="7A6C67E7"/>
    <w:rsid w:val="7A8B195D"/>
    <w:rsid w:val="7A8E0021"/>
    <w:rsid w:val="7AB1500C"/>
    <w:rsid w:val="7AC23973"/>
    <w:rsid w:val="7ACA3BF4"/>
    <w:rsid w:val="7ACF5207"/>
    <w:rsid w:val="7AF03CC4"/>
    <w:rsid w:val="7B0030EB"/>
    <w:rsid w:val="7B073F40"/>
    <w:rsid w:val="7B0A6E48"/>
    <w:rsid w:val="7B0C2AED"/>
    <w:rsid w:val="7B0D6371"/>
    <w:rsid w:val="7B153F25"/>
    <w:rsid w:val="7B191F52"/>
    <w:rsid w:val="7B2C1BF9"/>
    <w:rsid w:val="7B2E771F"/>
    <w:rsid w:val="7B32705A"/>
    <w:rsid w:val="7B3474B6"/>
    <w:rsid w:val="7B3771B5"/>
    <w:rsid w:val="7B3E4148"/>
    <w:rsid w:val="7B4B5E55"/>
    <w:rsid w:val="7B4E4CD9"/>
    <w:rsid w:val="7B5047FF"/>
    <w:rsid w:val="7B625A7B"/>
    <w:rsid w:val="7B706339"/>
    <w:rsid w:val="7B731598"/>
    <w:rsid w:val="7B870239"/>
    <w:rsid w:val="7B99773A"/>
    <w:rsid w:val="7BB00E79"/>
    <w:rsid w:val="7BB6333A"/>
    <w:rsid w:val="7BB939E5"/>
    <w:rsid w:val="7BD16F42"/>
    <w:rsid w:val="7BF3536A"/>
    <w:rsid w:val="7C0B5D89"/>
    <w:rsid w:val="7C1A71B6"/>
    <w:rsid w:val="7C247A3E"/>
    <w:rsid w:val="7C465161"/>
    <w:rsid w:val="7C4D42B1"/>
    <w:rsid w:val="7C52311F"/>
    <w:rsid w:val="7C63309F"/>
    <w:rsid w:val="7C6512A0"/>
    <w:rsid w:val="7C943EFA"/>
    <w:rsid w:val="7CA806A6"/>
    <w:rsid w:val="7CA8266B"/>
    <w:rsid w:val="7CB55428"/>
    <w:rsid w:val="7CBF37B9"/>
    <w:rsid w:val="7CF60376"/>
    <w:rsid w:val="7D002024"/>
    <w:rsid w:val="7D13776F"/>
    <w:rsid w:val="7D217D87"/>
    <w:rsid w:val="7D39431F"/>
    <w:rsid w:val="7D412A8D"/>
    <w:rsid w:val="7D464221"/>
    <w:rsid w:val="7D5B67C5"/>
    <w:rsid w:val="7D657644"/>
    <w:rsid w:val="7D6903CE"/>
    <w:rsid w:val="7D7074D7"/>
    <w:rsid w:val="7D792BE7"/>
    <w:rsid w:val="7D7E706C"/>
    <w:rsid w:val="7D9F2B56"/>
    <w:rsid w:val="7DBC1487"/>
    <w:rsid w:val="7DC0487A"/>
    <w:rsid w:val="7DCA056D"/>
    <w:rsid w:val="7DCB29F1"/>
    <w:rsid w:val="7DE22616"/>
    <w:rsid w:val="7DE87FC4"/>
    <w:rsid w:val="7DED12AC"/>
    <w:rsid w:val="7E320279"/>
    <w:rsid w:val="7E3C0982"/>
    <w:rsid w:val="7E52369E"/>
    <w:rsid w:val="7E6275DE"/>
    <w:rsid w:val="7E6924EF"/>
    <w:rsid w:val="7E890826"/>
    <w:rsid w:val="7E99310B"/>
    <w:rsid w:val="7EBE700C"/>
    <w:rsid w:val="7F0F7867"/>
    <w:rsid w:val="7F541A0C"/>
    <w:rsid w:val="7F5646F6"/>
    <w:rsid w:val="7F7A3456"/>
    <w:rsid w:val="7F820039"/>
    <w:rsid w:val="7FB34A90"/>
    <w:rsid w:val="7FD839CB"/>
    <w:rsid w:val="7FDC1723"/>
    <w:rsid w:val="7FDE3356"/>
    <w:rsid w:val="7FE34BD3"/>
    <w:rsid w:val="7FF3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kinsoku/>
      <w:topLinePunct/>
      <w:autoSpaceDE/>
      <w:autoSpaceDN/>
      <w:bidi w:val="0"/>
      <w:adjustRightInd w:val="0"/>
      <w:snapToGrid w:val="0"/>
      <w:spacing w:line="360" w:lineRule="auto"/>
      <w:ind w:left="0" w:leftChars="0" w:firstLine="480" w:firstLineChars="200"/>
      <w:jc w:val="both"/>
      <w:textAlignment w:val="baseline"/>
    </w:pPr>
    <w:rPr>
      <w:rFonts w:ascii="Times New Roman" w:hAnsi="Times New Roman" w:eastAsia="宋体" w:cs="Times New Roman"/>
      <w:snapToGrid w:val="0"/>
      <w:color w:val="000000"/>
      <w:kern w:val="0"/>
      <w:sz w:val="24"/>
      <w:szCs w:val="24"/>
      <w:lang w:val="en-US" w:eastAsia="en-US" w:bidi="ar-SA"/>
    </w:rPr>
  </w:style>
  <w:style w:type="paragraph" w:styleId="2">
    <w:name w:val="heading 1"/>
    <w:next w:val="1"/>
    <w:link w:val="16"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0"/>
    </w:pPr>
    <w:rPr>
      <w:rFonts w:ascii="Times New Roman" w:hAnsi="Times New Roman" w:eastAsia="黑体" w:cs="Times New Roman"/>
      <w:snapToGrid w:val="0"/>
      <w:sz w:val="32"/>
    </w:rPr>
  </w:style>
  <w:style w:type="paragraph" w:styleId="3">
    <w:name w:val="heading 2"/>
    <w:next w:val="1"/>
    <w:link w:val="20"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1"/>
    </w:pPr>
    <w:rPr>
      <w:rFonts w:ascii="Times New Roman" w:hAnsi="Times New Roman" w:eastAsia="黑体" w:cs="Times New Roman"/>
      <w:sz w:val="28"/>
    </w:rPr>
  </w:style>
  <w:style w:type="paragraph" w:styleId="4">
    <w:name w:val="heading 3"/>
    <w:next w:val="1"/>
    <w:link w:val="12"/>
    <w:unhideWhenUsed/>
    <w:qFormat/>
    <w:uiPriority w:val="0"/>
    <w:pPr>
      <w:keepNext/>
      <w:keepLines/>
      <w:snapToGrid w:val="0"/>
      <w:spacing w:before="50" w:beforeLines="50" w:beforeAutospacing="0" w:after="50" w:afterLines="50" w:afterAutospacing="0" w:line="360" w:lineRule="auto"/>
      <w:outlineLvl w:val="2"/>
    </w:pPr>
    <w:rPr>
      <w:rFonts w:ascii="Times New Roman" w:hAnsi="Times New Roman" w:eastAsia="黑体" w:cs="Times New Roman"/>
      <w:sz w:val="24"/>
    </w:rPr>
  </w:style>
  <w:style w:type="paragraph" w:styleId="5">
    <w:name w:val="heading 4"/>
    <w:semiHidden/>
    <w:unhideWhenUsed/>
    <w:qFormat/>
    <w:uiPriority w:val="0"/>
    <w:pPr>
      <w:spacing w:before="0" w:beforeAutospacing="1" w:after="0" w:afterAutospacing="1"/>
      <w:jc w:val="center"/>
      <w:outlineLvl w:val="3"/>
    </w:pPr>
    <w:rPr>
      <w:rFonts w:hint="eastAsia" w:ascii="宋体" w:hAnsi="宋体" w:eastAsia="黑体" w:cs="宋体"/>
      <w:bCs/>
      <w:sz w:val="21"/>
      <w:szCs w:val="24"/>
      <w:lang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qFormat/>
    <w:uiPriority w:val="0"/>
    <w:rPr>
      <w:rFonts w:ascii="Times New Roman" w:hAnsi="Times New Roman" w:eastAsia="宋体"/>
    </w:rPr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character" w:customStyle="1" w:styleId="12">
    <w:name w:val="标题 3 Char"/>
    <w:link w:val="4"/>
    <w:qFormat/>
    <w:uiPriority w:val="0"/>
    <w:rPr>
      <w:rFonts w:ascii="Times New Roman" w:hAnsi="Times New Roman" w:eastAsia="黑体"/>
      <w:sz w:val="24"/>
    </w:rPr>
  </w:style>
  <w:style w:type="paragraph" w:customStyle="1" w:styleId="13">
    <w:name w:val="编号"/>
    <w:basedOn w:val="1"/>
    <w:next w:val="1"/>
    <w:link w:val="14"/>
    <w:qFormat/>
    <w:uiPriority w:val="0"/>
    <w:pPr>
      <w:numPr>
        <w:ilvl w:val="0"/>
        <w:numId w:val="1"/>
      </w:numPr>
      <w:shd w:val="clear" w:fill="FFFFFF"/>
      <w:ind w:left="840" w:hanging="420" w:firstLineChars="0"/>
      <w:outlineLvl w:val="3"/>
    </w:pPr>
    <w:rPr>
      <w:shd w:val="clear" w:fill="FFFFFF"/>
    </w:rPr>
  </w:style>
  <w:style w:type="character" w:customStyle="1" w:styleId="14">
    <w:name w:val="编号 Char"/>
    <w:link w:val="13"/>
    <w:qFormat/>
    <w:uiPriority w:val="0"/>
    <w:rPr>
      <w:rFonts w:ascii="Times New Roman" w:hAnsi="Times New Roman" w:eastAsia="宋体" w:cs="宋体"/>
      <w:snapToGrid w:val="0"/>
      <w:color w:val="000000"/>
      <w:kern w:val="0"/>
      <w:sz w:val="24"/>
      <w:szCs w:val="24"/>
      <w:shd w:val="clear" w:fill="FFFFFF"/>
      <w:lang w:val="en-US" w:eastAsia="en-US" w:bidi="ar-SA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标题 1 Char"/>
    <w:link w:val="2"/>
    <w:qFormat/>
    <w:uiPriority w:val="0"/>
    <w:rPr>
      <w:rFonts w:ascii="Times New Roman" w:hAnsi="Times New Roman" w:eastAsia="黑体" w:cs="Times New Roman"/>
      <w:snapToGrid w:val="0"/>
      <w:sz w:val="32"/>
    </w:rPr>
  </w:style>
  <w:style w:type="paragraph" w:customStyle="1" w:styleId="17">
    <w:name w:val="图题注"/>
    <w:link w:val="19"/>
    <w:qFormat/>
    <w:uiPriority w:val="0"/>
    <w:pPr>
      <w:spacing w:line="240" w:lineRule="auto"/>
      <w:ind w:firstLine="0" w:firstLineChars="0"/>
      <w:jc w:val="center"/>
    </w:pPr>
    <w:rPr>
      <w:rFonts w:hint="eastAsia" w:ascii="Times New Roman" w:hAnsi="Times New Roman" w:eastAsia="黑体" w:cs="Times New Roman"/>
      <w:sz w:val="21"/>
      <w:szCs w:val="21"/>
      <w:lang w:eastAsia="zh-CN"/>
    </w:rPr>
  </w:style>
  <w:style w:type="paragraph" w:customStyle="1" w:styleId="18">
    <w:name w:val="表文字"/>
    <w:basedOn w:val="1"/>
    <w:next w:val="1"/>
    <w:qFormat/>
    <w:uiPriority w:val="0"/>
    <w:pPr>
      <w:spacing w:line="240" w:lineRule="auto"/>
      <w:ind w:firstLine="0" w:firstLineChars="0"/>
      <w:jc w:val="center"/>
    </w:pPr>
    <w:rPr>
      <w:sz w:val="18"/>
      <w:lang w:eastAsia="zh-CN"/>
    </w:rPr>
  </w:style>
  <w:style w:type="character" w:customStyle="1" w:styleId="19">
    <w:name w:val="图题注 Char"/>
    <w:link w:val="17"/>
    <w:qFormat/>
    <w:uiPriority w:val="0"/>
    <w:rPr>
      <w:rFonts w:hint="eastAsia" w:ascii="Times New Roman" w:hAnsi="Times New Roman" w:eastAsia="黑体" w:cs="Times New Roman"/>
      <w:sz w:val="21"/>
      <w:szCs w:val="21"/>
      <w:lang w:eastAsia="zh-CN"/>
    </w:rPr>
  </w:style>
  <w:style w:type="character" w:customStyle="1" w:styleId="20">
    <w:name w:val="标题 2 Char"/>
    <w:link w:val="3"/>
    <w:uiPriority w:val="0"/>
    <w:rPr>
      <w:rFonts w:ascii="Times New Roman" w:hAnsi="Times New Roman" w:eastAsia="黑体" w:cs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4889</Words>
  <Characters>5393</Characters>
  <Lines>0</Lines>
  <Paragraphs>0</Paragraphs>
  <TotalTime>52</TotalTime>
  <ScaleCrop>false</ScaleCrop>
  <LinksUpToDate>false</LinksUpToDate>
  <CharactersWithSpaces>5431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2025-06-17T10:28:00Z</dcterms:created>
  <dc:creator>ALL</dc:creator>
  <cp:lastModifiedBy>ALL</cp:lastModifiedBy>
  <cp:lastPrinted>2025-10-30T06:41:00Z</cp:lastPrinted>
  <dcterms:modified xsi:type="dcterms:W3CDTF">2026-01-13T03:56:32Z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BEC85B360D5F4225A88866C958C19C68_13</vt:lpwstr>
  </property>
  <property fmtid="{D5CDD505-2E9C-101B-9397-08002B2CF9AE}" pid="4" name="KSOTemplateDocerSaveRecord">
    <vt:lpwstr>eyJoZGlkIjoiNTkwMWFkZjZiYzExNDI5MzZjYWI0MGVhNDg1MWZhNDAiLCJ1c2VySWQiOiI0MjAyMjk0MjQifQ==</vt:lpwstr>
  </property>
</Properties>
</file>