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BDD0" w14:textId="77777777" w:rsidR="00FA4492" w:rsidRPr="00FA4492" w:rsidRDefault="00FA4492" w:rsidP="00FA4492">
      <w:r w:rsidRPr="00FA4492">
        <w:t>最后一步，搭建模型与训练逻辑。我们采用</w:t>
      </w:r>
      <w:r w:rsidRPr="00FA4492">
        <w:t xml:space="preserve"> </w:t>
      </w:r>
      <w:proofErr w:type="spellStart"/>
      <w:r w:rsidRPr="00FA4492">
        <w:t>KPConv</w:t>
      </w:r>
      <w:proofErr w:type="spellEnd"/>
      <w:r w:rsidRPr="00FA4492">
        <w:t xml:space="preserve"> </w:t>
      </w:r>
      <w:r w:rsidRPr="00FA4492">
        <w:t>架构进行</w:t>
      </w:r>
      <w:r w:rsidRPr="00FA4492">
        <w:t xml:space="preserve"> 3D </w:t>
      </w:r>
      <w:r w:rsidRPr="00FA4492">
        <w:t>点云的语义分割。</w:t>
      </w:r>
    </w:p>
    <w:p w14:paraId="5B89CE3F" w14:textId="77777777" w:rsidR="00FA4492" w:rsidRPr="00FA4492" w:rsidRDefault="00FA4492" w:rsidP="00FA4492">
      <w:r w:rsidRPr="00FA4492">
        <w:t>需求：</w:t>
      </w:r>
    </w:p>
    <w:p w14:paraId="50BA2020" w14:textId="77777777" w:rsidR="00FA4492" w:rsidRPr="00FA4492" w:rsidRDefault="00FA4492" w:rsidP="00FA4492">
      <w:pPr>
        <w:numPr>
          <w:ilvl w:val="0"/>
          <w:numId w:val="1"/>
        </w:numPr>
      </w:pPr>
      <w:r w:rsidRPr="00FA4492">
        <w:rPr>
          <w:b/>
          <w:bCs/>
        </w:rPr>
        <w:t>网络引入</w:t>
      </w:r>
      <w:r w:rsidRPr="00FA4492">
        <w:rPr>
          <w:b/>
          <w:bCs/>
        </w:rPr>
        <w:t>:</w:t>
      </w:r>
      <w:r w:rsidRPr="00FA4492">
        <w:t xml:space="preserve"> </w:t>
      </w:r>
      <w:r w:rsidRPr="00FA4492">
        <w:t>请基于流行的开源库（如</w:t>
      </w:r>
      <w:r w:rsidRPr="00FA4492">
        <w:t xml:space="preserve"> </w:t>
      </w:r>
      <w:proofErr w:type="spellStart"/>
      <w:r w:rsidRPr="00FA4492">
        <w:t>torch_geometric</w:t>
      </w:r>
      <w:proofErr w:type="spellEnd"/>
      <w:r w:rsidRPr="00FA4492">
        <w:t xml:space="preserve"> </w:t>
      </w:r>
      <w:r w:rsidRPr="00FA4492">
        <w:t>或</w:t>
      </w:r>
      <w:r w:rsidRPr="00FA4492">
        <w:t xml:space="preserve"> Open3D-ML </w:t>
      </w:r>
      <w:r w:rsidRPr="00FA4492">
        <w:t>中现成的</w:t>
      </w:r>
      <w:r w:rsidRPr="00FA4492">
        <w:t xml:space="preserve"> </w:t>
      </w:r>
      <w:proofErr w:type="spellStart"/>
      <w:r w:rsidRPr="00FA4492">
        <w:t>KPConv</w:t>
      </w:r>
      <w:proofErr w:type="spellEnd"/>
      <w:r w:rsidRPr="00FA4492">
        <w:t xml:space="preserve"> </w:t>
      </w:r>
      <w:r w:rsidRPr="00FA4492">
        <w:t>实现，或者你写一个简化的可运行</w:t>
      </w:r>
      <w:r w:rsidRPr="00FA4492">
        <w:t xml:space="preserve"> </w:t>
      </w:r>
      <w:proofErr w:type="spellStart"/>
      <w:r w:rsidRPr="00FA4492">
        <w:t>PointNet</w:t>
      </w:r>
      <w:proofErr w:type="spellEnd"/>
      <w:r w:rsidRPr="00FA4492">
        <w:t xml:space="preserve">++ </w:t>
      </w:r>
      <w:r w:rsidRPr="00FA4492">
        <w:t>作为平替，但我首选</w:t>
      </w:r>
      <w:r w:rsidRPr="00FA4492">
        <w:t xml:space="preserve"> </w:t>
      </w:r>
      <w:proofErr w:type="spellStart"/>
      <w:r w:rsidRPr="00FA4492">
        <w:t>KPConv</w:t>
      </w:r>
      <w:proofErr w:type="spellEnd"/>
      <w:r w:rsidRPr="00FA4492">
        <w:t xml:space="preserve"> </w:t>
      </w:r>
      <w:r w:rsidRPr="00FA4492">
        <w:t>的骨架），实例化一个用于</w:t>
      </w:r>
      <w:r w:rsidRPr="00FA4492">
        <w:t xml:space="preserve"> 2 </w:t>
      </w:r>
      <w:r w:rsidRPr="00FA4492">
        <w:t>分类（桥墩</w:t>
      </w:r>
      <w:r w:rsidRPr="00FA4492">
        <w:t xml:space="preserve"> vs </w:t>
      </w:r>
      <w:r w:rsidRPr="00FA4492">
        <w:t>背景）的分割模型。</w:t>
      </w:r>
    </w:p>
    <w:p w14:paraId="0F6F5248" w14:textId="77777777" w:rsidR="00FA4492" w:rsidRPr="00FA4492" w:rsidRDefault="00FA4492" w:rsidP="00FA4492">
      <w:pPr>
        <w:numPr>
          <w:ilvl w:val="0"/>
          <w:numId w:val="1"/>
        </w:numPr>
      </w:pPr>
      <w:r w:rsidRPr="00FA4492">
        <w:rPr>
          <w:b/>
          <w:bCs/>
        </w:rPr>
        <w:t xml:space="preserve">Loss </w:t>
      </w:r>
      <w:r w:rsidRPr="00FA4492">
        <w:rPr>
          <w:b/>
          <w:bCs/>
        </w:rPr>
        <w:t>函数</w:t>
      </w:r>
      <w:r w:rsidRPr="00FA4492">
        <w:rPr>
          <w:b/>
          <w:bCs/>
        </w:rPr>
        <w:t>:</w:t>
      </w:r>
      <w:r w:rsidRPr="00FA4492">
        <w:t xml:space="preserve"> </w:t>
      </w:r>
      <w:r w:rsidRPr="00FA4492">
        <w:t>鉴于点</w:t>
      </w:r>
      <w:proofErr w:type="gramStart"/>
      <w:r w:rsidRPr="00FA4492">
        <w:t>云可能</w:t>
      </w:r>
      <w:proofErr w:type="gramEnd"/>
      <w:r w:rsidRPr="00FA4492">
        <w:t>存在类别不平衡（背景点多于桥墩点），请配置</w:t>
      </w:r>
      <w:r w:rsidRPr="00FA4492">
        <w:t xml:space="preserve"> Focal Loss </w:t>
      </w:r>
      <w:r w:rsidRPr="00FA4492">
        <w:t>或</w:t>
      </w:r>
      <w:r w:rsidRPr="00FA4492">
        <w:t xml:space="preserve"> Dice Loss + Cross Entropy </w:t>
      </w:r>
      <w:r w:rsidRPr="00FA4492">
        <w:t>的混合损失函数。</w:t>
      </w:r>
    </w:p>
    <w:p w14:paraId="3CB441CA" w14:textId="77777777" w:rsidR="00FA4492" w:rsidRPr="00FA4492" w:rsidRDefault="00FA4492" w:rsidP="00FA4492">
      <w:pPr>
        <w:numPr>
          <w:ilvl w:val="0"/>
          <w:numId w:val="1"/>
        </w:numPr>
      </w:pPr>
      <w:r w:rsidRPr="00FA4492">
        <w:rPr>
          <w:b/>
          <w:bCs/>
        </w:rPr>
        <w:t xml:space="preserve">Sim2Real </w:t>
      </w:r>
      <w:r w:rsidRPr="00FA4492">
        <w:rPr>
          <w:b/>
          <w:bCs/>
        </w:rPr>
        <w:t>训练流</w:t>
      </w:r>
      <w:r w:rsidRPr="00FA4492">
        <w:rPr>
          <w:b/>
          <w:bCs/>
        </w:rPr>
        <w:t xml:space="preserve"> (Train Loop):</w:t>
      </w:r>
      <w:r w:rsidRPr="00FA4492">
        <w:t xml:space="preserve"> </w:t>
      </w:r>
      <w:r w:rsidRPr="00FA4492">
        <w:t>编写</w:t>
      </w:r>
      <w:r w:rsidRPr="00FA4492">
        <w:t xml:space="preserve"> train.py</w:t>
      </w:r>
      <w:r w:rsidRPr="00FA4492">
        <w:t>。</w:t>
      </w:r>
    </w:p>
    <w:p w14:paraId="6A4CAD9C" w14:textId="77777777" w:rsidR="00FA4492" w:rsidRPr="00FA4492" w:rsidRDefault="00FA4492" w:rsidP="00FA4492">
      <w:pPr>
        <w:numPr>
          <w:ilvl w:val="1"/>
          <w:numId w:val="1"/>
        </w:numPr>
      </w:pPr>
      <w:r w:rsidRPr="00FA4492">
        <w:rPr>
          <w:b/>
          <w:bCs/>
        </w:rPr>
        <w:t>Phase 1 (</w:t>
      </w:r>
      <w:r w:rsidRPr="00FA4492">
        <w:rPr>
          <w:b/>
          <w:bCs/>
        </w:rPr>
        <w:t>海量仿真</w:t>
      </w:r>
      <w:proofErr w:type="gramStart"/>
      <w:r w:rsidRPr="00FA4492">
        <w:rPr>
          <w:b/>
          <w:bCs/>
        </w:rPr>
        <w:t>预训练</w:t>
      </w:r>
      <w:proofErr w:type="gramEnd"/>
      <w:r w:rsidRPr="00FA4492">
        <w:rPr>
          <w:b/>
          <w:bCs/>
        </w:rPr>
        <w:t>):</w:t>
      </w:r>
      <w:r w:rsidRPr="00FA4492">
        <w:t xml:space="preserve"> </w:t>
      </w:r>
      <w:r w:rsidRPr="00FA4492">
        <w:t>使用</w:t>
      </w:r>
      <w:r w:rsidRPr="00FA4492">
        <w:t xml:space="preserve"> </w:t>
      </w:r>
      <w:proofErr w:type="spellStart"/>
      <w:r w:rsidRPr="00FA4492">
        <w:t>SyntheticBridgeDataset</w:t>
      </w:r>
      <w:proofErr w:type="spellEnd"/>
      <w:r w:rsidRPr="00FA4492">
        <w:t>，设置较大的</w:t>
      </w:r>
      <w:r w:rsidRPr="00FA4492">
        <w:t xml:space="preserve"> Epoch </w:t>
      </w:r>
      <w:r w:rsidRPr="00FA4492">
        <w:t>和学习率，让模型在内存中不断吃随机生成的假数据。</w:t>
      </w:r>
    </w:p>
    <w:p w14:paraId="1AAD219A" w14:textId="77777777" w:rsidR="00FA4492" w:rsidRPr="00FA4492" w:rsidRDefault="00FA4492" w:rsidP="00FA4492">
      <w:pPr>
        <w:numPr>
          <w:ilvl w:val="1"/>
          <w:numId w:val="1"/>
        </w:numPr>
      </w:pPr>
      <w:r w:rsidRPr="00FA4492">
        <w:rPr>
          <w:b/>
          <w:bCs/>
        </w:rPr>
        <w:t>Phase 2 (</w:t>
      </w:r>
      <w:r w:rsidRPr="00FA4492">
        <w:rPr>
          <w:b/>
          <w:bCs/>
        </w:rPr>
        <w:t>真实域</w:t>
      </w:r>
      <w:proofErr w:type="gramStart"/>
      <w:r w:rsidRPr="00FA4492">
        <w:rPr>
          <w:b/>
          <w:bCs/>
        </w:rPr>
        <w:t>微调占</w:t>
      </w:r>
      <w:proofErr w:type="gramEnd"/>
      <w:r w:rsidRPr="00FA4492">
        <w:rPr>
          <w:b/>
          <w:bCs/>
        </w:rPr>
        <w:t>位</w:t>
      </w:r>
      <w:r w:rsidRPr="00FA4492">
        <w:rPr>
          <w:b/>
          <w:bCs/>
        </w:rPr>
        <w:t>):</w:t>
      </w:r>
      <w:r w:rsidRPr="00FA4492">
        <w:t xml:space="preserve"> </w:t>
      </w:r>
      <w:r w:rsidRPr="00FA4492">
        <w:t>在代码逻辑中预留一个读取真实</w:t>
      </w:r>
      <w:r w:rsidRPr="00FA4492">
        <w:t xml:space="preserve"> .</w:t>
      </w:r>
      <w:proofErr w:type="spellStart"/>
      <w:r w:rsidRPr="00FA4492">
        <w:t>pcd</w:t>
      </w:r>
      <w:proofErr w:type="spellEnd"/>
      <w:r w:rsidRPr="00FA4492">
        <w:t xml:space="preserve"> </w:t>
      </w:r>
      <w:r w:rsidRPr="00FA4492">
        <w:t>文件的</w:t>
      </w:r>
      <w:r w:rsidRPr="00FA4492">
        <w:t xml:space="preserve"> </w:t>
      </w:r>
      <w:proofErr w:type="spellStart"/>
      <w:r w:rsidRPr="00FA4492">
        <w:t>Dataloader</w:t>
      </w:r>
      <w:proofErr w:type="spellEnd"/>
      <w:r w:rsidRPr="00FA4492">
        <w:t xml:space="preserve"> </w:t>
      </w:r>
      <w:r w:rsidRPr="00FA4492">
        <w:t>接口（提示：后期我会放入</w:t>
      </w:r>
      <w:r w:rsidRPr="00FA4492">
        <w:t xml:space="preserve"> 1-2 </w:t>
      </w:r>
      <w:proofErr w:type="gramStart"/>
      <w:r w:rsidRPr="00FA4492">
        <w:t>个</w:t>
      </w:r>
      <w:proofErr w:type="gramEnd"/>
      <w:r w:rsidRPr="00FA4492">
        <w:t>纯手工标注的极恶劣</w:t>
      </w:r>
      <w:proofErr w:type="gramStart"/>
      <w:r w:rsidRPr="00FA4492">
        <w:t>真实点</w:t>
      </w:r>
      <w:proofErr w:type="gramEnd"/>
      <w:r w:rsidRPr="00FA4492">
        <w:t>云）。在</w:t>
      </w:r>
      <w:r w:rsidRPr="00FA4492">
        <w:t xml:space="preserve"> Phase 1 </w:t>
      </w:r>
      <w:r w:rsidRPr="00FA4492">
        <w:t>结束后，自动降低学习率</w:t>
      </w:r>
      <w:r w:rsidRPr="00FA4492">
        <w:t xml:space="preserve"> 10 </w:t>
      </w:r>
      <w:proofErr w:type="gramStart"/>
      <w:r w:rsidRPr="00FA4492">
        <w:t>倍</w:t>
      </w:r>
      <w:proofErr w:type="gramEnd"/>
      <w:r w:rsidRPr="00FA4492">
        <w:t>，进入</w:t>
      </w:r>
      <w:r w:rsidRPr="00FA4492">
        <w:t xml:space="preserve"> Phase 2 </w:t>
      </w:r>
      <w:r w:rsidRPr="00FA4492">
        <w:t>微调。</w:t>
      </w:r>
    </w:p>
    <w:p w14:paraId="7EEEC1F2" w14:textId="77777777" w:rsidR="00FA4492" w:rsidRPr="00FA4492" w:rsidRDefault="00FA4492" w:rsidP="00FA4492">
      <w:pPr>
        <w:numPr>
          <w:ilvl w:val="0"/>
          <w:numId w:val="1"/>
        </w:numPr>
      </w:pPr>
      <w:r w:rsidRPr="00FA4492">
        <w:t>请在代码中添加详尽的中文注释，解释这段工程代码的逻辑。</w:t>
      </w:r>
    </w:p>
    <w:p w14:paraId="3E08AFFB" w14:textId="77777777" w:rsidR="00BB4889" w:rsidRPr="00FA4492" w:rsidRDefault="00BB4889"/>
    <w:sectPr w:rsidR="00BB4889" w:rsidRPr="00FA4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630E"/>
    <w:multiLevelType w:val="multilevel"/>
    <w:tmpl w:val="A62C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93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F4"/>
    <w:rsid w:val="002826D4"/>
    <w:rsid w:val="005326F4"/>
    <w:rsid w:val="007049DF"/>
    <w:rsid w:val="00A478E5"/>
    <w:rsid w:val="00AC3494"/>
    <w:rsid w:val="00BB4889"/>
    <w:rsid w:val="00D80F90"/>
    <w:rsid w:val="00FA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08E45-8545-445A-A6CF-1C11B16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宋体" w:hAnsi="Cambria Math" w:cstheme="minorBidi"/>
        <w:i/>
        <w:kern w:val="2"/>
        <w:sz w:val="24"/>
        <w:szCs w:val="24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8E5"/>
    <w:rPr>
      <w:rFonts w:eastAsia="微软雅黑"/>
      <w:i w:val="0"/>
    </w:rPr>
  </w:style>
  <w:style w:type="paragraph" w:styleId="1">
    <w:name w:val="heading 1"/>
    <w:basedOn w:val="a"/>
    <w:next w:val="a"/>
    <w:link w:val="10"/>
    <w:uiPriority w:val="9"/>
    <w:qFormat/>
    <w:rsid w:val="005326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6F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6F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6F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6F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6F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6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26F4"/>
    <w:rPr>
      <w:rFonts w:asciiTheme="majorHAnsi" w:eastAsiaTheme="majorEastAsia" w:hAnsiTheme="majorHAnsi" w:cstheme="majorBidi"/>
      <w:i w:val="0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26F4"/>
    <w:rPr>
      <w:rFonts w:asciiTheme="majorHAnsi" w:eastAsiaTheme="majorEastAsia" w:hAnsiTheme="majorHAnsi" w:cstheme="majorBidi"/>
      <w:i w:val="0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26F4"/>
    <w:rPr>
      <w:rFonts w:asciiTheme="majorHAnsi" w:eastAsiaTheme="majorEastAsia" w:hAnsiTheme="majorHAnsi" w:cstheme="majorBidi"/>
      <w:i w:val="0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26F4"/>
    <w:rPr>
      <w:rFonts w:asciiTheme="minorHAnsi" w:eastAsiaTheme="minorEastAsia" w:hAnsiTheme="minorHAnsi" w:cstheme="majorBidi"/>
      <w:i w:val="0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26F4"/>
    <w:rPr>
      <w:rFonts w:asciiTheme="minorHAnsi" w:eastAsiaTheme="minorEastAsia" w:hAnsiTheme="minorHAnsi" w:cstheme="majorBidi"/>
      <w:i w:val="0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326F4"/>
    <w:rPr>
      <w:rFonts w:asciiTheme="minorHAnsi" w:eastAsiaTheme="minorEastAsia" w:hAnsiTheme="minorHAnsi" w:cstheme="majorBidi"/>
      <w:b/>
      <w:bCs/>
      <w:i w:val="0"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26F4"/>
    <w:rPr>
      <w:rFonts w:asciiTheme="minorHAnsi" w:eastAsiaTheme="minorEastAsia" w:hAnsiTheme="minorHAnsi" w:cstheme="majorBidi"/>
      <w:b/>
      <w:bCs/>
      <w:i w:val="0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26F4"/>
    <w:rPr>
      <w:rFonts w:asciiTheme="minorHAnsi" w:eastAsiaTheme="minorEastAsia" w:hAnsiTheme="minorHAnsi" w:cstheme="majorBidi"/>
      <w:i w:val="0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26F4"/>
    <w:rPr>
      <w:rFonts w:asciiTheme="minorHAnsi" w:eastAsiaTheme="majorEastAsia" w:hAnsiTheme="minorHAnsi" w:cstheme="majorBidi"/>
      <w:i w:val="0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26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26F4"/>
    <w:rPr>
      <w:rFonts w:asciiTheme="majorHAnsi" w:eastAsiaTheme="majorEastAsia" w:hAnsiTheme="majorHAnsi" w:cstheme="majorBidi"/>
      <w:i w:val="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6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26F4"/>
    <w:rPr>
      <w:rFonts w:asciiTheme="majorHAnsi" w:eastAsiaTheme="majorEastAsia" w:hAnsiTheme="majorHAnsi" w:cstheme="majorBidi"/>
      <w:i w:val="0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26F4"/>
    <w:rPr>
      <w:rFonts w:eastAsia="微软雅黑"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6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6F4"/>
    <w:rPr>
      <w:i w:val="0"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26F4"/>
    <w:rPr>
      <w:rFonts w:eastAsia="微软雅黑"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2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19989820656 h</dc:creator>
  <cp:keywords/>
  <dc:description/>
  <cp:lastModifiedBy>19989820656 h</cp:lastModifiedBy>
  <cp:revision>2</cp:revision>
  <dcterms:created xsi:type="dcterms:W3CDTF">2026-05-11T01:35:00Z</dcterms:created>
  <dcterms:modified xsi:type="dcterms:W3CDTF">2026-05-11T01:35:00Z</dcterms:modified>
</cp:coreProperties>
</file>