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60FF21">
      <w:pPr>
        <w:pStyle w:val="33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旅行规划助手「旅迹」软件需求规格说明书（框架稿）</w:t>
      </w:r>
    </w:p>
    <w:p w14:paraId="04B22236"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Version 0.1（草案，待团队评审）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7"/>
        <w:gridCol w:w="2237"/>
        <w:gridCol w:w="2237"/>
        <w:gridCol w:w="2237"/>
      </w:tblGrid>
      <w:tr w14:paraId="4CAAA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71C30A0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日期</w:t>
            </w:r>
          </w:p>
        </w:tc>
        <w:tc>
          <w:tcPr>
            <w:tcW w:w="2183" w:type="dxa"/>
          </w:tcPr>
          <w:p w14:paraId="500EE13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版本</w:t>
            </w:r>
          </w:p>
        </w:tc>
        <w:tc>
          <w:tcPr>
            <w:tcW w:w="2183" w:type="dxa"/>
          </w:tcPr>
          <w:p w14:paraId="349326F3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说明</w:t>
            </w:r>
          </w:p>
        </w:tc>
        <w:tc>
          <w:tcPr>
            <w:tcW w:w="2183" w:type="dxa"/>
          </w:tcPr>
          <w:p w14:paraId="4137506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作者</w:t>
            </w:r>
          </w:p>
        </w:tc>
      </w:tr>
      <w:tr w14:paraId="39F11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2B6F1AF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2026-10-20</w:t>
            </w:r>
          </w:p>
        </w:tc>
        <w:tc>
          <w:tcPr>
            <w:tcW w:w="2183" w:type="dxa"/>
          </w:tcPr>
          <w:p w14:paraId="501ADCB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0.1</w:t>
            </w:r>
          </w:p>
        </w:tc>
        <w:tc>
          <w:tcPr>
            <w:tcW w:w="2183" w:type="dxa"/>
          </w:tcPr>
          <w:p w14:paraId="6398DDD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框架稿：按课程模版搭建全文结构，补全已确认决策，调研数据与用户故事细节待团队填充</w:t>
            </w:r>
          </w:p>
        </w:tc>
        <w:tc>
          <w:tcPr>
            <w:tcW w:w="2183" w:type="dxa"/>
          </w:tcPr>
          <w:p w14:paraId="526A60D0">
            <w:pPr>
              <w:spacing w:after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孙佳艺</w:t>
            </w:r>
          </w:p>
        </w:tc>
      </w:tr>
    </w:tbl>
    <w:p w14:paraId="13FA2A1B">
      <w:pPr>
        <w:pStyle w:val="3"/>
        <w:rPr>
          <w:rFonts w:hint="eastAsia" w:ascii="宋体" w:hAnsi="宋体" w:eastAsia="宋体" w:cs="宋体"/>
        </w:rPr>
      </w:pPr>
      <w:bookmarkStart w:id="0" w:name="_Toc30651"/>
    </w:p>
    <w:p w14:paraId="7B79162E">
      <w:pPr>
        <w:pStyle w:val="3"/>
        <w:rPr>
          <w:rFonts w:hint="eastAsia" w:ascii="宋体" w:hAnsi="宋体" w:eastAsia="宋体" w:cs="宋体"/>
        </w:rPr>
      </w:pPr>
    </w:p>
    <w:p w14:paraId="4D19D6F8">
      <w:pPr>
        <w:pStyle w:val="3"/>
        <w:rPr>
          <w:rFonts w:hint="eastAsia" w:ascii="宋体" w:hAnsi="宋体" w:eastAsia="宋体" w:cs="宋体"/>
        </w:rPr>
      </w:pPr>
    </w:p>
    <w:p w14:paraId="5C331772">
      <w:pPr>
        <w:pStyle w:val="3"/>
        <w:rPr>
          <w:rFonts w:hint="eastAsia" w:ascii="宋体" w:hAnsi="宋体" w:eastAsia="宋体" w:cs="宋体"/>
        </w:rPr>
      </w:pPr>
    </w:p>
    <w:p w14:paraId="13D934A9">
      <w:pPr>
        <w:pStyle w:val="3"/>
        <w:rPr>
          <w:rFonts w:hint="eastAsia" w:ascii="宋体" w:hAnsi="宋体" w:eastAsia="宋体" w:cs="宋体"/>
        </w:rPr>
      </w:pPr>
    </w:p>
    <w:p w14:paraId="07889FE8">
      <w:pPr>
        <w:pStyle w:val="3"/>
        <w:rPr>
          <w:rFonts w:hint="eastAsia" w:ascii="宋体" w:hAnsi="宋体" w:eastAsia="宋体" w:cs="宋体"/>
        </w:rPr>
      </w:pPr>
    </w:p>
    <w:p w14:paraId="07E89A00">
      <w:pPr>
        <w:pStyle w:val="3"/>
        <w:rPr>
          <w:rFonts w:hint="eastAsia" w:ascii="宋体" w:hAnsi="宋体" w:eastAsia="宋体" w:cs="宋体"/>
        </w:rPr>
      </w:pPr>
    </w:p>
    <w:p w14:paraId="47D45A6F">
      <w:pPr>
        <w:pStyle w:val="3"/>
        <w:rPr>
          <w:rFonts w:hint="eastAsia" w:ascii="宋体" w:hAnsi="宋体" w:eastAsia="宋体" w:cs="宋体"/>
        </w:rPr>
      </w:pPr>
    </w:p>
    <w:p w14:paraId="50337F9A">
      <w:pPr>
        <w:pStyle w:val="3"/>
        <w:rPr>
          <w:rFonts w:hint="eastAsia" w:ascii="宋体" w:hAnsi="宋体" w:eastAsia="宋体" w:cs="宋体"/>
        </w:rPr>
      </w:pPr>
    </w:p>
    <w:p w14:paraId="4E3265F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2AFC0D72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目录</w:t>
      </w:r>
      <w:bookmarkEnd w:id="0"/>
    </w:p>
    <w:p w14:paraId="6E515792">
      <w:pPr>
        <w:pStyle w:val="26"/>
        <w:tabs>
          <w:tab w:val="right" w:leader="dot" w:pos="8732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TOC \o "1-2" \h \z \u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_Toc30651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目录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_Toc30651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4483D745">
      <w:pPr>
        <w:pStyle w:val="26"/>
        <w:tabs>
          <w:tab w:val="right" w:leader="dot" w:pos="8732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_Toc29813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1. 简介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_Toc29813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13F24942">
      <w:pPr>
        <w:pStyle w:val="29"/>
        <w:tabs>
          <w:tab w:val="right" w:leader="dot" w:pos="8732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_Toc13977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1.1 目的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_Toc13977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74C04D79">
      <w:pPr>
        <w:pStyle w:val="29"/>
        <w:tabs>
          <w:tab w:val="right" w:leader="dot" w:pos="8732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_Toc4580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1.2 范围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_Toc4580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048479BE">
      <w:pPr>
        <w:pStyle w:val="29"/>
        <w:tabs>
          <w:tab w:val="right" w:leader="dot" w:pos="8732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_Toc31438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1.3 定义、缩写词以及简写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_Toc31438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5272421B">
      <w:pPr>
        <w:pStyle w:val="29"/>
        <w:tabs>
          <w:tab w:val="right" w:leader="dot" w:pos="8732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_Toc28641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1.4 参考文献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_Toc28641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4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5066EBE0">
      <w:pPr>
        <w:pStyle w:val="29"/>
        <w:tabs>
          <w:tab w:val="right" w:leader="dot" w:pos="8732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_Toc24741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1.5 内容组织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_Toc24741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4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05513598">
      <w:pPr>
        <w:pStyle w:val="26"/>
        <w:tabs>
          <w:tab w:val="right" w:leader="dot" w:pos="8732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_Toc16401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2. 综合描述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_Toc16401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5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0B8BB769">
      <w:pPr>
        <w:pStyle w:val="29"/>
        <w:tabs>
          <w:tab w:val="right" w:leader="dot" w:pos="8732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_Toc26512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2.1 产品前景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_Toc26512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5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3259EEA3">
      <w:pPr>
        <w:pStyle w:val="29"/>
        <w:tabs>
          <w:tab w:val="right" w:leader="dot" w:pos="8732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_Toc20220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2.2 需求调研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_Toc20220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5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11AC20E6">
      <w:pPr>
        <w:pStyle w:val="29"/>
        <w:tabs>
          <w:tab w:val="right" w:leader="dot" w:pos="8732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_Toc12651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2.3 产品功能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_Toc12651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6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6FF699E3">
      <w:pPr>
        <w:pStyle w:val="29"/>
        <w:tabs>
          <w:tab w:val="right" w:leader="dot" w:pos="8732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_Toc26807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2.4 用户特征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_Toc26807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6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7E06CD9B">
      <w:pPr>
        <w:pStyle w:val="29"/>
        <w:tabs>
          <w:tab w:val="right" w:leader="dot" w:pos="8732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_Toc27897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2.5 一般性限制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_Toc27897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7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1D1B0E9D">
      <w:pPr>
        <w:pStyle w:val="29"/>
        <w:tabs>
          <w:tab w:val="right" w:leader="dot" w:pos="8732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_Toc20465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2.6 假设和依赖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_Toc20465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8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2060B85B">
      <w:pPr>
        <w:pStyle w:val="26"/>
        <w:tabs>
          <w:tab w:val="right" w:leader="dot" w:pos="8732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_Toc19774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3. 详细需求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_Toc19774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9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7A3E24DC">
      <w:pPr>
        <w:pStyle w:val="29"/>
        <w:tabs>
          <w:tab w:val="right" w:leader="dot" w:pos="8732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_Toc17003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3.1 功能需求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_Toc17003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9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25ACCEED">
      <w:pPr>
        <w:pStyle w:val="29"/>
        <w:tabs>
          <w:tab w:val="right" w:leader="dot" w:pos="8732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_Toc15513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3.2 外部接口需求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_Toc15513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11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51817CE8">
      <w:pPr>
        <w:pStyle w:val="29"/>
        <w:tabs>
          <w:tab w:val="right" w:leader="dot" w:pos="8732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_Toc7709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3.3 性能需求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_Toc7709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11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0F3AD28E">
      <w:pPr>
        <w:pStyle w:val="29"/>
        <w:tabs>
          <w:tab w:val="right" w:leader="dot" w:pos="8732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_Toc12757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3.4 质量属性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_Toc12757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11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758BA7C5">
      <w:pPr>
        <w:pStyle w:val="29"/>
        <w:tabs>
          <w:tab w:val="right" w:leader="dot" w:pos="8732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_Toc5272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3.5 其他需求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_Toc5272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12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37A4269D">
      <w:pPr>
        <w:pStyle w:val="26"/>
        <w:tabs>
          <w:tab w:val="right" w:leader="dot" w:pos="8732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_Toc32383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4. 支持信息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_Toc32383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12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655EA8A6">
      <w:pPr>
        <w:pStyle w:val="29"/>
        <w:tabs>
          <w:tab w:val="right" w:leader="dot" w:pos="8732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_Toc1638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4.1 术语表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_Toc1638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12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163D26CD">
      <w:pPr>
        <w:pStyle w:val="29"/>
        <w:tabs>
          <w:tab w:val="right" w:leader="dot" w:pos="8732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_Toc26957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4.2 待确定问题列表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_Toc26957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13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0B6808A4">
      <w:pPr>
        <w:pStyle w:val="26"/>
        <w:tabs>
          <w:tab w:val="right" w:leader="dot" w:pos="8732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_Toc11892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附录 A：用户故事地图与用户故事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_Toc11892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13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170D7901">
      <w:pPr>
        <w:pStyle w:val="29"/>
        <w:tabs>
          <w:tab w:val="right" w:leader="dot" w:pos="8732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_Toc15449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A.1 用户故事地图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_Toc15449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13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396AE6D0">
      <w:pPr>
        <w:pStyle w:val="29"/>
        <w:tabs>
          <w:tab w:val="right" w:leader="dot" w:pos="8732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_Toc17870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A.2 用户故事卡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_Toc17870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14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7B0C66A1">
      <w:pPr>
        <w:pStyle w:val="29"/>
        <w:tabs>
          <w:tab w:val="right" w:leader="dot" w:pos="8732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_Toc28273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A.3 MVP 划定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_Toc28273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16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05EBD63C">
      <w:pPr>
        <w:pStyle w:val="26"/>
        <w:tabs>
          <w:tab w:val="right" w:leader="dot" w:pos="8732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_Toc18994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附录 B：系统的总体技术架构与技术选型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_Toc18994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16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5460468E">
      <w:pPr>
        <w:pStyle w:val="26"/>
        <w:tabs>
          <w:tab w:val="right" w:leader="dot" w:pos="8732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_Toc2013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附录 C：开发迭代计划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_Toc2013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18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4C1018D9">
      <w:pPr>
        <w:pStyle w:val="26"/>
        <w:tabs>
          <w:tab w:val="right" w:leader="dot" w:pos="8732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_Toc9799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附录 D：分工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_Toc9799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19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49404538">
      <w:pPr>
        <w:pStyle w:val="26"/>
        <w:tabs>
          <w:tab w:val="right" w:leader="dot" w:pos="8732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_Toc9786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附录 E：产品原型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_Toc9786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20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4F37E9C3">
      <w:pPr>
        <w:pStyle w:val="15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end"/>
      </w:r>
    </w:p>
    <w:p w14:paraId="5964DD1F">
      <w:pPr>
        <w:pStyle w:val="3"/>
        <w:rPr>
          <w:rFonts w:hint="eastAsia" w:ascii="宋体" w:hAnsi="宋体" w:eastAsia="宋体" w:cs="宋体"/>
        </w:rPr>
      </w:pPr>
      <w:bookmarkStart w:id="1" w:name="_Toc29813"/>
    </w:p>
    <w:p w14:paraId="65A855BE">
      <w:pPr>
        <w:pStyle w:val="3"/>
        <w:rPr>
          <w:rFonts w:hint="eastAsia" w:ascii="宋体" w:hAnsi="宋体" w:eastAsia="宋体" w:cs="宋体"/>
        </w:rPr>
      </w:pPr>
    </w:p>
    <w:p w14:paraId="14AF0182">
      <w:pPr>
        <w:pStyle w:val="3"/>
        <w:rPr>
          <w:rFonts w:hint="eastAsia" w:ascii="宋体" w:hAnsi="宋体" w:eastAsia="宋体" w:cs="宋体"/>
        </w:rPr>
      </w:pPr>
    </w:p>
    <w:p w14:paraId="1BA66A33">
      <w:pPr>
        <w:pStyle w:val="3"/>
        <w:rPr>
          <w:rFonts w:hint="eastAsia" w:ascii="宋体" w:hAnsi="宋体" w:eastAsia="宋体" w:cs="宋体"/>
        </w:rPr>
      </w:pPr>
    </w:p>
    <w:p w14:paraId="2D7EA33F">
      <w:pPr>
        <w:pStyle w:val="3"/>
        <w:rPr>
          <w:rFonts w:hint="eastAsia" w:ascii="宋体" w:hAnsi="宋体" w:eastAsia="宋体" w:cs="宋体"/>
        </w:rPr>
      </w:pPr>
    </w:p>
    <w:p w14:paraId="587C4689">
      <w:pPr>
        <w:pStyle w:val="3"/>
        <w:rPr>
          <w:rFonts w:hint="eastAsia" w:ascii="宋体" w:hAnsi="宋体" w:eastAsia="宋体" w:cs="宋体"/>
        </w:rPr>
      </w:pPr>
    </w:p>
    <w:p w14:paraId="177D23A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5BB28C1E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简介</w:t>
      </w:r>
      <w:bookmarkEnd w:id="1"/>
    </w:p>
    <w:p w14:paraId="7CFB975F">
      <w:pPr>
        <w:pStyle w:val="4"/>
        <w:rPr>
          <w:rFonts w:hint="eastAsia" w:ascii="宋体" w:hAnsi="宋体" w:eastAsia="宋体" w:cs="宋体"/>
        </w:rPr>
      </w:pPr>
      <w:bookmarkStart w:id="2" w:name="_Toc13977"/>
      <w:r>
        <w:rPr>
          <w:rFonts w:hint="eastAsia" w:ascii="宋体" w:hAnsi="宋体" w:eastAsia="宋体" w:cs="宋体"/>
        </w:rPr>
        <w:t>1.1 目的</w:t>
      </w:r>
      <w:bookmarkEnd w:id="2"/>
    </w:p>
    <w:p w14:paraId="4FCF9081"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本文档面向"旅迹"旅行规划助手小程序的开发团队（本文档的编写者、维护者与实现者）。通过详细介绍产品的基本信息、目标用户画像和需求标准，帮助团队全体成员对系统形成共同理解，准确高效地完成开发过程、解决用户需求。同时本文档作为课程项目的需求规格说明交付物，供助教与评审老师检查需求分析的完整性与规范性。</w:t>
      </w:r>
    </w:p>
    <w:p w14:paraId="3BD10996">
      <w:pPr>
        <w:pStyle w:val="4"/>
        <w:rPr>
          <w:rFonts w:hint="eastAsia" w:ascii="宋体" w:hAnsi="宋体" w:eastAsia="宋体" w:cs="宋体"/>
        </w:rPr>
      </w:pPr>
      <w:bookmarkStart w:id="3" w:name="_Toc4580"/>
      <w:r>
        <w:rPr>
          <w:rFonts w:hint="eastAsia" w:ascii="宋体" w:hAnsi="宋体" w:eastAsia="宋体" w:cs="宋体"/>
        </w:rPr>
        <w:t>1.2 范围</w:t>
      </w:r>
      <w:bookmarkEnd w:id="3"/>
    </w:p>
    <w:p w14:paraId="041A223B"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本文档描述的产品为"旅迹"</w:t>
      </w:r>
      <w:r>
        <w:rPr>
          <w:rFonts w:hint="eastAsia" w:ascii="宋体" w:hAnsi="宋体" w:eastAsia="宋体" w:cs="宋体"/>
          <w:color w:val="0000FF"/>
          <w:sz w:val="24"/>
        </w:rPr>
        <w:t>（暂定名）</w:t>
      </w:r>
      <w:r>
        <w:rPr>
          <w:rFonts w:hint="eastAsia" w:ascii="宋体" w:hAnsi="宋体" w:eastAsia="宋体" w:cs="宋体"/>
          <w:sz w:val="24"/>
        </w:rPr>
        <w:t>——一款面向自由行旅行者的微信小程序，提供"旅行规划 + 旅行记录"一体化服务。</w:t>
      </w:r>
    </w:p>
    <w:p w14:paraId="5134F17A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产品做什么</w:t>
      </w:r>
      <w:r>
        <w:rPr>
          <w:rFonts w:hint="eastAsia" w:ascii="宋体" w:hAnsi="宋体" w:eastAsia="宋体" w:cs="宋体"/>
          <w:sz w:val="24"/>
        </w:rPr>
        <w:t>：</w:t>
      </w:r>
    </w:p>
    <w:p w14:paraId="598B9762">
      <w:pPr>
        <w:pStyle w:val="16"/>
        <w:numPr>
          <w:ilvl w:val="0"/>
          <w:numId w:val="7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辅助用户完成自由行的行前规划</w:t>
      </w:r>
    </w:p>
    <w:p w14:paraId="71A95522">
      <w:pPr>
        <w:pStyle w:val="16"/>
        <w:numPr>
          <w:numId w:val="0"/>
        </w:numPr>
        <w:ind w:leftChars="0" w:firstLine="240" w:firstLineChars="1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（目的地与景点选择、逐日行程编排、行李清单）</w:t>
      </w:r>
    </w:p>
    <w:p w14:paraId="11F5423D">
      <w:pPr>
        <w:pStyle w:val="16"/>
        <w:numPr>
          <w:ilvl w:val="0"/>
          <w:numId w:val="7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行中/行后的旅行记录与足迹可视化</w:t>
      </w:r>
    </w:p>
    <w:p w14:paraId="70F8296F">
      <w:pPr>
        <w:pStyle w:val="16"/>
        <w:numPr>
          <w:numId w:val="0"/>
        </w:numPr>
        <w:ind w:leftChars="0" w:firstLine="240" w:firstLineChars="1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（地图点亮、按"地点→日期"归档的文字/图片/视频记录）。</w:t>
      </w:r>
    </w:p>
    <w:p w14:paraId="383D547D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产品不做什么</w:t>
      </w:r>
      <w:r>
        <w:rPr>
          <w:rFonts w:hint="eastAsia" w:ascii="宋体" w:hAnsi="宋体" w:eastAsia="宋体" w:cs="宋体"/>
          <w:sz w:val="24"/>
        </w:rPr>
        <w:t>：</w:t>
      </w:r>
    </w:p>
    <w:p w14:paraId="7E78E00A">
      <w:pPr>
        <w:pStyle w:val="1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不提供 OTA 交易能力（不订票、不订酒店、无支付）；</w:t>
      </w:r>
    </w:p>
    <w:p w14:paraId="40568FE3">
      <w:pPr>
        <w:pStyle w:val="1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不做攻略内容社区（无 UGC 内容流、无关注点赞体系）；</w:t>
      </w:r>
    </w:p>
    <w:p w14:paraId="62F72B1E">
      <w:pPr>
        <w:pStyle w:val="1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MVP 阶段不支持多人协同编辑行程（列入 Backlog）；</w:t>
      </w:r>
    </w:p>
    <w:p w14:paraId="7EF61323">
      <w:pPr>
        <w:pStyle w:val="1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景点数据仅覆盖单一省份（见 2.5 一般性限制）。</w:t>
      </w:r>
    </w:p>
    <w:p w14:paraId="42B0F99E">
      <w:pPr>
        <w:pStyle w:val="4"/>
        <w:rPr>
          <w:rFonts w:hint="eastAsia" w:ascii="宋体" w:hAnsi="宋体" w:eastAsia="宋体" w:cs="宋体"/>
        </w:rPr>
      </w:pPr>
      <w:bookmarkStart w:id="4" w:name="_Toc31438"/>
      <w:r>
        <w:rPr>
          <w:rFonts w:hint="eastAsia" w:ascii="宋体" w:hAnsi="宋体" w:eastAsia="宋体" w:cs="宋体"/>
        </w:rPr>
        <w:t>1.3 定义、缩写词以及简写</w:t>
      </w:r>
      <w:bookmarkEnd w:id="4"/>
    </w:p>
    <w:p w14:paraId="345B1FB4"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定义</w:t>
      </w:r>
      <w:r>
        <w:rPr>
          <w:rFonts w:hint="eastAsia" w:ascii="宋体" w:hAnsi="宋体" w:eastAsia="宋体" w:cs="宋体"/>
          <w:sz w:val="24"/>
        </w:rPr>
        <w:t>：</w:t>
      </w:r>
    </w:p>
    <w:p w14:paraId="03BF637F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软件需求规格说明书（SRS）：描述软件系统需求和规范的文档。</w:t>
      </w:r>
    </w:p>
    <w:p w14:paraId="6EF216BA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行程（Trip）：用户创建的一次旅行计划，包含时间区间、目的地、预算、偏好及逐日活动安排。</w:t>
      </w:r>
    </w:p>
    <w:p w14:paraId="17BE8F5C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足迹点：旅行地图上被点亮的位置，对应用户至少有一次记录的真实游览地点（景点级）。</w:t>
      </w:r>
    </w:p>
    <w:p w14:paraId="37DF3EDA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用户故事：从用户视角描述需求的短句，标准格式为"作为〈角色〉，我希望〈做什么〉，以便〈达到什么目的〉"。</w:t>
      </w:r>
    </w:p>
    <w:p w14:paraId="4F3E4ABF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MVP（最小可行产品）：满足核心用户故事、可交付演示的最小功能集合。</w:t>
      </w:r>
    </w:p>
    <w:p w14:paraId="2C894824"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缩写</w:t>
      </w:r>
      <w:r>
        <w:rPr>
          <w:rFonts w:hint="eastAsia" w:ascii="宋体" w:hAnsi="宋体" w:eastAsia="宋体" w:cs="宋体"/>
          <w:sz w:val="24"/>
        </w:rPr>
        <w:t>：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4"/>
        <w:gridCol w:w="4474"/>
      </w:tblGrid>
      <w:tr w14:paraId="65911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4007B274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缩写</w:t>
            </w:r>
          </w:p>
        </w:tc>
        <w:tc>
          <w:tcPr>
            <w:tcW w:w="4366" w:type="dxa"/>
          </w:tcPr>
          <w:p w14:paraId="147C8E7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全称</w:t>
            </w:r>
          </w:p>
        </w:tc>
      </w:tr>
      <w:tr w14:paraId="450F6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74D2ADC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SRS</w:t>
            </w:r>
          </w:p>
        </w:tc>
        <w:tc>
          <w:tcPr>
            <w:tcW w:w="4366" w:type="dxa"/>
          </w:tcPr>
          <w:p w14:paraId="44F0269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Software Requirements Specification，软件需求规格说明书</w:t>
            </w:r>
          </w:p>
        </w:tc>
      </w:tr>
      <w:tr w14:paraId="506F5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2F9989B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API</w:t>
            </w:r>
          </w:p>
        </w:tc>
        <w:tc>
          <w:tcPr>
            <w:tcW w:w="4366" w:type="dxa"/>
          </w:tcPr>
          <w:p w14:paraId="7A2B45A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Application Programming Interface，应用程序编程接口</w:t>
            </w:r>
          </w:p>
        </w:tc>
      </w:tr>
      <w:tr w14:paraId="35B04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0417123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MVP</w:t>
            </w:r>
          </w:p>
        </w:tc>
        <w:tc>
          <w:tcPr>
            <w:tcW w:w="4366" w:type="dxa"/>
          </w:tcPr>
          <w:p w14:paraId="29EA92E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Minimum Viable Product，最小可行产品</w:t>
            </w:r>
          </w:p>
        </w:tc>
      </w:tr>
      <w:tr w14:paraId="001C4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171353D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POI</w:t>
            </w:r>
          </w:p>
        </w:tc>
        <w:tc>
          <w:tcPr>
            <w:tcW w:w="4366" w:type="dxa"/>
          </w:tcPr>
          <w:p w14:paraId="651AC7C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Point of Interest，兴趣点（本文中指景点/地点）</w:t>
            </w:r>
          </w:p>
        </w:tc>
      </w:tr>
      <w:tr w14:paraId="6F6AB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6059730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OSS</w:t>
            </w:r>
          </w:p>
        </w:tc>
        <w:tc>
          <w:tcPr>
            <w:tcW w:w="4366" w:type="dxa"/>
          </w:tcPr>
          <w:p w14:paraId="5229A90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Object Storage Service，对象存储服务</w:t>
            </w:r>
          </w:p>
        </w:tc>
      </w:tr>
      <w:tr w14:paraId="01C16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4164EC04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DRF</w:t>
            </w:r>
          </w:p>
        </w:tc>
        <w:tc>
          <w:tcPr>
            <w:tcW w:w="4366" w:type="dxa"/>
          </w:tcPr>
          <w:p w14:paraId="44C963A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Django REST Framework</w:t>
            </w:r>
          </w:p>
        </w:tc>
      </w:tr>
      <w:tr w14:paraId="0B2D8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4AF4984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CI/CD</w:t>
            </w:r>
          </w:p>
        </w:tc>
        <w:tc>
          <w:tcPr>
            <w:tcW w:w="4366" w:type="dxa"/>
          </w:tcPr>
          <w:p w14:paraId="7B82066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Continuous Integration / Continuous Delivery</w:t>
            </w:r>
          </w:p>
        </w:tc>
      </w:tr>
      <w:tr w14:paraId="0ED79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190BBA3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AC</w:t>
            </w:r>
          </w:p>
        </w:tc>
        <w:tc>
          <w:tcPr>
            <w:tcW w:w="4366" w:type="dxa"/>
          </w:tcPr>
          <w:p w14:paraId="40ACCC4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Acceptance Criteria，验收标准</w:t>
            </w:r>
          </w:p>
        </w:tc>
      </w:tr>
    </w:tbl>
    <w:p w14:paraId="4C45931F">
      <w:pPr>
        <w:rPr>
          <w:rFonts w:hint="eastAsia" w:ascii="宋体" w:hAnsi="宋体" w:eastAsia="宋体" w:cs="宋体"/>
        </w:rPr>
      </w:pPr>
    </w:p>
    <w:p w14:paraId="6CC04F2A">
      <w:pPr>
        <w:rPr>
          <w:rFonts w:hint="eastAsia" w:ascii="宋体" w:hAnsi="宋体" w:eastAsia="宋体" w:cs="宋体"/>
        </w:rPr>
      </w:pPr>
    </w:p>
    <w:p w14:paraId="58EF0386">
      <w:pPr>
        <w:rPr>
          <w:rFonts w:hint="eastAsia" w:ascii="宋体" w:hAnsi="宋体" w:eastAsia="宋体" w:cs="宋体"/>
        </w:rPr>
      </w:pPr>
    </w:p>
    <w:p w14:paraId="112E954A">
      <w:pPr>
        <w:pStyle w:val="4"/>
        <w:rPr>
          <w:rFonts w:hint="eastAsia" w:ascii="宋体" w:hAnsi="宋体" w:eastAsia="宋体" w:cs="宋体"/>
        </w:rPr>
      </w:pPr>
      <w:bookmarkStart w:id="5" w:name="_Toc28641"/>
      <w:r>
        <w:rPr>
          <w:rFonts w:hint="eastAsia" w:ascii="宋体" w:hAnsi="宋体" w:eastAsia="宋体" w:cs="宋体"/>
        </w:rPr>
        <w:t>1.4 参考文献</w:t>
      </w:r>
      <w:bookmarkEnd w:id="5"/>
    </w:p>
    <w:p w14:paraId="46F5AFF6">
      <w:pPr>
        <w:pStyle w:val="14"/>
        <w:numPr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IEEE Std 830-1998, IEEE Recommended Practice for Software Requirements Specifications.</w:t>
      </w:r>
    </w:p>
    <w:p w14:paraId="644D7A45">
      <w:pPr>
        <w:pStyle w:val="14"/>
        <w:numPr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课程课件《软件工程课程项目-项目管理》（清华大学软件学院，2026）.</w:t>
      </w:r>
    </w:p>
    <w:p w14:paraId="32062371">
      <w:pPr>
        <w:pStyle w:val="14"/>
        <w:numPr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微信小程序官方开发文档，https://developers.weixin.qq.com/miniprogram/dev/framework/</w:t>
      </w:r>
    </w:p>
    <w:p w14:paraId="641D7755">
      <w:pPr>
        <w:pStyle w:val="14"/>
        <w:numPr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微信开放文档·登录与用户信息，https://developers.weixin.qq.com/miniprogram/dev/OpenApiDoc/</w:t>
      </w:r>
    </w:p>
    <w:p w14:paraId="6D82F275">
      <w:pPr>
        <w:pStyle w:val="14"/>
        <w:numPr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腾讯地图小程序 SDK 文档，https://lbs.qq.com/miniProgram</w:t>
      </w:r>
    </w:p>
    <w:p w14:paraId="2F4DD237">
      <w:pPr>
        <w:pStyle w:val="14"/>
        <w:numPr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样例项目：ModelEval 众测平台需求说明书（往届优秀作业）.</w:t>
      </w:r>
    </w:p>
    <w:p w14:paraId="610164CA">
      <w:pPr>
        <w:pStyle w:val="14"/>
        <w:numPr>
          <w:numId w:val="0"/>
        </w:numPr>
        <w:ind w:leftChars="0"/>
        <w:rPr>
          <w:rFonts w:hint="eastAsia" w:ascii="宋体" w:hAnsi="宋体" w:eastAsia="宋体" w:cs="宋体"/>
          <w:sz w:val="24"/>
        </w:rPr>
      </w:pPr>
    </w:p>
    <w:p w14:paraId="736952EA">
      <w:pPr>
        <w:pStyle w:val="14"/>
        <w:numPr>
          <w:numId w:val="0"/>
        </w:numPr>
        <w:ind w:leftChars="0"/>
        <w:rPr>
          <w:rFonts w:hint="eastAsia" w:ascii="宋体" w:hAnsi="宋体" w:eastAsia="宋体" w:cs="宋体"/>
          <w:sz w:val="24"/>
        </w:rPr>
      </w:pPr>
    </w:p>
    <w:p w14:paraId="491BDC51">
      <w:pPr>
        <w:pStyle w:val="14"/>
        <w:numPr>
          <w:numId w:val="0"/>
        </w:numPr>
        <w:ind w:leftChars="0"/>
        <w:rPr>
          <w:rFonts w:hint="eastAsia" w:ascii="宋体" w:hAnsi="宋体" w:eastAsia="宋体" w:cs="宋体"/>
          <w:sz w:val="24"/>
        </w:rPr>
      </w:pPr>
    </w:p>
    <w:p w14:paraId="49118F58">
      <w:pPr>
        <w:pStyle w:val="4"/>
        <w:rPr>
          <w:rFonts w:hint="eastAsia" w:ascii="宋体" w:hAnsi="宋体" w:eastAsia="宋体" w:cs="宋体"/>
        </w:rPr>
      </w:pPr>
      <w:bookmarkStart w:id="6" w:name="_Toc24741"/>
      <w:r>
        <w:rPr>
          <w:rFonts w:hint="eastAsia" w:ascii="宋体" w:hAnsi="宋体" w:eastAsia="宋体" w:cs="宋体"/>
        </w:rPr>
        <w:t>1.5 内容组织</w:t>
      </w:r>
      <w:bookmarkEnd w:id="6"/>
    </w:p>
    <w:p w14:paraId="686B3DFE"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本文档按总分模式组织。第 2 部分从总体视角描述产品：产品前景与竞品分析、需求调研的方法与结果、产品功能概览、用户特征、一般性限制与假设依赖。第 3 部分给出详细需求：功能需求、外部接口需求、性能需求、质量属性与其他需求。第 4 部分为支持信息。附录 A–E 分别为用户故事地图与用户故事、总体技术架构与技术选型、开发迭代计划、分工与产品原型，对应课程作业要求的三项交付任务。</w:t>
      </w:r>
    </w:p>
    <w:p w14:paraId="11681F65">
      <w:pPr>
        <w:rPr>
          <w:rFonts w:hint="eastAsia" w:ascii="宋体" w:hAnsi="宋体" w:eastAsia="宋体" w:cs="宋体"/>
        </w:rPr>
      </w:pPr>
      <w:bookmarkStart w:id="7" w:name="_Toc16401"/>
      <w:r>
        <w:rPr>
          <w:rFonts w:hint="eastAsia" w:ascii="宋体" w:hAnsi="宋体" w:eastAsia="宋体" w:cs="宋体"/>
        </w:rPr>
        <w:br w:type="page"/>
      </w:r>
    </w:p>
    <w:p w14:paraId="1A731F37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综合描述</w:t>
      </w:r>
      <w:bookmarkEnd w:id="7"/>
    </w:p>
    <w:p w14:paraId="44F0AC22">
      <w:pPr>
        <w:pStyle w:val="4"/>
        <w:rPr>
          <w:rFonts w:hint="eastAsia" w:ascii="宋体" w:hAnsi="宋体" w:eastAsia="宋体" w:cs="宋体"/>
        </w:rPr>
      </w:pPr>
      <w:bookmarkStart w:id="8" w:name="_Toc26512"/>
      <w:r>
        <w:rPr>
          <w:rFonts w:hint="eastAsia" w:ascii="宋体" w:hAnsi="宋体" w:eastAsia="宋体" w:cs="宋体"/>
        </w:rPr>
        <w:t>2.1 产品前景</w:t>
      </w:r>
      <w:bookmarkEnd w:id="8"/>
    </w:p>
    <w:p w14:paraId="6285219B"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背景</w:t>
      </w:r>
      <w:r>
        <w:rPr>
          <w:rFonts w:hint="eastAsia" w:ascii="宋体" w:hAnsi="宋体" w:eastAsia="宋体" w:cs="宋体"/>
          <w:sz w:val="24"/>
        </w:rPr>
        <w:t>：国内自由行已成为主流出行方式（跟团游比例持续下降，自由行用户追求自主、灵活、深度的旅行体验）。但自由行的决策成本很高：行前要在多个 App 之间来回切换查攻略、记景点、排日程，信息散落在备忘录、Excel、聊天记录里；行中记录和行后整理更是多数人的痛点——照片沉在相册里，旅行结束后"整理游记"的心理成本让大量记录永远躺在手机中。</w:t>
      </w:r>
    </w:p>
    <w:p w14:paraId="09146E6B"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现有方案的不足（竞品分析）</w:t>
      </w:r>
      <w:r>
        <w:rPr>
          <w:rFonts w:hint="eastAsia" w:ascii="宋体" w:hAnsi="宋体" w:eastAsia="宋体" w:cs="宋体"/>
          <w:sz w:val="24"/>
        </w:rPr>
        <w:t>：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2"/>
        <w:gridCol w:w="2983"/>
        <w:gridCol w:w="2983"/>
      </w:tblGrid>
      <w:tr w14:paraId="7DF5B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4EB48D0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产品</w:t>
            </w:r>
          </w:p>
        </w:tc>
        <w:tc>
          <w:tcPr>
            <w:tcW w:w="2911" w:type="dxa"/>
          </w:tcPr>
          <w:p w14:paraId="3DEBEE8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定位</w:t>
            </w:r>
          </w:p>
        </w:tc>
        <w:tc>
          <w:tcPr>
            <w:tcW w:w="2911" w:type="dxa"/>
          </w:tcPr>
          <w:p w14:paraId="6F5330F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对本产品的启示 / 不足</w:t>
            </w:r>
          </w:p>
        </w:tc>
      </w:tr>
      <w:tr w14:paraId="12B49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26AB9EB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携程 / 飞猪</w:t>
            </w:r>
          </w:p>
        </w:tc>
        <w:tc>
          <w:tcPr>
            <w:tcW w:w="2911" w:type="dxa"/>
          </w:tcPr>
          <w:p w14:paraId="798D1E1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OTA 交易平台，重交易</w:t>
            </w:r>
          </w:p>
        </w:tc>
        <w:tc>
          <w:tcPr>
            <w:tcW w:w="2911" w:type="dxa"/>
          </w:tcPr>
          <w:p w14:paraId="585D7CF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规划是附属功能，强导购、广告多，行程工具弱</w:t>
            </w:r>
          </w:p>
        </w:tc>
      </w:tr>
      <w:tr w14:paraId="2BDDA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60F0A13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马蜂窝 / 穷游</w:t>
            </w:r>
          </w:p>
        </w:tc>
        <w:tc>
          <w:tcPr>
            <w:tcW w:w="2911" w:type="dxa"/>
          </w:tcPr>
          <w:p w14:paraId="6781A88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攻略内容社区</w:t>
            </w:r>
          </w:p>
        </w:tc>
        <w:tc>
          <w:tcPr>
            <w:tcW w:w="2911" w:type="dxa"/>
          </w:tcPr>
          <w:p w14:paraId="2E6C94D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内容优质但"看"和"做"脱节，用户看完攻略仍要自己排计划</w:t>
            </w:r>
          </w:p>
        </w:tc>
      </w:tr>
      <w:tr w14:paraId="0315E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7B66682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小红书</w:t>
            </w:r>
          </w:p>
        </w:tc>
        <w:tc>
          <w:tcPr>
            <w:tcW w:w="2911" w:type="dxa"/>
          </w:tcPr>
          <w:p w14:paraId="390BA204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种草内容流</w:t>
            </w:r>
          </w:p>
        </w:tc>
        <w:tc>
          <w:tcPr>
            <w:tcW w:w="2911" w:type="dxa"/>
          </w:tcPr>
          <w:p w14:paraId="216771B3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灵感来源，无结构化规划能力，信息碎片化</w:t>
            </w:r>
          </w:p>
        </w:tc>
      </w:tr>
      <w:tr w14:paraId="4AEBA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5390D98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备忘录 / Excel / 手账</w:t>
            </w:r>
          </w:p>
        </w:tc>
        <w:tc>
          <w:tcPr>
            <w:tcW w:w="2911" w:type="dxa"/>
          </w:tcPr>
          <w:p w14:paraId="7A96880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自行记录</w:t>
            </w:r>
          </w:p>
        </w:tc>
        <w:tc>
          <w:tcPr>
            <w:tcW w:w="2911" w:type="dxa"/>
          </w:tcPr>
          <w:p w14:paraId="032FEFC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无地图、无推荐、无法分享、无法形成足迹沉淀</w:t>
            </w:r>
          </w:p>
        </w:tc>
      </w:tr>
    </w:tbl>
    <w:p w14:paraId="62EDB9F0">
      <w:pPr>
        <w:rPr>
          <w:rFonts w:hint="eastAsia" w:ascii="宋体" w:hAnsi="宋体" w:eastAsia="宋体" w:cs="宋体"/>
        </w:rPr>
      </w:pPr>
    </w:p>
    <w:p w14:paraId="50ECF3F8"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产品定位结论</w:t>
      </w:r>
      <w:r>
        <w:rPr>
          <w:rFonts w:hint="eastAsia" w:ascii="宋体" w:hAnsi="宋体" w:eastAsia="宋体" w:cs="宋体"/>
          <w:sz w:val="24"/>
        </w:rPr>
        <w:t>：市场上缺少一款"轻量规划 + 足迹沉淀"一体化的自由行工具。"旅迹"以行程规划为行前入口，以旅行地图为行后沉淀，让用户的每一次规划都自然沉淀为可回看的足迹档案。</w:t>
      </w:r>
    </w:p>
    <w:p w14:paraId="42A5E1AB">
      <w:pPr>
        <w:pStyle w:val="4"/>
        <w:rPr>
          <w:rFonts w:hint="eastAsia" w:ascii="宋体" w:hAnsi="宋体" w:eastAsia="宋体" w:cs="宋体"/>
        </w:rPr>
      </w:pPr>
      <w:bookmarkStart w:id="9" w:name="_Toc20220"/>
      <w:r>
        <w:rPr>
          <w:rFonts w:hint="eastAsia" w:ascii="宋体" w:hAnsi="宋体" w:eastAsia="宋体" w:cs="宋体"/>
        </w:rPr>
        <w:t>2.2 需求调研</w:t>
      </w:r>
      <w:bookmarkEnd w:id="9"/>
    </w:p>
    <w:p w14:paraId="1552A18D">
      <w:pPr>
        <w:ind w:firstLine="0"/>
        <w:rPr>
          <w:rFonts w:hint="default" w:ascii="宋体" w:hAnsi="宋体" w:eastAsia="宋体" w:cs="宋体"/>
          <w:color w:val="0000FF"/>
          <w:lang w:val="en-US" w:eastAsia="zh-CN"/>
        </w:rPr>
      </w:pPr>
      <w:r>
        <w:rPr>
          <w:rFonts w:hint="eastAsia" w:ascii="宋体" w:hAnsi="宋体" w:eastAsia="宋体" w:cs="宋体"/>
          <w:b/>
          <w:color w:val="0000FF"/>
          <w:sz w:val="24"/>
        </w:rPr>
        <w:t>（本节框架已搭好，具体数据需团队真实调研后填入，切忌编造数字）</w:t>
      </w:r>
      <w:r>
        <w:rPr>
          <w:rFonts w:hint="eastAsia" w:ascii="宋体" w:hAnsi="宋体" w:cs="宋体"/>
          <w:b/>
          <w:color w:val="0000FF"/>
          <w:sz w:val="24"/>
          <w:lang w:eastAsia="zh-CN"/>
        </w:rPr>
        <w:t>（</w:t>
      </w:r>
      <w:r>
        <w:rPr>
          <w:rFonts w:hint="eastAsia" w:ascii="宋体" w:hAnsi="宋体" w:cs="宋体"/>
          <w:b/>
          <w:color w:val="0000FF"/>
          <w:sz w:val="24"/>
          <w:lang w:val="en-US" w:eastAsia="zh-CN"/>
        </w:rPr>
        <w:t>我们是否做这一部分？）</w:t>
      </w:r>
    </w:p>
    <w:p w14:paraId="67F61471"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调研方法</w:t>
      </w:r>
      <w:r>
        <w:rPr>
          <w:rFonts w:hint="eastAsia" w:ascii="宋体" w:hAnsi="宋体" w:eastAsia="宋体" w:cs="宋体"/>
          <w:sz w:val="24"/>
        </w:rPr>
        <w:t>：</w:t>
      </w:r>
    </w:p>
    <w:p w14:paraId="2E189E62">
      <w:pPr>
        <w:pStyle w:val="14"/>
        <w:numPr>
          <w:numId w:val="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问卷调查</w:t>
      </w:r>
      <w:r>
        <w:rPr>
          <w:rFonts w:hint="eastAsia" w:ascii="宋体" w:hAnsi="宋体" w:eastAsia="宋体" w:cs="宋体"/>
          <w:sz w:val="24"/>
        </w:rPr>
        <w:t>（问卷星）：面向有自由行经历的大学生与年轻职场人群，计划回收有效问卷 ≥ 100 份。调查维度：出行频率与结伴方式、行前规划工具与耗时、行程中记录习惯、行后整理意愿、对"地图点亮足迹"功能的兴趣等。</w:t>
      </w:r>
    </w:p>
    <w:p w14:paraId="782E598A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〔待填：问卷题目与投放渠道〕</w:t>
      </w:r>
    </w:p>
    <w:p w14:paraId="2A1AA59E">
      <w:pPr>
        <w:pStyle w:val="14"/>
        <w:numPr>
          <w:numId w:val="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半结构化访谈</w:t>
      </w:r>
      <w:r>
        <w:rPr>
          <w:rFonts w:hint="eastAsia" w:ascii="宋体" w:hAnsi="宋体" w:eastAsia="宋体" w:cs="宋体"/>
          <w:sz w:val="24"/>
        </w:rPr>
        <w:t>：深度访谈 5–8 名典型用户（学生穷游党 / 结伴游 / 深度游各至少 1 名），重点追问"最近一次自由行你是怎么做计划的？中间最烦的环节是什么？"</w:t>
      </w:r>
    </w:p>
    <w:p w14:paraId="6C9E3A73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〔待填：访谈提纲与受访者画像〕</w:t>
      </w:r>
    </w:p>
    <w:p w14:paraId="17376A80">
      <w:pPr>
        <w:pStyle w:val="14"/>
        <w:numPr>
          <w:numId w:val="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竞品体验分析</w:t>
      </w:r>
      <w:r>
        <w:rPr>
          <w:rFonts w:hint="eastAsia" w:ascii="宋体" w:hAnsi="宋体" w:eastAsia="宋体" w:cs="宋体"/>
          <w:sz w:val="24"/>
        </w:rPr>
        <w:t>：组内成员分别完整使用携程行程、马蜂窝、穷游行程助手，记录任务完成路径与卡点（见 2.1 竞品分析表）。</w:t>
      </w:r>
    </w:p>
    <w:p w14:paraId="00DE69AF"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调研结果</w:t>
      </w:r>
      <w:r>
        <w:rPr>
          <w:rFonts w:hint="eastAsia" w:ascii="宋体" w:hAnsi="宋体" w:eastAsia="宋体" w:cs="宋体"/>
          <w:sz w:val="24"/>
        </w:rPr>
        <w:t>（〔待填，要求：给出关键数据 + 至少 2 条可直接转化为功能设计的用户原声引用〕）：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2"/>
        <w:gridCol w:w="2983"/>
        <w:gridCol w:w="2983"/>
      </w:tblGrid>
      <w:tr w14:paraId="2E485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318396B4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发现</w:t>
            </w:r>
          </w:p>
        </w:tc>
        <w:tc>
          <w:tcPr>
            <w:tcW w:w="2911" w:type="dxa"/>
          </w:tcPr>
          <w:p w14:paraId="2EEBBC9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证据</w:t>
            </w:r>
          </w:p>
        </w:tc>
        <w:tc>
          <w:tcPr>
            <w:tcW w:w="2911" w:type="dxa"/>
          </w:tcPr>
          <w:p w14:paraId="39EA440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转化的需求</w:t>
            </w:r>
          </w:p>
        </w:tc>
      </w:tr>
      <w:tr w14:paraId="5FD17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2775D3B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例：多数自由行用户行前在 3 个以上工具间切换</w:t>
            </w:r>
          </w:p>
        </w:tc>
        <w:tc>
          <w:tcPr>
            <w:tcW w:w="2911" w:type="dxa"/>
          </w:tcPr>
          <w:p w14:paraId="1C2B4F9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〔问卷数据 %〕</w:t>
            </w:r>
          </w:p>
        </w:tc>
        <w:tc>
          <w:tcPr>
            <w:tcW w:w="2911" w:type="dxa"/>
          </w:tcPr>
          <w:p w14:paraId="12BE2F7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一体化行程规划（功能 F3）</w:t>
            </w:r>
          </w:p>
        </w:tc>
      </w:tr>
      <w:tr w14:paraId="3EB0A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6CE258B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例：照片整理是行后最大痛点</w:t>
            </w:r>
          </w:p>
        </w:tc>
        <w:tc>
          <w:tcPr>
            <w:tcW w:w="2911" w:type="dxa"/>
          </w:tcPr>
          <w:p w14:paraId="43E0A47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〔访谈原声〕</w:t>
            </w:r>
          </w:p>
        </w:tc>
        <w:tc>
          <w:tcPr>
            <w:tcW w:w="2911" w:type="dxa"/>
          </w:tcPr>
          <w:p w14:paraId="62D8444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按"地点+日期"自动归档的旅行地图（功能 F4）</w:t>
            </w:r>
          </w:p>
        </w:tc>
      </w:tr>
      <w:tr w14:paraId="38FC2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48B75EF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〔待填〕</w:t>
            </w:r>
          </w:p>
        </w:tc>
        <w:tc>
          <w:tcPr>
            <w:tcW w:w="2911" w:type="dxa"/>
          </w:tcPr>
          <w:p w14:paraId="3F1B845D">
            <w:pPr>
              <w:spacing w:after="0"/>
              <w:rPr>
                <w:rFonts w:hint="eastAsia" w:ascii="宋体" w:hAnsi="宋体" w:eastAsia="宋体" w:cs="宋体"/>
              </w:rPr>
            </w:pPr>
          </w:p>
        </w:tc>
        <w:tc>
          <w:tcPr>
            <w:tcW w:w="2911" w:type="dxa"/>
          </w:tcPr>
          <w:p w14:paraId="706226CE">
            <w:pPr>
              <w:spacing w:after="0"/>
              <w:rPr>
                <w:rFonts w:hint="eastAsia" w:ascii="宋体" w:hAnsi="宋体" w:eastAsia="宋体" w:cs="宋体"/>
              </w:rPr>
            </w:pPr>
          </w:p>
        </w:tc>
      </w:tr>
    </w:tbl>
    <w:p w14:paraId="23DC7309">
      <w:pPr>
        <w:rPr>
          <w:rFonts w:hint="eastAsia" w:ascii="宋体" w:hAnsi="宋体" w:eastAsia="宋体" w:cs="宋体"/>
        </w:rPr>
      </w:pPr>
    </w:p>
    <w:p w14:paraId="3F3B5377">
      <w:pPr>
        <w:pStyle w:val="4"/>
        <w:rPr>
          <w:rFonts w:hint="eastAsia" w:ascii="宋体" w:hAnsi="宋体" w:eastAsia="宋体" w:cs="宋体"/>
        </w:rPr>
      </w:pPr>
      <w:bookmarkStart w:id="10" w:name="_Toc12651"/>
      <w:r>
        <w:rPr>
          <w:rFonts w:hint="eastAsia" w:ascii="宋体" w:hAnsi="宋体" w:eastAsia="宋体" w:cs="宋体"/>
        </w:rPr>
        <w:t>2.3 产品功能</w:t>
      </w:r>
      <w:bookmarkEnd w:id="10"/>
    </w:p>
    <w:p w14:paraId="7EBFF389"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产品功能缩写为"规·记·助"三大部分：</w:t>
      </w:r>
    </w:p>
    <w:p w14:paraId="144D69F3">
      <w:pPr>
        <w:pStyle w:val="14"/>
        <w:numPr>
          <w:numId w:val="1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旅行规划助手（P）</w:t>
      </w:r>
      <w:r>
        <w:rPr>
          <w:rFonts w:hint="eastAsia" w:ascii="宋体" w:hAnsi="宋体" w:eastAsia="宋体" w:cs="宋体"/>
          <w:sz w:val="24"/>
        </w:rPr>
        <w:t>：创建行程 → 景点推荐（规则推荐为主）→ 自动生成逐日方案并地图可视化 → 手动增删调整 → 分享链接 / 邀请码克隆给他人。</w:t>
      </w:r>
    </w:p>
    <w:p w14:paraId="6AE45ABA">
      <w:pPr>
        <w:pStyle w:val="14"/>
        <w:numPr>
          <w:numId w:val="1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旅行地图与记录（M）</w:t>
      </w:r>
      <w:r>
        <w:rPr>
          <w:rFonts w:hint="eastAsia" w:ascii="宋体" w:hAnsi="宋体" w:eastAsia="宋体" w:cs="宋体"/>
          <w:sz w:val="24"/>
        </w:rPr>
        <w:t>：景点级点亮、城市级聚合的足迹地图；记录按"地点 → 日期"两级归档；发布记录时默认取当前定位与日期、可手动修改；支持文字、图片、视频。</w:t>
      </w:r>
    </w:p>
    <w:p w14:paraId="3A4676D2">
      <w:pPr>
        <w:pStyle w:val="14"/>
        <w:numPr>
          <w:numId w:val="1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出行辅助（A）</w:t>
      </w:r>
      <w:r>
        <w:rPr>
          <w:rFonts w:hint="eastAsia" w:ascii="宋体" w:hAnsi="宋体" w:eastAsia="宋体" w:cs="宋体"/>
          <w:sz w:val="24"/>
        </w:rPr>
        <w:t>：行李打包清单（根据行程计划规则生成，必做）；AI 行程编排建议（增值项，异步、可降级）；天气组件（提高项）；记账（Could，视进度）。</w:t>
      </w:r>
    </w:p>
    <w:p w14:paraId="55D5EB2B">
      <w:pPr>
        <w:pStyle w:val="4"/>
        <w:rPr>
          <w:rFonts w:hint="eastAsia" w:ascii="宋体" w:hAnsi="宋体" w:eastAsia="宋体" w:cs="宋体"/>
        </w:rPr>
      </w:pPr>
      <w:bookmarkStart w:id="11" w:name="_Toc26807"/>
      <w:r>
        <w:rPr>
          <w:rFonts w:hint="eastAsia" w:ascii="宋体" w:hAnsi="宋体" w:eastAsia="宋体" w:cs="宋体"/>
        </w:rPr>
        <w:t>2.4 用户特征</w:t>
      </w:r>
      <w:bookmarkEnd w:id="11"/>
    </w:p>
    <w:p w14:paraId="5EB23394"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本产品</w:t>
      </w:r>
      <w:r>
        <w:rPr>
          <w:rFonts w:hint="eastAsia" w:ascii="宋体" w:hAnsi="宋体" w:eastAsia="宋体" w:cs="宋体"/>
          <w:b/>
          <w:sz w:val="24"/>
        </w:rPr>
        <w:t>不是做给所有人用的软件</w:t>
      </w:r>
      <w:r>
        <w:rPr>
          <w:rFonts w:hint="eastAsia" w:ascii="宋体" w:hAnsi="宋体" w:eastAsia="宋体" w:cs="宋体"/>
          <w:sz w:val="24"/>
        </w:rPr>
        <w:t>。明确排除的目标：怕麻烦、倾向报团的家庭用户（决策目标是"省事"而非"自主规划"），以及纯商务出行用户（无游览与记录需求）。</w:t>
      </w:r>
    </w:p>
    <w:p w14:paraId="4BE85F6A"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目标用户细分为三类：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7"/>
        <w:gridCol w:w="2237"/>
        <w:gridCol w:w="2237"/>
        <w:gridCol w:w="2237"/>
      </w:tblGrid>
      <w:tr w14:paraId="499C1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12AF449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用户类</w:t>
            </w:r>
          </w:p>
        </w:tc>
        <w:tc>
          <w:tcPr>
            <w:tcW w:w="2183" w:type="dxa"/>
          </w:tcPr>
          <w:p w14:paraId="354946C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特征描述</w:t>
            </w:r>
          </w:p>
        </w:tc>
        <w:tc>
          <w:tcPr>
            <w:tcW w:w="2183" w:type="dxa"/>
          </w:tcPr>
          <w:p w14:paraId="7AA88A8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核心痛点</w:t>
            </w:r>
          </w:p>
        </w:tc>
        <w:tc>
          <w:tcPr>
            <w:tcW w:w="2183" w:type="dxa"/>
          </w:tcPr>
          <w:p w14:paraId="479B97E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典型使用场景</w:t>
            </w:r>
          </w:p>
        </w:tc>
      </w:tr>
      <w:tr w14:paraId="511FB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77E76E5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学生穷游党</w:t>
            </w:r>
          </w:p>
        </w:tc>
        <w:tc>
          <w:tcPr>
            <w:tcW w:w="2183" w:type="dxa"/>
          </w:tcPr>
          <w:p w14:paraId="43D7297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预算敏感，时间灵活（假期），愿意花精力做攻略，手机操作熟练</w:t>
            </w:r>
          </w:p>
        </w:tc>
        <w:tc>
          <w:tcPr>
            <w:tcW w:w="2183" w:type="dxa"/>
          </w:tcPr>
          <w:p w14:paraId="44116CF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预算必须可控；信息杂乱，攻略看了很多仍排不出合理日程</w:t>
            </w:r>
          </w:p>
        </w:tc>
        <w:tc>
          <w:tcPr>
            <w:tcW w:w="2183" w:type="dxa"/>
          </w:tcPr>
          <w:p w14:paraId="4C356EB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假期跨省自由行，提前一两周做计划</w:t>
            </w:r>
          </w:p>
        </w:tc>
      </w:tr>
      <w:tr w14:paraId="01197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232D1B2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结伴游组织者</w:t>
            </w:r>
            <w:r>
              <w:rPr>
                <w:rFonts w:hint="eastAsia" w:ascii="宋体" w:hAnsi="宋体" w:eastAsia="宋体" w:cs="宋体"/>
                <w:sz w:val="24"/>
              </w:rPr>
              <w:t>（情侣 / 朋友结伴）</w:t>
            </w:r>
          </w:p>
        </w:tc>
        <w:tc>
          <w:tcPr>
            <w:tcW w:w="2183" w:type="dxa"/>
          </w:tcPr>
          <w:p w14:paraId="0087103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群体出行中负责做计划的那个人，需要把计划同步给同行者</w:t>
            </w:r>
          </w:p>
        </w:tc>
        <w:tc>
          <w:tcPr>
            <w:tcW w:w="2183" w:type="dxa"/>
          </w:tcPr>
          <w:p w14:paraId="6512E2AB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计划散在备忘录里，发给同伴看不清；同伴各自改动导致版本混乱</w:t>
            </w:r>
          </w:p>
        </w:tc>
        <w:tc>
          <w:tcPr>
            <w:tcW w:w="2183" w:type="dxa"/>
          </w:tcPr>
          <w:p w14:paraId="7AED3B4B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2–4 人结伴出行，行前分工、行中共享</w:t>
            </w:r>
          </w:p>
        </w:tc>
      </w:tr>
      <w:tr w14:paraId="54E28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0669590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深度游 / 自由行发烧友</w:t>
            </w:r>
          </w:p>
        </w:tc>
        <w:tc>
          <w:tcPr>
            <w:tcW w:w="2183" w:type="dxa"/>
          </w:tcPr>
          <w:p w14:paraId="12D85B0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出行频次高，重体验与沉淀，旅行记录是刚需</w:t>
            </w:r>
          </w:p>
        </w:tc>
        <w:tc>
          <w:tcPr>
            <w:tcW w:w="2183" w:type="dxa"/>
          </w:tcPr>
          <w:p w14:paraId="355D39AB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去过的地方没有可视化沉淀；照片按相册时间线混乱，难以按"在哪里、哪次旅行"回溯</w:t>
            </w:r>
          </w:p>
        </w:tc>
        <w:tc>
          <w:tcPr>
            <w:tcW w:w="2183" w:type="dxa"/>
          </w:tcPr>
          <w:p w14:paraId="602F841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一年多次出行，有写游记 / 整理相册的习惯</w:t>
            </w:r>
          </w:p>
        </w:tc>
      </w:tr>
    </w:tbl>
    <w:p w14:paraId="43F5AEF3">
      <w:pPr>
        <w:rPr>
          <w:rFonts w:hint="eastAsia" w:ascii="宋体" w:hAnsi="宋体" w:eastAsia="宋体" w:cs="宋体"/>
        </w:rPr>
      </w:pPr>
    </w:p>
    <w:p w14:paraId="6BD2267C"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更详细的用户故事地图与用户故事见附录 A。用户包容性考虑：界面文字简明、主要功能三步可达，兼顾非技术背景用户与不同年龄层用户。</w:t>
      </w:r>
    </w:p>
    <w:p w14:paraId="4B729E6E">
      <w:pPr>
        <w:pStyle w:val="4"/>
        <w:rPr>
          <w:rFonts w:hint="eastAsia" w:ascii="宋体" w:hAnsi="宋体" w:eastAsia="宋体" w:cs="宋体"/>
        </w:rPr>
      </w:pPr>
      <w:bookmarkStart w:id="12" w:name="_Toc27897"/>
      <w:r>
        <w:rPr>
          <w:rFonts w:hint="eastAsia" w:ascii="宋体" w:hAnsi="宋体" w:eastAsia="宋体" w:cs="宋体"/>
        </w:rPr>
        <w:t>2.5 一般性限制</w:t>
      </w:r>
      <w:bookmarkEnd w:id="12"/>
    </w:p>
    <w:p w14:paraId="2482BE76"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2.5.1 技术工具</w:t>
      </w:r>
    </w:p>
    <w:p w14:paraId="51D63EF0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前端：微信小程序原生框架（WXML / WXSS / JavaScript），地图使用小程序内置地图组件（腾讯地图），定位使用 wx.getLocation。</w:t>
      </w:r>
    </w:p>
    <w:p w14:paraId="4294588D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后端：Python 3.11 + Django + Django REST Framework，MySQL 存储业务数据；媒体文件（图片/视频）存服务器磁盘卷，预留 OSS 迁移接口。</w:t>
      </w:r>
    </w:p>
    <w:p w14:paraId="005AD750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部署：后端、数据库、Nginx 全部 Docker 容器化，部署于课程服务器；仅 Nginx 暴露端口（80/443），后端与数据库不暴露端口；生产环境不使用 debug 模式。</w:t>
      </w:r>
    </w:p>
    <w:p w14:paraId="362CD84C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协作：GitHub 平台，Scrum 敏捷模式，GitHub Projects 管理 Issue 与进度，Wiki 存放文档。</w:t>
      </w:r>
    </w:p>
    <w:p w14:paraId="14CB0C69"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2.5.2 开发规范</w:t>
      </w:r>
    </w:p>
    <w:p w14:paraId="20CBF850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后端遵循 PEP 8，使用 black / isort 统一格式化；代码注释与接口文档齐备。</w:t>
      </w:r>
    </w:p>
    <w:p w14:paraId="67E130A1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 xml:space="preserve">Commit 信息遵循 </w:t>
      </w:r>
      <w:r>
        <w:rPr>
          <w:rFonts w:hint="eastAsia" w:ascii="宋体" w:hAnsi="宋体" w:eastAsia="宋体" w:cs="宋体"/>
          <w:sz w:val="21"/>
        </w:rPr>
        <w:t>&lt;type&gt;: &lt;subject&gt;</w:t>
      </w:r>
      <w:r>
        <w:rPr>
          <w:rFonts w:hint="eastAsia" w:ascii="宋体" w:hAnsi="宋体" w:eastAsia="宋体" w:cs="宋体"/>
          <w:sz w:val="24"/>
        </w:rPr>
        <w:t xml:space="preserve"> 规范（feat / fix / refactor / docs / style / test），规范文件置于仓库 CONTRIBUTING.md。</w:t>
      </w:r>
    </w:p>
    <w:p w14:paraId="77D3D1CA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分支模型：main（发布）/ dev（集成分支）/ feature/*（功能分支）/ hotfix/*（紧急修复）；功能开发经 PR + Code Review 后合入 dev。</w:t>
      </w:r>
    </w:p>
    <w:p w14:paraId="2F60084B"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2.5.3 数据范围限制</w:t>
      </w:r>
    </w:p>
    <w:p w14:paraId="3E2B3D8F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景点库仅覆盖</w:t>
      </w:r>
      <w:r>
        <w:rPr>
          <w:rFonts w:hint="eastAsia" w:ascii="宋体" w:hAnsi="宋体" w:eastAsia="宋体" w:cs="宋体"/>
          <w:b/>
          <w:color w:val="0000FF"/>
          <w:sz w:val="24"/>
        </w:rPr>
        <w:t>单一省份</w:t>
      </w:r>
      <w:r>
        <w:rPr>
          <w:rFonts w:hint="eastAsia" w:ascii="宋体" w:hAnsi="宋体" w:eastAsia="宋体" w:cs="宋体"/>
          <w:color w:val="0000FF"/>
          <w:sz w:val="24"/>
        </w:rPr>
        <w:t>（〔待确定：具体省份，建议旅游资源密集省份，如云南 / 浙江 / 四川〕）</w:t>
      </w:r>
      <w:r>
        <w:rPr>
          <w:rFonts w:hint="eastAsia" w:ascii="宋体" w:hAnsi="宋体" w:eastAsia="宋体" w:cs="宋体"/>
          <w:sz w:val="24"/>
        </w:rPr>
        <w:t>，由团队自行搜集 / 爬取 / AI 辅助生成后清洗入库，每条景点数据含名称、经纬度、票价、特色标签、建议游玩时长、简介。</w:t>
      </w:r>
    </w:p>
    <w:p w14:paraId="5FC62EE2"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2.5.4 硬件与运行环境限制</w:t>
      </w:r>
    </w:p>
    <w:p w14:paraId="6850B3EE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服务器：课程提供的云服务器（〔待确认：规格，参照往届为 2 核 4G Ubuntu〕），需据此设定并发与存储上限。</w:t>
      </w:r>
    </w:p>
    <w:p w14:paraId="5CA80994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客户端：微信版本 7.0.0 以上（覆盖 95% 以上用户）；小程序基础库 2.x。</w:t>
      </w:r>
    </w:p>
    <w:p w14:paraId="0F65B458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媒体限制：图片单张 ≤ 10 MB；视频单个 ≤ 50 MB 且 ≤ 30 秒、仅 mp4 格式（超出引导压缩或截短）。</w:t>
      </w:r>
    </w:p>
    <w:p w14:paraId="515D82A9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安全合规：全站 HTTPS；遵守《个人信息保护法》，用户照片定位等敏感信息提供"仅自己可见"开关。</w:t>
      </w:r>
    </w:p>
    <w:p w14:paraId="3E033676">
      <w:pPr>
        <w:pStyle w:val="4"/>
        <w:rPr>
          <w:rFonts w:hint="eastAsia" w:ascii="宋体" w:hAnsi="宋体" w:eastAsia="宋体" w:cs="宋体"/>
        </w:rPr>
      </w:pPr>
      <w:bookmarkStart w:id="13" w:name="_Toc20465"/>
      <w:r>
        <w:rPr>
          <w:rFonts w:hint="eastAsia" w:ascii="宋体" w:hAnsi="宋体" w:eastAsia="宋体" w:cs="宋体"/>
        </w:rPr>
        <w:t>2.6 假设和依赖</w:t>
      </w:r>
      <w:bookmarkEnd w:id="13"/>
    </w:p>
    <w:p w14:paraId="7C9F1CDB"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假设</w:t>
      </w:r>
      <w:r>
        <w:rPr>
          <w:rFonts w:hint="eastAsia" w:ascii="宋体" w:hAnsi="宋体" w:eastAsia="宋体" w:cs="宋体"/>
          <w:sz w:val="24"/>
        </w:rPr>
        <w:t>：</w:t>
      </w:r>
    </w:p>
    <w:p w14:paraId="7FBDA5F3">
      <w:pPr>
        <w:pStyle w:val="14"/>
        <w:numPr>
          <w:numId w:val="1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目标用户均使用微信，且出行时携带手机并能联网；</w:t>
      </w:r>
    </w:p>
    <w:p w14:paraId="0B862DB6">
      <w:pPr>
        <w:pStyle w:val="14"/>
        <w:numPr>
          <w:numId w:val="1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用户愿意授权定位（记录模块默认取定位，也可手动选点，不授权不阻塞其他功能）；</w:t>
      </w:r>
    </w:p>
    <w:p w14:paraId="46A187E1">
      <w:pPr>
        <w:pStyle w:val="14"/>
        <w:numPr>
          <w:numId w:val="1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课程项目阶段用户规模有限（≤ 500 注册用户假设）。</w:t>
      </w:r>
    </w:p>
    <w:p w14:paraId="431EB540"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依赖</w:t>
      </w:r>
      <w:r>
        <w:rPr>
          <w:rFonts w:hint="eastAsia" w:ascii="宋体" w:hAnsi="宋体" w:eastAsia="宋体" w:cs="宋体"/>
          <w:sz w:val="24"/>
        </w:rPr>
        <w:t>：</w:t>
      </w:r>
    </w:p>
    <w:p w14:paraId="4216E7BB">
      <w:pPr>
        <w:pStyle w:val="14"/>
        <w:numPr>
          <w:numId w:val="1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微信小程序平台能力：登录、用户信息、地图组件、定位、媒体上传；</w:t>
      </w:r>
    </w:p>
    <w:p w14:paraId="06C5378B">
      <w:pPr>
        <w:pStyle w:val="14"/>
        <w:numPr>
          <w:numId w:val="1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第三方天气 API 的免费额度（和风天气 / OpenWeather 等，</w:t>
      </w:r>
      <w:r>
        <w:rPr>
          <w:rFonts w:hint="eastAsia" w:ascii="宋体" w:hAnsi="宋体" w:eastAsia="宋体" w:cs="宋体"/>
          <w:color w:val="0000FF"/>
          <w:sz w:val="24"/>
        </w:rPr>
        <w:t>〔待选型〕</w:t>
      </w:r>
      <w:r>
        <w:rPr>
          <w:rFonts w:hint="eastAsia" w:ascii="宋体" w:hAnsi="宋体" w:cs="宋体"/>
          <w:color w:val="0000FF"/>
          <w:sz w:val="24"/>
          <w:lang w:eastAsia="zh-CN"/>
        </w:rPr>
        <w:t>，</w:t>
      </w:r>
      <w:r>
        <w:rPr>
          <w:rFonts w:hint="eastAsia" w:ascii="宋体" w:hAnsi="宋体" w:cs="宋体"/>
          <w:color w:val="0000FF"/>
          <w:sz w:val="24"/>
          <w:lang w:val="en-US" w:eastAsia="zh-CN"/>
        </w:rPr>
        <w:t>可不做</w:t>
      </w:r>
      <w:r>
        <w:rPr>
          <w:rFonts w:hint="eastAsia" w:ascii="宋体" w:hAnsi="宋体" w:eastAsia="宋体" w:cs="宋体"/>
          <w:sz w:val="24"/>
        </w:rPr>
        <w:t>）；</w:t>
      </w:r>
    </w:p>
    <w:p w14:paraId="4CAC2908">
      <w:pPr>
        <w:pStyle w:val="14"/>
        <w:numPr>
          <w:numId w:val="1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大模型 API（DeepSeek / 通义千问 / 智谱〔待选型〕），仅用于"AI 行程编排建议"增值功能，免费额度用尽时该功能降级关闭，不影响核心链路；</w:t>
      </w:r>
    </w:p>
    <w:p w14:paraId="7130813A">
      <w:pPr>
        <w:pStyle w:val="14"/>
        <w:numPr>
          <w:numId w:val="1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景点初始数据依赖团队自行采集与清洗质量；</w:t>
      </w:r>
    </w:p>
    <w:p w14:paraId="528DC05E">
      <w:pPr>
        <w:pStyle w:val="14"/>
        <w:numPr>
          <w:numId w:val="1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后端部署依赖课程服务器可用性与域名 / HTTPS 证书（可使用 IP + 自签或免费证书方案）。</w:t>
      </w:r>
    </w:p>
    <w:p w14:paraId="5E7CD682">
      <w:pPr>
        <w:pStyle w:val="3"/>
        <w:rPr>
          <w:rFonts w:hint="eastAsia" w:ascii="宋体" w:hAnsi="宋体" w:eastAsia="宋体" w:cs="宋体"/>
        </w:rPr>
      </w:pPr>
      <w:bookmarkStart w:id="14" w:name="_Toc19774"/>
      <w:r>
        <w:rPr>
          <w:rFonts w:hint="eastAsia" w:ascii="宋体" w:hAnsi="宋体" w:eastAsia="宋体" w:cs="宋体"/>
        </w:rPr>
        <w:t>3. 详细需求</w:t>
      </w:r>
      <w:bookmarkEnd w:id="14"/>
    </w:p>
    <w:p w14:paraId="1C263CE8">
      <w:pPr>
        <w:pStyle w:val="4"/>
        <w:rPr>
          <w:rFonts w:hint="eastAsia" w:ascii="宋体" w:hAnsi="宋体" w:eastAsia="宋体" w:cs="宋体"/>
        </w:rPr>
      </w:pPr>
      <w:bookmarkStart w:id="15" w:name="_Toc17003"/>
      <w:r>
        <w:rPr>
          <w:rFonts w:hint="eastAsia" w:ascii="宋体" w:hAnsi="宋体" w:eastAsia="宋体" w:cs="宋体"/>
        </w:rPr>
        <w:t>3.1 功能需求</w:t>
      </w:r>
      <w:bookmarkEnd w:id="15"/>
    </w:p>
    <w:p w14:paraId="3E8C6DAF">
      <w:pPr>
        <w:pStyle w:val="15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标注约定：每条需求后标注优先级（高 / 中 / 低），未标注默认为中。MVP 范围 = 全部"高"优先级项。</w:t>
      </w:r>
    </w:p>
    <w:p w14:paraId="6749E870"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F1 用户与账户</w:t>
      </w:r>
    </w:p>
    <w:p w14:paraId="15DB192C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F1.1 微信授权登录：用户通过微信授权一键登录，系统自动创建账户。〔高〕</w:t>
      </w:r>
    </w:p>
    <w:p w14:paraId="5129211A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F1.2 个人信息维护：用户可修改昵称、头像。〔高〕</w:t>
      </w:r>
    </w:p>
    <w:p w14:paraId="4C0BD920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F1.3 隐私设置：记录与足迹支持"公开 / 仅自己可见"切换，默认仅自己可见。〔高〕</w:t>
      </w:r>
    </w:p>
    <w:p w14:paraId="763107B3"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F2 景点库</w:t>
      </w:r>
    </w:p>
    <w:p w14:paraId="5BB709BE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F2.1 景点列表浏览：按目的地（省内城市 / 区域）浏览景点，卡片展示封面、名称、评分、票价、特色标签。〔高〕</w:t>
      </w:r>
    </w:p>
    <w:p w14:paraId="0EAA6587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F2.2 搜索与筛选：支持关键词搜索；按标签（自然风光 / 人文古迹 / 美食街区 / 亲子等）、票价区间筛选。〔高〕</w:t>
      </w:r>
    </w:p>
    <w:p w14:paraId="4626B4C6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F2.3 景点详情页：展示位置（地图标注）、票价、开放时间、建议游玩时长、特色介绍、用户"去过"标记。〔高〕</w:t>
      </w:r>
    </w:p>
    <w:p w14:paraId="6160F095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F2.4 景点推荐：用户创建行程并填写偏好与预算后，系统基于规则（标签匹配 → 预算过滤 → 区域聚类 → 评分排序）返回推荐景点列表。〔高〕</w:t>
      </w:r>
    </w:p>
    <w:p w14:paraId="2061E650"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F3 行程规划（核心模块）</w:t>
      </w:r>
    </w:p>
    <w:p w14:paraId="13AE662A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F3.1 创建行程：填写行程名称、起止日期、目的地、总预算、旅行偏好标签（可多选）。〔高〕</w:t>
      </w:r>
    </w:p>
    <w:p w14:paraId="78D6824C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F3.2 行程生成：用户从推荐 / 景点库中选择景点后，系统自动编排逐日方案（每天去哪、顺序如何），原则为同区域聚类、避免路线折返。〔高〕</w:t>
      </w:r>
    </w:p>
    <w:p w14:paraId="5D44901F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F3.3 行程可视化：地图上以标记点展示所选景点及顺序；下方列表逐行展示每日行程（类似导航的行程流），点击景点可打开详情。〔高〕</w:t>
      </w:r>
    </w:p>
    <w:p w14:paraId="7DD09CF1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F3.4 行程编辑：用户可增删行程天、调整每日景点顺序、把景点移到另一天、添加地图上没有的自定义景点（仅文字 + 备注级，不占地图 POI）。〔高〕</w:t>
      </w:r>
    </w:p>
    <w:p w14:paraId="643D52FC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F3.5 行程分享与克隆：生成分享链接 / 邀请码；其他登录用户在小程序内打开后可一键将行程克隆到自己账号。〔高〕</w:t>
      </w:r>
    </w:p>
    <w:p w14:paraId="68409F1A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F3.6 AI 行程建议（增值）：在 F3.2 结果基础上，用户可一键请求 AI 对每日安排给出优化建议（顺序调整 + 一句话理由），异步返回；失败时提示降级为默认排序。〔中〕</w:t>
      </w:r>
    </w:p>
    <w:p w14:paraId="6732FE10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F3.7 路径规划（提高项）：调用路径规划 API 计算景点间交通方式与耗时。〔低〕</w:t>
      </w:r>
    </w:p>
    <w:p w14:paraId="30E8FEC5"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F4 旅行地图与记录（核心模块）</w:t>
      </w:r>
    </w:p>
    <w:p w14:paraId="549CC5F7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F4.1 足迹地图：以地图形式展示所有足迹点（点亮）；缩放时景点级点亮聚合为城市级数字气泡，点击下钻。〔高〕</w:t>
      </w:r>
    </w:p>
    <w:p w14:paraId="625E5B61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F4.2 记录发布：用户可发布文字、图片、视频；默认取当前定位与当前日期，可手动修改地点与日期；地点可从已有点足迹 / 景点库中选择，也可手动输入新地点。〔高〕</w:t>
      </w:r>
    </w:p>
    <w:p w14:paraId="507E2F3C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F4.3 按"地点 → 日期"归档：点击足迹点可查看该地点下历次游览，再按日期进入单次记录的详情（文字 + 图片 + 视频）。〔高〕</w:t>
      </w:r>
    </w:p>
    <w:p w14:paraId="7E3322DD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F4.4 记录管理：支持编辑、删除自己的记录。〔高〕</w:t>
      </w:r>
    </w:p>
    <w:p w14:paraId="76E9D510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F4.5 记录与行程关联（提高项）：记录可关联到某次行程，从行程页回看本次旅行的所有记录。〔低〕</w:t>
      </w:r>
    </w:p>
    <w:p w14:paraId="31B17BAA"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F5 行李清单</w:t>
      </w:r>
    </w:p>
    <w:p w14:paraId="64C15217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F5.1 清单生成：根据行程的目的地、日期（季节）、天数、偏好标签，规则生成推荐行李打包清单（衣物、证件、电子、药品等分类）。〔高〕</w:t>
      </w:r>
    </w:p>
    <w:p w14:paraId="258126B8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F5.2 清单编辑：用户可勾选、增删、修改条目；清单随行程保存。〔高〕</w:t>
      </w:r>
    </w:p>
    <w:p w14:paraId="5AB98E1C"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F6 出行辅助（提高项）</w:t>
      </w:r>
    </w:p>
    <w:p w14:paraId="57443ADE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F6.1 天气组件：行程目的地在行程页展示未来天气（第三方 API 免费额度）。〔低〕</w:t>
      </w:r>
    </w:p>
    <w:p w14:paraId="6B3747FB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F6.2 记账：按行程记录支出并简单分类汇总。〔低，Could；视迭代进度决定是否实现，未实现需在交付时评估影响〕</w:t>
      </w:r>
    </w:p>
    <w:p w14:paraId="718EBC9F"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F7 通知</w:t>
      </w:r>
    </w:p>
    <w:p w14:paraId="4BEB2069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F7.1 订阅消息：行前 1 天提醒行程开始；分享行程被克隆时提醒创建者。〔中〕</w:t>
      </w:r>
    </w:p>
    <w:p w14:paraId="5CB8143E">
      <w:pPr>
        <w:pStyle w:val="4"/>
        <w:rPr>
          <w:rFonts w:hint="eastAsia" w:ascii="宋体" w:hAnsi="宋体" w:eastAsia="宋体" w:cs="宋体"/>
        </w:rPr>
      </w:pPr>
      <w:bookmarkStart w:id="16" w:name="_Toc15513"/>
      <w:r>
        <w:rPr>
          <w:rFonts w:hint="eastAsia" w:ascii="宋体" w:hAnsi="宋体" w:eastAsia="宋体" w:cs="宋体"/>
        </w:rPr>
        <w:t>3.2 外部接口需求</w:t>
      </w:r>
      <w:bookmarkEnd w:id="16"/>
    </w:p>
    <w:p w14:paraId="27121FB7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微信登录接口</w:t>
      </w:r>
      <w:r>
        <w:rPr>
          <w:rFonts w:hint="eastAsia" w:ascii="宋体" w:hAnsi="宋体" w:eastAsia="宋体" w:cs="宋体"/>
          <w:sz w:val="24"/>
        </w:rPr>
        <w:t>：通过 wx.login 获取 code，后端换取 openid / session_key 完成鉴权，采用 Token 机制维持登录态。</w:t>
      </w:r>
    </w:p>
    <w:p w14:paraId="7E67BEDD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地图与定位</w:t>
      </w:r>
      <w:r>
        <w:rPr>
          <w:rFonts w:hint="eastAsia" w:ascii="宋体" w:hAnsi="宋体" w:eastAsia="宋体" w:cs="宋体"/>
          <w:sz w:val="24"/>
        </w:rPr>
        <w:t>：小程序内置地图组件（腾讯地图）展示 POI 与足迹；wx.getLocation 获取定位，需用户授权，拒绝时降级为手动选点。</w:t>
      </w:r>
    </w:p>
    <w:p w14:paraId="32F2158E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媒体接口</w:t>
      </w:r>
      <w:r>
        <w:rPr>
          <w:rFonts w:hint="eastAsia" w:ascii="宋体" w:hAnsi="宋体" w:eastAsia="宋体" w:cs="宋体"/>
          <w:sz w:val="24"/>
        </w:rPr>
        <w:t>：wx.chooseMedia / wx.uploadFile 上传图片与视频至后端，后端校验大小与格式后落盘存储，访问经 Nginx 转发。</w:t>
      </w:r>
    </w:p>
    <w:p w14:paraId="32380AA3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天气 API</w:t>
      </w:r>
      <w:r>
        <w:rPr>
          <w:rFonts w:hint="eastAsia" w:ascii="宋体" w:hAnsi="宋体" w:eastAsia="宋体" w:cs="宋体"/>
          <w:sz w:val="24"/>
        </w:rPr>
        <w:t>：HTTPS 调用第三方天气接口（〔待选型〕），后端代理转发并做 30 分钟缓存。</w:t>
      </w:r>
    </w:p>
    <w:p w14:paraId="5A9506A8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大模型 API</w:t>
      </w:r>
      <w:r>
        <w:rPr>
          <w:rFonts w:hint="eastAsia" w:ascii="宋体" w:hAnsi="宋体" w:eastAsia="宋体" w:cs="宋体"/>
          <w:sz w:val="24"/>
        </w:rPr>
        <w:t>：后端以 HTTPS + JSON 调用大模型接口生成行程建议，请求与响应均不落敏感信息；设置超时与重试，失败可降级。</w:t>
      </w:r>
    </w:p>
    <w:p w14:paraId="5A0768FD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通信约定</w:t>
      </w:r>
      <w:r>
        <w:rPr>
          <w:rFonts w:hint="eastAsia" w:ascii="宋体" w:hAnsi="宋体" w:eastAsia="宋体" w:cs="宋体"/>
          <w:sz w:val="24"/>
        </w:rPr>
        <w:t>：前后端一律 HTTP/HTTPS + JSON；后端提供 RESTful API，API 文档用 Swagger / Apifox 自动生成并与代码同步。</w:t>
      </w:r>
    </w:p>
    <w:p w14:paraId="4F8A2522">
      <w:pPr>
        <w:pStyle w:val="4"/>
        <w:rPr>
          <w:rFonts w:hint="eastAsia" w:ascii="宋体" w:hAnsi="宋体" w:eastAsia="宋体" w:cs="宋体"/>
        </w:rPr>
      </w:pPr>
      <w:bookmarkStart w:id="17" w:name="_Toc7709"/>
      <w:r>
        <w:rPr>
          <w:rFonts w:hint="eastAsia" w:ascii="宋体" w:hAnsi="宋体" w:eastAsia="宋体" w:cs="宋体"/>
        </w:rPr>
        <w:t>3.3 性能需求</w:t>
      </w:r>
      <w:bookmarkEnd w:id="17"/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2"/>
        <w:gridCol w:w="2983"/>
        <w:gridCol w:w="2983"/>
      </w:tblGrid>
      <w:tr w14:paraId="0FB4B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5594971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指标</w:t>
            </w:r>
          </w:p>
        </w:tc>
        <w:tc>
          <w:tcPr>
            <w:tcW w:w="2911" w:type="dxa"/>
          </w:tcPr>
          <w:p w14:paraId="1458A44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目标</w:t>
            </w:r>
          </w:p>
        </w:tc>
        <w:tc>
          <w:tcPr>
            <w:tcW w:w="2911" w:type="dxa"/>
          </w:tcPr>
          <w:p w14:paraId="159D583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原理 / 措施</w:t>
            </w:r>
          </w:p>
        </w:tc>
      </w:tr>
      <w:tr w14:paraId="2EF27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1DFDC3E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首屏加载</w:t>
            </w:r>
          </w:p>
        </w:tc>
        <w:tc>
          <w:tcPr>
            <w:tcW w:w="2911" w:type="dxa"/>
          </w:tcPr>
          <w:p w14:paraId="690E23C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小程序首屏 ≤ 2 s</w:t>
            </w:r>
          </w:p>
        </w:tc>
        <w:tc>
          <w:tcPr>
            <w:tcW w:w="2911" w:type="dxa"/>
          </w:tcPr>
          <w:p w14:paraId="32C7913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资源压缩、图片懒加载、分包加载</w:t>
            </w:r>
          </w:p>
        </w:tc>
      </w:tr>
      <w:tr w14:paraId="52A2B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59C36F74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接口响应</w:t>
            </w:r>
          </w:p>
        </w:tc>
        <w:tc>
          <w:tcPr>
            <w:tcW w:w="2911" w:type="dxa"/>
          </w:tcPr>
          <w:p w14:paraId="5CA8630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常规 API p95 ≤ 500 ms；AI 建议接口 ≤ 10 s（异步）</w:t>
            </w:r>
          </w:p>
        </w:tc>
        <w:tc>
          <w:tcPr>
            <w:tcW w:w="2911" w:type="dxa"/>
          </w:tcPr>
          <w:p w14:paraId="2C04BC2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数据库索引、天气缓存、AI 异步化</w:t>
            </w:r>
          </w:p>
        </w:tc>
      </w:tr>
      <w:tr w14:paraId="1D207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1EBEC48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并发能力</w:t>
            </w:r>
          </w:p>
        </w:tc>
        <w:tc>
          <w:tcPr>
            <w:tcW w:w="2911" w:type="dxa"/>
          </w:tcPr>
          <w:p w14:paraId="1F79DFA4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支持 ≥ 100 人同时在线、峰值 200</w:t>
            </w:r>
          </w:p>
        </w:tc>
        <w:tc>
          <w:tcPr>
            <w:tcW w:w="2911" w:type="dxa"/>
          </w:tcPr>
          <w:p w14:paraId="06D594C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课程服务器 2 核 4G 下的合理上限；用 JMeter 压测验证</w:t>
            </w:r>
          </w:p>
        </w:tc>
      </w:tr>
      <w:tr w14:paraId="71083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118ECB1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数据规模</w:t>
            </w:r>
          </w:p>
        </w:tc>
        <w:tc>
          <w:tcPr>
            <w:tcW w:w="2911" w:type="dxa"/>
          </w:tcPr>
          <w:p w14:paraId="6DF1498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支持 ≥ 500 用户、人均 50 条记录、单省景点 ≥ 300 个</w:t>
            </w:r>
          </w:p>
        </w:tc>
        <w:tc>
          <w:tcPr>
            <w:tcW w:w="2911" w:type="dxa"/>
          </w:tcPr>
          <w:p w14:paraId="67267453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磁盘与数据库容量规划，媒体总量按 20 GB 估算</w:t>
            </w:r>
          </w:p>
        </w:tc>
      </w:tr>
      <w:tr w14:paraId="5CD2B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4EA339E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媒体上传</w:t>
            </w:r>
          </w:p>
        </w:tc>
        <w:tc>
          <w:tcPr>
            <w:tcW w:w="2911" w:type="dxa"/>
          </w:tcPr>
          <w:p w14:paraId="3E8F709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图片 ≤ 10 MB、视频 ≤ 50 MB；上传进度可见</w:t>
            </w:r>
          </w:p>
        </w:tc>
        <w:tc>
          <w:tcPr>
            <w:tcW w:w="2911" w:type="dxa"/>
          </w:tcPr>
          <w:p w14:paraId="66244264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前端校验 + 后端二次校验，超限明确报错</w:t>
            </w:r>
          </w:p>
        </w:tc>
      </w:tr>
    </w:tbl>
    <w:p w14:paraId="1C8EB20B">
      <w:pPr>
        <w:rPr>
          <w:rFonts w:hint="eastAsia" w:ascii="宋体" w:hAnsi="宋体" w:eastAsia="宋体" w:cs="宋体"/>
        </w:rPr>
      </w:pPr>
    </w:p>
    <w:p w14:paraId="12326DB4">
      <w:pPr>
        <w:pStyle w:val="4"/>
        <w:rPr>
          <w:rFonts w:hint="eastAsia" w:ascii="宋体" w:hAnsi="宋体" w:eastAsia="宋体" w:cs="宋体"/>
        </w:rPr>
      </w:pPr>
      <w:bookmarkStart w:id="18" w:name="_Toc12757"/>
      <w:r>
        <w:rPr>
          <w:rFonts w:hint="eastAsia" w:ascii="宋体" w:hAnsi="宋体" w:eastAsia="宋体" w:cs="宋体"/>
        </w:rPr>
        <w:t>3.4 质量属性</w:t>
      </w:r>
      <w:bookmarkEnd w:id="18"/>
    </w:p>
    <w:p w14:paraId="39B19A78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可用性</w:t>
      </w:r>
      <w:r>
        <w:rPr>
          <w:rFonts w:hint="eastAsia" w:ascii="宋体" w:hAnsi="宋体" w:eastAsia="宋体" w:cs="宋体"/>
          <w:sz w:val="24"/>
        </w:rPr>
        <w:t>：除计划内维护外正常可用；高峰期（如假期前）保持核心功能可用。</w:t>
      </w:r>
    </w:p>
    <w:p w14:paraId="17406E79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安全性</w:t>
      </w:r>
      <w:r>
        <w:rPr>
          <w:rFonts w:hint="eastAsia" w:ascii="宋体" w:hAnsi="宋体" w:eastAsia="宋体" w:cs="宋体"/>
          <w:sz w:val="24"/>
        </w:rPr>
        <w:t>：全站 HTTPS；密码与敏感信息不明文存储、不入日志；接口鉴权（Token）；数据库不暴露端口；仓库无明文敏感信息（.env 入 .gitignore）。</w:t>
      </w:r>
    </w:p>
    <w:p w14:paraId="6821F631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可靠性</w:t>
      </w:r>
      <w:r>
        <w:rPr>
          <w:rFonts w:hint="eastAsia" w:ascii="宋体" w:hAnsi="宋体" w:eastAsia="宋体" w:cs="宋体"/>
          <w:sz w:val="24"/>
        </w:rPr>
        <w:t>：接口异常返回明确错误信息，前端不白屏；关键操作（删除记录、删除行程）有二次确认；服务器故障恢复后数据可从数据库备份恢复（修复时间目标 ≤ 3 天，参照往届优秀作业标准）。</w:t>
      </w:r>
    </w:p>
    <w:p w14:paraId="1A25F985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可维护性</w:t>
      </w:r>
      <w:r>
        <w:rPr>
          <w:rFonts w:hint="eastAsia" w:ascii="宋体" w:hAnsi="宋体" w:eastAsia="宋体" w:cs="宋体"/>
          <w:sz w:val="24"/>
        </w:rPr>
        <w:t>：前后端代码分离、模块化；接口文档自动同步；新功能扩展平均 ≤ 2 周。</w:t>
      </w:r>
    </w:p>
    <w:p w14:paraId="2B8492AC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易用性</w:t>
      </w:r>
      <w:r>
        <w:rPr>
          <w:rFonts w:hint="eastAsia" w:ascii="宋体" w:hAnsi="宋体" w:eastAsia="宋体" w:cs="宋体"/>
          <w:sz w:val="24"/>
        </w:rPr>
        <w:t>：核心功能（创建行程、发布记录）三步可达；主要操作有明确反馈（加载动画、成功 / 失败提示）；对频繁操作做防抖。</w:t>
      </w:r>
    </w:p>
    <w:p w14:paraId="27D6486B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兼容性</w:t>
      </w:r>
      <w:r>
        <w:rPr>
          <w:rFonts w:hint="eastAsia" w:ascii="宋体" w:hAnsi="宋体" w:eastAsia="宋体" w:cs="宋体"/>
          <w:sz w:val="24"/>
        </w:rPr>
        <w:t>：微信 7.0.0+；主流机型屏幕自适应。</w:t>
      </w:r>
    </w:p>
    <w:p w14:paraId="0BD8530B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可测试性</w:t>
      </w:r>
      <w:r>
        <w:rPr>
          <w:rFonts w:hint="eastAsia" w:ascii="宋体" w:hAnsi="宋体" w:eastAsia="宋体" w:cs="宋体"/>
          <w:sz w:val="24"/>
        </w:rPr>
        <w:t>：核心业务逻辑（推荐规则、清单生成、归档逻辑）不依赖外部 API，可单元测试覆盖。</w:t>
      </w:r>
    </w:p>
    <w:p w14:paraId="6F3317CD">
      <w:pPr>
        <w:pStyle w:val="4"/>
        <w:rPr>
          <w:rFonts w:hint="eastAsia" w:ascii="宋体" w:hAnsi="宋体" w:eastAsia="宋体" w:cs="宋体"/>
        </w:rPr>
      </w:pPr>
      <w:bookmarkStart w:id="19" w:name="_Toc5272"/>
      <w:r>
        <w:rPr>
          <w:rFonts w:hint="eastAsia" w:ascii="宋体" w:hAnsi="宋体" w:eastAsia="宋体" w:cs="宋体"/>
        </w:rPr>
        <w:t>3.5 其他需求</w:t>
      </w:r>
      <w:bookmarkEnd w:id="19"/>
    </w:p>
    <w:p w14:paraId="69D3A161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数据库需求</w:t>
      </w:r>
      <w:r>
        <w:rPr>
          <w:rFonts w:hint="eastAsia" w:ascii="宋体" w:hAnsi="宋体" w:eastAsia="宋体" w:cs="宋体"/>
          <w:sz w:val="24"/>
        </w:rPr>
        <w:t>：定期备份（每周全量）；用户数据可导出、可注销删除。</w:t>
      </w:r>
    </w:p>
    <w:p w14:paraId="386AB569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日志与监控</w:t>
      </w:r>
      <w:r>
        <w:rPr>
          <w:rFonts w:hint="eastAsia" w:ascii="宋体" w:hAnsi="宋体" w:eastAsia="宋体" w:cs="宋体"/>
          <w:sz w:val="24"/>
        </w:rPr>
        <w:t>：记录关键操作日志与异常日志；部署版本控制台不输出调试信息。</w:t>
      </w:r>
    </w:p>
    <w:p w14:paraId="3F139FA2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合规需求</w:t>
      </w:r>
      <w:r>
        <w:rPr>
          <w:rFonts w:hint="eastAsia" w:ascii="宋体" w:hAnsi="宋体" w:eastAsia="宋体" w:cs="宋体"/>
          <w:sz w:val="24"/>
        </w:rPr>
        <w:t>：遵守《个人信息保护法》与微信小程序运营规范；用户发布内容含违规信息时可被举报与删除。</w:t>
      </w:r>
    </w:p>
    <w:p w14:paraId="252552B7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国际化</w:t>
      </w:r>
      <w:r>
        <w:rPr>
          <w:rFonts w:hint="eastAsia" w:ascii="宋体" w:hAnsi="宋体" w:eastAsia="宋体" w:cs="宋体"/>
          <w:sz w:val="24"/>
        </w:rPr>
        <w:t>：MVP 仅支持中文，架构上文本外置便于后续扩展。</w:t>
      </w:r>
    </w:p>
    <w:p w14:paraId="2EEBC0C7">
      <w:pPr>
        <w:pStyle w:val="3"/>
        <w:rPr>
          <w:rFonts w:hint="eastAsia" w:ascii="宋体" w:hAnsi="宋体" w:eastAsia="宋体" w:cs="宋体"/>
        </w:rPr>
      </w:pPr>
      <w:bookmarkStart w:id="20" w:name="_Toc32383"/>
      <w:r>
        <w:rPr>
          <w:rFonts w:hint="eastAsia" w:ascii="宋体" w:hAnsi="宋体" w:eastAsia="宋体" w:cs="宋体"/>
        </w:rPr>
        <w:t>4. 支持信息</w:t>
      </w:r>
      <w:bookmarkEnd w:id="20"/>
    </w:p>
    <w:p w14:paraId="2342B0D5">
      <w:pPr>
        <w:pStyle w:val="4"/>
        <w:rPr>
          <w:rFonts w:hint="eastAsia" w:ascii="宋体" w:hAnsi="宋体" w:eastAsia="宋体" w:cs="宋体"/>
        </w:rPr>
      </w:pPr>
      <w:bookmarkStart w:id="21" w:name="_Toc1638"/>
      <w:r>
        <w:rPr>
          <w:rFonts w:hint="eastAsia" w:ascii="宋体" w:hAnsi="宋体" w:eastAsia="宋体" w:cs="宋体"/>
        </w:rPr>
        <w:t>4.1 术语表</w:t>
      </w:r>
      <w:bookmarkEnd w:id="21"/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4"/>
        <w:gridCol w:w="4474"/>
      </w:tblGrid>
      <w:tr w14:paraId="13995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6332077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术语</w:t>
            </w:r>
          </w:p>
        </w:tc>
        <w:tc>
          <w:tcPr>
            <w:tcW w:w="4366" w:type="dxa"/>
          </w:tcPr>
          <w:p w14:paraId="44033E84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含义</w:t>
            </w:r>
          </w:p>
        </w:tc>
      </w:tr>
      <w:tr w14:paraId="47294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30DAD9B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行程</w:t>
            </w:r>
          </w:p>
        </w:tc>
        <w:tc>
          <w:tcPr>
            <w:tcW w:w="4366" w:type="dxa"/>
          </w:tcPr>
          <w:p w14:paraId="5910AF8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一次旅行的完整计划（日期区间 + 逐日安排）</w:t>
            </w:r>
          </w:p>
        </w:tc>
      </w:tr>
      <w:tr w14:paraId="02D41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6E9659A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足迹点</w:t>
            </w:r>
          </w:p>
        </w:tc>
        <w:tc>
          <w:tcPr>
            <w:tcW w:w="4366" w:type="dxa"/>
          </w:tcPr>
          <w:p w14:paraId="39C4944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旅行地图上被点亮的景点级位置</w:t>
            </w:r>
          </w:p>
        </w:tc>
      </w:tr>
      <w:tr w14:paraId="286D1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73091E0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克隆</w:t>
            </w:r>
          </w:p>
        </w:tc>
        <w:tc>
          <w:tcPr>
            <w:tcW w:w="4366" w:type="dxa"/>
          </w:tcPr>
          <w:p w14:paraId="358B6BB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通过分享链接 / 邀请码将他人行程复制为自己账号下的副本</w:t>
            </w:r>
          </w:p>
        </w:tc>
      </w:tr>
      <w:tr w14:paraId="6A6AE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35C182F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自定义景点</w:t>
            </w:r>
          </w:p>
        </w:tc>
        <w:tc>
          <w:tcPr>
            <w:tcW w:w="4366" w:type="dxa"/>
          </w:tcPr>
          <w:p w14:paraId="17EE41D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用户手动添加、不在平台景点库中的行程条目</w:t>
            </w:r>
          </w:p>
        </w:tc>
      </w:tr>
      <w:tr w14:paraId="1D8F7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7DDCD97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点亮</w:t>
            </w:r>
          </w:p>
        </w:tc>
        <w:tc>
          <w:tcPr>
            <w:tcW w:w="4366" w:type="dxa"/>
          </w:tcPr>
          <w:p w14:paraId="2682DCD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某地点存在至少一条用户记录后，该地点在地图上呈点亮态</w:t>
            </w:r>
          </w:p>
        </w:tc>
      </w:tr>
    </w:tbl>
    <w:p w14:paraId="202AD627">
      <w:pPr>
        <w:rPr>
          <w:rFonts w:hint="eastAsia" w:ascii="宋体" w:hAnsi="宋体" w:eastAsia="宋体" w:cs="宋体"/>
        </w:rPr>
      </w:pPr>
    </w:p>
    <w:p w14:paraId="78E95EC2">
      <w:pPr>
        <w:pStyle w:val="4"/>
        <w:rPr>
          <w:rFonts w:hint="eastAsia" w:ascii="宋体" w:hAnsi="宋体" w:eastAsia="宋体" w:cs="宋体"/>
          <w:color w:val="0000FF"/>
        </w:rPr>
      </w:pPr>
      <w:bookmarkStart w:id="22" w:name="_Toc26957"/>
      <w:r>
        <w:rPr>
          <w:rFonts w:hint="eastAsia" w:ascii="宋体" w:hAnsi="宋体" w:eastAsia="宋体" w:cs="宋体"/>
          <w:color w:val="0000FF"/>
        </w:rPr>
        <w:t>4.2 待确定问题列表</w:t>
      </w:r>
      <w:bookmarkEnd w:id="22"/>
    </w:p>
    <w:p w14:paraId="0E4E9C5E">
      <w:pPr>
        <w:pStyle w:val="14"/>
        <w:numPr>
          <w:numId w:val="1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覆盖的具体省份（建议云南 / 浙江 / 四川之一，本周内确定）。</w:t>
      </w:r>
    </w:p>
    <w:p w14:paraId="2A4D37E2">
      <w:pPr>
        <w:pStyle w:val="14"/>
        <w:numPr>
          <w:numId w:val="1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大模型 API 选型（DeepSeek / 通义千问 / 智谱，比较免费额度与稳定性）。</w:t>
      </w:r>
    </w:p>
    <w:p w14:paraId="76E27BDE">
      <w:pPr>
        <w:pStyle w:val="14"/>
        <w:numPr>
          <w:numId w:val="1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天气 API 选型与免费额度上限。</w:t>
      </w:r>
    </w:p>
    <w:p w14:paraId="7C385F2B">
      <w:pPr>
        <w:pStyle w:val="14"/>
        <w:numPr>
          <w:numId w:val="1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课程服务器规格与操作系统版本确认。</w:t>
      </w:r>
    </w:p>
    <w:p w14:paraId="6B524DFE">
      <w:pPr>
        <w:pStyle w:val="14"/>
        <w:numPr>
          <w:numId w:val="1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分享链接 / 邀请码的有效期策略（默认 30 天，可再议）。</w:t>
      </w:r>
    </w:p>
    <w:p w14:paraId="1F2555BB">
      <w:pPr>
        <w:pStyle w:val="14"/>
        <w:numPr>
          <w:numId w:val="1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视频是否需要后端转码压缩（MVP 不做，列为提高项）。</w:t>
      </w:r>
    </w:p>
    <w:p w14:paraId="249FB2CC">
      <w:pPr>
        <w:pStyle w:val="14"/>
        <w:numPr>
          <w:numId w:val="1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HTTPS 证书方案（免费证书 / IP 访问策略）。</w:t>
      </w:r>
    </w:p>
    <w:p w14:paraId="29D95249">
      <w:pPr>
        <w:pStyle w:val="3"/>
        <w:rPr>
          <w:rFonts w:hint="eastAsia" w:ascii="宋体" w:hAnsi="宋体" w:eastAsia="宋体" w:cs="宋体"/>
        </w:rPr>
      </w:pPr>
      <w:bookmarkStart w:id="23" w:name="_Toc11892"/>
      <w:r>
        <w:rPr>
          <w:rFonts w:hint="eastAsia" w:ascii="宋体" w:hAnsi="宋体" w:eastAsia="宋体" w:cs="宋体"/>
        </w:rPr>
        <w:t>附录 A：用户故事地图与用户故事</w:t>
      </w:r>
      <w:bookmarkEnd w:id="23"/>
    </w:p>
    <w:p w14:paraId="00CB85FF">
      <w:pPr>
        <w:pStyle w:val="4"/>
        <w:rPr>
          <w:rFonts w:hint="eastAsia" w:ascii="宋体" w:hAnsi="宋体" w:eastAsia="宋体" w:cs="宋体"/>
          <w:color w:val="0000FF"/>
        </w:rPr>
      </w:pPr>
      <w:bookmarkStart w:id="24" w:name="_Toc15449"/>
      <w:r>
        <w:rPr>
          <w:rFonts w:hint="eastAsia" w:ascii="宋体" w:hAnsi="宋体" w:eastAsia="宋体" w:cs="宋体"/>
          <w:color w:val="0000FF"/>
        </w:rPr>
        <w:t>A.1 用户故事地图</w:t>
      </w:r>
      <w:bookmarkEnd w:id="24"/>
    </w:p>
    <w:p w14:paraId="47C0A6B0"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地图结构约定</w:t>
      </w:r>
      <w:r>
        <w:rPr>
          <w:rFonts w:hint="eastAsia" w:ascii="宋体" w:hAnsi="宋体" w:eastAsia="宋体" w:cs="宋体"/>
          <w:sz w:val="24"/>
        </w:rPr>
        <w:t>（参照往届"球动清华"样例）：最高一级为</w:t>
      </w:r>
      <w:r>
        <w:rPr>
          <w:rFonts w:hint="eastAsia" w:ascii="宋体" w:hAnsi="宋体" w:eastAsia="宋体" w:cs="宋体"/>
          <w:b/>
          <w:sz w:val="24"/>
        </w:rPr>
        <w:t>用户活动</w:t>
      </w:r>
      <w:r>
        <w:rPr>
          <w:rFonts w:hint="eastAsia" w:ascii="宋体" w:hAnsi="宋体" w:eastAsia="宋体" w:cs="宋体"/>
          <w:sz w:val="24"/>
        </w:rPr>
        <w:t>（蓝色），次一级为</w:t>
      </w:r>
      <w:r>
        <w:rPr>
          <w:rFonts w:hint="eastAsia" w:ascii="宋体" w:hAnsi="宋体" w:eastAsia="宋体" w:cs="宋体"/>
          <w:b/>
          <w:sz w:val="24"/>
        </w:rPr>
        <w:t>用户任务</w:t>
      </w:r>
      <w:r>
        <w:rPr>
          <w:rFonts w:hint="eastAsia" w:ascii="宋体" w:hAnsi="宋体" w:eastAsia="宋体" w:cs="宋体"/>
          <w:sz w:val="24"/>
        </w:rPr>
        <w:t>（黄色），最下为</w:t>
      </w:r>
      <w:r>
        <w:rPr>
          <w:rFonts w:hint="eastAsia" w:ascii="宋体" w:hAnsi="宋体" w:eastAsia="宋体" w:cs="宋体"/>
          <w:b/>
          <w:sz w:val="24"/>
        </w:rPr>
        <w:t>用户故事</w:t>
      </w:r>
      <w:r>
        <w:rPr>
          <w:rFonts w:hint="eastAsia" w:ascii="宋体" w:hAnsi="宋体" w:eastAsia="宋体" w:cs="宋体"/>
          <w:sz w:val="24"/>
        </w:rPr>
        <w:t>（红色为重要程度最低）。横轴从左至右按业务流程排列，纵轴从上至下按重要程度排列。</w:t>
      </w:r>
    </w:p>
    <w:p w14:paraId="3C03EF7D">
      <w:pPr>
        <w:pStyle w:val="15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交付时请用即时设计 / FigJam 绘制成看板图，此处以结构化文字列出全部内容，绘图时一一对应。</w:t>
      </w:r>
    </w:p>
    <w:p w14:paraId="44736C1D"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整体用户旅程（横轴主线）</w:t>
      </w:r>
      <w:r>
        <w:rPr>
          <w:rFonts w:hint="eastAsia" w:ascii="宋体" w:hAnsi="宋体" w:eastAsia="宋体" w:cs="宋体"/>
          <w:sz w:val="24"/>
        </w:rPr>
        <w:t>：行前（灵感与决策）→ 规划（选点与编排）→ 行中（记录与查看）→ 行后（沉淀与分享）</w:t>
      </w:r>
    </w:p>
    <w:p w14:paraId="310891A6"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〔学生穷游党〕</w:t>
      </w:r>
    </w:p>
    <w:p w14:paraId="419C55A4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活动：行前规划</w:t>
      </w:r>
    </w:p>
    <w:p w14:paraId="456C9887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任务：定目的地与预算 → 故事：S1 浏览景点、S2 控制预算</w:t>
      </w:r>
    </w:p>
    <w:p w14:paraId="7A42B017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任务：排每日行程 → 故事：S3 自动生成逐日方案、S4 手动调整顺序</w:t>
      </w:r>
    </w:p>
    <w:p w14:paraId="3D55CF7C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任务：行前准备 → 故事：S5 生成行李清单、S6 查看目的地天气</w:t>
      </w:r>
    </w:p>
    <w:p w14:paraId="368CE58B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活动：行中记录</w:t>
      </w:r>
    </w:p>
    <w:p w14:paraId="0ED245FB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任务：记录当下 → 故事：S7 一键发布文字图片、S8 自动带定位日期</w:t>
      </w:r>
    </w:p>
    <w:p w14:paraId="40EE8870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任务：查看计划 → 故事：S9 地图上查看今日行程</w:t>
      </w:r>
    </w:p>
    <w:p w14:paraId="765569BB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活动：行后沉淀</w:t>
      </w:r>
    </w:p>
    <w:p w14:paraId="3BFA956C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任务：回看足迹 → 故事：S10 查看点亮的地图、S11 按地点找照片</w:t>
      </w:r>
    </w:p>
    <w:p w14:paraId="036BE047"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〔结伴游组织者〕</w:t>
      </w:r>
    </w:p>
    <w:p w14:paraId="3DD3E03B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活动：行前规划（同穷游党，另有：分享行程 → 故事：S12 生成邀请码、S13 同伴克隆行程）</w:t>
      </w:r>
    </w:p>
    <w:p w14:paraId="6414F4C6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活动：行中协作 → 故事：S14 查看同伴是否已克隆（后续迭代）</w:t>
      </w:r>
    </w:p>
    <w:p w14:paraId="42FF3C55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活动：行后沉淀（同穷游党）</w:t>
      </w:r>
    </w:p>
    <w:p w14:paraId="4985DE09"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〔深度游发烧友〕</w:t>
      </w:r>
    </w:p>
    <w:p w14:paraId="647D84E8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活动：行前规划（含 S15 AI 编排建议）</w:t>
      </w:r>
    </w:p>
    <w:p w14:paraId="6C166E1F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活动：行中记录（含视频记录 S16、新地点手动打点 S17）</w:t>
      </w:r>
    </w:p>
    <w:p w14:paraId="022911B4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活动：行后沉淀（含 S18 记录关联行程、S19 按"地点→日期"回溯某次旅行）</w:t>
      </w:r>
    </w:p>
    <w:p w14:paraId="5A4CA868">
      <w:pPr>
        <w:pStyle w:val="4"/>
        <w:rPr>
          <w:rFonts w:hint="eastAsia" w:ascii="宋体" w:hAnsi="宋体" w:eastAsia="宋体" w:cs="宋体"/>
          <w:color w:val="4F81BD" w:themeColor="accent1"/>
          <w14:textFill>
            <w14:solidFill>
              <w14:schemeClr w14:val="accent1"/>
            </w14:solidFill>
          </w14:textFill>
        </w:rPr>
      </w:pPr>
      <w:bookmarkStart w:id="25" w:name="_Toc17870"/>
      <w:r>
        <w:rPr>
          <w:rFonts w:hint="eastAsia" w:ascii="宋体" w:hAnsi="宋体" w:eastAsia="宋体" w:cs="宋体"/>
          <w:color w:val="4F81BD" w:themeColor="accent1"/>
          <w14:textFill>
            <w14:solidFill>
              <w14:schemeClr w14:val="accent1"/>
            </w14:solidFill>
          </w14:textFill>
        </w:rPr>
        <w:t>A.2 用户故事卡</w:t>
      </w:r>
      <w:bookmarkEnd w:id="25"/>
      <w:bookmarkStart w:id="31" w:name="_GoBack"/>
      <w:bookmarkEnd w:id="31"/>
    </w:p>
    <w:p w14:paraId="33F5C34F"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故事卡格式（每张卡包含）</w:t>
      </w:r>
      <w:r>
        <w:rPr>
          <w:rFonts w:hint="eastAsia" w:ascii="宋体" w:hAnsi="宋体" w:eastAsia="宋体" w:cs="宋体"/>
          <w:sz w:val="24"/>
        </w:rPr>
        <w:t>：故事编号 / 标题 / 描述（作为…我希望…以便…）/ 验收标准 / 优先级 / 技术难度。</w:t>
      </w:r>
    </w:p>
    <w:p w14:paraId="0D6F91FB"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用户故事汇总表（优先级与难度评估）</w:t>
      </w:r>
      <w:r>
        <w:rPr>
          <w:rFonts w:hint="eastAsia" w:ascii="宋体" w:hAnsi="宋体" w:eastAsia="宋体" w:cs="宋体"/>
          <w:sz w:val="24"/>
        </w:rPr>
        <w:t>：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7"/>
        <w:gridCol w:w="1477"/>
        <w:gridCol w:w="1478"/>
        <w:gridCol w:w="1560"/>
        <w:gridCol w:w="1478"/>
        <w:gridCol w:w="1478"/>
      </w:tblGrid>
      <w:tr w14:paraId="15F1E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5" w:type="dxa"/>
          </w:tcPr>
          <w:p w14:paraId="71C64C0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编号</w:t>
            </w:r>
          </w:p>
        </w:tc>
        <w:tc>
          <w:tcPr>
            <w:tcW w:w="1455" w:type="dxa"/>
          </w:tcPr>
          <w:p w14:paraId="7DEB5FD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故事（缩略）</w:t>
            </w:r>
          </w:p>
        </w:tc>
        <w:tc>
          <w:tcPr>
            <w:tcW w:w="1455" w:type="dxa"/>
          </w:tcPr>
          <w:p w14:paraId="692416D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用户类</w:t>
            </w:r>
          </w:p>
        </w:tc>
        <w:tc>
          <w:tcPr>
            <w:tcW w:w="1455" w:type="dxa"/>
          </w:tcPr>
          <w:p w14:paraId="636D4E3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优先级</w:t>
            </w:r>
          </w:p>
        </w:tc>
        <w:tc>
          <w:tcPr>
            <w:tcW w:w="1455" w:type="dxa"/>
          </w:tcPr>
          <w:p w14:paraId="58985BF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技术难度</w:t>
            </w:r>
          </w:p>
        </w:tc>
        <w:tc>
          <w:tcPr>
            <w:tcW w:w="1455" w:type="dxa"/>
          </w:tcPr>
          <w:p w14:paraId="338BB0F4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迭代</w:t>
            </w:r>
          </w:p>
        </w:tc>
      </w:tr>
      <w:tr w14:paraId="3B30B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5" w:type="dxa"/>
          </w:tcPr>
          <w:p w14:paraId="6E411F3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S1</w:t>
            </w:r>
          </w:p>
        </w:tc>
        <w:tc>
          <w:tcPr>
            <w:tcW w:w="1455" w:type="dxa"/>
          </w:tcPr>
          <w:p w14:paraId="5B364414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浏览与筛选省内景点</w:t>
            </w:r>
          </w:p>
        </w:tc>
        <w:tc>
          <w:tcPr>
            <w:tcW w:w="1455" w:type="dxa"/>
          </w:tcPr>
          <w:p w14:paraId="2C671C7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全部</w:t>
            </w:r>
          </w:p>
        </w:tc>
        <w:tc>
          <w:tcPr>
            <w:tcW w:w="1455" w:type="dxa"/>
          </w:tcPr>
          <w:p w14:paraId="02D1988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高</w:t>
            </w:r>
          </w:p>
        </w:tc>
        <w:tc>
          <w:tcPr>
            <w:tcW w:w="1455" w:type="dxa"/>
          </w:tcPr>
          <w:p w14:paraId="1D3FC88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低</w:t>
            </w:r>
          </w:p>
        </w:tc>
        <w:tc>
          <w:tcPr>
            <w:tcW w:w="1455" w:type="dxa"/>
          </w:tcPr>
          <w:p w14:paraId="6AF2A82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2</w:t>
            </w:r>
          </w:p>
        </w:tc>
      </w:tr>
      <w:tr w14:paraId="358C9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5" w:type="dxa"/>
          </w:tcPr>
          <w:p w14:paraId="321BBD24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S2</w:t>
            </w:r>
          </w:p>
        </w:tc>
        <w:tc>
          <w:tcPr>
            <w:tcW w:w="1455" w:type="dxa"/>
          </w:tcPr>
          <w:p w14:paraId="7D26A4C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按预算过滤推荐景点</w:t>
            </w:r>
          </w:p>
        </w:tc>
        <w:tc>
          <w:tcPr>
            <w:tcW w:w="1455" w:type="dxa"/>
          </w:tcPr>
          <w:p w14:paraId="31567C4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穷游党</w:t>
            </w:r>
          </w:p>
        </w:tc>
        <w:tc>
          <w:tcPr>
            <w:tcW w:w="1455" w:type="dxa"/>
          </w:tcPr>
          <w:p w14:paraId="020C38D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高</w:t>
            </w:r>
          </w:p>
        </w:tc>
        <w:tc>
          <w:tcPr>
            <w:tcW w:w="1455" w:type="dxa"/>
          </w:tcPr>
          <w:p w14:paraId="42D20E1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中</w:t>
            </w:r>
          </w:p>
        </w:tc>
        <w:tc>
          <w:tcPr>
            <w:tcW w:w="1455" w:type="dxa"/>
          </w:tcPr>
          <w:p w14:paraId="1036229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2–3</w:t>
            </w:r>
          </w:p>
        </w:tc>
      </w:tr>
      <w:tr w14:paraId="07F04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5" w:type="dxa"/>
          </w:tcPr>
          <w:p w14:paraId="2637CF5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S3</w:t>
            </w:r>
          </w:p>
        </w:tc>
        <w:tc>
          <w:tcPr>
            <w:tcW w:w="1455" w:type="dxa"/>
          </w:tcPr>
          <w:p w14:paraId="66F3BEB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选定景点后自动生成逐日方案</w:t>
            </w:r>
          </w:p>
        </w:tc>
        <w:tc>
          <w:tcPr>
            <w:tcW w:w="1455" w:type="dxa"/>
          </w:tcPr>
          <w:p w14:paraId="76A5EA0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全部</w:t>
            </w:r>
          </w:p>
        </w:tc>
        <w:tc>
          <w:tcPr>
            <w:tcW w:w="1455" w:type="dxa"/>
          </w:tcPr>
          <w:p w14:paraId="52F6AF8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高</w:t>
            </w:r>
          </w:p>
        </w:tc>
        <w:tc>
          <w:tcPr>
            <w:tcW w:w="1455" w:type="dxa"/>
          </w:tcPr>
          <w:p w14:paraId="0195201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高</w:t>
            </w:r>
          </w:p>
        </w:tc>
        <w:tc>
          <w:tcPr>
            <w:tcW w:w="1455" w:type="dxa"/>
          </w:tcPr>
          <w:p w14:paraId="78EB6644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3</w:t>
            </w:r>
          </w:p>
        </w:tc>
      </w:tr>
      <w:tr w14:paraId="2A44F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5" w:type="dxa"/>
          </w:tcPr>
          <w:p w14:paraId="52000B5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S4</w:t>
            </w:r>
          </w:p>
        </w:tc>
        <w:tc>
          <w:tcPr>
            <w:tcW w:w="1455" w:type="dxa"/>
          </w:tcPr>
          <w:p w14:paraId="4FE2341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手动增删 / 调序 / 自定义景点</w:t>
            </w:r>
          </w:p>
        </w:tc>
        <w:tc>
          <w:tcPr>
            <w:tcW w:w="1455" w:type="dxa"/>
          </w:tcPr>
          <w:p w14:paraId="595719F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全部</w:t>
            </w:r>
          </w:p>
        </w:tc>
        <w:tc>
          <w:tcPr>
            <w:tcW w:w="1455" w:type="dxa"/>
          </w:tcPr>
          <w:p w14:paraId="4523C18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高</w:t>
            </w:r>
          </w:p>
        </w:tc>
        <w:tc>
          <w:tcPr>
            <w:tcW w:w="1455" w:type="dxa"/>
          </w:tcPr>
          <w:p w14:paraId="16E06F6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中</w:t>
            </w:r>
          </w:p>
        </w:tc>
        <w:tc>
          <w:tcPr>
            <w:tcW w:w="1455" w:type="dxa"/>
          </w:tcPr>
          <w:p w14:paraId="37BAB1B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3</w:t>
            </w:r>
          </w:p>
        </w:tc>
      </w:tr>
      <w:tr w14:paraId="54A33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5" w:type="dxa"/>
          </w:tcPr>
          <w:p w14:paraId="38E05F7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S5</w:t>
            </w:r>
          </w:p>
        </w:tc>
        <w:tc>
          <w:tcPr>
            <w:tcW w:w="1455" w:type="dxa"/>
          </w:tcPr>
          <w:p w14:paraId="76978C7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按行程生成行李清单</w:t>
            </w:r>
          </w:p>
        </w:tc>
        <w:tc>
          <w:tcPr>
            <w:tcW w:w="1455" w:type="dxa"/>
          </w:tcPr>
          <w:p w14:paraId="2CA11E1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全部</w:t>
            </w:r>
          </w:p>
        </w:tc>
        <w:tc>
          <w:tcPr>
            <w:tcW w:w="1455" w:type="dxa"/>
          </w:tcPr>
          <w:p w14:paraId="1DD8E41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高</w:t>
            </w:r>
          </w:p>
        </w:tc>
        <w:tc>
          <w:tcPr>
            <w:tcW w:w="1455" w:type="dxa"/>
          </w:tcPr>
          <w:p w14:paraId="5D52A8D4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低</w:t>
            </w:r>
          </w:p>
        </w:tc>
        <w:tc>
          <w:tcPr>
            <w:tcW w:w="1455" w:type="dxa"/>
          </w:tcPr>
          <w:p w14:paraId="04276A2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4</w:t>
            </w:r>
          </w:p>
        </w:tc>
      </w:tr>
      <w:tr w14:paraId="7734D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5" w:type="dxa"/>
          </w:tcPr>
          <w:p w14:paraId="0096817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S6</w:t>
            </w:r>
          </w:p>
        </w:tc>
        <w:tc>
          <w:tcPr>
            <w:tcW w:w="1455" w:type="dxa"/>
          </w:tcPr>
          <w:p w14:paraId="13ED79C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查看目的地天气</w:t>
            </w:r>
          </w:p>
        </w:tc>
        <w:tc>
          <w:tcPr>
            <w:tcW w:w="1455" w:type="dxa"/>
          </w:tcPr>
          <w:p w14:paraId="7AD89A2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全部</w:t>
            </w:r>
          </w:p>
        </w:tc>
        <w:tc>
          <w:tcPr>
            <w:tcW w:w="1455" w:type="dxa"/>
          </w:tcPr>
          <w:p w14:paraId="1B3F91E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低</w:t>
            </w:r>
          </w:p>
        </w:tc>
        <w:tc>
          <w:tcPr>
            <w:tcW w:w="1455" w:type="dxa"/>
          </w:tcPr>
          <w:p w14:paraId="25F27DC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低</w:t>
            </w:r>
          </w:p>
        </w:tc>
        <w:tc>
          <w:tcPr>
            <w:tcW w:w="1455" w:type="dxa"/>
          </w:tcPr>
          <w:p w14:paraId="339F9B13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5（提高）</w:t>
            </w:r>
          </w:p>
        </w:tc>
      </w:tr>
      <w:tr w14:paraId="65FB7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5" w:type="dxa"/>
          </w:tcPr>
          <w:p w14:paraId="06456054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S7</w:t>
            </w:r>
          </w:p>
        </w:tc>
        <w:tc>
          <w:tcPr>
            <w:tcW w:w="1455" w:type="dxa"/>
          </w:tcPr>
          <w:p w14:paraId="4608832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发布文字 / 图片记录</w:t>
            </w:r>
          </w:p>
        </w:tc>
        <w:tc>
          <w:tcPr>
            <w:tcW w:w="1455" w:type="dxa"/>
          </w:tcPr>
          <w:p w14:paraId="1A2794B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全部</w:t>
            </w:r>
          </w:p>
        </w:tc>
        <w:tc>
          <w:tcPr>
            <w:tcW w:w="1455" w:type="dxa"/>
          </w:tcPr>
          <w:p w14:paraId="5DF4793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高</w:t>
            </w:r>
          </w:p>
        </w:tc>
        <w:tc>
          <w:tcPr>
            <w:tcW w:w="1455" w:type="dxa"/>
          </w:tcPr>
          <w:p w14:paraId="76F7044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中</w:t>
            </w:r>
          </w:p>
        </w:tc>
        <w:tc>
          <w:tcPr>
            <w:tcW w:w="1455" w:type="dxa"/>
          </w:tcPr>
          <w:p w14:paraId="0F38011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4</w:t>
            </w:r>
          </w:p>
        </w:tc>
      </w:tr>
      <w:tr w14:paraId="14B45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5" w:type="dxa"/>
          </w:tcPr>
          <w:p w14:paraId="7661199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S8</w:t>
            </w:r>
          </w:p>
        </w:tc>
        <w:tc>
          <w:tcPr>
            <w:tcW w:w="1455" w:type="dxa"/>
          </w:tcPr>
          <w:p w14:paraId="5A8B2C6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记录默认带定位与日期、可改</w:t>
            </w:r>
          </w:p>
        </w:tc>
        <w:tc>
          <w:tcPr>
            <w:tcW w:w="1455" w:type="dxa"/>
          </w:tcPr>
          <w:p w14:paraId="0A5ADEF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全部</w:t>
            </w:r>
          </w:p>
        </w:tc>
        <w:tc>
          <w:tcPr>
            <w:tcW w:w="1455" w:type="dxa"/>
          </w:tcPr>
          <w:p w14:paraId="1947347B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高</w:t>
            </w:r>
          </w:p>
        </w:tc>
        <w:tc>
          <w:tcPr>
            <w:tcW w:w="1455" w:type="dxa"/>
          </w:tcPr>
          <w:p w14:paraId="108CDAC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中</w:t>
            </w:r>
          </w:p>
        </w:tc>
        <w:tc>
          <w:tcPr>
            <w:tcW w:w="1455" w:type="dxa"/>
          </w:tcPr>
          <w:p w14:paraId="46A5113B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4</w:t>
            </w:r>
          </w:p>
        </w:tc>
      </w:tr>
      <w:tr w14:paraId="690F8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5" w:type="dxa"/>
          </w:tcPr>
          <w:p w14:paraId="6BFE2F2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S9</w:t>
            </w:r>
          </w:p>
        </w:tc>
        <w:tc>
          <w:tcPr>
            <w:tcW w:w="1455" w:type="dxa"/>
          </w:tcPr>
          <w:p w14:paraId="3122622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地图模式查看当日行程</w:t>
            </w:r>
          </w:p>
        </w:tc>
        <w:tc>
          <w:tcPr>
            <w:tcW w:w="1455" w:type="dxa"/>
          </w:tcPr>
          <w:p w14:paraId="48BA982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全部</w:t>
            </w:r>
          </w:p>
        </w:tc>
        <w:tc>
          <w:tcPr>
            <w:tcW w:w="1455" w:type="dxa"/>
          </w:tcPr>
          <w:p w14:paraId="659C143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高</w:t>
            </w:r>
          </w:p>
        </w:tc>
        <w:tc>
          <w:tcPr>
            <w:tcW w:w="1455" w:type="dxa"/>
          </w:tcPr>
          <w:p w14:paraId="323F54C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中</w:t>
            </w:r>
          </w:p>
        </w:tc>
        <w:tc>
          <w:tcPr>
            <w:tcW w:w="1455" w:type="dxa"/>
          </w:tcPr>
          <w:p w14:paraId="4493424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3</w:t>
            </w:r>
          </w:p>
        </w:tc>
      </w:tr>
      <w:tr w14:paraId="47164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5" w:type="dxa"/>
          </w:tcPr>
          <w:p w14:paraId="37591F8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S10</w:t>
            </w:r>
          </w:p>
        </w:tc>
        <w:tc>
          <w:tcPr>
            <w:tcW w:w="1455" w:type="dxa"/>
          </w:tcPr>
          <w:p w14:paraId="44485ED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足迹地图点亮与聚合</w:t>
            </w:r>
          </w:p>
        </w:tc>
        <w:tc>
          <w:tcPr>
            <w:tcW w:w="1455" w:type="dxa"/>
          </w:tcPr>
          <w:p w14:paraId="7B11B12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全部</w:t>
            </w:r>
          </w:p>
        </w:tc>
        <w:tc>
          <w:tcPr>
            <w:tcW w:w="1455" w:type="dxa"/>
          </w:tcPr>
          <w:p w14:paraId="29D15CA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高</w:t>
            </w:r>
          </w:p>
        </w:tc>
        <w:tc>
          <w:tcPr>
            <w:tcW w:w="1455" w:type="dxa"/>
          </w:tcPr>
          <w:p w14:paraId="6148C6B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中</w:t>
            </w:r>
          </w:p>
        </w:tc>
        <w:tc>
          <w:tcPr>
            <w:tcW w:w="1455" w:type="dxa"/>
          </w:tcPr>
          <w:p w14:paraId="6D23244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4</w:t>
            </w:r>
          </w:p>
        </w:tc>
      </w:tr>
      <w:tr w14:paraId="3DC6E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5" w:type="dxa"/>
          </w:tcPr>
          <w:p w14:paraId="7534817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S11</w:t>
            </w:r>
          </w:p>
        </w:tc>
        <w:tc>
          <w:tcPr>
            <w:tcW w:w="1455" w:type="dxa"/>
          </w:tcPr>
          <w:p w14:paraId="2BCBBAE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按"地点→日期"回看记录</w:t>
            </w:r>
          </w:p>
        </w:tc>
        <w:tc>
          <w:tcPr>
            <w:tcW w:w="1455" w:type="dxa"/>
          </w:tcPr>
          <w:p w14:paraId="27B9A88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全部</w:t>
            </w:r>
          </w:p>
        </w:tc>
        <w:tc>
          <w:tcPr>
            <w:tcW w:w="1455" w:type="dxa"/>
          </w:tcPr>
          <w:p w14:paraId="157A3FC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高</w:t>
            </w:r>
          </w:p>
        </w:tc>
        <w:tc>
          <w:tcPr>
            <w:tcW w:w="1455" w:type="dxa"/>
          </w:tcPr>
          <w:p w14:paraId="4BF389D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中</w:t>
            </w:r>
          </w:p>
        </w:tc>
        <w:tc>
          <w:tcPr>
            <w:tcW w:w="1455" w:type="dxa"/>
          </w:tcPr>
          <w:p w14:paraId="62B0D7B3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4</w:t>
            </w:r>
          </w:p>
        </w:tc>
      </w:tr>
      <w:tr w14:paraId="6095D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5" w:type="dxa"/>
          </w:tcPr>
          <w:p w14:paraId="08B8709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S12</w:t>
            </w:r>
          </w:p>
        </w:tc>
        <w:tc>
          <w:tcPr>
            <w:tcW w:w="1455" w:type="dxa"/>
          </w:tcPr>
          <w:p w14:paraId="1902CF6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生成行程分享链接 / 邀请码</w:t>
            </w:r>
          </w:p>
        </w:tc>
        <w:tc>
          <w:tcPr>
            <w:tcW w:w="1455" w:type="dxa"/>
          </w:tcPr>
          <w:p w14:paraId="6D45EDE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组织者</w:t>
            </w:r>
          </w:p>
        </w:tc>
        <w:tc>
          <w:tcPr>
            <w:tcW w:w="1455" w:type="dxa"/>
          </w:tcPr>
          <w:p w14:paraId="175B5EF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高</w:t>
            </w:r>
          </w:p>
        </w:tc>
        <w:tc>
          <w:tcPr>
            <w:tcW w:w="1455" w:type="dxa"/>
          </w:tcPr>
          <w:p w14:paraId="3FC680C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中</w:t>
            </w:r>
          </w:p>
        </w:tc>
        <w:tc>
          <w:tcPr>
            <w:tcW w:w="1455" w:type="dxa"/>
          </w:tcPr>
          <w:p w14:paraId="755DC9E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4</w:t>
            </w:r>
          </w:p>
        </w:tc>
      </w:tr>
      <w:tr w14:paraId="065FF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5" w:type="dxa"/>
          </w:tcPr>
          <w:p w14:paraId="26C75F1B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S13</w:t>
            </w:r>
          </w:p>
        </w:tc>
        <w:tc>
          <w:tcPr>
            <w:tcW w:w="1455" w:type="dxa"/>
          </w:tcPr>
          <w:p w14:paraId="0BCD7AA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克隆他人行程到自己账号</w:t>
            </w:r>
          </w:p>
        </w:tc>
        <w:tc>
          <w:tcPr>
            <w:tcW w:w="1455" w:type="dxa"/>
          </w:tcPr>
          <w:p w14:paraId="157B9EB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组织者</w:t>
            </w:r>
          </w:p>
        </w:tc>
        <w:tc>
          <w:tcPr>
            <w:tcW w:w="1455" w:type="dxa"/>
          </w:tcPr>
          <w:p w14:paraId="402F71F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高</w:t>
            </w:r>
          </w:p>
        </w:tc>
        <w:tc>
          <w:tcPr>
            <w:tcW w:w="1455" w:type="dxa"/>
          </w:tcPr>
          <w:p w14:paraId="781A0C4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低</w:t>
            </w:r>
          </w:p>
        </w:tc>
        <w:tc>
          <w:tcPr>
            <w:tcW w:w="1455" w:type="dxa"/>
          </w:tcPr>
          <w:p w14:paraId="5D04BAD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4</w:t>
            </w:r>
          </w:p>
        </w:tc>
      </w:tr>
      <w:tr w14:paraId="241A6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5" w:type="dxa"/>
          </w:tcPr>
          <w:p w14:paraId="093BEE9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S14</w:t>
            </w:r>
          </w:p>
        </w:tc>
        <w:tc>
          <w:tcPr>
            <w:tcW w:w="1455" w:type="dxa"/>
          </w:tcPr>
          <w:p w14:paraId="2AF4E84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行程多人协同编辑</w:t>
            </w:r>
          </w:p>
        </w:tc>
        <w:tc>
          <w:tcPr>
            <w:tcW w:w="1455" w:type="dxa"/>
          </w:tcPr>
          <w:p w14:paraId="1F758F3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组织者</w:t>
            </w:r>
          </w:p>
        </w:tc>
        <w:tc>
          <w:tcPr>
            <w:tcW w:w="1455" w:type="dxa"/>
          </w:tcPr>
          <w:p w14:paraId="735BCEE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低（Backlog）</w:t>
            </w:r>
          </w:p>
        </w:tc>
        <w:tc>
          <w:tcPr>
            <w:tcW w:w="1455" w:type="dxa"/>
          </w:tcPr>
          <w:p w14:paraId="59BD5EC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高</w:t>
            </w:r>
          </w:p>
        </w:tc>
        <w:tc>
          <w:tcPr>
            <w:tcW w:w="1455" w:type="dxa"/>
          </w:tcPr>
          <w:p w14:paraId="7004367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不做</w:t>
            </w:r>
          </w:p>
        </w:tc>
      </w:tr>
      <w:tr w14:paraId="0FE96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5" w:type="dxa"/>
          </w:tcPr>
          <w:p w14:paraId="74102BA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S15</w:t>
            </w:r>
          </w:p>
        </w:tc>
        <w:tc>
          <w:tcPr>
            <w:tcW w:w="1455" w:type="dxa"/>
          </w:tcPr>
          <w:p w14:paraId="1C50168B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AI 优化每日编排建议</w:t>
            </w:r>
          </w:p>
        </w:tc>
        <w:tc>
          <w:tcPr>
            <w:tcW w:w="1455" w:type="dxa"/>
          </w:tcPr>
          <w:p w14:paraId="0DDDC36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发烧友</w:t>
            </w:r>
          </w:p>
        </w:tc>
        <w:tc>
          <w:tcPr>
            <w:tcW w:w="1455" w:type="dxa"/>
          </w:tcPr>
          <w:p w14:paraId="40029C2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中</w:t>
            </w:r>
          </w:p>
        </w:tc>
        <w:tc>
          <w:tcPr>
            <w:tcW w:w="1455" w:type="dxa"/>
          </w:tcPr>
          <w:p w14:paraId="5844E8F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中</w:t>
            </w:r>
          </w:p>
        </w:tc>
        <w:tc>
          <w:tcPr>
            <w:tcW w:w="1455" w:type="dxa"/>
          </w:tcPr>
          <w:p w14:paraId="6671586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5</w:t>
            </w:r>
          </w:p>
        </w:tc>
      </w:tr>
      <w:tr w14:paraId="5E09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5" w:type="dxa"/>
          </w:tcPr>
          <w:p w14:paraId="12FE820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S16</w:t>
            </w:r>
          </w:p>
        </w:tc>
        <w:tc>
          <w:tcPr>
            <w:tcW w:w="1455" w:type="dxa"/>
          </w:tcPr>
          <w:p w14:paraId="1E56F18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发布视频记录</w:t>
            </w:r>
          </w:p>
        </w:tc>
        <w:tc>
          <w:tcPr>
            <w:tcW w:w="1455" w:type="dxa"/>
          </w:tcPr>
          <w:p w14:paraId="1399333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发烧友</w:t>
            </w:r>
          </w:p>
        </w:tc>
        <w:tc>
          <w:tcPr>
            <w:tcW w:w="1455" w:type="dxa"/>
          </w:tcPr>
          <w:p w14:paraId="504BBAD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高</w:t>
            </w:r>
          </w:p>
        </w:tc>
        <w:tc>
          <w:tcPr>
            <w:tcW w:w="1455" w:type="dxa"/>
          </w:tcPr>
          <w:p w14:paraId="4CB0EEE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中</w:t>
            </w:r>
          </w:p>
        </w:tc>
        <w:tc>
          <w:tcPr>
            <w:tcW w:w="1455" w:type="dxa"/>
          </w:tcPr>
          <w:p w14:paraId="062CE05B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4</w:t>
            </w:r>
          </w:p>
        </w:tc>
      </w:tr>
      <w:tr w14:paraId="40991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5" w:type="dxa"/>
          </w:tcPr>
          <w:p w14:paraId="50F80A6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S17</w:t>
            </w:r>
          </w:p>
        </w:tc>
        <w:tc>
          <w:tcPr>
            <w:tcW w:w="1455" w:type="dxa"/>
          </w:tcPr>
          <w:p w14:paraId="56F15B9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手动输入新地点并点亮</w:t>
            </w:r>
          </w:p>
        </w:tc>
        <w:tc>
          <w:tcPr>
            <w:tcW w:w="1455" w:type="dxa"/>
          </w:tcPr>
          <w:p w14:paraId="31BAAEE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发烧友</w:t>
            </w:r>
          </w:p>
        </w:tc>
        <w:tc>
          <w:tcPr>
            <w:tcW w:w="1455" w:type="dxa"/>
          </w:tcPr>
          <w:p w14:paraId="6C336B23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高</w:t>
            </w:r>
          </w:p>
        </w:tc>
        <w:tc>
          <w:tcPr>
            <w:tcW w:w="1455" w:type="dxa"/>
          </w:tcPr>
          <w:p w14:paraId="07F83C94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低</w:t>
            </w:r>
          </w:p>
        </w:tc>
        <w:tc>
          <w:tcPr>
            <w:tcW w:w="1455" w:type="dxa"/>
          </w:tcPr>
          <w:p w14:paraId="546E7D3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4</w:t>
            </w:r>
          </w:p>
        </w:tc>
      </w:tr>
      <w:tr w14:paraId="55FAF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5" w:type="dxa"/>
          </w:tcPr>
          <w:p w14:paraId="741E8BA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S18</w:t>
            </w:r>
          </w:p>
        </w:tc>
        <w:tc>
          <w:tcPr>
            <w:tcW w:w="1455" w:type="dxa"/>
          </w:tcPr>
          <w:p w14:paraId="334A069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记录关联行程</w:t>
            </w:r>
          </w:p>
        </w:tc>
        <w:tc>
          <w:tcPr>
            <w:tcW w:w="1455" w:type="dxa"/>
          </w:tcPr>
          <w:p w14:paraId="22883153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发烧友</w:t>
            </w:r>
          </w:p>
        </w:tc>
        <w:tc>
          <w:tcPr>
            <w:tcW w:w="1455" w:type="dxa"/>
          </w:tcPr>
          <w:p w14:paraId="622C7D04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低</w:t>
            </w:r>
          </w:p>
        </w:tc>
        <w:tc>
          <w:tcPr>
            <w:tcW w:w="1455" w:type="dxa"/>
          </w:tcPr>
          <w:p w14:paraId="7E3722E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低</w:t>
            </w:r>
          </w:p>
        </w:tc>
        <w:tc>
          <w:tcPr>
            <w:tcW w:w="1455" w:type="dxa"/>
          </w:tcPr>
          <w:p w14:paraId="4E639F1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5（提高）</w:t>
            </w:r>
          </w:p>
        </w:tc>
      </w:tr>
      <w:tr w14:paraId="0B110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5" w:type="dxa"/>
          </w:tcPr>
          <w:p w14:paraId="2C65762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S19</w:t>
            </w:r>
          </w:p>
        </w:tc>
        <w:tc>
          <w:tcPr>
            <w:tcW w:w="1455" w:type="dxa"/>
          </w:tcPr>
          <w:p w14:paraId="2ED6461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单次旅行完整回溯（时间线视图）</w:t>
            </w:r>
          </w:p>
        </w:tc>
        <w:tc>
          <w:tcPr>
            <w:tcW w:w="1455" w:type="dxa"/>
          </w:tcPr>
          <w:p w14:paraId="7E86E9F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发烧友</w:t>
            </w:r>
          </w:p>
        </w:tc>
        <w:tc>
          <w:tcPr>
            <w:tcW w:w="1455" w:type="dxa"/>
          </w:tcPr>
          <w:p w14:paraId="4ECC254B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中</w:t>
            </w:r>
          </w:p>
        </w:tc>
        <w:tc>
          <w:tcPr>
            <w:tcW w:w="1455" w:type="dxa"/>
          </w:tcPr>
          <w:p w14:paraId="24D24D6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中</w:t>
            </w:r>
          </w:p>
        </w:tc>
        <w:tc>
          <w:tcPr>
            <w:tcW w:w="1455" w:type="dxa"/>
          </w:tcPr>
          <w:p w14:paraId="404C382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5</w:t>
            </w:r>
          </w:p>
        </w:tc>
      </w:tr>
    </w:tbl>
    <w:p w14:paraId="7BFC200F">
      <w:pPr>
        <w:rPr>
          <w:rFonts w:hint="eastAsia" w:ascii="宋体" w:hAnsi="宋体" w:eastAsia="宋体" w:cs="宋体"/>
        </w:rPr>
      </w:pPr>
    </w:p>
    <w:p w14:paraId="06E5D64A"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难度评估口径</w:t>
      </w:r>
      <w:r>
        <w:rPr>
          <w:rFonts w:hint="eastAsia" w:ascii="宋体" w:hAnsi="宋体" w:eastAsia="宋体" w:cs="宋体"/>
          <w:sz w:val="24"/>
        </w:rPr>
        <w:t>：低 = 熟悉技术栈 1–2 天可完成；中 = 3–5 天、需联调；高 = 1 周以上或含算法 / 未知技术（如 S3 的自动编排）。</w:t>
      </w:r>
    </w:p>
    <w:p w14:paraId="71237435"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优先级口径</w:t>
      </w:r>
      <w:r>
        <w:rPr>
          <w:rFonts w:hint="eastAsia" w:ascii="宋体" w:hAnsi="宋体" w:eastAsia="宋体" w:cs="宋体"/>
          <w:sz w:val="24"/>
        </w:rPr>
        <w:t>：高 = MVP 必须，缺失则产品不成立；中 = 明显提升体验，迭代内完成；低 = 提高项 / Backlog，砍掉不影响交付。</w:t>
      </w:r>
    </w:p>
    <w:p w14:paraId="163248B5">
      <w:pPr>
        <w:ind w:firstLine="0"/>
        <w:rPr>
          <w:rFonts w:hint="eastAsia" w:ascii="宋体" w:hAnsi="宋体" w:eastAsia="宋体" w:cs="宋体"/>
          <w:color w:val="4F81BD" w:themeColor="accent1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color w:val="4F81BD" w:themeColor="accent1"/>
          <w:sz w:val="24"/>
          <w14:textFill>
            <w14:solidFill>
              <w14:schemeClr w14:val="accent1"/>
            </w14:solidFill>
          </w14:textFill>
        </w:rPr>
        <w:t>示例完整故事卡（其余卡片按此格式在提交前补全）</w:t>
      </w:r>
      <w:r>
        <w:rPr>
          <w:rFonts w:hint="eastAsia" w:ascii="宋体" w:hAnsi="宋体" w:eastAsia="宋体" w:cs="宋体"/>
          <w:color w:val="4F81BD" w:themeColor="accent1"/>
          <w:sz w:val="24"/>
          <w14:textFill>
            <w14:solidFill>
              <w14:schemeClr w14:val="accent1"/>
            </w14:solidFill>
          </w14:textFill>
        </w:rPr>
        <w:t>：</w:t>
      </w:r>
    </w:p>
    <w:p w14:paraId="581944C4">
      <w:pPr>
        <w:pStyle w:val="15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S3 自动生成逐日方案</w:t>
      </w:r>
      <w:r>
        <w:rPr>
          <w:rFonts w:hint="eastAsia" w:ascii="宋体" w:hAnsi="宋体" w:eastAsia="宋体" w:cs="宋体"/>
          <w:sz w:val="24"/>
        </w:rPr>
        <w:t xml:space="preserve"> 描述：作为自由行用户，我希望选定景点后系统自动帮我排好每天要去的地点和顺序，以便我不必自己研究路线就能拥有合理的日程。 验收标准： 1. 给定起止日期 N 天与已选 M 个景点，系统输出 N 天安排，每天 1–6 个景点； 2. 编排遵循同区域聚类原则（同一天景点地理位置相近），不允许同一景点重复出现； 3. 用户可重新生成，结果允许不同但须仍满足 1、2； 4. 景点数超过每日容量时，提示"景点过多，建议删减或延长行程"； 5. 不依赖任何外部 API，离线可测。 优先级：高 ｜ 技术难度：高 ｜ 计划迭代：第 3 轮</w:t>
      </w:r>
    </w:p>
    <w:p w14:paraId="415808DB">
      <w:pPr>
        <w:pStyle w:val="15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S12 / S13 行程分享与克隆</w:t>
      </w:r>
      <w:r>
        <w:rPr>
          <w:rFonts w:hint="eastAsia" w:ascii="宋体" w:hAnsi="宋体" w:eastAsia="宋体" w:cs="宋体"/>
          <w:sz w:val="24"/>
        </w:rPr>
        <w:t xml:space="preserve"> 描述：作为结伴游的组织者，我希望生成一个分享链接 / 邀请码发给同伴，以便他们各自把行程复制到自己账号里按需调整。 验收标准： 1. 行程详情页可生成邀请码与链接，有效期默认 30 天； 2. 接收者打开链接 / 输入邀请码后，可预览行程并一键克隆； 3. 克隆为独立副本，双方后续互不影响； 4. 行程被克隆时创建者收到订阅消息提醒。 优先级：高 ｜ 技术难度：中 ｜ 计划迭代：第 4 轮</w:t>
      </w:r>
    </w:p>
    <w:p w14:paraId="4AB49376">
      <w:pPr>
        <w:pStyle w:val="4"/>
        <w:rPr>
          <w:rFonts w:hint="eastAsia" w:ascii="宋体" w:hAnsi="宋体" w:eastAsia="宋体" w:cs="宋体"/>
        </w:rPr>
      </w:pPr>
      <w:bookmarkStart w:id="26" w:name="_Toc28273"/>
      <w:r>
        <w:rPr>
          <w:rFonts w:hint="eastAsia" w:ascii="宋体" w:hAnsi="宋体" w:eastAsia="宋体" w:cs="宋体"/>
        </w:rPr>
        <w:t>A.3 MVP 划定</w:t>
      </w:r>
      <w:bookmarkEnd w:id="26"/>
    </w:p>
    <w:p w14:paraId="119DFB1A"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MVP = S1–S5、S7–S13、S16、S17（全部高优先级），即：登录 → 浏览推荐景点 → 自动编排与手动调整行程 → 分享克隆 → 发布记录（图文视频）→ 足迹地图点亮与回溯 → 行李清单。S6、S15、S18、S19 为提高项，S14 明确不做。</w:t>
      </w:r>
    </w:p>
    <w:p w14:paraId="46DFBE4E">
      <w:pPr>
        <w:pStyle w:val="3"/>
        <w:rPr>
          <w:rFonts w:hint="eastAsia" w:ascii="宋体" w:hAnsi="宋体" w:eastAsia="宋体" w:cs="宋体"/>
        </w:rPr>
      </w:pPr>
      <w:bookmarkStart w:id="27" w:name="_Toc18994"/>
      <w:r>
        <w:rPr>
          <w:rFonts w:hint="eastAsia" w:ascii="宋体" w:hAnsi="宋体" w:eastAsia="宋体" w:cs="宋体"/>
        </w:rPr>
        <w:t>附录 B：系统的总体技术架构与技术选型</w:t>
      </w:r>
      <w:bookmarkEnd w:id="27"/>
    </w:p>
    <w:p w14:paraId="72579BE4"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架构概述（分层）</w:t>
      </w:r>
      <w:r>
        <w:rPr>
          <w:rFonts w:hint="eastAsia" w:ascii="宋体" w:hAnsi="宋体" w:eastAsia="宋体" w:cs="宋体"/>
          <w:sz w:val="24"/>
        </w:rPr>
        <w:t>：</w:t>
      </w:r>
    </w:p>
    <w:p w14:paraId="236FB143">
      <w:pPr>
        <w:spacing w:after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</w:rPr>
        <w:t>┌─────────────────────────────────────────────┐</w:t>
      </w:r>
    </w:p>
    <w:p w14:paraId="116898CF">
      <w:pPr>
        <w:spacing w:after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</w:rPr>
        <w:t>│  表现层：微信小程序（WXML/WXSS/JS）            │</w:t>
      </w:r>
    </w:p>
    <w:p w14:paraId="397A02EE">
      <w:pPr>
        <w:spacing w:after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</w:rPr>
        <w:t>│  地图组件(腾讯地图) · 定位 · 媒体选择上传        │</w:t>
      </w:r>
    </w:p>
    <w:p w14:paraId="787FE9EA">
      <w:pPr>
        <w:spacing w:after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</w:rPr>
        <w:t>└──────────────────┬──────────────────────────┘</w:t>
      </w:r>
    </w:p>
    <w:p w14:paraId="03740D0E">
      <w:pPr>
        <w:spacing w:after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</w:rPr>
        <w:t xml:space="preserve">                   │ HTTPS + JSON (Token 鉴权)</w:t>
      </w:r>
    </w:p>
    <w:p w14:paraId="472385F5">
      <w:pPr>
        <w:spacing w:after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</w:rPr>
        <w:t>┌──────────────────▼──────────────────────────┐</w:t>
      </w:r>
    </w:p>
    <w:p w14:paraId="786270DC">
      <w:pPr>
        <w:spacing w:after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</w:rPr>
        <w:t>│  接入层：Nginx（唯一暴露端口，反向代理 + 静态媒体）│</w:t>
      </w:r>
    </w:p>
    <w:p w14:paraId="1114EB6F">
      <w:pPr>
        <w:spacing w:after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</w:rPr>
        <w:t>└──────────────────┬──────────────────────────┘</w:t>
      </w:r>
    </w:p>
    <w:p w14:paraId="0F5CA997">
      <w:pPr>
        <w:spacing w:after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</w:rPr>
        <w:t>┌──────────────────▼──────────────────────────┐</w:t>
      </w:r>
    </w:p>
    <w:p w14:paraId="510941E3">
      <w:pPr>
        <w:spacing w:after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</w:rPr>
        <w:t>│  应用层：Django + DRF（Docker 容器）           │</w:t>
      </w:r>
    </w:p>
    <w:p w14:paraId="3CC8991F">
      <w:pPr>
        <w:spacing w:after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</w:rPr>
        <w:t>│  模块：账户 / 景点库 / 行程引擎 / 记录与足迹      │</w:t>
      </w:r>
    </w:p>
    <w:p w14:paraId="3E25E17C">
      <w:pPr>
        <w:spacing w:after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</w:rPr>
        <w:t>│        / 行李清单 / 分享克隆 / AI建议(异步)     │</w:t>
      </w:r>
    </w:p>
    <w:p w14:paraId="3507E835">
      <w:pPr>
        <w:spacing w:after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</w:rPr>
        <w:t>└──────┬───────────────┬──────────────────────┘</w:t>
      </w:r>
    </w:p>
    <w:p w14:paraId="1EE6EA30">
      <w:pPr>
        <w:spacing w:after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</w:rPr>
        <w:t>┌──────▼──────┐  ┌──────▼──────┐  ┌──────────────┐</w:t>
      </w:r>
    </w:p>
    <w:p w14:paraId="72E6DC30">
      <w:pPr>
        <w:spacing w:after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</w:rPr>
        <w:t>│  MySQL 容器  │  │ 媒体磁盘卷  │  │ 外部 API：    │</w:t>
      </w:r>
    </w:p>
    <w:p w14:paraId="44405B93">
      <w:pPr>
        <w:spacing w:after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</w:rPr>
        <w:t>│ 业务数据     │  │ (预留OSS)   │  │ 天气/大模型   │</w:t>
      </w:r>
    </w:p>
    <w:p w14:paraId="4A5BE2AF">
      <w:pPr>
        <w:spacing w:after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</w:rPr>
        <w:t>└─────────────┘  └─────────────┘  └──────────────┘</w:t>
      </w:r>
    </w:p>
    <w:p w14:paraId="7B8AA08B">
      <w:pPr>
        <w:rPr>
          <w:rFonts w:hint="eastAsia" w:ascii="宋体" w:hAnsi="宋体" w:eastAsia="宋体" w:cs="宋体"/>
        </w:rPr>
      </w:pPr>
    </w:p>
    <w:p w14:paraId="38395F9B"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技术选型表（含理由）</w:t>
      </w:r>
      <w:r>
        <w:rPr>
          <w:rFonts w:hint="eastAsia" w:ascii="宋体" w:hAnsi="宋体" w:eastAsia="宋体" w:cs="宋体"/>
          <w:sz w:val="24"/>
        </w:rPr>
        <w:t>：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2"/>
        <w:gridCol w:w="2983"/>
        <w:gridCol w:w="2983"/>
      </w:tblGrid>
      <w:tr w14:paraId="07D73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7BCE55D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层次</w:t>
            </w:r>
          </w:p>
        </w:tc>
        <w:tc>
          <w:tcPr>
            <w:tcW w:w="2911" w:type="dxa"/>
          </w:tcPr>
          <w:p w14:paraId="659E490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选型</w:t>
            </w:r>
          </w:p>
        </w:tc>
        <w:tc>
          <w:tcPr>
            <w:tcW w:w="2911" w:type="dxa"/>
          </w:tcPr>
          <w:p w14:paraId="69960724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理由</w:t>
            </w:r>
          </w:p>
        </w:tc>
      </w:tr>
      <w:tr w14:paraId="03D9B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7862DCF4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前端</w:t>
            </w:r>
          </w:p>
        </w:tc>
        <w:tc>
          <w:tcPr>
            <w:tcW w:w="2911" w:type="dxa"/>
          </w:tcPr>
          <w:p w14:paraId="7B71252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微信小程序原生框架</w:t>
            </w:r>
          </w:p>
        </w:tc>
        <w:tc>
          <w:tcPr>
            <w:tcW w:w="2911" w:type="dxa"/>
          </w:tcPr>
          <w:p w14:paraId="51DE12E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使用场景在手机端；内置地图/定位/上传能力免集成成本；课程允许小程序形态（后端服务器部署）</w:t>
            </w:r>
          </w:p>
        </w:tc>
      </w:tr>
      <w:tr w14:paraId="3DE48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3EB0379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地图</w:t>
            </w:r>
          </w:p>
        </w:tc>
        <w:tc>
          <w:tcPr>
            <w:tcW w:w="2911" w:type="dxa"/>
          </w:tcPr>
          <w:p w14:paraId="0AC59F6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小程序内置腾讯地图组件</w:t>
            </w:r>
          </w:p>
        </w:tc>
        <w:tc>
          <w:tcPr>
            <w:tcW w:w="2911" w:type="dxa"/>
          </w:tcPr>
          <w:p w14:paraId="750719A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免申请 key、与小程序深度集成、合规</w:t>
            </w:r>
          </w:p>
        </w:tc>
      </w:tr>
      <w:tr w14:paraId="0F14A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3F578D0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后端</w:t>
            </w:r>
          </w:p>
        </w:tc>
        <w:tc>
          <w:tcPr>
            <w:tcW w:w="2911" w:type="dxa"/>
          </w:tcPr>
          <w:p w14:paraId="2BCEFDD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Python + Django + DRF</w:t>
            </w:r>
          </w:p>
        </w:tc>
        <w:tc>
          <w:tcPr>
            <w:tcW w:w="2911" w:type="dxa"/>
          </w:tcPr>
          <w:p w14:paraId="51FD700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团队技术栈统一为 Python；DRF 快速产出 RESTful API 与 Swagger 文档</w:t>
            </w:r>
          </w:p>
        </w:tc>
      </w:tr>
      <w:tr w14:paraId="60D07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391B6E5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数据库</w:t>
            </w:r>
          </w:p>
        </w:tc>
        <w:tc>
          <w:tcPr>
            <w:tcW w:w="2911" w:type="dxa"/>
          </w:tcPr>
          <w:p w14:paraId="319E13D4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MySQL</w:t>
            </w:r>
          </w:p>
        </w:tc>
        <w:tc>
          <w:tcPr>
            <w:tcW w:w="2911" w:type="dxa"/>
          </w:tcPr>
          <w:p w14:paraId="18DF2D4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关系型数据（用户/行程/景点/记录）匹配良好；团队熟悉；容器化成熟</w:t>
            </w:r>
          </w:p>
        </w:tc>
      </w:tr>
      <w:tr w14:paraId="75320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2727E1E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媒体存储</w:t>
            </w:r>
          </w:p>
        </w:tc>
        <w:tc>
          <w:tcPr>
            <w:tcW w:w="2911" w:type="dxa"/>
          </w:tcPr>
          <w:p w14:paraId="0A9000C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服务器磁盘卷（预留 OSS 接口）</w:t>
            </w:r>
          </w:p>
        </w:tc>
        <w:tc>
          <w:tcPr>
            <w:tcW w:w="2911" w:type="dxa"/>
          </w:tcPr>
          <w:p w14:paraId="411F4A5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MVP 成本最低； OSS 作为扩容提高项</w:t>
            </w:r>
          </w:p>
        </w:tc>
      </w:tr>
      <w:tr w14:paraId="18108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3DDE1103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AI 能力</w:t>
            </w:r>
          </w:p>
        </w:tc>
        <w:tc>
          <w:tcPr>
            <w:tcW w:w="2911" w:type="dxa"/>
          </w:tcPr>
          <w:p w14:paraId="3E667DD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大模型 API（待选型）</w:t>
            </w:r>
          </w:p>
        </w:tc>
        <w:tc>
          <w:tcPr>
            <w:tcW w:w="2911" w:type="dxa"/>
          </w:tcPr>
          <w:p w14:paraId="2997871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仅用于编排建议，异步 + 可降级，不进核心链路</w:t>
            </w:r>
          </w:p>
        </w:tc>
      </w:tr>
      <w:tr w14:paraId="28426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17CBEA7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部署</w:t>
            </w:r>
          </w:p>
        </w:tc>
        <w:tc>
          <w:tcPr>
            <w:tcW w:w="2911" w:type="dxa"/>
          </w:tcPr>
          <w:p w14:paraId="7C6AC1D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Docker Compose + Nginx</w:t>
            </w:r>
          </w:p>
        </w:tc>
        <w:tc>
          <w:tcPr>
            <w:tcW w:w="2911" w:type="dxa"/>
          </w:tcPr>
          <w:p w14:paraId="28AEC9F3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符合课程容器化部署要求；仅 Nginx 暴露端口</w:t>
            </w:r>
          </w:p>
        </w:tc>
      </w:tr>
      <w:tr w14:paraId="4379A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6D4A523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协作</w:t>
            </w:r>
          </w:p>
        </w:tc>
        <w:tc>
          <w:tcPr>
            <w:tcW w:w="2911" w:type="dxa"/>
          </w:tcPr>
          <w:p w14:paraId="7A8D994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GitHub（组织仓库 / Projects / Wiki / Actions）</w:t>
            </w:r>
          </w:p>
        </w:tc>
        <w:tc>
          <w:tcPr>
            <w:tcW w:w="2911" w:type="dxa"/>
          </w:tcPr>
          <w:p w14:paraId="55534FC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对应"代码管理与平台使用"评分项；CI 配置自动测试</w:t>
            </w:r>
          </w:p>
        </w:tc>
      </w:tr>
    </w:tbl>
    <w:p w14:paraId="385C22B1">
      <w:pPr>
        <w:rPr>
          <w:rFonts w:hint="eastAsia" w:ascii="宋体" w:hAnsi="宋体" w:eastAsia="宋体" w:cs="宋体"/>
        </w:rPr>
      </w:pPr>
    </w:p>
    <w:p w14:paraId="1436E9BF">
      <w:pPr>
        <w:pStyle w:val="3"/>
        <w:rPr>
          <w:rFonts w:hint="eastAsia" w:ascii="宋体" w:hAnsi="宋体" w:eastAsia="宋体" w:cs="宋体"/>
        </w:rPr>
      </w:pPr>
      <w:bookmarkStart w:id="28" w:name="_Toc2013"/>
      <w:r>
        <w:rPr>
          <w:rFonts w:hint="eastAsia" w:ascii="宋体" w:hAnsi="宋体" w:eastAsia="宋体" w:cs="宋体"/>
        </w:rPr>
        <w:t>附录 C：开发迭代计划</w:t>
      </w:r>
      <w:bookmarkEnd w:id="28"/>
    </w:p>
    <w:p w14:paraId="3CA9CF02"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采用 Scrum，每轮迭代 1–2 周，对应课程第 8–15 周（第 5–7 周为需求、原型与中期答辩阶段）。每轮结束有可演示增量，第 10 周第一次阶段检查。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7"/>
        <w:gridCol w:w="2237"/>
        <w:gridCol w:w="2237"/>
        <w:gridCol w:w="2237"/>
      </w:tblGrid>
      <w:tr w14:paraId="19654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048A77AB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轮次</w:t>
            </w:r>
          </w:p>
        </w:tc>
        <w:tc>
          <w:tcPr>
            <w:tcW w:w="2183" w:type="dxa"/>
          </w:tcPr>
          <w:p w14:paraId="6428085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周次</w:t>
            </w:r>
          </w:p>
        </w:tc>
        <w:tc>
          <w:tcPr>
            <w:tcW w:w="2183" w:type="dxa"/>
          </w:tcPr>
          <w:p w14:paraId="0DF3C14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迭代目标与任务</w:t>
            </w:r>
          </w:p>
        </w:tc>
        <w:tc>
          <w:tcPr>
            <w:tcW w:w="2183" w:type="dxa"/>
          </w:tcPr>
          <w:p w14:paraId="5075B5B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产出</w:t>
            </w:r>
          </w:p>
        </w:tc>
      </w:tr>
      <w:tr w14:paraId="19967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04AE291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0</w:t>
            </w:r>
          </w:p>
        </w:tc>
        <w:tc>
          <w:tcPr>
            <w:tcW w:w="2183" w:type="dxa"/>
          </w:tcPr>
          <w:p w14:paraId="0B79E52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第 5–7 周</w:t>
            </w:r>
          </w:p>
        </w:tc>
        <w:tc>
          <w:tcPr>
            <w:tcW w:w="2183" w:type="dxa"/>
          </w:tcPr>
          <w:p w14:paraId="549EC94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需求调研、本 SRS、用户故事与原型设计（墨刀）、中期答辩</w:t>
            </w:r>
          </w:p>
        </w:tc>
        <w:tc>
          <w:tcPr>
            <w:tcW w:w="2183" w:type="dxa"/>
          </w:tcPr>
          <w:p w14:paraId="56A716D3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需求文档 + 可交互原型</w:t>
            </w:r>
          </w:p>
        </w:tc>
      </w:tr>
      <w:tr w14:paraId="62A1B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3251039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1</w:t>
            </w:r>
          </w:p>
        </w:tc>
        <w:tc>
          <w:tcPr>
            <w:tcW w:w="2183" w:type="dxa"/>
          </w:tcPr>
          <w:p w14:paraId="5083147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第 7–8 周</w:t>
            </w:r>
          </w:p>
        </w:tc>
        <w:tc>
          <w:tcPr>
            <w:tcW w:w="2183" w:type="dxa"/>
          </w:tcPr>
          <w:p w14:paraId="4DF8A99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搭建脚手架：小程序前端框架、后端 Docker + Django + MySQL 环境、Nginx 反代、微信登录打通、GitHub 协作规范落地</w:t>
            </w:r>
          </w:p>
        </w:tc>
        <w:tc>
          <w:tcPr>
            <w:tcW w:w="2183" w:type="dxa"/>
          </w:tcPr>
          <w:p w14:paraId="6610024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可登录的空壳应用</w:t>
            </w:r>
          </w:p>
        </w:tc>
      </w:tr>
      <w:tr w14:paraId="24F7C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20CE2B9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2</w:t>
            </w:r>
          </w:p>
        </w:tc>
        <w:tc>
          <w:tcPr>
            <w:tcW w:w="2183" w:type="dxa"/>
          </w:tcPr>
          <w:p w14:paraId="463090B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第 9 周</w:t>
            </w:r>
          </w:p>
        </w:tc>
        <w:tc>
          <w:tcPr>
            <w:tcW w:w="2183" w:type="dxa"/>
          </w:tcPr>
          <w:p w14:paraId="696EAAF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景点库：数据搜集清洗入库、景点列表 / 搜索 / 筛选 / 详情页、规则推荐接口</w:t>
            </w:r>
          </w:p>
        </w:tc>
        <w:tc>
          <w:tcPr>
            <w:tcW w:w="2183" w:type="dxa"/>
          </w:tcPr>
          <w:p w14:paraId="13782DB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版本 v0.1</w:t>
            </w:r>
          </w:p>
        </w:tc>
      </w:tr>
      <w:tr w14:paraId="62648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10BF9D6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3</w:t>
            </w:r>
          </w:p>
        </w:tc>
        <w:tc>
          <w:tcPr>
            <w:tcW w:w="2183" w:type="dxa"/>
          </w:tcPr>
          <w:p w14:paraId="5934B77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第 10–11 周</w:t>
            </w:r>
          </w:p>
        </w:tc>
        <w:tc>
          <w:tcPr>
            <w:tcW w:w="2183" w:type="dxa"/>
          </w:tcPr>
          <w:p w14:paraId="3F4ECFF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行程规划：创建行程、自动编排逐日方案（S3）、地图 + 行程流双视图、手动编辑（S4）；</w:t>
            </w:r>
            <w:r>
              <w:rPr>
                <w:rFonts w:hint="eastAsia" w:ascii="宋体" w:hAnsi="宋体" w:eastAsia="宋体" w:cs="宋体"/>
                <w:b/>
                <w:sz w:val="24"/>
              </w:rPr>
              <w:t>第 10 周阶段检查</w:t>
            </w:r>
          </w:p>
        </w:tc>
        <w:tc>
          <w:tcPr>
            <w:tcW w:w="2183" w:type="dxa"/>
          </w:tcPr>
          <w:p w14:paraId="5D65AB8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版本 v0.2</w:t>
            </w:r>
          </w:p>
        </w:tc>
      </w:tr>
      <w:tr w14:paraId="0BBD6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6B3DC803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4</w:t>
            </w:r>
          </w:p>
        </w:tc>
        <w:tc>
          <w:tcPr>
            <w:tcW w:w="2183" w:type="dxa"/>
          </w:tcPr>
          <w:p w14:paraId="3DE1226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第 12–13 周</w:t>
            </w:r>
          </w:p>
        </w:tc>
        <w:tc>
          <w:tcPr>
            <w:tcW w:w="2183" w:type="dxa"/>
          </w:tcPr>
          <w:p w14:paraId="1F8F3DF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旅行地图与记录：发布图文视频记录、按"地点→日期"归档、足迹点亮与聚合、分享链接 / 克隆（S12/13）、行李清单（S5）</w:t>
            </w:r>
          </w:p>
        </w:tc>
        <w:tc>
          <w:tcPr>
            <w:tcW w:w="2183" w:type="dxa"/>
          </w:tcPr>
          <w:p w14:paraId="2CD2D87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版本 v0.3（功能基本完整）</w:t>
            </w:r>
          </w:p>
        </w:tc>
      </w:tr>
      <w:tr w14:paraId="7878F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565B7054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5</w:t>
            </w:r>
          </w:p>
        </w:tc>
        <w:tc>
          <w:tcPr>
            <w:tcW w:w="2183" w:type="dxa"/>
          </w:tcPr>
          <w:p w14:paraId="51C82F2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第 14 周</w:t>
            </w:r>
          </w:p>
        </w:tc>
        <w:tc>
          <w:tcPr>
            <w:tcW w:w="2183" w:type="dxa"/>
          </w:tcPr>
          <w:p w14:paraId="4405FF0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提高项：AI 编排建议（S15）、天气组件（S6）；功能测试与性能测试（JMeter）、Bug 修复</w:t>
            </w:r>
          </w:p>
        </w:tc>
        <w:tc>
          <w:tcPr>
            <w:tcW w:w="2183" w:type="dxa"/>
          </w:tcPr>
          <w:p w14:paraId="0E12475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版本 v0.9</w:t>
            </w:r>
          </w:p>
        </w:tc>
      </w:tr>
      <w:tr w14:paraId="3704D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2BDFF1CB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6</w:t>
            </w:r>
          </w:p>
        </w:tc>
        <w:tc>
          <w:tcPr>
            <w:tcW w:w="2183" w:type="dxa"/>
          </w:tcPr>
          <w:p w14:paraId="71C3AE6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第 15 周</w:t>
            </w:r>
          </w:p>
        </w:tc>
        <w:tc>
          <w:tcPr>
            <w:tcW w:w="2183" w:type="dxa"/>
          </w:tcPr>
          <w:p w14:paraId="07539EE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部署加固（容器、端口、HTTPS）、单元测试与覆盖率、交付文档、使用说明、最终答辩准备</w:t>
            </w:r>
          </w:p>
        </w:tc>
        <w:tc>
          <w:tcPr>
            <w:tcW w:w="2183" w:type="dxa"/>
          </w:tcPr>
          <w:p w14:paraId="5821F89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最终版本 v1.0</w:t>
            </w:r>
          </w:p>
        </w:tc>
      </w:tr>
    </w:tbl>
    <w:p w14:paraId="29342218">
      <w:pPr>
        <w:rPr>
          <w:rFonts w:hint="eastAsia" w:ascii="宋体" w:hAnsi="宋体" w:eastAsia="宋体" w:cs="宋体"/>
        </w:rPr>
      </w:pPr>
    </w:p>
    <w:p w14:paraId="0C149931"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风险与应变（对应课件"增强团队应变能力"）</w:t>
      </w:r>
      <w:r>
        <w:rPr>
          <w:rFonts w:hint="eastAsia" w:ascii="宋体" w:hAnsi="宋体" w:eastAsia="宋体" w:cs="宋体"/>
          <w:sz w:val="24"/>
        </w:rPr>
        <w:t>：</w:t>
      </w:r>
    </w:p>
    <w:p w14:paraId="5DC522FF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功能做不完 → 砍 S6 / S18 / S19，保 MVP；记账（S 组）默认不做；</w:t>
      </w:r>
    </w:p>
    <w:p w14:paraId="704D51DC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AI 接口不稳定 → 降级开关，不影响验收；</w:t>
      </w:r>
    </w:p>
    <w:p w14:paraId="0FECA681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景点数据采集量不足 → 先保 3 个核心城市的 100+ 景点，再扩量；</w:t>
      </w:r>
    </w:p>
    <w:p w14:paraId="340D0EDB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成员课业冲突 → 按附录 D 兼任机制动态调整。</w:t>
      </w:r>
    </w:p>
    <w:p w14:paraId="2698C382">
      <w:pPr>
        <w:pStyle w:val="3"/>
        <w:rPr>
          <w:rFonts w:hint="eastAsia" w:ascii="宋体" w:hAnsi="宋体" w:eastAsia="宋体" w:cs="宋体"/>
          <w:color w:val="4F81BD" w:themeColor="accent1"/>
          <w14:textFill>
            <w14:solidFill>
              <w14:schemeClr w14:val="accent1"/>
            </w14:solidFill>
          </w14:textFill>
        </w:rPr>
      </w:pPr>
      <w:bookmarkStart w:id="29" w:name="_Toc9799"/>
      <w:r>
        <w:rPr>
          <w:rFonts w:hint="eastAsia" w:ascii="宋体" w:hAnsi="宋体" w:eastAsia="宋体" w:cs="宋体"/>
          <w:color w:val="4F81BD" w:themeColor="accent1"/>
          <w14:textFill>
            <w14:solidFill>
              <w14:schemeClr w14:val="accent1"/>
            </w14:solidFill>
          </w14:textFill>
        </w:rPr>
        <w:t>附录 D：分工</w:t>
      </w:r>
      <w:bookmarkEnd w:id="29"/>
    </w:p>
    <w:p w14:paraId="232478AA"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分工原则</w:t>
      </w:r>
      <w:r>
        <w:rPr>
          <w:rFonts w:hint="eastAsia" w:ascii="宋体" w:hAnsi="宋体" w:eastAsia="宋体" w:cs="宋体"/>
          <w:sz w:val="24"/>
        </w:rPr>
        <w:t>：主攻方向 + 兼任职责的混合制，保证接口对联效率，同时让测试、部署、文档等评分项均有专人兜底。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2"/>
        <w:gridCol w:w="2983"/>
        <w:gridCol w:w="2983"/>
      </w:tblGrid>
      <w:tr w14:paraId="10140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7AC5331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成员</w:t>
            </w:r>
          </w:p>
        </w:tc>
        <w:tc>
          <w:tcPr>
            <w:tcW w:w="2911" w:type="dxa"/>
          </w:tcPr>
          <w:p w14:paraId="17239CD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主责</w:t>
            </w:r>
          </w:p>
        </w:tc>
        <w:tc>
          <w:tcPr>
            <w:tcW w:w="2911" w:type="dxa"/>
          </w:tcPr>
          <w:p w14:paraId="0CB1DD1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兼任</w:t>
            </w:r>
          </w:p>
        </w:tc>
      </w:tr>
      <w:tr w14:paraId="72B03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79B44C5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A</w:t>
            </w:r>
          </w:p>
        </w:tc>
        <w:tc>
          <w:tcPr>
            <w:tcW w:w="2911" w:type="dxa"/>
          </w:tcPr>
          <w:p w14:paraId="72B933E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前端：地图与足迹模块（F4）</w:t>
            </w:r>
          </w:p>
        </w:tc>
        <w:tc>
          <w:tcPr>
            <w:tcW w:w="2911" w:type="dxa"/>
          </w:tcPr>
          <w:p w14:paraId="4A1B8A2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产品原型设计（墨刀）</w:t>
            </w:r>
          </w:p>
        </w:tc>
      </w:tr>
      <w:tr w14:paraId="1C39B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5B7BC70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B</w:t>
            </w:r>
          </w:p>
        </w:tc>
        <w:tc>
          <w:tcPr>
            <w:tcW w:w="2911" w:type="dxa"/>
          </w:tcPr>
          <w:p w14:paraId="09795ABB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前端：行程规划与记录模块（F3 / F4 记录部分）</w:t>
            </w:r>
          </w:p>
        </w:tc>
        <w:tc>
          <w:tcPr>
            <w:tcW w:w="2911" w:type="dxa"/>
          </w:tcPr>
          <w:p w14:paraId="469634C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测试负责人（功能测试用例与报告）</w:t>
            </w:r>
          </w:p>
        </w:tc>
      </w:tr>
      <w:tr w14:paraId="395FB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610F21A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C</w:t>
            </w:r>
          </w:p>
        </w:tc>
        <w:tc>
          <w:tcPr>
            <w:tcW w:w="2911" w:type="dxa"/>
          </w:tcPr>
          <w:p w14:paraId="02B5663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后端：API 与数据库（F1 / F2 / F3 服务）</w:t>
            </w:r>
          </w:p>
        </w:tc>
        <w:tc>
          <w:tcPr>
            <w:tcW w:w="2911" w:type="dxa"/>
          </w:tcPr>
          <w:p w14:paraId="1E16C86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部署运维（Docker / Nginx / CI）</w:t>
            </w:r>
          </w:p>
        </w:tc>
      </w:tr>
      <w:tr w14:paraId="1E3CE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28E8E8A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D</w:t>
            </w:r>
          </w:p>
        </w:tc>
        <w:tc>
          <w:tcPr>
            <w:tcW w:w="2911" w:type="dxa"/>
          </w:tcPr>
          <w:p w14:paraId="5375DD3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后端：推荐引擎、行李清单、AI 接入（F2.4 / F5 / F3.6）</w:t>
            </w:r>
          </w:p>
        </w:tc>
        <w:tc>
          <w:tcPr>
            <w:tcW w:w="2911" w:type="dxa"/>
          </w:tcPr>
          <w:p w14:paraId="5A0BBF64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需求文档维护、会议纪要</w:t>
            </w:r>
          </w:p>
        </w:tc>
      </w:tr>
    </w:tbl>
    <w:p w14:paraId="4929FDE8">
      <w:pPr>
        <w:rPr>
          <w:rFonts w:hint="eastAsia" w:ascii="宋体" w:hAnsi="宋体" w:eastAsia="宋体" w:cs="宋体"/>
        </w:rPr>
      </w:pPr>
    </w:p>
    <w:p w14:paraId="35BE8EC2"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共同职责：景点数据采集清洗（全员）、Code Review（全员参与）、用户调研（第 5 周全员）。</w:t>
      </w:r>
    </w:p>
    <w:p w14:paraId="49C9EA89">
      <w:pPr>
        <w:pStyle w:val="3"/>
        <w:rPr>
          <w:rFonts w:hint="eastAsia" w:ascii="宋体" w:hAnsi="宋体" w:eastAsia="宋体" w:cs="宋体"/>
        </w:rPr>
      </w:pPr>
      <w:bookmarkStart w:id="30" w:name="_Toc9786"/>
      <w:r>
        <w:rPr>
          <w:rFonts w:hint="eastAsia" w:ascii="宋体" w:hAnsi="宋体" w:eastAsia="宋体" w:cs="宋体"/>
        </w:rPr>
        <w:t>附录 E：产品原型</w:t>
      </w:r>
      <w:bookmarkEnd w:id="30"/>
    </w:p>
    <w:p w14:paraId="39924203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工具</w:t>
      </w:r>
      <w:r>
        <w:rPr>
          <w:rFonts w:hint="eastAsia" w:ascii="宋体" w:hAnsi="宋体" w:eastAsia="宋体" w:cs="宋体"/>
          <w:sz w:val="24"/>
        </w:rPr>
        <w:t>：墨刀（或即时设计），需产出可交互原型链接 + 主要页面截图。</w:t>
      </w:r>
    </w:p>
    <w:p w14:paraId="6C3C3AA5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页面清单（每个用户故事至少对应一组界面）</w:t>
      </w:r>
      <w:r>
        <w:rPr>
          <w:rFonts w:hint="eastAsia" w:ascii="宋体" w:hAnsi="宋体" w:eastAsia="宋体" w:cs="宋体"/>
          <w:sz w:val="24"/>
        </w:rPr>
        <w:t>：</w:t>
      </w:r>
    </w:p>
    <w:p w14:paraId="1EA5695A">
      <w:pPr>
        <w:pStyle w:val="14"/>
        <w:numPr>
          <w:numId w:val="1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登录 / 授权页（S-登录）</w:t>
      </w:r>
    </w:p>
    <w:p w14:paraId="30F36080">
      <w:pPr>
        <w:pStyle w:val="14"/>
        <w:numPr>
          <w:numId w:val="1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首页 / 行程列表页（S3、S9 入口）</w:t>
      </w:r>
    </w:p>
    <w:p w14:paraId="31E36AF6">
      <w:pPr>
        <w:pStyle w:val="14"/>
        <w:numPr>
          <w:numId w:val="1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创建行程表单页（S3 输入）</w:t>
      </w:r>
    </w:p>
    <w:p w14:paraId="7ACCCBFC">
      <w:pPr>
        <w:pStyle w:val="14"/>
        <w:numPr>
          <w:numId w:val="1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景点推荐与选择页（S1、S2）</w:t>
      </w:r>
    </w:p>
    <w:p w14:paraId="2DD43C05">
      <w:pPr>
        <w:pStyle w:val="14"/>
        <w:numPr>
          <w:numId w:val="1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行程详情页：地图 + 行程流（S3、S9）</w:t>
      </w:r>
    </w:p>
    <w:p w14:paraId="46AEED6F">
      <w:pPr>
        <w:pStyle w:val="14"/>
        <w:numPr>
          <w:numId w:val="1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行程编辑页（S4）</w:t>
      </w:r>
    </w:p>
    <w:p w14:paraId="6DD821E4">
      <w:pPr>
        <w:pStyle w:val="14"/>
        <w:numPr>
          <w:numId w:val="1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分享 / 克隆页（S12、S13）</w:t>
      </w:r>
    </w:p>
    <w:p w14:paraId="40063433">
      <w:pPr>
        <w:pStyle w:val="14"/>
        <w:numPr>
          <w:numId w:val="1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行李清单页（S5）</w:t>
      </w:r>
    </w:p>
    <w:p w14:paraId="35F127F6">
      <w:pPr>
        <w:pStyle w:val="14"/>
        <w:numPr>
          <w:numId w:val="1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记录发布页（S7、S8、S16）</w:t>
      </w:r>
    </w:p>
    <w:p w14:paraId="1F0F0831">
      <w:pPr>
        <w:pStyle w:val="14"/>
        <w:numPr>
          <w:numId w:val="1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足迹地图页（S10、S11、S17）</w:t>
      </w:r>
    </w:p>
    <w:p w14:paraId="28E2DAFB">
      <w:pPr>
        <w:pStyle w:val="14"/>
        <w:numPr>
          <w:numId w:val="1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单次记录详情页（S11）</w:t>
      </w:r>
    </w:p>
    <w:p w14:paraId="35A8224A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设计要求</w:t>
      </w:r>
      <w:r>
        <w:rPr>
          <w:rFonts w:hint="eastAsia" w:ascii="宋体" w:hAnsi="宋体" w:eastAsia="宋体" w:cs="宋体"/>
          <w:sz w:val="24"/>
        </w:rPr>
        <w:t>（对齐课件）：布局逻辑清晰、导航明确；现代简洁视觉；操作有加载与确认反馈；频繁操作防抖；地图与列表联动顺畅；关键功能提供首次引导。</w:t>
      </w:r>
    </w:p>
    <w:p w14:paraId="523C7ED5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原型验证</w:t>
      </w:r>
      <w:r>
        <w:rPr>
          <w:rFonts w:hint="eastAsia" w:ascii="宋体" w:hAnsi="宋体" w:eastAsia="宋体" w:cs="宋体"/>
          <w:sz w:val="24"/>
        </w:rPr>
        <w:t>：第 6–7 周邀请 ≥ 3 名真实目标用户试用原型，收集满意度与改进点，记录入调研结果。</w:t>
      </w:r>
    </w:p>
    <w:p w14:paraId="6A24BBD6"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〔待补：墨刀链接与页面截图〕</w:t>
      </w:r>
    </w:p>
    <w:sectPr>
      <w:headerReference r:id="rId5" w:type="default"/>
      <w:footerReference r:id="rId6" w:type="default"/>
      <w:pgSz w:w="11906" w:h="16838"/>
      <w:pgMar w:top="1440" w:right="1587" w:bottom="1440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玄三M W05">
    <w:panose1 w:val="02020400000000000000"/>
    <w:charset w:val="80"/>
    <w:family w:val="auto"/>
    <w:pitch w:val="default"/>
    <w:sig w:usb0="800002BF" w:usb1="184D64F8" w:usb2="00000012" w:usb3="00000000" w:csb0="0002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926225">
    <w:pPr>
      <w:pStyle w:val="24"/>
      <w:jc w:val="center"/>
    </w:pPr>
    <w:r>
      <w:rPr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68DA98">
    <w:pPr>
      <w:pStyle w:val="25"/>
      <w:jc w:val="right"/>
    </w:pPr>
    <w:r>
      <w:rPr>
        <w:rFonts w:ascii="Times New Roman" w:hAnsi="Times New Roman" w:eastAsia="宋体"/>
        <w:sz w:val="18"/>
      </w:rPr>
      <w:t>旅行规划助手「旅迹」软件需求规格说明书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A96AF7"/>
    <w:multiLevelType w:val="singleLevel"/>
    <w:tmpl w:val="A8A96AF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  <w:num w:numId="8">
    <w:abstractNumId w:val="5"/>
    <w:lvlOverride w:ilvl="0">
      <w:startOverride w:val="1"/>
    </w:lvlOverride>
  </w:num>
  <w:num w:numId="9">
    <w:abstractNumId w:val="5"/>
    <w:lvlOverride w:ilvl="0">
      <w:startOverride w:val="1"/>
    </w:lvlOverride>
  </w:num>
  <w:num w:numId="10">
    <w:abstractNumId w:val="5"/>
    <w:lvlOverride w:ilvl="0">
      <w:startOverride w:val="1"/>
    </w:lvlOverride>
  </w:num>
  <w:num w:numId="11">
    <w:abstractNumId w:val="5"/>
    <w:lvlOverride w:ilvl="0">
      <w:startOverride w:val="1"/>
    </w:lvlOverride>
  </w:num>
  <w:num w:numId="12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0A6FDB"/>
    <w:rsid w:val="22BF5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12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5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Times New Roman" w:hAnsi="Times New Roman" w:eastAsia="宋体"/>
      <w:sz w:val="24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Times New Roman" w:hAnsi="Times New Roman" w:eastAsia="宋体"/>
      <w:sz w:val="24"/>
    </w:r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4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Times New Roman" w:hAnsi="Times New Roman" w:eastAsia="楷体"/>
      <w:b/>
      <w:bCs/>
      <w:i/>
      <w:iCs/>
      <w:color w:val="404040"/>
      <w:sz w:val="24"/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524</Words>
  <Characters>557</Characters>
  <Lines>0</Lines>
  <Paragraphs>0</Paragraphs>
  <TotalTime>13</TotalTime>
  <ScaleCrop>false</ScaleCrop>
  <LinksUpToDate>false</LinksUpToDate>
  <CharactersWithSpaces>570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繁星满天</cp:lastModifiedBy>
  <dcterms:modified xsi:type="dcterms:W3CDTF">2026-10-20T13:26:49Z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eyJoZGlkIjoiM2IwZGJkZWY5MmI3MzFjNTM2ZjUzZWE4MGFiYWQ5NmMiLCJ1c2VySWQiOiI4NjMzNTMwMDcifQ==</vt:lpwstr>
  </property>
  <property fmtid="{D5CDD505-2E9C-101B-9397-08002B2CF9AE}" pid="3" name="KSOProductBuildVer">
    <vt:lpwstr>2052-12.1.0.29161</vt:lpwstr>
  </property>
  <property fmtid="{D5CDD505-2E9C-101B-9397-08002B2CF9AE}" pid="4" name="ICV">
    <vt:lpwstr>9AD5926FCAC64061952297A269C548AF_13</vt:lpwstr>
  </property>
</Properties>
</file>