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D2C5F0" w14:textId="25633439" w:rsidR="006D03FE" w:rsidRDefault="00453C9B" w:rsidP="00BE3CB1">
      <w:pPr>
        <w:pStyle w:val="1"/>
      </w:pPr>
      <w:r>
        <w:rPr>
          <w:rFonts w:hint="eastAsia"/>
        </w:rPr>
        <w:t>Digital Control: Exercise 3</w:t>
      </w:r>
    </w:p>
    <w:p w14:paraId="5B005271" w14:textId="76C9880D" w:rsidR="008117C8" w:rsidRPr="008117C8" w:rsidRDefault="00045354" w:rsidP="008117C8">
      <w:pPr>
        <w:jc w:val="center"/>
      </w:pPr>
      <w:r>
        <w:rPr>
          <w:rFonts w:hint="eastAsia"/>
        </w:rPr>
        <w:t xml:space="preserve">Xu </w:t>
      </w:r>
      <w:r w:rsidR="005C485A">
        <w:t>Fei</w:t>
      </w:r>
      <w:r w:rsidR="005C485A">
        <w:rPr>
          <w:szCs w:val="24"/>
        </w:rPr>
        <w:t xml:space="preserve"> feixu12@student.hh.se</w:t>
      </w:r>
    </w:p>
    <w:p w14:paraId="74D74640" w14:textId="45EFC3CC" w:rsidR="000D4831" w:rsidRDefault="000D4831" w:rsidP="000D4831">
      <w:pPr>
        <w:pStyle w:val="2"/>
        <w:ind w:left="357" w:hanging="357"/>
        <w:rPr>
          <w:rFonts w:asciiTheme="minorHAnsi" w:hAnsiTheme="minorHAnsi"/>
          <w:b w:val="0"/>
          <w:szCs w:val="32"/>
        </w:rPr>
      </w:pPr>
      <w:r w:rsidRPr="000D4831">
        <w:rPr>
          <w:rFonts w:asciiTheme="minorHAnsi" w:hAnsiTheme="minorHAnsi"/>
          <w:b w:val="0"/>
          <w:szCs w:val="32"/>
        </w:rPr>
        <w:t>Manual control</w:t>
      </w:r>
      <w:r>
        <w:rPr>
          <w:rFonts w:asciiTheme="minorHAnsi" w:hAnsiTheme="minorHAnsi"/>
          <w:b w:val="0"/>
          <w:szCs w:val="32"/>
        </w:rPr>
        <w:t>.</w:t>
      </w:r>
    </w:p>
    <w:p w14:paraId="1D06983F" w14:textId="311CDD0C" w:rsidR="002F75BD" w:rsidRPr="00935577" w:rsidRDefault="001E4013" w:rsidP="00935577">
      <w:r>
        <w:t>In this question, we just get some feeling how the tank process will work and how the different inputs will affect the output</w:t>
      </w:r>
      <w:r w:rsidR="00672F89">
        <w:t xml:space="preserve">. Here we choose the option P as controller. The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72F89">
        <w:t xml:space="preserve"> can be regard as the </w:t>
      </w:r>
      <w:r w:rsidR="00935577">
        <w:t>balance point for the system.</w:t>
      </w:r>
    </w:p>
    <w:p w14:paraId="6A66A1DE" w14:textId="4FD362EA" w:rsidR="00656613" w:rsidRDefault="00230ED5" w:rsidP="00656613">
      <w:pPr>
        <w:pStyle w:val="a6"/>
        <w:numPr>
          <w:ilvl w:val="0"/>
          <w:numId w:val="9"/>
        </w:numPr>
        <w:ind w:firstLine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1A0FAA0" wp14:editId="682541A0">
                <wp:simplePos x="0" y="0"/>
                <wp:positionH relativeFrom="column">
                  <wp:posOffset>710565</wp:posOffset>
                </wp:positionH>
                <wp:positionV relativeFrom="paragraph">
                  <wp:posOffset>649605</wp:posOffset>
                </wp:positionV>
                <wp:extent cx="3861435" cy="1287780"/>
                <wp:effectExtent l="0" t="25400" r="75565" b="134620"/>
                <wp:wrapTopAndBottom/>
                <wp:docPr id="50" name="组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1435" cy="1287780"/>
                          <a:chOff x="0" y="0"/>
                          <a:chExt cx="3861435" cy="1287780"/>
                        </a:xfrm>
                      </wpg:grpSpPr>
                      <wpg:grpSp>
                        <wpg:cNvPr id="51" name="组 51"/>
                        <wpg:cNvGrpSpPr/>
                        <wpg:grpSpPr>
                          <a:xfrm>
                            <a:off x="2489835" y="792480"/>
                            <a:ext cx="1371600" cy="495300"/>
                            <a:chOff x="0" y="0"/>
                            <a:chExt cx="1371600" cy="495300"/>
                          </a:xfrm>
                        </wpg:grpSpPr>
                        <wpg:grpSp>
                          <wpg:cNvPr id="52" name="组 52"/>
                          <wpg:cNvGrpSpPr/>
                          <wpg:grpSpPr>
                            <a:xfrm>
                              <a:off x="0" y="0"/>
                              <a:ext cx="486410" cy="495300"/>
                              <a:chOff x="0" y="0"/>
                              <a:chExt cx="486410" cy="495300"/>
                            </a:xfrm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g:grpSpPr>
                          <wps:wsp>
                            <wps:cNvPr id="53" name="椭圆 53"/>
                            <wps:cNvSpPr/>
                            <wps:spPr>
                              <a:xfrm rot="5400000">
                                <a:off x="-4445" y="4445"/>
                                <a:ext cx="495300" cy="486410"/>
                              </a:xfrm>
                              <a:prstGeom prst="ellips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g:grpSp>
                            <wpg:cNvPr id="54" name="组 54"/>
                            <wpg:cNvGrpSpPr/>
                            <wpg:grpSpPr>
                              <a:xfrm>
                                <a:off x="18415" y="16510"/>
                                <a:ext cx="457200" cy="457200"/>
                                <a:chOff x="0" y="0"/>
                                <a:chExt cx="457200" cy="457200"/>
                              </a:xfrm>
                            </wpg:grpSpPr>
                            <wps:wsp>
                              <wps:cNvPr id="55" name="直线连接符 55"/>
                              <wps:cNvCnPr/>
                              <wps:spPr>
                                <a:xfrm>
                                  <a:off x="0" y="236855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直线连接符 56"/>
                              <wps:cNvCnPr/>
                              <wps:spPr>
                                <a:xfrm rot="16200000">
                                  <a:off x="635" y="228600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直线连接符 57"/>
                          <wps:cNvCnPr/>
                          <wps:spPr>
                            <a:xfrm>
                              <a:off x="490220" y="258445"/>
                              <a:ext cx="881380" cy="1143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" name="矩形 58"/>
                        <wps:cNvSpPr/>
                        <wps:spPr>
                          <a:xfrm>
                            <a:off x="2163445" y="0"/>
                            <a:ext cx="1151890" cy="49403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B7C95" w14:textId="0FBFCE30" w:rsidR="00953400" w:rsidRPr="002E2FBC" w:rsidRDefault="00953400" w:rsidP="002F75B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2E2FBC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Disturbance</w:t>
                              </w:r>
                            </w:p>
                          </w:txbxContent>
                        </wps:txbx>
                        <wps:bodyPr wrap="square" lIns="2" anchor="ctr" anchorCtr="0">
                          <a:sp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794385" y="792480"/>
                            <a:ext cx="914400" cy="49403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997E1" w14:textId="538E28CB" w:rsidR="00953400" w:rsidRPr="002E2FBC" w:rsidRDefault="00953400" w:rsidP="002F75B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System</w:t>
                              </w:r>
                            </w:p>
                          </w:txbxContent>
                        </wps:txbx>
                        <wps:bodyPr wrap="square" lIns="2" anchor="ctr" anchorCtr="0">
                          <a:spAutoFit/>
                        </wps:bodyPr>
                      </wps:wsp>
                      <wps:wsp>
                        <wps:cNvPr id="60" name="直线连接符 60"/>
                        <wps:cNvCnPr/>
                        <wps:spPr>
                          <a:xfrm>
                            <a:off x="1691005" y="1046480"/>
                            <a:ext cx="8001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线连接符 61"/>
                        <wps:cNvCnPr/>
                        <wps:spPr>
                          <a:xfrm>
                            <a:off x="0" y="1048385"/>
                            <a:ext cx="8001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文本框 62"/>
                        <wps:cNvSpPr txBox="1"/>
                        <wps:spPr>
                          <a:xfrm>
                            <a:off x="262890" y="651510"/>
                            <a:ext cx="4368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0DE24B" w14:textId="77777777" w:rsidR="00953400" w:rsidRPr="00BC4F86" w:rsidRDefault="00953400" w:rsidP="002F75BD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 w:rsidRPr="00BC4F86">
                                <w:rPr>
                                  <w:i/>
                                  <w:sz w:val="28"/>
                                  <w:szCs w:val="28"/>
                                </w:rPr>
                                <w:t>u</w:t>
                              </w:r>
                              <w:r w:rsidRPr="00BC4F86"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  <w:t>0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文本框 63"/>
                        <wps:cNvSpPr txBox="1"/>
                        <wps:spPr>
                          <a:xfrm>
                            <a:off x="2742565" y="383540"/>
                            <a:ext cx="4368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265FBE" w14:textId="77777777" w:rsidR="00953400" w:rsidRPr="00BC4F86" w:rsidRDefault="00953400" w:rsidP="002F75BD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文本框 64"/>
                        <wps:cNvSpPr txBox="1"/>
                        <wps:spPr>
                          <a:xfrm>
                            <a:off x="3285490" y="651510"/>
                            <a:ext cx="4368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7D5022" w14:textId="77777777" w:rsidR="00953400" w:rsidRPr="00BC4F86" w:rsidRDefault="00953400" w:rsidP="002F75BD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50" o:spid="_x0000_s1026" style="position:absolute;left:0;text-align:left;margin-left:55.95pt;margin-top:51.15pt;width:304.05pt;height:101.4pt;z-index:251661312" coordsize="3861435,12877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">
                <v:group id="组 51" o:spid="_x0000_s1027" style="position:absolute;left:2489835;top:792480;width:1371600;height:495300" coordsize="137160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<v:group id="组 52" o:spid="_x0000_s1028" style="position:absolute;width:486410;height:495300" coordsize="48641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  <v:oval id="椭圆 53" o:spid="_x0000_s1029" style="position:absolute;left:-4445;top:4445;width:495300;height:48641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H26+xAAA&#10;ANsAAAAPAAAAZHJzL2Rvd25yZXYueG1sRI9Ba8JAFITvhf6H5RW8NRurVYnZiBUKQk+1Inh7Zp+b&#10;aPZtyG41+uu7hUKPw8x8w+SL3jbiQp2vHSsYJikI4tLpmo2C7df78wyED8gaG8ek4EYeFsXjQ46Z&#10;dlf+pMsmGBEh7DNUUIXQZlL6siKLPnEtcfSOrrMYouyM1B1eI9w28iVNJ9JizXGhwpZWFZXnzbdV&#10;cKLa7KV789NG3sdm9zFdLWcHpQZP/XIOIlAf/sN/7bVW8DqC3y/xB8ji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B9uvsQAAADbAAAADwAAAAAAAAAAAAAAAACXAgAAZHJzL2Rv&#10;d25yZXYueG1sUEsFBgAAAAAEAAQA9QAAAIgDAAAAAA==&#10;" fillcolor="#000101 [36]" strokeweight="2.25pt">
                      <v:fill color2="#5898d4 [3172]" rotate="t" colors="0 #71a6db;.5 #559bdb;1 #438ac9" focus="100%" type="gradient">
                        <o:fill v:ext="view" type="gradientUnscaled"/>
                      </v:fill>
                      <v:stroke joinstyle="miter"/>
                    </v:oval>
                    <v:group id="组 54" o:spid="_x0000_s1030" style="position:absolute;left:18415;top:16510;width:457200;height:457200" coordsize="457200,457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EbH3Z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xh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BGx92cUAAADbAAAA&#10;DwAAAAAAAAAAAAAAAACpAgAAZHJzL2Rvd25yZXYueG1sUEsFBgAAAAAEAAQA+gAAAJsDAAAAAA==&#10;">
                      <v:line id="直线连接符 55" o:spid="_x0000_s1031" style="position:absolute;visibility:visible;mso-wrap-style:square" from="0,236855" to="457200,2368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ieFMQAAADbAAAADwAAAGRycy9kb3ducmV2LnhtbESP3WoCMRSE74W+QziF3tVsZZW63ayU&#10;looFQao+wHFz9oduTpZN1OjTm0LBy2FmvmHyRTCdONHgWssKXsYJCOLS6pZrBfvd1/MrCOeRNXaW&#10;ScGFHCyKh1GOmbZn/qHT1tciQthlqKDxvs+kdGVDBt3Y9sTRq+xg0Ec51FIPeI5w08lJksykwZbj&#10;QoM9fTRU/m6PRsHnJj0Ed61W1WS+/l4mKZmQHpV6egzvbyA8BX8P/7dXWsF0Cn9f4g+QxQ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wWJ4UxAAAANsAAAAPAAAAAAAAAAAA&#10;AAAAAKECAABkcnMvZG93bnJldi54bWxQSwUGAAAAAAQABAD5AAAAkgMAAAAA&#10;" strokeweight="2.25pt">
                        <v:stroke joinstyle="miter"/>
                      </v:line>
                      <v:line id="直线连接符 56" o:spid="_x0000_s1032" style="position:absolute;rotation:-90;visibility:visible;mso-wrap-style:square" from="635,228600" to="457835,228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3B0HcQAAADbAAAADwAAAGRycy9kb3ducmV2LnhtbESPQWvCQBSE70L/w/IK3nSToiLRVdpC&#10;QbEISQteH9lnEpp9G3ZXjf56tyB4HGbmG2a57k0rzuR8Y1lBOk5AEJdWN1wp+P35Gs1B+ICssbVM&#10;Cq7kYb16GSwx0/bCOZ2LUIkIYZ+hgjqELpPSlzUZ9GPbEUfvaJ3BEKWrpHZ4iXDTyrckmUmDDceF&#10;Gjv6rKn8K05GwS6Z3L7TzUfupvk14D493LrtQanha/++ABGoD8/wo73RCqYz+P8Sf4Bc3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DcHQdxAAAANsAAAAPAAAAAAAAAAAA&#10;AAAAAKECAABkcnMvZG93bnJldi54bWxQSwUGAAAAAAQABAD5AAAAkgMAAAAA&#10;" strokeweight="2.25pt">
                        <v:stroke joinstyle="miter"/>
                      </v:line>
                    </v:group>
                  </v:group>
                  <v:line id="直线连接符 57" o:spid="_x0000_s1033" style="position:absolute;visibility:visible;mso-wrap-style:square" from="490220,258445" to="1371600,26987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qRxTcMAAADbAAAADwAAAGRycy9kb3ducmV2LnhtbESPQWsCMRCF74X+hzBCbzVrqbasRrEt&#10;Qj12LfQ6bMbNajJZkri7/feNIPT4ePO+N2+1GZ0VPYXYelYwmxYgiGuvW24UfB92j68gYkLWaD2T&#10;gl+KsFnf362w1H7gL+qr1IgM4ViiApNSV0oZa0MO49R3xNk7+uAwZRkaqQMOGe6sfCqKhXTYcm4w&#10;2NG7ofpcXVx+I9hK19ufYbE3x+f+8mY/TruZUg+TcbsEkWhM/8e39KdWMH+B65YMALn+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akcU3DAAAA2wAAAA8AAAAAAAAAAAAA&#10;AAAAoQIAAGRycy9kb3ducmV2LnhtbFBLBQYAAAAABAAEAPkAAACRAwAAAAA=&#10;" strokeweight="2.25pt">
                    <v:stroke endarrow="block" endarrowwidth="wide" joinstyle="miter"/>
                  </v:line>
                </v:group>
                <v:rect id="矩形 58" o:spid="_x0000_s1034" style="position:absolute;left:2163445;width:1151890;height:4940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lpnIvQAA&#10;ANsAAAAPAAAAZHJzL2Rvd25yZXYueG1sRE/JCsIwEL0L/kMYwZumFlyoRhFBEARxRbwNzdgWm0lp&#10;ota/NwfB4+Pts0VjSvGi2hWWFQz6EQji1OqCMwXn07o3AeE8ssbSMin4kIPFvN2aYaLtmw/0OvpM&#10;hBB2CSrIva8SKV2ak0HXtxVx4O62NugDrDOpa3yHcFPKOIpG0mDBoSHHilY5pY/j0yjg59XEl9sq&#10;Xm/LnTvReL8b01KpbqdZTkF4avxf/HNvtIJhGBu+hB8g51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olpnIvQAAANsAAAAPAAAAAAAAAAAAAAAAAJcCAABkcnMvZG93bnJldi54&#10;bWxQSwUGAAAAAAQABAD1AAAAgQMAAAAA&#10;" fillcolor="#7f97c4" stroked="f" strokeweight=".5pt">
                  <v:shadow on="t" opacity="26214f" mv:blur="50800f" origin="-.5,-.5" offset="26941emu,26941emu"/>
                  <v:textbox style="mso-fit-shape-to-text:t" inset="2emu">
                    <w:txbxContent>
                      <w:p w14:paraId="210B7C95" w14:textId="0FBFCE30" w:rsidR="00953400" w:rsidRPr="002E2FBC" w:rsidRDefault="00953400" w:rsidP="002F75B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2E2FBC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Disturbance</w:t>
                        </w:r>
                      </w:p>
                    </w:txbxContent>
                  </v:textbox>
                </v:rect>
                <v:rect id="矩形 59" o:spid="_x0000_s1035" style="position:absolute;left:794385;top:792480;width:914400;height:4940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2jxTwgAA&#10;ANsAAAAPAAAAZHJzL2Rvd25yZXYueG1sRI/disIwFITvBd8hHME7TS24rtUoIgiCIP4i3h2aY1ts&#10;TkoTtb79RhD2cpiZb5jpvDGleFLtCssKBv0IBHFqdcGZgtNx1fsF4TyyxtIyKXiTg/ms3Zpiou2L&#10;9/Q8+EwECLsEFeTeV4mULs3JoOvbijh4N1sb9EHWmdQ1vgLclDKOoh9psOCwkGNFy5zS++FhFPDj&#10;YuLzdRmvNuXWHWm0245ooVS30ywmIDw1/j/8ba+1guEYPl/CD5Cz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faPFPCAAAA2wAAAA8AAAAAAAAAAAAAAAAAlwIAAGRycy9kb3du&#10;cmV2LnhtbFBLBQYAAAAABAAEAPUAAACGAwAAAAA=&#10;" fillcolor="#7f97c4" stroked="f" strokeweight=".5pt">
                  <v:shadow on="t" opacity="26214f" mv:blur="50800f" origin="-.5,-.5" offset="26941emu,26941emu"/>
                  <v:textbox style="mso-fit-shape-to-text:t" inset="2emu">
                    <w:txbxContent>
                      <w:p w14:paraId="1F9997E1" w14:textId="538E28CB" w:rsidR="00953400" w:rsidRPr="002E2FBC" w:rsidRDefault="00953400" w:rsidP="002F75B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 xml:space="preserve"> System</w:t>
                        </w:r>
                      </w:p>
                    </w:txbxContent>
                  </v:textbox>
                </v:rect>
                <v:line id="直线连接符 60" o:spid="_x0000_s1036" style="position:absolute;visibility:visible;mso-wrap-style:square" from="1691005,1046480" to="2491105,10464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yEjhMIAAADbAAAADwAAAGRycy9kb3ducmV2LnhtbESPwU7DMAyG70i8Q2QkbiwdQhUqy6YN&#10;NAmOFCSuVuM1ZYlTJVlb3h4fkDhav//Pnze7JXg1UcpDZAPrVQWKuIt24N7A58fx7hFULsgWfWQy&#10;8EMZdtvrqw02Ns78TlNbeiUQzg0acKWMjda5cxQwr+JILNkppoBFxtRrm3AWePD6vqpqHXBgueBw&#10;pGdH3bm9BNFIvrXd/muu39zpYboc/Mv3cW3M7c2yfwJVaCn/y3/tV2ugFnv5RQCgt7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pyEjhMIAAADbAAAADwAAAAAAAAAAAAAA&#10;AAChAgAAZHJzL2Rvd25yZXYueG1sUEsFBgAAAAAEAAQA+QAAAJADAAAAAA==&#10;" strokeweight="2.25pt">
                  <v:stroke endarrow="block" endarrowwidth="wide" joinstyle="miter"/>
                </v:line>
                <v:line id="直线连接符 61" o:spid="_x0000_s1037" style="position:absolute;visibility:visible;mso-wrap-style:square" from="0,1048385" to="800100,104838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G2GH8IAAADbAAAADwAAAGRycy9kb3ducmV2LnhtbESPwWrDMBBE74X+g9hAbo3sUkxxo4Sk&#10;JdAe6wZ6XayN5URaGUmxnb+vCoUeh9l5s7Pezs6KkULsPSsoVwUI4tbrnjsFx6/DwzOImJA1Ws+k&#10;4EYRtpv7uzXW2k/8SWOTOpEhHGtUYFIaailja8hhXPmBOHsnHxymLEMndcApw52Vj0VRSYc95waD&#10;A70aai/N1eU3gm10u/ueqg9zehqve/t2PpRKLRfz7gVEojn9H/+l37WCqoTfLRkAcvM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G2GH8IAAADbAAAADwAAAAAAAAAAAAAA&#10;AAChAgAAZHJzL2Rvd25yZXYueG1sUEsFBgAAAAAEAAQA+QAAAJADAAAAAA==&#10;" strokeweight="2.25pt">
                  <v:stroke endarrow="block" endarrowwidth="wide" joinstyle="miter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文本框 62" o:spid="_x0000_s1038" type="#_x0000_t202" style="position:absolute;left:262890;top:65151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J1o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MhncP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GJ1owwAAANsAAAAPAAAAAAAAAAAAAAAAAJcCAABkcnMvZG93&#10;bnJldi54bWxQSwUGAAAAAAQABAD1AAAAhwMAAAAA&#10;" filled="f" stroked="f">
                  <v:textbox>
                    <w:txbxContent>
                      <w:p w14:paraId="410DE24B" w14:textId="77777777" w:rsidR="00953400" w:rsidRPr="00BC4F86" w:rsidRDefault="00953400" w:rsidP="002F75BD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 w:rsidRPr="00BC4F86">
                          <w:rPr>
                            <w:i/>
                            <w:sz w:val="28"/>
                            <w:szCs w:val="28"/>
                          </w:rPr>
                          <w:t>u</w:t>
                        </w:r>
                        <w:r w:rsidRPr="00BC4F86"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v:shape id="文本框 63" o:spid="_x0000_s1039" type="#_x0000_t202" style="position:absolute;left:2742565;top:38354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VDjz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pmE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0VDjzwwAAANsAAAAPAAAAAAAAAAAAAAAAAJcCAABkcnMvZG93&#10;bnJldi54bWxQSwUGAAAAAAQABAD1AAAAhwMAAAAA&#10;" filled="f" stroked="f">
                  <v:textbox>
                    <w:txbxContent>
                      <w:p w14:paraId="76265FBE" w14:textId="77777777" w:rsidR="00953400" w:rsidRPr="00BC4F86" w:rsidRDefault="00953400" w:rsidP="002F75BD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文本框 64" o:spid="_x0000_s1040" type="#_x0000_t202" style="position:absolute;left:3285490;top:65151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vaCH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Iw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u9oIfCAAAA2wAAAA8AAAAAAAAAAAAAAAAAlwIAAGRycy9kb3du&#10;cmV2LnhtbFBLBQYAAAAABAAEAPUAAACGAwAAAAA=&#10;" filled="f" stroked="f">
                  <v:textbox>
                    <w:txbxContent>
                      <w:p w14:paraId="177D5022" w14:textId="77777777" w:rsidR="00953400" w:rsidRPr="00BC4F86" w:rsidRDefault="00953400" w:rsidP="002F75BD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35577" w:rsidRPr="00935577">
        <w:t xml:space="preserve">Choose the gain of the P-controller </w:t>
      </w:r>
      <m:oMath>
        <m:r>
          <w:rPr>
            <w:rFonts w:ascii="Cambria Math" w:hAnsi="Cambria Math"/>
          </w:rPr>
          <m:t>K=0</m:t>
        </m:r>
      </m:oMath>
      <w:r w:rsidR="00935577" w:rsidRPr="00935577">
        <w:t xml:space="preserve"> to turn off the proportional feedback. The process in now running in open loop.</w:t>
      </w:r>
      <w:r w:rsidR="00935577">
        <w:t xml:space="preserve"> The system </w:t>
      </w:r>
      <w:r w:rsidR="00935577" w:rsidRPr="00935577">
        <w:t xml:space="preserve">structure </w:t>
      </w:r>
      <w:r w:rsidR="00935577">
        <w:t>is as following figure.</w:t>
      </w:r>
    </w:p>
    <w:p w14:paraId="276C6048" w14:textId="72DFA7C9" w:rsidR="00CE132A" w:rsidRDefault="00230ED5" w:rsidP="00230ED5">
      <w:pPr>
        <w:pStyle w:val="a6"/>
        <w:ind w:left="480" w:firstLineChars="0" w:firstLine="0"/>
        <w:jc w:val="center"/>
      </w:pPr>
      <w:r>
        <w:t>Figure 1.1 Manual control system</w:t>
      </w:r>
    </w:p>
    <w:p w14:paraId="01133307" w14:textId="35A8FBD8" w:rsidR="00CE132A" w:rsidRDefault="00087D00" w:rsidP="00CE132A">
      <w:pPr>
        <w:pStyle w:val="a6"/>
        <w:ind w:left="480" w:firstLineChars="0" w:firstLine="0"/>
      </w:pPr>
      <w:r>
        <w:t xml:space="preserve">We can see from this figure, the system is only affected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manually and </w:t>
      </w:r>
      <w:r w:rsidRPr="00087D00">
        <w:t>disturbance produced by the drain valve</w:t>
      </w:r>
      <w:r>
        <w:t>.</w:t>
      </w:r>
    </w:p>
    <w:p w14:paraId="6E480491" w14:textId="571353EF" w:rsidR="00CE132A" w:rsidRDefault="0050286C" w:rsidP="004B1CFA">
      <w:pPr>
        <w:pStyle w:val="a6"/>
        <w:ind w:firstLineChars="472" w:firstLine="1133"/>
      </w:pPr>
      <w:r>
        <w:rPr>
          <w:noProof/>
        </w:rPr>
        <w:drawing>
          <wp:inline distT="0" distB="0" distL="0" distR="0" wp14:anchorId="44141268" wp14:editId="26B6653C">
            <wp:extent cx="3841250" cy="3238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08" cy="324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CFB8" w14:textId="41398DE6" w:rsidR="007F247C" w:rsidRDefault="002F75BD" w:rsidP="007F247C">
      <w:pPr>
        <w:pStyle w:val="a6"/>
        <w:ind w:firstLineChars="0" w:firstLine="0"/>
        <w:jc w:val="center"/>
      </w:pPr>
      <w:r>
        <w:t>Figure 1</w:t>
      </w:r>
      <w:r w:rsidR="00230ED5">
        <w:t>.2</w:t>
      </w:r>
      <w:r w:rsidR="007F247C">
        <w:t xml:space="preserve"> </w:t>
      </w:r>
      <w:r w:rsidR="00F55386">
        <w:t xml:space="preserve">P-Controller with </w:t>
      </w:r>
      <w:r w:rsidR="007F247C">
        <w:t>reference level = 100</w:t>
      </w:r>
    </w:p>
    <w:p w14:paraId="660C396F" w14:textId="0DDAA1F2" w:rsidR="00B021A5" w:rsidRDefault="00B021A5" w:rsidP="0012448F">
      <w:pPr>
        <w:ind w:leftChars="175" w:left="425" w:hangingChars="2" w:hanging="5"/>
      </w:pPr>
      <w:r>
        <w:t>We can see from the figure clearly, when the balance point is 100</w:t>
      </w:r>
      <w:r w:rsidR="007437A0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10</m:t>
        </m:r>
      </m:oMath>
      <w:r w:rsidR="0012448F">
        <w:t xml:space="preserve"> </w:t>
      </w:r>
      <w:r w:rsidR="0012448F">
        <w:lastRenderedPageBreak/>
        <w:t>can make the system be stable.</w:t>
      </w:r>
      <w:r w:rsidR="00537402">
        <w:t xml:space="preserve"> Then we change the balance point to 150 and 200, and the result is shown as following figure</w:t>
      </w:r>
      <w:r w:rsidR="002D1136">
        <w:t xml:space="preserve">. When the reference level is 150,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≈12.197</m:t>
        </m:r>
      </m:oMath>
      <w:r w:rsidR="00C52E78">
        <w:t xml:space="preserve"> and when the reference level is 200,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≈13.9403</m:t>
        </m:r>
      </m:oMath>
      <w:r w:rsidR="00A14652">
        <w:t>.</w:t>
      </w:r>
    </w:p>
    <w:p w14:paraId="3273311A" w14:textId="26DB234B" w:rsidR="00537402" w:rsidRDefault="002D1136" w:rsidP="002C7247">
      <w:pPr>
        <w:ind w:leftChars="177" w:left="425" w:firstLine="568"/>
      </w:pPr>
      <w:r>
        <w:rPr>
          <w:noProof/>
        </w:rPr>
        <w:drawing>
          <wp:inline distT="0" distB="0" distL="0" distR="0" wp14:anchorId="4C771B28" wp14:editId="52EE407C">
            <wp:extent cx="3979333" cy="3354917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77" cy="335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B54B" w14:textId="1ADB5682" w:rsidR="007F247C" w:rsidRDefault="00230ED5" w:rsidP="00E925B9">
      <w:pPr>
        <w:jc w:val="center"/>
      </w:pPr>
      <w:r>
        <w:t>Figure 1.3</w:t>
      </w:r>
      <w:r w:rsidR="00974CC2">
        <w:t xml:space="preserve"> P-Controller with </w:t>
      </w:r>
      <w:r w:rsidR="00A24362">
        <w:t>reference level = 15</w:t>
      </w:r>
      <w:r w:rsidR="00974CC2">
        <w:t>0</w:t>
      </w:r>
    </w:p>
    <w:p w14:paraId="66BEFB9F" w14:textId="11EDC1DE" w:rsidR="00CE132A" w:rsidRDefault="007F247C" w:rsidP="002C7247">
      <w:pPr>
        <w:pStyle w:val="a6"/>
        <w:ind w:left="480" w:firstLineChars="154" w:firstLine="370"/>
      </w:pPr>
      <w:r>
        <w:rPr>
          <w:noProof/>
        </w:rPr>
        <w:drawing>
          <wp:inline distT="0" distB="0" distL="0" distR="0" wp14:anchorId="32453C60" wp14:editId="6B3943BF">
            <wp:extent cx="4114837" cy="3469157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07" cy="34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0B5" w14:textId="78BCA09D" w:rsidR="00894C19" w:rsidRPr="00894C19" w:rsidRDefault="002C7247" w:rsidP="00E925B9">
      <w:pPr>
        <w:pStyle w:val="a6"/>
        <w:ind w:firstLineChars="0" w:firstLine="0"/>
        <w:jc w:val="center"/>
      </w:pPr>
      <w:r>
        <w:t>Figure 1.4</w:t>
      </w:r>
      <w:r w:rsidR="00EC345F">
        <w:t xml:space="preserve"> P-Controller with reference level = 200</w:t>
      </w:r>
    </w:p>
    <w:p w14:paraId="2BAE9F7B" w14:textId="3F5895D8" w:rsidR="00656613" w:rsidRDefault="00894C19" w:rsidP="00656613">
      <w:pPr>
        <w:pStyle w:val="a6"/>
        <w:numPr>
          <w:ilvl w:val="0"/>
          <w:numId w:val="9"/>
        </w:numPr>
        <w:ind w:firstLineChars="0"/>
      </w:pPr>
      <w:r>
        <w:t xml:space="preserve">Here, I open the red valve to add the </w:t>
      </w:r>
      <w:r w:rsidRPr="00894C19">
        <w:t>disturbance</w:t>
      </w:r>
      <w:r>
        <w:t xml:space="preserve"> in the system and change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again to see when the system will balance again.</w:t>
      </w:r>
      <w:r w:rsidR="00DA0D7B">
        <w:t xml:space="preserve"> I put the reference level back to 100 again, and the result is shown in figure 2.4</w:t>
      </w:r>
      <w:r w:rsidR="00B65D2E">
        <w:t>.</w:t>
      </w:r>
      <w:r w:rsidR="00436DAC">
        <w:t xml:space="preserve"> As we seen,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=40</m:t>
        </m:r>
      </m:oMath>
      <w:r w:rsidR="00436DAC">
        <w:t>.</w:t>
      </w:r>
    </w:p>
    <w:p w14:paraId="3B5DFB7D" w14:textId="19649A48" w:rsidR="00436DAC" w:rsidRDefault="00436DAC" w:rsidP="00E925B9">
      <w:pPr>
        <w:pStyle w:val="a6"/>
        <w:ind w:left="480" w:firstLineChars="154" w:firstLine="370"/>
      </w:pPr>
      <w:r>
        <w:rPr>
          <w:noProof/>
        </w:rPr>
        <w:lastRenderedPageBreak/>
        <w:drawing>
          <wp:inline distT="0" distB="0" distL="0" distR="0" wp14:anchorId="64942DAC" wp14:editId="0E68634E">
            <wp:extent cx="4249349" cy="3960707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02" cy="39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F0B8F" w14:textId="0572CBFB" w:rsidR="00DD28A7" w:rsidRPr="00656613" w:rsidRDefault="002C7247" w:rsidP="00375EE8">
      <w:pPr>
        <w:pStyle w:val="a6"/>
        <w:ind w:firstLineChars="0" w:firstLine="0"/>
        <w:jc w:val="center"/>
      </w:pPr>
      <w:r>
        <w:t>Figure 1.5</w:t>
      </w:r>
      <w:r w:rsidR="00DD28A7">
        <w:t xml:space="preserve"> P-Controller with reference level = 100 and </w:t>
      </w:r>
      <w:r w:rsidR="00DD28A7" w:rsidRPr="00894C19">
        <w:t>disturbance</w:t>
      </w:r>
    </w:p>
    <w:p w14:paraId="797C132E" w14:textId="302829F5" w:rsidR="008E0809" w:rsidRDefault="000D4831" w:rsidP="0060410B">
      <w:pPr>
        <w:pStyle w:val="2"/>
        <w:rPr>
          <w:rFonts w:asciiTheme="minorHAnsi" w:hAnsiTheme="minorHAnsi"/>
          <w:b w:val="0"/>
          <w:szCs w:val="32"/>
        </w:rPr>
      </w:pPr>
      <w:r>
        <w:rPr>
          <w:rFonts w:asciiTheme="minorHAnsi" w:hAnsiTheme="minorHAnsi"/>
          <w:b w:val="0"/>
          <w:szCs w:val="32"/>
        </w:rPr>
        <w:t>P-</w:t>
      </w:r>
      <w:r w:rsidRPr="000D4831">
        <w:rPr>
          <w:rFonts w:asciiTheme="minorHAnsi" w:hAnsiTheme="minorHAnsi"/>
          <w:b w:val="0"/>
          <w:szCs w:val="32"/>
        </w:rPr>
        <w:t>control</w:t>
      </w:r>
      <w:r w:rsidR="008E0809" w:rsidRPr="0060410B">
        <w:rPr>
          <w:rFonts w:asciiTheme="minorHAnsi" w:hAnsiTheme="minorHAnsi"/>
          <w:b w:val="0"/>
          <w:szCs w:val="32"/>
        </w:rPr>
        <w:t>.</w:t>
      </w:r>
      <w:r w:rsidR="00443D91" w:rsidRPr="00443D91">
        <w:rPr>
          <w:noProof/>
        </w:rPr>
        <w:t xml:space="preserve"> </w:t>
      </w:r>
    </w:p>
    <w:p w14:paraId="02E3050E" w14:textId="41C5729B" w:rsidR="00920578" w:rsidRDefault="008D543B" w:rsidP="00920578">
      <w:r>
        <w:rPr>
          <w:noProof/>
        </w:rPr>
        <w:t>As we have done with the manual control, we can know that the manual control neither can adjust the reference level automatic nor anti-disturbance.</w:t>
      </w:r>
      <w:r w:rsidR="00D10616">
        <w:rPr>
          <w:noProof/>
        </w:rPr>
        <w:t xml:space="preserve"> So here I c</w:t>
      </w:r>
      <w:r w:rsidR="00D10616" w:rsidRPr="00D10616">
        <w:rPr>
          <w:noProof/>
        </w:rPr>
        <w:t>lose the valve and choose propor</w:t>
      </w:r>
      <w:r w:rsidR="00D10616">
        <w:rPr>
          <w:noProof/>
        </w:rPr>
        <w:t xml:space="preserve">tional feedback by increasing </w:t>
      </w:r>
      <m:oMath>
        <m:r>
          <w:rPr>
            <w:rFonts w:ascii="Cambria Math" w:hAnsi="Cambria Math"/>
          </w:rPr>
          <m:t>K</m:t>
        </m:r>
      </m:oMath>
      <w:r w:rsidR="00300CBF">
        <w:rPr>
          <w:noProof/>
        </w:rPr>
        <w:t xml:space="preserve"> </w:t>
      </w:r>
      <w:r w:rsidR="00D10616">
        <w:rPr>
          <w:noProof/>
        </w:rPr>
        <w:t>to make the system change to P-control mode.</w:t>
      </w:r>
    </w:p>
    <w:p w14:paraId="3CCD812E" w14:textId="21FC020F" w:rsidR="00EC4CFB" w:rsidRPr="004E09AA" w:rsidRDefault="00EC4CFB" w:rsidP="004B1CFA">
      <w:pPr>
        <w:pStyle w:val="a6"/>
        <w:widowControl/>
        <w:numPr>
          <w:ilvl w:val="0"/>
          <w:numId w:val="10"/>
        </w:numPr>
        <w:autoSpaceDE w:val="0"/>
        <w:autoSpaceDN w:val="0"/>
        <w:adjustRightInd w:val="0"/>
        <w:ind w:hangingChars="200"/>
        <w:jc w:val="left"/>
        <w:rPr>
          <w:rFonts w:ascii="Times" w:hAnsi="Times" w:cs="Times"/>
          <w:kern w:val="0"/>
          <w:szCs w:val="24"/>
        </w:rPr>
      </w:pPr>
      <w:r>
        <w:rPr>
          <w:noProof/>
        </w:rPr>
        <w:t>The con</w:t>
      </w:r>
      <w:r w:rsidRPr="00EC4CFB">
        <w:rPr>
          <w:noProof/>
        </w:rPr>
        <w:t xml:space="preserve">trol signal is now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u=u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 (</m:t>
        </m:r>
        <m:r>
          <w:rPr>
            <w:rFonts w:ascii="Cambria Math" w:hAnsi="Cambria Math"/>
          </w:rPr>
          <m:t>r-y)</m:t>
        </m:r>
      </m:oMath>
      <w:r w:rsidR="003D34DB">
        <w:rPr>
          <w:noProof/>
        </w:rPr>
        <w:t xml:space="preserve">, 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D34DB">
        <w:rPr>
          <w:noProof/>
        </w:rPr>
        <w:t xml:space="preserve"> is the bias level, and </w:t>
      </w:r>
      <m:oMath>
        <m:r>
          <w:rPr>
            <w:rFonts w:ascii="Cambria Math" w:hAnsi="Cambria Math"/>
          </w:rPr>
          <m:t>u=K (r-y)</m:t>
        </m:r>
      </m:oMath>
      <w:r w:rsidR="0064228B">
        <w:rPr>
          <w:noProof/>
        </w:rPr>
        <w:t xml:space="preserve"> is the input of syetem. </w:t>
      </w:r>
      <w:r w:rsidR="0064228B" w:rsidRPr="0064228B">
        <w:rPr>
          <w:noProof/>
        </w:rPr>
        <w:t xml:space="preserve">The closed-loop character- istic polynomial is then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=A+BK</m:t>
        </m:r>
      </m:oMath>
      <w:r w:rsidR="0064228B" w:rsidRPr="0064228B">
        <w:rPr>
          <w:noProof/>
        </w:rPr>
        <w:t xml:space="preserve"> and the closed loop is</w:t>
      </w:r>
      <w:r w:rsidR="00D54EC7">
        <w:rPr>
          <w:noProof/>
        </w:rPr>
        <w:t>:</w:t>
      </w:r>
    </w:p>
    <w:p w14:paraId="3391FB40" w14:textId="0CC952E2" w:rsidR="002D19F6" w:rsidRPr="002D19F6" w:rsidRDefault="004E09AA" w:rsidP="002D19F6">
      <w:pPr>
        <w:pStyle w:val="a6"/>
        <w:widowControl/>
        <w:autoSpaceDE w:val="0"/>
        <w:autoSpaceDN w:val="0"/>
        <w:adjustRightInd w:val="0"/>
        <w:ind w:firstLineChars="0" w:firstLine="0"/>
        <w:jc w:val="center"/>
        <w:rPr>
          <w:rFonts w:ascii="Times" w:hAnsi="Times" w:cs="Times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BK</m:t>
              </m:r>
            </m:num>
            <m:den>
              <m:r>
                <w:rPr>
                  <w:rFonts w:ascii="Cambria Math" w:hAnsi="Cambria Math"/>
                </w:rPr>
                <m:t>A+BK</m:t>
              </m:r>
            </m:den>
          </m:f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 w:cs="Time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1-(1-K)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2833F3AD" w14:textId="5BE7C92C" w:rsidR="002D19F6" w:rsidRPr="002D19F6" w:rsidRDefault="004B1CFA" w:rsidP="002D19F6">
      <w:pPr>
        <w:pStyle w:val="a6"/>
        <w:widowControl/>
        <w:autoSpaceDE w:val="0"/>
        <w:autoSpaceDN w:val="0"/>
        <w:adjustRightInd w:val="0"/>
        <w:ind w:firstLineChars="0" w:firstLine="0"/>
        <w:rPr>
          <w:rFonts w:ascii="Times" w:hAnsi="Times" w:cs="Tim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2904C18" wp14:editId="57E707BA">
                <wp:simplePos x="0" y="0"/>
                <wp:positionH relativeFrom="column">
                  <wp:posOffset>342900</wp:posOffset>
                </wp:positionH>
                <wp:positionV relativeFrom="paragraph">
                  <wp:posOffset>363220</wp:posOffset>
                </wp:positionV>
                <wp:extent cx="4572000" cy="1287780"/>
                <wp:effectExtent l="0" t="0" r="50800" b="33020"/>
                <wp:wrapTopAndBottom/>
                <wp:docPr id="97" name="组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287780"/>
                          <a:chOff x="0" y="0"/>
                          <a:chExt cx="4572000" cy="1287780"/>
                        </a:xfrm>
                      </wpg:grpSpPr>
                      <wpg:grpSp>
                        <wpg:cNvPr id="65" name="组 65"/>
                        <wpg:cNvGrpSpPr/>
                        <wpg:grpSpPr>
                          <a:xfrm>
                            <a:off x="0" y="0"/>
                            <a:ext cx="4572000" cy="1287780"/>
                            <a:chOff x="0" y="0"/>
                            <a:chExt cx="4932680" cy="1507490"/>
                          </a:xfrm>
                        </wpg:grpSpPr>
                        <wps:wsp>
                          <wps:cNvPr id="66" name="直线连接符 66"/>
                          <wps:cNvCnPr/>
                          <wps:spPr>
                            <a:xfrm>
                              <a:off x="3103880" y="77470"/>
                              <a:ext cx="0" cy="41148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chemeClr val="tx1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直线连接符 67"/>
                          <wps:cNvCnPr/>
                          <wps:spPr>
                            <a:xfrm>
                              <a:off x="3356610" y="746125"/>
                              <a:ext cx="456591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矩形 68"/>
                          <wps:cNvSpPr/>
                          <wps:spPr>
                            <a:xfrm>
                              <a:off x="1617980" y="491490"/>
                              <a:ext cx="454660" cy="494030"/>
                            </a:xfrm>
                            <a:prstGeom prst="rect">
                              <a:avLst/>
                            </a:prstGeom>
                            <a:solidFill>
                              <a:srgbClr val="7F97C4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99B40A" w14:textId="77777777" w:rsidR="00953400" w:rsidRPr="003B0C30" w:rsidRDefault="00953400" w:rsidP="00062241">
                                <w:pPr>
                                  <w:jc w:val="center"/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3B0C30"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wrap="square" lIns="2" anchor="ctr" anchorCtr="0">
                            <a:noAutofit/>
                          </wps:bodyPr>
                        </wps:wsp>
                        <wps:wsp>
                          <wps:cNvPr id="69" name="直线连接符 69"/>
                          <wps:cNvCnPr/>
                          <wps:spPr>
                            <a:xfrm>
                              <a:off x="2059940" y="742950"/>
                              <a:ext cx="80010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直线连接符 70"/>
                          <wps:cNvCnPr>
                            <a:cxnSpLocks/>
                          </wps:cNvCnPr>
                          <wps:spPr>
                            <a:xfrm>
                              <a:off x="1046480" y="741045"/>
                              <a:ext cx="57150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" name="文本框 71"/>
                          <wps:cNvSpPr txBox="1"/>
                          <wps:spPr>
                            <a:xfrm>
                              <a:off x="2418080" y="331470"/>
                              <a:ext cx="43688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9CD3A7" w14:textId="77777777" w:rsidR="00953400" w:rsidRPr="00BC4F86" w:rsidRDefault="00953400" w:rsidP="002D19F6">
                                <w:pPr>
                                  <w:rPr>
                                    <w:i/>
                                    <w:sz w:val="28"/>
                                    <w:szCs w:val="28"/>
                                    <w:vertAlign w:val="subscript"/>
                                  </w:rPr>
                                </w:pPr>
                                <w:proofErr w:type="gramStart"/>
                                <w:r w:rsidRPr="00BC4F86"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u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文本框 72"/>
                          <wps:cNvSpPr txBox="1"/>
                          <wps:spPr>
                            <a:xfrm>
                              <a:off x="3128010" y="0"/>
                              <a:ext cx="43688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70765A" w14:textId="77777777" w:rsidR="00953400" w:rsidRPr="008201BB" w:rsidRDefault="00953400" w:rsidP="002D19F6">
                                <w:pPr>
                                  <w:rPr>
                                    <w:i/>
                                    <w:sz w:val="28"/>
                                    <w:szCs w:val="28"/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u</w:t>
                                </w:r>
                                <w:r>
                                  <w:rPr>
                                    <w:i/>
                                    <w:sz w:val="28"/>
                                    <w:szCs w:val="28"/>
                                    <w:vertAlign w:val="subscript"/>
                                  </w:rPr>
                                  <w:t>0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文本框 73"/>
                          <wps:cNvSpPr txBox="1"/>
                          <wps:spPr>
                            <a:xfrm>
                              <a:off x="4475480" y="331470"/>
                              <a:ext cx="43688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791584" w14:textId="77777777" w:rsidR="00953400" w:rsidRPr="00BC4F86" w:rsidRDefault="00953400" w:rsidP="002D19F6">
                                <w:pPr>
                                  <w:rPr>
                                    <w:i/>
                                    <w:sz w:val="28"/>
                                    <w:szCs w:val="28"/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y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直线连接符 75"/>
                          <wps:cNvCnPr/>
                          <wps:spPr>
                            <a:xfrm>
                              <a:off x="4246880" y="753745"/>
                              <a:ext cx="68580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76" name="组 76"/>
                          <wpg:cNvGrpSpPr/>
                          <wpg:grpSpPr>
                            <a:xfrm>
                              <a:off x="562610" y="491490"/>
                              <a:ext cx="483870" cy="495300"/>
                              <a:chOff x="3230" y="1"/>
                              <a:chExt cx="485140" cy="495300"/>
                            </a:xfrm>
                          </wpg:grpSpPr>
                          <wps:wsp>
                            <wps:cNvPr id="77" name="椭圆 77"/>
                            <wps:cNvSpPr/>
                            <wps:spPr>
                              <a:xfrm rot="5400000">
                                <a:off x="-1850" y="5081"/>
                                <a:ext cx="495300" cy="485140"/>
                              </a:xfrm>
                              <a:prstGeom prst="ellips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78" name="直线连接符 78"/>
                            <wps:cNvCnPr/>
                            <wps:spPr>
                              <a:xfrm>
                                <a:off x="3230" y="247651"/>
                                <a:ext cx="485140" cy="0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9" name="直线连接符 79"/>
                            <wps:cNvCnPr/>
                            <wps:spPr>
                              <a:xfrm flipV="1">
                                <a:off x="245800" y="1"/>
                                <a:ext cx="0" cy="495300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0" name="组 80"/>
                          <wpg:cNvGrpSpPr/>
                          <wpg:grpSpPr>
                            <a:xfrm>
                              <a:off x="2856865" y="495300"/>
                              <a:ext cx="483870" cy="495300"/>
                              <a:chOff x="3230" y="1"/>
                              <a:chExt cx="485140" cy="495300"/>
                            </a:xfrm>
                          </wpg:grpSpPr>
                          <wps:wsp>
                            <wps:cNvPr id="81" name="椭圆 81"/>
                            <wps:cNvSpPr/>
                            <wps:spPr>
                              <a:xfrm rot="5400000">
                                <a:off x="-1850" y="5081"/>
                                <a:ext cx="495300" cy="485140"/>
                              </a:xfrm>
                              <a:prstGeom prst="ellips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82" name="直线连接符 82"/>
                            <wps:cNvCnPr/>
                            <wps:spPr>
                              <a:xfrm>
                                <a:off x="3230" y="247651"/>
                                <a:ext cx="485140" cy="0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直线连接符 83"/>
                            <wps:cNvCnPr/>
                            <wps:spPr>
                              <a:xfrm flipV="1">
                                <a:off x="245800" y="1"/>
                                <a:ext cx="0" cy="495300"/>
                              </a:xfrm>
                              <a:prstGeom prst="line">
                                <a:avLst/>
                              </a:prstGeom>
                              <a:ln w="28575" cmpd="sng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4" name="直线连接符 84"/>
                          <wps:cNvCnPr>
                            <a:cxnSpLocks/>
                          </wps:cNvCnPr>
                          <wps:spPr>
                            <a:xfrm>
                              <a:off x="0" y="737235"/>
                              <a:ext cx="57150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  <a:tailEnd type="triangle" w="lg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文本框 85"/>
                          <wps:cNvSpPr txBox="1"/>
                          <wps:spPr>
                            <a:xfrm>
                              <a:off x="17780" y="331470"/>
                              <a:ext cx="43688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1FB2B4" w14:textId="77777777" w:rsidR="00953400" w:rsidRPr="00BC4F86" w:rsidRDefault="00953400" w:rsidP="002D19F6">
                                <w:pPr>
                                  <w:rPr>
                                    <w:i/>
                                    <w:sz w:val="28"/>
                                    <w:szCs w:val="28"/>
                                    <w:vertAlign w:val="subscript"/>
                                  </w:rPr>
                                </w:pPr>
                                <w:r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i/>
                                    <w:sz w:val="28"/>
                                    <w:szCs w:val="28"/>
                                  </w:rPr>
                                  <w:t>r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6" name="组 86"/>
                          <wpg:cNvGrpSpPr/>
                          <wpg:grpSpPr>
                            <a:xfrm>
                              <a:off x="808355" y="745490"/>
                              <a:ext cx="3781425" cy="762000"/>
                              <a:chOff x="0" y="0"/>
                              <a:chExt cx="3781425" cy="762000"/>
                            </a:xfrm>
                          </wpg:grpSpPr>
                          <wps:wsp>
                            <wps:cNvPr id="87" name="肘形连接符 87"/>
                            <wps:cNvCnPr/>
                            <wps:spPr>
                              <a:xfrm rot="10800000">
                                <a:off x="0" y="229235"/>
                                <a:ext cx="3771900" cy="520700"/>
                              </a:xfrm>
                              <a:prstGeom prst="bentConnector3">
                                <a:avLst>
                                  <a:gd name="adj1" fmla="val 100056"/>
                                </a:avLst>
                              </a:prstGeom>
                              <a:ln>
                                <a:bevel/>
                                <a:tailEnd type="triangle" w="lg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8" name="直线连接符 88"/>
                            <wps:cNvCnPr/>
                            <wps:spPr>
                              <a:xfrm flipV="1">
                                <a:off x="3781425" y="0"/>
                                <a:ext cx="0" cy="762000"/>
                              </a:xfrm>
                              <a:prstGeom prst="line">
                                <a:avLst/>
                              </a:prstGeom>
                              <a:ln>
                                <a:tailEnd type="none" w="lg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9" name="减 89"/>
                          <wps:cNvSpPr/>
                          <wps:spPr>
                            <a:xfrm>
                              <a:off x="492760" y="1081405"/>
                              <a:ext cx="228600" cy="139065"/>
                            </a:xfrm>
                            <a:prstGeom prst="mathMinus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</wpg:grpSp>
                      <wps:wsp>
                        <wps:cNvPr id="7" name="矩形 7"/>
                        <wps:cNvSpPr/>
                        <wps:spPr>
                          <a:xfrm>
                            <a:off x="3543300" y="396240"/>
                            <a:ext cx="454660" cy="49276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8F8B4F" w14:textId="76499EE2" w:rsidR="00953400" w:rsidRPr="008201BB" w:rsidRDefault="00953400" w:rsidP="004B1CFA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w:p>
                          </w:txbxContent>
                        </wps:txbx>
                        <wps:bodyPr wrap="square" lIns="2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97" o:spid="_x0000_s1041" style="position:absolute;left:0;text-align:left;margin-left:27pt;margin-top:28.6pt;width:5in;height:101.4pt;z-index:251665408" coordsize="4572000,12877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">
                <v:group id="组 65" o:spid="_x0000_s1042" style="position:absolute;width:4572000;height:1287780" coordsize="4932680,150749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<v:line id="直线连接符 66" o:spid="_x0000_s1043" style="position:absolute;visibility:visible;mso-wrap-style:square" from="3103880,77470" to="3103880,4889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r0wn8MAAADbAAAADwAAAGRycy9kb3ducmV2LnhtbESPQYvCMBSE7wv+h/AEb2uqhyLVKCIU&#10;PCiiu4rHR/Nsq8lLbaJ2//1GWNjjMDPfMLNFZ414UutrxwpGwwQEceF0zaWC76/8cwLCB2SNxjEp&#10;+CEPi3nvY4aZdi/e0/MQShEh7DNUUIXQZFL6oiKLfuga4uhdXGsxRNmWUrf4inBr5DhJUmmx5rhQ&#10;YUOriorb4WEVbO5mfVnu6Pg4WXPdbPPR+HrOlRr0u+UURKAu/If/2mutIE3h/SX+ADn/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q9MJ/DAAAA2wAAAA8AAAAAAAAAAAAA&#10;AAAAoQIAAGRycy9kb3ducmV2LnhtbFBLBQYAAAAABAAEAPkAAACRAwAAAAA=&#10;" strokecolor="black [3213]" strokeweight="2.25pt">
                    <v:stroke endarrow="block" endarrowwidth="wide" joinstyle="miter"/>
                  </v:line>
                  <v:line id="直线连接符 67" o:spid="_x0000_s1044" style="position:absolute;visibility:visible;mso-wrap-style:square" from="3356610,746125" to="3813201,74612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Mi78MMAAADbAAAADwAAAGRycy9kb3ducmV2LnhtbESPwWrDMBBE74H+g9hCb4mcUtziRglp&#10;S6A5xgn0ulgby620MpJiu39fBQI9DrPzZme1mZwVA4XYeVawXBQgiBuvO24VnI67+QuImJA1Ws+k&#10;4JcibNZ3sxVW2o98oKFOrcgQjhUqMCn1lZSxMeQwLnxPnL2zDw5TlqGVOuCY4c7Kx6IopcOOc4PB&#10;nt4NNT/1xeU3gq11s/0ay705Pw2XN/vxvVsq9XA/bV9BJJrS//Et/akVlM9w3ZIBIN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jIu/DDAAAA2wAAAA8AAAAAAAAAAAAA&#10;AAAAoQIAAGRycy9kb3ducmV2LnhtbFBLBQYAAAAABAAEAPkAAACRAwAAAAA=&#10;" strokeweight="2.25pt">
                    <v:stroke endarrow="block" endarrowwidth="wide" joinstyle="miter"/>
                  </v:line>
                  <v:rect id="矩形 68" o:spid="_x0000_s1045" style="position:absolute;left:1617980;top:491490;width:454660;height:4940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LwD/vAAA&#10;ANsAAAAPAAAAZHJzL2Rvd25yZXYueG1sRE9LCsIwEN0L3iGM4E5TXRStRvGLCm78HGBoxrbYTEoT&#10;bb29WQguH+8/X7amFG+qXWFZwWgYgSBOrS44U3C/7QcTEM4jaywtk4IPOVguup05Jto2fKH31Wci&#10;hLBLUEHufZVI6dKcDLqhrYgD97C1QR9gnUldYxPCTSnHURRLgwWHhhwr2uSUPq8voyA7m1UcNevH&#10;aVsd7mZ3xt0UY6X6vXY1A+Gp9X/xz33UCuIwNnwJP0AuvgA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EkvAP+8AAAA2wAAAA8AAAAAAAAAAAAAAAAAlwIAAGRycy9kb3ducmV2Lnht&#10;bFBLBQYAAAAABAAEAPUAAACAAwAAAAA=&#10;" fillcolor="#7f97c4" stroked="f" strokeweight=".5pt">
                    <v:shadow on="t" opacity="26214f" mv:blur="50800f" origin="-.5,-.5" offset="26941emu,26941emu"/>
                    <v:textbox inset="2emu">
                      <w:txbxContent>
                        <w:p w14:paraId="5C99B40A" w14:textId="77777777" w:rsidR="00953400" w:rsidRPr="003B0C30" w:rsidRDefault="00953400" w:rsidP="00062241">
                          <w:pPr>
                            <w:jc w:val="center"/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3B0C30"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</w:rPr>
                            <w:t>K</w:t>
                          </w:r>
                        </w:p>
                      </w:txbxContent>
                    </v:textbox>
                  </v:rect>
                  <v:line id="直线连接符 69" o:spid="_x0000_s1046" style="position:absolute;visibility:visible;mso-wrap-style:square" from="2059940,742950" to="2860040,7429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uKGcMAAADbAAAADwAAAGRycy9kb3ducmV2LnhtbESPwWrDMBBE74H+g9hCb4mcUkzrRglp&#10;S6A5xgn0ulgby620MpJiu39fBQI9DrPzZme1mZwVA4XYeVawXBQgiBuvO24VnI67+TOImJA1Ws+k&#10;4JcibNZ3sxVW2o98oKFOrcgQjhUqMCn1lZSxMeQwLnxPnL2zDw5TlqGVOuCY4c7Kx6IopcOOc4PB&#10;nt4NNT/1xeU3gq11s/0ay705Pw2XN/vxvVsq9XA/bV9BJJrS//Et/akVlC9w3ZIBIN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YbihnDAAAA2wAAAA8AAAAAAAAAAAAA&#10;AAAAoQIAAGRycy9kb3ducmV2LnhtbFBLBQYAAAAABAAEAPkAAACRAwAAAAA=&#10;" strokeweight="2.25pt">
                    <v:stroke endarrow="block" endarrowwidth="wide" joinstyle="miter"/>
                  </v:line>
                  <v:line id="直线连接符 70" o:spid="_x0000_s1047" style="position:absolute;visibility:visible;mso-wrap-style:square" from="1046480,741045" to="1617980,7410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vi1WcIAAADbAAAADwAAAGRycy9kb3ducmV2LnhtbESPwU7DMAyG70i8Q2QkbiwdQgOVZdMA&#10;TYIjHRJXq/GabolTJVlb3h4fkDhav//Pn9fbOXg1Usp9ZAPLRQWKuI22587A12F/9wQqF2SLPjIZ&#10;+KEM28311RprGyf+pLEpnRII5xoNuFKGWuvcOgqYF3EgluwYU8AiY+q0TTgJPHh9X1UrHbBnueBw&#10;oFdH7bm5BNFIvrHt7ntafbjjw3h58W+n/dKY25t59wyq0Fz+l//a79bAo9jLLwIAvfk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vi1WcIAAADbAAAADwAAAAAAAAAAAAAA&#10;AAChAgAAZHJzL2Rvd25yZXYueG1sUEsFBgAAAAAEAAQA+QAAAJADAAAAAA==&#10;" strokeweight="2.25pt">
                    <v:stroke endarrow="block" endarrowwidth="wide" joinstyle="miter"/>
                    <o:lock v:ext="edit" shapetype="f"/>
                  </v:line>
                  <v:shape id="文本框 71" o:spid="_x0000_s1048" type="#_x0000_t202" style="position:absolute;left:2418080;top:33147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5XC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E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E5XCwwAAANsAAAAPAAAAAAAAAAAAAAAAAJcCAABkcnMvZG93&#10;bnJldi54bWxQSwUGAAAAAAQABAD1AAAAhwMAAAAA&#10;" filled="f" stroked="f">
                    <v:textbox>
                      <w:txbxContent>
                        <w:p w14:paraId="0F9CD3A7" w14:textId="77777777" w:rsidR="00953400" w:rsidRPr="00BC4F86" w:rsidRDefault="00953400" w:rsidP="002D19F6">
                          <w:pPr>
                            <w:rPr>
                              <w:i/>
                              <w:sz w:val="28"/>
                              <w:szCs w:val="28"/>
                              <w:vertAlign w:val="subscript"/>
                            </w:rPr>
                          </w:pPr>
                          <w:proofErr w:type="gramStart"/>
                          <w:r w:rsidRPr="00BC4F86">
                            <w:rPr>
                              <w:i/>
                              <w:sz w:val="28"/>
                              <w:szCs w:val="28"/>
                            </w:rPr>
                            <w:t>u</w:t>
                          </w:r>
                          <w:proofErr w:type="gramEnd"/>
                        </w:p>
                      </w:txbxContent>
                    </v:textbox>
                  </v:shape>
                  <v:shape id="文本框 72" o:spid="_x0000_s1049" type="#_x0000_t202" style="position:absolute;left:312801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wQu1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PheQ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sELtcQAAADbAAAADwAAAAAAAAAAAAAAAACXAgAAZHJzL2Rv&#10;d25yZXYueG1sUEsFBgAAAAAEAAQA9QAAAIgDAAAAAA==&#10;" filled="f" stroked="f">
                    <v:textbox>
                      <w:txbxContent>
                        <w:p w14:paraId="0E70765A" w14:textId="77777777" w:rsidR="00953400" w:rsidRPr="008201BB" w:rsidRDefault="00953400" w:rsidP="002D19F6">
                          <w:pPr>
                            <w:rPr>
                              <w:i/>
                              <w:sz w:val="28"/>
                              <w:szCs w:val="28"/>
                              <w:vertAlign w:val="subscript"/>
                            </w:rPr>
                          </w:pPr>
                          <w:proofErr w:type="gramStart"/>
                          <w:r>
                            <w:rPr>
                              <w:i/>
                              <w:sz w:val="28"/>
                              <w:szCs w:val="28"/>
                            </w:rPr>
                            <w:t>u</w:t>
                          </w:r>
                          <w:r>
                            <w:rPr>
                              <w:i/>
                              <w:sz w:val="28"/>
                              <w:szCs w:val="28"/>
                              <w:vertAlign w:val="subscript"/>
                            </w:rPr>
                            <w:t>0</w:t>
                          </w:r>
                          <w:proofErr w:type="gramEnd"/>
                        </w:p>
                      </w:txbxContent>
                    </v:textbox>
                  </v:shape>
                  <v:shape id="文本框 73" o:spid="_x0000_s1050" type="#_x0000_t202" style="position:absolute;left:4475480;top:33147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ja4uxAAA&#10;ANsAAAAPAAAAZHJzL2Rvd25yZXYueG1sRI9PawIxFMTvBb9DeEJvmtSqbbcbRSyCp4pWC709Nm//&#10;4OZl2aTu+u0bQehxmJnfMOmyt7W4UOsrxxqexgoEceZMxYWG49dm9ArCB2SDtWPScCUPy8XgIcXE&#10;uI73dDmEQkQI+wQ1lCE0iZQ+K8miH7uGOHq5ay2GKNtCmha7CLe1nCg1lxYrjgslNrQuKTsffq2G&#10;02f+8z1Vu+LDzprO9UqyfZNaPw771TuIQH34D9/bW6Ph5RluX+IPkI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Y2uLsQAAADbAAAADwAAAAAAAAAAAAAAAACXAgAAZHJzL2Rv&#10;d25yZXYueG1sUEsFBgAAAAAEAAQA9QAAAIgDAAAAAA==&#10;" filled="f" stroked="f">
                    <v:textbox>
                      <w:txbxContent>
                        <w:p w14:paraId="0B791584" w14:textId="77777777" w:rsidR="00953400" w:rsidRPr="00BC4F86" w:rsidRDefault="00953400" w:rsidP="002D19F6">
                          <w:pPr>
                            <w:rPr>
                              <w:i/>
                              <w:sz w:val="28"/>
                              <w:szCs w:val="28"/>
                              <w:vertAlign w:val="subscript"/>
                            </w:rPr>
                          </w:pPr>
                          <w:proofErr w:type="gramStart"/>
                          <w:r>
                            <w:rPr>
                              <w:i/>
                              <w:sz w:val="28"/>
                              <w:szCs w:val="28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line id="直线连接符 75" o:spid="_x0000_s1051" style="position:absolute;visibility:visible;mso-wrap-style:square" from="4246880,753745" to="4932680,75374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o8WwcMAAADbAAAADwAAAGRycy9kb3ducmV2LnhtbESPQWsCMRCF74X+hzBCbzVrqbasRrEt&#10;Qj12LfQ6bMbNajJZkri7/feNIPT4ePO+N2+1GZ0VPYXYelYwmxYgiGuvW24UfB92j68gYkLWaD2T&#10;gl+KsFnf362w1H7gL+qr1IgM4ViiApNSV0oZa0MO49R3xNk7+uAwZRkaqQMOGe6sfCqKhXTYcm4w&#10;2NG7ofpcXVx+I9hK19ufYbE3x+f+8mY/TruZUg+TcbsEkWhM/8e39KdW8DKH65YMALn+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KPFsHDAAAA2wAAAA8AAAAAAAAAAAAA&#10;AAAAoQIAAGRycy9kb3ducmV2LnhtbFBLBQYAAAAABAAEAPkAAACRAwAAAAA=&#10;" strokeweight="2.25pt">
                    <v:stroke endarrow="block" endarrowwidth="wide" joinstyle="miter"/>
                  </v:line>
                  <v:group id="组 76" o:spid="_x0000_s1052" style="position:absolute;left:562610;top:491490;width:483870;height:495300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RxpV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vC2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0EcaVcUAAADbAAAA&#10;DwAAAAAAAAAAAAAAAACpAgAAZHJzL2Rvd25yZXYueG1sUEsFBgAAAAAEAAQA+gAAAJsDAAAAAA==&#10;">
                    <v:oval id="椭圆 77" o:spid="_x0000_s1053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kTTdxAAA&#10;ANsAAAAPAAAAZHJzL2Rvd25yZXYueG1sRI9Ba8JAFITvBf/D8oTe6sZSGomuooGC4KlpKXh7Zp+b&#10;aPZtyK5J7K/vFgo9DjPzDbPajLYRPXW+dqxgPktAEJdO12wUfH68PS1A+ICssXFMCu7kYbOePKww&#10;027gd+qLYESEsM9QQRVCm0npy4os+plriaN3dp3FEGVnpO5wiHDbyOckeZUWa44LFbaUV1Rei5tV&#10;cKHaHKXb+bSR3y/m65Dm28VJqcfpuF2CCDSG//Bfe68VpCn8fok/QK5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JE03cQAAADbAAAADwAAAAAAAAAAAAAAAACXAgAAZHJzL2Rv&#10;d25yZXYueG1sUEsFBgAAAAAEAAQA9QAAAIgDAAAAAA==&#10;" fillcolor="#000101 [36]" strokeweight="2.25pt">
                      <v:fill color2="#5898d4 [3172]" rotate="t" colors="0 #71a6db;.5 #559bdb;1 #438ac9" focus="100%" type="gradient">
                        <o:fill v:ext="view" type="gradientUnscaled"/>
                      </v:fill>
                      <v:stroke joinstyle="miter"/>
                    </v:oval>
                    <v:line id="直线连接符 78" o:spid="_x0000_s1054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xt6sAAAADbAAAADwAAAGRycy9kb3ducmV2LnhtbERPy2oCMRTdC/2HcAvuNFMZah2NUhRF&#10;oSBVP+A6ufPAyc0wiRr79WZRcHk479kimEbcqHO1ZQUfwwQEcW51zaWC03E9+ALhPLLGxjIpeJCD&#10;xfytN8NM2zv/0u3gSxFD2GWooPK+zaR0eUUG3dC2xJErbGfQR9iVUnd4j+GmkaMk+ZQGa44NFba0&#10;rCi/HK5GwWqfnoP7K7bFaPKz2yQpmZBeleq/h+8pCE/Bv8T/7q1WMI5j45f4A+T8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JXsberAAAAA2wAAAA8AAAAAAAAAAAAAAAAA&#10;oQIAAGRycy9kb3ducmV2LnhtbFBLBQYAAAAABAAEAPkAAACOAwAAAAA=&#10;" strokeweight="2.25pt">
                      <v:stroke joinstyle="miter"/>
                    </v:line>
                    <v:line id="直线连接符 79" o:spid="_x0000_s1055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7Kj6MMAAADbAAAADwAAAGRycy9kb3ducmV2LnhtbESP0WoCMRRE34X+Q7iFvmm2PqjdGkUK&#10;WhEVtP2A2811s3RzsyRxXf/eCIKPw8ycYabzztaiJR8qxwreBxkI4sLpiksFvz/L/gREiMgaa8ek&#10;4EoB5rOX3hRz7S58oPYYS5EgHHJUYGJscilDYchiGLiGOHkn5y3GJH0ptcdLgttaDrNsJC1WnBYM&#10;NvRlqPg/nq2CkflbtOP628tVtttgUa1O++1QqbfXbvEJIlIXn+FHe60VjD/g/iX9ADm7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Oyo+jDAAAA2wAAAA8AAAAAAAAAAAAA&#10;AAAAoQIAAGRycy9kb3ducmV2LnhtbFBLBQYAAAAABAAEAPkAAACRAwAAAAA=&#10;" strokeweight="2.25pt">
                      <v:stroke joinstyle="miter"/>
                    </v:line>
                  </v:group>
                  <v:group id="组 80" o:spid="_x0000_s1056" style="position:absolute;left:2856865;top:495300;width:483870;height:495300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TdXncIAAADbAAAADwAA&#10;AAAAAAAAAAAAAACpAgAAZHJzL2Rvd25yZXYueG1sUEsFBgAAAAAEAAQA+gAAAJgDAAAAAA==&#10;">
                    <v:oval id="椭圆 81" o:spid="_x0000_s1057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4XkVwwAA&#10;ANsAAAAPAAAAZHJzL2Rvd25yZXYueG1sRI9Pi8IwFMTvwn6H8IS9aaosWqpRXEFY8OQfFvb2bJ5p&#10;tXkpTVarn94IgsdhZn7DTOetrcSFGl86VjDoJyCIc6dLNgr2u1UvBeEDssbKMSm4kYf57KMzxUy7&#10;K2/osg1GRAj7DBUUIdSZlD4vyKLvu5o4ekfXWAxRNkbqBq8Rbis5TJKRtFhyXCiwpmVB+Xn7bxWc&#10;qDR/0n37cSXvX+Z3PV4u0oNSn912MQERqA3v8Kv9oxWkA3h+iT9Az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4XkVwwAAANsAAAAPAAAAAAAAAAAAAAAAAJcCAABkcnMvZG93&#10;bnJldi54bWxQSwUGAAAAAAQABAD1AAAAhwMAAAAA&#10;" fillcolor="#000101 [36]" strokeweight="2.25pt">
                      <v:fill color2="#5898d4 [3172]" rotate="t" colors="0 #71a6db;.5 #559bdb;1 #438ac9" focus="100%" type="gradient">
                        <o:fill v:ext="view" type="gradientUnscaled"/>
                      </v:fill>
                      <v:stroke joinstyle="miter"/>
                    </v:oval>
                    <v:line id="直线连接符 82" o:spid="_x0000_s1058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dEqJ8MAAADbAAAADwAAAGRycy9kb3ducmV2LnhtbESP3WoCMRSE7wXfIRzBu5p1WYrdGqUo&#10;ioVCqfoAp5uzP3RzsmyiRp++EQQvh5n5hpkvg2nFmXrXWFYwnSQgiAurG64UHA+blxkI55E1tpZJ&#10;wZUcLBfDwRxzbS/8Q+e9r0SEsMtRQe19l0vpipoMuontiKNX2t6gj7KvpO7xEuGmlWmSvEqDDceF&#10;Gjta1VT87U9Gwfo7+w3uVu7K9O3rc5tkZEJ2Umo8Ch/vIDwF/ww/2jutYJbC/Uv8AXLx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HRKifDAAAA2wAAAA8AAAAAAAAAAAAA&#10;AAAAoQIAAGRycy9kb3ducmV2LnhtbFBLBQYAAAAABAAEAPkAAACRAwAAAAA=&#10;" strokeweight="2.25pt">
                      <v:stroke joinstyle="miter"/>
                    </v:line>
                    <v:line id="直线连接符 83" o:spid="_x0000_s1059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4/kJcQAAADbAAAADwAAAGRycy9kb3ducmV2LnhtbESPUWvCMBSF3wf7D+EO9jZTHTippiKD&#10;ORkq6PYDrs1tU2xuSpLV+u8XQdjj4ZzzHc5iOdhW9ORD41jBeJSBIC6dbrhW8PP98TIDESKyxtYx&#10;KbhSgGXx+LDAXLsLH6g/xlokCIccFZgYu1zKUBqyGEauI05e5bzFmKSvpfZ4SXDbykmWTaXFhtOC&#10;wY7eDZXn469VMDWnVf/Wfnq5znZfWDbrar+dKPX8NKzmICIN8T98b2+0gtkr3L6kHyCL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j+QlxAAAANsAAAAPAAAAAAAAAAAA&#10;AAAAAKECAABkcnMvZG93bnJldi54bWxQSwUGAAAAAAQABAD5AAAAkgMAAAAA&#10;" strokeweight="2.25pt">
                      <v:stroke joinstyle="miter"/>
                    </v:line>
                  </v:group>
                  <v:line id="直线连接符 84" o:spid="_x0000_s1060" style="position:absolute;visibility:visible;mso-wrap-style:square" from="0,737235" to="571500,7372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BbDfcMAAADbAAAADwAAAGRycy9kb3ducmV2LnhtbESPwWrDMBBE74X8g9hCb7WcEkJwo4Q0&#10;JdAc6wZ6XayN5URaGUmx3b+vAoUeh9l5s7PeTs6KgULsPCuYFyUI4sbrjlsFp6/D8wpETMgarWdS&#10;8EMRtpvZwxor7Uf+pKFOrcgQjhUqMCn1lZSxMeQwFr4nzt7ZB4cpy9BKHXDMcGflS1kupcOOc4PB&#10;nvaGmmt9c/mNYGvd7L7H5dGcF8Ptzb5fDnOlnh6n3SuIRFP6P/5Lf2gFqwXct2QAyM0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gWw33DAAAA2wAAAA8AAAAAAAAAAAAA&#10;AAAAoQIAAGRycy9kb3ducmV2LnhtbFBLBQYAAAAABAAEAPkAAACRAwAAAAA=&#10;" strokeweight="2.25pt">
                    <v:stroke endarrow="block" endarrowwidth="wide" joinstyle="miter"/>
                    <o:lock v:ext="edit" shapetype="f"/>
                  </v:line>
                  <v:shape id="文本框 85" o:spid="_x0000_s1061" type="#_x0000_t202" style="position:absolute;left:17780;top:331470;width:436880;height:4876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/ePmwgAA&#10;ANsAAAAPAAAAZHJzL2Rvd25yZXYueG1sRI9Pi8IwFMTvgt8hPMGbJi4qWo0iK4KnXfwL3h7Nsy02&#10;L6WJtvvtNwsLHoeZ+Q2zXLe2FC+qfeFYw2ioQBCnzhScaTifdoMZCB+QDZaOScMPeVivup0lJsY1&#10;fKDXMWQiQtgnqCEPoUqk9GlOFv3QVcTRu7vaYoiyzqSpsYlwW8oPpabSYsFxIceKPnNKH8en1XD5&#10;ut+uY/Wdbe2kalyrJNu51LrfazcLEIHa8A7/t/dGw2wCf1/iD5C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T94+bCAAAA2wAAAA8AAAAAAAAAAAAAAAAAlwIAAGRycy9kb3du&#10;cmV2LnhtbFBLBQYAAAAABAAEAPUAAACGAwAAAAA=&#10;" filled="f" stroked="f">
                    <v:textbox>
                      <w:txbxContent>
                        <w:p w14:paraId="5D1FB2B4" w14:textId="77777777" w:rsidR="00953400" w:rsidRPr="00BC4F86" w:rsidRDefault="00953400" w:rsidP="002D19F6">
                          <w:pPr>
                            <w:rPr>
                              <w:i/>
                              <w:sz w:val="28"/>
                              <w:szCs w:val="28"/>
                              <w:vertAlign w:val="subscript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i/>
                              <w:sz w:val="28"/>
                              <w:szCs w:val="28"/>
                            </w:rPr>
                            <w:t>r</w:t>
                          </w:r>
                          <w:proofErr w:type="gramEnd"/>
                        </w:p>
                      </w:txbxContent>
                    </v:textbox>
                  </v:shape>
                  <v:group id="组 86" o:spid="_x0000_s1062" style="position:absolute;left:808355;top:745490;width:3781425;height:762000" coordsize="3781425,76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kmpyxAAAANsAAAAPAAAAZHJzL2Rvd25yZXYueG1sRI9Bi8IwFITvgv8hPMGb&#10;pl1RpBpFxF08yIJVWPb2aJ5tsXkpTbat/94ICx6HmfmGWW97U4mWGldaVhBPIxDEmdUl5wqul8/J&#10;EoTzyBory6TgQQ62m+FgjYm2HZ+pTX0uAoRdggoK7+tESpcVZNBNbU0cvJttDPogm1zqBrsAN5X8&#10;iKKFNFhyWCiwpn1B2T39Mwq+Oux2s/jQnu63/eP3Mv/+OcWk1HjU71YgPPX+Hf5vH7WC5QJe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kmpyxAAAANsAAAAP&#10;AAAAAAAAAAAAAAAAAKkCAABkcnMvZG93bnJldi54bWxQSwUGAAAAAAQABAD6AAAAmgMAAAAA&#10;">
                    <v:shapetype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87" o:spid="_x0000_s1063" type="#_x0000_t34" style="position:absolute;top:229235;width:3771900;height:52070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XsWsIAAADbAAAADwAAAGRycy9kb3ducmV2LnhtbESPzYoCMRCE74LvEFrYm2bWwyqjUdxd&#10;XPQy4s8DNJM2MzjpDJOo8e03guCxqKqvqPky2kbcqPO1YwWfowwEcel0zUbB6bgeTkH4gKyxcUwK&#10;HuRhuej35phrd+c93Q7BiARhn6OCKoQ2l9KXFVn0I9cSJ+/sOoshyc5I3eE9wW0jx1n2JS3WnBYq&#10;bOmnovJyuFoFbnc9Hb3dFMXf43drYjTfhVwp9TGIqxmIQDG8w6/2RiuYTuD5Jf0Aufg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XsWsIAAADbAAAADwAAAAAAAAAAAAAA&#10;AAChAgAAZHJzL2Rvd25yZXYueG1sUEsFBgAAAAAEAAQA+QAAAJADAAAAAA==&#10;" adj="21612" strokecolor="black [3200]" strokeweight="1pt">
                      <v:stroke endarrow="block" endarrowwidth="wide" joinstyle="bevel"/>
                    </v:shape>
                    <v:line id="直线连接符 88" o:spid="_x0000_s1064" style="position:absolute;flip:y;visibility:visible;mso-wrap-style:square" from="3781425,0" to="3781425,762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XFIPsAAAADbAAAADwAAAGRycy9kb3ducmV2LnhtbERPTYvCMBC9L/gfwix426aKLNI1iiwI&#10;HkTcKnodmtmm2kxKE23115uD4PHxvmeL3tbiRq2vHCsYJSkI4sLpiksFh/3qawrCB2SNtWNScCcP&#10;i/ngY4aZdh3/0S0PpYgh7DNUYEJoMil9YciiT1xDHLl/11oMEbal1C12MdzWcpym39JixbHBYEO/&#10;hopLfrUKNqY63yf7RzfenbbHdPQwcpn3Sg0/++UPiEB9eItf7rVWMI1j45f4A+T8C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lxSD7AAAAA2wAAAA8AAAAAAAAAAAAAAAAA&#10;oQIAAGRycy9kb3ducmV2LnhtbFBLBQYAAAAABAAEAPkAAACOAwAAAAA=&#10;" strokecolor="black [3200]" strokeweight="1pt">
                      <v:stroke endarrowwidth="wide" joinstyle="miter"/>
                    </v:line>
                  </v:group>
                  <v:shape id="减 89" o:spid="_x0000_s1065" style="position:absolute;left:492760;top:1081405;width:228600;height:139065;visibility:visible;mso-wrap-style:square;v-text-anchor:top" coordsize="228600,1390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ztZCxAAA&#10;ANsAAAAPAAAAZHJzL2Rvd25yZXYueG1sRI9Ba8JAFITvgv9heUJvujEESVNXqYLQHoQmFoq3R/Y1&#10;CWbfhuw2Sf99tyB4HGbmG2a7n0wrBupdY1nBehWBIC6tbrhS8Hk5LVMQziNrbC2Tgl9ysN/NZ1vM&#10;tB05p6HwlQgQdhkqqL3vMildWZNBt7IdcfC+bW/QB9lXUvc4BrhpZRxFG2mw4bBQY0fHmspb8WMU&#10;jIfzmHxRfC3KD0qS90t+bW+TUk+L6fUFhKfJP8L39ptWkD7D/5fwA+Tu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s7WQsQAAADbAAAADwAAAAAAAAAAAAAAAACXAgAAZHJzL2Rv&#10;d25yZXYueG1sUEsFBgAAAAAEAAQA9QAAAIgDAAAAAA==&#10;" path="m30301,53178l198299,53178,198299,85887,30301,85887,30301,53178xe" fillcolor="black [3200]" strokecolor="black [1600]" strokeweight="1pt">
                    <v:stroke joinstyle="miter"/>
                    <v:path arrowok="t" o:connecttype="custom" o:connectlocs="30301,53178;198299,53178;198299,85887;30301,85887;30301,53178" o:connectangles="0,0,0,0,0"/>
                  </v:shape>
                </v:group>
                <v:rect id="矩形 7" o:spid="_x0000_s1066" style="position:absolute;left:3543300;top:396240;width:454660;height:492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5VMrwQAA&#10;ANoAAAAPAAAAZHJzL2Rvd25yZXYueG1sRI/NqsIwFIT3F3yHcAR3t6ldWKlGEUEQBPH6g7g7NMe2&#10;2JyUJmp9+xtBcDnMzDfMdN6ZWjyodZVlBcMoBkGcW11xoeB4WP2OQTiPrLG2TApe5GA+6/1MMdP2&#10;yX/02PtCBAi7DBWU3jeZlC4vyaCLbEMcvKttDfog20LqFp8BbmqZxPFIGqw4LJTY0LKk/La/GwV8&#10;P5vkdFkmq029dQdKd9uUFkoN+t1iAsJT57/hT3utFaTwvhJugJ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VTK8EAAADaAAAADwAAAAAAAAAAAAAAAACXAgAAZHJzL2Rvd25y&#10;ZXYueG1sUEsFBgAAAAAEAAQA9QAAAIUDAAAAAA==&#10;" fillcolor="#7f97c4" stroked="f" strokeweight=".5pt">
                  <v:shadow on="t" opacity="26214f" mv:blur="50800f" origin="-.5,-.5" offset="26941emu,26941emu"/>
                  <v:textbox style="mso-fit-shape-to-text:t" inset="2emu">
                    <w:txbxContent>
                      <w:p w14:paraId="358F8B4F" w14:textId="76499EE2" w:rsidR="00953400" w:rsidRPr="008201BB" w:rsidRDefault="00953400" w:rsidP="004B1CFA">
                        <w:pPr>
                          <w:jc w:val="center"/>
                          <w:rPr>
                            <w:i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FFFF" w:themeColor="background1"/>
                              <w:sz w:val="28"/>
                              <w:szCs w:val="28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32"/>
                                  <w:szCs w:val="32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32"/>
                                  <w:szCs w:val="32"/>
                                </w:rPr>
                                <m:t>A</m:t>
                              </m:r>
                            </m:den>
                          </m:f>
                        </m:oMath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2D19F6" w:rsidRPr="000B6179">
        <w:rPr>
          <w:noProof/>
        </w:rPr>
        <w:t>Then we can get the structure of the system as figure 2.1</w:t>
      </w:r>
    </w:p>
    <w:p w14:paraId="7A693B89" w14:textId="0A1EE654" w:rsidR="00D54EC7" w:rsidRDefault="002D19F6" w:rsidP="000B6179">
      <w:pPr>
        <w:pStyle w:val="a6"/>
        <w:widowControl/>
        <w:autoSpaceDE w:val="0"/>
        <w:autoSpaceDN w:val="0"/>
        <w:adjustRightInd w:val="0"/>
        <w:ind w:firstLineChars="0" w:firstLine="0"/>
        <w:jc w:val="center"/>
        <w:rPr>
          <w:rFonts w:ascii="Times" w:hAnsi="Times" w:cs="Times"/>
        </w:rPr>
      </w:pPr>
      <w:r w:rsidRPr="000B6179">
        <w:rPr>
          <w:noProof/>
        </w:rPr>
        <w:t>Figure 2.1 P-control system</w:t>
      </w:r>
    </w:p>
    <w:p w14:paraId="4333B938" w14:textId="563163E5" w:rsidR="00D54EC7" w:rsidRDefault="00D20DDC" w:rsidP="000B6179">
      <w:pPr>
        <w:ind w:firstLine="420"/>
        <w:rPr>
          <w:rFonts w:ascii="Times" w:hAnsi="Times" w:cs="Times"/>
          <w:kern w:val="0"/>
          <w:szCs w:val="24"/>
        </w:rPr>
      </w:pPr>
      <w:r w:rsidRPr="000B6179">
        <w:rPr>
          <w:noProof/>
        </w:rPr>
        <w:lastRenderedPageBreak/>
        <w:t>W</w:t>
      </w:r>
      <w:r w:rsidRPr="000B6179">
        <w:rPr>
          <w:rFonts w:hint="eastAsia"/>
          <w:noProof/>
        </w:rPr>
        <w:t>ith</w:t>
      </w:r>
      <w:r w:rsidRPr="000B6179">
        <w:rPr>
          <w:noProof/>
        </w:rPr>
        <w:t xml:space="preserve"> this system we can get:</w:t>
      </w:r>
      <w:r w:rsidR="004B1CFA" w:rsidRPr="004B1CFA">
        <w:rPr>
          <w:noProof/>
        </w:rPr>
        <w:t xml:space="preserve"> </w:t>
      </w:r>
    </w:p>
    <w:p w14:paraId="1D642AB1" w14:textId="07E7BDB3" w:rsidR="00D20DDC" w:rsidRPr="00F16089" w:rsidRDefault="00D20DDC" w:rsidP="00062241">
      <w:pPr>
        <w:pStyle w:val="a6"/>
        <w:widowControl/>
        <w:autoSpaceDE w:val="0"/>
        <w:autoSpaceDN w:val="0"/>
        <w:adjustRightInd w:val="0"/>
        <w:ind w:left="482" w:firstLineChars="0" w:firstLine="0"/>
        <w:rPr>
          <w:rFonts w:ascii="Times" w:hAnsi="Times" w:cs="Times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BKr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A+BK</m:t>
              </m:r>
            </m:den>
          </m:f>
          <m:r>
            <w:rPr>
              <w:rFonts w:ascii="Cambria Math" w:hAnsi="Cambria Math" w:cs="Time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1-(1-K)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</m:oMath>
      </m:oMathPara>
    </w:p>
    <w:p w14:paraId="34888474" w14:textId="6A2FB8FC" w:rsidR="00F16089" w:rsidRDefault="003F3A4E" w:rsidP="000B6179">
      <w:pPr>
        <w:pStyle w:val="a6"/>
        <w:widowControl/>
        <w:autoSpaceDE w:val="0"/>
        <w:autoSpaceDN w:val="0"/>
        <w:adjustRightInd w:val="0"/>
        <w:ind w:left="420" w:firstLineChars="0" w:firstLine="0"/>
        <w:rPr>
          <w:rFonts w:ascii="Times" w:hAnsi="Times" w:cs="Times"/>
        </w:rPr>
      </w:pPr>
      <w:r w:rsidRPr="000B6179">
        <w:rPr>
          <w:noProof/>
        </w:rPr>
        <w:t xml:space="preserve">But here,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0</m:t>
            </m:r>
          </m:sub>
        </m:sSub>
      </m:oMath>
      <w:r w:rsidRPr="000B6179">
        <w:rPr>
          <w:noProof/>
        </w:rPr>
        <w:t xml:space="preserve"> is the constant,</w:t>
      </w:r>
      <w:r w:rsidR="00B41ACC" w:rsidRPr="000B6179">
        <w:rPr>
          <w:noProof/>
        </w:rPr>
        <w:t xml:space="preserve"> </w:t>
      </w:r>
      <w:r w:rsidR="0004755E" w:rsidRPr="000B6179">
        <w:rPr>
          <w:noProof/>
        </w:rPr>
        <w:t xml:space="preserve">so we can just ignore it and analysis how </w:t>
      </w:r>
      <m:oMath>
        <m:r>
          <m:rPr>
            <m:sty m:val="p"/>
          </m:rPr>
          <w:rPr>
            <w:rFonts w:ascii="Cambria Math" w:hAnsi="Cambria Math"/>
            <w:noProof/>
          </w:rPr>
          <m:t>u</m:t>
        </m:r>
      </m:oMath>
      <w:r w:rsidR="0004755E" w:rsidRPr="000B6179">
        <w:rPr>
          <w:noProof/>
        </w:rPr>
        <w:t xml:space="preserve"> will affect the system.</w:t>
      </w:r>
    </w:p>
    <w:p w14:paraId="2A967C6A" w14:textId="0C24CC31" w:rsidR="000F0C8A" w:rsidRPr="000B6179" w:rsidRDefault="000F0C8A" w:rsidP="000B6179">
      <w:pPr>
        <w:pStyle w:val="a6"/>
        <w:widowControl/>
        <w:autoSpaceDE w:val="0"/>
        <w:autoSpaceDN w:val="0"/>
        <w:adjustRightInd w:val="0"/>
        <w:ind w:left="420" w:firstLineChars="0" w:firstLine="0"/>
        <w:rPr>
          <w:noProof/>
        </w:rPr>
      </w:pPr>
      <w:r w:rsidRPr="000B6179">
        <w:rPr>
          <w:noProof/>
        </w:rPr>
        <w:t xml:space="preserve">I choose dead-beat control </w:t>
      </w:r>
      <m:oMath>
        <m:r>
          <m:rPr>
            <m:sty m:val="p"/>
          </m:rPr>
          <w:rPr>
            <w:rFonts w:ascii="Cambria Math" w:hAnsi="Cambria Math"/>
            <w:noProof/>
          </w:rPr>
          <m:t>K=1</m:t>
        </m:r>
      </m:oMath>
      <w:r w:rsidRPr="000B6179">
        <w:rPr>
          <w:noProof/>
        </w:rPr>
        <w:t xml:space="preserve"> to make the output track the reference with just one sample delay</w:t>
      </w:r>
      <w:r w:rsidR="003C6187" w:rsidRPr="000B6179">
        <w:rPr>
          <w:noProof/>
        </w:rPr>
        <w:t xml:space="preserve">, </w:t>
      </w:r>
      <m:oMath>
        <m:r>
          <m:rPr>
            <m:sty m:val="p"/>
          </m:rPr>
          <w:rPr>
            <w:rFonts w:ascii="Cambria Math" w:hAnsi="Cambria Math"/>
            <w:noProof/>
          </w:rPr>
          <m:t>y</m:t>
        </m:r>
        <m:d>
          <m:dPr>
            <m:ctrlPr>
              <w:rPr>
                <w:rFonts w:ascii="Cambria Math" w:hAnsi="Cambria Math"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  <w:noProof/>
          </w:rPr>
          <m:t>=u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>(k-1)</m:t>
        </m:r>
      </m:oMath>
      <w:r w:rsidR="00577F81" w:rsidRPr="000B6179">
        <w:rPr>
          <w:noProof/>
        </w:rPr>
        <w:t xml:space="preserve">. Here we put reference level </w:t>
      </w:r>
      <m:oMath>
        <m:r>
          <m:rPr>
            <m:sty m:val="p"/>
          </m:rPr>
          <w:rPr>
            <w:rFonts w:ascii="Cambria Math" w:hAnsi="Cambria Math"/>
            <w:noProof/>
          </w:rPr>
          <m:t>r</m:t>
        </m:r>
      </m:oMath>
      <w:r w:rsidR="00D20438" w:rsidRPr="000B6179">
        <w:rPr>
          <w:noProof/>
        </w:rPr>
        <w:t xml:space="preserve"> from 110 to 140</w:t>
      </w:r>
      <w:r w:rsidR="00D64E31" w:rsidRPr="000B6179">
        <w:rPr>
          <w:noProof/>
        </w:rPr>
        <w:t>. The result is shown is figure 2.2.</w:t>
      </w:r>
    </w:p>
    <w:p w14:paraId="05FC1CDD" w14:textId="2C219AB4" w:rsidR="00D64E31" w:rsidRDefault="006B4C74" w:rsidP="00C91A9E">
      <w:pPr>
        <w:widowControl/>
        <w:autoSpaceDE w:val="0"/>
        <w:autoSpaceDN w:val="0"/>
        <w:adjustRightInd w:val="0"/>
        <w:ind w:firstLineChars="177" w:firstLine="425"/>
        <w:rPr>
          <w:rFonts w:ascii="Times" w:hAnsi="Times" w:cs="Times"/>
          <w:kern w:val="0"/>
          <w:szCs w:val="24"/>
        </w:rPr>
      </w:pPr>
      <w:r>
        <w:rPr>
          <w:rFonts w:ascii="Times" w:hAnsi="Times" w:cs="Times"/>
          <w:noProof/>
          <w:kern w:val="0"/>
          <w:szCs w:val="24"/>
        </w:rPr>
        <w:drawing>
          <wp:inline distT="0" distB="0" distL="0" distR="0" wp14:anchorId="63C7F53C" wp14:editId="379243BC">
            <wp:extent cx="4955049" cy="4213860"/>
            <wp:effectExtent l="0" t="0" r="0" b="0"/>
            <wp:docPr id="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89" cy="421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AE71" w14:textId="73FBDC94" w:rsidR="000B6179" w:rsidRPr="000B6179" w:rsidRDefault="000B6179" w:rsidP="000B6179">
      <w:pPr>
        <w:widowControl/>
        <w:autoSpaceDE w:val="0"/>
        <w:autoSpaceDN w:val="0"/>
        <w:adjustRightInd w:val="0"/>
        <w:ind w:firstLine="851"/>
        <w:jc w:val="center"/>
        <w:rPr>
          <w:noProof/>
        </w:rPr>
      </w:pPr>
      <w:r w:rsidRPr="000B6179">
        <w:rPr>
          <w:noProof/>
        </w:rPr>
        <w:t>Figure</w:t>
      </w:r>
      <w:r>
        <w:rPr>
          <w:noProof/>
        </w:rPr>
        <w:t xml:space="preserve"> 2.2 P-controller with </w:t>
      </w:r>
      <m:oMath>
        <m:r>
          <m:rPr>
            <m:sty m:val="p"/>
          </m:rPr>
          <w:rPr>
            <w:rFonts w:ascii="Cambria Math" w:hAnsi="Cambria Math"/>
            <w:noProof/>
          </w:rPr>
          <m:t>r</m:t>
        </m:r>
        <m:r>
          <m:rPr>
            <m:sty m:val="p"/>
          </m:rPr>
          <w:rPr>
            <w:rFonts w:ascii="Cambria Math" w:hAnsi="Cambria Math"/>
            <w:noProof/>
          </w:rPr>
          <m:t>=100</m:t>
        </m:r>
      </m:oMath>
      <w:r>
        <w:rPr>
          <w:noProof/>
        </w:rPr>
        <w:t xml:space="preserve"> and </w:t>
      </w:r>
      <m:oMath>
        <m:r>
          <w:rPr>
            <w:rFonts w:ascii="Cambria Math" w:hAnsi="Cambria Math"/>
            <w:noProof/>
          </w:rPr>
          <m:t>K</m:t>
        </m:r>
        <m:r>
          <m:rPr>
            <m:sty m:val="p"/>
          </m:rPr>
          <w:rPr>
            <w:rFonts w:ascii="Cambria Math" w:hAnsi="Cambria Math"/>
            <w:noProof/>
          </w:rPr>
          <m:t>=100</m:t>
        </m:r>
      </m:oMath>
    </w:p>
    <w:p w14:paraId="1C586C81" w14:textId="55C6CBC6" w:rsidR="006B4C74" w:rsidRPr="00F16089" w:rsidRDefault="006B4C74" w:rsidP="006B4C74">
      <w:pPr>
        <w:widowControl/>
        <w:autoSpaceDE w:val="0"/>
        <w:autoSpaceDN w:val="0"/>
        <w:adjustRightInd w:val="0"/>
        <w:ind w:firstLine="851"/>
        <w:rPr>
          <w:rFonts w:ascii="Times" w:hAnsi="Times" w:cs="Times"/>
          <w:kern w:val="0"/>
          <w:szCs w:val="24"/>
        </w:rPr>
      </w:pPr>
      <w:r w:rsidRPr="000B6179">
        <w:rPr>
          <w:noProof/>
        </w:rPr>
        <w:t>We can see the system will follow the changing automatically.</w:t>
      </w:r>
    </w:p>
    <w:p w14:paraId="4C44C7F4" w14:textId="37F48AC2" w:rsidR="000B6179" w:rsidRPr="000B6179" w:rsidRDefault="000B6179" w:rsidP="000B6179">
      <w:pPr>
        <w:pStyle w:val="a6"/>
        <w:numPr>
          <w:ilvl w:val="0"/>
          <w:numId w:val="10"/>
        </w:numPr>
        <w:ind w:firstLineChars="0"/>
      </w:pPr>
      <w:r w:rsidRPr="000B6179">
        <w:rPr>
          <w:noProof/>
        </w:rPr>
        <w:t>Choose</w:t>
      </w:r>
      <w:r>
        <w:rPr>
          <w:noProof/>
        </w:rPr>
        <w:t xml:space="preserve"> </w:t>
      </w:r>
      <w:r w:rsidRPr="000B6179">
        <w:rPr>
          <w:noProof/>
        </w:rPr>
        <w:t>different</w:t>
      </w:r>
      <w:r>
        <w:rPr>
          <w:noProof/>
        </w:rPr>
        <w:t xml:space="preserve"> </w:t>
      </w:r>
      <w:r w:rsidRPr="000B6179">
        <w:rPr>
          <w:noProof/>
        </w:rPr>
        <w:t>gains</w:t>
      </w:r>
      <w:r>
        <w:rPr>
          <w:noProof/>
        </w:rPr>
        <w:t xml:space="preserve"> </w:t>
      </w:r>
      <w:r w:rsidRPr="000B6179">
        <w:rPr>
          <w:noProof/>
        </w:rPr>
        <w:t>to</w:t>
      </w:r>
      <w:r>
        <w:rPr>
          <w:noProof/>
        </w:rPr>
        <w:t xml:space="preserve"> </w:t>
      </w:r>
      <w:r w:rsidRPr="000B6179">
        <w:rPr>
          <w:noProof/>
        </w:rPr>
        <w:t>verify</w:t>
      </w:r>
      <w:r>
        <w:rPr>
          <w:noProof/>
        </w:rPr>
        <w:t xml:space="preserve"> </w:t>
      </w:r>
      <w:r w:rsidRPr="000B6179">
        <w:rPr>
          <w:noProof/>
        </w:rPr>
        <w:t>that</w:t>
      </w:r>
      <w:r>
        <w:rPr>
          <w:noProof/>
        </w:rPr>
        <w:t xml:space="preserve"> </w:t>
      </w:r>
      <w:r w:rsidRPr="000B6179">
        <w:rPr>
          <w:noProof/>
        </w:rPr>
        <w:t>the</w:t>
      </w:r>
      <w:r>
        <w:rPr>
          <w:noProof/>
        </w:rPr>
        <w:t xml:space="preserve"> </w:t>
      </w:r>
      <w:r w:rsidRPr="000B6179">
        <w:rPr>
          <w:noProof/>
        </w:rPr>
        <w:t>closed-loop</w:t>
      </w:r>
      <w:r>
        <w:rPr>
          <w:noProof/>
        </w:rPr>
        <w:t xml:space="preserve"> </w:t>
      </w:r>
      <w:r w:rsidRPr="000B6179">
        <w:rPr>
          <w:noProof/>
        </w:rPr>
        <w:t>system</w:t>
      </w:r>
      <w:r>
        <w:rPr>
          <w:noProof/>
        </w:rPr>
        <w:t xml:space="preserve"> </w:t>
      </w:r>
      <w:r w:rsidRPr="000B6179">
        <w:rPr>
          <w:noProof/>
        </w:rPr>
        <w:t>behaves</w:t>
      </w:r>
      <w:r>
        <w:rPr>
          <w:noProof/>
        </w:rPr>
        <w:t xml:space="preserve"> </w:t>
      </w:r>
      <w:r w:rsidRPr="000B6179">
        <w:rPr>
          <w:noProof/>
        </w:rPr>
        <w:t>like</w:t>
      </w:r>
      <w:r>
        <w:rPr>
          <w:noProof/>
        </w:rPr>
        <w:t xml:space="preserve"> </w:t>
      </w:r>
      <w:r w:rsidRPr="000B6179">
        <w:rPr>
          <w:noProof/>
        </w:rPr>
        <w:t>a</w:t>
      </w:r>
      <w:r>
        <w:rPr>
          <w:noProof/>
        </w:rPr>
        <w:t xml:space="preserve"> </w:t>
      </w:r>
      <w:r w:rsidRPr="000B6179">
        <w:rPr>
          <w:noProof/>
        </w:rPr>
        <w:t>first order system.</w:t>
      </w:r>
    </w:p>
    <w:p w14:paraId="5D292B6B" w14:textId="1E82D00D" w:rsidR="007D6126" w:rsidRDefault="007D6126" w:rsidP="007D6126">
      <w:pPr>
        <w:pStyle w:val="a6"/>
        <w:ind w:left="480" w:firstLineChars="0" w:firstLine="0"/>
        <w:rPr>
          <w:noProof/>
        </w:rPr>
      </w:pPr>
      <w:r>
        <w:rPr>
          <w:noProof/>
        </w:rPr>
        <w:t>T</w:t>
      </w:r>
      <w:r w:rsidRPr="007D6126">
        <w:rPr>
          <w:noProof/>
        </w:rPr>
        <w:t xml:space="preserve">he </w:t>
      </w:r>
      <w:r>
        <w:rPr>
          <w:noProof/>
        </w:rPr>
        <w:t xml:space="preserve">system </w:t>
      </w:r>
      <w:r w:rsidRPr="007D6126">
        <w:rPr>
          <w:noProof/>
        </w:rPr>
        <w:t>propagation function is</w:t>
      </w:r>
      <w:r>
        <w:rPr>
          <w:noProof/>
        </w:rPr>
        <w:t>:</w:t>
      </w:r>
    </w:p>
    <w:p w14:paraId="56D1175C" w14:textId="0B7E025E" w:rsidR="007D6126" w:rsidRPr="00F16089" w:rsidRDefault="0093252B" w:rsidP="007D6126">
      <w:pPr>
        <w:pStyle w:val="a6"/>
        <w:widowControl/>
        <w:autoSpaceDE w:val="0"/>
        <w:autoSpaceDN w:val="0"/>
        <w:adjustRightInd w:val="0"/>
        <w:ind w:left="482" w:firstLineChars="0" w:firstLine="0"/>
        <w:rPr>
          <w:rFonts w:ascii="Times" w:hAnsi="Times" w:cs="Times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 w:cs="Time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1-(1-K)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41F8AFD3" w14:textId="79DECA48" w:rsidR="00B55CD5" w:rsidRDefault="00C420E7" w:rsidP="0093252B">
      <w:pPr>
        <w:pStyle w:val="a6"/>
        <w:ind w:left="480" w:firstLineChars="0" w:firstLine="0"/>
        <w:rPr>
          <w:noProof/>
        </w:rPr>
      </w:pPr>
      <w:r w:rsidRPr="0093252B">
        <w:rPr>
          <w:noProof/>
        </w:rPr>
        <w:t xml:space="preserve">As we regard this system as a </w:t>
      </w:r>
      <w:r w:rsidR="0093252B" w:rsidRPr="0093252B">
        <w:rPr>
          <w:noProof/>
        </w:rPr>
        <w:t>first order system.</w:t>
      </w:r>
      <w:r w:rsidR="0093252B">
        <w:rPr>
          <w:noProof/>
        </w:rPr>
        <w:t xml:space="preserve"> The pole of this system is </w:t>
      </w:r>
      <m:oMath>
        <m:r>
          <w:rPr>
            <w:rFonts w:ascii="Cambria Math" w:hAnsi="Cambria Math"/>
          </w:rPr>
          <m:t>(1-K)</m:t>
        </m:r>
      </m:oMath>
      <w:r w:rsidR="0093252B">
        <w:rPr>
          <w:noProof/>
        </w:rPr>
        <w:t xml:space="preserve">. When </w:t>
      </w:r>
      <m:oMath>
        <m:r>
          <w:rPr>
            <w:rFonts w:ascii="Cambria Math" w:hAnsi="Cambria Math"/>
            <w:noProof/>
          </w:rPr>
          <m:t>0&lt;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&lt;1</m:t>
        </m:r>
      </m:oMath>
      <w:r w:rsidR="0093252B">
        <w:rPr>
          <w:noProof/>
        </w:rPr>
        <w:t>, the step response of the system is shown in figure 2.3.</w:t>
      </w:r>
    </w:p>
    <w:p w14:paraId="53D14B61" w14:textId="52639C3D" w:rsidR="00C91A9E" w:rsidRDefault="00C91A9E" w:rsidP="0093252B">
      <w:pPr>
        <w:pStyle w:val="a6"/>
        <w:ind w:left="480" w:firstLineChars="0" w:firstLine="0"/>
        <w:rPr>
          <w:noProof/>
        </w:rPr>
      </w:pPr>
      <w:r>
        <w:rPr>
          <w:noProof/>
        </w:rPr>
        <w:t xml:space="preserve">Here, I set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  <w:r>
        <w:rPr>
          <w:noProof/>
        </w:rPr>
        <w:t xml:space="preserve">, so </w:t>
      </w:r>
      <m:oMath>
        <m:r>
          <w:rPr>
            <w:rFonts w:ascii="Cambria Math" w:hAnsi="Cambria Math"/>
          </w:rPr>
          <m:t>pole</m:t>
        </m:r>
        <m:r>
          <w:rPr>
            <w:rFonts w:ascii="Cambria Math" w:hAnsi="Cambria Math"/>
            <w:noProof/>
          </w:rPr>
          <m:t>=0.8</m:t>
        </m:r>
      </m:oMath>
      <w:r w:rsidR="0045034E">
        <w:rPr>
          <w:noProof/>
        </w:rPr>
        <w:t>.</w:t>
      </w:r>
      <w:r>
        <w:rPr>
          <w:noProof/>
        </w:rPr>
        <w:t xml:space="preserve"> </w:t>
      </w:r>
      <w:r w:rsidR="006F3D54">
        <w:rPr>
          <w:noProof/>
        </w:rPr>
        <w:t>W</w:t>
      </w:r>
      <w:r>
        <w:rPr>
          <w:noProof/>
        </w:rPr>
        <w:t>e can see clearly from the figure, the step response is monotonous and get steady-state gain after 25.</w:t>
      </w:r>
    </w:p>
    <w:p w14:paraId="1A78A9AC" w14:textId="7D820D36" w:rsidR="008E3DCD" w:rsidRDefault="008E3DCD" w:rsidP="00C91A9E">
      <w:pPr>
        <w:ind w:firstLineChars="236" w:firstLine="566"/>
        <w:rPr>
          <w:noProof/>
        </w:rPr>
      </w:pPr>
      <w:r>
        <w:rPr>
          <w:noProof/>
        </w:rPr>
        <w:lastRenderedPageBreak/>
        <w:drawing>
          <wp:inline distT="0" distB="0" distL="0" distR="0" wp14:anchorId="10724D41" wp14:editId="27BDF553">
            <wp:extent cx="4457700" cy="4012260"/>
            <wp:effectExtent l="0" t="0" r="0" b="0"/>
            <wp:docPr id="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9" cy="401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92BF9" w14:textId="68036C66" w:rsidR="00C91A9E" w:rsidRDefault="00C91A9E" w:rsidP="00C91A9E">
      <w:pPr>
        <w:ind w:firstLineChars="236" w:firstLine="566"/>
        <w:jc w:val="center"/>
        <w:rPr>
          <w:noProof/>
        </w:rPr>
      </w:pPr>
      <w:r>
        <w:rPr>
          <w:noProof/>
        </w:rPr>
        <w:t xml:space="preserve">Figure 2.3 </w:t>
      </w:r>
      <w:r w:rsidR="00C37C42">
        <w:rPr>
          <w:noProof/>
        </w:rPr>
        <w:t xml:space="preserve">Step reponse </w:t>
      </w:r>
      <w:r w:rsidR="00521940">
        <w:rPr>
          <w:noProof/>
        </w:rPr>
        <w:t xml:space="preserve">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</w:p>
    <w:p w14:paraId="666282A2" w14:textId="24BF36AA" w:rsidR="00521940" w:rsidRDefault="00521940" w:rsidP="00521940">
      <w:pPr>
        <w:ind w:firstLineChars="236" w:firstLine="566"/>
        <w:rPr>
          <w:noProof/>
        </w:rPr>
      </w:pPr>
      <w:r>
        <w:rPr>
          <w:noProof/>
        </w:rPr>
        <w:t>The z-plane figure is shown in figure 2.4</w:t>
      </w:r>
      <w:r w:rsidR="00745BF1">
        <w:rPr>
          <w:noProof/>
        </w:rPr>
        <w:t>. We can see the pole point is on the right side of unit circle.</w:t>
      </w:r>
    </w:p>
    <w:p w14:paraId="2DF449EA" w14:textId="67DBD1DE" w:rsidR="00745BF1" w:rsidRDefault="00745BF1" w:rsidP="00745BF1">
      <w:pPr>
        <w:ind w:firstLineChars="413" w:firstLine="991"/>
        <w:rPr>
          <w:noProof/>
        </w:rPr>
      </w:pPr>
      <w:r>
        <w:rPr>
          <w:noProof/>
        </w:rPr>
        <w:drawing>
          <wp:inline distT="0" distB="0" distL="0" distR="0" wp14:anchorId="5C0F375B" wp14:editId="71BAC25C">
            <wp:extent cx="3873500" cy="3486437"/>
            <wp:effectExtent l="0" t="0" r="0" b="0"/>
            <wp:docPr id="9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8" cy="348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982A" w14:textId="3C04CC84" w:rsidR="00845BAA" w:rsidRDefault="00845BAA" w:rsidP="00845BAA">
      <w:pPr>
        <w:jc w:val="center"/>
        <w:rPr>
          <w:noProof/>
        </w:rPr>
      </w:pPr>
      <w:r>
        <w:rPr>
          <w:noProof/>
        </w:rPr>
        <w:t xml:space="preserve">Figure 2.4 </w:t>
      </w:r>
      <w:r w:rsidR="008A4A5D">
        <w:rPr>
          <w:noProof/>
        </w:rPr>
        <w:t xml:space="preserve">z-plane plot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</w:p>
    <w:p w14:paraId="644E8B11" w14:textId="5F3AA9B6" w:rsidR="008A4A5D" w:rsidRDefault="008A4A5D" w:rsidP="008A4A5D">
      <w:pPr>
        <w:rPr>
          <w:noProof/>
        </w:rPr>
      </w:pPr>
      <w:r>
        <w:rPr>
          <w:noProof/>
        </w:rPr>
        <w:t xml:space="preserve">When </w:t>
      </w:r>
      <m:oMath>
        <m:r>
          <w:rPr>
            <w:rFonts w:ascii="Cambria Math" w:hAnsi="Cambria Math"/>
            <w:noProof/>
          </w:rPr>
          <m:t>1</m:t>
        </m:r>
        <m:r>
          <w:rPr>
            <w:rFonts w:ascii="Cambria Math" w:hAnsi="Cambria Math"/>
            <w:noProof/>
          </w:rPr>
          <m:t>&lt;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&lt;</m:t>
        </m:r>
        <m:r>
          <w:rPr>
            <w:rFonts w:ascii="Cambria Math" w:hAnsi="Cambria Math"/>
            <w:noProof/>
          </w:rPr>
          <m:t>2</m:t>
        </m:r>
      </m:oMath>
      <w:r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-</m:t>
        </m:r>
        <m:r>
          <w:rPr>
            <w:rFonts w:ascii="Cambria Math" w:hAnsi="Cambria Math"/>
            <w:noProof/>
          </w:rPr>
          <m:t>1</m:t>
        </m:r>
        <m:r>
          <w:rPr>
            <w:rFonts w:ascii="Cambria Math" w:hAnsi="Cambria Math"/>
            <w:noProof/>
          </w:rPr>
          <m:t>&lt;</m:t>
        </m:r>
        <m:r>
          <w:rPr>
            <w:rFonts w:ascii="Cambria Math" w:hAnsi="Cambria Math"/>
          </w:rPr>
          <m:t>pole</m:t>
        </m:r>
        <m:r>
          <w:rPr>
            <w:rFonts w:ascii="Cambria Math" w:hAnsi="Cambria Math"/>
            <w:noProof/>
          </w:rPr>
          <m:t>&lt;</m:t>
        </m:r>
        <m:r>
          <w:rPr>
            <w:rFonts w:ascii="Cambria Math" w:hAnsi="Cambria Math"/>
            <w:noProof/>
          </w:rPr>
          <m:t>0</m:t>
        </m:r>
      </m:oMath>
      <w:r w:rsidR="00993A63">
        <w:rPr>
          <w:noProof/>
        </w:rPr>
        <w:t xml:space="preserve">, </w:t>
      </w:r>
      <w:r>
        <w:rPr>
          <w:noProof/>
        </w:rPr>
        <w:t xml:space="preserve">the step response is shown is in figure 2.5, </w:t>
      </w:r>
      <w:r>
        <w:rPr>
          <w:noProof/>
        </w:rPr>
        <w:lastRenderedPageBreak/>
        <w:t>z-plane plot is shown in figure 2.6.</w:t>
      </w:r>
    </w:p>
    <w:p w14:paraId="18C9D368" w14:textId="5640F2CD" w:rsidR="00061A53" w:rsidRDefault="00061A53" w:rsidP="00061A53">
      <w:pPr>
        <w:ind w:firstLineChars="531" w:firstLine="1274"/>
        <w:rPr>
          <w:noProof/>
        </w:rPr>
      </w:pPr>
      <w:r>
        <w:rPr>
          <w:noProof/>
        </w:rPr>
        <w:drawing>
          <wp:inline distT="0" distB="0" distL="0" distR="0" wp14:anchorId="25A1760A" wp14:editId="384D978B">
            <wp:extent cx="3771900" cy="3394990"/>
            <wp:effectExtent l="0" t="0" r="0" b="0"/>
            <wp:docPr id="9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8" cy="339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1583" w14:textId="4756BABD" w:rsidR="00061A53" w:rsidRDefault="00061A53" w:rsidP="00061A53">
      <w:pPr>
        <w:jc w:val="center"/>
        <w:rPr>
          <w:noProof/>
        </w:rPr>
      </w:pPr>
      <w:r>
        <w:rPr>
          <w:noProof/>
        </w:rPr>
        <w:t xml:space="preserve">Figure 2.5 Step reponse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=1.</m:t>
        </m:r>
        <m:r>
          <w:rPr>
            <w:rFonts w:ascii="Cambria Math" w:hAnsi="Cambria Math"/>
            <w:noProof/>
          </w:rPr>
          <m:t>7</m:t>
        </m:r>
      </m:oMath>
    </w:p>
    <w:p w14:paraId="1CB5D83C" w14:textId="01379D90" w:rsidR="00061A53" w:rsidRDefault="00061A53" w:rsidP="00061A53">
      <w:pPr>
        <w:ind w:firstLineChars="531" w:firstLine="1274"/>
        <w:rPr>
          <w:noProof/>
        </w:rPr>
      </w:pPr>
      <w:r>
        <w:rPr>
          <w:noProof/>
        </w:rPr>
        <w:drawing>
          <wp:inline distT="0" distB="0" distL="0" distR="0" wp14:anchorId="6C9BF7B4" wp14:editId="294789D9">
            <wp:extent cx="3759200" cy="3383559"/>
            <wp:effectExtent l="0" t="0" r="0" b="0"/>
            <wp:docPr id="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8" cy="33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C791" w14:textId="20A7BCCF" w:rsidR="00642B04" w:rsidRDefault="00E14031" w:rsidP="00642B04">
      <w:pPr>
        <w:jc w:val="center"/>
        <w:rPr>
          <w:noProof/>
        </w:rPr>
      </w:pPr>
      <w:r>
        <w:rPr>
          <w:noProof/>
        </w:rPr>
        <w:t>Figure 2.5</w:t>
      </w:r>
      <w:r w:rsidR="00642B04">
        <w:rPr>
          <w:noProof/>
        </w:rPr>
        <w:t xml:space="preserve"> z-plane plot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</m:t>
        </m:r>
        <m:r>
          <w:rPr>
            <w:rFonts w:ascii="Cambria Math" w:hAnsi="Cambria Math"/>
            <w:noProof/>
          </w:rPr>
          <m:t>.</m:t>
        </m:r>
        <m:r>
          <w:rPr>
            <w:rFonts w:ascii="Cambria Math" w:hAnsi="Cambria Math"/>
            <w:noProof/>
          </w:rPr>
          <m:t>7</m:t>
        </m:r>
      </m:oMath>
    </w:p>
    <w:p w14:paraId="0D9CC737" w14:textId="701B0858" w:rsidR="00642B04" w:rsidRDefault="00642B04" w:rsidP="00642B04">
      <w:pPr>
        <w:rPr>
          <w:noProof/>
        </w:rPr>
      </w:pPr>
      <w:r>
        <w:rPr>
          <w:noProof/>
        </w:rPr>
        <w:t xml:space="preserve">The results are as I expected, the step response is </w:t>
      </w:r>
      <w:r w:rsidRPr="00642B04">
        <w:rPr>
          <w:noProof/>
        </w:rPr>
        <w:t>oscillating</w:t>
      </w:r>
      <w:r>
        <w:rPr>
          <w:noProof/>
        </w:rPr>
        <w:t xml:space="preserve"> and get to steady-state gain after 15, the pole point is on the left side of unit circle.</w:t>
      </w:r>
    </w:p>
    <w:p w14:paraId="7AFA0784" w14:textId="510DFA81" w:rsidR="006B65F0" w:rsidRDefault="006B65F0" w:rsidP="00642B04">
      <w:pPr>
        <w:rPr>
          <w:noProof/>
        </w:rPr>
      </w:pPr>
      <w:r>
        <w:rPr>
          <w:noProof/>
        </w:rPr>
        <w:t xml:space="preserve">To confirm this, we also do this in tank system, we set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  <w:r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</m:t>
        </m:r>
      </m:oMath>
      <w:r>
        <w:rPr>
          <w:noProof/>
        </w:rPr>
        <w:t xml:space="preserve"> and put the reference level </w:t>
      </w:r>
      <m:oMath>
        <m:r>
          <w:rPr>
            <w:rFonts w:ascii="Cambria Math" w:hAnsi="Cambria Math"/>
            <w:noProof/>
          </w:rPr>
          <m:t>r</m:t>
        </m:r>
      </m:oMath>
      <w:r w:rsidR="00F9592E">
        <w:rPr>
          <w:noProof/>
        </w:rPr>
        <w:t xml:space="preserve"> from 5</w:t>
      </w:r>
      <w:r w:rsidR="006C4D13">
        <w:rPr>
          <w:noProof/>
        </w:rPr>
        <w:t>0 to 10</w:t>
      </w:r>
      <w:r>
        <w:rPr>
          <w:noProof/>
        </w:rPr>
        <w:t>0</w:t>
      </w:r>
      <w:r w:rsidR="00E14031">
        <w:rPr>
          <w:noProof/>
        </w:rPr>
        <w:t>, the result is shown in figure 2.7</w:t>
      </w:r>
      <w:r w:rsidR="009B3F6C">
        <w:rPr>
          <w:noProof/>
        </w:rPr>
        <w:t xml:space="preserve">. And then we set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=1.7</m:t>
        </m:r>
      </m:oMath>
      <w:r w:rsidR="009B3F6C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</m:t>
        </m:r>
      </m:oMath>
      <w:r w:rsidR="009B3F6C">
        <w:rPr>
          <w:noProof/>
        </w:rPr>
        <w:t xml:space="preserve"> and also put the reference level </w:t>
      </w:r>
      <m:oMath>
        <m:r>
          <w:rPr>
            <w:rFonts w:ascii="Cambria Math" w:hAnsi="Cambria Math"/>
            <w:noProof/>
          </w:rPr>
          <m:t>r</m:t>
        </m:r>
      </m:oMath>
      <w:r w:rsidR="009B3F6C">
        <w:rPr>
          <w:noProof/>
        </w:rPr>
        <w:t xml:space="preserve"> from </w:t>
      </w:r>
      <w:r w:rsidR="00F9592E">
        <w:rPr>
          <w:noProof/>
        </w:rPr>
        <w:t>50</w:t>
      </w:r>
      <w:r w:rsidR="00071855">
        <w:rPr>
          <w:noProof/>
        </w:rPr>
        <w:t xml:space="preserve"> to 10</w:t>
      </w:r>
      <w:r w:rsidR="009B3F6C">
        <w:rPr>
          <w:noProof/>
        </w:rPr>
        <w:t xml:space="preserve">0, the </w:t>
      </w:r>
      <w:r w:rsidR="009B3F6C">
        <w:rPr>
          <w:noProof/>
        </w:rPr>
        <w:lastRenderedPageBreak/>
        <w:t>result is shown in figure 2.8.</w:t>
      </w:r>
    </w:p>
    <w:p w14:paraId="7AE62462" w14:textId="3B09AA5D" w:rsidR="00AE272F" w:rsidRDefault="0009418A" w:rsidP="00070FAC">
      <w:pPr>
        <w:ind w:firstLineChars="472" w:firstLine="1133"/>
        <w:rPr>
          <w:noProof/>
        </w:rPr>
      </w:pPr>
      <w:r>
        <w:rPr>
          <w:noProof/>
        </w:rPr>
        <w:drawing>
          <wp:inline distT="0" distB="0" distL="0" distR="0" wp14:anchorId="4AA4B2FB" wp14:editId="6B0A3E3B">
            <wp:extent cx="3788833" cy="3196275"/>
            <wp:effectExtent l="0" t="0" r="0" b="0"/>
            <wp:docPr id="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43" cy="319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4849" w14:textId="3E8FAAD3" w:rsidR="0009418A" w:rsidRDefault="0009418A" w:rsidP="0009418A">
      <w:pPr>
        <w:jc w:val="center"/>
        <w:rPr>
          <w:noProof/>
        </w:rPr>
      </w:pPr>
      <w:r>
        <w:rPr>
          <w:noProof/>
        </w:rPr>
        <w:t xml:space="preserve">Figure 2.8 P-control with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  <w:r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</m:t>
        </m:r>
      </m:oMath>
      <w:r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r</m:t>
        </m:r>
      </m:oMath>
      <w:r>
        <w:rPr>
          <w:noProof/>
        </w:rPr>
        <w:t xml:space="preserve"> from 50 to 100</w:t>
      </w:r>
    </w:p>
    <w:p w14:paraId="09DC1410" w14:textId="0A651BCD" w:rsidR="00070FAC" w:rsidRDefault="00070FAC" w:rsidP="000941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38A6F6" wp14:editId="4DE0ABB1">
            <wp:extent cx="3878029" cy="3271520"/>
            <wp:effectExtent l="0" t="0" r="8255" b="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082" cy="327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1F50" w14:textId="65765C52" w:rsidR="00070FAC" w:rsidRDefault="00070FAC" w:rsidP="0009418A">
      <w:pPr>
        <w:jc w:val="center"/>
        <w:rPr>
          <w:noProof/>
        </w:rPr>
      </w:pPr>
      <w:r>
        <w:rPr>
          <w:noProof/>
        </w:rPr>
        <w:t xml:space="preserve">Figure 2.9 P-control with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=1.7</m:t>
        </m:r>
      </m:oMath>
      <w:r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</m:t>
        </m:r>
      </m:oMath>
      <w:r>
        <w:rPr>
          <w:noProof/>
        </w:rPr>
        <w:t xml:space="preserve">, </w:t>
      </w:r>
      <m:oMath>
        <m:r>
          <w:rPr>
            <w:rFonts w:ascii="Cambria Math" w:hAnsi="Cambria Math"/>
            <w:noProof/>
          </w:rPr>
          <m:t>r</m:t>
        </m:r>
      </m:oMath>
      <w:r>
        <w:rPr>
          <w:noProof/>
        </w:rPr>
        <w:t xml:space="preserve"> from 50 to 100</w:t>
      </w:r>
    </w:p>
    <w:p w14:paraId="3F27764C" w14:textId="29CA4521" w:rsidR="00070FAC" w:rsidRPr="0093252B" w:rsidRDefault="00070FAC" w:rsidP="00070FAC">
      <w:pPr>
        <w:rPr>
          <w:noProof/>
        </w:rPr>
      </w:pPr>
      <w:r>
        <w:rPr>
          <w:noProof/>
        </w:rPr>
        <w:t xml:space="preserve">The result are as I expect,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=0.2</m:t>
        </m:r>
      </m:oMath>
      <w:r>
        <w:rPr>
          <w:noProof/>
        </w:rPr>
        <w:t xml:space="preserve">, the water level will increase monotonous until get to </w:t>
      </w:r>
      <w:r w:rsidR="00157A65">
        <w:rPr>
          <w:noProof/>
        </w:rPr>
        <w:t>reference level</w:t>
      </w:r>
      <w:r>
        <w:rPr>
          <w:noProof/>
        </w:rPr>
        <w:t xml:space="preserve">,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=1.7</m:t>
        </m:r>
      </m:oMath>
      <w:r>
        <w:rPr>
          <w:noProof/>
        </w:rPr>
        <w:t xml:space="preserve">, the water level </w:t>
      </w:r>
      <w:r w:rsidR="00157A65">
        <w:rPr>
          <w:noProof/>
        </w:rPr>
        <w:t>increase oscillately until get to reference level.</w:t>
      </w:r>
      <w:r w:rsidR="00192B92">
        <w:rPr>
          <w:noProof/>
        </w:rPr>
        <w:t xml:space="preserve"> </w:t>
      </w:r>
    </w:p>
    <w:p w14:paraId="59C273A4" w14:textId="6AE1F9AA" w:rsidR="00A6510D" w:rsidRDefault="00192B92" w:rsidP="00A6510D">
      <w:pPr>
        <w:pStyle w:val="a6"/>
        <w:numPr>
          <w:ilvl w:val="0"/>
          <w:numId w:val="10"/>
        </w:numPr>
        <w:ind w:firstLineChars="0"/>
      </w:pPr>
      <w:r>
        <w:t xml:space="preserve">The system in a) and b) are without disturbance, now we want to add the disturbance into the system, </w:t>
      </w:r>
      <w:r w:rsidRPr="00192B92">
        <w:t>the model is</w:t>
      </w:r>
      <w:r>
        <w:t xml:space="preserve"> </w:t>
      </w:r>
    </w:p>
    <w:p w14:paraId="6D1DC39D" w14:textId="061B75CB" w:rsidR="00323329" w:rsidRPr="00323329" w:rsidRDefault="00323329" w:rsidP="00323329">
      <w:pPr>
        <w:pStyle w:val="a6"/>
        <w:ind w:firstLineChars="0" w:firstLine="0"/>
        <w:jc w:val="center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Ay=Bu+C</m:t>
                  </m:r>
                  <m:r>
                    <w:rPr>
                      <w:rFonts w:ascii="Cambria Math" w:hAnsi="Cambria Math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</w:rPr>
                    <m:t>u=K(r-y)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 xml:space="preserve">  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r+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d</m:t>
          </m:r>
        </m:oMath>
      </m:oMathPara>
    </w:p>
    <w:p w14:paraId="2332299C" w14:textId="7AB43258" w:rsidR="00323329" w:rsidRDefault="00B61DAF" w:rsidP="00323329">
      <w:pPr>
        <w:pStyle w:val="a6"/>
        <w:ind w:firstLineChars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6D6207" wp14:editId="2375E342">
                <wp:simplePos x="0" y="0"/>
                <wp:positionH relativeFrom="column">
                  <wp:posOffset>-114300</wp:posOffset>
                </wp:positionH>
                <wp:positionV relativeFrom="paragraph">
                  <wp:posOffset>297180</wp:posOffset>
                </wp:positionV>
                <wp:extent cx="5486400" cy="2024380"/>
                <wp:effectExtent l="0" t="0" r="76200" b="33020"/>
                <wp:wrapTopAndBottom/>
                <wp:docPr id="98" name="组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024380"/>
                          <a:chOff x="0" y="0"/>
                          <a:chExt cx="6057900" cy="2336800"/>
                        </a:xfrm>
                      </wpg:grpSpPr>
                      <wps:wsp>
                        <wps:cNvPr id="99" name="直线连接符 99"/>
                        <wps:cNvCnPr/>
                        <wps:spPr>
                          <a:xfrm>
                            <a:off x="4229100" y="59055"/>
                            <a:ext cx="0" cy="410435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直线连接符 100"/>
                        <wps:cNvCnPr/>
                        <wps:spPr>
                          <a:xfrm>
                            <a:off x="4481830" y="1567815"/>
                            <a:ext cx="456591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矩形 101"/>
                        <wps:cNvSpPr/>
                        <wps:spPr>
                          <a:xfrm>
                            <a:off x="1371600" y="1323340"/>
                            <a:ext cx="454660" cy="49276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4ECC84" w14:textId="77777777" w:rsidR="00953400" w:rsidRPr="003B0C30" w:rsidRDefault="00953400" w:rsidP="00B61DAF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3B0C30"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>K</w:t>
                              </w:r>
                            </w:p>
                          </w:txbxContent>
                        </wps:txbx>
                        <wps:bodyPr wrap="square" lIns="2" anchor="ctr" anchorCtr="0">
                          <a:noAutofit/>
                        </wps:bodyPr>
                      </wps:wsp>
                      <wps:wsp>
                        <wps:cNvPr id="102" name="直线连接符 102"/>
                        <wps:cNvCnPr/>
                        <wps:spPr>
                          <a:xfrm>
                            <a:off x="2654935" y="1568450"/>
                            <a:ext cx="4572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线连接符 103"/>
                        <wps:cNvCnPr>
                          <a:cxnSpLocks/>
                        </wps:cNvCnPr>
                        <wps:spPr>
                          <a:xfrm>
                            <a:off x="1046480" y="1562735"/>
                            <a:ext cx="342900" cy="12065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文本框 104"/>
                        <wps:cNvSpPr txBox="1"/>
                        <wps:spPr>
                          <a:xfrm>
                            <a:off x="3657600" y="1069340"/>
                            <a:ext cx="436880" cy="48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08D3D3" w14:textId="77777777" w:rsidR="00953400" w:rsidRPr="00BC4F86" w:rsidRDefault="00953400" w:rsidP="00B61DAF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 w:rsidRPr="00BC4F86">
                                <w:rPr>
                                  <w:i/>
                                  <w:sz w:val="28"/>
                                  <w:szCs w:val="28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文本框 105"/>
                        <wps:cNvSpPr txBox="1"/>
                        <wps:spPr>
                          <a:xfrm>
                            <a:off x="4229100" y="0"/>
                            <a:ext cx="436880" cy="486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25EBFD" w14:textId="77777777" w:rsidR="00953400" w:rsidRPr="008201BB" w:rsidRDefault="00953400" w:rsidP="00B61DAF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5600700" y="1153795"/>
                            <a:ext cx="436880" cy="486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B7951E" w14:textId="77777777" w:rsidR="00953400" w:rsidRPr="00BC4F86" w:rsidRDefault="00953400" w:rsidP="00B61DAF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4939030" y="1322070"/>
                            <a:ext cx="454660" cy="492775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47164" w14:textId="77777777" w:rsidR="00953400" w:rsidRPr="00B61DAF" w:rsidRDefault="00953400" w:rsidP="00B61DAF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FFFF" w:themeColor="background1"/>
                                    <w:szCs w:val="24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Cs w:val="24"/>
                                      </w:rPr>
                                      <m:t>A</m:t>
                                    </m:r>
                                  </m:den>
                                </m:f>
                              </m:oMath>
                            </w:p>
                          </w:txbxContent>
                        </wps:txbx>
                        <wps:bodyPr wrap="square" lIns="2" anchor="ctr" anchorCtr="0">
                          <a:noAutofit/>
                        </wps:bodyPr>
                      </wps:wsp>
                      <wps:wsp>
                        <wps:cNvPr id="108" name="直线连接符 108"/>
                        <wps:cNvCnPr/>
                        <wps:spPr>
                          <a:xfrm>
                            <a:off x="5372100" y="1575435"/>
                            <a:ext cx="6858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9" name="组 109"/>
                        <wpg:cNvGrpSpPr/>
                        <wpg:grpSpPr>
                          <a:xfrm>
                            <a:off x="562610" y="1313815"/>
                            <a:ext cx="483870" cy="494030"/>
                            <a:chOff x="3230" y="1"/>
                            <a:chExt cx="485140" cy="495300"/>
                          </a:xfrm>
                        </wpg:grpSpPr>
                        <wps:wsp>
                          <wps:cNvPr id="110" name="椭圆 110"/>
                          <wps:cNvSpPr/>
                          <wps:spPr>
                            <a:xfrm rot="5400000">
                              <a:off x="-1850" y="5081"/>
                              <a:ext cx="495300" cy="485140"/>
                            </a:xfrm>
                            <a:prstGeom prst="ellips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11" name="直线连接符 111"/>
                          <wps:cNvCnPr/>
                          <wps:spPr>
                            <a:xfrm>
                              <a:off x="3230" y="247651"/>
                              <a:ext cx="48514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直线连接符 112"/>
                          <wps:cNvCnPr/>
                          <wps:spPr>
                            <a:xfrm flipV="1">
                              <a:off x="245800" y="1"/>
                              <a:ext cx="0" cy="49530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3" name="组 113"/>
                        <wpg:cNvGrpSpPr/>
                        <wpg:grpSpPr>
                          <a:xfrm>
                            <a:off x="3982085" y="1317625"/>
                            <a:ext cx="483870" cy="494042"/>
                            <a:chOff x="3230" y="1"/>
                            <a:chExt cx="485140" cy="495300"/>
                          </a:xfrm>
                        </wpg:grpSpPr>
                        <wps:wsp>
                          <wps:cNvPr id="114" name="椭圆 114"/>
                          <wps:cNvSpPr/>
                          <wps:spPr>
                            <a:xfrm rot="5400000">
                              <a:off x="-1850" y="5081"/>
                              <a:ext cx="495300" cy="485140"/>
                            </a:xfrm>
                            <a:prstGeom prst="ellips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15" name="直线连接符 115"/>
                          <wps:cNvCnPr/>
                          <wps:spPr>
                            <a:xfrm>
                              <a:off x="3230" y="247651"/>
                              <a:ext cx="48514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直线连接符 116"/>
                          <wps:cNvCnPr/>
                          <wps:spPr>
                            <a:xfrm flipV="1">
                              <a:off x="245800" y="1"/>
                              <a:ext cx="0" cy="49530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17" name="直线连接符 117"/>
                        <wps:cNvCnPr>
                          <a:cxnSpLocks/>
                        </wps:cNvCnPr>
                        <wps:spPr>
                          <a:xfrm>
                            <a:off x="0" y="1558925"/>
                            <a:ext cx="5715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文本框 118"/>
                        <wps:cNvSpPr txBox="1"/>
                        <wps:spPr>
                          <a:xfrm>
                            <a:off x="17780" y="1153795"/>
                            <a:ext cx="436880" cy="48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FFFE93" w14:textId="77777777" w:rsidR="00953400" w:rsidRPr="00BC4F86" w:rsidRDefault="00953400" w:rsidP="00B61DAF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" name="组 119"/>
                        <wpg:cNvGrpSpPr/>
                        <wpg:grpSpPr>
                          <a:xfrm>
                            <a:off x="800100" y="1577340"/>
                            <a:ext cx="4914900" cy="759460"/>
                            <a:chOff x="0" y="0"/>
                            <a:chExt cx="3781425" cy="762000"/>
                          </a:xfrm>
                        </wpg:grpSpPr>
                        <wps:wsp>
                          <wps:cNvPr id="120" name="肘形连接符 120"/>
                          <wps:cNvCnPr/>
                          <wps:spPr>
                            <a:xfrm rot="10800000">
                              <a:off x="0" y="229235"/>
                              <a:ext cx="3771900" cy="520700"/>
                            </a:xfrm>
                            <a:prstGeom prst="bentConnector3">
                              <a:avLst>
                                <a:gd name="adj1" fmla="val 100056"/>
                              </a:avLst>
                            </a:prstGeom>
                            <a:ln>
                              <a:bevel/>
                              <a:tailEnd type="triangle" w="lg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直线连接符 121"/>
                          <wps:cNvCnPr/>
                          <wps:spPr>
                            <a:xfrm flipV="1">
                              <a:off x="3781425" y="0"/>
                              <a:ext cx="0" cy="762000"/>
                            </a:xfrm>
                            <a:prstGeom prst="line">
                              <a:avLst/>
                            </a:prstGeom>
                            <a:ln>
                              <a:tailEnd type="none" w="lg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2" name="减 122"/>
                        <wps:cNvSpPr/>
                        <wps:spPr>
                          <a:xfrm>
                            <a:off x="457200" y="1831340"/>
                            <a:ext cx="228600" cy="138430"/>
                          </a:xfrm>
                          <a:prstGeom prst="mathMinus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23" name="矩形 123"/>
                        <wps:cNvSpPr/>
                        <wps:spPr>
                          <a:xfrm>
                            <a:off x="4000500" y="466090"/>
                            <a:ext cx="454660" cy="49403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BCD860" w14:textId="77777777" w:rsidR="00953400" w:rsidRPr="003B0C30" w:rsidRDefault="00953400" w:rsidP="00B61DAF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C</w:t>
                              </w:r>
                            </w:p>
                          </w:txbxContent>
                        </wps:txbx>
                        <wps:bodyPr wrap="square" lIns="2" anchor="ctr" anchorCtr="0">
                          <a:noAutofit/>
                        </wps:bodyPr>
                      </wps:wsp>
                      <wps:wsp>
                        <wps:cNvPr id="124" name="直线连接符 124"/>
                        <wps:cNvCnPr/>
                        <wps:spPr>
                          <a:xfrm>
                            <a:off x="4229100" y="942340"/>
                            <a:ext cx="0" cy="41021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矩形 125"/>
                        <wps:cNvSpPr/>
                        <wps:spPr>
                          <a:xfrm>
                            <a:off x="3102610" y="1323340"/>
                            <a:ext cx="454660" cy="492760"/>
                          </a:xfrm>
                          <a:prstGeom prst="rect">
                            <a:avLst/>
                          </a:prstGeom>
                          <a:solidFill>
                            <a:srgbClr val="7F97C4"/>
                          </a:soli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D94A" w14:textId="77777777" w:rsidR="00953400" w:rsidRPr="003B0C30" w:rsidRDefault="00953400" w:rsidP="00B61DAF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wrap="square" lIns="2" anchor="ctr" anchorCtr="0">
                          <a:noAutofit/>
                        </wps:bodyPr>
                      </wps:wsp>
                      <wps:wsp>
                        <wps:cNvPr id="126" name="直线连接符 126"/>
                        <wps:cNvCnPr/>
                        <wps:spPr>
                          <a:xfrm>
                            <a:off x="3543300" y="1577340"/>
                            <a:ext cx="4572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7" name="组 127"/>
                        <wpg:cNvGrpSpPr/>
                        <wpg:grpSpPr>
                          <a:xfrm>
                            <a:off x="2171700" y="1323340"/>
                            <a:ext cx="483870" cy="494030"/>
                            <a:chOff x="3230" y="1"/>
                            <a:chExt cx="485140" cy="495300"/>
                          </a:xfrm>
                        </wpg:grpSpPr>
                        <wps:wsp>
                          <wps:cNvPr id="128" name="椭圆 128"/>
                          <wps:cNvSpPr/>
                          <wps:spPr>
                            <a:xfrm rot="5400000">
                              <a:off x="-1850" y="5081"/>
                              <a:ext cx="495300" cy="485140"/>
                            </a:xfrm>
                            <a:prstGeom prst="ellips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129" name="直线连接符 129"/>
                          <wps:cNvCnPr/>
                          <wps:spPr>
                            <a:xfrm>
                              <a:off x="3230" y="247651"/>
                              <a:ext cx="485140" cy="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直线连接符 130"/>
                          <wps:cNvCnPr/>
                          <wps:spPr>
                            <a:xfrm flipV="1">
                              <a:off x="245800" y="1"/>
                              <a:ext cx="0" cy="495300"/>
                            </a:xfrm>
                            <a:prstGeom prst="line">
                              <a:avLst/>
                            </a:prstGeom>
                            <a:ln w="28575" cmpd="sng">
                              <a:solidFill>
                                <a:srgbClr val="00000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" name="直线连接符 131"/>
                        <wps:cNvCnPr>
                          <a:cxnSpLocks/>
                        </wps:cNvCnPr>
                        <wps:spPr>
                          <a:xfrm>
                            <a:off x="1828800" y="1577340"/>
                            <a:ext cx="342900" cy="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rgbClr val="000000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直线连接符 132"/>
                        <wps:cNvCnPr/>
                        <wps:spPr>
                          <a:xfrm>
                            <a:off x="2407285" y="915670"/>
                            <a:ext cx="0" cy="410210"/>
                          </a:xfrm>
                          <a:prstGeom prst="line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tailEnd type="triangle" w="lg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文本框 133"/>
                        <wps:cNvSpPr txBox="1"/>
                        <wps:spPr>
                          <a:xfrm>
                            <a:off x="2400300" y="815340"/>
                            <a:ext cx="436880" cy="48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74D76D" w14:textId="77777777" w:rsidR="00953400" w:rsidRPr="005D3777" w:rsidRDefault="00953400" w:rsidP="00B61DAF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  <w:t>0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 98" o:spid="_x0000_s1067" style="position:absolute;left:0;text-align:left;margin-left:-8.95pt;margin-top:23.4pt;width:6in;height:159.4pt;z-index:251667456;mso-width-relative:margin;mso-height-relative:margin" coordsize="6057900,2336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">
                <v:line id="直线连接符 99" o:spid="_x0000_s1068" style="position:absolute;visibility:visible;mso-wrap-style:square" from="4229100,59055" to="4229100,4694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fUysUAAADbAAAADwAAAGRycy9kb3ducmV2LnhtbESPT2vCQBTE74V+h+UJ3urGHEqNrkGE&#10;QA4WqdXS4yP7zB9336bZVdNv3y0Uehxm5jfMKh+tETcafOtYwXyWgCCunG65VnB8L55eQPiArNE4&#10;JgXf5CFfPz6sMNPuzm90O4RaRAj7DBU0IfSZlL5qyKKfuZ44emc3WAxRDrXUA94j3BqZJsmztNhy&#10;XGiwp21D1eVwtQp2X6Y8b/Z0un5Y0+1ei3nafRZKTSfjZgki0Bj+w3/tUitYLOD3S/wBcv0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vfUysUAAADbAAAADwAAAAAAAAAA&#10;AAAAAAChAgAAZHJzL2Rvd25yZXYueG1sUEsFBgAAAAAEAAQA+QAAAJMDAAAAAA==&#10;" strokecolor="black [3213]" strokeweight="2.25pt">
                  <v:stroke endarrow="block" endarrowwidth="wide" joinstyle="miter"/>
                </v:line>
                <v:line id="直线连接符 100" o:spid="_x0000_s1069" style="position:absolute;visibility:visible;mso-wrap-style:square" from="4481830,1567815" to="4938421,15678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fAr8MAAADcAAAADwAAAGRycy9kb3ducmV2LnhtbESPQUsDMRCF70L/Q5iCN5utSJG1aalK&#10;QY+ugtdhM92sJpMlSXe3/75zELzNY9735s12PwevRkq5j2xgvapAEbfR9twZ+Po83j2CygXZoo9M&#10;Bi6UYb9b3GyxtnHiDxqb0ikJ4VyjAVfKUGudW0cB8yoOxLI7xRSwiEydtgknCQ9e31fVRgfsWS44&#10;HOjFUfvbnIPUSL6x7eF72ry708N4fvavP8e1MbfL+fAEqtBc/s1/9JsVrpL68oxMoH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knwK/DAAAA3AAAAA8AAAAAAAAAAAAA&#10;AAAAoQIAAGRycy9kb3ducmV2LnhtbFBLBQYAAAAABAAEAPkAAACRAwAAAAA=&#10;" strokeweight="2.25pt">
                  <v:stroke endarrow="block" endarrowwidth="wide" joinstyle="miter"/>
                </v:line>
                <v:rect id="矩形 101" o:spid="_x0000_s1070" style="position:absolute;left:1371600;top:1323340;width:454660;height:492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VK8pwAAA&#10;ANwAAAAPAAAAZHJzL2Rvd25yZXYueG1sRE/NisIwEL4L+w5hFvamiR6Kdo2iuy4qeLHrAwzN2Bab&#10;SWmirW9vBMHbfHy/M1/2thY3an3lWMN4pEAQ585UXGg4/f8NpyB8QDZYOyYNd/KwXHwM5pga1/GR&#10;blkoRAxhn6KGMoQmldLnJVn0I9cQR+7sWoshwraQpsUuhttaTpRKpMWKY0OJDf2UlF+yq9VQHOwq&#10;Ud36vP9ttie7OeBmhonWX5/96htEoD68xS/3zsT5agzPZ+IFcvE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qVK8pwAAAANwAAAAPAAAAAAAAAAAAAAAAAJcCAABkcnMvZG93bnJl&#10;di54bWxQSwUGAAAAAAQABAD1AAAAhAMAAAAA&#10;" fillcolor="#7f97c4" stroked="f" strokeweight=".5pt">
                  <v:shadow on="t" opacity="26214f" mv:blur="50800f" origin="-.5,-.5" offset="26941emu,26941emu"/>
                  <v:textbox inset="2emu">
                    <w:txbxContent>
                      <w:p w14:paraId="7F4ECC84" w14:textId="77777777" w:rsidR="00953400" w:rsidRPr="003B0C30" w:rsidRDefault="00953400" w:rsidP="00B61DAF">
                        <w:pPr>
                          <w:jc w:val="center"/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w:r w:rsidRPr="003B0C30"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>K</w:t>
                        </w:r>
                      </w:p>
                    </w:txbxContent>
                  </v:textbox>
                </v:rect>
                <v:line id="直线连接符 102" o:spid="_x0000_s1071" style="position:absolute;visibility:visible;mso-wrap-style:square" from="2654935,1568450" to="3112135,15684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n7Q8MAAADcAAAADwAAAGRycy9kb3ducmV2LnhtbESPQWsCMRCF7wX/Qxiht5pVipTVKNoi&#10;1GO3gtdhM25Wk8mSxN3tvzeFQm8zvPe9ebPejs6KnkJsPSuYzwoQxLXXLTcKTt+HlzcQMSFrtJ5J&#10;wQ9F2G4mT2sstR/4i/oqNSKHcCxRgUmpK6WMtSGHceY74qxdfHCY8hoaqQMOOdxZuSiKpXTYcr5g&#10;sKN3Q/WturtcI9hK17vzsDyay2t/39uP62Gu1PN03K1AJBrTv/mP/tSZKxbw+0yeQG4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a5+0PDAAAA3AAAAA8AAAAAAAAAAAAA&#10;AAAAoQIAAGRycy9kb3ducmV2LnhtbFBLBQYAAAAABAAEAPkAAACRAwAAAAA=&#10;" strokeweight="2.25pt">
                  <v:stroke endarrow="block" endarrowwidth="wide" joinstyle="miter"/>
                </v:line>
                <v:line id="直线连接符 103" o:spid="_x0000_s1072" style="position:absolute;visibility:visible;mso-wrap-style:square" from="1046480,1562735" to="1389380,15748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fVe2MMAAADcAAAADwAAAGRycy9kb3ducmV2LnhtbESPQWsCMRCF74X+hzBCbzVrK1K2RrEt&#10;Qj26Cr0Om3GzNZksSdzd/vtGELzN8N735s1yPToregqx9axgNi1AENdet9woOB62z28gYkLWaD2T&#10;gj+KsF49Piyx1H7gPfVVakQO4ViiApNSV0oZa0MO49R3xFk7+eAw5TU0Ugcccriz8qUoFtJhy/mC&#10;wY4+DdXn6uJyjWArXW9+hsXOnOb95cN+/W5nSj1Nxs07iERjuptv9LfOXPEK12fyBHL1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n1XtjDAAAA3AAAAA8AAAAAAAAAAAAA&#10;AAAAoQIAAGRycy9kb3ducmV2LnhtbFBLBQYAAAAABAAEAPkAAACRAwAAAAA=&#10;" strokeweight="2.25pt">
                  <v:stroke endarrow="block" endarrowwidth="wide" joinstyle="miter"/>
                  <o:lock v:ext="edit" shapetype="f"/>
                </v:line>
                <v:shape id="文本框 104" o:spid="_x0000_s1073" type="#_x0000_t202" style="position:absolute;left:3657600;top:1069340;width:436880;height:4864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axnjwgAA&#10;ANwAAAAPAAAAZHJzL2Rvd25yZXYueG1sRE9La8JAEL4X+h+WKfRWdytp0egmFEvBU6VWBW9DdvLA&#10;7GzIbk38964g9DYf33OW+WhbcabeN441vE4UCOLCmYYrDbvfr5cZCB+QDbaOScOFPOTZ48MSU+MG&#10;/qHzNlQihrBPUUMdQpdK6YuaLPqJ64gjV7reYoiwr6TpcYjhtpVTpd6lxYZjQ40drWoqTts/q2H/&#10;XR4PidpUn/atG9yoJNu51Pr5afxYgAg0hn/x3b02cb5K4PZMvEBm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NrGePCAAAA3AAAAA8AAAAAAAAAAAAAAAAAlwIAAGRycy9kb3du&#10;cmV2LnhtbFBLBQYAAAAABAAEAPUAAACGAwAAAAA=&#10;" filled="f" stroked="f">
                  <v:textbox>
                    <w:txbxContent>
                      <w:p w14:paraId="0D08D3D3" w14:textId="77777777" w:rsidR="00953400" w:rsidRPr="00BC4F86" w:rsidRDefault="00953400" w:rsidP="00B61DAF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 w:rsidRPr="00BC4F86">
                          <w:rPr>
                            <w:i/>
                            <w:sz w:val="28"/>
                            <w:szCs w:val="28"/>
                          </w:rPr>
                          <w:t>u</w:t>
                        </w:r>
                        <w:proofErr w:type="gramEnd"/>
                      </w:p>
                    </w:txbxContent>
                  </v:textbox>
                </v:shape>
                <v:shape id="文本框 105" o:spid="_x0000_s1074" type="#_x0000_t202" style="position:absolute;left:4229100;width:436880;height:4864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J7x4wgAA&#10;ANwAAAAPAAAAZHJzL2Rvd25yZXYueG1sRE9La8JAEL4X+h+WKXiru5VabHQTiqXgSanaQm9DdvLA&#10;7GzIbpP4711B8DYf33NW2Wgb0VPna8caXqYKBHHuTM2lhuPh63kBwgdkg41j0nAmD1n6+LDCxLiB&#10;v6nfh1LEEPYJaqhCaBMpfV6RRT91LXHkCtdZDBF2pTQdDjHcNnKm1Ju0WHNsqLCldUX5af9vNfxs&#10;i7/fV7UrP+28HdyoJNt3qfXkafxYggg0hrv45t6YOF/N4fpMvEC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wnvHjCAAAA3AAAAA8AAAAAAAAAAAAAAAAAlwIAAGRycy9kb3du&#10;cmV2LnhtbFBLBQYAAAAABAAEAPUAAACGAwAAAAA=&#10;" filled="f" stroked="f">
                  <v:textbox>
                    <w:txbxContent>
                      <w:p w14:paraId="3C25EBFD" w14:textId="77777777" w:rsidR="00953400" w:rsidRPr="008201BB" w:rsidRDefault="00953400" w:rsidP="00B61DAF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 id="文本框 106" o:spid="_x0000_s1075" type="#_x0000_t202" style="position:absolute;left:5600700;top:1153795;width:436880;height:4864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9SIPwAAA&#10;ANwAAAAPAAAAZHJzL2Rvd25yZXYueG1sRE9Li8IwEL4L/ocwwt40UVTcahRRhD2t+NiFvQ3N2Bab&#10;SWmi7f57Iwje5uN7zmLV2lLcqfaFYw3DgQJBnDpTcKbhfNr1ZyB8QDZYOiYN/+Rhtex2FpgY1/CB&#10;7seQiRjCPkENeQhVIqVPc7LoB64ijtzF1RZDhHUmTY1NDLelHCk1lRYLjg05VrTJKb0eb1bDz/fl&#10;73es9tnWTqrGtUqy/ZRaf/Ta9RxEoDa8xS/3l4nz1RSez8QL5P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9SIPwAAAANwAAAAPAAAAAAAAAAAAAAAAAJcCAABkcnMvZG93bnJl&#10;di54bWxQSwUGAAAAAAQABAD1AAAAhAMAAAAA&#10;" filled="f" stroked="f">
                  <v:textbox>
                    <w:txbxContent>
                      <w:p w14:paraId="0FB7951E" w14:textId="77777777" w:rsidR="00953400" w:rsidRPr="00BC4F86" w:rsidRDefault="00953400" w:rsidP="00B61DAF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rect id="矩形 107" o:spid="_x0000_s1076" style="position:absolute;left:4939030;top:1322070;width:454660;height:4927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8ZLGwAAA&#10;ANwAAAAPAAAAZHJzL2Rvd25yZXYueG1sRE/NisIwEL4L+w5hhL1poofqdo3iqosKXnR9gKEZ27LN&#10;pDTR1rc3guBtPr7fmS06W4kbNb50rGE0VCCIM2dKzjWc/34HUxA+IBusHJOGO3lYzD96M0yNa/lI&#10;t1PIRQxhn6KGIoQ6ldJnBVn0Q1cTR+7iGoshwiaXpsE2httKjpVKpMWSY0OBNa0Kyv5PV6shP9hl&#10;otqfy35db892c8DNFyZaf/a75TeIQF14i1/unYnz1QSez8QL5P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K8ZLGwAAAANwAAAAPAAAAAAAAAAAAAAAAAJcCAABkcnMvZG93bnJl&#10;di54bWxQSwUGAAAAAAQABAD1AAAAhAMAAAAA&#10;" fillcolor="#7f97c4" stroked="f" strokeweight=".5pt">
                  <v:shadow on="t" opacity="26214f" mv:blur="50800f" origin="-.5,-.5" offset="26941emu,26941emu"/>
                  <v:textbox inset="2emu">
                    <w:txbxContent>
                      <w:p w14:paraId="0C947164" w14:textId="77777777" w:rsidR="00953400" w:rsidRPr="00B61DAF" w:rsidRDefault="00953400" w:rsidP="00B61DAF">
                        <w:pPr>
                          <w:jc w:val="center"/>
                          <w:rPr>
                            <w:i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FFFF" w:themeColor="background1"/>
                              <w:szCs w:val="24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FFFF" w:themeColor="background1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Cs w:val="24"/>
                                </w:rPr>
                                <m:t>A</m:t>
                              </m:r>
                            </m:den>
                          </m:f>
                        </m:oMath>
                      </w:p>
                    </w:txbxContent>
                  </v:textbox>
                </v:rect>
                <v:line id="直线连接符 108" o:spid="_x0000_s1077" style="position:absolute;visibility:visible;mso-wrap-style:square" from="5372100,1575435" to="6057900,1575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1HMqcMAAADcAAAADwAAAGRycy9kb3ducmV2LnhtbESPQUsDMRCF70L/Q5iCN5utSJG1aalK&#10;QY+ugtdhM92sJpMlSXe3/75zELzNY9735s12PwevRkq5j2xgvapAEbfR9twZ+Po83j2CygXZoo9M&#10;Bi6UYb9b3GyxtnHiDxqb0ikJ4VyjAVfKUGudW0cB8yoOxLI7xRSwiEydtgknCQ9e31fVRgfsWS44&#10;HOjFUfvbnIPUSL6x7eF72ry708N4fvavP8e1MbfL+fAEqtBc/s1/9JsVrpK28oxMoHdX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dRzKnDAAAA3AAAAA8AAAAAAAAAAAAA&#10;AAAAoQIAAGRycy9kb3ducmV2LnhtbFBLBQYAAAAABAAEAPkAAACRAwAAAAA=&#10;" strokeweight="2.25pt">
                  <v:stroke endarrow="block" endarrowwidth="wide" joinstyle="miter"/>
                </v:line>
                <v:group id="组 109" o:spid="_x0000_s1078" style="position:absolute;left:562610;top:1313815;width:483870;height:494030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/jPBxAAAANwAAAAPAAAAZHJzL2Rvd25yZXYueG1sRE9La8JAEL4X/A/LCL3V&#10;TZSWGl0lhFp6CIWqIN6G7JgEs7Mhu83j33cLhd7m43vOdj+aRvTUudqygngRgSAurK65VHA+HZ5e&#10;QTiPrLGxTAomcrDfzR62mGg78Bf1R1+KEMIuQQWV920ipSsqMugWtiUO3M12Bn2AXSl1h0MIN41c&#10;RtGLNFhzaKiwpayi4n78NgreBxzSVfzW5/dbNl1Pz5+XPCalHudjugHhafT/4j/3hw7zozX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/jPBxAAAANwAAAAP&#10;AAAAAAAAAAAAAAAAAKkCAABkcnMvZG93bnJldi54bWxQSwUGAAAAAAQABAD6AAAAmgMAAAAA&#10;">
                  <v:oval id="椭圆 110" o:spid="_x0000_s1079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R+ExQAA&#10;ANwAAAAPAAAAZHJzL2Rvd25yZXYueG1sRI9Ba8JAEIXvhf6HZQq91U1KqRJdgxWEQk9VEXqbZsdN&#10;NDsbsqtGf33nUPA2w3vz3jezcvCtOlMfm8AG8lEGirgKtmFnYLtZvUxAxYRssQ1MBq4UoZw/Psyw&#10;sOHC33ReJ6ckhGOBBuqUukLrWNXkMY5CRyzaPvQek6y907bHi4T7Vr9m2bv22LA01NjRsqbquD55&#10;Awdq3I8OH3Hc6tub232Nl4vJrzHPT8NiCirRkO7m/+tPK/i54MszMoGe/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fBH4TFAAAA3AAAAA8AAAAAAAAAAAAAAAAAlwIAAGRycy9k&#10;b3ducmV2LnhtbFBLBQYAAAAABAAEAPUAAACJAwAAAAA=&#10;" fillcolor="#000101 [36]" strokeweight="2.25pt">
                    <v:fill color2="#5898d4 [3172]" rotate="t" colors="0 #71a6db;.5 #559bdb;1 #438ac9" focus="100%" type="gradient">
                      <o:fill v:ext="view" type="gradientUnscaled"/>
                    </v:fill>
                    <v:stroke joinstyle="miter"/>
                  </v:oval>
                  <v:line id="直线连接符 111" o:spid="_x0000_s1080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Z9G5sMAAADcAAAADwAAAGRycy9kb3ducmV2LnhtbERP22rCQBB9L/Qflin0rW4SgrTRNUiL&#10;oiCU2n7AmJ1cMDsbsqtu/XpXKPRtDuc68zKYXpxpdJ1lBekkAUFcWd1xo+Dne/XyCsJ5ZI29ZVLw&#10;Sw7KxePDHAttL/xF571vRAxhV6CC1vuhkNJVLRl0EzsQR662o0Ef4dhIPeIlhpteZkkylQY7jg0t&#10;DvTeUnXcn4yCj8/8ENy13tTZ2267TnIyIT8p9fwUljMQnoL/F/+5NzrOT1O4PxMvkIsb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WfRubDAAAA3AAAAA8AAAAAAAAAAAAA&#10;AAAAoQIAAGRycy9kb3ducmV2LnhtbFBLBQYAAAAABAAEAPkAAACRAwAAAAA=&#10;" strokeweight="2.25pt">
                    <v:stroke joinstyle="miter"/>
                  </v:line>
                  <v:line id="直线连接符 112" o:spid="_x0000_s1081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3yXSMIAAADcAAAADwAAAGRycy9kb3ducmV2LnhtbERP22oCMRB9L/gPYYS+1az7YMtqFBHU&#10;UtqClw8YN+NmcTNZknRd/94UBN/mcK4zW/S2ER35UDtWMB5lIIhLp2uuFBwP67cPECEia2wck4Ib&#10;BVjMBy8zLLS78o66faxECuFQoAITY1tIGUpDFsPItcSJOztvMSboK6k9XlO4bWSeZRNpsebUYLCl&#10;laHysv+zCibmtOzem62Xm+znC8t6c/79zpV6HfbLKYhIfXyKH+5PneaPc/h/Jl0g5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3yXSMIAAADcAAAADwAAAAAAAAAAAAAA&#10;AAChAgAAZHJzL2Rvd25yZXYueG1sUEsFBgAAAAAEAAQA+QAAAJADAAAAAA==&#10;" strokeweight="2.25pt">
                    <v:stroke joinstyle="miter"/>
                  </v:line>
                </v:group>
                <v:group id="组 113" o:spid="_x0000_s1082" style="position:absolute;left:3982085;top:1317625;width:483870;height:494042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<v:oval id="椭圆 114" o:spid="_x0000_s1083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+hmHwgAA&#10;ANwAAAAPAAAAZHJzL2Rvd25yZXYueG1sRE9Na8JAEL0L/odlhN6ajSJVYtYQBaHQU60IvU2z4yZt&#10;djZkV03767uC4G0e73PyYrCtuFDvG8cKpkkKgrhyumGj4PCxe16C8AFZY+uYFPySh2I9HuWYaXfl&#10;d7rsgxExhH2GCuoQukxKX9Vk0SeuI47cyfUWQ4S9kbrHawy3rZyl6Yu02HBsqLGjbU3Vz/5sFXxT&#10;Yz6l2/hFK//m5vi22JbLL6WeJkO5AhFoCA/x3f2q4/zpHG7PxAvk+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j6GYfCAAAA3AAAAA8AAAAAAAAAAAAAAAAAlwIAAGRycy9kb3du&#10;cmV2LnhtbFBLBQYAAAAABAAEAPUAAACGAwAAAAA=&#10;" fillcolor="#000101 [36]" strokeweight="2.25pt">
                    <v:fill color2="#5898d4 [3172]" rotate="t" colors="0 #71a6db;.5 #559bdb;1 #438ac9" focus="100%" type="gradient">
                      <o:fill v:ext="view" type="gradientUnscaled"/>
                    </v:fill>
                    <v:stroke joinstyle="miter"/>
                  </v:oval>
                  <v:line id="直线连接符 115" o:spid="_x0000_s1084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qRA5cIAAADcAAAADwAAAGRycy9kb3ducmV2LnhtbERP22oCMRB9L/gPYQTfalZZi12NIoqi&#10;UBBtP2C6mb3gZrJsosZ+fSMU+jaHc535MphG3KhztWUFo2ECgji3uuZSwdfn9nUKwnlkjY1lUvAg&#10;B8tF72WOmbZ3PtHt7EsRQ9hlqKDyvs2kdHlFBt3QtsSRK2xn0EfYlVJ3eI/hppHjJHmTBmuODRW2&#10;tK4ov5yvRsHmmH4H91Psi/H7x2GXpGRCelVq0A+rGQhPwf+L/9x7HeePJvB8Jl4gF7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2qRA5cIAAADcAAAADwAAAAAAAAAAAAAA&#10;AAChAgAAZHJzL2Rvd25yZXYueG1sUEsFBgAAAAAEAAQA+QAAAJADAAAAAA==&#10;" strokeweight="2.25pt">
                    <v:stroke joinstyle="miter"/>
                  </v:line>
                  <v:line id="直线连接符 116" o:spid="_x0000_s1085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EeRS8IAAADcAAAADwAAAGRycy9kb3ducmV2LnhtbERP22oCMRB9L/gPYYS+1aw+bMtqFBG8&#10;UNqClw8YN+NmcTNZkrhu/74pCL7N4VxntuhtIzryoXasYDzKQBCXTtdcKTgd128fIEJE1tg4JgW/&#10;FGAxH7zMsNDuznvqDrESKYRDgQpMjG0hZSgNWQwj1xIn7uK8xZigr6T2eE/htpGTLMulxZpTg8GW&#10;VobK6+FmFeTmvOzem62Xm+z7E8t6c/n5mij1OuyXUxCR+vgUP9w7neaPc/h/Jl0g53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5EeRS8IAAADcAAAADwAAAAAAAAAAAAAA&#10;AAChAgAAZHJzL2Rvd25yZXYueG1sUEsFBgAAAAAEAAQA+QAAAJADAAAAAA==&#10;" strokeweight="2.25pt">
                    <v:stroke joinstyle="miter"/>
                  </v:line>
                </v:group>
                <v:line id="直线连接符 117" o:spid="_x0000_s1086" style="position:absolute;visibility:visible;mso-wrap-style:square" from="0,1558925" to="571500,155892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xfOBsQAAADcAAAADwAAAGRycy9kb3ducmV2LnhtbESPQWvDMAyF74P9B6PBbquTMbqR1S3d&#10;RqE9Ni3sKmI1zmbLwXaT7N/XhcJuEu99T0+L1eSsGCjEzrOCclaAIG687rhVcDxsnt5AxISs0Xom&#10;BX8UYbW8v1tgpf3Iexrq1IocwrFCBSalvpIyNoYcxpnvibN28sFhymtopQ445nBn5XNRzKXDjvMF&#10;gz19Gmp+67PLNYKtdbP+Huc7c3oZzh/262dTKvX4MK3fQSSa0r/5Rm915spXuD6TJ5DLC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F84GxAAAANwAAAAPAAAAAAAAAAAA&#10;AAAAAKECAABkcnMvZG93bnJldi54bWxQSwUGAAAAAAQABAD5AAAAkgMAAAAA&#10;" strokeweight="2.25pt">
                  <v:stroke endarrow="block" endarrowwidth="wide" joinstyle="miter"/>
                  <o:lock v:ext="edit" shapetype="f"/>
                </v:line>
                <v:shape id="文本框 118" o:spid="_x0000_s1087" type="#_x0000_t202" style="position:absolute;left:17780;top:1153795;width:436880;height:4864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/4U7xAAA&#10;ANwAAAAPAAAAZHJzL2Rvd25yZXYueG1sRI9Ba8JAEIXvQv/DMgVvuquotNFVSqXQk8XYCt6G7JgE&#10;s7MhuzXpv+8cCr3N8N68981mN/hG3amLdWALs6kBRVwEV3Np4fP0NnkCFROywyYwWfihCLvtw2iD&#10;mQs9H+mep1JJCMcMLVQptZnWsajIY5yGlli0a+g8Jlm7UrsOewn3jZ4bs9Iea5aGClt6rai45d/e&#10;wtfhejkvzEe598u2D4PR7J+1tePH4WUNKtGQ/s1/1+9O8GdCK8/IBHr7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/+FO8QAAADcAAAADwAAAAAAAAAAAAAAAACXAgAAZHJzL2Rv&#10;d25yZXYueG1sUEsFBgAAAAAEAAQA9QAAAIgDAAAAAA==&#10;" filled="f" stroked="f">
                  <v:textbox>
                    <w:txbxContent>
                      <w:p w14:paraId="56FFFE93" w14:textId="77777777" w:rsidR="00953400" w:rsidRPr="00BC4F86" w:rsidRDefault="00953400" w:rsidP="00B61DAF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r>
                          <w:rPr>
                            <w:i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shape>
                <v:group id="组 119" o:spid="_x0000_s1088" style="position:absolute;left:800100;top:1577340;width:4914900;height:759460" coordsize="3781425,76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<v:shape id="肘形连接符 120" o:spid="_x0000_s1089" type="#_x0000_t34" style="position:absolute;top:229235;width:3771900;height:52070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K0eXcMAAADcAAAADwAAAGRycy9kb3ducmV2LnhtbESPQW/CMAyF75P2HyJP4jbScUCoEBBs&#10;GmKXTgN+gNWYtKJxqiZA+Pf4MImbrff83ufFKvtOXWmIbWADH+MCFHEdbMvOwPHw/T4DFROyxS4w&#10;GbhThNXy9WWBpQ03/qPrPjklIRxLNNCk1Jdax7ohj3EcemLRTmHwmGQdnLYD3iTcd3pSFFPtsWVp&#10;aLCnz4bq8/7iDYTfy/EQ/a6qtvevH5ez21R6bczoLa/noBLl9DT/X++s4E8EX56RCfTy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FitHl3DAAAA3AAAAA8AAAAAAAAAAAAA&#10;AAAAoQIAAGRycy9kb3ducmV2LnhtbFBLBQYAAAAABAAEAPkAAACRAwAAAAA=&#10;" adj="21612" strokecolor="black [3200]" strokeweight="1pt">
                    <v:stroke endarrow="block" endarrowwidth="wide" joinstyle="bevel"/>
                  </v:shape>
                  <v:line id="直线连接符 121" o:spid="_x0000_s1090" style="position:absolute;flip:y;visibility:visible;mso-wrap-style:square" from="3781425,0" to="3781425,762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7119MIAAADcAAAADwAAAGRycy9kb3ducmV2LnhtbERPTWvCQBC9F/wPywi91U1CKSW6ighC&#10;DyJtFL0O2TEbzc6G7NZEf31XEHqbx/uc2WKwjbhS52vHCtJJAoK4dLrmSsF+t377BOEDssbGMSm4&#10;kYfFfPQyw1y7nn/oWoRKxBD2OSowIbS5lL40ZNFPXEscuZPrLIYIu0rqDvsYbhuZJcmHtFhzbDDY&#10;0spQeSl+rYKNqc+39929z76P20OS3o1cFoNSr+NhOQURaAj/4qf7S8f5WQqPZ+IFcv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7119MIAAADcAAAADwAAAAAAAAAAAAAA&#10;AAChAgAAZHJzL2Rvd25yZXYueG1sUEsFBgAAAAAEAAQA+QAAAJADAAAAAA==&#10;" strokecolor="black [3200]" strokeweight="1pt">
                    <v:stroke endarrowwidth="wide" joinstyle="miter"/>
                  </v:line>
                </v:group>
                <v:shape id="减 122" o:spid="_x0000_s1091" style="position:absolute;left:457200;top:1831340;width:228600;height:138430;visibility:visible;mso-wrap-style:square;v-text-anchor:top" coordsize="228600,1384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0jbhwgAA&#10;ANwAAAAPAAAAZHJzL2Rvd25yZXYueG1sRE9Ni8IwEL0v+B/CCF6WNbXCIl2jiCB4tHYRvI3NbNu1&#10;mdQm2vrvjSB4m8f7nPmyN7W4Uesqywom4wgEcW51xYWC32zzNQPhPLLG2jIpuJOD5WLwMcdE245T&#10;uu19IUIIuwQVlN43iZQuL8mgG9uGOHB/tjXoA2wLqVvsQripZRxF39JgxaGhxIbWJeXn/dUouNT6&#10;uP3MjsUpPVyy/+lm5+9pp9Ro2K9+QHjq/Vv8cm91mB/H8HwmXC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TSNuHCAAAA3AAAAA8AAAAAAAAAAAAAAAAAlwIAAGRycy9kb3du&#10;cmV2LnhtbFBLBQYAAAAABAAEAPUAAACGAwAAAAA=&#10;" path="m30301,52936l198299,52936,198299,85494,30301,85494,30301,52936xe" fillcolor="black [3200]" strokecolor="black [1600]" strokeweight="1pt">
                  <v:stroke joinstyle="miter"/>
                  <v:path arrowok="t" o:connecttype="custom" o:connectlocs="30301,52936;198299,52936;198299,85494;30301,85494;30301,52936" o:connectangles="0,0,0,0,0"/>
                </v:shape>
                <v:rect id="矩形 123" o:spid="_x0000_s1092" style="position:absolute;left:4000500;top:466090;width:454660;height:4940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f8ilwAAA&#10;ANwAAAAPAAAAZHJzL2Rvd25yZXYueG1sRE/bisIwEH1f8B/CCL6tqQplrY3ilXXBFy8fMDTTCzaT&#10;0kRb/34jLOzbHM510lVvavGk1lWWFUzGEQjizOqKCwW36+HzC4TzyBpry6TgRQ5Wy8FHiom2HZ/p&#10;efGFCCHsElRQet8kUrqsJINubBviwOW2NegDbAupW+xCuKnlNIpiabDi0FBiQ9uSsvvlYRQUJ7OO&#10;o26T/+ya75vZn3A/x1ip0bBfL0B46v2/+M991GH+dAbvZ8IFcvk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+f8ilwAAAANwAAAAPAAAAAAAAAAAAAAAAAJcCAABkcnMvZG93bnJl&#10;di54bWxQSwUGAAAAAAQABAD1AAAAhAMAAAAA&#10;" fillcolor="#7f97c4" stroked="f" strokeweight=".5pt">
                  <v:shadow on="t" opacity="26214f" mv:blur="50800f" origin="-.5,-.5" offset="26941emu,26941emu"/>
                  <v:textbox inset="2emu">
                    <w:txbxContent>
                      <w:p w14:paraId="77BCD860" w14:textId="77777777" w:rsidR="00953400" w:rsidRPr="003B0C30" w:rsidRDefault="00953400" w:rsidP="00B61DAF">
                        <w:pPr>
                          <w:jc w:val="center"/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 xml:space="preserve"> C</w:t>
                        </w:r>
                      </w:p>
                    </w:txbxContent>
                  </v:textbox>
                </v:rect>
                <v:line id="直线连接符 124" o:spid="_x0000_s1093" style="position:absolute;visibility:visible;mso-wrap-style:square" from="4229100,942340" to="4229100,1352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csGlMIAAADcAAAADwAAAGRycy9kb3ducmV2LnhtbERPTYvCMBC9L/gfwgje1tQiy1KNIkLB&#10;gyLrqngcmrGtJpPaRK3/frOwsLd5vM+ZzjtrxINaXztWMBomIIgLp2suFey/8/dPED4gazSOScGL&#10;PMxnvbcpZto9+Yseu1CKGMI+QwVVCE0mpS8qsuiHriGO3Nm1FkOEbSl1i88Ybo1Mk+RDWqw5NlTY&#10;0LKi4rq7WwXrm1mdF1s63I/WXNabfJReTrlSg363mIAI1IV/8Z97peP8dAy/z8QL5O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csGlMIAAADcAAAADwAAAAAAAAAAAAAA&#10;AAChAgAAZHJzL2Rvd25yZXYueG1sUEsFBgAAAAAEAAQA+QAAAJADAAAAAA==&#10;" strokecolor="black [3213]" strokeweight="2.25pt">
                  <v:stroke endarrow="block" endarrowwidth="wide" joinstyle="miter"/>
                </v:line>
                <v:rect id="矩形 125" o:spid="_x0000_s1094" style="position:absolute;left:3102610;top:1323340;width:454660;height:492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2vVKwAAA&#10;ANwAAAAPAAAAZHJzL2Rvd25yZXYueG1sRE/bisIwEH1f8B/CCL6tqYJlrY3ilXXBFy8fMDTTCzaT&#10;0kRb/34jLOzbHM510lVvavGk1lWWFUzGEQjizOqKCwW36+HzC4TzyBpry6TgRQ5Wy8FHiom2HZ/p&#10;efGFCCHsElRQet8kUrqsJINubBviwOW2NegDbAupW+xCuKnlNIpiabDi0FBiQ9uSsvvlYRQUJ7OO&#10;o26T/+ya75vZn3A/x1ip0bBfL0B46v2/+M991GH+dAbvZ8IFcvk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2vVKwAAAANwAAAAPAAAAAAAAAAAAAAAAAJcCAABkcnMvZG93bnJl&#10;di54bWxQSwUGAAAAAAQABAD1AAAAhAMAAAAA&#10;" fillcolor="#7f97c4" stroked="f" strokeweight=".5pt">
                  <v:shadow on="t" opacity="26214f" mv:blur="50800f" origin="-.5,-.5" offset="26941emu,26941emu"/>
                  <v:textbox inset="2emu">
                    <w:txbxContent>
                      <w:p w14:paraId="1C07D94A" w14:textId="77777777" w:rsidR="00953400" w:rsidRPr="003B0C30" w:rsidRDefault="00953400" w:rsidP="00B61DAF">
                        <w:pPr>
                          <w:jc w:val="center"/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28"/>
                            <w:szCs w:val="28"/>
                          </w:rPr>
                          <w:t xml:space="preserve"> B</w:t>
                        </w:r>
                      </w:p>
                    </w:txbxContent>
                  </v:textbox>
                </v:rect>
                <v:line id="直线连接符 126" o:spid="_x0000_s1095" style="position:absolute;visibility:visible;mso-wrap-style:square" from="3543300,1577340" to="4000500,1577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jehIMMAAADcAAAADwAAAGRycy9kb3ducmV2LnhtbESPQWvDMAyF74P9B6PBbqvTUkLJ6pZu&#10;o9Aelw52FbEaZ7PlYLtJ9u/rQaE3ife+p6f1dnJWDBRi51nBfFaAIG687rhV8HXav6xAxISs0Xom&#10;BX8UYbt5fFhjpf3InzTUqRU5hGOFCkxKfSVlbAw5jDPfE2ft7IPDlNfQSh1wzOHOykVRlNJhx/mC&#10;wZ7eDTW/9cXlGsHWutl9j+XRnJfD5c1+/OznSj0/TbtXEImmdDff6IPO3KKE/2fyBHJz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I3oSDDAAAA3AAAAA8AAAAAAAAAAAAA&#10;AAAAoQIAAGRycy9kb3ducmV2LnhtbFBLBQYAAAAABAAEAPkAAACRAwAAAAA=&#10;" strokeweight="2.25pt">
                  <v:stroke endarrow="block" endarrowwidth="wide" joinstyle="miter"/>
                </v:line>
                <v:group id="组 127" o:spid="_x0000_s1096" style="position:absolute;left:2171700;top:1323340;width:483870;height:494030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<v:oval id="椭圆 128" o:spid="_x0000_s1097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29k/xAAA&#10;ANwAAAAPAAAAZHJzL2Rvd25yZXYueG1sRI9BawJBDIXvgv9hiNCbziqisjqKCgWhJ20peIs7cXZ1&#10;J7PsTHXbX98cCr0lvJf3vqw2na/Vg9pYBTYwHmWgiItgK3YGPt5fhwtQMSFbrAOTgW+KsFn3eyvM&#10;bXjykR6n5JSEcMzRQJlSk2sdi5I8xlFoiEW7htZjkrV12rb4lHBf60mWzbTHiqWhxIb2JRX305c3&#10;cKPKnXXYxXmtf6bu822+3y4uxrwMuu0SVKIu/Zv/rg9W8CdCK8/IBHr9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9vZP8QAAADcAAAADwAAAAAAAAAAAAAAAACXAgAAZHJzL2Rv&#10;d25yZXYueG1sUEsFBgAAAAAEAAQA9QAAAIgDAAAAAA==&#10;" fillcolor="#000101 [36]" strokeweight="2.25pt">
                    <v:fill color2="#5898d4 [3172]" rotate="t" colors="0 #71a6db;.5 #559bdb;1 #438ac9" focus="100%" type="gradient">
                      <o:fill v:ext="view" type="gradientUnscaled"/>
                    </v:fill>
                    <v:stroke joinstyle="miter"/>
                  </v:oval>
                  <v:line id="直线连接符 129" o:spid="_x0000_s1098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YWAXcIAAADcAAAADwAAAGRycy9kb3ducmV2LnhtbERP22oCMRB9F/oPYQp902yXRepqFKlY&#10;FIRS2w8YN7MX3EyWTdTo1xtB6NscznVmi2BacabeNZYVvI8SEMSF1Q1XCv5+18MPEM4ja2wtk4Ir&#10;OVjMXwYzzLW98A+d974SMYRdjgpq77tcSlfUZNCNbEccudL2Bn2EfSV1j5cYblqZJslYGmw4NtTY&#10;0WdNxXF/MgpW39khuFu5KdPJbvuVZGRCdlLq7TUspyA8Bf8vfro3Os5PJ/B4Jl4g5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lYWAXcIAAADcAAAADwAAAAAAAAAAAAAA&#10;AAChAgAAZHJzL2Rvd25yZXYueG1sUEsFBgAAAAAEAAQA+QAAAJADAAAAAA==&#10;" strokeweight="2.25pt">
                    <v:stroke joinstyle="miter"/>
                  </v:line>
                  <v:line id="直线连接符 130" o:spid="_x0000_s1099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1fwxMUAAADcAAAADwAAAGRycy9kb3ducmV2LnhtbESP0WoCMRBF3wv9hzBC32pWC7asRpFC&#10;bZG2UOsHjJtxs7iZLEm6rn/feRB8m+HeuffMYjX4VvUUUxPYwGRcgCKugm24NrD/fXt8AZUyssU2&#10;MBm4UILV8v5ugaUNZ/6hfpdrJSGcSjTgcu5KrVPlyGMah45YtGOIHrOssdY24lnCfaunRTHTHhuW&#10;BocdvTqqTrs/b2DmDuv+uX2PelN8bbFqNsfvz6kxD6NhPQeVacg38/X6wwr+k+DLMzKBXv4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1fwxMUAAADcAAAADwAAAAAAAAAA&#10;AAAAAAChAgAAZHJzL2Rvd25yZXYueG1sUEsFBgAAAAAEAAQA+QAAAJMDAAAAAA==&#10;" strokeweight="2.25pt">
                    <v:stroke joinstyle="miter"/>
                  </v:line>
                </v:group>
                <v:line id="直线连接符 131" o:spid="_x0000_s1100" style="position:absolute;visibility:visible;mso-wrap-style:square" from="1828800,1577340" to="2171700,1577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AevicQAAADcAAAADwAAAGRycy9kb3ducmV2LnhtbESPQWvDMAyF74P9B6PBbquTbZSR1S3d&#10;RqE7Ni3sKmI1zmbLwXaT7N/XhUJvEu99T0+L1eSsGCjEzrOCclaAIG687rhVcNhvnt5AxISs0Xom&#10;Bf8UYbW8v1tgpf3IOxrq1IocwrFCBSalvpIyNoYcxpnvibN29MFhymtopQ445nBn5XNRzKXDjvMF&#10;gz19Gmr+6pPLNYKtdbP+Geff5vg6nD7s1++mVOrxYVq/g0g0pZv5Sm915l5KuDyTJ5DLM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4B6+JxAAAANwAAAAPAAAAAAAAAAAA&#10;AAAAAKECAABkcnMvZG93bnJldi54bWxQSwUGAAAAAAQABAD5AAAAkgMAAAAA&#10;" strokeweight="2.25pt">
                  <v:stroke endarrow="block" endarrowwidth="wide" joinstyle="miter"/>
                  <o:lock v:ext="edit" shapetype="f"/>
                </v:line>
                <v:line id="直线连接符 132" o:spid="_x0000_s1101" style="position:absolute;visibility:visible;mso-wrap-style:square" from="2407285,915670" to="2407285,13258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LetpsIAAADcAAAADwAAAGRycy9kb3ducmV2LnhtbERPTYvCMBC9L/gfwgje1tQKy1KNIkLB&#10;gyLrqngcmrGtJpPaRK3/frOwsLd5vM+ZzjtrxINaXztWMBomIIgLp2suFey/8/dPED4gazSOScGL&#10;PMxnvbcpZto9+Yseu1CKGMI+QwVVCE0mpS8qsuiHriGO3Nm1FkOEbSl1i88Ybo1Mk+RDWqw5NlTY&#10;0LKi4rq7WwXrm1mdF1s63I/WXNabfJReTrlSg363mIAI1IV/8Z97peP8cQq/z8QL5Ow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LetpsIAAADcAAAADwAAAAAAAAAAAAAA&#10;AAChAgAAZHJzL2Rvd25yZXYueG1sUEsFBgAAAAAEAAQA+QAAAJADAAAAAA==&#10;" strokecolor="black [3213]" strokeweight="2.25pt">
                  <v:stroke endarrow="block" endarrowwidth="wide" joinstyle="miter"/>
                </v:line>
                <v:shape id="文本框 133" o:spid="_x0000_s1102" type="#_x0000_t202" style="position:absolute;left:2400300;top:815340;width:436880;height:4864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7ksqwQAA&#10;ANwAAAAPAAAAZHJzL2Rvd25yZXYueG1sRE9Li8IwEL4L+x/CLHjTZNcHu9Uoy4rgSVFXYW9DM7bF&#10;ZlKaaOu/N4LgbT6+50znrS3FlWpfONbw0VcgiFNnCs40/O2XvS8QPiAbLB2Thht5mM/eOlNMjGt4&#10;S9ddyEQMYZ+ghjyEKpHSpzlZ9H1XEUfu5GqLIcI6k6bGJobbUn4qNZYWC44NOVb0m1N63l2shsP6&#10;9H8cqk22sKOqca2SbL+l1t339mcCIlAbXuKne2Xi/MEAHs/EC+Ts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u5LKsEAAADcAAAADwAAAAAAAAAAAAAAAACXAgAAZHJzL2Rvd25y&#10;ZXYueG1sUEsFBgAAAAAEAAQA9QAAAIUDAAAAAA==&#10;" filled="f" stroked="f">
                  <v:textbox>
                    <w:txbxContent>
                      <w:p w14:paraId="3274D76D" w14:textId="77777777" w:rsidR="00953400" w:rsidRPr="005D3777" w:rsidRDefault="00953400" w:rsidP="00B61DAF">
                        <w:pP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</w:pPr>
                        <w:proofErr w:type="gramStart"/>
                        <w:r>
                          <w:rPr>
                            <w:i/>
                            <w:sz w:val="28"/>
                            <w:szCs w:val="28"/>
                          </w:rPr>
                          <w:t>u</w:t>
                        </w:r>
                        <w:r>
                          <w:rPr>
                            <w:i/>
                            <w:sz w:val="28"/>
                            <w:szCs w:val="28"/>
                            <w:vertAlign w:val="subscript"/>
                          </w:rPr>
                          <w:t>0</w:t>
                        </w:r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3329">
        <w:t>The block scheme is as following:</w:t>
      </w:r>
    </w:p>
    <w:p w14:paraId="61EB4635" w14:textId="0F3B8C42" w:rsidR="00323329" w:rsidRPr="00323329" w:rsidRDefault="00B61DAF" w:rsidP="00B61DAF">
      <w:pPr>
        <w:pStyle w:val="a6"/>
        <w:ind w:firstLineChars="0" w:firstLine="0"/>
        <w:jc w:val="center"/>
      </w:pPr>
      <w:r>
        <w:t>Figure 2.10 P-control system with disturbance.</w:t>
      </w:r>
    </w:p>
    <w:p w14:paraId="062D7B19" w14:textId="4EC6FF94" w:rsidR="00323329" w:rsidRDefault="00323329" w:rsidP="00B61DAF">
      <w:pPr>
        <w:pStyle w:val="a6"/>
        <w:ind w:firstLineChars="0" w:firstLine="0"/>
      </w:pPr>
      <w:r>
        <w:t xml:space="preserve">And we adjust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to make </w:t>
      </w:r>
      <m:oMath>
        <m:r>
          <w:rPr>
            <w:rFonts w:ascii="Cambria Math" w:hAnsi="Cambria Math"/>
          </w:rPr>
          <m:t>r=y</m:t>
        </m:r>
      </m:oMath>
      <w:r>
        <w:t>.</w:t>
      </w:r>
      <w:r w:rsidR="00B61DAF">
        <w:t xml:space="preserve"> Now the </w:t>
      </w:r>
      <m:oMath>
        <m:r>
          <w:rPr>
            <w:rFonts w:ascii="Cambria Math" w:hAnsi="Cambria Math"/>
          </w:rPr>
          <m:t>r</m:t>
        </m:r>
      </m:oMath>
      <w:r w:rsidR="00B61DAF">
        <w:t xml:space="preserve"> can be regard as a constant, and the system become:</w:t>
      </w:r>
    </w:p>
    <w:p w14:paraId="62367B25" w14:textId="58E2A120" w:rsidR="00B61DAF" w:rsidRPr="000A03DA" w:rsidRDefault="00B61DAF" w:rsidP="00B61DAF">
      <w:pPr>
        <w:pStyle w:val="a6"/>
        <w:ind w:firstLineChars="0" w:firstLine="0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 w:cs="Time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1-(1-K)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d</m:t>
          </m:r>
        </m:oMath>
      </m:oMathPara>
    </w:p>
    <w:p w14:paraId="6AB8465D" w14:textId="745DDED9" w:rsidR="000A03DA" w:rsidRPr="00323329" w:rsidRDefault="000A03DA" w:rsidP="00B61DAF">
      <w:pPr>
        <w:pStyle w:val="a6"/>
        <w:ind w:firstLineChars="0" w:firstLine="0"/>
      </w:pPr>
      <w:r>
        <w:t xml:space="preserve">As we have known from b), when </w:t>
      </w:r>
      <m:oMath>
        <m:r>
          <w:rPr>
            <w:rFonts w:ascii="Cambria Math" w:hAnsi="Cambria Math"/>
            <w:noProof/>
          </w:rPr>
          <m:t>0&lt;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&lt;1</m:t>
        </m:r>
      </m:oMath>
      <w:r>
        <w:t xml:space="preserve">, the system will change monotonous until get to reference level but depending on disturbance and when </w:t>
      </w:r>
      <m:oMath>
        <m:r>
          <w:rPr>
            <w:rFonts w:ascii="Cambria Math" w:hAnsi="Cambria Math"/>
            <w:noProof/>
          </w:rPr>
          <m:t>1&lt;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&lt;2</m:t>
        </m:r>
      </m:oMath>
      <w:r>
        <w:t xml:space="preserve">, the system will change </w:t>
      </w:r>
      <w:r>
        <w:rPr>
          <w:noProof/>
        </w:rPr>
        <w:t xml:space="preserve">oscillately until get to reference level but also depending on disturbance. </w:t>
      </w:r>
      <w:r w:rsidRPr="000A03DA">
        <w:rPr>
          <w:noProof/>
        </w:rPr>
        <w:t>As a result of the disturbance step (opening of the valve) there will be a bias (stationary error)</w:t>
      </w:r>
      <w:r>
        <w:rPr>
          <w:noProof/>
        </w:rPr>
        <w:t>.</w:t>
      </w:r>
    </w:p>
    <w:p w14:paraId="6BBB2D53" w14:textId="1970C961" w:rsidR="00B55CD5" w:rsidRDefault="000A03DA" w:rsidP="00920578">
      <w:r>
        <w:t xml:space="preserve">To verify this, I set </w:t>
      </w:r>
      <w:r w:rsidR="00AD0987">
        <w:t xml:space="preserve">reference level to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  <w:noProof/>
          </w:rPr>
          <m:t>=150</m:t>
        </m:r>
      </m:oMath>
      <w:r w:rsidR="00AD0987">
        <w:t xml:space="preserve">,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</m:t>
        </m:r>
      </m:oMath>
      <w:r w:rsidR="00AD098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noProof/>
          </w:rPr>
          <m:t>=11.5348</m:t>
        </m:r>
      </m:oMath>
      <w:r w:rsidR="00AD0987">
        <w:t>, the result is shown in figure 2.11.</w:t>
      </w:r>
    </w:p>
    <w:p w14:paraId="5A05F3DE" w14:textId="09641B91" w:rsidR="00AD0987" w:rsidRDefault="00AD0987" w:rsidP="00AD0987">
      <w:pPr>
        <w:ind w:firstLineChars="531" w:firstLine="1274"/>
      </w:pPr>
      <w:r>
        <w:rPr>
          <w:noProof/>
        </w:rPr>
        <w:drawing>
          <wp:inline distT="0" distB="0" distL="0" distR="0" wp14:anchorId="7B5E5B23" wp14:editId="6A13A549">
            <wp:extent cx="3674533" cy="3542870"/>
            <wp:effectExtent l="0" t="0" r="0" b="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35" cy="354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BBD2" w14:textId="4941E126" w:rsidR="00AD0987" w:rsidRDefault="00AD0987" w:rsidP="00AD0987">
      <w:pPr>
        <w:jc w:val="center"/>
      </w:pPr>
      <w:r>
        <w:t xml:space="preserve">Figure 2.11 P-control with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  <w:noProof/>
          </w:rPr>
          <m:t>=150</m:t>
        </m:r>
      </m:oMath>
      <w:r>
        <w:t xml:space="preserve">,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noProof/>
          </w:rPr>
          <m:t>=11.5348</m:t>
        </m:r>
      </m:oMath>
    </w:p>
    <w:p w14:paraId="7F6753A8" w14:textId="4DA3158A" w:rsidR="00AD0987" w:rsidRDefault="00AD0987" w:rsidP="00AD0987">
      <w:r>
        <w:t xml:space="preserve">We can see in this figure, the water level will get the reference level and stable on </w:t>
      </w:r>
      <w:r>
        <w:lastRenderedPageBreak/>
        <w:t>150. Then I open the red valve and keep the other parameter, the result is shown in figure 2.12.</w:t>
      </w:r>
    </w:p>
    <w:p w14:paraId="047E1D36" w14:textId="296395FC" w:rsidR="00AD0987" w:rsidRDefault="00AD0987" w:rsidP="00AD0987">
      <w:pPr>
        <w:ind w:firstLineChars="354" w:firstLine="850"/>
      </w:pPr>
      <w:r>
        <w:rPr>
          <w:noProof/>
        </w:rPr>
        <w:drawing>
          <wp:inline distT="0" distB="0" distL="0" distR="0" wp14:anchorId="0C53129F" wp14:editId="6835B1E5">
            <wp:extent cx="4229100" cy="4077568"/>
            <wp:effectExtent l="0" t="0" r="0" b="0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06" cy="407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67EB2" w14:textId="26C6B04F" w:rsidR="00AD0987" w:rsidRDefault="00AD0987" w:rsidP="00AD0987">
      <w:pPr>
        <w:jc w:val="center"/>
      </w:pPr>
      <w:r>
        <w:t xml:space="preserve">Figure 2.12 P-control with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  <w:noProof/>
          </w:rPr>
          <m:t>=150</m:t>
        </m:r>
      </m:oMath>
      <w:r>
        <w:t xml:space="preserve">,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=1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noProof/>
          </w:rPr>
          <m:t>=11.5348</m:t>
        </m:r>
      </m:oMath>
      <w:r>
        <w:t xml:space="preserve"> and disturbance</w:t>
      </w:r>
    </w:p>
    <w:p w14:paraId="79C620A5" w14:textId="313BC566" w:rsidR="00B55CD5" w:rsidRPr="0093252B" w:rsidRDefault="00AD0987" w:rsidP="0093252B">
      <w:r>
        <w:t xml:space="preserve">We can see from this figure, the water level will follow the </w:t>
      </w:r>
      <w:r w:rsidR="009506FE" w:rsidRPr="000A03DA">
        <w:rPr>
          <w:noProof/>
        </w:rPr>
        <w:t>disturbance</w:t>
      </w:r>
      <w:r w:rsidR="009506FE">
        <w:rPr>
          <w:noProof/>
        </w:rPr>
        <w:t xml:space="preserve"> and decrease until almost 110 and be stable again.</w:t>
      </w:r>
    </w:p>
    <w:p w14:paraId="0680C2D3" w14:textId="14BEBCFF" w:rsidR="00656613" w:rsidRDefault="00656613" w:rsidP="00656613">
      <w:pPr>
        <w:pStyle w:val="2"/>
        <w:rPr>
          <w:rFonts w:asciiTheme="minorHAnsi" w:hAnsiTheme="minorHAnsi"/>
          <w:b w:val="0"/>
          <w:szCs w:val="32"/>
        </w:rPr>
      </w:pPr>
      <w:r>
        <w:rPr>
          <w:rFonts w:asciiTheme="minorHAnsi" w:hAnsiTheme="minorHAnsi"/>
          <w:b w:val="0"/>
          <w:szCs w:val="32"/>
        </w:rPr>
        <w:t>PI-</w:t>
      </w:r>
      <w:r w:rsidRPr="000D4831">
        <w:rPr>
          <w:rFonts w:asciiTheme="minorHAnsi" w:hAnsiTheme="minorHAnsi"/>
          <w:b w:val="0"/>
          <w:szCs w:val="32"/>
        </w:rPr>
        <w:t>control</w:t>
      </w:r>
      <w:r w:rsidRPr="0060410B">
        <w:rPr>
          <w:rFonts w:asciiTheme="minorHAnsi" w:hAnsiTheme="minorHAnsi"/>
          <w:b w:val="0"/>
          <w:szCs w:val="32"/>
        </w:rPr>
        <w:t>.</w:t>
      </w:r>
    </w:p>
    <w:p w14:paraId="20CBE85B" w14:textId="04B7C5A4" w:rsidR="00FE6B13" w:rsidRPr="00FE6B13" w:rsidRDefault="00FE6B13" w:rsidP="00FE6B13">
      <w:r>
        <w:t>From part 2 we can know, P-control can follow the reference level automatically, but th</w:t>
      </w:r>
      <w:r w:rsidR="0075083F">
        <w:t>e defect is also obviously, it can’t anti-disturbance. So, here we will solve this problem by using PI-control.</w:t>
      </w:r>
    </w:p>
    <w:p w14:paraId="389C5B76" w14:textId="6C1B1A65" w:rsidR="00656613" w:rsidRDefault="00BF0E67" w:rsidP="00FE6B13">
      <w:pPr>
        <w:pStyle w:val="a6"/>
        <w:numPr>
          <w:ilvl w:val="0"/>
          <w:numId w:val="11"/>
        </w:numPr>
        <w:ind w:firstLineChars="0"/>
      </w:pPr>
      <w:r>
        <w:t>W</w:t>
      </w:r>
      <w:r w:rsidR="00FE6B13">
        <w:t>e change</w:t>
      </w:r>
      <w:r>
        <w:t xml:space="preserve"> the option to PI, and unmark the option antiwin</w:t>
      </w:r>
      <w:r w:rsidR="003D0EB4">
        <w:t>d</w:t>
      </w:r>
      <w:r>
        <w:t>up, now the system should be:</w:t>
      </w:r>
    </w:p>
    <w:p w14:paraId="0401DB41" w14:textId="3A565303" w:rsidR="00BF0E67" w:rsidRPr="00656613" w:rsidRDefault="00BF0E67" w:rsidP="00BF0E67">
      <w:pPr>
        <w:pStyle w:val="a6"/>
        <w:ind w:left="480" w:firstLineChars="0" w:firstLine="0"/>
      </w:pPr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=-S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+T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 xml:space="preserve">,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=1-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=S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</m:eqArr>
            </m:e>
          </m:d>
        </m:oMath>
      </m:oMathPara>
    </w:p>
    <w:p w14:paraId="0287D424" w14:textId="77777777" w:rsidR="00BF0E67" w:rsidRDefault="00BF0E67" w:rsidP="00A566CD">
      <w:pPr>
        <w:rPr>
          <w:rFonts w:cs="Courier"/>
          <w:color w:val="000000"/>
          <w:kern w:val="0"/>
          <w:szCs w:val="24"/>
        </w:rPr>
      </w:pPr>
      <w:r w:rsidRPr="00BF0E67">
        <w:rPr>
          <w:rFonts w:cs="Courier"/>
          <w:color w:val="000000"/>
          <w:kern w:val="0"/>
          <w:szCs w:val="24"/>
        </w:rPr>
        <w:t>Or equivalently in recursive form</w:t>
      </w:r>
    </w:p>
    <w:p w14:paraId="12B00B45" w14:textId="7EA59BBA" w:rsidR="00BF0E67" w:rsidRDefault="00BF0E67" w:rsidP="00A566CD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k-1</m:t>
              </m:r>
            </m:e>
          </m:d>
          <m:r>
            <w:rPr>
              <w:rFonts w:ascii="Cambria Math" w:hAnsi="Cambria Math"/>
            </w:rPr>
            <m:t>,    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/>
            </w:rPr>
            <m:t>-y(k)</m:t>
          </m:r>
        </m:oMath>
      </m:oMathPara>
    </w:p>
    <w:p w14:paraId="06AD0965" w14:textId="3A5C3C32" w:rsidR="00BF0E67" w:rsidRDefault="00A56380" w:rsidP="00A566CD">
      <w:pPr>
        <w:rPr>
          <w:rFonts w:cs="Courier"/>
        </w:rPr>
      </w:pPr>
      <w:r>
        <w:rPr>
          <w:rFonts w:cs="Courier"/>
          <w:color w:val="000000"/>
          <w:kern w:val="0"/>
          <w:szCs w:val="24"/>
        </w:rPr>
        <w:t xml:space="preserve">The pole of system should be at 1(integral action) and the zero of system at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z=-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Courier"/>
        </w:rPr>
        <w:t xml:space="preserve">. </w:t>
      </w:r>
      <w:r w:rsidRPr="00A56380">
        <w:rPr>
          <w:rFonts w:cs="Courier"/>
        </w:rPr>
        <w:t>The discretization of the PI-control structure is by backward- difference approximation</w:t>
      </w:r>
      <w:r>
        <w:rPr>
          <w:rFonts w:cs="Courier"/>
        </w:rPr>
        <w:t>, which is as the following equation:</w:t>
      </w:r>
    </w:p>
    <w:p w14:paraId="25B96638" w14:textId="3CB79909" w:rsidR="00A56380" w:rsidRPr="00A56380" w:rsidRDefault="00A56380" w:rsidP="00A566CD">
      <w:pPr>
        <w:rPr>
          <w:rFonts w:cs="Couri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=K(1+1/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159E84A" w14:textId="00AD843A" w:rsidR="00A56380" w:rsidRPr="00A56380" w:rsidRDefault="00A56380" w:rsidP="00A566CD">
      <w:pPr>
        <w:rPr>
          <w:rFonts w:cs="Couri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=-K</m:t>
          </m:r>
        </m:oMath>
      </m:oMathPara>
    </w:p>
    <w:p w14:paraId="3E1F1CA5" w14:textId="4EC4122E" w:rsidR="00A56380" w:rsidRDefault="00A56380" w:rsidP="00A566CD">
      <w:pPr>
        <w:rPr>
          <w:rFonts w:cs="Courier"/>
          <w:color w:val="000000"/>
          <w:kern w:val="0"/>
          <w:szCs w:val="24"/>
        </w:rPr>
      </w:pPr>
      <w:r w:rsidRPr="00A56380">
        <w:rPr>
          <w:rFonts w:cs="Courier"/>
          <w:color w:val="000000"/>
          <w:kern w:val="0"/>
          <w:szCs w:val="24"/>
        </w:rPr>
        <w:lastRenderedPageBreak/>
        <w:t>The parameterization of the controller makes</w:t>
      </w:r>
      <w:r>
        <w:rPr>
          <w:rFonts w:cs="Courier"/>
          <w:color w:val="000000"/>
          <w:kern w:val="0"/>
          <w:szCs w:val="24"/>
        </w:rPr>
        <w:t xml:space="preserve"> it possible to change </w:t>
      </w:r>
      <w:r w:rsidRPr="00A56380">
        <w:rPr>
          <w:rFonts w:cs="Courier"/>
          <w:color w:val="000000"/>
          <w:kern w:val="0"/>
          <w:szCs w:val="24"/>
        </w:rPr>
        <w:t xml:space="preserve">the gain </w:t>
      </w:r>
      <m:oMath>
        <m:r>
          <w:rPr>
            <w:rFonts w:ascii="Cambria Math" w:hAnsi="Cambria Math"/>
          </w:rPr>
          <m:t>K</m:t>
        </m:r>
      </m:oMath>
      <w:r w:rsidRPr="00A56380">
        <w:rPr>
          <w:rFonts w:cs="Courier"/>
          <w:color w:val="000000"/>
          <w:kern w:val="0"/>
          <w:szCs w:val="24"/>
        </w:rPr>
        <w:t xml:space="preserve"> and the integration time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Courier"/>
          <w:color w:val="000000"/>
          <w:kern w:val="0"/>
          <w:szCs w:val="24"/>
        </w:rPr>
        <w:t xml:space="preserve"> interac</w:t>
      </w:r>
      <w:r w:rsidRPr="00A56380">
        <w:rPr>
          <w:rFonts w:cs="Courier"/>
          <w:color w:val="000000"/>
          <w:kern w:val="0"/>
          <w:szCs w:val="24"/>
        </w:rPr>
        <w:t>tively.</w:t>
      </w:r>
      <w:r>
        <w:rPr>
          <w:rFonts w:cs="Courier"/>
          <w:color w:val="000000"/>
          <w:kern w:val="0"/>
          <w:szCs w:val="24"/>
        </w:rPr>
        <w:t xml:space="preserve"> And now the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Courier"/>
        </w:rPr>
        <w:t xml:space="preserve"> is unnecessary in the system because the integral action.</w:t>
      </w:r>
    </w:p>
    <w:p w14:paraId="13D7CC1C" w14:textId="58C320E7" w:rsidR="00330A62" w:rsidRDefault="00A56380" w:rsidP="00A566CD">
      <w:pPr>
        <w:rPr>
          <w:rFonts w:cs="Courier"/>
          <w:color w:val="000000"/>
          <w:kern w:val="0"/>
          <w:szCs w:val="24"/>
        </w:rPr>
      </w:pPr>
      <w:r w:rsidRPr="00A56380">
        <w:rPr>
          <w:rFonts w:cs="Courier"/>
          <w:color w:val="000000"/>
          <w:kern w:val="0"/>
          <w:szCs w:val="24"/>
        </w:rPr>
        <w:t>The closed-loop characteristic polynomial is</w:t>
      </w:r>
      <w:r>
        <w:rPr>
          <w:rFonts w:cs="Courier"/>
          <w:color w:val="000000"/>
          <w:kern w:val="0"/>
          <w:szCs w:val="24"/>
        </w:rPr>
        <w:t>:</w:t>
      </w:r>
    </w:p>
    <w:p w14:paraId="49ECC2C4" w14:textId="79B0A0C1" w:rsidR="00A56380" w:rsidRPr="003942DA" w:rsidRDefault="00A56380" w:rsidP="00A566CD">
      <w:pPr>
        <w:rPr>
          <w:rFonts w:cs="Courier"/>
          <w:color w:val="000000"/>
          <w:kern w:val="0"/>
          <w:szCs w:val="24"/>
        </w:rPr>
      </w:pPr>
      <m:oMathPara>
        <m:oMath>
          <m:sSub>
            <m:sSub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b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</m:t>
              </m:r>
            </m:sub>
          </m:sSub>
          <m:r>
            <w:rPr>
              <w:rFonts w:ascii="Cambria Math" w:hAnsi="Cambria Math" w:cs="Courier"/>
              <w:color w:val="000000"/>
              <w:kern w:val="0"/>
              <w:szCs w:val="24"/>
            </w:rPr>
            <m:t>=AR+BS</m:t>
          </m:r>
          <m:r>
            <w:rPr>
              <w:rFonts w:ascii="Cambria Math" w:hAnsi="Cambria Math" w:cs="Courier"/>
              <w:color w:val="000000"/>
              <w:kern w:val="0"/>
              <w:szCs w:val="24"/>
            </w:rPr>
            <w:tab/>
            <m:t>=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2</m:t>
              </m:r>
            </m:sup>
          </m:sSup>
          <m:r>
            <w:rPr>
              <w:rFonts w:ascii="Cambria Math" w:hAnsi="Cambria Math" w:cs="Courier"/>
              <w:color w:val="000000"/>
              <w:kern w:val="0"/>
              <w:szCs w:val="24"/>
            </w:rPr>
            <m:t>+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=1-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2-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</m:sup>
          </m:sSup>
          <m:r>
            <w:rPr>
              <w:rFonts w:ascii="Cambria Math" w:hAnsi="Cambria Math" w:cs="Courier"/>
              <w:color w:val="000000"/>
              <w:kern w:val="0"/>
              <w:szCs w:val="24"/>
            </w:rPr>
            <m:t>+(1+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cs="Courier"/>
              <w:color w:val="000000"/>
              <w:kern w:val="0"/>
              <w:szCs w:val="24"/>
            </w:rPr>
            <m:t>)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-2</m:t>
              </m:r>
            </m:sup>
          </m:sSup>
        </m:oMath>
      </m:oMathPara>
    </w:p>
    <w:p w14:paraId="35FAFF9E" w14:textId="50D21B0E" w:rsidR="003942DA" w:rsidRDefault="003942DA" w:rsidP="00A566CD">
      <w:pPr>
        <w:rPr>
          <w:rFonts w:cs="Courier"/>
          <w:color w:val="000000"/>
          <w:kern w:val="0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2D195E2" wp14:editId="755F7BD3">
                <wp:simplePos x="0" y="0"/>
                <wp:positionH relativeFrom="column">
                  <wp:posOffset>-9525</wp:posOffset>
                </wp:positionH>
                <wp:positionV relativeFrom="paragraph">
                  <wp:posOffset>297180</wp:posOffset>
                </wp:positionV>
                <wp:extent cx="5300980" cy="1701800"/>
                <wp:effectExtent l="0" t="0" r="33020" b="25400"/>
                <wp:wrapTopAndBottom/>
                <wp:docPr id="136" name="组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0980" cy="1701800"/>
                          <a:chOff x="0" y="0"/>
                          <a:chExt cx="5300980" cy="1701800"/>
                        </a:xfrm>
                      </wpg:grpSpPr>
                      <wpg:grpSp>
                        <wpg:cNvPr id="137" name="组 137"/>
                        <wpg:cNvGrpSpPr/>
                        <wpg:grpSpPr>
                          <a:xfrm>
                            <a:off x="0" y="0"/>
                            <a:ext cx="5300980" cy="1701800"/>
                            <a:chOff x="0" y="0"/>
                            <a:chExt cx="5300980" cy="1701800"/>
                          </a:xfrm>
                        </wpg:grpSpPr>
                        <wpg:grpSp>
                          <wpg:cNvPr id="138" name="组 138"/>
                          <wpg:cNvGrpSpPr/>
                          <wpg:grpSpPr>
                            <a:xfrm>
                              <a:off x="0" y="0"/>
                              <a:ext cx="5300980" cy="1701800"/>
                              <a:chOff x="0" y="0"/>
                              <a:chExt cx="5300980" cy="1701800"/>
                            </a:xfrm>
                          </wpg:grpSpPr>
                          <wpg:grpSp>
                            <wpg:cNvPr id="139" name="组 139"/>
                            <wpg:cNvGrpSpPr/>
                            <wpg:grpSpPr>
                              <a:xfrm>
                                <a:off x="0" y="0"/>
                                <a:ext cx="5300980" cy="1701800"/>
                                <a:chOff x="-523770" y="0"/>
                                <a:chExt cx="6691253" cy="2336800"/>
                              </a:xfrm>
                            </wpg:grpSpPr>
                            <wps:wsp>
                              <wps:cNvPr id="140" name="直线连接符 140"/>
                              <wps:cNvCnPr/>
                              <wps:spPr>
                                <a:xfrm>
                                  <a:off x="4229100" y="59055"/>
                                  <a:ext cx="0" cy="410435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chemeClr val="tx1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" name="直线连接符 141"/>
                              <wps:cNvCnPr/>
                              <wps:spPr>
                                <a:xfrm>
                                  <a:off x="4481830" y="1567815"/>
                                  <a:ext cx="456591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矩形 142"/>
                              <wps:cNvSpPr/>
                              <wps:spPr>
                                <a:xfrm>
                                  <a:off x="860225" y="1323340"/>
                                  <a:ext cx="454660" cy="492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F97C4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88D32CC" w14:textId="77777777" w:rsidR="00953400" w:rsidRPr="007D2599" w:rsidRDefault="00953400" w:rsidP="00FE6B13">
                                    <w:pPr>
                                      <w:jc w:val="center"/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7D2599"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  <w:t>K</w:t>
                                    </w:r>
                                  </w:p>
                                </w:txbxContent>
                              </wps:txbx>
                              <wps:bodyPr wrap="square" lIns="2" anchor="ctr" anchorCtr="0">
                                <a:noAutofit/>
                              </wps:bodyPr>
                            </wps:wsp>
                            <wps:wsp>
                              <wps:cNvPr id="143" name="直线连接符 143"/>
                              <wps:cNvCnPr/>
                              <wps:spPr>
                                <a:xfrm>
                                  <a:off x="2654935" y="1568450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" name="直线连接符 144"/>
                              <wps:cNvCnPr>
                                <a:cxnSpLocks/>
                              </wps:cNvCnPr>
                              <wps:spPr>
                                <a:xfrm>
                                  <a:off x="522710" y="1562735"/>
                                  <a:ext cx="342900" cy="12064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" name="文本框 145"/>
                              <wps:cNvSpPr txBox="1"/>
                              <wps:spPr>
                                <a:xfrm>
                                  <a:off x="3649208" y="906818"/>
                                  <a:ext cx="436880" cy="697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B43E39E" w14:textId="77777777" w:rsidR="00953400" w:rsidRPr="00BC4F86" w:rsidRDefault="00953400" w:rsidP="00FE6B13">
                                    <w:pPr>
                                      <w:rPr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proofErr w:type="gramStart"/>
                                    <w:r w:rsidRPr="00BC4F86"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u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" name="文本框 146"/>
                              <wps:cNvSpPr txBox="1"/>
                              <wps:spPr>
                                <a:xfrm>
                                  <a:off x="4229100" y="0"/>
                                  <a:ext cx="436880" cy="4864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7E754B7" w14:textId="77777777" w:rsidR="00953400" w:rsidRPr="008201BB" w:rsidRDefault="00953400" w:rsidP="00FE6B13">
                                    <w:pPr>
                                      <w:rPr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文本框 147"/>
                              <wps:cNvSpPr txBox="1"/>
                              <wps:spPr>
                                <a:xfrm>
                                  <a:off x="5494507" y="943541"/>
                                  <a:ext cx="436880" cy="6259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2F915F2" w14:textId="77777777" w:rsidR="00953400" w:rsidRPr="00BC4F86" w:rsidRDefault="00953400" w:rsidP="00FE6B13">
                                    <w:pPr>
                                      <w:rPr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矩形 148"/>
                              <wps:cNvSpPr/>
                              <wps:spPr>
                                <a:xfrm>
                                  <a:off x="4939031" y="1356948"/>
                                  <a:ext cx="542652" cy="421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F97C4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FD8AD5" w14:textId="77777777" w:rsidR="00953400" w:rsidRPr="001A32EE" w:rsidRDefault="00953400" w:rsidP="00FE6B13">
                                    <w:pPr>
                                      <w:jc w:val="center"/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1A32EE"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  <w:t xml:space="preserve">1⁄A </w:t>
                                    </w:r>
                                  </w:p>
                                </w:txbxContent>
                              </wps:txbx>
                              <wps:bodyPr wrap="square" lIns="2" anchor="ctr" anchorCtr="0">
                                <a:noAutofit/>
                              </wps:bodyPr>
                            </wps:wsp>
                            <wps:wsp>
                              <wps:cNvPr id="149" name="直线连接符 149"/>
                              <wps:cNvCnPr/>
                              <wps:spPr>
                                <a:xfrm>
                                  <a:off x="5481683" y="1575435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50" name="组 150"/>
                              <wpg:cNvGrpSpPr/>
                              <wpg:grpSpPr>
                                <a:xfrm>
                                  <a:off x="38844" y="1313813"/>
                                  <a:ext cx="483870" cy="494030"/>
                                  <a:chOff x="-521912" y="-1"/>
                                  <a:chExt cx="485140" cy="495300"/>
                                </a:xfrm>
                              </wpg:grpSpPr>
                              <wps:wsp>
                                <wps:cNvPr id="151" name="椭圆 151"/>
                                <wps:cNvSpPr/>
                                <wps:spPr>
                                  <a:xfrm rot="5400000">
                                    <a:off x="-526992" y="5079"/>
                                    <a:ext cx="495300" cy="485140"/>
                                  </a:xfrm>
                                  <a:prstGeom prst="ellips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/>
                              </wps:wsp>
                              <wps:wsp>
                                <wps:cNvPr id="152" name="直线连接符 152"/>
                                <wps:cNvCnPr/>
                                <wps:spPr>
                                  <a:xfrm>
                                    <a:off x="-521912" y="247650"/>
                                    <a:ext cx="485140" cy="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3" name="直线连接符 153"/>
                                <wps:cNvCnPr/>
                                <wps:spPr>
                                  <a:xfrm flipV="1">
                                    <a:off x="-279342" y="-1"/>
                                    <a:ext cx="0" cy="49530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54" name="组 154"/>
                              <wpg:cNvGrpSpPr/>
                              <wpg:grpSpPr>
                                <a:xfrm>
                                  <a:off x="3982085" y="1317625"/>
                                  <a:ext cx="483870" cy="494042"/>
                                  <a:chOff x="3230" y="1"/>
                                  <a:chExt cx="485140" cy="495300"/>
                                </a:xfrm>
                              </wpg:grpSpPr>
                              <wps:wsp>
                                <wps:cNvPr id="155" name="椭圆 155"/>
                                <wps:cNvSpPr/>
                                <wps:spPr>
                                  <a:xfrm rot="5400000">
                                    <a:off x="-1850" y="5081"/>
                                    <a:ext cx="495300" cy="485140"/>
                                  </a:xfrm>
                                  <a:prstGeom prst="ellips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/>
                              </wps:wsp>
                              <wps:wsp>
                                <wps:cNvPr id="156" name="直线连接符 156"/>
                                <wps:cNvCnPr/>
                                <wps:spPr>
                                  <a:xfrm>
                                    <a:off x="3230" y="247651"/>
                                    <a:ext cx="485140" cy="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7" name="直线连接符 157"/>
                                <wps:cNvCnPr/>
                                <wps:spPr>
                                  <a:xfrm flipV="1">
                                    <a:off x="245800" y="1"/>
                                    <a:ext cx="0" cy="49530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58" name="直线连接符 158"/>
                              <wps:cNvCnPr>
                                <a:cxnSpLocks/>
                              </wps:cNvCnPr>
                              <wps:spPr>
                                <a:xfrm>
                                  <a:off x="-523770" y="1558925"/>
                                  <a:ext cx="5715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文本框 159"/>
                              <wps:cNvSpPr txBox="1"/>
                              <wps:spPr>
                                <a:xfrm>
                                  <a:off x="-523770" y="1046328"/>
                                  <a:ext cx="436880" cy="697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4FFD035" w14:textId="77777777" w:rsidR="00953400" w:rsidRPr="00BC4F86" w:rsidRDefault="00953400" w:rsidP="00FE6B13">
                                    <w:pPr>
                                      <w:rPr>
                                        <w:i/>
                                        <w:sz w:val="28"/>
                                        <w:szCs w:val="28"/>
                                        <w:vertAlign w:val="subscript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gramStart"/>
                                    <w:r>
                                      <w:rPr>
                                        <w:i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0" name="组 160"/>
                              <wpg:cNvGrpSpPr/>
                              <wpg:grpSpPr>
                                <a:xfrm>
                                  <a:off x="280780" y="1577340"/>
                                  <a:ext cx="5434220" cy="759460"/>
                                  <a:chOff x="-399554" y="0"/>
                                  <a:chExt cx="4180979" cy="762000"/>
                                </a:xfrm>
                              </wpg:grpSpPr>
                              <wps:wsp>
                                <wps:cNvPr id="161" name="肘形连接符 161"/>
                                <wps:cNvCnPr/>
                                <wps:spPr>
                                  <a:xfrm rot="10800000">
                                    <a:off x="-399554" y="231276"/>
                                    <a:ext cx="4171454" cy="518659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bevel/>
                                    <a:tailEnd type="triangle" w="lg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2" name="直线连接符 162"/>
                                <wps:cNvCnPr/>
                                <wps:spPr>
                                  <a:xfrm flipV="1">
                                    <a:off x="3781425" y="0"/>
                                    <a:ext cx="0" cy="7620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tailEnd type="none" w="lg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3" name="减 163"/>
                              <wps:cNvSpPr/>
                              <wps:spPr>
                                <a:xfrm>
                                  <a:off x="-101090" y="1836891"/>
                                  <a:ext cx="228600" cy="138430"/>
                                </a:xfrm>
                                <a:prstGeom prst="mathMinus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/>
                            </wps:wsp>
                            <wps:wsp>
                              <wps:cNvPr id="164" name="矩形 164"/>
                              <wps:cNvSpPr/>
                              <wps:spPr>
                                <a:xfrm>
                                  <a:off x="4000500" y="466090"/>
                                  <a:ext cx="454660" cy="4940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F97C4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8D3A0D" w14:textId="77777777" w:rsidR="00953400" w:rsidRPr="007D2599" w:rsidRDefault="00953400" w:rsidP="00FE6B13">
                                    <w:pPr>
                                      <w:jc w:val="center"/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7D2599"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wrap="square" lIns="2" anchor="ctr" anchorCtr="0">
                                <a:noAutofit/>
                              </wps:bodyPr>
                            </wps:wsp>
                            <wps:wsp>
                              <wps:cNvPr id="165" name="直线连接符 165"/>
                              <wps:cNvCnPr/>
                              <wps:spPr>
                                <a:xfrm>
                                  <a:off x="4229100" y="942340"/>
                                  <a:ext cx="0" cy="41021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chemeClr val="tx1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矩形 166"/>
                              <wps:cNvSpPr/>
                              <wps:spPr>
                                <a:xfrm>
                                  <a:off x="3102610" y="1323340"/>
                                  <a:ext cx="454660" cy="492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F97C4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2700000" algn="tl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841DC3" w14:textId="77777777" w:rsidR="00953400" w:rsidRPr="007D2599" w:rsidRDefault="00953400" w:rsidP="00FE6B13">
                                    <w:pPr>
                                      <w:jc w:val="center"/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7D2599">
                                      <w:rPr>
                                        <w:i/>
                                        <w:color w:val="FFFFFF" w:themeColor="background1"/>
                                        <w:szCs w:val="24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lIns="2" anchor="ctr" anchorCtr="0">
                                <a:noAutofit/>
                              </wps:bodyPr>
                            </wps:wsp>
                            <wps:wsp>
                              <wps:cNvPr id="167" name="直线连接符 167"/>
                              <wps:cNvCnPr/>
                              <wps:spPr>
                                <a:xfrm>
                                  <a:off x="3543300" y="1577340"/>
                                  <a:ext cx="457200" cy="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8" name="组 168"/>
                              <wpg:cNvGrpSpPr/>
                              <wpg:grpSpPr>
                                <a:xfrm>
                                  <a:off x="2171698" y="1323340"/>
                                  <a:ext cx="483872" cy="494031"/>
                                  <a:chOff x="3228" y="1"/>
                                  <a:chExt cx="485142" cy="495301"/>
                                </a:xfrm>
                              </wpg:grpSpPr>
                              <wps:wsp>
                                <wps:cNvPr id="169" name="椭圆 169"/>
                                <wps:cNvSpPr/>
                                <wps:spPr>
                                  <a:xfrm rot="5400000">
                                    <a:off x="-1851" y="5081"/>
                                    <a:ext cx="495300" cy="485141"/>
                                  </a:xfrm>
                                  <a:prstGeom prst="ellips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/>
                              </wps:wsp>
                              <wps:wsp>
                                <wps:cNvPr id="170" name="直线连接符 170"/>
                                <wps:cNvCnPr/>
                                <wps:spPr>
                                  <a:xfrm>
                                    <a:off x="3230" y="247651"/>
                                    <a:ext cx="485140" cy="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直线连接符 171"/>
                                <wps:cNvCnPr/>
                                <wps:spPr>
                                  <a:xfrm flipV="1">
                                    <a:off x="245800" y="1"/>
                                    <a:ext cx="0" cy="495300"/>
                                  </a:xfrm>
                                  <a:prstGeom prst="line">
                                    <a:avLst/>
                                  </a:prstGeom>
                                  <a:ln w="28575" cmpd="sng">
                                    <a:solidFill>
                                      <a:srgbClr val="000000"/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2" name="直线连接符 172"/>
                              <wps:cNvCnPr>
                                <a:cxnSpLocks/>
                              </wps:cNvCnPr>
                              <wps:spPr>
                                <a:xfrm>
                                  <a:off x="1314885" y="1569720"/>
                                  <a:ext cx="856816" cy="7620"/>
                                </a:xfrm>
                                <a:prstGeom prst="line">
                                  <a:avLst/>
                                </a:prstGeom>
                                <a:ln w="28575" cmpd="sng">
                                  <a:solidFill>
                                    <a:srgbClr val="000000"/>
                                  </a:solidFill>
                                  <a:tailEnd type="triangle" w="lg"/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3" name="肘形连接符 173"/>
                            <wps:cNvCnPr/>
                            <wps:spPr>
                              <a:xfrm rot="5400000" flipH="1" flipV="1">
                                <a:off x="1249393" y="587529"/>
                                <a:ext cx="403349" cy="349068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triangle" w="lg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74" name="矩形 174"/>
                          <wps:cNvSpPr/>
                          <wps:spPr>
                            <a:xfrm>
                              <a:off x="1625601" y="381000"/>
                              <a:ext cx="360045" cy="358775"/>
                            </a:xfrm>
                            <a:prstGeom prst="rect">
                              <a:avLst/>
                            </a:prstGeom>
                            <a:solidFill>
                              <a:srgbClr val="7F97C4"/>
                            </a:solidFill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9B86C4" w14:textId="77777777" w:rsidR="00953400" w:rsidRPr="007D2599" w:rsidRDefault="00953400" w:rsidP="00FE6B13">
                                <w:pPr>
                                  <w:jc w:val="center"/>
                                  <w:rPr>
                                    <w:i/>
                                    <w:color w:val="FFFFFF" w:themeColor="background1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color w:val="FFFFFF" w:themeColor="background1"/>
                                    <w:szCs w:val="24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wrap="square" lIns="2" anchor="ctr" anchorCtr="0">
                            <a:noAutofit/>
                          </wps:bodyPr>
                        </wps:wsp>
                      </wpg:grpSp>
                      <wps:wsp>
                        <wps:cNvPr id="175" name="肘形连接符 175"/>
                        <wps:cNvCnPr/>
                        <wps:spPr>
                          <a:xfrm>
                            <a:off x="1985646" y="560388"/>
                            <a:ext cx="341440" cy="403350"/>
                          </a:xfrm>
                          <a:prstGeom prst="bentConnector2">
                            <a:avLst/>
                          </a:prstGeom>
                          <a:ln>
                            <a:tailEnd type="triangle" w="lg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36" o:spid="_x0000_s1103" style="position:absolute;left:0;text-align:left;margin-left:-.7pt;margin-top:23.4pt;width:417.4pt;height:134pt;z-index:251669504" coordsize="5300980,170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">
                <v:group id="组 137" o:spid="_x0000_s1104" style="position:absolute;width:5300980;height:1701800" coordsize="5300980,1701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QciV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T1/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QciVxAAAANwAAAAP&#10;AAAAAAAAAAAAAAAAAKkCAABkcnMvZG93bnJldi54bWxQSwUGAAAAAAQABAD6AAAAmgMAAAAA&#10;">
                  <v:group id="组 138" o:spid="_x0000_s1105" style="position:absolute;width:5300980;height:1701800" coordsize="5300980,1701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3lznxQAAANw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DnQiv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95c58UAAADcAAAA&#10;DwAAAAAAAAAAAAAAAACpAgAAZHJzL2Rvd25yZXYueG1sUEsFBgAAAAAEAAQA+gAAAJsDAAAAAA==&#10;">
                    <v:group id="组 139" o:spid="_x0000_s1106" style="position:absolute;width:5300980;height:1701800" coordorigin="-523770" coordsize="6691253,2336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kvl8xAAAANwAAAAPAAAAZHJzL2Rvd25yZXYueG1sRE9La8JAEL4L/Q/LFHoz&#10;mzRU2jSriNTSgxTUQultyI5JMDsbsmse/94VCt7m43tOvhpNI3rqXG1ZQRLFIIgLq2suFfwct/NX&#10;EM4ja2wsk4KJHKyWD7McM20H3lN/8KUIIewyVFB532ZSuqIigy6yLXHgTrYz6APsSqk7HEK4aeRz&#10;HC+kwZpDQ4UtbSoqzoeLUfA54LBOk49+dz5tpr/jy/fvLiGlnh7H9TsIT6O/i//dXzrMT9/g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Ukvl8xAAAANwAAAAP&#10;AAAAAAAAAAAAAAAAAKkCAABkcnMvZG93bnJldi54bWxQSwUGAAAAAAQABAD6AAAAmgMAAAAA&#10;">
                      <v:line id="直线连接符 140" o:spid="_x0000_s1107" style="position:absolute;visibility:visible;mso-wrap-style:square" from="4229100,59055" to="4229100,46949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y/lN8YAAADcAAAADwAAAGRycy9kb3ducmV2LnhtbESPQWvCQBCF74X+h2UKvdWNIqVEV5FC&#10;wINStFp6HLJjEt2dTbOrxn/fOQjeZnhv3vtmOu+9UxfqYhPYwHCQgSIug224MrD7Lt4+QMWEbNEF&#10;JgM3ijCfPT9NMbfhyhu6bFOlJIRjjgbqlNpc61jW5DEOQkss2iF0HpOsXaVth1cJ906Psuxde2xY&#10;Gmps6bOm8rQ9ewOrP7c8LL5of/7x7rhaF8PR8bcw5vWlX0xAJerTw3y/XlrBHwu+PCMT6Nk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cv5TfGAAAA3AAAAA8AAAAAAAAA&#10;AAAAAAAAoQIAAGRycy9kb3ducmV2LnhtbFBLBQYAAAAABAAEAPkAAACUAwAAAAA=&#10;" strokecolor="black [3213]" strokeweight="2.25pt">
                        <v:stroke endarrow="block" endarrowwidth="wide" joinstyle="miter"/>
                      </v:line>
                      <v:line id="直线连接符 141" o:spid="_x0000_s1108" style="position:absolute;visibility:visible;mso-wrap-style:square" from="4481830,1567815" to="4938421,156781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AHc9MMAAADcAAAADwAAAGRycy9kb3ducmV2LnhtbESPQWvDMAyF74X9B6PBbq2TUUrJ6pZu&#10;o7Aemw52FbEaZ7PlYLtJ9u/rwmA3ife+p6fNbnJWDBRi51lBuShAEDded9wq+Dwf5msQMSFrtJ5J&#10;wS9F2G0fZhustB/5REOdWpFDOFaowKTUV1LGxpDDuPA9cdYuPjhMeQ2t1AHHHO6sfC6KlXTYcb5g&#10;sKc3Q81PfXW5RrC1bvZf4+poLsvh+mrfvw+lUk+P0/4FRKIp/Zv/6A+duWUJ92fyBHJ7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AB3PTDAAAA3AAAAA8AAAAAAAAAAAAA&#10;AAAAoQIAAGRycy9kb3ducmV2LnhtbFBLBQYAAAAABAAEAPkAAACRAwAAAAA=&#10;" strokeweight="2.25pt">
                        <v:stroke endarrow="block" endarrowwidth="wide" joinstyle="miter"/>
                      </v:line>
                      <v:rect id="矩形 142" o:spid="_x0000_s1109" style="position:absolute;left:860225;top:1323340;width:454660;height:492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7IiewAAA&#10;ANwAAAAPAAAAZHJzL2Rvd25yZXYueG1sRE/bisIwEH1f8B/CCL6tqSJlrY3ilXXBFy8fMDTTCzaT&#10;0kRb/34jLOzbHM510lVvavGk1lWWFUzGEQjizOqKCwW36+HzC4TzyBpry6TgRQ5Wy8FHiom2HZ/p&#10;efGFCCHsElRQet8kUrqsJINubBviwOW2NegDbAupW+xCuKnlNIpiabDi0FBiQ9uSsvvlYRQUJ7OO&#10;o26T/+ya75vZn3A/x1ip0bBfL0B46v2/+M991GH+bArvZ8IFcvk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7IiewAAAANwAAAAPAAAAAAAAAAAAAAAAAJcCAABkcnMvZG93bnJl&#10;di54bWxQSwUGAAAAAAQABAD1AAAAhAMAAAAA&#10;" fillcolor="#7f97c4" stroked="f" strokeweight=".5pt">
                        <v:shadow on="t" opacity="26214f" mv:blur="50800f" origin="-.5,-.5" offset="26941emu,26941emu"/>
                        <v:textbox inset="2emu">
                          <w:txbxContent>
                            <w:p w14:paraId="288D32CC" w14:textId="77777777" w:rsidR="00953400" w:rsidRPr="007D2599" w:rsidRDefault="00953400" w:rsidP="00FE6B13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7D2599"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  <w:t>K</w:t>
                              </w:r>
                            </w:p>
                          </w:txbxContent>
                        </v:textbox>
                      </v:rect>
                      <v:line id="直线连接符 143" o:spid="_x0000_s1110" style="position:absolute;visibility:visible;mso-wrap-style:square" from="2654935,1568450" to="3112135,15684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5/nGMMAAADcAAAADwAAAGRycy9kb3ducmV2LnhtbESPQWsCMRCF74X+hzCF3mrWVqSsRrEt&#10;Qnt0LXgdNuNmNZksSdzd/vtGELzN8N735s1yPToregqx9axgOilAENdet9wo+N1vX95BxISs0Xom&#10;BX8UYb16fFhiqf3AO+qr1IgcwrFEBSalrpQy1oYcxonviLN29MFhymtopA445HBn5WtRzKXDlvMF&#10;gx19GqrP1cXlGsFWut4chvmPOc76y4f9Om2nSj0/jZsFiERjuptv9LfO3OwNrs/kCeTq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+f5xjDAAAA3AAAAA8AAAAAAAAAAAAA&#10;AAAAoQIAAGRycy9kb3ducmV2LnhtbFBLBQYAAAAABAAEAPkAAACRAwAAAAA=&#10;" strokeweight="2.25pt">
                        <v:stroke endarrow="block" endarrowwidth="wide" joinstyle="miter"/>
                      </v:line>
                      <v:line id="直线连接符 144" o:spid="_x0000_s1111" style="position:absolute;visibility:visible;mso-wrap-style:square" from="522710,1562735" to="865610,15747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HZ/bMMAAADcAAAADwAAAGRycy9kb3ducmV2LnhtbESPQWvDMAyF74X9B6PBbq3TEUrJ6pZu&#10;o7AdmxZ6FbEaZ7PlYLtJ9u/nwmA3ife+p6fNbnJWDBRi51nBclGAIG687rhVcD4d5msQMSFrtJ5J&#10;wQ9F2G0fZhustB/5SEOdWpFDOFaowKTUV1LGxpDDuPA9cdauPjhMeQ2t1AHHHO6sfC6KlXTYcb5g&#10;sKc3Q813fXO5RrC1bvaXcfVpruVwe7XvX4elUk+P0/4FRKIp/Zv/6A+dubKE+zN5Arn9B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B2f2zDAAAA3AAAAA8AAAAAAAAAAAAA&#10;AAAAoQIAAGRycy9kb3ducmV2LnhtbFBLBQYAAAAABAAEAPkAAACRAwAAAAA=&#10;" strokeweight="2.25pt">
                        <v:stroke endarrow="block" endarrowwidth="wide" joinstyle="miter"/>
                        <o:lock v:ext="edit" shapetype="f"/>
                      </v:line>
                      <v:shape id="文本框 145" o:spid="_x0000_s1112" type="#_x0000_t202" style="position:absolute;left:3649208;top:906818;width:436880;height:6975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TQW4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H+Vwv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pNBbjCAAAA3AAAAA8AAAAAAAAAAAAAAAAAlwIAAGRycy9kb3du&#10;cmV2LnhtbFBLBQYAAAAABAAEAPUAAACGAwAAAAA=&#10;" filled="f" stroked="f">
                        <v:textbox>
                          <w:txbxContent>
                            <w:p w14:paraId="4B43E39E" w14:textId="77777777" w:rsidR="00953400" w:rsidRPr="00BC4F86" w:rsidRDefault="00953400" w:rsidP="00FE6B13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 w:rsidRPr="00BC4F86">
                                <w:rPr>
                                  <w:i/>
                                  <w:sz w:val="28"/>
                                  <w:szCs w:val="28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46" o:spid="_x0000_s1113" type="#_x0000_t202" style="position:absolute;left:4229100;width:436880;height:4864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n5vPwgAA&#10;ANwAAAAPAAAAZHJzL2Rvd25yZXYueG1sRE9Na8JAEL0L/odlBG9mV7GhplmlVAqeWrSt0NuQHZNg&#10;djZkt0n677sFwds83ufku9E2oqfO1441LBMFgrhwpuZSw+fH6+IRhA/IBhvHpOGXPOy200mOmXED&#10;H6k/hVLEEPYZaqhCaDMpfVGRRZ+4ljhyF9dZDBF2pTQdDjHcNnKlVCot1hwbKmzppaLievqxGr7e&#10;Lt/ntXov9/ahHdyoJNuN1Ho+G5+fQAQaw118cx9MnL9O4f+ZeIHc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qfm8/CAAAA3AAAAA8AAAAAAAAAAAAAAAAAlwIAAGRycy9kb3du&#10;cmV2LnhtbFBLBQYAAAAABAAEAPUAAACGAwAAAAA=&#10;" filled="f" stroked="f">
                        <v:textbox>
                          <w:txbxContent>
                            <w:p w14:paraId="77E754B7" w14:textId="77777777" w:rsidR="00953400" w:rsidRPr="008201BB" w:rsidRDefault="00953400" w:rsidP="00FE6B13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文本框 147" o:spid="_x0000_s1114" type="#_x0000_t202" style="position:absolute;left:5494507;top:943541;width:436880;height:6259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0z5UwQAA&#10;ANwAAAAPAAAAZHJzL2Rvd25yZXYueG1sRE9Li8IwEL4L+x/CLHjTZBcfu9Uoy4rgSVFXYW9DM7bF&#10;ZlKaaOu/N4LgbT6+50znrS3FlWpfONbw0VcgiFNnCs40/O2XvS8QPiAbLB2Thht5mM/eOlNMjGt4&#10;S9ddyEQMYZ+ghjyEKpHSpzlZ9H1XEUfu5GqLIcI6k6bGJobbUn4qNZIWC44NOVb0m1N63l2shsP6&#10;9H8cqE22sMOqca2SbL+l1t339mcCIlAbXuKne2Xi/MEYHs/EC+TsD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dM+VMEAAADcAAAADwAAAAAAAAAAAAAAAACXAgAAZHJzL2Rvd25y&#10;ZXYueG1sUEsFBgAAAAAEAAQA9QAAAIUDAAAAAA==&#10;" filled="f" stroked="f">
                        <v:textbox>
                          <w:txbxContent>
                            <w:p w14:paraId="12F915F2" w14:textId="77777777" w:rsidR="00953400" w:rsidRPr="00BC4F86" w:rsidRDefault="00953400" w:rsidP="00FE6B13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v:textbox>
                      </v:shape>
                      <v:rect id="矩形 148" o:spid="_x0000_s1115" style="position:absolute;left:4939031;top:1356948;width:542652;height:42181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BL90xQAA&#10;ANwAAAAPAAAAZHJzL2Rvd25yZXYueG1sRI9Ba8JAEIXvhf6HZQq91Y2lBI1ZxbaWKuSi5gcM2TEJ&#10;ZmdDdmvSf985FLzN8N68902+mVynbjSE1rOB+SwBRVx523JtoDx/vSxAhYhssfNMBn4pwGb9+JBj&#10;Zv3IR7qdYq0khEOGBpoY+0zrUDXkMMx8TyzaxQ8Oo6xDre2Ao4S7Tr8mSaodtiwNDfb00VB1Pf04&#10;A3Xhtmkyvl8On/136XYF7paYGvP8NG1XoCJN8W7+v95bwX8TWnlGJtDr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0Ev3TFAAAA3AAAAA8AAAAAAAAAAAAAAAAAlwIAAGRycy9k&#10;b3ducmV2LnhtbFBLBQYAAAAABAAEAPUAAACJAwAAAAA=&#10;" fillcolor="#7f97c4" stroked="f" strokeweight=".5pt">
                        <v:shadow on="t" opacity="26214f" mv:blur="50800f" origin="-.5,-.5" offset="26941emu,26941emu"/>
                        <v:textbox inset="2emu">
                          <w:txbxContent>
                            <w:p w14:paraId="38FD8AD5" w14:textId="77777777" w:rsidR="00953400" w:rsidRPr="001A32EE" w:rsidRDefault="00953400" w:rsidP="00FE6B13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  <w:t xml:space="preserve"> </w:t>
                              </w:r>
                              <w:r w:rsidRPr="001A32EE"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  <w:t xml:space="preserve">1⁄A </w:t>
                              </w:r>
                            </w:p>
                          </w:txbxContent>
                        </v:textbox>
                      </v:rect>
                      <v:line id="直线连接符 149" o:spid="_x0000_s1116" style="position:absolute;visibility:visible;mso-wrap-style:square" from="5481683,1575435" to="6167483,157543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nfQ8sMAAADcAAAADwAAAGRycy9kb3ducmV2LnhtbESPQWsCMRCF70L/Q5hCb5pVROzWKLYi&#10;tMeuhV6HzbhZTSZLEne3/74pFLzN8N735s1mNzoregqx9axgPitAENdet9wo+Dodp2sQMSFrtJ5J&#10;wQ9F2G0fJhsstR/4k/oqNSKHcCxRgUmpK6WMtSGHceY74qydfXCY8hoaqQMOOdxZuSiKlXTYcr5g&#10;sKM3Q/W1urlcI9hK1/vvYfVhzsv+9moPl+NcqafHcf8CItGY7uZ/+l1nbvkMf8/kCeT2F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530PLDAAAA3AAAAA8AAAAAAAAAAAAA&#10;AAAAoQIAAGRycy9kb3ducmV2LnhtbFBLBQYAAAAABAAEAPkAAACRAwAAAAA=&#10;" strokeweight="2.25pt">
                        <v:stroke endarrow="block" endarrowwidth="wide" joinstyle="miter"/>
                      </v:line>
                      <v:group id="组 150" o:spid="_x0000_s1117" style="position:absolute;left:38844;top:1313813;width:483870;height:494030" coordorigin="-521912,-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d7VBxgAAANwAAAAPAAAAZHJzL2Rvd25yZXYueG1sRI9Pa8JAEMXvBb/DMoK3&#10;ukmLRVI3IlKLBylUC6W3ITv5g9nZkF2T+O07h0JvM7w37/1ms51cqwbqQ+PZQLpMQBEX3jZcGfi6&#10;HB7XoEJEtth6JgN3CrDNZw8bzKwf+ZOGc6yUhHDI0EAdY5dpHYqaHIal74hFK33vMMraV9r2OEq4&#10;a/VTkrxohw1LQ40d7WsqruebM/A+4rh7Tt+G07Xc338uq4/vU0rGLObT7hVUpCn+m/+uj1bwV4Iv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h3tUHGAAAA3AAA&#10;AA8AAAAAAAAAAAAAAAAAqQIAAGRycy9kb3ducmV2LnhtbFBLBQYAAAAABAAEAPoAAACcAwAAAAA=&#10;">
                        <v:oval id="椭圆 151" o:spid="_x0000_s1118" style="position:absolute;left:-526992;top:5079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5wPfwQAA&#10;ANwAAAAPAAAAZHJzL2Rvd25yZXYueG1sRE9Li8IwEL4L/ocwwt40dfFFNYoKwsKeVkXwNjZjWm0m&#10;pclq11+/EQRv8/E9Z7ZobCluVPvCsYJ+LwFBnDldsFGw3226ExA+IGssHZOCP/KwmLdbM0y1u/MP&#10;3bbBiBjCPkUFeQhVKqXPcrLoe64ijtzZ1RZDhLWRusZ7DLel/EySkbRYcGzIsaJ1Ttl1+2sVXKgw&#10;R+lWflzKx8Acvsfr5eSk1EenWU5BBGrCW/xyf+k4f9iH5zPxAjn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cD38EAAADcAAAADwAAAAAAAAAAAAAAAACXAgAAZHJzL2Rvd25y&#10;ZXYueG1sUEsFBgAAAAAEAAQA9QAAAIUDAAAAAA==&#10;" fillcolor="#000101 [36]" strokeweight="2.25pt">
                          <v:fill color2="#5898d4 [3172]" rotate="t" colors="0 #71a6db;.5 #559bdb;1 #438ac9" focus="100%" type="gradient">
                            <o:fill v:ext="view" type="gradientUnscaled"/>
                          </v:fill>
                          <v:stroke joinstyle="miter"/>
                        </v:oval>
                        <v:line id="直线连接符 152" o:spid="_x0000_s1119" style="position:absolute;visibility:visible;mso-wrap-style:square" from="-521912,247650" to="-36772,2476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ydhUcMAAADcAAAADwAAAGRycy9kb3ducmV2LnhtbERP22oCMRB9F/oPYQq+1WyXVdqtUUpF&#10;URDEbT9gupm90M1k2USN/fpGKPg2h3Od+TKYTpxpcK1lBc+TBARxaXXLtYKvz/XTCwjnkTV2lknB&#10;lRwsFw+jOebaXvhI58LXIoawy1FB432fS+nKhgy6ie2JI1fZwaCPcKilHvASw00n0ySZSYMtx4YG&#10;e/poqPwpTkbB6pB9B/dbbav0db/bJBmZkJ2UGj+G9zcQnoK/i//dWx3nT1O4PRMvkIs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MnYVHDAAAA3AAAAA8AAAAAAAAAAAAA&#10;AAAAoQIAAGRycy9kb3ducmV2LnhtbFBLBQYAAAAABAAEAPkAAACRAwAAAAA=&#10;" strokeweight="2.25pt">
                          <v:stroke joinstyle="miter"/>
                        </v:line>
                        <v:line id="直线连接符 153" o:spid="_x0000_s1120" style="position:absolute;flip:y;visibility:visible;mso-wrap-style:square" from="-279342,-1" to="-279342,49529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lqLE8MAAADcAAAADwAAAGRycy9kb3ducmV2LnhtbERP22oCMRB9F/yHMAXfutkqtWU1ighe&#10;KFWo7QdMN+NmcTNZkrhu/74pFHybw7nOfNnbRnTkQ+1YwVOWgyAuna65UvD1uXl8BREissbGMSn4&#10;oQDLxXAwx0K7G39Qd4qVSCEcClRgYmwLKUNpyGLIXEucuLPzFmOCvpLa4y2F20aO83wqLdacGgy2&#10;tDZUXk5Xq2BqvlfdS7Pzcpsf3rCst+fj+1ip0UO/moGI1Me7+N+912n+8wT+nkkXyM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JaixPDAAAA3AAAAA8AAAAAAAAAAAAA&#10;AAAAoQIAAGRycy9kb3ducmV2LnhtbFBLBQYAAAAABAAEAPkAAACRAwAAAAA=&#10;" strokeweight="2.25pt">
                          <v:stroke joinstyle="miter"/>
                        </v:line>
                      </v:group>
                      <v:group id="组 154" o:spid="_x0000_s1121" style="position:absolute;left:3982085;top:1317625;width:483870;height:494042" coordorigin="3230,1" coordsize="485140,49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nTLNC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Jz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dMs0LDAAAA3AAAAA8A&#10;AAAAAAAAAAAAAAAAqQIAAGRycy9kb3ducmV2LnhtbFBLBQYAAAAABAAEAPoAAACZAwAAAAA=&#10;">
                        <v:oval id="椭圆 155" o:spid="_x0000_s1122" style="position:absolute;left:-1850;top:5081;width:495300;height:485140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3AXcwwAA&#10;ANwAAAAPAAAAZHJzL2Rvd25yZXYueG1sRE9La8JAEL4X+h+WKfSmG0t9EF0lDQiCp9pS6G3MTjep&#10;2dmQXZPor+8KQm/z8T1ntRlsLTpqfeVYwWScgCAunK7YKPj82I4WIHxA1lg7JgUX8rBZPz6sMNWu&#10;53fqDsGIGMI+RQVlCE0qpS9KsujHriGO3I9rLYYIWyN1i30Mt7V8SZKZtFhxbCixobyk4nQ4WwW/&#10;VJlv6d78vJbXV/O1n+fZ4qjU89OQLUEEGsK/+O7e6Th/OoXbM/ECuf4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3AXcwwAAANwAAAAPAAAAAAAAAAAAAAAAAJcCAABkcnMvZG93&#10;bnJldi54bWxQSwUGAAAAAAQABAD1AAAAhwMAAAAA&#10;" fillcolor="#000101 [36]" strokeweight="2.25pt">
                          <v:fill color2="#5898d4 [3172]" rotate="t" colors="0 #71a6db;.5 #559bdb;1 #438ac9" focus="100%" type="gradient">
                            <o:fill v:ext="view" type="gradientUnscaled"/>
                          </v:fill>
                          <v:stroke joinstyle="miter"/>
                        </v:oval>
                        <v:line id="直线连接符 156" o:spid="_x0000_s1123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BxnUsIAAADcAAAADwAAAGRycy9kb3ducmV2LnhtbERP22oCMRB9F/yHMAXfNFtZxW6NIi2K&#10;BUG0/YDpZvZCN5NlEzX69Y0g+DaHc535MphGnKlztWUFr6MEBHFudc2lgp/v9XAGwnlkjY1lUnAl&#10;B8tFvzfHTNsLH+h89KWIIewyVFB532ZSurwig25kW+LIFbYz6CPsSqk7vMRw08hxkkylwZpjQ4Ut&#10;fVSU/x1PRsHnPv0N7lZsi/Hb7muTpGRCelJq8BJW7yA8Bf8UP9xbHedPpnB/Jl4gF/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BxnUsIAAADcAAAADwAAAAAAAAAAAAAA&#10;AAChAgAAZHJzL2Rvd25yZXYueG1sUEsFBgAAAAAEAAQA+QAAAJADAAAAAA==&#10;" strokeweight="2.25pt">
                          <v:stroke joinstyle="miter"/>
                        </v:line>
                        <v:line id="直线连接符 157" o:spid="_x0000_s1124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WGNEMEAAADcAAAADwAAAGRycy9kb3ducmV2LnhtbERP22oCMRB9F/oPYQq+abZCtWyNIgWt&#10;iArafsB0M26WbiZLEtf1740g+DaHc53pvLO1aMmHyrGCt2EGgrhwuuJSwe/PcvABIkRkjbVjUnCl&#10;APPZS2+KuXYXPlB7jKVIIRxyVGBibHIpQ2HIYhi6hjhxJ+ctxgR9KbXHSwq3tRxl2VharDg1GGzo&#10;y1DxfzxbBWPzt2gn9beXq2y3waJanfbbkVL9127xCSJSF5/ih3ut0/z3CdyfSRfI2Q0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dYY0QwQAAANwAAAAPAAAAAAAAAAAAAAAA&#10;AKECAABkcnMvZG93bnJldi54bWxQSwUGAAAAAAQABAD5AAAAjwMAAAAA&#10;" strokeweight="2.25pt">
                          <v:stroke joinstyle="miter"/>
                        </v:line>
                      </v:group>
                      <v:line id="直线连接符 158" o:spid="_x0000_s1125" style="position:absolute;visibility:visible;mso-wrap-style:square" from="-523770,1558925" to="47730,155892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OLjtMMAAADcAAAADwAAAGRycy9kb3ducmV2LnhtbESPQU/DMAyF70j8h8hI3Fg6BBMqy6YB&#10;mgRHOiSuVuM13RKnSrK2/Ht8QOLmJ7/v+Xm9nYNXI6XcRzawXFSgiNtoe+4MfB32d0+gckG26COT&#10;gR/KsN1cX62xtnHiTxqb0ikJ4VyjAVfKUGudW0cB8yIOxLI7xhSwiEydtgknCQ9e31fVSgfsWS44&#10;HOjVUXtuLkFqJN/Ydvc9rT7c8WG8vPi3035pzO3NvHsGVWgu/+Y/+t0K9yht5RmZQG9+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PTi47TDAAAA3AAAAA8AAAAAAAAAAAAA&#10;AAAAoQIAAGRycy9kb3ducmV2LnhtbFBLBQYAAAAABAAEAPkAAACRAwAAAAA=&#10;" strokeweight="2.25pt">
                        <v:stroke endarrow="block" endarrowwidth="wide" joinstyle="miter"/>
                        <o:lock v:ext="edit" shapetype="f"/>
                      </v:line>
                      <v:shape id="文本框 159" o:spid="_x0000_s1126" type="#_x0000_t202" style="position:absolute;left:-523770;top:1046328;width:436880;height:6975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2ZlgwgAA&#10;ANwAAAAPAAAAZHJzL2Rvd25yZXYueG1sRE/JasMwEL0X8g9iAr3VUkpSYieyCS2BnlqaDXIbrIlt&#10;Yo2Mpcbu31eFQm7zeOusi9G24ka9bxxrmCUKBHHpTMOVhsN++7QE4QOywdYxafghD0U+eVhjZtzA&#10;X3TbhUrEEPYZaqhD6DIpfVmTRZ+4jjhyF9dbDBH2lTQ9DjHctvJZqRdpseHYUGNHrzWV19231XD8&#10;uJxPc/VZvdlFN7hRSbap1PpxOm5WIAKN4S7+d7+bOH+Rwt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7ZmWDCAAAA3AAAAA8AAAAAAAAAAAAAAAAAlwIAAGRycy9kb3du&#10;cmV2LnhtbFBLBQYAAAAABAAEAPUAAACGAwAAAAA=&#10;" filled="f" stroked="f">
                        <v:textbox>
                          <w:txbxContent>
                            <w:p w14:paraId="04FFD035" w14:textId="77777777" w:rsidR="00953400" w:rsidRPr="00BC4F86" w:rsidRDefault="00953400" w:rsidP="00FE6B13">
                              <w:pPr>
                                <w:rPr>
                                  <w:i/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sz w:val="28"/>
                                  <w:szCs w:val="28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组 160" o:spid="_x0000_s1127" style="position:absolute;left:280780;top:1577340;width:5434220;height:759460" coordorigin="-399554" coordsize="4180979,76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G3/8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4Iv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Ybf/zGAAAA3AAA&#10;AA8AAAAAAAAAAAAAAAAAqQIAAGRycy9kb3ducmV2LnhtbFBLBQYAAAAABAAEAPoAAACcAwAAAAA=&#10;">
                        <v:shapetype id="_x0000_t33" coordsize="21600,21600" o:spt="33" o:oned="t" path="m0,0l21600,,21600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肘形连接符 161" o:spid="_x0000_s1128" type="#_x0000_t33" style="position:absolute;left:-399554;top:231276;width:4171454;height:518659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bUB2r8AAADcAAAADwAAAGRycy9kb3ducmV2LnhtbERPzYrCMBC+C75DGMGbpl1EtBpFlFUv&#10;Hqw+wNCMbbGZlCRqfXsjLOxtPr7fWa4704gnOV9bVpCOExDEhdU1lwqul9/RDIQPyBoby6TgTR7W&#10;q35viZm2Lz7TMw+liCHsM1RQhdBmUvqiIoN+bFviyN2sMxgidKXUDl8x3DTyJ0mm0mDNsaHClrYV&#10;Fff8YRS4++Q4f6S7E5/o2uz3Z551eFBqOOg2CxCBuvAv/nMfdZw/TeH7TLxArj4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QbUB2r8AAADcAAAADwAAAAAAAAAAAAAAAACh&#10;AgAAZHJzL2Rvd25yZXYueG1sUEsFBgAAAAAEAAQA+QAAAI0DAAAAAA==&#10;" strokecolor="black [3200]" strokeweight="1pt">
                          <v:stroke endarrow="block" endarrowwidth="wide" joinstyle="bevel"/>
                        </v:shape>
                        <v:line id="直线连接符 162" o:spid="_x0000_s1129" style="position:absolute;flip:y;visibility:visible;mso-wrap-style:square" from="3781425,0" to="3781425,7620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QVSQ8IAAADcAAAADwAAAGRycy9kb3ducmV2LnhtbERPTYvCMBC9L/gfwgh7W1PLIlKNIoLg&#10;QZbdKnodmrGpNpPSRFv99ZuFBW/zeJ8zX/a2FndqfeVYwXiUgCAunK64VHDYbz6mIHxA1lg7JgUP&#10;8rBcDN7mmGnX8Q/d81CKGMI+QwUmhCaT0heGLPqRa4gjd3atxRBhW0rdYhfDbS3TJJlIixXHBoMN&#10;rQ0V1/xmFexMdXl87p9d+n36Oibjp5GrvFfqfdivZiAC9eEl/ndvdZw/SeHvmXiBXPw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QVSQ8IAAADcAAAADwAAAAAAAAAAAAAA&#10;AAChAgAAZHJzL2Rvd25yZXYueG1sUEsFBgAAAAAEAAQA+QAAAJADAAAAAA==&#10;" strokecolor="black [3200]" strokeweight="1pt">
                          <v:stroke endarrowwidth="wide" joinstyle="miter"/>
                        </v:line>
                      </v:group>
                      <v:shape id="减 163" o:spid="_x0000_s1130" style="position:absolute;left:-101090;top:1836891;width:228600;height:138430;visibility:visible;mso-wrap-style:square;v-text-anchor:top" coordsize="228600,13843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9Cq6wQAA&#10;ANwAAAAPAAAAZHJzL2Rvd25yZXYueG1sRE9Ni8IwEL0v+B/CCHtZNHUFkWoUEQSPWyuCt7EZ22oz&#10;qU209d9vBMHbPN7nzJedqcSDGldaVjAaRiCIM6tLzhXs081gCsJ5ZI2VZVLwJAfLRe9rjrG2LSf0&#10;2PlchBB2MSoovK9jKV1WkEE3tDVx4M62MegDbHKpG2xDuKnkbxRNpMGSQ0OBNa0Lyq67u1Fwq/Rx&#10;+5Me81NyuKWX8ebPP5NWqe9+t5qB8NT5j/jt3uowfzKG1zPhArn4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fQqusEAAADcAAAADwAAAAAAAAAAAAAAAACXAgAAZHJzL2Rvd25y&#10;ZXYueG1sUEsFBgAAAAAEAAQA9QAAAIUDAAAAAA==&#10;" path="m30301,52936l198299,52936,198299,85494,30301,85494,30301,52936xe" fillcolor="black [3200]" strokecolor="black [1600]" strokeweight="1pt">
                        <v:stroke joinstyle="miter"/>
                        <v:path arrowok="t" o:connecttype="custom" o:connectlocs="30301,52936;198299,52936;198299,85494;30301,85494;30301,52936" o:connectangles="0,0,0,0,0"/>
                      </v:shape>
                      <v:rect id="矩形 164" o:spid="_x0000_s1131" style="position:absolute;left:4000500;top:466090;width:454660;height:4940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/OkRwQAA&#10;ANwAAAAPAAAAZHJzL2Rvd25yZXYueG1sRE/NasJAEL4X+g7LCN7qxiJBU1dJa6QVcjH6AEN2TEKz&#10;syG7mvj23YLgbT6+31lvR9OKG/WusaxgPotAEJdWN1wpOJ/2b0sQziNrbC2Tgjs52G5eX9aYaDvw&#10;kW6Fr0QIYZeggtr7LpHSlTUZdDPbEQfuYnuDPsC+krrHIYSbVr5HUSwNNhwaauzoq6byt7gaBVVu&#10;0jgaPi+HXfd9NlmO2QpjpaaTMf0A4Wn0T/HD/aPD/HgB/8+EC+Tm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/zpEcEAAADcAAAADwAAAAAAAAAAAAAAAACXAgAAZHJzL2Rvd25y&#10;ZXYueG1sUEsFBgAAAAAEAAQA9QAAAIUDAAAAAA==&#10;" fillcolor="#7f97c4" stroked="f" strokeweight=".5pt">
                        <v:shadow on="t" opacity="26214f" mv:blur="50800f" origin="-.5,-.5" offset="26941emu,26941emu"/>
                        <v:textbox inset="2emu">
                          <w:txbxContent>
                            <w:p w14:paraId="7B8D3A0D" w14:textId="77777777" w:rsidR="00953400" w:rsidRPr="007D2599" w:rsidRDefault="00953400" w:rsidP="00FE6B13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7D2599"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line id="直线连接符 165" o:spid="_x0000_s1132" style="position:absolute;visibility:visible;mso-wrap-style:square" from="4229100,942340" to="4229100,13525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O0az8QAAADcAAAADwAAAGRycy9kb3ducmV2LnhtbERPTWvCQBC9C/0PyxR6MxuFBkmzihQC&#10;HiylqZYeh+yYxO7OptlV03/vCgVv83ifU6xGa8SZBt85VjBLUhDEtdMdNwp2n+V0AcIHZI3GMSn4&#10;Iw+r5cOkwFy7C3/QuQqNiCHsc1TQhtDnUvq6JYs+cT1x5A5usBgiHBqpB7zEcGvkPE0zabHj2NBi&#10;T68t1T/VySrY/prNYf1O+9OXNcftWzmbH79LpZ4ex/ULiEBjuIv/3Rsd52fPcHsmXi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87RrPxAAAANwAAAAPAAAAAAAAAAAA&#10;AAAAAKECAABkcnMvZG93bnJldi54bWxQSwUGAAAAAAQABAD5AAAAkgMAAAAA&#10;" strokecolor="black [3213]" strokeweight="2.25pt">
                        <v:stroke endarrow="block" endarrowwidth="wide" joinstyle="miter"/>
                      </v:line>
                      <v:rect id="矩形 166" o:spid="_x0000_s1133" style="position:absolute;left:3102610;top:1323340;width:454660;height:49276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YtL9wAAA&#10;ANwAAAAPAAAAZHJzL2Rvd25yZXYueG1sRE/NisIwEL4LvkMYwZum6yGsXaO4/qALXqw+wNCMbdlm&#10;Uppo69ubhQVv8/H9zmLV21o8qPWVYw0f0wQEce5MxYWG62U/+QThA7LB2jFpeJKH1XI4WGBqXMdn&#10;emShEDGEfYoayhCaVEqfl2TRT11DHLmbay2GCNtCmha7GG5rOUsSJS1WHBtKbGhTUv6b3a2G4mTX&#10;Kum+bz/b5nC1uxPu5qi0Ho/69ReIQH14i//dRxPnKwV/z8QL5PI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YtL9wAAAANwAAAAPAAAAAAAAAAAAAAAAAJcCAABkcnMvZG93bnJl&#10;di54bWxQSwUGAAAAAAQABAD1AAAAhAMAAAAA&#10;" fillcolor="#7f97c4" stroked="f" strokeweight=".5pt">
                        <v:shadow on="t" opacity="26214f" mv:blur="50800f" origin="-.5,-.5" offset="26941emu,26941emu"/>
                        <v:textbox inset="2emu">
                          <w:txbxContent>
                            <w:p w14:paraId="31841DC3" w14:textId="77777777" w:rsidR="00953400" w:rsidRPr="007D2599" w:rsidRDefault="00953400" w:rsidP="00FE6B13">
                              <w:pPr>
                                <w:jc w:val="center"/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7D2599">
                                <w:rPr>
                                  <w:i/>
                                  <w:color w:val="FFFFFF" w:themeColor="background1"/>
                                  <w:szCs w:val="24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line id="直线连接符 167" o:spid="_x0000_s1134" style="position:absolute;visibility:visible;mso-wrap-style:square" from="3543300,1577340" to="4000500,1577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xG9e8QAAADcAAAADwAAAGRycy9kb3ducmV2LnhtbESPQWvDMAyF74X9B6PBbq3TMbKR1S3d&#10;RmE9Ni3sKmI1zmbLwXaT7N/PhcJuEu99T0+rzeSsGCjEzrOC5aIAQdx43XGr4HTczV9AxISs0Xom&#10;Bb8UYbO+m62w0n7kAw11akUO4VihApNSX0kZG0MO48L3xFk7++Aw5TW0Ugccc7iz8rEoSumw43zB&#10;YE/vhpqf+uJyjWBr3Wy/xnJvzk/D5c1+fO+WSj3cT9tXEImm9G++0Z86c+UzXJ/JE8j1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LEb17xAAAANwAAAAPAAAAAAAAAAAA&#10;AAAAAKECAABkcnMvZG93bnJldi54bWxQSwUGAAAAAAQABAD5AAAAkgMAAAAA&#10;" strokeweight="2.25pt">
                        <v:stroke endarrow="block" endarrowwidth="wide" joinstyle="miter"/>
                      </v:line>
                      <v:group id="组 168" o:spid="_x0000_s1135" style="position:absolute;left:2171698;top:1323340;width:483872;height:494031" coordorigin="3228,1" coordsize="485142,4953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bXP6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0Ir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htc/rGAAAA3AAA&#10;AA8AAAAAAAAAAAAAAAAAqQIAAGRycy9kb3ducmV2LnhtbFBLBQYAAAAABAAEAPoAAACcAwAAAAA=&#10;">
                        <v:oval id="椭圆 169" o:spid="_x0000_s1136" style="position:absolute;left:-1851;top:5081;width:495300;height:485141;rotation:9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/cVkwgAA&#10;ANwAAAAPAAAAZHJzL2Rvd25yZXYueG1sRE9Li8IwEL4L/ocwC940XREfXaOoIAiefLCwt7GZTbvb&#10;TEoTtfrrjSB4m4/vOdN5Y0txodoXjhV89hIQxJnTBRsFx8O6OwbhA7LG0jEpuJGH+azdmmKq3ZV3&#10;dNkHI2II+xQV5CFUqZQ+y8mi77mKOHK/rrYYIqyN1DVeY7gtZT9JhtJiwbEhx4pWOWX/+7NV8EeF&#10;+ZFu6UelvA/M93a0WoxPSnU+msUXiEBNeItf7o2O84cTeD4TL5Cz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79xWTCAAAA3AAAAA8AAAAAAAAAAAAAAAAAlwIAAGRycy9kb3du&#10;cmV2LnhtbFBLBQYAAAAABAAEAPUAAACGAwAAAAA=&#10;" fillcolor="#000101 [36]" strokeweight="2.25pt">
                          <v:fill color2="#5898d4 [3172]" rotate="t" colors="0 #71a6db;.5 #559bdb;1 #438ac9" focus="100%" type="gradient">
                            <o:fill v:ext="view" type="gradientUnscaled"/>
                          </v:fill>
                          <v:stroke joinstyle="miter"/>
                        </v:oval>
                        <v:line id="直线连接符 170" o:spid="_x0000_s1137" style="position:absolute;visibility:visible;mso-wrap-style:square" from="3230,247651" to="488370,24765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wG3cYAAADcAAAADwAAAGRycy9kb3ducmV2LnhtbESP3WoCQQyF7wt9hyEF7+psZWnr6iil&#10;RbFQkKoPEHeyP7iTWXZGHfv0zUWhdwnn5Jwv82VynbrQEFrPBp7GGSji0tuWawOH/erxFVSIyBY7&#10;z2TgRgGWi/u7ORbWX/mbLrtYKwnhUKCBJsa+0DqUDTkMY98Ti1b5wWGUdai1HfAq4a7Tkyx71g5b&#10;loYGe3pvqDztzs7AxzY/pvBTbarJ9OtzneXkUn42ZvSQ3magIqX4b/673ljBfxF8eUYm0It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cMBt3GAAAA3AAAAA8AAAAAAAAA&#10;AAAAAAAAoQIAAGRycy9kb3ducmV2LnhtbFBLBQYAAAAABAAEAPkAAACUAwAAAAA=&#10;" strokeweight="2.25pt">
                          <v:stroke joinstyle="miter"/>
                        </v:line>
                        <v:line id="直线连接符 171" o:spid="_x0000_s1138" style="position:absolute;flip:y;visibility:visible;mso-wrap-style:square" from="245800,1" to="245800,49530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nHsn8IAAADcAAAADwAAAGRycy9kb3ducmV2LnhtbERPzWoCMRC+F/oOYYTealYPWrZGEaFa&#10;ihZc+wDjZtwsbiZLEtft2xtB8DYf3+/MFr1tREc+1I4VjIYZCOLS6ZorBX+Hr/cPECEia2wck4J/&#10;CrCYv77MMNfuynvqiliJFMIhRwUmxjaXMpSGLIaha4kTd3LeYkzQV1J7vKZw28hxlk2kxZpTg8GW&#10;VobKc3GxCibmuOymzcbLdbb7wbJen363Y6XeBv3yE0SkPj7FD/e3TvOnI7g/ky6Q8xs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nHsn8IAAADcAAAADwAAAAAAAAAAAAAA&#10;AAChAgAAZHJzL2Rvd25yZXYueG1sUEsFBgAAAAAEAAQA+QAAAJADAAAAAA==&#10;" strokeweight="2.25pt">
                          <v:stroke joinstyle="miter"/>
                        </v:line>
                      </v:group>
                      <v:line id="直线连接符 172" o:spid="_x0000_s1139" style="position:absolute;visibility:visible;mso-wrap-style:square" from="1314885,1569720" to="2171701,157734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r+IPsMAAADcAAAADwAAAGRycy9kb3ducmV2LnhtbESPQWsCMRCF70L/Q5hCb5pVipatUWyL&#10;YI9dC70Om3GzmkyWJO5u/70pFLzN8N735s16Ozoregqx9axgPitAENdet9wo+D7upy8gYkLWaD2T&#10;gl+KsN08TNZYaj/wF/VVakQO4ViiApNSV0oZa0MO48x3xFk7+eAw5TU0UgcccrizclEUS+mw5XzB&#10;YEfvhupLdXW5RrCVrnc/w/LTnJ7765v9OO/nSj09jrtXEInGdDf/0wedudUC/p7JE8jN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6/iD7DAAAA3AAAAA8AAAAAAAAAAAAA&#10;AAAAoQIAAGRycy9kb3ducmV2LnhtbFBLBQYAAAAABAAEAPkAAACRAwAAAAA=&#10;" strokeweight="2.25pt">
                        <v:stroke endarrow="block" endarrowwidth="wide" joinstyle="miter"/>
                        <o:lock v:ext="edit" shapetype="f"/>
                      </v:line>
                    </v:group>
                    <v:shape id="肘形连接符 173" o:spid="_x0000_s1140" type="#_x0000_t33" style="position:absolute;left:1249393;top:587529;width:403349;height:349068;rotation:90;flip:x 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+UJgsIAAADcAAAADwAAAGRycy9kb3ducmV2LnhtbERPTWvCQBC9F/wPywje6kaDNaauIgVB&#10;rBdj6XnIjklodjbsbmP8965Q6G0e73PW28G0oifnG8sKZtMEBHFpdcOVgq/L/jUD4QOyxtYyKbiT&#10;h+1m9LLGXNsbn6kvQiViCPscFdQhdLmUvqzJoJ/ajjhyV+sMhghdJbXDWww3rZwnyZs02HBsqLGj&#10;j5rKn+LXKMi6RZqsjof+8/Sts3lauH16ckpNxsPuHUSgIfyL/9wHHecvU3g+Ey+Qmw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+UJgsIAAADcAAAADwAAAAAAAAAAAAAA&#10;AAChAgAAZHJzL2Rvd25yZXYueG1sUEsFBgAAAAAEAAQA+QAAAJADAAAAAA==&#10;" strokecolor="black [3200]" strokeweight="1pt">
                      <v:stroke endarrow="block" endarrowwidth="wide"/>
                    </v:shape>
                  </v:group>
                  <v:rect id="矩形 174" o:spid="_x0000_s1141" style="position:absolute;left:1625601;top:381000;width:360045;height:3587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JX/MwgAA&#10;ANwAAAAPAAAAZHJzL2Rvd25yZXYueG1sRE/NasJAEL4LvsMyQm91UympjVlDbC1VyKWaBxiyYxKa&#10;nQ3ZrUnfvlsQvM3H9ztpNplOXGlwrWUFT8sIBHFldcu1gvL88bgG4Tyyxs4yKfglB9l2Pksx0Xbk&#10;L7qefC1CCLsEFTTe94mUrmrIoFvanjhwFzsY9AEOtdQDjiHcdHIVRbE02HJoaLCnt4aq79OPUVAX&#10;Jo+jcXc5vvefpdkXuH/FWKmHxZRvQHia/F18cx90mP/yDP/PhAv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Ilf8zCAAAA3AAAAA8AAAAAAAAAAAAAAAAAlwIAAGRycy9kb3du&#10;cmV2LnhtbFBLBQYAAAAABAAEAPUAAACGAwAAAAA=&#10;" fillcolor="#7f97c4" stroked="f" strokeweight=".5pt">
                    <v:shadow on="t" opacity="26214f" mv:blur="50800f" origin="-.5,-.5" offset="26941emu,26941emu"/>
                    <v:textbox inset="2emu">
                      <w:txbxContent>
                        <w:p w14:paraId="439B86C4" w14:textId="77777777" w:rsidR="00953400" w:rsidRPr="007D2599" w:rsidRDefault="00953400" w:rsidP="00FE6B13">
                          <w:pPr>
                            <w:jc w:val="center"/>
                            <w:rPr>
                              <w:i/>
                              <w:color w:val="FFFFFF" w:themeColor="background1"/>
                              <w:szCs w:val="24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FFFFFF" w:themeColor="background1"/>
                              <w:szCs w:val="24"/>
                            </w:rPr>
                            <w:t>I</w:t>
                          </w:r>
                        </w:p>
                      </w:txbxContent>
                    </v:textbox>
                  </v:rect>
                </v:group>
                <v:shape id="肘形连接符 175" o:spid="_x0000_s1142" type="#_x0000_t33" style="position:absolute;left:1985646;top:560388;width:341440;height:40335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RP1NcQAAADcAAAADwAAAGRycy9kb3ducmV2LnhtbERPS2sCMRC+F/wPYQQvRbMKVl2NIpXS&#10;nkqr4nnYjJvFzWS7Sffhr28Khd7m43vOZtfZUjRU+8KxgukkAUGcOV1wruB8ehkvQfiArLF0TAp6&#10;8rDbDh42mGrX8ic1x5CLGMI+RQUmhCqV0meGLPqJq4gjd3W1xRBhnUtdYxvDbSlnSfIkLRYcGwxW&#10;9Gwoux2/rYJ2/jpd9vfbY3/6un80nZmtDu8XpUbDbr8GEagL/+I/95uO8xdz+H0mXiC3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NE/U1xAAAANwAAAAPAAAAAAAAAAAA&#10;AAAAAKECAABkcnMvZG93bnJldi54bWxQSwUGAAAAAAQABAD5AAAAkgMAAAAA&#10;" strokecolor="black [3200]" strokeweight="1pt">
                  <v:stroke endarrow="block" endarrowwidth="wide"/>
                </v:shape>
                <w10:wrap type="topAndBottom"/>
              </v:group>
            </w:pict>
          </mc:Fallback>
        </mc:AlternateContent>
      </w:r>
      <w:r>
        <w:rPr>
          <w:rFonts w:cs="Courier"/>
          <w:color w:val="000000"/>
          <w:kern w:val="0"/>
          <w:szCs w:val="24"/>
        </w:rPr>
        <w:t>The system block scheme is shown as following figure:</w:t>
      </w:r>
    </w:p>
    <w:p w14:paraId="6B1E4217" w14:textId="0B1369B0" w:rsidR="003942DA" w:rsidRDefault="003942DA" w:rsidP="003942DA">
      <w:pPr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3.1 PI-control </w:t>
      </w:r>
      <w:r w:rsidR="005C485A">
        <w:rPr>
          <w:rFonts w:cs="Courier"/>
          <w:color w:val="000000"/>
          <w:kern w:val="0"/>
          <w:szCs w:val="24"/>
        </w:rPr>
        <w:t>systems</w:t>
      </w:r>
    </w:p>
    <w:p w14:paraId="37BEE655" w14:textId="77777777" w:rsidR="003942DA" w:rsidRDefault="003942DA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The integral part: </w:t>
      </w:r>
    </w:p>
    <w:p w14:paraId="0C562BCF" w14:textId="31971AFA" w:rsidR="003942DA" w:rsidRPr="003942DA" w:rsidRDefault="003942DA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I=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)</m:t>
              </m:r>
            </m:den>
          </m:f>
        </m:oMath>
      </m:oMathPara>
    </w:p>
    <w:p w14:paraId="0CF2C955" w14:textId="6BCFDF36" w:rsidR="003942DA" w:rsidRDefault="003942DA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Now the </w:t>
      </w:r>
      <w:r w:rsidRPr="003942DA">
        <w:rPr>
          <w:rFonts w:cs="Courier"/>
          <w:color w:val="000000"/>
          <w:kern w:val="0"/>
          <w:szCs w:val="24"/>
        </w:rPr>
        <w:t>propagation function</w:t>
      </w:r>
      <w:r>
        <w:rPr>
          <w:rFonts w:cs="Courier"/>
          <w:color w:val="000000"/>
          <w:kern w:val="0"/>
          <w:szCs w:val="24"/>
        </w:rPr>
        <w:t xml:space="preserve"> for the whole PI-control system is:</w:t>
      </w:r>
    </w:p>
    <w:p w14:paraId="20B2FD4D" w14:textId="2C03706E" w:rsidR="003942DA" w:rsidRPr="00F15F81" w:rsidRDefault="003942DA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Ay=Cd+Bu=Cd+B</m:t>
          </m:r>
          <m:r>
            <w:rPr>
              <w:rFonts w:ascii="Cambria Math" w:hAnsi="Cambria Math" w:cs="Courier"/>
              <w:color w:val="000000"/>
              <w:kern w:val="0"/>
              <w:szCs w:val="24"/>
            </w:rPr>
            <m:t>(k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1+I</m:t>
              </m:r>
            </m:e>
          </m:d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r-y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)</m:t>
          </m:r>
        </m:oMath>
      </m:oMathPara>
    </w:p>
    <w:p w14:paraId="1AFCF22C" w14:textId="7C9B2E30" w:rsidR="00F15F81" w:rsidRPr="00C97110" w:rsidRDefault="00F15F81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Cd+[</m:t>
              </m:r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ourier"/>
                              <w:i/>
                              <w:color w:val="000000"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-K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]</m:t>
              </m:r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2-K-</m:t>
                  </m:r>
                  <m:f>
                    <m:f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ourier"/>
                              <w:i/>
                              <w:color w:val="000000"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+(1-K)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6847E04B" w14:textId="4D8929AA" w:rsidR="00C97110" w:rsidRDefault="00C97110" w:rsidP="003942DA">
      <w:pPr>
        <w:rPr>
          <w:rFonts w:cs="Courier"/>
          <w:color w:val="000000"/>
          <w:kern w:val="0"/>
          <w:szCs w:val="24"/>
        </w:rPr>
      </w:pPr>
      <w:r w:rsidRPr="00C97110">
        <w:rPr>
          <w:rFonts w:cs="Courier"/>
          <w:color w:val="000000"/>
          <w:kern w:val="0"/>
          <w:szCs w:val="24"/>
        </w:rPr>
        <w:t>Dead-beat design corresponds to placing both poles at the origin</w:t>
      </w:r>
      <w:r>
        <w:rPr>
          <w:rFonts w:cs="Courier"/>
          <w:color w:val="000000"/>
          <w:kern w:val="0"/>
          <w:szCs w:val="24"/>
        </w:rPr>
        <w:t xml:space="preserve">, so that’s means we need make </w:t>
      </w:r>
      <m:oMath>
        <m:d>
          <m:dPr>
            <m:begChr m:val="{"/>
            <m:endChr m:val=""/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ourier"/>
                    <w:i/>
                    <w:color w:val="000000"/>
                    <w:kern w:val="0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 w:cs="Courier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ourier"/>
                        <w:color w:val="000000"/>
                        <w:kern w:val="0"/>
                        <w:szCs w:val="24"/>
                      </w:rPr>
                      <m:t>2-K-</m:t>
                    </m:r>
                    <m:f>
                      <m:fPr>
                        <m:ctrlPr>
                          <w:rPr>
                            <w:rFonts w:ascii="Cambria Math" w:hAnsi="Cambria Math" w:cs="Courier"/>
                            <w:i/>
                            <w:color w:val="000000"/>
                            <w:kern w:val="0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ourier"/>
                            <w:color w:val="000000"/>
                            <w:kern w:val="0"/>
                            <w:szCs w:val="24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Courier"/>
                                <w:i/>
                                <w:color w:val="000000"/>
                                <w:kern w:val="0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"/>
                                <w:color w:val="000000"/>
                                <w:kern w:val="0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"/>
                                <w:color w:val="000000"/>
                                <w:kern w:val="0"/>
                                <w:szCs w:val="24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Courier"/>
                    <w:color w:val="000000"/>
                    <w:kern w:val="0"/>
                    <w:szCs w:val="24"/>
                  </w:rPr>
                  <m:t>=0</m:t>
                </m:r>
              </m:e>
              <m:e>
                <m:d>
                  <m:dPr>
                    <m:ctrlPr>
                      <w:rPr>
                        <w:rFonts w:ascii="Cambria Math" w:hAnsi="Cambria Math" w:cs="Courier"/>
                        <w:i/>
                        <w:color w:val="000000"/>
                        <w:kern w:val="0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Courier"/>
                        <w:color w:val="000000"/>
                        <w:kern w:val="0"/>
                        <w:szCs w:val="24"/>
                      </w:rPr>
                      <m:t>1-K</m:t>
                    </m:r>
                  </m:e>
                </m:d>
                <m:r>
                  <w:rPr>
                    <w:rFonts w:ascii="Cambria Math" w:hAnsi="Cambria Math" w:cs="Courier"/>
                    <w:color w:val="000000"/>
                    <w:kern w:val="0"/>
                    <w:szCs w:val="24"/>
                  </w:rPr>
                  <m:t>=0</m:t>
                </m:r>
              </m:e>
            </m:eqArr>
          </m:e>
        </m:d>
      </m:oMath>
      <w:r>
        <w:rPr>
          <w:rFonts w:cs="Courier"/>
          <w:color w:val="000000"/>
          <w:kern w:val="0"/>
          <w:szCs w:val="24"/>
        </w:rPr>
        <w:t>, then we can easily get:</w:t>
      </w:r>
    </w:p>
    <w:p w14:paraId="0BA4D4EC" w14:textId="553FA4F4" w:rsidR="00C97110" w:rsidRPr="00C97110" w:rsidRDefault="00C97110" w:rsidP="003942DA">
      <w:pPr>
        <w:rPr>
          <w:rFonts w:cs="Courier"/>
          <w:color w:val="000000"/>
          <w:kern w:val="0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K=1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=1</m:t>
                  </m:r>
                </m:e>
              </m:eqArr>
            </m:e>
          </m:d>
        </m:oMath>
      </m:oMathPara>
    </w:p>
    <w:p w14:paraId="05A7F844" w14:textId="0A2B8571" w:rsidR="00C97110" w:rsidRDefault="00E84498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Then</w:t>
      </w:r>
      <w:r w:rsidR="00C97110">
        <w:rPr>
          <w:rFonts w:cs="Courier"/>
          <w:color w:val="000000"/>
          <w:kern w:val="0"/>
          <w:szCs w:val="24"/>
        </w:rPr>
        <w:t xml:space="preserve"> can simplify as:</w:t>
      </w:r>
    </w:p>
    <w:p w14:paraId="17EBF118" w14:textId="5542824E" w:rsidR="00C97110" w:rsidRPr="00E84498" w:rsidRDefault="00E84498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Cd+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r</m:t>
          </m:r>
        </m:oMath>
      </m:oMathPara>
    </w:p>
    <w:p w14:paraId="23522580" w14:textId="21756B8E" w:rsidR="00E84498" w:rsidRDefault="00E84498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The differential equation is:</w:t>
      </w:r>
    </w:p>
    <w:p w14:paraId="7C1FECFD" w14:textId="3E61AA4C" w:rsidR="00E84498" w:rsidRPr="00E84498" w:rsidRDefault="00E84498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=2r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k-1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-r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k-2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+C[d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-d(k-1)]</m:t>
          </m:r>
        </m:oMath>
      </m:oMathPara>
    </w:p>
    <w:p w14:paraId="43CEF928" w14:textId="619EED44" w:rsidR="00E84498" w:rsidRDefault="00E84498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As we already know from part2, the reference level doesn’t change most time, so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r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k-1</m:t>
            </m:r>
          </m:e>
        </m:d>
        <m:r>
          <w:rPr>
            <w:rFonts w:ascii="Cambria Math" w:hAnsi="Cambria Math" w:cs="Courier"/>
            <w:color w:val="000000"/>
            <w:kern w:val="0"/>
            <w:szCs w:val="24"/>
          </w:rPr>
          <m:t>≈r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k-2</m:t>
            </m:r>
          </m:e>
        </m:d>
      </m:oMath>
      <w:r>
        <w:rPr>
          <w:rFonts w:cs="Courier"/>
          <w:color w:val="000000"/>
          <w:kern w:val="0"/>
          <w:szCs w:val="24"/>
        </w:rPr>
        <w:t>, so we can tune the close-loop system into</w:t>
      </w:r>
    </w:p>
    <w:p w14:paraId="3BBBE7BD" w14:textId="78618768" w:rsidR="00E84498" w:rsidRPr="00A01B9B" w:rsidRDefault="00E84498" w:rsidP="003942DA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≈</m:t>
          </m:r>
          <m:r>
            <w:rPr>
              <w:rFonts w:ascii="Cambria Math" w:hAnsi="Cambria Math" w:cs="Courier"/>
              <w:color w:val="000000"/>
              <w:kern w:val="0"/>
              <w:szCs w:val="24"/>
            </w:rPr>
            <m:t>r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k-1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+C[d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-d(k-1)]</m:t>
          </m:r>
        </m:oMath>
      </m:oMathPara>
    </w:p>
    <w:p w14:paraId="38E6FF36" w14:textId="436FD4A7" w:rsidR="00A01B9B" w:rsidRDefault="00A01B9B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From the equation, we can know that the response of system will follow the input as one-step delay and the system is also anti-disturbance,</w:t>
      </w:r>
      <w:r w:rsidRPr="00A01B9B">
        <w:rPr>
          <w:rFonts w:cs="Courier"/>
          <w:color w:val="000000"/>
          <w:kern w:val="0"/>
          <w:szCs w:val="24"/>
        </w:rPr>
        <w:t xml:space="preserve"> a step disturbance d will be eliminated in only one sample</w:t>
      </w:r>
      <w:r>
        <w:rPr>
          <w:rFonts w:cs="Courier"/>
          <w:color w:val="000000"/>
          <w:kern w:val="0"/>
          <w:szCs w:val="24"/>
        </w:rPr>
        <w:t>.</w:t>
      </w:r>
    </w:p>
    <w:p w14:paraId="343DDB5E" w14:textId="6DB08BF1" w:rsidR="00A01B9B" w:rsidRDefault="00A01B9B" w:rsidP="003942DA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To confirm this</w:t>
      </w:r>
      <w:r w:rsidR="009012AF">
        <w:rPr>
          <w:rFonts w:cs="Courier"/>
          <w:color w:val="000000"/>
          <w:kern w:val="0"/>
          <w:szCs w:val="24"/>
        </w:rPr>
        <w:t xml:space="preserve">, I set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 w:rsidR="009012AF">
        <w:rPr>
          <w:rFonts w:cs="Courier"/>
          <w:color w:val="000000"/>
          <w:kern w:val="0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  <w:r w:rsidR="009012AF">
        <w:rPr>
          <w:rFonts w:cs="Courier"/>
          <w:color w:val="000000"/>
          <w:kern w:val="0"/>
          <w:szCs w:val="24"/>
        </w:rPr>
        <w:t xml:space="preserve">, after the system get stable on the reference level, I open the red valve to add one step disturbance into the system, </w:t>
      </w:r>
      <w:r w:rsidR="009012AF">
        <w:rPr>
          <w:rFonts w:cs="Courier"/>
          <w:color w:val="000000"/>
          <w:kern w:val="0"/>
          <w:szCs w:val="24"/>
        </w:rPr>
        <w:lastRenderedPageBreak/>
        <w:t>the result is shown in figure 3.2.</w:t>
      </w:r>
    </w:p>
    <w:p w14:paraId="674BCE32" w14:textId="4CF9002B" w:rsidR="00CB3B98" w:rsidRDefault="00CB3B98" w:rsidP="00CB3B98">
      <w:pPr>
        <w:ind w:firstLineChars="177" w:firstLine="425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3C702191" wp14:editId="133F8D29">
            <wp:extent cx="4686300" cy="4518387"/>
            <wp:effectExtent l="0" t="0" r="0" b="0"/>
            <wp:docPr id="1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529" cy="451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3779" w14:textId="33D29D4D" w:rsidR="00CB3B98" w:rsidRDefault="00CB3B98" w:rsidP="00CB3B98">
      <w:pPr>
        <w:ind w:firstLineChars="177" w:firstLine="425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3.2 </w:t>
      </w:r>
      <w:r w:rsidR="00FE2B87">
        <w:rPr>
          <w:rFonts w:cs="Courier"/>
          <w:color w:val="000000"/>
          <w:kern w:val="0"/>
          <w:szCs w:val="24"/>
        </w:rPr>
        <w:t xml:space="preserve">PI-control with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 w:rsidR="00FE2B87"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  <w:r w:rsidR="00FE2B87">
        <w:rPr>
          <w:rFonts w:cs="Courier"/>
          <w:color w:val="000000"/>
          <w:kern w:val="0"/>
          <w:szCs w:val="24"/>
        </w:rPr>
        <w:t xml:space="preserve"> and disturbance</w:t>
      </w:r>
    </w:p>
    <w:p w14:paraId="31E950CA" w14:textId="105C49B6" w:rsidR="00FE2B87" w:rsidRDefault="00FE2B87" w:rsidP="00FE2B87">
      <w:pPr>
        <w:ind w:firstLineChars="177" w:firstLine="425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From the result we can see after one step disturbance, the system will feed back to reference level again and become stable at this level.</w:t>
      </w:r>
    </w:p>
    <w:p w14:paraId="789B5D48" w14:textId="2C29678C" w:rsidR="00FF4F04" w:rsidRDefault="00FF4F04" w:rsidP="00FF4F04">
      <w:pPr>
        <w:pStyle w:val="a6"/>
        <w:numPr>
          <w:ilvl w:val="0"/>
          <w:numId w:val="11"/>
        </w:numPr>
        <w:ind w:firstLineChars="0"/>
      </w:pPr>
      <w:r w:rsidRPr="00FF4F04">
        <w:t>Tune the controller according to the Ziegler-Nichols setting in Problem 1d)</w:t>
      </w:r>
    </w:p>
    <w:p w14:paraId="698A458F" w14:textId="54EEADA3" w:rsidR="00FF4F04" w:rsidRDefault="00FF4F04" w:rsidP="00FF4F04">
      <w:pPr>
        <w:ind w:left="420"/>
      </w:pPr>
      <w:r>
        <w:rPr>
          <w:rFonts w:cs="Courier"/>
          <w:color w:val="000000"/>
          <w:kern w:val="0"/>
          <w:szCs w:val="24"/>
        </w:rPr>
        <w:t xml:space="preserve">According to </w:t>
      </w:r>
      <w:r w:rsidRPr="00FF4F04">
        <w:t>Ziegler-Nichols</w:t>
      </w:r>
      <w:r>
        <w:t xml:space="preserve"> rules,</w:t>
      </w:r>
    </w:p>
    <w:p w14:paraId="64EBB56D" w14:textId="6C33783B" w:rsidR="00FF4F04" w:rsidRPr="00FF4F04" w:rsidRDefault="00FF4F04" w:rsidP="00FF4F04">
      <w:pPr>
        <w:rPr>
          <w:rFonts w:cs="Courier"/>
          <w:color w:val="000000"/>
          <w:kern w:val="0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K=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×0.45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/1.2</m:t>
                  </m:r>
                </m:e>
              </m:eqArr>
            </m:e>
          </m:d>
        </m:oMath>
      </m:oMathPara>
    </w:p>
    <w:p w14:paraId="79025C30" w14:textId="32927CD5" w:rsidR="00E3687B" w:rsidRDefault="00E728C9" w:rsidP="00E728C9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As we have</w:t>
      </w:r>
      <w:r w:rsidR="00E3687B">
        <w:rPr>
          <w:rFonts w:cs="Courier"/>
          <w:color w:val="000000"/>
          <w:kern w:val="0"/>
          <w:szCs w:val="24"/>
        </w:rPr>
        <w:t xml:space="preserve"> already known from part 2,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c</m:t>
            </m:r>
          </m:sub>
        </m:sSub>
      </m:oMath>
      <w:r w:rsidR="00E3687B">
        <w:rPr>
          <w:rFonts w:cs="Courier"/>
          <w:color w:val="000000"/>
          <w:kern w:val="0"/>
          <w:szCs w:val="24"/>
        </w:rPr>
        <w:t xml:space="preserve"> is the critical gain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c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=2</m:t>
        </m:r>
      </m:oMath>
      <w:r w:rsidR="00E3687B"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c</m:t>
            </m:r>
          </m:sub>
        </m:sSub>
      </m:oMath>
      <w:r w:rsidR="00E3687B">
        <w:rPr>
          <w:rFonts w:cs="Courier"/>
          <w:color w:val="000000"/>
          <w:kern w:val="0"/>
          <w:szCs w:val="24"/>
        </w:rPr>
        <w:t xml:space="preserve"> is the corresponding </w:t>
      </w:r>
      <w:r w:rsidR="00E3687B" w:rsidRPr="00E3687B">
        <w:rPr>
          <w:rFonts w:cs="Courier"/>
          <w:color w:val="000000"/>
          <w:kern w:val="0"/>
          <w:szCs w:val="24"/>
        </w:rPr>
        <w:t>critical period</w:t>
      </w:r>
      <w:r w:rsidR="00E3687B">
        <w:rPr>
          <w:rFonts w:cs="Courier"/>
          <w:color w:val="000000"/>
          <w:kern w:val="0"/>
          <w:szCs w:val="24"/>
        </w:rPr>
        <w:t xml:space="preserve"> </w:t>
      </w:r>
      <w:r w:rsidR="00E3687B" w:rsidRPr="00E3687B">
        <w:rPr>
          <w:rFonts w:cs="Courier"/>
          <w:color w:val="000000"/>
          <w:kern w:val="0"/>
          <w:szCs w:val="24"/>
        </w:rPr>
        <w:t>of the oscillation</w:t>
      </w:r>
      <w:r w:rsidR="00E3687B"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c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=2</m:t>
        </m:r>
      </m:oMath>
      <w:r w:rsidR="00E3687B">
        <w:rPr>
          <w:rFonts w:cs="Courier"/>
          <w:color w:val="000000"/>
          <w:kern w:val="0"/>
          <w:szCs w:val="24"/>
        </w:rPr>
        <w:t>. So we can get:</w:t>
      </w:r>
    </w:p>
    <w:p w14:paraId="10BCD3CE" w14:textId="32E57F78" w:rsidR="00E3687B" w:rsidRPr="00E3687B" w:rsidRDefault="00E3687B" w:rsidP="00E728C9">
      <w:pPr>
        <w:rPr>
          <w:rFonts w:cs="Courier"/>
          <w:color w:val="000000"/>
          <w:kern w:val="0"/>
          <w:szCs w:val="24"/>
        </w:rPr>
      </w:pPr>
      <m:oMathPara>
        <m:oMath>
          <m:eqArr>
            <m:eqArr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eqArr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K=2×0.45=0.9</m:t>
              </m:r>
            </m:e>
            <m:e>
              <m:sSub>
                <m:sSub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1.2</m:t>
                  </m:r>
                </m:den>
              </m:f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5</m:t>
                  </m:r>
                </m:num>
                <m:den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3</m:t>
                  </m:r>
                </m:den>
              </m:f>
            </m:e>
          </m:eqArr>
        </m:oMath>
      </m:oMathPara>
    </w:p>
    <w:p w14:paraId="2957FF54" w14:textId="37CF15AA" w:rsidR="00E3687B" w:rsidRPr="00E56486" w:rsidRDefault="00E3687B" w:rsidP="00E728C9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Cd+[</m:t>
              </m:r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1.44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-0.9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]r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1E7EEF5B" w14:textId="3D52AD3C" w:rsidR="00E56486" w:rsidRDefault="00E56486" w:rsidP="00E728C9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To simplify the system, we can ignore the disturbance in this system:</w:t>
      </w:r>
    </w:p>
    <w:p w14:paraId="767542C3" w14:textId="642BB6A2" w:rsidR="00E56486" w:rsidRPr="00E56486" w:rsidRDefault="00E56486" w:rsidP="00E56486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[1.44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-0.9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]r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7C0A4CEC" w14:textId="3F63E2DD" w:rsidR="00E56486" w:rsidRDefault="00E56486" w:rsidP="00E56486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The step response of </w:t>
      </w:r>
      <m:oMath>
        <m:sSup>
          <m:sSup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q</m:t>
            </m:r>
          </m:e>
          <m:sup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-1</m:t>
            </m:r>
          </m:sup>
        </m:sSup>
      </m:oMath>
      <w:r>
        <w:rPr>
          <w:rFonts w:cs="Courier"/>
          <w:color w:val="000000"/>
          <w:kern w:val="0"/>
          <w:szCs w:val="24"/>
        </w:rPr>
        <w:t xml:space="preserve"> is:</w:t>
      </w:r>
    </w:p>
    <w:p w14:paraId="5EFCF3D4" w14:textId="1CE750B8" w:rsidR="00E56486" w:rsidRPr="00E56486" w:rsidRDefault="00E56486" w:rsidP="00E56486">
      <w:pPr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G(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</m:sup>
          </m:sSup>
          <m:r>
            <w:rPr>
              <w:rFonts w:ascii="Cambria Math" w:hAnsi="Cambria Math" w:cs="Courier"/>
              <w:color w:val="000000"/>
              <w:kern w:val="0"/>
              <w:szCs w:val="24"/>
            </w:rPr>
            <m:t>)=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[1.44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-0.9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]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71105AD0" w14:textId="0EE51391" w:rsidR="00E56486" w:rsidRDefault="00E56486" w:rsidP="00E56486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lastRenderedPageBreak/>
        <w:t>Then we use Matlab to simulate the system, the result is shown in figure 3.3.</w:t>
      </w:r>
    </w:p>
    <w:p w14:paraId="052C65B7" w14:textId="4AB0662A" w:rsidR="00E56486" w:rsidRPr="00E56486" w:rsidRDefault="00507824" w:rsidP="00321FBB">
      <w:pPr>
        <w:ind w:firstLineChars="472" w:firstLine="1133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4199D074" wp14:editId="7849A66A">
            <wp:extent cx="3800475" cy="3420709"/>
            <wp:effectExtent l="0" t="0" r="0" b="0"/>
            <wp:docPr id="1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75" cy="342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F350" w14:textId="73998097" w:rsidR="00E56486" w:rsidRDefault="00486533" w:rsidP="00486533">
      <w:pPr>
        <w:jc w:val="center"/>
        <w:rPr>
          <w:noProof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3.3 </w:t>
      </w:r>
      <w:r>
        <w:rPr>
          <w:noProof/>
        </w:rPr>
        <w:t xml:space="preserve">Step reponse of PI-control system when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=0.9</m:t>
        </m:r>
      </m:oMath>
      <w:r>
        <w:rPr>
          <w:noProof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</m:t>
        </m:r>
        <m:f>
          <m:f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fPr>
          <m:num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5</m:t>
            </m:r>
          </m:num>
          <m:den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3</m:t>
            </m:r>
          </m:den>
        </m:f>
      </m:oMath>
    </w:p>
    <w:p w14:paraId="62E726FA" w14:textId="3CDA4C3B" w:rsidR="00486533" w:rsidRDefault="00486533" w:rsidP="00486533">
      <w:pPr>
        <w:rPr>
          <w:noProof/>
          <w:color w:val="000000"/>
          <w:kern w:val="0"/>
          <w:szCs w:val="24"/>
        </w:rPr>
      </w:pPr>
      <w:r>
        <w:rPr>
          <w:noProof/>
          <w:color w:val="000000"/>
          <w:kern w:val="0"/>
          <w:szCs w:val="24"/>
        </w:rPr>
        <w:t xml:space="preserve">We can see from the figure that the system have one step reponse and then get </w:t>
      </w:r>
      <w:r w:rsidR="00191393">
        <w:rPr>
          <w:rFonts w:hint="eastAsia"/>
          <w:noProof/>
          <w:color w:val="000000"/>
          <w:kern w:val="0"/>
          <w:szCs w:val="24"/>
        </w:rPr>
        <w:t xml:space="preserve">stable </w:t>
      </w:r>
      <w:r w:rsidR="00191393">
        <w:rPr>
          <w:noProof/>
          <w:color w:val="000000"/>
          <w:kern w:val="0"/>
          <w:szCs w:val="24"/>
        </w:rPr>
        <w:t xml:space="preserve">at </w:t>
      </w:r>
      <w:r>
        <w:rPr>
          <w:noProof/>
          <w:color w:val="000000"/>
          <w:kern w:val="0"/>
          <w:szCs w:val="24"/>
        </w:rPr>
        <w:t xml:space="preserve">the </w:t>
      </w:r>
      <m:oMath>
        <m:r>
          <w:rPr>
            <w:rFonts w:ascii="Cambria Math" w:hAnsi="Cambria Math"/>
          </w:rPr>
          <m:t>gain</m:t>
        </m:r>
        <m:r>
          <w:rPr>
            <w:rFonts w:ascii="Cambria Math" w:hAnsi="Cambria Math"/>
            <w:noProof/>
          </w:rPr>
          <m:t>=1</m:t>
        </m:r>
      </m:oMath>
      <w:r w:rsidR="006D2E4F">
        <w:rPr>
          <w:rFonts w:hint="eastAsia"/>
          <w:noProof/>
        </w:rPr>
        <w:t>.</w:t>
      </w:r>
      <w:r w:rsidR="003A35F3">
        <w:rPr>
          <w:noProof/>
        </w:rPr>
        <w:t xml:space="preserve"> </w:t>
      </w:r>
      <m:oMath>
        <m:r>
          <w:rPr>
            <w:rFonts w:ascii="Cambria Math" w:hAnsi="Cambria Math"/>
          </w:rPr>
          <m:t>poles</m:t>
        </m:r>
        <m: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 xml:space="preserve">0.28 </m:t>
        </m:r>
        <m:r>
          <w:rPr>
            <w:rFonts w:ascii="Cambria Math" w:hAnsi="Cambria Math"/>
            <w:noProof/>
          </w:rPr>
          <m:t>∓</m:t>
        </m:r>
        <m:r>
          <w:rPr>
            <w:rFonts w:ascii="Cambria Math" w:hAnsi="Cambria Math"/>
            <w:noProof/>
          </w:rPr>
          <m:t xml:space="preserve"> 0.14</m:t>
        </m:r>
        <m:r>
          <w:rPr>
            <w:rFonts w:ascii="Cambria Math" w:hAnsi="Cambria Math"/>
            <w:noProof/>
          </w:rPr>
          <m:t>70</m:t>
        </m:r>
        <m:r>
          <w:rPr>
            <w:rFonts w:ascii="Cambria Math" w:hAnsi="Cambria Math"/>
            <w:noProof/>
          </w:rPr>
          <m:t>i</m:t>
        </m:r>
      </m:oMath>
      <w:r w:rsidR="00A07B8F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A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c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=1-0.56</m:t>
        </m:r>
        <m:sSup>
          <m:sSup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q</m:t>
            </m:r>
          </m:e>
          <m:sup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-1</m:t>
            </m:r>
          </m:sup>
        </m:sSup>
        <m:r>
          <w:rPr>
            <w:rFonts w:ascii="Cambria Math" w:hAnsi="Cambria Math" w:cs="Courier"/>
            <w:color w:val="000000"/>
            <w:kern w:val="0"/>
            <w:szCs w:val="24"/>
          </w:rPr>
          <m:t>+0.1</m:t>
        </m:r>
        <m:sSup>
          <m:sSup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p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q</m:t>
            </m:r>
          </m:e>
          <m:sup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-2</m:t>
            </m:r>
          </m:sup>
        </m:sSup>
      </m:oMath>
      <w:r w:rsidR="00A07B8F">
        <w:rPr>
          <w:noProof/>
          <w:color w:val="000000"/>
          <w:kern w:val="0"/>
          <w:szCs w:val="24"/>
        </w:rPr>
        <w:t>.</w:t>
      </w:r>
    </w:p>
    <w:p w14:paraId="1DAB4F00" w14:textId="03B51248" w:rsidR="00A07B8F" w:rsidRDefault="00A07B8F" w:rsidP="00486533">
      <w:pPr>
        <w:rPr>
          <w:noProof/>
          <w:color w:val="000000"/>
          <w:kern w:val="0"/>
          <w:szCs w:val="24"/>
        </w:rPr>
      </w:pPr>
      <w:r>
        <w:rPr>
          <w:noProof/>
          <w:color w:val="000000"/>
          <w:kern w:val="0"/>
          <w:szCs w:val="24"/>
        </w:rPr>
        <w:t xml:space="preserve">Then I use the tank system to verify this, I set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noProof/>
          </w:rPr>
          <m:t>=0.91</m:t>
        </m:r>
      </m:oMath>
      <w:r>
        <w:rPr>
          <w:noProof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=1.67</m:t>
        </m:r>
      </m:oMath>
      <w:r>
        <w:rPr>
          <w:noProof/>
          <w:color w:val="000000"/>
          <w:kern w:val="0"/>
          <w:szCs w:val="24"/>
        </w:rPr>
        <w:t>, and get the system one step change from 50 to 100, the result is shown in figure 3.4.</w:t>
      </w:r>
    </w:p>
    <w:p w14:paraId="0F0CA914" w14:textId="07BDA7DA" w:rsidR="00A07B8F" w:rsidRDefault="00EE4391" w:rsidP="00321FBB">
      <w:pPr>
        <w:ind w:firstLineChars="472" w:firstLine="1133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5ACE02DD" wp14:editId="5E0AB021">
            <wp:extent cx="3880908" cy="3532751"/>
            <wp:effectExtent l="0" t="0" r="5715" b="0"/>
            <wp:docPr id="1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42" cy="353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A037" w14:textId="1D5CE84A" w:rsidR="00A07B8F" w:rsidRDefault="00A07B8F" w:rsidP="00A07B8F">
      <w:pPr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3.4 PI-control with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K=0.91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=1.67</m:t>
        </m:r>
      </m:oMath>
    </w:p>
    <w:p w14:paraId="66A94836" w14:textId="738D99BA" w:rsidR="00A07B8F" w:rsidRDefault="00A07B8F" w:rsidP="00A07B8F">
      <w:pPr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lastRenderedPageBreak/>
        <w:t>From figure 3.4 we can see in tank system the step response is just as I expect, the signal has one step delay and get stable at the reference level just as the result that we simulate in Matlab.</w:t>
      </w:r>
    </w:p>
    <w:p w14:paraId="60A627DA" w14:textId="77777777" w:rsidR="00EE4391" w:rsidRPr="00EE4391" w:rsidRDefault="008E4CDD" w:rsidP="008B1D69">
      <w:pPr>
        <w:pStyle w:val="a6"/>
        <w:numPr>
          <w:ilvl w:val="0"/>
          <w:numId w:val="11"/>
        </w:numPr>
        <w:ind w:firstLineChars="0"/>
        <w:rPr>
          <w:rFonts w:cs="Courier"/>
          <w:color w:val="000000"/>
          <w:kern w:val="0"/>
          <w:szCs w:val="24"/>
        </w:rPr>
      </w:pPr>
      <w:r>
        <w:t>Here, I m</w:t>
      </w:r>
      <w:r w:rsidRPr="008E4CDD">
        <w:t>ake a large set point change</w:t>
      </w:r>
      <w:r>
        <w:t xml:space="preserve">, first I try to </w:t>
      </w:r>
      <w:r w:rsidRPr="008E4CDD">
        <w:t>fill up to a level very close to the top</w:t>
      </w:r>
      <w:r>
        <w:t xml:space="preserve"> and then I </w:t>
      </w:r>
      <w:r w:rsidRPr="008E4CDD">
        <w:t>try to empty from a full tank to a level close to the bottom.</w:t>
      </w:r>
      <w:r>
        <w:t xml:space="preserve"> </w:t>
      </w:r>
    </w:p>
    <w:p w14:paraId="2D24B874" w14:textId="2A3E0B9D" w:rsidR="008B1D69" w:rsidRPr="00EE4391" w:rsidRDefault="00EE4391" w:rsidP="00EE4391">
      <w:pPr>
        <w:ind w:firstLine="42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I set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  <w:r>
        <w:rPr>
          <w:rFonts w:cs="Courier"/>
          <w:color w:val="000000"/>
          <w:kern w:val="0"/>
          <w:szCs w:val="24"/>
        </w:rPr>
        <w:t xml:space="preserve">. </w:t>
      </w:r>
      <w:r w:rsidR="008E4CDD">
        <w:t>The result is shown in figure 3.5 and figure 3.6</w:t>
      </w:r>
      <w:r w:rsidR="00221A89">
        <w:t>.</w:t>
      </w:r>
    </w:p>
    <w:p w14:paraId="151521E1" w14:textId="2232973C" w:rsidR="008B1D69" w:rsidRPr="008B1D69" w:rsidRDefault="00EE4391" w:rsidP="00175535">
      <w:pPr>
        <w:pStyle w:val="a6"/>
        <w:ind w:firstLineChars="531" w:firstLine="1274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1BA4C837" wp14:editId="23E66382">
            <wp:extent cx="3508375" cy="3363338"/>
            <wp:effectExtent l="0" t="0" r="0" b="0"/>
            <wp:docPr id="18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81" cy="33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FD4C" w14:textId="44896DE7" w:rsidR="008B1D69" w:rsidRPr="008B1D69" w:rsidRDefault="00EE4391" w:rsidP="00EE4391">
      <w:pPr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3.5 </w:t>
      </w:r>
      <w:r w:rsidR="00321FBB">
        <w:rPr>
          <w:rFonts w:cs="Courier"/>
          <w:color w:val="000000"/>
          <w:kern w:val="0"/>
          <w:szCs w:val="24"/>
        </w:rPr>
        <w:t>PI-control and fill up to the top</w:t>
      </w:r>
    </w:p>
    <w:p w14:paraId="346ED92F" w14:textId="0529AB96" w:rsidR="008B1D69" w:rsidRDefault="00DF5BD4" w:rsidP="00175535">
      <w:pPr>
        <w:pStyle w:val="a6"/>
        <w:ind w:firstLineChars="531" w:firstLine="1274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70D3D920" wp14:editId="5A670595">
            <wp:extent cx="3404648" cy="3263900"/>
            <wp:effectExtent l="0" t="0" r="0" b="0"/>
            <wp:docPr id="18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63" cy="326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765F" w14:textId="61DBC359" w:rsidR="00C54DAF" w:rsidRDefault="00C54DAF" w:rsidP="00C54DAF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Figure 3.6 PI-control and empty to the bottom</w:t>
      </w:r>
    </w:p>
    <w:p w14:paraId="22157703" w14:textId="069E86B5" w:rsidR="005B2693" w:rsidRDefault="005B2693" w:rsidP="005B2693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These two results are cause by </w:t>
      </w:r>
      <w:r w:rsidRPr="005B2693">
        <w:rPr>
          <w:rFonts w:cs="Courier"/>
          <w:color w:val="000000"/>
          <w:kern w:val="0"/>
          <w:szCs w:val="24"/>
        </w:rPr>
        <w:t>integrator windup</w:t>
      </w:r>
      <w:r>
        <w:rPr>
          <w:rFonts w:cs="Courier"/>
          <w:color w:val="000000"/>
          <w:kern w:val="0"/>
          <w:szCs w:val="24"/>
        </w:rPr>
        <w:t xml:space="preserve">, to solve this problem, we need </w:t>
      </w:r>
      <w:r>
        <w:rPr>
          <w:rFonts w:cs="Courier"/>
          <w:color w:val="000000"/>
          <w:kern w:val="0"/>
          <w:szCs w:val="24"/>
        </w:rPr>
        <w:lastRenderedPageBreak/>
        <w:t xml:space="preserve">to add another boundary control signal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b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</m:d>
      </m:oMath>
      <w:r>
        <w:rPr>
          <w:rFonts w:cs="Courier"/>
          <w:color w:val="000000"/>
          <w:kern w:val="0"/>
          <w:szCs w:val="24"/>
        </w:rPr>
        <w:t xml:space="preserve">, and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b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</m:d>
      </m:oMath>
      <w:r>
        <w:rPr>
          <w:rFonts w:cs="Courier"/>
          <w:color w:val="000000"/>
          <w:kern w:val="0"/>
          <w:szCs w:val="24"/>
        </w:rPr>
        <w:t xml:space="preserve"> is:</w:t>
      </w:r>
    </w:p>
    <w:p w14:paraId="3E883E38" w14:textId="55BAD8FF" w:rsidR="005B2693" w:rsidRPr="006B6FAA" w:rsidRDefault="005B2693" w:rsidP="005B2693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b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=sat[u(k)]=</m:t>
          </m:r>
          <m:d>
            <m:dPr>
              <m:begChr m:val="{"/>
              <m:endChr m:val=""/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       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     u</m:t>
                  </m:r>
                  <m:d>
                    <m:d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="Courier" w:hint="eastAsia"/>
                      <w:color w:val="000000"/>
                      <w:kern w:val="0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min</m:t>
                      </m:r>
                    </m:sub>
                  </m:sSub>
                </m:e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&lt;u</m:t>
                  </m:r>
                  <m:d>
                    <m:d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max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   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</m:t>
                  </m:r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 xml:space="preserve">           u</m:t>
                  </m:r>
                  <m:d>
                    <m:d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 w:cs="Courier" w:hint="eastAsia"/>
                      <w:color w:val="000000"/>
                      <w:kern w:val="0"/>
                      <w:szCs w:val="24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max</m:t>
                      </m:r>
                    </m:sub>
                  </m:sSub>
                </m:e>
              </m:eqArr>
            </m:e>
          </m:d>
        </m:oMath>
      </m:oMathPara>
    </w:p>
    <w:p w14:paraId="7C23A1F3" w14:textId="4C5E8386" w:rsidR="006B6FAA" w:rsidRDefault="006B6FAA" w:rsidP="005B2693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The equation means that when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u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</m:d>
      </m:oMath>
      <w:r>
        <w:rPr>
          <w:rFonts w:cs="Courier"/>
          <w:color w:val="000000"/>
          <w:kern w:val="0"/>
          <w:szCs w:val="24"/>
        </w:rPr>
        <w:t xml:space="preserve"> over the minimal or maximal boundary, we set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u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</m:d>
      </m:oMath>
      <w:r>
        <w:rPr>
          <w:rFonts w:cs="Courier"/>
          <w:color w:val="000000"/>
          <w:kern w:val="0"/>
          <w:szCs w:val="24"/>
        </w:rPr>
        <w:t xml:space="preserve"> correspondingly equal to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u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min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 xml:space="preserve"> </m:t>
        </m:r>
      </m:oMath>
      <w:r>
        <w:rPr>
          <w:rFonts w:cs="Courier"/>
          <w:color w:val="000000"/>
          <w:kern w:val="0"/>
          <w:szCs w:val="24"/>
        </w:rPr>
        <w:t xml:space="preserve">or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u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max</m:t>
            </m:r>
          </m:sub>
        </m:sSub>
      </m:oMath>
      <w:r>
        <w:rPr>
          <w:rFonts w:cs="Courier"/>
          <w:color w:val="000000"/>
          <w:kern w:val="0"/>
          <w:szCs w:val="24"/>
        </w:rPr>
        <w:t xml:space="preserve"> to limit it back in the range.</w:t>
      </w:r>
    </w:p>
    <w:p w14:paraId="39D15B00" w14:textId="1C3BB9C6" w:rsidR="00336425" w:rsidRDefault="00336425" w:rsidP="005B2693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To verify this I use tank system</w:t>
      </w:r>
      <w:r w:rsidR="00C80622">
        <w:rPr>
          <w:rFonts w:cs="Courier"/>
          <w:color w:val="000000"/>
          <w:kern w:val="0"/>
          <w:szCs w:val="24"/>
        </w:rPr>
        <w:t>,</w:t>
      </w:r>
      <w:r>
        <w:rPr>
          <w:rFonts w:cs="Courier"/>
          <w:color w:val="000000"/>
          <w:kern w:val="0"/>
          <w:szCs w:val="24"/>
        </w:rPr>
        <w:t xml:space="preserve"> choose PI-control mode </w:t>
      </w:r>
      <w:r w:rsidR="00C80622">
        <w:rPr>
          <w:rFonts w:cs="Courier"/>
          <w:color w:val="000000"/>
          <w:kern w:val="0"/>
          <w:szCs w:val="24"/>
        </w:rPr>
        <w:t>and mark the option antiwin</w:t>
      </w:r>
      <w:r w:rsidR="003D0EB4">
        <w:rPr>
          <w:rFonts w:cs="Courier"/>
          <w:color w:val="000000"/>
          <w:kern w:val="0"/>
          <w:szCs w:val="24"/>
        </w:rPr>
        <w:t>d</w:t>
      </w:r>
      <w:r w:rsidR="00C80622">
        <w:rPr>
          <w:rFonts w:cs="Courier"/>
          <w:color w:val="000000"/>
          <w:kern w:val="0"/>
          <w:szCs w:val="24"/>
        </w:rPr>
        <w:t>up.</w:t>
      </w:r>
      <w:r w:rsidR="003D0EB4">
        <w:rPr>
          <w:rFonts w:cs="Courier"/>
          <w:color w:val="000000"/>
          <w:kern w:val="0"/>
          <w:szCs w:val="24"/>
        </w:rPr>
        <w:t xml:space="preserve">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</m:t>
        </m:r>
      </m:oMath>
      <w:r w:rsidR="00221F5B">
        <w:rPr>
          <w:rFonts w:cs="Courier"/>
          <w:color w:val="000000"/>
          <w:kern w:val="0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</m:oMath>
      <w:r w:rsidR="00221F5B">
        <w:rPr>
          <w:rFonts w:cs="Courier"/>
          <w:color w:val="000000"/>
          <w:kern w:val="0"/>
          <w:szCs w:val="24"/>
        </w:rPr>
        <w:t xml:space="preserve"> are still as before. The result is shown in figure 3.7 and figure 3.8.</w:t>
      </w:r>
    </w:p>
    <w:p w14:paraId="1D0C4AAB" w14:textId="24EE7DDB" w:rsidR="007B7A28" w:rsidRDefault="007B7A28" w:rsidP="00175535">
      <w:pPr>
        <w:pStyle w:val="a6"/>
        <w:ind w:firstLineChars="590" w:firstLine="1416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2A44A9AC" wp14:editId="6473B781">
            <wp:extent cx="3321632" cy="3184313"/>
            <wp:effectExtent l="0" t="0" r="6350" b="0"/>
            <wp:docPr id="18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68" cy="318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2A698" w14:textId="682AF412" w:rsidR="007B7A28" w:rsidRDefault="007B7A28" w:rsidP="007B7A28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Figure 3.7 PI-control and fill up to the top with antiwindup</w:t>
      </w:r>
    </w:p>
    <w:p w14:paraId="19F8583D" w14:textId="6E4F26F0" w:rsidR="00175535" w:rsidRDefault="00175535" w:rsidP="007B7A28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2EBA9CD9" wp14:editId="401E5DDE">
            <wp:extent cx="3288877" cy="3111315"/>
            <wp:effectExtent l="0" t="0" r="0" b="0"/>
            <wp:docPr id="1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17" cy="311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2BF6" w14:textId="724385F5" w:rsidR="00175535" w:rsidRDefault="00175535" w:rsidP="007B7A28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Figure 3.8 PI-control and empty to the bottom with antiwindup</w:t>
      </w:r>
    </w:p>
    <w:p w14:paraId="5DB3234B" w14:textId="697539A9" w:rsidR="007422E2" w:rsidRDefault="007422E2" w:rsidP="007422E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lastRenderedPageBreak/>
        <w:t xml:space="preserve">From figure 3.7 and figure 3.8 we can see, now the system can limit the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u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</m:t>
            </m:r>
          </m:e>
        </m:d>
      </m:oMath>
      <w:r w:rsidR="005C781C">
        <w:rPr>
          <w:rFonts w:cs="Courier" w:hint="eastAsia"/>
          <w:color w:val="000000"/>
          <w:kern w:val="0"/>
          <w:szCs w:val="24"/>
        </w:rPr>
        <w:t xml:space="preserve"> i</w:t>
      </w:r>
      <w:r w:rsidR="005C781C">
        <w:rPr>
          <w:rFonts w:cs="Courier"/>
          <w:color w:val="000000"/>
          <w:kern w:val="0"/>
          <w:szCs w:val="24"/>
        </w:rPr>
        <w:t>n the range.</w:t>
      </w:r>
    </w:p>
    <w:p w14:paraId="7D1547C2" w14:textId="5A58DAF2" w:rsidR="008B1D69" w:rsidRDefault="0020238B" w:rsidP="008B1D69">
      <w:pPr>
        <w:pStyle w:val="a6"/>
        <w:numPr>
          <w:ilvl w:val="0"/>
          <w:numId w:val="11"/>
        </w:numPr>
        <w:ind w:firstLineChars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Here, we change t</w:t>
      </w:r>
      <w:r w:rsidRPr="0020238B">
        <w:rPr>
          <w:rFonts w:cs="Courier"/>
          <w:color w:val="000000"/>
          <w:kern w:val="0"/>
          <w:szCs w:val="24"/>
        </w:rPr>
        <w:t xml:space="preserve">he controller T-polynomial to the scalar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 xml:space="preserve">T = </m:t>
        </m:r>
        <m:r>
          <w:rPr>
            <w:rFonts w:ascii="Cambria Math" w:hAnsi="Cambria Math" w:cs="Courier"/>
            <w:color w:val="000000"/>
            <w:kern w:val="0"/>
            <w:szCs w:val="24"/>
          </w:rPr>
          <m:t>S (</m:t>
        </m:r>
        <m:r>
          <w:rPr>
            <w:rFonts w:ascii="Cambria Math" w:hAnsi="Cambria Math" w:cs="Courier"/>
            <w:color w:val="000000"/>
            <w:kern w:val="0"/>
            <w:szCs w:val="24"/>
          </w:rPr>
          <m:t xml:space="preserve">1) = </m:t>
        </m:r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s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0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 xml:space="preserve"> + </m:t>
        </m:r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s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1</m:t>
            </m:r>
          </m:sub>
        </m:sSub>
      </m:oMath>
      <w:r w:rsidR="00A949FB">
        <w:rPr>
          <w:rFonts w:cs="Courier"/>
          <w:color w:val="000000"/>
          <w:kern w:val="0"/>
          <w:szCs w:val="24"/>
        </w:rPr>
        <w:t>. As the result we get in a), the whole system is:</w:t>
      </w:r>
    </w:p>
    <w:p w14:paraId="7B17F64E" w14:textId="615116A1" w:rsidR="00A949FB" w:rsidRPr="00A949FB" w:rsidRDefault="00A949FB" w:rsidP="007726B0">
      <w:pPr>
        <w:pStyle w:val="a6"/>
        <w:ind w:firstLine="480"/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Cd+[</m:t>
              </m:r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ourier"/>
                              <w:i/>
                              <w:color w:val="000000"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-K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]r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2-K-</m:t>
                  </m:r>
                  <m:f>
                    <m:f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ourier"/>
                              <w:i/>
                              <w:color w:val="000000"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+(1-K)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5631A7CF" w14:textId="77777777" w:rsidR="00A949FB" w:rsidRPr="00A56380" w:rsidRDefault="00A949FB" w:rsidP="00A949FB">
      <w:pPr>
        <w:rPr>
          <w:rFonts w:cs="Couri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=K(1+1/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9FF87B7" w14:textId="77777777" w:rsidR="00A949FB" w:rsidRPr="00A56380" w:rsidRDefault="00A949FB" w:rsidP="00A949FB">
      <w:pPr>
        <w:rPr>
          <w:rFonts w:cs="Courie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=-K</m:t>
          </m:r>
        </m:oMath>
      </m:oMathPara>
    </w:p>
    <w:p w14:paraId="05C79F29" w14:textId="7ED103CD" w:rsidR="00A949FB" w:rsidRDefault="00A949FB" w:rsidP="007726B0">
      <w:pPr>
        <w:pStyle w:val="a6"/>
        <w:ind w:firstLineChars="0" w:firstLine="0"/>
        <w:rPr>
          <w:rFonts w:cs="Courier"/>
        </w:rPr>
      </w:pPr>
      <w:r>
        <w:rPr>
          <w:rFonts w:cs="Courier"/>
          <w:color w:val="000000"/>
          <w:kern w:val="0"/>
          <w:szCs w:val="24"/>
        </w:rPr>
        <w:t xml:space="preserve">So, we can get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 xml:space="preserve">S 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1</m:t>
            </m:r>
          </m:e>
        </m:d>
        <m:r>
          <w:rPr>
            <w:rFonts w:ascii="Cambria Math" w:hAnsi="Cambria Math" w:cs="Courier"/>
            <w:color w:val="000000"/>
            <w:kern w:val="0"/>
            <w:szCs w:val="24"/>
          </w:rPr>
          <m:t>=K/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Courier"/>
        </w:rPr>
        <w:t>, then the whole system become:</w:t>
      </w:r>
    </w:p>
    <w:p w14:paraId="5C0D565C" w14:textId="0DCBF098" w:rsidR="008B12ED" w:rsidRPr="007726B0" w:rsidRDefault="008B12ED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Cd+</m:t>
              </m:r>
              <m:f>
                <m:f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K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2-K-</m:t>
                  </m:r>
                  <m:f>
                    <m:f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K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Courier"/>
                              <w:i/>
                              <w:color w:val="000000"/>
                              <w:kern w:val="0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Courier"/>
                              <w:color w:val="000000"/>
                              <w:kern w:val="0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+(1-K)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2C26801B" w14:textId="3FB1C24B" w:rsidR="008B12ED" w:rsidRDefault="008B12ED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Then I use both </w:t>
      </w:r>
      <w:r w:rsidRPr="008B12ED">
        <w:rPr>
          <w:rFonts w:cs="Courier"/>
          <w:color w:val="000000"/>
          <w:kern w:val="0"/>
          <w:szCs w:val="24"/>
        </w:rPr>
        <w:t>Dead-beat tuning rule and Ziegler-Nichols tuning rule separately</w:t>
      </w:r>
      <w:r>
        <w:rPr>
          <w:rFonts w:cs="Courier"/>
          <w:color w:val="000000"/>
          <w:kern w:val="0"/>
          <w:szCs w:val="24"/>
        </w:rPr>
        <w:t xml:space="preserve"> to analysis the system.</w:t>
      </w:r>
    </w:p>
    <w:p w14:paraId="048909F2" w14:textId="080F3A3C" w:rsidR="008B12ED" w:rsidRDefault="008B12ED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First I use </w:t>
      </w:r>
      <w:r w:rsidRPr="008B12ED">
        <w:rPr>
          <w:rFonts w:cs="Courier"/>
          <w:color w:val="000000"/>
          <w:kern w:val="0"/>
          <w:szCs w:val="24"/>
        </w:rPr>
        <w:t>Dead-beat tuning rule</w:t>
      </w:r>
      <w:r>
        <w:rPr>
          <w:rFonts w:cs="Courier"/>
          <w:color w:val="000000"/>
          <w:kern w:val="0"/>
          <w:szCs w:val="24"/>
        </w:rPr>
        <w:t xml:space="preserve">,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</m:t>
        </m:r>
      </m:oMath>
      <w:r>
        <w:rPr>
          <w:rFonts w:cs="Courier"/>
          <w:color w:val="000000"/>
          <w:kern w:val="0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</m:oMath>
      <w:r>
        <w:rPr>
          <w:rFonts w:cs="Courier"/>
          <w:color w:val="000000"/>
          <w:kern w:val="0"/>
          <w:szCs w:val="24"/>
        </w:rPr>
        <w:t xml:space="preserve"> are set as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  <w:r>
        <w:rPr>
          <w:rFonts w:cs="Courier"/>
          <w:color w:val="000000"/>
          <w:kern w:val="0"/>
          <w:szCs w:val="24"/>
        </w:rPr>
        <w:t>. Then we can get:</w:t>
      </w:r>
    </w:p>
    <w:p w14:paraId="4ACBD09F" w14:textId="7FBDABB3" w:rsidR="008B12ED" w:rsidRPr="008B12ED" w:rsidRDefault="008B12ED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Cd+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</m:sup>
          </m:sSup>
          <m:r>
            <w:rPr>
              <w:rFonts w:ascii="Cambria Math" w:hAnsi="Cambria Math" w:cs="Courier"/>
              <w:color w:val="000000"/>
              <w:kern w:val="0"/>
              <w:szCs w:val="24"/>
            </w:rPr>
            <m:t>r</m:t>
          </m:r>
        </m:oMath>
      </m:oMathPara>
    </w:p>
    <w:p w14:paraId="2A70E4BF" w14:textId="714131AB" w:rsidR="008B12ED" w:rsidRPr="008B12ED" w:rsidRDefault="008B12ED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y(k)=</m:t>
          </m:r>
          <m:r>
            <w:rPr>
              <w:rFonts w:ascii="Cambria Math" w:hAnsi="Cambria Math" w:cs="Courier"/>
              <w:color w:val="000000"/>
              <w:kern w:val="0"/>
              <w:szCs w:val="24"/>
            </w:rPr>
            <m:t xml:space="preserve"> </m:t>
          </m:r>
          <m:r>
            <w:rPr>
              <w:rFonts w:ascii="Cambria Math" w:hAnsi="Cambria Math" w:cs="Courier"/>
              <w:color w:val="000000"/>
              <w:kern w:val="0"/>
              <w:szCs w:val="24"/>
            </w:rPr>
            <m:t>r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k-1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+C[d</m:t>
          </m:r>
          <m:d>
            <m:d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k</m:t>
              </m:r>
            </m:e>
          </m:d>
          <m:r>
            <w:rPr>
              <w:rFonts w:ascii="Cambria Math" w:hAnsi="Cambria Math" w:cs="Courier"/>
              <w:color w:val="000000"/>
              <w:kern w:val="0"/>
              <w:szCs w:val="24"/>
            </w:rPr>
            <m:t>-d(k-1)]</m:t>
          </m:r>
        </m:oMath>
      </m:oMathPara>
    </w:p>
    <w:p w14:paraId="52D5EAB4" w14:textId="41D15F8D" w:rsidR="002B30DA" w:rsidRDefault="002B30DA" w:rsidP="007726B0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Before in a) part, we have said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r</m:t>
        </m:r>
      </m:oMath>
      <w:r>
        <w:rPr>
          <w:rFonts w:cs="Courier"/>
          <w:color w:val="000000"/>
          <w:kern w:val="0"/>
          <w:szCs w:val="24"/>
        </w:rPr>
        <w:t xml:space="preserve"> almost doesn’t change in the process, and we regard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r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k-1</m:t>
            </m:r>
          </m:e>
        </m:d>
        <m:r>
          <w:rPr>
            <w:rFonts w:ascii="Cambria Math" w:hAnsi="Cambria Math" w:cs="Courier"/>
            <w:color w:val="000000"/>
            <w:kern w:val="0"/>
            <w:szCs w:val="24"/>
          </w:rPr>
          <m:t>≈r (k-2)</m:t>
        </m:r>
      </m:oMath>
      <w:r>
        <w:rPr>
          <w:rFonts w:cs="Courier"/>
          <w:color w:val="000000"/>
          <w:kern w:val="0"/>
          <w:szCs w:val="24"/>
        </w:rPr>
        <w:t xml:space="preserve">, but here, even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r</m:t>
        </m:r>
      </m:oMath>
      <w:r>
        <w:rPr>
          <w:rFonts w:cs="Courier"/>
          <w:color w:val="000000"/>
          <w:kern w:val="0"/>
          <w:szCs w:val="24"/>
        </w:rPr>
        <w:t xml:space="preserve"> doesn’t change a lot in the whole process, but it still will make a little overshoot at the changing time instance. But, in scalar system, it will never happen because </w:t>
      </w:r>
      <w:r w:rsidR="007726B0">
        <w:rPr>
          <w:rFonts w:cs="Courier"/>
          <w:color w:val="000000"/>
          <w:kern w:val="0"/>
          <w:szCs w:val="24"/>
        </w:rPr>
        <w:t>this system always follows</w:t>
      </w:r>
      <w:r>
        <w:rPr>
          <w:rFonts w:cs="Courier"/>
          <w:color w:val="000000"/>
          <w:kern w:val="0"/>
          <w:szCs w:val="24"/>
        </w:rPr>
        <w:t xml:space="preserve">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r</m:t>
        </m:r>
        <m:d>
          <m:d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d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k-1</m:t>
            </m:r>
          </m:e>
        </m:d>
      </m:oMath>
      <w:r>
        <w:rPr>
          <w:rFonts w:cs="Courier"/>
          <w:color w:val="000000"/>
          <w:kern w:val="0"/>
          <w:szCs w:val="24"/>
        </w:rPr>
        <w:t>.</w:t>
      </w:r>
    </w:p>
    <w:p w14:paraId="3300EE1F" w14:textId="690CC90B" w:rsidR="005C485A" w:rsidRDefault="007726B0" w:rsidP="005C485A">
      <w:pPr>
        <w:pStyle w:val="a6"/>
        <w:ind w:firstLineChars="0" w:firstLine="0"/>
      </w:pPr>
      <w:r>
        <w:rPr>
          <w:rFonts w:cs="Courier"/>
          <w:color w:val="000000"/>
          <w:kern w:val="0"/>
          <w:szCs w:val="24"/>
        </w:rPr>
        <w:t xml:space="preserve">To verify this, </w:t>
      </w:r>
      <w:r w:rsidR="00E71739">
        <w:rPr>
          <w:rFonts w:cs="Courier"/>
          <w:color w:val="000000"/>
          <w:kern w:val="0"/>
          <w:szCs w:val="24"/>
        </w:rPr>
        <w:t>I</w:t>
      </w:r>
      <w:r>
        <w:rPr>
          <w:rFonts w:cs="Courier"/>
          <w:color w:val="000000"/>
          <w:kern w:val="0"/>
          <w:szCs w:val="24"/>
        </w:rPr>
        <w:t xml:space="preserve"> use tank system and choose PI-control (T scalar) mode, set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  <w:r>
        <w:rPr>
          <w:rFonts w:cs="Courier"/>
          <w:color w:val="000000"/>
          <w:kern w:val="0"/>
          <w:szCs w:val="24"/>
        </w:rPr>
        <w:t>, the result is shown in figure 3.9.</w:t>
      </w:r>
      <w:r w:rsidRPr="007726B0">
        <w:t xml:space="preserve"> </w:t>
      </w:r>
    </w:p>
    <w:p w14:paraId="56B9E86B" w14:textId="410C0836" w:rsidR="007726B0" w:rsidRDefault="00363C9B" w:rsidP="005C485A">
      <w:pPr>
        <w:pStyle w:val="a6"/>
        <w:ind w:firstLineChars="531" w:firstLine="1274"/>
        <w:jc w:val="left"/>
      </w:pPr>
      <w:r>
        <w:rPr>
          <w:noProof/>
        </w:rPr>
        <w:drawing>
          <wp:inline distT="0" distB="0" distL="0" distR="0" wp14:anchorId="47D18CC5" wp14:editId="4FA9605E">
            <wp:extent cx="3482705" cy="3045460"/>
            <wp:effectExtent l="0" t="0" r="0" b="2540"/>
            <wp:docPr id="18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15" cy="30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6F68" w14:textId="394191EE" w:rsidR="007726B0" w:rsidRDefault="005C485A" w:rsidP="005C485A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Figure 3.9 PI-control (T-scalar) system</w:t>
      </w:r>
      <w:r w:rsidR="00D44663">
        <w:rPr>
          <w:rFonts w:cs="Courier"/>
          <w:color w:val="000000"/>
          <w:kern w:val="0"/>
          <w:szCs w:val="24"/>
        </w:rPr>
        <w:t xml:space="preserve"> when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K=1</m:t>
        </m:r>
      </m:oMath>
      <w:r w:rsidR="00D44663"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</m:t>
        </m:r>
      </m:oMath>
    </w:p>
    <w:p w14:paraId="0D4FE5A5" w14:textId="0D88D21F" w:rsidR="005C485A" w:rsidRDefault="005C485A" w:rsidP="005C485A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lastRenderedPageBreak/>
        <w:t xml:space="preserve">From the figure we can see there’s no overshoot during </w:t>
      </w:r>
      <w:r w:rsidR="00E22E62">
        <w:rPr>
          <w:rFonts w:cs="Courier"/>
          <w:color w:val="000000"/>
          <w:kern w:val="0"/>
          <w:szCs w:val="24"/>
        </w:rPr>
        <w:t>the changing anymore.</w:t>
      </w:r>
    </w:p>
    <w:p w14:paraId="49CE5A64" w14:textId="43D4F9BB" w:rsidR="005C485A" w:rsidRDefault="005C485A" w:rsidP="005C485A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Then, I use</w:t>
      </w:r>
      <w:r w:rsidR="00EE72E0">
        <w:rPr>
          <w:rFonts w:cs="Courier"/>
          <w:color w:val="000000"/>
          <w:kern w:val="0"/>
          <w:szCs w:val="24"/>
        </w:rPr>
        <w:t xml:space="preserve"> </w:t>
      </w:r>
      <w:r w:rsidR="004F2DDF" w:rsidRPr="008B12ED">
        <w:rPr>
          <w:rFonts w:cs="Courier"/>
          <w:color w:val="000000"/>
          <w:kern w:val="0"/>
          <w:szCs w:val="24"/>
        </w:rPr>
        <w:t>Ziegler-Nichols tuning rule</w:t>
      </w:r>
      <w:r w:rsidR="004F2DDF">
        <w:rPr>
          <w:rFonts w:cs="Courier" w:hint="eastAsia"/>
          <w:color w:val="000000"/>
          <w:kern w:val="0"/>
          <w:szCs w:val="24"/>
        </w:rPr>
        <w:t xml:space="preserve">,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</m:t>
        </m:r>
      </m:oMath>
      <w:r w:rsidR="00635E21">
        <w:rPr>
          <w:rFonts w:cs="Courier"/>
          <w:color w:val="000000"/>
          <w:kern w:val="0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</m:oMath>
      <w:r w:rsidR="00635E21">
        <w:rPr>
          <w:rFonts w:cs="Courier"/>
          <w:color w:val="000000"/>
          <w:kern w:val="0"/>
          <w:szCs w:val="24"/>
        </w:rPr>
        <w:t xml:space="preserve"> are set as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K=0.9</m:t>
        </m:r>
      </m:oMath>
      <w:r w:rsidR="00635E21"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=1.67</m:t>
        </m:r>
      </m:oMath>
      <w:r w:rsidR="004558F7">
        <w:rPr>
          <w:rFonts w:cs="Courier"/>
          <w:color w:val="000000"/>
          <w:kern w:val="0"/>
          <w:szCs w:val="24"/>
        </w:rPr>
        <w:t xml:space="preserve">, then we can get, </w:t>
      </w:r>
    </w:p>
    <w:p w14:paraId="06748827" w14:textId="712729E5" w:rsidR="004558F7" w:rsidRPr="004558F7" w:rsidRDefault="004558F7" w:rsidP="004558F7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Courier"/>
                          <w:i/>
                          <w:color w:val="000000"/>
                          <w:kern w:val="0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 w:cs="Courier"/>
                          <w:color w:val="000000"/>
                          <w:kern w:val="0"/>
                          <w:szCs w:val="24"/>
                        </w:rPr>
                        <m:t>-1</m:t>
                      </m:r>
                    </m:sup>
                  </m:sSup>
                </m:e>
              </m:d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Cd+0.54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r</m:t>
              </m:r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067F1F05" w14:textId="4968B782" w:rsidR="004558F7" w:rsidRPr="007726B0" w:rsidRDefault="004558F7" w:rsidP="004558F7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Here, we still can ignore the affection by </w:t>
      </w:r>
      <w:r w:rsidR="00E44E94">
        <w:rPr>
          <w:rFonts w:cs="Courier"/>
          <w:color w:val="000000"/>
          <w:kern w:val="0"/>
          <w:szCs w:val="24"/>
        </w:rPr>
        <w:t>disturbance. The system become:</w:t>
      </w:r>
    </w:p>
    <w:p w14:paraId="5C8C57C6" w14:textId="775D363B" w:rsidR="00E44E94" w:rsidRPr="004558F7" w:rsidRDefault="00E44E94" w:rsidP="00E44E94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y=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0.54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 w:cs="Courier"/>
              <w:color w:val="000000"/>
              <w:kern w:val="0"/>
              <w:szCs w:val="24"/>
            </w:rPr>
            <m:t>r</m:t>
          </m:r>
        </m:oMath>
      </m:oMathPara>
    </w:p>
    <w:p w14:paraId="099A7B30" w14:textId="710A1365" w:rsidR="004558F7" w:rsidRDefault="00E44E94" w:rsidP="005C485A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The step response of the system is:</w:t>
      </w:r>
    </w:p>
    <w:p w14:paraId="4A9DB023" w14:textId="4228D10B" w:rsidR="00E44E94" w:rsidRPr="00E71739" w:rsidRDefault="00E44E94" w:rsidP="005C485A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m:oMathPara>
        <m:oMath>
          <m:r>
            <w:rPr>
              <w:rFonts w:ascii="Cambria Math" w:hAnsi="Cambria Math" w:cs="Courier"/>
              <w:color w:val="000000"/>
              <w:kern w:val="0"/>
              <w:szCs w:val="24"/>
            </w:rPr>
            <m:t>G(</m:t>
          </m:r>
          <m:sSup>
            <m:sSup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-1</m:t>
              </m:r>
            </m:sup>
          </m:sSup>
          <m:r>
            <w:rPr>
              <w:rFonts w:ascii="Cambria Math" w:hAnsi="Cambria Math" w:cs="Courier"/>
              <w:color w:val="000000"/>
              <w:kern w:val="0"/>
              <w:szCs w:val="24"/>
            </w:rPr>
            <m:t>)=</m:t>
          </m:r>
          <m:f>
            <m:fPr>
              <m:ctrlPr>
                <w:rPr>
                  <w:rFonts w:ascii="Cambria Math" w:hAnsi="Cambria Math" w:cs="Courier"/>
                  <w:i/>
                  <w:color w:val="000000"/>
                  <w:kern w:val="0"/>
                  <w:szCs w:val="24"/>
                </w:rPr>
              </m:ctrlPr>
            </m:fPr>
            <m:num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0.54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1-0.56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Courier"/>
                  <w:color w:val="000000"/>
                  <w:kern w:val="0"/>
                  <w:szCs w:val="24"/>
                </w:rPr>
                <m:t>+0.1</m:t>
              </m:r>
              <m:sSup>
                <m:sSupPr>
                  <m:ctrlPr>
                    <w:rPr>
                      <w:rFonts w:ascii="Cambria Math" w:hAnsi="Cambria Math" w:cs="Courier"/>
                      <w:i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q</m:t>
                  </m:r>
                </m:e>
                <m:sup>
                  <m:r>
                    <w:rPr>
                      <w:rFonts w:ascii="Cambria Math" w:hAnsi="Cambria Math" w:cs="Courier"/>
                      <w:color w:val="000000"/>
                      <w:kern w:val="0"/>
                      <w:szCs w:val="24"/>
                    </w:rPr>
                    <m:t>-2</m:t>
                  </m:r>
                </m:sup>
              </m:sSup>
            </m:den>
          </m:f>
        </m:oMath>
      </m:oMathPara>
    </w:p>
    <w:p w14:paraId="22EE8AE8" w14:textId="53608F1E" w:rsidR="00E71739" w:rsidRDefault="00E71739" w:rsidP="005C485A">
      <w:pPr>
        <w:pStyle w:val="a6"/>
        <w:ind w:firstLineChars="0" w:firstLine="0"/>
      </w:pPr>
      <w:r>
        <w:rPr>
          <w:rFonts w:cs="Courier"/>
          <w:color w:val="000000"/>
          <w:kern w:val="0"/>
          <w:szCs w:val="24"/>
        </w:rPr>
        <w:t>The result I simulate in Matlab is shown in figure 3.10.</w:t>
      </w:r>
      <w:r w:rsidRPr="00E71739">
        <w:t xml:space="preserve"> </w:t>
      </w:r>
      <w:r>
        <w:rPr>
          <w:rFonts w:cs="Courier"/>
          <w:color w:val="000000"/>
          <w:kern w:val="0"/>
          <w:szCs w:val="24"/>
        </w:rPr>
        <w:t xml:space="preserve">To verify this, I use tank system and choose PI-control (T scalar) mode, set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</m:t>
        </m:r>
        <m:r>
          <w:rPr>
            <w:rFonts w:ascii="Cambria Math" w:hAnsi="Cambria Math" w:cs="Courier"/>
            <w:color w:val="000000"/>
            <w:kern w:val="0"/>
            <w:szCs w:val="24"/>
          </w:rPr>
          <m:t>0.9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</m:t>
        </m:r>
        <m:r>
          <w:rPr>
            <w:rFonts w:ascii="Cambria Math" w:hAnsi="Cambria Math" w:cs="Courier"/>
            <w:color w:val="000000"/>
            <w:kern w:val="0"/>
            <w:szCs w:val="24"/>
          </w:rPr>
          <m:t>1.68</m:t>
        </m:r>
      </m:oMath>
      <w:r>
        <w:rPr>
          <w:rFonts w:cs="Courier"/>
          <w:color w:val="000000"/>
          <w:kern w:val="0"/>
          <w:szCs w:val="24"/>
        </w:rPr>
        <w:t>, the result is shown in figure 3.11.</w:t>
      </w:r>
    </w:p>
    <w:p w14:paraId="2B331068" w14:textId="3453AE23" w:rsidR="00E71739" w:rsidRDefault="00E71739" w:rsidP="003B6ABE">
      <w:pPr>
        <w:pStyle w:val="a6"/>
        <w:ind w:firstLineChars="650" w:firstLine="1560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0EE0805A" wp14:editId="28E8E023">
            <wp:extent cx="2894542" cy="2605302"/>
            <wp:effectExtent l="0" t="0" r="1270" b="11430"/>
            <wp:docPr id="18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95" cy="26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CF19" w14:textId="50783415" w:rsidR="00D44663" w:rsidRDefault="00D44663" w:rsidP="00D44663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3.11 </w:t>
      </w:r>
      <w:r>
        <w:rPr>
          <w:noProof/>
        </w:rPr>
        <w:t>Step reponse of PI-control (T-scalar) system</w:t>
      </w:r>
    </w:p>
    <w:p w14:paraId="635E9BD1" w14:textId="3DAFA796" w:rsidR="00D44663" w:rsidRDefault="00D44663" w:rsidP="003B6ABE">
      <w:pPr>
        <w:pStyle w:val="a6"/>
        <w:ind w:firstLineChars="650" w:firstLine="1560"/>
        <w:rPr>
          <w:rFonts w:cs="Courier"/>
          <w:color w:val="000000"/>
          <w:kern w:val="0"/>
          <w:szCs w:val="24"/>
        </w:rPr>
      </w:pPr>
      <w:r>
        <w:rPr>
          <w:rFonts w:cs="Courier"/>
          <w:noProof/>
          <w:color w:val="000000"/>
          <w:kern w:val="0"/>
          <w:szCs w:val="24"/>
        </w:rPr>
        <w:drawing>
          <wp:inline distT="0" distB="0" distL="0" distR="0" wp14:anchorId="347A7509" wp14:editId="1E1A0815">
            <wp:extent cx="2894542" cy="2531140"/>
            <wp:effectExtent l="0" t="0" r="1270" b="8890"/>
            <wp:docPr id="1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99" cy="253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DBD1" w14:textId="6CE18BEA" w:rsidR="00D44663" w:rsidRDefault="00D44663" w:rsidP="00D44663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Figure 3.9 PI-control (T-scalar) system when </w:t>
      </w:r>
      <m:oMath>
        <m:r>
          <w:rPr>
            <w:rFonts w:ascii="Cambria Math" w:hAnsi="Cambria Math" w:cs="Courier"/>
            <w:color w:val="000000"/>
            <w:kern w:val="0"/>
            <w:szCs w:val="24"/>
          </w:rPr>
          <m:t>K=0.9</m:t>
        </m:r>
      </m:oMath>
      <w:r>
        <w:rPr>
          <w:rFonts w:cs="Courier"/>
          <w:color w:val="000000"/>
          <w:kern w:val="0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"/>
                <w:i/>
                <w:color w:val="000000"/>
                <w:kern w:val="0"/>
                <w:szCs w:val="24"/>
              </w:rPr>
            </m:ctrlPr>
          </m:sSubPr>
          <m:e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T</m:t>
            </m:r>
          </m:e>
          <m:sub>
            <m:r>
              <w:rPr>
                <w:rFonts w:ascii="Cambria Math" w:hAnsi="Cambria Math" w:cs="Courier"/>
                <w:color w:val="000000"/>
                <w:kern w:val="0"/>
                <w:szCs w:val="24"/>
              </w:rPr>
              <m:t>i</m:t>
            </m:r>
          </m:sub>
        </m:sSub>
        <m:r>
          <w:rPr>
            <w:rFonts w:ascii="Cambria Math" w:hAnsi="Cambria Math" w:cs="Courier"/>
            <w:color w:val="000000"/>
            <w:kern w:val="0"/>
            <w:szCs w:val="24"/>
          </w:rPr>
          <m:t>=1.68</m:t>
        </m:r>
      </m:oMath>
    </w:p>
    <w:p w14:paraId="54F1B82A" w14:textId="57CC2A2B" w:rsidR="00E22E62" w:rsidRDefault="00E22E62" w:rsidP="00E22E6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As I expect, the monotonous increase didn’t overshoot during the changing.</w:t>
      </w:r>
    </w:p>
    <w:p w14:paraId="052BE3CF" w14:textId="5BDF452A" w:rsidR="00EA7BE9" w:rsidRDefault="00EA7BE9" w:rsidP="00EA7BE9">
      <w:pPr>
        <w:pStyle w:val="2"/>
        <w:rPr>
          <w:rFonts w:asciiTheme="minorHAnsi" w:hAnsiTheme="minorHAnsi"/>
          <w:b w:val="0"/>
          <w:szCs w:val="32"/>
        </w:rPr>
      </w:pPr>
      <w:r>
        <w:rPr>
          <w:rFonts w:asciiTheme="minorHAnsi" w:hAnsiTheme="minorHAnsi"/>
          <w:b w:val="0"/>
          <w:szCs w:val="32"/>
        </w:rPr>
        <w:lastRenderedPageBreak/>
        <w:t>Conclusion</w:t>
      </w:r>
      <w:r w:rsidRPr="0060410B">
        <w:rPr>
          <w:rFonts w:asciiTheme="minorHAnsi" w:hAnsiTheme="minorHAnsi"/>
          <w:b w:val="0"/>
          <w:szCs w:val="32"/>
        </w:rPr>
        <w:t>.</w:t>
      </w:r>
    </w:p>
    <w:p w14:paraId="7910B1FC" w14:textId="194AA942" w:rsidR="00EA7BE9" w:rsidRDefault="00EA7BE9" w:rsidP="00E22E6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We have analysis manual system, P-control and PI-control system in this </w:t>
      </w:r>
      <w:proofErr w:type="gramStart"/>
      <w:r>
        <w:rPr>
          <w:rFonts w:cs="Courier"/>
          <w:color w:val="000000"/>
          <w:kern w:val="0"/>
          <w:szCs w:val="24"/>
        </w:rPr>
        <w:t>exercise</w:t>
      </w:r>
      <w:r w:rsidR="00953400">
        <w:rPr>
          <w:rFonts w:cs="Courier"/>
          <w:color w:val="000000"/>
          <w:kern w:val="0"/>
          <w:szCs w:val="24"/>
        </w:rPr>
        <w:t>,</w:t>
      </w:r>
      <w:proofErr w:type="gramEnd"/>
      <w:r w:rsidR="00953400">
        <w:rPr>
          <w:rFonts w:cs="Courier"/>
          <w:color w:val="000000"/>
          <w:kern w:val="0"/>
          <w:szCs w:val="24"/>
        </w:rPr>
        <w:t xml:space="preserve"> the conclusion is as following table:</w:t>
      </w:r>
    </w:p>
    <w:p w14:paraId="16A3C760" w14:textId="77777777" w:rsidR="00953400" w:rsidRDefault="00953400" w:rsidP="00E22E6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</w:p>
    <w:p w14:paraId="120A0390" w14:textId="78B7155E" w:rsidR="00953400" w:rsidRDefault="00953400" w:rsidP="00953400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>Table 4.1 Difference between different control syst</w:t>
      </w:r>
      <w:bookmarkStart w:id="0" w:name="_GoBack"/>
      <w:bookmarkEnd w:id="0"/>
      <w:r>
        <w:rPr>
          <w:rFonts w:cs="Courier"/>
          <w:color w:val="000000"/>
          <w:kern w:val="0"/>
          <w:szCs w:val="24"/>
        </w:rPr>
        <w:t>em</w:t>
      </w:r>
    </w:p>
    <w:tbl>
      <w:tblPr>
        <w:tblStyle w:val="-4"/>
        <w:tblW w:w="0" w:type="auto"/>
        <w:tblLook w:val="04A0" w:firstRow="1" w:lastRow="0" w:firstColumn="1" w:lastColumn="0" w:noHBand="0" w:noVBand="1"/>
      </w:tblPr>
      <w:tblGrid>
        <w:gridCol w:w="2518"/>
        <w:gridCol w:w="3402"/>
        <w:gridCol w:w="2417"/>
      </w:tblGrid>
      <w:tr w:rsidR="00953400" w14:paraId="62E84A75" w14:textId="77777777" w:rsidTr="00953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0363332" w14:textId="77777777" w:rsidR="00953400" w:rsidRPr="00953400" w:rsidRDefault="00953400" w:rsidP="00953400">
            <w:pPr>
              <w:pStyle w:val="a6"/>
              <w:ind w:firstLineChars="0" w:firstLine="0"/>
              <w:jc w:val="center"/>
              <w:rPr>
                <w:rFonts w:cs="Courier"/>
                <w:color w:val="000000"/>
                <w:kern w:val="0"/>
                <w:szCs w:val="24"/>
              </w:rPr>
            </w:pPr>
          </w:p>
        </w:tc>
        <w:tc>
          <w:tcPr>
            <w:tcW w:w="3402" w:type="dxa"/>
          </w:tcPr>
          <w:p w14:paraId="1083461F" w14:textId="211A9D41" w:rsidR="00953400" w:rsidRPr="00953400" w:rsidRDefault="00953400" w:rsidP="00953400">
            <w:pPr>
              <w:pStyle w:val="a6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000000"/>
                <w:kern w:val="0"/>
                <w:szCs w:val="24"/>
              </w:rPr>
            </w:pPr>
            <w:r w:rsidRPr="00953400">
              <w:rPr>
                <w:rFonts w:cs="Courier"/>
                <w:color w:val="000000"/>
                <w:kern w:val="0"/>
                <w:szCs w:val="24"/>
              </w:rPr>
              <w:t>Automatic follow the</w:t>
            </w:r>
          </w:p>
          <w:p w14:paraId="2A56C887" w14:textId="33DA57BA" w:rsidR="00953400" w:rsidRPr="00953400" w:rsidRDefault="00953400" w:rsidP="00953400">
            <w:pPr>
              <w:pStyle w:val="a6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000000"/>
                <w:kern w:val="0"/>
                <w:szCs w:val="24"/>
              </w:rPr>
            </w:pPr>
            <w:proofErr w:type="gramStart"/>
            <w:r w:rsidRPr="00953400">
              <w:rPr>
                <w:rFonts w:cs="Courier"/>
                <w:color w:val="000000"/>
                <w:kern w:val="0"/>
                <w:szCs w:val="24"/>
              </w:rPr>
              <w:t>reference</w:t>
            </w:r>
            <w:proofErr w:type="gramEnd"/>
            <w:r w:rsidRPr="00953400">
              <w:rPr>
                <w:rFonts w:cs="Courier"/>
                <w:color w:val="000000"/>
                <w:kern w:val="0"/>
                <w:szCs w:val="24"/>
              </w:rPr>
              <w:t xml:space="preserve"> level</w:t>
            </w:r>
          </w:p>
        </w:tc>
        <w:tc>
          <w:tcPr>
            <w:tcW w:w="2417" w:type="dxa"/>
          </w:tcPr>
          <w:p w14:paraId="5E57A1D5" w14:textId="56D8E860" w:rsidR="00953400" w:rsidRPr="00953400" w:rsidRDefault="00953400" w:rsidP="00953400">
            <w:pPr>
              <w:pStyle w:val="a6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000000"/>
                <w:kern w:val="0"/>
                <w:szCs w:val="24"/>
              </w:rPr>
            </w:pPr>
            <w:r w:rsidRPr="00953400">
              <w:rPr>
                <w:rFonts w:cs="Courier"/>
                <w:color w:val="000000"/>
                <w:kern w:val="0"/>
                <w:szCs w:val="24"/>
              </w:rPr>
              <w:t>Anti</w:t>
            </w:r>
            <w:r>
              <w:rPr>
                <w:rFonts w:cs="Courier"/>
                <w:color w:val="000000"/>
                <w:kern w:val="0"/>
                <w:szCs w:val="24"/>
              </w:rPr>
              <w:t>-disturbance</w:t>
            </w:r>
          </w:p>
        </w:tc>
      </w:tr>
      <w:tr w:rsidR="00953400" w14:paraId="4EB37101" w14:textId="77777777" w:rsidTr="00953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047D61CB" w14:textId="057ECC1F" w:rsidR="00953400" w:rsidRPr="00953400" w:rsidRDefault="00953400" w:rsidP="00953400">
            <w:pPr>
              <w:pStyle w:val="a6"/>
              <w:ind w:firstLineChars="109" w:firstLine="283"/>
              <w:jc w:val="left"/>
              <w:rPr>
                <w:rFonts w:cs="Courier"/>
                <w:color w:val="000000"/>
                <w:kern w:val="0"/>
                <w:szCs w:val="24"/>
              </w:rPr>
            </w:pPr>
            <w:r>
              <w:rPr>
                <w:rFonts w:cs="Courier"/>
                <w:color w:val="000000"/>
                <w:kern w:val="0"/>
                <w:szCs w:val="24"/>
              </w:rPr>
              <w:t xml:space="preserve">  Manual Control</w:t>
            </w:r>
          </w:p>
        </w:tc>
        <w:tc>
          <w:tcPr>
            <w:tcW w:w="3402" w:type="dxa"/>
          </w:tcPr>
          <w:p w14:paraId="591D62D0" w14:textId="11F9F3CD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NO</w:t>
            </w:r>
          </w:p>
        </w:tc>
        <w:tc>
          <w:tcPr>
            <w:tcW w:w="2417" w:type="dxa"/>
          </w:tcPr>
          <w:p w14:paraId="5764BCFF" w14:textId="3D0AC874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NO</w:t>
            </w:r>
          </w:p>
        </w:tc>
      </w:tr>
      <w:tr w:rsidR="00953400" w14:paraId="5F5E678D" w14:textId="77777777" w:rsidTr="009534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503228E" w14:textId="6C6973B0" w:rsidR="00953400" w:rsidRPr="00953400" w:rsidRDefault="00953400" w:rsidP="00953400">
            <w:pPr>
              <w:pStyle w:val="a6"/>
              <w:ind w:firstLineChars="109" w:firstLine="283"/>
              <w:jc w:val="left"/>
              <w:rPr>
                <w:rFonts w:cs="Courier"/>
                <w:color w:val="000000"/>
                <w:kern w:val="0"/>
                <w:szCs w:val="24"/>
              </w:rPr>
            </w:pPr>
            <w:r>
              <w:rPr>
                <w:rFonts w:cs="Courier"/>
                <w:color w:val="000000"/>
                <w:kern w:val="0"/>
                <w:szCs w:val="24"/>
              </w:rPr>
              <w:t xml:space="preserve">  P - Control</w:t>
            </w:r>
          </w:p>
        </w:tc>
        <w:tc>
          <w:tcPr>
            <w:tcW w:w="3402" w:type="dxa"/>
          </w:tcPr>
          <w:p w14:paraId="745190B4" w14:textId="61B8E0D5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YES</w:t>
            </w:r>
          </w:p>
        </w:tc>
        <w:tc>
          <w:tcPr>
            <w:tcW w:w="2417" w:type="dxa"/>
          </w:tcPr>
          <w:p w14:paraId="7829318A" w14:textId="0C962B4A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NO</w:t>
            </w:r>
          </w:p>
        </w:tc>
      </w:tr>
      <w:tr w:rsidR="00953400" w14:paraId="5344D0C5" w14:textId="77777777" w:rsidTr="00953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3B78622" w14:textId="24880A25" w:rsidR="00953400" w:rsidRPr="00953400" w:rsidRDefault="00953400" w:rsidP="00953400">
            <w:pPr>
              <w:pStyle w:val="a6"/>
              <w:ind w:firstLineChars="109" w:firstLine="283"/>
              <w:jc w:val="left"/>
              <w:rPr>
                <w:rFonts w:cs="Courier"/>
                <w:color w:val="000000"/>
                <w:kern w:val="0"/>
                <w:szCs w:val="24"/>
              </w:rPr>
            </w:pPr>
            <w:r>
              <w:rPr>
                <w:rFonts w:cs="Courier"/>
                <w:color w:val="000000"/>
                <w:kern w:val="0"/>
                <w:szCs w:val="24"/>
              </w:rPr>
              <w:t xml:space="preserve">  PI - Control</w:t>
            </w:r>
          </w:p>
        </w:tc>
        <w:tc>
          <w:tcPr>
            <w:tcW w:w="3402" w:type="dxa"/>
          </w:tcPr>
          <w:p w14:paraId="72A18E21" w14:textId="78077C89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YES</w:t>
            </w:r>
          </w:p>
        </w:tc>
        <w:tc>
          <w:tcPr>
            <w:tcW w:w="2417" w:type="dxa"/>
          </w:tcPr>
          <w:p w14:paraId="3AD688A4" w14:textId="52419EFC" w:rsidR="00953400" w:rsidRPr="00953400" w:rsidRDefault="00953400" w:rsidP="00953400">
            <w:pPr>
              <w:pStyle w:val="a6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953400">
              <w:rPr>
                <w:rFonts w:cs="Courier"/>
                <w:color w:val="FF0000"/>
                <w:kern w:val="0"/>
                <w:szCs w:val="24"/>
              </w:rPr>
              <w:t>YES</w:t>
            </w:r>
          </w:p>
        </w:tc>
      </w:tr>
    </w:tbl>
    <w:p w14:paraId="21C4E324" w14:textId="77777777" w:rsidR="00953400" w:rsidRDefault="00953400" w:rsidP="00E22E6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</w:p>
    <w:p w14:paraId="22BBB88D" w14:textId="51B96C78" w:rsidR="00953400" w:rsidRDefault="00953400" w:rsidP="00953400">
      <w:pPr>
        <w:pStyle w:val="a6"/>
        <w:ind w:firstLineChars="0" w:firstLine="0"/>
        <w:jc w:val="center"/>
        <w:rPr>
          <w:rFonts w:cs="Courier"/>
          <w:color w:val="000000"/>
          <w:kern w:val="0"/>
          <w:szCs w:val="24"/>
        </w:rPr>
      </w:pPr>
      <w:r>
        <w:rPr>
          <w:rFonts w:cs="Courier"/>
          <w:color w:val="000000"/>
          <w:kern w:val="0"/>
          <w:szCs w:val="24"/>
        </w:rPr>
        <w:t xml:space="preserve">Table 4.2 Difference between different </w:t>
      </w:r>
      <w:r w:rsidRPr="00953400">
        <w:rPr>
          <w:rFonts w:cs="Courier"/>
          <w:color w:val="000000"/>
          <w:kern w:val="0"/>
          <w:szCs w:val="24"/>
        </w:rPr>
        <w:t>T-polynomial</w:t>
      </w:r>
      <w:r>
        <w:rPr>
          <w:rFonts w:cs="Courier"/>
          <w:color w:val="000000"/>
          <w:kern w:val="0"/>
          <w:szCs w:val="24"/>
        </w:rPr>
        <w:t xml:space="preserve"> in PI-control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085"/>
        <w:gridCol w:w="2835"/>
        <w:gridCol w:w="2417"/>
      </w:tblGrid>
      <w:tr w:rsidR="00953400" w14:paraId="002F380F" w14:textId="77777777" w:rsidTr="007B33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44F1E04" w14:textId="77777777" w:rsidR="00953400" w:rsidRPr="00953400" w:rsidRDefault="00953400" w:rsidP="00953400">
            <w:pPr>
              <w:pStyle w:val="a6"/>
              <w:ind w:firstLineChars="0" w:firstLine="0"/>
              <w:jc w:val="center"/>
              <w:rPr>
                <w:rFonts w:cs="Courier"/>
                <w:color w:val="000000"/>
                <w:kern w:val="0"/>
                <w:szCs w:val="24"/>
              </w:rPr>
            </w:pPr>
          </w:p>
        </w:tc>
        <w:tc>
          <w:tcPr>
            <w:tcW w:w="2835" w:type="dxa"/>
          </w:tcPr>
          <w:p w14:paraId="4738331F" w14:textId="503F21AE" w:rsidR="00953400" w:rsidRPr="00953400" w:rsidRDefault="00953400" w:rsidP="00953400">
            <w:pPr>
              <w:pStyle w:val="a6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000000"/>
                <w:kern w:val="0"/>
                <w:szCs w:val="24"/>
              </w:rPr>
            </w:pPr>
            <w:r w:rsidRPr="00953400">
              <w:rPr>
                <w:rFonts w:cs="Courier"/>
                <w:color w:val="000000"/>
                <w:kern w:val="0"/>
                <w:szCs w:val="24"/>
              </w:rPr>
              <w:t>Normal T-polynomial</w:t>
            </w:r>
          </w:p>
        </w:tc>
        <w:tc>
          <w:tcPr>
            <w:tcW w:w="2417" w:type="dxa"/>
          </w:tcPr>
          <w:p w14:paraId="520E0DAB" w14:textId="2191AA50" w:rsidR="00953400" w:rsidRPr="00953400" w:rsidRDefault="00953400" w:rsidP="00953400">
            <w:pPr>
              <w:pStyle w:val="a6"/>
              <w:spacing w:line="4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000000"/>
                <w:kern w:val="0"/>
                <w:szCs w:val="24"/>
              </w:rPr>
            </w:pPr>
            <w:r>
              <w:rPr>
                <w:rFonts w:cs="Courier"/>
                <w:color w:val="000000"/>
                <w:kern w:val="0"/>
                <w:szCs w:val="24"/>
              </w:rPr>
              <w:t>Scalar</w:t>
            </w:r>
            <w:r w:rsidRPr="00953400">
              <w:rPr>
                <w:rFonts w:cs="Courier"/>
                <w:color w:val="000000"/>
                <w:kern w:val="0"/>
                <w:szCs w:val="24"/>
              </w:rPr>
              <w:t xml:space="preserve"> T-polynomial</w:t>
            </w:r>
          </w:p>
        </w:tc>
      </w:tr>
      <w:tr w:rsidR="00953400" w14:paraId="72FEFFCB" w14:textId="77777777" w:rsidTr="007B33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2E86503F" w14:textId="55BAD5C4" w:rsidR="00953400" w:rsidRPr="00953400" w:rsidRDefault="00953400" w:rsidP="00953400">
            <w:pPr>
              <w:pStyle w:val="a6"/>
              <w:spacing w:line="480" w:lineRule="auto"/>
              <w:ind w:firstLineChars="0" w:firstLine="0"/>
              <w:jc w:val="left"/>
              <w:rPr>
                <w:rFonts w:cs="Courier"/>
                <w:color w:val="000000"/>
                <w:kern w:val="0"/>
                <w:szCs w:val="24"/>
              </w:rPr>
            </w:pPr>
            <w:r w:rsidRPr="00953400">
              <w:rPr>
                <w:rFonts w:cs="Courier"/>
                <w:color w:val="000000"/>
                <w:kern w:val="0"/>
                <w:szCs w:val="24"/>
              </w:rPr>
              <w:t>Dead-beat tuning rule</w:t>
            </w:r>
          </w:p>
        </w:tc>
        <w:tc>
          <w:tcPr>
            <w:tcW w:w="2835" w:type="dxa"/>
          </w:tcPr>
          <w:p w14:paraId="71C14E96" w14:textId="1DA01BFF" w:rsidR="00953400" w:rsidRPr="007B33A5" w:rsidRDefault="007B33A5" w:rsidP="007B33A5">
            <w:pPr>
              <w:pStyle w:val="a6"/>
              <w:spacing w:line="48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70AD47" w:themeColor="accent6"/>
                <w:kern w:val="0"/>
                <w:szCs w:val="24"/>
              </w:rPr>
            </w:pP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>Oscillate with overshoot</w:t>
            </w:r>
          </w:p>
        </w:tc>
        <w:tc>
          <w:tcPr>
            <w:tcW w:w="2417" w:type="dxa"/>
          </w:tcPr>
          <w:p w14:paraId="1FF0C695" w14:textId="3ABB9D89" w:rsidR="00953400" w:rsidRPr="00953400" w:rsidRDefault="007B33A5" w:rsidP="00953400">
            <w:pPr>
              <w:pStyle w:val="a6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"/>
                <w:color w:val="FF0000"/>
                <w:kern w:val="0"/>
                <w:szCs w:val="24"/>
              </w:rPr>
            </w:pP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>Oscillate with</w:t>
            </w:r>
            <w:r>
              <w:rPr>
                <w:rFonts w:cs="Courier"/>
                <w:color w:val="70AD47" w:themeColor="accent6"/>
                <w:kern w:val="0"/>
                <w:szCs w:val="24"/>
              </w:rPr>
              <w:t>out</w:t>
            </w: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 xml:space="preserve"> overshoot</w:t>
            </w:r>
          </w:p>
        </w:tc>
      </w:tr>
      <w:tr w:rsidR="00953400" w14:paraId="022B6D36" w14:textId="77777777" w:rsidTr="007B33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BA7FB65" w14:textId="260546DA" w:rsidR="00953400" w:rsidRPr="00953400" w:rsidRDefault="00953400" w:rsidP="00953400">
            <w:pPr>
              <w:pStyle w:val="a6"/>
              <w:spacing w:line="480" w:lineRule="auto"/>
              <w:ind w:firstLineChars="0" w:firstLine="0"/>
              <w:jc w:val="left"/>
              <w:rPr>
                <w:rFonts w:cs="Courier"/>
                <w:color w:val="000000"/>
                <w:kern w:val="0"/>
                <w:szCs w:val="24"/>
              </w:rPr>
            </w:pPr>
            <w:r w:rsidRPr="00953400">
              <w:rPr>
                <w:rFonts w:cs="Courier"/>
                <w:color w:val="000000"/>
                <w:kern w:val="0"/>
                <w:szCs w:val="24"/>
              </w:rPr>
              <w:t>Ziegler-Nichols tuning rule</w:t>
            </w:r>
          </w:p>
        </w:tc>
        <w:tc>
          <w:tcPr>
            <w:tcW w:w="2835" w:type="dxa"/>
          </w:tcPr>
          <w:p w14:paraId="366413DB" w14:textId="2E761203" w:rsidR="00953400" w:rsidRPr="007B33A5" w:rsidRDefault="007B33A5" w:rsidP="00953400">
            <w:pPr>
              <w:pStyle w:val="a6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70AD47" w:themeColor="accent6"/>
                <w:kern w:val="0"/>
                <w:szCs w:val="24"/>
              </w:rPr>
            </w:pPr>
            <w:r>
              <w:rPr>
                <w:rFonts w:cs="Courier"/>
                <w:color w:val="70AD47" w:themeColor="accent6"/>
                <w:kern w:val="0"/>
                <w:szCs w:val="24"/>
              </w:rPr>
              <w:t>Monotonously with</w:t>
            </w: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 xml:space="preserve"> </w:t>
            </w:r>
            <w:r w:rsidR="00CC38F8">
              <w:rPr>
                <w:rFonts w:cs="Courier"/>
                <w:color w:val="70AD47" w:themeColor="accent6"/>
                <w:kern w:val="0"/>
                <w:szCs w:val="24"/>
              </w:rPr>
              <w:t xml:space="preserve">one step </w:t>
            </w: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>overshoot</w:t>
            </w:r>
          </w:p>
        </w:tc>
        <w:tc>
          <w:tcPr>
            <w:tcW w:w="2417" w:type="dxa"/>
          </w:tcPr>
          <w:p w14:paraId="385A7AF2" w14:textId="037BB343" w:rsidR="00953400" w:rsidRPr="007B33A5" w:rsidRDefault="007B33A5" w:rsidP="00953400">
            <w:pPr>
              <w:pStyle w:val="a6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"/>
                <w:color w:val="70AD47" w:themeColor="accent6"/>
                <w:kern w:val="0"/>
                <w:szCs w:val="24"/>
              </w:rPr>
            </w:pPr>
            <w:r w:rsidRPr="007B33A5">
              <w:rPr>
                <w:rFonts w:cs="Courier"/>
                <w:color w:val="70AD47" w:themeColor="accent6"/>
                <w:kern w:val="0"/>
                <w:szCs w:val="24"/>
              </w:rPr>
              <w:t>Monotonously without overshoot</w:t>
            </w:r>
          </w:p>
        </w:tc>
      </w:tr>
    </w:tbl>
    <w:p w14:paraId="39E22917" w14:textId="77777777" w:rsidR="00953400" w:rsidRPr="002B30DA" w:rsidRDefault="00953400" w:rsidP="00E22E62">
      <w:pPr>
        <w:pStyle w:val="a6"/>
        <w:ind w:firstLineChars="0" w:firstLine="0"/>
        <w:rPr>
          <w:rFonts w:cs="Courier"/>
          <w:color w:val="000000"/>
          <w:kern w:val="0"/>
          <w:szCs w:val="24"/>
        </w:rPr>
      </w:pPr>
    </w:p>
    <w:sectPr w:rsidR="00953400" w:rsidRPr="002B30DA" w:rsidSect="00EE4391">
      <w:pgSz w:w="11906" w:h="16838"/>
      <w:pgMar w:top="1440" w:right="1800" w:bottom="1440" w:left="1985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14572"/>
    <w:multiLevelType w:val="hybridMultilevel"/>
    <w:tmpl w:val="CF0A6CEA"/>
    <w:lvl w:ilvl="0" w:tplc="A79472CC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E2457F"/>
    <w:multiLevelType w:val="hybridMultilevel"/>
    <w:tmpl w:val="8230112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98474AA"/>
    <w:multiLevelType w:val="hybridMultilevel"/>
    <w:tmpl w:val="BA1EC5F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666827"/>
    <w:multiLevelType w:val="hybridMultilevel"/>
    <w:tmpl w:val="8982D370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E7502F"/>
    <w:multiLevelType w:val="multilevel"/>
    <w:tmpl w:val="AFA85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3637F0"/>
    <w:multiLevelType w:val="hybridMultilevel"/>
    <w:tmpl w:val="5792F016"/>
    <w:lvl w:ilvl="0" w:tplc="152EF2D0">
      <w:start w:val="1"/>
      <w:numFmt w:val="lowerLetter"/>
      <w:lvlText w:val="%1)"/>
      <w:lvlJc w:val="left"/>
      <w:pPr>
        <w:ind w:left="420" w:hanging="420"/>
      </w:pPr>
      <w:rPr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6559D6"/>
    <w:multiLevelType w:val="hybridMultilevel"/>
    <w:tmpl w:val="62000D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CE54E51"/>
    <w:multiLevelType w:val="hybridMultilevel"/>
    <w:tmpl w:val="8230112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D853534"/>
    <w:multiLevelType w:val="hybridMultilevel"/>
    <w:tmpl w:val="7256EDD0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E5B45F2"/>
    <w:multiLevelType w:val="hybridMultilevel"/>
    <w:tmpl w:val="450C4120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6"/>
  </w:num>
  <w:num w:numId="5">
    <w:abstractNumId w:val="7"/>
  </w:num>
  <w:num w:numId="6">
    <w:abstractNumId w:val="1"/>
  </w:num>
  <w:num w:numId="7">
    <w:abstractNumId w:val="4"/>
  </w:num>
  <w:num w:numId="8">
    <w:abstractNumId w:val="0"/>
  </w:num>
  <w:num w:numId="9">
    <w:abstractNumId w:val="9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6B6"/>
    <w:rsid w:val="00000834"/>
    <w:rsid w:val="00003952"/>
    <w:rsid w:val="000048BB"/>
    <w:rsid w:val="00045354"/>
    <w:rsid w:val="0004755E"/>
    <w:rsid w:val="00061A53"/>
    <w:rsid w:val="00062241"/>
    <w:rsid w:val="00070FAC"/>
    <w:rsid w:val="00071855"/>
    <w:rsid w:val="00085216"/>
    <w:rsid w:val="00087D00"/>
    <w:rsid w:val="0009418A"/>
    <w:rsid w:val="000A03DA"/>
    <w:rsid w:val="000A7EB0"/>
    <w:rsid w:val="000B6179"/>
    <w:rsid w:val="000B7FF0"/>
    <w:rsid w:val="000C4A1B"/>
    <w:rsid w:val="000D4831"/>
    <w:rsid w:val="000D52B3"/>
    <w:rsid w:val="000E0C5A"/>
    <w:rsid w:val="000F0C8A"/>
    <w:rsid w:val="000F2F3A"/>
    <w:rsid w:val="0012448F"/>
    <w:rsid w:val="001324AD"/>
    <w:rsid w:val="00134291"/>
    <w:rsid w:val="00136F5D"/>
    <w:rsid w:val="001440D2"/>
    <w:rsid w:val="00157A65"/>
    <w:rsid w:val="00175535"/>
    <w:rsid w:val="001767BA"/>
    <w:rsid w:val="00182A5C"/>
    <w:rsid w:val="00182C71"/>
    <w:rsid w:val="00191393"/>
    <w:rsid w:val="001921DD"/>
    <w:rsid w:val="00192B92"/>
    <w:rsid w:val="001969F5"/>
    <w:rsid w:val="001A1CF2"/>
    <w:rsid w:val="001D75DE"/>
    <w:rsid w:val="001E4013"/>
    <w:rsid w:val="0020238B"/>
    <w:rsid w:val="00221A89"/>
    <w:rsid w:val="00221F5B"/>
    <w:rsid w:val="0022691A"/>
    <w:rsid w:val="0022692B"/>
    <w:rsid w:val="00230ED5"/>
    <w:rsid w:val="00234A4B"/>
    <w:rsid w:val="0023717F"/>
    <w:rsid w:val="00252B1D"/>
    <w:rsid w:val="00292E43"/>
    <w:rsid w:val="002B30DA"/>
    <w:rsid w:val="002C7247"/>
    <w:rsid w:val="002D1136"/>
    <w:rsid w:val="002D19F6"/>
    <w:rsid w:val="002D59B4"/>
    <w:rsid w:val="002E2FBC"/>
    <w:rsid w:val="002F75BD"/>
    <w:rsid w:val="00300CBF"/>
    <w:rsid w:val="003100AA"/>
    <w:rsid w:val="00311521"/>
    <w:rsid w:val="00321FBB"/>
    <w:rsid w:val="00322BAB"/>
    <w:rsid w:val="00323329"/>
    <w:rsid w:val="00330A62"/>
    <w:rsid w:val="003360BF"/>
    <w:rsid w:val="00336425"/>
    <w:rsid w:val="00345C7B"/>
    <w:rsid w:val="00347EDC"/>
    <w:rsid w:val="00363C9B"/>
    <w:rsid w:val="00365001"/>
    <w:rsid w:val="00375EE8"/>
    <w:rsid w:val="003942DA"/>
    <w:rsid w:val="003A35F3"/>
    <w:rsid w:val="003B6ABE"/>
    <w:rsid w:val="003C6187"/>
    <w:rsid w:val="003D0EB4"/>
    <w:rsid w:val="003D34DB"/>
    <w:rsid w:val="003E1A6F"/>
    <w:rsid w:val="003F3A4E"/>
    <w:rsid w:val="00413611"/>
    <w:rsid w:val="00433877"/>
    <w:rsid w:val="0043408A"/>
    <w:rsid w:val="00436DAC"/>
    <w:rsid w:val="00443D91"/>
    <w:rsid w:val="0045034E"/>
    <w:rsid w:val="00453C9B"/>
    <w:rsid w:val="004558F7"/>
    <w:rsid w:val="00473347"/>
    <w:rsid w:val="004857C5"/>
    <w:rsid w:val="00486533"/>
    <w:rsid w:val="004A1673"/>
    <w:rsid w:val="004A1C3E"/>
    <w:rsid w:val="004A3EC6"/>
    <w:rsid w:val="004B0E69"/>
    <w:rsid w:val="004B1CFA"/>
    <w:rsid w:val="004C3829"/>
    <w:rsid w:val="004C7274"/>
    <w:rsid w:val="004D2D1B"/>
    <w:rsid w:val="004E09AA"/>
    <w:rsid w:val="004F2DDF"/>
    <w:rsid w:val="0050286C"/>
    <w:rsid w:val="00507824"/>
    <w:rsid w:val="00521940"/>
    <w:rsid w:val="00537402"/>
    <w:rsid w:val="00556A94"/>
    <w:rsid w:val="00562AA4"/>
    <w:rsid w:val="00566B1C"/>
    <w:rsid w:val="00566DBB"/>
    <w:rsid w:val="00567002"/>
    <w:rsid w:val="00572EA0"/>
    <w:rsid w:val="00577F81"/>
    <w:rsid w:val="00584A62"/>
    <w:rsid w:val="0058757B"/>
    <w:rsid w:val="00591BD9"/>
    <w:rsid w:val="0059568F"/>
    <w:rsid w:val="005B2693"/>
    <w:rsid w:val="005C22AF"/>
    <w:rsid w:val="005C485A"/>
    <w:rsid w:val="005C781C"/>
    <w:rsid w:val="005F2241"/>
    <w:rsid w:val="005F2386"/>
    <w:rsid w:val="0060410B"/>
    <w:rsid w:val="00613316"/>
    <w:rsid w:val="0061500E"/>
    <w:rsid w:val="00616BB7"/>
    <w:rsid w:val="00626308"/>
    <w:rsid w:val="00635E21"/>
    <w:rsid w:val="00637739"/>
    <w:rsid w:val="00641DF6"/>
    <w:rsid w:val="0064228B"/>
    <w:rsid w:val="00642B04"/>
    <w:rsid w:val="00656613"/>
    <w:rsid w:val="00664690"/>
    <w:rsid w:val="00672F89"/>
    <w:rsid w:val="0067324B"/>
    <w:rsid w:val="00676974"/>
    <w:rsid w:val="00687356"/>
    <w:rsid w:val="00693CA7"/>
    <w:rsid w:val="006B4C74"/>
    <w:rsid w:val="006B65F0"/>
    <w:rsid w:val="006B6FAA"/>
    <w:rsid w:val="006C18AE"/>
    <w:rsid w:val="006C4D13"/>
    <w:rsid w:val="006D03FE"/>
    <w:rsid w:val="006D2E4F"/>
    <w:rsid w:val="006D35B4"/>
    <w:rsid w:val="006F28BD"/>
    <w:rsid w:val="006F3D54"/>
    <w:rsid w:val="006F4754"/>
    <w:rsid w:val="006F4A0D"/>
    <w:rsid w:val="00712214"/>
    <w:rsid w:val="007422E2"/>
    <w:rsid w:val="007437A0"/>
    <w:rsid w:val="00745BF1"/>
    <w:rsid w:val="0075083F"/>
    <w:rsid w:val="0075259C"/>
    <w:rsid w:val="0076711D"/>
    <w:rsid w:val="007726B0"/>
    <w:rsid w:val="00783779"/>
    <w:rsid w:val="007858CB"/>
    <w:rsid w:val="007B33A5"/>
    <w:rsid w:val="007B7A28"/>
    <w:rsid w:val="007C2A87"/>
    <w:rsid w:val="007C3F1B"/>
    <w:rsid w:val="007D2B2C"/>
    <w:rsid w:val="007D6126"/>
    <w:rsid w:val="007F0954"/>
    <w:rsid w:val="007F247C"/>
    <w:rsid w:val="00802CCD"/>
    <w:rsid w:val="00804ED4"/>
    <w:rsid w:val="008117C8"/>
    <w:rsid w:val="00812599"/>
    <w:rsid w:val="00817985"/>
    <w:rsid w:val="00845BAA"/>
    <w:rsid w:val="0085112B"/>
    <w:rsid w:val="0085467A"/>
    <w:rsid w:val="008612AF"/>
    <w:rsid w:val="00894C19"/>
    <w:rsid w:val="00895A15"/>
    <w:rsid w:val="008A04E9"/>
    <w:rsid w:val="008A4A5D"/>
    <w:rsid w:val="008B12ED"/>
    <w:rsid w:val="008B1D69"/>
    <w:rsid w:val="008C0D3A"/>
    <w:rsid w:val="008D543B"/>
    <w:rsid w:val="008E0809"/>
    <w:rsid w:val="008E3DCD"/>
    <w:rsid w:val="008E4CDD"/>
    <w:rsid w:val="008F76DE"/>
    <w:rsid w:val="009012AF"/>
    <w:rsid w:val="00920578"/>
    <w:rsid w:val="009304FC"/>
    <w:rsid w:val="0093252B"/>
    <w:rsid w:val="00935577"/>
    <w:rsid w:val="00944063"/>
    <w:rsid w:val="009506FE"/>
    <w:rsid w:val="00953400"/>
    <w:rsid w:val="00974CC2"/>
    <w:rsid w:val="00982F59"/>
    <w:rsid w:val="00993A63"/>
    <w:rsid w:val="00994D89"/>
    <w:rsid w:val="009A388F"/>
    <w:rsid w:val="009B3F6C"/>
    <w:rsid w:val="009C1520"/>
    <w:rsid w:val="009D6ED5"/>
    <w:rsid w:val="00A01B9B"/>
    <w:rsid w:val="00A07B8F"/>
    <w:rsid w:val="00A13264"/>
    <w:rsid w:val="00A14652"/>
    <w:rsid w:val="00A24362"/>
    <w:rsid w:val="00A31539"/>
    <w:rsid w:val="00A56380"/>
    <w:rsid w:val="00A566CD"/>
    <w:rsid w:val="00A605E5"/>
    <w:rsid w:val="00A60C2F"/>
    <w:rsid w:val="00A6510D"/>
    <w:rsid w:val="00A90D5D"/>
    <w:rsid w:val="00A9448E"/>
    <w:rsid w:val="00A949FB"/>
    <w:rsid w:val="00A9559B"/>
    <w:rsid w:val="00AA36B6"/>
    <w:rsid w:val="00AB2779"/>
    <w:rsid w:val="00AC3121"/>
    <w:rsid w:val="00AC68B1"/>
    <w:rsid w:val="00AD0987"/>
    <w:rsid w:val="00AD294A"/>
    <w:rsid w:val="00AD547C"/>
    <w:rsid w:val="00AE272F"/>
    <w:rsid w:val="00AF2C2F"/>
    <w:rsid w:val="00AF476B"/>
    <w:rsid w:val="00B0065B"/>
    <w:rsid w:val="00B021A5"/>
    <w:rsid w:val="00B12E53"/>
    <w:rsid w:val="00B15224"/>
    <w:rsid w:val="00B41ACC"/>
    <w:rsid w:val="00B53C9B"/>
    <w:rsid w:val="00B55CD5"/>
    <w:rsid w:val="00B61DAF"/>
    <w:rsid w:val="00B628F9"/>
    <w:rsid w:val="00B65D2E"/>
    <w:rsid w:val="00B8304E"/>
    <w:rsid w:val="00B979B4"/>
    <w:rsid w:val="00BC7AE9"/>
    <w:rsid w:val="00BE3CB1"/>
    <w:rsid w:val="00BE6461"/>
    <w:rsid w:val="00BF0E67"/>
    <w:rsid w:val="00BF5520"/>
    <w:rsid w:val="00C04B4B"/>
    <w:rsid w:val="00C15454"/>
    <w:rsid w:val="00C17226"/>
    <w:rsid w:val="00C20DF5"/>
    <w:rsid w:val="00C3065C"/>
    <w:rsid w:val="00C37C42"/>
    <w:rsid w:val="00C420E7"/>
    <w:rsid w:val="00C45041"/>
    <w:rsid w:val="00C522CE"/>
    <w:rsid w:val="00C52500"/>
    <w:rsid w:val="00C52E78"/>
    <w:rsid w:val="00C54DAF"/>
    <w:rsid w:val="00C602EB"/>
    <w:rsid w:val="00C66C2D"/>
    <w:rsid w:val="00C80622"/>
    <w:rsid w:val="00C834E0"/>
    <w:rsid w:val="00C91A9E"/>
    <w:rsid w:val="00C97110"/>
    <w:rsid w:val="00CA2073"/>
    <w:rsid w:val="00CB016C"/>
    <w:rsid w:val="00CB2025"/>
    <w:rsid w:val="00CB3B98"/>
    <w:rsid w:val="00CC38F8"/>
    <w:rsid w:val="00CE132A"/>
    <w:rsid w:val="00CE2DBA"/>
    <w:rsid w:val="00D10616"/>
    <w:rsid w:val="00D12126"/>
    <w:rsid w:val="00D16E1B"/>
    <w:rsid w:val="00D20438"/>
    <w:rsid w:val="00D20DDC"/>
    <w:rsid w:val="00D21FAC"/>
    <w:rsid w:val="00D335D1"/>
    <w:rsid w:val="00D44663"/>
    <w:rsid w:val="00D54EC7"/>
    <w:rsid w:val="00D57896"/>
    <w:rsid w:val="00D57D27"/>
    <w:rsid w:val="00D60997"/>
    <w:rsid w:val="00D64E31"/>
    <w:rsid w:val="00D80699"/>
    <w:rsid w:val="00DA0D7B"/>
    <w:rsid w:val="00DA43AD"/>
    <w:rsid w:val="00DC78D2"/>
    <w:rsid w:val="00DD28A7"/>
    <w:rsid w:val="00DF5BD4"/>
    <w:rsid w:val="00E10E6A"/>
    <w:rsid w:val="00E14031"/>
    <w:rsid w:val="00E22E62"/>
    <w:rsid w:val="00E3687B"/>
    <w:rsid w:val="00E42122"/>
    <w:rsid w:val="00E42A6F"/>
    <w:rsid w:val="00E44E94"/>
    <w:rsid w:val="00E56486"/>
    <w:rsid w:val="00E71739"/>
    <w:rsid w:val="00E728C9"/>
    <w:rsid w:val="00E84498"/>
    <w:rsid w:val="00E8609F"/>
    <w:rsid w:val="00E925B9"/>
    <w:rsid w:val="00E92E3B"/>
    <w:rsid w:val="00EA7BE9"/>
    <w:rsid w:val="00EB32AF"/>
    <w:rsid w:val="00EC345F"/>
    <w:rsid w:val="00EC4CFB"/>
    <w:rsid w:val="00ED5B81"/>
    <w:rsid w:val="00EE4391"/>
    <w:rsid w:val="00EE4ED2"/>
    <w:rsid w:val="00EE72E0"/>
    <w:rsid w:val="00EF71AC"/>
    <w:rsid w:val="00F15F81"/>
    <w:rsid w:val="00F16089"/>
    <w:rsid w:val="00F26BDF"/>
    <w:rsid w:val="00F33D6E"/>
    <w:rsid w:val="00F35687"/>
    <w:rsid w:val="00F36277"/>
    <w:rsid w:val="00F478BF"/>
    <w:rsid w:val="00F55386"/>
    <w:rsid w:val="00F707C4"/>
    <w:rsid w:val="00F71D3A"/>
    <w:rsid w:val="00F74344"/>
    <w:rsid w:val="00F9592E"/>
    <w:rsid w:val="00FC3BA5"/>
    <w:rsid w:val="00FC60C7"/>
    <w:rsid w:val="00FE2B87"/>
    <w:rsid w:val="00FE57E6"/>
    <w:rsid w:val="00FE6B13"/>
    <w:rsid w:val="00FF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02F7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58CB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E3CB1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2F3A"/>
    <w:pPr>
      <w:keepNext/>
      <w:keepLines/>
      <w:numPr>
        <w:numId w:val="1"/>
      </w:numPr>
      <w:spacing w:before="260" w:after="260"/>
      <w:outlineLvl w:val="1"/>
    </w:pPr>
    <w:rPr>
      <w:rFonts w:ascii="Times" w:hAnsi="Times" w:cs="Times"/>
      <w:b/>
      <w:bCs/>
      <w:kern w:val="0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3C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E3CB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D03F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6D03F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0F2F3A"/>
    <w:rPr>
      <w:rFonts w:ascii="Times" w:hAnsi="Times" w:cs="Times"/>
      <w:b/>
      <w:bCs/>
      <w:kern w:val="0"/>
      <w:sz w:val="32"/>
      <w:szCs w:val="26"/>
    </w:rPr>
  </w:style>
  <w:style w:type="character" w:styleId="a5">
    <w:name w:val="Placeholder Text"/>
    <w:basedOn w:val="a0"/>
    <w:uiPriority w:val="99"/>
    <w:semiHidden/>
    <w:rsid w:val="006D03FE"/>
    <w:rPr>
      <w:color w:val="808080"/>
    </w:rPr>
  </w:style>
  <w:style w:type="paragraph" w:styleId="a6">
    <w:name w:val="List Paragraph"/>
    <w:basedOn w:val="a"/>
    <w:uiPriority w:val="34"/>
    <w:qFormat/>
    <w:rsid w:val="00AF2C2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BE3CB1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045354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045354"/>
    <w:rPr>
      <w:rFonts w:ascii="Lucida Grande" w:hAnsi="Lucida Grande" w:cs="Lucida Grande"/>
      <w:sz w:val="18"/>
      <w:szCs w:val="18"/>
    </w:rPr>
  </w:style>
  <w:style w:type="table" w:styleId="a9">
    <w:name w:val="Table Grid"/>
    <w:basedOn w:val="a1"/>
    <w:uiPriority w:val="39"/>
    <w:rsid w:val="00953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953400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4">
    <w:name w:val="Light Shading Accent 4"/>
    <w:basedOn w:val="a1"/>
    <w:uiPriority w:val="60"/>
    <w:rsid w:val="00953400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40">
    <w:name w:val="Light List Accent 4"/>
    <w:basedOn w:val="a1"/>
    <w:uiPriority w:val="61"/>
    <w:rsid w:val="007B33A5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41">
    <w:name w:val="Light Grid Accent 4"/>
    <w:basedOn w:val="a1"/>
    <w:uiPriority w:val="62"/>
    <w:rsid w:val="007B33A5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1">
    <w:name w:val="Light Shading Accent 1"/>
    <w:basedOn w:val="a1"/>
    <w:uiPriority w:val="60"/>
    <w:rsid w:val="007B33A5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58CB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BE3CB1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2F3A"/>
    <w:pPr>
      <w:keepNext/>
      <w:keepLines/>
      <w:numPr>
        <w:numId w:val="1"/>
      </w:numPr>
      <w:spacing w:before="260" w:after="260"/>
      <w:outlineLvl w:val="1"/>
    </w:pPr>
    <w:rPr>
      <w:rFonts w:ascii="Times" w:hAnsi="Times" w:cs="Times"/>
      <w:b/>
      <w:bCs/>
      <w:kern w:val="0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3C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E3CB1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6D03F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6D03F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字符"/>
    <w:basedOn w:val="a0"/>
    <w:link w:val="2"/>
    <w:uiPriority w:val="9"/>
    <w:rsid w:val="000F2F3A"/>
    <w:rPr>
      <w:rFonts w:ascii="Times" w:hAnsi="Times" w:cs="Times"/>
      <w:b/>
      <w:bCs/>
      <w:kern w:val="0"/>
      <w:sz w:val="32"/>
      <w:szCs w:val="26"/>
    </w:rPr>
  </w:style>
  <w:style w:type="character" w:styleId="a5">
    <w:name w:val="Placeholder Text"/>
    <w:basedOn w:val="a0"/>
    <w:uiPriority w:val="99"/>
    <w:semiHidden/>
    <w:rsid w:val="006D03FE"/>
    <w:rPr>
      <w:color w:val="808080"/>
    </w:rPr>
  </w:style>
  <w:style w:type="paragraph" w:styleId="a6">
    <w:name w:val="List Paragraph"/>
    <w:basedOn w:val="a"/>
    <w:uiPriority w:val="34"/>
    <w:qFormat/>
    <w:rsid w:val="00AF2C2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BE3CB1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045354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045354"/>
    <w:rPr>
      <w:rFonts w:ascii="Lucida Grande" w:hAnsi="Lucida Grande" w:cs="Lucida Grande"/>
      <w:sz w:val="18"/>
      <w:szCs w:val="18"/>
    </w:rPr>
  </w:style>
  <w:style w:type="table" w:styleId="a9">
    <w:name w:val="Table Grid"/>
    <w:basedOn w:val="a1"/>
    <w:uiPriority w:val="39"/>
    <w:rsid w:val="00953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953400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4">
    <w:name w:val="Light Shading Accent 4"/>
    <w:basedOn w:val="a1"/>
    <w:uiPriority w:val="60"/>
    <w:rsid w:val="00953400"/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40">
    <w:name w:val="Light List Accent 4"/>
    <w:basedOn w:val="a1"/>
    <w:uiPriority w:val="61"/>
    <w:rsid w:val="007B33A5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41">
    <w:name w:val="Light Grid Accent 4"/>
    <w:basedOn w:val="a1"/>
    <w:uiPriority w:val="62"/>
    <w:rsid w:val="007B33A5"/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1">
    <w:name w:val="Light Shading Accent 1"/>
    <w:basedOn w:val="a1"/>
    <w:uiPriority w:val="60"/>
    <w:rsid w:val="007B33A5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79A-9E6E-2946-9ABB-E639CBF1A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1984</Words>
  <Characters>11313</Characters>
  <Application>Microsoft Macintosh Word</Application>
  <DocSecurity>0</DocSecurity>
  <Lines>94</Lines>
  <Paragraphs>26</Paragraphs>
  <ScaleCrop>false</ScaleCrop>
  <Company/>
  <LinksUpToDate>false</LinksUpToDate>
  <CharactersWithSpaces>13271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徐飞</dc:creator>
  <cp:keywords/>
  <dc:description/>
  <cp:lastModifiedBy>Fei Xu</cp:lastModifiedBy>
  <cp:revision>3</cp:revision>
  <cp:lastPrinted>2013-11-22T19:10:00Z</cp:lastPrinted>
  <dcterms:created xsi:type="dcterms:W3CDTF">2013-11-22T19:10:00Z</dcterms:created>
  <dcterms:modified xsi:type="dcterms:W3CDTF">2013-11-22T19:10:00Z</dcterms:modified>
</cp:coreProperties>
</file>