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E25DC">
      <w:pPr>
        <w:jc w:val="center"/>
        <w:outlineLvl w:val="0"/>
      </w:pPr>
      <w:bookmarkStart w:id="0" w:name="_Toc21081"/>
      <w:r>
        <w:rPr>
          <w:rFonts w:hint="eastAsia"/>
          <w:b/>
          <w:bCs/>
          <w:sz w:val="32"/>
          <w:szCs w:val="32"/>
        </w:rPr>
        <w:t>录音笔BLE通讯协议</w:t>
      </w:r>
      <w:bookmarkEnd w:id="0"/>
    </w:p>
    <w:p w14:paraId="38423068"/>
    <w:tbl>
      <w:tblPr>
        <w:tblStyle w:val="1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3581"/>
        <w:gridCol w:w="2843"/>
      </w:tblGrid>
      <w:tr w14:paraId="54B9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9" w:type="pct"/>
            <w:tcBorders>
              <w:top w:val="single" w:color="D8D8D8" w:sz="8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5B3758"/>
          </w:tcPr>
          <w:p w14:paraId="14B0855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修改日期</w:t>
            </w:r>
          </w:p>
        </w:tc>
        <w:tc>
          <w:tcPr>
            <w:tcW w:w="2101" w:type="pct"/>
            <w:tcBorders>
              <w:top w:val="single" w:color="D8D8D8" w:sz="8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5B3758"/>
          </w:tcPr>
          <w:p w14:paraId="739BB74C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修改内容</w:t>
            </w:r>
          </w:p>
        </w:tc>
        <w:tc>
          <w:tcPr>
            <w:tcW w:w="1668" w:type="pct"/>
            <w:tcBorders>
              <w:top w:val="single" w:color="D8D8D8" w:sz="8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5B3758"/>
          </w:tcPr>
          <w:p w14:paraId="784879FF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</w:tr>
      <w:tr w14:paraId="2D32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D2187A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2024-11-16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CECBDB2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初稿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487340D5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2FF39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652740D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2024-11-17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192B2D7C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1.ble模块预处理添加服务特征，FFF1，FFF2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1C24CAA0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5F04C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651B3A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2024-11-18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97CA1C5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添加了5.11Wi-Fi开启/关闭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A427A01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3F18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520ABB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2024-11-22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BF7EA40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添加了4.8使用记录命令，4.2和5.2的状态添加2暂停与文件唯一ID字段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BD7737B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24A35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8B8F2C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2024-12-25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6897BD1B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添加了</w:t>
            </w:r>
            <w:r>
              <w:rPr>
                <w:sz w:val="24"/>
                <w:szCs w:val="24"/>
              </w:rPr>
              <w:t>FF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 xml:space="preserve"> （仅限于实时语音上报）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7A9D0E2C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6DC2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B74E82C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2024-12-26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607731F7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4.2，5.2改走FFE0服务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1B7289AC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7FFE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880081C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2025-01-07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1D2247B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5.12授时功能，即发送日期时间信息给到录音笔端，4.2文件ID7个字节不变，去掉序号，日期前面加20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6BA1C1D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7B8D7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7ABF2E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2025-01-22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13070B08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添加了4.9，4.10录音笔热点</w:t>
            </w:r>
            <w:r>
              <w:rPr>
                <w:sz w:val="24"/>
                <w:szCs w:val="24"/>
              </w:rPr>
              <w:t>SSID</w:t>
            </w:r>
            <w:r>
              <w:rPr>
                <w:rFonts w:hint="eastAsia"/>
                <w:sz w:val="24"/>
                <w:szCs w:val="24"/>
              </w:rPr>
              <w:t>和密码读取指令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4E416B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3E5C5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7169336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2025-01-22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63425E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添加了4.11录音笔是否有新文件导入指令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15D552B4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4818C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DC6835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2025-02-11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BF2CF79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修改了文件唯一ID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B608B74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5C32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0B0959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2025-02-14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6D1DC1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4.3,4..4,4.5,4.6</w:t>
            </w:r>
            <w:r>
              <w:rPr>
                <w:rFonts w:hint="eastAsia"/>
                <w:sz w:val="24"/>
                <w:szCs w:val="24"/>
              </w:rPr>
              <w:t>修改为FTP信息读取，5.3，5.4，5.5，5.6WiFi修改方法弃用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44890C6D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31C2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373CC0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2025-02-22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6653D7C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添加了5.13鉴权接口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7C9AF04F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62BC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3B27A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2025-02-27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1C39B9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删除了5.13鉴权接口，改为与5.12公用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8F32C8C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461B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4C6181C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2025-03-03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4FC22507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5.2添加响应状态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25E49C9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697E8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06939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2025-03-08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4C44FB4B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4.11添加0</w:t>
            </w:r>
            <w:r>
              <w:rPr>
                <w:sz w:val="24"/>
                <w:szCs w:val="24"/>
              </w:rPr>
              <w:t>xff</w:t>
            </w:r>
            <w:r>
              <w:rPr>
                <w:rFonts w:hint="eastAsia"/>
                <w:sz w:val="24"/>
                <w:szCs w:val="24"/>
              </w:rPr>
              <w:t>返回值，表示无Wi-Fi功能设备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7961A5FF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77B7B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401F34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2025-03-24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F00CFA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5.2，5.11应答添加状态应答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773EABCF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21E3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61488BB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2025-04-07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19660461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4.2，5.2添加3恢复状态，5.2响应状态添加</w:t>
            </w:r>
            <w:r>
              <w:rPr>
                <w:color w:val="C00000"/>
                <w:sz w:val="24"/>
                <w:szCs w:val="24"/>
              </w:rPr>
              <w:t>0xFF:</w:t>
            </w:r>
            <w:r>
              <w:rPr>
                <w:rFonts w:hint="eastAsia"/>
                <w:color w:val="C00000"/>
                <w:sz w:val="24"/>
                <w:szCs w:val="24"/>
              </w:rPr>
              <w:t>内存已满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3FF5134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444B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8906BA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2025-04-13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67857905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5.2响应状态添加</w:t>
            </w:r>
            <w:r>
              <w:rPr>
                <w:color w:val="C00000"/>
                <w:sz w:val="24"/>
                <w:szCs w:val="24"/>
              </w:rPr>
              <w:t>0xFE:</w:t>
            </w:r>
            <w:r>
              <w:rPr>
                <w:rFonts w:hint="eastAsia"/>
                <w:color w:val="C00000"/>
                <w:sz w:val="24"/>
                <w:szCs w:val="24"/>
              </w:rPr>
              <w:t>电量不足 ，添加5.13FTP文件删除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8F9A8F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6462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7BA4EF2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2025-04-25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1155CEB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4.2应答添加参数回复，添加4.12指示灯查询，5.14指示灯更改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7DB197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475B1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B43985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2025-05-14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14E5C2C4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绿联方需求：1</w:t>
            </w:r>
            <w:r>
              <w:rPr>
                <w:sz w:val="24"/>
                <w:szCs w:val="24"/>
              </w:rPr>
              <w:t>:</w:t>
            </w:r>
            <w:r>
              <w:rPr>
                <w:rFonts w:hint="eastAsia"/>
                <w:sz w:val="24"/>
                <w:szCs w:val="24"/>
              </w:rPr>
              <w:t>添加了</w:t>
            </w:r>
            <w:r>
              <w:rPr>
                <w:rFonts w:hint="eastAsia"/>
                <w:sz w:val="24"/>
                <w:szCs w:val="24"/>
                <w:u w:val="single"/>
              </w:rPr>
              <w:t>4.13，4.14，4.15，4.16 2</w:t>
            </w:r>
            <w:r>
              <w:rPr>
                <w:sz w:val="24"/>
                <w:szCs w:val="24"/>
                <w:u w:val="single"/>
              </w:rPr>
              <w:t>:</w:t>
            </w:r>
            <w:r>
              <w:rPr>
                <w:rFonts w:hint="eastAsia"/>
                <w:sz w:val="24"/>
                <w:szCs w:val="24"/>
                <w:u w:val="single"/>
              </w:rPr>
              <w:t>添加了</w:t>
            </w:r>
            <w:r>
              <w:rPr>
                <w:sz w:val="24"/>
                <w:szCs w:val="24"/>
                <w:u w:val="single"/>
              </w:rPr>
              <w:t>5</w:t>
            </w:r>
            <w:r>
              <w:rPr>
                <w:sz w:val="24"/>
                <w:szCs w:val="24"/>
              </w:rPr>
              <w:t>.16,5.16,5.17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A888F5F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李宁</w:t>
            </w:r>
          </w:p>
        </w:tc>
      </w:tr>
      <w:tr w14:paraId="2790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15799E9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2025-09-05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C026956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BLE文件传输添加5.18，5.19，5.20，5.21，更改了5.13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FB29342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李宗鸣</w:t>
            </w:r>
          </w:p>
        </w:tc>
      </w:tr>
      <w:tr w14:paraId="54C9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A527E8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2025-09-13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46079C7B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新增5.22读设备ID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78AD63C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李宗鸣</w:t>
            </w:r>
          </w:p>
        </w:tc>
      </w:tr>
      <w:tr w14:paraId="0E417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8087BC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2025-09-17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7B3E798F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在5.22新增存储音频文件格式参数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0BC8A369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李宗鸣</w:t>
            </w:r>
          </w:p>
        </w:tc>
      </w:tr>
      <w:tr w14:paraId="2F5C4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29B99B0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2025-10-12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6B50CB18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增加5.23实时录音传输电平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566958D3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李宗鸣</w:t>
            </w:r>
          </w:p>
        </w:tc>
      </w:tr>
      <w:tr w14:paraId="20D1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229" w:type="pct"/>
            <w:tcBorders>
              <w:top w:val="single" w:color="D8D8D8" w:sz="4" w:space="0"/>
              <w:left w:val="single" w:color="D8D8D8" w:sz="8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6F9AD14F">
            <w:pPr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2025-11-24</w:t>
            </w:r>
          </w:p>
        </w:tc>
        <w:tc>
          <w:tcPr>
            <w:tcW w:w="2101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37E7E3C0">
            <w:pPr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增加变更帧和新增帧（用于接入掌禅或中芯龙APP）</w:t>
            </w:r>
          </w:p>
        </w:tc>
        <w:tc>
          <w:tcPr>
            <w:tcW w:w="1668" w:type="pct"/>
            <w:tcBorders>
              <w:top w:val="single" w:color="D8D8D8" w:sz="4" w:space="0"/>
              <w:left w:val="single" w:color="D8D8D8" w:sz="4" w:space="0"/>
              <w:bottom w:val="single" w:color="D8D8D8" w:sz="4" w:space="0"/>
              <w:right w:val="single" w:color="D8D8D8" w:sz="4" w:space="0"/>
            </w:tcBorders>
            <w:shd w:val="clear" w:color="auto" w:fill="FFFFFF"/>
          </w:tcPr>
          <w:p w14:paraId="6C42B4F0">
            <w:p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杨彪</w:t>
            </w:r>
          </w:p>
        </w:tc>
      </w:tr>
    </w:tbl>
    <w:p w14:paraId="793B2A5D">
      <w:pPr>
        <w:pStyle w:val="22"/>
      </w:pPr>
    </w:p>
    <w:p w14:paraId="23A941CF"/>
    <w:p w14:paraId="0AF1913F"/>
    <w:p w14:paraId="0F118F59"/>
    <w:p w14:paraId="336D809F"/>
    <w:p w14:paraId="5E006859"/>
    <w:p w14:paraId="4F170C98"/>
    <w:p w14:paraId="287FF65D"/>
    <w:p w14:paraId="402D6F33"/>
    <w:p w14:paraId="2C64188E"/>
    <w:p w14:paraId="5A4072AF"/>
    <w:p w14:paraId="7B1DBA46"/>
    <w:p w14:paraId="4DC15C42"/>
    <w:p w14:paraId="0E4EDFD6"/>
    <w:p w14:paraId="4E07F8D4"/>
    <w:p w14:paraId="0735E443"/>
    <w:p w14:paraId="1D201C98"/>
    <w:p w14:paraId="192885CD">
      <w:pPr>
        <w:jc w:val="center"/>
        <w:rPr>
          <w:sz w:val="21"/>
        </w:rPr>
      </w:pPr>
    </w:p>
    <w:p w14:paraId="769AE4E2">
      <w:pPr>
        <w:jc w:val="center"/>
      </w:pPr>
      <w:r>
        <w:rPr>
          <w:sz w:val="21"/>
        </w:rPr>
        <w:t>目录</w:t>
      </w:r>
    </w:p>
    <w:p w14:paraId="37D1B5C9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_Toc21081 </w:instrText>
      </w:r>
      <w:r>
        <w:rPr>
          <w:rFonts w:hint="eastAsia"/>
        </w:rPr>
        <w:fldChar w:fldCharType="separate"/>
      </w:r>
      <w:r>
        <w:rPr>
          <w:rFonts w:hint="eastAsia"/>
          <w:bCs/>
          <w:szCs w:val="32"/>
        </w:rPr>
        <w:t>录音笔BLE通讯协议</w:t>
      </w:r>
      <w:r>
        <w:tab/>
      </w:r>
      <w:r>
        <w:fldChar w:fldCharType="begin"/>
      </w:r>
      <w:r>
        <w:instrText xml:space="preserve"> PAGEREF _Toc21081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08CF3A03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_Toc11409 </w:instrText>
      </w:r>
      <w:r>
        <w:rPr>
          <w:rFonts w:hint="eastAsia"/>
        </w:rPr>
        <w:fldChar w:fldCharType="separate"/>
      </w:r>
      <w:r>
        <w:rPr>
          <w:rFonts w:hint="default"/>
          <w:szCs w:val="24"/>
        </w:rPr>
        <w:t xml:space="preserve">1. </w:t>
      </w:r>
      <w:r>
        <w:rPr>
          <w:rFonts w:hint="eastAsia"/>
        </w:rPr>
        <w:t>BLE模块预处理</w:t>
      </w:r>
      <w:r>
        <w:tab/>
      </w:r>
      <w:r>
        <w:fldChar w:fldCharType="begin"/>
      </w:r>
      <w:r>
        <w:instrText xml:space="preserve"> PAGEREF _Toc11409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090E001E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_Toc3698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2. </w:t>
      </w:r>
      <w:r>
        <w:rPr>
          <w:rFonts w:hint="eastAsia"/>
        </w:rPr>
        <w:t>BLE帧格式</w:t>
      </w:r>
      <w:r>
        <w:tab/>
      </w:r>
      <w:r>
        <w:fldChar w:fldCharType="begin"/>
      </w:r>
      <w:r>
        <w:instrText xml:space="preserve"> PAGEREF _Toc3698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0CC2946A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_Toc16806 </w:instrText>
      </w:r>
      <w:r>
        <w:rPr>
          <w:rFonts w:hint="eastAsia"/>
        </w:rPr>
        <w:fldChar w:fldCharType="separate"/>
      </w:r>
      <w:r>
        <w:rPr>
          <w:szCs w:val="24"/>
        </w:rPr>
        <w:t>1.</w:t>
      </w:r>
      <w:r>
        <w:rPr>
          <w:rFonts w:hint="eastAsia"/>
          <w:szCs w:val="24"/>
        </w:rPr>
        <w:t>软件版本获取校验案例：</w:t>
      </w:r>
      <w:r>
        <w:tab/>
      </w:r>
      <w:r>
        <w:fldChar w:fldCharType="begin"/>
      </w:r>
      <w:r>
        <w:instrText xml:space="preserve"> PAGEREF _Toc16806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4EE0CF7D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_Toc24114 </w:instrText>
      </w:r>
      <w:r>
        <w:rPr>
          <w:rFonts w:hint="eastAsia"/>
        </w:rPr>
        <w:fldChar w:fldCharType="separate"/>
      </w:r>
      <w:r>
        <w:rPr>
          <w:rFonts w:hint="default"/>
        </w:rPr>
        <w:t xml:space="preserve">3. </w:t>
      </w:r>
      <w:r>
        <w:rPr>
          <w:rFonts w:hint="eastAsia"/>
        </w:rPr>
        <w:t>命令/应答及参数解析</w:t>
      </w:r>
      <w:r>
        <w:tab/>
      </w:r>
      <w:r>
        <w:fldChar w:fldCharType="begin"/>
      </w:r>
      <w:r>
        <w:instrText xml:space="preserve"> PAGEREF _Toc24114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0C4FD781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_Toc25609 </w:instrText>
      </w:r>
      <w:r>
        <w:rPr>
          <w:rFonts w:hint="eastAsia"/>
        </w:rPr>
        <w:fldChar w:fldCharType="separate"/>
      </w:r>
      <w:r>
        <w:rPr>
          <w:rFonts w:hint="eastAsia"/>
        </w:rPr>
        <w:t>3.1异常应答解析（0x00）</w:t>
      </w:r>
      <w:r>
        <w:tab/>
      </w:r>
      <w:r>
        <w:fldChar w:fldCharType="begin"/>
      </w:r>
      <w:r>
        <w:instrText xml:space="preserve"> PAGEREF _Toc25609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734642B8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_Toc1600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读取命令/应答</w:t>
      </w:r>
      <w:r>
        <w:tab/>
      </w:r>
      <w:r>
        <w:fldChar w:fldCharType="begin"/>
      </w:r>
      <w:r>
        <w:instrText xml:space="preserve"> PAGEREF _Toc1600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7F7F96E9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_Toc29141 </w:instrText>
      </w:r>
      <w:r>
        <w:rPr>
          <w:rFonts w:hint="eastAsia"/>
        </w:rPr>
        <w:fldChar w:fldCharType="separate"/>
      </w:r>
      <w:r>
        <w:rPr>
          <w:rFonts w:hint="eastAsia"/>
        </w:rPr>
        <w:t>4.1 电量读取命令/应答解析</w:t>
      </w:r>
      <w:r>
        <w:tab/>
      </w:r>
      <w:r>
        <w:fldChar w:fldCharType="begin"/>
      </w:r>
      <w:r>
        <w:instrText xml:space="preserve"> PAGEREF _Toc29141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79225179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_Toc12312 </w:instrText>
      </w:r>
      <w:r>
        <w:rPr>
          <w:rFonts w:hint="eastAsia"/>
        </w:rPr>
        <w:fldChar w:fldCharType="separate"/>
      </w:r>
      <w:r>
        <w:rPr>
          <w:rFonts w:hint="eastAsia"/>
        </w:rPr>
        <w:t>4.2 开始状态读取命令/应答解析（FFE0服务）</w:t>
      </w:r>
      <w:r>
        <w:tab/>
      </w:r>
      <w:r>
        <w:fldChar w:fldCharType="begin"/>
      </w:r>
      <w:r>
        <w:instrText xml:space="preserve"> PAGEREF _Toc12312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144C812E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_Toc19260 </w:instrText>
      </w:r>
      <w:r>
        <w:rPr>
          <w:rFonts w:hint="eastAsia"/>
        </w:rPr>
        <w:fldChar w:fldCharType="separate"/>
      </w:r>
      <w:r>
        <w:rPr>
          <w:rFonts w:hint="eastAsia"/>
        </w:rPr>
        <w:t xml:space="preserve">4.3 </w:t>
      </w:r>
      <w:r>
        <w:t>FTP</w:t>
      </w:r>
      <w:r>
        <w:rPr>
          <w:rFonts w:hint="eastAsia"/>
        </w:rPr>
        <w:t xml:space="preserve"> 地址读取命令/应答解析</w:t>
      </w:r>
      <w:r>
        <w:tab/>
      </w:r>
      <w:r>
        <w:fldChar w:fldCharType="begin"/>
      </w:r>
      <w:r>
        <w:instrText xml:space="preserve"> PAGEREF _Toc19260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2A82D310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_Toc11581 </w:instrText>
      </w:r>
      <w:r>
        <w:rPr>
          <w:rFonts w:hint="eastAsia"/>
        </w:rPr>
        <w:fldChar w:fldCharType="separate"/>
      </w:r>
      <w:r>
        <w:rPr>
          <w:rFonts w:hint="eastAsia"/>
        </w:rPr>
        <w:t>4.4 FTP端口读取命令/应答解析</w:t>
      </w:r>
      <w:r>
        <w:tab/>
      </w:r>
      <w:r>
        <w:fldChar w:fldCharType="begin"/>
      </w:r>
      <w:r>
        <w:instrText xml:space="preserve"> PAGEREF _Toc11581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0282477A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_Toc3424 </w:instrText>
      </w:r>
      <w:r>
        <w:rPr>
          <w:rFonts w:hint="eastAsia"/>
        </w:rPr>
        <w:fldChar w:fldCharType="separate"/>
      </w:r>
      <w:r>
        <w:rPr>
          <w:rFonts w:hint="eastAsia"/>
        </w:rPr>
        <w:t>4.5 FTP账号读取命令/应答解析</w:t>
      </w:r>
      <w:r>
        <w:tab/>
      </w:r>
      <w:r>
        <w:fldChar w:fldCharType="begin"/>
      </w:r>
      <w:r>
        <w:instrText xml:space="preserve"> PAGEREF _Toc3424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268D338C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_Toc14640 </w:instrText>
      </w:r>
      <w:r>
        <w:rPr>
          <w:rFonts w:hint="eastAsia"/>
        </w:rPr>
        <w:fldChar w:fldCharType="separate"/>
      </w:r>
      <w:r>
        <w:rPr>
          <w:rFonts w:hint="eastAsia"/>
        </w:rPr>
        <w:t xml:space="preserve">4.6 </w:t>
      </w:r>
      <w:r>
        <w:t>FTP</w:t>
      </w:r>
      <w:r>
        <w:rPr>
          <w:rFonts w:hint="eastAsia"/>
        </w:rPr>
        <w:t>密码读取命令/应答解析</w:t>
      </w:r>
      <w:r>
        <w:tab/>
      </w:r>
      <w:r>
        <w:fldChar w:fldCharType="begin"/>
      </w:r>
      <w:r>
        <w:instrText xml:space="preserve"> PAGEREF _Toc14640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420B4966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_Toc29960 </w:instrText>
      </w:r>
      <w:r>
        <w:rPr>
          <w:rFonts w:hint="eastAsia"/>
        </w:rPr>
        <w:fldChar w:fldCharType="separate"/>
      </w:r>
      <w:r>
        <w:rPr>
          <w:rFonts w:hint="eastAsia"/>
        </w:rPr>
        <w:t>4.7 软件版本读取命令/应答解析</w:t>
      </w:r>
      <w:r>
        <w:tab/>
      </w:r>
      <w:r>
        <w:fldChar w:fldCharType="begin"/>
      </w:r>
      <w:r>
        <w:instrText xml:space="preserve"> PAGEREF _Toc29960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 w14:paraId="2C4EAE4C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_Toc22489 </w:instrText>
      </w:r>
      <w:r>
        <w:rPr>
          <w:rFonts w:hint="eastAsia"/>
        </w:rPr>
        <w:fldChar w:fldCharType="separate"/>
      </w:r>
      <w:r>
        <w:rPr>
          <w:rFonts w:hint="eastAsia"/>
        </w:rPr>
        <w:t>*4.8 使用记录读取命令/应答解析</w:t>
      </w:r>
      <w:r>
        <w:tab/>
      </w:r>
      <w:r>
        <w:fldChar w:fldCharType="begin"/>
      </w:r>
      <w:r>
        <w:instrText xml:space="preserve"> PAGEREF _Toc22489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 w14:paraId="358E320D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_Toc12231 </w:instrText>
      </w:r>
      <w:r>
        <w:rPr>
          <w:rFonts w:hint="eastAsia"/>
        </w:rPr>
        <w:fldChar w:fldCharType="separate"/>
      </w:r>
      <w:r>
        <w:rPr>
          <w:rFonts w:hint="eastAsia"/>
        </w:rPr>
        <w:t>4.9 WiFi热点SSID读取命令/应答解析</w:t>
      </w:r>
      <w:r>
        <w:tab/>
      </w:r>
      <w:r>
        <w:fldChar w:fldCharType="begin"/>
      </w:r>
      <w:r>
        <w:instrText xml:space="preserve"> PAGEREF _Toc12231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29F053D8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_Toc7306 </w:instrText>
      </w:r>
      <w:r>
        <w:rPr>
          <w:rFonts w:hint="eastAsia"/>
        </w:rPr>
        <w:fldChar w:fldCharType="separate"/>
      </w:r>
      <w:r>
        <w:rPr>
          <w:rFonts w:hint="eastAsia"/>
        </w:rPr>
        <w:t>4.</w:t>
      </w:r>
      <w:r>
        <w:t>10</w:t>
      </w:r>
      <w:r>
        <w:rPr>
          <w:rFonts w:hint="eastAsia"/>
        </w:rPr>
        <w:t xml:space="preserve"> WiFi热点密码读取命令/应答解析</w:t>
      </w:r>
      <w:r>
        <w:tab/>
      </w:r>
      <w:r>
        <w:fldChar w:fldCharType="begin"/>
      </w:r>
      <w:r>
        <w:instrText xml:space="preserve"> PAGEREF _Toc7306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7D487871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_Toc22416 </w:instrText>
      </w:r>
      <w:r>
        <w:rPr>
          <w:rFonts w:hint="eastAsia"/>
        </w:rPr>
        <w:fldChar w:fldCharType="separate"/>
      </w:r>
      <w:r>
        <w:rPr>
          <w:rFonts w:hint="eastAsia"/>
        </w:rPr>
        <w:t>4.</w:t>
      </w:r>
      <w:r>
        <w:t>1</w:t>
      </w:r>
      <w:r>
        <w:rPr>
          <w:rFonts w:hint="eastAsia"/>
        </w:rPr>
        <w:t>1 是否有导入文件读取命令/应答解析</w:t>
      </w:r>
      <w:r>
        <w:tab/>
      </w:r>
      <w:r>
        <w:fldChar w:fldCharType="begin"/>
      </w:r>
      <w:r>
        <w:instrText xml:space="preserve"> PAGEREF _Toc22416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6D67A003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_Toc17857 </w:instrText>
      </w:r>
      <w:r>
        <w:rPr>
          <w:rFonts w:hint="eastAsia"/>
        </w:rPr>
        <w:fldChar w:fldCharType="separate"/>
      </w:r>
      <w:r>
        <w:rPr>
          <w:rFonts w:hint="eastAsia"/>
        </w:rPr>
        <w:t>*4.</w:t>
      </w:r>
      <w:r>
        <w:t>1</w:t>
      </w:r>
      <w:r>
        <w:rPr>
          <w:rFonts w:hint="eastAsia"/>
        </w:rPr>
        <w:t>2 指示灯状态读取命令/应答解析</w:t>
      </w:r>
      <w:r>
        <w:tab/>
      </w:r>
      <w:r>
        <w:fldChar w:fldCharType="begin"/>
      </w:r>
      <w:r>
        <w:instrText xml:space="preserve"> PAGEREF _Toc17857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 w14:paraId="18EF0381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_Toc29653 </w:instrText>
      </w:r>
      <w:r>
        <w:rPr>
          <w:rFonts w:hint="eastAsia"/>
        </w:rPr>
        <w:fldChar w:fldCharType="separate"/>
      </w:r>
      <w:r>
        <w:rPr>
          <w:rFonts w:hint="eastAsia"/>
        </w:rPr>
        <w:t>*4.</w:t>
      </w:r>
      <w:r>
        <w:t>1</w:t>
      </w:r>
      <w:r>
        <w:rPr>
          <w:rFonts w:hint="eastAsia"/>
        </w:rPr>
        <w:t>3 存储空间查询读取命令/应答解析</w:t>
      </w:r>
      <w:r>
        <w:tab/>
      </w:r>
      <w:r>
        <w:fldChar w:fldCharType="begin"/>
      </w:r>
      <w:r>
        <w:instrText xml:space="preserve"> PAGEREF _Toc29653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 w14:paraId="39EEBDEA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_Toc15444 </w:instrText>
      </w:r>
      <w:r>
        <w:rPr>
          <w:rFonts w:hint="eastAsia"/>
        </w:rPr>
        <w:fldChar w:fldCharType="separate"/>
      </w:r>
      <w:r>
        <w:rPr>
          <w:rFonts w:hint="eastAsia"/>
        </w:rPr>
        <w:t>*4.</w:t>
      </w:r>
      <w:r>
        <w:t>1</w:t>
      </w:r>
      <w:r>
        <w:rPr>
          <w:rFonts w:hint="eastAsia"/>
        </w:rPr>
        <w:t xml:space="preserve">4 </w:t>
      </w:r>
      <w:r>
        <w:t>USB</w:t>
      </w:r>
      <w:r>
        <w:rPr>
          <w:rFonts w:hint="eastAsia"/>
        </w:rPr>
        <w:t>状态查询读取命令/应答解析</w:t>
      </w:r>
      <w:r>
        <w:tab/>
      </w:r>
      <w:r>
        <w:fldChar w:fldCharType="begin"/>
      </w:r>
      <w:r>
        <w:instrText xml:space="preserve"> PAGEREF _Toc15444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 w14:paraId="4DECEED6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_Toc29849 </w:instrText>
      </w:r>
      <w:r>
        <w:rPr>
          <w:rFonts w:hint="eastAsia"/>
        </w:rPr>
        <w:fldChar w:fldCharType="separate"/>
      </w:r>
      <w:r>
        <w:rPr>
          <w:rFonts w:hint="eastAsia"/>
        </w:rPr>
        <w:t>*4.</w:t>
      </w:r>
      <w:r>
        <w:t>1</w:t>
      </w:r>
      <w:r>
        <w:rPr>
          <w:rFonts w:hint="eastAsia"/>
        </w:rPr>
        <w:t>5 文件传输协议状态查询读取命令/应答解析</w:t>
      </w:r>
      <w:r>
        <w:tab/>
      </w:r>
      <w:r>
        <w:fldChar w:fldCharType="begin"/>
      </w:r>
      <w:r>
        <w:instrText xml:space="preserve"> PAGEREF _Toc29849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fldChar w:fldCharType="end"/>
      </w:r>
    </w:p>
    <w:p w14:paraId="6854D9F0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_Toc14512 </w:instrText>
      </w:r>
      <w:r>
        <w:rPr>
          <w:rFonts w:hint="eastAsia"/>
        </w:rPr>
        <w:fldChar w:fldCharType="separate"/>
      </w:r>
      <w:r>
        <w:rPr>
          <w:rFonts w:hint="eastAsia"/>
        </w:rPr>
        <w:t>*4.</w:t>
      </w:r>
      <w:r>
        <w:t>1</w:t>
      </w:r>
      <w:r>
        <w:rPr>
          <w:rFonts w:hint="eastAsia"/>
        </w:rPr>
        <w:t>6 音频文件加密状态查询读取命令/应答解析</w:t>
      </w:r>
      <w:r>
        <w:tab/>
      </w:r>
      <w:r>
        <w:fldChar w:fldCharType="begin"/>
      </w:r>
      <w:r>
        <w:instrText xml:space="preserve"> PAGEREF _Toc14512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fldChar w:fldCharType="end"/>
      </w:r>
    </w:p>
    <w:p w14:paraId="604887F2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_Toc32548 </w:instrText>
      </w:r>
      <w:r>
        <w:rPr>
          <w:rFonts w:hint="eastAsia"/>
        </w:rPr>
        <w:fldChar w:fldCharType="separate"/>
      </w:r>
      <w:r>
        <w:rPr>
          <w:rFonts w:hint="eastAsia"/>
        </w:rPr>
        <w:t>写入命令/应答</w:t>
      </w:r>
      <w:r>
        <w:tab/>
      </w:r>
      <w:r>
        <w:fldChar w:fldCharType="begin"/>
      </w:r>
      <w:r>
        <w:instrText xml:space="preserve"> PAGEREF _Toc32548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fldChar w:fldCharType="end"/>
      </w:r>
    </w:p>
    <w:p w14:paraId="23566170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_Toc10061 </w:instrText>
      </w:r>
      <w:r>
        <w:rPr>
          <w:rFonts w:hint="eastAsia"/>
        </w:rPr>
        <w:fldChar w:fldCharType="separate"/>
      </w:r>
      <w:r>
        <w:rPr>
          <w:rFonts w:hint="eastAsia"/>
        </w:rPr>
        <w:t>5.2 开始状态写入命令/应答解析（FFE0服务）</w:t>
      </w:r>
      <w:r>
        <w:tab/>
      </w:r>
      <w:r>
        <w:fldChar w:fldCharType="begin"/>
      </w:r>
      <w:r>
        <w:instrText xml:space="preserve"> PAGEREF _Toc10061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 w14:paraId="1234C065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_Toc24884 </w:instrText>
      </w:r>
      <w:r>
        <w:rPr>
          <w:rFonts w:hint="eastAsia"/>
        </w:rPr>
        <w:fldChar w:fldCharType="separate"/>
      </w:r>
      <w:r>
        <w:rPr>
          <w:rFonts w:hint="eastAsia"/>
        </w:rPr>
        <w:t>5.3 WiFi名称写入命令/应答解析（弃用）</w:t>
      </w:r>
      <w:r>
        <w:tab/>
      </w:r>
      <w:r>
        <w:fldChar w:fldCharType="begin"/>
      </w:r>
      <w:r>
        <w:instrText xml:space="preserve"> PAGEREF _Toc24884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 w14:paraId="795D28F5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_Toc28040 </w:instrText>
      </w:r>
      <w:r>
        <w:rPr>
          <w:rFonts w:hint="eastAsia"/>
        </w:rPr>
        <w:fldChar w:fldCharType="separate"/>
      </w:r>
      <w:r>
        <w:rPr>
          <w:rFonts w:hint="eastAsia"/>
        </w:rPr>
        <w:t>5.4 WiFi地址写入命令/应答解析（弃用）</w:t>
      </w:r>
      <w:r>
        <w:tab/>
      </w:r>
      <w:r>
        <w:fldChar w:fldCharType="begin"/>
      </w:r>
      <w:r>
        <w:instrText xml:space="preserve"> PAGEREF _Toc28040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 w14:paraId="5450CDF1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_Toc26339 </w:instrText>
      </w:r>
      <w:r>
        <w:rPr>
          <w:rFonts w:hint="eastAsia"/>
        </w:rPr>
        <w:fldChar w:fldCharType="separate"/>
      </w:r>
      <w:r>
        <w:rPr>
          <w:rFonts w:hint="eastAsia"/>
        </w:rPr>
        <w:t>5.5 WiFi信道写入命令/应答解析（弃用）</w:t>
      </w:r>
      <w:r>
        <w:tab/>
      </w:r>
      <w:r>
        <w:fldChar w:fldCharType="begin"/>
      </w:r>
      <w:r>
        <w:instrText xml:space="preserve"> PAGEREF _Toc26339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 w14:paraId="5FCEF278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_Toc31357 </w:instrText>
      </w:r>
      <w:r>
        <w:rPr>
          <w:rFonts w:hint="eastAsia"/>
        </w:rPr>
        <w:fldChar w:fldCharType="separate"/>
      </w:r>
      <w:r>
        <w:rPr>
          <w:rFonts w:hint="eastAsia"/>
        </w:rPr>
        <w:t>5.6 WiFi密码写入命令/应答解析（弃用）</w:t>
      </w:r>
      <w:r>
        <w:tab/>
      </w:r>
      <w:r>
        <w:fldChar w:fldCharType="begin"/>
      </w:r>
      <w:r>
        <w:instrText xml:space="preserve"> PAGEREF _Toc31357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 w14:paraId="5EDAE83B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_Toc28830 </w:instrText>
      </w:r>
      <w:r>
        <w:rPr>
          <w:rFonts w:hint="eastAsia"/>
        </w:rPr>
        <w:fldChar w:fldCharType="separate"/>
      </w:r>
      <w:r>
        <w:rPr>
          <w:rFonts w:hint="eastAsia"/>
        </w:rPr>
        <w:t>5.7 关机写入命令/应答解析</w:t>
      </w:r>
      <w:r>
        <w:tab/>
      </w:r>
      <w:r>
        <w:fldChar w:fldCharType="begin"/>
      </w:r>
      <w:r>
        <w:instrText xml:space="preserve"> PAGEREF _Toc28830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 w14:paraId="5EF1D175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_Toc11169 </w:instrText>
      </w:r>
      <w:r>
        <w:rPr>
          <w:rFonts w:hint="eastAsia"/>
        </w:rPr>
        <w:fldChar w:fldCharType="separate"/>
      </w:r>
      <w:r>
        <w:rPr>
          <w:rFonts w:hint="eastAsia"/>
        </w:rPr>
        <w:t>*5.8 重置写入命令/应答解析</w:t>
      </w:r>
      <w:r>
        <w:tab/>
      </w:r>
      <w:r>
        <w:fldChar w:fldCharType="begin"/>
      </w:r>
      <w:r>
        <w:instrText xml:space="preserve"> PAGEREF _Toc11169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fldChar w:fldCharType="end"/>
      </w:r>
    </w:p>
    <w:p w14:paraId="1B46864A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_Toc20951 </w:instrText>
      </w:r>
      <w:r>
        <w:rPr>
          <w:rFonts w:hint="eastAsia"/>
        </w:rPr>
        <w:fldChar w:fldCharType="separate"/>
      </w:r>
      <w:r>
        <w:rPr>
          <w:rFonts w:hint="eastAsia"/>
        </w:rPr>
        <w:t>5.9启动升级命令</w:t>
      </w:r>
      <w:r>
        <w:tab/>
      </w:r>
      <w:r>
        <w:fldChar w:fldCharType="begin"/>
      </w:r>
      <w:r>
        <w:instrText xml:space="preserve"> PAGEREF _Toc20951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fldChar w:fldCharType="end"/>
      </w:r>
    </w:p>
    <w:p w14:paraId="055E5D3D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_Toc2852 </w:instrText>
      </w:r>
      <w:r>
        <w:rPr>
          <w:rFonts w:hint="eastAsia"/>
        </w:rPr>
        <w:fldChar w:fldCharType="separate"/>
      </w:r>
      <w:r>
        <w:rPr>
          <w:rFonts w:hint="eastAsia"/>
        </w:rPr>
        <w:t>5.10升级包写入命令</w:t>
      </w:r>
      <w:r>
        <w:tab/>
      </w:r>
      <w:r>
        <w:fldChar w:fldCharType="begin"/>
      </w:r>
      <w:r>
        <w:instrText xml:space="preserve"> PAGEREF _Toc2852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 w14:paraId="34A75BEC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_Toc1636 </w:instrText>
      </w:r>
      <w:r>
        <w:rPr>
          <w:rFonts w:hint="eastAsia"/>
        </w:rPr>
        <w:fldChar w:fldCharType="separate"/>
      </w:r>
      <w:r>
        <w:rPr>
          <w:rFonts w:hint="eastAsia"/>
        </w:rPr>
        <w:t>5.11 Wi-Fi开启/关闭写入命令/应答解析</w:t>
      </w:r>
      <w:r>
        <w:tab/>
      </w:r>
      <w:r>
        <w:fldChar w:fldCharType="begin"/>
      </w:r>
      <w:r>
        <w:instrText xml:space="preserve"> PAGEREF _Toc1636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</w:rPr>
        <w:fldChar w:fldCharType="end"/>
      </w:r>
    </w:p>
    <w:p w14:paraId="07C79C61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_Toc24161 </w:instrText>
      </w:r>
      <w:r>
        <w:rPr>
          <w:rFonts w:hint="eastAsia"/>
        </w:rPr>
        <w:fldChar w:fldCharType="separate"/>
      </w:r>
      <w:r>
        <w:rPr>
          <w:rFonts w:hint="eastAsia"/>
        </w:rPr>
        <w:t>*5.12 校验信息写入命令/应答解析</w:t>
      </w:r>
      <w:r>
        <w:tab/>
      </w:r>
      <w:r>
        <w:fldChar w:fldCharType="begin"/>
      </w:r>
      <w:r>
        <w:instrText xml:space="preserve"> PAGEREF _Toc24161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</w:rPr>
        <w:fldChar w:fldCharType="end"/>
      </w:r>
    </w:p>
    <w:p w14:paraId="378B2A94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_Toc31648 </w:instrText>
      </w:r>
      <w:r>
        <w:rPr>
          <w:rFonts w:hint="eastAsia"/>
        </w:rPr>
        <w:fldChar w:fldCharType="separate"/>
      </w:r>
      <w:r>
        <w:rPr>
          <w:rFonts w:hint="eastAsia"/>
        </w:rPr>
        <w:t>5.13 FTP文件删除写入命令/应答解析</w:t>
      </w:r>
      <w:r>
        <w:tab/>
      </w:r>
      <w:r>
        <w:fldChar w:fldCharType="begin"/>
      </w:r>
      <w:r>
        <w:instrText xml:space="preserve"> PAGEREF _Toc31648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</w:rPr>
        <w:fldChar w:fldCharType="end"/>
      </w:r>
    </w:p>
    <w:p w14:paraId="77B4F9D5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_Toc27888 </w:instrText>
      </w:r>
      <w:r>
        <w:rPr>
          <w:rFonts w:hint="eastAsia"/>
        </w:rPr>
        <w:fldChar w:fldCharType="separate"/>
      </w:r>
      <w:r>
        <w:rPr>
          <w:rFonts w:hint="eastAsia"/>
        </w:rPr>
        <w:t>*5.14 指示灯写入命令/应答解析</w:t>
      </w:r>
      <w:r>
        <w:tab/>
      </w:r>
      <w:r>
        <w:fldChar w:fldCharType="begin"/>
      </w:r>
      <w:r>
        <w:instrText xml:space="preserve"> PAGEREF _Toc27888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</w:rPr>
        <w:fldChar w:fldCharType="end"/>
      </w:r>
    </w:p>
    <w:p w14:paraId="13729658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_Toc21450 </w:instrText>
      </w:r>
      <w:r>
        <w:rPr>
          <w:rFonts w:hint="eastAsia"/>
        </w:rPr>
        <w:fldChar w:fldCharType="separate"/>
      </w:r>
      <w:r>
        <w:rPr>
          <w:rFonts w:hint="eastAsia"/>
        </w:rPr>
        <w:t>*5.</w:t>
      </w:r>
      <w:r>
        <w:t>1</w:t>
      </w:r>
      <w:r>
        <w:rPr>
          <w:rFonts w:hint="eastAsia"/>
        </w:rPr>
        <w:t xml:space="preserve">5 </w:t>
      </w:r>
      <w:r>
        <w:t>USB</w:t>
      </w:r>
      <w:r>
        <w:rPr>
          <w:rFonts w:hint="eastAsia"/>
        </w:rPr>
        <w:t>状态写入命令/应答解析</w:t>
      </w:r>
      <w:r>
        <w:tab/>
      </w:r>
      <w:r>
        <w:fldChar w:fldCharType="begin"/>
      </w:r>
      <w:r>
        <w:instrText xml:space="preserve"> PAGEREF _Toc21450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</w:rPr>
        <w:fldChar w:fldCharType="end"/>
      </w:r>
    </w:p>
    <w:p w14:paraId="3CB5A139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_Toc27917 </w:instrText>
      </w:r>
      <w:r>
        <w:rPr>
          <w:rFonts w:hint="eastAsia"/>
        </w:rPr>
        <w:fldChar w:fldCharType="separate"/>
      </w:r>
      <w:r>
        <w:rPr>
          <w:rFonts w:hint="eastAsia"/>
        </w:rPr>
        <w:t>*</w:t>
      </w:r>
      <w:r>
        <w:rPr>
          <w:rFonts w:hint="eastAsia"/>
          <w:strike/>
          <w:dstrike w:val="0"/>
        </w:rPr>
        <w:t>5.16 文件传输协议状态写入命令/应答解析</w:t>
      </w:r>
      <w:r>
        <w:rPr>
          <w:rFonts w:hint="eastAsia"/>
          <w:strike/>
          <w:dstrike w:val="0"/>
          <w:lang w:eastAsia="zh-CN"/>
        </w:rPr>
        <w:t>（</w:t>
      </w:r>
      <w:r>
        <w:rPr>
          <w:rFonts w:hint="eastAsia"/>
          <w:strike/>
          <w:dstrike w:val="0"/>
          <w:lang w:val="en-US" w:eastAsia="zh-CN"/>
        </w:rPr>
        <w:t>弃用</w:t>
      </w:r>
      <w:r>
        <w:rPr>
          <w:rFonts w:hint="eastAsia"/>
          <w:strike/>
          <w:dstrike w:val="0"/>
          <w:lang w:eastAsia="zh-CN"/>
        </w:rPr>
        <w:t>）</w:t>
      </w:r>
      <w:r>
        <w:tab/>
      </w:r>
      <w:r>
        <w:fldChar w:fldCharType="begin"/>
      </w:r>
      <w:r>
        <w:instrText xml:space="preserve"> PAGEREF _Toc27917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</w:rPr>
        <w:fldChar w:fldCharType="end"/>
      </w:r>
    </w:p>
    <w:p w14:paraId="7D6C593C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_Toc32062 </w:instrText>
      </w:r>
      <w:r>
        <w:rPr>
          <w:rFonts w:hint="eastAsia"/>
        </w:rPr>
        <w:fldChar w:fldCharType="separate"/>
      </w:r>
      <w:r>
        <w:rPr>
          <w:rFonts w:hint="eastAsia"/>
        </w:rPr>
        <w:t>*5.</w:t>
      </w:r>
      <w:r>
        <w:t>1</w:t>
      </w:r>
      <w:r>
        <w:rPr>
          <w:rFonts w:hint="eastAsia"/>
        </w:rPr>
        <w:t>7 音频文件加密状态写入命令/应答解析</w:t>
      </w:r>
      <w:r>
        <w:tab/>
      </w:r>
      <w:r>
        <w:fldChar w:fldCharType="begin"/>
      </w:r>
      <w:r>
        <w:instrText xml:space="preserve"> PAGEREF _Toc32062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</w:rPr>
        <w:fldChar w:fldCharType="end"/>
      </w:r>
    </w:p>
    <w:p w14:paraId="6ABA8B2B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_Toc10354 </w:instrText>
      </w:r>
      <w:r>
        <w:rPr>
          <w:rFonts w:hint="eastAsia"/>
        </w:rPr>
        <w:fldChar w:fldCharType="separate"/>
      </w:r>
      <w:r>
        <w:rPr>
          <w:rFonts w:hint="eastAsia"/>
        </w:rPr>
        <w:t>5.</w:t>
      </w:r>
      <w:r>
        <w:t>1</w:t>
      </w:r>
      <w:r>
        <w:rPr>
          <w:rFonts w:hint="eastAsia"/>
        </w:rPr>
        <w:t>8 查询本地音频文件信息(APP-&gt;设备-&gt;APP)</w:t>
      </w:r>
      <w:r>
        <w:tab/>
      </w:r>
      <w:r>
        <w:fldChar w:fldCharType="begin"/>
      </w:r>
      <w:r>
        <w:instrText xml:space="preserve"> PAGEREF _Toc10354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</w:rPr>
        <w:fldChar w:fldCharType="end"/>
      </w:r>
    </w:p>
    <w:p w14:paraId="00612EB7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_Toc1134 </w:instrText>
      </w:r>
      <w:r>
        <w:rPr>
          <w:rFonts w:hint="eastAsia"/>
        </w:rPr>
        <w:fldChar w:fldCharType="separate"/>
      </w:r>
      <w:r>
        <w:rPr>
          <w:rFonts w:hint="eastAsia"/>
        </w:rPr>
        <w:t>5.</w:t>
      </w:r>
      <w:r>
        <w:t>1</w:t>
      </w:r>
      <w:r>
        <w:rPr>
          <w:rFonts w:hint="eastAsia"/>
        </w:rPr>
        <w:t>9 获取本地某个音频文件数据（APP-&gt;设备-&gt;APP）</w:t>
      </w:r>
      <w:r>
        <w:tab/>
      </w:r>
      <w:r>
        <w:fldChar w:fldCharType="begin"/>
      </w:r>
      <w:r>
        <w:instrText xml:space="preserve"> PAGEREF _Toc1134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fldChar w:fldCharType="end"/>
      </w:r>
    </w:p>
    <w:p w14:paraId="63745FEC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_Toc17630 </w:instrText>
      </w:r>
      <w:r>
        <w:rPr>
          <w:rFonts w:hint="eastAsia"/>
        </w:rPr>
        <w:fldChar w:fldCharType="separate"/>
      </w:r>
      <w:r>
        <w:rPr>
          <w:rFonts w:hint="eastAsia"/>
        </w:rPr>
        <w:t>5.20 传输音频文件数据(设备-&gt;APP)FFEO服务</w:t>
      </w:r>
      <w:r>
        <w:tab/>
      </w:r>
      <w:r>
        <w:fldChar w:fldCharType="begin"/>
      </w:r>
      <w:r>
        <w:instrText xml:space="preserve"> PAGEREF _Toc17630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fldChar w:fldCharType="end"/>
      </w:r>
    </w:p>
    <w:p w14:paraId="3E1FFA29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_Toc32467 </w:instrText>
      </w:r>
      <w:r>
        <w:rPr>
          <w:rFonts w:hint="eastAsia"/>
        </w:rPr>
        <w:fldChar w:fldCharType="separate"/>
      </w:r>
      <w:r>
        <w:rPr>
          <w:rFonts w:hint="eastAsia"/>
        </w:rPr>
        <w:t>5.21 补包（续传）命令(APP-&gt;设备)</w:t>
      </w:r>
      <w:r>
        <w:tab/>
      </w:r>
      <w:r>
        <w:fldChar w:fldCharType="begin"/>
      </w:r>
      <w:r>
        <w:instrText xml:space="preserve"> PAGEREF _Toc32467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fldChar w:fldCharType="end"/>
      </w:r>
    </w:p>
    <w:p w14:paraId="2DB921DB">
      <w:pPr>
        <w:pStyle w:val="11"/>
        <w:tabs>
          <w:tab w:val="right" w:leader="dot" w:pos="8306"/>
        </w:tabs>
      </w:pPr>
      <w:r>
        <w:rPr>
          <w:rFonts w:hint="eastAsia"/>
          <w:highlight w:val="red"/>
        </w:rPr>
        <w:fldChar w:fldCharType="begin"/>
      </w:r>
      <w:r>
        <w:rPr>
          <w:rFonts w:hint="eastAsia"/>
          <w:highlight w:val="red"/>
        </w:rPr>
        <w:instrText xml:space="preserve"> HYPERLINK \l _Toc13779 </w:instrText>
      </w:r>
      <w:r>
        <w:rPr>
          <w:rFonts w:hint="eastAsia"/>
          <w:highlight w:val="red"/>
        </w:rPr>
        <w:fldChar w:fldCharType="separate"/>
      </w:r>
      <w:r>
        <w:rPr>
          <w:rFonts w:hint="eastAsia"/>
          <w:highlight w:val="red"/>
        </w:rPr>
        <w:t>5.22 读取设备ID命令及本地音频存储格式/应答解析</w:t>
      </w:r>
      <w:r>
        <w:rPr>
          <w:highlight w:val="red"/>
        </w:rPr>
        <w:tab/>
      </w:r>
      <w:r>
        <w:rPr>
          <w:highlight w:val="red"/>
        </w:rPr>
        <w:fldChar w:fldCharType="begin"/>
      </w:r>
      <w:r>
        <w:rPr>
          <w:highlight w:val="red"/>
        </w:rPr>
        <w:instrText xml:space="preserve"> PAGEREF _Toc13779 \h </w:instrText>
      </w:r>
      <w:r>
        <w:rPr>
          <w:highlight w:val="red"/>
        </w:rPr>
        <w:fldChar w:fldCharType="separate"/>
      </w:r>
      <w:r>
        <w:rPr>
          <w:highlight w:val="red"/>
        </w:rPr>
        <w:t>24</w:t>
      </w:r>
      <w:r>
        <w:rPr>
          <w:highlight w:val="red"/>
        </w:rPr>
        <w:fldChar w:fldCharType="end"/>
      </w:r>
      <w:r>
        <w:rPr>
          <w:rFonts w:hint="eastAsia"/>
          <w:highlight w:val="red"/>
        </w:rPr>
        <w:fldChar w:fldCharType="end"/>
      </w:r>
    </w:p>
    <w:p w14:paraId="2C419105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_Toc7721 </w:instrText>
      </w:r>
      <w:r>
        <w:rPr>
          <w:rFonts w:hint="eastAsia"/>
        </w:rPr>
        <w:fldChar w:fldCharType="separate"/>
      </w:r>
      <w:r>
        <w:rPr>
          <w:rFonts w:hint="eastAsia"/>
        </w:rPr>
        <w:t>5.23 实时传输音频电平(设备-&gt;APP) FFE0服务</w:t>
      </w:r>
      <w:r>
        <w:tab/>
      </w:r>
      <w:r>
        <w:fldChar w:fldCharType="begin"/>
      </w:r>
      <w:r>
        <w:instrText xml:space="preserve"> PAGEREF _Toc7721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fldChar w:fldCharType="end"/>
      </w:r>
    </w:p>
    <w:p w14:paraId="2EF752D5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_Toc18776 </w:instrText>
      </w:r>
      <w:r>
        <w:rPr>
          <w:rFonts w:hint="eastAsia"/>
        </w:rPr>
        <w:fldChar w:fldCharType="separate"/>
      </w:r>
      <w:r>
        <w:rPr>
          <w:rFonts w:hint="eastAsia"/>
        </w:rPr>
        <w:t>5.2</w:t>
      </w:r>
      <w:r>
        <w:t>4</w:t>
      </w:r>
      <w:r>
        <w:rPr>
          <w:rFonts w:hint="eastAsia"/>
        </w:rPr>
        <w:t xml:space="preserve"> 清空设备上所有录音文件</w:t>
      </w:r>
      <w:r>
        <w:tab/>
      </w:r>
      <w:r>
        <w:fldChar w:fldCharType="begin"/>
      </w:r>
      <w:r>
        <w:instrText xml:space="preserve"> PAGEREF _Toc18776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fldChar w:fldCharType="end"/>
      </w:r>
    </w:p>
    <w:p w14:paraId="0E78F882">
      <w:pPr>
        <w:pStyle w:val="11"/>
        <w:tabs>
          <w:tab w:val="right" w:leader="dot" w:pos="8306"/>
        </w:tabs>
        <w:rPr>
          <w:highlight w:val="red"/>
        </w:rPr>
      </w:pPr>
      <w:r>
        <w:rPr>
          <w:rFonts w:hint="eastAsia"/>
          <w:highlight w:val="red"/>
        </w:rPr>
        <w:fldChar w:fldCharType="begin"/>
      </w:r>
      <w:r>
        <w:rPr>
          <w:rFonts w:hint="eastAsia"/>
          <w:highlight w:val="red"/>
        </w:rPr>
        <w:instrText xml:space="preserve"> HYPERLINK \l _Toc13994 </w:instrText>
      </w:r>
      <w:r>
        <w:rPr>
          <w:rFonts w:hint="eastAsia"/>
          <w:highlight w:val="red"/>
        </w:rPr>
        <w:fldChar w:fldCharType="separate"/>
      </w:r>
      <w:r>
        <w:rPr>
          <w:rFonts w:hint="eastAsia"/>
          <w:highlight w:val="red"/>
        </w:rPr>
        <w:t>5.2</w:t>
      </w:r>
      <w:r>
        <w:rPr>
          <w:rFonts w:hint="eastAsia"/>
          <w:highlight w:val="red"/>
          <w:lang w:val="en-US" w:eastAsia="zh-CN"/>
        </w:rPr>
        <w:t>5</w:t>
      </w:r>
      <w:r>
        <w:rPr>
          <w:rFonts w:hint="eastAsia"/>
          <w:highlight w:val="red"/>
        </w:rPr>
        <w:t xml:space="preserve"> </w:t>
      </w:r>
      <w:r>
        <w:rPr>
          <w:rFonts w:hint="eastAsia"/>
          <w:highlight w:val="red"/>
          <w:lang w:val="en-US" w:eastAsia="zh-CN"/>
        </w:rPr>
        <w:t>开关实时转录功能</w:t>
      </w:r>
      <w:r>
        <w:rPr>
          <w:highlight w:val="red"/>
        </w:rPr>
        <w:tab/>
      </w:r>
      <w:r>
        <w:rPr>
          <w:highlight w:val="red"/>
        </w:rPr>
        <w:fldChar w:fldCharType="begin"/>
      </w:r>
      <w:r>
        <w:rPr>
          <w:highlight w:val="red"/>
        </w:rPr>
        <w:instrText xml:space="preserve"> PAGEREF _Toc13994 \h </w:instrText>
      </w:r>
      <w:r>
        <w:rPr>
          <w:highlight w:val="red"/>
        </w:rPr>
        <w:fldChar w:fldCharType="separate"/>
      </w:r>
      <w:r>
        <w:rPr>
          <w:highlight w:val="red"/>
        </w:rPr>
        <w:t>25</w:t>
      </w:r>
      <w:r>
        <w:rPr>
          <w:highlight w:val="red"/>
        </w:rPr>
        <w:fldChar w:fldCharType="end"/>
      </w:r>
      <w:r>
        <w:rPr>
          <w:rFonts w:hint="eastAsia"/>
          <w:highlight w:val="red"/>
        </w:rPr>
        <w:fldChar w:fldCharType="end"/>
      </w:r>
    </w:p>
    <w:p w14:paraId="291D0D8B">
      <w:pPr>
        <w:pStyle w:val="11"/>
        <w:tabs>
          <w:tab w:val="right" w:leader="dot" w:pos="8306"/>
        </w:tabs>
      </w:pPr>
      <w:r>
        <w:rPr>
          <w:rFonts w:hint="eastAsia"/>
          <w:highlight w:val="red"/>
        </w:rPr>
        <w:fldChar w:fldCharType="begin"/>
      </w:r>
      <w:r>
        <w:rPr>
          <w:rFonts w:hint="eastAsia"/>
          <w:highlight w:val="red"/>
        </w:rPr>
        <w:instrText xml:space="preserve"> HYPERLINK \l _Toc4035 </w:instrText>
      </w:r>
      <w:r>
        <w:rPr>
          <w:rFonts w:hint="eastAsia"/>
          <w:highlight w:val="red"/>
        </w:rPr>
        <w:fldChar w:fldCharType="separate"/>
      </w:r>
      <w:r>
        <w:rPr>
          <w:rFonts w:hint="eastAsia"/>
          <w:highlight w:val="red"/>
        </w:rPr>
        <w:t>6.1上报命令</w:t>
      </w:r>
      <w:r>
        <w:rPr>
          <w:highlight w:val="red"/>
        </w:rPr>
        <w:t>(</w:t>
      </w:r>
      <w:r>
        <w:rPr>
          <w:rFonts w:hint="eastAsia"/>
          <w:highlight w:val="red"/>
        </w:rPr>
        <w:t>语音识别内容</w:t>
      </w:r>
      <w:r>
        <w:rPr>
          <w:highlight w:val="red"/>
        </w:rPr>
        <w:t>)</w:t>
      </w:r>
      <w:r>
        <w:rPr>
          <w:rFonts w:hint="eastAsia"/>
          <w:highlight w:val="red"/>
        </w:rPr>
        <w:t>（FFE0服务）</w:t>
      </w:r>
      <w:r>
        <w:rPr>
          <w:highlight w:val="red"/>
        </w:rPr>
        <w:tab/>
      </w:r>
      <w:r>
        <w:rPr>
          <w:highlight w:val="red"/>
        </w:rPr>
        <w:fldChar w:fldCharType="begin"/>
      </w:r>
      <w:r>
        <w:rPr>
          <w:highlight w:val="red"/>
        </w:rPr>
        <w:instrText xml:space="preserve"> PAGEREF _Toc4035 \h </w:instrText>
      </w:r>
      <w:r>
        <w:rPr>
          <w:highlight w:val="red"/>
        </w:rPr>
        <w:fldChar w:fldCharType="separate"/>
      </w:r>
      <w:r>
        <w:rPr>
          <w:highlight w:val="red"/>
        </w:rPr>
        <w:t>25</w:t>
      </w:r>
      <w:r>
        <w:rPr>
          <w:highlight w:val="red"/>
        </w:rPr>
        <w:fldChar w:fldCharType="end"/>
      </w:r>
      <w:r>
        <w:rPr>
          <w:rFonts w:hint="eastAsia"/>
          <w:highlight w:val="red"/>
        </w:rPr>
        <w:fldChar w:fldCharType="end"/>
      </w:r>
    </w:p>
    <w:p w14:paraId="0080D960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_Toc6198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变更的帧</w:t>
      </w:r>
      <w:r>
        <w:tab/>
      </w:r>
      <w:r>
        <w:fldChar w:fldCharType="begin"/>
      </w:r>
      <w:r>
        <w:instrText xml:space="preserve"> PAGEREF _Toc6198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fldChar w:fldCharType="end"/>
      </w:r>
    </w:p>
    <w:p w14:paraId="6936EA7B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_Toc7895 </w:instrText>
      </w:r>
      <w:r>
        <w:rPr>
          <w:rFonts w:hint="eastAsia"/>
        </w:rPr>
        <w:fldChar w:fldCharType="separate"/>
      </w:r>
      <w:r>
        <w:rPr>
          <w:rFonts w:hint="eastAsia"/>
        </w:rPr>
        <w:t>4.1 电量读取命令/应答解析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适用于掌禅和中芯龙APP</w:t>
      </w:r>
      <w:r>
        <w:rPr>
          <w:rFonts w:hint="eastAsia"/>
          <w:lang w:eastAsia="zh-CN"/>
        </w:rPr>
        <w:t>）</w:t>
      </w:r>
      <w:r>
        <w:tab/>
      </w:r>
      <w:r>
        <w:fldChar w:fldCharType="begin"/>
      </w:r>
      <w:r>
        <w:instrText xml:space="preserve"> PAGEREF _Toc7895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fldChar w:fldCharType="end"/>
      </w:r>
    </w:p>
    <w:p w14:paraId="3A20B9DC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_Toc22905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新增的帧</w:t>
      </w:r>
      <w:r>
        <w:tab/>
      </w:r>
      <w:r>
        <w:fldChar w:fldCharType="begin"/>
      </w:r>
      <w:r>
        <w:instrText xml:space="preserve"> PAGEREF _Toc22905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fldChar w:fldCharType="end"/>
      </w:r>
    </w:p>
    <w:p w14:paraId="2137306E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_Toc29363 </w:instrText>
      </w:r>
      <w:r>
        <w:rPr>
          <w:rFonts w:hint="eastAsia"/>
        </w:rPr>
        <w:fldChar w:fldCharType="separate"/>
      </w:r>
      <w:r>
        <w:rPr>
          <w:rFonts w:hint="eastAsia"/>
        </w:rPr>
        <w:t>5.2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配置设备设置项</w:t>
      </w:r>
      <w:r>
        <w:tab/>
      </w:r>
      <w:r>
        <w:fldChar w:fldCharType="begin"/>
      </w:r>
      <w:r>
        <w:instrText xml:space="preserve"> PAGEREF _Toc29363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fldChar w:fldCharType="end"/>
      </w:r>
    </w:p>
    <w:p w14:paraId="641D2F25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_Toc28054 </w:instrText>
      </w:r>
      <w:r>
        <w:rPr>
          <w:rFonts w:hint="eastAsia"/>
        </w:rPr>
        <w:fldChar w:fldCharType="separate"/>
      </w:r>
      <w:r>
        <w:rPr>
          <w:rFonts w:hint="eastAsia"/>
        </w:rPr>
        <w:t>5.2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读取设备设置项</w:t>
      </w:r>
      <w:r>
        <w:tab/>
      </w:r>
      <w:r>
        <w:fldChar w:fldCharType="begin"/>
      </w:r>
      <w:r>
        <w:instrText xml:space="preserve"> PAGEREF _Toc28054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fldChar w:fldCharType="end"/>
      </w:r>
    </w:p>
    <w:p w14:paraId="154EA9FF">
      <w:r>
        <w:rPr>
          <w:rFonts w:hint="eastAsia"/>
        </w:rPr>
        <w:fldChar w:fldCharType="end"/>
      </w:r>
    </w:p>
    <w:p w14:paraId="127614D5"/>
    <w:p w14:paraId="25B56E29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1" w:name="_Toc179042348"/>
      <w:bookmarkStart w:id="2" w:name="_Toc11409"/>
      <w:r>
        <w:rPr>
          <w:rFonts w:hint="eastAsia"/>
        </w:rPr>
        <w:t>BLE模块预处理</w:t>
      </w:r>
      <w:bookmarkEnd w:id="1"/>
      <w:bookmarkEnd w:id="2"/>
    </w:p>
    <w:p w14:paraId="3BC088E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广播包数据内容</w:t>
      </w:r>
      <w:r>
        <w:rPr>
          <w:sz w:val="24"/>
          <w:szCs w:val="24"/>
        </w:rPr>
        <w:t>(Advertisement Data)</w:t>
      </w:r>
    </w:p>
    <w:p w14:paraId="5F1B919F">
      <w:pPr>
        <w:rPr>
          <w:sz w:val="24"/>
          <w:szCs w:val="24"/>
        </w:rPr>
      </w:pPr>
      <w:r>
        <w:rPr>
          <w:sz w:val="24"/>
          <w:szCs w:val="24"/>
        </w:rPr>
        <w:t>Local Name:</w:t>
      </w:r>
      <w:r>
        <w:rPr>
          <w:rFonts w:hint="eastAsia"/>
          <w:sz w:val="24"/>
          <w:szCs w:val="24"/>
        </w:rPr>
        <w:tab/>
      </w:r>
      <w:r>
        <w:rPr>
          <w:sz w:val="24"/>
          <w:szCs w:val="24"/>
        </w:rPr>
        <w:t>AI-RTCAPEN</w:t>
      </w:r>
    </w:p>
    <w:p w14:paraId="27F6EA9E">
      <w:pPr>
        <w:rPr>
          <w:sz w:val="24"/>
          <w:szCs w:val="24"/>
        </w:rPr>
      </w:pPr>
      <w:r>
        <w:rPr>
          <w:sz w:val="24"/>
          <w:szCs w:val="24"/>
        </w:rPr>
        <w:t>ServiceUUIDs:</w:t>
      </w:r>
      <w:r>
        <w:rPr>
          <w:rFonts w:hint="eastAsia"/>
          <w:sz w:val="24"/>
          <w:szCs w:val="24"/>
        </w:rPr>
        <w:tab/>
      </w:r>
      <w:r>
        <w:rPr>
          <w:sz w:val="24"/>
          <w:szCs w:val="24"/>
        </w:rPr>
        <w:t>FFF0</w:t>
      </w:r>
    </w:p>
    <w:p w14:paraId="4709E4D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服务特征：FFF</w:t>
      </w:r>
      <w:r>
        <w:rPr>
          <w:sz w:val="24"/>
          <w:szCs w:val="24"/>
        </w:rPr>
        <w:t>1(</w:t>
      </w:r>
      <w:r>
        <w:rPr>
          <w:rFonts w:hint="eastAsia"/>
          <w:sz w:val="24"/>
          <w:szCs w:val="24"/>
        </w:rPr>
        <w:t>写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，FFF</w:t>
      </w:r>
      <w:r>
        <w:rPr>
          <w:sz w:val="24"/>
          <w:szCs w:val="24"/>
        </w:rPr>
        <w:t>2(</w:t>
      </w:r>
      <w:r>
        <w:rPr>
          <w:rFonts w:hint="eastAsia"/>
          <w:sz w:val="24"/>
          <w:szCs w:val="24"/>
        </w:rPr>
        <w:t>监听</w:t>
      </w:r>
      <w:r>
        <w:rPr>
          <w:sz w:val="24"/>
          <w:szCs w:val="24"/>
        </w:rPr>
        <w:t>)</w:t>
      </w:r>
    </w:p>
    <w:p w14:paraId="6DBBC179">
      <w:pPr>
        <w:rPr>
          <w:sz w:val="24"/>
          <w:szCs w:val="24"/>
        </w:rPr>
      </w:pPr>
      <w:r>
        <w:rPr>
          <w:sz w:val="24"/>
          <w:szCs w:val="24"/>
        </w:rPr>
        <w:t>ServiceUUIDs:</w:t>
      </w:r>
      <w:r>
        <w:rPr>
          <w:rFonts w:hint="eastAsia"/>
          <w:sz w:val="24"/>
          <w:szCs w:val="24"/>
        </w:rPr>
        <w:tab/>
      </w:r>
      <w:r>
        <w:rPr>
          <w:sz w:val="24"/>
          <w:szCs w:val="24"/>
        </w:rPr>
        <w:t>FF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 xml:space="preserve"> （只限于实时语音上报）</w:t>
      </w:r>
    </w:p>
    <w:p w14:paraId="1EBB3FD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服务特征：FF</w:t>
      </w:r>
      <w:r>
        <w:rPr>
          <w:sz w:val="24"/>
          <w:szCs w:val="24"/>
        </w:rPr>
        <w:t>E1(</w:t>
      </w:r>
      <w:r>
        <w:rPr>
          <w:rFonts w:hint="eastAsia"/>
          <w:sz w:val="24"/>
          <w:szCs w:val="24"/>
        </w:rPr>
        <w:t>写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，FF</w:t>
      </w:r>
      <w:r>
        <w:rPr>
          <w:sz w:val="24"/>
          <w:szCs w:val="24"/>
        </w:rPr>
        <w:t>E2(</w:t>
      </w:r>
      <w:r>
        <w:rPr>
          <w:rFonts w:hint="eastAsia"/>
          <w:sz w:val="24"/>
          <w:szCs w:val="24"/>
        </w:rPr>
        <w:t>监听</w:t>
      </w:r>
      <w:r>
        <w:rPr>
          <w:sz w:val="24"/>
          <w:szCs w:val="24"/>
        </w:rPr>
        <w:t>)</w:t>
      </w:r>
    </w:p>
    <w:p w14:paraId="2CE95AD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Ma</w:t>
      </w:r>
      <w:r>
        <w:rPr>
          <w:sz w:val="24"/>
          <w:szCs w:val="24"/>
        </w:rPr>
        <w:t>nufacturerData:</w:t>
      </w:r>
      <w:r>
        <w:rPr>
          <w:rFonts w:hint="eastAsia"/>
          <w:sz w:val="24"/>
          <w:szCs w:val="24"/>
        </w:rPr>
        <w:tab/>
      </w:r>
      <w:r>
        <w:rPr>
          <w:sz w:val="24"/>
          <w:szCs w:val="24"/>
        </w:rPr>
        <w:t>0x</w:t>
      </w:r>
      <w:r>
        <w:rPr>
          <w:color w:val="0000FF"/>
          <w:sz w:val="24"/>
          <w:szCs w:val="24"/>
        </w:rPr>
        <w:t>1E6B323E2E2E</w:t>
      </w:r>
      <w:r>
        <w:rPr>
          <w:color w:val="C00000"/>
          <w:sz w:val="24"/>
          <w:szCs w:val="24"/>
        </w:rPr>
        <w:t>09</w:t>
      </w:r>
      <w:r>
        <w:rPr>
          <w:color w:val="18605A"/>
          <w:sz w:val="24"/>
          <w:szCs w:val="24"/>
        </w:rPr>
        <w:t>01</w:t>
      </w:r>
      <w:r>
        <w:rPr>
          <w:rFonts w:hint="eastAsia"/>
          <w:color w:val="E54C5E"/>
          <w:sz w:val="24"/>
          <w:szCs w:val="24"/>
        </w:rPr>
        <w:t>50</w:t>
      </w:r>
    </w:p>
    <w:p w14:paraId="5D9995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格式(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byte)：</w:t>
      </w:r>
      <w:r>
        <w:rPr>
          <w:rFonts w:hint="eastAsia"/>
          <w:color w:val="0000FF"/>
          <w:sz w:val="24"/>
          <w:szCs w:val="24"/>
        </w:rPr>
        <w:t>MAC</w:t>
      </w:r>
      <w:r>
        <w:rPr>
          <w:color w:val="0000FF"/>
          <w:sz w:val="24"/>
          <w:szCs w:val="24"/>
        </w:rPr>
        <w:t>(6byte)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color w:val="C00000"/>
          <w:sz w:val="24"/>
          <w:szCs w:val="24"/>
        </w:rPr>
        <w:t>公司ID</w:t>
      </w:r>
      <w:r>
        <w:rPr>
          <w:color w:val="C00000"/>
          <w:sz w:val="24"/>
          <w:szCs w:val="24"/>
        </w:rPr>
        <w:t>(1byte)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color w:val="18605A"/>
          <w:sz w:val="24"/>
          <w:szCs w:val="24"/>
        </w:rPr>
        <w:t>产品ID</w:t>
      </w:r>
      <w:r>
        <w:rPr>
          <w:color w:val="18605A"/>
          <w:sz w:val="24"/>
          <w:szCs w:val="24"/>
        </w:rPr>
        <w:t>(1byte)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color w:val="E54C5E"/>
          <w:sz w:val="24"/>
          <w:szCs w:val="24"/>
        </w:rPr>
        <w:t>电量</w:t>
      </w:r>
      <w:r>
        <w:rPr>
          <w:color w:val="E54C5E"/>
          <w:sz w:val="24"/>
          <w:szCs w:val="24"/>
        </w:rPr>
        <w:t>(1byte)</w:t>
      </w:r>
    </w:p>
    <w:p w14:paraId="3CC353C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MAC：</w:t>
      </w:r>
      <w:r>
        <w:rPr>
          <w:color w:val="0000FF"/>
          <w:sz w:val="24"/>
          <w:szCs w:val="24"/>
        </w:rPr>
        <w:t>1E:6B:32:3E:2E</w:t>
      </w:r>
    </w:p>
    <w:p w14:paraId="6BCEA7D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公司ID</w:t>
      </w:r>
      <w:r>
        <w:rPr>
          <w:sz w:val="24"/>
          <w:szCs w:val="24"/>
        </w:rPr>
        <w:t>:</w:t>
      </w:r>
      <w:r>
        <w:rPr>
          <w:color w:val="C00000"/>
          <w:sz w:val="24"/>
          <w:szCs w:val="24"/>
        </w:rPr>
        <w:t>0x09</w:t>
      </w:r>
      <w:r>
        <w:rPr>
          <w:rFonts w:hint="eastAsia"/>
          <w:sz w:val="24"/>
          <w:szCs w:val="24"/>
        </w:rPr>
        <w:t>（固定，</w:t>
      </w:r>
      <w:r>
        <w:rPr>
          <w:rFonts w:hint="eastAsia"/>
          <w:color w:val="F2BA02"/>
          <w:sz w:val="24"/>
          <w:szCs w:val="24"/>
        </w:rPr>
        <w:t>广播不是09，app将过滤不显示</w:t>
      </w:r>
      <w:r>
        <w:rPr>
          <w:rFonts w:hint="eastAsia"/>
          <w:sz w:val="24"/>
          <w:szCs w:val="24"/>
        </w:rPr>
        <w:t>）</w:t>
      </w:r>
    </w:p>
    <w:p w14:paraId="0EEA39E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产品ID</w:t>
      </w:r>
      <w:r>
        <w:rPr>
          <w:sz w:val="24"/>
          <w:szCs w:val="24"/>
        </w:rPr>
        <w:t>:</w:t>
      </w:r>
      <w:r>
        <w:rPr>
          <w:color w:val="18605A"/>
          <w:sz w:val="24"/>
          <w:szCs w:val="24"/>
        </w:rPr>
        <w:t>0x01</w:t>
      </w:r>
      <w:r>
        <w:rPr>
          <w:rFonts w:hint="eastAsia"/>
          <w:sz w:val="24"/>
          <w:szCs w:val="24"/>
        </w:rPr>
        <w:t>（录音笔）</w:t>
      </w:r>
    </w:p>
    <w:p w14:paraId="7F3BB0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电量</w:t>
      </w:r>
      <w:r>
        <w:rPr>
          <w:sz w:val="24"/>
          <w:szCs w:val="24"/>
        </w:rPr>
        <w:t>:</w:t>
      </w:r>
      <w:r>
        <w:rPr>
          <w:rFonts w:hint="eastAsia"/>
          <w:color w:val="E54C5E"/>
          <w:sz w:val="24"/>
          <w:szCs w:val="24"/>
        </w:rPr>
        <w:t>80%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0~100</w:t>
      </w:r>
      <w:r>
        <w:rPr>
          <w:rFonts w:hint="eastAsia"/>
          <w:sz w:val="24"/>
          <w:szCs w:val="24"/>
        </w:rPr>
        <w:t>）</w:t>
      </w:r>
    </w:p>
    <w:p w14:paraId="64C87AD0">
      <w:pPr>
        <w:rPr>
          <w:rFonts w:hint="eastAsia"/>
          <w:sz w:val="24"/>
          <w:szCs w:val="24"/>
        </w:rPr>
      </w:pPr>
    </w:p>
    <w:p w14:paraId="559C7489">
      <w:pPr>
        <w:pStyle w:val="2"/>
        <w:numPr>
          <w:ilvl w:val="0"/>
          <w:numId w:val="1"/>
        </w:numPr>
      </w:pPr>
      <w:bookmarkStart w:id="3" w:name="_Toc3698"/>
      <w:bookmarkStart w:id="4" w:name="_Toc179042349"/>
      <w:r>
        <w:rPr>
          <w:rFonts w:hint="eastAsia"/>
        </w:rPr>
        <w:t>BLE帧格式</w:t>
      </w:r>
      <w:bookmarkEnd w:id="3"/>
      <w:bookmarkEnd w:id="4"/>
    </w:p>
    <w:p w14:paraId="1BC79280">
      <w:pPr>
        <w:pStyle w:val="23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APP与MCU之间通过BLE模块进行的串口通信以逐帧的方式进行。</w:t>
      </w:r>
    </w:p>
    <w:p w14:paraId="6C717910">
      <w:pPr>
        <w:pStyle w:val="23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数据帧的结构描述如下：</w:t>
      </w:r>
    </w:p>
    <w:p w14:paraId="364830FC">
      <w:pPr>
        <w:pStyle w:val="23"/>
        <w:ind w:left="360" w:firstLine="0" w:firstLineChars="0"/>
        <w:rPr>
          <w:sz w:val="24"/>
          <w:szCs w:val="24"/>
        </w:rPr>
      </w:pP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134"/>
        <w:gridCol w:w="1226"/>
        <w:gridCol w:w="1735"/>
        <w:gridCol w:w="1699"/>
        <w:gridCol w:w="1089"/>
      </w:tblGrid>
      <w:tr w14:paraId="5C76A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</w:tcPr>
          <w:p w14:paraId="3CD0114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域名</w:t>
            </w:r>
          </w:p>
        </w:tc>
        <w:tc>
          <w:tcPr>
            <w:tcW w:w="1134" w:type="dxa"/>
          </w:tcPr>
          <w:p w14:paraId="7F84058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帧头</w:t>
            </w:r>
          </w:p>
        </w:tc>
        <w:tc>
          <w:tcPr>
            <w:tcW w:w="1226" w:type="dxa"/>
          </w:tcPr>
          <w:p w14:paraId="7C8C27F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1735" w:type="dxa"/>
          </w:tcPr>
          <w:p w14:paraId="375D30D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命令/应答</w:t>
            </w:r>
          </w:p>
        </w:tc>
        <w:tc>
          <w:tcPr>
            <w:tcW w:w="1699" w:type="dxa"/>
          </w:tcPr>
          <w:p w14:paraId="51B146C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</w:t>
            </w:r>
          </w:p>
        </w:tc>
        <w:tc>
          <w:tcPr>
            <w:tcW w:w="1089" w:type="dxa"/>
          </w:tcPr>
          <w:p w14:paraId="33BB324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校验</w:t>
            </w:r>
          </w:p>
        </w:tc>
      </w:tr>
      <w:tr w14:paraId="6A32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</w:tcPr>
          <w:p w14:paraId="6085663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1134" w:type="dxa"/>
          </w:tcPr>
          <w:p w14:paraId="7BD4811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26" w:type="dxa"/>
          </w:tcPr>
          <w:p w14:paraId="3A24178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1(上报:3)</w:t>
            </w:r>
          </w:p>
        </w:tc>
        <w:tc>
          <w:tcPr>
            <w:tcW w:w="1735" w:type="dxa"/>
          </w:tcPr>
          <w:p w14:paraId="0DB99CF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99" w:type="dxa"/>
          </w:tcPr>
          <w:p w14:paraId="04E4D30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0~240</w:t>
            </w:r>
          </w:p>
        </w:tc>
        <w:tc>
          <w:tcPr>
            <w:tcW w:w="1089" w:type="dxa"/>
          </w:tcPr>
          <w:p w14:paraId="68D1709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  <w:tr w14:paraId="6DCF8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</w:tcPr>
          <w:p w14:paraId="194584C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1134" w:type="dxa"/>
          </w:tcPr>
          <w:p w14:paraId="66C00A9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0x5A</w:t>
            </w:r>
          </w:p>
        </w:tc>
        <w:tc>
          <w:tcPr>
            <w:tcW w:w="1226" w:type="dxa"/>
          </w:tcPr>
          <w:p w14:paraId="63A6EE8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3~240</w:t>
            </w:r>
          </w:p>
        </w:tc>
        <w:tc>
          <w:tcPr>
            <w:tcW w:w="1735" w:type="dxa"/>
          </w:tcPr>
          <w:p w14:paraId="657ECC4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见命令描述</w:t>
            </w:r>
          </w:p>
        </w:tc>
        <w:tc>
          <w:tcPr>
            <w:tcW w:w="1699" w:type="dxa"/>
          </w:tcPr>
          <w:p w14:paraId="167F8D8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见参数描述</w:t>
            </w:r>
          </w:p>
        </w:tc>
        <w:tc>
          <w:tcPr>
            <w:tcW w:w="1089" w:type="dxa"/>
          </w:tcPr>
          <w:p w14:paraId="312D302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CRC16</w:t>
            </w:r>
          </w:p>
        </w:tc>
      </w:tr>
    </w:tbl>
    <w:p w14:paraId="70B1D3FF">
      <w:pPr>
        <w:pStyle w:val="23"/>
        <w:ind w:left="360" w:firstLine="0" w:firstLineChars="0"/>
        <w:rPr>
          <w:sz w:val="24"/>
          <w:szCs w:val="24"/>
        </w:rPr>
      </w:pPr>
    </w:p>
    <w:p w14:paraId="1707B8AF">
      <w:pPr>
        <w:pStyle w:val="23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数据帧发送顺序为从左到右逐字节发送，参数或校验部分包含多字节数据类型(例如16、32位数据)时，采用</w:t>
      </w:r>
      <w:r>
        <w:rPr>
          <w:rFonts w:hint="eastAsia"/>
          <w:color w:val="FF0000"/>
          <w:sz w:val="24"/>
          <w:szCs w:val="24"/>
          <w:lang w:val="en-US" w:eastAsia="zh-CN"/>
        </w:rPr>
        <w:t>小</w:t>
      </w:r>
      <w:r>
        <w:rPr>
          <w:rFonts w:hint="eastAsia"/>
          <w:color w:val="FF0000"/>
          <w:sz w:val="24"/>
          <w:szCs w:val="24"/>
        </w:rPr>
        <w:t>端</w:t>
      </w:r>
      <w:r>
        <w:rPr>
          <w:rFonts w:hint="eastAsia"/>
          <w:color w:val="C00000"/>
          <w:sz w:val="24"/>
          <w:szCs w:val="24"/>
        </w:rPr>
        <w:t>模式</w:t>
      </w:r>
      <w:r>
        <w:rPr>
          <w:rFonts w:hint="eastAsia"/>
          <w:sz w:val="24"/>
          <w:szCs w:val="24"/>
        </w:rPr>
        <w:t>安排发送顺序，即低字节先发送，高字节后发送。</w:t>
      </w:r>
    </w:p>
    <w:p w14:paraId="7072BCCB">
      <w:pPr>
        <w:pStyle w:val="23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帧头域数据1个字节，数值固定为0x5A。</w:t>
      </w:r>
    </w:p>
    <w:p w14:paraId="45DC8834">
      <w:pPr>
        <w:pStyle w:val="23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长度域数据1个字节(上报3个字节)，数值为命令、参数、校验部分的字节数之和。</w:t>
      </w:r>
    </w:p>
    <w:p w14:paraId="775E75D2">
      <w:pPr>
        <w:pStyle w:val="23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命令/应答域数据1个字节，具体定义见下述命令参数描述部分。</w:t>
      </w:r>
    </w:p>
    <w:p w14:paraId="050AA23E">
      <w:pPr>
        <w:pStyle w:val="23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参数域数据为0~240字节，具体定义见下述命令参数描述部分。</w:t>
      </w:r>
    </w:p>
    <w:p w14:paraId="00A01A28">
      <w:pPr>
        <w:pStyle w:val="23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校验域数据为2个字节，其计算方法如下：</w:t>
      </w:r>
    </w:p>
    <w:p w14:paraId="2FC243FB">
      <w:pPr>
        <w:pStyle w:val="23"/>
        <w:ind w:left="360" w:firstLine="0" w:firstLineChars="0"/>
        <w:rPr>
          <w:sz w:val="24"/>
          <w:szCs w:val="24"/>
        </w:rPr>
      </w:pPr>
    </w:p>
    <w:p w14:paraId="78E21B99">
      <w:pPr>
        <w:pStyle w:val="23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uint16 const CRC16FastTbl[16]={</w:t>
      </w:r>
    </w:p>
    <w:p w14:paraId="59D4CC04">
      <w:pPr>
        <w:pStyle w:val="23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0x0000,0xCC01,0xD801,0x1400,0xF001,0x3C00,0x2800,0xE401,</w:t>
      </w:r>
    </w:p>
    <w:p w14:paraId="2958AFE6">
      <w:pPr>
        <w:pStyle w:val="23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0xA001,0x6C00,0x7800,0xB401,0x5000,0x9C01,0x8801,0x4400};</w:t>
      </w:r>
    </w:p>
    <w:p w14:paraId="727AB89E">
      <w:pPr>
        <w:pStyle w:val="23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uint16 GetCRC16(uint8* CRCPtr, uint16 CRCLen)</w:t>
      </w:r>
    </w:p>
    <w:p w14:paraId="2ADC5E23">
      <w:pPr>
        <w:pStyle w:val="23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88C5213">
      <w:pPr>
        <w:pStyle w:val="23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  uint16 tmpCRC=0xFFFF;</w:t>
      </w:r>
    </w:p>
    <w:p w14:paraId="430450EB">
      <w:pPr>
        <w:pStyle w:val="23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  uint16 i;</w:t>
      </w:r>
    </w:p>
    <w:p w14:paraId="4C0FFA1C">
      <w:pPr>
        <w:pStyle w:val="23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  uint8 data;</w:t>
      </w:r>
    </w:p>
    <w:p w14:paraId="2C94B6A2">
      <w:pPr>
        <w:pStyle w:val="23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  for (i=0;i&lt;CRCLen;i++)</w:t>
      </w:r>
    </w:p>
    <w:p w14:paraId="4F2BB95F">
      <w:pPr>
        <w:pStyle w:val="23"/>
        <w:ind w:left="360" w:firstLine="240" w:firstLineChars="100"/>
        <w:rPr>
          <w:sz w:val="24"/>
          <w:szCs w:val="24"/>
        </w:rPr>
      </w:pPr>
      <w:r>
        <w:rPr>
          <w:sz w:val="24"/>
          <w:szCs w:val="24"/>
        </w:rPr>
        <w:t> {</w:t>
      </w:r>
    </w:p>
    <w:p w14:paraId="292AB336">
      <w:pPr>
        <w:pStyle w:val="23"/>
        <w:ind w:left="360" w:firstLine="480"/>
        <w:rPr>
          <w:sz w:val="24"/>
          <w:szCs w:val="24"/>
        </w:rPr>
      </w:pPr>
      <w:r>
        <w:rPr>
          <w:sz w:val="24"/>
          <w:szCs w:val="24"/>
        </w:rPr>
        <w:t>  data=*CRCPtr++;</w:t>
      </w:r>
    </w:p>
    <w:p w14:paraId="05738AA7">
      <w:pPr>
        <w:pStyle w:val="23"/>
        <w:ind w:left="360" w:firstLine="480"/>
        <w:rPr>
          <w:sz w:val="24"/>
          <w:szCs w:val="24"/>
        </w:rPr>
      </w:pPr>
      <w:r>
        <w:rPr>
          <w:sz w:val="24"/>
          <w:szCs w:val="24"/>
        </w:rPr>
        <w:t>  tmpCRC=CRC16FastTbl[(data^tmpCRC)&amp;0x0F]^(tmpCRC&gt;&gt;4);</w:t>
      </w:r>
    </w:p>
    <w:p w14:paraId="6BBBF1F2">
      <w:pPr>
        <w:pStyle w:val="23"/>
        <w:ind w:left="360" w:firstLine="480"/>
        <w:rPr>
          <w:sz w:val="24"/>
          <w:szCs w:val="24"/>
        </w:rPr>
      </w:pPr>
      <w:r>
        <w:rPr>
          <w:sz w:val="24"/>
          <w:szCs w:val="24"/>
        </w:rPr>
        <w:t>  tmpCRC=CRC16FastTbl[((data&gt;&gt;4)^tmpCRC)&amp;0x0F]^(tmpCRC&gt;&gt;4);</w:t>
      </w:r>
    </w:p>
    <w:p w14:paraId="416411A1">
      <w:pPr>
        <w:pStyle w:val="23"/>
        <w:ind w:left="360" w:firstLine="48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459EBDC">
      <w:pPr>
        <w:pStyle w:val="23"/>
        <w:ind w:left="360" w:firstLine="480"/>
        <w:rPr>
          <w:sz w:val="24"/>
          <w:szCs w:val="24"/>
        </w:rPr>
      </w:pPr>
      <w:r>
        <w:rPr>
          <w:sz w:val="24"/>
          <w:szCs w:val="24"/>
        </w:rPr>
        <w:t>return tmpCRC;</w:t>
      </w:r>
    </w:p>
    <w:p w14:paraId="276F7103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FBFB6EB">
      <w:pPr>
        <w:pStyle w:val="23"/>
        <w:ind w:firstLine="0" w:firstLineChars="0"/>
        <w:rPr>
          <w:sz w:val="24"/>
          <w:szCs w:val="24"/>
        </w:rPr>
      </w:pPr>
    </w:p>
    <w:p w14:paraId="652460A0">
      <w:pPr>
        <w:pStyle w:val="23"/>
        <w:ind w:firstLine="0" w:firstLineChars="0"/>
        <w:outlineLvl w:val="0"/>
        <w:rPr>
          <w:sz w:val="24"/>
          <w:szCs w:val="24"/>
        </w:rPr>
      </w:pPr>
      <w:bookmarkStart w:id="5" w:name="_Toc16806"/>
      <w:r>
        <w:rPr>
          <w:sz w:val="24"/>
          <w:szCs w:val="24"/>
        </w:rPr>
        <w:t>1.</w:t>
      </w:r>
      <w:r>
        <w:rPr>
          <w:rFonts w:hint="eastAsia"/>
          <w:sz w:val="24"/>
          <w:szCs w:val="24"/>
        </w:rPr>
        <w:t>软件版本获取校验案例：</w:t>
      </w:r>
      <w:bookmarkEnd w:id="5"/>
    </w:p>
    <w:p w14:paraId="3BF5B913">
      <w:pPr>
        <w:pStyle w:val="24"/>
        <w:widowControl/>
      </w:pPr>
      <w:r>
        <w:t>校验后:{length = 5, bytes = 0x5a0309c146}</w:t>
      </w:r>
    </w:p>
    <w:p w14:paraId="7EAF7924">
      <w:pPr>
        <w:pStyle w:val="23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长度：03</w:t>
      </w:r>
    </w:p>
    <w:p w14:paraId="66454ED2">
      <w:pPr>
        <w:pStyle w:val="23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指令：09</w:t>
      </w:r>
    </w:p>
    <w:p w14:paraId="7C9A06EC">
      <w:pPr>
        <w:pStyle w:val="23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校验码：</w:t>
      </w:r>
      <w:r>
        <w:rPr>
          <w:sz w:val="24"/>
          <w:szCs w:val="24"/>
        </w:rPr>
        <w:t>c146</w:t>
      </w:r>
    </w:p>
    <w:p w14:paraId="72C647A9">
      <w:pPr>
        <w:pStyle w:val="23"/>
        <w:ind w:firstLine="0" w:firstLineChars="0"/>
        <w:rPr>
          <w:sz w:val="24"/>
          <w:szCs w:val="24"/>
        </w:rPr>
      </w:pPr>
    </w:p>
    <w:p w14:paraId="566BC66A">
      <w:pPr>
        <w:pStyle w:val="23"/>
        <w:ind w:firstLine="0" w:firstLineChars="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>启动升级校验案例：参数变量（版本号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bin</w:t>
      </w:r>
      <w:r>
        <w:rPr>
          <w:rFonts w:hint="eastAsia"/>
          <w:sz w:val="24"/>
          <w:szCs w:val="24"/>
        </w:rPr>
        <w:t>文件大小：39642</w:t>
      </w:r>
    </w:p>
    <w:p w14:paraId="484C59EE">
      <w:pPr>
        <w:pStyle w:val="12"/>
        <w:widowControl/>
        <w:shd w:val="clear" w:color="auto" w:fill="1E2028"/>
        <w:spacing w:beforeAutospacing="0" w:afterAutospacing="0"/>
      </w:pPr>
      <w:r>
        <w:rPr>
          <w:rFonts w:ascii="menlo" w:hAnsi="menlo" w:eastAsia="menlo" w:cs="menlo"/>
          <w:color w:val="FFFFFF"/>
          <w:sz w:val="22"/>
          <w:szCs w:val="22"/>
          <w:lang w:bidi="ar"/>
        </w:rPr>
        <w:t>{length = 12, bytes = 0x5a0a88313030da9a00000396}</w:t>
      </w:r>
    </w:p>
    <w:p w14:paraId="3F515DA1">
      <w:pPr>
        <w:pStyle w:val="23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长度：0a</w:t>
      </w:r>
    </w:p>
    <w:p w14:paraId="5B5FEE3D">
      <w:pPr>
        <w:pStyle w:val="23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指令：88</w:t>
      </w:r>
    </w:p>
    <w:p w14:paraId="70053A4B">
      <w:pPr>
        <w:pStyle w:val="23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版本</w:t>
      </w:r>
      <w:r>
        <w:rPr>
          <w:sz w:val="24"/>
          <w:szCs w:val="24"/>
        </w:rPr>
        <w:t>:313030 (</w:t>
      </w:r>
      <w:r>
        <w:rPr>
          <w:rFonts w:hint="eastAsia"/>
          <w:sz w:val="24"/>
          <w:szCs w:val="24"/>
        </w:rPr>
        <w:t>版本号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>字符串</w:t>
      </w:r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>UI显示成1.0.0展示给用户</w:t>
      </w:r>
      <w:r>
        <w:rPr>
          <w:sz w:val="24"/>
          <w:szCs w:val="24"/>
        </w:rPr>
        <w:t>)</w:t>
      </w:r>
    </w:p>
    <w:p w14:paraId="020FA7EE">
      <w:pPr>
        <w:pStyle w:val="23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文件大小：d</w:t>
      </w:r>
      <w:r>
        <w:rPr>
          <w:sz w:val="24"/>
          <w:szCs w:val="24"/>
        </w:rPr>
        <w:t>a9a0000(</w:t>
      </w:r>
      <w:r>
        <w:rPr>
          <w:rFonts w:hint="eastAsia"/>
          <w:sz w:val="24"/>
          <w:szCs w:val="24"/>
        </w:rPr>
        <w:t>bin文件大小</w:t>
      </w:r>
      <w:r>
        <w:rPr>
          <w:sz w:val="24"/>
          <w:szCs w:val="24"/>
        </w:rPr>
        <w:t xml:space="preserve"> 396</w:t>
      </w:r>
      <w:r>
        <w:rPr>
          <w:rFonts w:hint="eastAsia"/>
          <w:sz w:val="24"/>
          <w:szCs w:val="24"/>
        </w:rPr>
        <w:t xml:space="preserve">42 </w:t>
      </w:r>
      <w:r>
        <w:rPr>
          <w:sz w:val="24"/>
          <w:szCs w:val="24"/>
        </w:rPr>
        <w:t>int</w:t>
      </w:r>
      <w:r>
        <w:rPr>
          <w:rFonts w:hint="eastAsia"/>
          <w:sz w:val="24"/>
          <w:szCs w:val="24"/>
        </w:rPr>
        <w:t>类型</w:t>
      </w:r>
      <w:r>
        <w:rPr>
          <w:sz w:val="24"/>
          <w:szCs w:val="24"/>
        </w:rPr>
        <w:t>)</w:t>
      </w:r>
    </w:p>
    <w:p w14:paraId="736A6D80">
      <w:pPr>
        <w:pStyle w:val="23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校验码：0396</w:t>
      </w:r>
    </w:p>
    <w:p w14:paraId="54137E82">
      <w:pPr>
        <w:pStyle w:val="23"/>
        <w:ind w:firstLine="0" w:firstLineChars="0"/>
        <w:rPr>
          <w:sz w:val="24"/>
          <w:szCs w:val="24"/>
        </w:rPr>
      </w:pPr>
    </w:p>
    <w:p w14:paraId="3EB255CD">
      <w:pPr>
        <w:pStyle w:val="2"/>
        <w:numPr>
          <w:ilvl w:val="0"/>
          <w:numId w:val="1"/>
        </w:numPr>
      </w:pPr>
      <w:bookmarkStart w:id="6" w:name="_Toc24114"/>
      <w:bookmarkStart w:id="7" w:name="_Toc179042350"/>
      <w:r>
        <w:rPr>
          <w:rFonts w:hint="eastAsia"/>
        </w:rPr>
        <w:t>命令/应答及参数解析</w:t>
      </w:r>
      <w:bookmarkEnd w:id="6"/>
      <w:bookmarkEnd w:id="7"/>
    </w:p>
    <w:p w14:paraId="036FA0B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命令指APP发送给MCU的数据帧，应答/上报指MCU回应给APP的数据帧。</w:t>
      </w:r>
    </w:p>
    <w:p w14:paraId="53CE051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0x00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异常应答</w:t>
      </w:r>
    </w:p>
    <w:p w14:paraId="63B5FF7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0x01~0x0A  读取命令</w:t>
      </w:r>
    </w:p>
    <w:p w14:paraId="12697FD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0x80~0x89  写入命令</w:t>
      </w:r>
    </w:p>
    <w:p w14:paraId="00C55D8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0x90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上报命令</w:t>
      </w:r>
    </w:p>
    <w:p w14:paraId="43BFB12B">
      <w:pPr>
        <w:pStyle w:val="2"/>
      </w:pPr>
      <w:bookmarkStart w:id="8" w:name="_Toc25609"/>
      <w:bookmarkStart w:id="9" w:name="_Toc179042351"/>
      <w:r>
        <w:rPr>
          <w:rFonts w:hint="eastAsia"/>
        </w:rPr>
        <w:t>3.1异常应答解析（0x00）</w:t>
      </w:r>
      <w:bookmarkEnd w:id="8"/>
      <w:bookmarkEnd w:id="9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983"/>
        <w:gridCol w:w="4210"/>
        <w:gridCol w:w="2003"/>
      </w:tblGrid>
      <w:tr w14:paraId="74E4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6" w:type="pct"/>
          </w:tcPr>
          <w:p w14:paraId="01713AD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77" w:type="pct"/>
          </w:tcPr>
          <w:p w14:paraId="1DAD6DA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应答</w:t>
            </w:r>
          </w:p>
        </w:tc>
        <w:tc>
          <w:tcPr>
            <w:tcW w:w="2470" w:type="pct"/>
          </w:tcPr>
          <w:p w14:paraId="3348B51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</w:t>
            </w:r>
          </w:p>
        </w:tc>
        <w:tc>
          <w:tcPr>
            <w:tcW w:w="1175" w:type="pct"/>
            <w:vMerge w:val="restart"/>
          </w:tcPr>
          <w:p w14:paraId="0995E4B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</w:t>
            </w:r>
          </w:p>
        </w:tc>
      </w:tr>
      <w:tr w14:paraId="7820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6" w:type="pct"/>
          </w:tcPr>
          <w:p w14:paraId="024C7E1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77" w:type="pct"/>
          </w:tcPr>
          <w:p w14:paraId="59FC320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70" w:type="pct"/>
          </w:tcPr>
          <w:p w14:paraId="2B7485F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1~n</w:t>
            </w:r>
          </w:p>
        </w:tc>
        <w:tc>
          <w:tcPr>
            <w:tcW w:w="1175" w:type="pct"/>
            <w:vMerge w:val="continue"/>
          </w:tcPr>
          <w:p w14:paraId="4ECBDD8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  <w:tr w14:paraId="3E92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6" w:type="pct"/>
            <w:vMerge w:val="restart"/>
          </w:tcPr>
          <w:p w14:paraId="16F644F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77" w:type="pct"/>
            <w:vMerge w:val="restart"/>
          </w:tcPr>
          <w:p w14:paraId="39553F52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2470" w:type="pct"/>
          </w:tcPr>
          <w:p w14:paraId="5907434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1175" w:type="pct"/>
          </w:tcPr>
          <w:p w14:paraId="68D695D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超时</w:t>
            </w:r>
          </w:p>
        </w:tc>
      </w:tr>
      <w:tr w14:paraId="4388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6" w:type="pct"/>
            <w:vMerge w:val="continue"/>
          </w:tcPr>
          <w:p w14:paraId="3DE80B3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577" w:type="pct"/>
            <w:vMerge w:val="continue"/>
          </w:tcPr>
          <w:p w14:paraId="3D34068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2470" w:type="pct"/>
          </w:tcPr>
          <w:p w14:paraId="68A7D65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175" w:type="pct"/>
          </w:tcPr>
          <w:p w14:paraId="05F02C3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长度超范围</w:t>
            </w:r>
          </w:p>
        </w:tc>
      </w:tr>
      <w:tr w14:paraId="1B46F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6" w:type="pct"/>
            <w:vMerge w:val="continue"/>
          </w:tcPr>
          <w:p w14:paraId="1CDF70D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577" w:type="pct"/>
            <w:vMerge w:val="continue"/>
          </w:tcPr>
          <w:p w14:paraId="081DF5E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2470" w:type="pct"/>
          </w:tcPr>
          <w:p w14:paraId="26EAA62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0x02</w:t>
            </w:r>
          </w:p>
        </w:tc>
        <w:tc>
          <w:tcPr>
            <w:tcW w:w="1175" w:type="pct"/>
          </w:tcPr>
          <w:p w14:paraId="5685836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校验错</w:t>
            </w:r>
          </w:p>
        </w:tc>
      </w:tr>
      <w:tr w14:paraId="0AB01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6" w:type="pct"/>
            <w:vMerge w:val="continue"/>
          </w:tcPr>
          <w:p w14:paraId="43ED4EB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577" w:type="pct"/>
            <w:vMerge w:val="continue"/>
          </w:tcPr>
          <w:p w14:paraId="586BE57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2470" w:type="pct"/>
          </w:tcPr>
          <w:p w14:paraId="4C6C1AC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0x03 </w:t>
            </w:r>
          </w:p>
        </w:tc>
        <w:tc>
          <w:tcPr>
            <w:tcW w:w="1175" w:type="pct"/>
          </w:tcPr>
          <w:p w14:paraId="290030D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禁止操作</w:t>
            </w:r>
          </w:p>
        </w:tc>
      </w:tr>
      <w:tr w14:paraId="11EC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6" w:type="pct"/>
            <w:vMerge w:val="continue"/>
          </w:tcPr>
          <w:p w14:paraId="2DA210B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577" w:type="pct"/>
            <w:vMerge w:val="continue"/>
          </w:tcPr>
          <w:p w14:paraId="06323B1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2470" w:type="pct"/>
          </w:tcPr>
          <w:p w14:paraId="475AE22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0x04+接收到的命令与参数</w:t>
            </w:r>
          </w:p>
        </w:tc>
        <w:tc>
          <w:tcPr>
            <w:tcW w:w="1175" w:type="pct"/>
          </w:tcPr>
          <w:p w14:paraId="5FBD7D5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无效命令</w:t>
            </w:r>
          </w:p>
        </w:tc>
      </w:tr>
      <w:tr w14:paraId="471B2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6" w:type="pct"/>
            <w:vMerge w:val="continue"/>
          </w:tcPr>
          <w:p w14:paraId="2D530D2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577" w:type="pct"/>
            <w:vMerge w:val="continue"/>
          </w:tcPr>
          <w:p w14:paraId="775DB51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2470" w:type="pct"/>
          </w:tcPr>
          <w:p w14:paraId="0F33F51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0x05+接收到的命令与参数</w:t>
            </w:r>
          </w:p>
        </w:tc>
        <w:tc>
          <w:tcPr>
            <w:tcW w:w="1175" w:type="pct"/>
          </w:tcPr>
          <w:p w14:paraId="33949A9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无效参数</w:t>
            </w:r>
          </w:p>
        </w:tc>
      </w:tr>
    </w:tbl>
    <w:p w14:paraId="253C81E7">
      <w:bookmarkStart w:id="10" w:name="_Toc179042372"/>
      <w:r>
        <w:rPr>
          <w:rFonts w:hint="eastAsia"/>
        </w:rPr>
        <w:t>错误案例：</w:t>
      </w:r>
    </w:p>
    <w:p w14:paraId="5D987DD4">
      <w:r>
        <w:rPr>
          <w:rFonts w:hint="eastAsia"/>
        </w:rPr>
        <w:t>发送：</w:t>
      </w:r>
      <w:r>
        <w:t xml:space="preserve">{length = 5, bytes = </w:t>
      </w:r>
      <w:r>
        <w:rPr>
          <w:color w:val="C00000"/>
        </w:rPr>
        <w:t>0x5a03</w:t>
      </w:r>
      <w:r>
        <w:rPr>
          <w:rFonts w:hint="eastAsia"/>
          <w:color w:val="C00000"/>
        </w:rPr>
        <w:t>AA</w:t>
      </w:r>
      <w:r>
        <w:rPr>
          <w:color w:val="C00000"/>
        </w:rPr>
        <w:t>c146</w:t>
      </w:r>
      <w:r>
        <w:t>}</w:t>
      </w:r>
    </w:p>
    <w:p w14:paraId="6856008B">
      <w:r>
        <w:rPr>
          <w:rFonts w:hint="eastAsia"/>
        </w:rPr>
        <w:t>回复：</w:t>
      </w:r>
      <w:r>
        <w:t>0x</w:t>
      </w:r>
      <w:r>
        <w:rPr>
          <w:rFonts w:hint="eastAsia"/>
        </w:rPr>
        <w:t>5A</w:t>
      </w:r>
      <w:r>
        <w:t>0004</w:t>
      </w:r>
      <w:r>
        <w:rPr>
          <w:color w:val="C00000"/>
        </w:rPr>
        <w:t>5a03</w:t>
      </w:r>
      <w:r>
        <w:rPr>
          <w:rFonts w:hint="eastAsia"/>
          <w:color w:val="C00000"/>
        </w:rPr>
        <w:t>AA</w:t>
      </w:r>
      <w:r>
        <w:rPr>
          <w:color w:val="C00000"/>
        </w:rPr>
        <w:t>c146</w:t>
      </w:r>
      <w:r>
        <w:t>XXXX</w:t>
      </w:r>
    </w:p>
    <w:p w14:paraId="5160B50B">
      <w:r>
        <w:t>0004</w:t>
      </w:r>
      <w:r>
        <w:rPr>
          <w:rFonts w:hint="eastAsia"/>
        </w:rPr>
        <w:t>解析00代表错误，04代表无效指令</w:t>
      </w:r>
    </w:p>
    <w:p w14:paraId="53244082">
      <w:r>
        <w:t>XXXX</w:t>
      </w:r>
      <w:r>
        <w:rPr>
          <w:rFonts w:hint="eastAsia"/>
        </w:rPr>
        <w:t>是回复指令的校验码</w:t>
      </w:r>
    </w:p>
    <w:p w14:paraId="1722B43E">
      <w:pPr>
        <w:pStyle w:val="2"/>
        <w:rPr>
          <w:rFonts w:hint="eastAsia"/>
          <w:lang w:val="en-US" w:eastAsia="zh-CN"/>
        </w:rPr>
      </w:pPr>
      <w:bookmarkStart w:id="11" w:name="_Toc1600"/>
      <w:r>
        <w:rPr>
          <w:rFonts w:hint="eastAsia"/>
          <w:lang w:val="en-US" w:eastAsia="zh-CN"/>
        </w:rPr>
        <w:t>读取命令/应答</w:t>
      </w:r>
      <w:bookmarkEnd w:id="11"/>
    </w:p>
    <w:p w14:paraId="1DE1444C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注：带*的帧表示设备还不支持该功能</w:t>
      </w:r>
    </w:p>
    <w:p w14:paraId="7276B171">
      <w:pPr>
        <w:jc w:val="center"/>
        <w:rPr>
          <w:sz w:val="52"/>
          <w:szCs w:val="52"/>
        </w:rPr>
      </w:pPr>
      <w:r>
        <w:rPr>
          <w:sz w:val="52"/>
          <w:szCs w:val="52"/>
        </w:rPr>
        <w:t>ServiceUUIDs:</w:t>
      </w:r>
      <w:r>
        <w:rPr>
          <w:rFonts w:hint="eastAsia"/>
          <w:sz w:val="52"/>
          <w:szCs w:val="52"/>
        </w:rPr>
        <w:tab/>
      </w:r>
      <w:r>
        <w:rPr>
          <w:sz w:val="52"/>
          <w:szCs w:val="52"/>
        </w:rPr>
        <w:t>FFF0</w:t>
      </w:r>
    </w:p>
    <w:p w14:paraId="4D1B0FC2">
      <w:pPr>
        <w:pStyle w:val="3"/>
        <w:bidi w:val="0"/>
      </w:pPr>
      <w:bookmarkStart w:id="12" w:name="_Toc29141"/>
      <w:r>
        <w:rPr>
          <w:rFonts w:hint="eastAsia"/>
        </w:rPr>
        <w:t>4.1 电量读取命令/应答解析</w:t>
      </w:r>
      <w:bookmarkEnd w:id="12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1680"/>
        <w:gridCol w:w="4579"/>
      </w:tblGrid>
      <w:tr w14:paraId="33EDB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6" w:type="pct"/>
          </w:tcPr>
          <w:p w14:paraId="2A97142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986" w:type="pct"/>
          </w:tcPr>
          <w:p w14:paraId="3477836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2687" w:type="pct"/>
            <w:vMerge w:val="restart"/>
          </w:tcPr>
          <w:p w14:paraId="5579FA6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解析：读取电量</w:t>
            </w:r>
          </w:p>
        </w:tc>
      </w:tr>
      <w:tr w14:paraId="18F0B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6" w:type="pct"/>
          </w:tcPr>
          <w:p w14:paraId="2A28700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986" w:type="pct"/>
          </w:tcPr>
          <w:p w14:paraId="548FD18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687" w:type="pct"/>
            <w:vMerge w:val="continue"/>
          </w:tcPr>
          <w:p w14:paraId="112333C8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55F1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6" w:type="pct"/>
          </w:tcPr>
          <w:p w14:paraId="45567E7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986" w:type="pct"/>
          </w:tcPr>
          <w:p w14:paraId="2838E4D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2687" w:type="pct"/>
            <w:vMerge w:val="continue"/>
          </w:tcPr>
          <w:p w14:paraId="3CAAFFF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756CFAAE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345C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96CC17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666E20F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2D6270D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电量</w:t>
            </w:r>
          </w:p>
        </w:tc>
      </w:tr>
      <w:tr w14:paraId="5C12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2A516C8A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20A3D4E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21D8164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5E2B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347260F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3FAB672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0x01</w:t>
            </w:r>
          </w:p>
        </w:tc>
        <w:tc>
          <w:tcPr>
            <w:tcW w:w="3351" w:type="dxa"/>
            <w:vAlign w:val="top"/>
          </w:tcPr>
          <w:p w14:paraId="3C5D99C2">
            <w:pPr>
              <w:pStyle w:val="23"/>
              <w:ind w:firstLine="0" w:firstLineChars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0x01</w:t>
            </w:r>
          </w:p>
        </w:tc>
      </w:tr>
      <w:tr w14:paraId="5788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59BFD05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379B70D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3351" w:type="dxa"/>
            <w:vAlign w:val="top"/>
          </w:tcPr>
          <w:p w14:paraId="3BC8FB66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电量0-10</w:t>
            </w:r>
          </w:p>
        </w:tc>
      </w:tr>
    </w:tbl>
    <w:p w14:paraId="6E79053D">
      <w:pPr>
        <w:pStyle w:val="3"/>
        <w:bidi w:val="0"/>
      </w:pPr>
      <w:bookmarkStart w:id="13" w:name="_Toc12312"/>
      <w:r>
        <w:rPr>
          <w:rFonts w:hint="eastAsia"/>
        </w:rPr>
        <w:t>4.2 开始状态读取命令/应答解析（FFE0服务）</w:t>
      </w:r>
      <w:bookmarkEnd w:id="13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1021"/>
        <w:gridCol w:w="6127"/>
      </w:tblGrid>
      <w:tr w14:paraId="06AE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pct"/>
          </w:tcPr>
          <w:p w14:paraId="00C9A7D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99" w:type="pct"/>
          </w:tcPr>
          <w:p w14:paraId="39100D2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595" w:type="pct"/>
            <w:vMerge w:val="restart"/>
          </w:tcPr>
          <w:p w14:paraId="076B796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解析：读取录音笔开始/暂停录音状态</w:t>
            </w:r>
          </w:p>
        </w:tc>
      </w:tr>
      <w:tr w14:paraId="495B3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05" w:type="pct"/>
          </w:tcPr>
          <w:p w14:paraId="16E6B43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99" w:type="pct"/>
          </w:tcPr>
          <w:p w14:paraId="31A0A2F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595" w:type="pct"/>
            <w:vMerge w:val="continue"/>
          </w:tcPr>
          <w:p w14:paraId="6F75AE2C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7E16A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pct"/>
          </w:tcPr>
          <w:p w14:paraId="244AE22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99" w:type="pct"/>
          </w:tcPr>
          <w:p w14:paraId="5183044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0x02</w:t>
            </w:r>
          </w:p>
        </w:tc>
        <w:tc>
          <w:tcPr>
            <w:tcW w:w="3595" w:type="pct"/>
            <w:vMerge w:val="continue"/>
          </w:tcPr>
          <w:p w14:paraId="0FEBD7F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27C487D7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1214"/>
        <w:gridCol w:w="1214"/>
        <w:gridCol w:w="2317"/>
        <w:gridCol w:w="3337"/>
      </w:tblGrid>
      <w:tr w14:paraId="1B45C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7" w:type="pct"/>
          </w:tcPr>
          <w:p w14:paraId="35E1EB2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833" w:type="pct"/>
          </w:tcPr>
          <w:p w14:paraId="313BA41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833" w:type="pct"/>
          </w:tcPr>
          <w:p w14:paraId="5908709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2254" w:type="dxa"/>
          </w:tcPr>
          <w:p w14:paraId="3B29D42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参数</w:t>
            </w:r>
          </w:p>
        </w:tc>
        <w:tc>
          <w:tcPr>
            <w:tcW w:w="1477" w:type="pct"/>
          </w:tcPr>
          <w:p w14:paraId="50A4C194">
            <w:pPr>
              <w:pStyle w:val="23"/>
              <w:ind w:firstLine="0" w:firstLineChars="0"/>
              <w:jc w:val="both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文件唯一ID</w:t>
            </w:r>
          </w:p>
        </w:tc>
      </w:tr>
      <w:tr w14:paraId="76A9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7" w:type="pct"/>
          </w:tcPr>
          <w:p w14:paraId="4EB9EBB9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833" w:type="pct"/>
          </w:tcPr>
          <w:p w14:paraId="5DAC7DC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833" w:type="pct"/>
          </w:tcPr>
          <w:p w14:paraId="39A4067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23803E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color w:val="C00000"/>
                <w:sz w:val="24"/>
                <w:szCs w:val="24"/>
              </w:rPr>
              <w:t>1</w:t>
            </w:r>
          </w:p>
        </w:tc>
        <w:tc>
          <w:tcPr>
            <w:tcW w:w="1477" w:type="pct"/>
          </w:tcPr>
          <w:p w14:paraId="74DF53D6">
            <w:pPr>
              <w:pStyle w:val="23"/>
              <w:ind w:firstLine="0" w:firstLineChars="0"/>
              <w:jc w:val="both"/>
              <w:rPr>
                <w:color w:val="C00000"/>
                <w:sz w:val="24"/>
                <w:szCs w:val="24"/>
              </w:rPr>
            </w:pPr>
            <w:r>
              <w:rPr>
                <w:rFonts w:hint="eastAsia"/>
                <w:color w:val="C00000"/>
                <w:sz w:val="24"/>
                <w:szCs w:val="24"/>
              </w:rPr>
              <w:t>13</w:t>
            </w:r>
          </w:p>
        </w:tc>
      </w:tr>
      <w:tr w14:paraId="48909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7" w:type="pct"/>
          </w:tcPr>
          <w:p w14:paraId="1467C60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833" w:type="pct"/>
          </w:tcPr>
          <w:p w14:paraId="24E479C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0x02</w:t>
            </w:r>
          </w:p>
        </w:tc>
        <w:tc>
          <w:tcPr>
            <w:tcW w:w="833" w:type="pct"/>
          </w:tcPr>
          <w:p w14:paraId="72014EC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0x01</w:t>
            </w:r>
          </w:p>
        </w:tc>
        <w:tc>
          <w:tcPr>
            <w:tcW w:w="2254" w:type="dxa"/>
          </w:tcPr>
          <w:p w14:paraId="71782DE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color w:val="C00000"/>
                <w:sz w:val="24"/>
                <w:szCs w:val="24"/>
              </w:rPr>
              <w:t>0x00：失败，0x</w:t>
            </w:r>
            <w:r>
              <w:rPr>
                <w:color w:val="C00000"/>
                <w:sz w:val="24"/>
                <w:szCs w:val="24"/>
              </w:rPr>
              <w:t>01</w:t>
            </w:r>
            <w:r>
              <w:rPr>
                <w:rFonts w:hint="eastAsia"/>
                <w:color w:val="C00000"/>
                <w:sz w:val="24"/>
                <w:szCs w:val="24"/>
              </w:rPr>
              <w:t>：成功，</w:t>
            </w:r>
            <w:r>
              <w:rPr>
                <w:color w:val="C00000"/>
                <w:sz w:val="24"/>
                <w:szCs w:val="24"/>
              </w:rPr>
              <w:t>0xFF:</w:t>
            </w:r>
            <w:r>
              <w:rPr>
                <w:rFonts w:hint="eastAsia"/>
                <w:color w:val="C00000"/>
                <w:sz w:val="24"/>
                <w:szCs w:val="24"/>
              </w:rPr>
              <w:t>内存已满</w:t>
            </w:r>
            <w:r>
              <w:rPr>
                <w:color w:val="C00000"/>
                <w:sz w:val="24"/>
                <w:szCs w:val="24"/>
              </w:rPr>
              <w:t>,0xFE:</w:t>
            </w:r>
            <w:r>
              <w:rPr>
                <w:rFonts w:hint="eastAsia"/>
                <w:color w:val="C00000"/>
                <w:sz w:val="24"/>
                <w:szCs w:val="24"/>
              </w:rPr>
              <w:t>电量不足</w:t>
            </w:r>
          </w:p>
        </w:tc>
        <w:tc>
          <w:tcPr>
            <w:tcW w:w="1477" w:type="pct"/>
          </w:tcPr>
          <w:p w14:paraId="0E9B1B44">
            <w:pPr>
              <w:pStyle w:val="23"/>
              <w:ind w:firstLine="0" w:firstLineChars="0"/>
              <w:jc w:val="both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BCD（Mac+时间）</w:t>
            </w:r>
          </w:p>
        </w:tc>
      </w:tr>
      <w:tr w14:paraId="7D74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377" w:type="pct"/>
          </w:tcPr>
          <w:p w14:paraId="0EAD05C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833" w:type="pct"/>
          </w:tcPr>
          <w:p w14:paraId="450B48A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833" w:type="pct"/>
          </w:tcPr>
          <w:p w14:paraId="55EF646E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0:关,1开</w:t>
            </w:r>
            <w:r>
              <w:rPr>
                <w:rFonts w:cs="宋体"/>
                <w:sz w:val="24"/>
              </w:rPr>
              <w:t>,</w:t>
            </w:r>
            <w:r>
              <w:rPr>
                <w:rFonts w:hint="eastAsia" w:cs="宋体"/>
                <w:color w:val="C00000"/>
                <w:sz w:val="24"/>
              </w:rPr>
              <w:t>2暂停，3恢复</w:t>
            </w:r>
          </w:p>
        </w:tc>
        <w:tc>
          <w:tcPr>
            <w:tcW w:w="2254" w:type="dxa"/>
          </w:tcPr>
          <w:p w14:paraId="691CD7C2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写入远程操作设置应答</w:t>
            </w:r>
          </w:p>
        </w:tc>
        <w:tc>
          <w:tcPr>
            <w:tcW w:w="1477" w:type="pct"/>
          </w:tcPr>
          <w:p w14:paraId="7459EBE2">
            <w:pPr>
              <w:pStyle w:val="23"/>
              <w:ind w:firstLine="0" w:firstLineChars="0"/>
              <w:jc w:val="both"/>
              <w:rPr>
                <w:rFonts w:cs="宋体"/>
                <w:color w:val="C00000"/>
                <w:sz w:val="24"/>
              </w:rPr>
            </w:pPr>
            <w:r>
              <w:rPr>
                <w:rFonts w:hint="eastAsia" w:cs="宋体"/>
                <w:color w:val="C00000"/>
                <w:sz w:val="24"/>
              </w:rPr>
              <w:t>如1A</w:t>
            </w:r>
            <w:r>
              <w:rPr>
                <w:rFonts w:cs="宋体"/>
                <w:color w:val="C00000"/>
                <w:sz w:val="24"/>
              </w:rPr>
              <w:t>1A1A1A1A1A</w:t>
            </w:r>
            <w:r>
              <w:rPr>
                <w:rFonts w:hint="eastAsia" w:cs="宋体"/>
                <w:color w:val="C00000"/>
                <w:sz w:val="24"/>
              </w:rPr>
              <w:t>20241122210923</w:t>
            </w:r>
          </w:p>
        </w:tc>
      </w:tr>
    </w:tbl>
    <w:p w14:paraId="4E420E6D">
      <w:pPr>
        <w:pStyle w:val="3"/>
        <w:bidi w:val="0"/>
      </w:pPr>
      <w:bookmarkStart w:id="14" w:name="_Toc19260"/>
      <w:r>
        <w:rPr>
          <w:rFonts w:hint="eastAsia"/>
        </w:rPr>
        <w:t xml:space="preserve">4.3 </w:t>
      </w:r>
      <w:r>
        <w:t>FTP</w:t>
      </w:r>
      <w:r>
        <w:rPr>
          <w:rFonts w:hint="eastAsia"/>
        </w:rPr>
        <w:t xml:space="preserve"> 地址读取命令/应答解析</w:t>
      </w:r>
      <w:bookmarkEnd w:id="14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435"/>
        <w:gridCol w:w="5153"/>
      </w:tblGrid>
      <w:tr w14:paraId="539B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032A7B9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42" w:type="pct"/>
          </w:tcPr>
          <w:p w14:paraId="2D364AA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023" w:type="pct"/>
            <w:vMerge w:val="restart"/>
          </w:tcPr>
          <w:p w14:paraId="19E0634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解析：读取FTP地址</w:t>
            </w:r>
          </w:p>
        </w:tc>
      </w:tr>
      <w:tr w14:paraId="2E3F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64DBD98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42" w:type="pct"/>
          </w:tcPr>
          <w:p w14:paraId="676CDAB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023" w:type="pct"/>
            <w:vMerge w:val="continue"/>
          </w:tcPr>
          <w:p w14:paraId="0F3F6A00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7A71B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60FD89A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42" w:type="pct"/>
          </w:tcPr>
          <w:p w14:paraId="2EF468F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0x03</w:t>
            </w:r>
          </w:p>
        </w:tc>
        <w:tc>
          <w:tcPr>
            <w:tcW w:w="3023" w:type="pct"/>
            <w:vMerge w:val="continue"/>
          </w:tcPr>
          <w:p w14:paraId="650C86B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6B83E00F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1B7BC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057B8B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784E215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0836DF3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FTP地址</w:t>
            </w:r>
          </w:p>
        </w:tc>
      </w:tr>
      <w:tr w14:paraId="286C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0A70364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3D0F213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45D2D19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</w:tr>
      <w:tr w14:paraId="4D43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650834E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37C048F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0x03</w:t>
            </w:r>
          </w:p>
        </w:tc>
        <w:tc>
          <w:tcPr>
            <w:tcW w:w="1966" w:type="pct"/>
          </w:tcPr>
          <w:p w14:paraId="6F938DD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UTF-8字符串</w:t>
            </w:r>
          </w:p>
        </w:tc>
      </w:tr>
      <w:tr w14:paraId="3DD9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5F0E630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61028E2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656752B3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如:192.168.2.2</w:t>
            </w:r>
          </w:p>
        </w:tc>
      </w:tr>
    </w:tbl>
    <w:p w14:paraId="7FF9CA2F">
      <w:pPr>
        <w:pStyle w:val="3"/>
        <w:bidi w:val="0"/>
      </w:pPr>
      <w:bookmarkStart w:id="15" w:name="_Toc11581"/>
      <w:r>
        <w:rPr>
          <w:rFonts w:hint="eastAsia"/>
        </w:rPr>
        <w:t>4.4 FTP端口读取命令/应答解析</w:t>
      </w:r>
      <w:bookmarkEnd w:id="15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435"/>
        <w:gridCol w:w="5153"/>
      </w:tblGrid>
      <w:tr w14:paraId="092B2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57BFC66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42" w:type="pct"/>
          </w:tcPr>
          <w:p w14:paraId="0044D22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023" w:type="pct"/>
            <w:vMerge w:val="restart"/>
          </w:tcPr>
          <w:p w14:paraId="46AC784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解析：读取FTP端口</w:t>
            </w:r>
          </w:p>
        </w:tc>
      </w:tr>
      <w:tr w14:paraId="72E6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07023D3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42" w:type="pct"/>
          </w:tcPr>
          <w:p w14:paraId="3683B8C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023" w:type="pct"/>
            <w:vMerge w:val="continue"/>
          </w:tcPr>
          <w:p w14:paraId="3B003AF6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5F94E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3B71D39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42" w:type="pct"/>
          </w:tcPr>
          <w:p w14:paraId="23643D3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0x04</w:t>
            </w:r>
          </w:p>
        </w:tc>
        <w:tc>
          <w:tcPr>
            <w:tcW w:w="3023" w:type="pct"/>
            <w:vMerge w:val="continue"/>
          </w:tcPr>
          <w:p w14:paraId="72D396F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5B141773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0FC4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9001E1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240D2A7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2809EAB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FTP端口</w:t>
            </w:r>
          </w:p>
        </w:tc>
      </w:tr>
      <w:tr w14:paraId="291D5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2389678D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0CC9178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51F6254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</w:tr>
      <w:tr w14:paraId="00C1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25AD93B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7019EFE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0x04</w:t>
            </w:r>
          </w:p>
        </w:tc>
        <w:tc>
          <w:tcPr>
            <w:tcW w:w="1966" w:type="pct"/>
          </w:tcPr>
          <w:p w14:paraId="5991C62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UTF-8字符串</w:t>
            </w:r>
          </w:p>
        </w:tc>
      </w:tr>
      <w:tr w14:paraId="7D2B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49F152E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3C46F11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48075B8D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如:8080</w:t>
            </w:r>
          </w:p>
        </w:tc>
      </w:tr>
    </w:tbl>
    <w:p w14:paraId="6576D0B8">
      <w:pPr>
        <w:pStyle w:val="3"/>
        <w:bidi w:val="0"/>
      </w:pPr>
      <w:bookmarkStart w:id="16" w:name="_Toc3424"/>
      <w:r>
        <w:rPr>
          <w:rFonts w:hint="eastAsia"/>
        </w:rPr>
        <w:t>4.5 FTP账号读取命令/应答解析</w:t>
      </w:r>
      <w:bookmarkEnd w:id="16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435"/>
        <w:gridCol w:w="5153"/>
      </w:tblGrid>
      <w:tr w14:paraId="10B0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6402404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42" w:type="pct"/>
          </w:tcPr>
          <w:p w14:paraId="532B058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023" w:type="pct"/>
            <w:vMerge w:val="restart"/>
          </w:tcPr>
          <w:p w14:paraId="58DB851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解析：读取FTP账号</w:t>
            </w:r>
          </w:p>
        </w:tc>
      </w:tr>
      <w:tr w14:paraId="082F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3" w:type="pct"/>
          </w:tcPr>
          <w:p w14:paraId="576F5F6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42" w:type="pct"/>
          </w:tcPr>
          <w:p w14:paraId="6606B9C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023" w:type="pct"/>
            <w:vMerge w:val="continue"/>
          </w:tcPr>
          <w:p w14:paraId="66282B77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6E169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22DC37B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42" w:type="pct"/>
          </w:tcPr>
          <w:p w14:paraId="490AA90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3023" w:type="pct"/>
            <w:vMerge w:val="continue"/>
          </w:tcPr>
          <w:p w14:paraId="29274A0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3F29BBEE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52B2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6" w:type="pct"/>
          </w:tcPr>
          <w:p w14:paraId="0420F11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56FD86B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048DF72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FTP账号</w:t>
            </w:r>
          </w:p>
        </w:tc>
      </w:tr>
      <w:tr w14:paraId="1FC2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14B050D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091C3F2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1A8912F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</w:tr>
      <w:tr w14:paraId="781FF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65E14B3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1A53EDF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0x05</w:t>
            </w:r>
          </w:p>
        </w:tc>
        <w:tc>
          <w:tcPr>
            <w:tcW w:w="1966" w:type="pct"/>
          </w:tcPr>
          <w:p w14:paraId="7FA944D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UTF-8字符串</w:t>
            </w:r>
          </w:p>
        </w:tc>
      </w:tr>
      <w:tr w14:paraId="645B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0B7F6CC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17F6979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2CCA1EB2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</w:p>
        </w:tc>
      </w:tr>
    </w:tbl>
    <w:p w14:paraId="2F763329">
      <w:pPr>
        <w:pStyle w:val="3"/>
        <w:bidi w:val="0"/>
      </w:pPr>
      <w:bookmarkStart w:id="17" w:name="_Toc14640"/>
      <w:r>
        <w:rPr>
          <w:rFonts w:hint="eastAsia"/>
        </w:rPr>
        <w:t xml:space="preserve">4.6 </w:t>
      </w:r>
      <w:r>
        <w:t>FTP</w:t>
      </w:r>
      <w:r>
        <w:rPr>
          <w:rFonts w:hint="eastAsia"/>
        </w:rPr>
        <w:t>密码读取命令/应答解析</w:t>
      </w:r>
      <w:bookmarkEnd w:id="17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435"/>
        <w:gridCol w:w="5153"/>
      </w:tblGrid>
      <w:tr w14:paraId="498A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0FD3C40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42" w:type="pct"/>
          </w:tcPr>
          <w:p w14:paraId="3F519AC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023" w:type="pct"/>
            <w:vMerge w:val="restart"/>
          </w:tcPr>
          <w:p w14:paraId="32DD629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解析：读取FTP密码</w:t>
            </w:r>
          </w:p>
        </w:tc>
      </w:tr>
      <w:tr w14:paraId="28A02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3628F34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42" w:type="pct"/>
          </w:tcPr>
          <w:p w14:paraId="4FA303D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023" w:type="pct"/>
            <w:vMerge w:val="continue"/>
          </w:tcPr>
          <w:p w14:paraId="1447B44D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0914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689855E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42" w:type="pct"/>
          </w:tcPr>
          <w:p w14:paraId="1B02E9B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0x06</w:t>
            </w:r>
          </w:p>
        </w:tc>
        <w:tc>
          <w:tcPr>
            <w:tcW w:w="3023" w:type="pct"/>
            <w:vMerge w:val="continue"/>
          </w:tcPr>
          <w:p w14:paraId="12F37AF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5191F06B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43C87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6CB2884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1F054C2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647529F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FTP密码</w:t>
            </w:r>
          </w:p>
        </w:tc>
      </w:tr>
      <w:tr w14:paraId="3F5C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40BCE020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27CE984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580D2E3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</w:tr>
      <w:tr w14:paraId="413A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3393E37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7C29D6D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0x06</w:t>
            </w:r>
          </w:p>
        </w:tc>
        <w:tc>
          <w:tcPr>
            <w:tcW w:w="1966" w:type="pct"/>
          </w:tcPr>
          <w:p w14:paraId="37B150A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UTF-8字符串</w:t>
            </w:r>
          </w:p>
        </w:tc>
      </w:tr>
      <w:tr w14:paraId="71FE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26D859B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4F9B46D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6D2FEB51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字符串转成十六进制后，再用异或计算。</w:t>
            </w:r>
          </w:p>
        </w:tc>
      </w:tr>
    </w:tbl>
    <w:p w14:paraId="181FF8C9">
      <w:pPr>
        <w:bidi w:val="0"/>
      </w:pPr>
    </w:p>
    <w:p w14:paraId="581B812F">
      <w:pPr>
        <w:pStyle w:val="3"/>
        <w:bidi w:val="0"/>
      </w:pPr>
      <w:bookmarkStart w:id="18" w:name="_Toc29960"/>
      <w:r>
        <w:rPr>
          <w:rFonts w:hint="eastAsia"/>
        </w:rPr>
        <w:t>4.7 软件版本读取命令/应答解析</w:t>
      </w:r>
      <w:bookmarkEnd w:id="10"/>
      <w:bookmarkEnd w:id="18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6458D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707B032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665DCFE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63B2A2C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解析：读取软件版本</w:t>
            </w:r>
          </w:p>
        </w:tc>
      </w:tr>
      <w:tr w14:paraId="614D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5322DFD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200BD64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53E549C5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00F41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7EA3CF2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369EC6F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0x09</w:t>
            </w:r>
          </w:p>
        </w:tc>
        <w:tc>
          <w:tcPr>
            <w:tcW w:w="3158" w:type="pct"/>
            <w:vMerge w:val="continue"/>
          </w:tcPr>
          <w:p w14:paraId="75C07D6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095A8501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74441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5301EDF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7E7A6A4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4900431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MCU软件版本</w:t>
            </w:r>
          </w:p>
        </w:tc>
      </w:tr>
      <w:tr w14:paraId="10EA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5551D7AD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5288748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1142877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</w:tr>
      <w:tr w14:paraId="5E47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55B7E5F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61479DF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0x09</w:t>
            </w:r>
          </w:p>
        </w:tc>
        <w:tc>
          <w:tcPr>
            <w:tcW w:w="1966" w:type="pct"/>
          </w:tcPr>
          <w:p w14:paraId="5CA73C9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UTF-8字符串</w:t>
            </w:r>
          </w:p>
        </w:tc>
      </w:tr>
      <w:tr w14:paraId="2908A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7308D29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30AF50E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72786A0B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"000"~"999"</w:t>
            </w:r>
          </w:p>
        </w:tc>
      </w:tr>
    </w:tbl>
    <w:p w14:paraId="09D5BBFD">
      <w:bookmarkStart w:id="19" w:name="_Toc179042373"/>
    </w:p>
    <w:p w14:paraId="52291F56">
      <w:pPr>
        <w:pStyle w:val="3"/>
        <w:bidi w:val="0"/>
      </w:pPr>
      <w:bookmarkStart w:id="20" w:name="_Toc22489"/>
      <w:r>
        <w:rPr>
          <w:rFonts w:hint="eastAsia"/>
          <w:color w:val="FF0000"/>
        </w:rPr>
        <w:t>*</w:t>
      </w:r>
      <w:r>
        <w:rPr>
          <w:rFonts w:hint="eastAsia"/>
        </w:rPr>
        <w:t>4.8 使用记录读取命令/应答解析</w:t>
      </w:r>
      <w:bookmarkEnd w:id="20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74A4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3433493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338B5B6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1771DCD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解析：读取使用记录</w:t>
            </w:r>
          </w:p>
        </w:tc>
      </w:tr>
      <w:tr w14:paraId="07A9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2565433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10B4DE2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6662BE36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06E1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7EDA181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30755B9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0x0a</w:t>
            </w:r>
          </w:p>
        </w:tc>
        <w:tc>
          <w:tcPr>
            <w:tcW w:w="3158" w:type="pct"/>
            <w:vMerge w:val="continue"/>
          </w:tcPr>
          <w:p w14:paraId="67D488F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6935D23C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1160"/>
        <w:gridCol w:w="1656"/>
        <w:gridCol w:w="1162"/>
        <w:gridCol w:w="1656"/>
        <w:gridCol w:w="1163"/>
        <w:gridCol w:w="1163"/>
      </w:tblGrid>
      <w:tr w14:paraId="0FCF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" w:type="pct"/>
          </w:tcPr>
          <w:p w14:paraId="229C37E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680" w:type="pct"/>
          </w:tcPr>
          <w:p w14:paraId="63F7DF5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971" w:type="pct"/>
          </w:tcPr>
          <w:p w14:paraId="35A1E05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记录1记录时间</w:t>
            </w:r>
          </w:p>
        </w:tc>
        <w:tc>
          <w:tcPr>
            <w:tcW w:w="681" w:type="pct"/>
          </w:tcPr>
          <w:p w14:paraId="4DDD7F9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记录1记录时长（分钟）</w:t>
            </w:r>
          </w:p>
        </w:tc>
        <w:tc>
          <w:tcPr>
            <w:tcW w:w="971" w:type="pct"/>
          </w:tcPr>
          <w:p w14:paraId="27A3087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记录2记录时间</w:t>
            </w:r>
          </w:p>
        </w:tc>
        <w:tc>
          <w:tcPr>
            <w:tcW w:w="682" w:type="pct"/>
          </w:tcPr>
          <w:p w14:paraId="22D36C1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记录2记录时长（分钟）</w:t>
            </w:r>
          </w:p>
        </w:tc>
        <w:tc>
          <w:tcPr>
            <w:tcW w:w="682" w:type="pct"/>
          </w:tcPr>
          <w:p w14:paraId="0BBA8E1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0～30条记录，超过30条拆包回复</w:t>
            </w:r>
          </w:p>
        </w:tc>
      </w:tr>
      <w:tr w14:paraId="383CC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" w:type="pct"/>
          </w:tcPr>
          <w:p w14:paraId="5000EC02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680" w:type="pct"/>
          </w:tcPr>
          <w:p w14:paraId="7DEB372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971" w:type="pct"/>
          </w:tcPr>
          <w:p w14:paraId="2847988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681" w:type="pct"/>
          </w:tcPr>
          <w:p w14:paraId="5E0989B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971" w:type="pct"/>
          </w:tcPr>
          <w:p w14:paraId="4CACA49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682" w:type="pct"/>
          </w:tcPr>
          <w:p w14:paraId="4782E26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682" w:type="pct"/>
          </w:tcPr>
          <w:p w14:paraId="44A960A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  <w:tr w14:paraId="4A7F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" w:type="pct"/>
          </w:tcPr>
          <w:p w14:paraId="381F3AC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680" w:type="pct"/>
          </w:tcPr>
          <w:p w14:paraId="2DBF65A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0x0a</w:t>
            </w:r>
          </w:p>
        </w:tc>
        <w:tc>
          <w:tcPr>
            <w:tcW w:w="971" w:type="pct"/>
          </w:tcPr>
          <w:p w14:paraId="65347DB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BCD</w:t>
            </w:r>
          </w:p>
        </w:tc>
        <w:tc>
          <w:tcPr>
            <w:tcW w:w="681" w:type="pct"/>
          </w:tcPr>
          <w:p w14:paraId="30028F4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971" w:type="pct"/>
          </w:tcPr>
          <w:p w14:paraId="4EAF3E3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BCD</w:t>
            </w:r>
          </w:p>
        </w:tc>
        <w:tc>
          <w:tcPr>
            <w:tcW w:w="682" w:type="pct"/>
          </w:tcPr>
          <w:p w14:paraId="667A3D7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682" w:type="pct"/>
          </w:tcPr>
          <w:p w14:paraId="2981731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  <w:tr w14:paraId="61AF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328" w:type="pct"/>
          </w:tcPr>
          <w:p w14:paraId="5D542B6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680" w:type="pct"/>
          </w:tcPr>
          <w:p w14:paraId="6B6B61A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971" w:type="pct"/>
          </w:tcPr>
          <w:p w14:paraId="56A82701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年月日时分秒，注意是</w:t>
            </w:r>
            <w:r>
              <w:rPr>
                <w:rFonts w:cs="宋体"/>
                <w:sz w:val="24"/>
              </w:rPr>
              <w:t>BCD</w:t>
            </w:r>
            <w:r>
              <w:rPr>
                <w:rFonts w:hint="eastAsia" w:cs="宋体"/>
                <w:sz w:val="24"/>
              </w:rPr>
              <w:t>格式，即在指令里面显示就是241122202235（2024年11月22日20点22分35秒）</w:t>
            </w:r>
          </w:p>
        </w:tc>
        <w:tc>
          <w:tcPr>
            <w:tcW w:w="681" w:type="pct"/>
          </w:tcPr>
          <w:p w14:paraId="38A58632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</w:p>
        </w:tc>
        <w:tc>
          <w:tcPr>
            <w:tcW w:w="971" w:type="pct"/>
          </w:tcPr>
          <w:p w14:paraId="68BFB906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年月日时分秒，注意是</w:t>
            </w:r>
            <w:r>
              <w:rPr>
                <w:rFonts w:cs="宋体"/>
                <w:sz w:val="24"/>
              </w:rPr>
              <w:t>BCD</w:t>
            </w:r>
            <w:r>
              <w:rPr>
                <w:rFonts w:hint="eastAsia" w:cs="宋体"/>
                <w:sz w:val="24"/>
              </w:rPr>
              <w:t>格式，即在指令里面显示就是241122202235（2024年11月22日20点22分35秒）</w:t>
            </w:r>
          </w:p>
        </w:tc>
        <w:tc>
          <w:tcPr>
            <w:tcW w:w="682" w:type="pct"/>
          </w:tcPr>
          <w:p w14:paraId="27A477C1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</w:p>
        </w:tc>
        <w:tc>
          <w:tcPr>
            <w:tcW w:w="682" w:type="pct"/>
          </w:tcPr>
          <w:p w14:paraId="7FD0EFE3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</w:p>
        </w:tc>
      </w:tr>
    </w:tbl>
    <w:p w14:paraId="21F51586"/>
    <w:p w14:paraId="5427E5CE">
      <w:pPr>
        <w:pStyle w:val="3"/>
        <w:bidi w:val="0"/>
      </w:pPr>
      <w:bookmarkStart w:id="21" w:name="_Toc12231"/>
      <w:r>
        <w:rPr>
          <w:rFonts w:hint="eastAsia"/>
        </w:rPr>
        <w:t>4.9 WiFi热点SSID读取命令/应答解析</w:t>
      </w:r>
      <w:bookmarkEnd w:id="21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7F7F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4259E0D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1F9A6FC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0FD69D6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解析：读取热点SSID</w:t>
            </w:r>
          </w:p>
        </w:tc>
      </w:tr>
      <w:tr w14:paraId="6F12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06C53DC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72A6BC4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0B9C71F6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34D8D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2195075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4363114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3158" w:type="pct"/>
            <w:vMerge w:val="continue"/>
          </w:tcPr>
          <w:p w14:paraId="013AB70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17D4F16B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3BCD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3239661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71A73A1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4E22210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热点SSID</w:t>
            </w:r>
          </w:p>
        </w:tc>
      </w:tr>
      <w:tr w14:paraId="793A8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6C23716F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076D383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2660B10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</w:tr>
      <w:tr w14:paraId="355F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26CDB6C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30026FD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0x0b</w:t>
            </w:r>
          </w:p>
        </w:tc>
        <w:tc>
          <w:tcPr>
            <w:tcW w:w="1966" w:type="pct"/>
          </w:tcPr>
          <w:p w14:paraId="05E0C64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UTF-8字符串</w:t>
            </w:r>
          </w:p>
        </w:tc>
      </w:tr>
      <w:tr w14:paraId="71A4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2D0B520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6C07729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434F7DAC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</w:p>
        </w:tc>
      </w:tr>
    </w:tbl>
    <w:p w14:paraId="2E3ECE98">
      <w:pPr>
        <w:pStyle w:val="3"/>
        <w:bidi w:val="0"/>
      </w:pPr>
      <w:bookmarkStart w:id="22" w:name="_Toc7306"/>
      <w:r>
        <w:rPr>
          <w:rFonts w:hint="eastAsia"/>
        </w:rPr>
        <w:t>4.</w:t>
      </w:r>
      <w:r>
        <w:t>10</w:t>
      </w:r>
      <w:r>
        <w:rPr>
          <w:rFonts w:hint="eastAsia"/>
        </w:rPr>
        <w:t xml:space="preserve"> WiFi热点密码读取命令/应答解析</w:t>
      </w:r>
      <w:bookmarkEnd w:id="22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183C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08CFC6D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0DD4D06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1B4CC14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解析：读取热点密码</w:t>
            </w:r>
          </w:p>
        </w:tc>
      </w:tr>
      <w:tr w14:paraId="6CC4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6E9CAF9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672265A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12F68C69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51F76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231DBA2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2ECA92D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3158" w:type="pct"/>
            <w:vMerge w:val="continue"/>
          </w:tcPr>
          <w:p w14:paraId="1FCDB20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7B0C1AF4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3D51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190E634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5389994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277036E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热点密码</w:t>
            </w:r>
          </w:p>
        </w:tc>
      </w:tr>
      <w:tr w14:paraId="7356D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6D733C3C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65A959A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0FC388A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</w:tr>
      <w:tr w14:paraId="08FF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0990943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32742E6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1966" w:type="pct"/>
          </w:tcPr>
          <w:p w14:paraId="0B28B00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UTF-8字符串</w:t>
            </w:r>
          </w:p>
        </w:tc>
      </w:tr>
      <w:tr w14:paraId="588A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71D3D39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009B255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0AB0C5DA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字符串转成十六进制后，再用异或计算。</w:t>
            </w:r>
          </w:p>
        </w:tc>
      </w:tr>
    </w:tbl>
    <w:p w14:paraId="23085737">
      <w:pPr>
        <w:pStyle w:val="3"/>
        <w:bidi w:val="0"/>
      </w:pPr>
      <w:bookmarkStart w:id="23" w:name="_Toc22416"/>
      <w:r>
        <w:rPr>
          <w:rFonts w:hint="eastAsia"/>
        </w:rPr>
        <w:t>4.</w:t>
      </w:r>
      <w:r>
        <w:t>1</w:t>
      </w:r>
      <w:r>
        <w:rPr>
          <w:rFonts w:hint="eastAsia"/>
        </w:rPr>
        <w:t>1 是否有导入文件读取命令/应答解析</w:t>
      </w:r>
      <w:bookmarkEnd w:id="23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7077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64674E9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3BE7AE2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6F5ED64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解析：读取是否有导入文件</w:t>
            </w:r>
          </w:p>
        </w:tc>
      </w:tr>
      <w:tr w14:paraId="32A91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24C1BCE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5BEDA46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3CED3FC1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6EB33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2A6DF5A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5368DF1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sz w:val="24"/>
                <w:szCs w:val="24"/>
              </w:rPr>
              <w:t>d</w:t>
            </w:r>
          </w:p>
        </w:tc>
        <w:tc>
          <w:tcPr>
            <w:tcW w:w="3158" w:type="pct"/>
            <w:vMerge w:val="continue"/>
          </w:tcPr>
          <w:p w14:paraId="26F239E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1C3DAE86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6BC0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3FCF31A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703F6E0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6AAD9CF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</w:tr>
      <w:tr w14:paraId="110E7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50DAD9E5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7F75055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1BCA0FD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357B3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635D727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1D4158C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</w:t>
            </w:r>
            <w:r>
              <w:rPr>
                <w:sz w:val="21"/>
                <w:szCs w:val="21"/>
              </w:rPr>
              <w:t>d</w:t>
            </w:r>
          </w:p>
        </w:tc>
        <w:tc>
          <w:tcPr>
            <w:tcW w:w="1966" w:type="pct"/>
          </w:tcPr>
          <w:p w14:paraId="3ADCD56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0x00～0x01    0x</w:t>
            </w:r>
            <w:r>
              <w:rPr>
                <w:sz w:val="21"/>
                <w:szCs w:val="21"/>
              </w:rPr>
              <w:t>ff</w:t>
            </w:r>
          </w:p>
        </w:tc>
      </w:tr>
      <w:tr w14:paraId="060FC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2B2AB5D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172AFB5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31A6A314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0:没有需要导入文件，1:有需要导入文件，0x</w:t>
            </w:r>
            <w:r>
              <w:rPr>
                <w:rFonts w:cs="宋体"/>
                <w:sz w:val="24"/>
              </w:rPr>
              <w:t>ff</w:t>
            </w:r>
            <w:r>
              <w:rPr>
                <w:rFonts w:hint="eastAsia" w:cs="宋体"/>
                <w:sz w:val="24"/>
              </w:rPr>
              <w:t>不支持WiFi功能</w:t>
            </w:r>
          </w:p>
        </w:tc>
      </w:tr>
    </w:tbl>
    <w:p w14:paraId="7D397100">
      <w:pPr>
        <w:pStyle w:val="3"/>
        <w:bidi w:val="0"/>
      </w:pPr>
      <w:bookmarkStart w:id="24" w:name="_Toc17857"/>
      <w:r>
        <w:rPr>
          <w:rFonts w:hint="eastAsia"/>
          <w:color w:val="FF0000"/>
        </w:rPr>
        <w:t>*</w:t>
      </w:r>
      <w:r>
        <w:rPr>
          <w:rFonts w:hint="eastAsia"/>
        </w:rPr>
        <w:t>4.</w:t>
      </w:r>
      <w:r>
        <w:t>1</w:t>
      </w:r>
      <w:r>
        <w:rPr>
          <w:rFonts w:hint="eastAsia"/>
        </w:rPr>
        <w:t>2 指示灯状态读取命令/应答解析</w:t>
      </w:r>
      <w:bookmarkEnd w:id="24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6922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5CFD855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5EA3CEC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415349C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解析：读取指示灯状态</w:t>
            </w:r>
          </w:p>
        </w:tc>
      </w:tr>
      <w:tr w14:paraId="3B8A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0D29D7A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11D9971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26FEC390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3FC5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73382CC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019D2D4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3158" w:type="pct"/>
            <w:vMerge w:val="continue"/>
          </w:tcPr>
          <w:p w14:paraId="7B36A76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48C9D759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1DC2F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5A46474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44847E9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11BF51B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</w:tr>
      <w:tr w14:paraId="7D4AF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3B55B8C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38B3FBC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45A58AA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38CBA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3DD177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4EE8FB6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0x0e</w:t>
            </w:r>
          </w:p>
        </w:tc>
        <w:tc>
          <w:tcPr>
            <w:tcW w:w="1966" w:type="pct"/>
          </w:tcPr>
          <w:p w14:paraId="0BB4880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0x00～0x01</w:t>
            </w:r>
          </w:p>
        </w:tc>
      </w:tr>
      <w:tr w14:paraId="74F6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0F93795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46C4EC4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691AC44A">
            <w:pPr>
              <w:pStyle w:val="23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  <w:r>
              <w:rPr>
                <w:rFonts w:hint="eastAsia" w:cs="宋体"/>
                <w:sz w:val="24"/>
              </w:rPr>
              <w:t>0:关，1：</w:t>
            </w:r>
            <w:r>
              <w:rPr>
                <w:rFonts w:hint="eastAsia" w:cs="宋体"/>
                <w:b/>
                <w:bCs/>
                <w:sz w:val="24"/>
              </w:rPr>
              <w:t>开</w:t>
            </w:r>
          </w:p>
        </w:tc>
      </w:tr>
    </w:tbl>
    <w:p w14:paraId="51B0C840">
      <w:pPr>
        <w:pStyle w:val="3"/>
        <w:bidi w:val="0"/>
      </w:pPr>
      <w:bookmarkStart w:id="25" w:name="_Toc29653"/>
      <w:r>
        <w:rPr>
          <w:rFonts w:hint="eastAsia"/>
          <w:color w:val="FF0000"/>
        </w:rPr>
        <w:t>*</w:t>
      </w:r>
      <w:r>
        <w:rPr>
          <w:rFonts w:hint="eastAsia"/>
        </w:rPr>
        <w:t>4.</w:t>
      </w:r>
      <w:r>
        <w:t>1</w:t>
      </w:r>
      <w:r>
        <w:rPr>
          <w:rFonts w:hint="eastAsia"/>
        </w:rPr>
        <w:t>3 存储空间查询读取命令/应答解析</w:t>
      </w:r>
      <w:bookmarkEnd w:id="25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0584A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7F3EB10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3572C80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74229E0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解析：读取存储空间查询状态</w:t>
            </w:r>
          </w:p>
        </w:tc>
      </w:tr>
      <w:tr w14:paraId="1D5C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556E59A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473B4EA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20F2C72F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2C60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458B7AB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3A44FC3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0x0f</w:t>
            </w:r>
          </w:p>
        </w:tc>
        <w:tc>
          <w:tcPr>
            <w:tcW w:w="3158" w:type="pct"/>
            <w:vMerge w:val="continue"/>
          </w:tcPr>
          <w:p w14:paraId="479ACAD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23C31FE3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405"/>
        <w:gridCol w:w="2405"/>
        <w:gridCol w:w="2405"/>
      </w:tblGrid>
      <w:tr w14:paraId="3958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12B7C69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1" w:type="pct"/>
          </w:tcPr>
          <w:p w14:paraId="4293A07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411" w:type="pct"/>
          </w:tcPr>
          <w:p w14:paraId="03E64AA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411" w:type="pct"/>
          </w:tcPr>
          <w:p w14:paraId="412E25A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  <w:tr w14:paraId="2A37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607EEDC3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1" w:type="pct"/>
          </w:tcPr>
          <w:p w14:paraId="4F97895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11" w:type="pct"/>
          </w:tcPr>
          <w:p w14:paraId="4566D57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11" w:type="pct"/>
          </w:tcPr>
          <w:p w14:paraId="16E2F89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</w:tr>
      <w:tr w14:paraId="204F1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4E379B3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1" w:type="pct"/>
          </w:tcPr>
          <w:p w14:paraId="38F847F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0x0f</w:t>
            </w:r>
          </w:p>
        </w:tc>
        <w:tc>
          <w:tcPr>
            <w:tcW w:w="1411" w:type="pct"/>
          </w:tcPr>
          <w:p w14:paraId="20AE58F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0x00～0x01</w:t>
            </w:r>
          </w:p>
        </w:tc>
        <w:tc>
          <w:tcPr>
            <w:tcW w:w="1411" w:type="pct"/>
          </w:tcPr>
          <w:p w14:paraId="213D884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00~0x3C000000</w:t>
            </w:r>
          </w:p>
        </w:tc>
      </w:tr>
      <w:tr w14:paraId="29DF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5" w:type="pct"/>
          </w:tcPr>
          <w:p w14:paraId="472E860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1" w:type="pct"/>
          </w:tcPr>
          <w:p w14:paraId="221D041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411" w:type="pct"/>
          </w:tcPr>
          <w:p w14:paraId="0B75F8C2">
            <w:pPr>
              <w:pStyle w:val="23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  <w:r>
              <w:rPr>
                <w:rFonts w:hint="eastAsia" w:cs="宋体"/>
                <w:sz w:val="24"/>
              </w:rPr>
              <w:t>0:失败，1：成功</w:t>
            </w:r>
          </w:p>
        </w:tc>
        <w:tc>
          <w:tcPr>
            <w:tcW w:w="1411" w:type="pct"/>
          </w:tcPr>
          <w:p w14:paraId="195E0EC3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60GB</w:t>
            </w:r>
          </w:p>
        </w:tc>
      </w:tr>
    </w:tbl>
    <w:p w14:paraId="594A51B8">
      <w:pPr>
        <w:pStyle w:val="3"/>
        <w:bidi w:val="0"/>
      </w:pPr>
      <w:bookmarkStart w:id="26" w:name="_Toc15444"/>
      <w:r>
        <w:rPr>
          <w:rFonts w:hint="eastAsia"/>
          <w:color w:val="FF0000"/>
        </w:rPr>
        <w:t>*</w:t>
      </w:r>
      <w:r>
        <w:rPr>
          <w:rFonts w:hint="eastAsia"/>
        </w:rPr>
        <w:t>4.</w:t>
      </w:r>
      <w:r>
        <w:t>1</w:t>
      </w:r>
      <w:r>
        <w:rPr>
          <w:rFonts w:hint="eastAsia"/>
        </w:rPr>
        <w:t xml:space="preserve">4 </w:t>
      </w:r>
      <w:r>
        <w:t>USB</w:t>
      </w:r>
      <w:r>
        <w:rPr>
          <w:rFonts w:hint="eastAsia"/>
        </w:rPr>
        <w:t>状态查询读取命令/应答解析</w:t>
      </w:r>
      <w:bookmarkEnd w:id="26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0C10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2CC9CDF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52B6C6B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4EB3DFF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解析：读取USB状态</w:t>
            </w:r>
          </w:p>
        </w:tc>
      </w:tr>
      <w:tr w14:paraId="7852F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3B8ECA7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5B051E3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502761E7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19E2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46A7A2F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26FB2D9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3158" w:type="pct"/>
            <w:vMerge w:val="continue"/>
          </w:tcPr>
          <w:p w14:paraId="71725AD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08890C74"/>
    <w:tbl>
      <w:tblPr>
        <w:tblStyle w:val="15"/>
        <w:tblW w:w="35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405"/>
        <w:gridCol w:w="2405"/>
      </w:tblGrid>
      <w:tr w14:paraId="1FD2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3AA2E1F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00EF041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3C0FA75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</w:tr>
      <w:tr w14:paraId="7C914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5F57A44A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5DE0BAA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36AB57A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240D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4E6DF1B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2F87D3E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10</w:t>
            </w:r>
          </w:p>
        </w:tc>
        <w:tc>
          <w:tcPr>
            <w:tcW w:w="1966" w:type="pct"/>
          </w:tcPr>
          <w:p w14:paraId="5B3A32A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0x00～0x01</w:t>
            </w:r>
          </w:p>
        </w:tc>
      </w:tr>
      <w:tr w14:paraId="1519C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0D6A95C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5EEFCBD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0965C108">
            <w:pPr>
              <w:pStyle w:val="23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  <w:r>
              <w:rPr>
                <w:rFonts w:hint="eastAsia" w:cs="宋体"/>
                <w:sz w:val="24"/>
              </w:rPr>
              <w:t>0:关闭，1：打开</w:t>
            </w:r>
          </w:p>
        </w:tc>
      </w:tr>
    </w:tbl>
    <w:p w14:paraId="0724A3EA">
      <w:pPr>
        <w:pStyle w:val="3"/>
        <w:bidi w:val="0"/>
      </w:pPr>
      <w:bookmarkStart w:id="27" w:name="_Toc29849"/>
      <w:r>
        <w:rPr>
          <w:rFonts w:hint="eastAsia"/>
          <w:color w:val="FF0000"/>
        </w:rPr>
        <w:t>*</w:t>
      </w:r>
      <w:r>
        <w:rPr>
          <w:rFonts w:hint="eastAsia"/>
        </w:rPr>
        <w:t>4.</w:t>
      </w:r>
      <w:r>
        <w:t>1</w:t>
      </w:r>
      <w:r>
        <w:rPr>
          <w:rFonts w:hint="eastAsia"/>
        </w:rPr>
        <w:t>5 文件传输协议状态查询读取命令/应答解析</w:t>
      </w:r>
      <w:bookmarkEnd w:id="27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180C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7B7E687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324664B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37E9CC0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解析：读取文件传输协议查询</w:t>
            </w:r>
          </w:p>
        </w:tc>
      </w:tr>
      <w:tr w14:paraId="4E57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5CA19CD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221F3A8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77968460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3815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3D07AC1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1557BF1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431D80E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0A2EA8C6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405"/>
        <w:gridCol w:w="2405"/>
        <w:gridCol w:w="2405"/>
      </w:tblGrid>
      <w:tr w14:paraId="603AC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038F4D5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1" w:type="pct"/>
          </w:tcPr>
          <w:p w14:paraId="17970D3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411" w:type="pct"/>
          </w:tcPr>
          <w:p w14:paraId="7395DA7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411" w:type="pct"/>
          </w:tcPr>
          <w:p w14:paraId="414D5EC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协议状态</w:t>
            </w:r>
          </w:p>
        </w:tc>
      </w:tr>
      <w:tr w14:paraId="7A43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1D59A79C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1" w:type="pct"/>
          </w:tcPr>
          <w:p w14:paraId="0ED8049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11" w:type="pct"/>
          </w:tcPr>
          <w:p w14:paraId="14BCA97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11" w:type="pct"/>
          </w:tcPr>
          <w:p w14:paraId="01B0463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540C1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4FC2E4C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1" w:type="pct"/>
          </w:tcPr>
          <w:p w14:paraId="26358BA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11" w:type="pct"/>
          </w:tcPr>
          <w:p w14:paraId="1065F5B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0x00～0x01</w:t>
            </w:r>
          </w:p>
        </w:tc>
        <w:tc>
          <w:tcPr>
            <w:tcW w:w="1411" w:type="pct"/>
          </w:tcPr>
          <w:p w14:paraId="4806D42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00~0x01</w:t>
            </w:r>
          </w:p>
        </w:tc>
      </w:tr>
      <w:tr w14:paraId="29FF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5" w:type="pct"/>
          </w:tcPr>
          <w:p w14:paraId="2108DB7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1" w:type="pct"/>
          </w:tcPr>
          <w:p w14:paraId="1F0EEAB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411" w:type="pct"/>
          </w:tcPr>
          <w:p w14:paraId="4245F088">
            <w:pPr>
              <w:pStyle w:val="23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  <w:r>
              <w:rPr>
                <w:rFonts w:hint="eastAsia" w:cs="宋体"/>
                <w:sz w:val="24"/>
              </w:rPr>
              <w:t>0:失败，1：成功</w:t>
            </w:r>
          </w:p>
        </w:tc>
        <w:tc>
          <w:tcPr>
            <w:tcW w:w="1411" w:type="pct"/>
          </w:tcPr>
          <w:p w14:paraId="69CDCCD7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cs="宋体"/>
                <w:sz w:val="24"/>
              </w:rPr>
              <w:t>0:00</w:t>
            </w:r>
            <w:r>
              <w:rPr>
                <w:rFonts w:hint="eastAsia" w:cs="宋体"/>
                <w:sz w:val="24"/>
              </w:rPr>
              <w:t>蓝牙，</w:t>
            </w:r>
            <w:r>
              <w:rPr>
                <w:rFonts w:cs="宋体"/>
                <w:sz w:val="24"/>
              </w:rPr>
              <w:t>0x01</w:t>
            </w:r>
            <w:r>
              <w:rPr>
                <w:rFonts w:hint="eastAsia" w:cs="宋体"/>
                <w:sz w:val="24"/>
              </w:rPr>
              <w:t>Wi-Fi</w:t>
            </w:r>
          </w:p>
        </w:tc>
      </w:tr>
    </w:tbl>
    <w:p w14:paraId="2D7588F2">
      <w:pPr>
        <w:pStyle w:val="3"/>
        <w:bidi w:val="0"/>
      </w:pPr>
      <w:bookmarkStart w:id="28" w:name="_Toc14512"/>
      <w:r>
        <w:rPr>
          <w:rFonts w:hint="eastAsia"/>
          <w:color w:val="FF0000"/>
        </w:rPr>
        <w:t>*</w:t>
      </w:r>
      <w:r>
        <w:rPr>
          <w:rFonts w:hint="eastAsia"/>
        </w:rPr>
        <w:t>4.</w:t>
      </w:r>
      <w:r>
        <w:t>1</w:t>
      </w:r>
      <w:r>
        <w:rPr>
          <w:rFonts w:hint="eastAsia"/>
        </w:rPr>
        <w:t>6 音频文件加密状态查询读取命令/应答解析</w:t>
      </w:r>
      <w:bookmarkEnd w:id="28"/>
    </w:p>
    <w:tbl>
      <w:tblPr>
        <w:tblStyle w:val="15"/>
        <w:tblW w:w="392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99"/>
        <w:gridCol w:w="4222"/>
      </w:tblGrid>
      <w:tr w14:paraId="5BFE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2F8234B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822" w:type="pct"/>
          </w:tcPr>
          <w:p w14:paraId="2AD2857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158" w:type="pct"/>
            <w:vMerge w:val="restart"/>
          </w:tcPr>
          <w:p w14:paraId="4F92DAE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解析：读取音频文件加密状态查询</w:t>
            </w:r>
          </w:p>
        </w:tc>
      </w:tr>
      <w:tr w14:paraId="1C88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7FC5DD3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822" w:type="pct"/>
          </w:tcPr>
          <w:p w14:paraId="1C23D6F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158" w:type="pct"/>
            <w:vMerge w:val="continue"/>
          </w:tcPr>
          <w:p w14:paraId="0C03260B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6FBB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9" w:type="pct"/>
          </w:tcPr>
          <w:p w14:paraId="1150C4A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822" w:type="pct"/>
          </w:tcPr>
          <w:p w14:paraId="6395F72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158" w:type="pct"/>
            <w:vMerge w:val="continue"/>
          </w:tcPr>
          <w:p w14:paraId="3CF07EB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21537951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405"/>
        <w:gridCol w:w="2405"/>
        <w:gridCol w:w="2405"/>
      </w:tblGrid>
      <w:tr w14:paraId="3A511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6CCFCAD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1" w:type="pct"/>
          </w:tcPr>
          <w:p w14:paraId="49E6650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411" w:type="pct"/>
          </w:tcPr>
          <w:p w14:paraId="7B7BD6A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411" w:type="pct"/>
          </w:tcPr>
          <w:p w14:paraId="51744D0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加密状态</w:t>
            </w:r>
          </w:p>
        </w:tc>
      </w:tr>
      <w:tr w14:paraId="64366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1BF9862A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1" w:type="pct"/>
          </w:tcPr>
          <w:p w14:paraId="4039FA4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11" w:type="pct"/>
          </w:tcPr>
          <w:p w14:paraId="5B64482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11" w:type="pct"/>
          </w:tcPr>
          <w:p w14:paraId="5511B8A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078E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6F7AAAE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1" w:type="pct"/>
          </w:tcPr>
          <w:p w14:paraId="03E87DA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11" w:type="pct"/>
          </w:tcPr>
          <w:p w14:paraId="0CFB877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0x00～0x01</w:t>
            </w:r>
          </w:p>
        </w:tc>
        <w:tc>
          <w:tcPr>
            <w:tcW w:w="1411" w:type="pct"/>
          </w:tcPr>
          <w:p w14:paraId="2B58256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00~0x01</w:t>
            </w:r>
          </w:p>
        </w:tc>
      </w:tr>
      <w:tr w14:paraId="01551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5" w:type="pct"/>
          </w:tcPr>
          <w:p w14:paraId="0250F0B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1" w:type="pct"/>
          </w:tcPr>
          <w:p w14:paraId="23D80F7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411" w:type="pct"/>
          </w:tcPr>
          <w:p w14:paraId="3D77C5C3">
            <w:pPr>
              <w:pStyle w:val="23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  <w:r>
              <w:rPr>
                <w:rFonts w:hint="eastAsia" w:cs="宋体"/>
                <w:sz w:val="24"/>
              </w:rPr>
              <w:t>0:失败，1：成功</w:t>
            </w:r>
          </w:p>
        </w:tc>
        <w:tc>
          <w:tcPr>
            <w:tcW w:w="1411" w:type="pct"/>
          </w:tcPr>
          <w:p w14:paraId="79449C71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cs="宋体"/>
                <w:sz w:val="24"/>
              </w:rPr>
              <w:t>0:00</w:t>
            </w:r>
            <w:r>
              <w:rPr>
                <w:rFonts w:hint="eastAsia" w:cs="宋体"/>
                <w:sz w:val="24"/>
              </w:rPr>
              <w:t>不加密，</w:t>
            </w:r>
            <w:r>
              <w:rPr>
                <w:rFonts w:cs="宋体"/>
                <w:sz w:val="24"/>
              </w:rPr>
              <w:t>0x01</w:t>
            </w:r>
            <w:r>
              <w:rPr>
                <w:rFonts w:hint="eastAsia" w:cs="宋体"/>
                <w:sz w:val="24"/>
              </w:rPr>
              <w:t>加密</w:t>
            </w:r>
          </w:p>
        </w:tc>
      </w:tr>
    </w:tbl>
    <w:p w14:paraId="46D8E759">
      <w:pPr>
        <w:bidi w:val="0"/>
      </w:pPr>
    </w:p>
    <w:p w14:paraId="5D6FED6B">
      <w:pPr>
        <w:pStyle w:val="2"/>
        <w:rPr>
          <w:sz w:val="24"/>
          <w:szCs w:val="24"/>
        </w:rPr>
      </w:pPr>
      <w:bookmarkStart w:id="29" w:name="_Toc32548"/>
      <w:r>
        <w:rPr>
          <w:rFonts w:hint="eastAsia"/>
        </w:rPr>
        <w:t>写入命令/应答</w:t>
      </w:r>
      <w:bookmarkEnd w:id="19"/>
      <w:bookmarkEnd w:id="29"/>
    </w:p>
    <w:tbl>
      <w:tblPr>
        <w:tblStyle w:val="15"/>
        <w:tblpPr w:leftFromText="180" w:rightFromText="180" w:vertAnchor="text" w:horzAnchor="margin" w:tblpY="1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077"/>
        <w:gridCol w:w="6110"/>
      </w:tblGrid>
      <w:tr w14:paraId="51D2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pct"/>
          </w:tcPr>
          <w:p w14:paraId="1DF036F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632" w:type="pct"/>
          </w:tcPr>
          <w:p w14:paraId="7F618DD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3585" w:type="pct"/>
            <w:vMerge w:val="restart"/>
          </w:tcPr>
          <w:p w14:paraId="6B85379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解析：写入命令应答</w:t>
            </w:r>
          </w:p>
          <w:p w14:paraId="0BF8F4D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  <w:tr w14:paraId="1310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pct"/>
          </w:tcPr>
          <w:p w14:paraId="4DB1515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</w:t>
            </w:r>
          </w:p>
        </w:tc>
        <w:tc>
          <w:tcPr>
            <w:tcW w:w="632" w:type="pct"/>
          </w:tcPr>
          <w:p w14:paraId="700C398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585" w:type="pct"/>
            <w:vMerge w:val="continue"/>
          </w:tcPr>
          <w:p w14:paraId="7E095C40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3FCB0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" w:type="pct"/>
          </w:tcPr>
          <w:p w14:paraId="4B9EB38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632" w:type="pct"/>
          </w:tcPr>
          <w:p w14:paraId="119DF9C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0x80+n</w:t>
            </w:r>
          </w:p>
        </w:tc>
        <w:tc>
          <w:tcPr>
            <w:tcW w:w="3585" w:type="pct"/>
            <w:vMerge w:val="continue"/>
          </w:tcPr>
          <w:p w14:paraId="6B1952B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23720A31">
      <w:pPr>
        <w:bidi w:val="0"/>
        <w:rPr>
          <w:rFonts w:hint="eastAsia"/>
        </w:rPr>
      </w:pPr>
      <w:bookmarkStart w:id="30" w:name="_Toc179042386"/>
    </w:p>
    <w:p w14:paraId="06681F36">
      <w:pPr>
        <w:pStyle w:val="3"/>
        <w:bidi w:val="0"/>
      </w:pPr>
      <w:bookmarkStart w:id="31" w:name="_Toc10061"/>
      <w:r>
        <w:rPr>
          <w:rFonts w:hint="eastAsia"/>
        </w:rPr>
        <w:t>5.2 开始状态写入命令/应答解析（FFE0服务）</w:t>
      </w:r>
      <w:bookmarkEnd w:id="31"/>
    </w:p>
    <w:tbl>
      <w:tblPr>
        <w:tblStyle w:val="15"/>
        <w:tblW w:w="8519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927"/>
        <w:gridCol w:w="2916"/>
        <w:gridCol w:w="3767"/>
      </w:tblGrid>
      <w:tr w14:paraId="2467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909" w:type="dxa"/>
            <w:vAlign w:val="center"/>
          </w:tcPr>
          <w:p w14:paraId="40AD5686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927" w:type="dxa"/>
            <w:vAlign w:val="center"/>
          </w:tcPr>
          <w:p w14:paraId="3CF0FA94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2916" w:type="dxa"/>
            <w:vAlign w:val="center"/>
          </w:tcPr>
          <w:p w14:paraId="48CD0860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状态</w:t>
            </w:r>
          </w:p>
        </w:tc>
        <w:tc>
          <w:tcPr>
            <w:tcW w:w="3767" w:type="dxa"/>
            <w:vMerge w:val="restart"/>
            <w:vAlign w:val="center"/>
          </w:tcPr>
          <w:p w14:paraId="11D6D802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解析：写入录音笔开始/暂停录音状态</w:t>
            </w:r>
          </w:p>
        </w:tc>
      </w:tr>
      <w:tr w14:paraId="58DF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909" w:type="dxa"/>
            <w:vAlign w:val="center"/>
          </w:tcPr>
          <w:p w14:paraId="22650047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927" w:type="dxa"/>
            <w:vAlign w:val="center"/>
          </w:tcPr>
          <w:p w14:paraId="7727E4B3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916" w:type="dxa"/>
            <w:vAlign w:val="center"/>
          </w:tcPr>
          <w:p w14:paraId="38CB37E6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767" w:type="dxa"/>
            <w:vMerge w:val="continue"/>
            <w:vAlign w:val="center"/>
          </w:tcPr>
          <w:p w14:paraId="7823C4F6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</w:p>
        </w:tc>
      </w:tr>
      <w:tr w14:paraId="0873F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909" w:type="dxa"/>
            <w:vAlign w:val="center"/>
          </w:tcPr>
          <w:p w14:paraId="77D33C11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927" w:type="dxa"/>
            <w:vAlign w:val="center"/>
          </w:tcPr>
          <w:p w14:paraId="5AC812DD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0x80</w:t>
            </w:r>
          </w:p>
        </w:tc>
        <w:tc>
          <w:tcPr>
            <w:tcW w:w="2916" w:type="dxa"/>
            <w:vAlign w:val="center"/>
          </w:tcPr>
          <w:p w14:paraId="4BBC747F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 w:cs="宋体"/>
                <w:sz w:val="24"/>
              </w:rPr>
              <w:t>0:关,1开，</w:t>
            </w:r>
            <w:r>
              <w:rPr>
                <w:rFonts w:hint="eastAsia" w:cs="宋体"/>
                <w:color w:val="C00000"/>
                <w:sz w:val="24"/>
              </w:rPr>
              <w:t>2暂停，3恢复</w:t>
            </w:r>
          </w:p>
        </w:tc>
        <w:tc>
          <w:tcPr>
            <w:tcW w:w="3767" w:type="dxa"/>
            <w:vMerge w:val="continue"/>
            <w:vAlign w:val="center"/>
          </w:tcPr>
          <w:p w14:paraId="3C71EBA3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</w:p>
        </w:tc>
      </w:tr>
    </w:tbl>
    <w:p w14:paraId="63E6C576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119"/>
        <w:gridCol w:w="1320"/>
        <w:gridCol w:w="2317"/>
        <w:gridCol w:w="3337"/>
      </w:tblGrid>
      <w:tr w14:paraId="1C4B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pct"/>
          </w:tcPr>
          <w:p w14:paraId="25AC993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788" w:type="pct"/>
          </w:tcPr>
          <w:p w14:paraId="200588F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895" w:type="pct"/>
          </w:tcPr>
          <w:p w14:paraId="4C538FAB">
            <w:pPr>
              <w:pStyle w:val="23"/>
              <w:ind w:firstLine="0" w:firstLineChars="0"/>
              <w:jc w:val="both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状态</w:t>
            </w:r>
          </w:p>
        </w:tc>
        <w:tc>
          <w:tcPr>
            <w:tcW w:w="2254" w:type="dxa"/>
          </w:tcPr>
          <w:p w14:paraId="6A48EC65">
            <w:pPr>
              <w:pStyle w:val="23"/>
              <w:ind w:firstLine="0" w:firstLineChars="0"/>
              <w:jc w:val="both"/>
              <w:rPr>
                <w:color w:val="C00000"/>
                <w:sz w:val="24"/>
                <w:szCs w:val="24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参数</w:t>
            </w:r>
          </w:p>
        </w:tc>
        <w:tc>
          <w:tcPr>
            <w:tcW w:w="1477" w:type="pct"/>
          </w:tcPr>
          <w:p w14:paraId="5E09760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文件唯一ID</w:t>
            </w:r>
          </w:p>
        </w:tc>
      </w:tr>
      <w:tr w14:paraId="3E43A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pct"/>
          </w:tcPr>
          <w:p w14:paraId="3BDF9F93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788" w:type="pct"/>
          </w:tcPr>
          <w:p w14:paraId="79E5A68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895" w:type="pct"/>
          </w:tcPr>
          <w:p w14:paraId="70C18365">
            <w:pPr>
              <w:pStyle w:val="23"/>
              <w:ind w:firstLine="0" w:firstLineChars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D34E819">
            <w:pPr>
              <w:pStyle w:val="23"/>
              <w:ind w:firstLine="0" w:firstLineChars="0"/>
              <w:jc w:val="both"/>
              <w:rPr>
                <w:color w:val="C00000"/>
                <w:sz w:val="24"/>
                <w:szCs w:val="24"/>
              </w:rPr>
            </w:pPr>
            <w:r>
              <w:rPr>
                <w:rFonts w:hint="eastAsia"/>
                <w:color w:val="C00000"/>
                <w:sz w:val="24"/>
                <w:szCs w:val="24"/>
              </w:rPr>
              <w:t>1</w:t>
            </w:r>
          </w:p>
        </w:tc>
        <w:tc>
          <w:tcPr>
            <w:tcW w:w="1477" w:type="pct"/>
          </w:tcPr>
          <w:p w14:paraId="3F6FBBB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color w:val="C00000"/>
                <w:sz w:val="24"/>
                <w:szCs w:val="24"/>
              </w:rPr>
              <w:t>13</w:t>
            </w:r>
          </w:p>
        </w:tc>
      </w:tr>
      <w:tr w14:paraId="4E1E8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pct"/>
          </w:tcPr>
          <w:p w14:paraId="4CEBAB3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788" w:type="pct"/>
          </w:tcPr>
          <w:p w14:paraId="35E2494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</w:t>
            </w:r>
          </w:p>
        </w:tc>
        <w:tc>
          <w:tcPr>
            <w:tcW w:w="895" w:type="pct"/>
          </w:tcPr>
          <w:p w14:paraId="7BEF7DB7">
            <w:pPr>
              <w:pStyle w:val="23"/>
              <w:ind w:firstLine="0" w:firstLineChars="0"/>
              <w:jc w:val="both"/>
              <w:rPr>
                <w:color w:val="FF0000"/>
                <w:sz w:val="21"/>
                <w:szCs w:val="21"/>
              </w:rPr>
            </w:pPr>
            <w:r>
              <w:rPr>
                <w:rFonts w:hint="eastAsia" w:cs="宋体"/>
                <w:color w:val="FF0000"/>
                <w:sz w:val="24"/>
              </w:rPr>
              <w:t>0:关,1开，2暂停，</w:t>
            </w:r>
            <w:r>
              <w:rPr>
                <w:rFonts w:hint="eastAsia" w:cs="宋体"/>
                <w:color w:val="C00000"/>
                <w:sz w:val="24"/>
              </w:rPr>
              <w:t>3恢复</w:t>
            </w:r>
          </w:p>
        </w:tc>
        <w:tc>
          <w:tcPr>
            <w:tcW w:w="2254" w:type="dxa"/>
          </w:tcPr>
          <w:p w14:paraId="3556897D">
            <w:pPr>
              <w:pStyle w:val="23"/>
              <w:ind w:firstLine="0" w:firstLineChars="0"/>
              <w:jc w:val="both"/>
              <w:rPr>
                <w:rFonts w:cs="宋体"/>
                <w:color w:val="C00000"/>
                <w:sz w:val="24"/>
              </w:rPr>
            </w:pPr>
            <w:r>
              <w:rPr>
                <w:rFonts w:hint="eastAsia"/>
                <w:color w:val="C00000"/>
                <w:sz w:val="24"/>
                <w:szCs w:val="24"/>
              </w:rPr>
              <w:t>0x00：失败，0x</w:t>
            </w:r>
            <w:r>
              <w:rPr>
                <w:color w:val="C00000"/>
                <w:sz w:val="24"/>
                <w:szCs w:val="24"/>
              </w:rPr>
              <w:t>01</w:t>
            </w:r>
            <w:r>
              <w:rPr>
                <w:rFonts w:hint="eastAsia"/>
                <w:color w:val="C00000"/>
                <w:sz w:val="24"/>
                <w:szCs w:val="24"/>
              </w:rPr>
              <w:t>：成功，</w:t>
            </w:r>
            <w:r>
              <w:rPr>
                <w:color w:val="C00000"/>
                <w:sz w:val="24"/>
                <w:szCs w:val="24"/>
              </w:rPr>
              <w:t>0xFF:</w:t>
            </w:r>
            <w:r>
              <w:rPr>
                <w:rFonts w:hint="eastAsia"/>
                <w:color w:val="C00000"/>
                <w:sz w:val="24"/>
                <w:szCs w:val="24"/>
              </w:rPr>
              <w:t>内存已满</w:t>
            </w:r>
            <w:r>
              <w:rPr>
                <w:color w:val="C00000"/>
                <w:sz w:val="24"/>
                <w:szCs w:val="24"/>
              </w:rPr>
              <w:t>,0xFE:</w:t>
            </w:r>
            <w:r>
              <w:rPr>
                <w:rFonts w:hint="eastAsia"/>
                <w:color w:val="C00000"/>
                <w:sz w:val="24"/>
                <w:szCs w:val="24"/>
              </w:rPr>
              <w:t>电量不足</w:t>
            </w:r>
          </w:p>
        </w:tc>
        <w:tc>
          <w:tcPr>
            <w:tcW w:w="1477" w:type="pct"/>
          </w:tcPr>
          <w:p w14:paraId="431559E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BCD（Mac+时间）</w:t>
            </w:r>
          </w:p>
        </w:tc>
      </w:tr>
      <w:tr w14:paraId="6691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360" w:type="pct"/>
          </w:tcPr>
          <w:p w14:paraId="53538D7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788" w:type="pct"/>
          </w:tcPr>
          <w:p w14:paraId="1486FF2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895" w:type="pct"/>
          </w:tcPr>
          <w:p w14:paraId="396DB290">
            <w:pPr>
              <w:pStyle w:val="23"/>
              <w:ind w:firstLine="0" w:firstLineChars="0"/>
              <w:jc w:val="both"/>
              <w:rPr>
                <w:color w:val="FF0000"/>
                <w:sz w:val="21"/>
                <w:szCs w:val="21"/>
              </w:rPr>
            </w:pPr>
          </w:p>
        </w:tc>
        <w:tc>
          <w:tcPr>
            <w:tcW w:w="2254" w:type="dxa"/>
          </w:tcPr>
          <w:p w14:paraId="42BA6A0F">
            <w:pPr>
              <w:pStyle w:val="23"/>
              <w:ind w:firstLine="0" w:firstLineChars="0"/>
              <w:jc w:val="both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写入远程操作设置应答</w:t>
            </w:r>
          </w:p>
        </w:tc>
        <w:tc>
          <w:tcPr>
            <w:tcW w:w="1477" w:type="pct"/>
          </w:tcPr>
          <w:p w14:paraId="0EC5B08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 w:cs="宋体"/>
                <w:color w:val="C00000"/>
                <w:sz w:val="24"/>
              </w:rPr>
              <w:t>如1A</w:t>
            </w:r>
            <w:r>
              <w:rPr>
                <w:rFonts w:cs="宋体"/>
                <w:color w:val="C00000"/>
                <w:sz w:val="24"/>
              </w:rPr>
              <w:t>1A1A1A1A1A</w:t>
            </w:r>
            <w:r>
              <w:rPr>
                <w:rFonts w:hint="eastAsia" w:cs="宋体"/>
                <w:color w:val="C00000"/>
                <w:sz w:val="24"/>
              </w:rPr>
              <w:t>20241122210923</w:t>
            </w:r>
          </w:p>
        </w:tc>
      </w:tr>
    </w:tbl>
    <w:p w14:paraId="34D7B3AF">
      <w:pPr>
        <w:pStyle w:val="3"/>
        <w:bidi w:val="0"/>
      </w:pPr>
      <w:bookmarkStart w:id="32" w:name="_Toc24884"/>
      <w:r>
        <w:rPr>
          <w:rFonts w:hint="eastAsia"/>
        </w:rPr>
        <w:t>5.3 WiFi名称写入命令/应答解析（弃用）</w:t>
      </w:r>
      <w:bookmarkEnd w:id="32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275"/>
        <w:gridCol w:w="953"/>
        <w:gridCol w:w="4576"/>
      </w:tblGrid>
      <w:tr w14:paraId="6F18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pct"/>
          </w:tcPr>
          <w:p w14:paraId="38F970DE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长度</w:t>
            </w:r>
          </w:p>
        </w:tc>
        <w:tc>
          <w:tcPr>
            <w:tcW w:w="748" w:type="pct"/>
          </w:tcPr>
          <w:p w14:paraId="69418D8D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命令</w:t>
            </w:r>
          </w:p>
        </w:tc>
        <w:tc>
          <w:tcPr>
            <w:tcW w:w="559" w:type="pct"/>
          </w:tcPr>
          <w:p w14:paraId="519C126E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1"/>
                <w:szCs w:val="21"/>
              </w:rPr>
              <w:t>WiFi名称</w:t>
            </w:r>
          </w:p>
        </w:tc>
        <w:tc>
          <w:tcPr>
            <w:tcW w:w="2685" w:type="pct"/>
            <w:vMerge w:val="restart"/>
          </w:tcPr>
          <w:p w14:paraId="008AECF9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解析：写入WiFi名称</w:t>
            </w:r>
          </w:p>
        </w:tc>
      </w:tr>
      <w:tr w14:paraId="14E4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pct"/>
          </w:tcPr>
          <w:p w14:paraId="4D692CA4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字节数</w:t>
            </w:r>
          </w:p>
        </w:tc>
        <w:tc>
          <w:tcPr>
            <w:tcW w:w="748" w:type="pct"/>
          </w:tcPr>
          <w:p w14:paraId="2432C34F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1</w:t>
            </w:r>
          </w:p>
        </w:tc>
        <w:tc>
          <w:tcPr>
            <w:tcW w:w="559" w:type="pct"/>
          </w:tcPr>
          <w:p w14:paraId="0687364E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n</w:t>
            </w:r>
          </w:p>
        </w:tc>
        <w:tc>
          <w:tcPr>
            <w:tcW w:w="2685" w:type="pct"/>
            <w:vMerge w:val="continue"/>
          </w:tcPr>
          <w:p w14:paraId="35FD5836">
            <w:pPr>
              <w:pStyle w:val="23"/>
              <w:ind w:firstLine="480"/>
              <w:jc w:val="both"/>
              <w:rPr>
                <w:strike/>
                <w:sz w:val="24"/>
                <w:szCs w:val="24"/>
              </w:rPr>
            </w:pPr>
          </w:p>
        </w:tc>
      </w:tr>
      <w:tr w14:paraId="71364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pct"/>
          </w:tcPr>
          <w:p w14:paraId="58AD9ED9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数值</w:t>
            </w:r>
          </w:p>
        </w:tc>
        <w:tc>
          <w:tcPr>
            <w:tcW w:w="748" w:type="pct"/>
          </w:tcPr>
          <w:p w14:paraId="5C713061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0x81</w:t>
            </w:r>
          </w:p>
        </w:tc>
        <w:tc>
          <w:tcPr>
            <w:tcW w:w="559" w:type="pct"/>
          </w:tcPr>
          <w:p w14:paraId="58EEFC5E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1"/>
                <w:szCs w:val="21"/>
              </w:rPr>
              <w:t>UTF-8字符串</w:t>
            </w:r>
          </w:p>
        </w:tc>
        <w:tc>
          <w:tcPr>
            <w:tcW w:w="2685" w:type="pct"/>
            <w:vMerge w:val="continue"/>
          </w:tcPr>
          <w:p w14:paraId="1EAE0EBE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</w:p>
        </w:tc>
      </w:tr>
    </w:tbl>
    <w:p w14:paraId="6DBE994F">
      <w:pPr>
        <w:rPr>
          <w:strike/>
        </w:rPr>
      </w:pPr>
    </w:p>
    <w:p w14:paraId="3D7694E0">
      <w:pPr>
        <w:pStyle w:val="3"/>
        <w:bidi w:val="0"/>
      </w:pPr>
      <w:bookmarkStart w:id="33" w:name="_Toc28040"/>
      <w:r>
        <w:rPr>
          <w:rFonts w:hint="eastAsia"/>
        </w:rPr>
        <w:t>5.4 WiFi地址写入命令/应答解析（弃用）</w:t>
      </w:r>
      <w:bookmarkEnd w:id="33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275"/>
        <w:gridCol w:w="953"/>
        <w:gridCol w:w="4576"/>
      </w:tblGrid>
      <w:tr w14:paraId="7CB7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pct"/>
          </w:tcPr>
          <w:p w14:paraId="200035CD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长度</w:t>
            </w:r>
          </w:p>
        </w:tc>
        <w:tc>
          <w:tcPr>
            <w:tcW w:w="748" w:type="pct"/>
          </w:tcPr>
          <w:p w14:paraId="1A3C2162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命令</w:t>
            </w:r>
          </w:p>
        </w:tc>
        <w:tc>
          <w:tcPr>
            <w:tcW w:w="559" w:type="pct"/>
          </w:tcPr>
          <w:p w14:paraId="57733FEC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1"/>
                <w:szCs w:val="21"/>
              </w:rPr>
              <w:t>WiFi地址</w:t>
            </w:r>
          </w:p>
        </w:tc>
        <w:tc>
          <w:tcPr>
            <w:tcW w:w="2685" w:type="pct"/>
            <w:vMerge w:val="restart"/>
          </w:tcPr>
          <w:p w14:paraId="14E872E8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解析：写入WiFi地址</w:t>
            </w:r>
          </w:p>
        </w:tc>
      </w:tr>
      <w:tr w14:paraId="6F19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pct"/>
          </w:tcPr>
          <w:p w14:paraId="7726CA7C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字节数</w:t>
            </w:r>
          </w:p>
        </w:tc>
        <w:tc>
          <w:tcPr>
            <w:tcW w:w="748" w:type="pct"/>
          </w:tcPr>
          <w:p w14:paraId="1AAC1C32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1</w:t>
            </w:r>
          </w:p>
        </w:tc>
        <w:tc>
          <w:tcPr>
            <w:tcW w:w="559" w:type="pct"/>
          </w:tcPr>
          <w:p w14:paraId="59925B2B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n</w:t>
            </w:r>
          </w:p>
        </w:tc>
        <w:tc>
          <w:tcPr>
            <w:tcW w:w="2685" w:type="pct"/>
            <w:vMerge w:val="continue"/>
          </w:tcPr>
          <w:p w14:paraId="6B0E94CD">
            <w:pPr>
              <w:pStyle w:val="23"/>
              <w:ind w:firstLine="480"/>
              <w:jc w:val="both"/>
              <w:rPr>
                <w:strike/>
                <w:sz w:val="24"/>
                <w:szCs w:val="24"/>
              </w:rPr>
            </w:pPr>
          </w:p>
        </w:tc>
      </w:tr>
      <w:tr w14:paraId="4A73A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6" w:type="pct"/>
          </w:tcPr>
          <w:p w14:paraId="08F9CAF1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数值</w:t>
            </w:r>
          </w:p>
        </w:tc>
        <w:tc>
          <w:tcPr>
            <w:tcW w:w="748" w:type="pct"/>
          </w:tcPr>
          <w:p w14:paraId="779EB1F1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0x82</w:t>
            </w:r>
          </w:p>
        </w:tc>
        <w:tc>
          <w:tcPr>
            <w:tcW w:w="559" w:type="pct"/>
          </w:tcPr>
          <w:p w14:paraId="22F53321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1"/>
                <w:szCs w:val="21"/>
              </w:rPr>
              <w:t>UTF-8字符串</w:t>
            </w:r>
          </w:p>
        </w:tc>
        <w:tc>
          <w:tcPr>
            <w:tcW w:w="2685" w:type="pct"/>
            <w:vMerge w:val="continue"/>
          </w:tcPr>
          <w:p w14:paraId="2FD28EEC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</w:p>
        </w:tc>
      </w:tr>
    </w:tbl>
    <w:p w14:paraId="5F58F0C6">
      <w:pPr>
        <w:rPr>
          <w:strike/>
        </w:rPr>
      </w:pP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6"/>
        <w:gridCol w:w="5523"/>
      </w:tblGrid>
      <w:tr w14:paraId="7D537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pct"/>
          </w:tcPr>
          <w:p w14:paraId="2994A53E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域名</w:t>
            </w:r>
          </w:p>
        </w:tc>
        <w:tc>
          <w:tcPr>
            <w:tcW w:w="3241" w:type="pct"/>
          </w:tcPr>
          <w:p w14:paraId="062D10CD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应答</w:t>
            </w:r>
          </w:p>
        </w:tc>
      </w:tr>
      <w:tr w14:paraId="38EB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pct"/>
          </w:tcPr>
          <w:p w14:paraId="7D745765">
            <w:pPr>
              <w:pStyle w:val="23"/>
              <w:ind w:firstLine="0" w:firstLineChars="0"/>
              <w:jc w:val="both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字节数</w:t>
            </w:r>
          </w:p>
        </w:tc>
        <w:tc>
          <w:tcPr>
            <w:tcW w:w="3241" w:type="pct"/>
          </w:tcPr>
          <w:p w14:paraId="4A401F9B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1</w:t>
            </w:r>
          </w:p>
        </w:tc>
      </w:tr>
      <w:tr w14:paraId="769DC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pct"/>
          </w:tcPr>
          <w:p w14:paraId="5177CE24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数值</w:t>
            </w:r>
          </w:p>
        </w:tc>
        <w:tc>
          <w:tcPr>
            <w:tcW w:w="3241" w:type="pct"/>
          </w:tcPr>
          <w:p w14:paraId="135B66F2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0x82</w:t>
            </w:r>
          </w:p>
        </w:tc>
      </w:tr>
      <w:tr w14:paraId="45D7E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758" w:type="pct"/>
          </w:tcPr>
          <w:p w14:paraId="0782452D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解析</w:t>
            </w:r>
          </w:p>
        </w:tc>
        <w:tc>
          <w:tcPr>
            <w:tcW w:w="3241" w:type="pct"/>
          </w:tcPr>
          <w:p w14:paraId="4D964394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写入远程操作设置应答</w:t>
            </w:r>
          </w:p>
        </w:tc>
      </w:tr>
    </w:tbl>
    <w:p w14:paraId="64AB0764">
      <w:pPr>
        <w:pStyle w:val="3"/>
        <w:bidi w:val="0"/>
      </w:pPr>
      <w:bookmarkStart w:id="34" w:name="_Toc26339"/>
      <w:r>
        <w:rPr>
          <w:rFonts w:hint="eastAsia"/>
        </w:rPr>
        <w:t>5.5 WiFi信道写入命令/应答解析（弃用）</w:t>
      </w:r>
      <w:bookmarkEnd w:id="34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285"/>
        <w:gridCol w:w="895"/>
        <w:gridCol w:w="4611"/>
      </w:tblGrid>
      <w:tr w14:paraId="5D1A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14" w:type="pct"/>
          </w:tcPr>
          <w:p w14:paraId="001D0F8B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长度</w:t>
            </w:r>
          </w:p>
        </w:tc>
        <w:tc>
          <w:tcPr>
            <w:tcW w:w="754" w:type="pct"/>
          </w:tcPr>
          <w:p w14:paraId="2BFBAD13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命令</w:t>
            </w:r>
          </w:p>
        </w:tc>
        <w:tc>
          <w:tcPr>
            <w:tcW w:w="525" w:type="pct"/>
          </w:tcPr>
          <w:p w14:paraId="5CAD52C5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1"/>
                <w:szCs w:val="21"/>
              </w:rPr>
              <w:t>WiFi信道</w:t>
            </w:r>
          </w:p>
        </w:tc>
        <w:tc>
          <w:tcPr>
            <w:tcW w:w="2705" w:type="pct"/>
            <w:vMerge w:val="restart"/>
          </w:tcPr>
          <w:p w14:paraId="73C76EA8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解析：写入WiFi信道</w:t>
            </w:r>
          </w:p>
        </w:tc>
      </w:tr>
      <w:tr w14:paraId="3E9ED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</w:tcPr>
          <w:p w14:paraId="73CA5C88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字节数</w:t>
            </w:r>
          </w:p>
        </w:tc>
        <w:tc>
          <w:tcPr>
            <w:tcW w:w="754" w:type="pct"/>
          </w:tcPr>
          <w:p w14:paraId="5EE1E6AA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1</w:t>
            </w:r>
          </w:p>
        </w:tc>
        <w:tc>
          <w:tcPr>
            <w:tcW w:w="525" w:type="pct"/>
          </w:tcPr>
          <w:p w14:paraId="782B3E2D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1</w:t>
            </w:r>
          </w:p>
        </w:tc>
        <w:tc>
          <w:tcPr>
            <w:tcW w:w="2705" w:type="pct"/>
            <w:vMerge w:val="continue"/>
          </w:tcPr>
          <w:p w14:paraId="30A44469">
            <w:pPr>
              <w:pStyle w:val="23"/>
              <w:ind w:firstLine="480"/>
              <w:jc w:val="both"/>
              <w:rPr>
                <w:strike/>
                <w:sz w:val="24"/>
                <w:szCs w:val="24"/>
              </w:rPr>
            </w:pPr>
          </w:p>
        </w:tc>
      </w:tr>
      <w:tr w14:paraId="53E4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" w:type="pct"/>
          </w:tcPr>
          <w:p w14:paraId="2A6B747B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数值</w:t>
            </w:r>
          </w:p>
        </w:tc>
        <w:tc>
          <w:tcPr>
            <w:tcW w:w="754" w:type="pct"/>
          </w:tcPr>
          <w:p w14:paraId="318534AB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0x83</w:t>
            </w:r>
          </w:p>
        </w:tc>
        <w:tc>
          <w:tcPr>
            <w:tcW w:w="525" w:type="pct"/>
          </w:tcPr>
          <w:p w14:paraId="1C385C74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0x01</w:t>
            </w:r>
          </w:p>
        </w:tc>
        <w:tc>
          <w:tcPr>
            <w:tcW w:w="2705" w:type="pct"/>
            <w:vMerge w:val="continue"/>
          </w:tcPr>
          <w:p w14:paraId="39CE4CD2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</w:p>
        </w:tc>
      </w:tr>
    </w:tbl>
    <w:p w14:paraId="702C01B1">
      <w:pPr>
        <w:rPr>
          <w:strike/>
        </w:rPr>
      </w:pP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6"/>
        <w:gridCol w:w="5523"/>
      </w:tblGrid>
      <w:tr w14:paraId="7A11B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pct"/>
          </w:tcPr>
          <w:p w14:paraId="7C20ECBB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域名</w:t>
            </w:r>
          </w:p>
        </w:tc>
        <w:tc>
          <w:tcPr>
            <w:tcW w:w="3241" w:type="pct"/>
          </w:tcPr>
          <w:p w14:paraId="6D6506C7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应答</w:t>
            </w:r>
          </w:p>
        </w:tc>
      </w:tr>
      <w:tr w14:paraId="18A4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pct"/>
          </w:tcPr>
          <w:p w14:paraId="60992C11">
            <w:pPr>
              <w:pStyle w:val="23"/>
              <w:ind w:firstLine="0" w:firstLineChars="0"/>
              <w:jc w:val="both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字节数</w:t>
            </w:r>
          </w:p>
        </w:tc>
        <w:tc>
          <w:tcPr>
            <w:tcW w:w="3241" w:type="pct"/>
          </w:tcPr>
          <w:p w14:paraId="7DC02B38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1</w:t>
            </w:r>
          </w:p>
        </w:tc>
      </w:tr>
      <w:tr w14:paraId="4825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pct"/>
          </w:tcPr>
          <w:p w14:paraId="3C96625C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数值</w:t>
            </w:r>
          </w:p>
        </w:tc>
        <w:tc>
          <w:tcPr>
            <w:tcW w:w="3241" w:type="pct"/>
          </w:tcPr>
          <w:p w14:paraId="5BB8F7DB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0x83</w:t>
            </w:r>
          </w:p>
        </w:tc>
      </w:tr>
      <w:tr w14:paraId="3936C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758" w:type="pct"/>
          </w:tcPr>
          <w:p w14:paraId="22E2E2C0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解析</w:t>
            </w:r>
          </w:p>
        </w:tc>
        <w:tc>
          <w:tcPr>
            <w:tcW w:w="3241" w:type="pct"/>
          </w:tcPr>
          <w:p w14:paraId="7615B522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写入远程操作设置应答</w:t>
            </w:r>
          </w:p>
        </w:tc>
      </w:tr>
    </w:tbl>
    <w:p w14:paraId="7E5A5F85">
      <w:pPr>
        <w:pStyle w:val="3"/>
        <w:bidi w:val="0"/>
      </w:pPr>
      <w:bookmarkStart w:id="35" w:name="_Toc31357"/>
      <w:r>
        <w:rPr>
          <w:rFonts w:hint="eastAsia"/>
        </w:rPr>
        <w:t>5.6 WiFi密码写入命令/应答解析（弃用）</w:t>
      </w:r>
      <w:bookmarkEnd w:id="35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435"/>
        <w:gridCol w:w="5153"/>
      </w:tblGrid>
      <w:tr w14:paraId="629C6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58AD1790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长度</w:t>
            </w:r>
          </w:p>
        </w:tc>
        <w:tc>
          <w:tcPr>
            <w:tcW w:w="842" w:type="pct"/>
          </w:tcPr>
          <w:p w14:paraId="4710401E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命令</w:t>
            </w:r>
          </w:p>
        </w:tc>
        <w:tc>
          <w:tcPr>
            <w:tcW w:w="3023" w:type="pct"/>
            <w:vMerge w:val="restart"/>
          </w:tcPr>
          <w:p w14:paraId="45DE8FBA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解析：写入WiFi密码</w:t>
            </w:r>
          </w:p>
        </w:tc>
      </w:tr>
      <w:tr w14:paraId="0BB2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34EAFC55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字节数</w:t>
            </w:r>
          </w:p>
        </w:tc>
        <w:tc>
          <w:tcPr>
            <w:tcW w:w="842" w:type="pct"/>
          </w:tcPr>
          <w:p w14:paraId="0DB73D54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1</w:t>
            </w:r>
          </w:p>
        </w:tc>
        <w:tc>
          <w:tcPr>
            <w:tcW w:w="3023" w:type="pct"/>
            <w:vMerge w:val="continue"/>
          </w:tcPr>
          <w:p w14:paraId="44CAA292">
            <w:pPr>
              <w:pStyle w:val="23"/>
              <w:ind w:firstLine="480"/>
              <w:jc w:val="both"/>
              <w:rPr>
                <w:strike/>
                <w:sz w:val="24"/>
                <w:szCs w:val="24"/>
              </w:rPr>
            </w:pPr>
          </w:p>
        </w:tc>
      </w:tr>
      <w:tr w14:paraId="5018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pct"/>
          </w:tcPr>
          <w:p w14:paraId="20483DAD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数值</w:t>
            </w:r>
          </w:p>
        </w:tc>
        <w:tc>
          <w:tcPr>
            <w:tcW w:w="842" w:type="pct"/>
          </w:tcPr>
          <w:p w14:paraId="146FCBBA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0x84</w:t>
            </w:r>
          </w:p>
        </w:tc>
        <w:tc>
          <w:tcPr>
            <w:tcW w:w="3023" w:type="pct"/>
            <w:vMerge w:val="continue"/>
          </w:tcPr>
          <w:p w14:paraId="37850E3A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</w:p>
        </w:tc>
      </w:tr>
    </w:tbl>
    <w:p w14:paraId="6962C821">
      <w:pPr>
        <w:rPr>
          <w:strike/>
        </w:rPr>
      </w:pP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4516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5CE3C81A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5E887979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6DDB97F0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WiFi密码</w:t>
            </w:r>
          </w:p>
        </w:tc>
      </w:tr>
      <w:tr w14:paraId="5B09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01E85194">
            <w:pPr>
              <w:pStyle w:val="23"/>
              <w:ind w:firstLine="0" w:firstLineChars="0"/>
              <w:jc w:val="both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0E3A186D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7F49622D">
            <w:pPr>
              <w:pStyle w:val="23"/>
              <w:ind w:firstLine="0" w:firstLineChars="0"/>
              <w:jc w:val="both"/>
              <w:rPr>
                <w:strike/>
                <w:sz w:val="24"/>
                <w:szCs w:val="24"/>
              </w:rPr>
            </w:pPr>
            <w:r>
              <w:rPr>
                <w:rFonts w:hint="eastAsia"/>
                <w:strike/>
                <w:sz w:val="24"/>
                <w:szCs w:val="24"/>
              </w:rPr>
              <w:t>n</w:t>
            </w:r>
          </w:p>
        </w:tc>
      </w:tr>
      <w:tr w14:paraId="2082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13D36B8F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47F235A5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0x84</w:t>
            </w:r>
          </w:p>
        </w:tc>
        <w:tc>
          <w:tcPr>
            <w:tcW w:w="1966" w:type="pct"/>
          </w:tcPr>
          <w:p w14:paraId="4AD398F6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UTF-8字符串</w:t>
            </w:r>
          </w:p>
        </w:tc>
      </w:tr>
      <w:tr w14:paraId="1EAC6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09A6AA1D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7A9EBC1B">
            <w:pPr>
              <w:pStyle w:val="23"/>
              <w:ind w:firstLine="0" w:firstLineChars="0"/>
              <w:jc w:val="both"/>
              <w:rPr>
                <w:strike/>
                <w:sz w:val="21"/>
                <w:szCs w:val="21"/>
              </w:rPr>
            </w:pPr>
            <w:r>
              <w:rPr>
                <w:rFonts w:hint="eastAsia"/>
                <w:strike/>
                <w:sz w:val="21"/>
                <w:szCs w:val="21"/>
              </w:rPr>
              <w:t>写入远程操作设置应答</w:t>
            </w:r>
          </w:p>
        </w:tc>
        <w:tc>
          <w:tcPr>
            <w:tcW w:w="1966" w:type="pct"/>
          </w:tcPr>
          <w:p w14:paraId="3895C69B">
            <w:pPr>
              <w:pStyle w:val="23"/>
              <w:ind w:firstLine="0" w:firstLineChars="0"/>
              <w:jc w:val="both"/>
              <w:rPr>
                <w:rFonts w:cs="宋体"/>
                <w:strike/>
                <w:sz w:val="24"/>
              </w:rPr>
            </w:pPr>
          </w:p>
        </w:tc>
      </w:tr>
    </w:tbl>
    <w:p w14:paraId="46CE3DA5">
      <w:pPr>
        <w:pStyle w:val="3"/>
        <w:bidi w:val="0"/>
      </w:pPr>
      <w:bookmarkStart w:id="36" w:name="_Toc28830"/>
      <w:r>
        <w:rPr>
          <w:rFonts w:hint="eastAsia"/>
        </w:rPr>
        <w:t>5.7 关机写入命令/应答解析</w:t>
      </w:r>
      <w:bookmarkEnd w:id="36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842"/>
        <w:gridCol w:w="1495"/>
        <w:gridCol w:w="5051"/>
      </w:tblGrid>
      <w:tr w14:paraId="20AA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3D63201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494" w:type="pct"/>
          </w:tcPr>
          <w:p w14:paraId="7DFDED0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877" w:type="pct"/>
          </w:tcPr>
          <w:p w14:paraId="157FD42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状态</w:t>
            </w:r>
          </w:p>
        </w:tc>
        <w:tc>
          <w:tcPr>
            <w:tcW w:w="2964" w:type="pct"/>
            <w:vMerge w:val="restart"/>
          </w:tcPr>
          <w:p w14:paraId="49792A0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解析：写入录音笔关机状态</w:t>
            </w:r>
          </w:p>
        </w:tc>
      </w:tr>
      <w:tr w14:paraId="400E1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5E3A960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494" w:type="pct"/>
          </w:tcPr>
          <w:p w14:paraId="52C5537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877" w:type="pct"/>
          </w:tcPr>
          <w:p w14:paraId="4DD47F1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964" w:type="pct"/>
            <w:vMerge w:val="continue"/>
          </w:tcPr>
          <w:p w14:paraId="5378605F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1126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16F71E6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494" w:type="pct"/>
          </w:tcPr>
          <w:p w14:paraId="0B5654E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0x85</w:t>
            </w:r>
          </w:p>
        </w:tc>
        <w:tc>
          <w:tcPr>
            <w:tcW w:w="877" w:type="pct"/>
          </w:tcPr>
          <w:p w14:paraId="77790E6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 w:cs="宋体"/>
                <w:sz w:val="24"/>
              </w:rPr>
              <w:t>0:关</w:t>
            </w:r>
          </w:p>
        </w:tc>
        <w:tc>
          <w:tcPr>
            <w:tcW w:w="2964" w:type="pct"/>
            <w:vMerge w:val="continue"/>
          </w:tcPr>
          <w:p w14:paraId="79113B8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33DEF443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3350"/>
        <w:gridCol w:w="3353"/>
      </w:tblGrid>
      <w:tr w14:paraId="505F2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480D940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1BA5C30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3352" w:type="dxa"/>
          </w:tcPr>
          <w:p w14:paraId="4755ADE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772B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5EAEB0E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4793753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352" w:type="dxa"/>
          </w:tcPr>
          <w:p w14:paraId="6053E94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7558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6FF48F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1976F1B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0x85</w:t>
            </w:r>
          </w:p>
        </w:tc>
        <w:tc>
          <w:tcPr>
            <w:tcW w:w="3352" w:type="dxa"/>
          </w:tcPr>
          <w:p w14:paraId="5843118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5237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3F3375E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2F272CE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3352" w:type="dxa"/>
          </w:tcPr>
          <w:p w14:paraId="7BC93AB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7F4A2580">
      <w:pPr>
        <w:pStyle w:val="3"/>
        <w:bidi w:val="0"/>
      </w:pPr>
      <w:bookmarkStart w:id="37" w:name="_Toc11169"/>
      <w:r>
        <w:rPr>
          <w:rFonts w:hint="eastAsia"/>
          <w:color w:val="FF0000"/>
        </w:rPr>
        <w:t>*</w:t>
      </w:r>
      <w:r>
        <w:rPr>
          <w:rFonts w:hint="eastAsia"/>
        </w:rPr>
        <w:t>5.8 重置写入命令/应答解析</w:t>
      </w:r>
      <w:bookmarkEnd w:id="37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021"/>
        <w:gridCol w:w="6129"/>
      </w:tblGrid>
      <w:tr w14:paraId="4EBEC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3" w:type="pct"/>
          </w:tcPr>
          <w:p w14:paraId="5F206B6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99" w:type="pct"/>
          </w:tcPr>
          <w:p w14:paraId="56125B5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596" w:type="pct"/>
            <w:vMerge w:val="restart"/>
          </w:tcPr>
          <w:p w14:paraId="13D8A11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解析：写入录音笔重置状态</w:t>
            </w:r>
          </w:p>
        </w:tc>
      </w:tr>
      <w:tr w14:paraId="59A48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3" w:type="pct"/>
          </w:tcPr>
          <w:p w14:paraId="6B4C839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99" w:type="pct"/>
          </w:tcPr>
          <w:p w14:paraId="640D1EE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596" w:type="pct"/>
            <w:vMerge w:val="continue"/>
          </w:tcPr>
          <w:p w14:paraId="1A9EE109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44A2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3" w:type="pct"/>
          </w:tcPr>
          <w:p w14:paraId="417A6DF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99" w:type="pct"/>
          </w:tcPr>
          <w:p w14:paraId="63C6457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0x86</w:t>
            </w:r>
          </w:p>
        </w:tc>
        <w:tc>
          <w:tcPr>
            <w:tcW w:w="3596" w:type="pct"/>
            <w:vMerge w:val="continue"/>
          </w:tcPr>
          <w:p w14:paraId="1910E7E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096A9840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3350"/>
        <w:gridCol w:w="3353"/>
      </w:tblGrid>
      <w:tr w14:paraId="6348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4CCA5E1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05A617C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3352" w:type="dxa"/>
          </w:tcPr>
          <w:p w14:paraId="2813F97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66EF9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38C700A5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756F746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352" w:type="dxa"/>
          </w:tcPr>
          <w:p w14:paraId="34077CE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318D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36C19F6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7720AEE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0x86</w:t>
            </w:r>
          </w:p>
        </w:tc>
        <w:tc>
          <w:tcPr>
            <w:tcW w:w="3352" w:type="dxa"/>
          </w:tcPr>
          <w:p w14:paraId="50E784A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7BF18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676C17E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79249C3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3352" w:type="dxa"/>
          </w:tcPr>
          <w:p w14:paraId="30159BE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2566E6B3"/>
    <w:p w14:paraId="4E62E71C">
      <w:pPr>
        <w:pStyle w:val="3"/>
        <w:bidi w:val="0"/>
      </w:pPr>
      <w:bookmarkStart w:id="38" w:name="_Toc20951"/>
      <w:r>
        <w:rPr>
          <w:rFonts w:hint="eastAsia"/>
        </w:rPr>
        <w:t>5.9启动升级命令</w:t>
      </w:r>
      <w:bookmarkEnd w:id="30"/>
      <w:bookmarkEnd w:id="38"/>
    </w:p>
    <w:p w14:paraId="18F7945E">
      <w:pPr>
        <w:pStyle w:val="23"/>
        <w:ind w:firstLine="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发送：APP ---&gt;&gt; Device</w:t>
      </w:r>
    </w:p>
    <w:tbl>
      <w:tblPr>
        <w:tblStyle w:val="14"/>
        <w:tblW w:w="8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1608"/>
        <w:gridCol w:w="5136"/>
      </w:tblGrid>
      <w:tr w14:paraId="39DC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vAlign w:val="center"/>
          </w:tcPr>
          <w:p w14:paraId="5AE8AD9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608" w:type="dxa"/>
            <w:vAlign w:val="center"/>
          </w:tcPr>
          <w:p w14:paraId="6BF4FB1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长度(字节)</w:t>
            </w:r>
          </w:p>
        </w:tc>
        <w:tc>
          <w:tcPr>
            <w:tcW w:w="5136" w:type="dxa"/>
            <w:vAlign w:val="center"/>
          </w:tcPr>
          <w:p w14:paraId="550BD1A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6084F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12B027E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头码</w:t>
            </w:r>
          </w:p>
        </w:tc>
        <w:tc>
          <w:tcPr>
            <w:tcW w:w="1608" w:type="dxa"/>
          </w:tcPr>
          <w:p w14:paraId="0718962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136" w:type="dxa"/>
          </w:tcPr>
          <w:p w14:paraId="7771C3B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固定为：0x5A</w:t>
            </w:r>
          </w:p>
        </w:tc>
      </w:tr>
      <w:tr w14:paraId="6854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5908399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数据长度</w:t>
            </w:r>
          </w:p>
        </w:tc>
        <w:tc>
          <w:tcPr>
            <w:tcW w:w="1608" w:type="dxa"/>
          </w:tcPr>
          <w:p w14:paraId="0D94AEE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136" w:type="dxa"/>
          </w:tcPr>
          <w:p w14:paraId="3183152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0x08 </w:t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// 文件头包</w:t>
            </w:r>
          </w:p>
          <w:p w14:paraId="43BD92B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0xF5  </w:t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// 数据包</w:t>
            </w:r>
          </w:p>
          <w:p w14:paraId="04806FF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0x03   // 文件尾包</w:t>
            </w:r>
          </w:p>
        </w:tc>
      </w:tr>
      <w:tr w14:paraId="366EF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2C17BDD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命令码</w:t>
            </w:r>
          </w:p>
        </w:tc>
        <w:tc>
          <w:tcPr>
            <w:tcW w:w="1608" w:type="dxa"/>
          </w:tcPr>
          <w:p w14:paraId="3ADAEBD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136" w:type="dxa"/>
          </w:tcPr>
          <w:p w14:paraId="3489345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0x89</w:t>
            </w:r>
          </w:p>
        </w:tc>
      </w:tr>
      <w:tr w14:paraId="0DBE7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4327E01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</w:t>
            </w:r>
          </w:p>
        </w:tc>
        <w:tc>
          <w:tcPr>
            <w:tcW w:w="1608" w:type="dxa"/>
          </w:tcPr>
          <w:p w14:paraId="625B418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 or 0xF2 or 0x00</w:t>
            </w:r>
          </w:p>
        </w:tc>
        <w:tc>
          <w:tcPr>
            <w:tcW w:w="5136" w:type="dxa"/>
          </w:tcPr>
          <w:p w14:paraId="294698E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文件头包：</w:t>
            </w:r>
          </w:p>
          <w:p w14:paraId="0780F58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Data[0]：</w:t>
            </w:r>
            <w:r>
              <w:rPr>
                <w:rFonts w:hint="eastAsia" w:ascii="等线" w:hAnsi="等线" w:eastAsia="等线" w:cs="Mangal"/>
                <w:sz w:val="21"/>
                <w:szCs w:val="22"/>
              </w:rPr>
              <w:t>固件类型</w:t>
            </w:r>
          </w:p>
          <w:p w14:paraId="04B4D61F">
            <w:pPr>
              <w:pStyle w:val="23"/>
              <w:ind w:firstLine="1080" w:firstLineChars="45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  // 屏幕固件</w:t>
            </w:r>
          </w:p>
          <w:p w14:paraId="78A201A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2  // 无线充固件</w:t>
            </w:r>
          </w:p>
          <w:p w14:paraId="6403AEA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3  // 电源固件</w:t>
            </w:r>
          </w:p>
          <w:p w14:paraId="20EBB02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4  // 录音固件</w:t>
            </w:r>
          </w:p>
          <w:p w14:paraId="1735F6A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5  // FLASH固件</w:t>
            </w:r>
          </w:p>
          <w:p w14:paraId="221683F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6  //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MCU固件</w:t>
            </w:r>
          </w:p>
          <w:p w14:paraId="366533F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</w:t>
            </w:r>
          </w:p>
          <w:p w14:paraId="75D358A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Data[1~4]：文件大小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小端形式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  <w:p w14:paraId="34CFD1B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数据包：</w:t>
            </w:r>
          </w:p>
          <w:p w14:paraId="1EF8E425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Data[0~1]：数据包的索引号（流水号）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小端形式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  <w:p w14:paraId="26E919E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Data[2~24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]：数据包内容（240个字节）</w:t>
            </w:r>
          </w:p>
          <w:p w14:paraId="03E3BDD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文件尾包：无数据</w:t>
            </w:r>
          </w:p>
          <w:p w14:paraId="5039277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  <w:tr w14:paraId="63C6A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3BE9C8A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校验值</w:t>
            </w:r>
          </w:p>
        </w:tc>
        <w:tc>
          <w:tcPr>
            <w:tcW w:w="1608" w:type="dxa"/>
          </w:tcPr>
          <w:p w14:paraId="3F42695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5136" w:type="dxa"/>
          </w:tcPr>
          <w:p w14:paraId="34EE012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CRC16，从数据长度到数据所有值异或</w:t>
            </w:r>
          </w:p>
        </w:tc>
      </w:tr>
    </w:tbl>
    <w:p w14:paraId="01607148">
      <w:pPr>
        <w:pStyle w:val="23"/>
        <w:ind w:firstLine="0" w:firstLineChars="0"/>
        <w:jc w:val="both"/>
        <w:rPr>
          <w:sz w:val="24"/>
          <w:szCs w:val="24"/>
        </w:rPr>
      </w:pPr>
    </w:p>
    <w:p w14:paraId="10D19FA9">
      <w:pPr>
        <w:pStyle w:val="23"/>
        <w:ind w:firstLine="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接收：Device---&gt;&gt;APP</w:t>
      </w:r>
    </w:p>
    <w:tbl>
      <w:tblPr>
        <w:tblStyle w:val="14"/>
        <w:tblW w:w="8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1608"/>
        <w:gridCol w:w="5136"/>
      </w:tblGrid>
      <w:tr w14:paraId="7CBF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vAlign w:val="center"/>
          </w:tcPr>
          <w:p w14:paraId="0267AE0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608" w:type="dxa"/>
            <w:vAlign w:val="center"/>
          </w:tcPr>
          <w:p w14:paraId="5B555E0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长度(字节)</w:t>
            </w:r>
          </w:p>
        </w:tc>
        <w:tc>
          <w:tcPr>
            <w:tcW w:w="5136" w:type="dxa"/>
            <w:vAlign w:val="center"/>
          </w:tcPr>
          <w:p w14:paraId="2FB92E3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491F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7300959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头码</w:t>
            </w:r>
          </w:p>
        </w:tc>
        <w:tc>
          <w:tcPr>
            <w:tcW w:w="1608" w:type="dxa"/>
          </w:tcPr>
          <w:p w14:paraId="12C9138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136" w:type="dxa"/>
          </w:tcPr>
          <w:p w14:paraId="41F85B9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固定为：0x5A</w:t>
            </w:r>
          </w:p>
        </w:tc>
      </w:tr>
      <w:tr w14:paraId="25E9D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41F175F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数据长度</w:t>
            </w:r>
          </w:p>
        </w:tc>
        <w:tc>
          <w:tcPr>
            <w:tcW w:w="1608" w:type="dxa"/>
          </w:tcPr>
          <w:p w14:paraId="18E1F74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136" w:type="dxa"/>
          </w:tcPr>
          <w:p w14:paraId="14BD66E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0x03+（3 or 5 ）</w:t>
            </w:r>
          </w:p>
        </w:tc>
      </w:tr>
      <w:tr w14:paraId="12ADD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27E7859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应答码</w:t>
            </w:r>
          </w:p>
        </w:tc>
        <w:tc>
          <w:tcPr>
            <w:tcW w:w="1608" w:type="dxa"/>
          </w:tcPr>
          <w:p w14:paraId="24EE0D7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136" w:type="dxa"/>
          </w:tcPr>
          <w:p w14:paraId="3524019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0x89</w:t>
            </w:r>
          </w:p>
        </w:tc>
      </w:tr>
      <w:tr w14:paraId="1244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57D0209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</w:t>
            </w:r>
          </w:p>
        </w:tc>
        <w:tc>
          <w:tcPr>
            <w:tcW w:w="1608" w:type="dxa"/>
          </w:tcPr>
          <w:p w14:paraId="416E148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3 or 5 </w:t>
            </w:r>
          </w:p>
        </w:tc>
        <w:tc>
          <w:tcPr>
            <w:tcW w:w="5136" w:type="dxa"/>
          </w:tcPr>
          <w:p w14:paraId="1BD4C56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文件头包：</w:t>
            </w:r>
          </w:p>
          <w:p w14:paraId="665A370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Data[0]：0x00</w:t>
            </w:r>
          </w:p>
          <w:p w14:paraId="7CE911E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Data[1]：</w:t>
            </w:r>
            <w:r>
              <w:rPr>
                <w:rFonts w:hint="eastAsia" w:ascii="等线" w:hAnsi="等线" w:eastAsia="等线" w:cs="Mangal"/>
                <w:sz w:val="21"/>
                <w:szCs w:val="22"/>
              </w:rPr>
              <w:t>固件类型值</w:t>
            </w:r>
          </w:p>
          <w:p w14:paraId="30EEBB6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Data[2]：0x00：成功，0x01：失败</w:t>
            </w:r>
          </w:p>
          <w:p w14:paraId="6CCF2F8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数据包：</w:t>
            </w:r>
          </w:p>
          <w:p w14:paraId="01A13BC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Data[0]：0x01</w:t>
            </w:r>
          </w:p>
          <w:p w14:paraId="5EC5010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Data[1]：0xFF</w:t>
            </w:r>
          </w:p>
          <w:p w14:paraId="2B4A0FB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Data[2]：0x00：成功，0x02：失败</w:t>
            </w:r>
          </w:p>
          <w:p w14:paraId="6E55A79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Data[3~4]：数据包的索引号（流水号）</w:t>
            </w:r>
          </w:p>
          <w:p w14:paraId="0B6B1D3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文件尾包：</w:t>
            </w:r>
          </w:p>
          <w:p w14:paraId="3B1A6C1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Data[0]：0x02</w:t>
            </w:r>
          </w:p>
          <w:p w14:paraId="6E2B62D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Data[1]：0xFF</w:t>
            </w:r>
          </w:p>
          <w:p w14:paraId="5419886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Data[2]：0x00：成功，0x01：失败</w:t>
            </w:r>
          </w:p>
        </w:tc>
      </w:tr>
      <w:tr w14:paraId="763D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345FF41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校验值</w:t>
            </w:r>
          </w:p>
        </w:tc>
        <w:tc>
          <w:tcPr>
            <w:tcW w:w="1608" w:type="dxa"/>
          </w:tcPr>
          <w:p w14:paraId="4E6A582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5136" w:type="dxa"/>
          </w:tcPr>
          <w:p w14:paraId="589631A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CRC16，从数据长度到数据所有值异或</w:t>
            </w:r>
          </w:p>
        </w:tc>
      </w:tr>
    </w:tbl>
    <w:p w14:paraId="131C8545">
      <w:pPr>
        <w:pStyle w:val="3"/>
        <w:bidi w:val="0"/>
      </w:pPr>
      <w:bookmarkStart w:id="39" w:name="_Toc2852"/>
      <w:bookmarkStart w:id="40" w:name="_Toc179042387"/>
      <w:r>
        <w:rPr>
          <w:rFonts w:hint="eastAsia"/>
        </w:rPr>
        <w:t>5.10升级包写入命令</w:t>
      </w:r>
      <w:bookmarkEnd w:id="39"/>
      <w:bookmarkEnd w:id="40"/>
    </w:p>
    <w:p w14:paraId="26795848">
      <w:pPr>
        <w:jc w:val="both"/>
        <w:rPr>
          <w:rFonts w:ascii="等线" w:hAnsi="等线" w:eastAsia="等线" w:cs="Mangal"/>
          <w:sz w:val="21"/>
          <w:szCs w:val="22"/>
        </w:rPr>
      </w:pPr>
      <w:r>
        <w:rPr>
          <w:rFonts w:hint="eastAsia" w:ascii="等线" w:hAnsi="等线" w:eastAsia="等线" w:cs="Mangal"/>
          <w:sz w:val="21"/>
          <w:szCs w:val="22"/>
        </w:rPr>
        <w:t>发送：APP ---&gt;&gt; Device</w:t>
      </w:r>
    </w:p>
    <w:tbl>
      <w:tblPr>
        <w:tblStyle w:val="14"/>
        <w:tblW w:w="8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1608"/>
        <w:gridCol w:w="5136"/>
      </w:tblGrid>
      <w:tr w14:paraId="41A1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97" w:type="dxa"/>
            <w:vAlign w:val="center"/>
          </w:tcPr>
          <w:p w14:paraId="4EC6B67B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名称</w:t>
            </w:r>
          </w:p>
        </w:tc>
        <w:tc>
          <w:tcPr>
            <w:tcW w:w="1608" w:type="dxa"/>
            <w:vAlign w:val="center"/>
          </w:tcPr>
          <w:p w14:paraId="5C7F1C5D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长度(字节)</w:t>
            </w:r>
          </w:p>
        </w:tc>
        <w:tc>
          <w:tcPr>
            <w:tcW w:w="5136" w:type="dxa"/>
            <w:vAlign w:val="center"/>
          </w:tcPr>
          <w:p w14:paraId="209C959A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备注</w:t>
            </w:r>
          </w:p>
        </w:tc>
      </w:tr>
      <w:tr w14:paraId="647D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42023450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头码</w:t>
            </w:r>
          </w:p>
        </w:tc>
        <w:tc>
          <w:tcPr>
            <w:tcW w:w="1608" w:type="dxa"/>
          </w:tcPr>
          <w:p w14:paraId="21D6A02D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1</w:t>
            </w:r>
          </w:p>
        </w:tc>
        <w:tc>
          <w:tcPr>
            <w:tcW w:w="5136" w:type="dxa"/>
          </w:tcPr>
          <w:p w14:paraId="41B84828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固定为：0x5A</w:t>
            </w:r>
          </w:p>
        </w:tc>
      </w:tr>
      <w:tr w14:paraId="1236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417965F1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数据长度</w:t>
            </w:r>
          </w:p>
        </w:tc>
        <w:tc>
          <w:tcPr>
            <w:tcW w:w="1608" w:type="dxa"/>
          </w:tcPr>
          <w:p w14:paraId="6FD78BBA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1</w:t>
            </w:r>
          </w:p>
        </w:tc>
        <w:tc>
          <w:tcPr>
            <w:tcW w:w="5136" w:type="dxa"/>
          </w:tcPr>
          <w:p w14:paraId="661293EA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3+7</w:t>
            </w:r>
          </w:p>
        </w:tc>
      </w:tr>
      <w:tr w14:paraId="7530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6C1B71E5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命令码</w:t>
            </w:r>
          </w:p>
        </w:tc>
        <w:tc>
          <w:tcPr>
            <w:tcW w:w="1608" w:type="dxa"/>
          </w:tcPr>
          <w:p w14:paraId="3737554E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1</w:t>
            </w:r>
          </w:p>
        </w:tc>
        <w:tc>
          <w:tcPr>
            <w:tcW w:w="5136" w:type="dxa"/>
          </w:tcPr>
          <w:p w14:paraId="3ADA27C5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0x90</w:t>
            </w:r>
          </w:p>
        </w:tc>
      </w:tr>
      <w:tr w14:paraId="4313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2EF24888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参数</w:t>
            </w:r>
          </w:p>
        </w:tc>
        <w:tc>
          <w:tcPr>
            <w:tcW w:w="1608" w:type="dxa"/>
          </w:tcPr>
          <w:p w14:paraId="55D50879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7</w:t>
            </w:r>
          </w:p>
        </w:tc>
        <w:tc>
          <w:tcPr>
            <w:tcW w:w="5136" w:type="dxa"/>
          </w:tcPr>
          <w:p w14:paraId="7367CFD2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Data[0]：固件类型</w:t>
            </w:r>
          </w:p>
          <w:p w14:paraId="59E01E91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Data[1~4]：文件大小</w:t>
            </w:r>
          </w:p>
          <w:p w14:paraId="474CF187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Data[5~6]：文件校验码（见注说明）</w:t>
            </w:r>
          </w:p>
          <w:p w14:paraId="276F5170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Data[7]: 升级方式，0x11: ble方式；0xaa: wifi方式</w:t>
            </w:r>
          </w:p>
        </w:tc>
      </w:tr>
      <w:tr w14:paraId="18E4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55F11AF8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校验值</w:t>
            </w:r>
          </w:p>
        </w:tc>
        <w:tc>
          <w:tcPr>
            <w:tcW w:w="1608" w:type="dxa"/>
          </w:tcPr>
          <w:p w14:paraId="064E87EA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2</w:t>
            </w:r>
          </w:p>
        </w:tc>
        <w:tc>
          <w:tcPr>
            <w:tcW w:w="5136" w:type="dxa"/>
          </w:tcPr>
          <w:p w14:paraId="501F75B6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CRC16，从数据长度到数据所有值异或</w:t>
            </w:r>
          </w:p>
        </w:tc>
      </w:tr>
    </w:tbl>
    <w:p w14:paraId="3C6A89ED">
      <w:pPr>
        <w:jc w:val="both"/>
        <w:rPr>
          <w:rFonts w:ascii="等线" w:hAnsi="等线" w:eastAsia="等线" w:cs="Mangal"/>
          <w:sz w:val="21"/>
          <w:szCs w:val="22"/>
        </w:rPr>
      </w:pPr>
    </w:p>
    <w:p w14:paraId="62C0006B">
      <w:pPr>
        <w:jc w:val="both"/>
        <w:rPr>
          <w:rFonts w:ascii="等线" w:hAnsi="等线" w:eastAsia="等线" w:cs="Mangal"/>
          <w:sz w:val="21"/>
          <w:szCs w:val="22"/>
        </w:rPr>
      </w:pPr>
      <w:r>
        <w:rPr>
          <w:rFonts w:hint="eastAsia" w:ascii="等线" w:hAnsi="等线" w:eastAsia="等线" w:cs="Mangal"/>
          <w:sz w:val="21"/>
          <w:szCs w:val="22"/>
        </w:rPr>
        <w:t>接收：Device---&gt;&gt;APP</w:t>
      </w:r>
    </w:p>
    <w:tbl>
      <w:tblPr>
        <w:tblStyle w:val="14"/>
        <w:tblW w:w="8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1608"/>
        <w:gridCol w:w="5136"/>
      </w:tblGrid>
      <w:tr w14:paraId="03CF4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  <w:vAlign w:val="center"/>
          </w:tcPr>
          <w:p w14:paraId="6CD534A5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名称</w:t>
            </w:r>
          </w:p>
        </w:tc>
        <w:tc>
          <w:tcPr>
            <w:tcW w:w="1608" w:type="dxa"/>
            <w:vAlign w:val="center"/>
          </w:tcPr>
          <w:p w14:paraId="5FB51330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长度(字节)</w:t>
            </w:r>
          </w:p>
        </w:tc>
        <w:tc>
          <w:tcPr>
            <w:tcW w:w="5136" w:type="dxa"/>
            <w:vAlign w:val="center"/>
          </w:tcPr>
          <w:p w14:paraId="1CAE8840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备注</w:t>
            </w:r>
          </w:p>
        </w:tc>
      </w:tr>
      <w:tr w14:paraId="4CA6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0B957E89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头码</w:t>
            </w:r>
          </w:p>
        </w:tc>
        <w:tc>
          <w:tcPr>
            <w:tcW w:w="1608" w:type="dxa"/>
          </w:tcPr>
          <w:p w14:paraId="7838C244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1</w:t>
            </w:r>
          </w:p>
        </w:tc>
        <w:tc>
          <w:tcPr>
            <w:tcW w:w="5136" w:type="dxa"/>
          </w:tcPr>
          <w:p w14:paraId="79AECCB7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固定为：0x5A</w:t>
            </w:r>
          </w:p>
        </w:tc>
      </w:tr>
      <w:tr w14:paraId="0AAB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69871062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数据长度</w:t>
            </w:r>
          </w:p>
        </w:tc>
        <w:tc>
          <w:tcPr>
            <w:tcW w:w="1608" w:type="dxa"/>
          </w:tcPr>
          <w:p w14:paraId="08D26735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1</w:t>
            </w:r>
          </w:p>
        </w:tc>
        <w:tc>
          <w:tcPr>
            <w:tcW w:w="5136" w:type="dxa"/>
          </w:tcPr>
          <w:p w14:paraId="45F8AD18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0x03+0x01</w:t>
            </w:r>
          </w:p>
        </w:tc>
      </w:tr>
      <w:tr w14:paraId="5BC93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3289D94B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应答码</w:t>
            </w:r>
          </w:p>
        </w:tc>
        <w:tc>
          <w:tcPr>
            <w:tcW w:w="1608" w:type="dxa"/>
          </w:tcPr>
          <w:p w14:paraId="52C5AC95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1</w:t>
            </w:r>
          </w:p>
        </w:tc>
        <w:tc>
          <w:tcPr>
            <w:tcW w:w="5136" w:type="dxa"/>
          </w:tcPr>
          <w:p w14:paraId="6056F989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0x90</w:t>
            </w:r>
          </w:p>
        </w:tc>
      </w:tr>
      <w:tr w14:paraId="3208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62BC25D5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参数</w:t>
            </w:r>
          </w:p>
        </w:tc>
        <w:tc>
          <w:tcPr>
            <w:tcW w:w="1608" w:type="dxa"/>
          </w:tcPr>
          <w:p w14:paraId="3C38FD4C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1</w:t>
            </w:r>
          </w:p>
        </w:tc>
        <w:tc>
          <w:tcPr>
            <w:tcW w:w="5136" w:type="dxa"/>
          </w:tcPr>
          <w:p w14:paraId="5E415F5E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Data[0]：0x00：成功，0x01：失败</w:t>
            </w:r>
          </w:p>
        </w:tc>
      </w:tr>
      <w:tr w14:paraId="5800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dxa"/>
          </w:tcPr>
          <w:p w14:paraId="2FDA3F10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校验值</w:t>
            </w:r>
          </w:p>
        </w:tc>
        <w:tc>
          <w:tcPr>
            <w:tcW w:w="1608" w:type="dxa"/>
          </w:tcPr>
          <w:p w14:paraId="029DAD24">
            <w:pPr>
              <w:jc w:val="center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2</w:t>
            </w:r>
          </w:p>
        </w:tc>
        <w:tc>
          <w:tcPr>
            <w:tcW w:w="5136" w:type="dxa"/>
          </w:tcPr>
          <w:p w14:paraId="4A06140F">
            <w:pPr>
              <w:jc w:val="both"/>
              <w:rPr>
                <w:rFonts w:ascii="等线" w:hAnsi="等线" w:eastAsia="等线" w:cs="Mangal"/>
                <w:sz w:val="21"/>
                <w:szCs w:val="22"/>
              </w:rPr>
            </w:pPr>
            <w:r>
              <w:rPr>
                <w:rFonts w:hint="eastAsia" w:ascii="等线" w:hAnsi="等线" w:eastAsia="等线" w:cs="Mangal"/>
                <w:sz w:val="21"/>
                <w:szCs w:val="22"/>
              </w:rPr>
              <w:t>CRC16，从数据长度到数据所有值异或</w:t>
            </w:r>
          </w:p>
        </w:tc>
      </w:tr>
    </w:tbl>
    <w:p w14:paraId="4594AD37">
      <w:pPr>
        <w:rPr>
          <w:rFonts w:ascii="等线" w:hAnsi="等线" w:eastAsia="等线" w:cs="Mangal"/>
          <w:sz w:val="21"/>
          <w:szCs w:val="22"/>
        </w:rPr>
      </w:pPr>
      <w:r>
        <w:rPr>
          <w:rFonts w:hint="eastAsia" w:ascii="等线" w:hAnsi="等线" w:eastAsia="等线" w:cs="Mangal"/>
          <w:sz w:val="21"/>
          <w:szCs w:val="22"/>
        </w:rPr>
        <w:t>注：文件校验码的实现方法（</w:t>
      </w:r>
      <w:r>
        <w:rPr>
          <w:rFonts w:ascii="等线" w:hAnsi="等线" w:eastAsia="等线" w:cs="Mangal"/>
          <w:sz w:val="21"/>
          <w:szCs w:val="22"/>
        </w:rPr>
        <w:t>initial_crc</w:t>
      </w:r>
      <w:r>
        <w:rPr>
          <w:rFonts w:hint="eastAsia" w:ascii="等线" w:hAnsi="等线" w:eastAsia="等线" w:cs="Mangal"/>
          <w:sz w:val="21"/>
          <w:szCs w:val="22"/>
        </w:rPr>
        <w:t>初始值是</w:t>
      </w:r>
      <w:r>
        <w:rPr>
          <w:rFonts w:ascii="等线" w:hAnsi="等线" w:eastAsia="等线" w:cs="Mangal"/>
          <w:sz w:val="21"/>
          <w:szCs w:val="22"/>
        </w:rPr>
        <w:t>0xFFFF</w:t>
      </w:r>
      <w:r>
        <w:rPr>
          <w:rFonts w:hint="eastAsia" w:ascii="等线" w:hAnsi="等线" w:eastAsia="等线" w:cs="Mangal"/>
          <w:sz w:val="21"/>
          <w:szCs w:val="22"/>
        </w:rPr>
        <w:t>）</w:t>
      </w:r>
    </w:p>
    <w:p w14:paraId="2D032B21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</w:p>
    <w:p w14:paraId="0CDA7CB9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uint16_t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CDCAA"/>
          <w:kern w:val="0"/>
          <w:sz w:val="21"/>
          <w:szCs w:val="21"/>
          <w:shd w:val="clear" w:color="auto" w:fill="1F1F1F"/>
          <w:lang w:bidi="ar"/>
        </w:rPr>
        <w:t>crc16_fast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569CD6"/>
          <w:kern w:val="0"/>
          <w:sz w:val="21"/>
          <w:szCs w:val="21"/>
          <w:shd w:val="clear" w:color="auto" w:fill="1F1F1F"/>
          <w:lang w:bidi="ar"/>
        </w:rPr>
        <w:t>const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uint8_t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data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size_t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uint16_t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initial_crc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)</w:t>
      </w:r>
    </w:p>
    <w:p w14:paraId="5E9FA155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{</w:t>
      </w:r>
    </w:p>
    <w:p w14:paraId="46464BE8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uint16_t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initial_crc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;</w:t>
      </w:r>
    </w:p>
    <w:p w14:paraId="51173A46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</w:t>
      </w:r>
    </w:p>
    <w:p w14:paraId="55C3AD2C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586C0"/>
          <w:kern w:val="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size_t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) {</w:t>
      </w:r>
    </w:p>
    <w:p w14:paraId="5F6C2E5B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uint8_t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byte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data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];</w:t>
      </w:r>
    </w:p>
    <w:p w14:paraId="6BA8166B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</w:p>
    <w:p w14:paraId="1407BEF4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F1F1F"/>
          <w:lang w:bidi="ar"/>
        </w:rPr>
        <w:t xml:space="preserve">// </w:t>
      </w:r>
      <w:r>
        <w:rPr>
          <w:rFonts w:hint="eastAsia" w:ascii="微软雅黑" w:hAnsi="微软雅黑" w:eastAsia="微软雅黑" w:cs="微软雅黑"/>
          <w:color w:val="6A9955"/>
          <w:kern w:val="0"/>
          <w:sz w:val="21"/>
          <w:szCs w:val="21"/>
          <w:shd w:val="clear" w:color="auto" w:fill="1F1F1F"/>
          <w:lang w:bidi="ar"/>
        </w:rPr>
        <w:t>处理低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F1F1F"/>
          <w:lang w:bidi="ar"/>
        </w:rPr>
        <w:t>4</w:t>
      </w:r>
      <w:r>
        <w:rPr>
          <w:rFonts w:hint="eastAsia" w:ascii="微软雅黑" w:hAnsi="微软雅黑" w:eastAsia="微软雅黑" w:cs="微软雅黑"/>
          <w:color w:val="6A9955"/>
          <w:kern w:val="0"/>
          <w:sz w:val="21"/>
          <w:szCs w:val="21"/>
          <w:shd w:val="clear" w:color="auto" w:fill="1F1F1F"/>
          <w:lang w:bidi="ar"/>
        </w:rPr>
        <w:t>位</w:t>
      </w:r>
    </w:p>
    <w:p w14:paraId="126FB18F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uint8_t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low_nibble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byte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&amp;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F1F1F"/>
          <w:lang w:bidi="ar"/>
        </w:rPr>
        <w:t>0x0F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;</w:t>
      </w:r>
    </w:p>
    <w:p w14:paraId="7C4044FE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uint8_t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index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^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low_nibble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&amp;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F1F1F"/>
          <w:lang w:bidi="ar"/>
        </w:rPr>
        <w:t>0x0F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;</w:t>
      </w:r>
    </w:p>
    <w:p w14:paraId="272D290D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&gt;&gt;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^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CRC16FastTbl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index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];</w:t>
      </w:r>
    </w:p>
    <w:p w14:paraId="411235CC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</w:p>
    <w:p w14:paraId="2FCC44F3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F1F1F"/>
          <w:lang w:bidi="ar"/>
        </w:rPr>
        <w:t xml:space="preserve">// </w:t>
      </w:r>
      <w:r>
        <w:rPr>
          <w:rFonts w:hint="eastAsia" w:ascii="微软雅黑" w:hAnsi="微软雅黑" w:eastAsia="微软雅黑" w:cs="微软雅黑"/>
          <w:color w:val="6A9955"/>
          <w:kern w:val="0"/>
          <w:sz w:val="21"/>
          <w:szCs w:val="21"/>
          <w:shd w:val="clear" w:color="auto" w:fill="1F1F1F"/>
          <w:lang w:bidi="ar"/>
        </w:rPr>
        <w:t>处理高</w:t>
      </w:r>
      <w:r>
        <w:rPr>
          <w:rFonts w:ascii="Consolas" w:hAnsi="Consolas" w:eastAsia="Consolas" w:cs="Consolas"/>
          <w:color w:val="6A9955"/>
          <w:kern w:val="0"/>
          <w:sz w:val="21"/>
          <w:szCs w:val="21"/>
          <w:shd w:val="clear" w:color="auto" w:fill="1F1F1F"/>
          <w:lang w:bidi="ar"/>
        </w:rPr>
        <w:t>4</w:t>
      </w:r>
      <w:r>
        <w:rPr>
          <w:rFonts w:hint="eastAsia" w:ascii="微软雅黑" w:hAnsi="微软雅黑" w:eastAsia="微软雅黑" w:cs="微软雅黑"/>
          <w:color w:val="6A9955"/>
          <w:kern w:val="0"/>
          <w:sz w:val="21"/>
          <w:szCs w:val="21"/>
          <w:shd w:val="clear" w:color="auto" w:fill="1F1F1F"/>
          <w:lang w:bidi="ar"/>
        </w:rPr>
        <w:t>位</w:t>
      </w:r>
    </w:p>
    <w:p w14:paraId="598B0697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4EC9B0"/>
          <w:kern w:val="0"/>
          <w:sz w:val="21"/>
          <w:szCs w:val="21"/>
          <w:shd w:val="clear" w:color="auto" w:fill="1F1F1F"/>
          <w:lang w:bidi="ar"/>
        </w:rPr>
        <w:t>uint8_t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high_nibble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byte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&gt;&gt;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&amp;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F1F1F"/>
          <w:lang w:bidi="ar"/>
        </w:rPr>
        <w:t>0x0F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;</w:t>
      </w:r>
    </w:p>
    <w:p w14:paraId="54E23943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index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^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high_nibble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&amp;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F1F1F"/>
          <w:lang w:bidi="ar"/>
        </w:rPr>
        <w:t>0x0F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;</w:t>
      </w:r>
    </w:p>
    <w:p w14:paraId="338CB79C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&gt;&gt;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21"/>
          <w:szCs w:val="21"/>
          <w:shd w:val="clear" w:color="auto" w:fill="1F1F1F"/>
          <w:lang w:bidi="ar"/>
        </w:rPr>
        <w:t>^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CRC16FastTbl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index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];</w:t>
      </w:r>
    </w:p>
    <w:p w14:paraId="7DC9D04E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    }</w:t>
      </w:r>
    </w:p>
    <w:p w14:paraId="434ABB66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</w:t>
      </w:r>
    </w:p>
    <w:p w14:paraId="1C782A7D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586C0"/>
          <w:kern w:val="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21"/>
          <w:szCs w:val="21"/>
          <w:shd w:val="clear" w:color="auto" w:fill="1F1F1F"/>
          <w:lang w:bidi="ar"/>
        </w:rPr>
        <w:t>crc</w:t>
      </w: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;</w:t>
      </w:r>
    </w:p>
    <w:p w14:paraId="30E4C3ED">
      <w:pPr>
        <w:widowControl/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21"/>
          <w:szCs w:val="21"/>
          <w:shd w:val="clear" w:color="auto" w:fill="1F1F1F"/>
          <w:lang w:bidi="ar"/>
        </w:rPr>
        <w:t>}</w:t>
      </w:r>
    </w:p>
    <w:p w14:paraId="4B8C04DD">
      <w:pPr>
        <w:widowControl/>
        <w:rPr>
          <w:rFonts w:ascii="等线" w:hAnsi="等线" w:eastAsia="等线" w:cs="Mangal"/>
          <w:sz w:val="21"/>
          <w:szCs w:val="22"/>
        </w:rPr>
      </w:pPr>
    </w:p>
    <w:p w14:paraId="374B0138">
      <w:pPr>
        <w:jc w:val="both"/>
        <w:rPr>
          <w:rFonts w:ascii="等线" w:hAnsi="等线" w:eastAsia="等线" w:cs="Mangal"/>
          <w:sz w:val="21"/>
          <w:szCs w:val="22"/>
        </w:rPr>
      </w:pPr>
    </w:p>
    <w:p w14:paraId="6D5CD4A0">
      <w:pPr>
        <w:rPr>
          <w:color w:val="FF0000"/>
          <w:sz w:val="24"/>
          <w:szCs w:val="24"/>
        </w:rPr>
      </w:pPr>
    </w:p>
    <w:p w14:paraId="18B0C68C">
      <w:pPr>
        <w:pStyle w:val="3"/>
        <w:bidi w:val="0"/>
      </w:pPr>
      <w:bookmarkStart w:id="41" w:name="_Toc1636"/>
      <w:r>
        <w:rPr>
          <w:rFonts w:hint="eastAsia"/>
        </w:rPr>
        <w:t>5.11 Wi-Fi开启/关闭写入命令/应答解析</w:t>
      </w:r>
      <w:bookmarkEnd w:id="41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842"/>
        <w:gridCol w:w="1495"/>
        <w:gridCol w:w="5051"/>
      </w:tblGrid>
      <w:tr w14:paraId="2205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12F4DBE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494" w:type="pct"/>
          </w:tcPr>
          <w:p w14:paraId="1CFDF9A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877" w:type="pct"/>
          </w:tcPr>
          <w:p w14:paraId="61352B5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状态</w:t>
            </w:r>
          </w:p>
        </w:tc>
        <w:tc>
          <w:tcPr>
            <w:tcW w:w="2964" w:type="pct"/>
            <w:vMerge w:val="restart"/>
          </w:tcPr>
          <w:p w14:paraId="4A90888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解析：写入录音笔Wi-Fi开启/关闭状态</w:t>
            </w:r>
          </w:p>
        </w:tc>
      </w:tr>
      <w:tr w14:paraId="47DD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667807B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494" w:type="pct"/>
          </w:tcPr>
          <w:p w14:paraId="6A7EC83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877" w:type="pct"/>
          </w:tcPr>
          <w:p w14:paraId="7986137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964" w:type="pct"/>
            <w:vMerge w:val="continue"/>
          </w:tcPr>
          <w:p w14:paraId="23029D62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6556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36B26CB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494" w:type="pct"/>
          </w:tcPr>
          <w:p w14:paraId="16772CA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0x87</w:t>
            </w:r>
          </w:p>
        </w:tc>
        <w:tc>
          <w:tcPr>
            <w:tcW w:w="877" w:type="pct"/>
          </w:tcPr>
          <w:p w14:paraId="237F3A2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 w:cs="宋体"/>
                <w:sz w:val="24"/>
              </w:rPr>
              <w:t>0:关,1开</w:t>
            </w:r>
          </w:p>
        </w:tc>
        <w:tc>
          <w:tcPr>
            <w:tcW w:w="2964" w:type="pct"/>
            <w:vMerge w:val="continue"/>
          </w:tcPr>
          <w:p w14:paraId="22D75D4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6D66CE7C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2402"/>
        <w:gridCol w:w="2409"/>
        <w:gridCol w:w="2405"/>
      </w:tblGrid>
      <w:tr w14:paraId="48E3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242E123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0" w:type="pct"/>
          </w:tcPr>
          <w:p w14:paraId="75FEF8A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2405" w:type="dxa"/>
          </w:tcPr>
          <w:p w14:paraId="7052A547">
            <w:pPr>
              <w:pStyle w:val="23"/>
              <w:ind w:firstLine="0" w:firstLineChars="0"/>
              <w:jc w:val="both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4"/>
                <w:szCs w:val="24"/>
              </w:rPr>
              <w:t>状态</w:t>
            </w:r>
          </w:p>
        </w:tc>
        <w:tc>
          <w:tcPr>
            <w:tcW w:w="1411" w:type="pct"/>
          </w:tcPr>
          <w:p w14:paraId="32339C8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2093E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4A9FBAC8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0" w:type="pct"/>
          </w:tcPr>
          <w:p w14:paraId="70283D0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14:paraId="57605B18">
            <w:pPr>
              <w:pStyle w:val="23"/>
              <w:ind w:firstLine="0" w:firstLineChars="0"/>
              <w:jc w:val="both"/>
              <w:rPr>
                <w:color w:val="C00000"/>
                <w:sz w:val="24"/>
                <w:szCs w:val="24"/>
              </w:rPr>
            </w:pPr>
            <w:r>
              <w:rPr>
                <w:rFonts w:hint="eastAsia"/>
                <w:color w:val="C00000"/>
                <w:sz w:val="24"/>
                <w:szCs w:val="24"/>
              </w:rPr>
              <w:t>1</w:t>
            </w:r>
          </w:p>
        </w:tc>
        <w:tc>
          <w:tcPr>
            <w:tcW w:w="1411" w:type="pct"/>
          </w:tcPr>
          <w:p w14:paraId="46E03A5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40C1E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7D3B467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0" w:type="pct"/>
          </w:tcPr>
          <w:p w14:paraId="3C3FE9B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0x87</w:t>
            </w:r>
          </w:p>
        </w:tc>
        <w:tc>
          <w:tcPr>
            <w:tcW w:w="2405" w:type="dxa"/>
          </w:tcPr>
          <w:p w14:paraId="39DBF7A4">
            <w:pPr>
              <w:pStyle w:val="23"/>
              <w:ind w:firstLine="0" w:firstLineChars="0"/>
              <w:jc w:val="both"/>
              <w:rPr>
                <w:color w:val="C00000"/>
                <w:sz w:val="21"/>
                <w:szCs w:val="21"/>
              </w:rPr>
            </w:pPr>
          </w:p>
        </w:tc>
        <w:tc>
          <w:tcPr>
            <w:tcW w:w="1411" w:type="pct"/>
          </w:tcPr>
          <w:p w14:paraId="50E1817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4D8AD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5" w:type="pct"/>
          </w:tcPr>
          <w:p w14:paraId="0BF05BA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0" w:type="pct"/>
          </w:tcPr>
          <w:p w14:paraId="35C83FB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2405" w:type="dxa"/>
          </w:tcPr>
          <w:p w14:paraId="0C45365F">
            <w:pPr>
              <w:pStyle w:val="23"/>
              <w:ind w:firstLine="0" w:firstLineChars="0"/>
              <w:jc w:val="both"/>
              <w:rPr>
                <w:color w:val="C00000"/>
                <w:sz w:val="21"/>
                <w:szCs w:val="21"/>
              </w:rPr>
            </w:pPr>
            <w:r>
              <w:rPr>
                <w:rFonts w:hint="eastAsia" w:cs="宋体"/>
                <w:color w:val="C00000"/>
                <w:sz w:val="24"/>
              </w:rPr>
              <w:t>0:关,1开</w:t>
            </w:r>
          </w:p>
        </w:tc>
        <w:tc>
          <w:tcPr>
            <w:tcW w:w="1411" w:type="pct"/>
          </w:tcPr>
          <w:p w14:paraId="038EE00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6E28F5EE">
      <w:pPr>
        <w:rPr>
          <w:color w:val="FF0000"/>
          <w:sz w:val="24"/>
          <w:szCs w:val="24"/>
        </w:rPr>
      </w:pPr>
    </w:p>
    <w:p w14:paraId="6FF2171D">
      <w:pPr>
        <w:pStyle w:val="3"/>
        <w:bidi w:val="0"/>
      </w:pPr>
      <w:bookmarkStart w:id="42" w:name="_Toc24161"/>
      <w:r>
        <w:rPr>
          <w:rFonts w:hint="eastAsia"/>
          <w:color w:val="FF0000"/>
        </w:rPr>
        <w:t>*</w:t>
      </w:r>
      <w:r>
        <w:rPr>
          <w:rFonts w:hint="eastAsia"/>
        </w:rPr>
        <w:t>5.12 校验信息写入命令/应答解析</w:t>
      </w:r>
      <w:bookmarkEnd w:id="42"/>
    </w:p>
    <w:p w14:paraId="3BA94AEE">
      <w:r>
        <w:rPr>
          <w:rFonts w:hint="eastAsia"/>
        </w:rPr>
        <w:t>备注：设备检测app连接上，在1秒内没有接收或者接到到非该条指令，主动断开连接。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842"/>
        <w:gridCol w:w="2754"/>
        <w:gridCol w:w="3793"/>
      </w:tblGrid>
      <w:tr w14:paraId="70E7A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3" w:type="pct"/>
          </w:tcPr>
          <w:p w14:paraId="695C475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494" w:type="pct"/>
          </w:tcPr>
          <w:p w14:paraId="0623909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1616" w:type="pct"/>
          </w:tcPr>
          <w:p w14:paraId="5C0B848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</w:t>
            </w:r>
          </w:p>
        </w:tc>
        <w:tc>
          <w:tcPr>
            <w:tcW w:w="2225" w:type="pct"/>
            <w:vMerge w:val="restart"/>
          </w:tcPr>
          <w:p w14:paraId="0B87882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解析：20250107144748+14个字节</w:t>
            </w:r>
          </w:p>
          <w:p w14:paraId="6E1EB13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如2从第一组数据的下标第三位字节。0是第二组数据的第一位字节。</w:t>
            </w:r>
          </w:p>
        </w:tc>
      </w:tr>
      <w:tr w14:paraId="292F5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3" w:type="pct"/>
          </w:tcPr>
          <w:p w14:paraId="59461BB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494" w:type="pct"/>
          </w:tcPr>
          <w:p w14:paraId="4603267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16" w:type="pct"/>
          </w:tcPr>
          <w:p w14:paraId="249128E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7字节（BCD）+14字节</w:t>
            </w:r>
          </w:p>
        </w:tc>
        <w:tc>
          <w:tcPr>
            <w:tcW w:w="2225" w:type="pct"/>
            <w:vMerge w:val="continue"/>
          </w:tcPr>
          <w:p w14:paraId="72E75D5E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28508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3" w:type="pct"/>
          </w:tcPr>
          <w:p w14:paraId="00785C8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494" w:type="pct"/>
          </w:tcPr>
          <w:p w14:paraId="5F655CC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sz w:val="24"/>
                <w:szCs w:val="24"/>
              </w:rPr>
              <w:t>9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16" w:type="pct"/>
          </w:tcPr>
          <w:p w14:paraId="7B76B76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 w:cs="宋体"/>
                <w:sz w:val="24"/>
              </w:rPr>
              <w:t>20250107144748+14个字节</w:t>
            </w:r>
          </w:p>
        </w:tc>
        <w:tc>
          <w:tcPr>
            <w:tcW w:w="2225" w:type="pct"/>
            <w:vMerge w:val="continue"/>
          </w:tcPr>
          <w:p w14:paraId="22E6274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1143EACD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3350"/>
        <w:gridCol w:w="3353"/>
      </w:tblGrid>
      <w:tr w14:paraId="1838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5E795C3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311FBF2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3352" w:type="dxa"/>
          </w:tcPr>
          <w:p w14:paraId="4F5BA4A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39AD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38C192DE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703ECDC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352" w:type="dxa"/>
          </w:tcPr>
          <w:p w14:paraId="3196A47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5E4B4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B37CF0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56F44D1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0x91</w:t>
            </w:r>
          </w:p>
        </w:tc>
        <w:tc>
          <w:tcPr>
            <w:tcW w:w="3352" w:type="dxa"/>
          </w:tcPr>
          <w:p w14:paraId="75D3FF3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42D9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445B7F0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7F05DB2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3352" w:type="dxa"/>
          </w:tcPr>
          <w:p w14:paraId="4F04ADB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2106C421">
      <w:pPr>
        <w:pStyle w:val="3"/>
        <w:bidi w:val="0"/>
      </w:pPr>
      <w:bookmarkStart w:id="43" w:name="_Toc31648"/>
      <w:r>
        <w:rPr>
          <w:rFonts w:hint="eastAsia"/>
        </w:rPr>
        <w:t>5.13 FTP文件删除写入命令/应答解析</w:t>
      </w:r>
      <w:bookmarkEnd w:id="43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842"/>
        <w:gridCol w:w="1496"/>
        <w:gridCol w:w="5050"/>
      </w:tblGrid>
      <w:tr w14:paraId="793E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15D0087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494" w:type="pct"/>
          </w:tcPr>
          <w:p w14:paraId="45A4015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1495" w:type="dxa"/>
          </w:tcPr>
          <w:p w14:paraId="7A144DA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文件名</w:t>
            </w:r>
          </w:p>
        </w:tc>
        <w:tc>
          <w:tcPr>
            <w:tcW w:w="2964" w:type="pct"/>
            <w:vMerge w:val="restart"/>
          </w:tcPr>
          <w:p w14:paraId="3BBC6FF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解析：写入FTP文件删除指令</w:t>
            </w:r>
          </w:p>
        </w:tc>
      </w:tr>
      <w:tr w14:paraId="403F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1C7C74F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494" w:type="pct"/>
          </w:tcPr>
          <w:p w14:paraId="54E5CEA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95" w:type="dxa"/>
          </w:tcPr>
          <w:p w14:paraId="1F9571D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2964" w:type="pct"/>
            <w:vMerge w:val="continue"/>
          </w:tcPr>
          <w:p w14:paraId="45B7A4B5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437E2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64C5F61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494" w:type="pct"/>
          </w:tcPr>
          <w:p w14:paraId="6563F15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0x92</w:t>
            </w:r>
          </w:p>
        </w:tc>
        <w:tc>
          <w:tcPr>
            <w:tcW w:w="1495" w:type="dxa"/>
          </w:tcPr>
          <w:p w14:paraId="78C5B07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2964" w:type="pct"/>
            <w:vMerge w:val="continue"/>
          </w:tcPr>
          <w:p w14:paraId="35F056A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52C60E47"/>
    <w:tbl>
      <w:tblPr>
        <w:tblStyle w:val="15"/>
        <w:tblW w:w="367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000"/>
        <w:gridCol w:w="1261"/>
        <w:gridCol w:w="3572"/>
      </w:tblGrid>
      <w:tr w14:paraId="7BB67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pct"/>
          </w:tcPr>
          <w:p w14:paraId="161FD9F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799" w:type="pct"/>
          </w:tcPr>
          <w:p w14:paraId="41FB632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007" w:type="pct"/>
          </w:tcPr>
          <w:p w14:paraId="522ABA76">
            <w:pPr>
              <w:pStyle w:val="23"/>
              <w:ind w:firstLine="0" w:firstLineChars="0"/>
              <w:jc w:val="both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状态</w:t>
            </w:r>
          </w:p>
        </w:tc>
        <w:tc>
          <w:tcPr>
            <w:tcW w:w="2853" w:type="pct"/>
          </w:tcPr>
          <w:p w14:paraId="7A35BE9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返回错误码（失败时有效）</w:t>
            </w:r>
          </w:p>
        </w:tc>
      </w:tr>
      <w:tr w14:paraId="170F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pct"/>
          </w:tcPr>
          <w:p w14:paraId="0612FB94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799" w:type="pct"/>
          </w:tcPr>
          <w:p w14:paraId="0C04924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007" w:type="pct"/>
          </w:tcPr>
          <w:p w14:paraId="583A9702">
            <w:pPr>
              <w:pStyle w:val="23"/>
              <w:ind w:firstLine="0" w:firstLineChars="0"/>
              <w:jc w:val="both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2853" w:type="pct"/>
          </w:tcPr>
          <w:p w14:paraId="10A4B06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117A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pct"/>
          </w:tcPr>
          <w:p w14:paraId="3F3B1FB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799" w:type="pct"/>
          </w:tcPr>
          <w:p w14:paraId="6341FD9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0x92</w:t>
            </w:r>
          </w:p>
        </w:tc>
        <w:tc>
          <w:tcPr>
            <w:tcW w:w="1007" w:type="pct"/>
          </w:tcPr>
          <w:p w14:paraId="4D619B25">
            <w:pPr>
              <w:pStyle w:val="23"/>
              <w:ind w:firstLine="0" w:firstLineChars="0"/>
              <w:jc w:val="both"/>
              <w:rPr>
                <w:color w:val="FF0000"/>
                <w:sz w:val="21"/>
                <w:szCs w:val="21"/>
              </w:rPr>
            </w:pPr>
            <w:r>
              <w:rPr>
                <w:rFonts w:hint="eastAsia" w:cs="宋体"/>
                <w:color w:val="FF0000"/>
                <w:sz w:val="24"/>
              </w:rPr>
              <w:t>0:失败,1成功</w:t>
            </w:r>
          </w:p>
        </w:tc>
        <w:tc>
          <w:tcPr>
            <w:tcW w:w="2853" w:type="pct"/>
          </w:tcPr>
          <w:p w14:paraId="42A7D9E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  <w:tr w14:paraId="78BE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340" w:type="pct"/>
          </w:tcPr>
          <w:p w14:paraId="0A5F3BD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799" w:type="pct"/>
          </w:tcPr>
          <w:p w14:paraId="6C0D68B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1007" w:type="pct"/>
          </w:tcPr>
          <w:p w14:paraId="7F168711">
            <w:pPr>
              <w:pStyle w:val="23"/>
              <w:ind w:firstLine="0" w:firstLineChars="0"/>
              <w:jc w:val="both"/>
              <w:rPr>
                <w:color w:val="FF0000"/>
                <w:sz w:val="21"/>
                <w:szCs w:val="21"/>
              </w:rPr>
            </w:pPr>
          </w:p>
        </w:tc>
        <w:tc>
          <w:tcPr>
            <w:tcW w:w="2853" w:type="pct"/>
          </w:tcPr>
          <w:p w14:paraId="5D4F1E3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</w:tbl>
    <w:p w14:paraId="40FE3F4B">
      <w:pPr>
        <w:jc w:val="center"/>
        <w:rPr>
          <w:sz w:val="52"/>
          <w:szCs w:val="52"/>
        </w:rPr>
      </w:pPr>
    </w:p>
    <w:p w14:paraId="3CC89204">
      <w:pPr>
        <w:pStyle w:val="3"/>
        <w:bidi w:val="0"/>
      </w:pPr>
      <w:bookmarkStart w:id="44" w:name="_Toc27888"/>
      <w:r>
        <w:rPr>
          <w:rFonts w:hint="eastAsia"/>
          <w:color w:val="FF0000"/>
        </w:rPr>
        <w:t>*</w:t>
      </w:r>
      <w:r>
        <w:rPr>
          <w:rFonts w:hint="eastAsia"/>
        </w:rPr>
        <w:t>5.14 指示灯写入命令/应答解析</w:t>
      </w:r>
      <w:bookmarkEnd w:id="44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842"/>
        <w:gridCol w:w="1495"/>
        <w:gridCol w:w="5051"/>
      </w:tblGrid>
      <w:tr w14:paraId="459FD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172A477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494" w:type="pct"/>
          </w:tcPr>
          <w:p w14:paraId="36F96A2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877" w:type="pct"/>
          </w:tcPr>
          <w:p w14:paraId="2EAB4D8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状态</w:t>
            </w:r>
          </w:p>
        </w:tc>
        <w:tc>
          <w:tcPr>
            <w:tcW w:w="2964" w:type="pct"/>
            <w:vMerge w:val="restart"/>
          </w:tcPr>
          <w:p w14:paraId="3C456A6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解析：写入指示灯状态</w:t>
            </w:r>
          </w:p>
        </w:tc>
      </w:tr>
      <w:tr w14:paraId="6D108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4BE9E95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494" w:type="pct"/>
          </w:tcPr>
          <w:p w14:paraId="590AFE4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877" w:type="pct"/>
          </w:tcPr>
          <w:p w14:paraId="7815E1F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964" w:type="pct"/>
            <w:vMerge w:val="continue"/>
          </w:tcPr>
          <w:p w14:paraId="31ED17CD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55309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</w:tcPr>
          <w:p w14:paraId="787E164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494" w:type="pct"/>
          </w:tcPr>
          <w:p w14:paraId="1F1C5A5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0x95</w:t>
            </w:r>
          </w:p>
        </w:tc>
        <w:tc>
          <w:tcPr>
            <w:tcW w:w="877" w:type="pct"/>
          </w:tcPr>
          <w:p w14:paraId="58DBA95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 w:cs="宋体"/>
                <w:sz w:val="24"/>
              </w:rPr>
              <w:t>0:关，1开</w:t>
            </w:r>
          </w:p>
        </w:tc>
        <w:tc>
          <w:tcPr>
            <w:tcW w:w="2964" w:type="pct"/>
            <w:vMerge w:val="continue"/>
          </w:tcPr>
          <w:p w14:paraId="5E1CBD5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79244785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2402"/>
        <w:gridCol w:w="2409"/>
        <w:gridCol w:w="2405"/>
      </w:tblGrid>
      <w:tr w14:paraId="7E0D5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12AACA6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0" w:type="pct"/>
          </w:tcPr>
          <w:p w14:paraId="70237FF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2405" w:type="dxa"/>
          </w:tcPr>
          <w:p w14:paraId="279CF79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状态</w:t>
            </w:r>
          </w:p>
        </w:tc>
        <w:tc>
          <w:tcPr>
            <w:tcW w:w="1411" w:type="pct"/>
          </w:tcPr>
          <w:p w14:paraId="14EA199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6E76F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12D07972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0" w:type="pct"/>
          </w:tcPr>
          <w:p w14:paraId="6718E69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14:paraId="2943328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11" w:type="pct"/>
          </w:tcPr>
          <w:p w14:paraId="363480E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4D86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34954DA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0" w:type="pct"/>
          </w:tcPr>
          <w:p w14:paraId="014D18E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0x95</w:t>
            </w:r>
          </w:p>
        </w:tc>
        <w:tc>
          <w:tcPr>
            <w:tcW w:w="2405" w:type="dxa"/>
          </w:tcPr>
          <w:p w14:paraId="1663864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 w:cs="宋体"/>
                <w:sz w:val="24"/>
              </w:rPr>
              <w:t>0:关，1开</w:t>
            </w:r>
          </w:p>
        </w:tc>
        <w:tc>
          <w:tcPr>
            <w:tcW w:w="1411" w:type="pct"/>
          </w:tcPr>
          <w:p w14:paraId="7A29697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1EF0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5" w:type="pct"/>
          </w:tcPr>
          <w:p w14:paraId="476600A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0" w:type="pct"/>
          </w:tcPr>
          <w:p w14:paraId="4885C91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2405" w:type="dxa"/>
          </w:tcPr>
          <w:p w14:paraId="479238B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状态</w:t>
            </w:r>
          </w:p>
        </w:tc>
        <w:tc>
          <w:tcPr>
            <w:tcW w:w="1411" w:type="pct"/>
          </w:tcPr>
          <w:p w14:paraId="00FD2DC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5C5205A8">
      <w:pPr>
        <w:jc w:val="both"/>
        <w:rPr>
          <w:sz w:val="52"/>
          <w:szCs w:val="52"/>
        </w:rPr>
      </w:pPr>
    </w:p>
    <w:p w14:paraId="4C71AF42">
      <w:pPr>
        <w:pStyle w:val="3"/>
        <w:bidi w:val="0"/>
      </w:pPr>
      <w:bookmarkStart w:id="45" w:name="_Toc21450"/>
      <w:r>
        <w:rPr>
          <w:rFonts w:hint="eastAsia"/>
          <w:color w:val="FF0000"/>
        </w:rPr>
        <w:t>*</w:t>
      </w:r>
      <w:r>
        <w:rPr>
          <w:rFonts w:hint="eastAsia"/>
        </w:rPr>
        <w:t>5.</w:t>
      </w:r>
      <w:r>
        <w:t>1</w:t>
      </w:r>
      <w:r>
        <w:rPr>
          <w:rFonts w:hint="eastAsia"/>
        </w:rPr>
        <w:t xml:space="preserve">5 </w:t>
      </w:r>
      <w:r>
        <w:t>USB</w:t>
      </w:r>
      <w:r>
        <w:rPr>
          <w:rFonts w:hint="eastAsia"/>
        </w:rPr>
        <w:t>状态写入命令/应答解析</w:t>
      </w:r>
      <w:bookmarkEnd w:id="45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856"/>
        <w:gridCol w:w="1366"/>
        <w:gridCol w:w="5235"/>
      </w:tblGrid>
      <w:tr w14:paraId="05B0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" w:type="pct"/>
          </w:tcPr>
          <w:p w14:paraId="364DDE5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02" w:type="pct"/>
          </w:tcPr>
          <w:p w14:paraId="50F53AE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801" w:type="pct"/>
          </w:tcPr>
          <w:p w14:paraId="0A61464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  <w:tc>
          <w:tcPr>
            <w:tcW w:w="3071" w:type="pct"/>
            <w:vMerge w:val="restart"/>
          </w:tcPr>
          <w:p w14:paraId="6C14768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解析：写入USB状态</w:t>
            </w:r>
          </w:p>
        </w:tc>
      </w:tr>
      <w:tr w14:paraId="7BBF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" w:type="pct"/>
          </w:tcPr>
          <w:p w14:paraId="5C8474D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02" w:type="pct"/>
          </w:tcPr>
          <w:p w14:paraId="3502BD0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801" w:type="pct"/>
          </w:tcPr>
          <w:p w14:paraId="0659C90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071" w:type="pct"/>
            <w:vMerge w:val="continue"/>
          </w:tcPr>
          <w:p w14:paraId="17DB237D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58DEE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" w:type="pct"/>
          </w:tcPr>
          <w:p w14:paraId="0A9153E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02" w:type="pct"/>
          </w:tcPr>
          <w:p w14:paraId="7C73445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0x96</w:t>
            </w:r>
          </w:p>
        </w:tc>
        <w:tc>
          <w:tcPr>
            <w:tcW w:w="801" w:type="pct"/>
          </w:tcPr>
          <w:p w14:paraId="1F57CBF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 w:cs="宋体"/>
                <w:sz w:val="24"/>
              </w:rPr>
              <w:t>0:关，1开</w:t>
            </w:r>
          </w:p>
        </w:tc>
        <w:tc>
          <w:tcPr>
            <w:tcW w:w="3071" w:type="pct"/>
            <w:vMerge w:val="continue"/>
          </w:tcPr>
          <w:p w14:paraId="1B93D3C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49BF4C03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2404"/>
        <w:gridCol w:w="2406"/>
        <w:gridCol w:w="2406"/>
      </w:tblGrid>
      <w:tr w14:paraId="737B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14F4D1C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1" w:type="pct"/>
          </w:tcPr>
          <w:p w14:paraId="7DFE2CA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2405" w:type="dxa"/>
          </w:tcPr>
          <w:p w14:paraId="07C46DC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状态</w:t>
            </w:r>
          </w:p>
        </w:tc>
        <w:tc>
          <w:tcPr>
            <w:tcW w:w="2405" w:type="dxa"/>
          </w:tcPr>
          <w:p w14:paraId="577A396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5A47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09EEACE5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1" w:type="pct"/>
          </w:tcPr>
          <w:p w14:paraId="239DE80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14:paraId="3FEC9B0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14:paraId="0F0CA2A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3FC30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5E8D824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1" w:type="pct"/>
          </w:tcPr>
          <w:p w14:paraId="587D441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0x96</w:t>
            </w:r>
          </w:p>
        </w:tc>
        <w:tc>
          <w:tcPr>
            <w:tcW w:w="2405" w:type="dxa"/>
          </w:tcPr>
          <w:p w14:paraId="21D30C3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 w:cs="宋体"/>
                <w:sz w:val="24"/>
              </w:rPr>
              <w:t>0:关，1开</w:t>
            </w:r>
          </w:p>
        </w:tc>
        <w:tc>
          <w:tcPr>
            <w:tcW w:w="2405" w:type="dxa"/>
          </w:tcPr>
          <w:p w14:paraId="6E02341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311B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5" w:type="pct"/>
          </w:tcPr>
          <w:p w14:paraId="5A7BC65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1" w:type="pct"/>
          </w:tcPr>
          <w:p w14:paraId="3DA1A8B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2405" w:type="dxa"/>
          </w:tcPr>
          <w:p w14:paraId="34FC2F7C">
            <w:pPr>
              <w:pStyle w:val="23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状态</w:t>
            </w:r>
          </w:p>
        </w:tc>
        <w:tc>
          <w:tcPr>
            <w:tcW w:w="2405" w:type="dxa"/>
          </w:tcPr>
          <w:p w14:paraId="7B76A71A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5C6080A6">
      <w:pPr>
        <w:pStyle w:val="3"/>
        <w:bidi w:val="0"/>
        <w:rPr>
          <w:rFonts w:hint="eastAsia" w:eastAsia="黑体"/>
          <w:lang w:eastAsia="zh-CN"/>
        </w:rPr>
      </w:pPr>
      <w:bookmarkStart w:id="46" w:name="_Toc27917"/>
      <w:r>
        <w:rPr>
          <w:rFonts w:hint="eastAsia"/>
          <w:color w:val="FF0000"/>
        </w:rPr>
        <w:t>*</w:t>
      </w:r>
      <w:r>
        <w:rPr>
          <w:rFonts w:hint="eastAsia"/>
          <w:b/>
          <w:strike/>
          <w:dstrike w:val="0"/>
          <w:sz w:val="32"/>
        </w:rPr>
        <w:t>5.16 文件传输协议状态写入命令/应答解析</w:t>
      </w:r>
      <w:r>
        <w:rPr>
          <w:rFonts w:hint="eastAsia"/>
          <w:b/>
          <w:strike/>
          <w:dstrike w:val="0"/>
          <w:sz w:val="32"/>
          <w:lang w:eastAsia="zh-CN"/>
        </w:rPr>
        <w:t>（</w:t>
      </w:r>
      <w:r>
        <w:rPr>
          <w:rFonts w:hint="eastAsia"/>
          <w:b/>
          <w:strike/>
          <w:dstrike w:val="0"/>
          <w:sz w:val="32"/>
          <w:lang w:val="en-US" w:eastAsia="zh-CN"/>
        </w:rPr>
        <w:t>弃用</w:t>
      </w:r>
      <w:r>
        <w:rPr>
          <w:rFonts w:hint="eastAsia"/>
          <w:b/>
          <w:strike/>
          <w:dstrike w:val="0"/>
          <w:sz w:val="32"/>
          <w:lang w:eastAsia="zh-CN"/>
        </w:rPr>
        <w:t>）</w:t>
      </w:r>
      <w:bookmarkEnd w:id="46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857"/>
        <w:gridCol w:w="3300"/>
        <w:gridCol w:w="3299"/>
      </w:tblGrid>
      <w:tr w14:paraId="743F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222BB14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03" w:type="pct"/>
          </w:tcPr>
          <w:p w14:paraId="0E16AF2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299" w:type="dxa"/>
          </w:tcPr>
          <w:p w14:paraId="5BAD380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  <w:tc>
          <w:tcPr>
            <w:tcW w:w="1936" w:type="pct"/>
            <w:vMerge w:val="restart"/>
          </w:tcPr>
          <w:p w14:paraId="33AAE58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解析：写入文件传输协议状态</w:t>
            </w:r>
          </w:p>
        </w:tc>
      </w:tr>
      <w:tr w14:paraId="48C9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3EA9E8B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03" w:type="pct"/>
          </w:tcPr>
          <w:p w14:paraId="1562C9E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99" w:type="dxa"/>
          </w:tcPr>
          <w:p w14:paraId="6B4966C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36" w:type="pct"/>
            <w:vMerge w:val="continue"/>
          </w:tcPr>
          <w:p w14:paraId="5616C25B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411F4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6371769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03" w:type="pct"/>
          </w:tcPr>
          <w:p w14:paraId="0733B92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0x96</w:t>
            </w:r>
          </w:p>
        </w:tc>
        <w:tc>
          <w:tcPr>
            <w:tcW w:w="3299" w:type="dxa"/>
          </w:tcPr>
          <w:p w14:paraId="3B996A8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cs="宋体"/>
                <w:sz w:val="24"/>
              </w:rPr>
              <w:t>0:00</w:t>
            </w:r>
            <w:r>
              <w:rPr>
                <w:rFonts w:hint="eastAsia" w:cs="宋体"/>
                <w:sz w:val="24"/>
              </w:rPr>
              <w:t>蓝牙，</w:t>
            </w:r>
            <w:r>
              <w:rPr>
                <w:rFonts w:cs="宋体"/>
                <w:sz w:val="24"/>
              </w:rPr>
              <w:t>0x01</w:t>
            </w:r>
            <w:r>
              <w:rPr>
                <w:rFonts w:hint="eastAsia" w:cs="宋体"/>
                <w:sz w:val="24"/>
              </w:rPr>
              <w:t>Wi-Fi</w:t>
            </w:r>
          </w:p>
        </w:tc>
        <w:tc>
          <w:tcPr>
            <w:tcW w:w="1936" w:type="pct"/>
            <w:vMerge w:val="continue"/>
          </w:tcPr>
          <w:p w14:paraId="59588B3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23999C62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405"/>
        <w:gridCol w:w="2405"/>
        <w:gridCol w:w="2405"/>
      </w:tblGrid>
      <w:tr w14:paraId="45C4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00E33DE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1" w:type="pct"/>
          </w:tcPr>
          <w:p w14:paraId="5B8CA7A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411" w:type="pct"/>
          </w:tcPr>
          <w:p w14:paraId="0716AE2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411" w:type="pct"/>
          </w:tcPr>
          <w:p w14:paraId="31CF426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56462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587B484A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1" w:type="pct"/>
          </w:tcPr>
          <w:p w14:paraId="17055F6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14:paraId="3F72761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14:paraId="61AE8F0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09A10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0CB125D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1" w:type="pct"/>
          </w:tcPr>
          <w:p w14:paraId="29F1547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0x96</w:t>
            </w:r>
          </w:p>
        </w:tc>
        <w:tc>
          <w:tcPr>
            <w:tcW w:w="2405" w:type="dxa"/>
          </w:tcPr>
          <w:p w14:paraId="7597545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00~0x01</w:t>
            </w:r>
          </w:p>
        </w:tc>
        <w:tc>
          <w:tcPr>
            <w:tcW w:w="2405" w:type="dxa"/>
          </w:tcPr>
          <w:p w14:paraId="66C7A71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7AB6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5" w:type="pct"/>
          </w:tcPr>
          <w:p w14:paraId="7C6FFF4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1" w:type="pct"/>
          </w:tcPr>
          <w:p w14:paraId="213DC81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2405" w:type="dxa"/>
          </w:tcPr>
          <w:p w14:paraId="627B2A57">
            <w:pPr>
              <w:pStyle w:val="23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  <w:r>
              <w:rPr>
                <w:rFonts w:cs="宋体"/>
                <w:sz w:val="24"/>
              </w:rPr>
              <w:t>0:00</w:t>
            </w:r>
            <w:r>
              <w:rPr>
                <w:rFonts w:hint="eastAsia" w:cs="宋体"/>
                <w:sz w:val="24"/>
              </w:rPr>
              <w:t>蓝牙，</w:t>
            </w:r>
            <w:r>
              <w:rPr>
                <w:rFonts w:cs="宋体"/>
                <w:sz w:val="24"/>
              </w:rPr>
              <w:t>0x01</w:t>
            </w:r>
            <w:r>
              <w:rPr>
                <w:rFonts w:hint="eastAsia" w:cs="宋体"/>
                <w:sz w:val="24"/>
              </w:rPr>
              <w:t>Wi-Fi</w:t>
            </w:r>
          </w:p>
        </w:tc>
        <w:tc>
          <w:tcPr>
            <w:tcW w:w="2405" w:type="dxa"/>
          </w:tcPr>
          <w:p w14:paraId="44074872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154DFF6C">
      <w:pPr>
        <w:pStyle w:val="3"/>
        <w:bidi w:val="0"/>
      </w:pPr>
      <w:bookmarkStart w:id="47" w:name="_Toc32062"/>
      <w:r>
        <w:rPr>
          <w:rFonts w:hint="eastAsia"/>
          <w:color w:val="FF0000"/>
        </w:rPr>
        <w:t>*</w:t>
      </w:r>
      <w:r>
        <w:rPr>
          <w:rFonts w:hint="eastAsia"/>
        </w:rPr>
        <w:t>5.</w:t>
      </w:r>
      <w:r>
        <w:t>1</w:t>
      </w:r>
      <w:r>
        <w:rPr>
          <w:rFonts w:hint="eastAsia"/>
        </w:rPr>
        <w:t>7 音频文件加密状态写入命令/应答解析</w:t>
      </w:r>
      <w:bookmarkEnd w:id="47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857"/>
        <w:gridCol w:w="3300"/>
        <w:gridCol w:w="3299"/>
      </w:tblGrid>
      <w:tr w14:paraId="5AD2A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5633562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03" w:type="pct"/>
          </w:tcPr>
          <w:p w14:paraId="75B77F5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299" w:type="dxa"/>
          </w:tcPr>
          <w:p w14:paraId="29BB599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  <w:tc>
          <w:tcPr>
            <w:tcW w:w="1936" w:type="pct"/>
            <w:vMerge w:val="restart"/>
          </w:tcPr>
          <w:p w14:paraId="6C831E9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解析：读取音频文件加密状态查询</w:t>
            </w:r>
          </w:p>
        </w:tc>
      </w:tr>
      <w:tr w14:paraId="2CBC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2298E66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03" w:type="pct"/>
          </w:tcPr>
          <w:p w14:paraId="3EF2D84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99" w:type="dxa"/>
          </w:tcPr>
          <w:p w14:paraId="38DDA62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36" w:type="pct"/>
            <w:vMerge w:val="continue"/>
          </w:tcPr>
          <w:p w14:paraId="3DF13131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28111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1306913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03" w:type="pct"/>
          </w:tcPr>
          <w:p w14:paraId="53287FC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0x97</w:t>
            </w:r>
          </w:p>
        </w:tc>
        <w:tc>
          <w:tcPr>
            <w:tcW w:w="3299" w:type="dxa"/>
          </w:tcPr>
          <w:p w14:paraId="31034DB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cs="宋体"/>
                <w:sz w:val="24"/>
              </w:rPr>
              <w:t>0:00</w:t>
            </w:r>
            <w:r>
              <w:rPr>
                <w:rFonts w:hint="eastAsia" w:cs="宋体"/>
                <w:sz w:val="24"/>
              </w:rPr>
              <w:t>不加密，</w:t>
            </w:r>
            <w:r>
              <w:rPr>
                <w:rFonts w:cs="宋体"/>
                <w:sz w:val="24"/>
              </w:rPr>
              <w:t>0x01</w:t>
            </w:r>
            <w:r>
              <w:rPr>
                <w:rFonts w:hint="eastAsia" w:cs="宋体"/>
                <w:sz w:val="24"/>
              </w:rPr>
              <w:t>加密</w:t>
            </w:r>
          </w:p>
        </w:tc>
        <w:tc>
          <w:tcPr>
            <w:tcW w:w="1936" w:type="pct"/>
            <w:vMerge w:val="continue"/>
          </w:tcPr>
          <w:p w14:paraId="5F9CC5D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2EC9FD8F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405"/>
        <w:gridCol w:w="2405"/>
        <w:gridCol w:w="2405"/>
      </w:tblGrid>
      <w:tr w14:paraId="5F4B6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5F454EE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1" w:type="pct"/>
          </w:tcPr>
          <w:p w14:paraId="2F97BEC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411" w:type="pct"/>
          </w:tcPr>
          <w:p w14:paraId="335AC03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411" w:type="pct"/>
          </w:tcPr>
          <w:p w14:paraId="7CACAD4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0C230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3A7F45B8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1" w:type="pct"/>
          </w:tcPr>
          <w:p w14:paraId="3E3C108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14:paraId="11924A3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14:paraId="28B2A0A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44E11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" w:type="pct"/>
          </w:tcPr>
          <w:p w14:paraId="0F7DFCF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1" w:type="pct"/>
          </w:tcPr>
          <w:p w14:paraId="4A5F1BC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0x97</w:t>
            </w:r>
          </w:p>
        </w:tc>
        <w:tc>
          <w:tcPr>
            <w:tcW w:w="2405" w:type="dxa"/>
          </w:tcPr>
          <w:p w14:paraId="1B97F15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00~0x01</w:t>
            </w:r>
          </w:p>
        </w:tc>
        <w:tc>
          <w:tcPr>
            <w:tcW w:w="2405" w:type="dxa"/>
          </w:tcPr>
          <w:p w14:paraId="624476C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1CEEE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5" w:type="pct"/>
          </w:tcPr>
          <w:p w14:paraId="2257F35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1" w:type="pct"/>
          </w:tcPr>
          <w:p w14:paraId="1A71134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2405" w:type="dxa"/>
          </w:tcPr>
          <w:p w14:paraId="5EE18C8D">
            <w:pPr>
              <w:pStyle w:val="23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  <w:r>
              <w:rPr>
                <w:rFonts w:cs="宋体"/>
                <w:sz w:val="24"/>
              </w:rPr>
              <w:t>0:00</w:t>
            </w:r>
            <w:r>
              <w:rPr>
                <w:rFonts w:hint="eastAsia" w:cs="宋体"/>
                <w:sz w:val="24"/>
              </w:rPr>
              <w:t>不加密，</w:t>
            </w:r>
            <w:r>
              <w:rPr>
                <w:rFonts w:cs="宋体"/>
                <w:sz w:val="24"/>
              </w:rPr>
              <w:t>0x01</w:t>
            </w:r>
            <w:r>
              <w:rPr>
                <w:rFonts w:hint="eastAsia" w:cs="宋体"/>
                <w:sz w:val="24"/>
              </w:rPr>
              <w:t>加密</w:t>
            </w:r>
          </w:p>
        </w:tc>
        <w:tc>
          <w:tcPr>
            <w:tcW w:w="2405" w:type="dxa"/>
          </w:tcPr>
          <w:p w14:paraId="2413598B">
            <w:pPr>
              <w:pStyle w:val="23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4397BD23">
      <w:pPr>
        <w:pStyle w:val="3"/>
        <w:bidi w:val="0"/>
      </w:pPr>
      <w:bookmarkStart w:id="48" w:name="_Toc10354"/>
      <w:r>
        <w:rPr>
          <w:rFonts w:hint="eastAsia"/>
        </w:rPr>
        <w:t>5.</w:t>
      </w:r>
      <w:r>
        <w:t>1</w:t>
      </w:r>
      <w:r>
        <w:rPr>
          <w:rFonts w:hint="eastAsia"/>
        </w:rPr>
        <w:t>8 查询本地音频文件信息(APP-&gt;设备-&gt;APP)</w:t>
      </w:r>
      <w:bookmarkEnd w:id="48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857"/>
        <w:gridCol w:w="3300"/>
        <w:gridCol w:w="3299"/>
      </w:tblGrid>
      <w:tr w14:paraId="0307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20B9B5D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03" w:type="pct"/>
          </w:tcPr>
          <w:p w14:paraId="2EB2BFB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299" w:type="dxa"/>
          </w:tcPr>
          <w:p w14:paraId="7BC1AA9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  <w:tc>
          <w:tcPr>
            <w:tcW w:w="1936" w:type="pct"/>
            <w:vMerge w:val="restart"/>
          </w:tcPr>
          <w:p w14:paraId="364A48A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解析：读取本地所有音频文件信息</w:t>
            </w:r>
          </w:p>
        </w:tc>
      </w:tr>
      <w:tr w14:paraId="0B30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2085DB4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03" w:type="pct"/>
          </w:tcPr>
          <w:p w14:paraId="098220E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99" w:type="dxa"/>
          </w:tcPr>
          <w:p w14:paraId="5FC8DA7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</w:t>
            </w:r>
          </w:p>
        </w:tc>
        <w:tc>
          <w:tcPr>
            <w:tcW w:w="1936" w:type="pct"/>
            <w:vMerge w:val="continue"/>
          </w:tcPr>
          <w:p w14:paraId="6FABAF16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611C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4FB758A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03" w:type="pct"/>
          </w:tcPr>
          <w:p w14:paraId="397AF70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3299" w:type="dxa"/>
          </w:tcPr>
          <w:p w14:paraId="54227D4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936" w:type="pct"/>
            <w:vMerge w:val="continue"/>
          </w:tcPr>
          <w:p w14:paraId="512E861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3BDAC0A9"/>
    <w:tbl>
      <w:tblPr>
        <w:tblStyle w:val="15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771"/>
        <w:gridCol w:w="1632"/>
        <w:gridCol w:w="1364"/>
        <w:gridCol w:w="2728"/>
      </w:tblGrid>
      <w:tr w14:paraId="3597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blHeader/>
          <w:jc w:val="center"/>
        </w:trPr>
        <w:tc>
          <w:tcPr>
            <w:tcW w:w="2771" w:type="dxa"/>
            <w:vAlign w:val="center"/>
          </w:tcPr>
          <w:p w14:paraId="29A50FED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域名</w:t>
            </w:r>
          </w:p>
        </w:tc>
        <w:tc>
          <w:tcPr>
            <w:tcW w:w="1632" w:type="dxa"/>
            <w:vAlign w:val="center"/>
          </w:tcPr>
          <w:p w14:paraId="29F5B221">
            <w:pPr>
              <w:snapToGrid w:val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  <w:szCs w:val="18"/>
              </w:rPr>
              <w:t>字节数</w:t>
            </w:r>
          </w:p>
        </w:tc>
        <w:tc>
          <w:tcPr>
            <w:tcW w:w="1364" w:type="dxa"/>
            <w:vAlign w:val="center"/>
          </w:tcPr>
          <w:p w14:paraId="2D232C9B">
            <w:pPr>
              <w:snapToGrid w:val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数值</w:t>
            </w:r>
          </w:p>
        </w:tc>
        <w:tc>
          <w:tcPr>
            <w:tcW w:w="2728" w:type="dxa"/>
            <w:vAlign w:val="center"/>
          </w:tcPr>
          <w:p w14:paraId="5CAB0B7F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解析</w:t>
            </w:r>
          </w:p>
        </w:tc>
      </w:tr>
      <w:tr w14:paraId="40FD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042F5DA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包头</w:t>
            </w:r>
          </w:p>
        </w:tc>
        <w:tc>
          <w:tcPr>
            <w:tcW w:w="1632" w:type="dxa"/>
            <w:vAlign w:val="center"/>
          </w:tcPr>
          <w:p w14:paraId="6158E1C4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364" w:type="dxa"/>
            <w:vAlign w:val="center"/>
          </w:tcPr>
          <w:p w14:paraId="7FFDBC55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0xff</w:t>
            </w:r>
          </w:p>
        </w:tc>
        <w:tc>
          <w:tcPr>
            <w:tcW w:w="2728" w:type="dxa"/>
            <w:vAlign w:val="center"/>
          </w:tcPr>
          <w:p w14:paraId="5F433B03">
            <w:pPr>
              <w:snapToGrid w:val="0"/>
              <w:jc w:val="center"/>
              <w:rPr>
                <w:sz w:val="21"/>
                <w:szCs w:val="21"/>
              </w:rPr>
            </w:pPr>
          </w:p>
        </w:tc>
      </w:tr>
      <w:tr w14:paraId="0B1B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2EB7BE5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数据长度</w:t>
            </w:r>
          </w:p>
        </w:tc>
        <w:tc>
          <w:tcPr>
            <w:tcW w:w="1632" w:type="dxa"/>
            <w:vAlign w:val="center"/>
          </w:tcPr>
          <w:p w14:paraId="33118AFD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364" w:type="dxa"/>
            <w:vAlign w:val="center"/>
          </w:tcPr>
          <w:p w14:paraId="082CA0B9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57D9A461">
            <w:pPr>
              <w:snapToGrid w:val="0"/>
              <w:jc w:val="center"/>
              <w:rPr>
                <w:sz w:val="21"/>
                <w:szCs w:val="21"/>
              </w:rPr>
            </w:pPr>
          </w:p>
        </w:tc>
      </w:tr>
      <w:tr w14:paraId="71FB6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00F5515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应答命令</w:t>
            </w:r>
          </w:p>
        </w:tc>
        <w:tc>
          <w:tcPr>
            <w:tcW w:w="1632" w:type="dxa"/>
            <w:vAlign w:val="center"/>
          </w:tcPr>
          <w:p w14:paraId="51ADEA41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364" w:type="dxa"/>
            <w:vAlign w:val="center"/>
          </w:tcPr>
          <w:p w14:paraId="5BC38CF5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0x13</w:t>
            </w:r>
          </w:p>
        </w:tc>
        <w:tc>
          <w:tcPr>
            <w:tcW w:w="2728" w:type="dxa"/>
            <w:vAlign w:val="center"/>
          </w:tcPr>
          <w:p w14:paraId="769D18AF">
            <w:pPr>
              <w:snapToGrid w:val="0"/>
              <w:jc w:val="center"/>
              <w:rPr>
                <w:sz w:val="21"/>
                <w:szCs w:val="21"/>
              </w:rPr>
            </w:pPr>
          </w:p>
        </w:tc>
      </w:tr>
      <w:tr w14:paraId="0794B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8FC467B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文件数量</w:t>
            </w:r>
          </w:p>
        </w:tc>
        <w:tc>
          <w:tcPr>
            <w:tcW w:w="1632" w:type="dxa"/>
            <w:vAlign w:val="center"/>
          </w:tcPr>
          <w:p w14:paraId="7DA6353E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364" w:type="dxa"/>
            <w:vAlign w:val="center"/>
          </w:tcPr>
          <w:p w14:paraId="0AC69EED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667A753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音频文件数量</w:t>
            </w:r>
          </w:p>
        </w:tc>
      </w:tr>
      <w:tr w14:paraId="19F9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173E378">
            <w:pPr>
              <w:pStyle w:val="23"/>
              <w:snapToGrid w:val="0"/>
              <w:ind w:firstLine="0" w:firstLineChars="0"/>
              <w:jc w:val="center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文件名长度</w:t>
            </w:r>
          </w:p>
        </w:tc>
        <w:tc>
          <w:tcPr>
            <w:tcW w:w="1632" w:type="dxa"/>
            <w:vAlign w:val="center"/>
          </w:tcPr>
          <w:p w14:paraId="2C2ABE51">
            <w:pPr>
              <w:snapToGrid w:val="0"/>
              <w:jc w:val="center"/>
              <w:rPr>
                <w:color w:val="C00000"/>
                <w:sz w:val="21"/>
              </w:rPr>
            </w:pPr>
            <w:r>
              <w:rPr>
                <w:rFonts w:hint="eastAsia"/>
                <w:color w:val="C00000"/>
                <w:sz w:val="21"/>
              </w:rPr>
              <w:t>1</w:t>
            </w:r>
          </w:p>
        </w:tc>
        <w:tc>
          <w:tcPr>
            <w:tcW w:w="1364" w:type="dxa"/>
            <w:vAlign w:val="center"/>
          </w:tcPr>
          <w:p w14:paraId="1A97C6DC">
            <w:pPr>
              <w:snapToGrid w:val="0"/>
              <w:jc w:val="center"/>
              <w:rPr>
                <w:color w:val="C00000"/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0DF1FF85">
            <w:pPr>
              <w:snapToGrid w:val="0"/>
              <w:jc w:val="center"/>
              <w:rPr>
                <w:color w:val="C00000"/>
                <w:sz w:val="21"/>
                <w:szCs w:val="21"/>
              </w:rPr>
            </w:pPr>
          </w:p>
        </w:tc>
      </w:tr>
      <w:tr w14:paraId="0956D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6085280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文件名</w:t>
            </w:r>
          </w:p>
        </w:tc>
        <w:tc>
          <w:tcPr>
            <w:tcW w:w="1632" w:type="dxa"/>
            <w:vAlign w:val="center"/>
          </w:tcPr>
          <w:p w14:paraId="112912F8">
            <w:pPr>
              <w:snapToGrid w:val="0"/>
              <w:jc w:val="center"/>
              <w:rPr>
                <w:sz w:val="21"/>
              </w:rPr>
            </w:pPr>
          </w:p>
        </w:tc>
        <w:tc>
          <w:tcPr>
            <w:tcW w:w="1364" w:type="dxa"/>
            <w:vAlign w:val="center"/>
          </w:tcPr>
          <w:p w14:paraId="627F688E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4"/>
              </w:rPr>
              <w:t>ASCII</w:t>
            </w:r>
          </w:p>
        </w:tc>
        <w:tc>
          <w:tcPr>
            <w:tcW w:w="2728" w:type="dxa"/>
            <w:vAlign w:val="center"/>
          </w:tcPr>
          <w:p w14:paraId="6DD73728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字节数由文件名长度决定</w:t>
            </w:r>
          </w:p>
        </w:tc>
      </w:tr>
      <w:tr w14:paraId="3AEE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26764CC">
            <w:pPr>
              <w:pStyle w:val="23"/>
              <w:snapToGrid w:val="0"/>
              <w:ind w:firstLine="0" w:firstLineChars="0"/>
              <w:jc w:val="center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文件格式</w:t>
            </w:r>
          </w:p>
        </w:tc>
        <w:tc>
          <w:tcPr>
            <w:tcW w:w="1632" w:type="dxa"/>
            <w:vAlign w:val="center"/>
          </w:tcPr>
          <w:p w14:paraId="7DB476DF">
            <w:pPr>
              <w:snapToGrid w:val="0"/>
              <w:jc w:val="center"/>
              <w:rPr>
                <w:color w:val="C00000"/>
                <w:sz w:val="21"/>
              </w:rPr>
            </w:pPr>
            <w:r>
              <w:rPr>
                <w:rFonts w:hint="eastAsia"/>
                <w:color w:val="C00000"/>
                <w:sz w:val="21"/>
              </w:rPr>
              <w:t>1</w:t>
            </w:r>
          </w:p>
        </w:tc>
        <w:tc>
          <w:tcPr>
            <w:tcW w:w="1364" w:type="dxa"/>
            <w:vAlign w:val="center"/>
          </w:tcPr>
          <w:p w14:paraId="4B146EA8">
            <w:pPr>
              <w:snapToGrid w:val="0"/>
              <w:jc w:val="center"/>
              <w:rPr>
                <w:color w:val="C00000"/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3F0B5861">
            <w:pPr>
              <w:snapToGrid w:val="0"/>
              <w:jc w:val="center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00：MP3，01：WAV，02：OPUSV1，3：OPUSV2</w:t>
            </w:r>
          </w:p>
        </w:tc>
      </w:tr>
      <w:tr w14:paraId="49DB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29CEBD9E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保留字</w:t>
            </w:r>
          </w:p>
        </w:tc>
        <w:tc>
          <w:tcPr>
            <w:tcW w:w="1632" w:type="dxa"/>
            <w:vAlign w:val="center"/>
          </w:tcPr>
          <w:p w14:paraId="16D7F1D7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364" w:type="dxa"/>
            <w:vAlign w:val="center"/>
          </w:tcPr>
          <w:p w14:paraId="4F688D8B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3A7A62CA">
            <w:pPr>
              <w:snapToGrid w:val="0"/>
              <w:jc w:val="center"/>
              <w:rPr>
                <w:sz w:val="21"/>
                <w:szCs w:val="21"/>
              </w:rPr>
            </w:pPr>
          </w:p>
        </w:tc>
      </w:tr>
      <w:tr w14:paraId="6C656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FDC3987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</w:t>
            </w:r>
          </w:p>
        </w:tc>
        <w:tc>
          <w:tcPr>
            <w:tcW w:w="1632" w:type="dxa"/>
            <w:vAlign w:val="center"/>
          </w:tcPr>
          <w:p w14:paraId="5FB8027B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364" w:type="dxa"/>
            <w:vAlign w:val="center"/>
          </w:tcPr>
          <w:p w14:paraId="48DF086C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76A3116D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大端形式，timestamp时间</w:t>
            </w:r>
          </w:p>
        </w:tc>
      </w:tr>
      <w:tr w14:paraId="632E6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EB54969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文件大小</w:t>
            </w:r>
          </w:p>
        </w:tc>
        <w:tc>
          <w:tcPr>
            <w:tcW w:w="1632" w:type="dxa"/>
            <w:vAlign w:val="center"/>
          </w:tcPr>
          <w:p w14:paraId="63F17554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364" w:type="dxa"/>
            <w:vAlign w:val="center"/>
          </w:tcPr>
          <w:p w14:paraId="72E76EB6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14D161E4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大端形式，单位：byte</w:t>
            </w:r>
          </w:p>
        </w:tc>
      </w:tr>
      <w:tr w14:paraId="0C8E6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99370F2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文件时长</w:t>
            </w:r>
          </w:p>
        </w:tc>
        <w:tc>
          <w:tcPr>
            <w:tcW w:w="1632" w:type="dxa"/>
            <w:vAlign w:val="center"/>
          </w:tcPr>
          <w:p w14:paraId="59EE4517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364" w:type="dxa"/>
            <w:vAlign w:val="center"/>
          </w:tcPr>
          <w:p w14:paraId="3403E6CF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4F0B3CD5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大端形式，单位：秒</w:t>
            </w:r>
          </w:p>
        </w:tc>
      </w:tr>
      <w:tr w14:paraId="1D714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F291EA6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文件CRC校验</w:t>
            </w:r>
          </w:p>
        </w:tc>
        <w:tc>
          <w:tcPr>
            <w:tcW w:w="1632" w:type="dxa"/>
            <w:vAlign w:val="center"/>
          </w:tcPr>
          <w:p w14:paraId="69405D3C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364" w:type="dxa"/>
            <w:vAlign w:val="center"/>
          </w:tcPr>
          <w:p w14:paraId="2D8E2CA1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0xffff</w:t>
            </w:r>
          </w:p>
        </w:tc>
        <w:tc>
          <w:tcPr>
            <w:tcW w:w="2728" w:type="dxa"/>
            <w:vAlign w:val="center"/>
          </w:tcPr>
          <w:p w14:paraId="27F718A2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未使用</w:t>
            </w:r>
          </w:p>
        </w:tc>
      </w:tr>
      <w:tr w14:paraId="510E4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86A39EB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....</w:t>
            </w:r>
          </w:p>
        </w:tc>
        <w:tc>
          <w:tcPr>
            <w:tcW w:w="1632" w:type="dxa"/>
            <w:vAlign w:val="center"/>
          </w:tcPr>
          <w:p w14:paraId="5B8D6656">
            <w:pPr>
              <w:snapToGrid w:val="0"/>
              <w:jc w:val="center"/>
              <w:rPr>
                <w:sz w:val="21"/>
              </w:rPr>
            </w:pPr>
          </w:p>
        </w:tc>
        <w:tc>
          <w:tcPr>
            <w:tcW w:w="1364" w:type="dxa"/>
            <w:vAlign w:val="center"/>
          </w:tcPr>
          <w:p w14:paraId="60F97777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1A8F7572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剩余音频文件信息</w:t>
            </w:r>
          </w:p>
        </w:tc>
      </w:tr>
    </w:tbl>
    <w:p w14:paraId="326B6F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备注：</w:t>
      </w:r>
    </w:p>
    <w:p w14:paraId="3A6BA7A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1、收到查询响应后，如果APP端存在相同的音频文件需要通过0x92命令（5.13）删除录音笔对应的音频文件，如果APP端没有的文件需要通过0x84命令（5.19）同步音频文件到APP端。</w:t>
      </w:r>
    </w:p>
    <w:p w14:paraId="5AFBD42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2、文件格式字段用于判断后续传输音频数据后解码存储为对应的格式，比如OPUS格式，录音笔本地端存储为OPUS格式，再传输后需要APP端解码成OPUS格式存储在手机用于后续播放。</w:t>
      </w:r>
    </w:p>
    <w:p w14:paraId="64488E0B">
      <w:pPr>
        <w:rPr>
          <w:sz w:val="24"/>
          <w:szCs w:val="24"/>
        </w:rPr>
      </w:pPr>
    </w:p>
    <w:p w14:paraId="5CF0A82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如果有分包响应：</w:t>
      </w:r>
    </w:p>
    <w:tbl>
      <w:tblPr>
        <w:tblStyle w:val="15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771"/>
        <w:gridCol w:w="1632"/>
        <w:gridCol w:w="1364"/>
        <w:gridCol w:w="2728"/>
      </w:tblGrid>
      <w:tr w14:paraId="02C9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blHeader/>
          <w:jc w:val="center"/>
        </w:trPr>
        <w:tc>
          <w:tcPr>
            <w:tcW w:w="2771" w:type="dxa"/>
            <w:vAlign w:val="center"/>
          </w:tcPr>
          <w:p w14:paraId="624C3631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域名</w:t>
            </w:r>
          </w:p>
        </w:tc>
        <w:tc>
          <w:tcPr>
            <w:tcW w:w="1632" w:type="dxa"/>
            <w:vAlign w:val="center"/>
          </w:tcPr>
          <w:p w14:paraId="2EF40E80">
            <w:pPr>
              <w:snapToGrid w:val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  <w:szCs w:val="18"/>
              </w:rPr>
              <w:t>字节数</w:t>
            </w:r>
          </w:p>
        </w:tc>
        <w:tc>
          <w:tcPr>
            <w:tcW w:w="1364" w:type="dxa"/>
            <w:vAlign w:val="center"/>
          </w:tcPr>
          <w:p w14:paraId="46EFA060">
            <w:pPr>
              <w:snapToGrid w:val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数值</w:t>
            </w:r>
          </w:p>
        </w:tc>
        <w:tc>
          <w:tcPr>
            <w:tcW w:w="2728" w:type="dxa"/>
            <w:vAlign w:val="center"/>
          </w:tcPr>
          <w:p w14:paraId="52DECDFF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解析</w:t>
            </w:r>
          </w:p>
        </w:tc>
      </w:tr>
      <w:tr w14:paraId="73F8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7852071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包头</w:t>
            </w:r>
          </w:p>
        </w:tc>
        <w:tc>
          <w:tcPr>
            <w:tcW w:w="1632" w:type="dxa"/>
            <w:vAlign w:val="center"/>
          </w:tcPr>
          <w:p w14:paraId="3FAC0929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364" w:type="dxa"/>
            <w:vAlign w:val="center"/>
          </w:tcPr>
          <w:p w14:paraId="26562C4E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0xff</w:t>
            </w:r>
          </w:p>
        </w:tc>
        <w:tc>
          <w:tcPr>
            <w:tcW w:w="2728" w:type="dxa"/>
            <w:vAlign w:val="center"/>
          </w:tcPr>
          <w:p w14:paraId="332FD658">
            <w:pPr>
              <w:snapToGrid w:val="0"/>
              <w:jc w:val="center"/>
              <w:rPr>
                <w:sz w:val="21"/>
                <w:szCs w:val="21"/>
              </w:rPr>
            </w:pPr>
          </w:p>
        </w:tc>
      </w:tr>
      <w:tr w14:paraId="1EFE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6FF9EE1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数据长度</w:t>
            </w:r>
          </w:p>
        </w:tc>
        <w:tc>
          <w:tcPr>
            <w:tcW w:w="1632" w:type="dxa"/>
            <w:vAlign w:val="center"/>
          </w:tcPr>
          <w:p w14:paraId="3EB73CE9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364" w:type="dxa"/>
            <w:vAlign w:val="center"/>
          </w:tcPr>
          <w:p w14:paraId="39A3D1AD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4300C96F">
            <w:pPr>
              <w:snapToGrid w:val="0"/>
              <w:jc w:val="center"/>
              <w:rPr>
                <w:sz w:val="21"/>
                <w:szCs w:val="21"/>
              </w:rPr>
            </w:pPr>
          </w:p>
        </w:tc>
      </w:tr>
      <w:tr w14:paraId="4CC4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3543D66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  <w:highlight w:val="red"/>
              </w:rPr>
            </w:pPr>
            <w:r>
              <w:rPr>
                <w:rFonts w:hint="eastAsia"/>
                <w:sz w:val="21"/>
                <w:szCs w:val="21"/>
                <w:highlight w:val="red"/>
              </w:rPr>
              <w:t>续包标识</w:t>
            </w:r>
          </w:p>
        </w:tc>
        <w:tc>
          <w:tcPr>
            <w:tcW w:w="1632" w:type="dxa"/>
            <w:vAlign w:val="center"/>
          </w:tcPr>
          <w:p w14:paraId="0EB9F435">
            <w:pPr>
              <w:snapToGrid w:val="0"/>
              <w:jc w:val="center"/>
              <w:rPr>
                <w:sz w:val="21"/>
                <w:highlight w:val="red"/>
              </w:rPr>
            </w:pPr>
            <w:r>
              <w:rPr>
                <w:rFonts w:hint="eastAsia"/>
                <w:sz w:val="21"/>
                <w:highlight w:val="red"/>
              </w:rPr>
              <w:t>1</w:t>
            </w:r>
          </w:p>
        </w:tc>
        <w:tc>
          <w:tcPr>
            <w:tcW w:w="1364" w:type="dxa"/>
            <w:vAlign w:val="center"/>
          </w:tcPr>
          <w:p w14:paraId="204CDEE7">
            <w:pPr>
              <w:snapToGrid w:val="0"/>
              <w:jc w:val="center"/>
              <w:rPr>
                <w:sz w:val="21"/>
                <w:szCs w:val="21"/>
                <w:highlight w:val="red"/>
              </w:rPr>
            </w:pPr>
          </w:p>
        </w:tc>
        <w:tc>
          <w:tcPr>
            <w:tcW w:w="2728" w:type="dxa"/>
            <w:vAlign w:val="center"/>
          </w:tcPr>
          <w:p w14:paraId="53393271">
            <w:pPr>
              <w:snapToGrid w:val="0"/>
              <w:jc w:val="center"/>
              <w:rPr>
                <w:sz w:val="21"/>
                <w:szCs w:val="21"/>
                <w:highlight w:val="red"/>
              </w:rPr>
            </w:pPr>
            <w:r>
              <w:rPr>
                <w:rFonts w:hint="eastAsia"/>
                <w:sz w:val="21"/>
                <w:szCs w:val="21"/>
                <w:highlight w:val="red"/>
              </w:rPr>
              <w:t>0x1d：有续包，0x2d：尾包</w:t>
            </w:r>
          </w:p>
        </w:tc>
      </w:tr>
      <w:tr w14:paraId="6D0E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9DCCFEA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  <w:tc>
          <w:tcPr>
            <w:tcW w:w="1632" w:type="dxa"/>
            <w:vAlign w:val="center"/>
          </w:tcPr>
          <w:p w14:paraId="08E604A7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...</w:t>
            </w:r>
          </w:p>
        </w:tc>
        <w:tc>
          <w:tcPr>
            <w:tcW w:w="1364" w:type="dxa"/>
            <w:vAlign w:val="center"/>
          </w:tcPr>
          <w:p w14:paraId="2826359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  <w:tc>
          <w:tcPr>
            <w:tcW w:w="2728" w:type="dxa"/>
            <w:vAlign w:val="center"/>
          </w:tcPr>
          <w:p w14:paraId="6E288E81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</w:tr>
      <w:tr w14:paraId="5DA2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5EF8819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  <w:tc>
          <w:tcPr>
            <w:tcW w:w="1632" w:type="dxa"/>
            <w:vAlign w:val="center"/>
          </w:tcPr>
          <w:p w14:paraId="7072A9E7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...</w:t>
            </w:r>
          </w:p>
        </w:tc>
        <w:tc>
          <w:tcPr>
            <w:tcW w:w="1364" w:type="dxa"/>
            <w:vAlign w:val="center"/>
          </w:tcPr>
          <w:p w14:paraId="3823AF99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  <w:tc>
          <w:tcPr>
            <w:tcW w:w="2728" w:type="dxa"/>
            <w:vAlign w:val="center"/>
          </w:tcPr>
          <w:p w14:paraId="0909CA45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</w:t>
            </w:r>
          </w:p>
        </w:tc>
      </w:tr>
      <w:tr w14:paraId="76139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DE4A696">
            <w:pPr>
              <w:pStyle w:val="23"/>
              <w:snapToGrid w:val="0"/>
              <w:ind w:firstLine="0" w:firstLineChars="0"/>
              <w:jc w:val="center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文件名长度</w:t>
            </w:r>
          </w:p>
        </w:tc>
        <w:tc>
          <w:tcPr>
            <w:tcW w:w="1632" w:type="dxa"/>
            <w:vAlign w:val="center"/>
          </w:tcPr>
          <w:p w14:paraId="5882D7F2">
            <w:pPr>
              <w:snapToGrid w:val="0"/>
              <w:jc w:val="center"/>
              <w:rPr>
                <w:color w:val="C00000"/>
                <w:sz w:val="21"/>
              </w:rPr>
            </w:pPr>
            <w:r>
              <w:rPr>
                <w:rFonts w:hint="eastAsia"/>
                <w:color w:val="C00000"/>
                <w:sz w:val="21"/>
              </w:rPr>
              <w:t>1</w:t>
            </w:r>
          </w:p>
        </w:tc>
        <w:tc>
          <w:tcPr>
            <w:tcW w:w="1364" w:type="dxa"/>
            <w:vAlign w:val="center"/>
          </w:tcPr>
          <w:p w14:paraId="341F8C1C">
            <w:pPr>
              <w:snapToGrid w:val="0"/>
              <w:jc w:val="center"/>
              <w:rPr>
                <w:color w:val="C00000"/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5FF3C758">
            <w:pPr>
              <w:snapToGrid w:val="0"/>
              <w:jc w:val="center"/>
              <w:rPr>
                <w:color w:val="C00000"/>
                <w:sz w:val="21"/>
                <w:szCs w:val="21"/>
              </w:rPr>
            </w:pPr>
          </w:p>
        </w:tc>
      </w:tr>
      <w:tr w14:paraId="1576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396A2EA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文件名</w:t>
            </w:r>
          </w:p>
        </w:tc>
        <w:tc>
          <w:tcPr>
            <w:tcW w:w="1632" w:type="dxa"/>
            <w:vAlign w:val="center"/>
          </w:tcPr>
          <w:p w14:paraId="0301FAAB">
            <w:pPr>
              <w:snapToGrid w:val="0"/>
              <w:jc w:val="center"/>
              <w:rPr>
                <w:sz w:val="21"/>
              </w:rPr>
            </w:pPr>
          </w:p>
        </w:tc>
        <w:tc>
          <w:tcPr>
            <w:tcW w:w="1364" w:type="dxa"/>
            <w:vAlign w:val="center"/>
          </w:tcPr>
          <w:p w14:paraId="2EB0591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4"/>
              </w:rPr>
              <w:t>ASCII</w:t>
            </w:r>
          </w:p>
        </w:tc>
        <w:tc>
          <w:tcPr>
            <w:tcW w:w="2728" w:type="dxa"/>
            <w:vAlign w:val="center"/>
          </w:tcPr>
          <w:p w14:paraId="3CED2898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字节数由文件名长度决定</w:t>
            </w:r>
          </w:p>
        </w:tc>
      </w:tr>
      <w:tr w14:paraId="2F4E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509D31D">
            <w:pPr>
              <w:pStyle w:val="23"/>
              <w:snapToGrid w:val="0"/>
              <w:ind w:firstLine="0" w:firstLineChars="0"/>
              <w:jc w:val="center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文件格式</w:t>
            </w:r>
          </w:p>
        </w:tc>
        <w:tc>
          <w:tcPr>
            <w:tcW w:w="1632" w:type="dxa"/>
            <w:vAlign w:val="center"/>
          </w:tcPr>
          <w:p w14:paraId="15240E85">
            <w:pPr>
              <w:snapToGrid w:val="0"/>
              <w:jc w:val="center"/>
              <w:rPr>
                <w:color w:val="C00000"/>
                <w:sz w:val="21"/>
              </w:rPr>
            </w:pPr>
            <w:r>
              <w:rPr>
                <w:rFonts w:hint="eastAsia"/>
                <w:color w:val="C00000"/>
                <w:sz w:val="21"/>
              </w:rPr>
              <w:t>1</w:t>
            </w:r>
          </w:p>
        </w:tc>
        <w:tc>
          <w:tcPr>
            <w:tcW w:w="1364" w:type="dxa"/>
            <w:vAlign w:val="center"/>
          </w:tcPr>
          <w:p w14:paraId="3AC58B7E">
            <w:pPr>
              <w:snapToGrid w:val="0"/>
              <w:jc w:val="center"/>
              <w:rPr>
                <w:color w:val="C00000"/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42440CA3">
            <w:pPr>
              <w:snapToGrid w:val="0"/>
              <w:jc w:val="center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00：MP3，01：WAV，02：OPUSV1，3：OPUSV2</w:t>
            </w:r>
          </w:p>
        </w:tc>
      </w:tr>
      <w:tr w14:paraId="2FA4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703F975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保留字</w:t>
            </w:r>
          </w:p>
        </w:tc>
        <w:tc>
          <w:tcPr>
            <w:tcW w:w="1632" w:type="dxa"/>
            <w:vAlign w:val="center"/>
          </w:tcPr>
          <w:p w14:paraId="44801C00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364" w:type="dxa"/>
            <w:vAlign w:val="center"/>
          </w:tcPr>
          <w:p w14:paraId="0E7D50C8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5F4071DE">
            <w:pPr>
              <w:snapToGrid w:val="0"/>
              <w:jc w:val="center"/>
              <w:rPr>
                <w:sz w:val="21"/>
                <w:szCs w:val="21"/>
              </w:rPr>
            </w:pPr>
          </w:p>
        </w:tc>
      </w:tr>
      <w:tr w14:paraId="118F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F5B0DF8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</w:t>
            </w:r>
          </w:p>
        </w:tc>
        <w:tc>
          <w:tcPr>
            <w:tcW w:w="1632" w:type="dxa"/>
            <w:vAlign w:val="center"/>
          </w:tcPr>
          <w:p w14:paraId="1EE09E58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364" w:type="dxa"/>
            <w:vAlign w:val="center"/>
          </w:tcPr>
          <w:p w14:paraId="1C74B9D4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0FA9F552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大端形式，timestamp时间</w:t>
            </w:r>
          </w:p>
        </w:tc>
      </w:tr>
      <w:tr w14:paraId="2785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F3533EC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文件大小</w:t>
            </w:r>
          </w:p>
        </w:tc>
        <w:tc>
          <w:tcPr>
            <w:tcW w:w="1632" w:type="dxa"/>
            <w:vAlign w:val="center"/>
          </w:tcPr>
          <w:p w14:paraId="443A9017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364" w:type="dxa"/>
            <w:vAlign w:val="center"/>
          </w:tcPr>
          <w:p w14:paraId="44C7867D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42BCCF4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大端形式，单位：byte</w:t>
            </w:r>
          </w:p>
        </w:tc>
      </w:tr>
      <w:tr w14:paraId="64C4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2668190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文件时长</w:t>
            </w:r>
          </w:p>
        </w:tc>
        <w:tc>
          <w:tcPr>
            <w:tcW w:w="1632" w:type="dxa"/>
            <w:vAlign w:val="center"/>
          </w:tcPr>
          <w:p w14:paraId="6430BFE3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1364" w:type="dxa"/>
            <w:vAlign w:val="center"/>
          </w:tcPr>
          <w:p w14:paraId="36ACA484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3CF7E482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大端形式，单位：秒</w:t>
            </w:r>
          </w:p>
        </w:tc>
      </w:tr>
      <w:tr w14:paraId="247E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1B77200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文件CRC校验</w:t>
            </w:r>
          </w:p>
        </w:tc>
        <w:tc>
          <w:tcPr>
            <w:tcW w:w="1632" w:type="dxa"/>
            <w:vAlign w:val="center"/>
          </w:tcPr>
          <w:p w14:paraId="4F8EAB4D">
            <w:pPr>
              <w:snapToGrid w:val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364" w:type="dxa"/>
            <w:vAlign w:val="center"/>
          </w:tcPr>
          <w:p w14:paraId="69EF5522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0xffff</w:t>
            </w:r>
          </w:p>
        </w:tc>
        <w:tc>
          <w:tcPr>
            <w:tcW w:w="2728" w:type="dxa"/>
            <w:vAlign w:val="center"/>
          </w:tcPr>
          <w:p w14:paraId="5AC54916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未使用</w:t>
            </w:r>
          </w:p>
        </w:tc>
      </w:tr>
      <w:tr w14:paraId="70F0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270D8FE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....</w:t>
            </w:r>
          </w:p>
        </w:tc>
        <w:tc>
          <w:tcPr>
            <w:tcW w:w="1632" w:type="dxa"/>
            <w:vAlign w:val="center"/>
          </w:tcPr>
          <w:p w14:paraId="08C0421F">
            <w:pPr>
              <w:snapToGrid w:val="0"/>
              <w:jc w:val="center"/>
              <w:rPr>
                <w:sz w:val="21"/>
              </w:rPr>
            </w:pPr>
          </w:p>
        </w:tc>
        <w:tc>
          <w:tcPr>
            <w:tcW w:w="1364" w:type="dxa"/>
            <w:vAlign w:val="center"/>
          </w:tcPr>
          <w:p w14:paraId="747988AA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728" w:type="dxa"/>
            <w:vAlign w:val="center"/>
          </w:tcPr>
          <w:p w14:paraId="50CE03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剩余音频文件信息</w:t>
            </w:r>
          </w:p>
        </w:tc>
      </w:tr>
    </w:tbl>
    <w:p w14:paraId="5ACAD8E0">
      <w:pPr>
        <w:rPr>
          <w:sz w:val="24"/>
          <w:szCs w:val="24"/>
        </w:rPr>
      </w:pPr>
    </w:p>
    <w:p w14:paraId="21422E8E">
      <w:pPr>
        <w:pStyle w:val="3"/>
        <w:bidi w:val="0"/>
      </w:pPr>
      <w:bookmarkStart w:id="49" w:name="_Toc1134"/>
      <w:r>
        <w:rPr>
          <w:rFonts w:hint="eastAsia"/>
        </w:rPr>
        <w:t>5.</w:t>
      </w:r>
      <w:r>
        <w:t>1</w:t>
      </w:r>
      <w:r>
        <w:rPr>
          <w:rFonts w:hint="eastAsia"/>
        </w:rPr>
        <w:t>9 获取本地某个音频文件数据（APP-&gt;设备-&gt;APP）</w:t>
      </w:r>
      <w:bookmarkEnd w:id="49"/>
    </w:p>
    <w:tbl>
      <w:tblPr>
        <w:tblStyle w:val="15"/>
        <w:tblpPr w:leftFromText="180" w:rightFromText="180" w:vertAnchor="text" w:horzAnchor="margin" w:tblpY="344"/>
        <w:tblW w:w="546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869"/>
        <w:gridCol w:w="1277"/>
        <w:gridCol w:w="2127"/>
        <w:gridCol w:w="1985"/>
        <w:gridCol w:w="1985"/>
      </w:tblGrid>
      <w:tr w14:paraId="134B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578" w:type="pct"/>
          </w:tcPr>
          <w:p w14:paraId="05A0164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466" w:type="pct"/>
          </w:tcPr>
          <w:p w14:paraId="01A6CDD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685" w:type="pct"/>
          </w:tcPr>
          <w:p w14:paraId="2849FAA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文件名</w:t>
            </w:r>
          </w:p>
        </w:tc>
        <w:tc>
          <w:tcPr>
            <w:tcW w:w="1140" w:type="pct"/>
          </w:tcPr>
          <w:p w14:paraId="63711C9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数据起始包</w:t>
            </w:r>
          </w:p>
        </w:tc>
        <w:tc>
          <w:tcPr>
            <w:tcW w:w="1064" w:type="pct"/>
          </w:tcPr>
          <w:p w14:paraId="60A62E9F">
            <w:pPr>
              <w:pStyle w:val="23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同步操作</w:t>
            </w:r>
          </w:p>
        </w:tc>
        <w:tc>
          <w:tcPr>
            <w:tcW w:w="1064" w:type="pct"/>
            <w:vMerge w:val="restart"/>
          </w:tcPr>
          <w:p w14:paraId="5F9A895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解析：读取本地某个</w:t>
            </w:r>
          </w:p>
          <w:p w14:paraId="63493E5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音频文件流数据</w:t>
            </w:r>
          </w:p>
        </w:tc>
      </w:tr>
      <w:tr w14:paraId="7B67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78" w:type="pct"/>
          </w:tcPr>
          <w:p w14:paraId="556D2FF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466" w:type="pct"/>
          </w:tcPr>
          <w:p w14:paraId="439F788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685" w:type="pct"/>
          </w:tcPr>
          <w:p w14:paraId="4EF3F12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可变长度</w:t>
            </w:r>
          </w:p>
        </w:tc>
        <w:tc>
          <w:tcPr>
            <w:tcW w:w="1140" w:type="pct"/>
          </w:tcPr>
          <w:p w14:paraId="135E7D3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064" w:type="pct"/>
          </w:tcPr>
          <w:p w14:paraId="6AAB8DA8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064" w:type="pct"/>
            <w:vMerge w:val="continue"/>
          </w:tcPr>
          <w:p w14:paraId="47350591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76E5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78" w:type="pct"/>
          </w:tcPr>
          <w:p w14:paraId="34F1D83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466" w:type="pct"/>
          </w:tcPr>
          <w:p w14:paraId="28AF864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0x84</w:t>
            </w:r>
          </w:p>
        </w:tc>
        <w:tc>
          <w:tcPr>
            <w:tcW w:w="685" w:type="pct"/>
          </w:tcPr>
          <w:p w14:paraId="2114185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ASCII</w:t>
            </w:r>
          </w:p>
        </w:tc>
        <w:tc>
          <w:tcPr>
            <w:tcW w:w="1140" w:type="pct"/>
          </w:tcPr>
          <w:p w14:paraId="238340B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  <w:r>
              <w:rPr>
                <w:sz w:val="24"/>
                <w:szCs w:val="24"/>
              </w:rPr>
              <w:t>00</w:t>
            </w:r>
            <w:r>
              <w:rPr>
                <w:rFonts w:hint="eastAsia"/>
                <w:sz w:val="24"/>
                <w:szCs w:val="24"/>
              </w:rPr>
              <w:t>~0xffffff</w:t>
            </w:r>
          </w:p>
        </w:tc>
        <w:tc>
          <w:tcPr>
            <w:tcW w:w="1064" w:type="pct"/>
          </w:tcPr>
          <w:p w14:paraId="4F1A4FFE">
            <w:pPr>
              <w:pStyle w:val="23"/>
              <w:ind w:firstLine="0" w:firstLineChars="0"/>
              <w:jc w:val="both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0x00~0x0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064" w:type="pct"/>
            <w:vMerge w:val="continue"/>
          </w:tcPr>
          <w:p w14:paraId="67D99DA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  <w:tr w14:paraId="58165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578" w:type="pct"/>
          </w:tcPr>
          <w:p w14:paraId="0D48547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</w:t>
            </w:r>
          </w:p>
        </w:tc>
        <w:tc>
          <w:tcPr>
            <w:tcW w:w="466" w:type="pct"/>
          </w:tcPr>
          <w:p w14:paraId="274001D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685" w:type="pct"/>
          </w:tcPr>
          <w:p w14:paraId="2B7D6B2F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140" w:type="pct"/>
          </w:tcPr>
          <w:p w14:paraId="1EFFC692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先发高字节，再发低字节</w:t>
            </w:r>
          </w:p>
        </w:tc>
        <w:tc>
          <w:tcPr>
            <w:tcW w:w="1064" w:type="pct"/>
          </w:tcPr>
          <w:p w14:paraId="46B3E96E">
            <w:pPr>
              <w:pStyle w:val="23"/>
              <w:ind w:firstLine="0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 w:cs="宋体"/>
                <w:color w:val="C00000"/>
                <w:sz w:val="24"/>
                <w:lang w:val="en-US" w:eastAsia="zh-CN"/>
              </w:rPr>
              <w:t>0：开始同步，1：取消同步，2：</w:t>
            </w:r>
            <w:r>
              <w:rPr>
                <w:rFonts w:hint="eastAsia" w:cs="宋体"/>
                <w:color w:val="C00000"/>
                <w:sz w:val="24"/>
              </w:rPr>
              <w:t>暂停</w:t>
            </w:r>
            <w:r>
              <w:rPr>
                <w:rFonts w:hint="eastAsia" w:cs="宋体"/>
                <w:color w:val="C00000"/>
                <w:sz w:val="24"/>
                <w:lang w:val="en-US" w:eastAsia="zh-CN"/>
              </w:rPr>
              <w:t>同步</w:t>
            </w:r>
            <w:r>
              <w:rPr>
                <w:rFonts w:hint="eastAsia" w:cs="宋体"/>
                <w:color w:val="C00000"/>
                <w:sz w:val="24"/>
                <w:lang w:eastAsia="zh-CN"/>
              </w:rPr>
              <w:t>，</w:t>
            </w:r>
            <w:r>
              <w:rPr>
                <w:rFonts w:hint="eastAsia" w:cs="宋体"/>
                <w:color w:val="C00000"/>
                <w:sz w:val="24"/>
              </w:rPr>
              <w:t>3</w:t>
            </w:r>
            <w:r>
              <w:rPr>
                <w:rFonts w:hint="eastAsia" w:cs="宋体"/>
                <w:color w:val="C00000"/>
                <w:sz w:val="24"/>
                <w:lang w:eastAsia="zh-CN"/>
              </w:rPr>
              <w:t>：</w:t>
            </w:r>
            <w:r>
              <w:rPr>
                <w:rFonts w:hint="eastAsia" w:cs="宋体"/>
                <w:color w:val="C00000"/>
                <w:sz w:val="24"/>
                <w:lang w:val="en-US" w:eastAsia="zh-CN"/>
              </w:rPr>
              <w:t>继续同步</w:t>
            </w:r>
          </w:p>
        </w:tc>
        <w:tc>
          <w:tcPr>
            <w:tcW w:w="1064" w:type="pct"/>
          </w:tcPr>
          <w:p w14:paraId="1206B5B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3E26341C"/>
    <w:tbl>
      <w:tblPr>
        <w:tblStyle w:val="15"/>
        <w:tblW w:w="8520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442"/>
        <w:gridCol w:w="919"/>
        <w:gridCol w:w="1209"/>
        <w:gridCol w:w="861"/>
        <w:gridCol w:w="2128"/>
        <w:gridCol w:w="1689"/>
        <w:gridCol w:w="1272"/>
      </w:tblGrid>
      <w:tr w14:paraId="54BB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</w:trPr>
        <w:tc>
          <w:tcPr>
            <w:tcW w:w="478" w:type="dxa"/>
            <w:vAlign w:val="center"/>
          </w:tcPr>
          <w:p w14:paraId="6FE7F7D8">
            <w:pPr>
              <w:pStyle w:val="23"/>
              <w:keepNext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域名</w:t>
            </w:r>
          </w:p>
        </w:tc>
        <w:tc>
          <w:tcPr>
            <w:tcW w:w="1203" w:type="dxa"/>
            <w:vAlign w:val="center"/>
          </w:tcPr>
          <w:p w14:paraId="402A93BE">
            <w:pPr>
              <w:pStyle w:val="23"/>
              <w:keepNext/>
              <w:snapToGrid w:val="0"/>
              <w:ind w:firstLine="0" w:firstLineChars="0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应答</w:t>
            </w:r>
          </w:p>
        </w:tc>
        <w:tc>
          <w:tcPr>
            <w:tcW w:w="1275" w:type="dxa"/>
            <w:vAlign w:val="center"/>
          </w:tcPr>
          <w:p w14:paraId="2A2A34DB">
            <w:pPr>
              <w:pStyle w:val="23"/>
              <w:keepNext/>
              <w:snapToGrid w:val="0"/>
              <w:ind w:firstLine="0" w:firstLineChars="0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文件状态</w:t>
            </w:r>
          </w:p>
        </w:tc>
        <w:tc>
          <w:tcPr>
            <w:tcW w:w="995" w:type="dxa"/>
            <w:vAlign w:val="center"/>
          </w:tcPr>
          <w:p w14:paraId="33ED64AB">
            <w:pPr>
              <w:pStyle w:val="23"/>
              <w:keepNext/>
              <w:snapToGrid w:val="0"/>
              <w:ind w:firstLine="0" w:firstLineChars="0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文件名</w:t>
            </w:r>
          </w:p>
        </w:tc>
        <w:tc>
          <w:tcPr>
            <w:tcW w:w="2559" w:type="dxa"/>
            <w:vAlign w:val="center"/>
          </w:tcPr>
          <w:p w14:paraId="339D2200">
            <w:pPr>
              <w:pStyle w:val="23"/>
              <w:keepNext/>
              <w:snapToGrid w:val="0"/>
              <w:ind w:firstLine="0" w:firstLineChars="0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错误码</w:t>
            </w:r>
          </w:p>
        </w:tc>
        <w:tc>
          <w:tcPr>
            <w:tcW w:w="1812" w:type="dxa"/>
            <w:vAlign w:val="center"/>
          </w:tcPr>
          <w:p w14:paraId="0254DAE3">
            <w:pPr>
              <w:pStyle w:val="23"/>
              <w:keepNext/>
              <w:snapToGrid w:val="0"/>
              <w:ind w:firstLine="0" w:firstLineChars="0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文件包数量</w:t>
            </w:r>
          </w:p>
        </w:tc>
        <w:tc>
          <w:tcPr>
            <w:tcW w:w="198" w:type="dxa"/>
            <w:vAlign w:val="center"/>
          </w:tcPr>
          <w:p w14:paraId="2D81DB78">
            <w:pPr>
              <w:pStyle w:val="23"/>
              <w:keepNext/>
              <w:snapToGrid w:val="0"/>
              <w:ind w:firstLine="0" w:firstLineChars="0"/>
              <w:jc w:val="center"/>
              <w:rPr>
                <w:rFonts w:hint="default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同步操作结果</w:t>
            </w:r>
          </w:p>
        </w:tc>
      </w:tr>
      <w:tr w14:paraId="1132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</w:trPr>
        <w:tc>
          <w:tcPr>
            <w:tcW w:w="478" w:type="dxa"/>
            <w:vAlign w:val="center"/>
          </w:tcPr>
          <w:p w14:paraId="0D1D6003">
            <w:pPr>
              <w:pStyle w:val="23"/>
              <w:keepNext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字节数</w:t>
            </w:r>
          </w:p>
        </w:tc>
        <w:tc>
          <w:tcPr>
            <w:tcW w:w="1203" w:type="dxa"/>
            <w:vAlign w:val="center"/>
          </w:tcPr>
          <w:p w14:paraId="1744747C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75" w:type="dxa"/>
            <w:vAlign w:val="center"/>
          </w:tcPr>
          <w:p w14:paraId="6B942ED0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95" w:type="dxa"/>
            <w:vAlign w:val="center"/>
          </w:tcPr>
          <w:p w14:paraId="229D9715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</w:p>
        </w:tc>
        <w:tc>
          <w:tcPr>
            <w:tcW w:w="2559" w:type="dxa"/>
            <w:vAlign w:val="center"/>
          </w:tcPr>
          <w:p w14:paraId="231C3A44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812" w:type="dxa"/>
            <w:vAlign w:val="center"/>
          </w:tcPr>
          <w:p w14:paraId="7AA7EBAD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98" w:type="dxa"/>
            <w:vAlign w:val="center"/>
          </w:tcPr>
          <w:p w14:paraId="28C04BBC">
            <w:pPr>
              <w:pStyle w:val="23"/>
              <w:keepNext/>
              <w:snapToGrid w:val="0"/>
              <w:ind w:firstLine="0" w:firstLineChars="0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</w:tr>
      <w:tr w14:paraId="001DF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</w:trPr>
        <w:tc>
          <w:tcPr>
            <w:tcW w:w="478" w:type="dxa"/>
            <w:vAlign w:val="center"/>
          </w:tcPr>
          <w:p w14:paraId="254218DF">
            <w:pPr>
              <w:pStyle w:val="23"/>
              <w:keepNext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数值</w:t>
            </w:r>
          </w:p>
        </w:tc>
        <w:tc>
          <w:tcPr>
            <w:tcW w:w="1203" w:type="dxa"/>
            <w:vAlign w:val="center"/>
          </w:tcPr>
          <w:p w14:paraId="3F1D034D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0x84</w:t>
            </w:r>
          </w:p>
        </w:tc>
        <w:tc>
          <w:tcPr>
            <w:tcW w:w="1275" w:type="dxa"/>
            <w:vAlign w:val="center"/>
          </w:tcPr>
          <w:p w14:paraId="6EC85279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00~0x01</w:t>
            </w:r>
          </w:p>
        </w:tc>
        <w:tc>
          <w:tcPr>
            <w:tcW w:w="995" w:type="dxa"/>
            <w:vAlign w:val="center"/>
          </w:tcPr>
          <w:p w14:paraId="13B78794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ASCII</w:t>
            </w:r>
          </w:p>
        </w:tc>
        <w:tc>
          <w:tcPr>
            <w:tcW w:w="2559" w:type="dxa"/>
            <w:vAlign w:val="center"/>
          </w:tcPr>
          <w:p w14:paraId="392A83CB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0x00~0xff</w:t>
            </w:r>
          </w:p>
        </w:tc>
        <w:tc>
          <w:tcPr>
            <w:tcW w:w="1812" w:type="dxa"/>
            <w:vAlign w:val="center"/>
          </w:tcPr>
          <w:p w14:paraId="5A339D17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0x00~0xffffff</w:t>
            </w:r>
          </w:p>
        </w:tc>
        <w:tc>
          <w:tcPr>
            <w:tcW w:w="198" w:type="dxa"/>
            <w:vAlign w:val="center"/>
          </w:tcPr>
          <w:p w14:paraId="7441FD0F">
            <w:pPr>
              <w:pStyle w:val="23"/>
              <w:keepNext/>
              <w:snapToGrid w:val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0x00~0x0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</w:tr>
      <w:tr w14:paraId="060E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</w:trPr>
        <w:tc>
          <w:tcPr>
            <w:tcW w:w="478" w:type="dxa"/>
            <w:vAlign w:val="center"/>
          </w:tcPr>
          <w:p w14:paraId="3E50CD8E">
            <w:pPr>
              <w:pStyle w:val="23"/>
              <w:keepNext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解析</w:t>
            </w:r>
          </w:p>
        </w:tc>
        <w:tc>
          <w:tcPr>
            <w:tcW w:w="1203" w:type="dxa"/>
            <w:vAlign w:val="center"/>
          </w:tcPr>
          <w:p w14:paraId="7CE2CA6B">
            <w:pPr>
              <w:pStyle w:val="23"/>
              <w:keepNext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写入应答</w:t>
            </w:r>
          </w:p>
        </w:tc>
        <w:tc>
          <w:tcPr>
            <w:tcW w:w="1275" w:type="dxa"/>
            <w:vAlign w:val="center"/>
          </w:tcPr>
          <w:p w14:paraId="7B3E8967">
            <w:pPr>
              <w:pStyle w:val="23"/>
              <w:keepNext/>
              <w:snapToGrid w:val="0"/>
              <w:ind w:firstLine="0" w:firstLineChars="0"/>
              <w:jc w:val="left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00</w:t>
            </w:r>
            <w:r>
              <w:rPr>
                <w:rFonts w:hint="eastAsia" w:cs="宋体"/>
                <w:sz w:val="21"/>
                <w:szCs w:val="21"/>
              </w:rPr>
              <w:t>文件不存在，</w:t>
            </w:r>
          </w:p>
          <w:p w14:paraId="1ADE78F5">
            <w:pPr>
              <w:pStyle w:val="23"/>
              <w:keepNext/>
              <w:snapToGrid w:val="0"/>
              <w:ind w:firstLine="0" w:firstLineChars="0"/>
              <w:jc w:val="left"/>
              <w:rPr>
                <w:rFonts w:cs="宋体"/>
                <w:b/>
                <w:bCs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01</w:t>
            </w:r>
            <w:r>
              <w:rPr>
                <w:rFonts w:hint="eastAsia" w:cs="宋体"/>
                <w:sz w:val="21"/>
                <w:szCs w:val="21"/>
              </w:rPr>
              <w:t>文件存在</w:t>
            </w:r>
          </w:p>
        </w:tc>
        <w:tc>
          <w:tcPr>
            <w:tcW w:w="995" w:type="dxa"/>
            <w:vAlign w:val="center"/>
          </w:tcPr>
          <w:p w14:paraId="1671A4D3">
            <w:pPr>
              <w:pStyle w:val="23"/>
              <w:keepNext/>
              <w:snapToGrid w:val="0"/>
              <w:ind w:firstLine="0" w:firstLineChars="0"/>
              <w:jc w:val="left"/>
              <w:rPr>
                <w:rFonts w:cs="宋体"/>
                <w:sz w:val="21"/>
                <w:szCs w:val="21"/>
              </w:rPr>
            </w:pPr>
          </w:p>
        </w:tc>
        <w:tc>
          <w:tcPr>
            <w:tcW w:w="2559" w:type="dxa"/>
            <w:vAlign w:val="center"/>
          </w:tcPr>
          <w:p w14:paraId="643B210C">
            <w:pPr>
              <w:pStyle w:val="23"/>
              <w:keepNext/>
              <w:snapToGrid w:val="0"/>
              <w:ind w:firstLine="0" w:firstLineChars="0"/>
              <w:jc w:val="left"/>
              <w:rPr>
                <w:rFonts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</w:rPr>
              <w:t>如果文件不存在，0x04表示文件不存在。调试使用，可忽略。0x05表示不支持该传输方式(notify/req)。</w:t>
            </w:r>
          </w:p>
        </w:tc>
        <w:tc>
          <w:tcPr>
            <w:tcW w:w="1812" w:type="dxa"/>
            <w:vAlign w:val="center"/>
          </w:tcPr>
          <w:p w14:paraId="0E016CA6">
            <w:pPr>
              <w:pStyle w:val="23"/>
              <w:keepNext/>
              <w:snapToGrid w:val="0"/>
              <w:ind w:firstLine="0" w:firstLineChars="0"/>
              <w:jc w:val="left"/>
              <w:rPr>
                <w:rFonts w:hint="eastAsia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sz w:val="21"/>
                <w:szCs w:val="21"/>
              </w:rPr>
              <w:t>如果文件存在的话，该字段表示文件包数</w:t>
            </w:r>
            <w:r>
              <w:rPr>
                <w:rFonts w:hint="eastAsia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</w:rPr>
              <w:t>先发高字节，再发低字节</w:t>
            </w:r>
            <w:r>
              <w:rPr>
                <w:rFonts w:hint="eastAsia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8" w:type="dxa"/>
            <w:vAlign w:val="center"/>
          </w:tcPr>
          <w:p w14:paraId="1328A717">
            <w:pPr>
              <w:pStyle w:val="23"/>
              <w:keepNext/>
              <w:snapToGrid w:val="0"/>
              <w:ind w:firstLine="0" w:firstLineChars="0"/>
              <w:jc w:val="center"/>
              <w:rPr>
                <w:rFonts w:hint="default" w:cs="宋体"/>
                <w:sz w:val="21"/>
                <w:szCs w:val="21"/>
                <w:lang w:val="en-US"/>
              </w:rPr>
            </w:pPr>
            <w:r>
              <w:rPr>
                <w:rFonts w:hint="eastAsia" w:cs="宋体"/>
                <w:color w:val="C00000"/>
                <w:sz w:val="24"/>
                <w:lang w:val="en-US" w:eastAsia="zh-CN"/>
              </w:rPr>
              <w:t>0：已开始同步，1：已取消同步，2：已</w:t>
            </w:r>
            <w:r>
              <w:rPr>
                <w:rFonts w:hint="eastAsia" w:cs="宋体"/>
                <w:color w:val="C00000"/>
                <w:sz w:val="24"/>
              </w:rPr>
              <w:t>暂停</w:t>
            </w:r>
            <w:r>
              <w:rPr>
                <w:rFonts w:hint="eastAsia" w:cs="宋体"/>
                <w:color w:val="C00000"/>
                <w:sz w:val="24"/>
                <w:lang w:val="en-US" w:eastAsia="zh-CN"/>
              </w:rPr>
              <w:t>同步</w:t>
            </w:r>
            <w:r>
              <w:rPr>
                <w:rFonts w:hint="eastAsia" w:cs="宋体"/>
                <w:color w:val="C00000"/>
                <w:sz w:val="24"/>
                <w:lang w:eastAsia="zh-CN"/>
              </w:rPr>
              <w:t>，</w:t>
            </w:r>
            <w:r>
              <w:rPr>
                <w:rFonts w:hint="eastAsia" w:cs="宋体"/>
                <w:color w:val="C00000"/>
                <w:sz w:val="24"/>
              </w:rPr>
              <w:t>3</w:t>
            </w:r>
            <w:r>
              <w:rPr>
                <w:rFonts w:hint="eastAsia" w:cs="宋体"/>
                <w:color w:val="C00000"/>
                <w:sz w:val="24"/>
                <w:lang w:eastAsia="zh-CN"/>
              </w:rPr>
              <w:t>：</w:t>
            </w:r>
            <w:r>
              <w:rPr>
                <w:rFonts w:hint="eastAsia" w:cs="宋体"/>
                <w:color w:val="C00000"/>
                <w:sz w:val="24"/>
                <w:lang w:val="en-US" w:eastAsia="zh-CN"/>
              </w:rPr>
              <w:t>已继续同步，0xff：同步操作失败</w:t>
            </w:r>
          </w:p>
        </w:tc>
      </w:tr>
    </w:tbl>
    <w:p w14:paraId="38632E38">
      <w:pPr>
        <w:pStyle w:val="3"/>
        <w:bidi w:val="0"/>
      </w:pPr>
      <w:bookmarkStart w:id="50" w:name="_Toc17630"/>
      <w:r>
        <w:rPr>
          <w:rFonts w:hint="eastAsia"/>
        </w:rPr>
        <w:t>5.20 传输音频文件数据(设备-&gt;APP)FFEO服务</w:t>
      </w:r>
      <w:bookmarkEnd w:id="50"/>
    </w:p>
    <w:p w14:paraId="66F252BB">
      <w:r>
        <w:rPr>
          <w:rFonts w:hint="eastAsia"/>
        </w:rPr>
        <w:t>FFEO服务</w:t>
      </w:r>
    </w:p>
    <w:p w14:paraId="08A60015">
      <w:pPr>
        <w:rPr>
          <w:sz w:val="21"/>
          <w:szCs w:val="21"/>
          <w:highlight w:val="red"/>
        </w:rPr>
      </w:pPr>
      <w:r>
        <w:rPr>
          <w:rFonts w:hint="eastAsia"/>
          <w:sz w:val="21"/>
          <w:szCs w:val="21"/>
          <w:highlight w:val="red"/>
        </w:rPr>
        <w:t>OPUSv1编码形式</w:t>
      </w:r>
    </w:p>
    <w:tbl>
      <w:tblPr>
        <w:tblStyle w:val="15"/>
        <w:tblW w:w="8558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091"/>
        <w:gridCol w:w="1503"/>
        <w:gridCol w:w="1804"/>
        <w:gridCol w:w="2080"/>
        <w:gridCol w:w="2080"/>
      </w:tblGrid>
      <w:tr w14:paraId="22085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blHeader/>
        </w:trPr>
        <w:tc>
          <w:tcPr>
            <w:tcW w:w="1091" w:type="dxa"/>
          </w:tcPr>
          <w:p w14:paraId="2A9C80B6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503" w:type="dxa"/>
          </w:tcPr>
          <w:p w14:paraId="29C24243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包头</w:t>
            </w:r>
          </w:p>
        </w:tc>
        <w:tc>
          <w:tcPr>
            <w:tcW w:w="1804" w:type="dxa"/>
          </w:tcPr>
          <w:p w14:paraId="045ADEC3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当前包数</w:t>
            </w:r>
          </w:p>
        </w:tc>
        <w:tc>
          <w:tcPr>
            <w:tcW w:w="2080" w:type="dxa"/>
          </w:tcPr>
          <w:p w14:paraId="5AFEC2AD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文件原始数据</w:t>
            </w:r>
          </w:p>
        </w:tc>
        <w:tc>
          <w:tcPr>
            <w:tcW w:w="2080" w:type="dxa"/>
          </w:tcPr>
          <w:p w14:paraId="544F2C39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CRC校验</w:t>
            </w:r>
          </w:p>
        </w:tc>
      </w:tr>
      <w:tr w14:paraId="58FEF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091" w:type="dxa"/>
          </w:tcPr>
          <w:p w14:paraId="18D13DE6">
            <w:pPr>
              <w:pStyle w:val="23"/>
              <w:snapToGrid w:val="0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503" w:type="dxa"/>
          </w:tcPr>
          <w:p w14:paraId="11A19E8C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804" w:type="dxa"/>
          </w:tcPr>
          <w:p w14:paraId="238E646A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080" w:type="dxa"/>
          </w:tcPr>
          <w:p w14:paraId="64951CF1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240</w:t>
            </w:r>
          </w:p>
        </w:tc>
        <w:tc>
          <w:tcPr>
            <w:tcW w:w="2080" w:type="dxa"/>
          </w:tcPr>
          <w:p w14:paraId="6F77742F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  <w:tr w14:paraId="16CD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091" w:type="dxa"/>
          </w:tcPr>
          <w:p w14:paraId="1A8DDB2C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503" w:type="dxa"/>
          </w:tcPr>
          <w:p w14:paraId="171F43DF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0xffffff</w:t>
            </w:r>
          </w:p>
        </w:tc>
        <w:tc>
          <w:tcPr>
            <w:tcW w:w="1804" w:type="dxa"/>
          </w:tcPr>
          <w:p w14:paraId="3CF2C6D7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00~0x</w:t>
            </w:r>
            <w:r>
              <w:rPr>
                <w:rFonts w:hint="eastAsia"/>
                <w:sz w:val="21"/>
                <w:szCs w:val="21"/>
              </w:rPr>
              <w:t>ffffff</w:t>
            </w:r>
          </w:p>
        </w:tc>
        <w:tc>
          <w:tcPr>
            <w:tcW w:w="2080" w:type="dxa"/>
          </w:tcPr>
          <w:p w14:paraId="05E975F5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2080" w:type="dxa"/>
          </w:tcPr>
          <w:p w14:paraId="40096139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  <w:tr w14:paraId="3567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091" w:type="dxa"/>
          </w:tcPr>
          <w:p w14:paraId="2DE15C67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503" w:type="dxa"/>
          </w:tcPr>
          <w:p w14:paraId="125CB844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1804" w:type="dxa"/>
          </w:tcPr>
          <w:p w14:paraId="2E656EAE">
            <w:pPr>
              <w:pStyle w:val="23"/>
              <w:snapToGrid w:val="0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</w:p>
        </w:tc>
        <w:tc>
          <w:tcPr>
            <w:tcW w:w="2080" w:type="dxa"/>
          </w:tcPr>
          <w:p w14:paraId="58CAE9C3">
            <w:pPr>
              <w:pStyle w:val="23"/>
              <w:snapToGrid w:val="0"/>
              <w:ind w:firstLine="0" w:firstLineChars="0"/>
              <w:jc w:val="both"/>
              <w:rPr>
                <w:rFonts w:cs="宋体"/>
                <w:sz w:val="24"/>
              </w:rPr>
            </w:pPr>
          </w:p>
        </w:tc>
        <w:tc>
          <w:tcPr>
            <w:tcW w:w="2080" w:type="dxa"/>
          </w:tcPr>
          <w:p w14:paraId="08CD1024">
            <w:pPr>
              <w:pStyle w:val="23"/>
              <w:snapToGrid w:val="0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从包头开始到音频原始数据结尾</w:t>
            </w:r>
          </w:p>
        </w:tc>
      </w:tr>
    </w:tbl>
    <w:p w14:paraId="287C4387">
      <w:pPr>
        <w:rPr>
          <w:rFonts w:hint="eastAsia" w:eastAsia="宋体"/>
          <w:sz w:val="21"/>
          <w:szCs w:val="21"/>
          <w:highlight w:val="red"/>
          <w:lang w:eastAsia="zh-CN"/>
        </w:rPr>
      </w:pPr>
      <w:r>
        <w:rPr>
          <w:rFonts w:hint="eastAsia"/>
          <w:sz w:val="21"/>
          <w:szCs w:val="21"/>
          <w:highlight w:val="red"/>
        </w:rPr>
        <w:t>OPUSv2编码形式</w:t>
      </w:r>
      <w:r>
        <w:rPr>
          <w:rFonts w:hint="eastAsia"/>
          <w:sz w:val="21"/>
          <w:szCs w:val="21"/>
          <w:highlight w:val="red"/>
          <w:lang w:eastAsia="zh-CN"/>
        </w:rPr>
        <w:t>（</w:t>
      </w:r>
      <w:r>
        <w:rPr>
          <w:rFonts w:hint="eastAsia"/>
          <w:sz w:val="21"/>
          <w:szCs w:val="21"/>
          <w:highlight w:val="red"/>
          <w:lang w:val="en-US" w:eastAsia="zh-CN"/>
        </w:rPr>
        <w:t>设备默认编码方式</w:t>
      </w:r>
      <w:r>
        <w:rPr>
          <w:rFonts w:hint="eastAsia"/>
          <w:sz w:val="21"/>
          <w:szCs w:val="21"/>
          <w:highlight w:val="red"/>
          <w:lang w:eastAsia="zh-CN"/>
        </w:rPr>
        <w:t>）</w:t>
      </w:r>
    </w:p>
    <w:tbl>
      <w:tblPr>
        <w:tblStyle w:val="15"/>
        <w:tblW w:w="8558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091"/>
        <w:gridCol w:w="1503"/>
        <w:gridCol w:w="1804"/>
        <w:gridCol w:w="2080"/>
        <w:gridCol w:w="2080"/>
      </w:tblGrid>
      <w:tr w14:paraId="22B62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blHeader/>
        </w:trPr>
        <w:tc>
          <w:tcPr>
            <w:tcW w:w="1091" w:type="dxa"/>
          </w:tcPr>
          <w:p w14:paraId="6F089C05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503" w:type="dxa"/>
          </w:tcPr>
          <w:p w14:paraId="26BE40DD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包头</w:t>
            </w:r>
          </w:p>
        </w:tc>
        <w:tc>
          <w:tcPr>
            <w:tcW w:w="1804" w:type="dxa"/>
          </w:tcPr>
          <w:p w14:paraId="365E06BF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当前包数</w:t>
            </w:r>
          </w:p>
        </w:tc>
        <w:tc>
          <w:tcPr>
            <w:tcW w:w="2080" w:type="dxa"/>
          </w:tcPr>
          <w:p w14:paraId="52F1A896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文件原始数据</w:t>
            </w:r>
          </w:p>
        </w:tc>
        <w:tc>
          <w:tcPr>
            <w:tcW w:w="2080" w:type="dxa"/>
          </w:tcPr>
          <w:p w14:paraId="33DA785F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CRC校验</w:t>
            </w:r>
          </w:p>
        </w:tc>
      </w:tr>
      <w:tr w14:paraId="052D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091" w:type="dxa"/>
          </w:tcPr>
          <w:p w14:paraId="15004780">
            <w:pPr>
              <w:pStyle w:val="23"/>
              <w:snapToGrid w:val="0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503" w:type="dxa"/>
          </w:tcPr>
          <w:p w14:paraId="350AB90B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804" w:type="dxa"/>
          </w:tcPr>
          <w:p w14:paraId="61CD950B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080" w:type="dxa"/>
          </w:tcPr>
          <w:p w14:paraId="40EF2A7D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320</w:t>
            </w:r>
          </w:p>
        </w:tc>
        <w:tc>
          <w:tcPr>
            <w:tcW w:w="2080" w:type="dxa"/>
          </w:tcPr>
          <w:p w14:paraId="24089835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  <w:tr w14:paraId="20B6A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091" w:type="dxa"/>
          </w:tcPr>
          <w:p w14:paraId="0FE7D93C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503" w:type="dxa"/>
          </w:tcPr>
          <w:p w14:paraId="6313671D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0xffffff</w:t>
            </w:r>
          </w:p>
        </w:tc>
        <w:tc>
          <w:tcPr>
            <w:tcW w:w="1804" w:type="dxa"/>
          </w:tcPr>
          <w:p w14:paraId="2326DB60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00~0x</w:t>
            </w:r>
            <w:r>
              <w:rPr>
                <w:rFonts w:hint="eastAsia"/>
                <w:sz w:val="21"/>
                <w:szCs w:val="21"/>
              </w:rPr>
              <w:t>ffffff</w:t>
            </w:r>
          </w:p>
        </w:tc>
        <w:tc>
          <w:tcPr>
            <w:tcW w:w="2080" w:type="dxa"/>
          </w:tcPr>
          <w:p w14:paraId="509EA0A9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2080" w:type="dxa"/>
          </w:tcPr>
          <w:p w14:paraId="6CF60C33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  <w:tr w14:paraId="0F9BC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091" w:type="dxa"/>
          </w:tcPr>
          <w:p w14:paraId="5DB33CE2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503" w:type="dxa"/>
          </w:tcPr>
          <w:p w14:paraId="51835E4C">
            <w:pPr>
              <w:pStyle w:val="23"/>
              <w:snapToGrid w:val="0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1804" w:type="dxa"/>
          </w:tcPr>
          <w:p w14:paraId="70A58322">
            <w:pPr>
              <w:pStyle w:val="23"/>
              <w:snapToGrid w:val="0"/>
              <w:ind w:firstLine="0" w:firstLineChars="0"/>
              <w:jc w:val="both"/>
              <w:rPr>
                <w:rFonts w:cs="宋体"/>
                <w:b/>
                <w:bCs/>
                <w:sz w:val="24"/>
              </w:rPr>
            </w:pPr>
          </w:p>
        </w:tc>
        <w:tc>
          <w:tcPr>
            <w:tcW w:w="2080" w:type="dxa"/>
          </w:tcPr>
          <w:p w14:paraId="7DC673BC">
            <w:pPr>
              <w:pStyle w:val="23"/>
              <w:snapToGrid w:val="0"/>
              <w:ind w:firstLine="0" w:firstLineChars="0"/>
              <w:jc w:val="both"/>
              <w:rPr>
                <w:rFonts w:cs="宋体"/>
                <w:sz w:val="24"/>
              </w:rPr>
            </w:pPr>
          </w:p>
        </w:tc>
        <w:tc>
          <w:tcPr>
            <w:tcW w:w="2080" w:type="dxa"/>
          </w:tcPr>
          <w:p w14:paraId="73E1803A">
            <w:pPr>
              <w:pStyle w:val="23"/>
              <w:snapToGrid w:val="0"/>
              <w:ind w:firstLine="0" w:firstLineChars="0"/>
              <w:jc w:val="both"/>
              <w:rPr>
                <w:rFonts w:cs="宋体"/>
                <w:sz w:val="24"/>
              </w:rPr>
            </w:pPr>
            <w:r>
              <w:rPr>
                <w:rFonts w:hint="eastAsia" w:cs="宋体"/>
                <w:sz w:val="24"/>
              </w:rPr>
              <w:t>从包头开始到音频原始数据结尾</w:t>
            </w:r>
          </w:p>
        </w:tc>
      </w:tr>
    </w:tbl>
    <w:p w14:paraId="08C74E1A"/>
    <w:p w14:paraId="004F9DD4">
      <w:pPr>
        <w:bidi w:val="0"/>
      </w:pPr>
      <w:r>
        <w:rPr>
          <w:rFonts w:hint="eastAsia"/>
        </w:rPr>
        <w:t>备注：传输完成后需要使用0x92命令（5.13）删除指定音频文件。</w:t>
      </w:r>
    </w:p>
    <w:p w14:paraId="49665E7E"/>
    <w:p w14:paraId="0C564D62"/>
    <w:p w14:paraId="3F762309">
      <w:pPr>
        <w:pStyle w:val="3"/>
        <w:bidi w:val="0"/>
      </w:pPr>
      <w:bookmarkStart w:id="51" w:name="_Toc32467"/>
      <w:r>
        <w:rPr>
          <w:rFonts w:hint="eastAsia"/>
        </w:rPr>
        <w:t>5.21 补包（续传）命令(APP-&gt;设备)</w:t>
      </w:r>
      <w:bookmarkEnd w:id="51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857"/>
        <w:gridCol w:w="3300"/>
        <w:gridCol w:w="3299"/>
      </w:tblGrid>
      <w:tr w14:paraId="4AD1C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17D343A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03" w:type="pct"/>
          </w:tcPr>
          <w:p w14:paraId="68CE5ECB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299" w:type="dxa"/>
          </w:tcPr>
          <w:p w14:paraId="31E5ABD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数据起始包</w:t>
            </w:r>
          </w:p>
        </w:tc>
        <w:tc>
          <w:tcPr>
            <w:tcW w:w="1936" w:type="pct"/>
            <w:vMerge w:val="restart"/>
          </w:tcPr>
          <w:p w14:paraId="2C4E667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解析：从指定包位置开始传输</w:t>
            </w:r>
          </w:p>
        </w:tc>
      </w:tr>
      <w:tr w14:paraId="1C5A9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6BFAB0F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03" w:type="pct"/>
          </w:tcPr>
          <w:p w14:paraId="3803592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99" w:type="dxa"/>
          </w:tcPr>
          <w:p w14:paraId="39685BF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936" w:type="pct"/>
            <w:vMerge w:val="continue"/>
          </w:tcPr>
          <w:p w14:paraId="12C9D711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6EE2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35AB163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03" w:type="pct"/>
          </w:tcPr>
          <w:p w14:paraId="36EC099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0xA3</w:t>
            </w:r>
          </w:p>
        </w:tc>
        <w:tc>
          <w:tcPr>
            <w:tcW w:w="3299" w:type="dxa"/>
          </w:tcPr>
          <w:p w14:paraId="4B74F53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1936" w:type="pct"/>
            <w:vMerge w:val="continue"/>
          </w:tcPr>
          <w:p w14:paraId="05A84B54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73F1A578">
      <w:r>
        <w:rPr>
          <w:rFonts w:hint="eastAsia"/>
        </w:rPr>
        <w:t>备注：此命令无响应帧，并从指定包开始传输音频文件数据。</w:t>
      </w:r>
    </w:p>
    <w:p w14:paraId="79B291D8">
      <w:r>
        <w:rPr>
          <w:rFonts w:hint="eastAsia"/>
        </w:rPr>
        <w:t>(设备-APP)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857"/>
        <w:gridCol w:w="3300"/>
        <w:gridCol w:w="3299"/>
      </w:tblGrid>
      <w:tr w14:paraId="665B9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7BDB488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03" w:type="pct"/>
          </w:tcPr>
          <w:p w14:paraId="5356FE4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299" w:type="dxa"/>
          </w:tcPr>
          <w:p w14:paraId="69C212B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数据起始包</w:t>
            </w:r>
          </w:p>
        </w:tc>
        <w:tc>
          <w:tcPr>
            <w:tcW w:w="1936" w:type="pct"/>
            <w:vMerge w:val="restart"/>
          </w:tcPr>
          <w:p w14:paraId="2413491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解析：到文件末尾，结束传输</w:t>
            </w:r>
          </w:p>
        </w:tc>
      </w:tr>
      <w:tr w14:paraId="7C82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060AB6B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03" w:type="pct"/>
          </w:tcPr>
          <w:p w14:paraId="45F49AC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99" w:type="dxa"/>
          </w:tcPr>
          <w:p w14:paraId="543C9AE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936" w:type="pct"/>
            <w:vMerge w:val="continue"/>
          </w:tcPr>
          <w:p w14:paraId="2A11D5C1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40306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pct"/>
          </w:tcPr>
          <w:p w14:paraId="7FC740B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03" w:type="pct"/>
          </w:tcPr>
          <w:p w14:paraId="42FE119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0xA3</w:t>
            </w:r>
          </w:p>
        </w:tc>
        <w:tc>
          <w:tcPr>
            <w:tcW w:w="3299" w:type="dxa"/>
          </w:tcPr>
          <w:p w14:paraId="2E0111AA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0xffffff</w:t>
            </w:r>
          </w:p>
        </w:tc>
        <w:tc>
          <w:tcPr>
            <w:tcW w:w="1936" w:type="pct"/>
            <w:vMerge w:val="continue"/>
          </w:tcPr>
          <w:p w14:paraId="7355F30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5933A633">
      <w:pPr>
        <w:bidi w:val="0"/>
        <w:rPr>
          <w:rFonts w:hint="eastAsia" w:eastAsia="宋体"/>
          <w:lang w:val="en-US" w:eastAsia="zh-CN"/>
        </w:rPr>
      </w:pPr>
    </w:p>
    <w:p w14:paraId="2F013AAC">
      <w:pPr>
        <w:pStyle w:val="3"/>
        <w:bidi w:val="0"/>
      </w:pPr>
      <w:bookmarkStart w:id="52" w:name="_Toc13779"/>
      <w:r>
        <w:rPr>
          <w:rFonts w:hint="eastAsia"/>
        </w:rPr>
        <w:t>5.22 读取设备ID命令及本地音频存储格式/应答解析</w:t>
      </w:r>
      <w:bookmarkEnd w:id="52"/>
    </w:p>
    <w:tbl>
      <w:tblPr>
        <w:tblStyle w:val="15"/>
        <w:tblW w:w="8518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949"/>
        <w:gridCol w:w="1472"/>
        <w:gridCol w:w="5097"/>
      </w:tblGrid>
      <w:tr w14:paraId="4A499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blHeader/>
        </w:trPr>
        <w:tc>
          <w:tcPr>
            <w:tcW w:w="1949" w:type="dxa"/>
          </w:tcPr>
          <w:p w14:paraId="29715AE3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1472" w:type="dxa"/>
          </w:tcPr>
          <w:p w14:paraId="4C8E4B5A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5097" w:type="dxa"/>
            <w:vMerge w:val="restart"/>
          </w:tcPr>
          <w:p w14:paraId="19E3F2DE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解析：读取设备SN号以及本地音频格式</w:t>
            </w:r>
          </w:p>
        </w:tc>
      </w:tr>
      <w:tr w14:paraId="5A821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blHeader/>
        </w:trPr>
        <w:tc>
          <w:tcPr>
            <w:tcW w:w="1949" w:type="dxa"/>
          </w:tcPr>
          <w:p w14:paraId="0F1CCEF9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1472" w:type="dxa"/>
          </w:tcPr>
          <w:p w14:paraId="66E0BE8D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097" w:type="dxa"/>
            <w:vMerge w:val="continue"/>
          </w:tcPr>
          <w:p w14:paraId="72FCB59C">
            <w:pPr>
              <w:pStyle w:val="23"/>
              <w:snapToGrid w:val="0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3F02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blHeader/>
        </w:trPr>
        <w:tc>
          <w:tcPr>
            <w:tcW w:w="1949" w:type="dxa"/>
          </w:tcPr>
          <w:p w14:paraId="3F93F710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1472" w:type="dxa"/>
          </w:tcPr>
          <w:p w14:paraId="171B8852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0x14</w:t>
            </w:r>
          </w:p>
        </w:tc>
        <w:tc>
          <w:tcPr>
            <w:tcW w:w="5097" w:type="dxa"/>
            <w:vMerge w:val="continue"/>
          </w:tcPr>
          <w:p w14:paraId="3AC3B2FD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51913E14"/>
    <w:tbl>
      <w:tblPr>
        <w:tblStyle w:val="15"/>
        <w:tblW w:w="8559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139"/>
        <w:gridCol w:w="3391"/>
        <w:gridCol w:w="1343"/>
        <w:gridCol w:w="1343"/>
        <w:gridCol w:w="1343"/>
      </w:tblGrid>
      <w:tr w14:paraId="49116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blHeader/>
        </w:trPr>
        <w:tc>
          <w:tcPr>
            <w:tcW w:w="1139" w:type="dxa"/>
            <w:vAlign w:val="center"/>
          </w:tcPr>
          <w:p w14:paraId="71443001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域名</w:t>
            </w:r>
          </w:p>
        </w:tc>
        <w:tc>
          <w:tcPr>
            <w:tcW w:w="3391" w:type="dxa"/>
            <w:vAlign w:val="center"/>
          </w:tcPr>
          <w:p w14:paraId="0B4732E2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应答</w:t>
            </w:r>
          </w:p>
        </w:tc>
        <w:tc>
          <w:tcPr>
            <w:tcW w:w="1343" w:type="dxa"/>
            <w:vAlign w:val="center"/>
          </w:tcPr>
          <w:p w14:paraId="47C1C155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设备ID</w:t>
            </w:r>
          </w:p>
        </w:tc>
        <w:tc>
          <w:tcPr>
            <w:tcW w:w="1343" w:type="dxa"/>
            <w:vAlign w:val="center"/>
          </w:tcPr>
          <w:p w14:paraId="31317F93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音频文件格式</w:t>
            </w:r>
          </w:p>
        </w:tc>
        <w:tc>
          <w:tcPr>
            <w:tcW w:w="1343" w:type="dxa"/>
            <w:vAlign w:val="center"/>
          </w:tcPr>
          <w:p w14:paraId="17DCF6B8">
            <w:pPr>
              <w:pStyle w:val="23"/>
              <w:snapToGrid w:val="0"/>
              <w:ind w:firstLine="0" w:firstLineChars="0"/>
              <w:jc w:val="center"/>
              <w:rPr>
                <w:rFonts w:hint="default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实时转录</w:t>
            </w:r>
          </w:p>
        </w:tc>
      </w:tr>
      <w:tr w14:paraId="5E7F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139" w:type="dxa"/>
            <w:vAlign w:val="center"/>
          </w:tcPr>
          <w:p w14:paraId="3B56E307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字节数</w:t>
            </w:r>
          </w:p>
        </w:tc>
        <w:tc>
          <w:tcPr>
            <w:tcW w:w="3391" w:type="dxa"/>
            <w:vAlign w:val="center"/>
          </w:tcPr>
          <w:p w14:paraId="6FF41E1F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</w:p>
        </w:tc>
        <w:tc>
          <w:tcPr>
            <w:tcW w:w="1343" w:type="dxa"/>
            <w:vAlign w:val="center"/>
          </w:tcPr>
          <w:p w14:paraId="744D9869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16</w:t>
            </w:r>
          </w:p>
        </w:tc>
        <w:tc>
          <w:tcPr>
            <w:tcW w:w="1343" w:type="dxa"/>
            <w:vAlign w:val="center"/>
          </w:tcPr>
          <w:p w14:paraId="35461CC2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</w:p>
        </w:tc>
        <w:tc>
          <w:tcPr>
            <w:tcW w:w="1343" w:type="dxa"/>
            <w:vAlign w:val="center"/>
          </w:tcPr>
          <w:p w14:paraId="3BD1BF16">
            <w:pPr>
              <w:pStyle w:val="23"/>
              <w:snapToGrid w:val="0"/>
              <w:ind w:firstLine="0" w:firstLineChars="0"/>
              <w:jc w:val="center"/>
              <w:rPr>
                <w:rFonts w:hint="eastAsia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lang w:val="en-US" w:eastAsia="zh-CN"/>
              </w:rPr>
              <w:t>1</w:t>
            </w:r>
          </w:p>
        </w:tc>
      </w:tr>
      <w:tr w14:paraId="04D5D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139" w:type="dxa"/>
            <w:vAlign w:val="center"/>
          </w:tcPr>
          <w:p w14:paraId="1D143BD9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3391" w:type="dxa"/>
            <w:vAlign w:val="center"/>
          </w:tcPr>
          <w:p w14:paraId="260E2C2B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0x14</w:t>
            </w:r>
          </w:p>
        </w:tc>
        <w:tc>
          <w:tcPr>
            <w:tcW w:w="1343" w:type="dxa"/>
            <w:vAlign w:val="center"/>
          </w:tcPr>
          <w:p w14:paraId="347A3356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4"/>
              </w:rPr>
              <w:t>Hex</w:t>
            </w:r>
          </w:p>
        </w:tc>
        <w:tc>
          <w:tcPr>
            <w:tcW w:w="1343" w:type="dxa"/>
            <w:vAlign w:val="center"/>
          </w:tcPr>
          <w:p w14:paraId="2F735CAC">
            <w:pPr>
              <w:pStyle w:val="23"/>
              <w:snapToGrid w:val="0"/>
              <w:ind w:firstLine="0" w:firstLineChars="0"/>
              <w:jc w:val="center"/>
              <w:rPr>
                <w:rFonts w:cs="宋体"/>
                <w:sz w:val="24"/>
              </w:rPr>
            </w:pPr>
          </w:p>
        </w:tc>
        <w:tc>
          <w:tcPr>
            <w:tcW w:w="1343" w:type="dxa"/>
            <w:vAlign w:val="center"/>
          </w:tcPr>
          <w:p w14:paraId="562D7378">
            <w:pPr>
              <w:pStyle w:val="23"/>
              <w:snapToGrid w:val="0"/>
              <w:ind w:firstLine="0" w:firstLineChars="0"/>
              <w:jc w:val="center"/>
              <w:rPr>
                <w:rFonts w:cs="宋体"/>
                <w:sz w:val="24"/>
              </w:rPr>
            </w:pPr>
          </w:p>
        </w:tc>
      </w:tr>
      <w:tr w14:paraId="0E774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139" w:type="dxa"/>
            <w:vAlign w:val="center"/>
          </w:tcPr>
          <w:p w14:paraId="13642522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3391" w:type="dxa"/>
            <w:vAlign w:val="center"/>
          </w:tcPr>
          <w:p w14:paraId="4E689DF2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343" w:type="dxa"/>
            <w:vAlign w:val="center"/>
          </w:tcPr>
          <w:p w14:paraId="28909FAF">
            <w:pPr>
              <w:pStyle w:val="23"/>
              <w:snapToGrid w:val="0"/>
              <w:ind w:firstLine="0" w:firstLineChars="0"/>
              <w:jc w:val="center"/>
              <w:rPr>
                <w:rFonts w:cs="宋体"/>
                <w:sz w:val="21"/>
              </w:rPr>
            </w:pPr>
          </w:p>
        </w:tc>
        <w:tc>
          <w:tcPr>
            <w:tcW w:w="1343" w:type="dxa"/>
            <w:vAlign w:val="center"/>
          </w:tcPr>
          <w:p w14:paraId="2BAA6665">
            <w:pPr>
              <w:pStyle w:val="23"/>
              <w:snapToGrid w:val="0"/>
              <w:ind w:firstLine="0" w:firstLineChars="0"/>
              <w:jc w:val="center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00：MP3，01：WAV，</w:t>
            </w:r>
          </w:p>
          <w:p w14:paraId="7133A8B5">
            <w:pPr>
              <w:pStyle w:val="23"/>
              <w:snapToGrid w:val="0"/>
              <w:ind w:firstLine="0" w:firstLineChars="0"/>
              <w:jc w:val="center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02：OPUSv1</w:t>
            </w:r>
          </w:p>
          <w:p w14:paraId="128B03D6">
            <w:pPr>
              <w:pStyle w:val="23"/>
              <w:snapToGrid w:val="0"/>
              <w:ind w:firstLine="0" w:firstLineChars="0"/>
              <w:jc w:val="center"/>
              <w:rPr>
                <w:color w:val="C00000"/>
                <w:sz w:val="21"/>
                <w:szCs w:val="21"/>
              </w:rPr>
            </w:pPr>
            <w:r>
              <w:rPr>
                <w:rFonts w:hint="eastAsia"/>
                <w:color w:val="C00000"/>
                <w:sz w:val="21"/>
                <w:szCs w:val="21"/>
              </w:rPr>
              <w:t>03:OPUSv2</w:t>
            </w:r>
          </w:p>
        </w:tc>
        <w:tc>
          <w:tcPr>
            <w:tcW w:w="1343" w:type="dxa"/>
            <w:vAlign w:val="center"/>
          </w:tcPr>
          <w:p w14:paraId="56C135BB">
            <w:pPr>
              <w:pStyle w:val="23"/>
              <w:snapToGrid w:val="0"/>
              <w:ind w:firstLine="0" w:firstLineChars="0"/>
              <w:jc w:val="center"/>
              <w:rPr>
                <w:rFonts w:hint="eastAsia"/>
                <w:color w:val="C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C00000"/>
                <w:sz w:val="21"/>
                <w:szCs w:val="21"/>
                <w:lang w:val="en-US" w:eastAsia="zh-CN"/>
              </w:rPr>
              <w:t>00：未启用</w:t>
            </w:r>
          </w:p>
          <w:p w14:paraId="573E4898">
            <w:pPr>
              <w:pStyle w:val="23"/>
              <w:snapToGrid w:val="0"/>
              <w:ind w:firstLine="0" w:firstLineChars="0"/>
              <w:jc w:val="center"/>
              <w:rPr>
                <w:rFonts w:hint="default"/>
                <w:color w:val="C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C00000"/>
                <w:sz w:val="21"/>
                <w:szCs w:val="21"/>
                <w:lang w:val="en-US" w:eastAsia="zh-CN"/>
              </w:rPr>
              <w:t>01：启用</w:t>
            </w:r>
          </w:p>
        </w:tc>
      </w:tr>
    </w:tbl>
    <w:p w14:paraId="6910CF81">
      <w:pPr>
        <w:jc w:val="both"/>
        <w:rPr>
          <w:sz w:val="52"/>
          <w:szCs w:val="52"/>
        </w:rPr>
      </w:pPr>
    </w:p>
    <w:p w14:paraId="5BA5F079">
      <w:pPr>
        <w:pStyle w:val="3"/>
        <w:bidi w:val="0"/>
        <w:rPr>
          <w:color w:val="FF0000"/>
        </w:rPr>
      </w:pPr>
      <w:bookmarkStart w:id="53" w:name="_Toc7721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5.23 实时传输音频电平</w:t>
      </w:r>
      <w:r>
        <w:rPr>
          <w:rFonts w:hint="eastAsia"/>
        </w:rPr>
        <w:t>(设备-&gt;APP) FFE0服务</w:t>
      </w:r>
      <w:bookmarkEnd w:id="53"/>
    </w:p>
    <w:tbl>
      <w:tblPr>
        <w:tblStyle w:val="15"/>
        <w:tblW w:w="8559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351"/>
        <w:gridCol w:w="4022"/>
        <w:gridCol w:w="1593"/>
        <w:gridCol w:w="1593"/>
      </w:tblGrid>
      <w:tr w14:paraId="03404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blHeader/>
        </w:trPr>
        <w:tc>
          <w:tcPr>
            <w:tcW w:w="1351" w:type="dxa"/>
            <w:vAlign w:val="center"/>
          </w:tcPr>
          <w:p w14:paraId="3D0C1E5A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域名</w:t>
            </w:r>
          </w:p>
        </w:tc>
        <w:tc>
          <w:tcPr>
            <w:tcW w:w="4022" w:type="dxa"/>
            <w:vAlign w:val="center"/>
          </w:tcPr>
          <w:p w14:paraId="61BF1C3E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1593" w:type="dxa"/>
            <w:vAlign w:val="center"/>
          </w:tcPr>
          <w:p w14:paraId="5665ED0D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音频电平</w:t>
            </w:r>
          </w:p>
        </w:tc>
        <w:tc>
          <w:tcPr>
            <w:tcW w:w="1593" w:type="dxa"/>
            <w:vAlign w:val="center"/>
          </w:tcPr>
          <w:p w14:paraId="7901F800">
            <w:pPr>
              <w:pStyle w:val="23"/>
              <w:snapToGrid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CRC</w:t>
            </w:r>
          </w:p>
        </w:tc>
      </w:tr>
      <w:tr w14:paraId="79ACE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351" w:type="dxa"/>
            <w:vAlign w:val="center"/>
          </w:tcPr>
          <w:p w14:paraId="76FB3213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字节数</w:t>
            </w:r>
          </w:p>
        </w:tc>
        <w:tc>
          <w:tcPr>
            <w:tcW w:w="4022" w:type="dxa"/>
            <w:vAlign w:val="center"/>
          </w:tcPr>
          <w:p w14:paraId="09406039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</w:p>
        </w:tc>
        <w:tc>
          <w:tcPr>
            <w:tcW w:w="1593" w:type="dxa"/>
            <w:vAlign w:val="center"/>
          </w:tcPr>
          <w:p w14:paraId="23A19C89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4</w:t>
            </w:r>
          </w:p>
        </w:tc>
        <w:tc>
          <w:tcPr>
            <w:tcW w:w="1593" w:type="dxa"/>
            <w:vAlign w:val="center"/>
          </w:tcPr>
          <w:p w14:paraId="22717A27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2</w:t>
            </w:r>
          </w:p>
        </w:tc>
      </w:tr>
      <w:tr w14:paraId="020C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351" w:type="dxa"/>
            <w:vAlign w:val="center"/>
          </w:tcPr>
          <w:p w14:paraId="15709210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4022" w:type="dxa"/>
            <w:vAlign w:val="center"/>
          </w:tcPr>
          <w:p w14:paraId="592BBC34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0xA8</w:t>
            </w:r>
          </w:p>
        </w:tc>
        <w:tc>
          <w:tcPr>
            <w:tcW w:w="1593" w:type="dxa"/>
            <w:vAlign w:val="center"/>
          </w:tcPr>
          <w:p w14:paraId="34E77A9E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4"/>
              </w:rPr>
              <w:t>Float（小端）</w:t>
            </w:r>
          </w:p>
        </w:tc>
        <w:tc>
          <w:tcPr>
            <w:tcW w:w="1593" w:type="dxa"/>
            <w:vAlign w:val="center"/>
          </w:tcPr>
          <w:p w14:paraId="5A4F94AB">
            <w:pPr>
              <w:pStyle w:val="23"/>
              <w:snapToGrid w:val="0"/>
              <w:ind w:firstLine="0" w:firstLineChars="0"/>
              <w:jc w:val="center"/>
              <w:rPr>
                <w:rFonts w:cs="宋体"/>
                <w:sz w:val="24"/>
              </w:rPr>
            </w:pPr>
          </w:p>
        </w:tc>
      </w:tr>
      <w:tr w14:paraId="06CAB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c>
          <w:tcPr>
            <w:tcW w:w="1351" w:type="dxa"/>
            <w:vAlign w:val="center"/>
          </w:tcPr>
          <w:p w14:paraId="6C5175EF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4022" w:type="dxa"/>
            <w:vAlign w:val="center"/>
          </w:tcPr>
          <w:p w14:paraId="0675ABB6">
            <w:pPr>
              <w:pStyle w:val="23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593" w:type="dxa"/>
            <w:vAlign w:val="center"/>
          </w:tcPr>
          <w:p w14:paraId="11D98EAE">
            <w:pPr>
              <w:pStyle w:val="23"/>
              <w:snapToGrid w:val="0"/>
              <w:ind w:firstLine="0" w:firstLineChars="0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-120到0</w:t>
            </w:r>
          </w:p>
        </w:tc>
        <w:tc>
          <w:tcPr>
            <w:tcW w:w="1593" w:type="dxa"/>
            <w:vAlign w:val="center"/>
          </w:tcPr>
          <w:p w14:paraId="06815A27">
            <w:pPr>
              <w:pStyle w:val="23"/>
              <w:snapToGrid w:val="0"/>
              <w:ind w:firstLine="0" w:firstLineChars="0"/>
              <w:jc w:val="center"/>
              <w:rPr>
                <w:color w:val="C00000"/>
                <w:sz w:val="21"/>
                <w:szCs w:val="21"/>
              </w:rPr>
            </w:pPr>
          </w:p>
        </w:tc>
      </w:tr>
    </w:tbl>
    <w:p w14:paraId="45175DB6">
      <w:pPr>
        <w:pStyle w:val="3"/>
        <w:bidi w:val="0"/>
      </w:pPr>
      <w:bookmarkStart w:id="54" w:name="_Toc18776"/>
      <w:r>
        <w:rPr>
          <w:rFonts w:hint="eastAsia"/>
        </w:rPr>
        <w:t>5.2</w:t>
      </w:r>
      <w:r>
        <w:t>4</w:t>
      </w:r>
      <w:r>
        <w:rPr>
          <w:rFonts w:hint="eastAsia"/>
        </w:rPr>
        <w:t xml:space="preserve"> 清空设备上所有录音文件</w:t>
      </w:r>
      <w:bookmarkEnd w:id="54"/>
      <w:r>
        <w:rPr>
          <w:rFonts w:hint="eastAsia"/>
        </w:rPr>
        <w:t xml:space="preserve"> 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021"/>
        <w:gridCol w:w="6129"/>
      </w:tblGrid>
      <w:tr w14:paraId="1BA2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3" w:type="pct"/>
          </w:tcPr>
          <w:p w14:paraId="3DBA448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599" w:type="pct"/>
          </w:tcPr>
          <w:p w14:paraId="18FC0FC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3596" w:type="pct"/>
            <w:vMerge w:val="restart"/>
          </w:tcPr>
          <w:p w14:paraId="42ABB5F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解析：清空设备上所有录音文件</w:t>
            </w:r>
          </w:p>
        </w:tc>
      </w:tr>
      <w:tr w14:paraId="2269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3" w:type="pct"/>
          </w:tcPr>
          <w:p w14:paraId="00A8094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599" w:type="pct"/>
          </w:tcPr>
          <w:p w14:paraId="480D394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596" w:type="pct"/>
            <w:vMerge w:val="continue"/>
          </w:tcPr>
          <w:p w14:paraId="1AB949A2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4538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3" w:type="pct"/>
          </w:tcPr>
          <w:p w14:paraId="752C943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599" w:type="pct"/>
          </w:tcPr>
          <w:p w14:paraId="4EA2FCF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sz w:val="24"/>
                <w:szCs w:val="24"/>
              </w:rPr>
              <w:t>9A</w:t>
            </w:r>
          </w:p>
        </w:tc>
        <w:tc>
          <w:tcPr>
            <w:tcW w:w="3596" w:type="pct"/>
            <w:vMerge w:val="continue"/>
          </w:tcPr>
          <w:p w14:paraId="7ADFCB0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43053054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3350"/>
        <w:gridCol w:w="3353"/>
      </w:tblGrid>
      <w:tr w14:paraId="427F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6C0336A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0BEBD32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3352" w:type="dxa"/>
          </w:tcPr>
          <w:p w14:paraId="1FC29DE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5E054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34D6B1C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22CEBE9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352" w:type="dxa"/>
          </w:tcPr>
          <w:p w14:paraId="2A6F2C9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1F6F2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B79639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0CEB4BC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9A</w:t>
            </w:r>
          </w:p>
        </w:tc>
        <w:tc>
          <w:tcPr>
            <w:tcW w:w="3352" w:type="dxa"/>
          </w:tcPr>
          <w:p w14:paraId="54B2B65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51BA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795A1F0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77BAF57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3352" w:type="dxa"/>
          </w:tcPr>
          <w:p w14:paraId="6BFA9F7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0C9021B3">
      <w:pPr>
        <w:bidi w:val="0"/>
        <w:rPr>
          <w:rFonts w:hint="eastAsia"/>
        </w:rPr>
      </w:pPr>
    </w:p>
    <w:p w14:paraId="412C24EF">
      <w:pPr>
        <w:pStyle w:val="3"/>
        <w:bidi w:val="0"/>
      </w:pPr>
      <w:bookmarkStart w:id="55" w:name="_Toc13994"/>
      <w:r>
        <w:rPr>
          <w:rFonts w:hint="eastAsia"/>
        </w:rPr>
        <w:t>5.2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开关实时转录功能</w:t>
      </w:r>
      <w:bookmarkEnd w:id="55"/>
      <w:r>
        <w:rPr>
          <w:rFonts w:hint="eastAsia"/>
        </w:rPr>
        <w:t xml:space="preserve"> </w:t>
      </w:r>
    </w:p>
    <w:tbl>
      <w:tblPr>
        <w:tblStyle w:val="1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1038"/>
        <w:gridCol w:w="1568"/>
        <w:gridCol w:w="4526"/>
      </w:tblGrid>
      <w:tr w14:paraId="048E7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7" w:type="dxa"/>
          </w:tcPr>
          <w:p w14:paraId="61F32C77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1038" w:type="dxa"/>
          </w:tcPr>
          <w:p w14:paraId="1D4FCFD6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1568" w:type="dxa"/>
          </w:tcPr>
          <w:p w14:paraId="3283A42B">
            <w:pPr>
              <w:pStyle w:val="23"/>
              <w:snapToGrid w:val="0"/>
              <w:ind w:firstLine="0" w:firstLineChars="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开关</w:t>
            </w:r>
          </w:p>
        </w:tc>
        <w:tc>
          <w:tcPr>
            <w:tcW w:w="4526" w:type="dxa"/>
            <w:vMerge w:val="restart"/>
          </w:tcPr>
          <w:p w14:paraId="44B0BB5C">
            <w:pPr>
              <w:pStyle w:val="23"/>
              <w:snapToGrid w:val="0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解析：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开启或者关闭实时转录功能</w:t>
            </w:r>
          </w:p>
        </w:tc>
      </w:tr>
      <w:tr w14:paraId="7460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7" w:type="dxa"/>
          </w:tcPr>
          <w:p w14:paraId="5D57CF6F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1038" w:type="dxa"/>
          </w:tcPr>
          <w:p w14:paraId="7469F00C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568" w:type="dxa"/>
          </w:tcPr>
          <w:p w14:paraId="3F10156D">
            <w:pPr>
              <w:pStyle w:val="23"/>
              <w:snapToGrid w:val="0"/>
              <w:ind w:firstLine="0" w:firstLineChars="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526" w:type="dxa"/>
            <w:vMerge w:val="continue"/>
          </w:tcPr>
          <w:p w14:paraId="353FAB29">
            <w:pPr>
              <w:pStyle w:val="23"/>
              <w:snapToGrid w:val="0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045F2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7" w:type="dxa"/>
          </w:tcPr>
          <w:p w14:paraId="066C05DB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1038" w:type="dxa"/>
          </w:tcPr>
          <w:p w14:paraId="3B00DFC6">
            <w:pPr>
              <w:pStyle w:val="23"/>
              <w:snapToGrid w:val="0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A4</w:t>
            </w:r>
          </w:p>
        </w:tc>
        <w:tc>
          <w:tcPr>
            <w:tcW w:w="1568" w:type="dxa"/>
          </w:tcPr>
          <w:p w14:paraId="46C3C992">
            <w:pPr>
              <w:pStyle w:val="23"/>
              <w:snapToGrid w:val="0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00：关</w:t>
            </w:r>
          </w:p>
          <w:p w14:paraId="6FC9D8AD">
            <w:pPr>
              <w:pStyle w:val="23"/>
              <w:snapToGrid w:val="0"/>
              <w:ind w:firstLine="0" w:firstLine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01：开</w:t>
            </w:r>
          </w:p>
          <w:p w14:paraId="0B4FECCE">
            <w:pPr>
              <w:pStyle w:val="23"/>
              <w:snapToGrid w:val="0"/>
              <w:ind w:firstLine="0" w:firstLine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526" w:type="dxa"/>
            <w:vMerge w:val="continue"/>
          </w:tcPr>
          <w:p w14:paraId="09EF5839">
            <w:pPr>
              <w:pStyle w:val="23"/>
              <w:snapToGrid w:val="0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1E9E636F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2403"/>
        <w:gridCol w:w="2407"/>
        <w:gridCol w:w="2407"/>
      </w:tblGrid>
      <w:tr w14:paraId="17D9C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</w:tcPr>
          <w:p w14:paraId="6DC9184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0" w:type="pct"/>
          </w:tcPr>
          <w:p w14:paraId="6A9CCE6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412" w:type="pct"/>
          </w:tcPr>
          <w:p w14:paraId="6B096C31">
            <w:pPr>
              <w:pStyle w:val="23"/>
              <w:ind w:firstLine="0" w:firstLineChars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开关</w:t>
            </w:r>
          </w:p>
        </w:tc>
        <w:tc>
          <w:tcPr>
            <w:tcW w:w="1412" w:type="pct"/>
          </w:tcPr>
          <w:p w14:paraId="0AEBBB2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4B1B5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</w:tcPr>
          <w:p w14:paraId="29DF56BE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0" w:type="pct"/>
          </w:tcPr>
          <w:p w14:paraId="53F170E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12" w:type="pct"/>
          </w:tcPr>
          <w:p w14:paraId="0B34458D">
            <w:pPr>
              <w:pStyle w:val="23"/>
              <w:ind w:firstLine="0" w:firstLineChars="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12" w:type="pct"/>
          </w:tcPr>
          <w:p w14:paraId="5203C1CE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2E60F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</w:tcPr>
          <w:p w14:paraId="30E5524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0" w:type="pct"/>
          </w:tcPr>
          <w:p w14:paraId="1047E660">
            <w:pPr>
              <w:pStyle w:val="23"/>
              <w:ind w:firstLine="0" w:firstLineChars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A4</w:t>
            </w:r>
          </w:p>
        </w:tc>
        <w:tc>
          <w:tcPr>
            <w:tcW w:w="1412" w:type="pct"/>
          </w:tcPr>
          <w:p w14:paraId="0653DF03">
            <w:pPr>
              <w:pStyle w:val="23"/>
              <w:ind w:firstLine="0" w:firstLineChars="0"/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00：关</w:t>
            </w:r>
          </w:p>
          <w:p w14:paraId="29CED07C">
            <w:pPr>
              <w:pStyle w:val="23"/>
              <w:ind w:firstLine="0" w:firstLineChars="0"/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00：开</w:t>
            </w:r>
          </w:p>
        </w:tc>
        <w:tc>
          <w:tcPr>
            <w:tcW w:w="1412" w:type="pct"/>
          </w:tcPr>
          <w:p w14:paraId="6BD4990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71CE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4" w:type="pct"/>
          </w:tcPr>
          <w:p w14:paraId="3328AA6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0" w:type="pct"/>
          </w:tcPr>
          <w:p w14:paraId="499DB9F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1412" w:type="pct"/>
          </w:tcPr>
          <w:p w14:paraId="1604A381">
            <w:pPr>
              <w:pStyle w:val="23"/>
              <w:ind w:firstLine="0" w:firstLineChars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执行开关操作</w:t>
            </w:r>
            <w:bookmarkStart w:id="62" w:name="_GoBack"/>
            <w:bookmarkEnd w:id="62"/>
          </w:p>
        </w:tc>
        <w:tc>
          <w:tcPr>
            <w:tcW w:w="1412" w:type="pct"/>
          </w:tcPr>
          <w:p w14:paraId="2DDDBF0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6A4F10E9">
      <w:pPr>
        <w:bidi w:val="0"/>
        <w:rPr>
          <w:rFonts w:hint="eastAsia"/>
        </w:rPr>
      </w:pPr>
    </w:p>
    <w:p w14:paraId="331CD747">
      <w:pPr>
        <w:pStyle w:val="3"/>
        <w:bidi w:val="0"/>
      </w:pPr>
      <w:bookmarkStart w:id="56" w:name="_Toc4035"/>
      <w:r>
        <w:rPr>
          <w:rFonts w:hint="eastAsia"/>
        </w:rPr>
        <w:t>6.1上报命令</w:t>
      </w:r>
      <w:r>
        <w:t>(</w:t>
      </w:r>
      <w:r>
        <w:rPr>
          <w:rFonts w:hint="eastAsia"/>
        </w:rPr>
        <w:t>语音识别内容</w:t>
      </w:r>
      <w:r>
        <w:t>)</w:t>
      </w:r>
      <w:r>
        <w:rPr>
          <w:rFonts w:hint="eastAsia"/>
        </w:rPr>
        <w:t>（FFE0服务）</w:t>
      </w:r>
      <w:bookmarkEnd w:id="56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754"/>
        <w:gridCol w:w="2759"/>
        <w:gridCol w:w="2510"/>
      </w:tblGrid>
      <w:tr w14:paraId="5945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pct"/>
          </w:tcPr>
          <w:p w14:paraId="781657B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1029" w:type="pct"/>
          </w:tcPr>
          <w:p w14:paraId="19F6D3B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命令</w:t>
            </w:r>
          </w:p>
        </w:tc>
        <w:tc>
          <w:tcPr>
            <w:tcW w:w="1619" w:type="pct"/>
          </w:tcPr>
          <w:p w14:paraId="14019E3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语音包数据</w:t>
            </w:r>
          </w:p>
        </w:tc>
        <w:tc>
          <w:tcPr>
            <w:tcW w:w="1472" w:type="pct"/>
          </w:tcPr>
          <w:p w14:paraId="5EA0689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文件CRC16</w:t>
            </w:r>
          </w:p>
        </w:tc>
      </w:tr>
      <w:tr w14:paraId="3894A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pct"/>
          </w:tcPr>
          <w:p w14:paraId="774ECAD7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color w:val="C00000"/>
                <w:sz w:val="18"/>
                <w:szCs w:val="18"/>
              </w:rPr>
              <w:t>字节数(3)</w:t>
            </w:r>
          </w:p>
        </w:tc>
        <w:tc>
          <w:tcPr>
            <w:tcW w:w="1029" w:type="pct"/>
          </w:tcPr>
          <w:p w14:paraId="3424E01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19" w:type="pct"/>
          </w:tcPr>
          <w:p w14:paraId="44031633">
            <w:pPr>
              <w:pStyle w:val="23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240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或288</w:t>
            </w:r>
          </w:p>
        </w:tc>
        <w:tc>
          <w:tcPr>
            <w:tcW w:w="1472" w:type="pct"/>
          </w:tcPr>
          <w:p w14:paraId="38C88EC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  <w:tr w14:paraId="66F4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pct"/>
          </w:tcPr>
          <w:p w14:paraId="1806A45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029" w:type="pct"/>
          </w:tcPr>
          <w:p w14:paraId="1FB910F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0x90</w:t>
            </w:r>
          </w:p>
        </w:tc>
        <w:tc>
          <w:tcPr>
            <w:tcW w:w="1619" w:type="pct"/>
          </w:tcPr>
          <w:p w14:paraId="76EC3FF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</w:t>
            </w:r>
          </w:p>
        </w:tc>
        <w:tc>
          <w:tcPr>
            <w:tcW w:w="1472" w:type="pct"/>
          </w:tcPr>
          <w:p w14:paraId="7CE44EB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Uint16</w:t>
            </w:r>
          </w:p>
        </w:tc>
      </w:tr>
      <w:tr w14:paraId="5F3B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878" w:type="pct"/>
          </w:tcPr>
          <w:p w14:paraId="00D97FA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029" w:type="pct"/>
          </w:tcPr>
          <w:p w14:paraId="4B56AD0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1619" w:type="pct"/>
          </w:tcPr>
          <w:p w14:paraId="7CF30CD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1472" w:type="pct"/>
          </w:tcPr>
          <w:p w14:paraId="37EBDD9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</w:tbl>
    <w:p w14:paraId="365F8C62">
      <w:pPr>
        <w:ind w:firstLine="42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拆包(分三个包)</w:t>
      </w:r>
    </w:p>
    <w:p w14:paraId="6257A0E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包1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487"/>
        <w:gridCol w:w="3910"/>
      </w:tblGrid>
      <w:tr w14:paraId="42E25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pct"/>
          </w:tcPr>
          <w:p w14:paraId="58315ED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1459" w:type="pct"/>
          </w:tcPr>
          <w:p w14:paraId="6B6E280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命令</w:t>
            </w:r>
          </w:p>
        </w:tc>
        <w:tc>
          <w:tcPr>
            <w:tcW w:w="2294" w:type="pct"/>
          </w:tcPr>
          <w:p w14:paraId="6F6DD8C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语音包数据</w:t>
            </w:r>
          </w:p>
        </w:tc>
      </w:tr>
      <w:tr w14:paraId="60B4E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pct"/>
          </w:tcPr>
          <w:p w14:paraId="7651F8B8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color w:val="C00000"/>
                <w:sz w:val="18"/>
                <w:szCs w:val="18"/>
              </w:rPr>
              <w:t>字节数(3)</w:t>
            </w:r>
          </w:p>
        </w:tc>
        <w:tc>
          <w:tcPr>
            <w:tcW w:w="1459" w:type="pct"/>
          </w:tcPr>
          <w:p w14:paraId="7B0710F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294" w:type="pct"/>
          </w:tcPr>
          <w:p w14:paraId="55C8429B">
            <w:pPr>
              <w:pStyle w:val="23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240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或288</w:t>
            </w:r>
          </w:p>
        </w:tc>
      </w:tr>
      <w:tr w14:paraId="00CA7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pct"/>
          </w:tcPr>
          <w:p w14:paraId="1B5C26E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59" w:type="pct"/>
          </w:tcPr>
          <w:p w14:paraId="2E79DEB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0x90</w:t>
            </w:r>
          </w:p>
        </w:tc>
        <w:tc>
          <w:tcPr>
            <w:tcW w:w="2294" w:type="pct"/>
          </w:tcPr>
          <w:p w14:paraId="3BEDCF8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</w:t>
            </w:r>
          </w:p>
        </w:tc>
      </w:tr>
      <w:tr w14:paraId="5960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1245" w:type="pct"/>
          </w:tcPr>
          <w:p w14:paraId="17E7F08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59" w:type="pct"/>
          </w:tcPr>
          <w:p w14:paraId="499EC79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2294" w:type="pct"/>
          </w:tcPr>
          <w:p w14:paraId="222A0BC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</w:tbl>
    <w:p w14:paraId="65665F43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包2</w:t>
      </w:r>
    </w:p>
    <w:tbl>
      <w:tblPr>
        <w:tblStyle w:val="1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459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</w:tcPr>
          <w:p w14:paraId="457DB23D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语音包数据</w:t>
            </w:r>
          </w:p>
        </w:tc>
      </w:tr>
      <w:tr w14:paraId="2BF4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</w:tcPr>
          <w:p w14:paraId="3A28225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或288</w:t>
            </w:r>
          </w:p>
        </w:tc>
      </w:tr>
      <w:tr w14:paraId="6B838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</w:tcPr>
          <w:p w14:paraId="15CA8BB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</w:t>
            </w:r>
          </w:p>
        </w:tc>
      </w:tr>
      <w:tr w14:paraId="52BCB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5000" w:type="pct"/>
          </w:tcPr>
          <w:p w14:paraId="4D5EFC71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</w:tbl>
    <w:p w14:paraId="27338296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包3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1"/>
        <w:gridCol w:w="4058"/>
      </w:tblGrid>
      <w:tr w14:paraId="1406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pct"/>
          </w:tcPr>
          <w:p w14:paraId="03334D68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语音包数据</w:t>
            </w:r>
          </w:p>
        </w:tc>
        <w:tc>
          <w:tcPr>
            <w:tcW w:w="2381" w:type="pct"/>
          </w:tcPr>
          <w:p w14:paraId="32A38FA6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文件CRC16</w:t>
            </w:r>
          </w:p>
        </w:tc>
      </w:tr>
      <w:tr w14:paraId="3845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pct"/>
          </w:tcPr>
          <w:p w14:paraId="7FEC178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或288</w:t>
            </w:r>
          </w:p>
        </w:tc>
        <w:tc>
          <w:tcPr>
            <w:tcW w:w="2381" w:type="pct"/>
          </w:tcPr>
          <w:p w14:paraId="0EC9AC75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  <w:tr w14:paraId="012B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pct"/>
          </w:tcPr>
          <w:p w14:paraId="14016DB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</w:t>
            </w:r>
          </w:p>
        </w:tc>
        <w:tc>
          <w:tcPr>
            <w:tcW w:w="2381" w:type="pct"/>
          </w:tcPr>
          <w:p w14:paraId="609E2F2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Uint16</w:t>
            </w:r>
          </w:p>
        </w:tc>
      </w:tr>
      <w:tr w14:paraId="7DD8E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2618" w:type="pct"/>
          </w:tcPr>
          <w:p w14:paraId="77E1897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  <w:tc>
          <w:tcPr>
            <w:tcW w:w="2381" w:type="pct"/>
          </w:tcPr>
          <w:p w14:paraId="5B8D13A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</w:p>
        </w:tc>
      </w:tr>
    </w:tbl>
    <w:p w14:paraId="6EC310C8">
      <w:pPr>
        <w:rPr>
          <w:sz w:val="24"/>
          <w:szCs w:val="24"/>
        </w:rPr>
      </w:pPr>
    </w:p>
    <w:p w14:paraId="79C4B4E5">
      <w:pPr>
        <w:pStyle w:val="2"/>
        <w:bidi w:val="0"/>
        <w:rPr>
          <w:rFonts w:hint="default"/>
          <w:lang w:val="en-US" w:eastAsia="zh-CN"/>
        </w:rPr>
      </w:pPr>
      <w:bookmarkStart w:id="57" w:name="_Toc6198"/>
      <w:r>
        <w:rPr>
          <w:rFonts w:hint="eastAsia"/>
          <w:lang w:val="en-US" w:eastAsia="zh-CN"/>
        </w:rPr>
        <w:t>变更的帧</w:t>
      </w:r>
      <w:bookmarkEnd w:id="57"/>
    </w:p>
    <w:p w14:paraId="69D140DF">
      <w:pPr>
        <w:pStyle w:val="3"/>
        <w:bidi w:val="0"/>
        <w:rPr>
          <w:rFonts w:hint="eastAsia" w:eastAsia="黑体"/>
          <w:lang w:eastAsia="zh-CN"/>
        </w:rPr>
      </w:pPr>
      <w:bookmarkStart w:id="58" w:name="_Toc7895"/>
      <w:r>
        <w:rPr>
          <w:rFonts w:hint="eastAsia"/>
        </w:rPr>
        <w:t>4.1 电量读取命令/应答解析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适用于掌禅和中芯龙APP</w:t>
      </w:r>
      <w:r>
        <w:rPr>
          <w:rFonts w:hint="eastAsia"/>
          <w:lang w:eastAsia="zh-CN"/>
        </w:rPr>
        <w:t>）</w:t>
      </w:r>
      <w:bookmarkEnd w:id="58"/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1680"/>
        <w:gridCol w:w="4579"/>
      </w:tblGrid>
      <w:tr w14:paraId="3BDE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6" w:type="pct"/>
          </w:tcPr>
          <w:p w14:paraId="6FDC289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986" w:type="pct"/>
          </w:tcPr>
          <w:p w14:paraId="1248BF9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2687" w:type="pct"/>
            <w:vMerge w:val="restart"/>
          </w:tcPr>
          <w:p w14:paraId="224F3043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解析：读取电量</w:t>
            </w:r>
          </w:p>
        </w:tc>
      </w:tr>
      <w:tr w14:paraId="118C6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6" w:type="pct"/>
          </w:tcPr>
          <w:p w14:paraId="4E00197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986" w:type="pct"/>
          </w:tcPr>
          <w:p w14:paraId="3BF93BA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687" w:type="pct"/>
            <w:vMerge w:val="continue"/>
          </w:tcPr>
          <w:p w14:paraId="557F5FA8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1AB6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6" w:type="pct"/>
          </w:tcPr>
          <w:p w14:paraId="7BFD307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986" w:type="pct"/>
          </w:tcPr>
          <w:p w14:paraId="3318297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2687" w:type="pct"/>
            <w:vMerge w:val="continue"/>
          </w:tcPr>
          <w:p w14:paraId="16205D2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216C01F8"/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3351"/>
        <w:gridCol w:w="3351"/>
      </w:tblGrid>
      <w:tr w14:paraId="0ACC0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7917787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6FAE56D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1966" w:type="pct"/>
          </w:tcPr>
          <w:p w14:paraId="1EC0C07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电量</w:t>
            </w:r>
          </w:p>
        </w:tc>
      </w:tr>
      <w:tr w14:paraId="077D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6D96257D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66B5990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66" w:type="pct"/>
          </w:tcPr>
          <w:p w14:paraId="440A751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593BD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08A236B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3FD7C1D4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0x01</w:t>
            </w:r>
          </w:p>
        </w:tc>
        <w:tc>
          <w:tcPr>
            <w:tcW w:w="1966" w:type="pct"/>
          </w:tcPr>
          <w:p w14:paraId="5A52E101">
            <w:pPr>
              <w:pStyle w:val="23"/>
              <w:ind w:firstLine="0" w:firstLineChars="0"/>
              <w:jc w:val="both"/>
              <w:rPr>
                <w:rFonts w:hint="default" w:eastAsia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0~100</w:t>
            </w:r>
          </w:p>
        </w:tc>
      </w:tr>
      <w:tr w14:paraId="1371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60E5D0C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6EDBF9D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读取远程操作设置应答</w:t>
            </w:r>
          </w:p>
        </w:tc>
        <w:tc>
          <w:tcPr>
            <w:tcW w:w="1966" w:type="pct"/>
          </w:tcPr>
          <w:p w14:paraId="6699000F">
            <w:pPr>
              <w:pStyle w:val="23"/>
              <w:ind w:firstLine="0" w:firstLineChars="0"/>
              <w:jc w:val="both"/>
              <w:rPr>
                <w:rFonts w:cs="宋体"/>
                <w:color w:val="FF0000"/>
                <w:sz w:val="24"/>
              </w:rPr>
            </w:pPr>
            <w:r>
              <w:rPr>
                <w:rFonts w:hint="eastAsia" w:cs="宋体"/>
                <w:color w:val="FF0000"/>
                <w:sz w:val="24"/>
              </w:rPr>
              <w:t>电量</w:t>
            </w: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0~100</w:t>
            </w:r>
          </w:p>
        </w:tc>
      </w:tr>
    </w:tbl>
    <w:p w14:paraId="3EB9EC55">
      <w:pPr>
        <w:rPr>
          <w:sz w:val="24"/>
          <w:szCs w:val="24"/>
        </w:rPr>
      </w:pPr>
    </w:p>
    <w:p w14:paraId="1486259C">
      <w:pPr>
        <w:pStyle w:val="2"/>
        <w:bidi w:val="0"/>
        <w:rPr>
          <w:rFonts w:hint="eastAsia"/>
          <w:lang w:val="en-US" w:eastAsia="zh-CN"/>
        </w:rPr>
      </w:pPr>
      <w:bookmarkStart w:id="59" w:name="_Toc22905"/>
      <w:r>
        <w:rPr>
          <w:rFonts w:hint="eastAsia"/>
          <w:lang w:val="en-US" w:eastAsia="zh-CN"/>
        </w:rPr>
        <w:t>新增的帧</w:t>
      </w:r>
      <w:bookmarkEnd w:id="59"/>
    </w:p>
    <w:p w14:paraId="41242F3F">
      <w:pPr>
        <w:pStyle w:val="3"/>
        <w:bidi w:val="0"/>
        <w:rPr>
          <w:rFonts w:hint="eastAsia"/>
          <w:lang w:val="en-US" w:eastAsia="zh-CN"/>
        </w:rPr>
      </w:pPr>
      <w:bookmarkStart w:id="60" w:name="_Toc29363"/>
      <w:r>
        <w:rPr>
          <w:rFonts w:hint="eastAsia"/>
        </w:rPr>
        <w:t>5.2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配置设备设置项</w:t>
      </w:r>
      <w:bookmarkEnd w:id="60"/>
    </w:p>
    <w:p w14:paraId="2E655BB9">
      <w:pPr>
        <w:bidi w:val="0"/>
      </w:pPr>
      <w:r>
        <w:rPr>
          <w:rFonts w:hint="eastAsia"/>
          <w:lang w:val="en-US" w:eastAsia="zh-CN"/>
        </w:rPr>
        <w:t>APP-&gt;设备</w:t>
      </w:r>
      <w:r>
        <w:rPr>
          <w:rFonts w:hint="eastAsia"/>
        </w:rPr>
        <w:t xml:space="preserve"> 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"/>
        <w:gridCol w:w="696"/>
        <w:gridCol w:w="2446"/>
        <w:gridCol w:w="2446"/>
        <w:gridCol w:w="2446"/>
      </w:tblGrid>
      <w:tr w14:paraId="31A7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" w:type="pct"/>
          </w:tcPr>
          <w:p w14:paraId="5919207C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288" w:type="pct"/>
          </w:tcPr>
          <w:p w14:paraId="3770F8C6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1465" w:type="pct"/>
          </w:tcPr>
          <w:p w14:paraId="360A36DF">
            <w:pPr>
              <w:pStyle w:val="23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配置项类型</w:t>
            </w:r>
          </w:p>
        </w:tc>
        <w:tc>
          <w:tcPr>
            <w:tcW w:w="1465" w:type="pct"/>
          </w:tcPr>
          <w:p w14:paraId="289513D9">
            <w:pPr>
              <w:pStyle w:val="23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配置项值</w:t>
            </w:r>
          </w:p>
        </w:tc>
        <w:tc>
          <w:tcPr>
            <w:tcW w:w="1465" w:type="pct"/>
            <w:vMerge w:val="restart"/>
          </w:tcPr>
          <w:p w14:paraId="37EC5706">
            <w:pPr>
              <w:pStyle w:val="23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解析：</w:t>
            </w:r>
          </w:p>
        </w:tc>
      </w:tr>
      <w:tr w14:paraId="0B8D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" w:type="pct"/>
          </w:tcPr>
          <w:p w14:paraId="6E927AD9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288" w:type="pct"/>
          </w:tcPr>
          <w:p w14:paraId="2761361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65" w:type="pct"/>
          </w:tcPr>
          <w:p w14:paraId="4AAE8C63">
            <w:pPr>
              <w:pStyle w:val="23"/>
              <w:ind w:firstLine="0" w:firstLineChars="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65" w:type="pct"/>
          </w:tcPr>
          <w:p w14:paraId="2B6BB552">
            <w:pPr>
              <w:pStyle w:val="23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变长，根据配置项类型来定</w:t>
            </w:r>
          </w:p>
        </w:tc>
        <w:tc>
          <w:tcPr>
            <w:tcW w:w="1465" w:type="pct"/>
            <w:vMerge w:val="continue"/>
          </w:tcPr>
          <w:p w14:paraId="26F71E50">
            <w:pPr>
              <w:pStyle w:val="23"/>
              <w:ind w:firstLine="480"/>
              <w:jc w:val="both"/>
              <w:rPr>
                <w:sz w:val="24"/>
                <w:szCs w:val="24"/>
              </w:rPr>
            </w:pPr>
          </w:p>
        </w:tc>
      </w:tr>
      <w:tr w14:paraId="602B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" w:type="pct"/>
          </w:tcPr>
          <w:p w14:paraId="0D33F40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288" w:type="pct"/>
          </w:tcPr>
          <w:p w14:paraId="0A1E9A58">
            <w:pPr>
              <w:pStyle w:val="23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B0</w:t>
            </w:r>
          </w:p>
        </w:tc>
        <w:tc>
          <w:tcPr>
            <w:tcW w:w="1465" w:type="pct"/>
          </w:tcPr>
          <w:p w14:paraId="23CD0486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0:</w:t>
            </w:r>
            <w:r>
              <w:rPr>
                <w:rFonts w:hint="eastAsia"/>
                <w:sz w:val="24"/>
                <w:szCs w:val="24"/>
              </w:rPr>
              <w:t>设备空闲自动关机超时时间</w:t>
            </w:r>
          </w:p>
          <w:p w14:paraId="29D436CC">
            <w:pPr>
              <w:pStyle w:val="23"/>
              <w:ind w:firstLine="0" w:firstLineChars="0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1:单次录音最大时长，单位分钟，默认5小时（只适用于掌禅）</w:t>
            </w:r>
          </w:p>
        </w:tc>
        <w:tc>
          <w:tcPr>
            <w:tcW w:w="1465" w:type="pct"/>
          </w:tcPr>
          <w:p w14:paraId="04138D9B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配置项类型是0时该字段值：配置设备空闲时等待多长时间自动关机，单位是秒（根据产品来定义，建议值范围6*60~30*60）；</w:t>
            </w:r>
          </w:p>
          <w:p w14:paraId="583D195C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FD686FF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配置项类型是1时该字段值：单次录音最大时长，单位分钟</w:t>
            </w:r>
          </w:p>
          <w:p w14:paraId="21CDB058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465" w:type="pct"/>
            <w:vMerge w:val="continue"/>
          </w:tcPr>
          <w:p w14:paraId="38EC2ED0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</w:p>
        </w:tc>
      </w:tr>
    </w:tbl>
    <w:p w14:paraId="247ED3C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设备-&gt;APP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3350"/>
        <w:gridCol w:w="3353"/>
      </w:tblGrid>
      <w:tr w14:paraId="1DBF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0A13669B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966" w:type="pct"/>
          </w:tcPr>
          <w:p w14:paraId="70A3AEF7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</w:p>
        </w:tc>
        <w:tc>
          <w:tcPr>
            <w:tcW w:w="3352" w:type="dxa"/>
          </w:tcPr>
          <w:p w14:paraId="6CBC569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</w:tr>
      <w:tr w14:paraId="7160D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655B5A5D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966" w:type="pct"/>
          </w:tcPr>
          <w:p w14:paraId="38E35461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352" w:type="dxa"/>
          </w:tcPr>
          <w:p w14:paraId="58B016CD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2D4EC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pct"/>
          </w:tcPr>
          <w:p w14:paraId="2AA2BA32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966" w:type="pct"/>
          </w:tcPr>
          <w:p w14:paraId="7E2A260E">
            <w:pPr>
              <w:pStyle w:val="23"/>
              <w:ind w:firstLine="0" w:firstLineChars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B0</w:t>
            </w:r>
          </w:p>
        </w:tc>
        <w:tc>
          <w:tcPr>
            <w:tcW w:w="3352" w:type="dxa"/>
          </w:tcPr>
          <w:p w14:paraId="154E617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</w:tr>
      <w:tr w14:paraId="23427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066" w:type="pct"/>
          </w:tcPr>
          <w:p w14:paraId="6C91FD65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966" w:type="pct"/>
          </w:tcPr>
          <w:p w14:paraId="41301D4F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  <w:tc>
          <w:tcPr>
            <w:tcW w:w="3352" w:type="dxa"/>
          </w:tcPr>
          <w:p w14:paraId="0B0C4AB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写入远程操作设置应答</w:t>
            </w:r>
          </w:p>
        </w:tc>
      </w:tr>
    </w:tbl>
    <w:p w14:paraId="4501FC9B">
      <w:pPr>
        <w:pStyle w:val="3"/>
        <w:bidi w:val="0"/>
        <w:rPr>
          <w:rFonts w:hint="eastAsia"/>
          <w:lang w:val="en-US" w:eastAsia="zh-CN"/>
        </w:rPr>
      </w:pPr>
      <w:bookmarkStart w:id="61" w:name="_Toc28054"/>
      <w:r>
        <w:rPr>
          <w:rFonts w:hint="eastAsia"/>
        </w:rPr>
        <w:t>5.2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读取设备设置项</w:t>
      </w:r>
      <w:bookmarkEnd w:id="61"/>
    </w:p>
    <w:p w14:paraId="306B5FB5">
      <w:pPr>
        <w:bidi w:val="0"/>
      </w:pPr>
      <w:r>
        <w:rPr>
          <w:rFonts w:hint="eastAsia"/>
          <w:lang w:val="en-US" w:eastAsia="zh-CN"/>
        </w:rPr>
        <w:t>APP-&gt;设备</w:t>
      </w:r>
      <w:r>
        <w:rPr>
          <w:rFonts w:hint="eastAsia"/>
        </w:rPr>
        <w:t xml:space="preserve"> </w:t>
      </w:r>
    </w:p>
    <w:tbl>
      <w:tblPr>
        <w:tblStyle w:val="1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004"/>
        <w:gridCol w:w="4815"/>
        <w:gridCol w:w="1350"/>
      </w:tblGrid>
      <w:tr w14:paraId="140B7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350" w:type="dxa"/>
            <w:vAlign w:val="center"/>
          </w:tcPr>
          <w:p w14:paraId="71EDD407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1004" w:type="dxa"/>
            <w:vAlign w:val="center"/>
          </w:tcPr>
          <w:p w14:paraId="477F17D6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</w:t>
            </w:r>
          </w:p>
        </w:tc>
        <w:tc>
          <w:tcPr>
            <w:tcW w:w="4815" w:type="dxa"/>
            <w:vAlign w:val="center"/>
          </w:tcPr>
          <w:p w14:paraId="581595C0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配置项类型</w:t>
            </w:r>
          </w:p>
        </w:tc>
        <w:tc>
          <w:tcPr>
            <w:tcW w:w="1350" w:type="dxa"/>
            <w:vMerge w:val="restart"/>
            <w:vAlign w:val="center"/>
          </w:tcPr>
          <w:p w14:paraId="43764FF9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解析：</w:t>
            </w:r>
          </w:p>
        </w:tc>
      </w:tr>
      <w:tr w14:paraId="21526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50" w:type="dxa"/>
            <w:vAlign w:val="center"/>
          </w:tcPr>
          <w:p w14:paraId="2E095802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字节数</w:t>
            </w:r>
          </w:p>
        </w:tc>
        <w:tc>
          <w:tcPr>
            <w:tcW w:w="1004" w:type="dxa"/>
            <w:vAlign w:val="center"/>
          </w:tcPr>
          <w:p w14:paraId="53F6231C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4815" w:type="dxa"/>
            <w:vAlign w:val="center"/>
          </w:tcPr>
          <w:p w14:paraId="3ECA555D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50" w:type="dxa"/>
            <w:vMerge w:val="continue"/>
            <w:vAlign w:val="center"/>
          </w:tcPr>
          <w:p w14:paraId="4949D882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</w:p>
        </w:tc>
      </w:tr>
      <w:tr w14:paraId="075E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50" w:type="dxa"/>
            <w:vAlign w:val="center"/>
          </w:tcPr>
          <w:p w14:paraId="3C77BB8B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1004" w:type="dxa"/>
            <w:vAlign w:val="center"/>
          </w:tcPr>
          <w:p w14:paraId="03F723D8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B1</w:t>
            </w:r>
          </w:p>
        </w:tc>
        <w:tc>
          <w:tcPr>
            <w:tcW w:w="4815" w:type="dxa"/>
            <w:vAlign w:val="center"/>
          </w:tcPr>
          <w:p w14:paraId="068AA1B4">
            <w:pPr>
              <w:pStyle w:val="23"/>
              <w:snapToGrid w:val="0"/>
              <w:ind w:left="0" w:leftChars="0" w:right="0" w:rightChars="0" w:firstLine="0" w:firstLineChars="0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0:</w:t>
            </w:r>
            <w:r>
              <w:rPr>
                <w:rFonts w:hint="eastAsia"/>
                <w:sz w:val="24"/>
                <w:szCs w:val="24"/>
              </w:rPr>
              <w:t>设备空闲自动关机超时时间</w:t>
            </w:r>
          </w:p>
        </w:tc>
        <w:tc>
          <w:tcPr>
            <w:tcW w:w="1350" w:type="dxa"/>
            <w:vMerge w:val="continue"/>
            <w:vAlign w:val="center"/>
          </w:tcPr>
          <w:p w14:paraId="62D97C0B">
            <w:pPr>
              <w:pStyle w:val="23"/>
              <w:snapToGrid w:val="0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</w:p>
        </w:tc>
      </w:tr>
    </w:tbl>
    <w:p w14:paraId="5DAF747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设备-&gt;APP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2403"/>
        <w:gridCol w:w="2407"/>
        <w:gridCol w:w="2407"/>
      </w:tblGrid>
      <w:tr w14:paraId="3B99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</w:tcPr>
          <w:p w14:paraId="48E2874E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域名</w:t>
            </w:r>
          </w:p>
        </w:tc>
        <w:tc>
          <w:tcPr>
            <w:tcW w:w="1410" w:type="pct"/>
          </w:tcPr>
          <w:p w14:paraId="526AA37A">
            <w:pPr>
              <w:pStyle w:val="23"/>
              <w:ind w:firstLine="0" w:firstLineChars="0"/>
              <w:jc w:val="both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应答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命令</w:t>
            </w:r>
          </w:p>
        </w:tc>
        <w:tc>
          <w:tcPr>
            <w:tcW w:w="2407" w:type="dxa"/>
            <w:vAlign w:val="top"/>
          </w:tcPr>
          <w:p w14:paraId="4F770C8D">
            <w:pPr>
              <w:pStyle w:val="23"/>
              <w:ind w:firstLine="0" w:firstLineChars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应答结果</w:t>
            </w:r>
          </w:p>
        </w:tc>
        <w:tc>
          <w:tcPr>
            <w:tcW w:w="2407" w:type="dxa"/>
            <w:vAlign w:val="top"/>
          </w:tcPr>
          <w:p w14:paraId="2183ACA3">
            <w:pPr>
              <w:pStyle w:val="23"/>
              <w:ind w:firstLine="0" w:firstLineChars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配置项值</w:t>
            </w:r>
          </w:p>
        </w:tc>
      </w:tr>
      <w:tr w14:paraId="728F1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</w:tcPr>
          <w:p w14:paraId="706882EF">
            <w:pPr>
              <w:pStyle w:val="23"/>
              <w:ind w:firstLine="0" w:firstLine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410" w:type="pct"/>
          </w:tcPr>
          <w:p w14:paraId="3696EBA2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top"/>
          </w:tcPr>
          <w:p w14:paraId="049BEE07">
            <w:pPr>
              <w:pStyle w:val="23"/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407" w:type="dxa"/>
            <w:vAlign w:val="top"/>
          </w:tcPr>
          <w:p w14:paraId="4AD6FF4E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变长，根据配置项类型来定</w:t>
            </w:r>
          </w:p>
        </w:tc>
      </w:tr>
      <w:tr w14:paraId="233A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pct"/>
          </w:tcPr>
          <w:p w14:paraId="66B5979C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数值</w:t>
            </w:r>
          </w:p>
        </w:tc>
        <w:tc>
          <w:tcPr>
            <w:tcW w:w="1410" w:type="pct"/>
          </w:tcPr>
          <w:p w14:paraId="35478BD0">
            <w:pPr>
              <w:pStyle w:val="23"/>
              <w:ind w:firstLine="0" w:firstLineChars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B1</w:t>
            </w:r>
          </w:p>
        </w:tc>
        <w:tc>
          <w:tcPr>
            <w:tcW w:w="2407" w:type="dxa"/>
            <w:vAlign w:val="top"/>
          </w:tcPr>
          <w:p w14:paraId="0EC8662A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0x00：失败，0x</w:t>
            </w:r>
            <w:r>
              <w:rPr>
                <w:sz w:val="24"/>
                <w:szCs w:val="24"/>
              </w:rPr>
              <w:t>01</w:t>
            </w:r>
            <w:r>
              <w:rPr>
                <w:rFonts w:hint="eastAsia"/>
                <w:sz w:val="24"/>
                <w:szCs w:val="24"/>
              </w:rPr>
              <w:t>：成功</w:t>
            </w:r>
          </w:p>
        </w:tc>
        <w:tc>
          <w:tcPr>
            <w:tcW w:w="2407" w:type="dxa"/>
            <w:vAlign w:val="top"/>
          </w:tcPr>
          <w:p w14:paraId="37ED2D3B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param0:配置项类型</w:t>
            </w:r>
          </w:p>
          <w:p w14:paraId="489CFEE4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0：空闲自动关机超时时间配置项</w:t>
            </w:r>
          </w:p>
          <w:p w14:paraId="2D9BF89A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1:单次录音最大时长，单位分钟，默认5小时（只适用于掌禅）</w:t>
            </w:r>
          </w:p>
          <w:p w14:paraId="18AC12AC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7292505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当param0=0时：</w:t>
            </w:r>
          </w:p>
          <w:p w14:paraId="134DA633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param1：timeout_low_byte即超时时间低8bit</w:t>
            </w:r>
          </w:p>
          <w:p w14:paraId="64692A2F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param2：timeout_high_byte即超时时间高8bit</w:t>
            </w:r>
          </w:p>
          <w:p w14:paraId="4A874ACE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105CD20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当param0=1时：</w:t>
            </w:r>
          </w:p>
          <w:p w14:paraId="0A162B67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param1:自单次录音最大时长低8bit</w:t>
            </w:r>
          </w:p>
          <w:p w14:paraId="661D178A">
            <w:pPr>
              <w:pStyle w:val="23"/>
              <w:ind w:firstLine="0" w:firstLine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param2：自单次录音最大时长高8bit</w:t>
            </w:r>
          </w:p>
        </w:tc>
      </w:tr>
      <w:tr w14:paraId="4E32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764" w:type="pct"/>
          </w:tcPr>
          <w:p w14:paraId="7E2A0699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解析</w:t>
            </w:r>
          </w:p>
        </w:tc>
        <w:tc>
          <w:tcPr>
            <w:tcW w:w="1410" w:type="pct"/>
          </w:tcPr>
          <w:p w14:paraId="3392A5A0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读取</w:t>
            </w:r>
            <w:r>
              <w:rPr>
                <w:rFonts w:hint="eastAsia"/>
                <w:sz w:val="21"/>
                <w:szCs w:val="21"/>
              </w:rPr>
              <w:t>远程操作设置应答</w:t>
            </w:r>
          </w:p>
        </w:tc>
        <w:tc>
          <w:tcPr>
            <w:tcW w:w="1412" w:type="pct"/>
          </w:tcPr>
          <w:p w14:paraId="0B051A53">
            <w:pPr>
              <w:pStyle w:val="23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读取</w:t>
            </w:r>
            <w:r>
              <w:rPr>
                <w:rFonts w:hint="eastAsia"/>
                <w:sz w:val="21"/>
                <w:szCs w:val="21"/>
              </w:rPr>
              <w:t>远程操作设置应答</w:t>
            </w:r>
          </w:p>
        </w:tc>
        <w:tc>
          <w:tcPr>
            <w:tcW w:w="1412" w:type="pct"/>
          </w:tcPr>
          <w:p w14:paraId="3365E2D2">
            <w:pPr>
              <w:pStyle w:val="23"/>
              <w:ind w:firstLine="0" w:firstLineChars="0"/>
              <w:jc w:val="both"/>
              <w:rPr>
                <w:rFonts w:hint="eastAsia"/>
                <w:sz w:val="21"/>
                <w:szCs w:val="21"/>
              </w:rPr>
            </w:pPr>
          </w:p>
        </w:tc>
      </w:tr>
    </w:tbl>
    <w:p w14:paraId="477A3DAA">
      <w:pPr>
        <w:rPr>
          <w:sz w:val="24"/>
          <w:szCs w:val="24"/>
        </w:rPr>
      </w:pPr>
    </w:p>
    <w:p w14:paraId="75336145">
      <w:pPr>
        <w:ind w:firstLine="420"/>
        <w:rPr>
          <w:sz w:val="24"/>
          <w:szCs w:val="24"/>
        </w:rPr>
      </w:pPr>
    </w:p>
    <w:p w14:paraId="78D15ED1">
      <w:pPr>
        <w:ind w:firstLine="420"/>
        <w:rPr>
          <w:sz w:val="24"/>
          <w:szCs w:val="24"/>
        </w:rPr>
      </w:pPr>
    </w:p>
    <w:p w14:paraId="5C043E04">
      <w:pPr>
        <w:ind w:firstLine="420"/>
        <w:rPr>
          <w:sz w:val="24"/>
          <w:szCs w:val="24"/>
        </w:rPr>
      </w:pPr>
    </w:p>
    <w:p w14:paraId="30CE50F1">
      <w:pPr>
        <w:rPr>
          <w:sz w:val="24"/>
          <w:szCs w:val="24"/>
        </w:rPr>
      </w:pPr>
    </w:p>
    <w:p w14:paraId="48F7FB27">
      <w:pPr>
        <w:rPr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2000028" w:usb3="00000000" w:csb0="600001DF" w:csb1="FFD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ngal">
    <w:altName w:val="Segoe Print"/>
    <w:panose1 w:val="00000400000000000000"/>
    <w:charset w:val="01"/>
    <w:family w:val="swiss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AE756">
    <w:pPr>
      <w:pStyle w:val="9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0352D47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352D47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A005C6"/>
    <w:multiLevelType w:val="multilevel"/>
    <w:tmpl w:val="65A005C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zZDVlY2Y0N2Q5MjViM2UyMTIzN2FkMGIyY2ZlYWIifQ=="/>
  </w:docVars>
  <w:rsids>
    <w:rsidRoot w:val="78541907"/>
    <w:rsid w:val="000067B2"/>
    <w:rsid w:val="00013818"/>
    <w:rsid w:val="00027ADB"/>
    <w:rsid w:val="00027DED"/>
    <w:rsid w:val="00097470"/>
    <w:rsid w:val="000C6E6B"/>
    <w:rsid w:val="000F3E97"/>
    <w:rsid w:val="000F6C2B"/>
    <w:rsid w:val="0010174E"/>
    <w:rsid w:val="0012289D"/>
    <w:rsid w:val="00135287"/>
    <w:rsid w:val="00160557"/>
    <w:rsid w:val="00167A7C"/>
    <w:rsid w:val="001A18D0"/>
    <w:rsid w:val="001A4360"/>
    <w:rsid w:val="001B5414"/>
    <w:rsid w:val="001C2249"/>
    <w:rsid w:val="001C45D9"/>
    <w:rsid w:val="001C7D9E"/>
    <w:rsid w:val="001D65F1"/>
    <w:rsid w:val="001F1DCC"/>
    <w:rsid w:val="002239FE"/>
    <w:rsid w:val="002332E4"/>
    <w:rsid w:val="0023371A"/>
    <w:rsid w:val="00234ACA"/>
    <w:rsid w:val="00236BBF"/>
    <w:rsid w:val="00243BF4"/>
    <w:rsid w:val="00246CB9"/>
    <w:rsid w:val="002500D4"/>
    <w:rsid w:val="002546CC"/>
    <w:rsid w:val="00282267"/>
    <w:rsid w:val="00286BCA"/>
    <w:rsid w:val="002942DE"/>
    <w:rsid w:val="00294EEC"/>
    <w:rsid w:val="002B3836"/>
    <w:rsid w:val="002C29A7"/>
    <w:rsid w:val="002F067E"/>
    <w:rsid w:val="00317741"/>
    <w:rsid w:val="00317F7E"/>
    <w:rsid w:val="003209E2"/>
    <w:rsid w:val="00347F6C"/>
    <w:rsid w:val="00353E9C"/>
    <w:rsid w:val="00357694"/>
    <w:rsid w:val="00364547"/>
    <w:rsid w:val="0037053D"/>
    <w:rsid w:val="00375399"/>
    <w:rsid w:val="00375BA4"/>
    <w:rsid w:val="00384084"/>
    <w:rsid w:val="00397183"/>
    <w:rsid w:val="003A48B3"/>
    <w:rsid w:val="003C1444"/>
    <w:rsid w:val="003D24A3"/>
    <w:rsid w:val="003D2D56"/>
    <w:rsid w:val="003D5044"/>
    <w:rsid w:val="003E64CB"/>
    <w:rsid w:val="003F03D0"/>
    <w:rsid w:val="003F0B6A"/>
    <w:rsid w:val="003F4D3F"/>
    <w:rsid w:val="00450C90"/>
    <w:rsid w:val="00452C1E"/>
    <w:rsid w:val="00464DA5"/>
    <w:rsid w:val="0046609E"/>
    <w:rsid w:val="004870B9"/>
    <w:rsid w:val="004879DA"/>
    <w:rsid w:val="00492B69"/>
    <w:rsid w:val="004965E4"/>
    <w:rsid w:val="004A4EA7"/>
    <w:rsid w:val="004B312D"/>
    <w:rsid w:val="004C5CB7"/>
    <w:rsid w:val="004D1D9D"/>
    <w:rsid w:val="004E7397"/>
    <w:rsid w:val="004F0705"/>
    <w:rsid w:val="004F2061"/>
    <w:rsid w:val="004F7F17"/>
    <w:rsid w:val="00501A2A"/>
    <w:rsid w:val="005033B1"/>
    <w:rsid w:val="00507694"/>
    <w:rsid w:val="00517DCB"/>
    <w:rsid w:val="0052053D"/>
    <w:rsid w:val="00520AF2"/>
    <w:rsid w:val="00533DB4"/>
    <w:rsid w:val="005500A4"/>
    <w:rsid w:val="00554F99"/>
    <w:rsid w:val="00565D1A"/>
    <w:rsid w:val="00585FB2"/>
    <w:rsid w:val="005B1A84"/>
    <w:rsid w:val="005B5A32"/>
    <w:rsid w:val="005D15E0"/>
    <w:rsid w:val="005D2B16"/>
    <w:rsid w:val="005D5628"/>
    <w:rsid w:val="005D65B8"/>
    <w:rsid w:val="005F139D"/>
    <w:rsid w:val="005F1F11"/>
    <w:rsid w:val="00634222"/>
    <w:rsid w:val="00647F8B"/>
    <w:rsid w:val="00667848"/>
    <w:rsid w:val="006C5F86"/>
    <w:rsid w:val="006D4282"/>
    <w:rsid w:val="006E179A"/>
    <w:rsid w:val="006F23E6"/>
    <w:rsid w:val="006F755C"/>
    <w:rsid w:val="00702588"/>
    <w:rsid w:val="0070439E"/>
    <w:rsid w:val="007064B9"/>
    <w:rsid w:val="00722D45"/>
    <w:rsid w:val="007367C6"/>
    <w:rsid w:val="00737E2F"/>
    <w:rsid w:val="00752C05"/>
    <w:rsid w:val="007626E4"/>
    <w:rsid w:val="00764849"/>
    <w:rsid w:val="007656E9"/>
    <w:rsid w:val="00770623"/>
    <w:rsid w:val="007874A5"/>
    <w:rsid w:val="007B11E6"/>
    <w:rsid w:val="007B2713"/>
    <w:rsid w:val="007F28A0"/>
    <w:rsid w:val="00833121"/>
    <w:rsid w:val="0085111A"/>
    <w:rsid w:val="00855B7F"/>
    <w:rsid w:val="008625AD"/>
    <w:rsid w:val="00862779"/>
    <w:rsid w:val="00870E53"/>
    <w:rsid w:val="008714A5"/>
    <w:rsid w:val="0087167F"/>
    <w:rsid w:val="008900A7"/>
    <w:rsid w:val="008A26AF"/>
    <w:rsid w:val="008A4355"/>
    <w:rsid w:val="008A6B71"/>
    <w:rsid w:val="008B1484"/>
    <w:rsid w:val="008C3FFD"/>
    <w:rsid w:val="008C498A"/>
    <w:rsid w:val="008D18D0"/>
    <w:rsid w:val="008D4740"/>
    <w:rsid w:val="008D6BC9"/>
    <w:rsid w:val="008E1675"/>
    <w:rsid w:val="008F7A74"/>
    <w:rsid w:val="00901F90"/>
    <w:rsid w:val="009049D8"/>
    <w:rsid w:val="0090579F"/>
    <w:rsid w:val="00920861"/>
    <w:rsid w:val="00921246"/>
    <w:rsid w:val="00941EB6"/>
    <w:rsid w:val="0097384E"/>
    <w:rsid w:val="00975CCC"/>
    <w:rsid w:val="009775DE"/>
    <w:rsid w:val="00977C44"/>
    <w:rsid w:val="009B58AE"/>
    <w:rsid w:val="009D151D"/>
    <w:rsid w:val="009D3363"/>
    <w:rsid w:val="009D6761"/>
    <w:rsid w:val="009E0388"/>
    <w:rsid w:val="00A020D6"/>
    <w:rsid w:val="00A05F96"/>
    <w:rsid w:val="00A24F5B"/>
    <w:rsid w:val="00A27230"/>
    <w:rsid w:val="00A2776C"/>
    <w:rsid w:val="00A416BD"/>
    <w:rsid w:val="00A420DA"/>
    <w:rsid w:val="00A71278"/>
    <w:rsid w:val="00A72CFB"/>
    <w:rsid w:val="00A7689C"/>
    <w:rsid w:val="00A9068A"/>
    <w:rsid w:val="00AA5E3C"/>
    <w:rsid w:val="00AC2A79"/>
    <w:rsid w:val="00AD41A1"/>
    <w:rsid w:val="00AE6843"/>
    <w:rsid w:val="00AF6100"/>
    <w:rsid w:val="00B04DD4"/>
    <w:rsid w:val="00B2081C"/>
    <w:rsid w:val="00B27C29"/>
    <w:rsid w:val="00B30DB6"/>
    <w:rsid w:val="00B45F5F"/>
    <w:rsid w:val="00B511C2"/>
    <w:rsid w:val="00B5302B"/>
    <w:rsid w:val="00B73528"/>
    <w:rsid w:val="00B751AA"/>
    <w:rsid w:val="00B90156"/>
    <w:rsid w:val="00B90D95"/>
    <w:rsid w:val="00B91D52"/>
    <w:rsid w:val="00BB2949"/>
    <w:rsid w:val="00BB416B"/>
    <w:rsid w:val="00BB673D"/>
    <w:rsid w:val="00BE2178"/>
    <w:rsid w:val="00BF2EF7"/>
    <w:rsid w:val="00C2778E"/>
    <w:rsid w:val="00C42EFD"/>
    <w:rsid w:val="00C44D78"/>
    <w:rsid w:val="00C60EE9"/>
    <w:rsid w:val="00C60F8E"/>
    <w:rsid w:val="00C760FF"/>
    <w:rsid w:val="00C9315B"/>
    <w:rsid w:val="00C945FC"/>
    <w:rsid w:val="00CA54C9"/>
    <w:rsid w:val="00CC5C5E"/>
    <w:rsid w:val="00CD12CA"/>
    <w:rsid w:val="00CD538A"/>
    <w:rsid w:val="00CE3665"/>
    <w:rsid w:val="00CF50EA"/>
    <w:rsid w:val="00CF5500"/>
    <w:rsid w:val="00D14A3D"/>
    <w:rsid w:val="00D21092"/>
    <w:rsid w:val="00D33F7B"/>
    <w:rsid w:val="00D42B5A"/>
    <w:rsid w:val="00D5128D"/>
    <w:rsid w:val="00D512D8"/>
    <w:rsid w:val="00D56836"/>
    <w:rsid w:val="00D73AAE"/>
    <w:rsid w:val="00D90634"/>
    <w:rsid w:val="00DB3844"/>
    <w:rsid w:val="00DB7794"/>
    <w:rsid w:val="00DD27E2"/>
    <w:rsid w:val="00DE7F69"/>
    <w:rsid w:val="00DF6333"/>
    <w:rsid w:val="00E00D06"/>
    <w:rsid w:val="00E054B7"/>
    <w:rsid w:val="00E12EB9"/>
    <w:rsid w:val="00E138D4"/>
    <w:rsid w:val="00E13950"/>
    <w:rsid w:val="00E22578"/>
    <w:rsid w:val="00E4263A"/>
    <w:rsid w:val="00E4613F"/>
    <w:rsid w:val="00E539C8"/>
    <w:rsid w:val="00E53E1F"/>
    <w:rsid w:val="00E6230F"/>
    <w:rsid w:val="00E649D8"/>
    <w:rsid w:val="00E65DFC"/>
    <w:rsid w:val="00E774AE"/>
    <w:rsid w:val="00E816B1"/>
    <w:rsid w:val="00E93AC7"/>
    <w:rsid w:val="00E95148"/>
    <w:rsid w:val="00EC0813"/>
    <w:rsid w:val="00EC42C4"/>
    <w:rsid w:val="00ED501D"/>
    <w:rsid w:val="00EE27A7"/>
    <w:rsid w:val="00F0234B"/>
    <w:rsid w:val="00F03C5F"/>
    <w:rsid w:val="00F04389"/>
    <w:rsid w:val="00F110D1"/>
    <w:rsid w:val="00F2069B"/>
    <w:rsid w:val="00F305BC"/>
    <w:rsid w:val="00F3575B"/>
    <w:rsid w:val="00F4502E"/>
    <w:rsid w:val="00F556EB"/>
    <w:rsid w:val="00F65353"/>
    <w:rsid w:val="00F7318A"/>
    <w:rsid w:val="00F80016"/>
    <w:rsid w:val="00F80E85"/>
    <w:rsid w:val="00F84011"/>
    <w:rsid w:val="00F84502"/>
    <w:rsid w:val="00F97C45"/>
    <w:rsid w:val="00FA31FF"/>
    <w:rsid w:val="00FC1C45"/>
    <w:rsid w:val="00FE156D"/>
    <w:rsid w:val="00FF2482"/>
    <w:rsid w:val="00FF26E4"/>
    <w:rsid w:val="00FF4769"/>
    <w:rsid w:val="01021E59"/>
    <w:rsid w:val="01156432"/>
    <w:rsid w:val="012670EA"/>
    <w:rsid w:val="012A4725"/>
    <w:rsid w:val="012D2791"/>
    <w:rsid w:val="013A60DD"/>
    <w:rsid w:val="015974C0"/>
    <w:rsid w:val="015E5DC3"/>
    <w:rsid w:val="017C760B"/>
    <w:rsid w:val="01852063"/>
    <w:rsid w:val="01853181"/>
    <w:rsid w:val="01941408"/>
    <w:rsid w:val="01B64B26"/>
    <w:rsid w:val="01DB7A57"/>
    <w:rsid w:val="01E20743"/>
    <w:rsid w:val="01F01BEE"/>
    <w:rsid w:val="02044819"/>
    <w:rsid w:val="022364BF"/>
    <w:rsid w:val="02367604"/>
    <w:rsid w:val="025243D0"/>
    <w:rsid w:val="0278061F"/>
    <w:rsid w:val="028935A9"/>
    <w:rsid w:val="028975AE"/>
    <w:rsid w:val="029E162E"/>
    <w:rsid w:val="02BA5D3C"/>
    <w:rsid w:val="02C22436"/>
    <w:rsid w:val="02C72FD4"/>
    <w:rsid w:val="02E75703"/>
    <w:rsid w:val="02F44E34"/>
    <w:rsid w:val="02F72AEC"/>
    <w:rsid w:val="030A29F1"/>
    <w:rsid w:val="032B1453"/>
    <w:rsid w:val="03347904"/>
    <w:rsid w:val="033E19CC"/>
    <w:rsid w:val="033E4BBF"/>
    <w:rsid w:val="035C6DF3"/>
    <w:rsid w:val="035E0DBD"/>
    <w:rsid w:val="036A1510"/>
    <w:rsid w:val="038A421F"/>
    <w:rsid w:val="038D5B25"/>
    <w:rsid w:val="0393501D"/>
    <w:rsid w:val="03B25E59"/>
    <w:rsid w:val="03C04709"/>
    <w:rsid w:val="03FA2051"/>
    <w:rsid w:val="03FB660C"/>
    <w:rsid w:val="04021749"/>
    <w:rsid w:val="0410290D"/>
    <w:rsid w:val="041B0491"/>
    <w:rsid w:val="0421708F"/>
    <w:rsid w:val="0428439A"/>
    <w:rsid w:val="042949E3"/>
    <w:rsid w:val="0432230B"/>
    <w:rsid w:val="04410970"/>
    <w:rsid w:val="04522073"/>
    <w:rsid w:val="047168CE"/>
    <w:rsid w:val="0475016D"/>
    <w:rsid w:val="047A39D5"/>
    <w:rsid w:val="048204D9"/>
    <w:rsid w:val="049C5406"/>
    <w:rsid w:val="049F3623"/>
    <w:rsid w:val="04A36BFF"/>
    <w:rsid w:val="04C9532B"/>
    <w:rsid w:val="04D83A0E"/>
    <w:rsid w:val="05007C33"/>
    <w:rsid w:val="05097836"/>
    <w:rsid w:val="0519151A"/>
    <w:rsid w:val="053B7F7E"/>
    <w:rsid w:val="057357D9"/>
    <w:rsid w:val="0583277B"/>
    <w:rsid w:val="058668E5"/>
    <w:rsid w:val="05892B82"/>
    <w:rsid w:val="058A40EC"/>
    <w:rsid w:val="05956414"/>
    <w:rsid w:val="05AD1B88"/>
    <w:rsid w:val="05B61C6F"/>
    <w:rsid w:val="05E06F2E"/>
    <w:rsid w:val="05FE70E3"/>
    <w:rsid w:val="06135808"/>
    <w:rsid w:val="062956B3"/>
    <w:rsid w:val="062A628B"/>
    <w:rsid w:val="062C1B9E"/>
    <w:rsid w:val="063D5974"/>
    <w:rsid w:val="06523DAF"/>
    <w:rsid w:val="06530D4C"/>
    <w:rsid w:val="066466EB"/>
    <w:rsid w:val="06652463"/>
    <w:rsid w:val="067D631E"/>
    <w:rsid w:val="067DF17C"/>
    <w:rsid w:val="06910DCF"/>
    <w:rsid w:val="069A3221"/>
    <w:rsid w:val="06C6224E"/>
    <w:rsid w:val="06D669C6"/>
    <w:rsid w:val="06E635A4"/>
    <w:rsid w:val="06F23CF7"/>
    <w:rsid w:val="071D5A4B"/>
    <w:rsid w:val="071E0F8F"/>
    <w:rsid w:val="071F0864"/>
    <w:rsid w:val="072B7D70"/>
    <w:rsid w:val="0768518C"/>
    <w:rsid w:val="076B2230"/>
    <w:rsid w:val="07911C71"/>
    <w:rsid w:val="07927288"/>
    <w:rsid w:val="07BD2582"/>
    <w:rsid w:val="07BD4105"/>
    <w:rsid w:val="07D02AF9"/>
    <w:rsid w:val="07DD533C"/>
    <w:rsid w:val="07F13FAE"/>
    <w:rsid w:val="07F52985"/>
    <w:rsid w:val="080D409A"/>
    <w:rsid w:val="0812627D"/>
    <w:rsid w:val="084C16DB"/>
    <w:rsid w:val="084F6F27"/>
    <w:rsid w:val="0851471E"/>
    <w:rsid w:val="08544E66"/>
    <w:rsid w:val="087924EC"/>
    <w:rsid w:val="089C264C"/>
    <w:rsid w:val="08A370B7"/>
    <w:rsid w:val="08D15B8E"/>
    <w:rsid w:val="08D833C0"/>
    <w:rsid w:val="08E21B49"/>
    <w:rsid w:val="08EE04EE"/>
    <w:rsid w:val="090C4BCE"/>
    <w:rsid w:val="094F5605"/>
    <w:rsid w:val="095E51CB"/>
    <w:rsid w:val="09744FAE"/>
    <w:rsid w:val="09850FEC"/>
    <w:rsid w:val="09954E0D"/>
    <w:rsid w:val="099C43EE"/>
    <w:rsid w:val="09A30D7D"/>
    <w:rsid w:val="09AD03A9"/>
    <w:rsid w:val="09B51060"/>
    <w:rsid w:val="09F37410"/>
    <w:rsid w:val="09FE0C04"/>
    <w:rsid w:val="0A096DD5"/>
    <w:rsid w:val="0A140B28"/>
    <w:rsid w:val="0A19366E"/>
    <w:rsid w:val="0A1D619E"/>
    <w:rsid w:val="0A342878"/>
    <w:rsid w:val="0A5E78F5"/>
    <w:rsid w:val="0A841331"/>
    <w:rsid w:val="0AA360CE"/>
    <w:rsid w:val="0ABB1630"/>
    <w:rsid w:val="0ADF7009"/>
    <w:rsid w:val="0AEA3907"/>
    <w:rsid w:val="0AEB002D"/>
    <w:rsid w:val="0B1F533A"/>
    <w:rsid w:val="0B2C354F"/>
    <w:rsid w:val="0B354AFA"/>
    <w:rsid w:val="0B406F67"/>
    <w:rsid w:val="0B5F2096"/>
    <w:rsid w:val="0B627A64"/>
    <w:rsid w:val="0B694824"/>
    <w:rsid w:val="0B742C57"/>
    <w:rsid w:val="0B796FFB"/>
    <w:rsid w:val="0B977E74"/>
    <w:rsid w:val="0BC37763"/>
    <w:rsid w:val="0BD03F97"/>
    <w:rsid w:val="0BED5BC8"/>
    <w:rsid w:val="0C083C74"/>
    <w:rsid w:val="0C111000"/>
    <w:rsid w:val="0C176C63"/>
    <w:rsid w:val="0C254916"/>
    <w:rsid w:val="0C264442"/>
    <w:rsid w:val="0C2A3D3A"/>
    <w:rsid w:val="0C483E68"/>
    <w:rsid w:val="0C5E256F"/>
    <w:rsid w:val="0C601702"/>
    <w:rsid w:val="0C67401D"/>
    <w:rsid w:val="0C6C00A7"/>
    <w:rsid w:val="0C707DF8"/>
    <w:rsid w:val="0C801DA5"/>
    <w:rsid w:val="0C8353F1"/>
    <w:rsid w:val="0C8A5DD2"/>
    <w:rsid w:val="0C90115D"/>
    <w:rsid w:val="0CA6169B"/>
    <w:rsid w:val="0CB47CA0"/>
    <w:rsid w:val="0CB52F3C"/>
    <w:rsid w:val="0CBA0495"/>
    <w:rsid w:val="0CBE3393"/>
    <w:rsid w:val="0CC53C5B"/>
    <w:rsid w:val="0CD95CE1"/>
    <w:rsid w:val="0D080060"/>
    <w:rsid w:val="0D15073F"/>
    <w:rsid w:val="0D1771C4"/>
    <w:rsid w:val="0D197B03"/>
    <w:rsid w:val="0D2D5559"/>
    <w:rsid w:val="0D3B5CCB"/>
    <w:rsid w:val="0D3D64DA"/>
    <w:rsid w:val="0D4062C2"/>
    <w:rsid w:val="0D447276"/>
    <w:rsid w:val="0D4B23B2"/>
    <w:rsid w:val="0D601275"/>
    <w:rsid w:val="0D6B0B0D"/>
    <w:rsid w:val="0D74271C"/>
    <w:rsid w:val="0D876CF0"/>
    <w:rsid w:val="0D896A37"/>
    <w:rsid w:val="0D9502E2"/>
    <w:rsid w:val="0DA1601C"/>
    <w:rsid w:val="0DA64E70"/>
    <w:rsid w:val="0DAE5F61"/>
    <w:rsid w:val="0DB05530"/>
    <w:rsid w:val="0DB2346D"/>
    <w:rsid w:val="0DBC505E"/>
    <w:rsid w:val="0DC41BC1"/>
    <w:rsid w:val="0DDA64A7"/>
    <w:rsid w:val="0DDD5F00"/>
    <w:rsid w:val="0DE97C15"/>
    <w:rsid w:val="0DEB68EF"/>
    <w:rsid w:val="0DED6FC6"/>
    <w:rsid w:val="0DFC65AB"/>
    <w:rsid w:val="0E016D2A"/>
    <w:rsid w:val="0E02370E"/>
    <w:rsid w:val="0E146BF7"/>
    <w:rsid w:val="0E4A4418"/>
    <w:rsid w:val="0E4A443F"/>
    <w:rsid w:val="0E5E3E36"/>
    <w:rsid w:val="0E666432"/>
    <w:rsid w:val="0E6B38CB"/>
    <w:rsid w:val="0E7806B3"/>
    <w:rsid w:val="0E833DCE"/>
    <w:rsid w:val="0E956D7D"/>
    <w:rsid w:val="0EAA7A95"/>
    <w:rsid w:val="0ECA5E85"/>
    <w:rsid w:val="0ECF018D"/>
    <w:rsid w:val="0ED90A97"/>
    <w:rsid w:val="0EF350F6"/>
    <w:rsid w:val="0EF53171"/>
    <w:rsid w:val="0EFA3A3B"/>
    <w:rsid w:val="0F1D1EC6"/>
    <w:rsid w:val="0F423341"/>
    <w:rsid w:val="0F6139D5"/>
    <w:rsid w:val="0F6E05DA"/>
    <w:rsid w:val="0F922003"/>
    <w:rsid w:val="0F930041"/>
    <w:rsid w:val="0F954689"/>
    <w:rsid w:val="0F975A31"/>
    <w:rsid w:val="0FB128DC"/>
    <w:rsid w:val="0FC05753"/>
    <w:rsid w:val="0FC97450"/>
    <w:rsid w:val="0FD629ED"/>
    <w:rsid w:val="0FE663C2"/>
    <w:rsid w:val="10060813"/>
    <w:rsid w:val="101920E6"/>
    <w:rsid w:val="102A621F"/>
    <w:rsid w:val="103C5AD9"/>
    <w:rsid w:val="105C0433"/>
    <w:rsid w:val="106B68C8"/>
    <w:rsid w:val="10710584"/>
    <w:rsid w:val="10771710"/>
    <w:rsid w:val="107734BE"/>
    <w:rsid w:val="10774CEE"/>
    <w:rsid w:val="10897BD2"/>
    <w:rsid w:val="109D108C"/>
    <w:rsid w:val="109F21F0"/>
    <w:rsid w:val="10FE02A1"/>
    <w:rsid w:val="11032FA4"/>
    <w:rsid w:val="11034DF8"/>
    <w:rsid w:val="110411F6"/>
    <w:rsid w:val="11090ED6"/>
    <w:rsid w:val="11233D04"/>
    <w:rsid w:val="112E1DCF"/>
    <w:rsid w:val="114734CC"/>
    <w:rsid w:val="115B46F9"/>
    <w:rsid w:val="118E180B"/>
    <w:rsid w:val="118E6D12"/>
    <w:rsid w:val="11987B90"/>
    <w:rsid w:val="11A935B7"/>
    <w:rsid w:val="11A97631"/>
    <w:rsid w:val="11CC0D8F"/>
    <w:rsid w:val="11D90238"/>
    <w:rsid w:val="11E608FC"/>
    <w:rsid w:val="120705C2"/>
    <w:rsid w:val="121A05A5"/>
    <w:rsid w:val="121F5979"/>
    <w:rsid w:val="12240078"/>
    <w:rsid w:val="124E024F"/>
    <w:rsid w:val="125C0E56"/>
    <w:rsid w:val="1264651D"/>
    <w:rsid w:val="126F7259"/>
    <w:rsid w:val="127C5CD3"/>
    <w:rsid w:val="128461C3"/>
    <w:rsid w:val="128552A4"/>
    <w:rsid w:val="12886635"/>
    <w:rsid w:val="128A4A31"/>
    <w:rsid w:val="1299771C"/>
    <w:rsid w:val="12BB58E4"/>
    <w:rsid w:val="12BE3627"/>
    <w:rsid w:val="12CA50F4"/>
    <w:rsid w:val="12FC5EFD"/>
    <w:rsid w:val="13272F7A"/>
    <w:rsid w:val="1334640A"/>
    <w:rsid w:val="133F5A1E"/>
    <w:rsid w:val="13497394"/>
    <w:rsid w:val="1376760D"/>
    <w:rsid w:val="13866E47"/>
    <w:rsid w:val="138E0779"/>
    <w:rsid w:val="1392747A"/>
    <w:rsid w:val="139879D4"/>
    <w:rsid w:val="13A26AA4"/>
    <w:rsid w:val="13B869F5"/>
    <w:rsid w:val="13D36C5E"/>
    <w:rsid w:val="13FA41EA"/>
    <w:rsid w:val="14123C2A"/>
    <w:rsid w:val="141D07B7"/>
    <w:rsid w:val="14237136"/>
    <w:rsid w:val="14296FC8"/>
    <w:rsid w:val="142A3A32"/>
    <w:rsid w:val="142B6A9A"/>
    <w:rsid w:val="143A0458"/>
    <w:rsid w:val="144B0EEA"/>
    <w:rsid w:val="145A737F"/>
    <w:rsid w:val="14711721"/>
    <w:rsid w:val="14782116"/>
    <w:rsid w:val="14A405FA"/>
    <w:rsid w:val="14A7532A"/>
    <w:rsid w:val="14B076C1"/>
    <w:rsid w:val="14C232FA"/>
    <w:rsid w:val="14DD54C6"/>
    <w:rsid w:val="14E554F7"/>
    <w:rsid w:val="14E629C1"/>
    <w:rsid w:val="14F275B8"/>
    <w:rsid w:val="14F60FB2"/>
    <w:rsid w:val="150A66AF"/>
    <w:rsid w:val="150C5FD1"/>
    <w:rsid w:val="151A20DB"/>
    <w:rsid w:val="151F44E7"/>
    <w:rsid w:val="152A4FA3"/>
    <w:rsid w:val="154F422E"/>
    <w:rsid w:val="154F6208"/>
    <w:rsid w:val="155D7127"/>
    <w:rsid w:val="15602309"/>
    <w:rsid w:val="15640513"/>
    <w:rsid w:val="157306F8"/>
    <w:rsid w:val="15837E88"/>
    <w:rsid w:val="159273ED"/>
    <w:rsid w:val="159399EB"/>
    <w:rsid w:val="159573FC"/>
    <w:rsid w:val="15B91E83"/>
    <w:rsid w:val="15BD5E17"/>
    <w:rsid w:val="15DF1725"/>
    <w:rsid w:val="15EF2D9A"/>
    <w:rsid w:val="15FF4C81"/>
    <w:rsid w:val="1621314C"/>
    <w:rsid w:val="162E3E2E"/>
    <w:rsid w:val="164E5D84"/>
    <w:rsid w:val="165A0683"/>
    <w:rsid w:val="166B0D29"/>
    <w:rsid w:val="166B7621"/>
    <w:rsid w:val="1681373A"/>
    <w:rsid w:val="168461FE"/>
    <w:rsid w:val="168C694F"/>
    <w:rsid w:val="169462FF"/>
    <w:rsid w:val="16C50FB2"/>
    <w:rsid w:val="16D92F79"/>
    <w:rsid w:val="17022B21"/>
    <w:rsid w:val="170F254B"/>
    <w:rsid w:val="171C218C"/>
    <w:rsid w:val="173B3498"/>
    <w:rsid w:val="173F3759"/>
    <w:rsid w:val="175E7186"/>
    <w:rsid w:val="17660C30"/>
    <w:rsid w:val="177B1AE6"/>
    <w:rsid w:val="17846BEE"/>
    <w:rsid w:val="178A3AD7"/>
    <w:rsid w:val="17907E34"/>
    <w:rsid w:val="17A821AF"/>
    <w:rsid w:val="17BA6AB6"/>
    <w:rsid w:val="17C16C6A"/>
    <w:rsid w:val="17C273FC"/>
    <w:rsid w:val="17D262B7"/>
    <w:rsid w:val="17EE1596"/>
    <w:rsid w:val="17EE42F5"/>
    <w:rsid w:val="17F4065E"/>
    <w:rsid w:val="1800023D"/>
    <w:rsid w:val="1820443C"/>
    <w:rsid w:val="183043D3"/>
    <w:rsid w:val="18360AF0"/>
    <w:rsid w:val="183D0B4A"/>
    <w:rsid w:val="18414ADE"/>
    <w:rsid w:val="18426B32"/>
    <w:rsid w:val="187666D8"/>
    <w:rsid w:val="18932BAB"/>
    <w:rsid w:val="18971A5D"/>
    <w:rsid w:val="189C0FC8"/>
    <w:rsid w:val="18C179CD"/>
    <w:rsid w:val="18CC4B13"/>
    <w:rsid w:val="18CD4DA9"/>
    <w:rsid w:val="18FC27B3"/>
    <w:rsid w:val="190873AA"/>
    <w:rsid w:val="19203201"/>
    <w:rsid w:val="19311EF2"/>
    <w:rsid w:val="198B4B9A"/>
    <w:rsid w:val="19A436FE"/>
    <w:rsid w:val="19C332D1"/>
    <w:rsid w:val="19D8595E"/>
    <w:rsid w:val="19EDDDD6"/>
    <w:rsid w:val="19F638A7"/>
    <w:rsid w:val="1A123B99"/>
    <w:rsid w:val="1A253081"/>
    <w:rsid w:val="1A304E0A"/>
    <w:rsid w:val="1A38264B"/>
    <w:rsid w:val="1A3D267B"/>
    <w:rsid w:val="1A436384"/>
    <w:rsid w:val="1A494CA3"/>
    <w:rsid w:val="1A77564B"/>
    <w:rsid w:val="1A8F4357"/>
    <w:rsid w:val="1AA255DC"/>
    <w:rsid w:val="1AA67FC8"/>
    <w:rsid w:val="1AE6371B"/>
    <w:rsid w:val="1B1338E6"/>
    <w:rsid w:val="1B244243"/>
    <w:rsid w:val="1B2E17E1"/>
    <w:rsid w:val="1B346E6A"/>
    <w:rsid w:val="1B394A6B"/>
    <w:rsid w:val="1B48598F"/>
    <w:rsid w:val="1B4D19EC"/>
    <w:rsid w:val="1B77744E"/>
    <w:rsid w:val="1B7A3AC8"/>
    <w:rsid w:val="1B8C0A4C"/>
    <w:rsid w:val="1B956E88"/>
    <w:rsid w:val="1B9D3B2E"/>
    <w:rsid w:val="1BBE01F3"/>
    <w:rsid w:val="1BC3580A"/>
    <w:rsid w:val="1BDB0204"/>
    <w:rsid w:val="1BDC5034"/>
    <w:rsid w:val="1BDC7EC5"/>
    <w:rsid w:val="1BF4608D"/>
    <w:rsid w:val="1C03639E"/>
    <w:rsid w:val="1C1B6A3B"/>
    <w:rsid w:val="1C1F2625"/>
    <w:rsid w:val="1C3A62F3"/>
    <w:rsid w:val="1C454471"/>
    <w:rsid w:val="1C533032"/>
    <w:rsid w:val="1C597F1C"/>
    <w:rsid w:val="1C6012AB"/>
    <w:rsid w:val="1C6D34E4"/>
    <w:rsid w:val="1C6FB8F2"/>
    <w:rsid w:val="1C7D584F"/>
    <w:rsid w:val="1C857158"/>
    <w:rsid w:val="1C913ADD"/>
    <w:rsid w:val="1C9A2A0F"/>
    <w:rsid w:val="1CA90EA4"/>
    <w:rsid w:val="1CA96136"/>
    <w:rsid w:val="1CE01713"/>
    <w:rsid w:val="1CF523C3"/>
    <w:rsid w:val="1D000B88"/>
    <w:rsid w:val="1D0A6623"/>
    <w:rsid w:val="1D133EF4"/>
    <w:rsid w:val="1D1F1166"/>
    <w:rsid w:val="1D2169F7"/>
    <w:rsid w:val="1D2C004B"/>
    <w:rsid w:val="1D320E99"/>
    <w:rsid w:val="1D334B79"/>
    <w:rsid w:val="1D36077D"/>
    <w:rsid w:val="1D4C2B25"/>
    <w:rsid w:val="1D5726AE"/>
    <w:rsid w:val="1D6923E1"/>
    <w:rsid w:val="1D7274E7"/>
    <w:rsid w:val="1D907581"/>
    <w:rsid w:val="1D9532E4"/>
    <w:rsid w:val="1DA448CE"/>
    <w:rsid w:val="1DA678AD"/>
    <w:rsid w:val="1DA86F37"/>
    <w:rsid w:val="1DB1255D"/>
    <w:rsid w:val="1DD957B9"/>
    <w:rsid w:val="1DDE4B7D"/>
    <w:rsid w:val="1DE32193"/>
    <w:rsid w:val="1DE55F0B"/>
    <w:rsid w:val="1DF2001A"/>
    <w:rsid w:val="1E012619"/>
    <w:rsid w:val="1E171E3D"/>
    <w:rsid w:val="1E1F33C5"/>
    <w:rsid w:val="1E2B39EB"/>
    <w:rsid w:val="1E341ECA"/>
    <w:rsid w:val="1E3525B1"/>
    <w:rsid w:val="1E544E3F"/>
    <w:rsid w:val="1E5E5A41"/>
    <w:rsid w:val="1E627290"/>
    <w:rsid w:val="1E9E60BA"/>
    <w:rsid w:val="1EC51899"/>
    <w:rsid w:val="1EC919A7"/>
    <w:rsid w:val="1ED0627D"/>
    <w:rsid w:val="1F0C7EB0"/>
    <w:rsid w:val="1F0F015E"/>
    <w:rsid w:val="1F106FB8"/>
    <w:rsid w:val="1F110564"/>
    <w:rsid w:val="1F2733AF"/>
    <w:rsid w:val="1F4F542F"/>
    <w:rsid w:val="1F5D0F05"/>
    <w:rsid w:val="1F5FD00D"/>
    <w:rsid w:val="1F77362F"/>
    <w:rsid w:val="1F833A41"/>
    <w:rsid w:val="1F911A01"/>
    <w:rsid w:val="1FA8499D"/>
    <w:rsid w:val="1FBD08DB"/>
    <w:rsid w:val="1FC831C8"/>
    <w:rsid w:val="1FCB2EDF"/>
    <w:rsid w:val="1FCE2909"/>
    <w:rsid w:val="1FD8518F"/>
    <w:rsid w:val="1FDDF1D6"/>
    <w:rsid w:val="1FED351D"/>
    <w:rsid w:val="1FF90249"/>
    <w:rsid w:val="1FF95623"/>
    <w:rsid w:val="20032CFE"/>
    <w:rsid w:val="201630BA"/>
    <w:rsid w:val="20166850"/>
    <w:rsid w:val="20442CD9"/>
    <w:rsid w:val="20783067"/>
    <w:rsid w:val="208731CC"/>
    <w:rsid w:val="20A43E5C"/>
    <w:rsid w:val="20A7394C"/>
    <w:rsid w:val="20B60482"/>
    <w:rsid w:val="20B83463"/>
    <w:rsid w:val="20D81D57"/>
    <w:rsid w:val="20D927D9"/>
    <w:rsid w:val="20FF1092"/>
    <w:rsid w:val="211D7B98"/>
    <w:rsid w:val="2126411C"/>
    <w:rsid w:val="21366A1D"/>
    <w:rsid w:val="214747E7"/>
    <w:rsid w:val="21687122"/>
    <w:rsid w:val="21740B35"/>
    <w:rsid w:val="21804D43"/>
    <w:rsid w:val="218838C0"/>
    <w:rsid w:val="218B37D0"/>
    <w:rsid w:val="218E0668"/>
    <w:rsid w:val="219416A5"/>
    <w:rsid w:val="2199481F"/>
    <w:rsid w:val="21A8797C"/>
    <w:rsid w:val="21B92673"/>
    <w:rsid w:val="21C3661B"/>
    <w:rsid w:val="21DA4645"/>
    <w:rsid w:val="21E8421C"/>
    <w:rsid w:val="21FB62D7"/>
    <w:rsid w:val="2214363A"/>
    <w:rsid w:val="222039B6"/>
    <w:rsid w:val="2223541C"/>
    <w:rsid w:val="222D09A0"/>
    <w:rsid w:val="223A55CB"/>
    <w:rsid w:val="2255750B"/>
    <w:rsid w:val="228757E3"/>
    <w:rsid w:val="229F01CB"/>
    <w:rsid w:val="22C4028D"/>
    <w:rsid w:val="2339002E"/>
    <w:rsid w:val="233A2CAE"/>
    <w:rsid w:val="236E0628"/>
    <w:rsid w:val="238561E2"/>
    <w:rsid w:val="239A1546"/>
    <w:rsid w:val="23A45277"/>
    <w:rsid w:val="23AC19E3"/>
    <w:rsid w:val="23B11073"/>
    <w:rsid w:val="23C005A9"/>
    <w:rsid w:val="241124F4"/>
    <w:rsid w:val="241A2687"/>
    <w:rsid w:val="242154AB"/>
    <w:rsid w:val="243F3E9B"/>
    <w:rsid w:val="24436A35"/>
    <w:rsid w:val="24466FD8"/>
    <w:rsid w:val="2450445B"/>
    <w:rsid w:val="24527B40"/>
    <w:rsid w:val="24572F93"/>
    <w:rsid w:val="246658A8"/>
    <w:rsid w:val="246F29D3"/>
    <w:rsid w:val="247043B5"/>
    <w:rsid w:val="24726968"/>
    <w:rsid w:val="24730FF7"/>
    <w:rsid w:val="24741D97"/>
    <w:rsid w:val="24746395"/>
    <w:rsid w:val="2480580D"/>
    <w:rsid w:val="2483022C"/>
    <w:rsid w:val="249379D1"/>
    <w:rsid w:val="24AD2A71"/>
    <w:rsid w:val="24C745BD"/>
    <w:rsid w:val="24CC15DA"/>
    <w:rsid w:val="24E44ADE"/>
    <w:rsid w:val="24EC7B7F"/>
    <w:rsid w:val="24F76743"/>
    <w:rsid w:val="24FA4E32"/>
    <w:rsid w:val="25290DD3"/>
    <w:rsid w:val="25483BF1"/>
    <w:rsid w:val="255C47C4"/>
    <w:rsid w:val="25657A93"/>
    <w:rsid w:val="2575482C"/>
    <w:rsid w:val="25934CB4"/>
    <w:rsid w:val="25B5150C"/>
    <w:rsid w:val="25B71E81"/>
    <w:rsid w:val="25CA498C"/>
    <w:rsid w:val="25D6316E"/>
    <w:rsid w:val="25D976C3"/>
    <w:rsid w:val="25DE1449"/>
    <w:rsid w:val="25EB378F"/>
    <w:rsid w:val="25FB1DF2"/>
    <w:rsid w:val="26016AB6"/>
    <w:rsid w:val="260D315B"/>
    <w:rsid w:val="26121868"/>
    <w:rsid w:val="26265310"/>
    <w:rsid w:val="265661F6"/>
    <w:rsid w:val="265B336A"/>
    <w:rsid w:val="26704632"/>
    <w:rsid w:val="268D040A"/>
    <w:rsid w:val="26A85D28"/>
    <w:rsid w:val="26B2700D"/>
    <w:rsid w:val="26B90639"/>
    <w:rsid w:val="26BC17D3"/>
    <w:rsid w:val="26BF1F5F"/>
    <w:rsid w:val="26DB7A20"/>
    <w:rsid w:val="26E005C0"/>
    <w:rsid w:val="270A68A2"/>
    <w:rsid w:val="271B6499"/>
    <w:rsid w:val="271D264E"/>
    <w:rsid w:val="27381396"/>
    <w:rsid w:val="27637D4B"/>
    <w:rsid w:val="27666CFE"/>
    <w:rsid w:val="276FB309"/>
    <w:rsid w:val="2778394C"/>
    <w:rsid w:val="278008A3"/>
    <w:rsid w:val="278A29C3"/>
    <w:rsid w:val="27C13E2F"/>
    <w:rsid w:val="27C923FA"/>
    <w:rsid w:val="27CC3C98"/>
    <w:rsid w:val="27D25752"/>
    <w:rsid w:val="28096C9A"/>
    <w:rsid w:val="281B191B"/>
    <w:rsid w:val="281F201A"/>
    <w:rsid w:val="28210FFA"/>
    <w:rsid w:val="282603A6"/>
    <w:rsid w:val="282E38DD"/>
    <w:rsid w:val="283A6E54"/>
    <w:rsid w:val="2871249B"/>
    <w:rsid w:val="2879797C"/>
    <w:rsid w:val="287F20C3"/>
    <w:rsid w:val="28824D78"/>
    <w:rsid w:val="28AC7EB8"/>
    <w:rsid w:val="28B31639"/>
    <w:rsid w:val="28C32885"/>
    <w:rsid w:val="28C3509B"/>
    <w:rsid w:val="28FB65E3"/>
    <w:rsid w:val="29201EFD"/>
    <w:rsid w:val="2936380B"/>
    <w:rsid w:val="29534671"/>
    <w:rsid w:val="295977AD"/>
    <w:rsid w:val="296D4414"/>
    <w:rsid w:val="296D5007"/>
    <w:rsid w:val="296F0080"/>
    <w:rsid w:val="297840D8"/>
    <w:rsid w:val="297F59BD"/>
    <w:rsid w:val="29910560"/>
    <w:rsid w:val="29935FDF"/>
    <w:rsid w:val="29A7286D"/>
    <w:rsid w:val="29A9672D"/>
    <w:rsid w:val="29D572E2"/>
    <w:rsid w:val="29ED6E20"/>
    <w:rsid w:val="29F559BF"/>
    <w:rsid w:val="29FF7147"/>
    <w:rsid w:val="2A1118C9"/>
    <w:rsid w:val="2A257852"/>
    <w:rsid w:val="2A3259DD"/>
    <w:rsid w:val="2A3F0751"/>
    <w:rsid w:val="2A4C5AD3"/>
    <w:rsid w:val="2A585A67"/>
    <w:rsid w:val="2A596061"/>
    <w:rsid w:val="2A6469AB"/>
    <w:rsid w:val="2A703001"/>
    <w:rsid w:val="2A8C7C53"/>
    <w:rsid w:val="2A994305"/>
    <w:rsid w:val="2A9C77FA"/>
    <w:rsid w:val="2AB1424A"/>
    <w:rsid w:val="2AC46601"/>
    <w:rsid w:val="2ACB6D8B"/>
    <w:rsid w:val="2AD1065A"/>
    <w:rsid w:val="2AF36D15"/>
    <w:rsid w:val="2AF955AC"/>
    <w:rsid w:val="2AFC6642"/>
    <w:rsid w:val="2AFD30A6"/>
    <w:rsid w:val="2B02760E"/>
    <w:rsid w:val="2B103F8A"/>
    <w:rsid w:val="2B2E048E"/>
    <w:rsid w:val="2B487A2F"/>
    <w:rsid w:val="2B4F5FC4"/>
    <w:rsid w:val="2B5D14B6"/>
    <w:rsid w:val="2BAD48EA"/>
    <w:rsid w:val="2BAF677A"/>
    <w:rsid w:val="2BDD1577"/>
    <w:rsid w:val="2BE3460F"/>
    <w:rsid w:val="2BF51A0F"/>
    <w:rsid w:val="2BFC322D"/>
    <w:rsid w:val="2C0F5CD5"/>
    <w:rsid w:val="2C1874AC"/>
    <w:rsid w:val="2C6A3970"/>
    <w:rsid w:val="2C883B5A"/>
    <w:rsid w:val="2C9B5D0B"/>
    <w:rsid w:val="2C9C00DD"/>
    <w:rsid w:val="2CA156F3"/>
    <w:rsid w:val="2CA451E4"/>
    <w:rsid w:val="2CBF4252"/>
    <w:rsid w:val="2CC4034C"/>
    <w:rsid w:val="2CE57B4F"/>
    <w:rsid w:val="2CE91423"/>
    <w:rsid w:val="2D0D4B37"/>
    <w:rsid w:val="2D1F5B4E"/>
    <w:rsid w:val="2D3F4B4E"/>
    <w:rsid w:val="2D421EAB"/>
    <w:rsid w:val="2D431677"/>
    <w:rsid w:val="2D4F6EFD"/>
    <w:rsid w:val="2D656721"/>
    <w:rsid w:val="2D79041E"/>
    <w:rsid w:val="2DA022BF"/>
    <w:rsid w:val="2DB322F5"/>
    <w:rsid w:val="2DDC6306"/>
    <w:rsid w:val="2DE81100"/>
    <w:rsid w:val="2E00469C"/>
    <w:rsid w:val="2E025300"/>
    <w:rsid w:val="2E121948"/>
    <w:rsid w:val="2E1CEBA7"/>
    <w:rsid w:val="2E39671B"/>
    <w:rsid w:val="2E491967"/>
    <w:rsid w:val="2E544308"/>
    <w:rsid w:val="2E5444A3"/>
    <w:rsid w:val="2E5C7874"/>
    <w:rsid w:val="2E6E426D"/>
    <w:rsid w:val="2E725599"/>
    <w:rsid w:val="2E770E57"/>
    <w:rsid w:val="2E782484"/>
    <w:rsid w:val="2E820CF5"/>
    <w:rsid w:val="2E8E50A7"/>
    <w:rsid w:val="2E930A8F"/>
    <w:rsid w:val="2E935482"/>
    <w:rsid w:val="2EAD65D1"/>
    <w:rsid w:val="2EB30CD7"/>
    <w:rsid w:val="2EB404F8"/>
    <w:rsid w:val="2EBE20BF"/>
    <w:rsid w:val="2EC941F5"/>
    <w:rsid w:val="2ECA3C3F"/>
    <w:rsid w:val="2EEA4302"/>
    <w:rsid w:val="2EFA733D"/>
    <w:rsid w:val="2EFF6701"/>
    <w:rsid w:val="2F02069B"/>
    <w:rsid w:val="2F083808"/>
    <w:rsid w:val="2F2D15E1"/>
    <w:rsid w:val="2F5514A4"/>
    <w:rsid w:val="2F6A3B3F"/>
    <w:rsid w:val="2F7D416C"/>
    <w:rsid w:val="2F8802D5"/>
    <w:rsid w:val="2FB33B72"/>
    <w:rsid w:val="2FBE7B84"/>
    <w:rsid w:val="2FC02468"/>
    <w:rsid w:val="2FD66FEA"/>
    <w:rsid w:val="2FF93CF5"/>
    <w:rsid w:val="2FFDB112"/>
    <w:rsid w:val="3002294D"/>
    <w:rsid w:val="3017590C"/>
    <w:rsid w:val="30223524"/>
    <w:rsid w:val="303D5733"/>
    <w:rsid w:val="306865F6"/>
    <w:rsid w:val="306B39BD"/>
    <w:rsid w:val="306D4367"/>
    <w:rsid w:val="307B1D46"/>
    <w:rsid w:val="30835A03"/>
    <w:rsid w:val="30890978"/>
    <w:rsid w:val="30894DDF"/>
    <w:rsid w:val="30A9101A"/>
    <w:rsid w:val="30AB4F67"/>
    <w:rsid w:val="30B7590E"/>
    <w:rsid w:val="30C46FA8"/>
    <w:rsid w:val="30C95219"/>
    <w:rsid w:val="30DC2171"/>
    <w:rsid w:val="30F34A2C"/>
    <w:rsid w:val="30F44283"/>
    <w:rsid w:val="310A3E52"/>
    <w:rsid w:val="31124E12"/>
    <w:rsid w:val="31295CB7"/>
    <w:rsid w:val="316A3885"/>
    <w:rsid w:val="31761F2A"/>
    <w:rsid w:val="31861330"/>
    <w:rsid w:val="3197108A"/>
    <w:rsid w:val="31B16B2C"/>
    <w:rsid w:val="31B965A7"/>
    <w:rsid w:val="31C13561"/>
    <w:rsid w:val="31F63CCE"/>
    <w:rsid w:val="32156291"/>
    <w:rsid w:val="321D1044"/>
    <w:rsid w:val="32220668"/>
    <w:rsid w:val="32367157"/>
    <w:rsid w:val="32467A99"/>
    <w:rsid w:val="32521F0A"/>
    <w:rsid w:val="32526447"/>
    <w:rsid w:val="325406A6"/>
    <w:rsid w:val="325570BB"/>
    <w:rsid w:val="325F4087"/>
    <w:rsid w:val="32676A97"/>
    <w:rsid w:val="327B7550"/>
    <w:rsid w:val="32965176"/>
    <w:rsid w:val="32A25643"/>
    <w:rsid w:val="32A8578F"/>
    <w:rsid w:val="32AC094E"/>
    <w:rsid w:val="32C91CDA"/>
    <w:rsid w:val="32D0288E"/>
    <w:rsid w:val="32DD4FAB"/>
    <w:rsid w:val="32E4458C"/>
    <w:rsid w:val="32EC1DC1"/>
    <w:rsid w:val="33127711"/>
    <w:rsid w:val="33270D0E"/>
    <w:rsid w:val="335B6ACD"/>
    <w:rsid w:val="335D7151"/>
    <w:rsid w:val="33610962"/>
    <w:rsid w:val="33613E2E"/>
    <w:rsid w:val="336B6A5B"/>
    <w:rsid w:val="3370246B"/>
    <w:rsid w:val="33767954"/>
    <w:rsid w:val="3395656B"/>
    <w:rsid w:val="339B304D"/>
    <w:rsid w:val="33BB30D4"/>
    <w:rsid w:val="340778FB"/>
    <w:rsid w:val="3410284D"/>
    <w:rsid w:val="341138B5"/>
    <w:rsid w:val="342C7F98"/>
    <w:rsid w:val="3431735D"/>
    <w:rsid w:val="343432F1"/>
    <w:rsid w:val="343F4BC6"/>
    <w:rsid w:val="344068E4"/>
    <w:rsid w:val="34570990"/>
    <w:rsid w:val="34836693"/>
    <w:rsid w:val="34845151"/>
    <w:rsid w:val="348C0A37"/>
    <w:rsid w:val="34B93816"/>
    <w:rsid w:val="34B955A4"/>
    <w:rsid w:val="34D14904"/>
    <w:rsid w:val="34E62A3E"/>
    <w:rsid w:val="34EC13CD"/>
    <w:rsid w:val="34F16F01"/>
    <w:rsid w:val="34FC3E0F"/>
    <w:rsid w:val="350D6D7C"/>
    <w:rsid w:val="35112B93"/>
    <w:rsid w:val="35172322"/>
    <w:rsid w:val="35250753"/>
    <w:rsid w:val="35533A30"/>
    <w:rsid w:val="355A0C8B"/>
    <w:rsid w:val="357E65A2"/>
    <w:rsid w:val="35960ECB"/>
    <w:rsid w:val="35BE7316"/>
    <w:rsid w:val="35C6441D"/>
    <w:rsid w:val="35CA1D6E"/>
    <w:rsid w:val="35CD1307"/>
    <w:rsid w:val="35CF6B3F"/>
    <w:rsid w:val="35D20B1B"/>
    <w:rsid w:val="35D54EB7"/>
    <w:rsid w:val="35E25183"/>
    <w:rsid w:val="35FE5964"/>
    <w:rsid w:val="35FF7EAC"/>
    <w:rsid w:val="3601230C"/>
    <w:rsid w:val="36110972"/>
    <w:rsid w:val="36435A0B"/>
    <w:rsid w:val="36617CA1"/>
    <w:rsid w:val="36768C9F"/>
    <w:rsid w:val="367A5CA9"/>
    <w:rsid w:val="36A02BD9"/>
    <w:rsid w:val="36D12F43"/>
    <w:rsid w:val="36D9501D"/>
    <w:rsid w:val="36DD557A"/>
    <w:rsid w:val="36E0506A"/>
    <w:rsid w:val="36FA25D0"/>
    <w:rsid w:val="37033E9F"/>
    <w:rsid w:val="37166CDE"/>
    <w:rsid w:val="37403D5B"/>
    <w:rsid w:val="37480615"/>
    <w:rsid w:val="374B26BC"/>
    <w:rsid w:val="375021F0"/>
    <w:rsid w:val="37716AC2"/>
    <w:rsid w:val="379A790F"/>
    <w:rsid w:val="37BF1123"/>
    <w:rsid w:val="37D12EE5"/>
    <w:rsid w:val="37D526F5"/>
    <w:rsid w:val="37D56B99"/>
    <w:rsid w:val="37D64195"/>
    <w:rsid w:val="37F71C4D"/>
    <w:rsid w:val="37FC58DA"/>
    <w:rsid w:val="37FF7772"/>
    <w:rsid w:val="38157027"/>
    <w:rsid w:val="381E409C"/>
    <w:rsid w:val="382B67B9"/>
    <w:rsid w:val="38417B15"/>
    <w:rsid w:val="386911E5"/>
    <w:rsid w:val="386C4796"/>
    <w:rsid w:val="386E657D"/>
    <w:rsid w:val="38734369"/>
    <w:rsid w:val="388D7309"/>
    <w:rsid w:val="38A955CB"/>
    <w:rsid w:val="38BA5229"/>
    <w:rsid w:val="38BF1BE0"/>
    <w:rsid w:val="38C67CA2"/>
    <w:rsid w:val="38CA7D80"/>
    <w:rsid w:val="38D4103E"/>
    <w:rsid w:val="38E452E6"/>
    <w:rsid w:val="39077C5C"/>
    <w:rsid w:val="392751D2"/>
    <w:rsid w:val="393A3157"/>
    <w:rsid w:val="39477622"/>
    <w:rsid w:val="39601210"/>
    <w:rsid w:val="396243AB"/>
    <w:rsid w:val="39677CC5"/>
    <w:rsid w:val="396A50BF"/>
    <w:rsid w:val="3974061A"/>
    <w:rsid w:val="397C1E1E"/>
    <w:rsid w:val="397F5C0F"/>
    <w:rsid w:val="398048E2"/>
    <w:rsid w:val="39BC119D"/>
    <w:rsid w:val="39BD1F51"/>
    <w:rsid w:val="39C2101C"/>
    <w:rsid w:val="39C3628C"/>
    <w:rsid w:val="39D864CC"/>
    <w:rsid w:val="3A025182"/>
    <w:rsid w:val="3A127C30"/>
    <w:rsid w:val="3A325BDD"/>
    <w:rsid w:val="3A3E0A69"/>
    <w:rsid w:val="3A6C4A84"/>
    <w:rsid w:val="3A7B6B24"/>
    <w:rsid w:val="3AA45BF2"/>
    <w:rsid w:val="3AA71D0D"/>
    <w:rsid w:val="3AB85BD3"/>
    <w:rsid w:val="3ABB151C"/>
    <w:rsid w:val="3ABC5B00"/>
    <w:rsid w:val="3AED1DB7"/>
    <w:rsid w:val="3AED2E24"/>
    <w:rsid w:val="3AEE41FA"/>
    <w:rsid w:val="3AF15BF1"/>
    <w:rsid w:val="3AF9762D"/>
    <w:rsid w:val="3B075DBD"/>
    <w:rsid w:val="3B1D0143"/>
    <w:rsid w:val="3B43518C"/>
    <w:rsid w:val="3B435E63"/>
    <w:rsid w:val="3B4F27BE"/>
    <w:rsid w:val="3B545754"/>
    <w:rsid w:val="3B551934"/>
    <w:rsid w:val="3B621599"/>
    <w:rsid w:val="3B6A3AD8"/>
    <w:rsid w:val="3B732951"/>
    <w:rsid w:val="3B9E6155"/>
    <w:rsid w:val="3BA7489C"/>
    <w:rsid w:val="3BB31535"/>
    <w:rsid w:val="3BDBE052"/>
    <w:rsid w:val="3BE57418"/>
    <w:rsid w:val="3BF7774A"/>
    <w:rsid w:val="3C025A83"/>
    <w:rsid w:val="3C125CC6"/>
    <w:rsid w:val="3C29300F"/>
    <w:rsid w:val="3C3B0FB9"/>
    <w:rsid w:val="3C687FDC"/>
    <w:rsid w:val="3C830972"/>
    <w:rsid w:val="3C913E04"/>
    <w:rsid w:val="3C967334"/>
    <w:rsid w:val="3C980873"/>
    <w:rsid w:val="3C9A772E"/>
    <w:rsid w:val="3CAB1901"/>
    <w:rsid w:val="3CBA0813"/>
    <w:rsid w:val="3CD34029"/>
    <w:rsid w:val="3D0F0457"/>
    <w:rsid w:val="3D105520"/>
    <w:rsid w:val="3D177EBA"/>
    <w:rsid w:val="3D202664"/>
    <w:rsid w:val="3D2652CD"/>
    <w:rsid w:val="3D2779C9"/>
    <w:rsid w:val="3D351DBF"/>
    <w:rsid w:val="3D3879AE"/>
    <w:rsid w:val="3D3B7330"/>
    <w:rsid w:val="3D474095"/>
    <w:rsid w:val="3D4B7B0F"/>
    <w:rsid w:val="3D68498D"/>
    <w:rsid w:val="3D706468"/>
    <w:rsid w:val="3DA23079"/>
    <w:rsid w:val="3DAD54B2"/>
    <w:rsid w:val="3DB43B5D"/>
    <w:rsid w:val="3DD551FD"/>
    <w:rsid w:val="3E027FBC"/>
    <w:rsid w:val="3E497999"/>
    <w:rsid w:val="3E646581"/>
    <w:rsid w:val="3E772B2E"/>
    <w:rsid w:val="3E864749"/>
    <w:rsid w:val="3E9230EE"/>
    <w:rsid w:val="3EA63C73"/>
    <w:rsid w:val="3EBA2645"/>
    <w:rsid w:val="3EE36C23"/>
    <w:rsid w:val="3EE75143"/>
    <w:rsid w:val="3EF79E61"/>
    <w:rsid w:val="3F0538C0"/>
    <w:rsid w:val="3F0D224A"/>
    <w:rsid w:val="3F2322AF"/>
    <w:rsid w:val="3F2F2892"/>
    <w:rsid w:val="3F660F90"/>
    <w:rsid w:val="3F6F1681"/>
    <w:rsid w:val="3F780536"/>
    <w:rsid w:val="3F817623"/>
    <w:rsid w:val="3F9B61F7"/>
    <w:rsid w:val="3F9C3C49"/>
    <w:rsid w:val="3F9E4197"/>
    <w:rsid w:val="3FA7842F"/>
    <w:rsid w:val="3FB6279D"/>
    <w:rsid w:val="3FBB6674"/>
    <w:rsid w:val="3FD656E5"/>
    <w:rsid w:val="3FD7B311"/>
    <w:rsid w:val="3FEF5398"/>
    <w:rsid w:val="3FF3E2EC"/>
    <w:rsid w:val="3FF954A1"/>
    <w:rsid w:val="3FFC4A51"/>
    <w:rsid w:val="400022D9"/>
    <w:rsid w:val="400242A3"/>
    <w:rsid w:val="400718BA"/>
    <w:rsid w:val="401146D6"/>
    <w:rsid w:val="402A470F"/>
    <w:rsid w:val="40344ABE"/>
    <w:rsid w:val="403A31AE"/>
    <w:rsid w:val="40692574"/>
    <w:rsid w:val="406E3262"/>
    <w:rsid w:val="40A621C1"/>
    <w:rsid w:val="40AA7C73"/>
    <w:rsid w:val="40BA26F5"/>
    <w:rsid w:val="40C357E1"/>
    <w:rsid w:val="40C56E99"/>
    <w:rsid w:val="40D077F6"/>
    <w:rsid w:val="40F260C6"/>
    <w:rsid w:val="41123C58"/>
    <w:rsid w:val="41300182"/>
    <w:rsid w:val="41403654"/>
    <w:rsid w:val="414D59F2"/>
    <w:rsid w:val="414D7135"/>
    <w:rsid w:val="41632119"/>
    <w:rsid w:val="41731345"/>
    <w:rsid w:val="41932A81"/>
    <w:rsid w:val="419B0F99"/>
    <w:rsid w:val="419D4283"/>
    <w:rsid w:val="419E34CE"/>
    <w:rsid w:val="41AC7E24"/>
    <w:rsid w:val="41B25855"/>
    <w:rsid w:val="41BF069E"/>
    <w:rsid w:val="41DB68B9"/>
    <w:rsid w:val="41E406E6"/>
    <w:rsid w:val="41F93F12"/>
    <w:rsid w:val="42397E72"/>
    <w:rsid w:val="4267556A"/>
    <w:rsid w:val="426923B8"/>
    <w:rsid w:val="42A312F0"/>
    <w:rsid w:val="42C43863"/>
    <w:rsid w:val="42C65A5C"/>
    <w:rsid w:val="42CD6DEA"/>
    <w:rsid w:val="42D33CD5"/>
    <w:rsid w:val="42DC0F54"/>
    <w:rsid w:val="42E36CC4"/>
    <w:rsid w:val="42E74D6C"/>
    <w:rsid w:val="42FE6FA4"/>
    <w:rsid w:val="430640AA"/>
    <w:rsid w:val="430F518E"/>
    <w:rsid w:val="433D187F"/>
    <w:rsid w:val="433D7317"/>
    <w:rsid w:val="434B5F61"/>
    <w:rsid w:val="43516138"/>
    <w:rsid w:val="43525542"/>
    <w:rsid w:val="43567823"/>
    <w:rsid w:val="436465C4"/>
    <w:rsid w:val="43817B66"/>
    <w:rsid w:val="438B147F"/>
    <w:rsid w:val="4392593E"/>
    <w:rsid w:val="439818FD"/>
    <w:rsid w:val="43A5385B"/>
    <w:rsid w:val="43A80067"/>
    <w:rsid w:val="43B23930"/>
    <w:rsid w:val="43BD33B0"/>
    <w:rsid w:val="43C148AE"/>
    <w:rsid w:val="43CA3BDE"/>
    <w:rsid w:val="43E358A1"/>
    <w:rsid w:val="43F87E97"/>
    <w:rsid w:val="43FE4015"/>
    <w:rsid w:val="44114930"/>
    <w:rsid w:val="44190B72"/>
    <w:rsid w:val="4424350C"/>
    <w:rsid w:val="4429120E"/>
    <w:rsid w:val="442C18EF"/>
    <w:rsid w:val="443A225E"/>
    <w:rsid w:val="44587486"/>
    <w:rsid w:val="44B55D88"/>
    <w:rsid w:val="44D74953"/>
    <w:rsid w:val="44D90464"/>
    <w:rsid w:val="44EF1F91"/>
    <w:rsid w:val="44FD2FE2"/>
    <w:rsid w:val="45115D9B"/>
    <w:rsid w:val="45321E09"/>
    <w:rsid w:val="45357EA7"/>
    <w:rsid w:val="45413006"/>
    <w:rsid w:val="45435142"/>
    <w:rsid w:val="45467EEA"/>
    <w:rsid w:val="454A4722"/>
    <w:rsid w:val="455E3D2A"/>
    <w:rsid w:val="45603F46"/>
    <w:rsid w:val="4566522E"/>
    <w:rsid w:val="456C495C"/>
    <w:rsid w:val="45733376"/>
    <w:rsid w:val="45760E21"/>
    <w:rsid w:val="45921C25"/>
    <w:rsid w:val="45943BEF"/>
    <w:rsid w:val="45A5551C"/>
    <w:rsid w:val="45DF1F82"/>
    <w:rsid w:val="45E318A9"/>
    <w:rsid w:val="45F4468E"/>
    <w:rsid w:val="45FA42AA"/>
    <w:rsid w:val="46076EE5"/>
    <w:rsid w:val="4609638B"/>
    <w:rsid w:val="460F3276"/>
    <w:rsid w:val="460F3626"/>
    <w:rsid w:val="461D3BE5"/>
    <w:rsid w:val="46290C6F"/>
    <w:rsid w:val="462A6410"/>
    <w:rsid w:val="46392D60"/>
    <w:rsid w:val="464D718F"/>
    <w:rsid w:val="465810C1"/>
    <w:rsid w:val="467632F5"/>
    <w:rsid w:val="468D1BC2"/>
    <w:rsid w:val="46A12C3C"/>
    <w:rsid w:val="46DE0B39"/>
    <w:rsid w:val="46E23FA0"/>
    <w:rsid w:val="46FD0F0C"/>
    <w:rsid w:val="47033007"/>
    <w:rsid w:val="470B5715"/>
    <w:rsid w:val="474F147C"/>
    <w:rsid w:val="47836F4A"/>
    <w:rsid w:val="478E35EF"/>
    <w:rsid w:val="478F466E"/>
    <w:rsid w:val="4796014E"/>
    <w:rsid w:val="47A85730"/>
    <w:rsid w:val="47AD5809"/>
    <w:rsid w:val="47B16CDB"/>
    <w:rsid w:val="47B468C0"/>
    <w:rsid w:val="47CA1A36"/>
    <w:rsid w:val="47D83974"/>
    <w:rsid w:val="47ED3FA2"/>
    <w:rsid w:val="480D0DB2"/>
    <w:rsid w:val="481402AE"/>
    <w:rsid w:val="481903DC"/>
    <w:rsid w:val="481A6BC6"/>
    <w:rsid w:val="481B1ECD"/>
    <w:rsid w:val="48282B8D"/>
    <w:rsid w:val="48360F8E"/>
    <w:rsid w:val="483E2EBC"/>
    <w:rsid w:val="48421ABA"/>
    <w:rsid w:val="48474869"/>
    <w:rsid w:val="48691363"/>
    <w:rsid w:val="486E697A"/>
    <w:rsid w:val="4885227B"/>
    <w:rsid w:val="48855A71"/>
    <w:rsid w:val="48A87088"/>
    <w:rsid w:val="48C42616"/>
    <w:rsid w:val="48DC7D87"/>
    <w:rsid w:val="48E460D0"/>
    <w:rsid w:val="48F72997"/>
    <w:rsid w:val="48FB0260"/>
    <w:rsid w:val="49044BE8"/>
    <w:rsid w:val="490A5607"/>
    <w:rsid w:val="49125AED"/>
    <w:rsid w:val="491310EF"/>
    <w:rsid w:val="49276B29"/>
    <w:rsid w:val="49606EC2"/>
    <w:rsid w:val="498A0BA4"/>
    <w:rsid w:val="499B1D08"/>
    <w:rsid w:val="49A5538A"/>
    <w:rsid w:val="49AC5DE6"/>
    <w:rsid w:val="49AF0FF8"/>
    <w:rsid w:val="49BF4FB3"/>
    <w:rsid w:val="49C141B3"/>
    <w:rsid w:val="49C425C9"/>
    <w:rsid w:val="49C660D4"/>
    <w:rsid w:val="49CF51F6"/>
    <w:rsid w:val="49DC0AFB"/>
    <w:rsid w:val="49E96808"/>
    <w:rsid w:val="49F7299F"/>
    <w:rsid w:val="49FC1D63"/>
    <w:rsid w:val="4A044A63"/>
    <w:rsid w:val="4A056E6A"/>
    <w:rsid w:val="4A0B376B"/>
    <w:rsid w:val="4A1B6C05"/>
    <w:rsid w:val="4A2C205F"/>
    <w:rsid w:val="4A352371"/>
    <w:rsid w:val="4A3E2024"/>
    <w:rsid w:val="4A505ADF"/>
    <w:rsid w:val="4A60347B"/>
    <w:rsid w:val="4A675F8B"/>
    <w:rsid w:val="4A6F69D9"/>
    <w:rsid w:val="4A7428B1"/>
    <w:rsid w:val="4A7D10F6"/>
    <w:rsid w:val="4AB17FA5"/>
    <w:rsid w:val="4AB32F7C"/>
    <w:rsid w:val="4AB37182"/>
    <w:rsid w:val="4AC705C3"/>
    <w:rsid w:val="4AD60DB1"/>
    <w:rsid w:val="4AE06401"/>
    <w:rsid w:val="4B142DF8"/>
    <w:rsid w:val="4B1A0BC1"/>
    <w:rsid w:val="4B1B1566"/>
    <w:rsid w:val="4B1E1CCC"/>
    <w:rsid w:val="4B1F3F5B"/>
    <w:rsid w:val="4B2E2FB2"/>
    <w:rsid w:val="4B335ED4"/>
    <w:rsid w:val="4B3B68BB"/>
    <w:rsid w:val="4B647BC0"/>
    <w:rsid w:val="4B656733"/>
    <w:rsid w:val="4B79502C"/>
    <w:rsid w:val="4B937604"/>
    <w:rsid w:val="4B971D44"/>
    <w:rsid w:val="4B977F95"/>
    <w:rsid w:val="4BAA5C07"/>
    <w:rsid w:val="4BC014B3"/>
    <w:rsid w:val="4BC6087B"/>
    <w:rsid w:val="4BCA5486"/>
    <w:rsid w:val="4BDA4326"/>
    <w:rsid w:val="4BF2341E"/>
    <w:rsid w:val="4BF32237"/>
    <w:rsid w:val="4C0A0767"/>
    <w:rsid w:val="4C106217"/>
    <w:rsid w:val="4C1324F0"/>
    <w:rsid w:val="4C172E84"/>
    <w:rsid w:val="4C1C79C3"/>
    <w:rsid w:val="4C2F3B31"/>
    <w:rsid w:val="4C3457E4"/>
    <w:rsid w:val="4C3752D5"/>
    <w:rsid w:val="4C684BF4"/>
    <w:rsid w:val="4CA74208"/>
    <w:rsid w:val="4CD578A2"/>
    <w:rsid w:val="4CE2739F"/>
    <w:rsid w:val="4CEE1E37"/>
    <w:rsid w:val="4CEF6349"/>
    <w:rsid w:val="4CF614ED"/>
    <w:rsid w:val="4CFF2296"/>
    <w:rsid w:val="4D074984"/>
    <w:rsid w:val="4D137397"/>
    <w:rsid w:val="4D237E1F"/>
    <w:rsid w:val="4D482FBD"/>
    <w:rsid w:val="4D696926"/>
    <w:rsid w:val="4D7C7438"/>
    <w:rsid w:val="4D7E0A65"/>
    <w:rsid w:val="4D845DAE"/>
    <w:rsid w:val="4D8602C2"/>
    <w:rsid w:val="4D877373"/>
    <w:rsid w:val="4D97771C"/>
    <w:rsid w:val="4DA04A77"/>
    <w:rsid w:val="4DA42E3E"/>
    <w:rsid w:val="4DAA3B79"/>
    <w:rsid w:val="4DAD3AA0"/>
    <w:rsid w:val="4DEB45C9"/>
    <w:rsid w:val="4E35739D"/>
    <w:rsid w:val="4E3D6E6C"/>
    <w:rsid w:val="4E440CE4"/>
    <w:rsid w:val="4E460CAE"/>
    <w:rsid w:val="4E4B26DA"/>
    <w:rsid w:val="4E4E53BF"/>
    <w:rsid w:val="4E630603"/>
    <w:rsid w:val="4EA46928"/>
    <w:rsid w:val="4ECD5B64"/>
    <w:rsid w:val="4F05251F"/>
    <w:rsid w:val="4F0911AA"/>
    <w:rsid w:val="4F304989"/>
    <w:rsid w:val="4F42290E"/>
    <w:rsid w:val="4F4B5581"/>
    <w:rsid w:val="4F634FF0"/>
    <w:rsid w:val="4F683323"/>
    <w:rsid w:val="4F6D3A09"/>
    <w:rsid w:val="4F89708F"/>
    <w:rsid w:val="4F8E0154"/>
    <w:rsid w:val="4F95258E"/>
    <w:rsid w:val="4FA90D93"/>
    <w:rsid w:val="4FA954C9"/>
    <w:rsid w:val="4FD963F6"/>
    <w:rsid w:val="4FE90FDC"/>
    <w:rsid w:val="4FF607BA"/>
    <w:rsid w:val="50025BF9"/>
    <w:rsid w:val="5003209D"/>
    <w:rsid w:val="5023629C"/>
    <w:rsid w:val="50280EC5"/>
    <w:rsid w:val="505C6D00"/>
    <w:rsid w:val="507704E4"/>
    <w:rsid w:val="50823EC8"/>
    <w:rsid w:val="5091713A"/>
    <w:rsid w:val="50A04509"/>
    <w:rsid w:val="50A56BFD"/>
    <w:rsid w:val="50B103EA"/>
    <w:rsid w:val="50B60AA4"/>
    <w:rsid w:val="50C86E43"/>
    <w:rsid w:val="50DB0924"/>
    <w:rsid w:val="50E05F3B"/>
    <w:rsid w:val="50F17375"/>
    <w:rsid w:val="50F36405"/>
    <w:rsid w:val="50FD6AED"/>
    <w:rsid w:val="510330F7"/>
    <w:rsid w:val="51033434"/>
    <w:rsid w:val="510A5F90"/>
    <w:rsid w:val="512A5552"/>
    <w:rsid w:val="5137420F"/>
    <w:rsid w:val="51522DA8"/>
    <w:rsid w:val="515D3A9A"/>
    <w:rsid w:val="515D6E00"/>
    <w:rsid w:val="5183799A"/>
    <w:rsid w:val="51870AAC"/>
    <w:rsid w:val="51954F77"/>
    <w:rsid w:val="51991C73"/>
    <w:rsid w:val="51A32D1D"/>
    <w:rsid w:val="51C55131"/>
    <w:rsid w:val="520619D1"/>
    <w:rsid w:val="520B69A2"/>
    <w:rsid w:val="521401E8"/>
    <w:rsid w:val="52174587"/>
    <w:rsid w:val="52341E37"/>
    <w:rsid w:val="52484953"/>
    <w:rsid w:val="525C5A95"/>
    <w:rsid w:val="52615AA3"/>
    <w:rsid w:val="52834F24"/>
    <w:rsid w:val="52952D55"/>
    <w:rsid w:val="52A42F98"/>
    <w:rsid w:val="52BB6AF4"/>
    <w:rsid w:val="52E01258"/>
    <w:rsid w:val="52F2535D"/>
    <w:rsid w:val="53081779"/>
    <w:rsid w:val="53095D77"/>
    <w:rsid w:val="532206D2"/>
    <w:rsid w:val="532760A3"/>
    <w:rsid w:val="53367B5B"/>
    <w:rsid w:val="5345477B"/>
    <w:rsid w:val="534A7395"/>
    <w:rsid w:val="53553183"/>
    <w:rsid w:val="535D505A"/>
    <w:rsid w:val="53803A05"/>
    <w:rsid w:val="53AC3763"/>
    <w:rsid w:val="53BC3B20"/>
    <w:rsid w:val="53BF2D55"/>
    <w:rsid w:val="53D346D3"/>
    <w:rsid w:val="53F47D5A"/>
    <w:rsid w:val="53F53C2D"/>
    <w:rsid w:val="54035DF6"/>
    <w:rsid w:val="540F6FF0"/>
    <w:rsid w:val="54121DDC"/>
    <w:rsid w:val="54181E8F"/>
    <w:rsid w:val="54385E78"/>
    <w:rsid w:val="54530D96"/>
    <w:rsid w:val="545A4256"/>
    <w:rsid w:val="545D1960"/>
    <w:rsid w:val="54782207"/>
    <w:rsid w:val="547E7F44"/>
    <w:rsid w:val="5486329B"/>
    <w:rsid w:val="548D462B"/>
    <w:rsid w:val="54A274E9"/>
    <w:rsid w:val="54DE6C35"/>
    <w:rsid w:val="54E14B4D"/>
    <w:rsid w:val="54F975CB"/>
    <w:rsid w:val="55104779"/>
    <w:rsid w:val="55161546"/>
    <w:rsid w:val="5532046B"/>
    <w:rsid w:val="553A69D5"/>
    <w:rsid w:val="55475078"/>
    <w:rsid w:val="55642AD7"/>
    <w:rsid w:val="55C220B3"/>
    <w:rsid w:val="55C918A5"/>
    <w:rsid w:val="55E26691"/>
    <w:rsid w:val="55EC341A"/>
    <w:rsid w:val="55EF6A29"/>
    <w:rsid w:val="55FC2A93"/>
    <w:rsid w:val="55FF585A"/>
    <w:rsid w:val="562C2F7E"/>
    <w:rsid w:val="564E7DEA"/>
    <w:rsid w:val="566E54D7"/>
    <w:rsid w:val="569D0B8E"/>
    <w:rsid w:val="56CA2E01"/>
    <w:rsid w:val="56F235F0"/>
    <w:rsid w:val="57312A48"/>
    <w:rsid w:val="573E519F"/>
    <w:rsid w:val="576B3DE0"/>
    <w:rsid w:val="57725C07"/>
    <w:rsid w:val="577756A1"/>
    <w:rsid w:val="57904C7A"/>
    <w:rsid w:val="57A203EE"/>
    <w:rsid w:val="57B35FE1"/>
    <w:rsid w:val="57B93204"/>
    <w:rsid w:val="57DE621A"/>
    <w:rsid w:val="57F56EBA"/>
    <w:rsid w:val="580B5743"/>
    <w:rsid w:val="58165500"/>
    <w:rsid w:val="58272755"/>
    <w:rsid w:val="582A1829"/>
    <w:rsid w:val="58337298"/>
    <w:rsid w:val="583D6F55"/>
    <w:rsid w:val="583F1B35"/>
    <w:rsid w:val="5847689F"/>
    <w:rsid w:val="58577206"/>
    <w:rsid w:val="58620810"/>
    <w:rsid w:val="5865392A"/>
    <w:rsid w:val="586D7D66"/>
    <w:rsid w:val="58737694"/>
    <w:rsid w:val="589C308F"/>
    <w:rsid w:val="58A24AE4"/>
    <w:rsid w:val="58AE46A9"/>
    <w:rsid w:val="58AF3734"/>
    <w:rsid w:val="58C1070B"/>
    <w:rsid w:val="58C148A4"/>
    <w:rsid w:val="58CC434F"/>
    <w:rsid w:val="58D77C23"/>
    <w:rsid w:val="58DC6F6B"/>
    <w:rsid w:val="58F1271A"/>
    <w:rsid w:val="58F67B4B"/>
    <w:rsid w:val="58F92290"/>
    <w:rsid w:val="5903310E"/>
    <w:rsid w:val="590A3623"/>
    <w:rsid w:val="590B34D6"/>
    <w:rsid w:val="5931649C"/>
    <w:rsid w:val="59350DEE"/>
    <w:rsid w:val="593E7CA2"/>
    <w:rsid w:val="59564272"/>
    <w:rsid w:val="59637709"/>
    <w:rsid w:val="59724922"/>
    <w:rsid w:val="59771C60"/>
    <w:rsid w:val="599F61DC"/>
    <w:rsid w:val="59B937CD"/>
    <w:rsid w:val="59E56370"/>
    <w:rsid w:val="59EA607C"/>
    <w:rsid w:val="59EF7AC7"/>
    <w:rsid w:val="5A004BC4"/>
    <w:rsid w:val="5A1E2985"/>
    <w:rsid w:val="5A3A2B60"/>
    <w:rsid w:val="5A470DD9"/>
    <w:rsid w:val="5A4D139E"/>
    <w:rsid w:val="5A9048BF"/>
    <w:rsid w:val="5AAE70AA"/>
    <w:rsid w:val="5ACE5056"/>
    <w:rsid w:val="5ACF27F2"/>
    <w:rsid w:val="5AEC1457"/>
    <w:rsid w:val="5AED57B9"/>
    <w:rsid w:val="5AF2343A"/>
    <w:rsid w:val="5AF70A51"/>
    <w:rsid w:val="5B0764AB"/>
    <w:rsid w:val="5B1038C0"/>
    <w:rsid w:val="5B200CA7"/>
    <w:rsid w:val="5B231EFF"/>
    <w:rsid w:val="5B8170EA"/>
    <w:rsid w:val="5B9106D0"/>
    <w:rsid w:val="5B923051"/>
    <w:rsid w:val="5B963D55"/>
    <w:rsid w:val="5BBB382C"/>
    <w:rsid w:val="5BCD69E1"/>
    <w:rsid w:val="5BDA7B82"/>
    <w:rsid w:val="5BDC0E7D"/>
    <w:rsid w:val="5BF7A9B7"/>
    <w:rsid w:val="5BFA34FB"/>
    <w:rsid w:val="5BFFA5CD"/>
    <w:rsid w:val="5C00788F"/>
    <w:rsid w:val="5C0A2FF4"/>
    <w:rsid w:val="5C0F0865"/>
    <w:rsid w:val="5C373D95"/>
    <w:rsid w:val="5C741C2D"/>
    <w:rsid w:val="5C7D075C"/>
    <w:rsid w:val="5CAB7301"/>
    <w:rsid w:val="5CB36CA2"/>
    <w:rsid w:val="5CC922C9"/>
    <w:rsid w:val="5CD670C1"/>
    <w:rsid w:val="5CE96177"/>
    <w:rsid w:val="5CEB0141"/>
    <w:rsid w:val="5CF033C6"/>
    <w:rsid w:val="5CFD0A1E"/>
    <w:rsid w:val="5D0773DB"/>
    <w:rsid w:val="5D445AA3"/>
    <w:rsid w:val="5D5A0E23"/>
    <w:rsid w:val="5D5B157C"/>
    <w:rsid w:val="5D5EA577"/>
    <w:rsid w:val="5D604CBB"/>
    <w:rsid w:val="5D732A5D"/>
    <w:rsid w:val="5D861C18"/>
    <w:rsid w:val="5D9D5B1F"/>
    <w:rsid w:val="5DA12EF6"/>
    <w:rsid w:val="5DC04370"/>
    <w:rsid w:val="5DDB055E"/>
    <w:rsid w:val="5DF76247"/>
    <w:rsid w:val="5E023994"/>
    <w:rsid w:val="5E08087F"/>
    <w:rsid w:val="5E216D11"/>
    <w:rsid w:val="5E2F22B0"/>
    <w:rsid w:val="5E304FB9"/>
    <w:rsid w:val="5E32268B"/>
    <w:rsid w:val="5E352D44"/>
    <w:rsid w:val="5E8425FB"/>
    <w:rsid w:val="5E9B1871"/>
    <w:rsid w:val="5E9B6682"/>
    <w:rsid w:val="5EAB36DD"/>
    <w:rsid w:val="5EB05033"/>
    <w:rsid w:val="5EB6328A"/>
    <w:rsid w:val="5EB81ADB"/>
    <w:rsid w:val="5EFB7D86"/>
    <w:rsid w:val="5F00594A"/>
    <w:rsid w:val="5F0B1686"/>
    <w:rsid w:val="5F163F7F"/>
    <w:rsid w:val="5F2B039D"/>
    <w:rsid w:val="5F353888"/>
    <w:rsid w:val="5F363EF7"/>
    <w:rsid w:val="5F3C11D6"/>
    <w:rsid w:val="5F7F2DC3"/>
    <w:rsid w:val="5F99391F"/>
    <w:rsid w:val="5F9C1BC7"/>
    <w:rsid w:val="5FA261F9"/>
    <w:rsid w:val="5FAD16DE"/>
    <w:rsid w:val="5FEA399C"/>
    <w:rsid w:val="600A62B1"/>
    <w:rsid w:val="600C3ACD"/>
    <w:rsid w:val="601626AB"/>
    <w:rsid w:val="602A5424"/>
    <w:rsid w:val="60350920"/>
    <w:rsid w:val="6035258E"/>
    <w:rsid w:val="603B13E0"/>
    <w:rsid w:val="603C32B4"/>
    <w:rsid w:val="60407A8C"/>
    <w:rsid w:val="605A0D32"/>
    <w:rsid w:val="60651E37"/>
    <w:rsid w:val="60651FB9"/>
    <w:rsid w:val="6075116F"/>
    <w:rsid w:val="607852F3"/>
    <w:rsid w:val="608F50E2"/>
    <w:rsid w:val="60962511"/>
    <w:rsid w:val="609861B0"/>
    <w:rsid w:val="60A5159C"/>
    <w:rsid w:val="60AF1486"/>
    <w:rsid w:val="60B267C7"/>
    <w:rsid w:val="60C53E4A"/>
    <w:rsid w:val="60E47BC6"/>
    <w:rsid w:val="61012C33"/>
    <w:rsid w:val="61023FFC"/>
    <w:rsid w:val="610E21A5"/>
    <w:rsid w:val="612602E1"/>
    <w:rsid w:val="61544AE6"/>
    <w:rsid w:val="61754766"/>
    <w:rsid w:val="617A5F38"/>
    <w:rsid w:val="617D1584"/>
    <w:rsid w:val="618E421E"/>
    <w:rsid w:val="61977AF8"/>
    <w:rsid w:val="61AB6EA4"/>
    <w:rsid w:val="61CE175E"/>
    <w:rsid w:val="61D166B4"/>
    <w:rsid w:val="61D94AC0"/>
    <w:rsid w:val="620B3141"/>
    <w:rsid w:val="621A172B"/>
    <w:rsid w:val="621A5C65"/>
    <w:rsid w:val="621A7F0A"/>
    <w:rsid w:val="62361E5F"/>
    <w:rsid w:val="624D7573"/>
    <w:rsid w:val="625550D5"/>
    <w:rsid w:val="62600C89"/>
    <w:rsid w:val="6269142E"/>
    <w:rsid w:val="628D7894"/>
    <w:rsid w:val="62A0377C"/>
    <w:rsid w:val="62B373B9"/>
    <w:rsid w:val="62C3746A"/>
    <w:rsid w:val="62CE1E92"/>
    <w:rsid w:val="62DB2A06"/>
    <w:rsid w:val="62E53AA1"/>
    <w:rsid w:val="62EF1C6C"/>
    <w:rsid w:val="630B73B0"/>
    <w:rsid w:val="63101D37"/>
    <w:rsid w:val="63112227"/>
    <w:rsid w:val="631B21AD"/>
    <w:rsid w:val="6329551F"/>
    <w:rsid w:val="63495077"/>
    <w:rsid w:val="63861856"/>
    <w:rsid w:val="638C1FCC"/>
    <w:rsid w:val="63936E3D"/>
    <w:rsid w:val="63974B7F"/>
    <w:rsid w:val="63985B33"/>
    <w:rsid w:val="639A288A"/>
    <w:rsid w:val="639F57E1"/>
    <w:rsid w:val="63A92064"/>
    <w:rsid w:val="63BB2FBB"/>
    <w:rsid w:val="63D467B7"/>
    <w:rsid w:val="63D866E8"/>
    <w:rsid w:val="63DA2CBD"/>
    <w:rsid w:val="63EC12C5"/>
    <w:rsid w:val="63F23EAC"/>
    <w:rsid w:val="63F518A5"/>
    <w:rsid w:val="63F83144"/>
    <w:rsid w:val="64202DC6"/>
    <w:rsid w:val="64341D49"/>
    <w:rsid w:val="64361CF9"/>
    <w:rsid w:val="64453E90"/>
    <w:rsid w:val="646761C8"/>
    <w:rsid w:val="647A1ABC"/>
    <w:rsid w:val="648244BD"/>
    <w:rsid w:val="648B7FE2"/>
    <w:rsid w:val="64AA5969"/>
    <w:rsid w:val="64BA2164"/>
    <w:rsid w:val="64C9520C"/>
    <w:rsid w:val="64CA0F84"/>
    <w:rsid w:val="64CC60D4"/>
    <w:rsid w:val="64D148F5"/>
    <w:rsid w:val="64D92F75"/>
    <w:rsid w:val="64E017DD"/>
    <w:rsid w:val="64E749D9"/>
    <w:rsid w:val="64E9688F"/>
    <w:rsid w:val="64ED7578"/>
    <w:rsid w:val="65006463"/>
    <w:rsid w:val="65087C26"/>
    <w:rsid w:val="650E0E71"/>
    <w:rsid w:val="65165F77"/>
    <w:rsid w:val="6526343B"/>
    <w:rsid w:val="653A164E"/>
    <w:rsid w:val="65532DE2"/>
    <w:rsid w:val="65650245"/>
    <w:rsid w:val="657747C9"/>
    <w:rsid w:val="658C6239"/>
    <w:rsid w:val="659B1226"/>
    <w:rsid w:val="659F076B"/>
    <w:rsid w:val="65BB13C3"/>
    <w:rsid w:val="65BE7562"/>
    <w:rsid w:val="65C35DEA"/>
    <w:rsid w:val="65D025CA"/>
    <w:rsid w:val="65D46E7B"/>
    <w:rsid w:val="65DE52DF"/>
    <w:rsid w:val="65E447F4"/>
    <w:rsid w:val="65EA66CC"/>
    <w:rsid w:val="66140709"/>
    <w:rsid w:val="661F45EF"/>
    <w:rsid w:val="662D620F"/>
    <w:rsid w:val="663D12E2"/>
    <w:rsid w:val="66402194"/>
    <w:rsid w:val="664473D9"/>
    <w:rsid w:val="664E3EC5"/>
    <w:rsid w:val="664F5233"/>
    <w:rsid w:val="6664183B"/>
    <w:rsid w:val="667B0788"/>
    <w:rsid w:val="66833198"/>
    <w:rsid w:val="668F1B0E"/>
    <w:rsid w:val="66B16100"/>
    <w:rsid w:val="66B21CD0"/>
    <w:rsid w:val="66BD3B89"/>
    <w:rsid w:val="66E55C01"/>
    <w:rsid w:val="66E60A07"/>
    <w:rsid w:val="66F01900"/>
    <w:rsid w:val="66F26570"/>
    <w:rsid w:val="66FE0404"/>
    <w:rsid w:val="671C1C60"/>
    <w:rsid w:val="672B6398"/>
    <w:rsid w:val="674262F3"/>
    <w:rsid w:val="677B592F"/>
    <w:rsid w:val="67A737C4"/>
    <w:rsid w:val="67A91325"/>
    <w:rsid w:val="67B75D34"/>
    <w:rsid w:val="67EA2FA1"/>
    <w:rsid w:val="67F675F5"/>
    <w:rsid w:val="67FF840F"/>
    <w:rsid w:val="680B1DC2"/>
    <w:rsid w:val="683A7B03"/>
    <w:rsid w:val="68652279"/>
    <w:rsid w:val="68697F36"/>
    <w:rsid w:val="68815DFE"/>
    <w:rsid w:val="688A4CA6"/>
    <w:rsid w:val="68A613C0"/>
    <w:rsid w:val="68B300CD"/>
    <w:rsid w:val="68BB7BDF"/>
    <w:rsid w:val="68BC229E"/>
    <w:rsid w:val="68C301C4"/>
    <w:rsid w:val="68C30864"/>
    <w:rsid w:val="68C47674"/>
    <w:rsid w:val="68CB34CF"/>
    <w:rsid w:val="68CB7079"/>
    <w:rsid w:val="68CE6013"/>
    <w:rsid w:val="68D66938"/>
    <w:rsid w:val="68EF4B15"/>
    <w:rsid w:val="69010AA5"/>
    <w:rsid w:val="69024E7D"/>
    <w:rsid w:val="69360C2E"/>
    <w:rsid w:val="69382960"/>
    <w:rsid w:val="693905AD"/>
    <w:rsid w:val="694A73C1"/>
    <w:rsid w:val="694F1A58"/>
    <w:rsid w:val="69604BC8"/>
    <w:rsid w:val="696C2D26"/>
    <w:rsid w:val="697563C2"/>
    <w:rsid w:val="697B0A9F"/>
    <w:rsid w:val="699458C5"/>
    <w:rsid w:val="69983B9D"/>
    <w:rsid w:val="69B5696E"/>
    <w:rsid w:val="69CC30A8"/>
    <w:rsid w:val="69D7264A"/>
    <w:rsid w:val="69F700BC"/>
    <w:rsid w:val="69FC4B87"/>
    <w:rsid w:val="69FD6B8E"/>
    <w:rsid w:val="69FF3DF1"/>
    <w:rsid w:val="6A1A3E14"/>
    <w:rsid w:val="6A1A691F"/>
    <w:rsid w:val="6A245796"/>
    <w:rsid w:val="6A6606AF"/>
    <w:rsid w:val="6A845731"/>
    <w:rsid w:val="6A9516EC"/>
    <w:rsid w:val="6A9F07BD"/>
    <w:rsid w:val="6AA47B81"/>
    <w:rsid w:val="6AAF42AC"/>
    <w:rsid w:val="6AB04124"/>
    <w:rsid w:val="6AF12374"/>
    <w:rsid w:val="6AF15E9A"/>
    <w:rsid w:val="6AFA59B8"/>
    <w:rsid w:val="6B1C482D"/>
    <w:rsid w:val="6B1E16E2"/>
    <w:rsid w:val="6B2313EE"/>
    <w:rsid w:val="6B2B7635"/>
    <w:rsid w:val="6B357E73"/>
    <w:rsid w:val="6B4F7A84"/>
    <w:rsid w:val="6B5C045C"/>
    <w:rsid w:val="6B6561C1"/>
    <w:rsid w:val="6B7506C8"/>
    <w:rsid w:val="6B777044"/>
    <w:rsid w:val="6B783188"/>
    <w:rsid w:val="6B86203A"/>
    <w:rsid w:val="6BAA7D6C"/>
    <w:rsid w:val="6BB41D21"/>
    <w:rsid w:val="6BBA20D8"/>
    <w:rsid w:val="6BBB6BA1"/>
    <w:rsid w:val="6BCF12CB"/>
    <w:rsid w:val="6BD85D34"/>
    <w:rsid w:val="6BEB0F14"/>
    <w:rsid w:val="6BEE7306"/>
    <w:rsid w:val="6BF42FF2"/>
    <w:rsid w:val="6BFFCC0D"/>
    <w:rsid w:val="6C061F17"/>
    <w:rsid w:val="6C0C6964"/>
    <w:rsid w:val="6C1D7BEB"/>
    <w:rsid w:val="6C2076DB"/>
    <w:rsid w:val="6C557422"/>
    <w:rsid w:val="6C6F70E9"/>
    <w:rsid w:val="6C9F2CF6"/>
    <w:rsid w:val="6CA64085"/>
    <w:rsid w:val="6CB1098E"/>
    <w:rsid w:val="6CBE6E71"/>
    <w:rsid w:val="6CC91B21"/>
    <w:rsid w:val="6CD209D6"/>
    <w:rsid w:val="6CE27F44"/>
    <w:rsid w:val="6CF03901"/>
    <w:rsid w:val="6D022576"/>
    <w:rsid w:val="6D0F4353"/>
    <w:rsid w:val="6D176058"/>
    <w:rsid w:val="6D1A237D"/>
    <w:rsid w:val="6D2C308A"/>
    <w:rsid w:val="6D341690"/>
    <w:rsid w:val="6D45389E"/>
    <w:rsid w:val="6D4C1182"/>
    <w:rsid w:val="6D54763D"/>
    <w:rsid w:val="6D5C5AB8"/>
    <w:rsid w:val="6D64712F"/>
    <w:rsid w:val="6D714693"/>
    <w:rsid w:val="6DA01FC5"/>
    <w:rsid w:val="6DC04CD2"/>
    <w:rsid w:val="6DC10B7E"/>
    <w:rsid w:val="6DC35806"/>
    <w:rsid w:val="6DC36570"/>
    <w:rsid w:val="6DCB1FD1"/>
    <w:rsid w:val="6DEC3919"/>
    <w:rsid w:val="6DFB539C"/>
    <w:rsid w:val="6E113780"/>
    <w:rsid w:val="6E370E60"/>
    <w:rsid w:val="6E405E13"/>
    <w:rsid w:val="6E5300A9"/>
    <w:rsid w:val="6E6935BC"/>
    <w:rsid w:val="6E8B0F8A"/>
    <w:rsid w:val="6E8D53D5"/>
    <w:rsid w:val="6EA6211A"/>
    <w:rsid w:val="6EB20234"/>
    <w:rsid w:val="6EC67C3A"/>
    <w:rsid w:val="6ED9136C"/>
    <w:rsid w:val="6EE10E38"/>
    <w:rsid w:val="6EE92007"/>
    <w:rsid w:val="6EEA7239"/>
    <w:rsid w:val="6F005775"/>
    <w:rsid w:val="6F40216D"/>
    <w:rsid w:val="6F4CD2EF"/>
    <w:rsid w:val="6F4F583D"/>
    <w:rsid w:val="6F583D29"/>
    <w:rsid w:val="6F5E29F5"/>
    <w:rsid w:val="6F7119C8"/>
    <w:rsid w:val="6F781D96"/>
    <w:rsid w:val="6F871F4B"/>
    <w:rsid w:val="6F8B1310"/>
    <w:rsid w:val="6F9B49E8"/>
    <w:rsid w:val="6FA05DF8"/>
    <w:rsid w:val="6FB579C3"/>
    <w:rsid w:val="6FCA62DC"/>
    <w:rsid w:val="6FCFEC9D"/>
    <w:rsid w:val="6FD1513E"/>
    <w:rsid w:val="6FED1CFD"/>
    <w:rsid w:val="6FEFFFE6"/>
    <w:rsid w:val="6FF84BF7"/>
    <w:rsid w:val="6FF9796F"/>
    <w:rsid w:val="6FFB4226"/>
    <w:rsid w:val="6FFF4ED0"/>
    <w:rsid w:val="70020AE3"/>
    <w:rsid w:val="70095362"/>
    <w:rsid w:val="700F2DE0"/>
    <w:rsid w:val="7012558D"/>
    <w:rsid w:val="70170461"/>
    <w:rsid w:val="702B762D"/>
    <w:rsid w:val="704835FC"/>
    <w:rsid w:val="705A05B0"/>
    <w:rsid w:val="706437CE"/>
    <w:rsid w:val="706A7177"/>
    <w:rsid w:val="709335E5"/>
    <w:rsid w:val="70AE175A"/>
    <w:rsid w:val="70B86135"/>
    <w:rsid w:val="70D125CA"/>
    <w:rsid w:val="70D56CE6"/>
    <w:rsid w:val="70F909CB"/>
    <w:rsid w:val="71033854"/>
    <w:rsid w:val="710650F2"/>
    <w:rsid w:val="71144B84"/>
    <w:rsid w:val="713F3415"/>
    <w:rsid w:val="71502811"/>
    <w:rsid w:val="71645781"/>
    <w:rsid w:val="71787CF6"/>
    <w:rsid w:val="717F7376"/>
    <w:rsid w:val="718129CA"/>
    <w:rsid w:val="71874C93"/>
    <w:rsid w:val="71A3080C"/>
    <w:rsid w:val="71B42DA0"/>
    <w:rsid w:val="71BF5C9F"/>
    <w:rsid w:val="71C42977"/>
    <w:rsid w:val="71C66567"/>
    <w:rsid w:val="71D03D09"/>
    <w:rsid w:val="71D85101"/>
    <w:rsid w:val="71E92EB9"/>
    <w:rsid w:val="71EB4541"/>
    <w:rsid w:val="71ED4246"/>
    <w:rsid w:val="71F00691"/>
    <w:rsid w:val="720D63AC"/>
    <w:rsid w:val="72101A09"/>
    <w:rsid w:val="72113D47"/>
    <w:rsid w:val="72224559"/>
    <w:rsid w:val="722577FA"/>
    <w:rsid w:val="722D5198"/>
    <w:rsid w:val="72303802"/>
    <w:rsid w:val="723B526F"/>
    <w:rsid w:val="724D3473"/>
    <w:rsid w:val="725B76BF"/>
    <w:rsid w:val="72604CD6"/>
    <w:rsid w:val="728953FE"/>
    <w:rsid w:val="72A405C0"/>
    <w:rsid w:val="72AA7CFF"/>
    <w:rsid w:val="72B77C07"/>
    <w:rsid w:val="72BD286D"/>
    <w:rsid w:val="72C75D40"/>
    <w:rsid w:val="72D80D10"/>
    <w:rsid w:val="72EB07E3"/>
    <w:rsid w:val="72EB0D4C"/>
    <w:rsid w:val="72F011F5"/>
    <w:rsid w:val="72F11AED"/>
    <w:rsid w:val="72F638CD"/>
    <w:rsid w:val="732653D9"/>
    <w:rsid w:val="733B7B8C"/>
    <w:rsid w:val="733C0072"/>
    <w:rsid w:val="734E1D53"/>
    <w:rsid w:val="7358745E"/>
    <w:rsid w:val="735F0AE9"/>
    <w:rsid w:val="736933DC"/>
    <w:rsid w:val="73722D8E"/>
    <w:rsid w:val="73744B67"/>
    <w:rsid w:val="73970E66"/>
    <w:rsid w:val="73A12355"/>
    <w:rsid w:val="73DC686E"/>
    <w:rsid w:val="73E00BB3"/>
    <w:rsid w:val="73E07E7C"/>
    <w:rsid w:val="73E66984"/>
    <w:rsid w:val="73F46C6D"/>
    <w:rsid w:val="73FF7BFC"/>
    <w:rsid w:val="74004651"/>
    <w:rsid w:val="74143FCA"/>
    <w:rsid w:val="74182B20"/>
    <w:rsid w:val="741B239F"/>
    <w:rsid w:val="74341F76"/>
    <w:rsid w:val="74386189"/>
    <w:rsid w:val="74570A73"/>
    <w:rsid w:val="747F3DA7"/>
    <w:rsid w:val="749E3893"/>
    <w:rsid w:val="74A964C0"/>
    <w:rsid w:val="74DD32EA"/>
    <w:rsid w:val="74DF0F78"/>
    <w:rsid w:val="74E3172A"/>
    <w:rsid w:val="74EC03B8"/>
    <w:rsid w:val="74FA3325"/>
    <w:rsid w:val="750B5EAB"/>
    <w:rsid w:val="750B6A0E"/>
    <w:rsid w:val="752C0E9F"/>
    <w:rsid w:val="7534579B"/>
    <w:rsid w:val="75410DEE"/>
    <w:rsid w:val="7554009A"/>
    <w:rsid w:val="755521A4"/>
    <w:rsid w:val="7571004F"/>
    <w:rsid w:val="757D5B28"/>
    <w:rsid w:val="75831EA7"/>
    <w:rsid w:val="75931CFF"/>
    <w:rsid w:val="759D317A"/>
    <w:rsid w:val="75B64782"/>
    <w:rsid w:val="75B7BD23"/>
    <w:rsid w:val="75E70309"/>
    <w:rsid w:val="75ED05FC"/>
    <w:rsid w:val="75F33DB7"/>
    <w:rsid w:val="760342F6"/>
    <w:rsid w:val="760B210F"/>
    <w:rsid w:val="760D5F6D"/>
    <w:rsid w:val="763E0E8A"/>
    <w:rsid w:val="765406AD"/>
    <w:rsid w:val="766104A6"/>
    <w:rsid w:val="76759754"/>
    <w:rsid w:val="7676958D"/>
    <w:rsid w:val="767E572A"/>
    <w:rsid w:val="768C14FD"/>
    <w:rsid w:val="769A3BE4"/>
    <w:rsid w:val="769B2141"/>
    <w:rsid w:val="769B35A5"/>
    <w:rsid w:val="769D6E7F"/>
    <w:rsid w:val="769E308B"/>
    <w:rsid w:val="76A61249"/>
    <w:rsid w:val="76CF6DA6"/>
    <w:rsid w:val="76CFCEE6"/>
    <w:rsid w:val="76E45ED5"/>
    <w:rsid w:val="76F459ED"/>
    <w:rsid w:val="76FE72CD"/>
    <w:rsid w:val="77066BE2"/>
    <w:rsid w:val="770E2F52"/>
    <w:rsid w:val="77115824"/>
    <w:rsid w:val="772F3C79"/>
    <w:rsid w:val="77393774"/>
    <w:rsid w:val="774A385E"/>
    <w:rsid w:val="7756784E"/>
    <w:rsid w:val="776C1D72"/>
    <w:rsid w:val="776E05AD"/>
    <w:rsid w:val="77A33854"/>
    <w:rsid w:val="77AF4916"/>
    <w:rsid w:val="77B61329"/>
    <w:rsid w:val="77C10E5A"/>
    <w:rsid w:val="77C67478"/>
    <w:rsid w:val="77CF26E1"/>
    <w:rsid w:val="77DFD345"/>
    <w:rsid w:val="77F00D43"/>
    <w:rsid w:val="77F35CA4"/>
    <w:rsid w:val="77FBA690"/>
    <w:rsid w:val="782244F1"/>
    <w:rsid w:val="782446B8"/>
    <w:rsid w:val="78252301"/>
    <w:rsid w:val="78277881"/>
    <w:rsid w:val="78360C99"/>
    <w:rsid w:val="7836450F"/>
    <w:rsid w:val="783A5282"/>
    <w:rsid w:val="783E4EEF"/>
    <w:rsid w:val="78541907"/>
    <w:rsid w:val="78680440"/>
    <w:rsid w:val="78850FF2"/>
    <w:rsid w:val="78982734"/>
    <w:rsid w:val="78A83450"/>
    <w:rsid w:val="78B2182E"/>
    <w:rsid w:val="78B25C89"/>
    <w:rsid w:val="78B51048"/>
    <w:rsid w:val="78C34651"/>
    <w:rsid w:val="78C6499F"/>
    <w:rsid w:val="78C86E1F"/>
    <w:rsid w:val="78F04780"/>
    <w:rsid w:val="78FB5AF0"/>
    <w:rsid w:val="791574E6"/>
    <w:rsid w:val="79164340"/>
    <w:rsid w:val="79382CFA"/>
    <w:rsid w:val="797D4D64"/>
    <w:rsid w:val="7999067E"/>
    <w:rsid w:val="79A07E09"/>
    <w:rsid w:val="79A90D10"/>
    <w:rsid w:val="79AE4579"/>
    <w:rsid w:val="79C515B9"/>
    <w:rsid w:val="79D85A6F"/>
    <w:rsid w:val="79E02567"/>
    <w:rsid w:val="79E20A54"/>
    <w:rsid w:val="79E73D29"/>
    <w:rsid w:val="79E838CA"/>
    <w:rsid w:val="79F3642F"/>
    <w:rsid w:val="79FA1348"/>
    <w:rsid w:val="7A233FAA"/>
    <w:rsid w:val="7A2605B3"/>
    <w:rsid w:val="7A262361"/>
    <w:rsid w:val="7A434029"/>
    <w:rsid w:val="7A597F64"/>
    <w:rsid w:val="7A666C01"/>
    <w:rsid w:val="7A882543"/>
    <w:rsid w:val="7A9700B6"/>
    <w:rsid w:val="7A9A183F"/>
    <w:rsid w:val="7AB3187E"/>
    <w:rsid w:val="7AB80BEF"/>
    <w:rsid w:val="7AB93D46"/>
    <w:rsid w:val="7AEA7832"/>
    <w:rsid w:val="7AEC7106"/>
    <w:rsid w:val="7AF10BC1"/>
    <w:rsid w:val="7AF97A75"/>
    <w:rsid w:val="7AFB27B5"/>
    <w:rsid w:val="7B0E14C5"/>
    <w:rsid w:val="7B182C68"/>
    <w:rsid w:val="7B1A73CF"/>
    <w:rsid w:val="7B1E0E3A"/>
    <w:rsid w:val="7B2F418F"/>
    <w:rsid w:val="7B3D10BE"/>
    <w:rsid w:val="7B477DF0"/>
    <w:rsid w:val="7B5004A4"/>
    <w:rsid w:val="7B60163A"/>
    <w:rsid w:val="7B6662D4"/>
    <w:rsid w:val="7B682269"/>
    <w:rsid w:val="7B7E8D4F"/>
    <w:rsid w:val="7B7F61CD"/>
    <w:rsid w:val="7B8FF85A"/>
    <w:rsid w:val="7B9112E5"/>
    <w:rsid w:val="7B9D48A5"/>
    <w:rsid w:val="7BA97F26"/>
    <w:rsid w:val="7BBD2944"/>
    <w:rsid w:val="7BDD2EF3"/>
    <w:rsid w:val="7BE29E07"/>
    <w:rsid w:val="7BE55F21"/>
    <w:rsid w:val="7BE793FB"/>
    <w:rsid w:val="7BE82394"/>
    <w:rsid w:val="7BED5740"/>
    <w:rsid w:val="7BFBF5A5"/>
    <w:rsid w:val="7BFC781D"/>
    <w:rsid w:val="7C025299"/>
    <w:rsid w:val="7C0E7B14"/>
    <w:rsid w:val="7C127041"/>
    <w:rsid w:val="7C146EA3"/>
    <w:rsid w:val="7C1C58C8"/>
    <w:rsid w:val="7C350D66"/>
    <w:rsid w:val="7C571FDD"/>
    <w:rsid w:val="7C5B102E"/>
    <w:rsid w:val="7C614C0E"/>
    <w:rsid w:val="7C6F1EDA"/>
    <w:rsid w:val="7C865339"/>
    <w:rsid w:val="7C8F2810"/>
    <w:rsid w:val="7CAC1243"/>
    <w:rsid w:val="7CB400F8"/>
    <w:rsid w:val="7CCC19C6"/>
    <w:rsid w:val="7CCE35F1"/>
    <w:rsid w:val="7CCF49B2"/>
    <w:rsid w:val="7CD917A3"/>
    <w:rsid w:val="7CF30D13"/>
    <w:rsid w:val="7CF6426C"/>
    <w:rsid w:val="7D06483F"/>
    <w:rsid w:val="7D064A1C"/>
    <w:rsid w:val="7D0D7808"/>
    <w:rsid w:val="7D197F5B"/>
    <w:rsid w:val="7D1B0196"/>
    <w:rsid w:val="7D247EEE"/>
    <w:rsid w:val="7D2A2D72"/>
    <w:rsid w:val="7D324E5F"/>
    <w:rsid w:val="7D325E95"/>
    <w:rsid w:val="7D3B6602"/>
    <w:rsid w:val="7D474AC8"/>
    <w:rsid w:val="7D677450"/>
    <w:rsid w:val="7D7635FF"/>
    <w:rsid w:val="7D781125"/>
    <w:rsid w:val="7D7824EE"/>
    <w:rsid w:val="7D9D5140"/>
    <w:rsid w:val="7DB8253B"/>
    <w:rsid w:val="7DB95E12"/>
    <w:rsid w:val="7DBB9107"/>
    <w:rsid w:val="7DBC33C6"/>
    <w:rsid w:val="7DD65E4C"/>
    <w:rsid w:val="7DDA1199"/>
    <w:rsid w:val="7DDF3494"/>
    <w:rsid w:val="7DDFDDB6"/>
    <w:rsid w:val="7DE52FE2"/>
    <w:rsid w:val="7DE878D2"/>
    <w:rsid w:val="7DF10ED8"/>
    <w:rsid w:val="7E001BC6"/>
    <w:rsid w:val="7E074257"/>
    <w:rsid w:val="7E14420A"/>
    <w:rsid w:val="7E184E4A"/>
    <w:rsid w:val="7E285DE1"/>
    <w:rsid w:val="7E350DC4"/>
    <w:rsid w:val="7E4B6F43"/>
    <w:rsid w:val="7E6A636D"/>
    <w:rsid w:val="7E6D0D6A"/>
    <w:rsid w:val="7E8C4DCA"/>
    <w:rsid w:val="7E9CD90B"/>
    <w:rsid w:val="7EB449C5"/>
    <w:rsid w:val="7EB73ECF"/>
    <w:rsid w:val="7EBA751C"/>
    <w:rsid w:val="7EBB71A5"/>
    <w:rsid w:val="7EDFB960"/>
    <w:rsid w:val="7EE54599"/>
    <w:rsid w:val="7EE5C60B"/>
    <w:rsid w:val="7EE9524C"/>
    <w:rsid w:val="7EEC5BC5"/>
    <w:rsid w:val="7F203823"/>
    <w:rsid w:val="7F2552DD"/>
    <w:rsid w:val="7F482D79"/>
    <w:rsid w:val="7F631811"/>
    <w:rsid w:val="7F686F78"/>
    <w:rsid w:val="7F7978E2"/>
    <w:rsid w:val="7F7BAE7B"/>
    <w:rsid w:val="7F872BC5"/>
    <w:rsid w:val="7F978728"/>
    <w:rsid w:val="7FA93818"/>
    <w:rsid w:val="7FBF5245"/>
    <w:rsid w:val="7FD2424B"/>
    <w:rsid w:val="7FD50C51"/>
    <w:rsid w:val="7FD584D9"/>
    <w:rsid w:val="7FDF4D4A"/>
    <w:rsid w:val="7FFD6044"/>
    <w:rsid w:val="8DD6A706"/>
    <w:rsid w:val="8DF360AF"/>
    <w:rsid w:val="973F9C9B"/>
    <w:rsid w:val="9B71C5BF"/>
    <w:rsid w:val="9BBF3BC7"/>
    <w:rsid w:val="9DBFBD3F"/>
    <w:rsid w:val="9DED9F51"/>
    <w:rsid w:val="9E9A7FB2"/>
    <w:rsid w:val="9EDF2873"/>
    <w:rsid w:val="9FB37D94"/>
    <w:rsid w:val="A5FB8AD1"/>
    <w:rsid w:val="A6E87A00"/>
    <w:rsid w:val="ADDCAE94"/>
    <w:rsid w:val="AFF37257"/>
    <w:rsid w:val="B62FBB7B"/>
    <w:rsid w:val="B71B536B"/>
    <w:rsid w:val="BADBD355"/>
    <w:rsid w:val="BB6D7AFE"/>
    <w:rsid w:val="BC774A91"/>
    <w:rsid w:val="BE510BD0"/>
    <w:rsid w:val="BFAF3BDB"/>
    <w:rsid w:val="BFBF0175"/>
    <w:rsid w:val="BFDFE3F0"/>
    <w:rsid w:val="BFF3765C"/>
    <w:rsid w:val="BFF89D37"/>
    <w:rsid w:val="C5EE0248"/>
    <w:rsid w:val="C7DB6684"/>
    <w:rsid w:val="C8EA379F"/>
    <w:rsid w:val="CDBEB23D"/>
    <w:rsid w:val="CDFD3777"/>
    <w:rsid w:val="CE7FC402"/>
    <w:rsid w:val="D07DF11D"/>
    <w:rsid w:val="D3173FD0"/>
    <w:rsid w:val="D6FF6047"/>
    <w:rsid w:val="D7E86A43"/>
    <w:rsid w:val="D7F770C6"/>
    <w:rsid w:val="DA773226"/>
    <w:rsid w:val="DAAF073B"/>
    <w:rsid w:val="DB7BD162"/>
    <w:rsid w:val="DDEF1082"/>
    <w:rsid w:val="DFBA4C01"/>
    <w:rsid w:val="DFC7646A"/>
    <w:rsid w:val="DFFE016A"/>
    <w:rsid w:val="DFFF68B7"/>
    <w:rsid w:val="E2EE1992"/>
    <w:rsid w:val="E77E29E2"/>
    <w:rsid w:val="EA8FF517"/>
    <w:rsid w:val="EAFA91F5"/>
    <w:rsid w:val="EB78EE7F"/>
    <w:rsid w:val="EB858FA2"/>
    <w:rsid w:val="EBE77D09"/>
    <w:rsid w:val="EF5F4C89"/>
    <w:rsid w:val="EFDFF888"/>
    <w:rsid w:val="EFF773B9"/>
    <w:rsid w:val="F3E7238F"/>
    <w:rsid w:val="F5BE5D91"/>
    <w:rsid w:val="F5BFF15A"/>
    <w:rsid w:val="F5FB9375"/>
    <w:rsid w:val="F6F5B0BE"/>
    <w:rsid w:val="F8BF2C91"/>
    <w:rsid w:val="F9565C22"/>
    <w:rsid w:val="F99A3C54"/>
    <w:rsid w:val="FAFE41C0"/>
    <w:rsid w:val="FB6DA0A5"/>
    <w:rsid w:val="FBBF871A"/>
    <w:rsid w:val="FBFBBE4D"/>
    <w:rsid w:val="FCEA95EB"/>
    <w:rsid w:val="FD33AA6D"/>
    <w:rsid w:val="FD911C3F"/>
    <w:rsid w:val="FDCE127C"/>
    <w:rsid w:val="FDFD18B2"/>
    <w:rsid w:val="FE960404"/>
    <w:rsid w:val="FEFE8C6E"/>
    <w:rsid w:val="FF276E3A"/>
    <w:rsid w:val="FFBB363B"/>
    <w:rsid w:val="FFBD89EC"/>
    <w:rsid w:val="FFBF43DB"/>
    <w:rsid w:val="FFBFDF15"/>
    <w:rsid w:val="FFC7538F"/>
    <w:rsid w:val="FFDFA5B3"/>
    <w:rsid w:val="FFF5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宋体" w:hAnsi="宋体" w:eastAsia="宋体" w:cs="Times New Roman"/>
      <w:kern w:val="2"/>
      <w:sz w:val="30"/>
      <w:szCs w:val="30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ind w:right="300" w:rightChars="10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39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0">
    <w:name w:val="toc 1"/>
    <w:basedOn w:val="1"/>
    <w:next w:val="1"/>
    <w:qFormat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Autospacing="1" w:afterAutospacing="1"/>
    </w:pPr>
    <w:rPr>
      <w:kern w:val="0"/>
      <w:sz w:val="24"/>
    </w:rPr>
  </w:style>
  <w:style w:type="paragraph" w:styleId="13">
    <w:name w:val="Title"/>
    <w:basedOn w:val="1"/>
    <w:next w:val="1"/>
    <w:link w:val="20"/>
    <w:qFormat/>
    <w:uiPriority w:val="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026E5"/>
      <w:u w:val="single"/>
    </w:rPr>
  </w:style>
  <w:style w:type="character" w:styleId="18">
    <w:name w:val="HTML Keyboard"/>
    <w:basedOn w:val="16"/>
    <w:qFormat/>
    <w:uiPriority w:val="0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qFormat/>
    <w:uiPriority w:val="0"/>
    <w:rPr>
      <w:rFonts w:ascii="宋体" w:hAnsi="宋体" w:cs="Times New Roman"/>
      <w:b/>
      <w:kern w:val="44"/>
      <w:sz w:val="30"/>
      <w:szCs w:val="30"/>
    </w:rPr>
  </w:style>
  <w:style w:type="character" w:customStyle="1" w:styleId="20">
    <w:name w:val="标题 字符"/>
    <w:basedOn w:val="16"/>
    <w:link w:val="13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paragraph" w:customStyle="1" w:styleId="21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22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="Calibri Light" w:hAnsi="Calibri Light"/>
      <w:b w:val="0"/>
      <w:color w:val="2D54A0"/>
      <w:kern w:val="0"/>
      <w:sz w:val="32"/>
      <w:szCs w:val="32"/>
    </w:rPr>
  </w:style>
  <w:style w:type="paragraph" w:styleId="2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24">
    <w:name w:val="p1"/>
    <w:basedOn w:val="1"/>
    <w:qFormat/>
    <w:uiPriority w:val="0"/>
    <w:pPr>
      <w:shd w:val="clear" w:color="auto" w:fill="1E2028"/>
    </w:pPr>
    <w:rPr>
      <w:rFonts w:ascii="menlo" w:hAnsi="menlo" w:eastAsia="menlo"/>
      <w:color w:val="FFFFFF"/>
      <w:kern w:val="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2261</Words>
  <Characters>3865</Characters>
  <Lines>106</Lines>
  <Paragraphs>30</Paragraphs>
  <TotalTime>1</TotalTime>
  <ScaleCrop>false</ScaleCrop>
  <LinksUpToDate>false</LinksUpToDate>
  <CharactersWithSpaces>4037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2024-10-16T17:38:00Z</dcterms:created>
  <dc:creator>快乐着唏嘘</dc:creator>
  <cp:lastModifiedBy>WPS_1649488582</cp:lastModifiedBy>
  <dcterms:modified xsi:type="dcterms:W3CDTF">2025-12-22T03:00:02Z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005F27C84A554D5B824372946428DF63_13</vt:lpwstr>
  </property>
  <property fmtid="{D5CDD505-2E9C-101B-9397-08002B2CF9AE}" pid="4" name="KSOTemplateDocerSaveRecord">
    <vt:lpwstr>eyJoZGlkIjoiMDA2OGU3MjFjNjEyNWM5MzE5ZGU4M2NkY2U4Y2YwNGQiLCJ1c2VySWQiOiIxMzUzNDkyNDQ2In0=</vt:lpwstr>
  </property>
</Properties>
</file>