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9D01" w14:textId="56AF39EF" w:rsidR="007E02C7" w:rsidRDefault="007E02C7" w:rsidP="00B75DDC">
      <w:pPr>
        <w:pStyle w:val="1"/>
        <w:rPr>
          <w:rFonts w:ascii="黑体" w:eastAsia="黑体" w:hAnsi="黑体"/>
          <w:b w:val="0"/>
          <w:bCs w:val="0"/>
        </w:rPr>
      </w:pPr>
      <w:bookmarkStart w:id="0" w:name="_Toc104591607"/>
      <w:r>
        <w:rPr>
          <w:rFonts w:ascii="黑体" w:eastAsia="黑体" w:hAnsi="黑体" w:hint="eastAsia"/>
          <w:b w:val="0"/>
          <w:bCs w:val="0"/>
        </w:rPr>
        <w:t>前言</w:t>
      </w:r>
    </w:p>
    <w:p w14:paraId="1B4E7BD7" w14:textId="51665DA0" w:rsidR="007E02C7" w:rsidRPr="007E02C7" w:rsidRDefault="007E02C7" w:rsidP="007E02C7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7E02C7">
        <w:rPr>
          <w:rFonts w:hint="eastAsia"/>
          <w:sz w:val="24"/>
          <w:szCs w:val="24"/>
        </w:rPr>
        <w:t>项目为前后端分离项目，项目的开发与设计借鉴了GitHub上的热门项目</w:t>
      </w:r>
      <w:r>
        <w:fldChar w:fldCharType="begin"/>
      </w:r>
      <w:r>
        <w:instrText xml:space="preserve"> HYPERLINK "http://www.macrozheng.com/" \l "/" </w:instrText>
      </w:r>
      <w:r>
        <w:fldChar w:fldCharType="separate"/>
      </w:r>
      <w:r>
        <w:rPr>
          <w:rStyle w:val="a8"/>
        </w:rPr>
        <w:t>项目主页 | mall学习教程 (macrozheng.com)</w:t>
      </w:r>
      <w:r>
        <w:fldChar w:fldCharType="end"/>
      </w:r>
      <w:r w:rsidRPr="007E02C7">
        <w:rPr>
          <w:rFonts w:hint="eastAsia"/>
          <w:sz w:val="24"/>
          <w:szCs w:val="24"/>
        </w:rPr>
        <w:t>，包括技术选型、命名规范、设计思路等。</w:t>
      </w:r>
    </w:p>
    <w:p w14:paraId="2927A85E" w14:textId="5051F50C" w:rsidR="00332E67" w:rsidRPr="005716EF" w:rsidRDefault="00B634CF" w:rsidP="00B75DDC">
      <w:pPr>
        <w:pStyle w:val="1"/>
        <w:rPr>
          <w:rFonts w:ascii="黑体" w:eastAsia="黑体" w:hAnsi="黑体"/>
          <w:b w:val="0"/>
          <w:bCs w:val="0"/>
        </w:rPr>
      </w:pPr>
      <w:r w:rsidRPr="005716EF">
        <w:rPr>
          <w:rFonts w:ascii="黑体" w:eastAsia="黑体" w:hAnsi="黑体"/>
          <w:b w:val="0"/>
          <w:bCs w:val="0"/>
        </w:rPr>
        <w:t xml:space="preserve">1 </w:t>
      </w:r>
      <w:r w:rsidR="00332E67" w:rsidRPr="005716EF">
        <w:rPr>
          <w:rFonts w:ascii="黑体" w:eastAsia="黑体" w:hAnsi="黑体" w:hint="eastAsia"/>
          <w:b w:val="0"/>
          <w:bCs w:val="0"/>
        </w:rPr>
        <w:t>Web后端技术简介</w:t>
      </w:r>
      <w:bookmarkEnd w:id="0"/>
    </w:p>
    <w:p w14:paraId="7172D465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 xml:space="preserve">(1) </w:t>
      </w:r>
      <w:proofErr w:type="spellStart"/>
      <w:r w:rsidRPr="003F0423">
        <w:rPr>
          <w:sz w:val="24"/>
          <w:szCs w:val="24"/>
        </w:rPr>
        <w:t>SpringBoot</w:t>
      </w:r>
      <w:proofErr w:type="spellEnd"/>
    </w:p>
    <w:p w14:paraId="5D4B1403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Spring是一个Java框架，Spring应用在开发时需要编写配置文件，以加入各种组件。当系统较大时，添加的组件很多，导致配置文件难以编写，因此</w:t>
      </w:r>
      <w:proofErr w:type="spellStart"/>
      <w:r w:rsidRPr="003F0423">
        <w:rPr>
          <w:sz w:val="24"/>
          <w:szCs w:val="24"/>
        </w:rPr>
        <w:t>SpringBoot</w:t>
      </w:r>
      <w:proofErr w:type="spellEnd"/>
      <w:r w:rsidRPr="003F0423">
        <w:rPr>
          <w:sz w:val="24"/>
          <w:szCs w:val="24"/>
        </w:rPr>
        <w:t>诞生了，其“约定大于配置”的思想，减少了大部分的配置文件编写，使用约定的配置，大大简化了Spring应用的复杂度</w:t>
      </w:r>
      <w:r w:rsidRPr="003F0423">
        <w:rPr>
          <w:sz w:val="24"/>
          <w:szCs w:val="24"/>
          <w:vertAlign w:val="superscript"/>
        </w:rPr>
        <w:t>[6]</w:t>
      </w:r>
      <w:r w:rsidRPr="003F0423">
        <w:rPr>
          <w:sz w:val="24"/>
          <w:szCs w:val="24"/>
        </w:rPr>
        <w:t>。</w:t>
      </w:r>
    </w:p>
    <w:p w14:paraId="244B9188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(3) Spring Security</w:t>
      </w:r>
    </w:p>
    <w:p w14:paraId="021ACB1A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Spring Security是Spring框架集的一员，是一个安全框架，其实现的基本原理是：在请求中添加过滤链，过滤链中包含认证管理器和决策管理器，对用户的登录进行认证和对权限进行管理。通过此框架，能实现全面的安全性解决方案，同时能在控制</w:t>
      </w:r>
      <w:proofErr w:type="gramStart"/>
      <w:r w:rsidRPr="003F0423">
        <w:rPr>
          <w:sz w:val="24"/>
          <w:szCs w:val="24"/>
        </w:rPr>
        <w:t>层方法</w:t>
      </w:r>
      <w:proofErr w:type="gramEnd"/>
      <w:r w:rsidRPr="003F0423">
        <w:rPr>
          <w:sz w:val="24"/>
          <w:szCs w:val="24"/>
        </w:rPr>
        <w:t>中处理登录与授权</w:t>
      </w:r>
      <w:r w:rsidRPr="003F0423">
        <w:rPr>
          <w:sz w:val="24"/>
          <w:szCs w:val="24"/>
          <w:vertAlign w:val="superscript"/>
        </w:rPr>
        <w:t>[7]</w:t>
      </w:r>
      <w:r w:rsidRPr="003F0423">
        <w:rPr>
          <w:sz w:val="24"/>
          <w:szCs w:val="24"/>
        </w:rPr>
        <w:t>。</w:t>
      </w:r>
    </w:p>
    <w:p w14:paraId="58EE5CDD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bookmarkStart w:id="1" w:name="_Toc104296859"/>
      <w:r w:rsidRPr="003F0423">
        <w:rPr>
          <w:sz w:val="24"/>
          <w:szCs w:val="24"/>
        </w:rPr>
        <w:t>(4) JWT</w:t>
      </w:r>
      <w:bookmarkEnd w:id="1"/>
    </w:p>
    <w:p w14:paraId="4B6D81DF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JWT全称：JSON Web Token</w:t>
      </w:r>
      <w:r w:rsidRPr="003F0423">
        <w:rPr>
          <w:sz w:val="24"/>
          <w:szCs w:val="24"/>
          <w:vertAlign w:val="superscript"/>
        </w:rPr>
        <w:t>[8]</w:t>
      </w:r>
      <w:r>
        <w:rPr>
          <w:rFonts w:hint="eastAsia"/>
          <w:sz w:val="24"/>
          <w:szCs w:val="24"/>
        </w:rPr>
        <w:t>，</w:t>
      </w:r>
      <w:r w:rsidRPr="003F0423">
        <w:rPr>
          <w:sz w:val="24"/>
          <w:szCs w:val="24"/>
        </w:rPr>
        <w:t>是一种登录认证的解决方案，其运作的基本流程如下：</w:t>
      </w:r>
    </w:p>
    <w:p w14:paraId="431C34F5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(a)用户输入登录信息，请求登录；</w:t>
      </w:r>
    </w:p>
    <w:p w14:paraId="2C2878E4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(b)服务器接收到用户登录信息，验证身份；</w:t>
      </w:r>
    </w:p>
    <w:p w14:paraId="27B28D29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(c)若验证成功，则生成用户专属令牌，即token字符串，返回给用户；</w:t>
      </w:r>
    </w:p>
    <w:p w14:paraId="07DE1891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(d)用户接收到token后将其保存，每次请求后端时，在请求头中携带该token；</w:t>
      </w:r>
    </w:p>
    <w:p w14:paraId="6E612EC4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(e)服务器接收到请求后，验证请求头中的token，若验证成功，则表明用户已认证。</w:t>
      </w:r>
    </w:p>
    <w:p w14:paraId="214C08F8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JWT技术的核心在于使用了签名算法，颁发token的服务端自身保存私</w:t>
      </w:r>
      <w:proofErr w:type="gramStart"/>
      <w:r w:rsidRPr="003F0423">
        <w:rPr>
          <w:sz w:val="24"/>
          <w:szCs w:val="24"/>
        </w:rPr>
        <w:t>钥</w:t>
      </w:r>
      <w:proofErr w:type="gramEnd"/>
      <w:r w:rsidRPr="003F0423">
        <w:rPr>
          <w:sz w:val="24"/>
          <w:szCs w:val="24"/>
        </w:rPr>
        <w:t>，利用私</w:t>
      </w:r>
      <w:proofErr w:type="gramStart"/>
      <w:r w:rsidRPr="003F0423">
        <w:rPr>
          <w:sz w:val="24"/>
          <w:szCs w:val="24"/>
        </w:rPr>
        <w:t>钥</w:t>
      </w:r>
      <w:proofErr w:type="gramEnd"/>
      <w:r w:rsidRPr="003F0423">
        <w:rPr>
          <w:sz w:val="24"/>
          <w:szCs w:val="24"/>
        </w:rPr>
        <w:t>把JWT头和载荷部分进行签名，可以避免JWT被伪造或者篡改。</w:t>
      </w:r>
    </w:p>
    <w:p w14:paraId="7D00DDFE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bookmarkStart w:id="2" w:name="_Toc104296860"/>
      <w:r w:rsidRPr="003F0423">
        <w:rPr>
          <w:sz w:val="24"/>
          <w:szCs w:val="24"/>
        </w:rPr>
        <w:t xml:space="preserve">(5) </w:t>
      </w:r>
      <w:proofErr w:type="spellStart"/>
      <w:r w:rsidRPr="003F0423">
        <w:rPr>
          <w:sz w:val="24"/>
          <w:szCs w:val="24"/>
        </w:rPr>
        <w:t>Mybatis</w:t>
      </w:r>
      <w:bookmarkEnd w:id="2"/>
      <w:proofErr w:type="spellEnd"/>
    </w:p>
    <w:p w14:paraId="2551598D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F0423">
        <w:rPr>
          <w:sz w:val="24"/>
          <w:szCs w:val="24"/>
        </w:rPr>
        <w:t>MyBatis</w:t>
      </w:r>
      <w:proofErr w:type="spellEnd"/>
      <w:r w:rsidRPr="003F0423">
        <w:rPr>
          <w:sz w:val="24"/>
          <w:szCs w:val="24"/>
        </w:rPr>
        <w:t>是一个基于Java的持久层框架。它支持定制化 SQL、存储过程以及高级映射。</w:t>
      </w:r>
      <w:proofErr w:type="spellStart"/>
      <w:r w:rsidRPr="003F0423">
        <w:rPr>
          <w:sz w:val="24"/>
          <w:szCs w:val="24"/>
        </w:rPr>
        <w:t>MyBatis</w:t>
      </w:r>
      <w:proofErr w:type="spellEnd"/>
      <w:r w:rsidRPr="003F0423">
        <w:rPr>
          <w:sz w:val="24"/>
          <w:szCs w:val="24"/>
        </w:rPr>
        <w:t xml:space="preserve"> 避免了几乎所有的 JDBC 代码和手动设置参数以及获取结</w:t>
      </w:r>
      <w:r w:rsidRPr="003F0423">
        <w:rPr>
          <w:sz w:val="24"/>
          <w:szCs w:val="24"/>
        </w:rPr>
        <w:lastRenderedPageBreak/>
        <w:t>果集。</w:t>
      </w:r>
      <w:proofErr w:type="spellStart"/>
      <w:r w:rsidRPr="003F0423">
        <w:rPr>
          <w:sz w:val="24"/>
          <w:szCs w:val="24"/>
        </w:rPr>
        <w:t>MyBatis</w:t>
      </w:r>
      <w:proofErr w:type="spellEnd"/>
      <w:r w:rsidRPr="003F0423">
        <w:rPr>
          <w:sz w:val="24"/>
          <w:szCs w:val="24"/>
        </w:rPr>
        <w:t xml:space="preserve"> 可以使用简单的 XML 或注解来配置和映射原生信息，将接口和 Java 的 POJOs(Plain Ordinary Java Object,普通的 Java对象)映射成数据库中的记录</w:t>
      </w:r>
      <w:r w:rsidRPr="003F0423">
        <w:rPr>
          <w:sz w:val="24"/>
          <w:szCs w:val="24"/>
          <w:vertAlign w:val="superscript"/>
        </w:rPr>
        <w:t>[9]</w:t>
      </w:r>
      <w:r w:rsidRPr="003F0423">
        <w:rPr>
          <w:sz w:val="24"/>
          <w:szCs w:val="24"/>
        </w:rPr>
        <w:t>。</w:t>
      </w:r>
    </w:p>
    <w:p w14:paraId="3CE54EDD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bookmarkStart w:id="3" w:name="_Toc104296861"/>
      <w:r w:rsidRPr="003F0423">
        <w:rPr>
          <w:sz w:val="24"/>
          <w:szCs w:val="24"/>
        </w:rPr>
        <w:t xml:space="preserve">(6) </w:t>
      </w:r>
      <w:proofErr w:type="spellStart"/>
      <w:r w:rsidRPr="003F0423">
        <w:rPr>
          <w:sz w:val="24"/>
          <w:szCs w:val="24"/>
        </w:rPr>
        <w:t>Mybatis</w:t>
      </w:r>
      <w:proofErr w:type="spellEnd"/>
      <w:r w:rsidRPr="003F0423">
        <w:rPr>
          <w:sz w:val="24"/>
          <w:szCs w:val="24"/>
        </w:rPr>
        <w:t xml:space="preserve"> Generator</w:t>
      </w:r>
      <w:bookmarkEnd w:id="3"/>
    </w:p>
    <w:p w14:paraId="440F498E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F0423">
        <w:rPr>
          <w:sz w:val="24"/>
          <w:szCs w:val="24"/>
        </w:rPr>
        <w:t>MyBatis</w:t>
      </w:r>
      <w:proofErr w:type="spellEnd"/>
      <w:r w:rsidRPr="003F0423">
        <w:rPr>
          <w:sz w:val="24"/>
          <w:szCs w:val="24"/>
        </w:rPr>
        <w:t xml:space="preserve"> Generator是</w:t>
      </w:r>
      <w:proofErr w:type="spellStart"/>
      <w:r w:rsidRPr="003F0423">
        <w:rPr>
          <w:sz w:val="24"/>
          <w:szCs w:val="24"/>
        </w:rPr>
        <w:t>MyBatis</w:t>
      </w:r>
      <w:proofErr w:type="spellEnd"/>
      <w:r w:rsidRPr="003F0423">
        <w:rPr>
          <w:sz w:val="24"/>
          <w:szCs w:val="24"/>
        </w:rPr>
        <w:t>的代码生成器。它可以生成数据库表对应的Java实体类，在持久层，还可以生成大部分简单的增删查改SQL语句，但复杂的连接查询或存储过程仍需手动编写SQL语句。</w:t>
      </w:r>
    </w:p>
    <w:p w14:paraId="19859B30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bookmarkStart w:id="4" w:name="_Toc104296863"/>
      <w:r w:rsidRPr="003F0423">
        <w:rPr>
          <w:sz w:val="24"/>
          <w:szCs w:val="24"/>
        </w:rPr>
        <w:t>(7) Redis</w:t>
      </w:r>
      <w:bookmarkEnd w:id="4"/>
    </w:p>
    <w:p w14:paraId="359F48AB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Redis是一个key-value存储系统。和Memcached类似，它支持存储的value类型相对更多，包括string(字符串)、list(链表)、set(集合)、</w:t>
      </w:r>
      <w:proofErr w:type="spellStart"/>
      <w:r w:rsidRPr="003F0423">
        <w:rPr>
          <w:sz w:val="24"/>
          <w:szCs w:val="24"/>
        </w:rPr>
        <w:t>zset</w:t>
      </w:r>
      <w:proofErr w:type="spellEnd"/>
      <w:r w:rsidRPr="003F0423">
        <w:rPr>
          <w:sz w:val="24"/>
          <w:szCs w:val="24"/>
        </w:rPr>
        <w:t>(sorted set --有序集合)和hash（哈希类型）。这些数据类型都支持push/pop、add/remove及取交集并集和差集及更丰富的操作，而且这些操作都是原子性的。在此基础上，</w:t>
      </w:r>
      <w:proofErr w:type="spellStart"/>
      <w:r w:rsidRPr="003F0423">
        <w:rPr>
          <w:sz w:val="24"/>
          <w:szCs w:val="24"/>
        </w:rPr>
        <w:t>redis</w:t>
      </w:r>
      <w:proofErr w:type="spellEnd"/>
      <w:r w:rsidRPr="003F0423">
        <w:rPr>
          <w:sz w:val="24"/>
          <w:szCs w:val="24"/>
        </w:rPr>
        <w:t>支持各种不同方式的排序。与</w:t>
      </w:r>
      <w:proofErr w:type="spellStart"/>
      <w:r w:rsidRPr="003F0423">
        <w:rPr>
          <w:sz w:val="24"/>
          <w:szCs w:val="24"/>
        </w:rPr>
        <w:t>memcached</w:t>
      </w:r>
      <w:proofErr w:type="spellEnd"/>
      <w:r w:rsidRPr="003F0423">
        <w:rPr>
          <w:sz w:val="24"/>
          <w:szCs w:val="24"/>
        </w:rPr>
        <w:t>一样，为了保证效率，数据都是缓存在内存中</w:t>
      </w:r>
      <w:r w:rsidRPr="003F0423">
        <w:rPr>
          <w:sz w:val="24"/>
          <w:szCs w:val="24"/>
          <w:vertAlign w:val="superscript"/>
        </w:rPr>
        <w:t>[10]</w:t>
      </w:r>
      <w:r w:rsidRPr="003F0423">
        <w:rPr>
          <w:sz w:val="24"/>
          <w:szCs w:val="24"/>
        </w:rPr>
        <w:t>。</w:t>
      </w:r>
    </w:p>
    <w:p w14:paraId="3AB3A5DB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bookmarkStart w:id="5" w:name="_Toc104296864"/>
      <w:r w:rsidRPr="003F0423">
        <w:rPr>
          <w:sz w:val="24"/>
          <w:szCs w:val="24"/>
        </w:rPr>
        <w:t xml:space="preserve">(8) </w:t>
      </w:r>
      <w:proofErr w:type="spellStart"/>
      <w:r w:rsidRPr="003F0423">
        <w:rPr>
          <w:sz w:val="24"/>
          <w:szCs w:val="24"/>
        </w:rPr>
        <w:t>MinIO</w:t>
      </w:r>
      <w:bookmarkEnd w:id="5"/>
      <w:proofErr w:type="spellEnd"/>
    </w:p>
    <w:p w14:paraId="18EEA551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F0423">
        <w:rPr>
          <w:sz w:val="24"/>
          <w:szCs w:val="24"/>
        </w:rPr>
        <w:t>MinIO</w:t>
      </w:r>
      <w:proofErr w:type="spellEnd"/>
      <w:r w:rsidRPr="003F0423">
        <w:rPr>
          <w:sz w:val="24"/>
          <w:szCs w:val="24"/>
        </w:rPr>
        <w:t xml:space="preserve"> 是一款高性能、分布式的对象存储系统. 它是一款软件产品, 可以100%的运行在标准硬件。</w:t>
      </w:r>
    </w:p>
    <w:p w14:paraId="1648D757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F0423">
        <w:rPr>
          <w:sz w:val="24"/>
          <w:szCs w:val="24"/>
        </w:rPr>
        <w:t>MinIO</w:t>
      </w:r>
      <w:proofErr w:type="spellEnd"/>
      <w:r w:rsidRPr="003F0423">
        <w:rPr>
          <w:sz w:val="24"/>
          <w:szCs w:val="24"/>
        </w:rPr>
        <w:t>与传统的存储和其他的对象存储不同的是：它一开始就针对性能要求更高的</w:t>
      </w:r>
      <w:proofErr w:type="gramStart"/>
      <w:r w:rsidRPr="003F0423">
        <w:rPr>
          <w:sz w:val="24"/>
          <w:szCs w:val="24"/>
        </w:rPr>
        <w:t>私有云标准</w:t>
      </w:r>
      <w:proofErr w:type="gramEnd"/>
      <w:r w:rsidRPr="003F0423">
        <w:rPr>
          <w:sz w:val="24"/>
          <w:szCs w:val="24"/>
        </w:rPr>
        <w:t>进行软件架构设计。因为</w:t>
      </w:r>
      <w:proofErr w:type="spellStart"/>
      <w:r w:rsidRPr="003F0423">
        <w:rPr>
          <w:sz w:val="24"/>
          <w:szCs w:val="24"/>
        </w:rPr>
        <w:t>MinIO</w:t>
      </w:r>
      <w:proofErr w:type="spellEnd"/>
      <w:r w:rsidRPr="003F0423">
        <w:rPr>
          <w:sz w:val="24"/>
          <w:szCs w:val="24"/>
        </w:rPr>
        <w:t>一开始就只为对象存储而设计。所以他采用了更易用的方式进行设计，它能实现对象存储所需要的全部功能，在性能上也更加强劲，它能够更简单的实现具有弹性伸缩能力的原生对象存储服务。</w:t>
      </w:r>
    </w:p>
    <w:p w14:paraId="0379DFF4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bookmarkStart w:id="6" w:name="_Toc104296865"/>
      <w:r w:rsidRPr="003F0423">
        <w:rPr>
          <w:sz w:val="24"/>
          <w:szCs w:val="24"/>
        </w:rPr>
        <w:t>(9) Nginx</w:t>
      </w:r>
      <w:bookmarkEnd w:id="6"/>
    </w:p>
    <w:p w14:paraId="759141B8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Nginx是一款轻量级的Web 服务器/反向代理服务器及电子邮件（IMAP/POP3）代理服务器，在BSD-like 协议下发行。其特点是占有内存少，并发能力强，事实上</w:t>
      </w:r>
      <w:proofErr w:type="spellStart"/>
      <w:r w:rsidRPr="003F0423">
        <w:rPr>
          <w:sz w:val="24"/>
          <w:szCs w:val="24"/>
        </w:rPr>
        <w:t>nginx</w:t>
      </w:r>
      <w:proofErr w:type="spellEnd"/>
      <w:r w:rsidRPr="003F0423">
        <w:rPr>
          <w:sz w:val="24"/>
          <w:szCs w:val="24"/>
        </w:rPr>
        <w:t>的并发能力在同类型的网页服务器中表现较好</w:t>
      </w:r>
      <w:r w:rsidRPr="003F0423">
        <w:rPr>
          <w:sz w:val="24"/>
          <w:szCs w:val="24"/>
          <w:vertAlign w:val="superscript"/>
        </w:rPr>
        <w:t>[11]</w:t>
      </w:r>
      <w:r w:rsidRPr="003F0423">
        <w:rPr>
          <w:sz w:val="24"/>
          <w:szCs w:val="24"/>
        </w:rPr>
        <w:t>。</w:t>
      </w:r>
    </w:p>
    <w:p w14:paraId="609324E1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bookmarkStart w:id="7" w:name="_Toc104296866"/>
      <w:r w:rsidRPr="003F0423">
        <w:rPr>
          <w:sz w:val="24"/>
          <w:szCs w:val="24"/>
        </w:rPr>
        <w:t>(10) docker</w:t>
      </w:r>
      <w:bookmarkEnd w:id="7"/>
    </w:p>
    <w:p w14:paraId="07FAC174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Docker 是一个开源的应用容器引擎，让开发者可以打包他们的应用以及依赖包到一个可移植的容器中,然后发布到任何流行的Linux或Windows操作系统的机器上,也可以实现虚拟化,容器是完全使用沙</w:t>
      </w:r>
      <w:proofErr w:type="gramStart"/>
      <w:r w:rsidRPr="003F0423">
        <w:rPr>
          <w:sz w:val="24"/>
          <w:szCs w:val="24"/>
        </w:rPr>
        <w:t>箱机制</w:t>
      </w:r>
      <w:proofErr w:type="gramEnd"/>
      <w:r w:rsidRPr="003F0423">
        <w:rPr>
          <w:sz w:val="24"/>
          <w:szCs w:val="24"/>
        </w:rPr>
        <w:t>,相互之间不会有任何接口</w:t>
      </w:r>
      <w:r w:rsidRPr="003F0423">
        <w:rPr>
          <w:sz w:val="24"/>
          <w:szCs w:val="24"/>
          <w:vertAlign w:val="superscript"/>
        </w:rPr>
        <w:t>[12]</w:t>
      </w:r>
      <w:r w:rsidRPr="003F0423">
        <w:rPr>
          <w:sz w:val="24"/>
          <w:szCs w:val="24"/>
        </w:rPr>
        <w:t>。</w:t>
      </w:r>
    </w:p>
    <w:p w14:paraId="39DC4054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 xml:space="preserve">(11) </w:t>
      </w:r>
      <w:proofErr w:type="spellStart"/>
      <w:r w:rsidRPr="003F0423">
        <w:rPr>
          <w:sz w:val="24"/>
          <w:szCs w:val="24"/>
        </w:rPr>
        <w:t>PageHelper</w:t>
      </w:r>
      <w:proofErr w:type="spellEnd"/>
    </w:p>
    <w:p w14:paraId="519CB167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F0423">
        <w:rPr>
          <w:sz w:val="24"/>
          <w:szCs w:val="24"/>
        </w:rPr>
        <w:t>PageHelper</w:t>
      </w:r>
      <w:proofErr w:type="spellEnd"/>
      <w:r w:rsidRPr="003F0423">
        <w:rPr>
          <w:sz w:val="24"/>
          <w:szCs w:val="24"/>
        </w:rPr>
        <w:t>是</w:t>
      </w:r>
      <w:proofErr w:type="spellStart"/>
      <w:r w:rsidRPr="003F0423">
        <w:rPr>
          <w:sz w:val="24"/>
          <w:szCs w:val="24"/>
        </w:rPr>
        <w:t>Mybatis</w:t>
      </w:r>
      <w:proofErr w:type="spellEnd"/>
      <w:r w:rsidRPr="003F0423">
        <w:rPr>
          <w:sz w:val="24"/>
          <w:szCs w:val="24"/>
        </w:rPr>
        <w:t>的物理分页插件，分页插件支持任何复杂的单表、多表分页。</w:t>
      </w:r>
    </w:p>
    <w:p w14:paraId="034EA2ED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lastRenderedPageBreak/>
        <w:t xml:space="preserve">(12) </w:t>
      </w:r>
      <w:proofErr w:type="spellStart"/>
      <w:r w:rsidRPr="003F0423">
        <w:rPr>
          <w:sz w:val="24"/>
          <w:szCs w:val="24"/>
        </w:rPr>
        <w:t>Hutool</w:t>
      </w:r>
      <w:proofErr w:type="spellEnd"/>
    </w:p>
    <w:p w14:paraId="7ACCFDCA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F0423">
        <w:rPr>
          <w:sz w:val="24"/>
          <w:szCs w:val="24"/>
        </w:rPr>
        <w:t>Hutool</w:t>
      </w:r>
      <w:proofErr w:type="spellEnd"/>
      <w:r w:rsidRPr="003F0423">
        <w:rPr>
          <w:sz w:val="24"/>
          <w:szCs w:val="24"/>
        </w:rPr>
        <w:t>是一个Java基础工具类，对文件、流、加密解密、转码、正则、线程、XML等JDK方法进行封装，组成各种Util工具类。</w:t>
      </w:r>
    </w:p>
    <w:p w14:paraId="25312838" w14:textId="77777777" w:rsidR="00332E67" w:rsidRPr="003F0423" w:rsidRDefault="00332E67" w:rsidP="00332E67">
      <w:pPr>
        <w:spacing w:line="400" w:lineRule="exact"/>
        <w:ind w:firstLineChars="200" w:firstLine="480"/>
        <w:rPr>
          <w:sz w:val="24"/>
          <w:szCs w:val="24"/>
        </w:rPr>
      </w:pPr>
      <w:r w:rsidRPr="003F0423">
        <w:rPr>
          <w:sz w:val="24"/>
          <w:szCs w:val="24"/>
        </w:rPr>
        <w:t>(13) Lombok</w:t>
      </w:r>
    </w:p>
    <w:p w14:paraId="2C628E78" w14:textId="78A7FE05" w:rsidR="006F1385" w:rsidRPr="00736CA1" w:rsidRDefault="00332E67" w:rsidP="00736CA1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3F0423">
        <w:rPr>
          <w:sz w:val="24"/>
          <w:szCs w:val="24"/>
        </w:rPr>
        <w:t>Lombok项目是一个Java库，它会自动插入编辑器和构建工具中，Lombok提供了一组有用的注释，用来消除Java类中的大量样板代码。仅五个字符(@Data)就可以替换数百行代码从而产生干净，简洁且易于维护的Java类。</w:t>
      </w:r>
    </w:p>
    <w:p w14:paraId="69A6B1D5" w14:textId="406ADDAB" w:rsidR="006F1385" w:rsidRPr="005716EF" w:rsidRDefault="00B634CF" w:rsidP="005B5023">
      <w:pPr>
        <w:pStyle w:val="1"/>
        <w:rPr>
          <w:rFonts w:ascii="黑体" w:eastAsia="黑体" w:hAnsi="黑体"/>
          <w:b w:val="0"/>
          <w:bCs w:val="0"/>
        </w:rPr>
      </w:pPr>
      <w:r w:rsidRPr="005716EF">
        <w:rPr>
          <w:rFonts w:ascii="黑体" w:eastAsia="黑体" w:hAnsi="黑体" w:hint="eastAsia"/>
          <w:b w:val="0"/>
          <w:bCs w:val="0"/>
        </w:rPr>
        <w:t>2</w:t>
      </w:r>
      <w:r w:rsidRPr="005716EF">
        <w:rPr>
          <w:rFonts w:ascii="黑体" w:eastAsia="黑体" w:hAnsi="黑体"/>
          <w:b w:val="0"/>
          <w:bCs w:val="0"/>
        </w:rPr>
        <w:t xml:space="preserve"> </w:t>
      </w:r>
      <w:r w:rsidR="006F1385" w:rsidRPr="005716EF">
        <w:rPr>
          <w:rFonts w:ascii="黑体" w:eastAsia="黑体" w:hAnsi="黑体" w:hint="eastAsia"/>
          <w:b w:val="0"/>
          <w:bCs w:val="0"/>
        </w:rPr>
        <w:t>命名设计说明</w:t>
      </w:r>
    </w:p>
    <w:p w14:paraId="1D6B3FDB" w14:textId="4C5EBDDD" w:rsidR="006F1385" w:rsidRDefault="006F1385" w:rsidP="006F1385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业务类以特定的前缀开头，如ums、</w:t>
      </w:r>
      <w:proofErr w:type="spellStart"/>
      <w:r>
        <w:rPr>
          <w:rFonts w:hint="eastAsia"/>
          <w:sz w:val="24"/>
          <w:szCs w:val="24"/>
        </w:rPr>
        <w:t>cms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dms</w:t>
      </w:r>
      <w:proofErr w:type="spellEnd"/>
      <w:r>
        <w:rPr>
          <w:rFonts w:hint="eastAsia"/>
          <w:sz w:val="24"/>
          <w:szCs w:val="24"/>
        </w:rPr>
        <w:t>。</w:t>
      </w:r>
    </w:p>
    <w:p w14:paraId="367D7F57" w14:textId="77777777" w:rsidR="006F1385" w:rsidRDefault="006F1385" w:rsidP="006F1385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ums(user</w:t>
      </w:r>
      <w:r>
        <w:rPr>
          <w:sz w:val="24"/>
          <w:szCs w:val="24"/>
        </w:rPr>
        <w:t xml:space="preserve"> management </w:t>
      </w:r>
      <w:r>
        <w:rPr>
          <w:rFonts w:hint="eastAsia"/>
          <w:sz w:val="24"/>
          <w:szCs w:val="24"/>
        </w:rPr>
        <w:t>system)：用户模块</w:t>
      </w:r>
    </w:p>
    <w:p w14:paraId="078AEABA" w14:textId="77777777" w:rsidR="006F1385" w:rsidRDefault="006F1385" w:rsidP="006F1385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cms</w:t>
      </w:r>
      <w:proofErr w:type="spellEnd"/>
      <w:r>
        <w:rPr>
          <w:sz w:val="24"/>
          <w:szCs w:val="24"/>
        </w:rPr>
        <w:t>(content management system)</w:t>
      </w:r>
      <w:r>
        <w:rPr>
          <w:rFonts w:hint="eastAsia"/>
          <w:sz w:val="24"/>
          <w:szCs w:val="24"/>
        </w:rPr>
        <w:t>：内容模块</w:t>
      </w:r>
    </w:p>
    <w:p w14:paraId="34D3EC9E" w14:textId="14D54678" w:rsidR="006F1385" w:rsidRDefault="006F1385" w:rsidP="006F1385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dms</w:t>
      </w:r>
      <w:proofErr w:type="spellEnd"/>
      <w:r>
        <w:rPr>
          <w:sz w:val="24"/>
          <w:szCs w:val="24"/>
        </w:rPr>
        <w:t>(comment management system)</w:t>
      </w:r>
      <w:r>
        <w:rPr>
          <w:rFonts w:hint="eastAsia"/>
          <w:sz w:val="24"/>
          <w:szCs w:val="24"/>
        </w:rPr>
        <w:t>：评论模块</w:t>
      </w:r>
    </w:p>
    <w:p w14:paraId="03BE9D8C" w14:textId="4DE998FD" w:rsidR="00D71052" w:rsidRDefault="006F1385" w:rsidP="00B634CF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如内容模块中，“小节”的service类命名为：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msSectionService</w:t>
      </w:r>
      <w:proofErr w:type="spellEnd"/>
      <w:r>
        <w:rPr>
          <w:rFonts w:hint="eastAsia"/>
          <w:sz w:val="24"/>
          <w:szCs w:val="24"/>
        </w:rPr>
        <w:t>。“小节”的controller类命名为</w:t>
      </w:r>
      <w:proofErr w:type="spellStart"/>
      <w:r>
        <w:rPr>
          <w:rFonts w:hint="eastAsia"/>
          <w:sz w:val="24"/>
          <w:szCs w:val="24"/>
        </w:rPr>
        <w:t>CmsSectionController</w:t>
      </w:r>
      <w:proofErr w:type="spellEnd"/>
      <w:r>
        <w:rPr>
          <w:rFonts w:hint="eastAsia"/>
          <w:sz w:val="24"/>
          <w:szCs w:val="24"/>
        </w:rPr>
        <w:t>，以此类推。</w:t>
      </w:r>
    </w:p>
    <w:p w14:paraId="5B38091C" w14:textId="5EC6AD01" w:rsidR="006F1385" w:rsidRPr="005716EF" w:rsidRDefault="00B634CF" w:rsidP="00B634CF">
      <w:pPr>
        <w:pStyle w:val="1"/>
        <w:rPr>
          <w:rFonts w:ascii="黑体" w:eastAsia="黑体" w:hAnsi="黑体"/>
          <w:b w:val="0"/>
          <w:bCs w:val="0"/>
        </w:rPr>
      </w:pPr>
      <w:r w:rsidRPr="005716EF">
        <w:rPr>
          <w:rFonts w:ascii="黑体" w:eastAsia="黑体" w:hAnsi="黑体" w:hint="eastAsia"/>
          <w:b w:val="0"/>
          <w:bCs w:val="0"/>
        </w:rPr>
        <w:t>3</w:t>
      </w:r>
      <w:r w:rsidRPr="005716EF">
        <w:rPr>
          <w:rFonts w:ascii="黑体" w:eastAsia="黑体" w:hAnsi="黑体"/>
          <w:b w:val="0"/>
          <w:bCs w:val="0"/>
        </w:rPr>
        <w:t xml:space="preserve"> </w:t>
      </w:r>
      <w:r w:rsidRPr="005716EF">
        <w:rPr>
          <w:rFonts w:ascii="黑体" w:eastAsia="黑体" w:hAnsi="黑体" w:hint="eastAsia"/>
          <w:b w:val="0"/>
          <w:bCs w:val="0"/>
        </w:rPr>
        <w:t>设计与开发</w:t>
      </w:r>
    </w:p>
    <w:p w14:paraId="17314861" w14:textId="06E7EEEF" w:rsidR="00B634CF" w:rsidRPr="00B634CF" w:rsidRDefault="00B634CF" w:rsidP="00B634CF">
      <w:pPr>
        <w:pStyle w:val="2"/>
        <w:rPr>
          <w:rFonts w:ascii="黑体" w:eastAsia="黑体" w:hAnsi="黑体"/>
          <w:b w:val="0"/>
          <w:bCs w:val="0"/>
        </w:rPr>
      </w:pPr>
      <w:r w:rsidRPr="00B634CF">
        <w:rPr>
          <w:rFonts w:ascii="黑体" w:eastAsia="黑体" w:hAnsi="黑体" w:hint="eastAsia"/>
          <w:b w:val="0"/>
          <w:bCs w:val="0"/>
        </w:rPr>
        <w:t>3</w:t>
      </w:r>
      <w:r w:rsidRPr="00B634CF">
        <w:rPr>
          <w:rFonts w:ascii="黑体" w:eastAsia="黑体" w:hAnsi="黑体"/>
          <w:b w:val="0"/>
          <w:bCs w:val="0"/>
        </w:rPr>
        <w:t>.1</w:t>
      </w:r>
      <w:r>
        <w:rPr>
          <w:rFonts w:ascii="黑体" w:eastAsia="黑体" w:hAnsi="黑体"/>
          <w:b w:val="0"/>
          <w:bCs w:val="0"/>
        </w:rPr>
        <w:t xml:space="preserve"> </w:t>
      </w:r>
      <w:r w:rsidRPr="00B634CF">
        <w:rPr>
          <w:rFonts w:ascii="黑体" w:eastAsia="黑体" w:hAnsi="黑体" w:hint="eastAsia"/>
          <w:b w:val="0"/>
          <w:bCs w:val="0"/>
        </w:rPr>
        <w:t>项目结构</w:t>
      </w:r>
    </w:p>
    <w:p w14:paraId="5FC90E42" w14:textId="77777777" w:rsidR="00736CA1" w:rsidRPr="003A77E3" w:rsidRDefault="00736CA1" w:rsidP="00736CA1">
      <w:pPr>
        <w:spacing w:line="400" w:lineRule="exact"/>
        <w:ind w:firstLineChars="200" w:firstLine="480"/>
        <w:rPr>
          <w:sz w:val="24"/>
          <w:szCs w:val="24"/>
        </w:rPr>
      </w:pPr>
      <w:r w:rsidRPr="003A77E3">
        <w:rPr>
          <w:rFonts w:hint="eastAsia"/>
          <w:sz w:val="24"/>
          <w:szCs w:val="24"/>
        </w:rPr>
        <w:t>后端项目分为</w:t>
      </w:r>
      <w:r>
        <w:rPr>
          <w:rFonts w:hint="eastAsia"/>
          <w:sz w:val="24"/>
          <w:szCs w:val="24"/>
        </w:rPr>
        <w:t>以下模块：</w:t>
      </w:r>
    </w:p>
    <w:p w14:paraId="3F34F156" w14:textId="77777777" w:rsidR="00736CA1" w:rsidRPr="003A77E3" w:rsidRDefault="00736CA1" w:rsidP="00736CA1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A77E3">
        <w:rPr>
          <w:rFonts w:hint="eastAsia"/>
          <w:sz w:val="24"/>
          <w:szCs w:val="24"/>
        </w:rPr>
        <w:t>alpl</w:t>
      </w:r>
      <w:proofErr w:type="spellEnd"/>
      <w:r w:rsidRPr="003A77E3">
        <w:rPr>
          <w:rFonts w:hint="eastAsia"/>
          <w:sz w:val="24"/>
          <w:szCs w:val="24"/>
        </w:rPr>
        <w:t>-common</w:t>
      </w:r>
      <w:r>
        <w:rPr>
          <w:rFonts w:hint="eastAsia"/>
          <w:sz w:val="24"/>
          <w:szCs w:val="24"/>
        </w:rPr>
        <w:t>（简称common）</w:t>
      </w:r>
      <w:r w:rsidRPr="003A77E3">
        <w:rPr>
          <w:rFonts w:hint="eastAsia"/>
          <w:sz w:val="24"/>
          <w:szCs w:val="24"/>
        </w:rPr>
        <w:t>：通用模块，包含一些通用工具类。</w:t>
      </w:r>
    </w:p>
    <w:p w14:paraId="6D1B57A4" w14:textId="77777777" w:rsidR="00736CA1" w:rsidRPr="003A77E3" w:rsidRDefault="00736CA1" w:rsidP="00736CA1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A77E3">
        <w:rPr>
          <w:rFonts w:hint="eastAsia"/>
          <w:sz w:val="24"/>
          <w:szCs w:val="24"/>
        </w:rPr>
        <w:t>alpl</w:t>
      </w:r>
      <w:proofErr w:type="spellEnd"/>
      <w:r w:rsidRPr="003A77E3">
        <w:rPr>
          <w:rFonts w:hint="eastAsia"/>
          <w:sz w:val="24"/>
          <w:szCs w:val="24"/>
        </w:rPr>
        <w:t>-main</w:t>
      </w:r>
      <w:r>
        <w:rPr>
          <w:rFonts w:hint="eastAsia"/>
          <w:sz w:val="24"/>
          <w:szCs w:val="24"/>
        </w:rPr>
        <w:t>（简称main）</w:t>
      </w:r>
      <w:r w:rsidRPr="003A77E3">
        <w:rPr>
          <w:rFonts w:hint="eastAsia"/>
          <w:sz w:val="24"/>
          <w:szCs w:val="24"/>
        </w:rPr>
        <w:t>：业务模块，负责处理系统的所有业务逻辑。</w:t>
      </w:r>
    </w:p>
    <w:p w14:paraId="4CFE21E4" w14:textId="77777777" w:rsidR="00736CA1" w:rsidRPr="003A77E3" w:rsidRDefault="00736CA1" w:rsidP="00736CA1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A77E3">
        <w:rPr>
          <w:rFonts w:hint="eastAsia"/>
          <w:sz w:val="24"/>
          <w:szCs w:val="24"/>
        </w:rPr>
        <w:t>alpl-mbg</w:t>
      </w:r>
      <w:proofErr w:type="spellEnd"/>
      <w:r>
        <w:rPr>
          <w:rFonts w:hint="eastAsia"/>
          <w:sz w:val="24"/>
          <w:szCs w:val="24"/>
        </w:rPr>
        <w:t>（简称</w:t>
      </w:r>
      <w:proofErr w:type="spellStart"/>
      <w:r>
        <w:rPr>
          <w:rFonts w:hint="eastAsia"/>
          <w:sz w:val="24"/>
          <w:szCs w:val="24"/>
        </w:rPr>
        <w:t>mbg</w:t>
      </w:r>
      <w:proofErr w:type="spellEnd"/>
      <w:r>
        <w:rPr>
          <w:rFonts w:hint="eastAsia"/>
          <w:sz w:val="24"/>
          <w:szCs w:val="24"/>
        </w:rPr>
        <w:t>）</w:t>
      </w:r>
      <w:r w:rsidRPr="003A77E3">
        <w:rPr>
          <w:rFonts w:hint="eastAsia"/>
          <w:sz w:val="24"/>
          <w:szCs w:val="24"/>
        </w:rPr>
        <w:t>：数据模块，</w:t>
      </w:r>
      <w:proofErr w:type="spellStart"/>
      <w:r w:rsidRPr="003A77E3">
        <w:rPr>
          <w:rFonts w:hint="eastAsia"/>
          <w:sz w:val="24"/>
          <w:szCs w:val="24"/>
        </w:rPr>
        <w:t>Mybatis</w:t>
      </w:r>
      <w:proofErr w:type="spellEnd"/>
      <w:r w:rsidRPr="003A77E3">
        <w:rPr>
          <w:sz w:val="24"/>
          <w:szCs w:val="24"/>
        </w:rPr>
        <w:t xml:space="preserve"> Generator</w:t>
      </w:r>
      <w:r w:rsidRPr="003A77E3">
        <w:rPr>
          <w:rFonts w:hint="eastAsia"/>
          <w:sz w:val="24"/>
          <w:szCs w:val="24"/>
        </w:rPr>
        <w:t>自动生成的</w:t>
      </w:r>
      <w:r w:rsidRPr="003A77E3">
        <w:rPr>
          <w:sz w:val="24"/>
          <w:szCs w:val="24"/>
        </w:rPr>
        <w:t>b</w:t>
      </w:r>
      <w:r w:rsidRPr="003A77E3">
        <w:rPr>
          <w:rFonts w:hint="eastAsia"/>
          <w:sz w:val="24"/>
          <w:szCs w:val="24"/>
        </w:rPr>
        <w:t>ean和</w:t>
      </w:r>
      <w:proofErr w:type="spellStart"/>
      <w:r w:rsidRPr="003A77E3">
        <w:rPr>
          <w:rFonts w:hint="eastAsia"/>
          <w:sz w:val="24"/>
          <w:szCs w:val="24"/>
        </w:rPr>
        <w:t>dao</w:t>
      </w:r>
      <w:proofErr w:type="spellEnd"/>
      <w:proofErr w:type="gramStart"/>
      <w:r w:rsidRPr="003A77E3">
        <w:rPr>
          <w:rFonts w:hint="eastAsia"/>
          <w:sz w:val="24"/>
          <w:szCs w:val="24"/>
        </w:rPr>
        <w:t>类在此</w:t>
      </w:r>
      <w:proofErr w:type="gramEnd"/>
      <w:r w:rsidRPr="003A77E3">
        <w:rPr>
          <w:rFonts w:hint="eastAsia"/>
          <w:sz w:val="24"/>
          <w:szCs w:val="24"/>
        </w:rPr>
        <w:t>模块。</w:t>
      </w:r>
    </w:p>
    <w:p w14:paraId="4C6716A6" w14:textId="77777777" w:rsidR="00736CA1" w:rsidRDefault="00736CA1" w:rsidP="00736CA1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 w:rsidRPr="003A77E3">
        <w:rPr>
          <w:rFonts w:hint="eastAsia"/>
          <w:sz w:val="24"/>
          <w:szCs w:val="24"/>
        </w:rPr>
        <w:t>alpl</w:t>
      </w:r>
      <w:proofErr w:type="spellEnd"/>
      <w:r w:rsidRPr="003A77E3">
        <w:rPr>
          <w:sz w:val="24"/>
          <w:szCs w:val="24"/>
        </w:rPr>
        <w:t>-security</w:t>
      </w:r>
      <w:r>
        <w:rPr>
          <w:rFonts w:hint="eastAsia"/>
          <w:sz w:val="24"/>
          <w:szCs w:val="24"/>
        </w:rPr>
        <w:t>（简称security）</w:t>
      </w:r>
      <w:r w:rsidRPr="003A77E3">
        <w:rPr>
          <w:rFonts w:hint="eastAsia"/>
          <w:sz w:val="24"/>
          <w:szCs w:val="24"/>
        </w:rPr>
        <w:t>：登录认证模块，负责系统的登录认证和权限管理。</w:t>
      </w:r>
    </w:p>
    <w:p w14:paraId="3FAA4D6B" w14:textId="4B55EC9F" w:rsidR="005F6CE0" w:rsidRDefault="00AF52B1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5F6CE0">
        <w:rPr>
          <w:rFonts w:hint="eastAsia"/>
          <w:sz w:val="24"/>
          <w:szCs w:val="24"/>
        </w:rPr>
        <w:t>ommon模块中，包含了</w:t>
      </w:r>
      <w:proofErr w:type="spellStart"/>
      <w:r w:rsidR="005F6CE0">
        <w:rPr>
          <w:rFonts w:hint="eastAsia"/>
          <w:sz w:val="24"/>
          <w:szCs w:val="24"/>
        </w:rPr>
        <w:t>RedisS</w:t>
      </w:r>
      <w:r w:rsidR="005F6CE0">
        <w:rPr>
          <w:sz w:val="24"/>
          <w:szCs w:val="24"/>
        </w:rPr>
        <w:t>ervice</w:t>
      </w:r>
      <w:proofErr w:type="spellEnd"/>
      <w:r w:rsidR="005F6CE0">
        <w:rPr>
          <w:rFonts w:hint="eastAsia"/>
          <w:sz w:val="24"/>
          <w:szCs w:val="24"/>
        </w:rPr>
        <w:t>类，该类</w:t>
      </w:r>
      <w:r w:rsidR="00FD4830">
        <w:rPr>
          <w:rFonts w:hint="eastAsia"/>
          <w:sz w:val="24"/>
          <w:szCs w:val="24"/>
        </w:rPr>
        <w:t>可以直接访问配置文件中配置的Redis服务器</w:t>
      </w:r>
      <w:r w:rsidR="005F6CE0">
        <w:rPr>
          <w:rFonts w:hint="eastAsia"/>
          <w:sz w:val="24"/>
          <w:szCs w:val="24"/>
        </w:rPr>
        <w:t>，如果需要使用该Redis服务类</w:t>
      </w:r>
      <w:r w:rsidR="00FD4830">
        <w:rPr>
          <w:rFonts w:hint="eastAsia"/>
          <w:sz w:val="24"/>
          <w:szCs w:val="24"/>
        </w:rPr>
        <w:t>，则在其他模块中引入common模块，然后创建一个类继承</w:t>
      </w:r>
      <w:proofErr w:type="spellStart"/>
      <w:r w:rsidR="00FD4830">
        <w:rPr>
          <w:rFonts w:hint="eastAsia"/>
          <w:sz w:val="24"/>
          <w:szCs w:val="24"/>
        </w:rPr>
        <w:t>B</w:t>
      </w:r>
      <w:r w:rsidR="00FD4830">
        <w:rPr>
          <w:sz w:val="24"/>
          <w:szCs w:val="24"/>
        </w:rPr>
        <w:t>aseRedisConfig</w:t>
      </w:r>
      <w:proofErr w:type="spellEnd"/>
      <w:r w:rsidR="00FD4830">
        <w:rPr>
          <w:rFonts w:hint="eastAsia"/>
          <w:sz w:val="24"/>
          <w:szCs w:val="24"/>
        </w:rPr>
        <w:t>类，添加@</w:t>
      </w:r>
      <w:r w:rsidR="00FD4830">
        <w:rPr>
          <w:sz w:val="24"/>
          <w:szCs w:val="24"/>
        </w:rPr>
        <w:t>Configration</w:t>
      </w:r>
      <w:r w:rsidR="00FD4830">
        <w:rPr>
          <w:rFonts w:hint="eastAsia"/>
          <w:sz w:val="24"/>
          <w:szCs w:val="24"/>
        </w:rPr>
        <w:t>注解，注入该类，然后就可以直接使用</w:t>
      </w:r>
      <w:proofErr w:type="spellStart"/>
      <w:r w:rsidR="00FD4830">
        <w:rPr>
          <w:rFonts w:hint="eastAsia"/>
          <w:sz w:val="24"/>
          <w:szCs w:val="24"/>
        </w:rPr>
        <w:t>RedisService</w:t>
      </w:r>
      <w:proofErr w:type="spellEnd"/>
      <w:r w:rsidR="00FD4830">
        <w:rPr>
          <w:rFonts w:hint="eastAsia"/>
          <w:sz w:val="24"/>
          <w:szCs w:val="24"/>
        </w:rPr>
        <w:t>了。可以参考</w:t>
      </w:r>
      <w:proofErr w:type="spellStart"/>
      <w:r w:rsidR="00FD4830">
        <w:rPr>
          <w:rFonts w:hint="eastAsia"/>
          <w:sz w:val="24"/>
          <w:szCs w:val="24"/>
        </w:rPr>
        <w:t>alpl</w:t>
      </w:r>
      <w:proofErr w:type="spellEnd"/>
      <w:r w:rsidR="00FD4830">
        <w:rPr>
          <w:rFonts w:hint="eastAsia"/>
          <w:sz w:val="24"/>
          <w:szCs w:val="24"/>
        </w:rPr>
        <w:t>-main模块，该模块的config中配置了Redis。</w:t>
      </w:r>
    </w:p>
    <w:p w14:paraId="3A637AE9" w14:textId="4EB2F3FB" w:rsidR="00AF52B1" w:rsidRDefault="00AF52B1" w:rsidP="003A77E3">
      <w:pPr>
        <w:spacing w:line="400" w:lineRule="exact"/>
        <w:ind w:firstLineChars="200" w:firstLine="48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mbg</w:t>
      </w:r>
      <w:proofErr w:type="spellEnd"/>
      <w:r>
        <w:rPr>
          <w:rFonts w:hint="eastAsia"/>
          <w:sz w:val="24"/>
          <w:szCs w:val="24"/>
        </w:rPr>
        <w:t>模块，该模块用于存放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ybatis</w:t>
      </w:r>
      <w:proofErr w:type="spellEnd"/>
      <w:r>
        <w:rPr>
          <w:sz w:val="24"/>
          <w:szCs w:val="24"/>
        </w:rPr>
        <w:t xml:space="preserve"> Generator</w:t>
      </w:r>
      <w:r>
        <w:rPr>
          <w:rFonts w:hint="eastAsia"/>
          <w:sz w:val="24"/>
          <w:szCs w:val="24"/>
        </w:rPr>
        <w:t>自动生成的实体类（bean）和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类（mapper类），由于数据库的表太多，并且频繁更改，导致Java代码需要频繁改动，因此使用Generator自动生成实体类和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类，但自动生成的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只能进行简单的增删查</w:t>
      </w:r>
      <w:proofErr w:type="gramStart"/>
      <w:r>
        <w:rPr>
          <w:rFonts w:hint="eastAsia"/>
          <w:sz w:val="24"/>
          <w:szCs w:val="24"/>
        </w:rPr>
        <w:t>改无法</w:t>
      </w:r>
      <w:proofErr w:type="gramEnd"/>
      <w:r>
        <w:rPr>
          <w:rFonts w:hint="eastAsia"/>
          <w:sz w:val="24"/>
          <w:szCs w:val="24"/>
        </w:rPr>
        <w:t>满足业务需求，因此需要添加额外的SQL语句，如果直接在自动生成的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类上直接修改，后续再自动生成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类，会把原来的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类覆盖，因此需要把自动生成的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类和手动编写的SQL语句分离，则把自动生成的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和实体类</w:t>
      </w:r>
      <w:r w:rsidRPr="00AF52B1">
        <w:rPr>
          <w:rFonts w:hint="eastAsia"/>
          <w:sz w:val="24"/>
          <w:szCs w:val="24"/>
        </w:rPr>
        <w:t>放在</w:t>
      </w:r>
      <w:proofErr w:type="spellStart"/>
      <w:r w:rsidRPr="00AF52B1">
        <w:rPr>
          <w:rFonts w:hint="eastAsia"/>
          <w:sz w:val="24"/>
          <w:szCs w:val="24"/>
        </w:rPr>
        <w:t>mbg</w:t>
      </w:r>
      <w:proofErr w:type="spellEnd"/>
      <w:r w:rsidRPr="00AF52B1">
        <w:rPr>
          <w:rFonts w:hint="eastAsia"/>
          <w:sz w:val="24"/>
          <w:szCs w:val="24"/>
        </w:rPr>
        <w:t>模块中</w:t>
      </w:r>
      <w:r>
        <w:rPr>
          <w:rFonts w:hint="eastAsia"/>
          <w:sz w:val="24"/>
          <w:szCs w:val="24"/>
        </w:rPr>
        <w:t>，当其他模块需要使用时，引用该模块作为依赖，再使用。而手动编写的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则放在业务所在模块中，为了区分自动生成的类和手动编写的类，自动生成的</w:t>
      </w:r>
      <w:proofErr w:type="spellStart"/>
      <w:r w:rsidR="005D0039"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类放在mapper包中，</w:t>
      </w:r>
      <w:proofErr w:type="spellStart"/>
      <w:r w:rsidR="005D0039"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类以Mapper结尾，手动编写的</w:t>
      </w:r>
      <w:proofErr w:type="spellStart"/>
      <w:r w:rsidR="005D0039"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类放在业务模块的</w:t>
      </w:r>
      <w:proofErr w:type="spellStart"/>
      <w:r w:rsidR="005D0039"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包中，</w:t>
      </w:r>
      <w:proofErr w:type="spellStart"/>
      <w:r w:rsidR="005D0039"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类以Dao结尾。</w:t>
      </w:r>
    </w:p>
    <w:p w14:paraId="4246D0E8" w14:textId="44B6547E" w:rsidR="005D0039" w:rsidRPr="00AF52B1" w:rsidRDefault="005D0039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如果需要修改数据库（对任何表进行改动、添加新表），则要执行</w:t>
      </w:r>
      <w:proofErr w:type="spellStart"/>
      <w:r>
        <w:rPr>
          <w:rFonts w:hint="eastAsia"/>
          <w:sz w:val="24"/>
          <w:szCs w:val="24"/>
        </w:rPr>
        <w:t>mbg</w:t>
      </w:r>
      <w:proofErr w:type="spellEnd"/>
      <w:r>
        <w:rPr>
          <w:rFonts w:hint="eastAsia"/>
          <w:sz w:val="24"/>
          <w:szCs w:val="24"/>
        </w:rPr>
        <w:t>模块中的Generator，重新自动生成实体类和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类，配置文件在resource目录中，详细配置可阅读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Generator官网。</w:t>
      </w:r>
    </w:p>
    <w:p w14:paraId="4237BF78" w14:textId="23964CDD" w:rsidR="00AF52B1" w:rsidRPr="00AF52B1" w:rsidRDefault="00AF52B1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main模块，此模块中包含用户模块（不包括权限管理，权限管理在security模块）、内容模块、评论模块的增删查改。该模块中，实体类</w:t>
      </w:r>
      <w:r>
        <w:rPr>
          <w:sz w:val="24"/>
          <w:szCs w:val="24"/>
        </w:rPr>
        <w:t>(bean)</w:t>
      </w:r>
      <w:r>
        <w:rPr>
          <w:rFonts w:hint="eastAsia"/>
          <w:sz w:val="24"/>
          <w:szCs w:val="24"/>
        </w:rPr>
        <w:t>从</w:t>
      </w:r>
      <w:proofErr w:type="spellStart"/>
      <w:r>
        <w:rPr>
          <w:rFonts w:hint="eastAsia"/>
          <w:sz w:val="24"/>
          <w:szCs w:val="24"/>
        </w:rPr>
        <w:t>mbg</w:t>
      </w:r>
      <w:proofErr w:type="spellEnd"/>
      <w:r>
        <w:rPr>
          <w:rFonts w:hint="eastAsia"/>
          <w:sz w:val="24"/>
          <w:szCs w:val="24"/>
        </w:rPr>
        <w:t>模块中导入，</w:t>
      </w:r>
      <w:r w:rsidR="005D0039">
        <w:rPr>
          <w:rFonts w:hint="eastAsia"/>
          <w:sz w:val="24"/>
          <w:szCs w:val="24"/>
        </w:rPr>
        <w:t>手动编写的</w:t>
      </w:r>
      <w:proofErr w:type="spellStart"/>
      <w:r w:rsidR="005D0039"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类在</w:t>
      </w:r>
      <w:proofErr w:type="spellStart"/>
      <w:r w:rsidR="005D0039">
        <w:rPr>
          <w:rFonts w:hint="eastAsia"/>
          <w:sz w:val="24"/>
          <w:szCs w:val="24"/>
        </w:rPr>
        <w:t>dao</w:t>
      </w:r>
      <w:proofErr w:type="spellEnd"/>
      <w:r w:rsidR="005D0039">
        <w:rPr>
          <w:rFonts w:hint="eastAsia"/>
          <w:sz w:val="24"/>
          <w:szCs w:val="24"/>
        </w:rPr>
        <w:t>包下，repository包为缓存层（项目中使用的是Redis缓存）。domain包</w:t>
      </w:r>
      <w:r w:rsidR="006F1385">
        <w:rPr>
          <w:rFonts w:hint="eastAsia"/>
          <w:sz w:val="24"/>
          <w:szCs w:val="24"/>
        </w:rPr>
        <w:t>中的是实体类，Detail结尾的类一般是用于封装查询结果，因为一些业务需要连接查询，数据库表的实体</w:t>
      </w:r>
      <w:proofErr w:type="gramStart"/>
      <w:r w:rsidR="006F1385">
        <w:rPr>
          <w:rFonts w:hint="eastAsia"/>
          <w:sz w:val="24"/>
          <w:szCs w:val="24"/>
        </w:rPr>
        <w:t>类无法</w:t>
      </w:r>
      <w:proofErr w:type="gramEnd"/>
      <w:r w:rsidR="006F1385">
        <w:rPr>
          <w:rFonts w:hint="eastAsia"/>
          <w:sz w:val="24"/>
          <w:szCs w:val="24"/>
        </w:rPr>
        <w:t>存储查询出来的数据。</w:t>
      </w:r>
    </w:p>
    <w:p w14:paraId="7A98E3A2" w14:textId="2EB48750" w:rsidR="006F1385" w:rsidRPr="00B634CF" w:rsidRDefault="00B634CF" w:rsidP="00B634CF">
      <w:pPr>
        <w:pStyle w:val="2"/>
        <w:rPr>
          <w:rFonts w:ascii="黑体" w:eastAsia="黑体" w:hAnsi="黑体"/>
          <w:b w:val="0"/>
          <w:bCs w:val="0"/>
        </w:rPr>
      </w:pPr>
      <w:r>
        <w:rPr>
          <w:rFonts w:ascii="黑体" w:eastAsia="黑体" w:hAnsi="黑体" w:hint="eastAsia"/>
          <w:b w:val="0"/>
          <w:bCs w:val="0"/>
        </w:rPr>
        <w:t>3</w:t>
      </w:r>
      <w:r>
        <w:rPr>
          <w:rFonts w:ascii="黑体" w:eastAsia="黑体" w:hAnsi="黑体"/>
          <w:b w:val="0"/>
          <w:bCs w:val="0"/>
        </w:rPr>
        <w:t xml:space="preserve">.2 </w:t>
      </w:r>
      <w:r w:rsidR="006F1385" w:rsidRPr="00B634CF">
        <w:rPr>
          <w:rFonts w:ascii="黑体" w:eastAsia="黑体" w:hAnsi="黑体" w:hint="eastAsia"/>
          <w:b w:val="0"/>
          <w:bCs w:val="0"/>
        </w:rPr>
        <w:t>逻辑设计说明</w:t>
      </w:r>
    </w:p>
    <w:p w14:paraId="571F369C" w14:textId="2423D0BF" w:rsidR="003A77E3" w:rsidRDefault="006F1385" w:rsidP="006F1385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内容模块：学习平台</w:t>
      </w:r>
      <w:r w:rsidR="00AB30E7">
        <w:rPr>
          <w:rFonts w:hint="eastAsia"/>
          <w:sz w:val="24"/>
          <w:szCs w:val="24"/>
        </w:rPr>
        <w:t>网站</w:t>
      </w:r>
      <w:r>
        <w:rPr>
          <w:rFonts w:hint="eastAsia"/>
          <w:sz w:val="24"/>
          <w:szCs w:val="24"/>
        </w:rPr>
        <w:t>中，</w:t>
      </w:r>
      <w:r w:rsidR="00AB30E7">
        <w:rPr>
          <w:rFonts w:hint="eastAsia"/>
          <w:sz w:val="24"/>
          <w:szCs w:val="24"/>
        </w:rPr>
        <w:t>主</w:t>
      </w:r>
      <w:r>
        <w:rPr>
          <w:rFonts w:hint="eastAsia"/>
          <w:sz w:val="24"/>
          <w:szCs w:val="24"/>
        </w:rPr>
        <w:t>页面上方</w:t>
      </w:r>
      <w:r w:rsidR="00AB30E7">
        <w:rPr>
          <w:rFonts w:hint="eastAsia"/>
          <w:sz w:val="24"/>
          <w:szCs w:val="24"/>
        </w:rPr>
        <w:t>每个选项称为“模块”</w:t>
      </w:r>
      <w:r>
        <w:rPr>
          <w:rFonts w:hint="eastAsia"/>
          <w:sz w:val="24"/>
          <w:szCs w:val="24"/>
        </w:rPr>
        <w:t>，</w:t>
      </w:r>
      <w:r w:rsidR="00AB30E7">
        <w:rPr>
          <w:rFonts w:hint="eastAsia"/>
          <w:sz w:val="24"/>
          <w:szCs w:val="24"/>
        </w:rPr>
        <w:t>即module。在页面的左侧，每一行（未展开）的选项为一个“章节”，</w:t>
      </w:r>
      <w:r>
        <w:rPr>
          <w:rFonts w:hint="eastAsia"/>
          <w:sz w:val="24"/>
          <w:szCs w:val="24"/>
        </w:rPr>
        <w:t>即chapter，</w:t>
      </w:r>
      <w:r w:rsidR="00AB30E7">
        <w:rPr>
          <w:rFonts w:hint="eastAsia"/>
          <w:sz w:val="24"/>
          <w:szCs w:val="24"/>
        </w:rPr>
        <w:t>点击章节后，展开的每个选项为“小节”，</w:t>
      </w:r>
      <w:r>
        <w:rPr>
          <w:rFonts w:hint="eastAsia"/>
          <w:sz w:val="24"/>
          <w:szCs w:val="24"/>
        </w:rPr>
        <w:t>即section。</w:t>
      </w:r>
      <w:r w:rsidR="00AB30E7">
        <w:rPr>
          <w:rFonts w:hint="eastAsia"/>
          <w:sz w:val="24"/>
          <w:szCs w:val="24"/>
        </w:rPr>
        <w:t>一个模块有多个章节，一个章节有多个小节。</w:t>
      </w:r>
      <w:r>
        <w:rPr>
          <w:rFonts w:hint="eastAsia"/>
          <w:sz w:val="24"/>
          <w:szCs w:val="24"/>
        </w:rPr>
        <w:t>根据上述“命名设计说明”可以找到对应的业务类。</w:t>
      </w:r>
    </w:p>
    <w:p w14:paraId="06F8F779" w14:textId="1A16BFB9" w:rsidR="006F1385" w:rsidRDefault="006F1385" w:rsidP="006F1385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评论模块：小节下的</w:t>
      </w:r>
      <w:r w:rsidR="00AB30E7">
        <w:rPr>
          <w:rFonts w:hint="eastAsia"/>
          <w:sz w:val="24"/>
          <w:szCs w:val="24"/>
        </w:rPr>
        <w:t>每个</w:t>
      </w:r>
      <w:r>
        <w:rPr>
          <w:rFonts w:hint="eastAsia"/>
          <w:sz w:val="24"/>
          <w:szCs w:val="24"/>
        </w:rPr>
        <w:t>评论</w:t>
      </w:r>
      <w:r w:rsidR="00AB30E7">
        <w:rPr>
          <w:rFonts w:hint="eastAsia"/>
          <w:sz w:val="24"/>
          <w:szCs w:val="24"/>
        </w:rPr>
        <w:t>称为comment</w:t>
      </w:r>
      <w:r>
        <w:rPr>
          <w:rFonts w:hint="eastAsia"/>
          <w:sz w:val="24"/>
          <w:szCs w:val="24"/>
        </w:rPr>
        <w:t>，评论下的</w:t>
      </w:r>
      <w:r w:rsidR="00AB30E7">
        <w:rPr>
          <w:rFonts w:hint="eastAsia"/>
          <w:sz w:val="24"/>
          <w:szCs w:val="24"/>
        </w:rPr>
        <w:t>每个</w:t>
      </w:r>
      <w:r>
        <w:rPr>
          <w:rFonts w:hint="eastAsia"/>
          <w:sz w:val="24"/>
          <w:szCs w:val="24"/>
        </w:rPr>
        <w:t>回复</w:t>
      </w:r>
      <w:r w:rsidR="00AB30E7">
        <w:rPr>
          <w:rFonts w:hint="eastAsia"/>
          <w:sz w:val="24"/>
          <w:szCs w:val="24"/>
        </w:rPr>
        <w:t>称为</w:t>
      </w:r>
      <w:proofErr w:type="spellStart"/>
      <w:r w:rsidR="00AB30E7">
        <w:rPr>
          <w:rFonts w:hint="eastAsia"/>
          <w:sz w:val="24"/>
          <w:szCs w:val="24"/>
        </w:rPr>
        <w:t>commentReply</w:t>
      </w:r>
      <w:proofErr w:type="spellEnd"/>
      <w:r>
        <w:rPr>
          <w:rFonts w:hint="eastAsia"/>
          <w:sz w:val="24"/>
          <w:szCs w:val="24"/>
        </w:rPr>
        <w:t>。</w:t>
      </w:r>
    </w:p>
    <w:p w14:paraId="24D1074E" w14:textId="0C4BC384" w:rsidR="006F1385" w:rsidRDefault="006F1385" w:rsidP="006F1385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用户模块</w:t>
      </w:r>
      <w:r w:rsidR="00AB30E7">
        <w:rPr>
          <w:rFonts w:hint="eastAsia"/>
          <w:sz w:val="24"/>
          <w:szCs w:val="24"/>
        </w:rPr>
        <w:t>：系统中，所有用户信息使用同一个表存储，即用户表</w:t>
      </w:r>
      <w:proofErr w:type="spellStart"/>
      <w:r w:rsidR="00AB30E7">
        <w:rPr>
          <w:rFonts w:hint="eastAsia"/>
          <w:sz w:val="24"/>
          <w:szCs w:val="24"/>
        </w:rPr>
        <w:t>ums_</w:t>
      </w:r>
      <w:r w:rsidR="00AB30E7">
        <w:rPr>
          <w:sz w:val="24"/>
          <w:szCs w:val="24"/>
        </w:rPr>
        <w:t>user</w:t>
      </w:r>
      <w:proofErr w:type="spellEnd"/>
      <w:r w:rsidR="00AB30E7">
        <w:rPr>
          <w:rFonts w:hint="eastAsia"/>
          <w:sz w:val="24"/>
          <w:szCs w:val="24"/>
        </w:rPr>
        <w:t>，不同的用户是通过角色来区分的。一个用户可以有多个角色。而角色也可以拥有多个权限，权限则包括前端权限(</w:t>
      </w:r>
      <w:proofErr w:type="spellStart"/>
      <w:r w:rsidR="00AB30E7">
        <w:rPr>
          <w:sz w:val="24"/>
          <w:szCs w:val="24"/>
        </w:rPr>
        <w:t>ums_option</w:t>
      </w:r>
      <w:proofErr w:type="spellEnd"/>
      <w:r w:rsidR="00AB30E7">
        <w:rPr>
          <w:rFonts w:hint="eastAsia"/>
          <w:sz w:val="24"/>
          <w:szCs w:val="24"/>
        </w:rPr>
        <w:t>表</w:t>
      </w:r>
      <w:r w:rsidR="00AB30E7">
        <w:rPr>
          <w:sz w:val="24"/>
          <w:szCs w:val="24"/>
        </w:rPr>
        <w:t>)</w:t>
      </w:r>
      <w:r w:rsidR="00AB30E7">
        <w:rPr>
          <w:rFonts w:hint="eastAsia"/>
          <w:sz w:val="24"/>
          <w:szCs w:val="24"/>
        </w:rPr>
        <w:t>和后端权限(</w:t>
      </w:r>
      <w:proofErr w:type="spellStart"/>
      <w:r w:rsidR="00AB30E7">
        <w:rPr>
          <w:sz w:val="24"/>
          <w:szCs w:val="24"/>
        </w:rPr>
        <w:t>ums_resource</w:t>
      </w:r>
      <w:proofErr w:type="spellEnd"/>
      <w:r w:rsidR="00AB30E7">
        <w:rPr>
          <w:rFonts w:hint="eastAsia"/>
          <w:sz w:val="24"/>
          <w:szCs w:val="24"/>
        </w:rPr>
        <w:t>表</w:t>
      </w:r>
      <w:r w:rsidR="00AB30E7">
        <w:rPr>
          <w:sz w:val="24"/>
          <w:szCs w:val="24"/>
        </w:rPr>
        <w:t>)</w:t>
      </w:r>
      <w:r w:rsidR="005277FA">
        <w:rPr>
          <w:rFonts w:hint="eastAsia"/>
          <w:sz w:val="24"/>
          <w:szCs w:val="24"/>
        </w:rPr>
        <w:t>。</w:t>
      </w:r>
    </w:p>
    <w:p w14:paraId="171084EF" w14:textId="5AB03E3C" w:rsidR="003A77E3" w:rsidRPr="00B634CF" w:rsidRDefault="00B634CF" w:rsidP="00B634CF">
      <w:pPr>
        <w:pStyle w:val="2"/>
        <w:rPr>
          <w:rFonts w:ascii="黑体" w:eastAsia="黑体" w:hAnsi="黑体"/>
          <w:b w:val="0"/>
          <w:bCs w:val="0"/>
        </w:rPr>
      </w:pPr>
      <w:r>
        <w:rPr>
          <w:rFonts w:ascii="黑体" w:eastAsia="黑体" w:hAnsi="黑体" w:hint="eastAsia"/>
          <w:b w:val="0"/>
          <w:bCs w:val="0"/>
        </w:rPr>
        <w:lastRenderedPageBreak/>
        <w:t>3</w:t>
      </w:r>
      <w:r>
        <w:rPr>
          <w:rFonts w:ascii="黑体" w:eastAsia="黑体" w:hAnsi="黑体"/>
          <w:b w:val="0"/>
          <w:bCs w:val="0"/>
        </w:rPr>
        <w:t xml:space="preserve">.3 </w:t>
      </w:r>
      <w:r w:rsidRPr="00B634CF">
        <w:rPr>
          <w:rFonts w:ascii="黑体" w:eastAsia="黑体" w:hAnsi="黑体" w:hint="eastAsia"/>
          <w:b w:val="0"/>
          <w:bCs w:val="0"/>
        </w:rPr>
        <w:t>开发</w:t>
      </w:r>
    </w:p>
    <w:p w14:paraId="238639BF" w14:textId="23552719" w:rsidR="003A77E3" w:rsidRDefault="003A77E3" w:rsidP="003A77E3">
      <w:pPr>
        <w:spacing w:line="400" w:lineRule="exact"/>
        <w:ind w:firstLineChars="200" w:firstLine="480"/>
        <w:rPr>
          <w:sz w:val="24"/>
          <w:szCs w:val="24"/>
        </w:rPr>
      </w:pPr>
      <w:r w:rsidRPr="003A77E3">
        <w:rPr>
          <w:rFonts w:hint="eastAsia"/>
          <w:sz w:val="24"/>
          <w:szCs w:val="24"/>
        </w:rPr>
        <w:t>后续开发项目时，需要新增业务需求，可参考以下步骤：</w:t>
      </w:r>
    </w:p>
    <w:p w14:paraId="14C9C0A1" w14:textId="1194421C" w:rsidR="003A77E3" w:rsidRDefault="003A77E3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1、一般情况下，在</w:t>
      </w:r>
      <w:proofErr w:type="spellStart"/>
      <w:r>
        <w:rPr>
          <w:rFonts w:hint="eastAsia"/>
          <w:sz w:val="24"/>
          <w:szCs w:val="24"/>
        </w:rPr>
        <w:t>alpl</w:t>
      </w:r>
      <w:proofErr w:type="spellEnd"/>
      <w:r>
        <w:rPr>
          <w:rFonts w:hint="eastAsia"/>
          <w:sz w:val="24"/>
          <w:szCs w:val="24"/>
        </w:rPr>
        <w:t>-main模块下添加新的业务类。</w:t>
      </w:r>
    </w:p>
    <w:p w14:paraId="7FB8EF3B" w14:textId="519859EC" w:rsidR="003A77E3" w:rsidRDefault="003A77E3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="005F6CE0">
        <w:rPr>
          <w:rFonts w:hint="eastAsia"/>
          <w:sz w:val="24"/>
          <w:szCs w:val="24"/>
        </w:rPr>
        <w:t>如果需要修改数据库表设计，如新增表，修改任意表，删除表等，则需要执行</w:t>
      </w:r>
      <w:proofErr w:type="spellStart"/>
      <w:r w:rsidR="005F6CE0">
        <w:rPr>
          <w:rFonts w:hint="eastAsia"/>
          <w:sz w:val="24"/>
          <w:szCs w:val="24"/>
        </w:rPr>
        <w:t>alpl-mbg</w:t>
      </w:r>
      <w:proofErr w:type="spellEnd"/>
      <w:r w:rsidR="005F6CE0">
        <w:rPr>
          <w:rFonts w:hint="eastAsia"/>
          <w:sz w:val="24"/>
          <w:szCs w:val="24"/>
        </w:rPr>
        <w:t>模块下的</w:t>
      </w:r>
      <w:proofErr w:type="spellStart"/>
      <w:r w:rsidR="005F6CE0">
        <w:rPr>
          <w:sz w:val="24"/>
          <w:szCs w:val="24"/>
        </w:rPr>
        <w:t>Generatord</w:t>
      </w:r>
      <w:proofErr w:type="spellEnd"/>
      <w:r w:rsidR="005F6CE0">
        <w:rPr>
          <w:rFonts w:hint="eastAsia"/>
          <w:sz w:val="24"/>
          <w:szCs w:val="24"/>
        </w:rPr>
        <w:t>的主函数。</w:t>
      </w:r>
    </w:p>
    <w:p w14:paraId="5CBE8AB3" w14:textId="73C89166" w:rsidR="005277FA" w:rsidRDefault="005277FA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3、数据层：如果能使用自动生成的mapper类则直接使用，如不能，则在业务模块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包中对应的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类中新增业务所需的SQL语句（可能需要创建xml映射文件）。</w:t>
      </w:r>
    </w:p>
    <w:p w14:paraId="707EF6A1" w14:textId="11E18448" w:rsidR="005277FA" w:rsidRDefault="005277FA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4、服务层：调用数据层增删查改数据，处理业务逻辑。</w:t>
      </w:r>
    </w:p>
    <w:p w14:paraId="139C7C80" w14:textId="0DA3E5F4" w:rsidR="005277FA" w:rsidRDefault="005277FA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5、控制层：调用服务</w:t>
      </w:r>
      <w:proofErr w:type="gramStart"/>
      <w:r>
        <w:rPr>
          <w:rFonts w:hint="eastAsia"/>
          <w:sz w:val="24"/>
          <w:szCs w:val="24"/>
        </w:rPr>
        <w:t>层完成</w:t>
      </w:r>
      <w:proofErr w:type="gramEnd"/>
      <w:r>
        <w:rPr>
          <w:rFonts w:hint="eastAsia"/>
          <w:sz w:val="24"/>
          <w:szCs w:val="24"/>
        </w:rPr>
        <w:t>业务操作，将数据返回给前端。</w:t>
      </w:r>
    </w:p>
    <w:p w14:paraId="63B97903" w14:textId="1EF0FCCC" w:rsidR="005277FA" w:rsidRDefault="005277FA" w:rsidP="003A77E3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6、前端：接收数据，做出相应操作。</w:t>
      </w:r>
    </w:p>
    <w:p w14:paraId="1E1EEE49" w14:textId="669F7A70" w:rsidR="00BA0B6E" w:rsidRPr="005716EF" w:rsidRDefault="00BA0B6E" w:rsidP="00BA0B6E">
      <w:pPr>
        <w:pStyle w:val="1"/>
        <w:rPr>
          <w:rFonts w:ascii="黑体" w:eastAsia="黑体" w:hAnsi="黑体"/>
          <w:b w:val="0"/>
          <w:bCs w:val="0"/>
        </w:rPr>
      </w:pPr>
      <w:r w:rsidRPr="005716EF">
        <w:rPr>
          <w:rFonts w:ascii="黑体" w:eastAsia="黑体" w:hAnsi="黑体"/>
          <w:b w:val="0"/>
          <w:bCs w:val="0"/>
        </w:rPr>
        <w:t>4</w:t>
      </w:r>
      <w:r w:rsidRPr="005716EF">
        <w:rPr>
          <w:rFonts w:ascii="黑体" w:eastAsia="黑体" w:hAnsi="黑体" w:hint="eastAsia"/>
          <w:b w:val="0"/>
          <w:bCs w:val="0"/>
        </w:rPr>
        <w:t>打包和部署</w:t>
      </w:r>
    </w:p>
    <w:p w14:paraId="44D579E9" w14:textId="0D6B0E8A" w:rsidR="00BA0B6E" w:rsidRDefault="00BA0B6E" w:rsidP="00BA0B6E">
      <w:pPr>
        <w:spacing w:line="400" w:lineRule="exact"/>
        <w:ind w:firstLineChars="200" w:firstLine="480"/>
        <w:rPr>
          <w:sz w:val="24"/>
          <w:szCs w:val="24"/>
        </w:rPr>
      </w:pPr>
      <w:r w:rsidRPr="00BA0B6E">
        <w:rPr>
          <w:rFonts w:hint="eastAsia"/>
          <w:sz w:val="24"/>
          <w:szCs w:val="24"/>
        </w:rPr>
        <w:t>项目中间件有MySQL、Redis、</w:t>
      </w:r>
      <w:proofErr w:type="spellStart"/>
      <w:r w:rsidRPr="00BA0B6E">
        <w:rPr>
          <w:rFonts w:hint="eastAsia"/>
          <w:sz w:val="24"/>
          <w:szCs w:val="24"/>
        </w:rPr>
        <w:t>MinIO</w:t>
      </w:r>
      <w:proofErr w:type="spellEnd"/>
      <w:r w:rsidRPr="00BA0B6E">
        <w:rPr>
          <w:rFonts w:hint="eastAsia"/>
          <w:sz w:val="24"/>
          <w:szCs w:val="24"/>
        </w:rPr>
        <w:t>，他们部署的端口为2</w:t>
      </w:r>
      <w:r w:rsidRPr="00BA0B6E">
        <w:rPr>
          <w:sz w:val="24"/>
          <w:szCs w:val="24"/>
        </w:rPr>
        <w:t>2000+</w:t>
      </w:r>
      <w:r w:rsidRPr="00BA0B6E">
        <w:rPr>
          <w:rFonts w:hint="eastAsia"/>
          <w:sz w:val="24"/>
          <w:szCs w:val="24"/>
        </w:rPr>
        <w:t>（组件默认端口后三位，</w:t>
      </w:r>
      <w:proofErr w:type="gramStart"/>
      <w:r w:rsidRPr="00BA0B6E">
        <w:rPr>
          <w:rFonts w:hint="eastAsia"/>
          <w:sz w:val="24"/>
          <w:szCs w:val="24"/>
        </w:rPr>
        <w:t>若冲突</w:t>
      </w:r>
      <w:proofErr w:type="gramEnd"/>
      <w:r w:rsidRPr="00BA0B6E">
        <w:rPr>
          <w:rFonts w:hint="eastAsia"/>
          <w:sz w:val="24"/>
          <w:szCs w:val="24"/>
        </w:rPr>
        <w:t>则取前三位），如</w:t>
      </w:r>
      <w:proofErr w:type="spellStart"/>
      <w:r w:rsidRPr="00BA0B6E">
        <w:rPr>
          <w:rFonts w:hint="eastAsia"/>
          <w:sz w:val="24"/>
          <w:szCs w:val="24"/>
        </w:rPr>
        <w:t>MinIO</w:t>
      </w:r>
      <w:proofErr w:type="spellEnd"/>
      <w:r w:rsidRPr="00BA0B6E">
        <w:rPr>
          <w:rFonts w:hint="eastAsia"/>
          <w:sz w:val="24"/>
          <w:szCs w:val="24"/>
        </w:rPr>
        <w:t>端口为2</w:t>
      </w:r>
      <w:r w:rsidRPr="00BA0B6E">
        <w:rPr>
          <w:sz w:val="24"/>
          <w:szCs w:val="24"/>
        </w:rPr>
        <w:t>2000+900</w:t>
      </w:r>
      <w:r w:rsidRPr="00BA0B6E">
        <w:rPr>
          <w:rFonts w:hint="eastAsia"/>
          <w:sz w:val="24"/>
          <w:szCs w:val="24"/>
        </w:rPr>
        <w:t>（</w:t>
      </w:r>
      <w:r w:rsidRPr="00BA0B6E">
        <w:rPr>
          <w:sz w:val="24"/>
          <w:szCs w:val="24"/>
        </w:rPr>
        <w:t>9000</w:t>
      </w:r>
      <w:r w:rsidRPr="00BA0B6E">
        <w:rPr>
          <w:rFonts w:hint="eastAsia"/>
          <w:sz w:val="24"/>
          <w:szCs w:val="24"/>
        </w:rPr>
        <w:t>的后三位是0</w:t>
      </w:r>
      <w:r w:rsidRPr="00BA0B6E">
        <w:rPr>
          <w:sz w:val="24"/>
          <w:szCs w:val="24"/>
        </w:rPr>
        <w:t>00</w:t>
      </w:r>
      <w:r w:rsidRPr="00BA0B6E">
        <w:rPr>
          <w:rFonts w:hint="eastAsia"/>
          <w:sz w:val="24"/>
          <w:szCs w:val="24"/>
        </w:rPr>
        <w:t>，结果是2</w:t>
      </w:r>
      <w:r w:rsidRPr="00BA0B6E">
        <w:rPr>
          <w:sz w:val="24"/>
          <w:szCs w:val="24"/>
        </w:rPr>
        <w:t>2000</w:t>
      </w:r>
      <w:r w:rsidRPr="00BA0B6E">
        <w:rPr>
          <w:rFonts w:hint="eastAsia"/>
          <w:sz w:val="24"/>
          <w:szCs w:val="24"/>
        </w:rPr>
        <w:t>与服务端口冲突，因此取前三位9</w:t>
      </w:r>
      <w:r w:rsidRPr="00BA0B6E">
        <w:rPr>
          <w:sz w:val="24"/>
          <w:szCs w:val="24"/>
        </w:rPr>
        <w:t>00</w:t>
      </w:r>
      <w:r w:rsidRPr="00BA0B6E">
        <w:rPr>
          <w:rFonts w:hint="eastAsia"/>
          <w:sz w:val="24"/>
          <w:szCs w:val="24"/>
        </w:rPr>
        <w:t>）。</w:t>
      </w:r>
    </w:p>
    <w:p w14:paraId="5F198C83" w14:textId="0C391A4D" w:rsidR="00BA0B6E" w:rsidRPr="00BA0B6E" w:rsidRDefault="00BA0B6E" w:rsidP="00BA0B6E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打包和部署到校内Linux中，参考《项目打包部署文档》</w:t>
      </w:r>
    </w:p>
    <w:sectPr w:rsidR="00BA0B6E" w:rsidRPr="00BA0B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2BDB1" w14:textId="77777777" w:rsidR="00BE1290" w:rsidRDefault="00BE1290" w:rsidP="008553D2">
      <w:r>
        <w:separator/>
      </w:r>
    </w:p>
  </w:endnote>
  <w:endnote w:type="continuationSeparator" w:id="0">
    <w:p w14:paraId="2B0743B7" w14:textId="77777777" w:rsidR="00BE1290" w:rsidRDefault="00BE1290" w:rsidP="0085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CCEF4" w14:textId="77777777" w:rsidR="00BE1290" w:rsidRDefault="00BE1290" w:rsidP="008553D2">
      <w:r>
        <w:separator/>
      </w:r>
    </w:p>
  </w:footnote>
  <w:footnote w:type="continuationSeparator" w:id="0">
    <w:p w14:paraId="615CA5A8" w14:textId="77777777" w:rsidR="00BE1290" w:rsidRDefault="00BE1290" w:rsidP="00855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958"/>
    <w:rsid w:val="000066A1"/>
    <w:rsid w:val="0005676C"/>
    <w:rsid w:val="00093CF6"/>
    <w:rsid w:val="000B18FC"/>
    <w:rsid w:val="000D03B0"/>
    <w:rsid w:val="00172E7D"/>
    <w:rsid w:val="001C7C66"/>
    <w:rsid w:val="001D6379"/>
    <w:rsid w:val="001E27E0"/>
    <w:rsid w:val="001F4D50"/>
    <w:rsid w:val="00332E67"/>
    <w:rsid w:val="00386E8D"/>
    <w:rsid w:val="003A77E3"/>
    <w:rsid w:val="00452AF6"/>
    <w:rsid w:val="00483595"/>
    <w:rsid w:val="004F1208"/>
    <w:rsid w:val="004F562E"/>
    <w:rsid w:val="0050139B"/>
    <w:rsid w:val="005277FA"/>
    <w:rsid w:val="00533F98"/>
    <w:rsid w:val="0055507A"/>
    <w:rsid w:val="005716EF"/>
    <w:rsid w:val="005A2B67"/>
    <w:rsid w:val="005B5023"/>
    <w:rsid w:val="005D0039"/>
    <w:rsid w:val="005D59BF"/>
    <w:rsid w:val="005F6CE0"/>
    <w:rsid w:val="00631F6C"/>
    <w:rsid w:val="00640C02"/>
    <w:rsid w:val="006F1385"/>
    <w:rsid w:val="00722729"/>
    <w:rsid w:val="00736CA1"/>
    <w:rsid w:val="0077661E"/>
    <w:rsid w:val="007770F5"/>
    <w:rsid w:val="007940AE"/>
    <w:rsid w:val="007E02C7"/>
    <w:rsid w:val="008203E5"/>
    <w:rsid w:val="00823CB1"/>
    <w:rsid w:val="00832C81"/>
    <w:rsid w:val="008553D2"/>
    <w:rsid w:val="008A335B"/>
    <w:rsid w:val="008D4C85"/>
    <w:rsid w:val="009365A0"/>
    <w:rsid w:val="0098716B"/>
    <w:rsid w:val="009F32EA"/>
    <w:rsid w:val="00A233BF"/>
    <w:rsid w:val="00A701C0"/>
    <w:rsid w:val="00AB30E7"/>
    <w:rsid w:val="00AF52B1"/>
    <w:rsid w:val="00AF61D8"/>
    <w:rsid w:val="00B133E2"/>
    <w:rsid w:val="00B13D13"/>
    <w:rsid w:val="00B16055"/>
    <w:rsid w:val="00B634CF"/>
    <w:rsid w:val="00B75DDC"/>
    <w:rsid w:val="00B77652"/>
    <w:rsid w:val="00B940CA"/>
    <w:rsid w:val="00B955FA"/>
    <w:rsid w:val="00BA0B6E"/>
    <w:rsid w:val="00BD7113"/>
    <w:rsid w:val="00BE1290"/>
    <w:rsid w:val="00D23D80"/>
    <w:rsid w:val="00D53458"/>
    <w:rsid w:val="00D65750"/>
    <w:rsid w:val="00D671A4"/>
    <w:rsid w:val="00D71052"/>
    <w:rsid w:val="00DB031C"/>
    <w:rsid w:val="00DB21AF"/>
    <w:rsid w:val="00E12958"/>
    <w:rsid w:val="00E168EE"/>
    <w:rsid w:val="00E81AF7"/>
    <w:rsid w:val="00EA2994"/>
    <w:rsid w:val="00F17482"/>
    <w:rsid w:val="00F52BD6"/>
    <w:rsid w:val="00FB651F"/>
    <w:rsid w:val="00FD4830"/>
    <w:rsid w:val="00FF072F"/>
    <w:rsid w:val="00F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0B60F"/>
  <w15:chartTrackingRefBased/>
  <w15:docId w15:val="{03BB80EB-2404-4C89-929D-45894F2C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50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2E67"/>
    <w:pPr>
      <w:keepNext/>
      <w:keepLines/>
      <w:widowControl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32E6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A77E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553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3D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3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3D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B5023"/>
    <w:rPr>
      <w:b/>
      <w:bCs/>
      <w:kern w:val="44"/>
      <w:sz w:val="44"/>
      <w:szCs w:val="44"/>
    </w:rPr>
  </w:style>
  <w:style w:type="character" w:styleId="a8">
    <w:name w:val="Hyperlink"/>
    <w:basedOn w:val="a0"/>
    <w:uiPriority w:val="99"/>
    <w:semiHidden/>
    <w:unhideWhenUsed/>
    <w:rsid w:val="007E0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51899-D1BC-4BEB-9617-6B891A1A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617</Words>
  <Characters>3521</Characters>
  <Application>Microsoft Office Word</Application>
  <DocSecurity>0</DocSecurity>
  <Lines>29</Lines>
  <Paragraphs>8</Paragraphs>
  <ScaleCrop>false</ScaleCrop>
  <Company>P R C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富航</dc:creator>
  <cp:keywords/>
  <dc:description/>
  <cp:lastModifiedBy>富航</cp:lastModifiedBy>
  <cp:revision>13</cp:revision>
  <dcterms:created xsi:type="dcterms:W3CDTF">2022-07-16T07:22:00Z</dcterms:created>
  <dcterms:modified xsi:type="dcterms:W3CDTF">2022-07-17T03:51:00Z</dcterms:modified>
</cp:coreProperties>
</file>