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5D2E" w14:textId="77777777" w:rsidR="00215464" w:rsidRDefault="00F61CDA">
      <w:pPr>
        <w:spacing w:after="20"/>
      </w:pPr>
      <w:r>
        <w:rPr>
          <w:b/>
          <w:color w:val="59636E"/>
          <w:sz w:val="16"/>
        </w:rPr>
        <w:t>优先级：</w:t>
      </w:r>
      <w:r>
        <w:rPr>
          <w:b/>
          <w:color w:val="59636E"/>
          <w:sz w:val="16"/>
        </w:rPr>
        <w:t>U1</w:t>
      </w:r>
    </w:p>
    <w:p w14:paraId="717199AE" w14:textId="77777777" w:rsidR="00215464" w:rsidRDefault="00F61CDA">
      <w:pPr>
        <w:pStyle w:val="aa"/>
        <w:spacing w:after="40"/>
      </w:pPr>
      <w:r>
        <w:rPr>
          <w:rFonts w:ascii="微软雅黑" w:eastAsia="微软雅黑" w:hAnsi="微软雅黑"/>
          <w:b/>
          <w:sz w:val="35"/>
        </w:rPr>
        <w:t xml:space="preserve">243 Ways Social </w:t>
      </w:r>
      <w:r>
        <w:rPr>
          <w:rFonts w:ascii="微软雅黑" w:eastAsia="微软雅黑" w:hAnsi="微软雅黑"/>
          <w:b/>
          <w:sz w:val="35"/>
        </w:rPr>
        <w:t>模型机制说明</w:t>
      </w:r>
    </w:p>
    <w:p w14:paraId="2E219E99" w14:textId="77777777" w:rsidR="00215464" w:rsidRDefault="00F61CDA">
      <w:pPr>
        <w:spacing w:after="80"/>
      </w:pPr>
      <w:r>
        <w:rPr>
          <w:color w:val="59636E"/>
          <w:sz w:val="18"/>
        </w:rPr>
        <w:t xml:space="preserve">v1 </w:t>
      </w:r>
      <w:r>
        <w:rPr>
          <w:color w:val="59636E"/>
          <w:sz w:val="18"/>
        </w:rPr>
        <w:t>低波动</w:t>
      </w:r>
      <w:r>
        <w:rPr>
          <w:color w:val="59636E"/>
          <w:sz w:val="18"/>
        </w:rPr>
        <w:t xml:space="preserve"> Base </w:t>
      </w:r>
      <w:r>
        <w:rPr>
          <w:color w:val="59636E"/>
          <w:sz w:val="18"/>
        </w:rPr>
        <w:t>与</w:t>
      </w:r>
      <w:r>
        <w:rPr>
          <w:color w:val="59636E"/>
          <w:sz w:val="18"/>
        </w:rPr>
        <w:t xml:space="preserve"> v2 Respin Free Spin </w:t>
      </w:r>
      <w:r>
        <w:rPr>
          <w:color w:val="59636E"/>
          <w:sz w:val="18"/>
        </w:rPr>
        <w:t>对照</w:t>
      </w:r>
    </w:p>
    <w:p w14:paraId="5ACE2D1F" w14:textId="77777777" w:rsidR="00215464" w:rsidRDefault="00F61CDA">
      <w:pPr>
        <w:spacing w:after="80" w:line="254" w:lineRule="auto"/>
      </w:pPr>
      <w:r>
        <w:rPr>
          <w:sz w:val="19"/>
        </w:rPr>
        <w:t>两版都采用</w:t>
      </w:r>
      <w:r>
        <w:rPr>
          <w:sz w:val="19"/>
        </w:rPr>
        <w:t xml:space="preserve"> 5×3</w:t>
      </w:r>
      <w:r>
        <w:rPr>
          <w:sz w:val="19"/>
        </w:rPr>
        <w:t>、</w:t>
      </w:r>
      <w:r>
        <w:rPr>
          <w:sz w:val="19"/>
        </w:rPr>
        <w:t xml:space="preserve">243 ways </w:t>
      </w:r>
      <w:r>
        <w:rPr>
          <w:sz w:val="19"/>
        </w:rPr>
        <w:t>和固定</w:t>
      </w:r>
      <w:r>
        <w:rPr>
          <w:sz w:val="19"/>
        </w:rPr>
        <w:t xml:space="preserve"> 20 </w:t>
      </w:r>
      <w:r>
        <w:rPr>
          <w:sz w:val="19"/>
        </w:rPr>
        <w:t>停点滚轴。</w:t>
      </w:r>
      <w:r>
        <w:rPr>
          <w:sz w:val="19"/>
        </w:rPr>
        <w:t xml:space="preserve">v1 </w:t>
      </w:r>
      <w:r>
        <w:rPr>
          <w:sz w:val="19"/>
        </w:rPr>
        <w:t>不含</w:t>
      </w:r>
      <w:r>
        <w:rPr>
          <w:sz w:val="19"/>
        </w:rPr>
        <w:t xml:space="preserve"> Feature</w:t>
      </w:r>
      <w:r>
        <w:rPr>
          <w:sz w:val="19"/>
        </w:rPr>
        <w:t>，</w:t>
      </w:r>
      <w:r>
        <w:rPr>
          <w:sz w:val="19"/>
        </w:rPr>
        <w:t xml:space="preserve">1M RTP </w:t>
      </w:r>
      <w:r>
        <w:rPr>
          <w:sz w:val="19"/>
        </w:rPr>
        <w:t>为</w:t>
      </w:r>
      <w:r>
        <w:rPr>
          <w:sz w:val="19"/>
        </w:rPr>
        <w:t xml:space="preserve"> 95.41%</w:t>
      </w:r>
      <w:r>
        <w:rPr>
          <w:sz w:val="19"/>
        </w:rPr>
        <w:t>；</w:t>
      </w:r>
      <w:r>
        <w:rPr>
          <w:sz w:val="19"/>
        </w:rPr>
        <w:t xml:space="preserve">v2 </w:t>
      </w:r>
      <w:r>
        <w:rPr>
          <w:sz w:val="19"/>
        </w:rPr>
        <w:t>加入</w:t>
      </w:r>
      <w:r>
        <w:rPr>
          <w:sz w:val="19"/>
        </w:rPr>
        <w:t xml:space="preserve"> SC1 Respin </w:t>
      </w:r>
      <w:r>
        <w:rPr>
          <w:sz w:val="19"/>
        </w:rPr>
        <w:t>和</w:t>
      </w:r>
      <w:r>
        <w:rPr>
          <w:sz w:val="19"/>
        </w:rPr>
        <w:t xml:space="preserve"> SC2 Free Spin</w:t>
      </w:r>
      <w:r>
        <w:rPr>
          <w:sz w:val="19"/>
        </w:rPr>
        <w:t>，设计</w:t>
      </w:r>
      <w:r>
        <w:rPr>
          <w:sz w:val="19"/>
        </w:rPr>
        <w:t xml:space="preserve"> RTP </w:t>
      </w:r>
      <w:r>
        <w:rPr>
          <w:sz w:val="19"/>
        </w:rPr>
        <w:t>约</w:t>
      </w:r>
      <w:r>
        <w:rPr>
          <w:sz w:val="19"/>
        </w:rPr>
        <w:t xml:space="preserve"> 93.00%</w:t>
      </w:r>
      <w:r>
        <w:rPr>
          <w:sz w:val="19"/>
        </w:rPr>
        <w:t>，</w:t>
      </w:r>
      <w:r>
        <w:rPr>
          <w:sz w:val="19"/>
        </w:rPr>
        <w:t xml:space="preserve">1M </w:t>
      </w:r>
      <w:r>
        <w:rPr>
          <w:sz w:val="19"/>
        </w:rPr>
        <w:t>模拟为</w:t>
      </w:r>
      <w:r>
        <w:rPr>
          <w:sz w:val="19"/>
        </w:rPr>
        <w:t xml:space="preserve"> 92.94%</w:t>
      </w:r>
      <w:r>
        <w:rPr>
          <w:sz w:val="19"/>
        </w:rPr>
        <w:t>。</w:t>
      </w:r>
      <w:r>
        <w:rPr>
          <w:sz w:val="19"/>
        </w:rPr>
        <w:t xml:space="preserve">v2 </w:t>
      </w:r>
      <w:r>
        <w:rPr>
          <w:sz w:val="19"/>
        </w:rPr>
        <w:t>用较低的</w:t>
      </w:r>
      <w:r>
        <w:rPr>
          <w:sz w:val="19"/>
        </w:rPr>
        <w:t xml:space="preserve"> Base </w:t>
      </w:r>
      <w:r>
        <w:rPr>
          <w:sz w:val="19"/>
        </w:rPr>
        <w:t>回收换取更集中的</w:t>
      </w:r>
      <w:r>
        <w:rPr>
          <w:sz w:val="19"/>
        </w:rPr>
        <w:t xml:space="preserve"> Feature </w:t>
      </w:r>
      <w:r>
        <w:rPr>
          <w:sz w:val="19"/>
        </w:rPr>
        <w:t>赢奖。</w:t>
      </w:r>
    </w:p>
    <w:p w14:paraId="32A5DA6D" w14:textId="77777777" w:rsidR="00215464" w:rsidRDefault="00F61CDA">
      <w:pPr>
        <w:pStyle w:val="1"/>
        <w:spacing w:before="100" w:after="40"/>
      </w:pPr>
      <w:r>
        <w:rPr>
          <w:rFonts w:ascii="微软雅黑" w:eastAsia="微软雅黑" w:hAnsi="微软雅黑"/>
          <w:sz w:val="23"/>
        </w:rPr>
        <w:t>版本与核心规格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608"/>
      </w:tblGrid>
      <w:tr w:rsidR="00215464" w14:paraId="0166465E" w14:textId="77777777">
        <w:trPr>
          <w:cantSplit/>
          <w:jc w:val="center"/>
        </w:trPr>
        <w:tc>
          <w:tcPr>
            <w:tcW w:w="1944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FB94B1C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3960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2833DE7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v1</w:t>
            </w:r>
          </w:p>
        </w:tc>
        <w:tc>
          <w:tcPr>
            <w:tcW w:w="460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FEA7A65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v2</w:t>
            </w:r>
          </w:p>
        </w:tc>
      </w:tr>
      <w:tr w:rsidR="00215464" w14:paraId="72AF3CB8" w14:textId="77777777">
        <w:trPr>
          <w:cantSplit/>
          <w:jc w:val="center"/>
        </w:trPr>
        <w:tc>
          <w:tcPr>
            <w:tcW w:w="194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BA6372D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定位</w:t>
            </w:r>
          </w:p>
        </w:tc>
        <w:tc>
          <w:tcPr>
            <w:tcW w:w="396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29F879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低波动</w:t>
            </w:r>
            <w:r>
              <w:rPr>
                <w:sz w:val="16"/>
              </w:rPr>
              <w:t xml:space="preserve"> Base </w:t>
            </w:r>
            <w:r>
              <w:rPr>
                <w:sz w:val="16"/>
              </w:rPr>
              <w:t>对照</w:t>
            </w:r>
          </w:p>
        </w:tc>
        <w:tc>
          <w:tcPr>
            <w:tcW w:w="460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D20E99E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高波动</w:t>
            </w:r>
            <w:r>
              <w:rPr>
                <w:sz w:val="16"/>
              </w:rPr>
              <w:t xml:space="preserve"> Feature </w:t>
            </w:r>
            <w:r>
              <w:rPr>
                <w:sz w:val="16"/>
              </w:rPr>
              <w:t>版</w:t>
            </w:r>
          </w:p>
        </w:tc>
      </w:tr>
      <w:tr w:rsidR="00215464" w14:paraId="3E0FC6C6" w14:textId="77777777">
        <w:trPr>
          <w:cantSplit/>
          <w:jc w:val="center"/>
        </w:trPr>
        <w:tc>
          <w:tcPr>
            <w:tcW w:w="1944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7B95575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普通符号</w:t>
            </w:r>
          </w:p>
        </w:tc>
        <w:tc>
          <w:tcPr>
            <w:tcW w:w="396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C1031A9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K Q J 10 9 8 7</w:t>
            </w:r>
          </w:p>
        </w:tc>
        <w:tc>
          <w:tcPr>
            <w:tcW w:w="460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44DF72A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K Q J 10 9 8 7</w:t>
            </w:r>
          </w:p>
        </w:tc>
      </w:tr>
      <w:tr w:rsidR="00215464" w14:paraId="55BAD742" w14:textId="77777777">
        <w:trPr>
          <w:cantSplit/>
          <w:jc w:val="center"/>
        </w:trPr>
        <w:tc>
          <w:tcPr>
            <w:tcW w:w="194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E495C76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触发符号</w:t>
            </w:r>
          </w:p>
        </w:tc>
        <w:tc>
          <w:tcPr>
            <w:tcW w:w="396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F6D2675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无</w:t>
            </w:r>
          </w:p>
        </w:tc>
        <w:tc>
          <w:tcPr>
            <w:tcW w:w="460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9693FA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SC1 Respin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SC2 Free Spin</w:t>
            </w:r>
          </w:p>
        </w:tc>
      </w:tr>
      <w:tr w:rsidR="00215464" w14:paraId="6F2A079B" w14:textId="77777777">
        <w:trPr>
          <w:cantSplit/>
          <w:jc w:val="center"/>
        </w:trPr>
        <w:tc>
          <w:tcPr>
            <w:tcW w:w="1944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BE0DBCF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设计</w:t>
            </w:r>
            <w:r>
              <w:rPr>
                <w:sz w:val="16"/>
              </w:rPr>
              <w:t xml:space="preserve"> RTP</w:t>
            </w:r>
          </w:p>
        </w:tc>
        <w:tc>
          <w:tcPr>
            <w:tcW w:w="396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C5D966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95.33%</w:t>
            </w:r>
          </w:p>
        </w:tc>
        <w:tc>
          <w:tcPr>
            <w:tcW w:w="460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D60A1C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93.00%</w:t>
            </w:r>
          </w:p>
        </w:tc>
      </w:tr>
      <w:tr w:rsidR="00215464" w14:paraId="7637AB6F" w14:textId="77777777">
        <w:trPr>
          <w:cantSplit/>
          <w:jc w:val="center"/>
        </w:trPr>
        <w:tc>
          <w:tcPr>
            <w:tcW w:w="194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A72C2BD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1M RTP</w:t>
            </w:r>
          </w:p>
        </w:tc>
        <w:tc>
          <w:tcPr>
            <w:tcW w:w="396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FA5A93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95.41%</w:t>
            </w:r>
          </w:p>
        </w:tc>
        <w:tc>
          <w:tcPr>
            <w:tcW w:w="460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158C98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92.94%</w:t>
            </w:r>
          </w:p>
        </w:tc>
      </w:tr>
      <w:tr w:rsidR="00215464" w14:paraId="5B460A66" w14:textId="77777777">
        <w:trPr>
          <w:cantSplit/>
          <w:jc w:val="center"/>
        </w:trPr>
        <w:tc>
          <w:tcPr>
            <w:tcW w:w="1944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0B8C379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Hit rate / SD</w:t>
            </w:r>
          </w:p>
        </w:tc>
        <w:tc>
          <w:tcPr>
            <w:tcW w:w="396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B2FE66D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41.55% / 2.51</w:t>
            </w:r>
          </w:p>
        </w:tc>
        <w:tc>
          <w:tcPr>
            <w:tcW w:w="460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7A7CBE6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36.07% / 2.88</w:t>
            </w:r>
          </w:p>
        </w:tc>
      </w:tr>
      <w:tr w:rsidR="00215464" w14:paraId="79FD06A2" w14:textId="77777777">
        <w:trPr>
          <w:cantSplit/>
          <w:jc w:val="center"/>
        </w:trPr>
        <w:tc>
          <w:tcPr>
            <w:tcW w:w="194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909CEB6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Max Win</w:t>
            </w:r>
          </w:p>
        </w:tc>
        <w:tc>
          <w:tcPr>
            <w:tcW w:w="396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84BE5E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封顶</w:t>
            </w:r>
            <w:r>
              <w:rPr>
                <w:sz w:val="16"/>
              </w:rPr>
              <w:t xml:space="preserve"> 1000x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1M </w:t>
            </w:r>
            <w:r>
              <w:rPr>
                <w:sz w:val="16"/>
              </w:rPr>
              <w:t>观察</w:t>
            </w:r>
            <w:r>
              <w:rPr>
                <w:sz w:val="16"/>
              </w:rPr>
              <w:t xml:space="preserve"> 25x</w:t>
            </w:r>
          </w:p>
        </w:tc>
        <w:tc>
          <w:tcPr>
            <w:tcW w:w="460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2C0655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封顶</w:t>
            </w:r>
            <w:r>
              <w:rPr>
                <w:sz w:val="16"/>
              </w:rPr>
              <w:t xml:space="preserve"> 5000x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1M </w:t>
            </w:r>
            <w:r>
              <w:rPr>
                <w:sz w:val="16"/>
              </w:rPr>
              <w:t>观察</w:t>
            </w:r>
            <w:r>
              <w:rPr>
                <w:sz w:val="16"/>
              </w:rPr>
              <w:t xml:space="preserve"> 90x</w:t>
            </w:r>
          </w:p>
        </w:tc>
      </w:tr>
    </w:tbl>
    <w:p w14:paraId="7AF465FD" w14:textId="77777777" w:rsidR="00215464" w:rsidRDefault="00F61CDA">
      <w:pPr>
        <w:pStyle w:val="1"/>
        <w:spacing w:before="100" w:after="40"/>
      </w:pPr>
      <w:r>
        <w:rPr>
          <w:rFonts w:ascii="微软雅黑" w:eastAsia="微软雅黑" w:hAnsi="微软雅黑"/>
          <w:sz w:val="23"/>
        </w:rPr>
        <w:t>普通符号赔率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368"/>
        <w:gridCol w:w="1368"/>
        <w:gridCol w:w="1368"/>
        <w:gridCol w:w="1368"/>
        <w:gridCol w:w="1368"/>
        <w:gridCol w:w="1368"/>
      </w:tblGrid>
      <w:tr w:rsidR="00215464" w14:paraId="58ADDEDD" w14:textId="77777777">
        <w:trPr>
          <w:cantSplit/>
          <w:jc w:val="center"/>
        </w:trPr>
        <w:tc>
          <w:tcPr>
            <w:tcW w:w="1080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CF9A5E8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符号</w:t>
            </w:r>
          </w:p>
        </w:tc>
        <w:tc>
          <w:tcPr>
            <w:tcW w:w="136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05E66A8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v1 3</w:t>
            </w:r>
            <w:r>
              <w:rPr>
                <w:b/>
                <w:color w:val="FFFFFF"/>
                <w:sz w:val="16"/>
              </w:rPr>
              <w:t>连</w:t>
            </w:r>
          </w:p>
        </w:tc>
        <w:tc>
          <w:tcPr>
            <w:tcW w:w="136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0952FC6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v1 4</w:t>
            </w:r>
            <w:r>
              <w:rPr>
                <w:b/>
                <w:color w:val="FFFFFF"/>
                <w:sz w:val="16"/>
              </w:rPr>
              <w:t>连</w:t>
            </w:r>
          </w:p>
        </w:tc>
        <w:tc>
          <w:tcPr>
            <w:tcW w:w="136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6567242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v1 5</w:t>
            </w:r>
            <w:r>
              <w:rPr>
                <w:b/>
                <w:color w:val="FFFFFF"/>
                <w:sz w:val="16"/>
              </w:rPr>
              <w:t>连</w:t>
            </w:r>
          </w:p>
        </w:tc>
        <w:tc>
          <w:tcPr>
            <w:tcW w:w="136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D6A11B7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v2 3</w:t>
            </w:r>
            <w:r>
              <w:rPr>
                <w:b/>
                <w:color w:val="FFFFFF"/>
                <w:sz w:val="16"/>
              </w:rPr>
              <w:t>连</w:t>
            </w:r>
          </w:p>
        </w:tc>
        <w:tc>
          <w:tcPr>
            <w:tcW w:w="136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93654C0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v2 4</w:t>
            </w:r>
            <w:r>
              <w:rPr>
                <w:b/>
                <w:color w:val="FFFFFF"/>
                <w:sz w:val="16"/>
              </w:rPr>
              <w:t>连</w:t>
            </w:r>
          </w:p>
        </w:tc>
        <w:tc>
          <w:tcPr>
            <w:tcW w:w="136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45E1739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v2 5</w:t>
            </w:r>
            <w:r>
              <w:rPr>
                <w:b/>
                <w:color w:val="FFFFFF"/>
                <w:sz w:val="16"/>
              </w:rPr>
              <w:t>连</w:t>
            </w:r>
          </w:p>
        </w:tc>
      </w:tr>
      <w:tr w:rsidR="00215464" w14:paraId="71FA1741" w14:textId="77777777">
        <w:trPr>
          <w:cantSplit/>
          <w:jc w:val="center"/>
        </w:trPr>
        <w:tc>
          <w:tcPr>
            <w:tcW w:w="108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14BB98D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K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11A13F6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0.50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07CB7F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1.00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BAAFC84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10.00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9A60FC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0.60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2B6EA47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1.00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E46821A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10.00</w:t>
            </w:r>
          </w:p>
        </w:tc>
      </w:tr>
      <w:tr w:rsidR="00215464" w14:paraId="5F429F8B" w14:textId="77777777">
        <w:trPr>
          <w:cantSplit/>
          <w:jc w:val="center"/>
        </w:trPr>
        <w:tc>
          <w:tcPr>
            <w:tcW w:w="108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25B038A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Q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8A38067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0.40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381BCE5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3386FFD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10.00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72D0BBD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0.40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628086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8D85BB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10.00</w:t>
            </w:r>
          </w:p>
        </w:tc>
      </w:tr>
      <w:tr w:rsidR="00215464" w14:paraId="5E88EB9C" w14:textId="77777777">
        <w:trPr>
          <w:cantSplit/>
          <w:jc w:val="center"/>
        </w:trPr>
        <w:tc>
          <w:tcPr>
            <w:tcW w:w="108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9EF7635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J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296998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0.40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68BEA4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0A7FF76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8001EE5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0.40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7AE068A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A3DC3AE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10.00</w:t>
            </w:r>
          </w:p>
        </w:tc>
      </w:tr>
      <w:tr w:rsidR="00215464" w14:paraId="4297FDDB" w14:textId="77777777">
        <w:trPr>
          <w:cantSplit/>
          <w:jc w:val="center"/>
        </w:trPr>
        <w:tc>
          <w:tcPr>
            <w:tcW w:w="108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5C3B41C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FE17A59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81FA2E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0.50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0B9CB24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2B2FFA4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8060F1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B7CECD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</w:tr>
      <w:tr w:rsidR="00215464" w14:paraId="6C3D44A2" w14:textId="77777777">
        <w:trPr>
          <w:cantSplit/>
          <w:jc w:val="center"/>
        </w:trPr>
        <w:tc>
          <w:tcPr>
            <w:tcW w:w="108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BF2820A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1739E6A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B9107B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0.50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5E30FE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2E66E08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D18039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D4DC9A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</w:tr>
      <w:tr w:rsidR="00215464" w14:paraId="780AFA22" w14:textId="77777777">
        <w:trPr>
          <w:cantSplit/>
          <w:jc w:val="center"/>
        </w:trPr>
        <w:tc>
          <w:tcPr>
            <w:tcW w:w="108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57EF391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252A6C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7D483A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0.50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ECC28A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93FD62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108317A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25EC07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</w:tr>
      <w:tr w:rsidR="00215464" w14:paraId="0950FF6F" w14:textId="77777777">
        <w:trPr>
          <w:cantSplit/>
          <w:jc w:val="center"/>
        </w:trPr>
        <w:tc>
          <w:tcPr>
            <w:tcW w:w="108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82AF2AF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2ACFD44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17CDD7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0.50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E47F35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94E7544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0.30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1F5A1D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136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74FBEA1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5.00</w:t>
            </w:r>
          </w:p>
        </w:tc>
      </w:tr>
    </w:tbl>
    <w:p w14:paraId="0363E9BE" w14:textId="77777777" w:rsidR="00215464" w:rsidRDefault="00F61CDA">
      <w:pPr>
        <w:pStyle w:val="1"/>
        <w:spacing w:before="100" w:after="40"/>
      </w:pPr>
      <w:r>
        <w:rPr>
          <w:rFonts w:ascii="微软雅黑" w:eastAsia="微软雅黑" w:hAnsi="微软雅黑"/>
          <w:sz w:val="23"/>
        </w:rPr>
        <w:t xml:space="preserve">v2 </w:t>
      </w:r>
      <w:r>
        <w:rPr>
          <w:rFonts w:ascii="微软雅黑" w:eastAsia="微软雅黑" w:hAnsi="微软雅黑"/>
          <w:sz w:val="23"/>
        </w:rPr>
        <w:t>触发流程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760"/>
        <w:gridCol w:w="3024"/>
      </w:tblGrid>
      <w:tr w:rsidR="00215464" w14:paraId="21E3CFE5" w14:textId="77777777">
        <w:trPr>
          <w:cantSplit/>
          <w:jc w:val="center"/>
        </w:trPr>
        <w:tc>
          <w:tcPr>
            <w:tcW w:w="172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B0ADC24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5760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AAC1ACE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3024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78D46DA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嵌套与优先</w:t>
            </w:r>
          </w:p>
        </w:tc>
      </w:tr>
      <w:tr w:rsidR="00215464" w14:paraId="1B2BC7FD" w14:textId="77777777">
        <w:trPr>
          <w:cantSplit/>
          <w:jc w:val="center"/>
        </w:trPr>
        <w:tc>
          <w:tcPr>
            <w:tcW w:w="172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BAB4E99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Base Spin</w:t>
            </w:r>
          </w:p>
        </w:tc>
        <w:tc>
          <w:tcPr>
            <w:tcW w:w="576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5F30538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先结算普通</w:t>
            </w:r>
            <w:r>
              <w:rPr>
                <w:sz w:val="16"/>
              </w:rPr>
              <w:t xml:space="preserve"> ways</w:t>
            </w:r>
            <w:r>
              <w:rPr>
                <w:sz w:val="16"/>
              </w:rPr>
              <w:t>，再检查</w:t>
            </w:r>
            <w:r>
              <w:rPr>
                <w:sz w:val="16"/>
              </w:rPr>
              <w:t xml:space="preserve"> SC2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SC1 </w:t>
            </w:r>
            <w:r>
              <w:rPr>
                <w:sz w:val="16"/>
              </w:rPr>
              <w:t>数量</w:t>
            </w:r>
          </w:p>
        </w:tc>
        <w:tc>
          <w:tcPr>
            <w:tcW w:w="302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71C13AE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SC2≥3 </w:t>
            </w:r>
            <w:r>
              <w:rPr>
                <w:sz w:val="16"/>
              </w:rPr>
              <w:t>且</w:t>
            </w:r>
            <w:r>
              <w:rPr>
                <w:sz w:val="16"/>
              </w:rPr>
              <w:t xml:space="preserve"> SC1≥3 </w:t>
            </w:r>
            <w:r>
              <w:rPr>
                <w:sz w:val="16"/>
              </w:rPr>
              <w:t>时，</w:t>
            </w:r>
            <w:r>
              <w:rPr>
                <w:sz w:val="16"/>
              </w:rPr>
              <w:t xml:space="preserve">Free Spin </w:t>
            </w:r>
            <w:r>
              <w:rPr>
                <w:sz w:val="16"/>
              </w:rPr>
              <w:t>优先</w:t>
            </w:r>
          </w:p>
        </w:tc>
      </w:tr>
      <w:tr w:rsidR="00215464" w14:paraId="066635E8" w14:textId="77777777">
        <w:trPr>
          <w:cantSplit/>
          <w:jc w:val="center"/>
        </w:trPr>
        <w:tc>
          <w:tcPr>
            <w:tcW w:w="172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9A3FD36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Free Spin</w:t>
            </w:r>
          </w:p>
        </w:tc>
        <w:tc>
          <w:tcPr>
            <w:tcW w:w="576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3360BB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次，每次普通</w:t>
            </w:r>
            <w:r>
              <w:rPr>
                <w:sz w:val="16"/>
              </w:rPr>
              <w:t xml:space="preserve"> ways </w:t>
            </w:r>
            <w:r>
              <w:rPr>
                <w:sz w:val="16"/>
              </w:rPr>
              <w:t>赢奖</w:t>
            </w:r>
            <w:r>
              <w:rPr>
                <w:sz w:val="16"/>
              </w:rPr>
              <w:t xml:space="preserve"> ×2</w:t>
            </w:r>
            <w:r>
              <w:rPr>
                <w:sz w:val="16"/>
              </w:rPr>
              <w:t>，不</w:t>
            </w:r>
            <w:r>
              <w:rPr>
                <w:sz w:val="16"/>
              </w:rPr>
              <w:t xml:space="preserve"> retrigger</w:t>
            </w:r>
          </w:p>
        </w:tc>
        <w:tc>
          <w:tcPr>
            <w:tcW w:w="3024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B6B1735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FS </w:t>
            </w:r>
            <w:r>
              <w:rPr>
                <w:sz w:val="16"/>
              </w:rPr>
              <w:t>内出现的</w:t>
            </w:r>
            <w:r>
              <w:rPr>
                <w:sz w:val="16"/>
              </w:rPr>
              <w:t xml:space="preserve"> SC1/SC2 </w:t>
            </w:r>
            <w:r>
              <w:rPr>
                <w:sz w:val="16"/>
              </w:rPr>
              <w:t>不再触发</w:t>
            </w:r>
            <w:r>
              <w:rPr>
                <w:sz w:val="16"/>
              </w:rPr>
              <w:t xml:space="preserve"> Feature</w:t>
            </w:r>
          </w:p>
        </w:tc>
      </w:tr>
      <w:tr w:rsidR="00215464" w14:paraId="7F37338D" w14:textId="77777777">
        <w:trPr>
          <w:cantSplit/>
          <w:jc w:val="center"/>
        </w:trPr>
        <w:tc>
          <w:tcPr>
            <w:tcW w:w="172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A2EBD41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Respin</w:t>
            </w:r>
          </w:p>
        </w:tc>
        <w:tc>
          <w:tcPr>
            <w:tcW w:w="576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E1F3464" w14:textId="77777777" w:rsidR="00215464" w:rsidRDefault="00F61CDA">
            <w:pPr>
              <w:spacing w:after="0" w:line="240" w:lineRule="auto"/>
              <w:jc w:val="righ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3 </w:t>
            </w:r>
            <w:r>
              <w:rPr>
                <w:sz w:val="16"/>
                <w:lang w:eastAsia="zh-CN"/>
              </w:rPr>
              <w:t>次，触发</w:t>
            </w:r>
            <w:r>
              <w:rPr>
                <w:sz w:val="16"/>
                <w:lang w:eastAsia="zh-CN"/>
              </w:rPr>
              <w:t xml:space="preserve"> SC1 </w:t>
            </w:r>
            <w:r>
              <w:rPr>
                <w:sz w:val="16"/>
                <w:lang w:eastAsia="zh-CN"/>
              </w:rPr>
              <w:t>粘住；新</w:t>
            </w:r>
            <w:r>
              <w:rPr>
                <w:sz w:val="16"/>
                <w:lang w:eastAsia="zh-CN"/>
              </w:rPr>
              <w:t xml:space="preserve"> SC1 </w:t>
            </w:r>
            <w:r>
              <w:rPr>
                <w:sz w:val="16"/>
                <w:lang w:eastAsia="zh-CN"/>
              </w:rPr>
              <w:t>续</w:t>
            </w:r>
            <w:r>
              <w:rPr>
                <w:sz w:val="16"/>
                <w:lang w:eastAsia="zh-CN"/>
              </w:rPr>
              <w:t xml:space="preserve"> 1 </w:t>
            </w:r>
            <w:r>
              <w:rPr>
                <w:sz w:val="16"/>
                <w:lang w:eastAsia="zh-CN"/>
              </w:rPr>
              <w:t>次，最多</w:t>
            </w:r>
            <w:r>
              <w:rPr>
                <w:sz w:val="16"/>
                <w:lang w:eastAsia="zh-CN"/>
              </w:rPr>
              <w:t xml:space="preserve"> 5 </w:t>
            </w:r>
            <w:r>
              <w:rPr>
                <w:sz w:val="16"/>
                <w:lang w:eastAsia="zh-CN"/>
              </w:rPr>
              <w:t>次</w:t>
            </w:r>
          </w:p>
        </w:tc>
        <w:tc>
          <w:tcPr>
            <w:tcW w:w="302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E29A8A2" w14:textId="77777777" w:rsidR="00215464" w:rsidRDefault="00F61CDA">
            <w:pPr>
              <w:spacing w:after="0" w:line="240" w:lineRule="auto"/>
              <w:jc w:val="right"/>
            </w:pPr>
            <w:proofErr w:type="spellStart"/>
            <w:r>
              <w:rPr>
                <w:sz w:val="16"/>
              </w:rPr>
              <w:t>Respin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内出现</w:t>
            </w:r>
            <w:proofErr w:type="spellEnd"/>
            <w:r>
              <w:rPr>
                <w:sz w:val="16"/>
              </w:rPr>
              <w:t xml:space="preserve"> SC2 </w:t>
            </w:r>
            <w:proofErr w:type="spellStart"/>
            <w:r>
              <w:rPr>
                <w:sz w:val="16"/>
              </w:rPr>
              <w:t>不触发</w:t>
            </w:r>
            <w:proofErr w:type="spellEnd"/>
            <w:r>
              <w:rPr>
                <w:sz w:val="16"/>
              </w:rPr>
              <w:t xml:space="preserve"> Free Spin</w:t>
            </w:r>
          </w:p>
        </w:tc>
      </w:tr>
      <w:tr w:rsidR="00215464" w14:paraId="63BC2498" w14:textId="77777777">
        <w:trPr>
          <w:cantSplit/>
          <w:jc w:val="center"/>
        </w:trPr>
        <w:tc>
          <w:tcPr>
            <w:tcW w:w="172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3C1AD39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Feature Buy</w:t>
            </w:r>
          </w:p>
        </w:tc>
        <w:tc>
          <w:tcPr>
            <w:tcW w:w="576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81F271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10.5x </w:t>
            </w:r>
            <w:r>
              <w:rPr>
                <w:sz w:val="16"/>
              </w:rPr>
              <w:t>总下注，直接购买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Free Spin</w:t>
            </w:r>
          </w:p>
        </w:tc>
        <w:tc>
          <w:tcPr>
            <w:tcW w:w="3024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E2A9C55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只买</w:t>
            </w:r>
            <w:r>
              <w:rPr>
                <w:sz w:val="16"/>
              </w:rPr>
              <w:t xml:space="preserve"> FS</w:t>
            </w:r>
            <w:r>
              <w:rPr>
                <w:sz w:val="16"/>
              </w:rPr>
              <w:t>，不进入</w:t>
            </w:r>
            <w:r>
              <w:rPr>
                <w:sz w:val="16"/>
              </w:rPr>
              <w:t xml:space="preserve"> Respin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RTP </w:t>
            </w:r>
            <w:r>
              <w:rPr>
                <w:sz w:val="16"/>
              </w:rPr>
              <w:t>单独核算</w:t>
            </w:r>
          </w:p>
        </w:tc>
      </w:tr>
      <w:tr w:rsidR="00215464" w14:paraId="564C9C94" w14:textId="77777777">
        <w:trPr>
          <w:cantSplit/>
          <w:jc w:val="center"/>
        </w:trPr>
        <w:tc>
          <w:tcPr>
            <w:tcW w:w="172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3D4D281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触发关系</w:t>
            </w:r>
          </w:p>
        </w:tc>
        <w:tc>
          <w:tcPr>
            <w:tcW w:w="576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69C7F4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同一</w:t>
            </w:r>
            <w:r>
              <w:rPr>
                <w:sz w:val="16"/>
              </w:rPr>
              <w:t xml:space="preserve"> Base Spin </w:t>
            </w:r>
            <w:r>
              <w:rPr>
                <w:sz w:val="16"/>
              </w:rPr>
              <w:t>最多进入一种</w:t>
            </w:r>
            <w:r>
              <w:rPr>
                <w:sz w:val="16"/>
              </w:rPr>
              <w:t xml:space="preserve"> Feature</w:t>
            </w:r>
          </w:p>
        </w:tc>
        <w:tc>
          <w:tcPr>
            <w:tcW w:w="302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CCC57AE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两个</w:t>
            </w:r>
            <w:r>
              <w:rPr>
                <w:sz w:val="16"/>
              </w:rPr>
              <w:t xml:space="preserve"> Feature </w:t>
            </w:r>
            <w:r>
              <w:rPr>
                <w:sz w:val="16"/>
              </w:rPr>
              <w:t>不嵌套；优先级固定为</w:t>
            </w:r>
            <w:r>
              <w:rPr>
                <w:sz w:val="16"/>
              </w:rPr>
              <w:t xml:space="preserve"> FS &gt; Respin</w:t>
            </w:r>
          </w:p>
        </w:tc>
      </w:tr>
    </w:tbl>
    <w:p w14:paraId="541FC8F5" w14:textId="77777777" w:rsidR="00215464" w:rsidRDefault="00F61CDA">
      <w:pPr>
        <w:spacing w:before="60" w:after="0" w:line="254" w:lineRule="auto"/>
        <w:rPr>
          <w:lang w:eastAsia="zh-CN"/>
        </w:rPr>
      </w:pPr>
      <w:r>
        <w:rPr>
          <w:color w:val="59636E"/>
          <w:sz w:val="16"/>
          <w:lang w:eastAsia="zh-CN"/>
        </w:rPr>
        <w:t>结算口径：普通符号从左到右至少</w:t>
      </w:r>
      <w:r>
        <w:rPr>
          <w:color w:val="59636E"/>
          <w:sz w:val="16"/>
          <w:lang w:eastAsia="zh-CN"/>
        </w:rPr>
        <w:t xml:space="preserve"> 3 </w:t>
      </w:r>
      <w:r>
        <w:rPr>
          <w:color w:val="59636E"/>
          <w:sz w:val="16"/>
          <w:lang w:eastAsia="zh-CN"/>
        </w:rPr>
        <w:t>连，赢奖</w:t>
      </w:r>
      <w:r>
        <w:rPr>
          <w:color w:val="59636E"/>
          <w:sz w:val="16"/>
          <w:lang w:eastAsia="zh-CN"/>
        </w:rPr>
        <w:t xml:space="preserve"> = </w:t>
      </w:r>
      <w:r>
        <w:rPr>
          <w:color w:val="59636E"/>
          <w:sz w:val="16"/>
          <w:lang w:eastAsia="zh-CN"/>
        </w:rPr>
        <w:t>单条赔率</w:t>
      </w:r>
      <w:r>
        <w:rPr>
          <w:color w:val="59636E"/>
          <w:sz w:val="16"/>
          <w:lang w:eastAsia="zh-CN"/>
        </w:rPr>
        <w:t xml:space="preserve"> × ways × </w:t>
      </w:r>
      <w:r>
        <w:rPr>
          <w:color w:val="59636E"/>
          <w:sz w:val="16"/>
          <w:lang w:eastAsia="zh-CN"/>
        </w:rPr>
        <w:t>总下注。</w:t>
      </w:r>
      <w:r>
        <w:rPr>
          <w:color w:val="59636E"/>
          <w:sz w:val="16"/>
          <w:lang w:eastAsia="zh-CN"/>
        </w:rPr>
        <w:t xml:space="preserve">SC1/SC2 </w:t>
      </w:r>
      <w:r>
        <w:rPr>
          <w:color w:val="59636E"/>
          <w:sz w:val="16"/>
          <w:lang w:eastAsia="zh-CN"/>
        </w:rPr>
        <w:t>本身不参与</w:t>
      </w:r>
      <w:r>
        <w:rPr>
          <w:color w:val="59636E"/>
          <w:sz w:val="16"/>
          <w:lang w:eastAsia="zh-CN"/>
        </w:rPr>
        <w:t xml:space="preserve"> ways</w:t>
      </w:r>
      <w:r>
        <w:rPr>
          <w:color w:val="59636E"/>
          <w:sz w:val="16"/>
          <w:lang w:eastAsia="zh-CN"/>
        </w:rPr>
        <w:t>，也不单独派彩。</w:t>
      </w:r>
    </w:p>
    <w:p w14:paraId="626D4E1F" w14:textId="77777777" w:rsidR="00215464" w:rsidRDefault="00F61CDA">
      <w:pPr>
        <w:rPr>
          <w:lang w:eastAsia="zh-CN"/>
        </w:rPr>
      </w:pPr>
      <w:r>
        <w:rPr>
          <w:lang w:eastAsia="zh-CN"/>
        </w:rPr>
        <w:br w:type="page"/>
      </w:r>
    </w:p>
    <w:p w14:paraId="165AE36A" w14:textId="77777777" w:rsidR="00215464" w:rsidRDefault="00F61CDA">
      <w:pPr>
        <w:pStyle w:val="aa"/>
        <w:spacing w:after="40"/>
        <w:rPr>
          <w:lang w:eastAsia="zh-CN"/>
        </w:rPr>
      </w:pPr>
      <w:r>
        <w:rPr>
          <w:rFonts w:ascii="微软雅黑" w:eastAsia="微软雅黑" w:hAnsi="微软雅黑"/>
          <w:b/>
          <w:sz w:val="31"/>
          <w:lang w:eastAsia="zh-CN"/>
        </w:rPr>
        <w:lastRenderedPageBreak/>
        <w:t xml:space="preserve">243 Ways Social RTP </w:t>
      </w:r>
      <w:r>
        <w:rPr>
          <w:rFonts w:ascii="微软雅黑" w:eastAsia="微软雅黑" w:hAnsi="微软雅黑"/>
          <w:b/>
          <w:sz w:val="31"/>
          <w:lang w:eastAsia="zh-CN"/>
        </w:rPr>
        <w:t>拆解与版本对比</w:t>
      </w:r>
    </w:p>
    <w:p w14:paraId="37D31F6B" w14:textId="77777777" w:rsidR="00215464" w:rsidRDefault="00F61CDA">
      <w:pPr>
        <w:spacing w:line="254" w:lineRule="auto"/>
        <w:rPr>
          <w:lang w:eastAsia="zh-CN"/>
        </w:rPr>
      </w:pPr>
      <w:r>
        <w:rPr>
          <w:sz w:val="18"/>
          <w:lang w:eastAsia="zh-CN"/>
        </w:rPr>
        <w:t xml:space="preserve">v2 </w:t>
      </w:r>
      <w:r>
        <w:rPr>
          <w:sz w:val="18"/>
          <w:lang w:eastAsia="zh-CN"/>
        </w:rPr>
        <w:t>的精确</w:t>
      </w:r>
      <w:r>
        <w:rPr>
          <w:sz w:val="18"/>
          <w:lang w:eastAsia="zh-CN"/>
        </w:rPr>
        <w:t xml:space="preserve"> Base ways RTP </w:t>
      </w:r>
      <w:r>
        <w:rPr>
          <w:sz w:val="18"/>
          <w:lang w:eastAsia="zh-CN"/>
        </w:rPr>
        <w:t>为</w:t>
      </w:r>
      <w:r>
        <w:rPr>
          <w:sz w:val="18"/>
          <w:lang w:eastAsia="zh-CN"/>
        </w:rPr>
        <w:t xml:space="preserve"> 79.67%</w:t>
      </w:r>
      <w:r>
        <w:rPr>
          <w:sz w:val="18"/>
          <w:lang w:eastAsia="zh-CN"/>
        </w:rPr>
        <w:t>，</w:t>
      </w:r>
      <w:r>
        <w:rPr>
          <w:sz w:val="18"/>
          <w:lang w:eastAsia="zh-CN"/>
        </w:rPr>
        <w:t xml:space="preserve">1M Feature </w:t>
      </w:r>
      <w:r>
        <w:rPr>
          <w:sz w:val="18"/>
          <w:lang w:eastAsia="zh-CN"/>
        </w:rPr>
        <w:t>贡献</w:t>
      </w:r>
      <w:r>
        <w:rPr>
          <w:sz w:val="18"/>
          <w:lang w:eastAsia="zh-CN"/>
        </w:rPr>
        <w:t xml:space="preserve"> 13.33%</w:t>
      </w:r>
      <w:r>
        <w:rPr>
          <w:sz w:val="18"/>
          <w:lang w:eastAsia="zh-CN"/>
        </w:rPr>
        <w:t>。两者相加约为</w:t>
      </w:r>
      <w:r>
        <w:rPr>
          <w:sz w:val="18"/>
          <w:lang w:eastAsia="zh-CN"/>
        </w:rPr>
        <w:t xml:space="preserve"> 93.00% </w:t>
      </w:r>
      <w:r>
        <w:rPr>
          <w:sz w:val="18"/>
          <w:lang w:eastAsia="zh-CN"/>
        </w:rPr>
        <w:t>的设计口径；同一次</w:t>
      </w:r>
      <w:r>
        <w:rPr>
          <w:sz w:val="18"/>
          <w:lang w:eastAsia="zh-CN"/>
        </w:rPr>
        <w:t xml:space="preserve"> 1M </w:t>
      </w:r>
      <w:r>
        <w:rPr>
          <w:sz w:val="18"/>
          <w:lang w:eastAsia="zh-CN"/>
        </w:rPr>
        <w:t>模拟总</w:t>
      </w:r>
      <w:r>
        <w:rPr>
          <w:sz w:val="18"/>
          <w:lang w:eastAsia="zh-CN"/>
        </w:rPr>
        <w:t xml:space="preserve"> RTP </w:t>
      </w:r>
      <w:r>
        <w:rPr>
          <w:sz w:val="18"/>
          <w:lang w:eastAsia="zh-CN"/>
        </w:rPr>
        <w:t>为</w:t>
      </w:r>
      <w:r>
        <w:rPr>
          <w:sz w:val="18"/>
          <w:lang w:eastAsia="zh-CN"/>
        </w:rPr>
        <w:t xml:space="preserve"> 92.94%</w:t>
      </w:r>
      <w:r>
        <w:rPr>
          <w:sz w:val="18"/>
          <w:lang w:eastAsia="zh-CN"/>
        </w:rPr>
        <w:t>，相差约</w:t>
      </w:r>
      <w:r>
        <w:rPr>
          <w:sz w:val="18"/>
          <w:lang w:eastAsia="zh-CN"/>
        </w:rPr>
        <w:t xml:space="preserve"> 0.06 </w:t>
      </w:r>
      <w:r>
        <w:rPr>
          <w:sz w:val="18"/>
          <w:lang w:eastAsia="zh-CN"/>
        </w:rPr>
        <w:t>个百分点。</w:t>
      </w:r>
    </w:p>
    <w:p w14:paraId="39691168" w14:textId="77777777" w:rsidR="00215464" w:rsidRDefault="00F61CDA">
      <w:pPr>
        <w:pStyle w:val="1"/>
        <w:spacing w:before="100" w:after="40"/>
      </w:pPr>
      <w:r>
        <w:rPr>
          <w:rFonts w:ascii="微软雅黑" w:eastAsia="微软雅黑" w:hAnsi="微软雅黑"/>
          <w:sz w:val="23"/>
        </w:rPr>
        <w:t xml:space="preserve">RTP </w:t>
      </w:r>
      <w:proofErr w:type="spellStart"/>
      <w:r>
        <w:rPr>
          <w:rFonts w:ascii="微软雅黑" w:eastAsia="微软雅黑" w:hAnsi="微软雅黑"/>
          <w:sz w:val="23"/>
        </w:rPr>
        <w:t>总览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1800"/>
        <w:gridCol w:w="1872"/>
        <w:gridCol w:w="1872"/>
      </w:tblGrid>
      <w:tr w:rsidR="00215464" w14:paraId="7898970C" w14:textId="77777777">
        <w:trPr>
          <w:cantSplit/>
          <w:jc w:val="center"/>
        </w:trPr>
        <w:tc>
          <w:tcPr>
            <w:tcW w:w="1440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ECD8BD7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800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E7A6E66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w="1800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9EA4135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1872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AD4555C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设计</w:t>
            </w:r>
            <w:r>
              <w:rPr>
                <w:b/>
                <w:color w:val="FFFFFF"/>
                <w:sz w:val="17"/>
              </w:rPr>
              <w:t xml:space="preserve"> RTP</w:t>
            </w:r>
          </w:p>
        </w:tc>
        <w:tc>
          <w:tcPr>
            <w:tcW w:w="1872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EDB92B8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1M RTP</w:t>
            </w:r>
          </w:p>
        </w:tc>
      </w:tr>
      <w:tr w:rsidR="00215464" w14:paraId="721B2C55" w14:textId="77777777">
        <w:trPr>
          <w:cantSplit/>
          <w:jc w:val="center"/>
        </w:trPr>
        <w:tc>
          <w:tcPr>
            <w:tcW w:w="144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0E7B175" w14:textId="77777777" w:rsidR="00215464" w:rsidRDefault="00F61CDA">
            <w:pPr>
              <w:spacing w:after="0" w:line="240" w:lineRule="auto"/>
            </w:pPr>
            <w:r>
              <w:rPr>
                <w:sz w:val="17"/>
              </w:rPr>
              <w:t>v1</w:t>
            </w:r>
          </w:p>
        </w:tc>
        <w:tc>
          <w:tcPr>
            <w:tcW w:w="180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38F7FFE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95.33%</w:t>
            </w:r>
          </w:p>
        </w:tc>
        <w:tc>
          <w:tcPr>
            <w:tcW w:w="180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32DE66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0.00%</w:t>
            </w:r>
          </w:p>
        </w:tc>
        <w:tc>
          <w:tcPr>
            <w:tcW w:w="1872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2EBC61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95.33%</w:t>
            </w:r>
          </w:p>
        </w:tc>
        <w:tc>
          <w:tcPr>
            <w:tcW w:w="1872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A1A682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95.41%</w:t>
            </w:r>
          </w:p>
        </w:tc>
      </w:tr>
      <w:tr w:rsidR="00215464" w14:paraId="20C0B0CA" w14:textId="77777777">
        <w:trPr>
          <w:cantSplit/>
          <w:jc w:val="center"/>
        </w:trPr>
        <w:tc>
          <w:tcPr>
            <w:tcW w:w="144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780BC9B" w14:textId="77777777" w:rsidR="00215464" w:rsidRDefault="00F61CDA">
            <w:pPr>
              <w:spacing w:after="0" w:line="240" w:lineRule="auto"/>
            </w:pPr>
            <w:r>
              <w:rPr>
                <w:sz w:val="17"/>
              </w:rPr>
              <w:t>v2</w:t>
            </w:r>
          </w:p>
        </w:tc>
        <w:tc>
          <w:tcPr>
            <w:tcW w:w="180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0D0465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79.67%</w:t>
            </w:r>
          </w:p>
        </w:tc>
        <w:tc>
          <w:tcPr>
            <w:tcW w:w="180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1288FF8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13.33%</w:t>
            </w:r>
          </w:p>
        </w:tc>
        <w:tc>
          <w:tcPr>
            <w:tcW w:w="1872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C27CE5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93.00%</w:t>
            </w:r>
          </w:p>
        </w:tc>
        <w:tc>
          <w:tcPr>
            <w:tcW w:w="1872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E230696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7"/>
              </w:rPr>
              <w:t>92.94%</w:t>
            </w:r>
          </w:p>
        </w:tc>
      </w:tr>
    </w:tbl>
    <w:p w14:paraId="1B4AF872" w14:textId="77777777" w:rsidR="00215464" w:rsidRDefault="00F61CDA">
      <w:pPr>
        <w:pStyle w:val="1"/>
        <w:spacing w:before="100" w:after="40"/>
      </w:pPr>
      <w:r>
        <w:rPr>
          <w:rFonts w:ascii="微软雅黑" w:eastAsia="微软雅黑" w:hAnsi="微软雅黑"/>
          <w:sz w:val="23"/>
        </w:rPr>
        <w:t>v2 Feature RTP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304"/>
        <w:gridCol w:w="2448"/>
      </w:tblGrid>
      <w:tr w:rsidR="00215464" w14:paraId="19557538" w14:textId="77777777">
        <w:trPr>
          <w:cantSplit/>
          <w:jc w:val="center"/>
        </w:trPr>
        <w:tc>
          <w:tcPr>
            <w:tcW w:w="2880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629F6B2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w="244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2E9D6DE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1M </w:t>
            </w:r>
            <w:r>
              <w:rPr>
                <w:b/>
                <w:color w:val="FFFFFF"/>
                <w:sz w:val="16"/>
              </w:rPr>
              <w:t>触发率</w:t>
            </w:r>
          </w:p>
        </w:tc>
        <w:tc>
          <w:tcPr>
            <w:tcW w:w="2304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FE4D212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平均赢奖</w:t>
            </w:r>
          </w:p>
        </w:tc>
        <w:tc>
          <w:tcPr>
            <w:tcW w:w="244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85BEB10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RTP </w:t>
            </w:r>
            <w:r>
              <w:rPr>
                <w:b/>
                <w:color w:val="FFFFFF"/>
                <w:sz w:val="16"/>
              </w:rPr>
              <w:t>贡献</w:t>
            </w:r>
          </w:p>
        </w:tc>
      </w:tr>
      <w:tr w:rsidR="00215464" w14:paraId="09BDF25A" w14:textId="77777777">
        <w:trPr>
          <w:cantSplit/>
          <w:jc w:val="center"/>
        </w:trPr>
        <w:tc>
          <w:tcPr>
            <w:tcW w:w="288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E7EA5DB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Free Spin</w:t>
            </w:r>
          </w:p>
        </w:tc>
        <w:tc>
          <w:tcPr>
            <w:tcW w:w="244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BADAB75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1.1903%</w:t>
            </w:r>
          </w:p>
        </w:tc>
        <w:tc>
          <w:tcPr>
            <w:tcW w:w="230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0978CB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9.5064x</w:t>
            </w:r>
          </w:p>
        </w:tc>
        <w:tc>
          <w:tcPr>
            <w:tcW w:w="244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0FECAF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11.315%</w:t>
            </w:r>
          </w:p>
        </w:tc>
      </w:tr>
      <w:tr w:rsidR="00215464" w14:paraId="6C969DEF" w14:textId="77777777">
        <w:trPr>
          <w:cantSplit/>
          <w:jc w:val="center"/>
        </w:trPr>
        <w:tc>
          <w:tcPr>
            <w:tcW w:w="2880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7072123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Respin</w:t>
            </w:r>
          </w:p>
        </w:tc>
        <w:tc>
          <w:tcPr>
            <w:tcW w:w="244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78F2FA1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2.1703%</w:t>
            </w:r>
          </w:p>
        </w:tc>
        <w:tc>
          <w:tcPr>
            <w:tcW w:w="2304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B230D4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0.930x</w:t>
            </w:r>
          </w:p>
        </w:tc>
        <w:tc>
          <w:tcPr>
            <w:tcW w:w="244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AC04151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2.018%</w:t>
            </w:r>
          </w:p>
        </w:tc>
      </w:tr>
      <w:tr w:rsidR="00215464" w14:paraId="7B29D493" w14:textId="77777777">
        <w:trPr>
          <w:cantSplit/>
          <w:jc w:val="center"/>
        </w:trPr>
        <w:tc>
          <w:tcPr>
            <w:tcW w:w="2880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935CE09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 xml:space="preserve">Feature </w:t>
            </w:r>
            <w:r>
              <w:rPr>
                <w:sz w:val="16"/>
              </w:rPr>
              <w:t>合计</w:t>
            </w:r>
          </w:p>
        </w:tc>
        <w:tc>
          <w:tcPr>
            <w:tcW w:w="244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02E24FB" w14:textId="77777777" w:rsidR="00215464" w:rsidRDefault="00215464">
            <w:pPr>
              <w:spacing w:after="0" w:line="240" w:lineRule="auto"/>
              <w:jc w:val="right"/>
            </w:pPr>
          </w:p>
        </w:tc>
        <w:tc>
          <w:tcPr>
            <w:tcW w:w="2304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54D98BD" w14:textId="77777777" w:rsidR="00215464" w:rsidRDefault="00215464">
            <w:pPr>
              <w:spacing w:after="0" w:line="240" w:lineRule="auto"/>
              <w:jc w:val="right"/>
            </w:pPr>
          </w:p>
        </w:tc>
        <w:tc>
          <w:tcPr>
            <w:tcW w:w="244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CE93F2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13.333%</w:t>
            </w:r>
          </w:p>
        </w:tc>
      </w:tr>
    </w:tbl>
    <w:p w14:paraId="0ECCF7D4" w14:textId="77777777" w:rsidR="00215464" w:rsidRDefault="00F61CDA">
      <w:pPr>
        <w:spacing w:before="40" w:line="254" w:lineRule="auto"/>
      </w:pPr>
      <w:r>
        <w:rPr>
          <w:color w:val="59636E"/>
          <w:sz w:val="15"/>
          <w:lang w:eastAsia="zh-CN"/>
        </w:rPr>
        <w:t xml:space="preserve">SC1 </w:t>
      </w:r>
      <w:r>
        <w:rPr>
          <w:color w:val="59636E"/>
          <w:sz w:val="15"/>
          <w:lang w:eastAsia="zh-CN"/>
        </w:rPr>
        <w:t>原始触发概率为</w:t>
      </w:r>
      <w:r>
        <w:rPr>
          <w:color w:val="59636E"/>
          <w:sz w:val="15"/>
          <w:lang w:eastAsia="zh-CN"/>
        </w:rPr>
        <w:t xml:space="preserve"> 2.6612%</w:t>
      </w:r>
      <w:r>
        <w:rPr>
          <w:color w:val="59636E"/>
          <w:sz w:val="15"/>
          <w:lang w:eastAsia="zh-CN"/>
        </w:rPr>
        <w:t>，</w:t>
      </w:r>
      <w:r>
        <w:rPr>
          <w:color w:val="59636E"/>
          <w:sz w:val="15"/>
          <w:lang w:eastAsia="zh-CN"/>
        </w:rPr>
        <w:t xml:space="preserve">SC2 </w:t>
      </w:r>
      <w:r>
        <w:rPr>
          <w:color w:val="59636E"/>
          <w:sz w:val="15"/>
          <w:lang w:eastAsia="zh-CN"/>
        </w:rPr>
        <w:t>为</w:t>
      </w:r>
      <w:r>
        <w:rPr>
          <w:color w:val="59636E"/>
          <w:sz w:val="15"/>
          <w:lang w:eastAsia="zh-CN"/>
        </w:rPr>
        <w:t xml:space="preserve"> 1.1981%</w:t>
      </w:r>
      <w:r>
        <w:rPr>
          <w:color w:val="59636E"/>
          <w:sz w:val="15"/>
          <w:lang w:eastAsia="zh-CN"/>
        </w:rPr>
        <w:t>。</w:t>
      </w:r>
      <w:proofErr w:type="spellStart"/>
      <w:r>
        <w:rPr>
          <w:color w:val="59636E"/>
          <w:sz w:val="15"/>
        </w:rPr>
        <w:t>由于同一</w:t>
      </w:r>
      <w:proofErr w:type="spellEnd"/>
      <w:r>
        <w:rPr>
          <w:color w:val="59636E"/>
          <w:sz w:val="15"/>
        </w:rPr>
        <w:t xml:space="preserve"> Base Spin </w:t>
      </w:r>
      <w:proofErr w:type="spellStart"/>
      <w:r>
        <w:rPr>
          <w:color w:val="59636E"/>
          <w:sz w:val="15"/>
        </w:rPr>
        <w:t>同时触发时</w:t>
      </w:r>
      <w:proofErr w:type="spellEnd"/>
      <w:r>
        <w:rPr>
          <w:color w:val="59636E"/>
          <w:sz w:val="15"/>
        </w:rPr>
        <w:t xml:space="preserve"> Free Spin </w:t>
      </w:r>
      <w:r>
        <w:rPr>
          <w:color w:val="59636E"/>
          <w:sz w:val="15"/>
        </w:rPr>
        <w:t>优先，</w:t>
      </w:r>
      <w:r>
        <w:rPr>
          <w:color w:val="59636E"/>
          <w:sz w:val="15"/>
        </w:rPr>
        <w:t xml:space="preserve">Respin </w:t>
      </w:r>
      <w:r>
        <w:rPr>
          <w:color w:val="59636E"/>
          <w:sz w:val="15"/>
        </w:rPr>
        <w:t>的实际</w:t>
      </w:r>
      <w:r>
        <w:rPr>
          <w:color w:val="59636E"/>
          <w:sz w:val="15"/>
        </w:rPr>
        <w:t xml:space="preserve"> 1M </w:t>
      </w:r>
      <w:r>
        <w:rPr>
          <w:color w:val="59636E"/>
          <w:sz w:val="15"/>
        </w:rPr>
        <w:t>触发率降至</w:t>
      </w:r>
      <w:r>
        <w:rPr>
          <w:color w:val="59636E"/>
          <w:sz w:val="15"/>
        </w:rPr>
        <w:t xml:space="preserve"> 2.1703%</w:t>
      </w:r>
      <w:r>
        <w:rPr>
          <w:color w:val="59636E"/>
          <w:sz w:val="15"/>
        </w:rPr>
        <w:t>。</w:t>
      </w:r>
    </w:p>
    <w:p w14:paraId="684C2D32" w14:textId="77777777" w:rsidR="00215464" w:rsidRDefault="00F61CDA">
      <w:pPr>
        <w:pStyle w:val="1"/>
        <w:spacing w:before="100" w:after="40"/>
      </w:pPr>
      <w:r>
        <w:rPr>
          <w:rFonts w:ascii="微软雅黑" w:eastAsia="微软雅黑" w:hAnsi="微软雅黑"/>
          <w:sz w:val="23"/>
        </w:rPr>
        <w:t xml:space="preserve">v1 </w:t>
      </w:r>
      <w:r>
        <w:rPr>
          <w:rFonts w:ascii="微软雅黑" w:eastAsia="微软雅黑" w:hAnsi="微软雅黑"/>
          <w:sz w:val="23"/>
        </w:rPr>
        <w:t>与</w:t>
      </w:r>
      <w:r>
        <w:rPr>
          <w:rFonts w:ascii="微软雅黑" w:eastAsia="微软雅黑" w:hAnsi="微软雅黑"/>
          <w:sz w:val="23"/>
        </w:rPr>
        <w:t xml:space="preserve"> v2 </w:t>
      </w:r>
      <w:r>
        <w:rPr>
          <w:rFonts w:ascii="微软雅黑" w:eastAsia="微软雅黑" w:hAnsi="微软雅黑"/>
          <w:sz w:val="23"/>
        </w:rPr>
        <w:t>对比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088"/>
        <w:gridCol w:w="2088"/>
        <w:gridCol w:w="2088"/>
      </w:tblGrid>
      <w:tr w:rsidR="00215464" w14:paraId="1DCE3484" w14:textId="77777777">
        <w:trPr>
          <w:cantSplit/>
          <w:jc w:val="center"/>
        </w:trPr>
        <w:tc>
          <w:tcPr>
            <w:tcW w:w="3096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D6EC54F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w="208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D9441FD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v1</w:t>
            </w:r>
          </w:p>
        </w:tc>
        <w:tc>
          <w:tcPr>
            <w:tcW w:w="208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BB45C08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v2</w:t>
            </w:r>
          </w:p>
        </w:tc>
        <w:tc>
          <w:tcPr>
            <w:tcW w:w="208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13B5F92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变化</w:t>
            </w:r>
          </w:p>
        </w:tc>
      </w:tr>
      <w:tr w:rsidR="00215464" w14:paraId="40BBCF27" w14:textId="77777777">
        <w:trPr>
          <w:cantSplit/>
          <w:jc w:val="center"/>
        </w:trPr>
        <w:tc>
          <w:tcPr>
            <w:tcW w:w="3096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AC16294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设计</w:t>
            </w:r>
            <w:r>
              <w:rPr>
                <w:sz w:val="16"/>
              </w:rPr>
              <w:t xml:space="preserve"> RTP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7EF8B34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95.33%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BBC0FA5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93.00%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8B1314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-2.33pp</w:t>
            </w:r>
          </w:p>
        </w:tc>
      </w:tr>
      <w:tr w:rsidR="00215464" w14:paraId="64F54F00" w14:textId="77777777">
        <w:trPr>
          <w:cantSplit/>
          <w:jc w:val="center"/>
        </w:trPr>
        <w:tc>
          <w:tcPr>
            <w:tcW w:w="3096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006CFBB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1M RTP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05BF421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95.41%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2B15C8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92.94%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93658B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-2.47pp</w:t>
            </w:r>
          </w:p>
        </w:tc>
      </w:tr>
      <w:tr w:rsidR="00215464" w14:paraId="7FD76206" w14:textId="77777777">
        <w:trPr>
          <w:cantSplit/>
          <w:jc w:val="center"/>
        </w:trPr>
        <w:tc>
          <w:tcPr>
            <w:tcW w:w="3096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1E49588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Hit rate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94956C7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41.55%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D92D7F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36.07%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5754B53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-5.48pp</w:t>
            </w:r>
          </w:p>
        </w:tc>
      </w:tr>
      <w:tr w:rsidR="00215464" w14:paraId="12052037" w14:textId="77777777">
        <w:trPr>
          <w:cantSplit/>
          <w:jc w:val="center"/>
        </w:trPr>
        <w:tc>
          <w:tcPr>
            <w:tcW w:w="3096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4D88D33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单转</w:t>
            </w:r>
            <w:r>
              <w:rPr>
                <w:sz w:val="16"/>
              </w:rPr>
              <w:t xml:space="preserve"> SD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2AD8B50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2.51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6C62EDD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2.88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C00B3F9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+0.37</w:t>
            </w:r>
          </w:p>
        </w:tc>
      </w:tr>
      <w:tr w:rsidR="00215464" w14:paraId="2EF2D1B3" w14:textId="77777777">
        <w:trPr>
          <w:cantSplit/>
          <w:jc w:val="center"/>
        </w:trPr>
        <w:tc>
          <w:tcPr>
            <w:tcW w:w="3096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9B19FC4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 xml:space="preserve">Max Win </w:t>
            </w:r>
            <w:r>
              <w:rPr>
                <w:sz w:val="16"/>
              </w:rPr>
              <w:t>封顶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E4B0E79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1000x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07723D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5000x</w:t>
            </w:r>
          </w:p>
        </w:tc>
        <w:tc>
          <w:tcPr>
            <w:tcW w:w="208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75A7519C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+4000x</w:t>
            </w:r>
          </w:p>
        </w:tc>
      </w:tr>
      <w:tr w:rsidR="00215464" w14:paraId="5AB5F06F" w14:textId="77777777">
        <w:trPr>
          <w:cantSplit/>
          <w:jc w:val="center"/>
        </w:trPr>
        <w:tc>
          <w:tcPr>
            <w:tcW w:w="3096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46380FE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 xml:space="preserve">1M </w:t>
            </w:r>
            <w:r>
              <w:rPr>
                <w:sz w:val="16"/>
              </w:rPr>
              <w:t>观察最大赢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8585641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25x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FF1EE7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90x</w:t>
            </w:r>
          </w:p>
        </w:tc>
        <w:tc>
          <w:tcPr>
            <w:tcW w:w="208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F56A99F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+65x</w:t>
            </w:r>
          </w:p>
        </w:tc>
      </w:tr>
    </w:tbl>
    <w:p w14:paraId="10D5AA98" w14:textId="77777777" w:rsidR="00215464" w:rsidRDefault="00F61CDA">
      <w:pPr>
        <w:pStyle w:val="1"/>
        <w:spacing w:before="100" w:after="40"/>
      </w:pPr>
      <w:r>
        <w:rPr>
          <w:rFonts w:ascii="微软雅黑" w:eastAsia="微软雅黑" w:hAnsi="微软雅黑"/>
          <w:sz w:val="23"/>
        </w:rPr>
        <w:t xml:space="preserve">Feature Buy </w:t>
      </w:r>
      <w:r>
        <w:rPr>
          <w:rFonts w:ascii="微软雅黑" w:eastAsia="微软雅黑" w:hAnsi="微软雅黑"/>
          <w:sz w:val="23"/>
        </w:rPr>
        <w:t>与商业层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208"/>
      </w:tblGrid>
      <w:tr w:rsidR="00215464" w14:paraId="3235D42A" w14:textId="77777777">
        <w:trPr>
          <w:cantSplit/>
          <w:jc w:val="center"/>
        </w:trPr>
        <w:tc>
          <w:tcPr>
            <w:tcW w:w="2232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FFE3BA5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8208" w:type="dxa"/>
            <w:shd w:val="clear" w:color="auto" w:fill="3B454F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07430C26" w14:textId="77777777" w:rsidR="00215464" w:rsidRDefault="00F61C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口径</w:t>
            </w:r>
          </w:p>
        </w:tc>
      </w:tr>
      <w:tr w:rsidR="00215464" w14:paraId="3DB1351B" w14:textId="77777777">
        <w:trPr>
          <w:cantSplit/>
          <w:jc w:val="center"/>
        </w:trPr>
        <w:tc>
          <w:tcPr>
            <w:tcW w:w="2232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619183D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购买内容</w:t>
            </w:r>
          </w:p>
        </w:tc>
        <w:tc>
          <w:tcPr>
            <w:tcW w:w="820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BC3B2DB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Free Spin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×2 </w:t>
            </w:r>
            <w:r>
              <w:rPr>
                <w:sz w:val="16"/>
              </w:rPr>
              <w:t>倍率，不</w:t>
            </w:r>
            <w:r>
              <w:rPr>
                <w:sz w:val="16"/>
              </w:rPr>
              <w:t xml:space="preserve"> retrigger</w:t>
            </w:r>
          </w:p>
        </w:tc>
      </w:tr>
      <w:tr w:rsidR="00215464" w14:paraId="32F28F33" w14:textId="77777777">
        <w:trPr>
          <w:cantSplit/>
          <w:jc w:val="center"/>
        </w:trPr>
        <w:tc>
          <w:tcPr>
            <w:tcW w:w="2232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524F1377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购买价格</w:t>
            </w:r>
          </w:p>
        </w:tc>
        <w:tc>
          <w:tcPr>
            <w:tcW w:w="820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3EAAA116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10.5x </w:t>
            </w:r>
            <w:r>
              <w:rPr>
                <w:sz w:val="16"/>
              </w:rPr>
              <w:t>当前总下注</w:t>
            </w:r>
          </w:p>
        </w:tc>
      </w:tr>
      <w:tr w:rsidR="00215464" w14:paraId="3595BCA3" w14:textId="77777777">
        <w:trPr>
          <w:cantSplit/>
          <w:jc w:val="center"/>
        </w:trPr>
        <w:tc>
          <w:tcPr>
            <w:tcW w:w="2232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E6C78F0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单独</w:t>
            </w:r>
            <w:r>
              <w:rPr>
                <w:sz w:val="16"/>
              </w:rPr>
              <w:t xml:space="preserve"> RTP</w:t>
            </w:r>
          </w:p>
        </w:tc>
        <w:tc>
          <w:tcPr>
            <w:tcW w:w="820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26847C2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>9.5064 ÷ 10.5 = 90.54%</w:t>
            </w:r>
          </w:p>
        </w:tc>
      </w:tr>
      <w:tr w:rsidR="00215464" w14:paraId="273E5695" w14:textId="77777777">
        <w:trPr>
          <w:cantSplit/>
          <w:jc w:val="center"/>
        </w:trPr>
        <w:tc>
          <w:tcPr>
            <w:tcW w:w="2232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4C7286EA" w14:textId="77777777" w:rsidR="00215464" w:rsidRDefault="00F61CDA">
            <w:pPr>
              <w:spacing w:after="0" w:line="240" w:lineRule="auto"/>
            </w:pPr>
            <w:r>
              <w:rPr>
                <w:sz w:val="16"/>
              </w:rPr>
              <w:t>自然</w:t>
            </w:r>
            <w:r>
              <w:rPr>
                <w:sz w:val="16"/>
              </w:rPr>
              <w:t xml:space="preserve"> RTP </w:t>
            </w:r>
            <w:r>
              <w:rPr>
                <w:sz w:val="16"/>
              </w:rPr>
              <w:t>处理</w:t>
            </w:r>
          </w:p>
        </w:tc>
        <w:tc>
          <w:tcPr>
            <w:tcW w:w="8208" w:type="dxa"/>
            <w:shd w:val="clear" w:color="auto" w:fill="F3F4F6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60AEA6B5" w14:textId="77777777" w:rsidR="00215464" w:rsidRDefault="00F61CDA">
            <w:pPr>
              <w:spacing w:after="0" w:line="240" w:lineRule="auto"/>
              <w:jc w:val="right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不计入</w:t>
            </w:r>
            <w:r>
              <w:rPr>
                <w:sz w:val="16"/>
                <w:lang w:eastAsia="zh-CN"/>
              </w:rPr>
              <w:t xml:space="preserve"> 92.94% </w:t>
            </w:r>
            <w:r>
              <w:rPr>
                <w:sz w:val="16"/>
                <w:lang w:eastAsia="zh-CN"/>
              </w:rPr>
              <w:t>自然</w:t>
            </w:r>
            <w:r>
              <w:rPr>
                <w:sz w:val="16"/>
                <w:lang w:eastAsia="zh-CN"/>
              </w:rPr>
              <w:t xml:space="preserve"> Spin RTP</w:t>
            </w:r>
            <w:r>
              <w:rPr>
                <w:sz w:val="16"/>
                <w:lang w:eastAsia="zh-CN"/>
              </w:rPr>
              <w:t>；若做玩家混合经济，再按购买占比加权</w:t>
            </w:r>
          </w:p>
        </w:tc>
      </w:tr>
      <w:tr w:rsidR="00215464" w14:paraId="783A0A1E" w14:textId="77777777">
        <w:trPr>
          <w:cantSplit/>
          <w:jc w:val="center"/>
        </w:trPr>
        <w:tc>
          <w:tcPr>
            <w:tcW w:w="2232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1D8C4A07" w14:textId="77777777" w:rsidR="00215464" w:rsidRDefault="00F61CDA">
            <w:pPr>
              <w:spacing w:after="0" w:line="240" w:lineRule="auto"/>
            </w:pPr>
            <w:proofErr w:type="spellStart"/>
            <w:r>
              <w:rPr>
                <w:sz w:val="16"/>
              </w:rPr>
              <w:t>金币经济</w:t>
            </w:r>
            <w:proofErr w:type="spellEnd"/>
          </w:p>
        </w:tc>
        <w:tc>
          <w:tcPr>
            <w:tcW w:w="8208" w:type="dxa"/>
            <w:tcMar>
              <w:top w:w="24" w:type="dxa"/>
              <w:left w:w="75" w:type="dxa"/>
              <w:bottom w:w="24" w:type="dxa"/>
              <w:right w:w="75" w:type="dxa"/>
            </w:tcMar>
            <w:vAlign w:val="center"/>
          </w:tcPr>
          <w:p w14:paraId="2A00B55A" w14:textId="77777777" w:rsidR="00215464" w:rsidRDefault="00F61CD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Base </w:t>
            </w:r>
            <w:r>
              <w:rPr>
                <w:sz w:val="16"/>
              </w:rPr>
              <w:t>回收下降；</w:t>
            </w:r>
            <w:r>
              <w:rPr>
                <w:sz w:val="16"/>
              </w:rPr>
              <w:t xml:space="preserve">FS </w:t>
            </w:r>
            <w:r>
              <w:rPr>
                <w:sz w:val="16"/>
              </w:rPr>
              <w:t>大赢更集中；</w:t>
            </w:r>
            <w:r>
              <w:rPr>
                <w:sz w:val="16"/>
              </w:rPr>
              <w:t xml:space="preserve">10.5x Feature Buy </w:t>
            </w:r>
            <w:r>
              <w:rPr>
                <w:sz w:val="16"/>
              </w:rPr>
              <w:t>作为主动金币</w:t>
            </w:r>
            <w:r>
              <w:rPr>
                <w:sz w:val="16"/>
              </w:rPr>
              <w:t xml:space="preserve"> sink</w:t>
            </w:r>
          </w:p>
        </w:tc>
      </w:tr>
    </w:tbl>
    <w:p w14:paraId="65A32B97" w14:textId="0A3EFB06" w:rsidR="00215464" w:rsidRPr="002C1E19" w:rsidRDefault="00CB1544">
      <w:pPr>
        <w:spacing w:before="80" w:after="0" w:line="254" w:lineRule="auto"/>
        <w:rPr>
          <w:sz w:val="16"/>
          <w:lang w:eastAsia="zh-CN"/>
        </w:rPr>
      </w:pPr>
      <w:r>
        <w:rPr>
          <w:sz w:val="16"/>
          <w:lang w:eastAsia="zh-CN"/>
        </w:rPr>
        <w:br/>
      </w:r>
      <w:r w:rsidR="00F61CDA">
        <w:rPr>
          <w:sz w:val="16"/>
          <w:lang w:eastAsia="zh-CN"/>
        </w:rPr>
        <w:t xml:space="preserve">v1 </w:t>
      </w:r>
      <w:r w:rsidR="00F61CDA">
        <w:rPr>
          <w:sz w:val="16"/>
          <w:lang w:eastAsia="zh-CN"/>
        </w:rPr>
        <w:t>作为纯</w:t>
      </w:r>
      <w:r w:rsidR="00F61CDA">
        <w:rPr>
          <w:sz w:val="16"/>
          <w:lang w:eastAsia="zh-CN"/>
        </w:rPr>
        <w:t xml:space="preserve"> Base </w:t>
      </w:r>
      <w:r w:rsidR="00F61CDA">
        <w:rPr>
          <w:sz w:val="16"/>
          <w:lang w:eastAsia="zh-CN"/>
        </w:rPr>
        <w:t>低波动对照，</w:t>
      </w:r>
      <w:r w:rsidR="00F61CDA">
        <w:rPr>
          <w:sz w:val="16"/>
          <w:lang w:eastAsia="zh-CN"/>
        </w:rPr>
        <w:t>RTP 95.33%</w:t>
      </w:r>
      <w:r w:rsidR="00F61CDA">
        <w:rPr>
          <w:sz w:val="16"/>
          <w:lang w:eastAsia="zh-CN"/>
        </w:rPr>
        <w:t>，</w:t>
      </w:r>
      <w:r w:rsidR="00F61CDA">
        <w:rPr>
          <w:sz w:val="16"/>
          <w:lang w:eastAsia="zh-CN"/>
        </w:rPr>
        <w:t xml:space="preserve">1M </w:t>
      </w:r>
      <w:r w:rsidR="00F61CDA">
        <w:rPr>
          <w:sz w:val="16"/>
          <w:lang w:eastAsia="zh-CN"/>
        </w:rPr>
        <w:t>命中率</w:t>
      </w:r>
      <w:r w:rsidR="00F61CDA">
        <w:rPr>
          <w:sz w:val="16"/>
          <w:lang w:eastAsia="zh-CN"/>
        </w:rPr>
        <w:t xml:space="preserve"> 41.55%</w:t>
      </w:r>
      <w:r w:rsidR="00F61CDA">
        <w:rPr>
          <w:sz w:val="16"/>
          <w:lang w:eastAsia="zh-CN"/>
        </w:rPr>
        <w:t>、</w:t>
      </w:r>
      <w:r w:rsidR="00F61CDA">
        <w:rPr>
          <w:sz w:val="16"/>
          <w:lang w:eastAsia="zh-CN"/>
        </w:rPr>
        <w:t>SD 2.51</w:t>
      </w:r>
      <w:r w:rsidR="00F61CDA">
        <w:rPr>
          <w:sz w:val="16"/>
          <w:lang w:eastAsia="zh-CN"/>
        </w:rPr>
        <w:t>。</w:t>
      </w:r>
      <w:r>
        <w:rPr>
          <w:sz w:val="16"/>
          <w:lang w:eastAsia="zh-CN"/>
        </w:rPr>
        <w:br/>
      </w:r>
      <w:r w:rsidR="00F61CDA">
        <w:rPr>
          <w:sz w:val="16"/>
        </w:rPr>
        <w:t xml:space="preserve">v2 </w:t>
      </w:r>
      <w:proofErr w:type="spellStart"/>
      <w:r w:rsidR="00F61CDA">
        <w:rPr>
          <w:sz w:val="16"/>
        </w:rPr>
        <w:t>保留同一</w:t>
      </w:r>
      <w:proofErr w:type="spellEnd"/>
      <w:r w:rsidR="00F61CDA">
        <w:rPr>
          <w:sz w:val="16"/>
        </w:rPr>
        <w:t xml:space="preserve"> 5×3</w:t>
      </w:r>
      <w:r w:rsidR="00F61CDA">
        <w:rPr>
          <w:sz w:val="16"/>
        </w:rPr>
        <w:t>、</w:t>
      </w:r>
      <w:r w:rsidR="00F61CDA">
        <w:rPr>
          <w:sz w:val="16"/>
        </w:rPr>
        <w:t xml:space="preserve">243 ways </w:t>
      </w:r>
      <w:r w:rsidR="00F61CDA">
        <w:rPr>
          <w:sz w:val="16"/>
        </w:rPr>
        <w:t>结构，把</w:t>
      </w:r>
      <w:r w:rsidR="00F61CDA">
        <w:rPr>
          <w:sz w:val="16"/>
        </w:rPr>
        <w:t xml:space="preserve"> Base ways </w:t>
      </w:r>
      <w:r w:rsidR="00F61CDA">
        <w:rPr>
          <w:sz w:val="16"/>
        </w:rPr>
        <w:t>降到</w:t>
      </w:r>
      <w:r w:rsidR="00F61CDA">
        <w:rPr>
          <w:sz w:val="16"/>
        </w:rPr>
        <w:t xml:space="preserve"> 79.67%</w:t>
      </w:r>
      <w:r w:rsidR="00F61CDA">
        <w:rPr>
          <w:sz w:val="16"/>
        </w:rPr>
        <w:t>，并加入</w:t>
      </w:r>
      <w:r w:rsidR="00F61CDA">
        <w:rPr>
          <w:sz w:val="16"/>
        </w:rPr>
        <w:t xml:space="preserve"> SC1 Respin </w:t>
      </w:r>
      <w:r w:rsidR="00F61CDA">
        <w:rPr>
          <w:sz w:val="16"/>
        </w:rPr>
        <w:t>与</w:t>
      </w:r>
      <w:r w:rsidR="00F61CDA">
        <w:rPr>
          <w:sz w:val="16"/>
        </w:rPr>
        <w:t xml:space="preserve"> SC2 Free Spin</w:t>
      </w:r>
      <w:r w:rsidR="00F61CDA">
        <w:rPr>
          <w:sz w:val="16"/>
        </w:rPr>
        <w:t>。</w:t>
      </w:r>
      <w:r w:rsidR="002575C9">
        <w:rPr>
          <w:sz w:val="16"/>
          <w:lang w:eastAsia="zh-CN"/>
        </w:rPr>
        <w:br/>
      </w:r>
      <w:r w:rsidR="00F61CDA">
        <w:rPr>
          <w:sz w:val="16"/>
        </w:rPr>
        <w:t xml:space="preserve">Free Spin </w:t>
      </w:r>
      <w:r w:rsidR="00F61CDA">
        <w:rPr>
          <w:sz w:val="16"/>
        </w:rPr>
        <w:t>为</w:t>
      </w:r>
      <w:r w:rsidR="00F61CDA">
        <w:rPr>
          <w:sz w:val="16"/>
        </w:rPr>
        <w:t xml:space="preserve"> 6 </w:t>
      </w:r>
      <w:r w:rsidR="00F61CDA">
        <w:rPr>
          <w:sz w:val="16"/>
        </w:rPr>
        <w:t>次</w:t>
      </w:r>
      <w:r w:rsidR="00F61CDA">
        <w:rPr>
          <w:sz w:val="16"/>
        </w:rPr>
        <w:t xml:space="preserve"> ×2</w:t>
      </w:r>
      <w:r w:rsidR="00F61CDA">
        <w:rPr>
          <w:sz w:val="16"/>
        </w:rPr>
        <w:t>，不</w:t>
      </w:r>
      <w:r w:rsidR="00F61CDA">
        <w:rPr>
          <w:sz w:val="16"/>
        </w:rPr>
        <w:t xml:space="preserve"> retrigger</w:t>
      </w:r>
      <w:r w:rsidR="00F61CDA">
        <w:rPr>
          <w:sz w:val="16"/>
        </w:rPr>
        <w:t>；</w:t>
      </w:r>
      <w:r w:rsidR="00F61CDA">
        <w:rPr>
          <w:sz w:val="16"/>
        </w:rPr>
        <w:t xml:space="preserve">Respin </w:t>
      </w:r>
      <w:r w:rsidR="00F61CDA">
        <w:rPr>
          <w:sz w:val="16"/>
        </w:rPr>
        <w:t>初始</w:t>
      </w:r>
      <w:r w:rsidR="00F61CDA">
        <w:rPr>
          <w:sz w:val="16"/>
        </w:rPr>
        <w:t xml:space="preserve"> 3 </w:t>
      </w:r>
      <w:r w:rsidR="00F61CDA">
        <w:rPr>
          <w:sz w:val="16"/>
        </w:rPr>
        <w:t>次、</w:t>
      </w:r>
      <w:r w:rsidR="00F61CDA">
        <w:rPr>
          <w:sz w:val="16"/>
        </w:rPr>
        <w:t xml:space="preserve">SC1 </w:t>
      </w:r>
      <w:proofErr w:type="spellStart"/>
      <w:r w:rsidR="00F61CDA">
        <w:rPr>
          <w:sz w:val="16"/>
        </w:rPr>
        <w:t>粘住、最多</w:t>
      </w:r>
      <w:proofErr w:type="spellEnd"/>
      <w:r w:rsidR="00F61CDA">
        <w:rPr>
          <w:sz w:val="16"/>
        </w:rPr>
        <w:t xml:space="preserve"> 5 </w:t>
      </w:r>
      <w:proofErr w:type="spellStart"/>
      <w:r w:rsidR="00F61CDA">
        <w:rPr>
          <w:sz w:val="16"/>
        </w:rPr>
        <w:t>次。</w:t>
      </w:r>
      <w:r w:rsidR="00F61CDA">
        <w:rPr>
          <w:sz w:val="16"/>
        </w:rPr>
        <w:t>两者不嵌套，同盘同时触发时</w:t>
      </w:r>
      <w:proofErr w:type="spellEnd"/>
      <w:r w:rsidR="00F61CDA">
        <w:rPr>
          <w:sz w:val="16"/>
        </w:rPr>
        <w:t xml:space="preserve"> Free Spin </w:t>
      </w:r>
      <w:proofErr w:type="spellStart"/>
      <w:r w:rsidR="00F61CDA">
        <w:rPr>
          <w:sz w:val="16"/>
        </w:rPr>
        <w:t>优先。</w:t>
      </w:r>
      <w:r w:rsidR="00F61CDA">
        <w:rPr>
          <w:sz w:val="16"/>
        </w:rPr>
        <w:t>Feature</w:t>
      </w:r>
      <w:proofErr w:type="spellEnd"/>
      <w:r w:rsidR="00F61CDA">
        <w:rPr>
          <w:sz w:val="16"/>
        </w:rPr>
        <w:t xml:space="preserve"> </w:t>
      </w:r>
      <w:r w:rsidR="00F61CDA">
        <w:rPr>
          <w:sz w:val="16"/>
        </w:rPr>
        <w:t>贡献</w:t>
      </w:r>
      <w:r w:rsidR="00F61CDA">
        <w:rPr>
          <w:sz w:val="16"/>
        </w:rPr>
        <w:t xml:space="preserve"> 13.33%</w:t>
      </w:r>
      <w:r w:rsidR="00F61CDA">
        <w:rPr>
          <w:sz w:val="16"/>
        </w:rPr>
        <w:t>，设计</w:t>
      </w:r>
      <w:r w:rsidR="00F61CDA">
        <w:rPr>
          <w:sz w:val="16"/>
        </w:rPr>
        <w:t xml:space="preserve"> RTP </w:t>
      </w:r>
      <w:r w:rsidR="00F61CDA">
        <w:rPr>
          <w:sz w:val="16"/>
        </w:rPr>
        <w:t>约</w:t>
      </w:r>
      <w:r w:rsidR="00F61CDA">
        <w:rPr>
          <w:sz w:val="16"/>
        </w:rPr>
        <w:t xml:space="preserve"> 93.00%</w:t>
      </w:r>
      <w:r w:rsidR="00F61CDA">
        <w:rPr>
          <w:sz w:val="16"/>
        </w:rPr>
        <w:t>，</w:t>
      </w:r>
      <w:r w:rsidR="00F61CDA">
        <w:rPr>
          <w:sz w:val="16"/>
        </w:rPr>
        <w:t xml:space="preserve">1M </w:t>
      </w:r>
      <w:r w:rsidR="00F61CDA">
        <w:rPr>
          <w:sz w:val="16"/>
        </w:rPr>
        <w:t>模拟</w:t>
      </w:r>
      <w:r w:rsidR="00F61CDA">
        <w:rPr>
          <w:sz w:val="16"/>
        </w:rPr>
        <w:t xml:space="preserve"> 92.94%</w:t>
      </w:r>
      <w:r w:rsidR="00F61CDA">
        <w:rPr>
          <w:sz w:val="16"/>
        </w:rPr>
        <w:t>，</w:t>
      </w:r>
      <w:r w:rsidR="00F61CDA">
        <w:rPr>
          <w:sz w:val="16"/>
        </w:rPr>
        <w:t xml:space="preserve">SD </w:t>
      </w:r>
      <w:r w:rsidR="00F61CDA">
        <w:rPr>
          <w:sz w:val="16"/>
        </w:rPr>
        <w:t>升到</w:t>
      </w:r>
      <w:r w:rsidR="00F61CDA">
        <w:rPr>
          <w:sz w:val="16"/>
        </w:rPr>
        <w:t xml:space="preserve"> 2.88</w:t>
      </w:r>
      <w:r w:rsidR="00F61CDA">
        <w:rPr>
          <w:sz w:val="16"/>
        </w:rPr>
        <w:t>。</w:t>
      </w:r>
      <w:r w:rsidR="00F61CDA">
        <w:rPr>
          <w:sz w:val="16"/>
        </w:rPr>
        <w:t xml:space="preserve">Feature Buy </w:t>
      </w:r>
      <w:r w:rsidR="00F61CDA">
        <w:rPr>
          <w:sz w:val="16"/>
        </w:rPr>
        <w:t>只购买</w:t>
      </w:r>
      <w:r w:rsidR="00F61CDA">
        <w:rPr>
          <w:sz w:val="16"/>
        </w:rPr>
        <w:t xml:space="preserve"> Free Spin</w:t>
      </w:r>
      <w:r w:rsidR="00F61CDA">
        <w:rPr>
          <w:sz w:val="16"/>
        </w:rPr>
        <w:t>，价格</w:t>
      </w:r>
      <w:r w:rsidR="00F61CDA">
        <w:rPr>
          <w:sz w:val="16"/>
        </w:rPr>
        <w:t xml:space="preserve"> 10.5x</w:t>
      </w:r>
      <w:r w:rsidR="00F61CDA">
        <w:rPr>
          <w:sz w:val="16"/>
        </w:rPr>
        <w:t>，单独</w:t>
      </w:r>
      <w:r w:rsidR="00F61CDA">
        <w:rPr>
          <w:sz w:val="16"/>
        </w:rPr>
        <w:t xml:space="preserve"> RTP 90.54%</w:t>
      </w:r>
      <w:r w:rsidR="00F61CDA">
        <w:rPr>
          <w:sz w:val="16"/>
        </w:rPr>
        <w:t>。</w:t>
      </w:r>
    </w:p>
    <w:sectPr w:rsidR="00215464" w:rsidRPr="002C1E19" w:rsidSect="00034616">
      <w:pgSz w:w="12240" w:h="15840"/>
      <w:pgMar w:top="792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436583">
    <w:abstractNumId w:val="8"/>
  </w:num>
  <w:num w:numId="2" w16cid:durableId="673186144">
    <w:abstractNumId w:val="6"/>
  </w:num>
  <w:num w:numId="3" w16cid:durableId="1500080180">
    <w:abstractNumId w:val="5"/>
  </w:num>
  <w:num w:numId="4" w16cid:durableId="15694407">
    <w:abstractNumId w:val="4"/>
  </w:num>
  <w:num w:numId="5" w16cid:durableId="169951700">
    <w:abstractNumId w:val="7"/>
  </w:num>
  <w:num w:numId="6" w16cid:durableId="27922030">
    <w:abstractNumId w:val="3"/>
  </w:num>
  <w:num w:numId="7" w16cid:durableId="1433430551">
    <w:abstractNumId w:val="2"/>
  </w:num>
  <w:num w:numId="8" w16cid:durableId="1941176983">
    <w:abstractNumId w:val="1"/>
  </w:num>
  <w:num w:numId="9" w16cid:durableId="19022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159"/>
    <w:rsid w:val="00215464"/>
    <w:rsid w:val="002575C9"/>
    <w:rsid w:val="0029639D"/>
    <w:rsid w:val="002C1E19"/>
    <w:rsid w:val="00326F90"/>
    <w:rsid w:val="00AA1D8D"/>
    <w:rsid w:val="00B47730"/>
    <w:rsid w:val="00CB0664"/>
    <w:rsid w:val="00CB1544"/>
    <w:rsid w:val="00F61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B85F66-15F2-4724-AF68-895063A4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微软雅黑" w:eastAsia="微软雅黑" w:hAnsi="微软雅黑"/>
      <w:color w:val="1F29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779</Words>
  <Characters>1623</Characters>
  <Application>Microsoft Office Word</Application>
  <DocSecurity>0</DocSecurity>
  <Lines>180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富深 许</cp:lastModifiedBy>
  <cp:revision>4</cp:revision>
  <dcterms:created xsi:type="dcterms:W3CDTF">2013-12-23T23:15:00Z</dcterms:created>
  <dcterms:modified xsi:type="dcterms:W3CDTF">2026-10-24T14:50:00Z</dcterms:modified>
  <cp:category/>
</cp:coreProperties>
</file>