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作为篮球爱好者，扣篮是我的梦想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1.</w:t>
      </w:r>
      <w:r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中学旷课打篮球被老师发现了，老师说：“谁准你们打篮球的？”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我说：“我最准。”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想借别人的吸管，问：“这管用吗？”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3.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向朋友借了一张床一直没还，他每天都要来催我：“别赖床了。”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4.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在这个大数据时代，我体重大点怎么了？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5.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一场战役中，张飞负伤了，关羽把他别在腰间冲出包围圈，刘备嘱咐关羽：“快跑，别紧张。”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6.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作为篮球爱好者，扣篮一直是我的梦想，那天我终于成功了，我翘课打球被老师发现，他把我的球扣了。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“君子和而不同，小人同而不和。”瘾君子说。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7.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数学老师上课：“用我教你们的迭代方法编程，去逼近这个问题的解。”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同学：“拉倒吧我试过了，这玩意儿一代不如一代。”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9.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“我曾经看见过一条跟我一样高的狗。”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“哇，什么时候？”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“我一岁的时候。”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10.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“为什么汽车在单行道上开特别的安全？”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“因为祸不单行。”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11.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为了买到便宜的猪肉，我直接去了屠宰场，顺便看下大家所说的甜甜的摸头杀。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12.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</w:rPr>
        <w:t>USA退出世卫组织之后，看见卡姆吸毒的新闻，立即嘲讽：“Now WHO is joker of the banjitino？”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绿色恐龙 绿色恐龙之家 2020年6月20日 21：54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jc w:val="both"/>
        <w:rPr>
          <w:rFonts w:hint="default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  <w:shd w:val="clear" w:fill="FFFFFF"/>
          <w:lang w:val="en-US" w:eastAsia="zh-CN"/>
        </w:rPr>
        <w:t>阅读272 点赞2 转发1 推荐5</w:t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2BA62810"/>
    <w:rsid w:val="7857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402</Words>
  <Characters>424</Characters>
  <Lines>0</Lines>
  <Paragraphs>0</Paragraphs>
  <TotalTime>1</TotalTime>
  <ScaleCrop>false</ScaleCrop>
  <LinksUpToDate>false</LinksUpToDate>
  <CharactersWithSpaces>430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2024-06-21T01:38:00Z</dcterms:created>
  <dc:creator>18193</dc:creator>
  <cp:lastModifiedBy>WPS_1694794299</cp:lastModifiedBy>
  <dcterms:modified xsi:type="dcterms:W3CDTF">2025-08-02T08:52:40Z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9706D4A3B13C41409D173C318A20B5D1</vt:lpwstr>
  </property>
</Properties>
</file>