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44F7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音乐歌单个性化整理系统需求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规格说明书</w:t>
      </w:r>
      <w:bookmarkStart w:id="35" w:name="_GoBack"/>
      <w:bookmarkEnd w:id="35"/>
    </w:p>
    <w:p w14:paraId="10EC0DD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引言</w:t>
      </w:r>
      <w:bookmarkEnd w:id="0"/>
    </w:p>
    <w:p w14:paraId="76BDFAB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项目背景</w:t>
      </w:r>
      <w:bookmarkEnd w:id="1"/>
    </w:p>
    <w:p w14:paraId="14E6B1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数字音乐的普及，用户获取音乐的渠道日益便捷，积累的歌曲数量也不断增加。当前多数音乐平台的歌单管理功能较为基础，仅支持手动创建、增删歌曲，存在歌单分类混乱、相似风格歌曲难以聚合、用户查找目标歌曲耗时、个性化需求无法满足等问题。为解决上述痛点，提升用户音乐管理与聆听体验，开发一款音乐歌单个性化整理系统，实现歌曲智能分类、偏好分析、个性化推荐等功能，具有明确的实用价值。</w:t>
      </w:r>
    </w:p>
    <w:p w14:paraId="2639BD8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项目目标</w:t>
      </w:r>
      <w:bookmarkEnd w:id="2"/>
    </w:p>
    <w:p w14:paraId="3840A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本项目旨在开发一款操作便捷、功能全面、个性化突出的音乐歌单整理系统，核心目标如下：</w:t>
      </w:r>
    </w:p>
    <w:p w14:paraId="45DF47F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实现歌曲多渠道导入与基础信息管理，解决用户歌曲分散、管理不便的问题；</w:t>
      </w:r>
    </w:p>
    <w:p w14:paraId="02329F3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通过智能分析技术，对歌曲进行标签化分类、相似聚类，自动生成个性化歌单；</w:t>
      </w:r>
    </w:p>
    <w:p w14:paraId="47A0DED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构建用户音乐偏好画像，基于偏好实现精准歌曲推荐，提升用户聆听体验；</w:t>
      </w:r>
    </w:p>
    <w:p w14:paraId="136CF1B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提供简洁直观的可视化界面，支持歌单灵活管理、多条件筛选，适配不同用户使用习惯；</w:t>
      </w:r>
    </w:p>
    <w:p w14:paraId="2698838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保障系统稳定性、易用性，支持基础播放功能，满足用户一站式音乐管理与聆听需求。</w:t>
      </w:r>
    </w:p>
    <w:p w14:paraId="6C7D495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报告范围</w:t>
      </w:r>
      <w:bookmarkEnd w:id="3"/>
    </w:p>
    <w:p w14:paraId="357596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主要围绕音乐歌单个性化整理系统的需求展开，涵盖用户需求、功能需求、非功能需求、数据需求等方面，明确系统开发的各项要求，为后续系统设计、开发、测试提供核心依据，确保开发成果符合用户预期。</w:t>
      </w:r>
    </w:p>
    <w:p w14:paraId="4B865482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2. 用户分析</w:t>
      </w:r>
      <w:bookmarkEnd w:id="4"/>
    </w:p>
    <w:p w14:paraId="74F3926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用户群体划分</w:t>
      </w:r>
      <w:bookmarkEnd w:id="5"/>
    </w:p>
    <w:p w14:paraId="34A243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本系统面向所有有音乐管理与个性化需求的用户，按使用场景与需求强度，主要划分为以下三类核心用户：</w:t>
      </w:r>
    </w:p>
    <w:p w14:paraId="264CDD1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普通音乐爱好者：歌曲数量适中（50-500首），需求集中在歌曲分类、简单歌单管理，希望快速找到想听的歌曲，无需复杂操作；</w:t>
      </w:r>
    </w:p>
    <w:p w14:paraId="13FA2A5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资深音乐爱好者：歌曲数量多（500首以上），涵盖多种风格，需求侧重智能分类、相似歌曲聚合、偏好分析，追求个性化歌单体验；</w:t>
      </w:r>
    </w:p>
    <w:p w14:paraId="5A7103C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课程设计/竞赛使用者（如学生）：需系统具备完整的前后端功能、可视化效果与智能算法，满足课程设计、竞赛展示的需求，注重功能完整性与技术亮点。</w:t>
      </w:r>
    </w:p>
    <w:p w14:paraId="6EF0E321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用户核心痛点</w:t>
      </w:r>
      <w:bookmarkEnd w:id="6"/>
    </w:p>
    <w:p w14:paraId="0CF1A86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手动整理歌单耗时费力，难以对大量歌曲进行精准分类；</w:t>
      </w:r>
    </w:p>
    <w:p w14:paraId="4A8C4D0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歌曲风格、情绪杂乱，无法快速筛选出符合当下心情的歌曲；</w:t>
      </w:r>
    </w:p>
    <w:p w14:paraId="1780C73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现有平台推荐的歌曲不符合个人偏好，个性化程度低；</w:t>
      </w:r>
    </w:p>
    <w:p w14:paraId="72E8CB7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歌曲分散在本地与多个第三方平台，管理不便；</w:t>
      </w:r>
    </w:p>
    <w:p w14:paraId="6E4E804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缺乏直观的偏好分析，无法清晰了解自身音乐喜好特点。</w:t>
      </w:r>
    </w:p>
    <w:p w14:paraId="6909C2BA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3. 需求概述</w:t>
      </w:r>
      <w:bookmarkEnd w:id="7"/>
    </w:p>
    <w:p w14:paraId="05390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的需求围绕“个性化整理”核心，分为基础需求、核心个性化需求、进阶需求三大类。基础需求保障系统正常运行与基本使用；核心个性化需求体现系统差异化优势，解决用户核心痛点；进阶需求提升系统体验，增加功能亮点，适配不同用户的拓展需求。所有需求均遵循“易用性、实用性、个性化”的原则，确保系统既满足普通用户的基础使用，也能兼顾资深用户与特殊场景（课程设计、竞赛）的需求。</w:t>
      </w:r>
    </w:p>
    <w:p w14:paraId="3AA817F1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4. 详细需求分析</w:t>
      </w:r>
      <w:bookmarkEnd w:id="8"/>
    </w:p>
    <w:p w14:paraId="6A6E7769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4.1 功能需求</w:t>
      </w:r>
      <w:bookmarkEnd w:id="9"/>
    </w:p>
    <w:p w14:paraId="5042ADA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4.1.1 用户模块需求</w:t>
      </w:r>
      <w:bookmarkEnd w:id="10"/>
    </w:p>
    <w:p w14:paraId="62BBB6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用户模块是系统的基础，用于实现用户身份验证与个人信息管理，保障用户数据安全，具体需求如下：</w:t>
      </w:r>
    </w:p>
    <w:p w14:paraId="221ACDA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功能：支持手机号、邮箱或第三方平台（网易云音乐、QQ音乐）授权注册，要求输入用户名、密码（加密存储），完成邮箱/手机验证后即可注册成功，注册后默认生成初始歌单（“我的收藏”“最近播放”）；</w:t>
      </w:r>
    </w:p>
    <w:p w14:paraId="14001A4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登录功能：支持账号密码登录、第三方平台授权登录，登录失败时给出明确提示（密码错误、账号不存在），支持“记住密码”“忘记密码”功能（忘记密码可通过邮箱/手机验证码重置）；</w:t>
      </w:r>
    </w:p>
    <w:p w14:paraId="666E5E6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个人信息管理：支持查看、编辑个人资料（用户名、头像、个性签名），可修改密码，查看账号注册时间、听歌统计（累计听歌数量、最爱风格）；</w:t>
      </w:r>
    </w:p>
    <w:p w14:paraId="353CD08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退出登录：支持安全退出，清除当前登录状态，返回登录页面。</w:t>
      </w:r>
    </w:p>
    <w:p w14:paraId="246A72F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4.1.2 歌曲管理模块需求</w:t>
      </w:r>
      <w:bookmarkEnd w:id="11"/>
    </w:p>
    <w:p w14:paraId="2F9872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歌曲管理模块实现歌曲的导入、解析、展示与基础操作，是系统的核心基础功能，具体需求如下：</w:t>
      </w:r>
    </w:p>
    <w:p w14:paraId="7E9E55E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歌曲导入：支持两种导入方式——本地文件导入（支持MP3、WAV等常见音乐格式）、第三方平台歌单导入（对接网易云音乐、QQ音乐开放平台，输入歌单链接即可导入歌曲及相关信息）；</w:t>
      </w:r>
    </w:p>
    <w:p w14:paraId="32689E3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歌曲信息解析：自动读取歌曲元信息，包括歌名、歌手、专辑、时长、流派、风格、语种、BPM（节拍数），若元信息缺失，支持用户手动编辑补充；</w:t>
      </w:r>
    </w:p>
    <w:p w14:paraId="52A3414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歌曲展示：以列表形式展示所有歌曲，支持按歌名、歌手、专辑排序，列表中显示歌曲核心信息（封面、歌名、歌手、时长、风格标签）；</w:t>
      </w:r>
    </w:p>
    <w:p w14:paraId="2CFE02F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基础操作：支持歌曲的添加、删除、收藏，收藏的歌曲自动归入“我的收藏”歌单；支持歌曲批量操作（批量删除、批量添加到指定歌单）。</w:t>
      </w:r>
    </w:p>
    <w:p w14:paraId="08B7B69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4.1.3 歌单管理模块需求</w:t>
      </w:r>
      <w:bookmarkEnd w:id="12"/>
    </w:p>
    <w:p w14:paraId="511BC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歌单管理模块实现歌单的手动与智能管理，满足用户多样化的歌单整理需求，具体需求如下：</w:t>
      </w:r>
    </w:p>
    <w:p w14:paraId="49955077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4.1.3.1 手动歌单管理</w:t>
      </w:r>
      <w:bookmarkEnd w:id="13"/>
    </w:p>
    <w:p w14:paraId="18D6A3F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歌单创建：支持用户手动创建歌单，可设置歌单名称、封面、描述（可选），选择歌单隐私权限（公开/私有）；</w:t>
      </w:r>
    </w:p>
    <w:p w14:paraId="145589A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歌单编辑：支持歌单重命名、更换封面、修改描述、调整隐私权限，可删除不需要的歌单；</w:t>
      </w:r>
    </w:p>
    <w:p w14:paraId="7C86243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歌单歌曲管理：支持向歌单中添加、删除歌曲，调整歌曲播放顺序（拖拽排序、按歌名/歌手排序）；</w:t>
      </w:r>
    </w:p>
    <w:p w14:paraId="0F1D417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歌单收藏与分享：支持收藏其他用户的公开歌单，支持将自己的公开歌单通过链接分享给他人。</w:t>
      </w:r>
    </w:p>
    <w:p w14:paraId="75A8AD88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4.1.3.2 智能歌单管理（核心个性化需求）</w:t>
      </w:r>
      <w:bookmarkEnd w:id="14"/>
    </w:p>
    <w:p w14:paraId="3C45CA9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标签化：系统自动为每首歌曲添加标签，标签类型包括情绪标签（舒缓、治愈、亢奋、悲伤、欢快）、风格标签（流行、摇滚、电音、民谣、古典）、年代标签（80年代、90年代、00年代、10年代、20年代）、语种标签（中文、英文、日语、韩语、其他）；</w:t>
      </w:r>
    </w:p>
    <w:p w14:paraId="2DD6305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聚类：基于歌曲的标签、BPM、风格等特征，使用K-Means聚类算法，自动将相似风格、情绪的歌曲聚合，生成智能歌单（如“舒缓治愈歌单”“摇滚燃曲歌单”“90年代经典歌单”），用户可对智能歌单进行编辑、重命名、保存；</w:t>
      </w:r>
    </w:p>
    <w:p w14:paraId="7FF2C55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歌单更新：支持智能歌单自动更新，当用户新增歌曲时，系统自动判断歌曲是否符合现有智能歌单的特征，若符合则自动添加到对应歌单。</w:t>
      </w:r>
    </w:p>
    <w:p w14:paraId="11276EA0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4.1.4 个性化分析与推荐模块需求</w:t>
      </w:r>
      <w:bookmarkEnd w:id="15"/>
    </w:p>
    <w:p w14:paraId="59050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该模块是系统的核心亮点，实现用户偏好分析与精准推荐，提升个性化体验，具体需求如下：</w:t>
      </w:r>
    </w:p>
    <w:p w14:paraId="2DDDE60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偏好画像构建：系统自动统计用户的听歌数据（播放次数、收藏歌曲、停留时长），构建用户音乐偏好画像，包括最爱风格、最爱歌手、常用标签、偏好语种、偏好时长、偏好BPM范围；</w:t>
      </w:r>
    </w:p>
    <w:p w14:paraId="52FF45B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偏好可视化：以饼图、柱状图、折线图等形式，直观展示用户的偏好数据（如最爱风格占比、每月听歌风格趋势），用户可查看详细的偏好分析报告；</w:t>
      </w:r>
    </w:p>
    <w:p w14:paraId="69FA1EB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个性化推荐：基于用户偏好画像与歌曲相似度（余弦相似度算法），为用户推荐符合其喜好的歌曲，推荐内容包括“每日推荐”“相似歌曲推荐”“基于歌单的推荐”；</w:t>
      </w:r>
    </w:p>
    <w:p w14:paraId="031197DC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推荐反馈：支持用户对推荐歌曲进行“喜欢”“不喜欢”操作，系统根据反馈调整推荐策略，优化推荐精度。</w:t>
      </w:r>
    </w:p>
    <w:p w14:paraId="418B888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4.1.5 搜索与过滤模块需求</w:t>
      </w:r>
      <w:bookmarkEnd w:id="16"/>
    </w:p>
    <w:p w14:paraId="251954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实现歌曲与歌单的快速查找，满足用户精准筛选需求，具体需求如下：</w:t>
      </w:r>
    </w:p>
    <w:p w14:paraId="1ADA301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搜索功能：支持多关键词搜索，可搜索歌名、歌手、专辑、标签，搜索结果实时展示，支持模糊搜索；</w:t>
      </w:r>
    </w:p>
    <w:p w14:paraId="4C718B3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多条件过滤：支持按标签组合过滤（如“流行+舒缓+中文”），也可按年代、时长、BPM范围过滤，过滤结果可进一步排序（播放次数、添加时间）；</w:t>
      </w:r>
    </w:p>
    <w:p w14:paraId="5EEF79E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历史搜索：记录用户的搜索历史，支持点击历史搜索词快速重新搜索，可清除历史搜索记录。</w:t>
      </w:r>
    </w:p>
    <w:p w14:paraId="3050F5E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4.1.6 播放模块需求（进阶需求）</w:t>
      </w:r>
      <w:bookmarkEnd w:id="17"/>
    </w:p>
    <w:p w14:paraId="68B51D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提供轻量播放器，实现一站式音乐聆听体验，具体需求如下：</w:t>
      </w:r>
    </w:p>
    <w:p w14:paraId="44B3F4D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基础播放控制：支持播放、暂停、上一曲、下一曲、进度条拖拽、音量调节，支持循环播放（单曲循环、列表循环、随机播放）；</w:t>
      </w:r>
    </w:p>
    <w:p w14:paraId="04F5F610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播放记录：自动记录用户的播放历史，生成“最近播放”歌单，支持清除播放记录；</w:t>
      </w:r>
    </w:p>
    <w:p w14:paraId="5647ED5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歌词展示：支持加载歌曲歌词（本地歌词、在线获取歌词），歌词同步播放，支持歌词字体大小调整。</w:t>
      </w:r>
    </w:p>
    <w:p w14:paraId="4E8B9534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4.1.7 界面与交互优化需求（进阶需求）</w:t>
      </w:r>
      <w:bookmarkEnd w:id="18"/>
    </w:p>
    <w:p w14:paraId="61978B9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主题切换：支持黑暗模式与浅色模式切换，用户可根据使用场景选择合适的主题；</w:t>
      </w:r>
    </w:p>
    <w:p w14:paraId="2B86A4B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界面自定义：支持调整歌单列表、歌曲列表的展示方式（列表视图、网格视图），可自定义界面布局；</w:t>
      </w:r>
    </w:p>
    <w:p w14:paraId="3F8AC3C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交互反馈：所有操作（添加、删除、收藏）均有明确的反馈提示（弹窗、动画），提升用户操作体验。</w:t>
      </w:r>
    </w:p>
    <w:p w14:paraId="78F92DB3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4.2 非功能需求</w:t>
      </w:r>
      <w:bookmarkEnd w:id="19"/>
    </w:p>
    <w:p w14:paraId="436C2873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4.2.1 易用性需求</w:t>
      </w:r>
      <w:bookmarkEnd w:id="20"/>
    </w:p>
    <w:p w14:paraId="0CDC77C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界面设计简洁直观，操作流程清晰，无需复杂学习，普通用户可快速上手；</w:t>
      </w:r>
    </w:p>
    <w:p w14:paraId="56A7AB36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所有功能按钮位置合理，操作逻辑连贯，避免冗余操作；</w:t>
      </w:r>
    </w:p>
    <w:p w14:paraId="114641AC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提供操作指引（新手引导弹窗），帮助用户快速了解系统核心功能。</w:t>
      </w:r>
    </w:p>
    <w:p w14:paraId="2E1881DD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4.2.2 稳定性需求</w:t>
      </w:r>
      <w:bookmarkEnd w:id="21"/>
    </w:p>
    <w:p w14:paraId="292FB75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系统运行稳定，无频繁崩溃、卡顿现象，单次连续运行时间不低于24小时；</w:t>
      </w:r>
    </w:p>
    <w:p w14:paraId="331F407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歌曲导入、聚类分析、推荐等操作响应时间不超过3秒，大规模歌曲（1000首以上）导入响应时间不超过10秒；</w:t>
      </w:r>
    </w:p>
    <w:p w14:paraId="72FF195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数据备份与恢复：支持用户数据（歌单、歌曲信息、偏好数据）自动备份，可手动恢复数据，防止数据丢失。</w:t>
      </w:r>
    </w:p>
    <w:p w14:paraId="576D12B7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4.2.3 兼容性需求</w:t>
      </w:r>
      <w:bookmarkEnd w:id="22"/>
    </w:p>
    <w:p w14:paraId="7CE17FD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设备兼容性：支持PC端（Windows、MacOS）、移动端（Android、iOS）访问，适配不同屏幕尺寸；</w:t>
      </w:r>
    </w:p>
    <w:p w14:paraId="37CAD04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浏览器兼容性：PC端支持Chrome、Edge、Firefox等主流浏览器，版本不低于最新版本的前两个版本；</w:t>
      </w:r>
    </w:p>
    <w:p w14:paraId="0580CAF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文件兼容性：支持MP3、WAV、FLAC等常见音乐格式的导入与播放。</w:t>
      </w:r>
    </w:p>
    <w:p w14:paraId="069D4AD9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4.2.4 安全性需求</w:t>
      </w:r>
      <w:bookmarkEnd w:id="23"/>
    </w:p>
    <w:p w14:paraId="185F07E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用户密码加密存储，不泄露用户隐私信息；</w:t>
      </w:r>
    </w:p>
    <w:p w14:paraId="4AA2221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第三方平台授权登录采用OAuth2.0协议，保障授权安全；</w:t>
      </w:r>
    </w:p>
    <w:p w14:paraId="29864728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用户私有歌单、个人信息仅本人可见，防止信息泄露；</w:t>
      </w:r>
    </w:p>
    <w:p w14:paraId="6F932D7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防范常见的网络攻击（如SQL注入、XSS攻击），保障系统数据安全。</w:t>
      </w:r>
    </w:p>
    <w:p w14:paraId="284AEC47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4.2.5 可扩展性需求</w:t>
      </w:r>
      <w:bookmarkEnd w:id="24"/>
    </w:p>
    <w:p w14:paraId="62F09A4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系统架构设计灵活，支持后续功能扩展（如添加歌词翻译、音乐社交、自定义标签等功能）；</w:t>
      </w:r>
    </w:p>
    <w:p w14:paraId="04A5565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支持对接更多第三方音乐平台（如酷狗音乐、虾米音乐），扩展歌曲导入渠道；</w:t>
      </w:r>
    </w:p>
    <w:p w14:paraId="6976604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算法模块可升级，支持替换更精准的聚类、推荐算法，提升个性化效果。</w:t>
      </w:r>
    </w:p>
    <w:p w14:paraId="276D4720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4.3 数据需求</w:t>
      </w:r>
      <w:bookmarkEnd w:id="25"/>
    </w:p>
    <w:p w14:paraId="3828DA5E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4.3.1 用户数据</w:t>
      </w:r>
      <w:bookmarkEnd w:id="26"/>
    </w:p>
    <w:p w14:paraId="22293D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存储用户的基础信息与相关数据，包括：用户ID（唯一标识）、用户名、密码（加密）、头像地址、邮箱、手机号、注册时间、个人签名、听歌统计数据、偏好画像数据、收藏歌单ID、播放历史记录。</w:t>
      </w:r>
    </w:p>
    <w:p w14:paraId="2A477A9F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4.3.2 歌曲数据</w:t>
      </w:r>
      <w:bookmarkEnd w:id="27"/>
    </w:p>
    <w:p w14:paraId="450DFC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歌曲的核心信息，包括：歌曲ID（唯一标识）、歌名、歌手、专辑、专辑封面地址、时长、风格标签、情绪标签、年代标签、语种标签、BPM、文件路径（本地歌曲）、第三方平台歌曲ID（导入歌曲）、添加时间、播放次数、收藏状态。</w:t>
      </w:r>
    </w:p>
    <w:p w14:paraId="1E39552A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4.3.3 歌单数据</w:t>
      </w:r>
      <w:bookmarkEnd w:id="28"/>
    </w:p>
    <w:p w14:paraId="3F10E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存储歌单的相关信息，包括：歌单ID（唯一标识）、歌单名称、封面地址、描述、创建者ID、创建时间、隐私权限（公开/私有）、包含歌曲ID列表、歌单类型（手动/智能）、更新时间。</w:t>
      </w:r>
    </w:p>
    <w:p w14:paraId="21F18B9D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4.3.4 系统数据</w:t>
      </w:r>
      <w:bookmarkEnd w:id="29"/>
    </w:p>
    <w:p w14:paraId="46EF6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存储系统运行所需的基础数据，包括：标签字典（风格、情绪、年代、语种标签列表）、第三方平台接口配置信息、系统日志、数据备份记录。</w:t>
      </w:r>
    </w:p>
    <w:p w14:paraId="16B9DE0F">
      <w:pPr>
        <w:spacing w:before="380" w:after="140" w:line="288" w:lineRule="auto"/>
        <w:ind w:left="0"/>
        <w:jc w:val="left"/>
        <w:outlineLvl w:val="0"/>
      </w:pPr>
      <w:bookmarkStart w:id="30" w:name="heading_30"/>
      <w:r>
        <w:rPr>
          <w:rFonts w:ascii="Arial" w:hAnsi="Arial" w:eastAsia="等线" w:cs="Arial"/>
          <w:b/>
          <w:sz w:val="36"/>
        </w:rPr>
        <w:t>5. 需求优先级划分</w:t>
      </w:r>
      <w:bookmarkEnd w:id="30"/>
    </w:p>
    <w:p w14:paraId="207588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为确保系统开发有序推进，按“核心优先、逐步拓展”的原则，将需求划分为三个优先级，明确开发顺序：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11650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11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02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78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核心需求内容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49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开发优先级说明</w:t>
            </w:r>
          </w:p>
        </w:tc>
      </w:tr>
      <w:tr w14:paraId="4A7500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809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P1（最高）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28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基础核心需求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CB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用户注册/登录、歌曲导入与解析、手动歌单管理、歌曲基础操作、简单搜索过滤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0D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保障系统基本可用，是后续功能开发的基础，必须优先实现</w:t>
            </w:r>
          </w:p>
        </w:tc>
      </w:tr>
      <w:tr w14:paraId="534E66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D5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P2（中等）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1D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个性化核心需求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A18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歌曲自动标签化、智能聚类生成歌单、用户偏好画像、基础个性化推荐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2B7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体现系统核心价值，解决用户核心痛点，在基础需求实现后优先开发</w:t>
            </w:r>
          </w:p>
        </w:tc>
      </w:tr>
      <w:tr w14:paraId="63D0B3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89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P3（最低）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1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进阶拓展需求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EAE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播放器功能、偏好可视化、主题切换、歌单分享/导出、数据备份与恢复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2F6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提升系统体验与功能完整性，可在核心需求实现后逐步开发，根据实际情况调整</w:t>
            </w:r>
          </w:p>
        </w:tc>
      </w:tr>
    </w:tbl>
    <w:p w14:paraId="63A90588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6. 需求确认与风险说明</w:t>
      </w:r>
      <w:bookmarkEnd w:id="31"/>
    </w:p>
    <w:p w14:paraId="5330D83D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6.1 需求确认</w:t>
      </w:r>
      <w:bookmarkEnd w:id="32"/>
    </w:p>
    <w:p w14:paraId="329B13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所列出的所有需求，均基于用户核心痛点与项目目标梳理，涵盖系统开发的各个关键环节。后续需与用户（或项目相关方）进一步确认需求细节，确保需求的准确性、完整性，避免需求偏差。需求确认后，将作为系统设计、开发、测试的唯一依据，未经相关方同意，不得擅自修改核心需求。</w:t>
      </w:r>
    </w:p>
    <w:p w14:paraId="6D3D0D46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6.2 风险说明</w:t>
      </w:r>
      <w:bookmarkEnd w:id="33"/>
    </w:p>
    <w:p w14:paraId="3001CF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在需求落地过程中，可能存在以下风险，需提前做好应对措施：</w:t>
      </w:r>
    </w:p>
    <w:p w14:paraId="7EDFA9C5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第三方平台接口风险：对接网易云音乐、QQ音乐等平台时，可能出现接口调用失败、权限限制等问题，应对措施：提前申请接口权限，预留备用接口方案，若接口无法使用，可优先完善本地歌曲导入功能；</w:t>
      </w:r>
    </w:p>
    <w:p w14:paraId="5E1A8E06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算法精度风险：智能聚类、个性化推荐算法的精度可能未达预期，影响用户体验，应对措施：前期进行充分测试，根据测试结果优化算法参数，提供手动调整标签、歌单的功能，弥补算法不足；</w:t>
      </w:r>
    </w:p>
    <w:p w14:paraId="5C13CB9A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数据量风险：当用户歌曲数量过多（1000首以上）时，可能出现系统卡顿、操作响应缓慢的问题，应对措施：优化数据存储结构，采用分页加载、异步处理等方式，提升系统处理大规模数据的能力；</w:t>
      </w:r>
    </w:p>
    <w:p w14:paraId="076ADA2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兼容性风险：不同设备、浏览器的适配可能出现界面错乱、功能异常的问题，应对措施：开发过程中及时进行多设备、多浏览器测试，针对性优化界面与功能。</w:t>
      </w:r>
    </w:p>
    <w:p w14:paraId="27A366E0">
      <w:pPr>
        <w:spacing w:before="380" w:after="140" w:line="288" w:lineRule="auto"/>
        <w:ind w:left="0"/>
        <w:jc w:val="left"/>
        <w:outlineLvl w:val="0"/>
      </w:pPr>
      <w:bookmarkStart w:id="34" w:name="heading_34"/>
      <w:r>
        <w:rPr>
          <w:rFonts w:ascii="Arial" w:hAnsi="Arial" w:eastAsia="等线" w:cs="Arial"/>
          <w:b/>
          <w:sz w:val="36"/>
        </w:rPr>
        <w:t>7. 总结</w:t>
      </w:r>
      <w:bookmarkEnd w:id="34"/>
    </w:p>
    <w:p w14:paraId="60E78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告详细分析了音乐歌单个性化整理系统的各项需求，明确了系统的开发目标、用户需求、功能需求、非功能需求及数据需求，划分了需求优先级，并说明了可能存在的风险及应对措施。本报告为系统后续的设计、开发、测试工作提供了全面、明确的依据，确保开发出的系统能够满足用户的个性化音乐管理需求，解决用户核心痛点，同时具备良好的易用性、稳定性与可扩展性。后续将根据需求确认结果，进一步细化需求细节，推进系统开发工作。</w:t>
      </w:r>
    </w:p>
    <w:p w14:paraId="353FDD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BFC0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3D06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4"/>
  </w:num>
  <w:num w:numId="2">
    <w:abstractNumId w:val="16"/>
  </w:num>
  <w:num w:numId="3">
    <w:abstractNumId w:val="48"/>
  </w:num>
  <w:num w:numId="4">
    <w:abstractNumId w:val="14"/>
  </w:num>
  <w:num w:numId="5">
    <w:abstractNumId w:val="10"/>
  </w:num>
  <w:num w:numId="6">
    <w:abstractNumId w:val="26"/>
  </w:num>
  <w:num w:numId="7">
    <w:abstractNumId w:val="35"/>
  </w:num>
  <w:num w:numId="8">
    <w:abstractNumId w:val="55"/>
  </w:num>
  <w:num w:numId="9">
    <w:abstractNumId w:val="25"/>
  </w:num>
  <w:num w:numId="10">
    <w:abstractNumId w:val="5"/>
  </w:num>
  <w:num w:numId="11">
    <w:abstractNumId w:val="36"/>
  </w:num>
  <w:num w:numId="12">
    <w:abstractNumId w:val="49"/>
  </w:num>
  <w:num w:numId="13">
    <w:abstractNumId w:val="15"/>
  </w:num>
  <w:num w:numId="14">
    <w:abstractNumId w:val="45"/>
  </w:num>
  <w:num w:numId="15">
    <w:abstractNumId w:val="22"/>
  </w:num>
  <w:num w:numId="16">
    <w:abstractNumId w:val="34"/>
  </w:num>
  <w:num w:numId="17">
    <w:abstractNumId w:val="19"/>
  </w:num>
  <w:num w:numId="18">
    <w:abstractNumId w:val="18"/>
  </w:num>
  <w:num w:numId="19">
    <w:abstractNumId w:val="7"/>
  </w:num>
  <w:num w:numId="20">
    <w:abstractNumId w:val="43"/>
  </w:num>
  <w:num w:numId="21">
    <w:abstractNumId w:val="52"/>
  </w:num>
  <w:num w:numId="22">
    <w:abstractNumId w:val="29"/>
  </w:num>
  <w:num w:numId="23">
    <w:abstractNumId w:val="42"/>
  </w:num>
  <w:num w:numId="24">
    <w:abstractNumId w:val="8"/>
  </w:num>
  <w:num w:numId="25">
    <w:abstractNumId w:val="59"/>
  </w:num>
  <w:num w:numId="26">
    <w:abstractNumId w:val="57"/>
  </w:num>
  <w:num w:numId="27">
    <w:abstractNumId w:val="13"/>
  </w:num>
  <w:num w:numId="28">
    <w:abstractNumId w:val="53"/>
  </w:num>
  <w:num w:numId="29">
    <w:abstractNumId w:val="6"/>
  </w:num>
  <w:num w:numId="30">
    <w:abstractNumId w:val="40"/>
  </w:num>
  <w:num w:numId="31">
    <w:abstractNumId w:val="2"/>
  </w:num>
  <w:num w:numId="32">
    <w:abstractNumId w:val="47"/>
  </w:num>
  <w:num w:numId="33">
    <w:abstractNumId w:val="60"/>
  </w:num>
  <w:num w:numId="34">
    <w:abstractNumId w:val="0"/>
  </w:num>
  <w:num w:numId="35">
    <w:abstractNumId w:val="33"/>
  </w:num>
  <w:num w:numId="36">
    <w:abstractNumId w:val="46"/>
  </w:num>
  <w:num w:numId="37">
    <w:abstractNumId w:val="23"/>
  </w:num>
  <w:num w:numId="38">
    <w:abstractNumId w:val="20"/>
  </w:num>
  <w:num w:numId="39">
    <w:abstractNumId w:val="37"/>
  </w:num>
  <w:num w:numId="40">
    <w:abstractNumId w:val="58"/>
  </w:num>
  <w:num w:numId="41">
    <w:abstractNumId w:val="12"/>
  </w:num>
  <w:num w:numId="42">
    <w:abstractNumId w:val="4"/>
  </w:num>
  <w:num w:numId="43">
    <w:abstractNumId w:val="11"/>
  </w:num>
  <w:num w:numId="44">
    <w:abstractNumId w:val="50"/>
  </w:num>
  <w:num w:numId="45">
    <w:abstractNumId w:val="1"/>
  </w:num>
  <w:num w:numId="46">
    <w:abstractNumId w:val="30"/>
  </w:num>
  <w:num w:numId="47">
    <w:abstractNumId w:val="3"/>
  </w:num>
  <w:num w:numId="48">
    <w:abstractNumId w:val="51"/>
  </w:num>
  <w:num w:numId="49">
    <w:abstractNumId w:val="56"/>
  </w:num>
  <w:num w:numId="50">
    <w:abstractNumId w:val="44"/>
  </w:num>
  <w:num w:numId="51">
    <w:abstractNumId w:val="38"/>
  </w:num>
  <w:num w:numId="52">
    <w:abstractNumId w:val="54"/>
  </w:num>
  <w:num w:numId="53">
    <w:abstractNumId w:val="27"/>
  </w:num>
  <w:num w:numId="54">
    <w:abstractNumId w:val="28"/>
  </w:num>
  <w:num w:numId="55">
    <w:abstractNumId w:val="17"/>
  </w:num>
  <w:num w:numId="56">
    <w:abstractNumId w:val="39"/>
  </w:num>
  <w:num w:numId="57">
    <w:abstractNumId w:val="31"/>
  </w:num>
  <w:num w:numId="58">
    <w:abstractNumId w:val="21"/>
  </w:num>
  <w:num w:numId="59">
    <w:abstractNumId w:val="32"/>
  </w:num>
  <w:num w:numId="60">
    <w:abstractNumId w:val="9"/>
  </w:num>
  <w:num w:numId="6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60E4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5053</Words>
  <Characters>5272</Characters>
  <TotalTime>0</TotalTime>
  <ScaleCrop>false</ScaleCrop>
  <LinksUpToDate>false</LinksUpToDate>
  <CharactersWithSpaces>5309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2026-04-16T01:32:00Z</dcterms:created>
  <dc:creator>Apache POI</dc:creator>
  <cp:lastModifiedBy>徐广利</cp:lastModifiedBy>
  <dcterms:modified xsi:type="dcterms:W3CDTF">2026-06-25T07:48:08Z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eyJoZGlkIjoiNDZlZmE2MWYwYzUzYTNhMmI5MjZhZDkxZTNmNmNkYjYiLCJ1c2VySWQiOiIxNjQyOTg5ODcwIn0=</vt:lpwstr>
  </property>
  <property fmtid="{D5CDD505-2E9C-101B-9397-08002B2CF9AE}" pid="3" name="KSOProductBuildVer">
    <vt:lpwstr>2052-12.1.0.26895</vt:lpwstr>
  </property>
  <property fmtid="{D5CDD505-2E9C-101B-9397-08002B2CF9AE}" pid="4" name="ICV">
    <vt:lpwstr>E130623AD728448EB474DECE4AC2110E_12</vt:lpwstr>
  </property>
</Properties>
</file>