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2282E" w14:textId="77777777" w:rsidR="00BB11B8" w:rsidRDefault="00E30CDF">
      <w:pPr>
        <w:pStyle w:val="1"/>
        <w:ind w:firstLineChars="600" w:firstLine="2650"/>
      </w:pPr>
      <w:r>
        <w:rPr>
          <w:rFonts w:hint="eastAsia"/>
        </w:rPr>
        <w:t>显示面板说明</w:t>
      </w:r>
    </w:p>
    <w:p w14:paraId="4D1C560F" w14:textId="068891C6" w:rsidR="00BB11B8" w:rsidRDefault="001B1E4E">
      <w:pPr>
        <w:jc w:val="center"/>
      </w:pPr>
      <w:r>
        <w:rPr>
          <w:noProof/>
        </w:rPr>
        <w:drawing>
          <wp:inline distT="0" distB="0" distL="0" distR="0" wp14:anchorId="309E6DBF" wp14:editId="6AEC4E66">
            <wp:extent cx="5274310" cy="33083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1CA" w:rsidRPr="006E41C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E41CA" w:rsidRPr="006E41CA">
        <w:rPr>
          <w:noProof/>
        </w:rPr>
        <w:drawing>
          <wp:inline distT="0" distB="0" distL="0" distR="0" wp14:anchorId="7B64570A" wp14:editId="16DD96FB">
            <wp:extent cx="5274310" cy="32632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6620" w14:textId="77777777" w:rsidR="00BB11B8" w:rsidRDefault="00E30CDF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 w:rsidRPr="00743DA3">
        <w:rPr>
          <w:rFonts w:hint="eastAsia"/>
          <w:b/>
          <w:bCs/>
          <w:sz w:val="28"/>
          <w:szCs w:val="28"/>
        </w:rPr>
        <w:t>开关机</w:t>
      </w:r>
    </w:p>
    <w:p w14:paraId="4DE4B0CE" w14:textId="77777777" w:rsidR="000F32F5" w:rsidRDefault="00740F3C" w:rsidP="00505D8C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接上</w:t>
      </w:r>
      <w:r>
        <w:rPr>
          <w:sz w:val="28"/>
          <w:szCs w:val="28"/>
        </w:rPr>
        <w:t>电源后，</w:t>
      </w:r>
      <w:r w:rsidR="00E30CDF">
        <w:rPr>
          <w:rFonts w:hint="eastAsia"/>
          <w:sz w:val="28"/>
          <w:szCs w:val="28"/>
        </w:rPr>
        <w:t>界面所有图标点亮显示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秒</w:t>
      </w:r>
      <w:r w:rsidR="00E30CDF">
        <w:rPr>
          <w:rFonts w:hint="eastAsia"/>
          <w:sz w:val="28"/>
          <w:szCs w:val="28"/>
        </w:rPr>
        <w:t>，之后</w:t>
      </w:r>
      <w:r w:rsidR="009126F3">
        <w:rPr>
          <w:rFonts w:hint="eastAsia"/>
          <w:sz w:val="28"/>
          <w:szCs w:val="28"/>
        </w:rPr>
        <w:t>依次显示</w:t>
      </w:r>
      <w:r w:rsidR="000F32F5">
        <w:rPr>
          <w:rFonts w:hint="eastAsia"/>
          <w:sz w:val="28"/>
          <w:szCs w:val="28"/>
        </w:rPr>
        <w:t>容量</w:t>
      </w:r>
      <w:r w:rsidR="000F32F5">
        <w:rPr>
          <w:sz w:val="28"/>
          <w:szCs w:val="28"/>
        </w:rPr>
        <w:t>、</w:t>
      </w:r>
      <w:r w:rsidR="000F32F5">
        <w:rPr>
          <w:sz w:val="28"/>
          <w:szCs w:val="28"/>
        </w:rPr>
        <w:lastRenderedPageBreak/>
        <w:t>额定功率、软件版本等</w:t>
      </w:r>
      <w:r w:rsidR="009126F3">
        <w:rPr>
          <w:sz w:val="28"/>
          <w:szCs w:val="28"/>
        </w:rPr>
        <w:t>参数：</w:t>
      </w:r>
    </w:p>
    <w:p w14:paraId="6C7126C3" w14:textId="77777777" w:rsidR="000F32F5" w:rsidRDefault="009126F3" w:rsidP="000F32F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）热水</w:t>
      </w:r>
      <w:r>
        <w:rPr>
          <w:sz w:val="28"/>
          <w:szCs w:val="28"/>
        </w:rPr>
        <w:t>容量</w:t>
      </w:r>
      <w:r>
        <w:rPr>
          <w:rFonts w:hint="eastAsia"/>
          <w:sz w:val="28"/>
          <w:szCs w:val="28"/>
        </w:rPr>
        <w:t>0.5</w:t>
      </w:r>
      <w:r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 xml:space="preserve"> </w:t>
      </w:r>
      <w:r w:rsidRPr="009126F3">
        <w:rPr>
          <w:rFonts w:hint="eastAsia"/>
          <w:sz w:val="28"/>
          <w:szCs w:val="28"/>
        </w:rPr>
        <w:t>(</w:t>
      </w:r>
      <w:r w:rsidRPr="009126F3">
        <w:rPr>
          <w:rFonts w:hint="eastAsia"/>
          <w:sz w:val="28"/>
          <w:szCs w:val="28"/>
        </w:rPr>
        <w:t>例如</w:t>
      </w:r>
      <w:r w:rsidRPr="009126F3">
        <w:rPr>
          <w:rFonts w:hint="eastAsia"/>
          <w:sz w:val="28"/>
          <w:szCs w:val="28"/>
        </w:rPr>
        <w:t>:60</w:t>
      </w:r>
      <w:r w:rsidRPr="009126F3">
        <w:rPr>
          <w:rFonts w:hint="eastAsia"/>
          <w:sz w:val="28"/>
          <w:szCs w:val="28"/>
        </w:rPr>
        <w:t>代表</w:t>
      </w:r>
      <w:r w:rsidRPr="009126F3">
        <w:rPr>
          <w:rFonts w:hint="eastAsia"/>
          <w:sz w:val="28"/>
          <w:szCs w:val="28"/>
        </w:rPr>
        <w:t>60</w:t>
      </w:r>
      <w:r w:rsidRPr="009126F3">
        <w:rPr>
          <w:rFonts w:hint="eastAsia"/>
          <w:sz w:val="28"/>
          <w:szCs w:val="28"/>
        </w:rPr>
        <w:t>升</w:t>
      </w:r>
      <w:r w:rsidRPr="009126F3">
        <w:rPr>
          <w:rFonts w:hint="eastAsia"/>
          <w:sz w:val="28"/>
          <w:szCs w:val="28"/>
        </w:rPr>
        <w:t>)</w:t>
      </w:r>
    </w:p>
    <w:p w14:paraId="005D3BB6" w14:textId="77777777" w:rsidR="000F32F5" w:rsidRDefault="009126F3" w:rsidP="000F32F5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="00D057E1" w:rsidRPr="00D057E1">
        <w:rPr>
          <w:rFonts w:hint="eastAsia"/>
          <w:sz w:val="28"/>
          <w:szCs w:val="28"/>
        </w:rPr>
        <w:t>额定功率</w:t>
      </w:r>
      <w:r w:rsidR="00D057E1" w:rsidRPr="00D057E1">
        <w:rPr>
          <w:rFonts w:hint="eastAsia"/>
          <w:sz w:val="28"/>
          <w:szCs w:val="28"/>
        </w:rPr>
        <w:t>0.5</w:t>
      </w:r>
      <w:r w:rsidR="00D057E1" w:rsidRPr="00D057E1">
        <w:rPr>
          <w:rFonts w:hint="eastAsia"/>
          <w:sz w:val="28"/>
          <w:szCs w:val="28"/>
        </w:rPr>
        <w:t>秒</w:t>
      </w:r>
      <w:r w:rsidR="00D057E1" w:rsidRPr="00D057E1">
        <w:rPr>
          <w:rFonts w:hint="eastAsia"/>
          <w:sz w:val="28"/>
          <w:szCs w:val="28"/>
        </w:rPr>
        <w:t>(</w:t>
      </w:r>
      <w:r w:rsidR="00D057E1" w:rsidRPr="00D057E1">
        <w:rPr>
          <w:rFonts w:hint="eastAsia"/>
          <w:sz w:val="28"/>
          <w:szCs w:val="28"/>
        </w:rPr>
        <w:t>例如</w:t>
      </w:r>
      <w:r w:rsidR="00D057E1" w:rsidRPr="00D057E1">
        <w:rPr>
          <w:rFonts w:hint="eastAsia"/>
          <w:sz w:val="28"/>
          <w:szCs w:val="28"/>
        </w:rPr>
        <w:t>:32</w:t>
      </w:r>
      <w:r w:rsidR="00D057E1" w:rsidRPr="00D057E1">
        <w:rPr>
          <w:rFonts w:hint="eastAsia"/>
          <w:sz w:val="28"/>
          <w:szCs w:val="28"/>
        </w:rPr>
        <w:t>代表</w:t>
      </w:r>
      <w:r w:rsidR="00D057E1">
        <w:rPr>
          <w:rFonts w:hint="eastAsia"/>
          <w:sz w:val="28"/>
          <w:szCs w:val="28"/>
        </w:rPr>
        <w:t>直流</w:t>
      </w:r>
      <w:r w:rsidR="00D057E1">
        <w:rPr>
          <w:sz w:val="28"/>
          <w:szCs w:val="28"/>
        </w:rPr>
        <w:t>加热</w:t>
      </w:r>
      <w:r w:rsidR="006556A2">
        <w:rPr>
          <w:rFonts w:hint="eastAsia"/>
          <w:sz w:val="28"/>
          <w:szCs w:val="28"/>
        </w:rPr>
        <w:t>1.2KW</w:t>
      </w:r>
      <w:r w:rsidR="00D057E1">
        <w:rPr>
          <w:rFonts w:hint="eastAsia"/>
          <w:sz w:val="28"/>
          <w:szCs w:val="28"/>
        </w:rPr>
        <w:t>+</w:t>
      </w:r>
      <w:r w:rsidR="00D057E1">
        <w:rPr>
          <w:rFonts w:hint="eastAsia"/>
          <w:sz w:val="28"/>
          <w:szCs w:val="28"/>
        </w:rPr>
        <w:t>交流</w:t>
      </w:r>
      <w:r w:rsidR="00D057E1">
        <w:rPr>
          <w:sz w:val="28"/>
          <w:szCs w:val="28"/>
        </w:rPr>
        <w:t>加热</w:t>
      </w:r>
      <w:r w:rsidR="006556A2">
        <w:rPr>
          <w:rFonts w:hint="eastAsia"/>
          <w:sz w:val="28"/>
          <w:szCs w:val="28"/>
        </w:rPr>
        <w:t>2KW,</w:t>
      </w:r>
      <w:r w:rsidR="00D057E1">
        <w:rPr>
          <w:sz w:val="28"/>
          <w:szCs w:val="28"/>
        </w:rPr>
        <w:t>总功率为</w:t>
      </w:r>
      <w:r w:rsidR="00D057E1" w:rsidRPr="00D057E1">
        <w:rPr>
          <w:rFonts w:hint="eastAsia"/>
          <w:sz w:val="28"/>
          <w:szCs w:val="28"/>
        </w:rPr>
        <w:t>3.2KW)</w:t>
      </w:r>
    </w:p>
    <w:p w14:paraId="79B2AFAB" w14:textId="13C85DA8" w:rsidR="00D057E1" w:rsidRDefault="00D057E1" w:rsidP="000F32F5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Pr="00D057E1">
        <w:rPr>
          <w:rFonts w:hint="eastAsia"/>
          <w:sz w:val="28"/>
          <w:szCs w:val="28"/>
        </w:rPr>
        <w:t>软件版本号</w:t>
      </w:r>
      <w:r w:rsidRPr="00D057E1">
        <w:rPr>
          <w:rFonts w:hint="eastAsia"/>
          <w:sz w:val="28"/>
          <w:szCs w:val="28"/>
        </w:rPr>
        <w:t>0.5</w:t>
      </w:r>
      <w:r w:rsidRPr="00D057E1">
        <w:rPr>
          <w:rFonts w:hint="eastAsia"/>
          <w:sz w:val="28"/>
          <w:szCs w:val="28"/>
        </w:rPr>
        <w:t>秒</w:t>
      </w:r>
      <w:r w:rsidRPr="00D057E1">
        <w:rPr>
          <w:rFonts w:hint="eastAsia"/>
          <w:sz w:val="28"/>
          <w:szCs w:val="28"/>
        </w:rPr>
        <w:t>(</w:t>
      </w:r>
      <w:r w:rsidRPr="00D057E1">
        <w:rPr>
          <w:rFonts w:hint="eastAsia"/>
          <w:sz w:val="28"/>
          <w:szCs w:val="28"/>
        </w:rPr>
        <w:t>例如</w:t>
      </w:r>
      <w:r w:rsidRPr="00D057E1">
        <w:rPr>
          <w:rFonts w:hint="eastAsia"/>
          <w:sz w:val="28"/>
          <w:szCs w:val="28"/>
        </w:rPr>
        <w:t>:01</w:t>
      </w:r>
      <w:r w:rsidRPr="00D057E1">
        <w:rPr>
          <w:rFonts w:hint="eastAsia"/>
          <w:sz w:val="28"/>
          <w:szCs w:val="28"/>
        </w:rPr>
        <w:t>代表</w:t>
      </w:r>
      <w:r w:rsidRPr="00D057E1">
        <w:rPr>
          <w:rFonts w:hint="eastAsia"/>
          <w:sz w:val="28"/>
          <w:szCs w:val="28"/>
        </w:rPr>
        <w:t>V01</w:t>
      </w:r>
      <w:r w:rsidRPr="00D057E1">
        <w:rPr>
          <w:rFonts w:hint="eastAsia"/>
          <w:sz w:val="28"/>
          <w:szCs w:val="28"/>
        </w:rPr>
        <w:t>版本</w:t>
      </w:r>
      <w:r w:rsidRPr="00D057E1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5040A9F3" w14:textId="78D24C89" w:rsidR="00BB11B8" w:rsidRPr="006B77BA" w:rsidRDefault="009126F3" w:rsidP="00505D8C">
      <w:pPr>
        <w:ind w:firstLineChars="200" w:firstLine="560"/>
        <w:rPr>
          <w:strike/>
          <w:sz w:val="28"/>
          <w:szCs w:val="28"/>
        </w:rPr>
      </w:pPr>
      <w:r w:rsidRPr="006B77BA">
        <w:rPr>
          <w:rFonts w:hint="eastAsia"/>
          <w:strike/>
          <w:sz w:val="28"/>
          <w:szCs w:val="28"/>
        </w:rPr>
        <w:t>参数</w:t>
      </w:r>
      <w:r w:rsidRPr="006B77BA">
        <w:rPr>
          <w:strike/>
          <w:sz w:val="28"/>
          <w:szCs w:val="28"/>
        </w:rPr>
        <w:t>显示阶段结束后，</w:t>
      </w:r>
      <w:r w:rsidR="008C68B1" w:rsidRPr="006B77BA">
        <w:rPr>
          <w:rFonts w:hint="eastAsia"/>
          <w:strike/>
          <w:sz w:val="28"/>
          <w:szCs w:val="28"/>
        </w:rPr>
        <w:t>根据</w:t>
      </w:r>
      <w:r w:rsidR="0086369F" w:rsidRPr="006B77BA">
        <w:rPr>
          <w:rFonts w:hint="eastAsia"/>
          <w:strike/>
          <w:sz w:val="28"/>
          <w:szCs w:val="28"/>
        </w:rPr>
        <w:t>市电</w:t>
      </w:r>
      <w:r w:rsidR="008C68B1" w:rsidRPr="006B77BA">
        <w:rPr>
          <w:strike/>
          <w:sz w:val="28"/>
          <w:szCs w:val="28"/>
        </w:rPr>
        <w:t>供电情况</w:t>
      </w:r>
      <w:r w:rsidR="00E30CDF" w:rsidRPr="006B77BA">
        <w:rPr>
          <w:rFonts w:hint="eastAsia"/>
          <w:strike/>
          <w:sz w:val="28"/>
          <w:szCs w:val="28"/>
        </w:rPr>
        <w:t>进入</w:t>
      </w:r>
      <w:r w:rsidR="001B1E4E" w:rsidRPr="006B77BA">
        <w:rPr>
          <w:rFonts w:hint="eastAsia"/>
          <w:strike/>
          <w:sz w:val="28"/>
          <w:szCs w:val="28"/>
        </w:rPr>
        <w:t>关</w:t>
      </w:r>
      <w:r w:rsidR="00E30CDF" w:rsidRPr="006B77BA">
        <w:rPr>
          <w:rFonts w:hint="eastAsia"/>
          <w:strike/>
          <w:sz w:val="28"/>
          <w:szCs w:val="28"/>
        </w:rPr>
        <w:t>机</w:t>
      </w:r>
      <w:r w:rsidR="008C68B1" w:rsidRPr="006B77BA">
        <w:rPr>
          <w:rFonts w:hint="eastAsia"/>
          <w:strike/>
          <w:sz w:val="28"/>
          <w:szCs w:val="28"/>
        </w:rPr>
        <w:t>或者</w:t>
      </w:r>
      <w:r w:rsidR="008C68B1" w:rsidRPr="006B77BA">
        <w:rPr>
          <w:strike/>
          <w:sz w:val="28"/>
          <w:szCs w:val="28"/>
        </w:rPr>
        <w:t>开机</w:t>
      </w:r>
      <w:r w:rsidR="00E30CDF" w:rsidRPr="006B77BA">
        <w:rPr>
          <w:rFonts w:hint="eastAsia"/>
          <w:strike/>
          <w:sz w:val="28"/>
          <w:szCs w:val="28"/>
        </w:rPr>
        <w:t>状态。</w:t>
      </w:r>
      <w:r w:rsidR="001B1E4E" w:rsidRPr="006B77BA">
        <w:rPr>
          <w:rFonts w:hint="eastAsia"/>
          <w:strike/>
          <w:sz w:val="28"/>
          <w:szCs w:val="28"/>
        </w:rPr>
        <w:t>若</w:t>
      </w:r>
      <w:r w:rsidR="001B1E4E" w:rsidRPr="006B77BA">
        <w:rPr>
          <w:strike/>
          <w:sz w:val="28"/>
          <w:szCs w:val="28"/>
        </w:rPr>
        <w:t>上电时</w:t>
      </w:r>
      <w:r w:rsidR="001B1E4E" w:rsidRPr="006B77BA">
        <w:rPr>
          <w:rFonts w:hint="eastAsia"/>
          <w:strike/>
          <w:sz w:val="28"/>
          <w:szCs w:val="28"/>
        </w:rPr>
        <w:t>没有</w:t>
      </w:r>
      <w:r w:rsidR="001B1E4E" w:rsidRPr="006B77BA">
        <w:rPr>
          <w:strike/>
          <w:sz w:val="28"/>
          <w:szCs w:val="28"/>
        </w:rPr>
        <w:t>市电，则会自动进入开机状态</w:t>
      </w:r>
      <w:r w:rsidR="000803CF" w:rsidRPr="006B77BA">
        <w:rPr>
          <w:rFonts w:hint="eastAsia"/>
          <w:strike/>
          <w:sz w:val="28"/>
          <w:szCs w:val="28"/>
        </w:rPr>
        <w:t>；</w:t>
      </w:r>
      <w:r w:rsidR="00CB690B" w:rsidRPr="006B77BA">
        <w:rPr>
          <w:rFonts w:hint="eastAsia"/>
          <w:strike/>
          <w:sz w:val="28"/>
          <w:szCs w:val="28"/>
        </w:rPr>
        <w:t>若有</w:t>
      </w:r>
      <w:r w:rsidR="00CB690B" w:rsidRPr="006B77BA">
        <w:rPr>
          <w:strike/>
          <w:sz w:val="28"/>
          <w:szCs w:val="28"/>
        </w:rPr>
        <w:t>市电</w:t>
      </w:r>
      <w:r w:rsidR="000803CF" w:rsidRPr="006B77BA">
        <w:rPr>
          <w:rFonts w:hint="eastAsia"/>
          <w:strike/>
          <w:sz w:val="28"/>
          <w:szCs w:val="28"/>
        </w:rPr>
        <w:t>，</w:t>
      </w:r>
      <w:r w:rsidR="00CB690B" w:rsidRPr="006B77BA">
        <w:rPr>
          <w:strike/>
          <w:sz w:val="28"/>
          <w:szCs w:val="28"/>
        </w:rPr>
        <w:t>则会自动进入关机状态。</w:t>
      </w:r>
    </w:p>
    <w:p w14:paraId="25D47A8C" w14:textId="78CA7EB8" w:rsidR="00D16F93" w:rsidRPr="006B77BA" w:rsidRDefault="00D16F93" w:rsidP="00D16F93">
      <w:pPr>
        <w:ind w:firstLineChars="200" w:firstLine="560"/>
        <w:rPr>
          <w:color w:val="FF0000"/>
          <w:sz w:val="28"/>
          <w:szCs w:val="28"/>
        </w:rPr>
      </w:pPr>
      <w:r w:rsidRPr="006B77BA">
        <w:rPr>
          <w:rFonts w:hint="eastAsia"/>
          <w:color w:val="FF0000"/>
          <w:sz w:val="28"/>
          <w:szCs w:val="28"/>
        </w:rPr>
        <w:t>参数</w:t>
      </w:r>
      <w:r w:rsidRPr="006B77BA">
        <w:rPr>
          <w:color w:val="FF0000"/>
          <w:sz w:val="28"/>
          <w:szCs w:val="28"/>
        </w:rPr>
        <w:t>显示阶段结束后，</w:t>
      </w:r>
      <w:r w:rsidRPr="006B77BA">
        <w:rPr>
          <w:rFonts w:hint="eastAsia"/>
          <w:color w:val="FF0000"/>
          <w:sz w:val="28"/>
          <w:szCs w:val="28"/>
        </w:rPr>
        <w:t>根据断电</w:t>
      </w:r>
      <w:r w:rsidRPr="006B77BA">
        <w:rPr>
          <w:color w:val="FF0000"/>
          <w:sz w:val="28"/>
          <w:szCs w:val="28"/>
        </w:rPr>
        <w:t>前</w:t>
      </w:r>
      <w:r w:rsidRPr="006B77BA">
        <w:rPr>
          <w:rFonts w:hint="eastAsia"/>
          <w:color w:val="FF0000"/>
          <w:sz w:val="28"/>
          <w:szCs w:val="28"/>
        </w:rPr>
        <w:t>记录</w:t>
      </w:r>
      <w:r w:rsidR="006B77BA">
        <w:rPr>
          <w:rFonts w:hint="eastAsia"/>
          <w:color w:val="FF0000"/>
          <w:sz w:val="28"/>
          <w:szCs w:val="28"/>
        </w:rPr>
        <w:t>的</w:t>
      </w:r>
      <w:bookmarkStart w:id="0" w:name="_GoBack"/>
      <w:bookmarkEnd w:id="0"/>
      <w:r w:rsidRPr="006B77BA">
        <w:rPr>
          <w:rFonts w:hint="eastAsia"/>
          <w:color w:val="FF0000"/>
          <w:sz w:val="28"/>
          <w:szCs w:val="28"/>
        </w:rPr>
        <w:t>关机或者</w:t>
      </w:r>
      <w:r w:rsidRPr="006B77BA">
        <w:rPr>
          <w:color w:val="FF0000"/>
          <w:sz w:val="28"/>
          <w:szCs w:val="28"/>
        </w:rPr>
        <w:t>开机</w:t>
      </w:r>
      <w:r w:rsidRPr="006B77BA">
        <w:rPr>
          <w:rFonts w:hint="eastAsia"/>
          <w:color w:val="FF0000"/>
          <w:sz w:val="28"/>
          <w:szCs w:val="28"/>
        </w:rPr>
        <w:t>状态，</w:t>
      </w:r>
      <w:r w:rsidRPr="006B77BA">
        <w:rPr>
          <w:color w:val="FF0000"/>
          <w:sz w:val="28"/>
          <w:szCs w:val="28"/>
        </w:rPr>
        <w:t>自动进入</w:t>
      </w:r>
      <w:r w:rsidRPr="006B77BA">
        <w:rPr>
          <w:rFonts w:hint="eastAsia"/>
          <w:color w:val="FF0000"/>
          <w:sz w:val="28"/>
          <w:szCs w:val="28"/>
        </w:rPr>
        <w:t>开机</w:t>
      </w:r>
      <w:r w:rsidRPr="006B77BA">
        <w:rPr>
          <w:color w:val="FF0000"/>
          <w:sz w:val="28"/>
          <w:szCs w:val="28"/>
        </w:rPr>
        <w:t>或者关机状态。</w:t>
      </w:r>
    </w:p>
    <w:p w14:paraId="09EEB64E" w14:textId="77777777" w:rsidR="00D16F93" w:rsidRPr="00D16F93" w:rsidRDefault="00D16F93" w:rsidP="00505D8C">
      <w:pPr>
        <w:ind w:firstLineChars="200" w:firstLine="560"/>
        <w:rPr>
          <w:sz w:val="28"/>
          <w:szCs w:val="28"/>
        </w:rPr>
      </w:pPr>
    </w:p>
    <w:p w14:paraId="0945F4B3" w14:textId="4F426A9B" w:rsidR="00B2580D" w:rsidRDefault="00E30CDF" w:rsidP="00B2580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按</w:t>
      </w:r>
      <w:r>
        <w:rPr>
          <w:noProof/>
        </w:rPr>
        <w:drawing>
          <wp:inline distT="0" distB="0" distL="0" distR="0" wp14:anchorId="3223E5CD" wp14:editId="2633A604">
            <wp:extent cx="238760" cy="233045"/>
            <wp:effectExtent l="0" t="0" r="889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499" cy="2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键，</w:t>
      </w:r>
      <w:r w:rsidR="008B6D56">
        <w:rPr>
          <w:rFonts w:hint="eastAsia"/>
          <w:sz w:val="28"/>
          <w:szCs w:val="28"/>
        </w:rPr>
        <w:t>切换</w:t>
      </w:r>
      <w:r>
        <w:rPr>
          <w:rFonts w:hint="eastAsia"/>
          <w:sz w:val="28"/>
          <w:szCs w:val="28"/>
        </w:rPr>
        <w:t>开机</w:t>
      </w:r>
      <w:r w:rsidR="008B6D56">
        <w:rPr>
          <w:rFonts w:hint="eastAsia"/>
          <w:sz w:val="28"/>
          <w:szCs w:val="28"/>
        </w:rPr>
        <w:t>和</w:t>
      </w:r>
      <w:r w:rsidR="008B6D56">
        <w:rPr>
          <w:sz w:val="28"/>
          <w:szCs w:val="28"/>
        </w:rPr>
        <w:t>关机</w:t>
      </w:r>
      <w:r w:rsidR="00820F0C">
        <w:rPr>
          <w:rFonts w:hint="eastAsia"/>
          <w:sz w:val="28"/>
          <w:szCs w:val="28"/>
        </w:rPr>
        <w:t>状态。</w:t>
      </w:r>
      <w:r>
        <w:rPr>
          <w:rFonts w:hint="eastAsia"/>
          <w:sz w:val="28"/>
          <w:szCs w:val="28"/>
        </w:rPr>
        <w:t>所有</w:t>
      </w:r>
      <w:r w:rsidR="00820F0C">
        <w:rPr>
          <w:rFonts w:hint="eastAsia"/>
          <w:sz w:val="28"/>
          <w:szCs w:val="28"/>
        </w:rPr>
        <w:t>设置</w:t>
      </w:r>
      <w:r>
        <w:rPr>
          <w:rFonts w:hint="eastAsia"/>
          <w:sz w:val="28"/>
          <w:szCs w:val="28"/>
        </w:rPr>
        <w:t>操作需要在开机状态下进行。</w:t>
      </w:r>
    </w:p>
    <w:p w14:paraId="3C34FEDB" w14:textId="2CA24483" w:rsidR="00136D9C" w:rsidRDefault="00136D9C" w:rsidP="00136D9C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bookmarkStart w:id="1" w:name="OLE_LINK1"/>
      <w:r>
        <w:rPr>
          <w:rFonts w:hint="eastAsia"/>
          <w:b/>
          <w:bCs/>
          <w:sz w:val="28"/>
          <w:szCs w:val="28"/>
        </w:rPr>
        <w:t>温度设置</w:t>
      </w:r>
    </w:p>
    <w:bookmarkEnd w:id="1"/>
    <w:p w14:paraId="45DFE6A8" w14:textId="77777777" w:rsidR="00900D59" w:rsidRDefault="00B2580D" w:rsidP="00D2296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开机后，</w:t>
      </w:r>
      <w:r w:rsidR="00A56B26">
        <w:rPr>
          <w:rFonts w:hint="eastAsia"/>
          <w:sz w:val="28"/>
          <w:szCs w:val="28"/>
        </w:rPr>
        <w:t>在</w:t>
      </w:r>
      <w:r w:rsidR="00A56B26">
        <w:rPr>
          <w:sz w:val="28"/>
          <w:szCs w:val="28"/>
        </w:rPr>
        <w:t>市电模式</w:t>
      </w:r>
      <w:r w:rsidR="00705456">
        <w:rPr>
          <w:rFonts w:hint="eastAsia"/>
          <w:sz w:val="28"/>
          <w:szCs w:val="28"/>
        </w:rPr>
        <w:t>、纯光伏</w:t>
      </w:r>
      <w:r w:rsidR="00705456">
        <w:rPr>
          <w:sz w:val="28"/>
          <w:szCs w:val="28"/>
        </w:rPr>
        <w:t>模式、</w:t>
      </w:r>
      <w:r w:rsidR="002F7874">
        <w:rPr>
          <w:rFonts w:hint="eastAsia"/>
          <w:sz w:val="28"/>
          <w:szCs w:val="28"/>
        </w:rPr>
        <w:t>混动</w:t>
      </w:r>
      <w:r w:rsidR="00A56B26">
        <w:rPr>
          <w:rFonts w:hint="eastAsia"/>
          <w:sz w:val="28"/>
          <w:szCs w:val="28"/>
        </w:rPr>
        <w:t>模式</w:t>
      </w:r>
      <w:r w:rsidR="00A56B26">
        <w:rPr>
          <w:sz w:val="28"/>
          <w:szCs w:val="28"/>
        </w:rPr>
        <w:t>下，</w:t>
      </w:r>
      <w:r w:rsidR="000F1F50">
        <w:rPr>
          <w:rFonts w:hint="eastAsia"/>
          <w:sz w:val="28"/>
          <w:szCs w:val="28"/>
        </w:rPr>
        <w:t>按键</w:t>
      </w:r>
      <w:r w:rsidRPr="00D22962">
        <w:rPr>
          <w:noProof/>
          <w:sz w:val="28"/>
          <w:szCs w:val="28"/>
        </w:rPr>
        <w:drawing>
          <wp:inline distT="0" distB="0" distL="0" distR="0" wp14:anchorId="2E7CF406" wp14:editId="0AAA4EF8">
            <wp:extent cx="233680" cy="209550"/>
            <wp:effectExtent l="0" t="0" r="1016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rFonts w:hint="eastAsia"/>
          <w:sz w:val="28"/>
          <w:szCs w:val="28"/>
        </w:rPr>
        <w:t>及</w:t>
      </w:r>
      <w:r w:rsidR="000F1F50">
        <w:rPr>
          <w:rFonts w:hint="eastAsia"/>
          <w:sz w:val="28"/>
          <w:szCs w:val="28"/>
        </w:rPr>
        <w:t>按键</w:t>
      </w:r>
      <w:r w:rsidRPr="00D22962">
        <w:rPr>
          <w:noProof/>
          <w:sz w:val="28"/>
          <w:szCs w:val="28"/>
        </w:rPr>
        <w:drawing>
          <wp:inline distT="0" distB="0" distL="0" distR="0" wp14:anchorId="42A43555" wp14:editId="309EC6AC">
            <wp:extent cx="226695" cy="203200"/>
            <wp:effectExtent l="0" t="0" r="190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sz w:val="28"/>
          <w:szCs w:val="28"/>
        </w:rPr>
        <w:t xml:space="preserve"> </w:t>
      </w:r>
      <w:r w:rsidRPr="00B2580D">
        <w:rPr>
          <w:rFonts w:hint="eastAsia"/>
          <w:sz w:val="28"/>
          <w:szCs w:val="28"/>
        </w:rPr>
        <w:t>用于</w:t>
      </w:r>
      <w:r w:rsidRPr="00B2580D">
        <w:rPr>
          <w:sz w:val="28"/>
          <w:szCs w:val="28"/>
        </w:rPr>
        <w:t>调节</w:t>
      </w:r>
      <w:r w:rsidR="00A2011C">
        <w:rPr>
          <w:sz w:val="28"/>
          <w:szCs w:val="28"/>
        </w:rPr>
        <w:t>加热上限温度</w:t>
      </w:r>
      <w:r w:rsidR="00A2011C" w:rsidRPr="00B359CC">
        <w:rPr>
          <w:rFonts w:hint="eastAsia"/>
          <w:b/>
          <w:sz w:val="28"/>
          <w:szCs w:val="28"/>
        </w:rPr>
        <w:t>T1</w:t>
      </w:r>
      <w:r w:rsidRPr="00B2580D">
        <w:rPr>
          <w:sz w:val="28"/>
          <w:szCs w:val="28"/>
        </w:rPr>
        <w:t>,</w:t>
      </w:r>
      <w:r w:rsidRPr="00B2580D">
        <w:rPr>
          <w:rFonts w:hint="eastAsia"/>
          <w:sz w:val="28"/>
          <w:szCs w:val="28"/>
        </w:rPr>
        <w:t>步幅</w:t>
      </w:r>
      <w:r w:rsidRPr="00B2580D">
        <w:rPr>
          <w:rFonts w:hint="eastAsia"/>
          <w:sz w:val="28"/>
          <w:szCs w:val="28"/>
        </w:rPr>
        <w:t>1</w:t>
      </w:r>
      <w:r w:rsidRPr="00B2580D">
        <w:rPr>
          <w:rFonts w:hint="eastAsia"/>
          <w:sz w:val="28"/>
          <w:szCs w:val="28"/>
        </w:rPr>
        <w:t>℃，</w:t>
      </w:r>
      <w:r w:rsidR="00A2011C" w:rsidRPr="00C50F8C">
        <w:rPr>
          <w:sz w:val="28"/>
          <w:szCs w:val="28"/>
        </w:rPr>
        <w:t>范围</w:t>
      </w:r>
      <w:r w:rsidR="00A2011C" w:rsidRPr="00C50F8C">
        <w:rPr>
          <w:rFonts w:hint="eastAsia"/>
          <w:sz w:val="28"/>
          <w:szCs w:val="28"/>
        </w:rPr>
        <w:t>为</w:t>
      </w:r>
      <w:r w:rsidR="00A2011C" w:rsidRPr="00C50F8C">
        <w:rPr>
          <w:rFonts w:hint="eastAsia"/>
          <w:sz w:val="28"/>
          <w:szCs w:val="28"/>
        </w:rPr>
        <w:t>30~</w:t>
      </w:r>
      <w:r w:rsidR="00A2011C" w:rsidRPr="00C50F8C">
        <w:rPr>
          <w:sz w:val="28"/>
          <w:szCs w:val="28"/>
        </w:rPr>
        <w:t>75</w:t>
      </w:r>
      <w:r w:rsidR="00A2011C" w:rsidRPr="00A47FDE">
        <w:rPr>
          <w:rFonts w:hint="eastAsia"/>
          <w:sz w:val="28"/>
          <w:szCs w:val="28"/>
        </w:rPr>
        <w:t>℃</w:t>
      </w:r>
      <w:r w:rsidR="009D1BC9">
        <w:rPr>
          <w:rFonts w:hint="eastAsia"/>
          <w:sz w:val="28"/>
          <w:szCs w:val="28"/>
        </w:rPr>
        <w:t>。</w:t>
      </w:r>
      <w:r w:rsidRPr="00B2580D">
        <w:rPr>
          <w:rFonts w:hint="eastAsia"/>
          <w:sz w:val="28"/>
          <w:szCs w:val="28"/>
        </w:rPr>
        <w:t>连续按下</w:t>
      </w:r>
      <w:r w:rsidR="00A2011C">
        <w:rPr>
          <w:rFonts w:hint="eastAsia"/>
          <w:sz w:val="28"/>
          <w:szCs w:val="28"/>
        </w:rPr>
        <w:t>按键</w:t>
      </w:r>
      <w:r w:rsidRPr="00B2580D">
        <w:rPr>
          <w:rFonts w:hint="eastAsia"/>
          <w:sz w:val="28"/>
          <w:szCs w:val="28"/>
        </w:rPr>
        <w:t>会持续调整。</w:t>
      </w:r>
    </w:p>
    <w:p w14:paraId="52B75C83" w14:textId="39A09612" w:rsidR="004E73CC" w:rsidRPr="00A06D12" w:rsidRDefault="004E73CC" w:rsidP="00D22962">
      <w:pPr>
        <w:ind w:firstLineChars="200" w:firstLine="560"/>
        <w:rPr>
          <w:sz w:val="28"/>
          <w:szCs w:val="28"/>
        </w:rPr>
      </w:pPr>
      <w:r w:rsidRPr="00A06D12">
        <w:rPr>
          <w:rFonts w:hint="eastAsia"/>
          <w:sz w:val="28"/>
          <w:szCs w:val="28"/>
        </w:rPr>
        <w:t>高温杀菌</w:t>
      </w:r>
      <w:r w:rsidRPr="00A06D12">
        <w:rPr>
          <w:sz w:val="28"/>
          <w:szCs w:val="28"/>
        </w:rPr>
        <w:t>模式下</w:t>
      </w:r>
      <w:r w:rsidRPr="00A06D12">
        <w:rPr>
          <w:rFonts w:hint="eastAsia"/>
          <w:sz w:val="28"/>
          <w:szCs w:val="28"/>
        </w:rPr>
        <w:t>不可</w:t>
      </w:r>
      <w:r w:rsidRPr="00A06D12">
        <w:rPr>
          <w:sz w:val="28"/>
          <w:szCs w:val="28"/>
        </w:rPr>
        <w:t>调节温度。</w:t>
      </w:r>
    </w:p>
    <w:p w14:paraId="05BB231B" w14:textId="4F81E8A3" w:rsidR="00A56B26" w:rsidRDefault="00A56B26" w:rsidP="00D2296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混动</w:t>
      </w:r>
      <w:r>
        <w:rPr>
          <w:sz w:val="28"/>
          <w:szCs w:val="28"/>
        </w:rPr>
        <w:t>模式下，</w:t>
      </w:r>
      <w:r w:rsidR="00223204">
        <w:rPr>
          <w:rFonts w:hint="eastAsia"/>
          <w:sz w:val="28"/>
          <w:szCs w:val="28"/>
        </w:rPr>
        <w:t>长按</w:t>
      </w:r>
      <w:r w:rsidR="00223204" w:rsidRPr="00D22962">
        <w:rPr>
          <w:noProof/>
          <w:sz w:val="28"/>
          <w:szCs w:val="28"/>
        </w:rPr>
        <w:drawing>
          <wp:inline distT="0" distB="0" distL="114300" distR="114300" wp14:anchorId="28C99033" wp14:editId="57ADC620">
            <wp:extent cx="228069" cy="220057"/>
            <wp:effectExtent l="0" t="0" r="635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223204">
        <w:rPr>
          <w:rFonts w:hint="eastAsia"/>
          <w:sz w:val="28"/>
          <w:szCs w:val="28"/>
        </w:rPr>
        <w:t>及</w:t>
      </w:r>
      <w:r w:rsidR="00223204" w:rsidRPr="00D22962">
        <w:rPr>
          <w:noProof/>
          <w:sz w:val="28"/>
          <w:szCs w:val="28"/>
        </w:rPr>
        <w:drawing>
          <wp:inline distT="0" distB="0" distL="0" distR="0" wp14:anchorId="2A24CF94" wp14:editId="613C1FC7">
            <wp:extent cx="226695" cy="203200"/>
            <wp:effectExtent l="0" t="0" r="190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204">
        <w:rPr>
          <w:rFonts w:hint="eastAsia"/>
          <w:sz w:val="28"/>
          <w:szCs w:val="28"/>
        </w:rPr>
        <w:t>按键</w:t>
      </w:r>
      <w:r w:rsidR="00223204">
        <w:rPr>
          <w:rFonts w:hint="eastAsia"/>
          <w:sz w:val="28"/>
          <w:szCs w:val="28"/>
        </w:rPr>
        <w:t>3</w:t>
      </w:r>
      <w:r w:rsidR="00223204">
        <w:rPr>
          <w:rFonts w:hint="eastAsia"/>
          <w:sz w:val="28"/>
          <w:szCs w:val="28"/>
        </w:rPr>
        <w:t>秒</w:t>
      </w:r>
      <w:r w:rsidR="00223204">
        <w:rPr>
          <w:sz w:val="28"/>
          <w:szCs w:val="28"/>
        </w:rPr>
        <w:t>以上，</w:t>
      </w:r>
      <w:r w:rsidR="00223204">
        <w:rPr>
          <w:rFonts w:hint="eastAsia"/>
          <w:sz w:val="28"/>
          <w:szCs w:val="28"/>
        </w:rPr>
        <w:t>温度</w:t>
      </w:r>
      <w:r w:rsidR="00223204">
        <w:rPr>
          <w:sz w:val="28"/>
          <w:szCs w:val="28"/>
        </w:rPr>
        <w:t>数码管闪烁，</w:t>
      </w:r>
      <w:r w:rsidR="005E1486">
        <w:rPr>
          <w:rFonts w:hint="eastAsia"/>
          <w:sz w:val="28"/>
          <w:szCs w:val="28"/>
        </w:rPr>
        <w:t>激活</w:t>
      </w:r>
      <w:r w:rsidR="00223204">
        <w:rPr>
          <w:rFonts w:hint="eastAsia"/>
          <w:sz w:val="28"/>
          <w:szCs w:val="28"/>
        </w:rPr>
        <w:t>调整市电</w:t>
      </w:r>
      <w:r w:rsidR="00223204">
        <w:rPr>
          <w:sz w:val="28"/>
          <w:szCs w:val="28"/>
        </w:rPr>
        <w:t>阶梯</w:t>
      </w:r>
      <w:r w:rsidR="00223204">
        <w:rPr>
          <w:rFonts w:hint="eastAsia"/>
          <w:sz w:val="28"/>
          <w:szCs w:val="28"/>
        </w:rPr>
        <w:t>截止</w:t>
      </w:r>
      <w:r w:rsidR="00223204">
        <w:rPr>
          <w:sz w:val="28"/>
          <w:szCs w:val="28"/>
        </w:rPr>
        <w:t>温度</w:t>
      </w:r>
      <w:r w:rsidR="00223204" w:rsidRPr="00B359CC">
        <w:rPr>
          <w:rFonts w:hint="eastAsia"/>
          <w:b/>
          <w:sz w:val="28"/>
          <w:szCs w:val="28"/>
        </w:rPr>
        <w:t>T2</w:t>
      </w:r>
      <w:r w:rsidR="00223204">
        <w:rPr>
          <w:rFonts w:hint="eastAsia"/>
          <w:sz w:val="28"/>
          <w:szCs w:val="28"/>
        </w:rPr>
        <w:t>，</w:t>
      </w:r>
      <w:r w:rsidR="00223204">
        <w:rPr>
          <w:sz w:val="28"/>
          <w:szCs w:val="28"/>
        </w:rPr>
        <w:t>温度</w:t>
      </w:r>
      <w:r w:rsidR="00223204">
        <w:rPr>
          <w:rFonts w:hint="eastAsia"/>
          <w:sz w:val="28"/>
          <w:szCs w:val="28"/>
        </w:rPr>
        <w:t>范围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30~</w:t>
      </w:r>
      <w:r w:rsidR="00D967BE">
        <w:rPr>
          <w:sz w:val="28"/>
          <w:szCs w:val="28"/>
        </w:rPr>
        <w:t>60</w:t>
      </w:r>
      <w:r>
        <w:rPr>
          <w:rFonts w:hint="eastAsia"/>
          <w:sz w:val="28"/>
          <w:szCs w:val="28"/>
        </w:rPr>
        <w:t>℃</w:t>
      </w:r>
      <w:r w:rsidR="00223204">
        <w:rPr>
          <w:rFonts w:hint="eastAsia"/>
          <w:sz w:val="28"/>
          <w:szCs w:val="28"/>
        </w:rPr>
        <w:t>。</w:t>
      </w:r>
    </w:p>
    <w:p w14:paraId="77B157F3" w14:textId="587F8FD5" w:rsidR="00417F83" w:rsidRPr="00223204" w:rsidRDefault="00223204" w:rsidP="00432ABA">
      <w:pPr>
        <w:ind w:firstLineChars="200" w:firstLine="560"/>
        <w:rPr>
          <w:sz w:val="28"/>
          <w:szCs w:val="28"/>
        </w:rPr>
      </w:pPr>
      <w:r w:rsidRPr="00B2580D">
        <w:rPr>
          <w:rFonts w:hint="eastAsia"/>
          <w:sz w:val="28"/>
          <w:szCs w:val="28"/>
        </w:rPr>
        <w:t>温度设置</w:t>
      </w:r>
      <w:r w:rsidRPr="00B2580D">
        <w:rPr>
          <w:sz w:val="28"/>
          <w:szCs w:val="28"/>
        </w:rPr>
        <w:t>过程中，温度</w:t>
      </w:r>
      <w:r>
        <w:rPr>
          <w:rFonts w:hint="eastAsia"/>
          <w:sz w:val="28"/>
          <w:szCs w:val="28"/>
        </w:rPr>
        <w:t>数码管</w:t>
      </w:r>
      <w:r w:rsidRPr="00B2580D">
        <w:rPr>
          <w:sz w:val="28"/>
          <w:szCs w:val="28"/>
        </w:rPr>
        <w:t>闪烁显示，</w:t>
      </w:r>
      <w:r w:rsidRPr="00B2580D">
        <w:rPr>
          <w:rFonts w:hint="eastAsia"/>
          <w:sz w:val="28"/>
          <w:szCs w:val="28"/>
        </w:rPr>
        <w:t>3</w:t>
      </w:r>
      <w:r w:rsidRPr="00B2580D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无动作</w:t>
      </w:r>
      <w:r w:rsidRPr="00B2580D">
        <w:rPr>
          <w:rFonts w:hint="eastAsia"/>
          <w:sz w:val="28"/>
          <w:szCs w:val="28"/>
        </w:rPr>
        <w:t>后</w:t>
      </w:r>
      <w:r w:rsidRPr="00B2580D">
        <w:rPr>
          <w:sz w:val="28"/>
          <w:szCs w:val="28"/>
        </w:rPr>
        <w:t>自动停止</w:t>
      </w:r>
      <w:r>
        <w:rPr>
          <w:rFonts w:hint="eastAsia"/>
          <w:sz w:val="28"/>
          <w:szCs w:val="28"/>
        </w:rPr>
        <w:t>闪</w:t>
      </w:r>
      <w:r w:rsidRPr="00B2580D">
        <w:rPr>
          <w:sz w:val="28"/>
          <w:szCs w:val="28"/>
        </w:rPr>
        <w:t>烁</w:t>
      </w:r>
      <w:r w:rsidRPr="00B2580D">
        <w:rPr>
          <w:rFonts w:hint="eastAsia"/>
          <w:sz w:val="28"/>
          <w:szCs w:val="28"/>
        </w:rPr>
        <w:t>并</w:t>
      </w:r>
      <w:r w:rsidRPr="00B2580D">
        <w:rPr>
          <w:sz w:val="28"/>
          <w:szCs w:val="28"/>
        </w:rPr>
        <w:t>保存设置后</w:t>
      </w:r>
      <w:r w:rsidRPr="00B2580D">
        <w:rPr>
          <w:rFonts w:hint="eastAsia"/>
          <w:sz w:val="28"/>
          <w:szCs w:val="28"/>
        </w:rPr>
        <w:t>温度</w:t>
      </w:r>
      <w:r w:rsidRPr="00B2580D">
        <w:rPr>
          <w:sz w:val="28"/>
          <w:szCs w:val="28"/>
        </w:rPr>
        <w:t>。</w:t>
      </w:r>
    </w:p>
    <w:p w14:paraId="60EE74B3" w14:textId="4588A8DF" w:rsidR="00136D9C" w:rsidRDefault="00136D9C" w:rsidP="00136D9C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光伏加热功能说明</w:t>
      </w:r>
    </w:p>
    <w:p w14:paraId="24D9F3EC" w14:textId="0FEE7652" w:rsidR="00B2580D" w:rsidRDefault="00136D9C" w:rsidP="00B2580D">
      <w:pPr>
        <w:ind w:firstLineChars="200" w:firstLine="560"/>
      </w:pPr>
      <w:r>
        <w:rPr>
          <w:rFonts w:hint="eastAsia"/>
          <w:sz w:val="28"/>
          <w:szCs w:val="28"/>
        </w:rPr>
        <w:t>在正确接入</w:t>
      </w:r>
      <w:r w:rsidR="00B2580D">
        <w:rPr>
          <w:rFonts w:hint="eastAsia"/>
          <w:sz w:val="28"/>
          <w:szCs w:val="28"/>
        </w:rPr>
        <w:t>光伏</w:t>
      </w:r>
      <w:r>
        <w:rPr>
          <w:rFonts w:hint="eastAsia"/>
          <w:sz w:val="28"/>
          <w:szCs w:val="28"/>
        </w:rPr>
        <w:t>板</w:t>
      </w:r>
      <w:r w:rsidR="00983981">
        <w:rPr>
          <w:rFonts w:hint="eastAsia"/>
          <w:sz w:val="28"/>
          <w:szCs w:val="28"/>
        </w:rPr>
        <w:t>后</w:t>
      </w:r>
      <w:r w:rsidR="00B2580D">
        <w:rPr>
          <w:rFonts w:hint="eastAsia"/>
          <w:sz w:val="28"/>
          <w:szCs w:val="28"/>
        </w:rPr>
        <w:t>，自动</w:t>
      </w:r>
      <w:r>
        <w:rPr>
          <w:rFonts w:hint="eastAsia"/>
          <w:sz w:val="28"/>
          <w:szCs w:val="28"/>
        </w:rPr>
        <w:t>启动</w:t>
      </w:r>
      <w:r w:rsidR="00B2580D">
        <w:rPr>
          <w:rFonts w:hint="eastAsia"/>
          <w:sz w:val="28"/>
          <w:szCs w:val="28"/>
        </w:rPr>
        <w:t>光伏</w:t>
      </w:r>
      <w:r w:rsidR="00417F83">
        <w:rPr>
          <w:rFonts w:hint="eastAsia"/>
          <w:sz w:val="28"/>
          <w:szCs w:val="28"/>
        </w:rPr>
        <w:t>加热</w:t>
      </w:r>
      <w:r w:rsidR="00B2580D">
        <w:rPr>
          <w:rFonts w:hint="eastAsia"/>
          <w:sz w:val="28"/>
          <w:szCs w:val="28"/>
        </w:rPr>
        <w:t>，不受其他模式</w:t>
      </w:r>
      <w:r w:rsidR="009D1816" w:rsidRPr="00C71939">
        <w:rPr>
          <w:rFonts w:hint="eastAsia"/>
          <w:sz w:val="28"/>
          <w:szCs w:val="28"/>
        </w:rPr>
        <w:t>及</w:t>
      </w:r>
      <w:r w:rsidR="009D1816" w:rsidRPr="00C71939">
        <w:rPr>
          <w:sz w:val="28"/>
          <w:szCs w:val="28"/>
        </w:rPr>
        <w:t>开关机</w:t>
      </w:r>
      <w:r w:rsidR="009D1816">
        <w:rPr>
          <w:sz w:val="28"/>
          <w:szCs w:val="28"/>
        </w:rPr>
        <w:t>状态</w:t>
      </w:r>
      <w:r w:rsidR="00B2580D">
        <w:rPr>
          <w:rFonts w:hint="eastAsia"/>
          <w:sz w:val="28"/>
          <w:szCs w:val="28"/>
        </w:rPr>
        <w:t>影响。</w:t>
      </w:r>
      <w:r w:rsidR="00B2580D">
        <w:rPr>
          <w:noProof/>
        </w:rPr>
        <w:t xml:space="preserve"> </w:t>
      </w:r>
      <w:r w:rsidR="00B2580D">
        <w:rPr>
          <w:noProof/>
        </w:rPr>
        <w:drawing>
          <wp:inline distT="0" distB="0" distL="114300" distR="114300" wp14:anchorId="64C1E620" wp14:editId="7DA642BF">
            <wp:extent cx="273685" cy="240665"/>
            <wp:effectExtent l="0" t="0" r="635" b="317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B2580D" w:rsidRPr="00505D8C">
        <w:rPr>
          <w:rFonts w:hint="eastAsia"/>
          <w:sz w:val="28"/>
          <w:szCs w:val="28"/>
        </w:rPr>
        <w:t>图标</w:t>
      </w:r>
      <w:r w:rsidR="00B2580D">
        <w:rPr>
          <w:rFonts w:hint="eastAsia"/>
          <w:sz w:val="28"/>
          <w:szCs w:val="28"/>
        </w:rPr>
        <w:t>指示</w:t>
      </w:r>
      <w:r w:rsidR="00B2580D">
        <w:rPr>
          <w:sz w:val="28"/>
          <w:szCs w:val="28"/>
        </w:rPr>
        <w:t>光伏加热</w:t>
      </w:r>
      <w:r w:rsidR="00504EC2">
        <w:rPr>
          <w:rFonts w:hint="eastAsia"/>
          <w:sz w:val="28"/>
          <w:szCs w:val="28"/>
        </w:rPr>
        <w:t>状态</w:t>
      </w:r>
      <w:r w:rsidR="00B2580D">
        <w:rPr>
          <w:rFonts w:hint="eastAsia"/>
        </w:rPr>
        <w:t>。</w:t>
      </w:r>
    </w:p>
    <w:p w14:paraId="2819820F" w14:textId="0A9BE9D8" w:rsidR="009D1816" w:rsidRDefault="00B2580D" w:rsidP="002218C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温度</w:t>
      </w:r>
      <w:r>
        <w:rPr>
          <w:sz w:val="28"/>
          <w:szCs w:val="28"/>
        </w:rPr>
        <w:t>高于</w:t>
      </w:r>
      <w:r w:rsidR="007E7C21" w:rsidRPr="00B70C96">
        <w:rPr>
          <w:b/>
          <w:bCs/>
          <w:sz w:val="28"/>
          <w:szCs w:val="28"/>
        </w:rPr>
        <w:t>T</w:t>
      </w:r>
      <w:r w:rsidR="00983981" w:rsidRPr="00B70C96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>时停止</w:t>
      </w:r>
      <w:r>
        <w:rPr>
          <w:rFonts w:hint="eastAsia"/>
          <w:sz w:val="28"/>
          <w:szCs w:val="28"/>
        </w:rPr>
        <w:t>光伏</w:t>
      </w:r>
      <w:r>
        <w:rPr>
          <w:sz w:val="28"/>
          <w:szCs w:val="28"/>
        </w:rPr>
        <w:t>加热，</w:t>
      </w:r>
      <w:r>
        <w:rPr>
          <w:rFonts w:hint="eastAsia"/>
          <w:sz w:val="28"/>
          <w:szCs w:val="28"/>
        </w:rPr>
        <w:t>低于</w:t>
      </w:r>
      <w:r w:rsidR="002C591A">
        <w:rPr>
          <w:rFonts w:hint="eastAsia"/>
          <w:sz w:val="28"/>
          <w:szCs w:val="28"/>
        </w:rPr>
        <w:t>等于</w:t>
      </w:r>
      <w:r w:rsidR="00136D9C" w:rsidRPr="00C500EC">
        <w:rPr>
          <w:rFonts w:hint="eastAsia"/>
          <w:bCs/>
          <w:sz w:val="28"/>
          <w:szCs w:val="28"/>
        </w:rPr>
        <w:t>设定温度</w:t>
      </w:r>
      <w:r w:rsidR="00983981">
        <w:rPr>
          <w:rFonts w:hint="eastAsia"/>
          <w:b/>
          <w:bCs/>
          <w:sz w:val="28"/>
          <w:szCs w:val="28"/>
        </w:rPr>
        <w:t>T1-</w:t>
      </w:r>
      <w:r w:rsidR="004A4A9A" w:rsidRPr="00C71939">
        <w:rPr>
          <w:b/>
          <w:bCs/>
          <w:sz w:val="28"/>
          <w:szCs w:val="28"/>
        </w:rPr>
        <w:t>3</w:t>
      </w:r>
      <w:r w:rsidR="00136D9C" w:rsidRPr="00136D9C">
        <w:rPr>
          <w:rFonts w:hint="eastAsia"/>
          <w:b/>
          <w:bCs/>
          <w:sz w:val="28"/>
          <w:szCs w:val="28"/>
        </w:rPr>
        <w:t>℃</w:t>
      </w:r>
      <w:r>
        <w:rPr>
          <w:rFonts w:hint="eastAsia"/>
          <w:sz w:val="28"/>
          <w:szCs w:val="28"/>
        </w:rPr>
        <w:t>启动光伏加热</w:t>
      </w:r>
      <w:r>
        <w:rPr>
          <w:sz w:val="28"/>
          <w:szCs w:val="28"/>
        </w:rPr>
        <w:t>。</w:t>
      </w:r>
    </w:p>
    <w:p w14:paraId="5E48AB5E" w14:textId="522DA972" w:rsidR="0065197F" w:rsidRPr="0065197F" w:rsidRDefault="0065197F" w:rsidP="0065197F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由于控制器</w:t>
      </w:r>
      <w:r w:rsidR="00BA32CA">
        <w:rPr>
          <w:rFonts w:hint="eastAsia"/>
          <w:sz w:val="28"/>
          <w:szCs w:val="28"/>
        </w:rPr>
        <w:t>上电</w:t>
      </w:r>
      <w:r w:rsidR="00BA32CA">
        <w:rPr>
          <w:sz w:val="28"/>
          <w:szCs w:val="28"/>
        </w:rPr>
        <w:t>后需要时间</w:t>
      </w:r>
      <w:r>
        <w:rPr>
          <w:sz w:val="28"/>
          <w:szCs w:val="28"/>
        </w:rPr>
        <w:t>采集</w:t>
      </w:r>
      <w:r>
        <w:rPr>
          <w:rFonts w:hint="eastAsia"/>
          <w:sz w:val="28"/>
          <w:szCs w:val="28"/>
        </w:rPr>
        <w:t>温度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因此</w:t>
      </w:r>
      <w:r w:rsidR="00C26208">
        <w:rPr>
          <w:rFonts w:hint="eastAsia"/>
          <w:sz w:val="28"/>
          <w:szCs w:val="28"/>
        </w:rPr>
        <w:t>在</w:t>
      </w:r>
      <w:r w:rsidR="00C26208">
        <w:rPr>
          <w:sz w:val="28"/>
          <w:szCs w:val="28"/>
        </w:rPr>
        <w:t>开始上电</w:t>
      </w:r>
      <w:r w:rsidR="00216287">
        <w:rPr>
          <w:rFonts w:hint="eastAsia"/>
          <w:sz w:val="28"/>
          <w:szCs w:val="28"/>
        </w:rPr>
        <w:t>时</w:t>
      </w:r>
      <w:r>
        <w:rPr>
          <w:sz w:val="28"/>
          <w:szCs w:val="28"/>
        </w:rPr>
        <w:t>温度超过</w:t>
      </w:r>
      <w:r>
        <w:rPr>
          <w:rFonts w:hint="eastAsia"/>
          <w:sz w:val="28"/>
          <w:szCs w:val="28"/>
        </w:rPr>
        <w:t>设定</w:t>
      </w:r>
      <w:r>
        <w:rPr>
          <w:sz w:val="28"/>
          <w:szCs w:val="28"/>
        </w:rPr>
        <w:t>停止温度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情况下，</w:t>
      </w:r>
      <w:r>
        <w:rPr>
          <w:rFonts w:hint="eastAsia"/>
          <w:sz w:val="28"/>
          <w:szCs w:val="28"/>
        </w:rPr>
        <w:t>可能</w:t>
      </w:r>
      <w:r>
        <w:rPr>
          <w:sz w:val="28"/>
          <w:szCs w:val="28"/>
        </w:rPr>
        <w:t>会有</w:t>
      </w:r>
      <w:r>
        <w:rPr>
          <w:rFonts w:hint="eastAsia"/>
          <w:sz w:val="28"/>
          <w:szCs w:val="28"/>
        </w:rPr>
        <w:t>短时</w:t>
      </w:r>
      <w:r w:rsidR="00DD5F7D">
        <w:rPr>
          <w:rFonts w:hint="eastAsia"/>
          <w:sz w:val="28"/>
          <w:szCs w:val="28"/>
        </w:rPr>
        <w:t>（</w:t>
      </w:r>
      <w:r w:rsidR="00DD5F7D">
        <w:rPr>
          <w:rFonts w:hint="eastAsia"/>
          <w:sz w:val="28"/>
          <w:szCs w:val="28"/>
        </w:rPr>
        <w:t>2</w:t>
      </w:r>
      <w:r w:rsidR="00DD5F7D">
        <w:rPr>
          <w:sz w:val="28"/>
          <w:szCs w:val="28"/>
        </w:rPr>
        <w:t>s</w:t>
      </w:r>
      <w:r w:rsidR="00DD5F7D">
        <w:rPr>
          <w:sz w:val="28"/>
          <w:szCs w:val="28"/>
        </w:rPr>
        <w:t>内</w:t>
      </w:r>
      <w:r w:rsidR="00DD5F7D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加热，</w:t>
      </w:r>
      <w:r w:rsidR="0091369E">
        <w:rPr>
          <w:rFonts w:hint="eastAsia"/>
          <w:sz w:val="28"/>
          <w:szCs w:val="28"/>
        </w:rPr>
        <w:t>控制器</w:t>
      </w:r>
      <w:r>
        <w:rPr>
          <w:rFonts w:hint="eastAsia"/>
          <w:sz w:val="28"/>
          <w:szCs w:val="28"/>
        </w:rPr>
        <w:t>判断</w:t>
      </w:r>
      <w:r w:rsidR="0091369E">
        <w:rPr>
          <w:sz w:val="28"/>
          <w:szCs w:val="28"/>
        </w:rPr>
        <w:t>温度</w:t>
      </w:r>
      <w:r>
        <w:rPr>
          <w:sz w:val="28"/>
          <w:szCs w:val="28"/>
        </w:rPr>
        <w:t>超出设定阈值后立刻停止加热</w:t>
      </w:r>
      <w:r w:rsidR="00965874">
        <w:rPr>
          <w:rFonts w:hint="eastAsia"/>
          <w:sz w:val="28"/>
          <w:szCs w:val="28"/>
        </w:rPr>
        <w:t>的</w:t>
      </w:r>
      <w:r w:rsidR="00965874">
        <w:rPr>
          <w:sz w:val="28"/>
          <w:szCs w:val="28"/>
        </w:rPr>
        <w:t>情况</w:t>
      </w:r>
      <w:r>
        <w:rPr>
          <w:sz w:val="28"/>
          <w:szCs w:val="28"/>
        </w:rPr>
        <w:t>。</w:t>
      </w:r>
    </w:p>
    <w:p w14:paraId="1CD4B14C" w14:textId="77777777" w:rsidR="00D22962" w:rsidRPr="00D22962" w:rsidRDefault="00B2580D" w:rsidP="00B2580D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模式</w:t>
      </w:r>
      <w:r w:rsidR="00136D9C">
        <w:rPr>
          <w:rFonts w:hint="eastAsia"/>
          <w:b/>
          <w:bCs/>
          <w:sz w:val="28"/>
          <w:szCs w:val="28"/>
        </w:rPr>
        <w:t>选择</w:t>
      </w:r>
      <w:r>
        <w:rPr>
          <w:rFonts w:hint="eastAsia"/>
          <w:b/>
          <w:bCs/>
          <w:sz w:val="28"/>
          <w:szCs w:val="28"/>
        </w:rPr>
        <w:t>：</w:t>
      </w:r>
    </w:p>
    <w:p w14:paraId="672214C4" w14:textId="1E148591" w:rsidR="00B2580D" w:rsidRDefault="001763E9" w:rsidP="00B70C9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工作</w:t>
      </w:r>
      <w:r>
        <w:rPr>
          <w:sz w:val="28"/>
          <w:szCs w:val="28"/>
        </w:rPr>
        <w:t>模式共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种</w:t>
      </w:r>
      <w:r>
        <w:rPr>
          <w:sz w:val="28"/>
          <w:szCs w:val="28"/>
        </w:rPr>
        <w:t>：</w:t>
      </w:r>
      <w:r w:rsidR="006E41CA" w:rsidRPr="00B70C96">
        <w:rPr>
          <w:rFonts w:hint="eastAsia"/>
          <w:sz w:val="28"/>
          <w:szCs w:val="28"/>
        </w:rPr>
        <w:t>纯光伏模式</w:t>
      </w:r>
      <w:r w:rsidR="00D22962" w:rsidRPr="00B70C96">
        <w:rPr>
          <w:rFonts w:hint="eastAsia"/>
          <w:sz w:val="28"/>
          <w:szCs w:val="28"/>
        </w:rPr>
        <w:t>、</w:t>
      </w:r>
      <w:r w:rsidR="006E41CA" w:rsidRPr="00B70C96">
        <w:rPr>
          <w:rFonts w:hint="eastAsia"/>
          <w:sz w:val="28"/>
          <w:szCs w:val="28"/>
        </w:rPr>
        <w:t>市电模式</w:t>
      </w:r>
      <w:r w:rsidR="00D22962" w:rsidRPr="00B70C96">
        <w:rPr>
          <w:rFonts w:hint="eastAsia"/>
          <w:sz w:val="28"/>
          <w:szCs w:val="28"/>
        </w:rPr>
        <w:t>、</w:t>
      </w:r>
      <w:r w:rsidR="00B2580D" w:rsidRPr="00B70C96">
        <w:rPr>
          <w:rFonts w:hint="eastAsia"/>
          <w:sz w:val="28"/>
          <w:szCs w:val="28"/>
        </w:rPr>
        <w:t>混动模式</w:t>
      </w:r>
      <w:r w:rsidR="006E41CA" w:rsidRPr="00B70C96">
        <w:rPr>
          <w:rFonts w:hint="eastAsia"/>
          <w:sz w:val="28"/>
          <w:szCs w:val="28"/>
        </w:rPr>
        <w:t>、高温杀菌</w:t>
      </w:r>
      <w:r w:rsidR="00D22962" w:rsidRPr="00B70C96">
        <w:rPr>
          <w:rFonts w:hint="eastAsia"/>
          <w:sz w:val="28"/>
          <w:szCs w:val="28"/>
        </w:rPr>
        <w:t>模式</w:t>
      </w:r>
      <w:r w:rsidR="00D22962" w:rsidRPr="00B70C96">
        <w:rPr>
          <w:sz w:val="28"/>
          <w:szCs w:val="28"/>
        </w:rPr>
        <w:t>。</w:t>
      </w:r>
    </w:p>
    <w:p w14:paraId="1BBCED5C" w14:textId="28F5A461" w:rsidR="00AC6728" w:rsidRPr="00D22962" w:rsidRDefault="00AC6728" w:rsidP="00B70C9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可以</w:t>
      </w:r>
      <w:r w:rsidRPr="00D22962">
        <w:rPr>
          <w:rFonts w:hint="eastAsia"/>
          <w:sz w:val="28"/>
          <w:szCs w:val="28"/>
        </w:rPr>
        <w:t>用按键</w:t>
      </w:r>
      <w:r w:rsidRPr="00D22962">
        <w:rPr>
          <w:noProof/>
          <w:sz w:val="28"/>
          <w:szCs w:val="28"/>
        </w:rPr>
        <w:drawing>
          <wp:inline distT="0" distB="0" distL="114300" distR="114300" wp14:anchorId="78AD7CE7" wp14:editId="329DA733">
            <wp:extent cx="228069" cy="220057"/>
            <wp:effectExtent l="0" t="0" r="63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D22962">
        <w:rPr>
          <w:rFonts w:hint="eastAsia"/>
          <w:sz w:val="28"/>
          <w:szCs w:val="28"/>
        </w:rPr>
        <w:t>循环设置混动模式</w:t>
      </w:r>
      <w:r>
        <w:rPr>
          <w:rFonts w:hint="eastAsia"/>
          <w:sz w:val="28"/>
          <w:szCs w:val="28"/>
        </w:rPr>
        <w:t>、市电</w:t>
      </w:r>
      <w:r>
        <w:rPr>
          <w:sz w:val="28"/>
          <w:szCs w:val="28"/>
        </w:rPr>
        <w:t>模式、纯光伏模式。</w:t>
      </w:r>
    </w:p>
    <w:p w14:paraId="7C3EFAB8" w14:textId="5CC00034" w:rsidR="008B4D67" w:rsidRDefault="00154591" w:rsidP="004B4401">
      <w:pPr>
        <w:ind w:firstLineChars="200" w:firstLine="560"/>
        <w:rPr>
          <w:sz w:val="28"/>
          <w:szCs w:val="28"/>
        </w:rPr>
      </w:pPr>
      <w:r w:rsidRPr="00D22962">
        <w:rPr>
          <w:rFonts w:hint="eastAsia"/>
          <w:sz w:val="28"/>
          <w:szCs w:val="28"/>
        </w:rPr>
        <w:t>设备</w:t>
      </w:r>
      <w:r w:rsidRPr="00D22962">
        <w:rPr>
          <w:sz w:val="28"/>
          <w:szCs w:val="28"/>
        </w:rPr>
        <w:t>出厂</w:t>
      </w:r>
      <w:r w:rsidR="004F2F18" w:rsidRPr="00D22962">
        <w:rPr>
          <w:rFonts w:hint="eastAsia"/>
          <w:sz w:val="28"/>
          <w:szCs w:val="28"/>
        </w:rPr>
        <w:t>时</w:t>
      </w:r>
      <w:r w:rsidR="008B4D67" w:rsidRPr="00D22962">
        <w:rPr>
          <w:rFonts w:hint="eastAsia"/>
          <w:sz w:val="28"/>
          <w:szCs w:val="28"/>
        </w:rPr>
        <w:t>默认</w:t>
      </w:r>
      <w:r w:rsidR="00AC6728">
        <w:rPr>
          <w:rFonts w:hint="eastAsia"/>
          <w:sz w:val="28"/>
          <w:szCs w:val="28"/>
        </w:rPr>
        <w:t>设置</w:t>
      </w:r>
      <w:r w:rsidR="00DA62B1">
        <w:rPr>
          <w:rFonts w:hint="eastAsia"/>
          <w:sz w:val="28"/>
          <w:szCs w:val="28"/>
        </w:rPr>
        <w:t>为</w:t>
      </w:r>
      <w:r w:rsidR="008B4D67" w:rsidRPr="00D22962">
        <w:rPr>
          <w:rFonts w:hint="eastAsia"/>
          <w:sz w:val="28"/>
          <w:szCs w:val="28"/>
        </w:rPr>
        <w:t>混动模式</w:t>
      </w:r>
      <w:r w:rsidR="00AC6728">
        <w:rPr>
          <w:rFonts w:hint="eastAsia"/>
          <w:sz w:val="28"/>
          <w:szCs w:val="28"/>
        </w:rPr>
        <w:t>。</w:t>
      </w:r>
      <w:r w:rsidR="004B4401" w:rsidRPr="004B4401">
        <w:rPr>
          <w:rFonts w:hint="eastAsia"/>
          <w:sz w:val="28"/>
          <w:szCs w:val="28"/>
        </w:rPr>
        <w:t>纯光伏模式、市电模式、混动模式等</w:t>
      </w:r>
      <w:r w:rsidR="004B4401" w:rsidRPr="004B4401">
        <w:rPr>
          <w:sz w:val="28"/>
          <w:szCs w:val="28"/>
        </w:rPr>
        <w:t>三种模式</w:t>
      </w:r>
      <w:r w:rsidRPr="004B4401">
        <w:rPr>
          <w:rFonts w:hint="eastAsia"/>
          <w:sz w:val="28"/>
          <w:szCs w:val="28"/>
        </w:rPr>
        <w:t>设置会掉电保存，开机时自动进入之前设置的模式。</w:t>
      </w:r>
    </w:p>
    <w:p w14:paraId="5F2D7524" w14:textId="061A0190" w:rsidR="004B4401" w:rsidRPr="00154591" w:rsidRDefault="00411E49" w:rsidP="004B440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高温</w:t>
      </w:r>
      <w:r>
        <w:rPr>
          <w:sz w:val="28"/>
          <w:szCs w:val="28"/>
        </w:rPr>
        <w:t>杀菌模式</w:t>
      </w:r>
      <w:r w:rsidR="004B4401">
        <w:rPr>
          <w:rFonts w:hint="eastAsia"/>
          <w:sz w:val="28"/>
          <w:szCs w:val="28"/>
        </w:rPr>
        <w:t>需要</w:t>
      </w:r>
      <w:r w:rsidR="004B4401">
        <w:rPr>
          <w:sz w:val="28"/>
          <w:szCs w:val="28"/>
        </w:rPr>
        <w:t>同时</w:t>
      </w:r>
      <w:r w:rsidR="004B4401">
        <w:rPr>
          <w:rFonts w:hint="eastAsia"/>
          <w:sz w:val="28"/>
          <w:szCs w:val="28"/>
        </w:rPr>
        <w:t>按下按键</w:t>
      </w:r>
      <w:r w:rsidR="004B4401">
        <w:rPr>
          <w:noProof/>
        </w:rPr>
        <w:drawing>
          <wp:inline distT="0" distB="0" distL="0" distR="0" wp14:anchorId="33DA5C0F" wp14:editId="5B0A830A">
            <wp:extent cx="233680" cy="20955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01" w:rsidRPr="00B2580D">
        <w:rPr>
          <w:rFonts w:hint="eastAsia"/>
          <w:sz w:val="28"/>
          <w:szCs w:val="28"/>
        </w:rPr>
        <w:t>及</w:t>
      </w:r>
      <w:r w:rsidR="004B4401">
        <w:rPr>
          <w:rFonts w:hint="eastAsia"/>
          <w:sz w:val="28"/>
          <w:szCs w:val="28"/>
        </w:rPr>
        <w:t>按键</w:t>
      </w:r>
      <w:r w:rsidR="004B4401">
        <w:rPr>
          <w:noProof/>
        </w:rPr>
        <w:drawing>
          <wp:inline distT="0" distB="0" distL="0" distR="0" wp14:anchorId="3D51FD6F" wp14:editId="0D746D42">
            <wp:extent cx="226695" cy="203200"/>
            <wp:effectExtent l="0" t="0" r="190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7A">
        <w:rPr>
          <w:rFonts w:hint="eastAsia"/>
          <w:sz w:val="28"/>
          <w:szCs w:val="28"/>
        </w:rPr>
        <w:t xml:space="preserve"> </w:t>
      </w:r>
      <w:r w:rsidR="004B4401">
        <w:rPr>
          <w:sz w:val="28"/>
          <w:szCs w:val="28"/>
        </w:rPr>
        <w:t>3</w:t>
      </w:r>
      <w:r w:rsidR="004B4401">
        <w:rPr>
          <w:rFonts w:hint="eastAsia"/>
          <w:sz w:val="28"/>
          <w:szCs w:val="28"/>
        </w:rPr>
        <w:t>秒</w:t>
      </w:r>
      <w:r w:rsidR="004B4401">
        <w:rPr>
          <w:sz w:val="28"/>
          <w:szCs w:val="28"/>
        </w:rPr>
        <w:t>以上启动。高温</w:t>
      </w:r>
      <w:r w:rsidR="004B4401">
        <w:rPr>
          <w:rFonts w:hint="eastAsia"/>
          <w:sz w:val="28"/>
          <w:szCs w:val="28"/>
        </w:rPr>
        <w:t>杀菌</w:t>
      </w:r>
      <w:r w:rsidR="004B4401">
        <w:rPr>
          <w:sz w:val="28"/>
          <w:szCs w:val="28"/>
        </w:rPr>
        <w:t>模式不具备掉电保存功能。</w:t>
      </w:r>
    </w:p>
    <w:p w14:paraId="179692E1" w14:textId="7078AE66" w:rsidR="008B4D67" w:rsidRDefault="008B4D67" w:rsidP="008B4D67">
      <w:pPr>
        <w:pStyle w:val="a6"/>
        <w:ind w:firstLine="560"/>
        <w:rPr>
          <w:sz w:val="28"/>
          <w:szCs w:val="28"/>
        </w:rPr>
      </w:pPr>
      <w:r w:rsidRPr="00757040">
        <w:rPr>
          <w:rFonts w:hint="eastAsia"/>
          <w:sz w:val="28"/>
          <w:szCs w:val="28"/>
        </w:rPr>
        <w:t>1</w:t>
      </w:r>
      <w:r w:rsidRPr="00757040">
        <w:rPr>
          <w:rFonts w:hint="eastAsia"/>
          <w:sz w:val="28"/>
          <w:szCs w:val="28"/>
        </w:rPr>
        <w:t>、</w:t>
      </w:r>
      <w:r w:rsidR="009B7460">
        <w:rPr>
          <w:rFonts w:hint="eastAsia"/>
          <w:sz w:val="28"/>
          <w:szCs w:val="28"/>
        </w:rPr>
        <w:t>混动</w:t>
      </w:r>
      <w:r w:rsidRPr="00757040">
        <w:rPr>
          <w:rFonts w:hint="eastAsia"/>
          <w:sz w:val="28"/>
          <w:szCs w:val="28"/>
        </w:rPr>
        <w:t>模式</w:t>
      </w:r>
      <w:r>
        <w:rPr>
          <w:rFonts w:hint="eastAsia"/>
          <w:sz w:val="28"/>
          <w:szCs w:val="28"/>
        </w:rPr>
        <w:t>：</w:t>
      </w:r>
    </w:p>
    <w:p w14:paraId="6862B2CB" w14:textId="77777777" w:rsidR="002A3560" w:rsidRDefault="008B4D67" w:rsidP="00F129C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此时图标</w:t>
      </w:r>
      <w:r>
        <w:rPr>
          <w:noProof/>
        </w:rPr>
        <w:drawing>
          <wp:inline distT="0" distB="0" distL="114300" distR="114300" wp14:anchorId="739E5E6C" wp14:editId="7A314A50">
            <wp:extent cx="252431" cy="243564"/>
            <wp:effectExtent l="0" t="0" r="0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9B7460">
        <w:rPr>
          <w:rFonts w:hint="eastAsia"/>
          <w:sz w:val="28"/>
          <w:szCs w:val="28"/>
        </w:rPr>
        <w:t>及</w:t>
      </w:r>
      <w:r w:rsidR="009B7460">
        <w:rPr>
          <w:noProof/>
        </w:rPr>
        <w:drawing>
          <wp:inline distT="0" distB="0" distL="0" distR="0" wp14:anchorId="354B61D8" wp14:editId="27F56114">
            <wp:extent cx="247650" cy="2603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78">
        <w:rPr>
          <w:rFonts w:hint="eastAsia"/>
          <w:sz w:val="28"/>
          <w:szCs w:val="28"/>
        </w:rPr>
        <w:t>常亮</w:t>
      </w:r>
      <w:r>
        <w:rPr>
          <w:rFonts w:hint="eastAsia"/>
          <w:sz w:val="28"/>
          <w:szCs w:val="28"/>
        </w:rPr>
        <w:t>。</w:t>
      </w:r>
    </w:p>
    <w:p w14:paraId="2FDD684B" w14:textId="0BE97820" w:rsidR="00374864" w:rsidRDefault="00F129C3" w:rsidP="00F129C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在混动</w:t>
      </w:r>
      <w:r>
        <w:rPr>
          <w:sz w:val="28"/>
          <w:szCs w:val="28"/>
        </w:rPr>
        <w:t>模式下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采用</w:t>
      </w:r>
      <w:r w:rsidR="00374864">
        <w:rPr>
          <w:rFonts w:hint="eastAsia"/>
          <w:sz w:val="28"/>
          <w:szCs w:val="28"/>
        </w:rPr>
        <w:t>阶梯</w:t>
      </w:r>
      <w:r w:rsidR="0037606C">
        <w:rPr>
          <w:rFonts w:hint="eastAsia"/>
          <w:sz w:val="28"/>
          <w:szCs w:val="28"/>
        </w:rPr>
        <w:t>方式</w:t>
      </w:r>
      <w:r w:rsidR="00374864">
        <w:rPr>
          <w:rFonts w:hint="eastAsia"/>
          <w:sz w:val="28"/>
          <w:szCs w:val="28"/>
        </w:rPr>
        <w:t>加热</w:t>
      </w:r>
      <w:r w:rsidR="00BA6ACD">
        <w:rPr>
          <w:sz w:val="28"/>
          <w:szCs w:val="28"/>
        </w:rPr>
        <w:t>：</w:t>
      </w:r>
      <w:r w:rsidR="00374864">
        <w:rPr>
          <w:rFonts w:hint="eastAsia"/>
          <w:sz w:val="28"/>
          <w:szCs w:val="28"/>
        </w:rPr>
        <w:t>0</w:t>
      </w:r>
      <w:r w:rsidR="00374864">
        <w:rPr>
          <w:sz w:val="28"/>
          <w:szCs w:val="28"/>
        </w:rPr>
        <w:t>-</w:t>
      </w:r>
      <w:r w:rsidR="00BA6ACD" w:rsidRPr="00BA6ACD">
        <w:rPr>
          <w:rFonts w:hint="eastAsia"/>
          <w:sz w:val="28"/>
          <w:szCs w:val="28"/>
        </w:rPr>
        <w:t xml:space="preserve"> </w:t>
      </w:r>
      <w:r w:rsidR="00BA6ACD">
        <w:rPr>
          <w:rFonts w:hint="eastAsia"/>
          <w:sz w:val="28"/>
          <w:szCs w:val="28"/>
        </w:rPr>
        <w:t>T2</w:t>
      </w:r>
      <w:r w:rsidR="00374864">
        <w:rPr>
          <w:rFonts w:hint="eastAsia"/>
          <w:sz w:val="28"/>
          <w:szCs w:val="28"/>
        </w:rPr>
        <w:t>℃</w:t>
      </w:r>
      <w:r w:rsidR="00BA6ACD">
        <w:rPr>
          <w:rFonts w:hint="eastAsia"/>
          <w:sz w:val="28"/>
          <w:szCs w:val="28"/>
        </w:rPr>
        <w:t>范围</w:t>
      </w:r>
      <w:r w:rsidR="00BA6ACD">
        <w:rPr>
          <w:sz w:val="28"/>
          <w:szCs w:val="28"/>
        </w:rPr>
        <w:t>内</w:t>
      </w:r>
      <w:r w:rsidR="00BA6ACD">
        <w:rPr>
          <w:rFonts w:hint="eastAsia"/>
          <w:sz w:val="28"/>
          <w:szCs w:val="28"/>
        </w:rPr>
        <w:t>时</w:t>
      </w:r>
      <w:r w:rsidR="00374864">
        <w:rPr>
          <w:rFonts w:hint="eastAsia"/>
          <w:sz w:val="28"/>
          <w:szCs w:val="28"/>
        </w:rPr>
        <w:t>，市电和光伏共同加热</w:t>
      </w:r>
      <w:r w:rsidR="003613B0">
        <w:rPr>
          <w:rFonts w:hint="eastAsia"/>
          <w:sz w:val="28"/>
          <w:szCs w:val="28"/>
        </w:rPr>
        <w:t>；</w:t>
      </w:r>
      <w:r w:rsidR="00BA6ACD">
        <w:rPr>
          <w:rFonts w:hint="eastAsia"/>
          <w:sz w:val="28"/>
          <w:szCs w:val="28"/>
        </w:rPr>
        <w:t>T2</w:t>
      </w:r>
      <w:r w:rsidR="00374864">
        <w:rPr>
          <w:rFonts w:hint="eastAsia"/>
          <w:sz w:val="28"/>
          <w:szCs w:val="28"/>
        </w:rPr>
        <w:t>℃以上</w:t>
      </w:r>
      <w:r w:rsidR="00F45C71">
        <w:rPr>
          <w:rFonts w:hint="eastAsia"/>
          <w:sz w:val="28"/>
          <w:szCs w:val="28"/>
        </w:rPr>
        <w:t>到</w:t>
      </w:r>
      <w:r w:rsidR="00F45C71">
        <w:rPr>
          <w:rFonts w:hint="eastAsia"/>
          <w:sz w:val="28"/>
          <w:szCs w:val="28"/>
        </w:rPr>
        <w:t>T</w:t>
      </w:r>
      <w:r w:rsidR="00D8483C">
        <w:rPr>
          <w:sz w:val="28"/>
          <w:szCs w:val="28"/>
        </w:rPr>
        <w:t>1</w:t>
      </w:r>
      <w:r w:rsidR="00F45C71">
        <w:rPr>
          <w:rFonts w:hint="eastAsia"/>
          <w:sz w:val="28"/>
          <w:szCs w:val="28"/>
        </w:rPr>
        <w:t>℃</w:t>
      </w:r>
      <w:r w:rsidR="00374864">
        <w:rPr>
          <w:rFonts w:hint="eastAsia"/>
          <w:sz w:val="28"/>
          <w:szCs w:val="28"/>
        </w:rPr>
        <w:t>，仅光伏加热</w:t>
      </w:r>
      <w:r w:rsidR="00396CAC">
        <w:rPr>
          <w:rFonts w:hint="eastAsia"/>
          <w:sz w:val="28"/>
          <w:szCs w:val="28"/>
        </w:rPr>
        <w:t>；</w:t>
      </w:r>
      <w:r w:rsidR="00F45C71">
        <w:rPr>
          <w:rFonts w:hint="eastAsia"/>
          <w:sz w:val="28"/>
          <w:szCs w:val="28"/>
        </w:rPr>
        <w:t>T</w:t>
      </w:r>
      <w:r w:rsidR="00C75226">
        <w:rPr>
          <w:sz w:val="28"/>
          <w:szCs w:val="28"/>
        </w:rPr>
        <w:t>1</w:t>
      </w:r>
      <w:r w:rsidR="00B935A4">
        <w:rPr>
          <w:rFonts w:hint="eastAsia"/>
          <w:sz w:val="28"/>
          <w:szCs w:val="28"/>
        </w:rPr>
        <w:t>℃</w:t>
      </w:r>
      <w:r w:rsidR="00DF5942">
        <w:rPr>
          <w:rFonts w:hint="eastAsia"/>
          <w:sz w:val="28"/>
          <w:szCs w:val="28"/>
        </w:rPr>
        <w:t>及</w:t>
      </w:r>
      <w:r w:rsidR="00F45C71">
        <w:rPr>
          <w:rFonts w:hint="eastAsia"/>
          <w:sz w:val="28"/>
          <w:szCs w:val="28"/>
        </w:rPr>
        <w:t>以上温度</w:t>
      </w:r>
      <w:r w:rsidR="008B6E0D">
        <w:rPr>
          <w:rFonts w:hint="eastAsia"/>
          <w:sz w:val="28"/>
          <w:szCs w:val="28"/>
        </w:rPr>
        <w:t>时</w:t>
      </w:r>
      <w:r w:rsidR="00481BBB">
        <w:rPr>
          <w:rFonts w:hint="eastAsia"/>
          <w:sz w:val="28"/>
          <w:szCs w:val="28"/>
        </w:rPr>
        <w:t>，</w:t>
      </w:r>
      <w:r w:rsidR="00F45C71">
        <w:rPr>
          <w:rFonts w:hint="eastAsia"/>
          <w:sz w:val="28"/>
          <w:szCs w:val="28"/>
        </w:rPr>
        <w:t>市电</w:t>
      </w:r>
      <w:r w:rsidR="00F45C71">
        <w:rPr>
          <w:sz w:val="28"/>
          <w:szCs w:val="28"/>
        </w:rPr>
        <w:t>和光伏都停止</w:t>
      </w:r>
      <w:r w:rsidR="002926BE">
        <w:rPr>
          <w:sz w:val="28"/>
          <w:szCs w:val="28"/>
        </w:rPr>
        <w:t>加热</w:t>
      </w:r>
      <w:r w:rsidR="00F45C71">
        <w:rPr>
          <w:sz w:val="28"/>
          <w:szCs w:val="28"/>
        </w:rPr>
        <w:t>。</w:t>
      </w:r>
    </w:p>
    <w:p w14:paraId="621C515F" w14:textId="7210860D" w:rsidR="003F16F5" w:rsidRDefault="00F129C3" w:rsidP="00786CC6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T2</w:t>
      </w:r>
      <w:r w:rsidR="008B4D67">
        <w:rPr>
          <w:rFonts w:hint="eastAsia"/>
          <w:sz w:val="28"/>
          <w:szCs w:val="28"/>
        </w:rPr>
        <w:t>初始默认是</w:t>
      </w:r>
      <w:r w:rsidR="008B4D67">
        <w:rPr>
          <w:rFonts w:hint="eastAsia"/>
          <w:sz w:val="28"/>
          <w:szCs w:val="28"/>
        </w:rPr>
        <w:t>5</w:t>
      </w:r>
      <w:r w:rsidR="008B4D67">
        <w:rPr>
          <w:sz w:val="28"/>
          <w:szCs w:val="28"/>
        </w:rPr>
        <w:t>0</w:t>
      </w:r>
      <w:r w:rsidR="008B4D67">
        <w:rPr>
          <w:rFonts w:hint="eastAsia"/>
          <w:sz w:val="28"/>
          <w:szCs w:val="28"/>
        </w:rPr>
        <w:t>度，若实际</w:t>
      </w:r>
      <w:r w:rsidR="00BA4D20">
        <w:rPr>
          <w:sz w:val="28"/>
          <w:szCs w:val="28"/>
        </w:rPr>
        <w:t>温度低于</w:t>
      </w:r>
      <w:r w:rsidR="002C591A">
        <w:rPr>
          <w:rFonts w:hint="eastAsia"/>
          <w:sz w:val="28"/>
          <w:szCs w:val="28"/>
        </w:rPr>
        <w:t>等于</w:t>
      </w:r>
      <w:r w:rsidR="00BA4D20">
        <w:rPr>
          <w:rFonts w:hint="eastAsia"/>
          <w:sz w:val="28"/>
          <w:szCs w:val="28"/>
        </w:rPr>
        <w:t>T2-</w:t>
      </w:r>
      <w:r w:rsidR="00650DF6" w:rsidRPr="00C71939">
        <w:rPr>
          <w:sz w:val="28"/>
          <w:szCs w:val="28"/>
        </w:rPr>
        <w:t>3</w:t>
      </w:r>
      <w:r w:rsidR="008B4D67">
        <w:rPr>
          <w:rFonts w:hint="eastAsia"/>
          <w:sz w:val="28"/>
          <w:szCs w:val="28"/>
        </w:rPr>
        <w:t>℃，启动</w:t>
      </w:r>
      <w:r w:rsidR="00F17B4E">
        <w:rPr>
          <w:rFonts w:hint="eastAsia"/>
          <w:sz w:val="28"/>
          <w:szCs w:val="28"/>
        </w:rPr>
        <w:t>市电</w:t>
      </w:r>
      <w:r w:rsidR="008B4D67">
        <w:rPr>
          <w:rFonts w:hint="eastAsia"/>
          <w:sz w:val="28"/>
          <w:szCs w:val="28"/>
        </w:rPr>
        <w:t>加</w:t>
      </w:r>
      <w:r w:rsidR="008B4D67">
        <w:rPr>
          <w:rFonts w:hint="eastAsia"/>
          <w:sz w:val="28"/>
          <w:szCs w:val="28"/>
        </w:rPr>
        <w:lastRenderedPageBreak/>
        <w:t>热</w:t>
      </w:r>
      <w:r w:rsidR="00791A86">
        <w:rPr>
          <w:rFonts w:hint="eastAsia"/>
          <w:sz w:val="28"/>
          <w:szCs w:val="28"/>
        </w:rPr>
        <w:t>；</w:t>
      </w:r>
      <w:r w:rsidR="008B4D67">
        <w:rPr>
          <w:rFonts w:hint="eastAsia"/>
          <w:sz w:val="28"/>
          <w:szCs w:val="28"/>
        </w:rPr>
        <w:t>加热到</w:t>
      </w:r>
      <w:r w:rsidR="006F3417">
        <w:rPr>
          <w:rFonts w:hint="eastAsia"/>
          <w:sz w:val="28"/>
          <w:szCs w:val="28"/>
        </w:rPr>
        <w:t>T2</w:t>
      </w:r>
      <w:r w:rsidR="006F3417">
        <w:rPr>
          <w:rFonts w:hint="eastAsia"/>
          <w:sz w:val="28"/>
          <w:szCs w:val="28"/>
        </w:rPr>
        <w:t>℃</w:t>
      </w:r>
      <w:r w:rsidR="008B4D67">
        <w:rPr>
          <w:rFonts w:hint="eastAsia"/>
          <w:sz w:val="28"/>
          <w:szCs w:val="28"/>
        </w:rPr>
        <w:t>后，关闭市电加热，仅能使用光伏加热</w:t>
      </w:r>
      <w:r w:rsidR="00637A9A">
        <w:rPr>
          <w:rFonts w:hint="eastAsia"/>
          <w:sz w:val="28"/>
          <w:szCs w:val="28"/>
        </w:rPr>
        <w:t>；</w:t>
      </w:r>
      <w:r w:rsidR="008B4D67">
        <w:rPr>
          <w:rFonts w:hint="eastAsia"/>
          <w:sz w:val="28"/>
          <w:szCs w:val="28"/>
        </w:rPr>
        <w:t>光伏加热到</w:t>
      </w:r>
      <w:r w:rsidR="006F3417" w:rsidRPr="00F17B4E">
        <w:rPr>
          <w:sz w:val="28"/>
          <w:szCs w:val="28"/>
        </w:rPr>
        <w:t>T</w:t>
      </w:r>
      <w:r w:rsidR="00BA4D20" w:rsidRPr="00F17B4E">
        <w:rPr>
          <w:sz w:val="28"/>
          <w:szCs w:val="28"/>
        </w:rPr>
        <w:t>1</w:t>
      </w:r>
      <w:r w:rsidR="00E670A9" w:rsidRPr="00F17B4E">
        <w:rPr>
          <w:rFonts w:hint="eastAsia"/>
          <w:sz w:val="28"/>
          <w:szCs w:val="28"/>
        </w:rPr>
        <w:t>℃</w:t>
      </w:r>
      <w:r w:rsidR="00F17B4E" w:rsidRPr="00F17B4E">
        <w:rPr>
          <w:rFonts w:hint="eastAsia"/>
          <w:sz w:val="28"/>
          <w:szCs w:val="28"/>
        </w:rPr>
        <w:t>停止</w:t>
      </w:r>
      <w:r w:rsidR="00876038">
        <w:rPr>
          <w:sz w:val="28"/>
          <w:szCs w:val="28"/>
        </w:rPr>
        <w:t>光伏加</w:t>
      </w:r>
      <w:r w:rsidR="00876038">
        <w:rPr>
          <w:rFonts w:hint="eastAsia"/>
          <w:sz w:val="28"/>
          <w:szCs w:val="28"/>
        </w:rPr>
        <w:t>，</w:t>
      </w:r>
      <w:r w:rsidR="00876038" w:rsidRPr="00C71939">
        <w:rPr>
          <w:rFonts w:hint="eastAsia"/>
          <w:sz w:val="28"/>
          <w:szCs w:val="28"/>
        </w:rPr>
        <w:t>温度</w:t>
      </w:r>
      <w:r w:rsidR="00876038" w:rsidRPr="00C71939">
        <w:rPr>
          <w:sz w:val="28"/>
          <w:szCs w:val="28"/>
        </w:rPr>
        <w:t>低于</w:t>
      </w:r>
      <w:r w:rsidR="002C591A" w:rsidRPr="00C71939">
        <w:rPr>
          <w:rFonts w:hint="eastAsia"/>
          <w:sz w:val="28"/>
          <w:szCs w:val="28"/>
        </w:rPr>
        <w:t>等于</w:t>
      </w:r>
      <w:r w:rsidR="00876038" w:rsidRPr="00C71939">
        <w:rPr>
          <w:rFonts w:hint="eastAsia"/>
          <w:sz w:val="28"/>
          <w:szCs w:val="28"/>
        </w:rPr>
        <w:t>T1-3</w:t>
      </w:r>
      <w:r w:rsidR="00876038" w:rsidRPr="00C71939">
        <w:rPr>
          <w:rFonts w:hint="eastAsia"/>
          <w:sz w:val="28"/>
          <w:szCs w:val="28"/>
        </w:rPr>
        <w:t>℃启动</w:t>
      </w:r>
      <w:r w:rsidR="00876038" w:rsidRPr="00C71939">
        <w:rPr>
          <w:sz w:val="28"/>
          <w:szCs w:val="28"/>
        </w:rPr>
        <w:t>光伏加热</w:t>
      </w:r>
      <w:r w:rsidR="00876038">
        <w:rPr>
          <w:sz w:val="28"/>
          <w:szCs w:val="28"/>
        </w:rPr>
        <w:t>。</w:t>
      </w:r>
    </w:p>
    <w:p w14:paraId="66C95F42" w14:textId="0FDB9A5C" w:rsidR="00786CC6" w:rsidRDefault="00786CC6" w:rsidP="00786CC6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混动模式下，</w:t>
      </w:r>
      <w:r w:rsidR="00E31E5B">
        <w:rPr>
          <w:rFonts w:hint="eastAsia"/>
          <w:sz w:val="28"/>
          <w:szCs w:val="28"/>
        </w:rPr>
        <w:t>长按</w:t>
      </w:r>
      <w:r w:rsidR="00E31E5B" w:rsidRPr="00D22962">
        <w:rPr>
          <w:noProof/>
          <w:sz w:val="28"/>
          <w:szCs w:val="28"/>
        </w:rPr>
        <w:drawing>
          <wp:inline distT="0" distB="0" distL="114300" distR="114300" wp14:anchorId="5EDC8858" wp14:editId="4D677BEC">
            <wp:extent cx="228069" cy="220057"/>
            <wp:effectExtent l="0" t="0" r="635" b="889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E31E5B">
        <w:rPr>
          <w:rFonts w:hint="eastAsia"/>
          <w:sz w:val="28"/>
          <w:szCs w:val="28"/>
        </w:rPr>
        <w:t>及</w:t>
      </w:r>
      <w:r w:rsidR="00E31E5B" w:rsidRPr="00D22962">
        <w:rPr>
          <w:noProof/>
          <w:sz w:val="28"/>
          <w:szCs w:val="28"/>
        </w:rPr>
        <w:drawing>
          <wp:inline distT="0" distB="0" distL="0" distR="0" wp14:anchorId="1609F26A" wp14:editId="16A592A5">
            <wp:extent cx="226695" cy="203200"/>
            <wp:effectExtent l="0" t="0" r="190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E5B">
        <w:rPr>
          <w:rFonts w:hint="eastAsia"/>
          <w:sz w:val="28"/>
          <w:szCs w:val="28"/>
        </w:rPr>
        <w:t>按键</w:t>
      </w:r>
      <w:r w:rsidR="00E31E5B">
        <w:rPr>
          <w:rFonts w:hint="eastAsia"/>
          <w:sz w:val="28"/>
          <w:szCs w:val="28"/>
        </w:rPr>
        <w:t>3</w:t>
      </w:r>
      <w:r w:rsidR="00E31E5B">
        <w:rPr>
          <w:rFonts w:hint="eastAsia"/>
          <w:sz w:val="28"/>
          <w:szCs w:val="28"/>
        </w:rPr>
        <w:t>秒</w:t>
      </w:r>
      <w:r w:rsidR="00E31E5B">
        <w:rPr>
          <w:sz w:val="28"/>
          <w:szCs w:val="28"/>
        </w:rPr>
        <w:t>以上</w:t>
      </w:r>
      <w:r w:rsidR="00E31E5B">
        <w:rPr>
          <w:rFonts w:hint="eastAsia"/>
          <w:sz w:val="28"/>
          <w:szCs w:val="28"/>
        </w:rPr>
        <w:t>激活</w:t>
      </w:r>
      <w:r>
        <w:rPr>
          <w:sz w:val="28"/>
          <w:szCs w:val="28"/>
        </w:rPr>
        <w:t>调整</w:t>
      </w:r>
      <w:r w:rsidRPr="000712A1">
        <w:rPr>
          <w:rFonts w:hint="eastAsia"/>
          <w:sz w:val="28"/>
          <w:szCs w:val="28"/>
        </w:rPr>
        <w:t>市电</w:t>
      </w:r>
      <w:r w:rsidRPr="000712A1">
        <w:rPr>
          <w:sz w:val="28"/>
          <w:szCs w:val="28"/>
        </w:rPr>
        <w:t>阶梯</w:t>
      </w:r>
      <w:r w:rsidRPr="000712A1">
        <w:rPr>
          <w:rFonts w:hint="eastAsia"/>
          <w:sz w:val="28"/>
          <w:szCs w:val="28"/>
        </w:rPr>
        <w:t>截止</w:t>
      </w:r>
      <w:r w:rsidRPr="000712A1">
        <w:rPr>
          <w:sz w:val="28"/>
          <w:szCs w:val="28"/>
        </w:rPr>
        <w:t>温度</w:t>
      </w:r>
      <w:r w:rsidR="000712A1" w:rsidRPr="000712A1">
        <w:rPr>
          <w:rFonts w:hint="eastAsia"/>
          <w:sz w:val="28"/>
          <w:szCs w:val="28"/>
        </w:rPr>
        <w:t>T2</w:t>
      </w:r>
      <w:r w:rsidRPr="000712A1">
        <w:rPr>
          <w:rFonts w:hint="eastAsia"/>
          <w:sz w:val="28"/>
          <w:szCs w:val="28"/>
        </w:rPr>
        <w:t>。</w:t>
      </w:r>
      <w:r w:rsidR="00BB65D6">
        <w:rPr>
          <w:rFonts w:hint="eastAsia"/>
          <w:sz w:val="28"/>
          <w:szCs w:val="28"/>
        </w:rPr>
        <w:t>调整</w:t>
      </w:r>
      <w:r w:rsidR="00BB65D6">
        <w:rPr>
          <w:sz w:val="28"/>
          <w:szCs w:val="28"/>
        </w:rPr>
        <w:t>温度</w:t>
      </w:r>
      <w:r w:rsidR="00BB65D6">
        <w:rPr>
          <w:rFonts w:hint="eastAsia"/>
          <w:sz w:val="28"/>
          <w:szCs w:val="28"/>
        </w:rPr>
        <w:t>范围</w:t>
      </w:r>
      <w:r w:rsidR="00BB65D6">
        <w:rPr>
          <w:sz w:val="28"/>
          <w:szCs w:val="28"/>
        </w:rPr>
        <w:t>为</w:t>
      </w:r>
      <w:r w:rsidR="00BB65D6">
        <w:rPr>
          <w:rFonts w:hint="eastAsia"/>
          <w:sz w:val="28"/>
          <w:szCs w:val="28"/>
        </w:rPr>
        <w:t>30~</w:t>
      </w:r>
      <w:r w:rsidR="00E361E5">
        <w:rPr>
          <w:sz w:val="28"/>
          <w:szCs w:val="28"/>
        </w:rPr>
        <w:t>60</w:t>
      </w:r>
      <w:r w:rsidR="00BB65D6">
        <w:rPr>
          <w:rFonts w:hint="eastAsia"/>
          <w:sz w:val="28"/>
          <w:szCs w:val="28"/>
        </w:rPr>
        <w:t>℃。</w:t>
      </w:r>
      <w:r w:rsidR="006F192A">
        <w:rPr>
          <w:rFonts w:hint="eastAsia"/>
          <w:sz w:val="28"/>
          <w:szCs w:val="28"/>
        </w:rPr>
        <w:t>在</w:t>
      </w:r>
      <w:r w:rsidR="006F192A">
        <w:rPr>
          <w:sz w:val="28"/>
          <w:szCs w:val="28"/>
        </w:rPr>
        <w:t>设置</w:t>
      </w:r>
      <w:r w:rsidR="006F192A">
        <w:rPr>
          <w:rFonts w:hint="eastAsia"/>
          <w:sz w:val="28"/>
          <w:szCs w:val="28"/>
        </w:rPr>
        <w:t>T2</w:t>
      </w:r>
      <w:r w:rsidR="006F192A">
        <w:rPr>
          <w:rFonts w:hint="eastAsia"/>
          <w:sz w:val="28"/>
          <w:szCs w:val="28"/>
        </w:rPr>
        <w:t>过程</w:t>
      </w:r>
      <w:r w:rsidR="006F192A">
        <w:rPr>
          <w:sz w:val="28"/>
          <w:szCs w:val="28"/>
        </w:rPr>
        <w:t>中，</w:t>
      </w:r>
      <w:r w:rsidR="006F192A">
        <w:rPr>
          <w:noProof/>
        </w:rPr>
        <w:drawing>
          <wp:inline distT="0" distB="0" distL="114300" distR="114300" wp14:anchorId="7221ADE8" wp14:editId="11199AF0">
            <wp:extent cx="252431" cy="243564"/>
            <wp:effectExtent l="0" t="0" r="0" b="444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F192A">
        <w:rPr>
          <w:rFonts w:hint="eastAsia"/>
          <w:sz w:val="28"/>
          <w:szCs w:val="28"/>
        </w:rPr>
        <w:t>和</w:t>
      </w:r>
      <w:r w:rsidR="006F192A">
        <w:rPr>
          <w:noProof/>
        </w:rPr>
        <w:drawing>
          <wp:inline distT="0" distB="0" distL="0" distR="0" wp14:anchorId="48EF75A0" wp14:editId="25804E72">
            <wp:extent cx="247650" cy="26035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92A">
        <w:rPr>
          <w:rFonts w:hint="eastAsia"/>
          <w:sz w:val="28"/>
          <w:szCs w:val="28"/>
        </w:rPr>
        <w:t>图标</w:t>
      </w:r>
      <w:r w:rsidR="006F192A">
        <w:rPr>
          <w:sz w:val="28"/>
          <w:szCs w:val="28"/>
        </w:rPr>
        <w:t>与数码管同步闪烁。</w:t>
      </w:r>
    </w:p>
    <w:p w14:paraId="0B28AF51" w14:textId="389DBA66" w:rsidR="002A3560" w:rsidRPr="00786CC6" w:rsidRDefault="00FA1689" w:rsidP="00786CC6">
      <w:pPr>
        <w:pStyle w:val="a6"/>
        <w:ind w:firstLine="560"/>
        <w:rPr>
          <w:sz w:val="28"/>
          <w:szCs w:val="28"/>
        </w:rPr>
      </w:pPr>
      <w:r>
        <w:rPr>
          <w:sz w:val="28"/>
          <w:szCs w:val="28"/>
        </w:rPr>
        <w:t>在混动模式下</w:t>
      </w:r>
      <w:r>
        <w:rPr>
          <w:rFonts w:hint="eastAsia"/>
          <w:sz w:val="28"/>
          <w:szCs w:val="28"/>
        </w:rPr>
        <w:t>，</w:t>
      </w:r>
      <w:r w:rsidR="002A3560">
        <w:rPr>
          <w:rFonts w:hint="eastAsia"/>
          <w:sz w:val="28"/>
          <w:szCs w:val="28"/>
        </w:rPr>
        <w:t>若是温度设置</w:t>
      </w:r>
      <w:r w:rsidR="002A3560">
        <w:rPr>
          <w:rFonts w:hint="eastAsia"/>
          <w:sz w:val="28"/>
          <w:szCs w:val="28"/>
        </w:rPr>
        <w:t>T1</w:t>
      </w:r>
      <w:r w:rsidR="002A3560">
        <w:rPr>
          <w:rFonts w:hint="eastAsia"/>
          <w:sz w:val="28"/>
          <w:szCs w:val="28"/>
        </w:rPr>
        <w:t>低于</w:t>
      </w:r>
      <w:r w:rsidR="002A3560">
        <w:rPr>
          <w:rFonts w:hint="eastAsia"/>
          <w:sz w:val="28"/>
          <w:szCs w:val="28"/>
        </w:rPr>
        <w:t>T2</w:t>
      </w:r>
      <w:r>
        <w:rPr>
          <w:rFonts w:hint="eastAsia"/>
          <w:sz w:val="28"/>
          <w:szCs w:val="28"/>
        </w:rPr>
        <w:t>，</w:t>
      </w:r>
      <w:r w:rsidR="002A3560">
        <w:rPr>
          <w:rFonts w:hint="eastAsia"/>
          <w:sz w:val="28"/>
          <w:szCs w:val="28"/>
        </w:rPr>
        <w:t>则</w:t>
      </w:r>
      <w:r w:rsidR="000D5303">
        <w:rPr>
          <w:sz w:val="28"/>
          <w:szCs w:val="28"/>
        </w:rPr>
        <w:t>使用</w:t>
      </w:r>
      <w:r w:rsidR="000D5303">
        <w:rPr>
          <w:rFonts w:hint="eastAsia"/>
          <w:sz w:val="28"/>
          <w:szCs w:val="28"/>
        </w:rPr>
        <w:t>T2</w:t>
      </w:r>
      <w:r w:rsidR="002A3560">
        <w:rPr>
          <w:rFonts w:hint="eastAsia"/>
          <w:sz w:val="28"/>
          <w:szCs w:val="28"/>
        </w:rPr>
        <w:t>进行</w:t>
      </w:r>
      <w:r w:rsidR="00846C34">
        <w:rPr>
          <w:rFonts w:hint="eastAsia"/>
          <w:sz w:val="28"/>
          <w:szCs w:val="28"/>
        </w:rPr>
        <w:t>最高</w:t>
      </w:r>
      <w:r w:rsidR="000D5303">
        <w:rPr>
          <w:sz w:val="28"/>
          <w:szCs w:val="28"/>
        </w:rPr>
        <w:t>温度</w:t>
      </w:r>
      <w:r w:rsidR="002A3560">
        <w:rPr>
          <w:sz w:val="28"/>
          <w:szCs w:val="28"/>
        </w:rPr>
        <w:t>控制。</w:t>
      </w:r>
    </w:p>
    <w:p w14:paraId="358CEF4D" w14:textId="560751C5" w:rsidR="00B2580D" w:rsidRDefault="00757040" w:rsidP="00B258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 w:rsidR="006E41CA">
        <w:rPr>
          <w:rFonts w:hint="eastAsia"/>
          <w:sz w:val="28"/>
          <w:szCs w:val="28"/>
        </w:rPr>
        <w:t>、</w:t>
      </w:r>
      <w:r w:rsidR="00B2580D">
        <w:rPr>
          <w:rFonts w:hint="eastAsia"/>
          <w:sz w:val="28"/>
          <w:szCs w:val="28"/>
        </w:rPr>
        <w:t>市电模式：</w:t>
      </w:r>
      <w:r w:rsidR="000D5A78">
        <w:rPr>
          <w:sz w:val="28"/>
          <w:szCs w:val="28"/>
        </w:rPr>
        <w:t xml:space="preserve"> </w:t>
      </w:r>
    </w:p>
    <w:p w14:paraId="7AC5281F" w14:textId="7D9B0847" w:rsidR="00B2580D" w:rsidRDefault="006E41CA" w:rsidP="00B2580D">
      <w:pPr>
        <w:ind w:firstLineChars="200" w:firstLine="560"/>
        <w:rPr>
          <w:sz w:val="28"/>
          <w:szCs w:val="28"/>
        </w:rPr>
      </w:pPr>
      <w:r w:rsidRPr="005D5A1A">
        <w:rPr>
          <w:rFonts w:hint="eastAsia"/>
          <w:sz w:val="28"/>
          <w:szCs w:val="28"/>
        </w:rPr>
        <w:t>此时</w:t>
      </w:r>
      <w:r w:rsidR="00B2580D" w:rsidRPr="005D5A1A">
        <w:rPr>
          <w:rFonts w:hint="eastAsia"/>
          <w:sz w:val="28"/>
          <w:szCs w:val="28"/>
        </w:rPr>
        <w:t>市电模式图标</w:t>
      </w:r>
      <w:r w:rsidR="00AE55FA" w:rsidRPr="005D5A1A">
        <w:rPr>
          <w:noProof/>
        </w:rPr>
        <w:drawing>
          <wp:inline distT="0" distB="0" distL="114300" distR="114300" wp14:anchorId="352BAA26" wp14:editId="672B3B5C">
            <wp:extent cx="252431" cy="243564"/>
            <wp:effectExtent l="0" t="0" r="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0D5A78" w:rsidRPr="005D5A1A">
        <w:rPr>
          <w:rFonts w:hint="eastAsia"/>
          <w:sz w:val="28"/>
          <w:szCs w:val="28"/>
        </w:rPr>
        <w:t>常亮</w:t>
      </w:r>
      <w:r w:rsidR="000D5A78" w:rsidRPr="005D5A1A">
        <w:rPr>
          <w:sz w:val="28"/>
          <w:szCs w:val="28"/>
        </w:rPr>
        <w:t>，</w:t>
      </w:r>
      <w:r w:rsidR="000D5A78" w:rsidRPr="005D5A1A">
        <w:rPr>
          <w:rFonts w:hint="eastAsia"/>
          <w:sz w:val="28"/>
          <w:szCs w:val="28"/>
        </w:rPr>
        <w:t>图标</w:t>
      </w:r>
      <w:r w:rsidR="000D5A78" w:rsidRPr="005D5A1A">
        <w:rPr>
          <w:noProof/>
        </w:rPr>
        <w:drawing>
          <wp:inline distT="0" distB="0" distL="0" distR="0" wp14:anchorId="0E096FDE" wp14:editId="1B15510C">
            <wp:extent cx="247650" cy="2603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78" w:rsidRPr="005D5A1A">
        <w:rPr>
          <w:sz w:val="28"/>
          <w:szCs w:val="28"/>
        </w:rPr>
        <w:t>熄灭</w:t>
      </w:r>
      <w:r w:rsidR="00B2580D">
        <w:rPr>
          <w:rFonts w:hint="eastAsia"/>
          <w:sz w:val="28"/>
          <w:szCs w:val="28"/>
        </w:rPr>
        <w:t>。</w:t>
      </w:r>
    </w:p>
    <w:p w14:paraId="1A9086B8" w14:textId="7EF3A591" w:rsidR="00B2580D" w:rsidRDefault="00B2580D" w:rsidP="006E41C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进入</w:t>
      </w:r>
      <w:r>
        <w:rPr>
          <w:sz w:val="28"/>
          <w:szCs w:val="28"/>
        </w:rPr>
        <w:t>市电模式时，</w:t>
      </w:r>
      <w:r>
        <w:rPr>
          <w:rFonts w:hint="eastAsia"/>
          <w:sz w:val="28"/>
          <w:szCs w:val="28"/>
        </w:rPr>
        <w:t>若</w:t>
      </w:r>
      <w:r w:rsidR="006E41CA">
        <w:rPr>
          <w:rFonts w:hint="eastAsia"/>
          <w:sz w:val="28"/>
          <w:szCs w:val="28"/>
        </w:rPr>
        <w:t>实际</w:t>
      </w:r>
      <w:r>
        <w:rPr>
          <w:sz w:val="28"/>
          <w:szCs w:val="28"/>
        </w:rPr>
        <w:t>温度低于</w:t>
      </w:r>
      <w:r w:rsidR="002C591A">
        <w:rPr>
          <w:rFonts w:hint="eastAsia"/>
          <w:sz w:val="28"/>
          <w:szCs w:val="28"/>
        </w:rPr>
        <w:t>等于</w:t>
      </w:r>
      <w:r>
        <w:rPr>
          <w:sz w:val="28"/>
          <w:szCs w:val="28"/>
        </w:rPr>
        <w:t>设置温度</w:t>
      </w:r>
      <w:r w:rsidR="009003BA">
        <w:rPr>
          <w:rFonts w:hint="eastAsia"/>
          <w:sz w:val="28"/>
          <w:szCs w:val="28"/>
        </w:rPr>
        <w:t>T1-</w:t>
      </w:r>
      <w:r w:rsidR="00E31E5B">
        <w:rPr>
          <w:sz w:val="28"/>
          <w:szCs w:val="28"/>
        </w:rPr>
        <w:t>3</w:t>
      </w:r>
      <w:r w:rsidR="006E41CA">
        <w:rPr>
          <w:rFonts w:hint="eastAsia"/>
          <w:sz w:val="28"/>
          <w:szCs w:val="28"/>
        </w:rPr>
        <w:t>℃</w:t>
      </w:r>
      <w:r>
        <w:rPr>
          <w:sz w:val="28"/>
          <w:szCs w:val="28"/>
        </w:rPr>
        <w:t>，会立即启动市电加热，</w:t>
      </w:r>
      <w:r>
        <w:rPr>
          <w:rFonts w:hint="eastAsia"/>
          <w:sz w:val="28"/>
          <w:szCs w:val="28"/>
        </w:rPr>
        <w:t>屏幕内的市电加热指示图标</w:t>
      </w:r>
      <w:r>
        <w:rPr>
          <w:noProof/>
        </w:rPr>
        <w:drawing>
          <wp:inline distT="0" distB="0" distL="114300" distR="114300" wp14:anchorId="53FDBC2E" wp14:editId="48290D8C">
            <wp:extent cx="243840" cy="226695"/>
            <wp:effectExtent l="0" t="0" r="0" b="190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点亮。当前</w:t>
      </w:r>
      <w:r w:rsidR="00AD5249">
        <w:rPr>
          <w:sz w:val="28"/>
          <w:szCs w:val="28"/>
        </w:rPr>
        <w:t>温度到达</w:t>
      </w:r>
      <w:r w:rsidR="00AD5249">
        <w:rPr>
          <w:sz w:val="28"/>
          <w:szCs w:val="28"/>
        </w:rPr>
        <w:t>T1</w:t>
      </w:r>
      <w:r>
        <w:rPr>
          <w:sz w:val="28"/>
          <w:szCs w:val="28"/>
        </w:rPr>
        <w:t>后，停止市电加热</w:t>
      </w:r>
      <w:r>
        <w:rPr>
          <w:rFonts w:hint="eastAsia"/>
          <w:sz w:val="28"/>
          <w:szCs w:val="28"/>
        </w:rPr>
        <w:t>，低于设定温度，重新启动加热。</w:t>
      </w:r>
    </w:p>
    <w:p w14:paraId="58A560B6" w14:textId="78085298" w:rsidR="003F16F5" w:rsidRDefault="00361034" w:rsidP="006E41C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市电</w:t>
      </w:r>
      <w:r>
        <w:rPr>
          <w:sz w:val="28"/>
          <w:szCs w:val="28"/>
        </w:rPr>
        <w:t>模式下，</w:t>
      </w:r>
      <w:r>
        <w:rPr>
          <w:rFonts w:hint="eastAsia"/>
          <w:sz w:val="28"/>
          <w:szCs w:val="28"/>
        </w:rPr>
        <w:t>有</w:t>
      </w:r>
      <w:r>
        <w:rPr>
          <w:sz w:val="28"/>
          <w:szCs w:val="28"/>
        </w:rPr>
        <w:t>光伏电时，光伏电自主进行加热控制</w:t>
      </w:r>
      <w:r w:rsidR="00D477C2">
        <w:rPr>
          <w:sz w:val="28"/>
          <w:szCs w:val="28"/>
        </w:rPr>
        <w:t>,</w:t>
      </w:r>
      <w:r w:rsidR="00D477C2">
        <w:rPr>
          <w:rFonts w:hint="eastAsia"/>
          <w:sz w:val="28"/>
          <w:szCs w:val="28"/>
        </w:rPr>
        <w:t>温度</w:t>
      </w:r>
      <w:r w:rsidR="00D477C2">
        <w:rPr>
          <w:sz w:val="28"/>
          <w:szCs w:val="28"/>
        </w:rPr>
        <w:t>达到</w:t>
      </w:r>
      <w:r w:rsidR="00D477C2">
        <w:rPr>
          <w:rFonts w:hint="eastAsia"/>
          <w:sz w:val="28"/>
          <w:szCs w:val="28"/>
        </w:rPr>
        <w:t>T</w:t>
      </w:r>
      <w:r w:rsidR="00AD5249">
        <w:rPr>
          <w:sz w:val="28"/>
          <w:szCs w:val="28"/>
        </w:rPr>
        <w:t>1</w:t>
      </w:r>
      <w:r w:rsidR="00D477C2">
        <w:rPr>
          <w:rFonts w:hint="eastAsia"/>
          <w:sz w:val="28"/>
          <w:szCs w:val="28"/>
        </w:rPr>
        <w:t>℃</w:t>
      </w:r>
      <w:r w:rsidR="00D477C2">
        <w:rPr>
          <w:sz w:val="28"/>
          <w:szCs w:val="28"/>
        </w:rPr>
        <w:t>则</w:t>
      </w:r>
      <w:r w:rsidR="00D477C2">
        <w:rPr>
          <w:rFonts w:hint="eastAsia"/>
          <w:sz w:val="28"/>
          <w:szCs w:val="28"/>
        </w:rPr>
        <w:t>自动</w:t>
      </w:r>
      <w:r w:rsidR="00D477C2">
        <w:rPr>
          <w:sz w:val="28"/>
          <w:szCs w:val="28"/>
        </w:rPr>
        <w:t>停止光伏加热</w:t>
      </w:r>
      <w:r>
        <w:rPr>
          <w:sz w:val="28"/>
          <w:szCs w:val="28"/>
        </w:rPr>
        <w:t>。</w:t>
      </w:r>
      <w:r w:rsidR="00606752">
        <w:rPr>
          <w:rFonts w:hint="eastAsia"/>
          <w:sz w:val="28"/>
          <w:szCs w:val="28"/>
        </w:rPr>
        <w:t>在此</w:t>
      </w:r>
      <w:r w:rsidR="00606752">
        <w:rPr>
          <w:sz w:val="28"/>
          <w:szCs w:val="28"/>
        </w:rPr>
        <w:t>模式下，</w:t>
      </w:r>
      <w:r w:rsidR="00606752" w:rsidRPr="005D5A1A">
        <w:rPr>
          <w:noProof/>
        </w:rPr>
        <w:drawing>
          <wp:inline distT="0" distB="0" distL="0" distR="0" wp14:anchorId="4A1A42EB" wp14:editId="6C860D02">
            <wp:extent cx="247650" cy="260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752">
        <w:rPr>
          <w:rFonts w:hint="eastAsia"/>
          <w:sz w:val="28"/>
          <w:szCs w:val="28"/>
        </w:rPr>
        <w:t>不会</w:t>
      </w:r>
      <w:r w:rsidR="00606752">
        <w:rPr>
          <w:sz w:val="28"/>
          <w:szCs w:val="28"/>
        </w:rPr>
        <w:t>点亮，只是</w:t>
      </w:r>
      <w:r w:rsidR="00606752">
        <w:rPr>
          <w:noProof/>
        </w:rPr>
        <w:drawing>
          <wp:inline distT="0" distB="0" distL="114300" distR="114300" wp14:anchorId="06EC050B" wp14:editId="278A19B1">
            <wp:extent cx="273685" cy="240665"/>
            <wp:effectExtent l="0" t="0" r="635" b="31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06752" w:rsidRPr="00505D8C">
        <w:rPr>
          <w:rFonts w:hint="eastAsia"/>
          <w:sz w:val="28"/>
          <w:szCs w:val="28"/>
        </w:rPr>
        <w:t>图标</w:t>
      </w:r>
      <w:r w:rsidR="00606752">
        <w:rPr>
          <w:rFonts w:hint="eastAsia"/>
          <w:sz w:val="28"/>
          <w:szCs w:val="28"/>
        </w:rPr>
        <w:t>指示</w:t>
      </w:r>
      <w:r w:rsidR="00606752">
        <w:rPr>
          <w:sz w:val="28"/>
          <w:szCs w:val="28"/>
        </w:rPr>
        <w:t>光伏加热</w:t>
      </w:r>
      <w:r w:rsidR="00606752">
        <w:rPr>
          <w:rFonts w:hint="eastAsia"/>
          <w:sz w:val="28"/>
          <w:szCs w:val="28"/>
        </w:rPr>
        <w:t>状态。</w:t>
      </w:r>
    </w:p>
    <w:p w14:paraId="079A1AFC" w14:textId="2F7C0585" w:rsidR="00757040" w:rsidRPr="008B4D67" w:rsidRDefault="00757040" w:rsidP="0075704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8B4D67">
        <w:rPr>
          <w:rFonts w:hint="eastAsia"/>
          <w:sz w:val="28"/>
          <w:szCs w:val="28"/>
        </w:rPr>
        <w:t>纯光伏模式</w:t>
      </w:r>
      <w:r>
        <w:rPr>
          <w:rFonts w:hint="eastAsia"/>
          <w:sz w:val="28"/>
          <w:szCs w:val="28"/>
        </w:rPr>
        <w:t>：</w:t>
      </w:r>
    </w:p>
    <w:p w14:paraId="4593B05D" w14:textId="4A0AA507" w:rsidR="003F16F5" w:rsidRDefault="000F1F50" w:rsidP="007A240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此时市电模式图标</w:t>
      </w:r>
      <w:r>
        <w:rPr>
          <w:noProof/>
        </w:rPr>
        <w:drawing>
          <wp:inline distT="0" distB="0" distL="114300" distR="114300" wp14:anchorId="4B341ADE" wp14:editId="28F7845A">
            <wp:extent cx="228069" cy="220057"/>
            <wp:effectExtent l="0" t="0" r="635" b="889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关闭，</w:t>
      </w:r>
      <w:r w:rsidR="00361034">
        <w:rPr>
          <w:rFonts w:hint="eastAsia"/>
          <w:sz w:val="28"/>
          <w:szCs w:val="28"/>
        </w:rPr>
        <w:t>图标</w:t>
      </w:r>
      <w:r w:rsidR="00361034">
        <w:rPr>
          <w:noProof/>
        </w:rPr>
        <w:drawing>
          <wp:inline distT="0" distB="0" distL="0" distR="0" wp14:anchorId="4099FA95" wp14:editId="6E2EFF24">
            <wp:extent cx="247650" cy="2603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034">
        <w:rPr>
          <w:rFonts w:hint="eastAsia"/>
          <w:sz w:val="28"/>
          <w:szCs w:val="28"/>
        </w:rPr>
        <w:t>常亮</w:t>
      </w:r>
      <w:r w:rsidR="00361034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标志已启动纯光伏模式。</w:t>
      </w:r>
    </w:p>
    <w:p w14:paraId="40FEF6A4" w14:textId="4952025F" w:rsidR="00A77ED7" w:rsidRPr="00A77ED7" w:rsidRDefault="00A77ED7" w:rsidP="00A77ED7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在纯</w:t>
      </w:r>
      <w:r>
        <w:rPr>
          <w:sz w:val="28"/>
          <w:szCs w:val="28"/>
        </w:rPr>
        <w:t>光伏模式下，使用</w:t>
      </w:r>
      <w:r>
        <w:rPr>
          <w:rFonts w:hint="eastAsia"/>
          <w:sz w:val="28"/>
          <w:szCs w:val="28"/>
        </w:rPr>
        <w:t>按键</w:t>
      </w:r>
      <w:r w:rsidRPr="000712A1">
        <w:rPr>
          <w:noProof/>
          <w:sz w:val="28"/>
          <w:szCs w:val="28"/>
        </w:rPr>
        <w:drawing>
          <wp:inline distT="0" distB="0" distL="0" distR="0" wp14:anchorId="53184065" wp14:editId="646B56AE">
            <wp:extent cx="233680" cy="209550"/>
            <wp:effectExtent l="0" t="0" r="1016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rFonts w:hint="eastAsia"/>
          <w:sz w:val="28"/>
          <w:szCs w:val="28"/>
        </w:rPr>
        <w:t>及</w:t>
      </w:r>
      <w:r>
        <w:rPr>
          <w:rFonts w:hint="eastAsia"/>
          <w:sz w:val="28"/>
          <w:szCs w:val="28"/>
        </w:rPr>
        <w:t>按键</w:t>
      </w:r>
      <w:r w:rsidRPr="000712A1">
        <w:rPr>
          <w:noProof/>
          <w:sz w:val="28"/>
          <w:szCs w:val="28"/>
        </w:rPr>
        <w:drawing>
          <wp:inline distT="0" distB="0" distL="0" distR="0" wp14:anchorId="04E931F3" wp14:editId="012DD780">
            <wp:extent cx="226695" cy="203200"/>
            <wp:effectExtent l="0" t="0" r="190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直接</w:t>
      </w:r>
      <w:r>
        <w:rPr>
          <w:sz w:val="28"/>
          <w:szCs w:val="28"/>
        </w:rPr>
        <w:t>调整</w:t>
      </w:r>
      <w:r w:rsidR="00441027" w:rsidRPr="00B2580D">
        <w:rPr>
          <w:sz w:val="28"/>
          <w:szCs w:val="28"/>
        </w:rPr>
        <w:t>调节</w:t>
      </w:r>
      <w:r w:rsidR="00441027">
        <w:rPr>
          <w:sz w:val="28"/>
          <w:szCs w:val="28"/>
        </w:rPr>
        <w:t>加热上限温度</w:t>
      </w:r>
      <w:r w:rsidR="00441027">
        <w:rPr>
          <w:rFonts w:hint="eastAsia"/>
          <w:sz w:val="28"/>
          <w:szCs w:val="28"/>
        </w:rPr>
        <w:t>T1</w:t>
      </w:r>
      <w:r w:rsidRPr="000712A1">
        <w:rPr>
          <w:rFonts w:hint="eastAsia"/>
          <w:sz w:val="28"/>
          <w:szCs w:val="28"/>
        </w:rPr>
        <w:t>。</w:t>
      </w:r>
    </w:p>
    <w:p w14:paraId="4801C39C" w14:textId="77777777" w:rsidR="001E5507" w:rsidRDefault="00757040">
      <w:pPr>
        <w:pStyle w:val="a6"/>
        <w:ind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E30CDF">
        <w:rPr>
          <w:rFonts w:hint="eastAsia"/>
          <w:sz w:val="28"/>
          <w:szCs w:val="28"/>
        </w:rPr>
        <w:t>高温杀菌模式：</w:t>
      </w:r>
    </w:p>
    <w:p w14:paraId="65541403" w14:textId="7BFBBAF4" w:rsidR="001504ED" w:rsidRPr="001E5507" w:rsidRDefault="00AB04D6">
      <w:pPr>
        <w:pStyle w:val="a6"/>
        <w:ind w:firstLine="560"/>
        <w:rPr>
          <w:sz w:val="28"/>
          <w:szCs w:val="28"/>
        </w:rPr>
      </w:pPr>
      <w:r w:rsidRPr="001E5507">
        <w:rPr>
          <w:rFonts w:hint="eastAsia"/>
          <w:sz w:val="28"/>
          <w:szCs w:val="28"/>
        </w:rPr>
        <w:t>开机</w:t>
      </w:r>
      <w:r w:rsidRPr="001E5507">
        <w:rPr>
          <w:sz w:val="28"/>
          <w:szCs w:val="28"/>
        </w:rPr>
        <w:t>状态下，</w:t>
      </w:r>
      <w:r w:rsidR="00E30CDF" w:rsidRPr="001E5507">
        <w:rPr>
          <w:rFonts w:hint="eastAsia"/>
          <w:sz w:val="28"/>
          <w:szCs w:val="28"/>
        </w:rPr>
        <w:t>同时按下</w:t>
      </w:r>
      <w:r w:rsidR="00E30CDF" w:rsidRPr="001E5507">
        <w:rPr>
          <w:noProof/>
          <w:sz w:val="28"/>
          <w:szCs w:val="28"/>
        </w:rPr>
        <w:drawing>
          <wp:inline distT="0" distB="0" distL="0" distR="0" wp14:anchorId="52C88768" wp14:editId="71FF6FD4">
            <wp:extent cx="233680" cy="209550"/>
            <wp:effectExtent l="0" t="0" r="1016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CDF" w:rsidRPr="001E5507">
        <w:rPr>
          <w:rFonts w:hint="eastAsia"/>
          <w:sz w:val="28"/>
          <w:szCs w:val="28"/>
        </w:rPr>
        <w:t>及</w:t>
      </w:r>
      <w:r w:rsidR="00E30CDF" w:rsidRPr="001E5507">
        <w:rPr>
          <w:noProof/>
          <w:sz w:val="28"/>
          <w:szCs w:val="28"/>
        </w:rPr>
        <w:drawing>
          <wp:inline distT="0" distB="0" distL="0" distR="0" wp14:anchorId="6F720A0E" wp14:editId="04F8A69D">
            <wp:extent cx="226695" cy="203200"/>
            <wp:effectExtent l="0" t="0" r="190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CDF" w:rsidRPr="001E5507">
        <w:rPr>
          <w:rFonts w:hint="eastAsia"/>
          <w:sz w:val="28"/>
          <w:szCs w:val="28"/>
        </w:rPr>
        <w:t>三秒钟</w:t>
      </w:r>
      <w:r w:rsidR="00E30CDF">
        <w:rPr>
          <w:rFonts w:hint="eastAsia"/>
          <w:sz w:val="28"/>
          <w:szCs w:val="28"/>
        </w:rPr>
        <w:t>启动高温杀菌模式，高温</w:t>
      </w:r>
      <w:r w:rsidR="00E30CDF">
        <w:rPr>
          <w:rFonts w:hint="eastAsia"/>
          <w:sz w:val="28"/>
          <w:szCs w:val="28"/>
        </w:rPr>
        <w:lastRenderedPageBreak/>
        <w:t>杀菌指示灯</w:t>
      </w:r>
      <w:r w:rsidR="00E30CDF" w:rsidRPr="001E5507">
        <w:rPr>
          <w:noProof/>
          <w:sz w:val="28"/>
          <w:szCs w:val="28"/>
        </w:rPr>
        <w:drawing>
          <wp:inline distT="0" distB="0" distL="114300" distR="114300" wp14:anchorId="521C7B53" wp14:editId="29B3F206">
            <wp:extent cx="266700" cy="233045"/>
            <wp:effectExtent l="0" t="0" r="7620" b="1079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E30CDF" w:rsidRPr="00A00C3A">
        <w:rPr>
          <w:rFonts w:hint="eastAsia"/>
          <w:sz w:val="28"/>
          <w:szCs w:val="28"/>
        </w:rPr>
        <w:t>点亮</w:t>
      </w:r>
      <w:r w:rsidR="001144DB">
        <w:rPr>
          <w:rFonts w:hint="eastAsia"/>
          <w:sz w:val="28"/>
          <w:szCs w:val="28"/>
        </w:rPr>
        <w:t>；</w:t>
      </w:r>
      <w:r w:rsidR="00E61FBA" w:rsidRPr="00E61FBA">
        <w:rPr>
          <w:rFonts w:hint="eastAsia"/>
        </w:rPr>
        <w:t xml:space="preserve"> </w:t>
      </w:r>
      <w:r w:rsidR="00E61FBA" w:rsidRPr="00E61FBA">
        <w:rPr>
          <w:rFonts w:hint="eastAsia"/>
          <w:sz w:val="28"/>
          <w:szCs w:val="28"/>
        </w:rPr>
        <w:t>屏幕显示</w:t>
      </w:r>
      <w:r w:rsidR="00E61FBA" w:rsidRPr="00E61FBA">
        <w:rPr>
          <w:rFonts w:hint="eastAsia"/>
          <w:sz w:val="28"/>
          <w:szCs w:val="28"/>
        </w:rPr>
        <w:t>80</w:t>
      </w:r>
      <w:r w:rsidR="00E61FBA" w:rsidRPr="00E61FBA">
        <w:rPr>
          <w:rFonts w:hint="eastAsia"/>
          <w:sz w:val="28"/>
          <w:szCs w:val="28"/>
        </w:rPr>
        <w:t>℃，闪烁</w:t>
      </w:r>
      <w:r w:rsidR="00E61FBA" w:rsidRPr="00E61FBA">
        <w:rPr>
          <w:rFonts w:hint="eastAsia"/>
          <w:sz w:val="28"/>
          <w:szCs w:val="28"/>
        </w:rPr>
        <w:t>5</w:t>
      </w:r>
      <w:r w:rsidR="00E61FBA" w:rsidRPr="00E61FBA">
        <w:rPr>
          <w:rFonts w:hint="eastAsia"/>
          <w:sz w:val="28"/>
          <w:szCs w:val="28"/>
        </w:rPr>
        <w:t>秒，</w:t>
      </w:r>
      <w:r w:rsidR="001144DB">
        <w:rPr>
          <w:rFonts w:hint="eastAsia"/>
          <w:sz w:val="28"/>
          <w:szCs w:val="28"/>
        </w:rPr>
        <w:t>之后</w:t>
      </w:r>
      <w:r w:rsidR="00E61FBA" w:rsidRPr="00E61FBA">
        <w:rPr>
          <w:rFonts w:hint="eastAsia"/>
          <w:sz w:val="28"/>
          <w:szCs w:val="28"/>
        </w:rPr>
        <w:t>显示当前温度</w:t>
      </w:r>
      <w:r w:rsidR="00E61FBA">
        <w:rPr>
          <w:rFonts w:hint="eastAsia"/>
          <w:sz w:val="28"/>
          <w:szCs w:val="28"/>
        </w:rPr>
        <w:t>。</w:t>
      </w:r>
    </w:p>
    <w:p w14:paraId="659093C6" w14:textId="21694FC4" w:rsidR="00DB3CBE" w:rsidRDefault="00E30CDF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温度加热到</w:t>
      </w:r>
      <w:r>
        <w:rPr>
          <w:rFonts w:hint="eastAsia"/>
          <w:sz w:val="28"/>
          <w:szCs w:val="28"/>
        </w:rPr>
        <w:t>80</w:t>
      </w:r>
      <w:r w:rsidR="000B5F42">
        <w:rPr>
          <w:rFonts w:hint="eastAsia"/>
          <w:sz w:val="28"/>
          <w:szCs w:val="28"/>
        </w:rPr>
        <w:t>℃</w:t>
      </w:r>
      <w:r w:rsidR="00F96A8A">
        <w:rPr>
          <w:rFonts w:hint="eastAsia"/>
          <w:sz w:val="28"/>
          <w:szCs w:val="28"/>
        </w:rPr>
        <w:t>后</w:t>
      </w:r>
      <w:r w:rsidR="00F96A8A">
        <w:rPr>
          <w:sz w:val="28"/>
          <w:szCs w:val="28"/>
        </w:rPr>
        <w:t>，</w:t>
      </w:r>
      <w:r w:rsidR="00F96A8A">
        <w:rPr>
          <w:rFonts w:hint="eastAsia"/>
          <w:sz w:val="28"/>
          <w:szCs w:val="28"/>
        </w:rPr>
        <w:t>等待</w:t>
      </w:r>
      <w:r>
        <w:rPr>
          <w:rFonts w:hint="eastAsia"/>
          <w:sz w:val="28"/>
          <w:szCs w:val="28"/>
        </w:rPr>
        <w:t>五分钟</w:t>
      </w:r>
      <w:r w:rsidR="006E5FD6">
        <w:rPr>
          <w:rFonts w:hint="eastAsia"/>
          <w:sz w:val="28"/>
          <w:szCs w:val="28"/>
        </w:rPr>
        <w:t>（</w:t>
      </w:r>
      <w:r w:rsidR="00805731">
        <w:rPr>
          <w:rFonts w:hint="eastAsia"/>
          <w:sz w:val="28"/>
          <w:szCs w:val="28"/>
        </w:rPr>
        <w:t>此</w:t>
      </w:r>
      <w:r w:rsidR="00805731">
        <w:rPr>
          <w:sz w:val="28"/>
          <w:szCs w:val="28"/>
        </w:rPr>
        <w:t>段</w:t>
      </w:r>
      <w:r w:rsidR="00F96307">
        <w:rPr>
          <w:rFonts w:hint="eastAsia"/>
          <w:sz w:val="28"/>
          <w:szCs w:val="28"/>
        </w:rPr>
        <w:t>时间</w:t>
      </w:r>
      <w:r w:rsidR="00805731">
        <w:rPr>
          <w:sz w:val="28"/>
          <w:szCs w:val="28"/>
        </w:rPr>
        <w:t>内，</w:t>
      </w:r>
      <w:r w:rsidR="006E5FD6">
        <w:rPr>
          <w:sz w:val="28"/>
          <w:szCs w:val="28"/>
        </w:rPr>
        <w:t>若市电存在，则温度低于</w:t>
      </w:r>
      <w:r w:rsidR="006E5FD6">
        <w:rPr>
          <w:rFonts w:hint="eastAsia"/>
          <w:sz w:val="28"/>
          <w:szCs w:val="28"/>
        </w:rPr>
        <w:t>7</w:t>
      </w:r>
      <w:r w:rsidR="009D1AD4">
        <w:rPr>
          <w:sz w:val="28"/>
          <w:szCs w:val="28"/>
        </w:rPr>
        <w:t>7</w:t>
      </w:r>
      <w:r w:rsidR="006E5FD6">
        <w:rPr>
          <w:rFonts w:hint="eastAsia"/>
          <w:sz w:val="28"/>
          <w:szCs w:val="28"/>
        </w:rPr>
        <w:t>℃</w:t>
      </w:r>
      <w:r w:rsidR="00D0194E">
        <w:rPr>
          <w:rFonts w:hint="eastAsia"/>
          <w:sz w:val="28"/>
          <w:szCs w:val="28"/>
        </w:rPr>
        <w:t>时</w:t>
      </w:r>
      <w:r w:rsidR="00733A3E">
        <w:rPr>
          <w:rFonts w:hint="eastAsia"/>
          <w:sz w:val="28"/>
          <w:szCs w:val="28"/>
        </w:rPr>
        <w:t>自动</w:t>
      </w:r>
      <w:r w:rsidR="006E5FD6">
        <w:rPr>
          <w:sz w:val="28"/>
          <w:szCs w:val="28"/>
        </w:rPr>
        <w:t>启动加热</w:t>
      </w:r>
      <w:r w:rsidR="006E5FD6">
        <w:rPr>
          <w:rFonts w:hint="eastAsia"/>
          <w:sz w:val="28"/>
          <w:szCs w:val="28"/>
        </w:rPr>
        <w:t>）</w:t>
      </w:r>
      <w:r w:rsidR="00F96A8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恢复到正常</w:t>
      </w:r>
      <w:r w:rsidR="00937E5F">
        <w:rPr>
          <w:rFonts w:hint="eastAsia"/>
          <w:sz w:val="28"/>
          <w:szCs w:val="28"/>
        </w:rPr>
        <w:t>开机</w:t>
      </w:r>
      <w:r>
        <w:rPr>
          <w:rFonts w:hint="eastAsia"/>
          <w:sz w:val="28"/>
          <w:szCs w:val="28"/>
        </w:rPr>
        <w:t>状态。</w:t>
      </w:r>
    </w:p>
    <w:p w14:paraId="76820737" w14:textId="14A58918" w:rsidR="00BB11B8" w:rsidRDefault="00E30CDF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该模式</w:t>
      </w:r>
      <w:r w:rsidR="00476C78">
        <w:rPr>
          <w:rFonts w:hint="eastAsia"/>
          <w:sz w:val="28"/>
          <w:szCs w:val="28"/>
        </w:rPr>
        <w:t>下</w:t>
      </w:r>
      <w:r w:rsidR="00476C78">
        <w:rPr>
          <w:sz w:val="28"/>
          <w:szCs w:val="28"/>
        </w:rPr>
        <w:t>，</w:t>
      </w:r>
      <w:r w:rsidR="00542E09">
        <w:rPr>
          <w:rFonts w:hint="eastAsia"/>
          <w:sz w:val="28"/>
          <w:szCs w:val="28"/>
        </w:rPr>
        <w:t>同时</w:t>
      </w:r>
      <w:r w:rsidR="00826E25">
        <w:rPr>
          <w:rFonts w:hint="eastAsia"/>
          <w:sz w:val="28"/>
          <w:szCs w:val="28"/>
        </w:rPr>
        <w:t>利用</w:t>
      </w:r>
      <w:r w:rsidR="00826E25">
        <w:rPr>
          <w:sz w:val="28"/>
          <w:szCs w:val="28"/>
        </w:rPr>
        <w:t>市电和光伏</w:t>
      </w:r>
      <w:r w:rsidR="004075CD">
        <w:rPr>
          <w:rFonts w:hint="eastAsia"/>
          <w:sz w:val="28"/>
          <w:szCs w:val="28"/>
        </w:rPr>
        <w:t>加热</w:t>
      </w:r>
      <w:r>
        <w:rPr>
          <w:rFonts w:hint="eastAsia"/>
          <w:sz w:val="28"/>
          <w:szCs w:val="28"/>
        </w:rPr>
        <w:t>。</w:t>
      </w:r>
    </w:p>
    <w:p w14:paraId="5E8598D1" w14:textId="1CA95CF2" w:rsidR="002A569C" w:rsidRDefault="002A569C" w:rsidP="002116DA">
      <w:pPr>
        <w:pStyle w:val="a6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总装检测</w:t>
      </w:r>
    </w:p>
    <w:p w14:paraId="25236AFC" w14:textId="68998DB9" w:rsidR="005757C5" w:rsidRPr="0002668B" w:rsidRDefault="0002668B" w:rsidP="0002668B">
      <w:pPr>
        <w:pStyle w:val="a6"/>
        <w:ind w:left="7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1 </w:t>
      </w:r>
      <w:r w:rsidR="002116DA" w:rsidRPr="0002668B">
        <w:rPr>
          <w:rFonts w:hint="eastAsia"/>
          <w:b/>
          <w:sz w:val="28"/>
          <w:szCs w:val="28"/>
        </w:rPr>
        <w:t>功率</w:t>
      </w:r>
      <w:r w:rsidR="002116DA" w:rsidRPr="0002668B">
        <w:rPr>
          <w:b/>
          <w:sz w:val="28"/>
          <w:szCs w:val="28"/>
        </w:rPr>
        <w:t>检测</w:t>
      </w:r>
    </w:p>
    <w:p w14:paraId="001829D4" w14:textId="00E28A08" w:rsidR="008D0FF7" w:rsidRDefault="008D0FF7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建议</w:t>
      </w:r>
      <w:r>
        <w:rPr>
          <w:sz w:val="28"/>
          <w:szCs w:val="28"/>
        </w:rPr>
        <w:t>上电时，</w:t>
      </w:r>
      <w:r w:rsidR="00555040">
        <w:rPr>
          <w:rFonts w:hint="eastAsia"/>
          <w:sz w:val="28"/>
          <w:szCs w:val="28"/>
        </w:rPr>
        <w:t>分别</w:t>
      </w:r>
      <w:r>
        <w:rPr>
          <w:sz w:val="28"/>
          <w:szCs w:val="28"/>
        </w:rPr>
        <w:t>只供交流电或直流电，分别进行功率检测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便于分别观察对应继电器动作</w:t>
      </w:r>
      <w:r w:rsidR="006A601D">
        <w:rPr>
          <w:rFonts w:hint="eastAsia"/>
          <w:sz w:val="28"/>
          <w:szCs w:val="28"/>
        </w:rPr>
        <w:t>是否</w:t>
      </w:r>
      <w:r w:rsidR="006A601D">
        <w:rPr>
          <w:sz w:val="28"/>
          <w:szCs w:val="28"/>
        </w:rPr>
        <w:t>正确</w:t>
      </w:r>
      <w:r>
        <w:rPr>
          <w:sz w:val="28"/>
          <w:szCs w:val="28"/>
        </w:rPr>
        <w:t>。</w:t>
      </w:r>
    </w:p>
    <w:p w14:paraId="7178DC36" w14:textId="3A096536" w:rsidR="005D32D8" w:rsidRDefault="002116DA" w:rsidP="002116DA">
      <w:pPr>
        <w:pStyle w:val="a6"/>
        <w:ind w:left="720" w:firstLineChars="0" w:firstLine="0"/>
        <w:rPr>
          <w:sz w:val="28"/>
          <w:szCs w:val="28"/>
        </w:rPr>
      </w:pPr>
      <w:r w:rsidRPr="002116DA">
        <w:rPr>
          <w:rFonts w:hint="eastAsia"/>
          <w:sz w:val="28"/>
          <w:szCs w:val="28"/>
        </w:rPr>
        <w:t>触发</w:t>
      </w:r>
      <w:r w:rsidRPr="002116DA">
        <w:rPr>
          <w:sz w:val="28"/>
          <w:szCs w:val="28"/>
        </w:rPr>
        <w:t>方式：</w:t>
      </w:r>
    </w:p>
    <w:p w14:paraId="47D00B23" w14:textId="087F4BB1" w:rsidR="002116DA" w:rsidRDefault="005D32D8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2116DA">
        <w:rPr>
          <w:rFonts w:hint="eastAsia"/>
          <w:sz w:val="28"/>
          <w:szCs w:val="28"/>
        </w:rPr>
        <w:t>上电</w:t>
      </w:r>
      <w:r w:rsidR="00E361E5">
        <w:rPr>
          <w:sz w:val="28"/>
          <w:szCs w:val="28"/>
        </w:rPr>
        <w:t>15</w:t>
      </w:r>
      <w:r w:rsidR="00E361E5">
        <w:rPr>
          <w:rFonts w:hint="eastAsia"/>
          <w:sz w:val="28"/>
          <w:szCs w:val="28"/>
        </w:rPr>
        <w:t>秒</w:t>
      </w:r>
      <w:r w:rsidR="00E361E5">
        <w:rPr>
          <w:sz w:val="28"/>
          <w:szCs w:val="28"/>
        </w:rPr>
        <w:t>内，</w:t>
      </w:r>
      <w:r w:rsidR="00E361E5">
        <w:rPr>
          <w:rFonts w:hint="eastAsia"/>
          <w:sz w:val="28"/>
          <w:szCs w:val="28"/>
        </w:rPr>
        <w:t>按下</w:t>
      </w:r>
      <w:r w:rsidR="001615CF" w:rsidRPr="001E5507">
        <w:rPr>
          <w:noProof/>
          <w:sz w:val="28"/>
          <w:szCs w:val="28"/>
        </w:rPr>
        <w:drawing>
          <wp:inline distT="0" distB="0" distL="0" distR="0" wp14:anchorId="6A79E85E" wp14:editId="61D44BB1">
            <wp:extent cx="233680" cy="209550"/>
            <wp:effectExtent l="0" t="0" r="1016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5CF">
        <w:rPr>
          <w:rFonts w:hint="eastAsia"/>
          <w:sz w:val="28"/>
          <w:szCs w:val="28"/>
        </w:rPr>
        <w:t>或</w:t>
      </w:r>
      <w:r w:rsidR="001615CF" w:rsidRPr="001E5507">
        <w:rPr>
          <w:noProof/>
          <w:sz w:val="28"/>
          <w:szCs w:val="28"/>
        </w:rPr>
        <w:drawing>
          <wp:inline distT="0" distB="0" distL="0" distR="0" wp14:anchorId="5AC752DE" wp14:editId="2BC2E784">
            <wp:extent cx="226695" cy="203200"/>
            <wp:effectExtent l="0" t="0" r="1905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1E5">
        <w:rPr>
          <w:sz w:val="28"/>
          <w:szCs w:val="28"/>
        </w:rPr>
        <w:t>选择键</w:t>
      </w:r>
      <w:r w:rsidR="00E361E5">
        <w:rPr>
          <w:rFonts w:hint="eastAsia"/>
          <w:sz w:val="28"/>
          <w:szCs w:val="28"/>
        </w:rPr>
        <w:t>进入</w:t>
      </w:r>
      <w:r w:rsidR="00E361E5">
        <w:rPr>
          <w:sz w:val="28"/>
          <w:szCs w:val="28"/>
        </w:rPr>
        <w:t>自检模式。</w:t>
      </w:r>
    </w:p>
    <w:p w14:paraId="0FDC11D3" w14:textId="787BA605" w:rsidR="00BA6843" w:rsidRDefault="00E361E5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sz w:val="28"/>
          <w:szCs w:val="28"/>
        </w:rPr>
        <w:t>2</w:t>
      </w:r>
      <w:r w:rsidR="008D0FF7">
        <w:rPr>
          <w:rFonts w:hint="eastAsia"/>
          <w:sz w:val="28"/>
          <w:szCs w:val="28"/>
        </w:rPr>
        <w:t>）</w:t>
      </w:r>
      <w:r w:rsidR="00BA6843" w:rsidRPr="00BA6843">
        <w:rPr>
          <w:rFonts w:hint="eastAsia"/>
          <w:sz w:val="28"/>
          <w:szCs w:val="28"/>
        </w:rPr>
        <w:t>上电全显且显示完功率、升数、版本号后自动进入自检模式。</w:t>
      </w:r>
    </w:p>
    <w:p w14:paraId="5B900D88" w14:textId="715B11C2" w:rsidR="00902815" w:rsidRDefault="00BA6843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="00902815">
        <w:rPr>
          <w:rFonts w:hint="eastAsia"/>
          <w:sz w:val="28"/>
          <w:szCs w:val="28"/>
        </w:rPr>
        <w:t>若是</w:t>
      </w:r>
      <w:r w:rsidR="00606752">
        <w:rPr>
          <w:rFonts w:hint="eastAsia"/>
          <w:sz w:val="28"/>
          <w:szCs w:val="28"/>
        </w:rPr>
        <w:t>市电</w:t>
      </w:r>
      <w:r w:rsidR="00606752">
        <w:rPr>
          <w:sz w:val="28"/>
          <w:szCs w:val="28"/>
        </w:rPr>
        <w:t>或光伏加热连续工作</w:t>
      </w:r>
      <w:r w:rsidR="00606752">
        <w:rPr>
          <w:rFonts w:hint="eastAsia"/>
          <w:sz w:val="28"/>
          <w:szCs w:val="28"/>
        </w:rPr>
        <w:t>1</w:t>
      </w:r>
      <w:r w:rsidR="00606752">
        <w:rPr>
          <w:rFonts w:hint="eastAsia"/>
          <w:sz w:val="28"/>
          <w:szCs w:val="28"/>
        </w:rPr>
        <w:t>分钟</w:t>
      </w:r>
      <w:r w:rsidR="00606752">
        <w:rPr>
          <w:sz w:val="28"/>
          <w:szCs w:val="28"/>
        </w:rPr>
        <w:t>以上，则</w:t>
      </w:r>
      <w:r w:rsidR="00037814">
        <w:rPr>
          <w:rFonts w:hint="eastAsia"/>
          <w:sz w:val="28"/>
          <w:szCs w:val="28"/>
        </w:rPr>
        <w:t>1</w:t>
      </w:r>
      <w:r w:rsidR="00037814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2)</w:t>
      </w:r>
      <w:r w:rsidR="00037814">
        <w:rPr>
          <w:rFonts w:hint="eastAsia"/>
          <w:sz w:val="28"/>
          <w:szCs w:val="28"/>
        </w:rPr>
        <w:t>中</w:t>
      </w:r>
      <w:r w:rsidR="00037814">
        <w:rPr>
          <w:sz w:val="28"/>
          <w:szCs w:val="28"/>
        </w:rPr>
        <w:t>触发方式失效。</w:t>
      </w:r>
      <w:r w:rsidR="00600C8D">
        <w:rPr>
          <w:rFonts w:hint="eastAsia"/>
          <w:sz w:val="28"/>
          <w:szCs w:val="28"/>
        </w:rPr>
        <w:t>触发</w:t>
      </w:r>
      <w:r w:rsidR="00600C8D">
        <w:rPr>
          <w:sz w:val="28"/>
          <w:szCs w:val="28"/>
        </w:rPr>
        <w:t>方式失效后无法再</w:t>
      </w:r>
      <w:r w:rsidR="00273D14">
        <w:rPr>
          <w:rFonts w:hint="eastAsia"/>
          <w:sz w:val="28"/>
          <w:szCs w:val="28"/>
        </w:rPr>
        <w:t>进入</w:t>
      </w:r>
      <w:r w:rsidR="00600C8D">
        <w:rPr>
          <w:rFonts w:hint="eastAsia"/>
          <w:sz w:val="28"/>
          <w:szCs w:val="28"/>
        </w:rPr>
        <w:t>自检</w:t>
      </w:r>
      <w:r w:rsidR="00600C8D">
        <w:rPr>
          <w:sz w:val="28"/>
          <w:szCs w:val="28"/>
        </w:rPr>
        <w:t>模式。</w:t>
      </w:r>
    </w:p>
    <w:p w14:paraId="6601D14A" w14:textId="77777777" w:rsidR="00125215" w:rsidRDefault="00125215" w:rsidP="002116DA">
      <w:pPr>
        <w:pStyle w:val="a6"/>
        <w:ind w:left="720" w:firstLineChars="0" w:firstLine="0"/>
        <w:rPr>
          <w:sz w:val="28"/>
          <w:szCs w:val="28"/>
        </w:rPr>
      </w:pPr>
    </w:p>
    <w:p w14:paraId="6EC6F399" w14:textId="7BFBAF14" w:rsidR="00125215" w:rsidRDefault="00125215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交流</w:t>
      </w:r>
      <w:r>
        <w:rPr>
          <w:sz w:val="28"/>
          <w:szCs w:val="28"/>
        </w:rPr>
        <w:t>功率检测过程描述：</w:t>
      </w:r>
    </w:p>
    <w:p w14:paraId="01789817" w14:textId="17A8D793" w:rsidR="00125215" w:rsidRDefault="00125215" w:rsidP="00125215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上电时，</w:t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巡</w:t>
      </w:r>
      <w:r>
        <w:rPr>
          <w:rFonts w:hint="eastAsia"/>
          <w:sz w:val="28"/>
          <w:szCs w:val="28"/>
        </w:rPr>
        <w:t>显功率、升数、版本号阶段</w:t>
      </w:r>
      <w:r>
        <w:rPr>
          <w:sz w:val="28"/>
          <w:szCs w:val="28"/>
        </w:rPr>
        <w:t>，交流继电器</w:t>
      </w:r>
      <w:r>
        <w:rPr>
          <w:rFonts w:hint="eastAsia"/>
          <w:sz w:val="28"/>
          <w:szCs w:val="28"/>
        </w:rPr>
        <w:t>保持断开</w:t>
      </w:r>
      <w:r>
        <w:rPr>
          <w:sz w:val="28"/>
          <w:szCs w:val="28"/>
        </w:rPr>
        <w:t>状态。</w:t>
      </w:r>
    </w:p>
    <w:p w14:paraId="5C2D6681" w14:textId="38A7B368" w:rsidR="007028B8" w:rsidRDefault="007028B8" w:rsidP="007028B8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功率检测后，</w:t>
      </w:r>
      <w:r>
        <w:rPr>
          <w:rFonts w:hint="eastAsia"/>
          <w:sz w:val="28"/>
          <w:szCs w:val="28"/>
        </w:rPr>
        <w:t>交流</w:t>
      </w:r>
      <w:r>
        <w:rPr>
          <w:sz w:val="28"/>
          <w:szCs w:val="28"/>
        </w:rPr>
        <w:t>继电器立即闭合，开始加热</w:t>
      </w:r>
      <w:r w:rsidR="00374226">
        <w:rPr>
          <w:rFonts w:hint="eastAsia"/>
          <w:sz w:val="28"/>
          <w:szCs w:val="28"/>
        </w:rPr>
        <w:t>1.5</w:t>
      </w:r>
      <w:r w:rsidR="00374226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；</w:t>
      </w:r>
    </w:p>
    <w:p w14:paraId="5EAE1A56" w14:textId="6311B05C" w:rsidR="007028B8" w:rsidRPr="007028B8" w:rsidRDefault="007028B8" w:rsidP="007028B8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断开市电加热</w:t>
      </w:r>
      <w:r>
        <w:rPr>
          <w:sz w:val="28"/>
          <w:szCs w:val="28"/>
        </w:rPr>
        <w:t>2.5</w:t>
      </w:r>
      <w:r>
        <w:rPr>
          <w:rFonts w:hint="eastAsia"/>
          <w:sz w:val="28"/>
          <w:szCs w:val="28"/>
        </w:rPr>
        <w:t>秒左右，</w:t>
      </w:r>
      <w:r w:rsidRPr="00A67884">
        <w:rPr>
          <w:rFonts w:hint="eastAsia"/>
          <w:sz w:val="28"/>
          <w:szCs w:val="28"/>
        </w:rPr>
        <w:t>恢复进入自检</w:t>
      </w:r>
      <w:r w:rsidRPr="00A67884">
        <w:rPr>
          <w:sz w:val="28"/>
          <w:szCs w:val="28"/>
        </w:rPr>
        <w:t>模式</w:t>
      </w:r>
      <w:r w:rsidRPr="00A67884">
        <w:rPr>
          <w:rFonts w:hint="eastAsia"/>
          <w:sz w:val="28"/>
          <w:szCs w:val="28"/>
        </w:rPr>
        <w:t>之前的状态</w:t>
      </w:r>
      <w:r>
        <w:rPr>
          <w:rFonts w:hint="eastAsia"/>
          <w:sz w:val="28"/>
          <w:szCs w:val="28"/>
        </w:rPr>
        <w:t>。</w:t>
      </w:r>
    </w:p>
    <w:p w14:paraId="7AF5E1D9" w14:textId="571269E3" w:rsidR="00E95582" w:rsidRDefault="00E95582" w:rsidP="00E95582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功率检测过程描述：</w:t>
      </w:r>
    </w:p>
    <w:p w14:paraId="45E63080" w14:textId="39B20679" w:rsidR="00E95582" w:rsidRDefault="00E95582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上电时，</w:t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巡</w:t>
      </w:r>
      <w:r>
        <w:rPr>
          <w:rFonts w:hint="eastAsia"/>
          <w:sz w:val="28"/>
          <w:szCs w:val="28"/>
        </w:rPr>
        <w:t>显功率、升数、版本号阶段</w:t>
      </w:r>
      <w:r>
        <w:rPr>
          <w:sz w:val="28"/>
          <w:szCs w:val="28"/>
        </w:rPr>
        <w:t>，</w:t>
      </w:r>
      <w:r w:rsidR="00AB2C52"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继电器</w:t>
      </w:r>
      <w:r>
        <w:rPr>
          <w:rFonts w:hint="eastAsia"/>
          <w:sz w:val="28"/>
          <w:szCs w:val="28"/>
        </w:rPr>
        <w:t>保</w:t>
      </w:r>
      <w:r>
        <w:rPr>
          <w:rFonts w:hint="eastAsia"/>
          <w:sz w:val="28"/>
          <w:szCs w:val="28"/>
        </w:rPr>
        <w:lastRenderedPageBreak/>
        <w:t>持</w:t>
      </w:r>
      <w:r w:rsidR="00AB2C52">
        <w:rPr>
          <w:rFonts w:hint="eastAsia"/>
          <w:sz w:val="28"/>
          <w:szCs w:val="28"/>
        </w:rPr>
        <w:t>闭合</w:t>
      </w:r>
      <w:r>
        <w:rPr>
          <w:sz w:val="28"/>
          <w:szCs w:val="28"/>
        </w:rPr>
        <w:t>状态。</w:t>
      </w:r>
    </w:p>
    <w:p w14:paraId="2ADF8348" w14:textId="681C6E60" w:rsidR="00E95582" w:rsidRDefault="00E95582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功率检测后，</w:t>
      </w:r>
      <w:r w:rsidR="006C3D31">
        <w:rPr>
          <w:rFonts w:hint="eastAsia"/>
          <w:sz w:val="28"/>
          <w:szCs w:val="28"/>
        </w:rPr>
        <w:t>断开直流</w:t>
      </w:r>
      <w:r w:rsidR="006C3D31">
        <w:rPr>
          <w:sz w:val="28"/>
          <w:szCs w:val="28"/>
        </w:rPr>
        <w:t>继电器</w:t>
      </w:r>
      <w:r w:rsidR="006C3D31">
        <w:rPr>
          <w:rFonts w:hint="eastAsia"/>
          <w:sz w:val="28"/>
          <w:szCs w:val="28"/>
        </w:rPr>
        <w:t>2.5</w:t>
      </w:r>
      <w:r w:rsidR="006C3D31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；</w:t>
      </w:r>
    </w:p>
    <w:p w14:paraId="5BBC2065" w14:textId="61B64738" w:rsidR="00E95582" w:rsidRDefault="006C3D31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继电器闭合</w:t>
      </w:r>
      <w:r>
        <w:rPr>
          <w:rFonts w:hint="eastAsia"/>
          <w:sz w:val="28"/>
          <w:szCs w:val="28"/>
        </w:rPr>
        <w:t>1.5</w:t>
      </w:r>
      <w:r w:rsidR="00E95582">
        <w:rPr>
          <w:rFonts w:hint="eastAsia"/>
          <w:sz w:val="28"/>
          <w:szCs w:val="28"/>
        </w:rPr>
        <w:t>秒，</w:t>
      </w:r>
      <w:r w:rsidR="00F60AB8">
        <w:rPr>
          <w:rFonts w:hint="eastAsia"/>
          <w:sz w:val="28"/>
          <w:szCs w:val="28"/>
        </w:rPr>
        <w:t>随后</w:t>
      </w:r>
      <w:r w:rsidR="00E95582" w:rsidRPr="00A67884">
        <w:rPr>
          <w:rFonts w:hint="eastAsia"/>
          <w:sz w:val="28"/>
          <w:szCs w:val="28"/>
        </w:rPr>
        <w:t>恢复进入自检</w:t>
      </w:r>
      <w:r w:rsidR="00E95582" w:rsidRPr="00A67884">
        <w:rPr>
          <w:sz w:val="28"/>
          <w:szCs w:val="28"/>
        </w:rPr>
        <w:t>模式</w:t>
      </w:r>
      <w:r w:rsidR="00E95582" w:rsidRPr="00A67884">
        <w:rPr>
          <w:rFonts w:hint="eastAsia"/>
          <w:sz w:val="28"/>
          <w:szCs w:val="28"/>
        </w:rPr>
        <w:t>之前的状态</w:t>
      </w:r>
      <w:r w:rsidR="00E95582">
        <w:rPr>
          <w:rFonts w:hint="eastAsia"/>
          <w:sz w:val="28"/>
          <w:szCs w:val="28"/>
        </w:rPr>
        <w:t>。</w:t>
      </w:r>
    </w:p>
    <w:p w14:paraId="333EA6F1" w14:textId="77777777" w:rsidR="003F2E5B" w:rsidRDefault="003F2E5B" w:rsidP="003F2E5B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备注</w:t>
      </w:r>
      <w:r>
        <w:rPr>
          <w:sz w:val="28"/>
          <w:szCs w:val="28"/>
        </w:rPr>
        <w:t>：</w:t>
      </w:r>
    </w:p>
    <w:p w14:paraId="55DEE893" w14:textId="2D161E41" w:rsidR="003F2E5B" w:rsidRDefault="003F2E5B" w:rsidP="003F2E5B">
      <w:pPr>
        <w:pStyle w:val="a6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在功率自检过程中，屏幕正常显示，</w:t>
      </w:r>
      <w:r w:rsidR="003C38CA">
        <w:rPr>
          <w:sz w:val="28"/>
          <w:szCs w:val="28"/>
        </w:rPr>
        <w:t>按键可以正常操作</w:t>
      </w:r>
      <w:r w:rsidR="003C38CA">
        <w:rPr>
          <w:rFonts w:hint="eastAsia"/>
          <w:sz w:val="28"/>
          <w:szCs w:val="28"/>
        </w:rPr>
        <w:t>；</w:t>
      </w:r>
    </w:p>
    <w:p w14:paraId="4F7CA7A0" w14:textId="163A28E8" w:rsidR="003F2E5B" w:rsidRPr="003F2E5B" w:rsidRDefault="003F2E5B" w:rsidP="003F2E5B">
      <w:pPr>
        <w:pStyle w:val="a6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如上电</w:t>
      </w:r>
      <w:r>
        <w:rPr>
          <w:sz w:val="28"/>
          <w:szCs w:val="28"/>
        </w:rPr>
        <w:t>15</w:t>
      </w:r>
      <w:r>
        <w:rPr>
          <w:rFonts w:hint="eastAsia"/>
          <w:sz w:val="28"/>
          <w:szCs w:val="28"/>
        </w:rPr>
        <w:t>秒</w:t>
      </w:r>
      <w:r>
        <w:rPr>
          <w:sz w:val="28"/>
          <w:szCs w:val="28"/>
        </w:rPr>
        <w:t>内，没有</w:t>
      </w:r>
      <w:r>
        <w:rPr>
          <w:rFonts w:hint="eastAsia"/>
          <w:sz w:val="28"/>
          <w:szCs w:val="28"/>
        </w:rPr>
        <w:t>按下</w:t>
      </w:r>
      <w:r w:rsidRPr="001E5507">
        <w:rPr>
          <w:noProof/>
          <w:sz w:val="28"/>
          <w:szCs w:val="28"/>
        </w:rPr>
        <w:drawing>
          <wp:inline distT="0" distB="0" distL="0" distR="0" wp14:anchorId="2244EBD0" wp14:editId="491748C1">
            <wp:extent cx="233680" cy="20955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或</w:t>
      </w:r>
      <w:r w:rsidRPr="001E5507">
        <w:rPr>
          <w:noProof/>
          <w:sz w:val="28"/>
          <w:szCs w:val="28"/>
        </w:rPr>
        <w:drawing>
          <wp:inline distT="0" distB="0" distL="0" distR="0" wp14:anchorId="1D4EE4D0" wp14:editId="76ACCB16">
            <wp:extent cx="226695" cy="203200"/>
            <wp:effectExtent l="0" t="0" r="1905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选择键</w:t>
      </w:r>
      <w:r>
        <w:rPr>
          <w:rFonts w:hint="eastAsia"/>
          <w:sz w:val="28"/>
          <w:szCs w:val="28"/>
        </w:rPr>
        <w:t>进入</w:t>
      </w:r>
      <w:r>
        <w:rPr>
          <w:sz w:val="28"/>
          <w:szCs w:val="28"/>
        </w:rPr>
        <w:t>自检模式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则继电器按照正常工作模式进行加热控制</w:t>
      </w:r>
      <w:r w:rsidR="003C38CA">
        <w:rPr>
          <w:rFonts w:hint="eastAsia"/>
          <w:sz w:val="28"/>
          <w:szCs w:val="28"/>
        </w:rPr>
        <w:t>。</w:t>
      </w:r>
    </w:p>
    <w:p w14:paraId="65DED004" w14:textId="32266F00" w:rsidR="0002668B" w:rsidRDefault="006B1FF0" w:rsidP="006B1FF0">
      <w:pPr>
        <w:pStyle w:val="a6"/>
        <w:ind w:left="720" w:firstLineChars="0" w:firstLine="0"/>
        <w:rPr>
          <w:b/>
          <w:sz w:val="28"/>
          <w:szCs w:val="28"/>
        </w:rPr>
      </w:pPr>
      <w:r w:rsidRPr="006B1FF0">
        <w:rPr>
          <w:rFonts w:hint="eastAsia"/>
          <w:b/>
          <w:sz w:val="28"/>
          <w:szCs w:val="28"/>
        </w:rPr>
        <w:t>2</w:t>
      </w:r>
      <w:r w:rsidRPr="006B1FF0">
        <w:rPr>
          <w:rFonts w:hint="eastAsia"/>
          <w:b/>
          <w:sz w:val="28"/>
          <w:szCs w:val="28"/>
        </w:rPr>
        <w:t>温度</w:t>
      </w:r>
      <w:r w:rsidRPr="006B1FF0">
        <w:rPr>
          <w:b/>
          <w:sz w:val="28"/>
          <w:szCs w:val="28"/>
        </w:rPr>
        <w:t>传感器</w:t>
      </w:r>
    </w:p>
    <w:p w14:paraId="40778AEA" w14:textId="7543FDC7" w:rsidR="006B1FF0" w:rsidRDefault="006B1FF0" w:rsidP="006B1FF0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开机状态下</w:t>
      </w:r>
      <w:r w:rsidRPr="006B1FF0">
        <w:rPr>
          <w:sz w:val="28"/>
          <w:szCs w:val="28"/>
        </w:rPr>
        <w:t>观察显示温度是否在正常范围内</w:t>
      </w:r>
      <w:r>
        <w:rPr>
          <w:rFonts w:hint="eastAsia"/>
          <w:sz w:val="28"/>
          <w:szCs w:val="28"/>
        </w:rPr>
        <w:t>。</w:t>
      </w:r>
    </w:p>
    <w:p w14:paraId="755BC595" w14:textId="77777777" w:rsidR="00743DA3" w:rsidRPr="002116DA" w:rsidRDefault="00743DA3" w:rsidP="00743DA3">
      <w:pPr>
        <w:pStyle w:val="a6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2116DA">
        <w:rPr>
          <w:rFonts w:hint="eastAsia"/>
          <w:b/>
          <w:sz w:val="28"/>
          <w:szCs w:val="28"/>
        </w:rPr>
        <w:t>故障代码</w:t>
      </w:r>
    </w:p>
    <w:p w14:paraId="5CB7E807" w14:textId="77777777" w:rsidR="00264537" w:rsidRPr="00264537" w:rsidRDefault="00264537" w:rsidP="00264537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检测到</w:t>
      </w:r>
      <w:r>
        <w:rPr>
          <w:sz w:val="28"/>
          <w:szCs w:val="28"/>
        </w:rPr>
        <w:t>故障后，会按照</w:t>
      </w:r>
      <w:r>
        <w:rPr>
          <w:rFonts w:hint="eastAsia"/>
          <w:sz w:val="28"/>
          <w:szCs w:val="28"/>
        </w:rPr>
        <w:t>1HZ</w:t>
      </w:r>
      <w:r w:rsidRPr="00264537">
        <w:rPr>
          <w:rFonts w:hint="eastAsia"/>
          <w:sz w:val="28"/>
          <w:szCs w:val="28"/>
        </w:rPr>
        <w:t>闪烁</w:t>
      </w:r>
      <w:r w:rsidRPr="00264537">
        <w:rPr>
          <w:sz w:val="28"/>
          <w:szCs w:val="28"/>
        </w:rPr>
        <w:t>显示</w:t>
      </w:r>
      <w:r>
        <w:rPr>
          <w:rFonts w:hint="eastAsia"/>
          <w:sz w:val="28"/>
          <w:szCs w:val="28"/>
        </w:rPr>
        <w:t>对应</w:t>
      </w:r>
      <w:r>
        <w:rPr>
          <w:sz w:val="28"/>
          <w:szCs w:val="28"/>
        </w:rPr>
        <w:t>故障码。</w:t>
      </w:r>
    </w:p>
    <w:tbl>
      <w:tblPr>
        <w:tblpPr w:leftFromText="180" w:rightFromText="180" w:vertAnchor="text" w:horzAnchor="margin" w:tblpX="318" w:tblpY="158"/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6120"/>
        <w:gridCol w:w="876"/>
        <w:gridCol w:w="1053"/>
      </w:tblGrid>
      <w:tr w:rsidR="00743DA3" w14:paraId="1C97C604" w14:textId="77777777" w:rsidTr="005F598B">
        <w:tc>
          <w:tcPr>
            <w:tcW w:w="1548" w:type="dxa"/>
            <w:vAlign w:val="center"/>
          </w:tcPr>
          <w:p w14:paraId="164D3AF9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故障类别</w:t>
            </w:r>
          </w:p>
        </w:tc>
        <w:tc>
          <w:tcPr>
            <w:tcW w:w="6120" w:type="dxa"/>
            <w:vAlign w:val="center"/>
          </w:tcPr>
          <w:p w14:paraId="2BDC218C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动作条件</w:t>
            </w:r>
          </w:p>
        </w:tc>
        <w:tc>
          <w:tcPr>
            <w:tcW w:w="876" w:type="dxa"/>
            <w:vAlign w:val="center"/>
          </w:tcPr>
          <w:p w14:paraId="36FFCF74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数码</w:t>
            </w:r>
          </w:p>
          <w:p w14:paraId="0EC65595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指示</w:t>
            </w:r>
          </w:p>
        </w:tc>
        <w:tc>
          <w:tcPr>
            <w:tcW w:w="1053" w:type="dxa"/>
            <w:vAlign w:val="center"/>
          </w:tcPr>
          <w:p w14:paraId="69CDF0B2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解除</w:t>
            </w:r>
          </w:p>
        </w:tc>
      </w:tr>
      <w:tr w:rsidR="00743DA3" w14:paraId="1734C011" w14:textId="77777777" w:rsidTr="005F598B">
        <w:trPr>
          <w:cantSplit/>
        </w:trPr>
        <w:tc>
          <w:tcPr>
            <w:tcW w:w="1548" w:type="dxa"/>
            <w:vAlign w:val="center"/>
          </w:tcPr>
          <w:p w14:paraId="059449C5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干烧报警</w:t>
            </w:r>
          </w:p>
        </w:tc>
        <w:tc>
          <w:tcPr>
            <w:tcW w:w="6120" w:type="dxa"/>
          </w:tcPr>
          <w:p w14:paraId="24DEB487" w14:textId="2BC497DB" w:rsidR="00743DA3" w:rsidRDefault="00F5576F" w:rsidP="008D2239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 w:rsidRPr="00F5576F">
              <w:rPr>
                <w:rFonts w:ascii="Arial" w:hAnsi="Arial" w:cs="Arial" w:hint="eastAsia"/>
                <w:sz w:val="24"/>
                <w:szCs w:val="21"/>
              </w:rPr>
              <w:t>干烧故障判定：每次启动加热时，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先加热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8D2239" w:rsidRPr="00C71939">
              <w:rPr>
                <w:rFonts w:ascii="Arial" w:hAnsi="Arial" w:cs="Arial" w:hint="eastAsia"/>
                <w:sz w:val="24"/>
                <w:szCs w:val="21"/>
              </w:rPr>
              <w:t>，</w:t>
            </w:r>
            <w:r w:rsidR="0086680F" w:rsidRPr="00C71939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="0086680F"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86680F" w:rsidRPr="00C71939">
              <w:rPr>
                <w:rFonts w:ascii="Arial" w:hAnsi="Arial" w:cs="Arial"/>
                <w:sz w:val="24"/>
                <w:szCs w:val="21"/>
              </w:rPr>
              <w:t>结束时</w:t>
            </w:r>
            <w:r w:rsidR="00CC3E69" w:rsidRPr="00C71939">
              <w:rPr>
                <w:rFonts w:ascii="Arial" w:hAnsi="Arial" w:cs="Arial" w:hint="eastAsia"/>
                <w:sz w:val="24"/>
                <w:szCs w:val="21"/>
              </w:rPr>
              <w:t>记录</w:t>
            </w:r>
            <w:r w:rsidR="00CC3E69" w:rsidRPr="00C71939">
              <w:rPr>
                <w:rFonts w:ascii="Arial" w:hAnsi="Arial" w:cs="Arial"/>
                <w:sz w:val="24"/>
                <w:szCs w:val="21"/>
              </w:rPr>
              <w:t>起始温度，之后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120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CC3E69" w:rsidRPr="00C71939">
              <w:rPr>
                <w:rFonts w:ascii="Arial" w:hAnsi="Arial" w:cs="Arial" w:hint="eastAsia"/>
                <w:sz w:val="24"/>
                <w:szCs w:val="21"/>
              </w:rPr>
              <w:t>内</w:t>
            </w:r>
            <w:r w:rsidR="00CC3E69" w:rsidRPr="00C71939">
              <w:rPr>
                <w:rFonts w:ascii="Arial" w:hAnsi="Arial" w:cs="Arial"/>
                <w:sz w:val="24"/>
                <w:szCs w:val="21"/>
              </w:rPr>
              <w:t>判断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温度上升小于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度则正常加热，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分钟内不再判断干烧；如果温度上升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度及以上则停止加热，继续等待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150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秒后重复上一过程，连续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3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次温度上升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度及以上判定为干烧</w:t>
            </w:r>
            <w:r w:rsidR="00264537">
              <w:rPr>
                <w:rFonts w:ascii="Arial" w:hAnsi="Arial" w:cs="Arial" w:hint="eastAsia"/>
                <w:sz w:val="24"/>
                <w:szCs w:val="21"/>
              </w:rPr>
              <w:t>，</w:t>
            </w:r>
            <w:r w:rsidR="00AC018A">
              <w:rPr>
                <w:rFonts w:ascii="Arial" w:hAnsi="Arial" w:cs="Arial" w:hint="eastAsia"/>
                <w:sz w:val="24"/>
                <w:szCs w:val="21"/>
              </w:rPr>
              <w:t>自动</w:t>
            </w:r>
            <w:r w:rsidR="00AC018A">
              <w:rPr>
                <w:rFonts w:ascii="Arial" w:hAnsi="Arial" w:cs="Arial"/>
                <w:sz w:val="24"/>
                <w:szCs w:val="21"/>
              </w:rPr>
              <w:t>停止市电加热</w:t>
            </w:r>
            <w:r w:rsidR="00C323B6">
              <w:rPr>
                <w:rFonts w:ascii="Arial" w:hAnsi="Arial" w:cs="Arial" w:hint="eastAsia"/>
                <w:sz w:val="24"/>
                <w:szCs w:val="21"/>
              </w:rPr>
              <w:t>及</w:t>
            </w:r>
            <w:r w:rsidR="00C323B6">
              <w:rPr>
                <w:rFonts w:ascii="Arial" w:hAnsi="Arial" w:cs="Arial"/>
                <w:sz w:val="24"/>
                <w:szCs w:val="21"/>
              </w:rPr>
              <w:t>光伏加热</w:t>
            </w:r>
            <w:r w:rsidR="00AC018A">
              <w:rPr>
                <w:rFonts w:ascii="Arial" w:hAnsi="Arial" w:cs="Arial"/>
                <w:sz w:val="24"/>
                <w:szCs w:val="21"/>
              </w:rPr>
              <w:t>。</w:t>
            </w:r>
          </w:p>
        </w:tc>
        <w:tc>
          <w:tcPr>
            <w:tcW w:w="876" w:type="dxa"/>
            <w:vAlign w:val="center"/>
          </w:tcPr>
          <w:p w14:paraId="0EC06E18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/>
                <w:sz w:val="24"/>
                <w:szCs w:val="21"/>
              </w:rPr>
              <w:t>E2</w:t>
            </w:r>
          </w:p>
        </w:tc>
        <w:tc>
          <w:tcPr>
            <w:tcW w:w="1053" w:type="dxa"/>
            <w:vMerge w:val="restart"/>
            <w:vAlign w:val="center"/>
          </w:tcPr>
          <w:p w14:paraId="074C5A66" w14:textId="77777777" w:rsidR="00743DA3" w:rsidRDefault="00743DA3" w:rsidP="0042569A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关断电源，解除故障原因后，再重新上电</w:t>
            </w:r>
          </w:p>
        </w:tc>
      </w:tr>
      <w:tr w:rsidR="00743DA3" w14:paraId="5F369104" w14:textId="77777777" w:rsidTr="005F598B">
        <w:trPr>
          <w:cantSplit/>
        </w:trPr>
        <w:tc>
          <w:tcPr>
            <w:tcW w:w="1548" w:type="dxa"/>
            <w:vAlign w:val="center"/>
          </w:tcPr>
          <w:p w14:paraId="5DB90AD0" w14:textId="77777777" w:rsidR="00743DA3" w:rsidRDefault="00190A9D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 w:rsidRPr="00190A9D">
              <w:rPr>
                <w:rFonts w:ascii="Arial" w:hAnsi="Arial" w:cs="Arial" w:hint="eastAsia"/>
                <w:sz w:val="24"/>
                <w:szCs w:val="21"/>
              </w:rPr>
              <w:t>超温保护</w:t>
            </w:r>
          </w:p>
        </w:tc>
        <w:tc>
          <w:tcPr>
            <w:tcW w:w="6120" w:type="dxa"/>
          </w:tcPr>
          <w:p w14:paraId="1EE0C813" w14:textId="77777777" w:rsidR="00743DA3" w:rsidRDefault="00190A9D" w:rsidP="00C315CA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 w:rsidRPr="00190A9D">
              <w:rPr>
                <w:rFonts w:ascii="Arial" w:hAnsi="Arial" w:cs="Arial" w:hint="eastAsia"/>
                <w:sz w:val="24"/>
                <w:szCs w:val="21"/>
              </w:rPr>
              <w:t>当温度传感器测得水温≥</w:t>
            </w:r>
            <w:r w:rsidRPr="00190A9D">
              <w:rPr>
                <w:rFonts w:ascii="Arial" w:hAnsi="Arial" w:cs="Arial" w:hint="eastAsia"/>
                <w:sz w:val="24"/>
                <w:szCs w:val="21"/>
              </w:rPr>
              <w:t>92</w:t>
            </w:r>
            <w:r w:rsidRPr="00190A9D">
              <w:rPr>
                <w:rFonts w:ascii="Arial" w:hAnsi="Arial" w:cs="Arial" w:hint="eastAsia"/>
                <w:sz w:val="24"/>
                <w:szCs w:val="21"/>
              </w:rPr>
              <w:t>℃时，判定为超温</w:t>
            </w:r>
            <w:r w:rsidR="00FA55EE">
              <w:rPr>
                <w:rFonts w:ascii="Arial" w:hAnsi="Arial" w:cs="Arial" w:hint="eastAsia"/>
                <w:sz w:val="24"/>
                <w:szCs w:val="21"/>
              </w:rPr>
              <w:t>,</w:t>
            </w:r>
            <w:r w:rsidR="00FA55EE">
              <w:rPr>
                <w:rFonts w:ascii="Arial" w:hAnsi="Arial" w:cs="Arial" w:hint="eastAsia"/>
                <w:sz w:val="24"/>
                <w:szCs w:val="21"/>
              </w:rPr>
              <w:t>光伏</w:t>
            </w:r>
            <w:r w:rsidR="00FA55EE">
              <w:rPr>
                <w:rFonts w:ascii="Arial" w:hAnsi="Arial" w:cs="Arial"/>
                <w:sz w:val="24"/>
                <w:szCs w:val="21"/>
              </w:rPr>
              <w:t>及市电加热自动停止</w:t>
            </w:r>
          </w:p>
        </w:tc>
        <w:tc>
          <w:tcPr>
            <w:tcW w:w="876" w:type="dxa"/>
            <w:vAlign w:val="center"/>
          </w:tcPr>
          <w:p w14:paraId="306833B4" w14:textId="77777777" w:rsidR="00743DA3" w:rsidRDefault="00190A9D" w:rsidP="007B0BFC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</w:rPr>
            </w:pPr>
            <w:r w:rsidRPr="008D2239">
              <w:rPr>
                <w:rFonts w:ascii="Arial" w:hAnsi="Arial" w:cs="Arial" w:hint="eastAsia"/>
                <w:sz w:val="24"/>
              </w:rPr>
              <w:t>E3</w:t>
            </w:r>
          </w:p>
        </w:tc>
        <w:tc>
          <w:tcPr>
            <w:tcW w:w="1053" w:type="dxa"/>
            <w:vMerge/>
            <w:vAlign w:val="center"/>
          </w:tcPr>
          <w:p w14:paraId="28946013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</w:tr>
      <w:tr w:rsidR="00190A9D" w14:paraId="653A793F" w14:textId="77777777" w:rsidTr="005F598B">
        <w:trPr>
          <w:cantSplit/>
        </w:trPr>
        <w:tc>
          <w:tcPr>
            <w:tcW w:w="1548" w:type="dxa"/>
            <w:vAlign w:val="center"/>
          </w:tcPr>
          <w:p w14:paraId="4B6637AB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传感器故障报警</w:t>
            </w:r>
          </w:p>
        </w:tc>
        <w:tc>
          <w:tcPr>
            <w:tcW w:w="6120" w:type="dxa"/>
          </w:tcPr>
          <w:p w14:paraId="2B728692" w14:textId="77777777" w:rsidR="00190A9D" w:rsidRDefault="00190A9D" w:rsidP="00190A9D">
            <w:pPr>
              <w:tabs>
                <w:tab w:val="left" w:pos="1080"/>
              </w:tabs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当检测到当前水温小于等于零下</w:t>
            </w:r>
            <w:r>
              <w:rPr>
                <w:rFonts w:ascii="Arial" w:hAnsi="Arial" w:cs="Arial"/>
                <w:sz w:val="24"/>
                <w:szCs w:val="21"/>
              </w:rPr>
              <w:t>20</w:t>
            </w:r>
            <w:r>
              <w:rPr>
                <w:rFonts w:ascii="宋体" w:hAnsi="宋体" w:cs="宋体" w:hint="eastAsia"/>
                <w:sz w:val="24"/>
                <w:szCs w:val="21"/>
              </w:rPr>
              <w:t>℃</w:t>
            </w:r>
            <w:r>
              <w:rPr>
                <w:rFonts w:ascii="Arial" w:hAnsi="Arial" w:cs="Arial"/>
                <w:sz w:val="24"/>
                <w:szCs w:val="21"/>
              </w:rPr>
              <w:t>，认为传感器断路。</w:t>
            </w:r>
          </w:p>
          <w:p w14:paraId="63A154A5" w14:textId="77777777" w:rsidR="00190A9D" w:rsidRDefault="00190A9D" w:rsidP="00190A9D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当检测到当前水温大于等于</w:t>
            </w:r>
            <w:r>
              <w:rPr>
                <w:rFonts w:ascii="Arial" w:hAnsi="Arial" w:cs="Arial"/>
                <w:sz w:val="24"/>
                <w:szCs w:val="21"/>
              </w:rPr>
              <w:t>120</w:t>
            </w:r>
            <w:r>
              <w:rPr>
                <w:rFonts w:ascii="宋体" w:hAnsi="宋体" w:cs="宋体" w:hint="eastAsia"/>
                <w:sz w:val="24"/>
                <w:szCs w:val="21"/>
              </w:rPr>
              <w:t>℃</w:t>
            </w:r>
            <w:r>
              <w:rPr>
                <w:rFonts w:ascii="Arial" w:hAnsi="Arial" w:cs="Arial"/>
                <w:sz w:val="24"/>
                <w:szCs w:val="21"/>
              </w:rPr>
              <w:t>，认为传感器短路。</w:t>
            </w:r>
          </w:p>
        </w:tc>
        <w:tc>
          <w:tcPr>
            <w:tcW w:w="876" w:type="dxa"/>
            <w:vAlign w:val="center"/>
          </w:tcPr>
          <w:p w14:paraId="3F393454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</w:rPr>
            </w:pPr>
            <w:r w:rsidRPr="008D2239">
              <w:rPr>
                <w:rFonts w:ascii="Arial" w:hAnsi="Arial" w:cs="Arial"/>
                <w:sz w:val="24"/>
              </w:rPr>
              <w:t>E4</w:t>
            </w:r>
          </w:p>
        </w:tc>
        <w:tc>
          <w:tcPr>
            <w:tcW w:w="1053" w:type="dxa"/>
            <w:vMerge/>
            <w:vAlign w:val="center"/>
          </w:tcPr>
          <w:p w14:paraId="1099540F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</w:tr>
      <w:tr w:rsidR="00190A9D" w14:paraId="4A4A3484" w14:textId="77777777" w:rsidTr="005F598B">
        <w:trPr>
          <w:cantSplit/>
        </w:trPr>
        <w:tc>
          <w:tcPr>
            <w:tcW w:w="1548" w:type="dxa"/>
            <w:vAlign w:val="center"/>
          </w:tcPr>
          <w:p w14:paraId="0F4A4FC4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通讯</w:t>
            </w:r>
            <w:r>
              <w:rPr>
                <w:rFonts w:ascii="Arial" w:hAnsi="Arial" w:cs="Arial"/>
                <w:sz w:val="24"/>
                <w:szCs w:val="21"/>
              </w:rPr>
              <w:t>异常</w:t>
            </w:r>
          </w:p>
        </w:tc>
        <w:tc>
          <w:tcPr>
            <w:tcW w:w="6120" w:type="dxa"/>
          </w:tcPr>
          <w:p w14:paraId="30E2B891" w14:textId="77777777" w:rsidR="00190A9D" w:rsidRDefault="00190A9D" w:rsidP="00190A9D">
            <w:pPr>
              <w:adjustRightInd w:val="0"/>
              <w:snapToGrid w:val="0"/>
              <w:spacing w:line="400" w:lineRule="atLeast"/>
              <w:jc w:val="lef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显示</w:t>
            </w:r>
            <w:r>
              <w:rPr>
                <w:rFonts w:ascii="Arial" w:hAnsi="Arial" w:cs="Arial"/>
                <w:sz w:val="24"/>
                <w:szCs w:val="21"/>
              </w:rPr>
              <w:t>板和直流控制板</w:t>
            </w:r>
            <w:r>
              <w:rPr>
                <w:rFonts w:ascii="Arial" w:hAnsi="Arial" w:cs="Arial" w:hint="eastAsia"/>
                <w:sz w:val="24"/>
                <w:szCs w:val="21"/>
              </w:rPr>
              <w:t>长</w:t>
            </w:r>
            <w:r>
              <w:rPr>
                <w:rFonts w:ascii="Arial" w:hAnsi="Arial" w:cs="Arial"/>
                <w:sz w:val="24"/>
                <w:szCs w:val="21"/>
              </w:rPr>
              <w:t>时间</w:t>
            </w:r>
            <w:r>
              <w:rPr>
                <w:rFonts w:ascii="Arial" w:hAnsi="Arial" w:cs="Arial" w:hint="eastAsia"/>
                <w:sz w:val="24"/>
                <w:szCs w:val="21"/>
              </w:rPr>
              <w:t>（</w:t>
            </w:r>
            <w:r>
              <w:rPr>
                <w:rFonts w:ascii="Arial" w:hAnsi="Arial" w:cs="Arial" w:hint="eastAsia"/>
                <w:sz w:val="24"/>
                <w:szCs w:val="21"/>
              </w:rPr>
              <w:t>15</w:t>
            </w:r>
            <w:r>
              <w:rPr>
                <w:rFonts w:ascii="Arial" w:hAnsi="Arial" w:cs="Arial" w:hint="eastAsia"/>
                <w:sz w:val="24"/>
                <w:szCs w:val="21"/>
              </w:rPr>
              <w:t>秒以上）</w:t>
            </w:r>
            <w:r>
              <w:rPr>
                <w:rFonts w:ascii="Arial" w:hAnsi="Arial" w:cs="Arial"/>
                <w:sz w:val="24"/>
                <w:szCs w:val="21"/>
              </w:rPr>
              <w:t>通讯</w:t>
            </w:r>
            <w:r>
              <w:rPr>
                <w:rFonts w:ascii="Arial" w:hAnsi="Arial" w:cs="Arial" w:hint="eastAsia"/>
                <w:sz w:val="24"/>
                <w:szCs w:val="21"/>
              </w:rPr>
              <w:t>异常</w:t>
            </w:r>
          </w:p>
        </w:tc>
        <w:tc>
          <w:tcPr>
            <w:tcW w:w="876" w:type="dxa"/>
            <w:vAlign w:val="center"/>
          </w:tcPr>
          <w:p w14:paraId="04CF6C85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 w:hint="eastAsia"/>
                <w:sz w:val="24"/>
                <w:szCs w:val="21"/>
              </w:rPr>
              <w:t>E5</w:t>
            </w:r>
          </w:p>
        </w:tc>
        <w:tc>
          <w:tcPr>
            <w:tcW w:w="1053" w:type="dxa"/>
            <w:vAlign w:val="center"/>
          </w:tcPr>
          <w:p w14:paraId="2482D5A1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联系</w:t>
            </w:r>
            <w:r>
              <w:rPr>
                <w:rFonts w:ascii="Arial" w:hAnsi="Arial" w:cs="Arial"/>
                <w:sz w:val="24"/>
                <w:szCs w:val="21"/>
              </w:rPr>
              <w:t>厂家维修</w:t>
            </w:r>
          </w:p>
        </w:tc>
      </w:tr>
      <w:tr w:rsidR="00190A9D" w14:paraId="2770D050" w14:textId="77777777" w:rsidTr="005F598B">
        <w:trPr>
          <w:cantSplit/>
        </w:trPr>
        <w:tc>
          <w:tcPr>
            <w:tcW w:w="1548" w:type="dxa"/>
            <w:vAlign w:val="center"/>
          </w:tcPr>
          <w:p w14:paraId="1BCD7A2E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lastRenderedPageBreak/>
              <w:t>直流电源接反</w:t>
            </w:r>
          </w:p>
        </w:tc>
        <w:tc>
          <w:tcPr>
            <w:tcW w:w="6120" w:type="dxa"/>
          </w:tcPr>
          <w:p w14:paraId="34D50277" w14:textId="77777777" w:rsidR="00190A9D" w:rsidRDefault="00190A9D" w:rsidP="00190A9D">
            <w:pPr>
              <w:adjustRightInd w:val="0"/>
              <w:snapToGrid w:val="0"/>
              <w:spacing w:line="400" w:lineRule="atLeast"/>
              <w:jc w:val="lef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光伏电源正负极接反</w:t>
            </w:r>
          </w:p>
        </w:tc>
        <w:tc>
          <w:tcPr>
            <w:tcW w:w="876" w:type="dxa"/>
            <w:vAlign w:val="center"/>
          </w:tcPr>
          <w:p w14:paraId="6ACC5B35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 w:hint="eastAsia"/>
                <w:sz w:val="24"/>
                <w:szCs w:val="21"/>
              </w:rPr>
              <w:t>E</w:t>
            </w:r>
            <w:r w:rsidRPr="008D2239">
              <w:rPr>
                <w:rFonts w:ascii="Arial" w:hAnsi="Arial" w:cs="Arial"/>
                <w:sz w:val="24"/>
                <w:szCs w:val="21"/>
              </w:rPr>
              <w:t>9</w:t>
            </w:r>
          </w:p>
        </w:tc>
        <w:tc>
          <w:tcPr>
            <w:tcW w:w="1053" w:type="dxa"/>
            <w:vAlign w:val="center"/>
          </w:tcPr>
          <w:p w14:paraId="3CD3E123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检查光伏</w:t>
            </w:r>
            <w:r>
              <w:rPr>
                <w:rFonts w:ascii="Arial" w:hAnsi="Arial" w:cs="Arial"/>
                <w:sz w:val="24"/>
                <w:szCs w:val="21"/>
              </w:rPr>
              <w:t>电源接线</w:t>
            </w:r>
          </w:p>
        </w:tc>
      </w:tr>
    </w:tbl>
    <w:p w14:paraId="2DF44350" w14:textId="77777777" w:rsidR="00BB11B8" w:rsidRPr="003B4EFA" w:rsidRDefault="00BB11B8" w:rsidP="00C71939"/>
    <w:sectPr w:rsidR="00BB11B8" w:rsidRPr="003B4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D8A758" w14:textId="77777777" w:rsidR="00126080" w:rsidRDefault="00126080" w:rsidP="00597361">
      <w:r>
        <w:separator/>
      </w:r>
    </w:p>
  </w:endnote>
  <w:endnote w:type="continuationSeparator" w:id="0">
    <w:p w14:paraId="0251E6E7" w14:textId="77777777" w:rsidR="00126080" w:rsidRDefault="00126080" w:rsidP="0059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7EC52B" w14:textId="77777777" w:rsidR="00126080" w:rsidRDefault="00126080" w:rsidP="00597361">
      <w:r>
        <w:separator/>
      </w:r>
    </w:p>
  </w:footnote>
  <w:footnote w:type="continuationSeparator" w:id="0">
    <w:p w14:paraId="39A3655B" w14:textId="77777777" w:rsidR="00126080" w:rsidRDefault="00126080" w:rsidP="00597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1.5pt;height:31.5pt;visibility:visible;mso-wrap-style:square" o:bullet="t">
        <v:imagedata r:id="rId1" o:title=""/>
      </v:shape>
    </w:pict>
  </w:numPicBullet>
  <w:abstractNum w:abstractNumId="0" w15:restartNumberingAfterBreak="0">
    <w:nsid w:val="B4F5F64C"/>
    <w:multiLevelType w:val="singleLevel"/>
    <w:tmpl w:val="B4F5F64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D7E5ACA"/>
    <w:multiLevelType w:val="hybridMultilevel"/>
    <w:tmpl w:val="49CA44E2"/>
    <w:lvl w:ilvl="0" w:tplc="3D7668D0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47A3321"/>
    <w:multiLevelType w:val="hybridMultilevel"/>
    <w:tmpl w:val="2A9030E4"/>
    <w:lvl w:ilvl="0" w:tplc="93FA4C9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D7E4563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3F753EC0"/>
    <w:multiLevelType w:val="hybridMultilevel"/>
    <w:tmpl w:val="113C7876"/>
    <w:lvl w:ilvl="0" w:tplc="8592CF94">
      <w:start w:val="1"/>
      <w:numFmt w:val="decimal"/>
      <w:lvlText w:val="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4362410F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4DE477AF"/>
    <w:multiLevelType w:val="hybridMultilevel"/>
    <w:tmpl w:val="887A4558"/>
    <w:lvl w:ilvl="0" w:tplc="0414D686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B3267C8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73B00371"/>
    <w:multiLevelType w:val="multilevel"/>
    <w:tmpl w:val="73B00371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845169"/>
    <w:multiLevelType w:val="hybridMultilevel"/>
    <w:tmpl w:val="4D94C030"/>
    <w:lvl w:ilvl="0" w:tplc="2F08BA8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31D13"/>
    <w:rsid w:val="00002102"/>
    <w:rsid w:val="00004269"/>
    <w:rsid w:val="00011219"/>
    <w:rsid w:val="0002328E"/>
    <w:rsid w:val="0002668B"/>
    <w:rsid w:val="00033180"/>
    <w:rsid w:val="0003765B"/>
    <w:rsid w:val="00037814"/>
    <w:rsid w:val="00046CD8"/>
    <w:rsid w:val="00066F2C"/>
    <w:rsid w:val="000671D0"/>
    <w:rsid w:val="00070484"/>
    <w:rsid w:val="000712A1"/>
    <w:rsid w:val="00076FC3"/>
    <w:rsid w:val="000803CF"/>
    <w:rsid w:val="00091B20"/>
    <w:rsid w:val="000922EC"/>
    <w:rsid w:val="000A176E"/>
    <w:rsid w:val="000A272D"/>
    <w:rsid w:val="000B5F42"/>
    <w:rsid w:val="000B71AB"/>
    <w:rsid w:val="000C547F"/>
    <w:rsid w:val="000C75CF"/>
    <w:rsid w:val="000C7DC6"/>
    <w:rsid w:val="000D1AD8"/>
    <w:rsid w:val="000D5303"/>
    <w:rsid w:val="000D5A78"/>
    <w:rsid w:val="000E192A"/>
    <w:rsid w:val="000E3355"/>
    <w:rsid w:val="000F0791"/>
    <w:rsid w:val="000F1F50"/>
    <w:rsid w:val="000F2670"/>
    <w:rsid w:val="000F32F5"/>
    <w:rsid w:val="000F4E85"/>
    <w:rsid w:val="001075BC"/>
    <w:rsid w:val="0011236A"/>
    <w:rsid w:val="001144DB"/>
    <w:rsid w:val="00114D8B"/>
    <w:rsid w:val="001151FF"/>
    <w:rsid w:val="001154E7"/>
    <w:rsid w:val="00115620"/>
    <w:rsid w:val="00125215"/>
    <w:rsid w:val="00126080"/>
    <w:rsid w:val="001348B2"/>
    <w:rsid w:val="00136D9C"/>
    <w:rsid w:val="0014061D"/>
    <w:rsid w:val="001414B4"/>
    <w:rsid w:val="001504ED"/>
    <w:rsid w:val="00152DB5"/>
    <w:rsid w:val="00154591"/>
    <w:rsid w:val="00155940"/>
    <w:rsid w:val="001615CF"/>
    <w:rsid w:val="001763E9"/>
    <w:rsid w:val="0018448F"/>
    <w:rsid w:val="00190A9D"/>
    <w:rsid w:val="001A3678"/>
    <w:rsid w:val="001A40A2"/>
    <w:rsid w:val="001B1E4E"/>
    <w:rsid w:val="001C3A99"/>
    <w:rsid w:val="001E5507"/>
    <w:rsid w:val="001F132E"/>
    <w:rsid w:val="001F5F54"/>
    <w:rsid w:val="00202292"/>
    <w:rsid w:val="00203005"/>
    <w:rsid w:val="00204698"/>
    <w:rsid w:val="002116DA"/>
    <w:rsid w:val="00212702"/>
    <w:rsid w:val="00216287"/>
    <w:rsid w:val="002218C7"/>
    <w:rsid w:val="00223204"/>
    <w:rsid w:val="002236F9"/>
    <w:rsid w:val="002249A4"/>
    <w:rsid w:val="00237E9B"/>
    <w:rsid w:val="00240F90"/>
    <w:rsid w:val="002504CF"/>
    <w:rsid w:val="00264537"/>
    <w:rsid w:val="00266910"/>
    <w:rsid w:val="00273D14"/>
    <w:rsid w:val="00274648"/>
    <w:rsid w:val="002923D6"/>
    <w:rsid w:val="002926BE"/>
    <w:rsid w:val="00292C3C"/>
    <w:rsid w:val="002953ED"/>
    <w:rsid w:val="002A3560"/>
    <w:rsid w:val="002A4B1F"/>
    <w:rsid w:val="002A569C"/>
    <w:rsid w:val="002A6631"/>
    <w:rsid w:val="002B2D2C"/>
    <w:rsid w:val="002B5418"/>
    <w:rsid w:val="002C591A"/>
    <w:rsid w:val="002E6EDA"/>
    <w:rsid w:val="002F7874"/>
    <w:rsid w:val="00313E19"/>
    <w:rsid w:val="00313F26"/>
    <w:rsid w:val="00321148"/>
    <w:rsid w:val="003350E4"/>
    <w:rsid w:val="00340DE4"/>
    <w:rsid w:val="00342FF7"/>
    <w:rsid w:val="0034793A"/>
    <w:rsid w:val="00351EC9"/>
    <w:rsid w:val="00357F2D"/>
    <w:rsid w:val="00361034"/>
    <w:rsid w:val="003613B0"/>
    <w:rsid w:val="0036364D"/>
    <w:rsid w:val="00374226"/>
    <w:rsid w:val="00374864"/>
    <w:rsid w:val="0037606C"/>
    <w:rsid w:val="00384246"/>
    <w:rsid w:val="00395757"/>
    <w:rsid w:val="00396CAC"/>
    <w:rsid w:val="003B4EFA"/>
    <w:rsid w:val="003C001E"/>
    <w:rsid w:val="003C38CA"/>
    <w:rsid w:val="003C6038"/>
    <w:rsid w:val="003C7FE3"/>
    <w:rsid w:val="003E1383"/>
    <w:rsid w:val="003E4945"/>
    <w:rsid w:val="003F16F5"/>
    <w:rsid w:val="003F2E5B"/>
    <w:rsid w:val="004012FE"/>
    <w:rsid w:val="00405C0E"/>
    <w:rsid w:val="004075CD"/>
    <w:rsid w:val="00411E49"/>
    <w:rsid w:val="00417F83"/>
    <w:rsid w:val="00420E05"/>
    <w:rsid w:val="0042569A"/>
    <w:rsid w:val="00432ABA"/>
    <w:rsid w:val="00435D21"/>
    <w:rsid w:val="00435EB9"/>
    <w:rsid w:val="004404C6"/>
    <w:rsid w:val="004407D9"/>
    <w:rsid w:val="00441027"/>
    <w:rsid w:val="00445D37"/>
    <w:rsid w:val="0044731D"/>
    <w:rsid w:val="00457082"/>
    <w:rsid w:val="0046406E"/>
    <w:rsid w:val="00466421"/>
    <w:rsid w:val="0047604C"/>
    <w:rsid w:val="00476C78"/>
    <w:rsid w:val="00481BBB"/>
    <w:rsid w:val="00484053"/>
    <w:rsid w:val="004A3B51"/>
    <w:rsid w:val="004A4A9A"/>
    <w:rsid w:val="004B21CF"/>
    <w:rsid w:val="004B4401"/>
    <w:rsid w:val="004C4EB7"/>
    <w:rsid w:val="004D1B39"/>
    <w:rsid w:val="004D22CC"/>
    <w:rsid w:val="004D69D8"/>
    <w:rsid w:val="004E3177"/>
    <w:rsid w:val="004E6498"/>
    <w:rsid w:val="004E69F0"/>
    <w:rsid w:val="004E73CC"/>
    <w:rsid w:val="004F2F18"/>
    <w:rsid w:val="00504EC2"/>
    <w:rsid w:val="00505D8C"/>
    <w:rsid w:val="00507D05"/>
    <w:rsid w:val="00510E16"/>
    <w:rsid w:val="00512E2C"/>
    <w:rsid w:val="005149BA"/>
    <w:rsid w:val="005179B9"/>
    <w:rsid w:val="0052314F"/>
    <w:rsid w:val="00527091"/>
    <w:rsid w:val="005301C6"/>
    <w:rsid w:val="00531257"/>
    <w:rsid w:val="0053127E"/>
    <w:rsid w:val="00542E09"/>
    <w:rsid w:val="00544533"/>
    <w:rsid w:val="0054637A"/>
    <w:rsid w:val="00547527"/>
    <w:rsid w:val="005476C6"/>
    <w:rsid w:val="00551FB4"/>
    <w:rsid w:val="00555040"/>
    <w:rsid w:val="00574E1E"/>
    <w:rsid w:val="005757C5"/>
    <w:rsid w:val="00597361"/>
    <w:rsid w:val="005B127C"/>
    <w:rsid w:val="005B5DBE"/>
    <w:rsid w:val="005C2811"/>
    <w:rsid w:val="005C3596"/>
    <w:rsid w:val="005D32D8"/>
    <w:rsid w:val="005D5A1A"/>
    <w:rsid w:val="005D6627"/>
    <w:rsid w:val="005E1486"/>
    <w:rsid w:val="005F1A4F"/>
    <w:rsid w:val="00600C8D"/>
    <w:rsid w:val="0060144C"/>
    <w:rsid w:val="00606752"/>
    <w:rsid w:val="00607CD4"/>
    <w:rsid w:val="006104B4"/>
    <w:rsid w:val="00613966"/>
    <w:rsid w:val="006253FD"/>
    <w:rsid w:val="0063582B"/>
    <w:rsid w:val="00637357"/>
    <w:rsid w:val="00637A9A"/>
    <w:rsid w:val="00641E7A"/>
    <w:rsid w:val="00650DF6"/>
    <w:rsid w:val="0065197F"/>
    <w:rsid w:val="006549A1"/>
    <w:rsid w:val="006556A2"/>
    <w:rsid w:val="006570C6"/>
    <w:rsid w:val="006635F6"/>
    <w:rsid w:val="006715B1"/>
    <w:rsid w:val="0067266B"/>
    <w:rsid w:val="0067310D"/>
    <w:rsid w:val="00677F3F"/>
    <w:rsid w:val="0069091D"/>
    <w:rsid w:val="006970C5"/>
    <w:rsid w:val="00697A9F"/>
    <w:rsid w:val="006A5141"/>
    <w:rsid w:val="006A601D"/>
    <w:rsid w:val="006B1FF0"/>
    <w:rsid w:val="006B606D"/>
    <w:rsid w:val="006B77BA"/>
    <w:rsid w:val="006C1F9E"/>
    <w:rsid w:val="006C3D31"/>
    <w:rsid w:val="006D39B6"/>
    <w:rsid w:val="006E3AEE"/>
    <w:rsid w:val="006E41CA"/>
    <w:rsid w:val="006E4C87"/>
    <w:rsid w:val="006E5FD6"/>
    <w:rsid w:val="006F192A"/>
    <w:rsid w:val="006F3417"/>
    <w:rsid w:val="006F5644"/>
    <w:rsid w:val="007028B8"/>
    <w:rsid w:val="00705456"/>
    <w:rsid w:val="00725531"/>
    <w:rsid w:val="00733A3E"/>
    <w:rsid w:val="00740F3C"/>
    <w:rsid w:val="00743DA3"/>
    <w:rsid w:val="0075201E"/>
    <w:rsid w:val="00757040"/>
    <w:rsid w:val="00762C64"/>
    <w:rsid w:val="007647AE"/>
    <w:rsid w:val="0077217F"/>
    <w:rsid w:val="00775FF7"/>
    <w:rsid w:val="00777B87"/>
    <w:rsid w:val="0078444D"/>
    <w:rsid w:val="007853C1"/>
    <w:rsid w:val="00786CC6"/>
    <w:rsid w:val="007878A9"/>
    <w:rsid w:val="00791A86"/>
    <w:rsid w:val="007A19B6"/>
    <w:rsid w:val="007A2406"/>
    <w:rsid w:val="007B0BFC"/>
    <w:rsid w:val="007B27EF"/>
    <w:rsid w:val="007B356D"/>
    <w:rsid w:val="007D224C"/>
    <w:rsid w:val="007E3B78"/>
    <w:rsid w:val="007E7C21"/>
    <w:rsid w:val="00805731"/>
    <w:rsid w:val="00805B0A"/>
    <w:rsid w:val="0081416D"/>
    <w:rsid w:val="00820F0C"/>
    <w:rsid w:val="00823EB9"/>
    <w:rsid w:val="00826E25"/>
    <w:rsid w:val="00842381"/>
    <w:rsid w:val="00844F26"/>
    <w:rsid w:val="00846C34"/>
    <w:rsid w:val="0085516D"/>
    <w:rsid w:val="00856FCD"/>
    <w:rsid w:val="00861028"/>
    <w:rsid w:val="00862B46"/>
    <w:rsid w:val="0086369F"/>
    <w:rsid w:val="0086680F"/>
    <w:rsid w:val="008735F0"/>
    <w:rsid w:val="00876038"/>
    <w:rsid w:val="00885CC3"/>
    <w:rsid w:val="0089613E"/>
    <w:rsid w:val="008B44EE"/>
    <w:rsid w:val="008B4D67"/>
    <w:rsid w:val="008B6D56"/>
    <w:rsid w:val="008B6E0D"/>
    <w:rsid w:val="008C206D"/>
    <w:rsid w:val="008C68B1"/>
    <w:rsid w:val="008C7EBB"/>
    <w:rsid w:val="008D0FF7"/>
    <w:rsid w:val="008D2239"/>
    <w:rsid w:val="008E1031"/>
    <w:rsid w:val="009003BA"/>
    <w:rsid w:val="00900D59"/>
    <w:rsid w:val="00902815"/>
    <w:rsid w:val="00906F43"/>
    <w:rsid w:val="00910927"/>
    <w:rsid w:val="00911D98"/>
    <w:rsid w:val="009126F3"/>
    <w:rsid w:val="0091369E"/>
    <w:rsid w:val="00913FB0"/>
    <w:rsid w:val="00914589"/>
    <w:rsid w:val="00921556"/>
    <w:rsid w:val="00937E5F"/>
    <w:rsid w:val="00954A9C"/>
    <w:rsid w:val="009562B8"/>
    <w:rsid w:val="009653F4"/>
    <w:rsid w:val="00965874"/>
    <w:rsid w:val="00973851"/>
    <w:rsid w:val="009744A9"/>
    <w:rsid w:val="00975DB1"/>
    <w:rsid w:val="00983981"/>
    <w:rsid w:val="009858CD"/>
    <w:rsid w:val="009926BD"/>
    <w:rsid w:val="009B7460"/>
    <w:rsid w:val="009C67EE"/>
    <w:rsid w:val="009C79C5"/>
    <w:rsid w:val="009D1816"/>
    <w:rsid w:val="009D1AD4"/>
    <w:rsid w:val="009D1BC9"/>
    <w:rsid w:val="009D2740"/>
    <w:rsid w:val="009D458F"/>
    <w:rsid w:val="009D4864"/>
    <w:rsid w:val="009F1951"/>
    <w:rsid w:val="009F1DE3"/>
    <w:rsid w:val="00A00C3A"/>
    <w:rsid w:val="00A010AD"/>
    <w:rsid w:val="00A0394A"/>
    <w:rsid w:val="00A06D12"/>
    <w:rsid w:val="00A1393C"/>
    <w:rsid w:val="00A15040"/>
    <w:rsid w:val="00A1683D"/>
    <w:rsid w:val="00A17B04"/>
    <w:rsid w:val="00A2011C"/>
    <w:rsid w:val="00A36CFE"/>
    <w:rsid w:val="00A5238F"/>
    <w:rsid w:val="00A54A47"/>
    <w:rsid w:val="00A56B26"/>
    <w:rsid w:val="00A67884"/>
    <w:rsid w:val="00A743D6"/>
    <w:rsid w:val="00A77ED7"/>
    <w:rsid w:val="00A80DF2"/>
    <w:rsid w:val="00A9471C"/>
    <w:rsid w:val="00A949B4"/>
    <w:rsid w:val="00AA5F58"/>
    <w:rsid w:val="00AB04D6"/>
    <w:rsid w:val="00AB2C52"/>
    <w:rsid w:val="00AB390D"/>
    <w:rsid w:val="00AC018A"/>
    <w:rsid w:val="00AC63B8"/>
    <w:rsid w:val="00AC6728"/>
    <w:rsid w:val="00AC6F3F"/>
    <w:rsid w:val="00AD2EAF"/>
    <w:rsid w:val="00AD4FFC"/>
    <w:rsid w:val="00AD5249"/>
    <w:rsid w:val="00AD6B84"/>
    <w:rsid w:val="00AE1539"/>
    <w:rsid w:val="00AE338F"/>
    <w:rsid w:val="00AE55FA"/>
    <w:rsid w:val="00AE6BC9"/>
    <w:rsid w:val="00B03A3E"/>
    <w:rsid w:val="00B139F4"/>
    <w:rsid w:val="00B23A8D"/>
    <w:rsid w:val="00B2580D"/>
    <w:rsid w:val="00B3391A"/>
    <w:rsid w:val="00B359CC"/>
    <w:rsid w:val="00B36712"/>
    <w:rsid w:val="00B4083B"/>
    <w:rsid w:val="00B70C96"/>
    <w:rsid w:val="00B822EA"/>
    <w:rsid w:val="00B935A4"/>
    <w:rsid w:val="00B947FE"/>
    <w:rsid w:val="00BA0805"/>
    <w:rsid w:val="00BA32CA"/>
    <w:rsid w:val="00BA4D20"/>
    <w:rsid w:val="00BA6843"/>
    <w:rsid w:val="00BA6ACD"/>
    <w:rsid w:val="00BB11B8"/>
    <w:rsid w:val="00BB45F0"/>
    <w:rsid w:val="00BB65D6"/>
    <w:rsid w:val="00BB75A2"/>
    <w:rsid w:val="00BE2220"/>
    <w:rsid w:val="00BE53FE"/>
    <w:rsid w:val="00BF6D81"/>
    <w:rsid w:val="00C12D1A"/>
    <w:rsid w:val="00C1622F"/>
    <w:rsid w:val="00C16F45"/>
    <w:rsid w:val="00C2513A"/>
    <w:rsid w:val="00C26208"/>
    <w:rsid w:val="00C315CA"/>
    <w:rsid w:val="00C323B6"/>
    <w:rsid w:val="00C376E0"/>
    <w:rsid w:val="00C4133E"/>
    <w:rsid w:val="00C45865"/>
    <w:rsid w:val="00C500EC"/>
    <w:rsid w:val="00C53167"/>
    <w:rsid w:val="00C55397"/>
    <w:rsid w:val="00C61A0F"/>
    <w:rsid w:val="00C6526F"/>
    <w:rsid w:val="00C70B36"/>
    <w:rsid w:val="00C71939"/>
    <w:rsid w:val="00C75226"/>
    <w:rsid w:val="00C926CB"/>
    <w:rsid w:val="00CA3452"/>
    <w:rsid w:val="00CB690B"/>
    <w:rsid w:val="00CC240B"/>
    <w:rsid w:val="00CC2831"/>
    <w:rsid w:val="00CC3E69"/>
    <w:rsid w:val="00CF1571"/>
    <w:rsid w:val="00CF5D3C"/>
    <w:rsid w:val="00D0194E"/>
    <w:rsid w:val="00D057E1"/>
    <w:rsid w:val="00D16F93"/>
    <w:rsid w:val="00D22962"/>
    <w:rsid w:val="00D2721D"/>
    <w:rsid w:val="00D33B03"/>
    <w:rsid w:val="00D477C2"/>
    <w:rsid w:val="00D50BC7"/>
    <w:rsid w:val="00D5636B"/>
    <w:rsid w:val="00D5776B"/>
    <w:rsid w:val="00D8483C"/>
    <w:rsid w:val="00D8632A"/>
    <w:rsid w:val="00D94B5A"/>
    <w:rsid w:val="00D95536"/>
    <w:rsid w:val="00D967BE"/>
    <w:rsid w:val="00DA62B1"/>
    <w:rsid w:val="00DB2B21"/>
    <w:rsid w:val="00DB3CBE"/>
    <w:rsid w:val="00DB5136"/>
    <w:rsid w:val="00DB7101"/>
    <w:rsid w:val="00DC44E3"/>
    <w:rsid w:val="00DD5F7D"/>
    <w:rsid w:val="00DD7F21"/>
    <w:rsid w:val="00DF5942"/>
    <w:rsid w:val="00DF6967"/>
    <w:rsid w:val="00E00471"/>
    <w:rsid w:val="00E14AF5"/>
    <w:rsid w:val="00E15337"/>
    <w:rsid w:val="00E16653"/>
    <w:rsid w:val="00E21F52"/>
    <w:rsid w:val="00E23BEF"/>
    <w:rsid w:val="00E26199"/>
    <w:rsid w:val="00E26278"/>
    <w:rsid w:val="00E30A87"/>
    <w:rsid w:val="00E30CDF"/>
    <w:rsid w:val="00E31E5B"/>
    <w:rsid w:val="00E361E5"/>
    <w:rsid w:val="00E55B12"/>
    <w:rsid w:val="00E61FBA"/>
    <w:rsid w:val="00E663BA"/>
    <w:rsid w:val="00E664FC"/>
    <w:rsid w:val="00E670A9"/>
    <w:rsid w:val="00E67AC3"/>
    <w:rsid w:val="00E839D6"/>
    <w:rsid w:val="00E94520"/>
    <w:rsid w:val="00E95582"/>
    <w:rsid w:val="00EA4766"/>
    <w:rsid w:val="00EB5D2F"/>
    <w:rsid w:val="00EC5E8D"/>
    <w:rsid w:val="00ED70EA"/>
    <w:rsid w:val="00EE2762"/>
    <w:rsid w:val="00F02EB0"/>
    <w:rsid w:val="00F0772D"/>
    <w:rsid w:val="00F1180C"/>
    <w:rsid w:val="00F12532"/>
    <w:rsid w:val="00F129C3"/>
    <w:rsid w:val="00F156EE"/>
    <w:rsid w:val="00F17B4E"/>
    <w:rsid w:val="00F311AC"/>
    <w:rsid w:val="00F315C7"/>
    <w:rsid w:val="00F40FD3"/>
    <w:rsid w:val="00F45C71"/>
    <w:rsid w:val="00F472F1"/>
    <w:rsid w:val="00F477D4"/>
    <w:rsid w:val="00F5576F"/>
    <w:rsid w:val="00F60AB8"/>
    <w:rsid w:val="00F62741"/>
    <w:rsid w:val="00F96307"/>
    <w:rsid w:val="00F96A8A"/>
    <w:rsid w:val="00FA1689"/>
    <w:rsid w:val="00FA3664"/>
    <w:rsid w:val="00FA55EE"/>
    <w:rsid w:val="00FC3271"/>
    <w:rsid w:val="00FE7B86"/>
    <w:rsid w:val="00FF6C55"/>
    <w:rsid w:val="0F4002D8"/>
    <w:rsid w:val="19431D13"/>
    <w:rsid w:val="19AC3F48"/>
    <w:rsid w:val="1E1E098F"/>
    <w:rsid w:val="1EBD590A"/>
    <w:rsid w:val="233C012A"/>
    <w:rsid w:val="23833CC6"/>
    <w:rsid w:val="29057C9F"/>
    <w:rsid w:val="2C496B29"/>
    <w:rsid w:val="306C20A1"/>
    <w:rsid w:val="33C377B6"/>
    <w:rsid w:val="3933031B"/>
    <w:rsid w:val="3E565370"/>
    <w:rsid w:val="40E46259"/>
    <w:rsid w:val="41FB6299"/>
    <w:rsid w:val="4A845F89"/>
    <w:rsid w:val="4BF320D8"/>
    <w:rsid w:val="5A0A7B38"/>
    <w:rsid w:val="5B3C1E15"/>
    <w:rsid w:val="63813274"/>
    <w:rsid w:val="68290023"/>
    <w:rsid w:val="69CB1C95"/>
    <w:rsid w:val="6A8E6431"/>
    <w:rsid w:val="79D70D28"/>
    <w:rsid w:val="7C6C04EA"/>
    <w:rsid w:val="7CBB1ACD"/>
    <w:rsid w:val="7D2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E41A79"/>
  <w15:docId w15:val="{9A473BD6-F19B-47C6-8BD0-3FA8F2DD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Pr>
      <w:kern w:val="2"/>
      <w:sz w:val="18"/>
      <w:szCs w:val="18"/>
    </w:rPr>
  </w:style>
  <w:style w:type="paragraph" w:styleId="a6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7</Pages>
  <Words>354</Words>
  <Characters>2020</Characters>
  <Application>Microsoft Office Word</Application>
  <DocSecurity>0</DocSecurity>
  <Lines>16</Lines>
  <Paragraphs>4</Paragraphs>
  <ScaleCrop>false</ScaleCrop>
  <Company>Microsoft</Company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</dc:creator>
  <cp:lastModifiedBy>lzs-hd</cp:lastModifiedBy>
  <cp:revision>411</cp:revision>
  <dcterms:created xsi:type="dcterms:W3CDTF">2023-08-30T03:24:00Z</dcterms:created>
  <dcterms:modified xsi:type="dcterms:W3CDTF">2026-07-16T06:39:00Z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2052-11.8.2.7978</vt:lpwstr>
  </property>
</Properties>
</file>