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Novel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故事线织网闭环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补充章节：双路径预警与统一注入层</w:t>
      </w:r>
    </w:p>
    <w:p>
      <w:pPr>
        <w:pBdr>
          <w:bottom w:val="single" w:color="2E75B6" w:sz="6" w:space="12"/>
        </w:pBd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需求设计文档 v1.1 补丁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日期：2026-05-27　　针对 v1.0 第 5 章补充</w:t>
      </w:r>
    </w:p>
    <w:p>
      <w:pPr>
        <w:jc w:val="center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问题来源：整章路径（gated-draft）完全绕过 chapter_ingredients</w:t>
      </w:r>
    </w:p>
    <w:p>
      <w:pPr>
        <w:sectPr>
          <w:pgSz w:w="12240" w:h="15840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S1. 问题发现：两条写作路径的故事线注入完全不对称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本系统有两条并行的写作路径，它们对故事线数据的使用方式存在根本性差异：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 A/B：gated-draft / draft-assist（整章）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 C：scene 三层调度（分场）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入口端点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/ai/gated-draft-stream
POST /ai/draft-assist/stream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/ai/scene-plan-save
POST /ai/scene-draft/stream
POST /ai/scene-stitch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上下文来源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context_assembler.assemble_full
→ query_filtered_storylines_block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compute_chapter_ingredients
→ build_constraints_prompt_block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注入形式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纯文本摘要：
「主线（active）：核心矛盾XXX；关键节拍=[...]」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结构化约束：
「[MUST] 主线已断档 5 章，必须推进」
「[可选] 感情线 → 建议节拍：XXX」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 预警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无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有（gap_chapters &gt; threshold → MUST）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suggested_beat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无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有（从 key_beats 匹配）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debt_flags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无（storyline_gap 类型债务完全缺失）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字数分配建议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无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无（但有 word_budget per scene）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写前预警中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pre_write_for_draft 不含故事线检查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N/A（分场无写前预警概念）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single" w:color="E74C3C" w:sz="12"/>
              <w:bottom w:val="single" w:color="E74C3C" w:sz="1"/>
              <w:right w:val="single" w:color="E74C3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核心问题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整章路径（gated-draft）是当前最主要的写作入口——但它对故事线的感知仅限于一段文本摘要。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没有断档预警、没有 beat 建议、没有债务标记、没有戏份分配。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如果织网改造只覆盖分场路径，整章路径就是故事线系统的一个黑洞。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这不是新问题——它是 v1.0 设计文档的一个重大遗漏。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S2. 根因分析：为什么两条路径分裂了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追溯代码历史，两条路径分裂的原因是：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chapter_ingredients 是为分场路径（scene_plan_routes）设计的，它在分场划分前主动计算投料清单，然后将约束分配到每个 Scene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整章路径的上下文装配（context_assembler.assemble_full）是独立演化的，它走的是「分层检索」架构（Tier 1/2/3），故事线数据在 Tier 2 以 query_filtered_storylines_block 纯文本形式注入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两条路径的 DB 查询逻辑完全独立：context_assembler 查 StoryLine 表 → 文本格式化；chapter_ingredients 查 StoryLine + OutlineNode → 结构化 StorylineMove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draft_assist_stream 的函数签名中 storyline_summary 是 str 类型（纯文本），不接受结构化数据</w:t>
      </w:r>
    </w:p>
    <w:p>
      <w:pPr>
        <w:spacing w:after="100"/>
      </w:pPr>
    </w:p>
    <w:p>
      <w:pPr>
        <w:spacing w:after="160" w:line="340"/>
      </w:pPr>
      <w:r>
        <w:rPr>
          <w:rFonts w:ascii="Arial" w:cs="Arial" w:eastAsia="Arial" w:hAnsi="Arial"/>
        </w:rPr>
        <w:t xml:space="preserve">简单说：分场路径走「主动投料」架构，整章路径走「被动拼接」架构。故事线织网改造必须统一这两条路径的数据注入层。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S3. 解决方案：统一故事线注入层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S3.1 设计原则：一个数据源，两种消费方式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不强制两条路径走同一个函数，但要求：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同一个计算函数：所有故事线相关计算（gap、beat、crossover、weight、drift correction）统一在 storyline_weave_engine.py 中完成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两种输出格式：结构化（供分场路径直接分配到 Scene）+ 文本块（供整章路径拼接到 prompt）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同一个调用入口：context_assembler 和 scene_plan_routes 都通过同一个 engine 获取数据</w:t>
      </w:r>
    </w:p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S3.2 新增模块：storyline_weave_engine.py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位置：services/ai/storyline_weave_engine.py（新建，≤400 行）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职责：基于 StoryLine.extra 中的织网数据，计算本章的故事线执行指令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storyline_weave_engine 输出结构（WeaveDirective）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WeaveDirective: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planned_beats: list[PlannedBeat]    # 本章应推进的节拍（含 volume_beat 引用）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crossover_instruction: str | None    # 本章交叉点指令（如有）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word_budget: dict[str, int]          # 各线建议字数 {"主线": 1000, "感情线": 400}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drift_corrections: list[str]         # 前章漂移的补偿指令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gap_warnings: list[GapWarning]       # 断档预警（兼容现有 StorylineMove）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tension_target: dict[str, int]       # 各线本章张力目标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def to_prompt_block() -&gt; str          # 整章路径用：格式化为文本约束块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def to_structured() -&gt; dict           # 分场路径用：结构化数据供分配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S3.3 两条路径的改造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路径 A/B 改造（整章：gated-draft / draft-assist）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改造点集中在 context_assembler.assemble_full：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在 Tier 2 段，替换 query_filtered_storylines_block 调用为 weave_engine.compute_directive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将 WeaveDirective.to_prompt_block() 输出拼接到 storyline_summary 字段（保持签名兼容）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在 draft_assist_stream 中，storyline_summary 的内容从「主线（active）：XXX」变为完整的约束块（含 beat 指令 / crossover / 字数分配 / 漂移补偿）</w:t>
      </w:r>
    </w:p>
    <w:p>
      <w:pPr>
        <w:spacing w:after="100"/>
      </w:pPr>
    </w:p>
    <w:p>
      <w:pPr>
        <w:spacing w:after="160" w:line="340"/>
      </w:pPr>
      <w:r>
        <w:rPr>
          <w:rFonts w:ascii="Arial" w:cs="Arial" w:eastAsia="Arial" w:hAnsi="Arial"/>
          <w:b/>
          <w:bCs/>
        </w:rPr>
        <w:t xml:space="preserve">关键约束：</w:t>
      </w:r>
      <w:r>
        <w:rPr>
          <w:rFonts w:ascii="Arial" w:cs="Arial" w:eastAsia="Arial" w:hAnsi="Arial"/>
        </w:rPr>
        <w:t xml:space="preserve">draft_assist_stream 的函数签名 不变——storyline_summary 仍然是 str 类型。变化的只是这个字符串的内容从「文本摘要」升级为「结构化约束文本块」。这保证了对 gated_draft_routes.py 的零改动。</w:t>
      </w:r>
    </w:p>
    <w:p>
      <w:pPr>
        <w:spacing w:after="20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路径 C 改造（分场：scene 三层调度）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改造点集中在 chapter_ingredients.py + scene_plan_routes.py：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chapter_ingredients._compute_storyline_moves 内部改用 weave_engine.compute_directive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WeaveDirective.to_structured() 供 scene_plan 分配到 Scene.extra.weave_assignment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ingredient_prompt.py 中的「故事线推进任务」块，从简单的 gap 预警升级为完整的 beat + crossover + word_budget 约束</w:t>
      </w:r>
    </w:p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S3.4 写前预警增强（仅整章路径）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当前 pre_write_for_draft.py 做的预警包括：一致性问题、境界不匹配、钩子章检测。但不包含故事线预警。新增：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预警类型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展示效果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故事线断档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任何线 gap &gt; 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黄色提示：「感情线已 7 章未推进」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交叉点应执行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本章在 crossover_node 范围内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蓝色提示：「本章为主线×感情线交叉点」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张力漂移累计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 N 章累计 tension 偏差 &gt; 阈值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黄色提示：「势力线张力连续 3 章偏低」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戏份严重失衡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累计 screen_time / weight &gt; 1.8 或 &lt; 0.3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红色提示：「反派线戏份已超标 80%」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节拍脱轨累计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连续 3 章 beat_match_score &lt; 0.3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红色提示：「悬疑线已连续 3 章偏离计划」</w:t>
            </w:r>
          </w:p>
        </w:tc>
      </w:tr>
    </w:tbl>
    <w:p>
      <w:pPr>
        <w:spacing w:after="100"/>
      </w:pPr>
    </w:p>
    <w:p>
      <w:pPr>
        <w:spacing w:after="160" w:line="340"/>
      </w:pPr>
      <w:r>
        <w:rPr>
          <w:rFonts w:ascii="Arial" w:cs="Arial" w:eastAsia="Arial" w:hAnsi="Arial"/>
        </w:rPr>
        <w:t xml:space="preserve">这些预警同时以 SSE 事件推送给前端（事件类型 storyline_pre_warn），供 ChapterEditor 顶部横幅展示。用户可选择 ack 忽略或调整写作指令。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S4. 统一后的数据流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改造后两条路径共享同一个计算引擎，消除了数据不对称：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2800"/>
        <w:gridCol w:w="26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 A/B（整章）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 C（分场）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共享模块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计算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context_assembler 调用
weave_engine.compute_directive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chapter_ingredients 调用
weave_engine.compute_directive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storyline_weave_engine.py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格式化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WeaveDirective.to_prompt_block()
→ 拼入 storyline_summary 文本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WeaveDirective.to_structured()
→ 分配到各 Scene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WeaveDirective 类方法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注入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draft_assist_stream 的
storyline_summary 参数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scene plan-save 的
constraints_block 参数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预警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pre_write_for_draft 新增
storyline_pre_warn 事件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scene_plan_routes 内
ingredients.debt_flags 已有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gap/drift/crossover 计算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章节复盘 → 漂移检测
→ drift_corrections 写入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同左（章节级统一）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debrief_chapter_core.py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下次 compute_directive 自动
读取 drift_corrections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同左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storyline_weave_engine.py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一句话总结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weave_engine 是唯一的计算入口；to_prompt_block() 和 to_structured() 是两种消费方式。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不管用户走哪条路径，故事线织网的约束力度完全一致。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写前预警只在整章路径需要（分场路径天然有 ingredients 覆盖）。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S5. 变更文件增补（相对 v1.0）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以下是 v1.0 文档第 8 章变更清单的增补项：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8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 归属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services/ai/storyline_weave_engine.py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新建 ~350行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统一计算引擎（WeaveDirective + compute_directive）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services/ai/context_assembler.py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修改 Δ~30行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2 段替换 storyline 查询为 weave_engine 调用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services/ai/context_queries.py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修改 Δ~10行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query_filtered_storylines_block 标记 @deprecated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routers/ai/pre_write_for_draft.py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修改 Δ~60行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新增故事线预警计算 + SSE 事件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routers/ai/gated_draft_routes.py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修改 Δ~15行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透传 storyline_pre_warn 事件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 ChapterEditor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修改 Δ~40行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解析 storyline_pre_warn 事件 + 顶部预警横幅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S6. 前端预警 UI 方案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S6.1 整章路径：ChapterEditor 顶部预警横幅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在 ChapterEditor 顶部工具栏下方新增可折叠预警横幅，按严重级排序：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CRITICAL（红色底）：张力漂移累计 / 戏份严重失衡 / 节拍脱轨累计——强提示，展开显示「建议行动」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WARNING（黄色底）：故事线断档 / 张力漂移单次——中提示，展开显示「断档章数 + 建议 beat」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INFO（蓝色底）：交叉点应执行——弱提示，展开显示「交叉触发条件 + 效果」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用户可逐条 ack 忽略（写入 req.storyline_warn_ack[]），忽略后不再阻断</w:t>
      </w:r>
    </w:p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S6.2 分场路径：ScenePipelinePanel 内联标记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分场路径的预警已经通过 ingredients 分配到了各 Scene，但缺少可视化。新增：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每个 Scene 卡片右上角显示分配的故事线徽章（圆形色标 + 线名简写）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有 MUST 推进的 Scene 卡片左侧显示红色竖条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交叉点 Scene 显示特殊「交叉」图标（两条线交叉的 icon）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悬停 Scene 卡片显示 tooltip：「本场应推进：主线（beat: 初遇误会，tension: 25→40）」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S7. 验证矩阵：确保双路径闭环完整性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以下验证路径确保改造后双路径的闭环一致性：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2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验证场景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 A/B（整章）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 C（分场）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正常推进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gated-draft 输出包含 beat 指令
→ 复盘提取 beat_match_score ≥ 0.5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scene 第一场分配 MUST 线
→ 复盘提取 beat_match_score ≥ 0.5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实际 beat 与计划 beat 匹配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断档预警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pre_warn 推送 gap 预警
→ 正文推进了该线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ingredients [MUST] 标记
→ scene 分配到第一场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断档线在本章被推进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交叉点执行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包含交叉指令
→ 复盘 crossover_executed=true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交叉 scene 包含双线指令
→ 复盘 crossover_executed=true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交叉改变了两条线轨迹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漂移补偿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drift_correction 注入 prompt
→ 下章 tension 回归计划范围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drift_correction 注入 constraints
→ 下章 tension 回归计划范围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tension 偏差 &lt; 30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戏份均衡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word_budget 注入 prompt
→ 实际 screen_time 在权重 ±50%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word_budget 分配到 scene
→ 实际 screen_time 在权重 ±50%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screen_time/weight &lt; 1.5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single" w:color="E74C3C" w:sz="12"/>
              <w:bottom w:val="single" w:color="E74C3C" w:sz="1"/>
              <w:right w:val="single" w:color="E74C3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验证黄金法则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对于任何一个验证场景，如果整章路径能通过但分场路径不能（或反之），说明注入层仍未统一。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 5 个验证场景必须在两条路径上同时通过，改造才算完成。</w:t>
            </w:r>
          </w:p>
        </w:tc>
      </w:tr>
    </w:tbl>
    <w:p>
      <w:pPr>
        <w:spacing w:after="200"/>
      </w:pPr>
    </w:p>
    <w:p>
      <w:pPr>
        <w:pBdr>
          <w:top w:val="single" w:color="2E75B6" w:sz="2" w:space="12"/>
        </w:pBd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补充章节结束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故事线织网闭环 — 双路径预警补充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3333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Arial" w:cs="Arial" w:eastAsia="Arial" w:hAnsi="Arial"/>
      <w:b/>
      <w:bCs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2026-05-27T07:36:31.435Z</dcterms:created>
  <dcterms:modified xsi:type="dcterms:W3CDTF">2026-05-27T07:36:31.435Z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