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</w:pPr>
      <w:r>
        <w:rPr>
          <w:rFonts w:ascii="Times New Roman" w:hAnsi="Times New Roman" w:eastAsia="Times New Roman"/>
          <w:b/>
          <w:bCs/>
          <w:sz w:val="44"/>
          <w:szCs w:val="44"/>
        </w:rPr>
        <w:t>ART</w:t>
      </w:r>
      <w:r>
        <w:rPr>
          <w:rFonts w:ascii="SimSun, Songti SC, 宋体, sans-ser" w:hAnsi="SimSun, Songti SC, 宋体, sans-ser" w:eastAsia="SimSun, Songti SC, 宋体, sans-ser"/>
          <w:b/>
          <w:bCs/>
          <w:sz w:val="44"/>
          <w:szCs w:val="44"/>
        </w:rPr>
        <w:t>生殖数据上报系统</w:t>
      </w:r>
    </w:p>
    <w:p>
      <w:pPr>
        <w:pStyle w:val="5"/>
        <w:snapToGrid/>
        <w:jc w:val="center"/>
      </w:pPr>
      <w:r>
        <w:rPr>
          <w:rFonts w:ascii="宋体" w:hAnsi="宋体" w:eastAsia="宋体"/>
        </w:rPr>
        <w:t>地址及账号信息</w: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pStyle w:val="2"/>
        <w:bidi w:val="0"/>
      </w:pPr>
    </w:p>
    <w:p>
      <w:pPr>
        <w:pStyle w:val="2"/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操作地址</w:t>
      </w:r>
    </w:p>
    <w:p>
      <w:pPr>
        <w:snapToGrid w:val="0"/>
        <w:ind w:leftChars="200"/>
        <w:jc w:val="left"/>
      </w:pPr>
      <w:r>
        <w:rPr>
          <w:rFonts w:ascii="宋体" w:hAnsi="宋体" w:eastAsia="宋体"/>
          <w:sz w:val="21"/>
          <w:szCs w:val="21"/>
        </w:rPr>
        <w:t>手机（移动端）H5地址：</w:t>
      </w:r>
    </w:p>
    <w:p>
      <w:pPr>
        <w:snapToGrid w:val="0"/>
        <w:ind w:leftChars="200"/>
        <w:jc w:val="left"/>
      </w:pPr>
      <w:r>
        <w:fldChar w:fldCharType="begin"/>
      </w:r>
      <w:r>
        <w:instrText xml:space="preserve"> HYPERLINK "http://m.salereport.youbaokeji.cn/login" \h </w:instrText>
      </w:r>
      <w:r>
        <w:fldChar w:fldCharType="separate"/>
      </w:r>
      <w:r>
        <w:rPr>
          <w:rFonts w:ascii="微软雅黑" w:hAnsi="微软雅黑" w:eastAsia="微软雅黑"/>
          <w:color w:val="1155CC"/>
          <w:sz w:val="24"/>
          <w:szCs w:val="24"/>
          <w:u w:val="single"/>
        </w:rPr>
        <w:t>http://m.salereport.youbaokeji.cn/login</w:t>
      </w:r>
      <w:r>
        <w:rPr>
          <w:rFonts w:ascii="微软雅黑" w:hAnsi="微软雅黑" w:eastAsia="微软雅黑"/>
          <w:color w:val="1155CC"/>
          <w:sz w:val="24"/>
          <w:szCs w:val="24"/>
          <w:u w:val="single"/>
        </w:rPr>
        <w:fldChar w:fldCharType="end"/>
      </w:r>
    </w:p>
    <w:p>
      <w:pPr>
        <w:snapToGrid w:val="0"/>
      </w:pPr>
    </w:p>
    <w:p>
      <w:pPr>
        <w:snapToGrid w:val="0"/>
        <w:ind w:leftChars="200"/>
        <w:jc w:val="left"/>
        <w:rPr>
          <w:rFonts w:ascii="SimSun,Songti SC,宋体,sans-serif" w:hAnsi="SimSun,Songti SC,宋体,sans-serif" w:eastAsia="SimSun,Songti SC,宋体,sans-serif"/>
          <w:sz w:val="21"/>
          <w:szCs w:val="21"/>
        </w:rPr>
      </w:pPr>
      <w:r>
        <w:rPr>
          <w:rFonts w:ascii="SimSun,Songti SC,宋体,sans-serif" w:hAnsi="SimSun,Songti SC,宋体,sans-serif" w:eastAsia="SimSun,Songti SC,宋体,sans-serif"/>
          <w:sz w:val="21"/>
          <w:szCs w:val="21"/>
        </w:rPr>
        <w:t>电脑（PC端）地址：</w:t>
      </w:r>
    </w:p>
    <w:p>
      <w:pPr>
        <w:snapToGrid w:val="0"/>
        <w:ind w:leftChars="200"/>
        <w:jc w:val="left"/>
      </w:pPr>
      <w:r>
        <w:fldChar w:fldCharType="begin"/>
      </w:r>
      <w:r>
        <w:instrText xml:space="preserve"> HYPERLINK "http://salereport.youbaokeji.cn/home" \h </w:instrText>
      </w:r>
      <w:r>
        <w:fldChar w:fldCharType="separate"/>
      </w:r>
      <w:r>
        <w:rPr>
          <w:rFonts w:ascii="微软雅黑" w:hAnsi="微软雅黑" w:eastAsia="微软雅黑"/>
          <w:color w:val="1155CC"/>
          <w:sz w:val="24"/>
          <w:szCs w:val="24"/>
          <w:u w:val="single"/>
        </w:rPr>
        <w:t>http://salereport.youbaokeji.cn/home</w:t>
      </w:r>
      <w:r>
        <w:rPr>
          <w:rFonts w:ascii="微软雅黑" w:hAnsi="微软雅黑" w:eastAsia="微软雅黑"/>
          <w:color w:val="1155CC"/>
          <w:sz w:val="24"/>
          <w:szCs w:val="24"/>
          <w:u w:val="single"/>
        </w:rPr>
        <w:fldChar w:fldCharType="end"/>
      </w:r>
    </w:p>
    <w:p>
      <w:pPr>
        <w:snapToGrid w:val="0"/>
      </w:pPr>
    </w:p>
    <w:p>
      <w:pPr>
        <w:snapToGrid w:val="0"/>
      </w:pPr>
    </w:p>
    <w:p>
      <w:pPr>
        <w:pStyle w:val="2"/>
        <w:bidi w:val="0"/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账号权限信息</w:t>
      </w:r>
    </w:p>
    <w:p>
      <w:pPr>
        <w:snapToGrid w:val="0"/>
        <w:ind w:leftChars="200"/>
        <w:jc w:val="left"/>
      </w:pPr>
    </w:p>
    <w:p>
      <w:pPr>
        <w:snapToGrid w:val="0"/>
        <w:ind w:leftChars="200"/>
        <w:jc w:val="left"/>
      </w:pPr>
    </w:p>
    <w:tbl>
      <w:tblPr>
        <w:tblStyle w:val="7"/>
        <w:tblW w:w="92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1827"/>
        <w:gridCol w:w="2277"/>
        <w:gridCol w:w="1991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b/>
                <w:bCs/>
                <w:color w:val="FFFFFF"/>
                <w:sz w:val="21"/>
                <w:szCs w:val="21"/>
              </w:rPr>
              <w:t>序号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b/>
                <w:bCs/>
                <w:color w:val="FFFFFF"/>
                <w:sz w:val="21"/>
                <w:szCs w:val="21"/>
              </w:rPr>
              <w:t>省区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b/>
                <w:bCs/>
                <w:color w:val="FFFFFF"/>
                <w:sz w:val="21"/>
                <w:szCs w:val="21"/>
              </w:rPr>
              <w:t>负责人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b/>
                <w:bCs/>
                <w:color w:val="FFFFFF"/>
                <w:sz w:val="21"/>
                <w:szCs w:val="21"/>
              </w:rPr>
              <w:t>账号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b/>
                <w:bCs/>
                <w:color w:val="FFFFFF"/>
                <w:sz w:val="21"/>
                <w:szCs w:val="21"/>
              </w:rPr>
              <w:t>默认密码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2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  <w:t>总部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  <w:t>市场部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  <w:t>shichangbulz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82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  <w:t>陈涛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  <w:t>chentaolz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2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  <w:t>林英勇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  <w:t>linyingyonglz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4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河南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海怀林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hhllz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5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安徽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钱宝坤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qbklz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6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北京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李琳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lllz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7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福建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邹国通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zgtlz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甘肃青海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周海燕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zhylz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9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广东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邝丽红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klhlz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广西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杨进勇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yjylz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贵州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梁智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lzlz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海南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沈文坚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swjlz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河北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姚倩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yqlz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黑龙江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衣红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yhlz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湖北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孙莹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sylz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湖南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张渠江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zqjlz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吉林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吕秀敏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lxmlz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江苏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王其林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wqllz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19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江西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曹时力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csllz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辽宁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傅虹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fhlz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21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内蒙古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王立枫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wlflz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22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宁夏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张洁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zjlz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23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山东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刘昕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lxlz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山西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张雷明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zlmlz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25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陕西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苏爽捷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ssjlz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26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上海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靳丽红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jlhlz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27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深圳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刘筱珊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lxslz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四川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高翔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gxlz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29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天津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芮宝锋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rbflz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新疆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闫勤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yqlz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31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云南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蒋庆孟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jqmlz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浙江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冯亮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fllz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33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重庆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陈娟</w:t>
            </w:r>
          </w:p>
        </w:tc>
        <w:tc>
          <w:tcPr>
            <w:tcW w:w="19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cjlz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123456</w:t>
            </w:r>
          </w:p>
        </w:tc>
      </w:tr>
    </w:tbl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  <w:ind w:leftChars="200"/>
        <w:jc w:val="left"/>
      </w:pPr>
    </w:p>
    <w:p>
      <w:pPr>
        <w:snapToGrid w:val="0"/>
        <w:ind w:leftChars="200"/>
        <w:jc w:val="left"/>
        <w:rPr>
          <w:rFonts w:ascii="宋体" w:hAnsi="宋体" w:eastAsia="宋体"/>
          <w:sz w:val="21"/>
          <w:szCs w:val="21"/>
        </w:rPr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  <w:ind w:leftChars="200"/>
        <w:jc w:val="left"/>
        <w:rPr>
          <w:rFonts w:ascii="宋体" w:hAnsi="宋体" w:eastAsia="宋体"/>
          <w:sz w:val="21"/>
          <w:szCs w:val="21"/>
        </w:rPr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  <w:jc w:val="left"/>
      </w:pPr>
      <w:r>
        <w:rPr>
          <w:rFonts w:ascii="宋体" w:hAnsi="宋体" w:eastAsia="宋体"/>
          <w:sz w:val="36"/>
          <w:szCs w:val="36"/>
        </w:rPr>
        <w:t xml:space="preserve">                                            </w:t>
      </w:r>
    </w:p>
    <w:p>
      <w:pPr>
        <w:pStyle w:val="5"/>
        <w:snapToGrid/>
        <w:jc w:val="center"/>
      </w:pPr>
      <w:r>
        <w:rPr>
          <w:rFonts w:ascii="宋体" w:hAnsi="宋体" w:eastAsia="宋体"/>
        </w:rPr>
        <w:t>修订历史记</w:t>
      </w:r>
      <w:bookmarkStart w:id="0" w:name="_GoBack"/>
      <w:bookmarkEnd w:id="0"/>
      <w:r>
        <w:rPr>
          <w:rFonts w:ascii="宋体" w:hAnsi="宋体" w:eastAsia="宋体"/>
        </w:rPr>
        <w:t>录</w:t>
      </w:r>
    </w:p>
    <w:p>
      <w:pPr>
        <w:pStyle w:val="5"/>
        <w:snapToGrid/>
        <w:jc w:val="center"/>
      </w:pPr>
    </w:p>
    <w:tbl>
      <w:tblPr>
        <w:tblStyle w:val="7"/>
        <w:tblW w:w="9045" w:type="dxa"/>
        <w:jc w:val="center"/>
        <w:tblInd w:w="8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140"/>
        <w:gridCol w:w="3675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日期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版本</w:t>
            </w:r>
          </w:p>
        </w:tc>
        <w:tc>
          <w:tcPr>
            <w:tcW w:w="3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&lt;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日</w:t>
            </w: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/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月</w:t>
            </w: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/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年</w:t>
            </w: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&lt;x.x&gt;</w:t>
            </w:r>
          </w:p>
        </w:tc>
        <w:tc>
          <w:tcPr>
            <w:tcW w:w="3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&lt;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详细信息</w:t>
            </w: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&lt;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姓名</w:t>
            </w: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05/06/2019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3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地址/账号信息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张瀚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</w:p>
        </w:tc>
        <w:tc>
          <w:tcPr>
            <w:tcW w:w="3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</w:p>
        </w:tc>
        <w:tc>
          <w:tcPr>
            <w:tcW w:w="3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</w:pPr>
          </w:p>
        </w:tc>
      </w:tr>
    </w:tbl>
    <w:p>
      <w:pPr>
        <w:snapToGrid w:val="0"/>
        <w:jc w:val="center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  <w:ind w:left="7200" w:hanging="7200" w:hangingChars="2000"/>
        <w:jc w:val="right"/>
      </w:pPr>
      <w:r>
        <w:rPr>
          <w:rFonts w:ascii="宋体" w:hAnsi="宋体" w:eastAsia="宋体"/>
          <w:sz w:val="36"/>
          <w:szCs w:val="36"/>
        </w:rPr>
        <w:t xml:space="preserve">                                     </w:t>
      </w:r>
      <w:r>
        <w:rPr>
          <w:rFonts w:hint="eastAsia" w:ascii="宋体" w:hAnsi="宋体" w:eastAsia="宋体"/>
          <w:sz w:val="36"/>
          <w:szCs w:val="36"/>
          <w:lang w:val="en-US" w:eastAsia="zh-CN"/>
        </w:rPr>
        <w:t xml:space="preserve"> </w:t>
      </w:r>
      <w:r>
        <w:rPr>
          <w:rFonts w:ascii="宋体" w:hAnsi="宋体" w:eastAsia="宋体"/>
          <w:sz w:val="21"/>
          <w:szCs w:val="21"/>
        </w:rPr>
        <w:t>日期：2019-5-6</w:t>
      </w:r>
    </w:p>
    <w:p>
      <w:pPr>
        <w:snapToGrid w:val="0"/>
        <w:ind w:left="6240" w:hanging="6240" w:hangingChars="2600"/>
        <w:jc w:val="right"/>
        <w:rPr>
          <w:rFonts w:hint="eastAsia" w:ascii="宋体" w:hAnsi="宋体" w:eastAsia="宋体" w:cs="宋体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                                                                                                </w:t>
      </w:r>
      <w:r>
        <w:rPr>
          <w:rFonts w:hint="eastAsia" w:ascii="宋体" w:hAnsi="宋体" w:eastAsia="宋体" w:cs="宋体"/>
          <w:sz w:val="21"/>
          <w:szCs w:val="21"/>
        </w:rPr>
        <w:t>文件编号：YB-ART-02</w:t>
      </w:r>
    </w:p>
    <w:p>
      <w:pPr>
        <w:snapToGrid w:val="0"/>
        <w:jc w:val="right"/>
      </w:pPr>
    </w:p>
    <w:p>
      <w:pPr>
        <w:snapToGrid w:val="0"/>
        <w:jc w:val="left"/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imSun, Songti SC, 宋体, sans-ser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imSun,Songti SC,宋体,sans-serif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665099"/>
    <w:multiLevelType w:val="singleLevel"/>
    <w:tmpl w:val="E76650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4461A26"/>
    <w:rsid w:val="04A53758"/>
    <w:rsid w:val="083D07F0"/>
    <w:rsid w:val="105E3B74"/>
    <w:rsid w:val="143B23F2"/>
    <w:rsid w:val="1C2C4424"/>
    <w:rsid w:val="1CD54CE6"/>
    <w:rsid w:val="1DEC38DC"/>
    <w:rsid w:val="2EA04061"/>
    <w:rsid w:val="30456175"/>
    <w:rsid w:val="36772279"/>
    <w:rsid w:val="3999711F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4</TotalTime>
  <ScaleCrop>false</ScaleCrop>
  <LinksUpToDate>false</LinksUpToDate>
  <CharactersWithSpaces>123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Claire张</cp:lastModifiedBy>
  <dcterms:modified xsi:type="dcterms:W3CDTF">2019-05-06T02:54:12Z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