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rPr>
      </w:pPr>
      <w:r>
        <w:rPr>
          <w:rFonts w:hint="eastAsia"/>
          <w:b/>
          <w:bCs/>
          <w:sz w:val="44"/>
          <w:szCs w:val="52"/>
        </w:rPr>
        <w:t>树概念</w:t>
      </w:r>
    </w:p>
    <w:p>
      <w:pPr>
        <w:pStyle w:val="3"/>
        <w:numPr>
          <w:ilvl w:val="0"/>
          <w:numId w:val="1"/>
        </w:numPr>
      </w:pPr>
      <w:r>
        <w:t>树的定义</w:t>
      </w:r>
    </w:p>
    <w:p>
      <w:r>
        <w:t>树是由结点或顶点和边组成的且不存在环的一种数据结构（可能是线性的）。没有结点的树称为空树，一个非空的树包含一个根节点也可能有其它结点构成的一个层级结构</w:t>
      </w:r>
    </w:p>
    <w:p>
      <w:r>
        <w:drawing>
          <wp:inline distT="0" distB="0" distL="114300" distR="114300">
            <wp:extent cx="3025140" cy="275018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25140" cy="2750185"/>
                    </a:xfrm>
                    <a:prstGeom prst="rect">
                      <a:avLst/>
                    </a:prstGeom>
                    <a:noFill/>
                    <a:ln w="9525">
                      <a:noFill/>
                    </a:ln>
                  </pic:spPr>
                </pic:pic>
              </a:graphicData>
            </a:graphic>
          </wp:inline>
        </w:drawing>
      </w:r>
    </w:p>
    <w:p>
      <w:r>
        <w:t>一些术语：</w:t>
      </w:r>
    </w:p>
    <w:p>
      <w:r>
        <w:t>度：某结点所拥有的子结点个数称为结点的度</w:t>
      </w:r>
    </w:p>
    <w:p>
      <w:r>
        <w:t>层：根结点在第0层，依次类推</w:t>
      </w:r>
    </w:p>
    <w:p>
      <w:r>
        <w:t>结点高度：该结点与叶子结点之间最长路径的边的个数</w:t>
      </w:r>
    </w:p>
    <w:p>
      <w:pPr>
        <w:pStyle w:val="3"/>
        <w:numPr>
          <w:ilvl w:val="0"/>
          <w:numId w:val="1"/>
        </w:numPr>
        <w:ind w:left="0" w:leftChars="0" w:firstLine="0" w:firstLineChars="0"/>
      </w:pPr>
      <w:r>
        <w:t>二叉树</w:t>
      </w:r>
    </w:p>
    <w:p>
      <w:pPr>
        <w:numPr>
          <w:numId w:val="0"/>
        </w:numPr>
        <w:ind w:leftChars="0"/>
      </w:pPr>
      <w:r>
        <w:t>每个结点最多拥有两个子结点（即度不能大于2），二叉树的结点有左右之分。</w:t>
      </w:r>
    </w:p>
    <w:p>
      <w:pPr>
        <w:numPr>
          <w:numId w:val="0"/>
        </w:numPr>
        <w:ind w:leftChars="0"/>
      </w:pPr>
      <w:r>
        <w:t>性质：</w:t>
      </w:r>
    </w:p>
    <w:p>
      <w:pPr>
        <w:numPr>
          <w:ilvl w:val="0"/>
          <w:numId w:val="2"/>
        </w:numPr>
        <w:ind w:left="420" w:leftChars="0"/>
      </w:pPr>
      <w:r>
        <w:t>第i层最多有2^i个结点（i从0开始）</w:t>
      </w:r>
    </w:p>
    <w:p>
      <w:pPr>
        <w:numPr>
          <w:ilvl w:val="0"/>
          <w:numId w:val="2"/>
        </w:numPr>
        <w:ind w:left="420" w:leftChars="0"/>
      </w:pPr>
      <w:r>
        <w:t>高度为k的二叉树，最多有2^(k+1)-1个结点（空树的高度为-1）</w:t>
      </w:r>
    </w:p>
    <w:p>
      <w:pPr>
        <w:numPr>
          <w:ilvl w:val="0"/>
          <w:numId w:val="2"/>
        </w:numPr>
        <w:ind w:left="420" w:leftChars="0"/>
      </w:pPr>
      <w:r>
        <w:t>对任何一个二叉树，如果其叶子结点树为m，度为2的结点数为n，则m=n+1</w:t>
      </w:r>
    </w:p>
    <w:p>
      <w:pPr>
        <w:rPr>
          <w:rFonts w:asciiTheme="minorAscii" w:hAnsiTheme="minorAscii" w:eastAsiaTheme="minorEastAsia" w:cstheme="minorBidi"/>
          <w:kern w:val="2"/>
          <w:sz w:val="21"/>
          <w:szCs w:val="24"/>
          <w:lang w:eastAsia="zh-CN" w:bidi="ar-SA"/>
        </w:rPr>
      </w:pPr>
    </w:p>
    <w:p>
      <w:pPr>
        <w:pStyle w:val="3"/>
        <w:numPr>
          <w:ilvl w:val="0"/>
          <w:numId w:val="1"/>
        </w:numPr>
      </w:pPr>
      <w:r>
        <w:t>满二叉树</w:t>
      </w:r>
    </w:p>
    <w:p>
      <w:r>
        <w:t>从根节点到最后一层，结点都是满的二叉树，即</w:t>
      </w:r>
      <w:r>
        <w:t>2^(k+1)-1个结点</w:t>
      </w:r>
      <w:r>
        <w:t>的二叉树，也称为完美二叉树。</w:t>
      </w:r>
    </w:p>
    <w:p/>
    <w:p>
      <w:r>
        <w:drawing>
          <wp:inline distT="0" distB="0" distL="114300" distR="114300">
            <wp:extent cx="4219575" cy="2466340"/>
            <wp:effectExtent l="0" t="0" r="952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9575" cy="2466340"/>
                    </a:xfrm>
                    <a:prstGeom prst="rect">
                      <a:avLst/>
                    </a:prstGeom>
                    <a:noFill/>
                    <a:ln w="9525">
                      <a:noFill/>
                    </a:ln>
                  </pic:spPr>
                </pic:pic>
              </a:graphicData>
            </a:graphic>
          </wp:inline>
        </w:drawing>
      </w:r>
    </w:p>
    <w:p/>
    <w:p>
      <w:pPr>
        <w:pStyle w:val="3"/>
        <w:numPr>
          <w:ilvl w:val="0"/>
          <w:numId w:val="1"/>
        </w:numPr>
      </w:pPr>
      <w:r>
        <w:t>完全二叉树</w:t>
      </w:r>
    </w:p>
    <w:p>
      <w:r>
        <w:t>从根节点到倒数第二层为满二叉树，最后一层向左对其的二叉树</w:t>
      </w:r>
    </w:p>
    <w:p>
      <w:r>
        <w:drawing>
          <wp:inline distT="0" distB="0" distL="114300" distR="114300">
            <wp:extent cx="4144645" cy="24384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44645" cy="2438400"/>
                    </a:xfrm>
                    <a:prstGeom prst="rect">
                      <a:avLst/>
                    </a:prstGeom>
                    <a:noFill/>
                    <a:ln w="9525">
                      <a:noFill/>
                    </a:ln>
                  </pic:spPr>
                </pic:pic>
              </a:graphicData>
            </a:graphic>
          </wp:inline>
        </w:drawing>
      </w:r>
    </w:p>
    <w:p/>
    <w:p>
      <w:pPr>
        <w:pStyle w:val="3"/>
        <w:numPr>
          <w:ilvl w:val="0"/>
          <w:numId w:val="1"/>
        </w:numPr>
      </w:pPr>
      <w:r>
        <w:t>完满二叉树</w:t>
      </w:r>
    </w:p>
    <w:p>
      <w:pPr>
        <w:rPr>
          <w:lang w:eastAsia="zh-CN"/>
        </w:rPr>
      </w:pPr>
      <w:r>
        <w:rPr>
          <w:lang w:eastAsia="zh-CN"/>
        </w:rPr>
        <w:t>所有非叶子结点的度都为2</w:t>
      </w:r>
    </w:p>
    <w:p>
      <w:pPr>
        <w:rPr>
          <w:lang w:eastAsia="zh-CN"/>
        </w:rPr>
      </w:pPr>
      <w:r>
        <w:drawing>
          <wp:inline distT="0" distB="0" distL="114300" distR="114300">
            <wp:extent cx="3065145" cy="2136775"/>
            <wp:effectExtent l="0" t="0" r="190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65145" cy="213677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880A"/>
    <w:multiLevelType w:val="singleLevel"/>
    <w:tmpl w:val="16FA880A"/>
    <w:lvl w:ilvl="0" w:tentative="0">
      <w:start w:val="1"/>
      <w:numFmt w:val="decimal"/>
      <w:suff w:val="space"/>
      <w:lvlText w:val="%1."/>
      <w:lvlJc w:val="left"/>
    </w:lvl>
  </w:abstractNum>
  <w:abstractNum w:abstractNumId="1">
    <w:nsid w:val="297B1F2C"/>
    <w:multiLevelType w:val="singleLevel"/>
    <w:tmpl w:val="297B1F2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F47A0"/>
    <w:rsid w:val="11B3CDB4"/>
    <w:rsid w:val="2F3FE53F"/>
    <w:rsid w:val="3DFCFA08"/>
    <w:rsid w:val="3E7F47A0"/>
    <w:rsid w:val="3F7D45F5"/>
    <w:rsid w:val="3FC1F08B"/>
    <w:rsid w:val="5CEB8B33"/>
    <w:rsid w:val="6BFDC628"/>
    <w:rsid w:val="6DF8D042"/>
    <w:rsid w:val="6EB326FF"/>
    <w:rsid w:val="6FF579AA"/>
    <w:rsid w:val="75BF2D1E"/>
    <w:rsid w:val="7E3FF28A"/>
    <w:rsid w:val="7F5D2D8B"/>
    <w:rsid w:val="7FFAEA98"/>
    <w:rsid w:val="AFF40C12"/>
    <w:rsid w:val="EDEB9546"/>
    <w:rsid w:val="F2FEB4F3"/>
    <w:rsid w:val="F31E9FF9"/>
    <w:rsid w:val="F3D58F1E"/>
    <w:rsid w:val="F5A70437"/>
    <w:rsid w:val="FAF79AA0"/>
    <w:rsid w:val="FDEE112B"/>
    <w:rsid w:val="FEBF8054"/>
    <w:rsid w:val="FED918A9"/>
    <w:rsid w:val="FEFE1E7B"/>
    <w:rsid w:val="FEFFC45E"/>
    <w:rsid w:val="FF7F806E"/>
    <w:rsid w:val="FFF56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12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2019-02-13T21:39:00Z</dcterms:created>
  <dc:creator>haixing1993@163.com</dc:creator>
  <cp:lastModifiedBy>haixing1993@163.com</cp:lastModifiedBy>
  <dcterms:modified xsi:type="dcterms:W3CDTF">2019-02-13T22:18:51Z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