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83DE" w14:textId="4553A85E" w:rsidR="007A241E" w:rsidRDefault="007A241E" w:rsidP="007A241E">
      <w:pPr>
        <w:pStyle w:val="1"/>
        <w:jc w:val="center"/>
        <w:rPr>
          <w:sz w:val="36"/>
          <w:szCs w:val="36"/>
        </w:rPr>
      </w:pPr>
      <w:r>
        <w:rPr>
          <w:rFonts w:hint="eastAsia"/>
          <w:sz w:val="36"/>
          <w:szCs w:val="36"/>
        </w:rPr>
        <w:t>SQL查询分析器</w:t>
      </w:r>
      <w:r w:rsidRPr="00FC0D78">
        <w:rPr>
          <w:rFonts w:hint="eastAsia"/>
          <w:sz w:val="36"/>
          <w:szCs w:val="36"/>
        </w:rPr>
        <w:t>使用说明书</w:t>
      </w:r>
    </w:p>
    <w:p w14:paraId="4D5EB75C" w14:textId="1967CE00" w:rsidR="007A241E" w:rsidRPr="0044439E" w:rsidRDefault="007A241E" w:rsidP="007A241E">
      <w:pPr>
        <w:jc w:val="center"/>
      </w:pPr>
      <w:r>
        <w:rPr>
          <w:rFonts w:hint="eastAsia"/>
        </w:rPr>
        <w:t>班级：1</w:t>
      </w:r>
      <w:r>
        <w:t>8</w:t>
      </w:r>
      <w:r>
        <w:rPr>
          <w:rFonts w:hint="eastAsia"/>
        </w:rPr>
        <w:t xml:space="preserve">级软件工程1班 </w:t>
      </w:r>
      <w:r>
        <w:t xml:space="preserve"> </w:t>
      </w:r>
      <w:r>
        <w:rPr>
          <w:rFonts w:hint="eastAsia"/>
        </w:rPr>
        <w:t>姓名：许航</w:t>
      </w:r>
      <w:r>
        <w:rPr>
          <w:rFonts w:hint="eastAsia"/>
        </w:rPr>
        <w:t xml:space="preserve"> 学号：2</w:t>
      </w:r>
      <w:r>
        <w:t>01830663360</w:t>
      </w:r>
    </w:p>
    <w:p w14:paraId="4C7F6A6A" w14:textId="77777777" w:rsidR="007A241E" w:rsidRDefault="007A241E" w:rsidP="007A241E">
      <w:pPr>
        <w:rPr>
          <w:b/>
          <w:bCs/>
          <w:sz w:val="28"/>
          <w:szCs w:val="28"/>
        </w:rPr>
      </w:pPr>
      <w:r w:rsidRPr="00900C8F">
        <w:rPr>
          <w:rFonts w:hint="eastAsia"/>
          <w:b/>
          <w:bCs/>
          <w:sz w:val="28"/>
          <w:szCs w:val="28"/>
        </w:rPr>
        <w:t>一、引言</w:t>
      </w:r>
    </w:p>
    <w:p w14:paraId="4F2244B7" w14:textId="0B2D6613" w:rsidR="007A241E" w:rsidRPr="00900C8F" w:rsidRDefault="007A241E" w:rsidP="007A241E">
      <w:pPr>
        <w:rPr>
          <w:sz w:val="24"/>
          <w:szCs w:val="24"/>
        </w:rPr>
      </w:pPr>
      <w:r>
        <w:rPr>
          <w:b/>
          <w:bCs/>
          <w:sz w:val="28"/>
          <w:szCs w:val="28"/>
        </w:rPr>
        <w:tab/>
      </w:r>
      <w:r w:rsidRPr="00900C8F">
        <w:rPr>
          <w:rFonts w:hint="eastAsia"/>
          <w:sz w:val="24"/>
          <w:szCs w:val="24"/>
        </w:rPr>
        <w:t>本文档用于</w:t>
      </w:r>
      <w:r>
        <w:rPr>
          <w:rFonts w:hint="eastAsia"/>
          <w:sz w:val="24"/>
          <w:szCs w:val="24"/>
        </w:rPr>
        <w:t>指导用户了解并熟悉</w:t>
      </w:r>
      <w:r>
        <w:rPr>
          <w:rFonts w:hint="eastAsia"/>
          <w:sz w:val="24"/>
          <w:szCs w:val="24"/>
        </w:rPr>
        <w:t>SQL查询分析</w:t>
      </w:r>
      <w:r>
        <w:rPr>
          <w:rFonts w:hint="eastAsia"/>
          <w:sz w:val="24"/>
          <w:szCs w:val="24"/>
        </w:rPr>
        <w:t>器的基本功能，是用户能够自主完成</w:t>
      </w:r>
      <w:r>
        <w:rPr>
          <w:rFonts w:hint="eastAsia"/>
          <w:sz w:val="24"/>
          <w:szCs w:val="24"/>
        </w:rPr>
        <w:t>sparkSQL配置，查看当前连接下数据库信息并进行信息查询。</w:t>
      </w:r>
    </w:p>
    <w:p w14:paraId="229C1700" w14:textId="7C8E5FE2" w:rsidR="007A241E" w:rsidRDefault="007A241E" w:rsidP="007A241E">
      <w:pPr>
        <w:rPr>
          <w:b/>
          <w:bCs/>
          <w:sz w:val="28"/>
          <w:szCs w:val="28"/>
        </w:rPr>
      </w:pPr>
      <w:r>
        <w:rPr>
          <w:rFonts w:hint="eastAsia"/>
          <w:b/>
          <w:bCs/>
          <w:sz w:val="28"/>
          <w:szCs w:val="28"/>
        </w:rPr>
        <w:t>二</w:t>
      </w:r>
      <w:r w:rsidRPr="00900C8F">
        <w:rPr>
          <w:rFonts w:hint="eastAsia"/>
          <w:b/>
          <w:bCs/>
          <w:sz w:val="28"/>
          <w:szCs w:val="28"/>
        </w:rPr>
        <w:t>、</w:t>
      </w:r>
      <w:r>
        <w:rPr>
          <w:rFonts w:hint="eastAsia"/>
          <w:b/>
          <w:bCs/>
          <w:sz w:val="28"/>
          <w:szCs w:val="28"/>
        </w:rPr>
        <w:t>系统配置</w:t>
      </w:r>
    </w:p>
    <w:p w14:paraId="71875F71" w14:textId="77777777" w:rsidR="007A241E" w:rsidRPr="007A241E" w:rsidRDefault="007A241E" w:rsidP="007A241E">
      <w:pPr>
        <w:shd w:val="clear" w:color="auto" w:fill="FFFFFF"/>
        <w:spacing w:line="360" w:lineRule="auto"/>
        <w:ind w:left="420" w:firstLine="420"/>
        <w:rPr>
          <w:rFonts w:ascii="宋体" w:eastAsia="宋体" w:hAnsi="宋体" w:cs="宋体"/>
          <w:color w:val="202124"/>
          <w:kern w:val="0"/>
          <w:sz w:val="24"/>
        </w:rPr>
      </w:pPr>
      <w:r w:rsidRPr="007A241E">
        <w:rPr>
          <w:rFonts w:ascii="宋体" w:eastAsia="宋体" w:hAnsi="宋体" w:cs="宋体" w:hint="eastAsia"/>
          <w:color w:val="202124"/>
          <w:kern w:val="0"/>
          <w:sz w:val="24"/>
        </w:rPr>
        <w:t>软件：</w:t>
      </w:r>
      <w:r w:rsidRPr="00131D77">
        <w:rPr>
          <w:rFonts w:ascii="宋体" w:eastAsia="宋体" w:hAnsi="宋体" w:cs="宋体"/>
          <w:color w:val="202124"/>
          <w:kern w:val="0"/>
          <w:sz w:val="24"/>
        </w:rPr>
        <w:t>JDK 1.8</w:t>
      </w:r>
      <w:r>
        <w:rPr>
          <w:rFonts w:ascii="宋体" w:eastAsia="宋体" w:hAnsi="宋体" w:cs="宋体" w:hint="eastAsia"/>
          <w:color w:val="202124"/>
          <w:kern w:val="0"/>
          <w:sz w:val="24"/>
        </w:rPr>
        <w:t>、</w:t>
      </w:r>
      <w:r w:rsidRPr="007A241E">
        <w:rPr>
          <w:rFonts w:ascii="宋体" w:eastAsia="宋体" w:hAnsi="宋体" w:cs="宋体" w:hint="eastAsia"/>
          <w:color w:val="202124"/>
          <w:kern w:val="0"/>
          <w:sz w:val="24"/>
        </w:rPr>
        <w:t>In</w:t>
      </w:r>
      <w:r w:rsidRPr="007A241E">
        <w:rPr>
          <w:rFonts w:ascii="宋体" w:eastAsia="宋体" w:hAnsi="宋体" w:cs="宋体"/>
          <w:color w:val="202124"/>
          <w:kern w:val="0"/>
          <w:sz w:val="24"/>
        </w:rPr>
        <w:t>telliJ IDEA 2020.1.1(Commuity Editon)</w:t>
      </w:r>
      <w:r w:rsidRPr="007A241E">
        <w:rPr>
          <w:rFonts w:ascii="宋体" w:eastAsia="宋体" w:hAnsi="宋体" w:cs="宋体" w:hint="eastAsia"/>
          <w:color w:val="202124"/>
          <w:kern w:val="0"/>
          <w:sz w:val="24"/>
        </w:rPr>
        <w:t>、</w:t>
      </w:r>
      <w:r w:rsidRPr="007A241E">
        <w:rPr>
          <w:rFonts w:ascii="宋体" w:eastAsia="宋体" w:hAnsi="宋体" w:cs="宋体"/>
          <w:color w:val="202124"/>
          <w:kern w:val="0"/>
          <w:sz w:val="24"/>
        </w:rPr>
        <w:t>spark jdbc dependencies.zip</w:t>
      </w:r>
    </w:p>
    <w:p w14:paraId="626D7534" w14:textId="71655FF8" w:rsidR="007A241E" w:rsidRDefault="007A241E" w:rsidP="007A241E">
      <w:pPr>
        <w:widowControl/>
        <w:shd w:val="clear" w:color="auto" w:fill="FFFFFF"/>
        <w:spacing w:line="360" w:lineRule="auto"/>
        <w:ind w:left="420"/>
        <w:jc w:val="left"/>
        <w:rPr>
          <w:b/>
          <w:bCs/>
          <w:sz w:val="24"/>
          <w:szCs w:val="24"/>
        </w:rPr>
      </w:pPr>
      <w:r>
        <w:rPr>
          <w:b/>
          <w:bCs/>
          <w:sz w:val="24"/>
          <w:szCs w:val="24"/>
        </w:rPr>
        <w:tab/>
      </w:r>
      <w:r w:rsidRPr="00131D77">
        <w:rPr>
          <w:rFonts w:ascii="宋体" w:eastAsia="宋体" w:hAnsi="宋体" w:cs="宋体" w:hint="eastAsia"/>
          <w:color w:val="202124"/>
          <w:kern w:val="0"/>
          <w:sz w:val="24"/>
        </w:rPr>
        <w:t>操作</w:t>
      </w:r>
      <w:r>
        <w:rPr>
          <w:rFonts w:ascii="宋体" w:eastAsia="宋体" w:hAnsi="宋体" w:cs="宋体" w:hint="eastAsia"/>
          <w:color w:val="202124"/>
          <w:kern w:val="0"/>
          <w:sz w:val="24"/>
        </w:rPr>
        <w:t>系统：windows</w:t>
      </w:r>
      <w:r>
        <w:rPr>
          <w:rFonts w:ascii="宋体" w:eastAsia="宋体" w:hAnsi="宋体" w:cs="宋体"/>
          <w:color w:val="202124"/>
          <w:kern w:val="0"/>
          <w:sz w:val="24"/>
        </w:rPr>
        <w:t xml:space="preserve"> 10</w:t>
      </w:r>
    </w:p>
    <w:p w14:paraId="1C3630E5" w14:textId="7C70DDB5" w:rsidR="007A241E" w:rsidRDefault="007A241E" w:rsidP="007A241E">
      <w:pPr>
        <w:rPr>
          <w:rFonts w:ascii="宋体" w:eastAsia="宋体" w:hAnsi="宋体" w:cs="宋体"/>
          <w:color w:val="202124"/>
          <w:kern w:val="0"/>
          <w:sz w:val="24"/>
        </w:rPr>
      </w:pPr>
      <w:r>
        <w:rPr>
          <w:b/>
          <w:bCs/>
          <w:sz w:val="24"/>
          <w:szCs w:val="24"/>
        </w:rPr>
        <w:tab/>
      </w:r>
      <w:r w:rsidRPr="00900C8F">
        <w:rPr>
          <w:rFonts w:ascii="宋体" w:eastAsia="宋体" w:hAnsi="宋体" w:cs="宋体" w:hint="eastAsia"/>
          <w:color w:val="202124"/>
          <w:kern w:val="0"/>
          <w:sz w:val="24"/>
        </w:rPr>
        <w:t>下载</w:t>
      </w:r>
      <w:r>
        <w:rPr>
          <w:rFonts w:ascii="宋体" w:eastAsia="宋体" w:hAnsi="宋体" w:cs="宋体" w:hint="eastAsia"/>
          <w:color w:val="202124"/>
          <w:kern w:val="0"/>
          <w:sz w:val="24"/>
        </w:rPr>
        <w:t>文件同步器项目包导入</w:t>
      </w:r>
      <w:r w:rsidRPr="007A241E">
        <w:rPr>
          <w:rFonts w:ascii="宋体" w:eastAsia="宋体" w:hAnsi="宋体" w:cs="宋体" w:hint="eastAsia"/>
          <w:color w:val="202124"/>
          <w:kern w:val="0"/>
          <w:sz w:val="24"/>
        </w:rPr>
        <w:t>In</w:t>
      </w:r>
      <w:r w:rsidRPr="007A241E">
        <w:rPr>
          <w:rFonts w:ascii="宋体" w:eastAsia="宋体" w:hAnsi="宋体" w:cs="宋体"/>
          <w:color w:val="202124"/>
          <w:kern w:val="0"/>
          <w:sz w:val="24"/>
        </w:rPr>
        <w:t>telliJ IDEA</w:t>
      </w:r>
      <w:r>
        <w:rPr>
          <w:rFonts w:ascii="宋体" w:eastAsia="宋体" w:hAnsi="宋体" w:cs="宋体" w:hint="eastAsia"/>
          <w:color w:val="202124"/>
          <w:kern w:val="0"/>
          <w:sz w:val="24"/>
        </w:rPr>
        <w:t>中使用。</w:t>
      </w:r>
    </w:p>
    <w:p w14:paraId="10F66523" w14:textId="2A6A1269" w:rsidR="007A241E" w:rsidRPr="00900C8F" w:rsidRDefault="007A241E" w:rsidP="007A241E">
      <w:pPr>
        <w:rPr>
          <w:rFonts w:hint="eastAsia"/>
          <w:b/>
          <w:bCs/>
          <w:sz w:val="24"/>
          <w:szCs w:val="24"/>
        </w:rPr>
      </w:pPr>
      <w:r>
        <w:rPr>
          <w:rFonts w:ascii="宋体" w:eastAsia="宋体" w:hAnsi="宋体" w:cs="宋体"/>
          <w:color w:val="202124"/>
          <w:kern w:val="0"/>
          <w:sz w:val="24"/>
        </w:rPr>
        <w:tab/>
      </w:r>
      <w:r>
        <w:rPr>
          <w:rFonts w:ascii="宋体" w:eastAsia="宋体" w:hAnsi="宋体" w:cs="宋体" w:hint="eastAsia"/>
          <w:color w:val="202124"/>
          <w:kern w:val="0"/>
          <w:sz w:val="24"/>
        </w:rPr>
        <w:t>需要在创建maven项目和配置maven环境且项目可以成功bulid后导入使用。</w:t>
      </w:r>
    </w:p>
    <w:p w14:paraId="642612DA" w14:textId="4BDC1BAF" w:rsidR="007A241E" w:rsidRDefault="007A241E" w:rsidP="007A241E">
      <w:pPr>
        <w:rPr>
          <w:b/>
          <w:bCs/>
          <w:sz w:val="28"/>
          <w:szCs w:val="28"/>
        </w:rPr>
      </w:pPr>
      <w:r>
        <w:rPr>
          <w:rFonts w:hint="eastAsia"/>
          <w:b/>
          <w:bCs/>
          <w:sz w:val="28"/>
          <w:szCs w:val="28"/>
        </w:rPr>
        <w:t>三</w:t>
      </w:r>
      <w:r w:rsidRPr="00900C8F">
        <w:rPr>
          <w:rFonts w:hint="eastAsia"/>
          <w:b/>
          <w:bCs/>
          <w:sz w:val="28"/>
          <w:szCs w:val="28"/>
        </w:rPr>
        <w:t>、</w:t>
      </w:r>
      <w:r>
        <w:rPr>
          <w:rFonts w:hint="eastAsia"/>
          <w:b/>
          <w:bCs/>
          <w:sz w:val="28"/>
          <w:szCs w:val="28"/>
        </w:rPr>
        <w:t>操作流程</w:t>
      </w:r>
    </w:p>
    <w:p w14:paraId="561ED394" w14:textId="4BBD79FD" w:rsidR="007A241E" w:rsidRPr="007A241E" w:rsidRDefault="007A241E" w:rsidP="007A241E">
      <w:pPr>
        <w:rPr>
          <w:rFonts w:hint="eastAsia"/>
          <w:b/>
          <w:bCs/>
          <w:sz w:val="24"/>
          <w:szCs w:val="24"/>
        </w:rPr>
      </w:pPr>
      <w:r w:rsidRPr="007A241E">
        <w:rPr>
          <w:b/>
          <w:bCs/>
          <w:sz w:val="24"/>
          <w:szCs w:val="24"/>
        </w:rPr>
        <w:tab/>
        <w:t>*</w:t>
      </w:r>
      <w:r w:rsidRPr="007A241E">
        <w:rPr>
          <w:rFonts w:hint="eastAsia"/>
          <w:b/>
          <w:bCs/>
          <w:sz w:val="24"/>
          <w:szCs w:val="24"/>
        </w:rPr>
        <w:t>前提：需要配置maven环境</w:t>
      </w:r>
    </w:p>
    <w:p w14:paraId="342C76D7" w14:textId="18A814D6" w:rsidR="00FD7D51" w:rsidRDefault="007A241E">
      <w:pPr>
        <w:rPr>
          <w:rFonts w:ascii="宋体" w:eastAsia="宋体" w:hAnsi="宋体" w:cs="宋体"/>
          <w:color w:val="202124"/>
          <w:kern w:val="0"/>
          <w:sz w:val="24"/>
        </w:rPr>
      </w:pPr>
      <w:r>
        <w:tab/>
      </w:r>
      <w:r w:rsidRPr="00900C8F">
        <w:rPr>
          <w:rFonts w:ascii="宋体" w:eastAsia="宋体" w:hAnsi="宋体" w:cs="宋体"/>
          <w:color w:val="202124"/>
          <w:kern w:val="0"/>
          <w:sz w:val="24"/>
        </w:rPr>
        <w:t>1</w:t>
      </w:r>
      <w:r w:rsidRPr="00900C8F">
        <w:rPr>
          <w:rFonts w:ascii="宋体" w:eastAsia="宋体" w:hAnsi="宋体" w:cs="宋体" w:hint="eastAsia"/>
          <w:color w:val="202124"/>
          <w:kern w:val="0"/>
          <w:sz w:val="24"/>
        </w:rPr>
        <w:t>、</w:t>
      </w:r>
      <w:r>
        <w:rPr>
          <w:rFonts w:ascii="宋体" w:eastAsia="宋体" w:hAnsi="宋体" w:cs="宋体" w:hint="eastAsia"/>
          <w:color w:val="202124"/>
          <w:kern w:val="0"/>
          <w:sz w:val="24"/>
        </w:rPr>
        <w:t>在</w:t>
      </w:r>
      <w:r w:rsidRPr="007A241E">
        <w:rPr>
          <w:rFonts w:ascii="宋体" w:eastAsia="宋体" w:hAnsi="宋体" w:cs="宋体" w:hint="eastAsia"/>
          <w:color w:val="202124"/>
          <w:kern w:val="0"/>
          <w:sz w:val="24"/>
        </w:rPr>
        <w:t>In</w:t>
      </w:r>
      <w:r w:rsidRPr="007A241E">
        <w:rPr>
          <w:rFonts w:ascii="宋体" w:eastAsia="宋体" w:hAnsi="宋体" w:cs="宋体"/>
          <w:color w:val="202124"/>
          <w:kern w:val="0"/>
          <w:sz w:val="24"/>
        </w:rPr>
        <w:t>telliJ IDEA</w:t>
      </w:r>
      <w:r>
        <w:rPr>
          <w:rFonts w:ascii="宋体" w:eastAsia="宋体" w:hAnsi="宋体" w:cs="宋体" w:hint="eastAsia"/>
          <w:color w:val="202124"/>
          <w:kern w:val="0"/>
          <w:sz w:val="24"/>
        </w:rPr>
        <w:t>软件中打开</w:t>
      </w:r>
      <w:r>
        <w:rPr>
          <w:rFonts w:ascii="宋体" w:eastAsia="宋体" w:hAnsi="宋体" w:cs="宋体" w:hint="eastAsia"/>
          <w:color w:val="202124"/>
          <w:kern w:val="0"/>
          <w:sz w:val="24"/>
        </w:rPr>
        <w:t>maven</w:t>
      </w:r>
      <w:r>
        <w:rPr>
          <w:rFonts w:ascii="宋体" w:eastAsia="宋体" w:hAnsi="宋体" w:cs="宋体" w:hint="eastAsia"/>
          <w:color w:val="202124"/>
          <w:kern w:val="0"/>
          <w:sz w:val="24"/>
        </w:rPr>
        <w:t>工程</w:t>
      </w:r>
      <w:r>
        <w:rPr>
          <w:rFonts w:ascii="宋体" w:eastAsia="宋体" w:hAnsi="宋体" w:cs="宋体" w:hint="eastAsia"/>
          <w:color w:val="202124"/>
          <w:kern w:val="0"/>
          <w:sz w:val="24"/>
        </w:rPr>
        <w:t>Test</w:t>
      </w:r>
      <w:r>
        <w:rPr>
          <w:rFonts w:ascii="宋体" w:eastAsia="宋体" w:hAnsi="宋体" w:cs="宋体" w:hint="eastAsia"/>
          <w:color w:val="202124"/>
          <w:kern w:val="0"/>
          <w:sz w:val="24"/>
        </w:rPr>
        <w:t>。</w:t>
      </w:r>
    </w:p>
    <w:p w14:paraId="03341BA8" w14:textId="36D557D9" w:rsidR="007A241E" w:rsidRDefault="007A241E">
      <w:pPr>
        <w:rPr>
          <w:rFonts w:ascii="宋体" w:eastAsia="宋体" w:hAnsi="宋体" w:cs="宋体"/>
          <w:color w:val="202124"/>
          <w:kern w:val="0"/>
          <w:sz w:val="24"/>
        </w:rPr>
      </w:pPr>
      <w:r>
        <w:rPr>
          <w:rFonts w:ascii="宋体" w:eastAsia="宋体" w:hAnsi="宋体" w:cs="宋体"/>
          <w:color w:val="202124"/>
          <w:kern w:val="0"/>
          <w:sz w:val="24"/>
        </w:rPr>
        <w:tab/>
        <w:t>2</w:t>
      </w:r>
      <w:r>
        <w:rPr>
          <w:rFonts w:ascii="宋体" w:eastAsia="宋体" w:hAnsi="宋体" w:cs="宋体" w:hint="eastAsia"/>
          <w:color w:val="202124"/>
          <w:kern w:val="0"/>
          <w:sz w:val="24"/>
        </w:rPr>
        <w:t>、需要准备好</w:t>
      </w:r>
      <w:r w:rsidR="00E8366C">
        <w:rPr>
          <w:rFonts w:ascii="宋体" w:eastAsia="宋体" w:hAnsi="宋体" w:cs="宋体" w:hint="eastAsia"/>
          <w:color w:val="202124"/>
          <w:kern w:val="0"/>
          <w:sz w:val="24"/>
        </w:rPr>
        <w:t>用户</w:t>
      </w:r>
      <w:r>
        <w:rPr>
          <w:rFonts w:ascii="宋体" w:eastAsia="宋体" w:hAnsi="宋体" w:cs="宋体" w:hint="eastAsia"/>
          <w:color w:val="202124"/>
          <w:kern w:val="0"/>
          <w:sz w:val="24"/>
        </w:rPr>
        <w:t>spark数据库信息，包括spark主机、端口、初始数据库、用户名、密码。</w:t>
      </w:r>
    </w:p>
    <w:p w14:paraId="7BDF8799" w14:textId="18FC2349" w:rsidR="00E8366C" w:rsidRDefault="007A241E">
      <w:pPr>
        <w:rPr>
          <w:rFonts w:ascii="宋体" w:eastAsia="宋体" w:hAnsi="宋体" w:cs="宋体"/>
          <w:color w:val="202124"/>
          <w:kern w:val="0"/>
          <w:sz w:val="24"/>
        </w:rPr>
      </w:pPr>
      <w:r>
        <w:rPr>
          <w:rFonts w:ascii="宋体" w:eastAsia="宋体" w:hAnsi="宋体" w:cs="宋体"/>
          <w:color w:val="202124"/>
          <w:kern w:val="0"/>
          <w:sz w:val="24"/>
        </w:rPr>
        <w:tab/>
      </w:r>
      <w:r w:rsidR="00E8366C">
        <w:rPr>
          <w:rFonts w:ascii="宋体" w:eastAsia="宋体" w:hAnsi="宋体" w:cs="宋体"/>
          <w:color w:val="202124"/>
          <w:kern w:val="0"/>
          <w:sz w:val="24"/>
        </w:rPr>
        <w:t>3</w:t>
      </w:r>
      <w:r>
        <w:rPr>
          <w:rFonts w:ascii="宋体" w:eastAsia="宋体" w:hAnsi="宋体" w:cs="宋体" w:hint="eastAsia"/>
          <w:color w:val="202124"/>
          <w:kern w:val="0"/>
          <w:sz w:val="24"/>
        </w:rPr>
        <w:t>、</w:t>
      </w:r>
      <w:r w:rsidR="00E8366C">
        <w:rPr>
          <w:rFonts w:ascii="宋体" w:eastAsia="宋体" w:hAnsi="宋体" w:cs="宋体" w:hint="eastAsia"/>
          <w:color w:val="202124"/>
          <w:kern w:val="0"/>
          <w:sz w:val="24"/>
        </w:rPr>
        <w:t>在配置好maven环境下的IDEA中运行SQLqueryMenu</w:t>
      </w:r>
      <w:r w:rsidR="00E8366C">
        <w:rPr>
          <w:rFonts w:ascii="宋体" w:eastAsia="宋体" w:hAnsi="宋体" w:cs="宋体"/>
          <w:color w:val="202124"/>
          <w:kern w:val="0"/>
          <w:sz w:val="24"/>
        </w:rPr>
        <w:t>.java</w:t>
      </w:r>
      <w:r w:rsidR="00E8366C">
        <w:rPr>
          <w:rFonts w:ascii="宋体" w:eastAsia="宋体" w:hAnsi="宋体" w:cs="宋体" w:hint="eastAsia"/>
          <w:color w:val="202124"/>
          <w:kern w:val="0"/>
          <w:sz w:val="24"/>
        </w:rPr>
        <w:t>文件，可视化界面如下：</w:t>
      </w:r>
    </w:p>
    <w:p w14:paraId="714EBFFF" w14:textId="1BE272FA" w:rsidR="007A241E" w:rsidRDefault="00E8366C">
      <w:pPr>
        <w:rPr>
          <w:rFonts w:ascii="宋体" w:eastAsia="宋体" w:hAnsi="宋体" w:cs="宋体"/>
          <w:color w:val="202124"/>
          <w:kern w:val="0"/>
          <w:sz w:val="24"/>
        </w:rPr>
      </w:pPr>
      <w:r w:rsidRPr="00E8366C">
        <w:rPr>
          <w:rFonts w:ascii="宋体" w:eastAsia="宋体" w:hAnsi="宋体" w:cs="宋体"/>
          <w:noProof/>
          <w:color w:val="202124"/>
          <w:kern w:val="0"/>
          <w:sz w:val="24"/>
        </w:rPr>
        <w:lastRenderedPageBreak/>
        <w:drawing>
          <wp:inline distT="0" distB="0" distL="0" distR="0" wp14:anchorId="2D5DB161" wp14:editId="3B83D94B">
            <wp:extent cx="5124450" cy="374334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5934" cy="3744432"/>
                    </a:xfrm>
                    <a:prstGeom prst="rect">
                      <a:avLst/>
                    </a:prstGeom>
                    <a:noFill/>
                    <a:ln>
                      <a:noFill/>
                    </a:ln>
                  </pic:spPr>
                </pic:pic>
              </a:graphicData>
            </a:graphic>
          </wp:inline>
        </w:drawing>
      </w:r>
    </w:p>
    <w:p w14:paraId="596190EC" w14:textId="05209292" w:rsidR="00E8366C" w:rsidRDefault="00E8366C">
      <w:pPr>
        <w:rPr>
          <w:rFonts w:ascii="宋体" w:eastAsia="宋体" w:hAnsi="宋体" w:cs="宋体"/>
          <w:color w:val="202124"/>
          <w:kern w:val="0"/>
          <w:sz w:val="24"/>
        </w:rPr>
      </w:pPr>
      <w:r>
        <w:rPr>
          <w:rFonts w:ascii="宋体" w:eastAsia="宋体" w:hAnsi="宋体" w:cs="宋体" w:hint="eastAsia"/>
          <w:color w:val="202124"/>
          <w:kern w:val="0"/>
          <w:sz w:val="24"/>
        </w:rPr>
        <w:t>4、输入配置连接所需要的信息</w:t>
      </w:r>
    </w:p>
    <w:p w14:paraId="4DA3A688" w14:textId="1AEED21D" w:rsidR="00E8366C" w:rsidRDefault="00E8366C">
      <w:pPr>
        <w:rPr>
          <w:rFonts w:ascii="宋体" w:eastAsia="宋体" w:hAnsi="宋体" w:cs="宋体"/>
          <w:color w:val="202124"/>
          <w:kern w:val="0"/>
          <w:sz w:val="24"/>
        </w:rPr>
      </w:pPr>
      <w:r w:rsidRPr="00E8366C">
        <w:rPr>
          <w:rFonts w:ascii="宋体" w:eastAsia="宋体" w:hAnsi="宋体" w:cs="宋体"/>
          <w:noProof/>
          <w:color w:val="202124"/>
          <w:kern w:val="0"/>
          <w:sz w:val="24"/>
        </w:rPr>
        <w:drawing>
          <wp:inline distT="0" distB="0" distL="0" distR="0" wp14:anchorId="0F69D8F3" wp14:editId="50AB9226">
            <wp:extent cx="5187950" cy="37846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0" cy="3784600"/>
                    </a:xfrm>
                    <a:prstGeom prst="rect">
                      <a:avLst/>
                    </a:prstGeom>
                    <a:noFill/>
                    <a:ln>
                      <a:noFill/>
                    </a:ln>
                  </pic:spPr>
                </pic:pic>
              </a:graphicData>
            </a:graphic>
          </wp:inline>
        </w:drawing>
      </w:r>
    </w:p>
    <w:p w14:paraId="63B20950" w14:textId="53FED77C" w:rsidR="002A1570" w:rsidRDefault="002A1570">
      <w:pPr>
        <w:rPr>
          <w:rFonts w:ascii="宋体" w:eastAsia="宋体" w:hAnsi="宋体" w:cs="宋体"/>
          <w:color w:val="202124"/>
          <w:kern w:val="0"/>
          <w:sz w:val="24"/>
        </w:rPr>
      </w:pPr>
      <w:r>
        <w:rPr>
          <w:rFonts w:ascii="宋体" w:eastAsia="宋体" w:hAnsi="宋体" w:cs="宋体"/>
          <w:color w:val="202124"/>
          <w:kern w:val="0"/>
          <w:sz w:val="24"/>
        </w:rPr>
        <w:t>5</w:t>
      </w:r>
      <w:r>
        <w:rPr>
          <w:rFonts w:ascii="宋体" w:eastAsia="宋体" w:hAnsi="宋体" w:cs="宋体" w:hint="eastAsia"/>
          <w:color w:val="202124"/>
          <w:kern w:val="0"/>
          <w:sz w:val="24"/>
        </w:rPr>
        <w:t>、点击连接按钮</w:t>
      </w:r>
    </w:p>
    <w:p w14:paraId="729D8995" w14:textId="48386A8C" w:rsidR="002A1570" w:rsidRDefault="002A1570">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hint="eastAsia"/>
          <w:color w:val="202124"/>
          <w:kern w:val="0"/>
          <w:sz w:val="24"/>
        </w:rPr>
        <w:t>若连接成功则弹出连接成功的提示框，</w:t>
      </w:r>
      <w:r w:rsidR="007116C6">
        <w:rPr>
          <w:rFonts w:ascii="宋体" w:eastAsia="宋体" w:hAnsi="宋体" w:cs="宋体" w:hint="eastAsia"/>
          <w:color w:val="202124"/>
          <w:kern w:val="0"/>
          <w:sz w:val="24"/>
        </w:rPr>
        <w:t>点击确定之后提示框消失，</w:t>
      </w:r>
      <w:r>
        <w:rPr>
          <w:rFonts w:ascii="宋体" w:eastAsia="宋体" w:hAnsi="宋体" w:cs="宋体" w:hint="eastAsia"/>
          <w:color w:val="202124"/>
          <w:kern w:val="0"/>
          <w:sz w:val="24"/>
        </w:rPr>
        <w:t>等待片刻后</w:t>
      </w:r>
      <w:r w:rsidR="007116C6">
        <w:rPr>
          <w:rFonts w:ascii="宋体" w:eastAsia="宋体" w:hAnsi="宋体" w:cs="宋体" w:hint="eastAsia"/>
          <w:color w:val="202124"/>
          <w:kern w:val="0"/>
          <w:sz w:val="24"/>
        </w:rPr>
        <w:t>（此时间正在准备连接页面的元素列表展示）</w:t>
      </w:r>
      <w:r>
        <w:rPr>
          <w:rFonts w:ascii="宋体" w:eastAsia="宋体" w:hAnsi="宋体" w:cs="宋体" w:hint="eastAsia"/>
          <w:color w:val="202124"/>
          <w:kern w:val="0"/>
          <w:sz w:val="24"/>
        </w:rPr>
        <w:t>可进入下一界面。</w:t>
      </w:r>
    </w:p>
    <w:p w14:paraId="632020C7" w14:textId="614A6F3F" w:rsidR="002A1570" w:rsidRDefault="002A1570">
      <w:pPr>
        <w:rPr>
          <w:rFonts w:ascii="宋体" w:eastAsia="宋体" w:hAnsi="宋体" w:cs="宋体"/>
          <w:color w:val="202124"/>
          <w:kern w:val="0"/>
          <w:sz w:val="24"/>
        </w:rPr>
      </w:pPr>
      <w:r w:rsidRPr="002A1570">
        <w:rPr>
          <w:rFonts w:ascii="宋体" w:eastAsia="宋体" w:hAnsi="宋体" w:cs="宋体"/>
          <w:noProof/>
          <w:color w:val="202124"/>
          <w:kern w:val="0"/>
          <w:sz w:val="24"/>
        </w:rPr>
        <w:lastRenderedPageBreak/>
        <w:drawing>
          <wp:inline distT="0" distB="0" distL="0" distR="0" wp14:anchorId="504163E0" wp14:editId="4F4F3E5E">
            <wp:extent cx="5187950" cy="3784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3784600"/>
                    </a:xfrm>
                    <a:prstGeom prst="rect">
                      <a:avLst/>
                    </a:prstGeom>
                    <a:noFill/>
                    <a:ln>
                      <a:noFill/>
                    </a:ln>
                  </pic:spPr>
                </pic:pic>
              </a:graphicData>
            </a:graphic>
          </wp:inline>
        </w:drawing>
      </w:r>
    </w:p>
    <w:p w14:paraId="7F9AB40D" w14:textId="5FBF12A1" w:rsidR="007116C6" w:rsidRDefault="007116C6">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hint="eastAsia"/>
          <w:color w:val="202124"/>
          <w:kern w:val="0"/>
          <w:sz w:val="24"/>
        </w:rPr>
        <w:t>若连接信息配置错误，则控制台则会输出错误，连接页面将不会进行跳转，直至配置连接信息正确无误后点击连接可以进行正常界面跳转。</w:t>
      </w:r>
    </w:p>
    <w:p w14:paraId="28B1129A" w14:textId="7B035030" w:rsidR="007116C6" w:rsidRDefault="007116C6">
      <w:pPr>
        <w:rPr>
          <w:rFonts w:ascii="宋体" w:eastAsia="宋体" w:hAnsi="宋体" w:cs="宋体" w:hint="eastAsia"/>
          <w:color w:val="202124"/>
          <w:kern w:val="0"/>
          <w:sz w:val="24"/>
        </w:rPr>
      </w:pPr>
      <w:r>
        <w:rPr>
          <w:noProof/>
        </w:rPr>
        <w:drawing>
          <wp:inline distT="0" distB="0" distL="0" distR="0" wp14:anchorId="49283474" wp14:editId="7A6CD8FB">
            <wp:extent cx="5274310" cy="22694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69490"/>
                    </a:xfrm>
                    <a:prstGeom prst="rect">
                      <a:avLst/>
                    </a:prstGeom>
                  </pic:spPr>
                </pic:pic>
              </a:graphicData>
            </a:graphic>
          </wp:inline>
        </w:drawing>
      </w:r>
    </w:p>
    <w:p w14:paraId="24311D8B" w14:textId="2BD9FC2B" w:rsidR="002A1570" w:rsidRDefault="002A1570">
      <w:pPr>
        <w:rPr>
          <w:rFonts w:ascii="宋体" w:eastAsia="宋体" w:hAnsi="宋体" w:cs="宋体"/>
          <w:color w:val="202124"/>
          <w:kern w:val="0"/>
          <w:sz w:val="24"/>
        </w:rPr>
      </w:pPr>
      <w:r>
        <w:rPr>
          <w:rFonts w:ascii="宋体" w:eastAsia="宋体" w:hAnsi="宋体" w:cs="宋体" w:hint="eastAsia"/>
          <w:color w:val="202124"/>
          <w:kern w:val="0"/>
          <w:sz w:val="24"/>
        </w:rPr>
        <w:t>6、进入当前连接下的查询界面</w:t>
      </w:r>
    </w:p>
    <w:p w14:paraId="64ABCAB8" w14:textId="3A3A14A6" w:rsidR="002A1570" w:rsidRDefault="002A1570">
      <w:pPr>
        <w:rPr>
          <w:rFonts w:ascii="宋体" w:eastAsia="宋体" w:hAnsi="宋体" w:cs="宋体"/>
          <w:color w:val="202124"/>
          <w:kern w:val="0"/>
          <w:sz w:val="24"/>
        </w:rPr>
      </w:pPr>
      <w:r>
        <w:rPr>
          <w:noProof/>
        </w:rPr>
        <w:lastRenderedPageBreak/>
        <w:drawing>
          <wp:inline distT="0" distB="0" distL="0" distR="0" wp14:anchorId="4D00D419" wp14:editId="5C300B9B">
            <wp:extent cx="5274310" cy="31191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9120"/>
                    </a:xfrm>
                    <a:prstGeom prst="rect">
                      <a:avLst/>
                    </a:prstGeom>
                  </pic:spPr>
                </pic:pic>
              </a:graphicData>
            </a:graphic>
          </wp:inline>
        </w:drawing>
      </w:r>
    </w:p>
    <w:p w14:paraId="6136E7E3" w14:textId="438ED9BF" w:rsidR="002A1570" w:rsidRDefault="002A1570">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hint="eastAsia"/>
          <w:color w:val="202124"/>
          <w:kern w:val="0"/>
          <w:sz w:val="24"/>
        </w:rPr>
        <w:t>可以看到左部列出了当前连接下的数据库名称、数据库表、数据库表的所有字段名称，以便编写查询语句。</w:t>
      </w:r>
    </w:p>
    <w:p w14:paraId="5A444096" w14:textId="4A6C648A" w:rsidR="002A1570" w:rsidRDefault="002A1570">
      <w:pPr>
        <w:rPr>
          <w:rFonts w:ascii="宋体" w:eastAsia="宋体" w:hAnsi="宋体" w:cs="宋体"/>
          <w:color w:val="202124"/>
          <w:kern w:val="0"/>
          <w:sz w:val="24"/>
        </w:rPr>
      </w:pPr>
      <w:r>
        <w:rPr>
          <w:rFonts w:ascii="宋体" w:eastAsia="宋体" w:hAnsi="宋体" w:cs="宋体" w:hint="eastAsia"/>
          <w:color w:val="202124"/>
          <w:kern w:val="0"/>
          <w:sz w:val="24"/>
        </w:rPr>
        <w:t>7、编写sql语句后点击查询按钮，尝试进行查询</w:t>
      </w:r>
    </w:p>
    <w:p w14:paraId="3B59CE56" w14:textId="7FBBBA84" w:rsidR="002A1570" w:rsidRDefault="002A1570">
      <w:pPr>
        <w:rPr>
          <w:rFonts w:ascii="宋体" w:eastAsia="宋体" w:hAnsi="宋体" w:cs="宋体" w:hint="eastAsia"/>
          <w:color w:val="202124"/>
          <w:kern w:val="0"/>
          <w:sz w:val="24"/>
        </w:rPr>
      </w:pPr>
      <w:r>
        <w:rPr>
          <w:rFonts w:ascii="宋体" w:eastAsia="宋体" w:hAnsi="宋体" w:cs="宋体" w:hint="eastAsia"/>
          <w:color w:val="202124"/>
          <w:kern w:val="0"/>
          <w:sz w:val="24"/>
        </w:rPr>
        <w:t>select语句</w:t>
      </w:r>
    </w:p>
    <w:p w14:paraId="495923C8" w14:textId="06C25BB3" w:rsidR="002A1570" w:rsidRDefault="002A1570">
      <w:pPr>
        <w:rPr>
          <w:rFonts w:ascii="宋体" w:eastAsia="宋体" w:hAnsi="宋体" w:cs="宋体" w:hint="eastAsia"/>
          <w:color w:val="202124"/>
          <w:kern w:val="0"/>
          <w:sz w:val="24"/>
        </w:rPr>
      </w:pPr>
      <w:r>
        <w:rPr>
          <w:noProof/>
        </w:rPr>
        <w:drawing>
          <wp:inline distT="0" distB="0" distL="0" distR="0" wp14:anchorId="6944877D" wp14:editId="3CDB14F6">
            <wp:extent cx="5274310" cy="31134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3405"/>
                    </a:xfrm>
                    <a:prstGeom prst="rect">
                      <a:avLst/>
                    </a:prstGeom>
                  </pic:spPr>
                </pic:pic>
              </a:graphicData>
            </a:graphic>
          </wp:inline>
        </w:drawing>
      </w:r>
    </w:p>
    <w:p w14:paraId="454E4BDB" w14:textId="3BBFEF5E" w:rsidR="002A1570" w:rsidRDefault="002A1570">
      <w:pPr>
        <w:rPr>
          <w:rFonts w:ascii="宋体" w:eastAsia="宋体" w:hAnsi="宋体" w:cs="宋体"/>
          <w:color w:val="202124"/>
          <w:kern w:val="0"/>
          <w:sz w:val="24"/>
        </w:rPr>
      </w:pPr>
      <w:r>
        <w:rPr>
          <w:noProof/>
        </w:rPr>
        <w:lastRenderedPageBreak/>
        <w:drawing>
          <wp:inline distT="0" distB="0" distL="0" distR="0" wp14:anchorId="613B302B" wp14:editId="3D91FD5C">
            <wp:extent cx="5274310" cy="3125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25470"/>
                    </a:xfrm>
                    <a:prstGeom prst="rect">
                      <a:avLst/>
                    </a:prstGeom>
                  </pic:spPr>
                </pic:pic>
              </a:graphicData>
            </a:graphic>
          </wp:inline>
        </w:drawing>
      </w:r>
    </w:p>
    <w:p w14:paraId="4D4EC65C" w14:textId="62C062E5" w:rsidR="002A1570" w:rsidRDefault="002A1570">
      <w:pPr>
        <w:rPr>
          <w:rFonts w:ascii="宋体" w:eastAsia="宋体" w:hAnsi="宋体" w:cs="宋体"/>
          <w:color w:val="202124"/>
          <w:kern w:val="0"/>
          <w:sz w:val="24"/>
        </w:rPr>
      </w:pPr>
      <w:r>
        <w:rPr>
          <w:rFonts w:ascii="宋体" w:eastAsia="宋体" w:hAnsi="宋体" w:cs="宋体" w:hint="eastAsia"/>
          <w:color w:val="202124"/>
          <w:kern w:val="0"/>
          <w:sz w:val="24"/>
        </w:rPr>
        <w:t>可以看到查询出的结果以弹出的表格形式展示。</w:t>
      </w:r>
    </w:p>
    <w:p w14:paraId="099EC808" w14:textId="3893175A" w:rsidR="002A1570" w:rsidRDefault="002A1570">
      <w:pPr>
        <w:rPr>
          <w:rFonts w:ascii="宋体" w:eastAsia="宋体" w:hAnsi="宋体" w:cs="宋体"/>
          <w:color w:val="202124"/>
          <w:kern w:val="0"/>
          <w:sz w:val="24"/>
        </w:rPr>
      </w:pPr>
      <w:r>
        <w:rPr>
          <w:rFonts w:ascii="宋体" w:eastAsia="宋体" w:hAnsi="宋体" w:cs="宋体" w:hint="eastAsia"/>
          <w:color w:val="202124"/>
          <w:kern w:val="0"/>
          <w:sz w:val="24"/>
        </w:rPr>
        <w:t>create</w:t>
      </w:r>
      <w:r>
        <w:rPr>
          <w:rFonts w:ascii="宋体" w:eastAsia="宋体" w:hAnsi="宋体" w:cs="宋体"/>
          <w:color w:val="202124"/>
          <w:kern w:val="0"/>
          <w:sz w:val="24"/>
        </w:rPr>
        <w:t xml:space="preserve"> </w:t>
      </w:r>
      <w:r>
        <w:rPr>
          <w:rFonts w:ascii="宋体" w:eastAsia="宋体" w:hAnsi="宋体" w:cs="宋体" w:hint="eastAsia"/>
          <w:color w:val="202124"/>
          <w:kern w:val="0"/>
          <w:sz w:val="24"/>
        </w:rPr>
        <w:t>语句</w:t>
      </w:r>
      <w:r w:rsidR="003C79B2">
        <w:rPr>
          <w:rFonts w:ascii="宋体" w:eastAsia="宋体" w:hAnsi="宋体" w:cs="宋体" w:hint="eastAsia"/>
          <w:color w:val="202124"/>
          <w:kern w:val="0"/>
          <w:sz w:val="24"/>
        </w:rPr>
        <w:t>与drop语句</w:t>
      </w:r>
    </w:p>
    <w:p w14:paraId="1D9C3671" w14:textId="31758D66" w:rsidR="003C79B2" w:rsidRDefault="003C79B2">
      <w:pPr>
        <w:rPr>
          <w:rFonts w:ascii="宋体" w:eastAsia="宋体" w:hAnsi="宋体" w:cs="宋体" w:hint="eastAsia"/>
          <w:color w:val="202124"/>
          <w:kern w:val="0"/>
          <w:sz w:val="24"/>
        </w:rPr>
      </w:pPr>
      <w:r w:rsidRPr="003C79B2">
        <w:rPr>
          <w:rFonts w:ascii="宋体" w:eastAsia="宋体" w:hAnsi="宋体" w:cs="宋体"/>
          <w:noProof/>
          <w:color w:val="202124"/>
          <w:kern w:val="0"/>
          <w:sz w:val="24"/>
        </w:rPr>
        <w:drawing>
          <wp:inline distT="0" distB="0" distL="0" distR="0" wp14:anchorId="0A31CCF8" wp14:editId="7B0EB0EE">
            <wp:extent cx="5274310" cy="27070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07005"/>
                    </a:xfrm>
                    <a:prstGeom prst="rect">
                      <a:avLst/>
                    </a:prstGeom>
                    <a:noFill/>
                    <a:ln>
                      <a:noFill/>
                    </a:ln>
                  </pic:spPr>
                </pic:pic>
              </a:graphicData>
            </a:graphic>
          </wp:inline>
        </w:drawing>
      </w:r>
    </w:p>
    <w:p w14:paraId="5741E3C5" w14:textId="0D527CD8" w:rsidR="002A1570" w:rsidRDefault="007116C6">
      <w:pPr>
        <w:rPr>
          <w:rFonts w:ascii="宋体" w:eastAsia="宋体" w:hAnsi="宋体" w:cs="宋体"/>
          <w:color w:val="202124"/>
          <w:kern w:val="0"/>
          <w:sz w:val="24"/>
        </w:rPr>
      </w:pPr>
      <w:r>
        <w:rPr>
          <w:noProof/>
        </w:rPr>
        <w:lastRenderedPageBreak/>
        <w:drawing>
          <wp:inline distT="0" distB="0" distL="0" distR="0" wp14:anchorId="39B3D9EE" wp14:editId="281D765C">
            <wp:extent cx="5274310" cy="2667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7635"/>
                    </a:xfrm>
                    <a:prstGeom prst="rect">
                      <a:avLst/>
                    </a:prstGeom>
                  </pic:spPr>
                </pic:pic>
              </a:graphicData>
            </a:graphic>
          </wp:inline>
        </w:drawing>
      </w:r>
    </w:p>
    <w:p w14:paraId="308C20A5" w14:textId="6EE14B65" w:rsidR="007116C6" w:rsidRDefault="007116C6">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hint="eastAsia"/>
          <w:color w:val="202124"/>
          <w:kern w:val="0"/>
          <w:sz w:val="24"/>
        </w:rPr>
        <w:t>可以看到返回了没有存值的表格说明sql语句执行成功了。</w:t>
      </w:r>
    </w:p>
    <w:p w14:paraId="5416553B" w14:textId="56FF34B6" w:rsidR="007116C6" w:rsidRDefault="007116C6">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hint="eastAsia"/>
          <w:color w:val="202124"/>
          <w:kern w:val="0"/>
          <w:sz w:val="24"/>
        </w:rPr>
        <w:t>接着可以重新进入一次该数据库连接查看左部的元素区是否相应变化：</w:t>
      </w:r>
    </w:p>
    <w:p w14:paraId="1795FB91" w14:textId="454DA592" w:rsidR="007116C6" w:rsidRDefault="007116C6">
      <w:pPr>
        <w:rPr>
          <w:rFonts w:ascii="宋体" w:eastAsia="宋体" w:hAnsi="宋体" w:cs="宋体"/>
          <w:color w:val="202124"/>
          <w:kern w:val="0"/>
          <w:sz w:val="24"/>
        </w:rPr>
      </w:pPr>
      <w:r>
        <w:rPr>
          <w:noProof/>
        </w:rPr>
        <w:drawing>
          <wp:inline distT="0" distB="0" distL="0" distR="0" wp14:anchorId="7D876EE6" wp14:editId="0ABB0F7B">
            <wp:extent cx="5274310" cy="3112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12135"/>
                    </a:xfrm>
                    <a:prstGeom prst="rect">
                      <a:avLst/>
                    </a:prstGeom>
                  </pic:spPr>
                </pic:pic>
              </a:graphicData>
            </a:graphic>
          </wp:inline>
        </w:drawing>
      </w:r>
    </w:p>
    <w:p w14:paraId="4ED59B3E" w14:textId="6BDDD744" w:rsidR="007116C6" w:rsidRPr="002A1570" w:rsidRDefault="007116C6">
      <w:pPr>
        <w:rPr>
          <w:rFonts w:ascii="宋体" w:eastAsia="宋体" w:hAnsi="宋体" w:cs="宋体" w:hint="eastAsia"/>
          <w:color w:val="202124"/>
          <w:kern w:val="0"/>
          <w:sz w:val="24"/>
        </w:rPr>
      </w:pPr>
      <w:r>
        <w:rPr>
          <w:rFonts w:ascii="宋体" w:eastAsia="宋体" w:hAnsi="宋体" w:cs="宋体" w:hint="eastAsia"/>
          <w:color w:val="202124"/>
          <w:kern w:val="0"/>
          <w:sz w:val="24"/>
        </w:rPr>
        <w:t>至于insert操作sparksql支持程度较低，操作使用时会造成卡顿和等待超时的问题，不建议使用。</w:t>
      </w:r>
    </w:p>
    <w:sectPr w:rsidR="007116C6" w:rsidRPr="002A15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29C7" w14:textId="77777777" w:rsidR="001111EA" w:rsidRDefault="001111EA" w:rsidP="007A241E">
      <w:r>
        <w:separator/>
      </w:r>
    </w:p>
  </w:endnote>
  <w:endnote w:type="continuationSeparator" w:id="0">
    <w:p w14:paraId="20332A39" w14:textId="77777777" w:rsidR="001111EA" w:rsidRDefault="001111EA" w:rsidP="007A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AE729" w14:textId="77777777" w:rsidR="001111EA" w:rsidRDefault="001111EA" w:rsidP="007A241E">
      <w:r>
        <w:separator/>
      </w:r>
    </w:p>
  </w:footnote>
  <w:footnote w:type="continuationSeparator" w:id="0">
    <w:p w14:paraId="6E1196A0" w14:textId="77777777" w:rsidR="001111EA" w:rsidRDefault="001111EA" w:rsidP="007A2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EB"/>
    <w:rsid w:val="001111EA"/>
    <w:rsid w:val="002A1570"/>
    <w:rsid w:val="003C79B2"/>
    <w:rsid w:val="007116C6"/>
    <w:rsid w:val="007A241E"/>
    <w:rsid w:val="00D77AEB"/>
    <w:rsid w:val="00E8366C"/>
    <w:rsid w:val="00FD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7C00A"/>
  <w15:chartTrackingRefBased/>
  <w15:docId w15:val="{5E70A348-33B5-4915-A2A9-48EAD26D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41E"/>
    <w:pPr>
      <w:widowControl w:val="0"/>
      <w:jc w:val="both"/>
    </w:pPr>
  </w:style>
  <w:style w:type="paragraph" w:styleId="1">
    <w:name w:val="heading 1"/>
    <w:basedOn w:val="a"/>
    <w:next w:val="a"/>
    <w:link w:val="10"/>
    <w:uiPriority w:val="9"/>
    <w:qFormat/>
    <w:rsid w:val="007A24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4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41E"/>
    <w:rPr>
      <w:sz w:val="18"/>
      <w:szCs w:val="18"/>
    </w:rPr>
  </w:style>
  <w:style w:type="paragraph" w:styleId="a5">
    <w:name w:val="footer"/>
    <w:basedOn w:val="a"/>
    <w:link w:val="a6"/>
    <w:uiPriority w:val="99"/>
    <w:unhideWhenUsed/>
    <w:rsid w:val="007A241E"/>
    <w:pPr>
      <w:tabs>
        <w:tab w:val="center" w:pos="4153"/>
        <w:tab w:val="right" w:pos="8306"/>
      </w:tabs>
      <w:snapToGrid w:val="0"/>
      <w:jc w:val="left"/>
    </w:pPr>
    <w:rPr>
      <w:sz w:val="18"/>
      <w:szCs w:val="18"/>
    </w:rPr>
  </w:style>
  <w:style w:type="character" w:customStyle="1" w:styleId="a6">
    <w:name w:val="页脚 字符"/>
    <w:basedOn w:val="a0"/>
    <w:link w:val="a5"/>
    <w:uiPriority w:val="99"/>
    <w:rsid w:val="007A241E"/>
    <w:rPr>
      <w:sz w:val="18"/>
      <w:szCs w:val="18"/>
    </w:rPr>
  </w:style>
  <w:style w:type="character" w:customStyle="1" w:styleId="10">
    <w:name w:val="标题 1 字符"/>
    <w:basedOn w:val="a0"/>
    <w:link w:val="1"/>
    <w:uiPriority w:val="9"/>
    <w:rsid w:val="007A241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hang</dc:creator>
  <cp:keywords/>
  <dc:description/>
  <cp:lastModifiedBy>xu hang</cp:lastModifiedBy>
  <cp:revision>2</cp:revision>
  <dcterms:created xsi:type="dcterms:W3CDTF">2021-06-12T08:59:00Z</dcterms:created>
  <dcterms:modified xsi:type="dcterms:W3CDTF">2021-06-12T11:43:00Z</dcterms:modified>
</cp:coreProperties>
</file>