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DB30" w14:textId="5BD731C6" w:rsidR="0097720A" w:rsidRPr="00E0726D" w:rsidRDefault="001A6594">
      <w:pPr>
        <w:rPr>
          <w:b/>
          <w:bCs/>
        </w:rPr>
      </w:pPr>
      <w:r w:rsidRPr="00E0726D">
        <w:rPr>
          <w:rFonts w:hint="eastAsia"/>
          <w:b/>
          <w:bCs/>
        </w:rPr>
        <w:t>更改的所有的代码按照要求都在myAgents</w:t>
      </w:r>
      <w:r w:rsidRPr="00E0726D">
        <w:rPr>
          <w:b/>
          <w:bCs/>
        </w:rPr>
        <w:t>.py</w:t>
      </w:r>
      <w:r w:rsidRPr="00E0726D">
        <w:rPr>
          <w:rFonts w:hint="eastAsia"/>
          <w:b/>
          <w:bCs/>
        </w:rPr>
        <w:t>里面</w:t>
      </w:r>
    </w:p>
    <w:p w14:paraId="70775DD6" w14:textId="77777777" w:rsidR="001A6594" w:rsidRDefault="001A6594">
      <w:r>
        <w:rPr>
          <w:rFonts w:hint="eastAsia"/>
        </w:rPr>
        <w:t>思路简单来说是这样的</w:t>
      </w:r>
    </w:p>
    <w:p w14:paraId="166A25F3" w14:textId="79C25B51" w:rsidR="001A6594" w:rsidRDefault="001A6594">
      <w:r>
        <w:rPr>
          <w:rFonts w:hint="eastAsia"/>
        </w:rPr>
        <w:t>1.因为是多智能体协作问题，所有的多智能体都会去寻找距离最近的食物(使用</w:t>
      </w:r>
      <w:proofErr w:type="spellStart"/>
      <w:r>
        <w:rPr>
          <w:rFonts w:hint="eastAsia"/>
        </w:rPr>
        <w:t>bfs</w:t>
      </w:r>
      <w:proofErr w:type="spellEnd"/>
      <w:r>
        <w:rPr>
          <w:rFonts w:hint="eastAsia"/>
        </w:rPr>
        <w:t>算法</w:t>
      </w:r>
      <w:r>
        <w:t>)</w:t>
      </w:r>
      <w:r>
        <w:rPr>
          <w:rFonts w:hint="eastAsia"/>
        </w:rPr>
        <w:t>，因为可能存在不同的智能体选取相同的一个食物作为目标，因而我在</w:t>
      </w:r>
      <w:proofErr w:type="spellStart"/>
      <w:r>
        <w:rPr>
          <w:rFonts w:hint="eastAsia"/>
        </w:rPr>
        <w:t>MyAgent</w:t>
      </w:r>
      <w:proofErr w:type="spellEnd"/>
      <w:r>
        <w:rPr>
          <w:rFonts w:hint="eastAsia"/>
        </w:rPr>
        <w:t>类中构建了一个全局变量target列表，通过所有的食物判断是否为目标时通过</w:t>
      </w:r>
    </w:p>
    <w:p w14:paraId="244A155C" w14:textId="77777777" w:rsidR="001A6594" w:rsidRPr="001A6594" w:rsidRDefault="001A6594" w:rsidP="001A65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F8F8F2"/>
          <w:kern w:val="0"/>
          <w:sz w:val="20"/>
          <w:szCs w:val="20"/>
        </w:rPr>
      </w:pPr>
      <w:r w:rsidRPr="001A6594">
        <w:rPr>
          <w:rFonts w:ascii="Courier New" w:eastAsia="宋体" w:hAnsi="Courier New" w:cs="宋体"/>
          <w:i/>
          <w:iCs/>
          <w:color w:val="66D9EF"/>
          <w:kern w:val="0"/>
          <w:sz w:val="20"/>
          <w:szCs w:val="20"/>
        </w:rPr>
        <w:t xml:space="preserve">if </w:t>
      </w:r>
      <w:r w:rsidRPr="001A6594">
        <w:rPr>
          <w:rFonts w:ascii="Courier New" w:eastAsia="宋体" w:hAnsi="Courier New" w:cs="宋体"/>
          <w:i/>
          <w:iCs/>
          <w:color w:val="FD971F"/>
          <w:kern w:val="0"/>
          <w:sz w:val="20"/>
          <w:szCs w:val="20"/>
        </w:rPr>
        <w:t xml:space="preserve">state </w:t>
      </w:r>
      <w:r w:rsidRPr="001A6594">
        <w:rPr>
          <w:rFonts w:ascii="Courier New" w:eastAsia="宋体" w:hAnsi="Courier New" w:cs="宋体"/>
          <w:i/>
          <w:iCs/>
          <w:color w:val="66D9EF"/>
          <w:kern w:val="0"/>
          <w:sz w:val="20"/>
          <w:szCs w:val="20"/>
        </w:rPr>
        <w:t xml:space="preserve">not in </w:t>
      </w:r>
      <w:r w:rsidRPr="001A6594">
        <w:rPr>
          <w:rFonts w:ascii="Courier New" w:eastAsia="宋体" w:hAnsi="Courier New" w:cs="宋体"/>
          <w:color w:val="F8F8F2"/>
          <w:kern w:val="0"/>
          <w:sz w:val="20"/>
          <w:szCs w:val="20"/>
        </w:rPr>
        <w:t xml:space="preserve">target </w:t>
      </w:r>
      <w:r w:rsidRPr="001A6594">
        <w:rPr>
          <w:rFonts w:ascii="Courier New" w:eastAsia="宋体" w:hAnsi="Courier New" w:cs="宋体"/>
          <w:i/>
          <w:iCs/>
          <w:color w:val="66D9EF"/>
          <w:kern w:val="0"/>
          <w:sz w:val="20"/>
          <w:szCs w:val="20"/>
        </w:rPr>
        <w:t xml:space="preserve">and </w:t>
      </w:r>
      <w:proofErr w:type="spellStart"/>
      <w:proofErr w:type="gramStart"/>
      <w:r w:rsidRPr="001A6594">
        <w:rPr>
          <w:rFonts w:ascii="Courier New" w:eastAsia="宋体" w:hAnsi="Courier New" w:cs="宋体"/>
          <w:color w:val="94558D"/>
          <w:kern w:val="0"/>
          <w:sz w:val="20"/>
          <w:szCs w:val="20"/>
        </w:rPr>
        <w:t>self</w:t>
      </w:r>
      <w:r w:rsidRPr="001A6594">
        <w:rPr>
          <w:rFonts w:ascii="Courier New" w:eastAsia="宋体" w:hAnsi="Courier New" w:cs="宋体"/>
          <w:color w:val="F8F8F2"/>
          <w:kern w:val="0"/>
          <w:sz w:val="20"/>
          <w:szCs w:val="20"/>
        </w:rPr>
        <w:t>.food</w:t>
      </w:r>
      <w:proofErr w:type="spellEnd"/>
      <w:proofErr w:type="gramEnd"/>
      <w:r w:rsidRPr="001A6594">
        <w:rPr>
          <w:rFonts w:ascii="Courier New" w:eastAsia="宋体" w:hAnsi="Courier New" w:cs="宋体"/>
          <w:color w:val="F8F8F2"/>
          <w:kern w:val="0"/>
          <w:sz w:val="20"/>
          <w:szCs w:val="20"/>
        </w:rPr>
        <w:t>[x][y]</w:t>
      </w:r>
      <w:r w:rsidRPr="001A6594">
        <w:rPr>
          <w:rFonts w:ascii="Courier New" w:eastAsia="宋体" w:hAnsi="Courier New" w:cs="宋体"/>
          <w:color w:val="F92672"/>
          <w:kern w:val="0"/>
          <w:sz w:val="20"/>
          <w:szCs w:val="20"/>
        </w:rPr>
        <w:t>==</w:t>
      </w:r>
      <w:r w:rsidRPr="001A6594">
        <w:rPr>
          <w:rFonts w:ascii="Courier New" w:eastAsia="宋体" w:hAnsi="Courier New" w:cs="宋体"/>
          <w:i/>
          <w:iCs/>
          <w:color w:val="66D9EF"/>
          <w:kern w:val="0"/>
          <w:sz w:val="20"/>
          <w:szCs w:val="20"/>
        </w:rPr>
        <w:t>True</w:t>
      </w:r>
      <w:r w:rsidRPr="001A6594">
        <w:rPr>
          <w:rFonts w:ascii="Courier New" w:eastAsia="宋体" w:hAnsi="Courier New" w:cs="宋体"/>
          <w:color w:val="F92672"/>
          <w:kern w:val="0"/>
          <w:sz w:val="20"/>
          <w:szCs w:val="20"/>
        </w:rPr>
        <w:t>:</w:t>
      </w:r>
    </w:p>
    <w:p w14:paraId="19359615" w14:textId="30361F5F" w:rsidR="001A6594" w:rsidRDefault="001A6594">
      <w:r>
        <w:rPr>
          <w:rFonts w:hint="eastAsia"/>
        </w:rPr>
        <w:t>约束食物只能进入target列表一次，因而使得不会存在不同智能体选取一个食物。</w:t>
      </w:r>
    </w:p>
    <w:p w14:paraId="4AF40041" w14:textId="1DC84455" w:rsidR="001A6594" w:rsidRDefault="001A6594">
      <w:r>
        <w:rPr>
          <w:rFonts w:hint="eastAsia"/>
        </w:rPr>
        <w:t>2.如果说所有的智能体每次都进行一次最小路径的判断的话，</w:t>
      </w:r>
      <w:r w:rsidR="00294655">
        <w:rPr>
          <w:rFonts w:hint="eastAsia"/>
        </w:rPr>
        <w:t>太过于浪费思考时间，因而我们设置为每个智能体进行了一次最近食物判断之后，下次决策会按照上次的最小路径进行运行直到路径为0(每个智能</w:t>
      </w:r>
      <w:proofErr w:type="gramStart"/>
      <w:r w:rsidR="00294655">
        <w:rPr>
          <w:rFonts w:hint="eastAsia"/>
        </w:rPr>
        <w:t>体维护</w:t>
      </w:r>
      <w:proofErr w:type="gramEnd"/>
      <w:r w:rsidR="00294655">
        <w:rPr>
          <w:rFonts w:hint="eastAsia"/>
        </w:rPr>
        <w:t>一个path的列表</w:t>
      </w:r>
      <w:r w:rsidR="00294655">
        <w:t>)</w:t>
      </w:r>
      <w:r w:rsidR="00294655">
        <w:rPr>
          <w:rFonts w:hint="eastAsia"/>
        </w:rPr>
        <w:t>，而后再进行一次最近食物判断</w:t>
      </w:r>
    </w:p>
    <w:p w14:paraId="26F24433" w14:textId="4323A97C" w:rsidR="00294655" w:rsidRDefault="00294655">
      <w:r>
        <w:rPr>
          <w:rFonts w:hint="eastAsia"/>
        </w:rPr>
        <w:t>3.同时我们设置了游戏的开始变量和结束变量，这主要是去约束当最后如果只剩1个食物，而有2个智能体，此时1个智能体会去吃掉最后的食物，而另一个智能体会判断为游戏结束，呈现静止状态</w:t>
      </w:r>
    </w:p>
    <w:p w14:paraId="7AAF08CA" w14:textId="39E78210" w:rsidR="00294655" w:rsidRDefault="00294655">
      <w:r>
        <w:rPr>
          <w:rFonts w:hint="eastAsia"/>
        </w:rPr>
        <w:t>4.为了让不同的智能</w:t>
      </w:r>
      <w:proofErr w:type="gramStart"/>
      <w:r>
        <w:rPr>
          <w:rFonts w:hint="eastAsia"/>
        </w:rPr>
        <w:t>体负责</w:t>
      </w:r>
      <w:proofErr w:type="gramEnd"/>
      <w:r>
        <w:rPr>
          <w:rFonts w:hint="eastAsia"/>
        </w:rPr>
        <w:t>不同的区域(也就是分区的思想</w:t>
      </w:r>
      <w:r>
        <w:t>)</w:t>
      </w:r>
      <w:r>
        <w:rPr>
          <w:rFonts w:hint="eastAsia"/>
        </w:rPr>
        <w:t>，我们通过调整不同的智能体上下左右入队的顺序来使得不同的智能体尽可能地分开，定义了四种不同的入队顺序，同时为了减少思考的时间，在智能体中维护一个开始的标志变量，规定只有刚开始的时候才会定义</w:t>
      </w:r>
      <w:proofErr w:type="spellStart"/>
      <w:r>
        <w:rPr>
          <w:rFonts w:hint="eastAsia"/>
        </w:rPr>
        <w:t>dfs</w:t>
      </w:r>
      <w:proofErr w:type="spellEnd"/>
      <w:r>
        <w:rPr>
          <w:rFonts w:hint="eastAsia"/>
        </w:rPr>
        <w:t>算法不同方向的入队顺序，而后会一直沿用这种入队顺序，同时，为了维护这种入队顺序，myAgents</w:t>
      </w:r>
      <w:r>
        <w:t>.py</w:t>
      </w:r>
      <w:proofErr w:type="gramStart"/>
      <w:r>
        <w:rPr>
          <w:rFonts w:hint="eastAsia"/>
        </w:rPr>
        <w:t>类重新</w:t>
      </w:r>
      <w:proofErr w:type="gramEnd"/>
      <w:r>
        <w:rPr>
          <w:rFonts w:hint="eastAsia"/>
        </w:rPr>
        <w:t>定义了</w:t>
      </w:r>
    </w:p>
    <w:p w14:paraId="09DEF8FD" w14:textId="77777777" w:rsidR="00294655" w:rsidRDefault="00294655" w:rsidP="00294655">
      <w:pPr>
        <w:pStyle w:val="HTML"/>
        <w:shd w:val="clear" w:color="auto" w:fill="272822"/>
        <w:rPr>
          <w:rFonts w:ascii="Courier New" w:hAnsi="Courier New" w:cs="Courier New"/>
          <w:color w:val="F8F8F2"/>
          <w:sz w:val="20"/>
          <w:szCs w:val="20"/>
        </w:rPr>
      </w:pPr>
      <w:r>
        <w:rPr>
          <w:rFonts w:ascii="Courier New" w:hAnsi="Courier New" w:cs="Courier New"/>
          <w:i/>
          <w:iCs/>
          <w:color w:val="66D9EF"/>
          <w:sz w:val="20"/>
          <w:szCs w:val="20"/>
        </w:rPr>
        <w:t xml:space="preserve">def </w:t>
      </w:r>
      <w:proofErr w:type="spellStart"/>
      <w:r>
        <w:rPr>
          <w:rFonts w:ascii="Courier New" w:hAnsi="Courier New" w:cs="Courier New"/>
          <w:color w:val="A6E22E"/>
          <w:sz w:val="20"/>
          <w:szCs w:val="20"/>
        </w:rPr>
        <w:t>breadthFirstSearch</w:t>
      </w:r>
      <w:proofErr w:type="spellEnd"/>
      <w:r>
        <w:rPr>
          <w:rFonts w:ascii="Courier New" w:hAnsi="Courier New" w:cs="Courier New"/>
          <w:color w:val="F8F8F2"/>
          <w:sz w:val="20"/>
          <w:szCs w:val="20"/>
        </w:rPr>
        <w:t>(</w:t>
      </w:r>
      <w:proofErr w:type="spellStart"/>
      <w:proofErr w:type="gramStart"/>
      <w:r>
        <w:rPr>
          <w:rFonts w:ascii="Courier New" w:hAnsi="Courier New" w:cs="Courier New"/>
          <w:i/>
          <w:iCs/>
          <w:color w:val="FD971F"/>
          <w:sz w:val="20"/>
          <w:szCs w:val="20"/>
        </w:rPr>
        <w:t>problem</w:t>
      </w:r>
      <w:r>
        <w:rPr>
          <w:rFonts w:ascii="Courier New" w:hAnsi="Courier New" w:cs="Courier New"/>
          <w:color w:val="F8F8F2"/>
          <w:sz w:val="20"/>
          <w:szCs w:val="20"/>
        </w:rPr>
        <w:t>,</w:t>
      </w:r>
      <w:r>
        <w:rPr>
          <w:rFonts w:ascii="Courier New" w:hAnsi="Courier New" w:cs="Courier New"/>
          <w:i/>
          <w:iCs/>
          <w:color w:val="FD971F"/>
          <w:sz w:val="20"/>
          <w:szCs w:val="20"/>
        </w:rPr>
        <w:t>direction</w:t>
      </w:r>
      <w:proofErr w:type="spellEnd"/>
      <w:proofErr w:type="gramEnd"/>
      <w:r>
        <w:rPr>
          <w:rFonts w:ascii="Courier New" w:hAnsi="Courier New" w:cs="Courier New"/>
          <w:color w:val="F8F8F2"/>
          <w:sz w:val="20"/>
          <w:szCs w:val="20"/>
        </w:rPr>
        <w:t>)</w:t>
      </w:r>
      <w:r>
        <w:rPr>
          <w:rFonts w:ascii="Courier New" w:hAnsi="Courier New" w:cs="Courier New"/>
          <w:color w:val="F92672"/>
          <w:sz w:val="20"/>
          <w:szCs w:val="20"/>
        </w:rPr>
        <w:t>:</w:t>
      </w:r>
    </w:p>
    <w:p w14:paraId="61A50972" w14:textId="77777777" w:rsidR="00294655" w:rsidRDefault="00294655" w:rsidP="00294655">
      <w:pPr>
        <w:pStyle w:val="HTML"/>
        <w:shd w:val="clear" w:color="auto" w:fill="272822"/>
        <w:rPr>
          <w:rFonts w:ascii="Courier New" w:hAnsi="Courier New" w:cs="Courier New"/>
          <w:color w:val="F8F8F2"/>
          <w:sz w:val="20"/>
          <w:szCs w:val="20"/>
        </w:rPr>
      </w:pPr>
      <w:r>
        <w:rPr>
          <w:rFonts w:ascii="Courier New" w:hAnsi="Courier New" w:cs="Courier New"/>
          <w:i/>
          <w:iCs/>
          <w:color w:val="66D9EF"/>
          <w:sz w:val="20"/>
          <w:szCs w:val="20"/>
        </w:rPr>
        <w:t xml:space="preserve">def </w:t>
      </w:r>
      <w:proofErr w:type="spellStart"/>
      <w:proofErr w:type="gramStart"/>
      <w:r>
        <w:rPr>
          <w:rFonts w:ascii="Courier New" w:hAnsi="Courier New" w:cs="Courier New"/>
          <w:color w:val="A6E22E"/>
          <w:sz w:val="20"/>
          <w:szCs w:val="20"/>
        </w:rPr>
        <w:t>getSuccessors</w:t>
      </w:r>
      <w:proofErr w:type="spellEnd"/>
      <w:r>
        <w:rPr>
          <w:rFonts w:ascii="Courier New" w:hAnsi="Courier New" w:cs="Courier New"/>
          <w:color w:val="F8F8F2"/>
          <w:sz w:val="20"/>
          <w:szCs w:val="20"/>
        </w:rPr>
        <w:t>(</w:t>
      </w:r>
      <w:proofErr w:type="gramEnd"/>
      <w:r>
        <w:rPr>
          <w:rFonts w:ascii="Courier New" w:hAnsi="Courier New" w:cs="Courier New"/>
          <w:i/>
          <w:iCs/>
          <w:color w:val="FD971F"/>
          <w:sz w:val="20"/>
          <w:szCs w:val="20"/>
        </w:rPr>
        <w:t>self</w:t>
      </w:r>
      <w:r>
        <w:rPr>
          <w:rFonts w:ascii="Courier New" w:hAnsi="Courier New" w:cs="Courier New"/>
          <w:color w:val="F8F8F2"/>
          <w:sz w:val="20"/>
          <w:szCs w:val="20"/>
        </w:rPr>
        <w:t xml:space="preserve">, </w:t>
      </w:r>
      <w:proofErr w:type="spellStart"/>
      <w:r>
        <w:rPr>
          <w:rFonts w:ascii="Courier New" w:hAnsi="Courier New" w:cs="Courier New"/>
          <w:i/>
          <w:iCs/>
          <w:color w:val="FD971F"/>
          <w:sz w:val="20"/>
          <w:szCs w:val="20"/>
        </w:rPr>
        <w:t>state</w:t>
      </w:r>
      <w:r>
        <w:rPr>
          <w:rFonts w:ascii="Courier New" w:hAnsi="Courier New" w:cs="Courier New"/>
          <w:color w:val="F8F8F2"/>
          <w:sz w:val="20"/>
          <w:szCs w:val="20"/>
        </w:rPr>
        <w:t>,</w:t>
      </w:r>
      <w:r>
        <w:rPr>
          <w:rFonts w:ascii="Courier New" w:hAnsi="Courier New" w:cs="Courier New"/>
          <w:i/>
          <w:iCs/>
          <w:color w:val="FD971F"/>
          <w:sz w:val="20"/>
          <w:szCs w:val="20"/>
        </w:rPr>
        <w:t>direction</w:t>
      </w:r>
      <w:proofErr w:type="spellEnd"/>
      <w:r>
        <w:rPr>
          <w:rFonts w:ascii="Courier New" w:hAnsi="Courier New" w:cs="Courier New"/>
          <w:color w:val="F8F8F2"/>
          <w:sz w:val="20"/>
          <w:szCs w:val="20"/>
        </w:rPr>
        <w:t>)</w:t>
      </w:r>
      <w:r>
        <w:rPr>
          <w:rFonts w:ascii="Courier New" w:hAnsi="Courier New" w:cs="Courier New"/>
          <w:color w:val="F92672"/>
          <w:sz w:val="20"/>
          <w:szCs w:val="20"/>
        </w:rPr>
        <w:t>:</w:t>
      </w:r>
    </w:p>
    <w:p w14:paraId="01756400" w14:textId="2E1FDE83" w:rsidR="00294655" w:rsidRDefault="00294655">
      <w:r>
        <w:rPr>
          <w:rFonts w:hint="eastAsia"/>
        </w:rPr>
        <w:t>两个函数</w:t>
      </w:r>
    </w:p>
    <w:p w14:paraId="17A81E0F" w14:textId="0085BA20" w:rsidR="00294655" w:rsidRDefault="00294655">
      <w:r>
        <w:rPr>
          <w:rFonts w:hint="eastAsia"/>
        </w:rPr>
        <w:t>5.最后一点点说明，关于为什么不更改代价函数让不同智能体选择去往</w:t>
      </w:r>
      <w:r w:rsidR="00E0726D">
        <w:rPr>
          <w:rFonts w:hint="eastAsia"/>
        </w:rPr>
        <w:t>智能体多的地方的代价更高，其实是这么写过，但是因为思考时间过长消耗的Scores过多，反而得不偿失</w:t>
      </w:r>
    </w:p>
    <w:p w14:paraId="2541FB73" w14:textId="77777777" w:rsidR="00E0726D" w:rsidRPr="00294655" w:rsidRDefault="00E0726D">
      <w:pPr>
        <w:rPr>
          <w:rFonts w:hint="eastAsia"/>
        </w:rPr>
      </w:pPr>
    </w:p>
    <w:sectPr w:rsidR="00E0726D" w:rsidRPr="00294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94"/>
    <w:rsid w:val="001A6594"/>
    <w:rsid w:val="00294655"/>
    <w:rsid w:val="0097720A"/>
    <w:rsid w:val="00E0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8138"/>
  <w15:chartTrackingRefBased/>
  <w15:docId w15:val="{FF66D2F7-D72B-4BCA-A8E5-71CD07CC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A6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65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3781">
      <w:bodyDiv w:val="1"/>
      <w:marLeft w:val="0"/>
      <w:marRight w:val="0"/>
      <w:marTop w:val="0"/>
      <w:marBottom w:val="0"/>
      <w:divBdr>
        <w:top w:val="none" w:sz="0" w:space="0" w:color="auto"/>
        <w:left w:val="none" w:sz="0" w:space="0" w:color="auto"/>
        <w:bottom w:val="none" w:sz="0" w:space="0" w:color="auto"/>
        <w:right w:val="none" w:sz="0" w:space="0" w:color="auto"/>
      </w:divBdr>
    </w:div>
    <w:div w:id="589850757">
      <w:bodyDiv w:val="1"/>
      <w:marLeft w:val="0"/>
      <w:marRight w:val="0"/>
      <w:marTop w:val="0"/>
      <w:marBottom w:val="0"/>
      <w:divBdr>
        <w:top w:val="none" w:sz="0" w:space="0" w:color="auto"/>
        <w:left w:val="none" w:sz="0" w:space="0" w:color="auto"/>
        <w:bottom w:val="none" w:sz="0" w:space="0" w:color="auto"/>
        <w:right w:val="none" w:sz="0" w:space="0" w:color="auto"/>
      </w:divBdr>
    </w:div>
    <w:div w:id="1092899565">
      <w:bodyDiv w:val="1"/>
      <w:marLeft w:val="0"/>
      <w:marRight w:val="0"/>
      <w:marTop w:val="0"/>
      <w:marBottom w:val="0"/>
      <w:divBdr>
        <w:top w:val="none" w:sz="0" w:space="0" w:color="auto"/>
        <w:left w:val="none" w:sz="0" w:space="0" w:color="auto"/>
        <w:bottom w:val="none" w:sz="0" w:space="0" w:color="auto"/>
        <w:right w:val="none" w:sz="0" w:space="0" w:color="auto"/>
      </w:divBdr>
    </w:div>
    <w:div w:id="206294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964691257@qq.com</dc:creator>
  <cp:keywords/>
  <dc:description/>
  <cp:lastModifiedBy>964691257@qq.com</cp:lastModifiedBy>
  <cp:revision>1</cp:revision>
  <dcterms:created xsi:type="dcterms:W3CDTF">2020-09-20T13:03:00Z</dcterms:created>
  <dcterms:modified xsi:type="dcterms:W3CDTF">2020-09-20T13:25:00Z</dcterms:modified>
</cp:coreProperties>
</file>