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3BE524" Type="http://schemas.openxmlformats.org/officeDocument/2006/relationships/officeDocument" Target="/word/document.xml" /><Relationship Id="coreR793BE5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420" w:leader="none"/>
          <w:tab w:val="left" w:pos="2307" w:leader="none"/>
          <w:tab w:val="left" w:pos="4201" w:leader="none"/>
          <w:tab w:val="left" w:pos="6089" w:leader="none"/>
          <w:tab w:val="left" w:pos="7557" w:leader="none"/>
        </w:tabs>
        <w:spacing w:after="105"/>
        <w:ind w:firstLine="2" w:left="-15"/>
        <w:jc w:val="center"/>
        <w:rPr>
          <w:rStyle w:val="C3"/>
          <w:rFonts w:ascii="Times New Roman" w:hAnsi="Times New Roman"/>
        </w:rPr>
      </w:pPr>
      <w:r>
        <w:drawing>
          <wp:inline xmlns:wp="http://schemas.openxmlformats.org/drawingml/2006/wordprocessingDrawing">
            <wp:extent cx="266700" cy="2667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66700" cy="266700"/>
                    </a:xfrm>
                    <a:prstGeom prst="rect"/>
                    <a:noFill/>
                  </pic:spPr>
                </pic:pic>
              </a:graphicData>
            </a:graphic>
          </wp:inline>
        </w:drawing>
      </w:r>
      <w:r>
        <w:rPr>
          <w:rStyle w:val="C3"/>
          <w:rFonts w:ascii="Times New Roman" w:hAnsi="Times New Roman"/>
        </w:rPr>
        <w:t xml:space="preserve"> </w:t>
      </w:r>
      <w:r>
        <w:rPr>
          <w:rStyle w:val="C3"/>
          <w:rFonts w:ascii="方正姚体" w:hAnsi="方正姚体"/>
          <w:color w:val="008000"/>
        </w:rPr>
        <w:t>中小学教育网（</w:t>
      </w:r>
      <w:r>
        <w:rPr>
          <w:rStyle w:val="C3"/>
          <w:rFonts w:ascii="Times New Roman" w:hAnsi="Times New Roman"/>
          <w:color w:val="008000"/>
        </w:rPr>
        <w:t xml:space="preserve"> </w:t>
      </w:r>
      <w:r>
        <w:rPr>
          <w:rStyle w:val="C3"/>
          <w:rFonts w:ascii="Times New Roman" w:hAnsi="Times New Roman"/>
          <w:color w:val="008000"/>
        </w:rPr>
        <w:fldChar w:fldCharType="begin"/>
      </w:r>
      <w:r>
        <w:rPr>
          <w:rStyle w:val="C3"/>
          <w:rFonts w:ascii="Times New Roman" w:hAnsi="Times New Roman"/>
          <w:color w:val="008000"/>
        </w:rPr>
        <w:instrText xml:space="preserve"> HYPERLINK "http://www.g12e.com" </w:instrText>
      </w:r>
      <w:r>
        <w:rPr>
          <w:rStyle w:val="C3"/>
          <w:rFonts w:ascii="Times New Roman" w:hAnsi="Times New Roman"/>
          <w:color w:val="008000"/>
        </w:rPr>
        <w:fldChar w:fldCharType="separate"/>
      </w:r>
      <w:r>
        <w:rPr>
          <w:rStyle w:val="C15"/>
          <w:rFonts w:ascii="Times New Roman" w:hAnsi="Times New Roman"/>
        </w:rPr>
        <w:t>www.g12e.com</w:t>
      </w:r>
      <w:r>
        <w:rPr>
          <w:rStyle w:val="C15"/>
          <w:rFonts w:ascii="Times New Roman" w:hAnsi="Times New Roman"/>
        </w:rPr>
        <w:fldChar w:fldCharType="end"/>
      </w:r>
      <w:r>
        <w:rPr>
          <w:rStyle w:val="C3"/>
          <w:rFonts w:ascii="Times New Roman" w:hAnsi="Times New Roman"/>
          <w:color w:val="008000"/>
        </w:rPr>
        <w:t xml:space="preserve"> </w:t>
      </w:r>
      <w:r>
        <w:rPr>
          <w:rStyle w:val="C3"/>
          <w:rFonts w:ascii="方正姚体" w:hAnsi="方正姚体"/>
          <w:color w:val="008000"/>
        </w:rPr>
        <w:t>）整理！</w:t>
      </w:r>
      <w:r>
        <w:drawing>
          <wp:inline xmlns:wp="http://schemas.openxmlformats.org/drawingml/2006/wordprocessingDrawing">
            <wp:extent cx="266700" cy="2667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66700" cy="266700"/>
                    </a:xfrm>
                    <a:prstGeom prst="rect"/>
                    <a:noFill/>
                  </pic:spPr>
                </pic:pic>
              </a:graphicData>
            </a:graphic>
          </wp:inline>
        </w:drawing>
      </w:r>
    </w:p>
    <w:p>
      <w:pPr>
        <w:pStyle w:val="P1"/>
        <w:tabs>
          <w:tab w:val="left" w:pos="420" w:leader="none"/>
          <w:tab w:val="left" w:pos="2307" w:leader="none"/>
          <w:tab w:val="left" w:pos="4201" w:leader="none"/>
          <w:tab w:val="left" w:pos="6089" w:leader="none"/>
          <w:tab w:val="left" w:pos="7557" w:leader="none"/>
        </w:tabs>
        <w:spacing w:after="105"/>
        <w:ind w:firstLine="2" w:left="-15"/>
        <w:jc w:val="left"/>
        <w:rPr>
          <w:rStyle w:val="C3"/>
          <w:rFonts w:ascii="Times New Roman" w:hAnsi="Times New Roman"/>
        </w:rPr>
      </w:pPr>
    </w:p>
    <w:p>
      <w:pPr>
        <w:pStyle w:val="P1"/>
        <w:widowControl w:val="1"/>
        <w:jc w:val="center"/>
        <w:rPr>
          <w:rStyle w:val="C18"/>
          <w:rFonts w:ascii="黑体" w:hAnsi="黑体"/>
          <w:b w:val="0"/>
          <w:color w:val="000000"/>
          <w:sz w:val="32"/>
        </w:rPr>
      </w:pPr>
      <w:r>
        <w:rPr>
          <w:rStyle w:val="C18"/>
          <w:rFonts w:ascii="黑体" w:hAnsi="黑体"/>
          <w:b w:val="1"/>
          <w:color w:val="000000"/>
          <w:sz w:val="32"/>
        </w:rPr>
        <w:t>2010年普通高等学校招生全国统一考试（四川卷）</w:t>
      </w:r>
    </w:p>
    <w:p>
      <w:pPr>
        <w:pStyle w:val="P1"/>
        <w:widowControl w:val="1"/>
        <w:jc w:val="center"/>
        <w:rPr>
          <w:rStyle w:val="C18"/>
          <w:rFonts w:ascii="黑体" w:hAnsi="黑体"/>
          <w:b w:val="0"/>
          <w:color w:val="000000"/>
          <w:sz w:val="32"/>
        </w:rPr>
      </w:pPr>
      <w:r>
        <w:rPr>
          <w:rStyle w:val="C18"/>
          <w:rFonts w:ascii="黑体" w:hAnsi="黑体"/>
          <w:b w:val="1"/>
          <w:color w:val="000000"/>
          <w:sz w:val="32"/>
        </w:rPr>
        <w:t>语 文</w:t>
      </w:r>
    </w:p>
    <w:p>
      <w:pPr>
        <w:pStyle w:val="P1"/>
        <w:widowControl w:val="1"/>
        <w:ind w:firstLine="480"/>
        <w:jc w:val="left"/>
        <w:rPr>
          <w:rStyle w:val="C18"/>
          <w:rFonts w:ascii="黑体" w:hAnsi="黑体"/>
          <w:b w:val="0"/>
          <w:color w:val="000000"/>
          <w:sz w:val="24"/>
        </w:rPr>
      </w:pPr>
      <w:r>
        <w:rPr>
          <w:rStyle w:val="C18"/>
          <w:rFonts w:ascii="Microsoft YaHei UI" w:hAnsi="Microsoft YaHei UI"/>
          <w:b w:val="1"/>
          <w:color w:val="000000"/>
          <w:sz w:val="24"/>
        </w:rPr>
        <w:t>本试卷分第</w:t>
      </w:r>
      <w:r>
        <w:rPr>
          <w:rStyle w:val="C18"/>
          <w:rFonts w:ascii="楷体_GB2312" w:hAnsi="楷体_GB2312"/>
          <w:b w:val="1"/>
          <w:color w:val="000000"/>
          <w:sz w:val="24"/>
        </w:rPr>
        <w:t>Ⅰ</w:t>
      </w:r>
      <w:r>
        <w:rPr>
          <w:rStyle w:val="C18"/>
          <w:rFonts w:ascii="Microsoft YaHei UI" w:hAnsi="Microsoft YaHei UI"/>
          <w:b w:val="1"/>
          <w:color w:val="000000"/>
          <w:sz w:val="24"/>
        </w:rPr>
        <w:t>卷（选择题）和第</w:t>
      </w:r>
      <w:r>
        <w:rPr>
          <w:rStyle w:val="C18"/>
          <w:rFonts w:ascii="楷体_GB2312" w:hAnsi="楷体_GB2312"/>
          <w:b w:val="1"/>
          <w:color w:val="000000"/>
          <w:sz w:val="24"/>
        </w:rPr>
        <w:t>Ⅱ</w:t>
      </w:r>
      <w:r>
        <w:rPr>
          <w:rStyle w:val="C18"/>
          <w:rFonts w:ascii="Microsoft YaHei UI" w:hAnsi="Microsoft YaHei UI"/>
          <w:b w:val="1"/>
          <w:color w:val="000000"/>
          <w:sz w:val="24"/>
        </w:rPr>
        <w:t>卷（非选择题）两部分，第</w:t>
      </w:r>
      <w:r>
        <w:rPr>
          <w:rStyle w:val="C18"/>
          <w:rFonts w:ascii="楷体_GB2312" w:hAnsi="楷体_GB2312"/>
          <w:b w:val="1"/>
          <w:color w:val="000000"/>
          <w:sz w:val="24"/>
        </w:rPr>
        <w:t>Ⅰ</w:t>
      </w:r>
      <w:r>
        <w:rPr>
          <w:rStyle w:val="C18"/>
          <w:rFonts w:ascii="Microsoft YaHei UI" w:hAnsi="Microsoft YaHei UI"/>
          <w:b w:val="1"/>
          <w:color w:val="000000"/>
          <w:sz w:val="24"/>
        </w:rPr>
        <w:t>卷第</w:t>
      </w:r>
      <w:r>
        <w:rPr>
          <w:rStyle w:val="C18"/>
          <w:rFonts w:ascii="楷体_GB2312" w:hAnsi="楷体_GB2312"/>
          <w:b w:val="1"/>
          <w:color w:val="000000"/>
          <w:sz w:val="24"/>
        </w:rPr>
        <w:t>1</w:t>
      </w:r>
      <w:r>
        <w:rPr>
          <w:rStyle w:val="C18"/>
          <w:rFonts w:ascii="Microsoft YaHei UI" w:hAnsi="Microsoft YaHei UI"/>
          <w:b w:val="1"/>
          <w:color w:val="000000"/>
          <w:sz w:val="24"/>
        </w:rPr>
        <w:t>页至第</w:t>
      </w:r>
      <w:r>
        <w:rPr>
          <w:rStyle w:val="C18"/>
          <w:rFonts w:ascii="楷体_GB2312" w:hAnsi="楷体_GB2312"/>
          <w:b w:val="1"/>
          <w:color w:val="000000"/>
          <w:sz w:val="24"/>
        </w:rPr>
        <w:t>4</w:t>
      </w:r>
      <w:r>
        <w:rPr>
          <w:rStyle w:val="C18"/>
          <w:rFonts w:ascii="Microsoft YaHei UI" w:hAnsi="Microsoft YaHei UI"/>
          <w:b w:val="1"/>
          <w:color w:val="000000"/>
          <w:sz w:val="24"/>
        </w:rPr>
        <w:t>页，第</w:t>
      </w:r>
      <w:r>
        <w:rPr>
          <w:rStyle w:val="C18"/>
          <w:rFonts w:ascii="楷体_GB2312" w:hAnsi="楷体_GB2312"/>
          <w:b w:val="1"/>
          <w:color w:val="000000"/>
          <w:sz w:val="24"/>
        </w:rPr>
        <w:t>Ⅱ</w:t>
      </w:r>
      <w:r>
        <w:rPr>
          <w:rStyle w:val="C18"/>
          <w:rFonts w:ascii="Microsoft YaHei UI" w:hAnsi="Microsoft YaHei UI"/>
          <w:b w:val="1"/>
          <w:color w:val="000000"/>
          <w:sz w:val="24"/>
        </w:rPr>
        <w:t>卷第</w:t>
      </w:r>
      <w:r>
        <w:rPr>
          <w:rStyle w:val="C18"/>
          <w:rFonts w:ascii="楷体_GB2312" w:hAnsi="楷体_GB2312"/>
          <w:b w:val="1"/>
          <w:color w:val="000000"/>
          <w:sz w:val="24"/>
        </w:rPr>
        <w:t>5</w:t>
      </w:r>
      <w:r>
        <w:rPr>
          <w:rStyle w:val="C18"/>
          <w:rFonts w:ascii="Microsoft YaHei UI" w:hAnsi="Microsoft YaHei UI"/>
          <w:b w:val="1"/>
          <w:color w:val="000000"/>
          <w:sz w:val="24"/>
        </w:rPr>
        <w:t>页至第</w:t>
      </w:r>
      <w:r>
        <w:rPr>
          <w:rStyle w:val="C18"/>
          <w:rFonts w:ascii="楷体_GB2312" w:hAnsi="楷体_GB2312"/>
          <w:b w:val="1"/>
          <w:color w:val="000000"/>
          <w:sz w:val="24"/>
        </w:rPr>
        <w:t>11</w:t>
      </w:r>
      <w:r>
        <w:rPr>
          <w:rStyle w:val="C18"/>
          <w:rFonts w:ascii="Microsoft YaHei UI" w:hAnsi="Microsoft YaHei UI"/>
          <w:b w:val="1"/>
          <w:color w:val="000000"/>
          <w:sz w:val="24"/>
        </w:rPr>
        <w:t>页。全卷满分</w:t>
      </w:r>
      <w:r>
        <w:rPr>
          <w:rStyle w:val="C18"/>
          <w:rFonts w:ascii="楷体_GB2312" w:hAnsi="楷体_GB2312"/>
          <w:b w:val="1"/>
          <w:color w:val="000000"/>
          <w:sz w:val="24"/>
        </w:rPr>
        <w:t>150</w:t>
      </w:r>
      <w:r>
        <w:rPr>
          <w:rStyle w:val="C18"/>
          <w:rFonts w:ascii="Microsoft YaHei UI" w:hAnsi="Microsoft YaHei UI"/>
          <w:b w:val="1"/>
          <w:color w:val="000000"/>
          <w:sz w:val="24"/>
        </w:rPr>
        <w:t>分，考试时间</w:t>
      </w:r>
      <w:r>
        <w:rPr>
          <w:rStyle w:val="C18"/>
          <w:rFonts w:ascii="楷体_GB2312" w:hAnsi="楷体_GB2312"/>
          <w:b w:val="1"/>
          <w:color w:val="000000"/>
          <w:sz w:val="24"/>
        </w:rPr>
        <w:t>150</w:t>
      </w:r>
      <w:r>
        <w:rPr>
          <w:rStyle w:val="C18"/>
          <w:rFonts w:ascii="Microsoft YaHei UI" w:hAnsi="Microsoft YaHei UI"/>
          <w:b w:val="1"/>
          <w:color w:val="000000"/>
          <w:sz w:val="24"/>
        </w:rPr>
        <w:t>分钟。考试结束，务必将试题卷和答题卡一并上交。</w:t>
      </w:r>
    </w:p>
    <w:p>
      <w:pPr>
        <w:pStyle w:val="P1"/>
        <w:widowControl w:val="1"/>
        <w:jc w:val="center"/>
        <w:rPr>
          <w:rStyle w:val="C18"/>
          <w:rFonts w:ascii="黑体" w:hAnsi="黑体"/>
          <w:b w:val="0"/>
          <w:color w:val="000000"/>
        </w:rPr>
      </w:pPr>
      <w:r>
        <w:rPr>
          <w:rStyle w:val="C18"/>
          <w:rFonts w:ascii="黑体" w:hAnsi="黑体"/>
          <w:b w:val="1"/>
          <w:color w:val="000000"/>
        </w:rPr>
        <w:t>第Ⅰ卷</w:t>
      </w:r>
    </w:p>
    <w:p>
      <w:pPr>
        <w:pStyle w:val="P1"/>
        <w:widowControl w:val="1"/>
        <w:jc w:val="left"/>
        <w:rPr>
          <w:rStyle w:val="C18"/>
          <w:rFonts w:ascii="黑体" w:hAnsi="黑体"/>
          <w:b w:val="0"/>
          <w:color w:val="000000"/>
        </w:rPr>
      </w:pPr>
      <w:r>
        <w:rPr>
          <w:rStyle w:val="C18"/>
          <w:rFonts w:ascii="黑体" w:hAnsi="黑体"/>
          <w:b w:val="1"/>
          <w:color w:val="000000"/>
        </w:rPr>
        <w:t>注意事项：</w:t>
      </w:r>
    </w:p>
    <w:p>
      <w:pPr>
        <w:pStyle w:val="P1"/>
        <w:widowControl w:val="1"/>
        <w:ind w:firstLine="420"/>
        <w:jc w:val="left"/>
        <w:rPr>
          <w:rStyle w:val="C18"/>
          <w:rFonts w:ascii="宋体" w:hAnsi="宋体"/>
          <w:b w:val="0"/>
          <w:color w:val="000000"/>
        </w:rPr>
      </w:pPr>
      <w:r>
        <w:rPr>
          <w:rStyle w:val="C18"/>
          <w:rFonts w:ascii="宋体" w:hAnsi="宋体"/>
          <w:b w:val="1"/>
          <w:color w:val="000000"/>
        </w:rPr>
        <w:t>1</w:t>
      </w:r>
      <w:r>
        <w:rPr>
          <w:rStyle w:val="C18"/>
          <w:rFonts w:ascii="宋体" w:hAnsi="宋体"/>
          <w:b w:val="1"/>
          <w:color w:val="000000"/>
        </w:rPr>
        <w:t>．</w:t>
      </w:r>
      <w:r>
        <w:rPr>
          <w:rStyle w:val="C18"/>
          <w:rFonts w:ascii="宋体" w:hAnsi="宋体"/>
          <w:b w:val="1"/>
          <w:color w:val="000000"/>
        </w:rPr>
        <w:t>答第Ⅰ卷，考生务必将自己的姓名、准考证号、</w:t>
      </w:r>
      <w:r>
        <w:drawing>
          <wp:inline xmlns:wp="http://schemas.openxmlformats.org/drawingml/2006/wordprocessingDrawing">
            <wp:extent cx="36195" cy="1397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36195" cy="13970"/>
                    </a:xfrm>
                    <a:prstGeom prst="rect"/>
                    <a:noFill/>
                  </pic:spPr>
                </pic:pic>
              </a:graphicData>
            </a:graphic>
          </wp:inline>
        </w:drawing>
      </w:r>
      <w:r>
        <w:rPr>
          <w:rStyle w:val="C18"/>
          <w:rFonts w:ascii="宋体" w:hAnsi="宋体"/>
          <w:b w:val="1"/>
          <w:color w:val="000000"/>
        </w:rPr>
        <w:t>考试科目涂写在答题卡上。</w:t>
      </w:r>
    </w:p>
    <w:p>
      <w:pPr>
        <w:pStyle w:val="P1"/>
        <w:widowControl w:val="1"/>
        <w:ind w:firstLine="420"/>
        <w:jc w:val="left"/>
        <w:rPr>
          <w:rStyle w:val="C18"/>
          <w:rFonts w:ascii="宋体" w:hAnsi="宋体"/>
          <w:b w:val="0"/>
          <w:color w:val="000000"/>
        </w:rPr>
      </w:pPr>
      <w:r>
        <w:rPr>
          <w:rStyle w:val="C18"/>
          <w:rFonts w:ascii="宋体" w:hAnsi="宋体"/>
          <w:b w:val="1"/>
          <w:color w:val="000000"/>
        </w:rPr>
        <w:t>2</w:t>
      </w:r>
      <w:r>
        <w:rPr>
          <w:rStyle w:val="C18"/>
          <w:rFonts w:ascii="宋体" w:hAnsi="宋体"/>
          <w:b w:val="1"/>
          <w:color w:val="000000"/>
        </w:rPr>
        <w:t>．</w:t>
      </w:r>
      <w:r>
        <w:rPr>
          <w:rStyle w:val="C18"/>
          <w:rFonts w:ascii="宋体" w:hAnsi="宋体"/>
          <w:b w:val="1"/>
          <w:color w:val="000000"/>
        </w:rPr>
        <w:t>每小题选出答案后，用铅笔把答题卡上对应题目的答题标号涂黑。如需改动，用橡皮擦干净后，再选</w:t>
      </w:r>
      <w:r>
        <w:drawing>
          <wp:inline xmlns:wp="http://schemas.openxmlformats.org/drawingml/2006/wordprocessingDrawing">
            <wp:extent cx="36195" cy="2413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36195" cy="24130"/>
                    </a:xfrm>
                    <a:prstGeom prst="rect"/>
                    <a:noFill/>
                  </pic:spPr>
                </pic:pic>
              </a:graphicData>
            </a:graphic>
          </wp:inline>
        </w:drawing>
      </w:r>
      <w:r>
        <w:rPr>
          <w:rStyle w:val="C18"/>
          <w:rFonts w:ascii="宋体" w:hAnsi="宋体"/>
          <w:b w:val="1"/>
          <w:color w:val="000000"/>
        </w:rPr>
        <w:t>涂其他答案标号。不能答在试卷上。</w:t>
      </w:r>
    </w:p>
    <w:p>
      <w:pPr>
        <w:pStyle w:val="P1"/>
        <w:widowControl w:val="1"/>
        <w:ind w:firstLine="420"/>
        <w:jc w:val="left"/>
        <w:rPr>
          <w:rStyle w:val="C18"/>
          <w:rFonts w:ascii="宋体" w:hAnsi="宋体"/>
          <w:b w:val="0"/>
          <w:color w:val="000000"/>
        </w:rPr>
      </w:pPr>
      <w:r>
        <w:rPr>
          <w:rStyle w:val="C18"/>
          <w:rFonts w:ascii="宋体" w:hAnsi="宋体"/>
          <w:b w:val="1"/>
          <w:color w:val="000000"/>
        </w:rPr>
        <w:t>3</w:t>
      </w:r>
      <w:r>
        <w:rPr>
          <w:rStyle w:val="C18"/>
          <w:rFonts w:ascii="宋体" w:hAnsi="宋体"/>
          <w:b w:val="1"/>
          <w:color w:val="000000"/>
        </w:rPr>
        <w:t>．</w:t>
      </w:r>
      <w:r>
        <w:rPr>
          <w:rStyle w:val="C18"/>
          <w:rFonts w:ascii="宋体" w:hAnsi="宋体"/>
          <w:b w:val="1"/>
          <w:color w:val="000000"/>
        </w:rPr>
        <w:t>本卷共10小题，每小题3分，共30分。在每小</w:t>
      </w:r>
      <w:r>
        <w:rPr>
          <w:rStyle w:val="C18"/>
          <w:rFonts w:ascii="宋体" w:hAnsi="宋体"/>
          <w:b w:val="1"/>
          <w:color w:val="000000"/>
        </w:rPr>
        <w:t>题给出的四个选项中，只有一项符合题目要求</w:t>
      </w:r>
      <w:r>
        <w:rPr>
          <w:rStyle w:val="C18"/>
          <w:rFonts w:ascii="宋体" w:hAnsi="宋体"/>
          <w:b w:val="1"/>
          <w:color w:val="000000"/>
        </w:rPr>
        <w:t>。</w:t>
      </w:r>
    </w:p>
    <w:p>
      <w:pPr>
        <w:pStyle w:val="P1"/>
        <w:widowControl w:val="1"/>
        <w:numPr>
          <w:ilvl w:val="0"/>
          <w:numId w:val="18"/>
        </w:numPr>
        <w:jc w:val="left"/>
        <w:rPr>
          <w:rStyle w:val="C18"/>
          <w:rFonts w:ascii="宋体" w:hAnsi="宋体"/>
          <w:color w:val="000000"/>
        </w:rPr>
      </w:pPr>
      <w:r>
        <w:rPr>
          <w:rStyle w:val="C18"/>
          <w:rFonts w:ascii="宋体" w:hAnsi="宋体"/>
          <w:color w:val="000000"/>
        </w:rPr>
        <w:t>（12分，每小题3分）</w:t>
      </w:r>
    </w:p>
    <w:p>
      <w:pPr>
        <w:pStyle w:val="P1"/>
        <w:widowControl w:val="1"/>
        <w:jc w:val="left"/>
        <w:rPr>
          <w:rStyle w:val="C18"/>
          <w:rFonts w:ascii="宋体" w:hAnsi="宋体"/>
          <w:b w:val="0"/>
          <w:color w:val="000000"/>
        </w:rPr>
      </w:pPr>
      <w:r>
        <w:rPr>
          <w:rStyle w:val="C18"/>
          <w:rFonts w:ascii="宋体" w:hAnsi="宋体"/>
          <w:b w:val="1"/>
          <w:color w:val="000000"/>
        </w:rPr>
        <w:t>1</w:t>
      </w:r>
      <w:r>
        <w:rPr>
          <w:rStyle w:val="C18"/>
          <w:rFonts w:ascii="宋体" w:hAnsi="宋体"/>
          <w:b w:val="1"/>
          <w:color w:val="000000"/>
        </w:rPr>
        <w:t>．</w:t>
      </w:r>
      <w:r>
        <w:rPr>
          <w:rStyle w:val="C18"/>
          <w:rFonts w:ascii="宋体" w:hAnsi="宋体"/>
          <w:b w:val="1"/>
          <w:color w:val="000000"/>
        </w:rPr>
        <w:t xml:space="preserve">下列词语中加点的字，每对的读音完全相同的一组是（   ）</w:t>
      </w:r>
    </w:p>
    <w:p>
      <w:pPr>
        <w:pStyle w:val="P1"/>
        <w:widowControl w:val="1"/>
        <w:ind w:firstLine="210"/>
        <w:jc w:val="left"/>
        <w:rPr>
          <w:rStyle w:val="C18"/>
          <w:rFonts w:ascii="宋体" w:hAnsi="宋体"/>
          <w:b w:val="0"/>
          <w:color w:val="000000"/>
        </w:rPr>
      </w:pPr>
      <w:r>
        <w:rPr>
          <w:rStyle w:val="C18"/>
          <w:rFonts w:ascii="宋体" w:hAnsi="宋体"/>
          <w:b w:val="1"/>
          <w:color w:val="000000"/>
        </w:rPr>
        <w:t>A</w:t>
      </w:r>
      <w:r>
        <w:rPr>
          <w:rStyle w:val="C18"/>
          <w:rFonts w:ascii="宋体" w:hAnsi="宋体"/>
          <w:b w:val="1"/>
          <w:color w:val="000000"/>
        </w:rPr>
        <w:t>．</w:t>
      </w:r>
      <w:r>
        <w:rPr>
          <w:rStyle w:val="C18"/>
          <w:rFonts w:ascii="宋体" w:hAnsi="宋体"/>
          <w:b w:val="1"/>
          <w:color w:val="000000"/>
        </w:rPr>
        <w:t>皱</w:t>
      </w:r>
      <w:r>
        <w:rPr>
          <w:rStyle w:val="C18"/>
          <w:rFonts w:ascii="宋体" w:hAnsi="宋体"/>
          <w:b w:val="1"/>
          <w:color w:val="000000"/>
        </w:rPr>
        <w:t>纹/</w:t>
      </w:r>
      <w:r>
        <w:rPr>
          <w:rStyle w:val="C18"/>
          <w:rFonts w:ascii="宋体" w:hAnsi="宋体"/>
          <w:b w:val="1"/>
          <w:color w:val="000000"/>
        </w:rPr>
        <w:t>骤</w:t>
      </w:r>
      <w:r>
        <w:rPr>
          <w:rStyle w:val="C18"/>
          <w:rFonts w:ascii="宋体" w:hAnsi="宋体"/>
          <w:b w:val="1"/>
          <w:color w:val="000000"/>
        </w:rPr>
        <w:t xml:space="preserve">然   杀</w:t>
      </w:r>
      <w:r>
        <w:rPr>
          <w:rStyle w:val="C18"/>
          <w:rFonts w:ascii="宋体" w:hAnsi="宋体"/>
          <w:b w:val="1"/>
          <w:color w:val="000000"/>
        </w:rPr>
        <w:t>戮</w:t>
      </w:r>
      <w:r>
        <w:rPr>
          <w:rStyle w:val="C18"/>
          <w:rFonts w:ascii="宋体" w:hAnsi="宋体"/>
          <w:b w:val="1"/>
          <w:color w:val="000000"/>
        </w:rPr>
        <w:t>/山</w:t>
      </w:r>
      <w:r>
        <w:rPr>
          <w:rStyle w:val="C18"/>
          <w:rFonts w:ascii="宋体" w:hAnsi="宋体"/>
          <w:b w:val="1"/>
          <w:color w:val="000000"/>
        </w:rPr>
        <w:t>麓</w:t>
      </w:r>
      <w:r>
        <w:rPr>
          <w:rStyle w:val="C18"/>
          <w:rFonts w:ascii="宋体" w:hAnsi="宋体"/>
          <w:b w:val="1"/>
          <w:color w:val="000000"/>
        </w:rPr>
        <w:t xml:space="preserve">  </w:t>
      </w:r>
      <w:r>
        <w:rPr>
          <w:rStyle w:val="C18"/>
          <w:rFonts w:ascii="宋体" w:hAnsi="宋体"/>
          <w:b w:val="1"/>
          <w:color w:val="000000"/>
        </w:rPr>
        <w:t>琼</w:t>
      </w:r>
      <w:r>
        <w:rPr>
          <w:rStyle w:val="C18"/>
          <w:rFonts w:ascii="宋体" w:hAnsi="宋体"/>
          <w:b w:val="1"/>
          <w:color w:val="000000"/>
        </w:rPr>
        <w:t>楼玉宇/</w:t>
      </w:r>
      <w:r>
        <w:rPr>
          <w:rStyle w:val="C18"/>
          <w:rFonts w:ascii="宋体" w:hAnsi="宋体"/>
          <w:b w:val="1"/>
          <w:color w:val="000000"/>
        </w:rPr>
        <w:t>群</w:t>
      </w:r>
      <w:r>
        <w:rPr>
          <w:rStyle w:val="C18"/>
          <w:rFonts w:ascii="宋体" w:hAnsi="宋体"/>
          <w:b w:val="1"/>
          <w:color w:val="000000"/>
        </w:rPr>
        <w:t>龙无首</w:t>
      </w:r>
    </w:p>
    <w:p>
      <w:pPr>
        <w:pStyle w:val="P1"/>
        <w:widowControl w:val="1"/>
        <w:ind w:firstLine="210"/>
        <w:jc w:val="left"/>
        <w:rPr>
          <w:rStyle w:val="C18"/>
          <w:rFonts w:ascii="宋体" w:hAnsi="宋体"/>
          <w:b w:val="0"/>
          <w:color w:val="000000"/>
        </w:rPr>
      </w:pPr>
      <w:r>
        <w:rPr>
          <w:rStyle w:val="C18"/>
          <w:rFonts w:ascii="宋体" w:hAnsi="宋体"/>
          <w:b w:val="1"/>
          <w:color w:val="000000"/>
        </w:rPr>
        <w:t>B</w:t>
      </w:r>
      <w:r>
        <w:rPr>
          <w:rStyle w:val="C18"/>
          <w:rFonts w:ascii="宋体" w:hAnsi="宋体"/>
          <w:b w:val="1"/>
          <w:color w:val="000000"/>
        </w:rPr>
        <w:t>．</w:t>
      </w:r>
      <w:r>
        <w:rPr>
          <w:rStyle w:val="C18"/>
          <w:rFonts w:ascii="宋体" w:hAnsi="宋体"/>
          <w:b w:val="1"/>
          <w:color w:val="000000"/>
        </w:rPr>
        <w:t>挟</w:t>
      </w:r>
      <w:r>
        <w:rPr>
          <w:rStyle w:val="C18"/>
          <w:rFonts w:ascii="宋体" w:hAnsi="宋体"/>
          <w:b w:val="1"/>
          <w:color w:val="000000"/>
        </w:rPr>
        <w:t>持/</w:t>
      </w:r>
      <w:r>
        <w:rPr>
          <w:rStyle w:val="C18"/>
          <w:rFonts w:ascii="宋体" w:hAnsi="宋体"/>
          <w:b w:val="1"/>
          <w:color w:val="000000"/>
        </w:rPr>
        <w:t>偕</w:t>
      </w:r>
      <w:r>
        <w:rPr>
          <w:rStyle w:val="C18"/>
          <w:rFonts w:ascii="宋体" w:hAnsi="宋体"/>
          <w:b w:val="1"/>
          <w:color w:val="000000"/>
        </w:rPr>
        <w:t xml:space="preserve">同   竹</w:t>
      </w:r>
      <w:r>
        <w:rPr>
          <w:rStyle w:val="C18"/>
          <w:rFonts w:ascii="宋体" w:hAnsi="宋体"/>
          <w:b w:val="1"/>
          <w:color w:val="000000"/>
        </w:rPr>
        <w:t>笋</w:t>
      </w:r>
      <w:r>
        <w:rPr>
          <w:rStyle w:val="C18"/>
          <w:rFonts w:ascii="宋体" w:hAnsi="宋体"/>
          <w:b w:val="1"/>
          <w:color w:val="000000"/>
        </w:rPr>
        <w:t>/</w:t>
      </w:r>
      <w:r>
        <w:rPr>
          <w:rStyle w:val="C18"/>
          <w:rFonts w:ascii="宋体" w:hAnsi="宋体"/>
          <w:b w:val="1"/>
          <w:color w:val="000000"/>
        </w:rPr>
        <w:t>损</w:t>
      </w:r>
      <w:r>
        <w:rPr>
          <w:rStyle w:val="C18"/>
          <w:rFonts w:ascii="宋体" w:hAnsi="宋体"/>
          <w:b w:val="1"/>
          <w:color w:val="000000"/>
        </w:rPr>
        <w:t xml:space="preserve">失  </w:t>
      </w:r>
      <w:r>
        <w:rPr>
          <w:rStyle w:val="C18"/>
          <w:rFonts w:ascii="宋体" w:hAnsi="宋体"/>
          <w:b w:val="1"/>
          <w:color w:val="000000"/>
        </w:rPr>
        <w:t>柳</w:t>
      </w:r>
      <w:r>
        <w:rPr>
          <w:rStyle w:val="C18"/>
          <w:rFonts w:ascii="宋体" w:hAnsi="宋体"/>
          <w:b w:val="1"/>
          <w:color w:val="000000"/>
        </w:rPr>
        <w:t>暗花明/</w:t>
      </w:r>
      <w:r>
        <w:rPr>
          <w:rStyle w:val="C18"/>
          <w:rFonts w:ascii="宋体" w:hAnsi="宋体"/>
          <w:b w:val="1"/>
          <w:color w:val="000000"/>
        </w:rPr>
        <w:t>扭</w:t>
      </w:r>
      <w:r>
        <w:rPr>
          <w:rStyle w:val="C18"/>
          <w:rFonts w:ascii="宋体" w:hAnsi="宋体"/>
          <w:b w:val="1"/>
          <w:color w:val="000000"/>
        </w:rPr>
        <w:t>转乾坤</w:t>
      </w:r>
    </w:p>
    <w:p>
      <w:pPr>
        <w:pStyle w:val="P1"/>
        <w:widowControl w:val="1"/>
        <w:ind w:firstLine="210"/>
        <w:jc w:val="left"/>
        <w:rPr>
          <w:rStyle w:val="C18"/>
          <w:rFonts w:ascii="宋体" w:hAnsi="宋体"/>
          <w:b w:val="0"/>
          <w:color w:val="000000"/>
        </w:rPr>
      </w:pPr>
      <w:r>
        <w:rPr>
          <w:rStyle w:val="C18"/>
          <w:rFonts w:ascii="宋体" w:hAnsi="宋体"/>
          <w:b w:val="1"/>
          <w:color w:val="000000"/>
        </w:rPr>
        <w:t>C</w:t>
      </w:r>
      <w:r>
        <w:rPr>
          <w:rStyle w:val="C18"/>
          <w:rFonts w:ascii="宋体" w:hAnsi="宋体"/>
          <w:b w:val="1"/>
          <w:color w:val="000000"/>
        </w:rPr>
        <w:t>．</w:t>
      </w:r>
      <w:r>
        <w:rPr>
          <w:rStyle w:val="C18"/>
          <w:rFonts w:ascii="宋体" w:hAnsi="宋体"/>
          <w:b w:val="1"/>
          <w:color w:val="000000"/>
        </w:rPr>
        <w:t>肋</w:t>
      </w:r>
      <w:r>
        <w:rPr>
          <w:rStyle w:val="C18"/>
          <w:rFonts w:ascii="宋体" w:hAnsi="宋体"/>
          <w:b w:val="1"/>
          <w:color w:val="000000"/>
        </w:rPr>
        <w:t>骨/</w:t>
      </w:r>
      <w:r>
        <w:rPr>
          <w:rStyle w:val="C18"/>
          <w:rFonts w:ascii="宋体" w:hAnsi="宋体"/>
          <w:b w:val="1"/>
          <w:color w:val="000000"/>
        </w:rPr>
        <w:t>擂</w:t>
      </w:r>
      <w:r>
        <w:rPr>
          <w:rStyle w:val="C18"/>
          <w:rFonts w:ascii="宋体" w:hAnsi="宋体"/>
          <w:b w:val="1"/>
          <w:color w:val="000000"/>
        </w:rPr>
        <w:t xml:space="preserve">台   </w:t>
      </w:r>
      <w:r>
        <w:rPr>
          <w:rStyle w:val="C18"/>
          <w:rFonts w:ascii="宋体" w:hAnsi="宋体"/>
          <w:b w:val="1"/>
          <w:color w:val="000000"/>
        </w:rPr>
        <w:t>嗟</w:t>
      </w:r>
      <w:r>
        <w:rPr>
          <w:rStyle w:val="C18"/>
          <w:rFonts w:ascii="宋体" w:hAnsi="宋体"/>
          <w:b w:val="1"/>
          <w:color w:val="000000"/>
        </w:rPr>
        <w:t>叹/</w:t>
      </w:r>
      <w:r>
        <w:rPr>
          <w:rStyle w:val="C18"/>
          <w:rFonts w:ascii="宋体" w:hAnsi="宋体"/>
          <w:b w:val="1"/>
          <w:color w:val="000000"/>
        </w:rPr>
        <w:t>街</w:t>
      </w:r>
      <w:r>
        <w:rPr>
          <w:rStyle w:val="C18"/>
          <w:rFonts w:ascii="宋体" w:hAnsi="宋体"/>
          <w:b w:val="1"/>
          <w:color w:val="000000"/>
        </w:rPr>
        <w:t xml:space="preserve">道  追根</w:t>
      </w:r>
      <w:r>
        <w:rPr>
          <w:rStyle w:val="C18"/>
          <w:rFonts w:ascii="宋体" w:hAnsi="宋体"/>
          <w:b w:val="1"/>
          <w:color w:val="000000"/>
        </w:rPr>
        <w:t>溯</w:t>
      </w:r>
      <w:r>
        <w:rPr>
          <w:rStyle w:val="C18"/>
          <w:rFonts w:ascii="宋体" w:hAnsi="宋体"/>
          <w:b w:val="1"/>
          <w:color w:val="000000"/>
        </w:rPr>
        <w:t>源/</w:t>
      </w:r>
      <w:r>
        <w:rPr>
          <w:rStyle w:val="C18"/>
          <w:rFonts w:ascii="宋体" w:hAnsi="宋体"/>
          <w:b w:val="1"/>
          <w:color w:val="000000"/>
        </w:rPr>
        <w:t>素</w:t>
      </w:r>
      <w:r>
        <w:rPr>
          <w:rStyle w:val="C18"/>
          <w:rFonts w:ascii="宋体" w:hAnsi="宋体"/>
          <w:b w:val="1"/>
          <w:color w:val="000000"/>
        </w:rPr>
        <w:t>昧平生</w:t>
      </w:r>
    </w:p>
    <w:p>
      <w:pPr>
        <w:pStyle w:val="P1"/>
        <w:widowControl w:val="1"/>
        <w:ind w:firstLine="210"/>
        <w:jc w:val="left"/>
        <w:rPr>
          <w:rStyle w:val="C18"/>
          <w:rFonts w:ascii="宋体" w:hAnsi="宋体"/>
          <w:b w:val="0"/>
          <w:color w:val="000000"/>
        </w:rPr>
      </w:pPr>
      <w:r>
        <w:rPr>
          <w:rStyle w:val="C18"/>
          <w:rFonts w:ascii="宋体" w:hAnsi="宋体"/>
          <w:b w:val="1"/>
          <w:color w:val="000000"/>
        </w:rPr>
        <w:t>D</w:t>
      </w:r>
      <w:r>
        <w:rPr>
          <w:rStyle w:val="C18"/>
          <w:rFonts w:ascii="宋体" w:hAnsi="宋体"/>
          <w:b w:val="1"/>
          <w:color w:val="000000"/>
        </w:rPr>
        <w:t>．</w:t>
      </w:r>
      <w:r>
        <w:rPr>
          <w:rStyle w:val="C18"/>
          <w:rFonts w:ascii="宋体" w:hAnsi="宋体"/>
          <w:b w:val="1"/>
          <w:color w:val="000000"/>
        </w:rPr>
        <w:t>游</w:t>
      </w:r>
      <w:r>
        <w:rPr>
          <w:rStyle w:val="C18"/>
          <w:rFonts w:ascii="宋体" w:hAnsi="宋体"/>
          <w:b w:val="1"/>
          <w:color w:val="000000"/>
        </w:rPr>
        <w:t>泳</w:t>
      </w:r>
      <w:r>
        <w:rPr>
          <w:rStyle w:val="C18"/>
          <w:rFonts w:ascii="宋体" w:hAnsi="宋体"/>
          <w:b w:val="1"/>
          <w:color w:val="000000"/>
        </w:rPr>
        <w:t>/</w:t>
      </w:r>
      <w:r>
        <w:rPr>
          <w:rStyle w:val="C18"/>
          <w:rFonts w:ascii="宋体" w:hAnsi="宋体"/>
          <w:b w:val="1"/>
          <w:color w:val="000000"/>
        </w:rPr>
        <w:t>踊</w:t>
      </w:r>
      <w:r>
        <w:rPr>
          <w:rStyle w:val="C18"/>
          <w:rFonts w:ascii="宋体" w:hAnsi="宋体"/>
          <w:b w:val="1"/>
          <w:color w:val="000000"/>
        </w:rPr>
        <w:t xml:space="preserve">跃   祝</w:t>
      </w:r>
      <w:r>
        <w:rPr>
          <w:rStyle w:val="C18"/>
          <w:rFonts w:ascii="宋体" w:hAnsi="宋体"/>
          <w:b w:val="1"/>
          <w:color w:val="000000"/>
        </w:rPr>
        <w:t>贺</w:t>
      </w:r>
      <w:r>
        <w:rPr>
          <w:rStyle w:val="C18"/>
          <w:rFonts w:ascii="宋体" w:hAnsi="宋体"/>
          <w:b w:val="1"/>
          <w:color w:val="000000"/>
        </w:rPr>
        <w:t>/</w:t>
      </w:r>
      <w:r>
        <w:rPr>
          <w:rStyle w:val="C18"/>
          <w:rFonts w:ascii="宋体" w:hAnsi="宋体"/>
          <w:b w:val="1"/>
          <w:color w:val="000000"/>
        </w:rPr>
        <w:t>豁</w:t>
      </w:r>
      <w:r>
        <w:rPr>
          <w:rStyle w:val="C18"/>
          <w:rFonts w:ascii="宋体" w:hAnsi="宋体"/>
          <w:b w:val="1"/>
          <w:color w:val="000000"/>
        </w:rPr>
        <w:t xml:space="preserve">达  </w:t>
      </w:r>
      <w:r>
        <w:rPr>
          <w:rStyle w:val="C18"/>
          <w:rFonts w:ascii="宋体" w:hAnsi="宋体"/>
          <w:b w:val="1"/>
          <w:color w:val="000000"/>
        </w:rPr>
        <w:t>倾</w:t>
      </w:r>
      <w:r>
        <w:rPr>
          <w:rStyle w:val="C18"/>
          <w:rFonts w:ascii="宋体" w:hAnsi="宋体"/>
          <w:b w:val="1"/>
          <w:color w:val="000000"/>
        </w:rPr>
        <w:t>家荡产/</w:t>
      </w:r>
      <w:r>
        <w:rPr>
          <w:rStyle w:val="C18"/>
          <w:rFonts w:ascii="宋体" w:hAnsi="宋体"/>
          <w:b w:val="1"/>
          <w:color w:val="000000"/>
        </w:rPr>
        <w:t>轻</w:t>
      </w:r>
      <w:r>
        <w:rPr>
          <w:rStyle w:val="C18"/>
          <w:rFonts w:ascii="宋体" w:hAnsi="宋体"/>
          <w:b w:val="1"/>
          <w:color w:val="000000"/>
        </w:rPr>
        <w:t>装简从</w:t>
      </w:r>
      <w:r>
        <w:rPr>
          <w:rStyle w:val="C18"/>
          <w:rFonts w:ascii="宋体" w:hAnsi="宋体"/>
          <w:b w:val="1"/>
          <w:vanish w:val="1"/>
          <w:color w:val="000000"/>
        </w:rPr>
        <w:t>w_w_w.k*s*5 u.c*o m</w:t>
      </w:r>
    </w:p>
    <w:p>
      <w:pPr>
        <w:pStyle w:val="P1"/>
        <w:widowControl w:val="1"/>
        <w:jc w:val="left"/>
        <w:rPr>
          <w:rStyle w:val="C18"/>
          <w:rFonts w:ascii="宋体" w:hAnsi="宋体"/>
          <w:b w:val="0"/>
          <w:color w:val="000000"/>
        </w:rPr>
      </w:pPr>
      <w:r>
        <w:rPr>
          <w:rStyle w:val="C18"/>
          <w:rFonts w:ascii="宋体" w:hAnsi="宋体"/>
          <w:b w:val="1"/>
          <w:color w:val="000000"/>
        </w:rPr>
        <w:t>2</w:t>
      </w:r>
      <w:r>
        <w:rPr>
          <w:rStyle w:val="C18"/>
          <w:rFonts w:ascii="宋体" w:hAnsi="宋体"/>
          <w:b w:val="1"/>
          <w:color w:val="000000"/>
        </w:rPr>
        <w:t>．</w:t>
      </w:r>
      <w:r>
        <w:rPr>
          <w:rStyle w:val="C18"/>
          <w:rFonts w:ascii="宋体" w:hAnsi="宋体"/>
          <w:b w:val="1"/>
          <w:color w:val="000000"/>
        </w:rPr>
        <w:t xml:space="preserve">下列词语中没有错别字的一组是（   ）</w:t>
      </w:r>
    </w:p>
    <w:p>
      <w:pPr>
        <w:pStyle w:val="P1"/>
        <w:widowControl w:val="1"/>
        <w:ind w:firstLine="210"/>
        <w:jc w:val="left"/>
        <w:rPr>
          <w:rStyle w:val="C18"/>
          <w:rFonts w:ascii="宋体" w:hAnsi="宋体"/>
          <w:b w:val="0"/>
          <w:color w:val="000000"/>
        </w:rPr>
      </w:pPr>
      <w:r>
        <w:rPr>
          <w:rStyle w:val="C18"/>
          <w:rFonts w:ascii="宋体" w:hAnsi="宋体"/>
          <w:b w:val="1"/>
          <w:color w:val="000000"/>
        </w:rPr>
        <w:t>A</w:t>
      </w:r>
      <w:r>
        <w:rPr>
          <w:rStyle w:val="C18"/>
          <w:rFonts w:ascii="宋体" w:hAnsi="宋体"/>
          <w:b w:val="1"/>
          <w:color w:val="000000"/>
        </w:rPr>
        <w:t>．</w:t>
      </w:r>
      <w:r>
        <w:rPr>
          <w:rStyle w:val="C18"/>
          <w:rFonts w:ascii="宋体" w:hAnsi="宋体"/>
          <w:b w:val="1"/>
          <w:color w:val="000000"/>
        </w:rPr>
        <w:t xml:space="preserve">驰援   万户侯   明察秋毫   </w:t>
      </w:r>
      <w:r>
        <w:rPr>
          <w:rStyle w:val="C18"/>
          <w:rFonts w:ascii="宋体" w:hAnsi="宋体"/>
          <w:b w:val="1"/>
          <w:color w:val="000000"/>
        </w:rPr>
        <w:t>急</w:t>
      </w:r>
      <w:r>
        <w:rPr>
          <w:rStyle w:val="C18"/>
          <w:rFonts w:ascii="宋体" w:hAnsi="宋体"/>
          <w:b w:val="1"/>
          <w:color w:val="000000"/>
        </w:rPr>
        <w:t>风劲草</w:t>
      </w:r>
    </w:p>
    <w:p>
      <w:pPr>
        <w:pStyle w:val="P1"/>
        <w:widowControl w:val="1"/>
        <w:ind w:firstLine="210"/>
        <w:jc w:val="left"/>
        <w:rPr>
          <w:rStyle w:val="C18"/>
          <w:rFonts w:ascii="宋体" w:hAnsi="宋体"/>
          <w:b w:val="0"/>
          <w:color w:val="000000"/>
        </w:rPr>
      </w:pPr>
      <w:r>
        <w:rPr>
          <w:rStyle w:val="C18"/>
          <w:rFonts w:ascii="宋体" w:hAnsi="宋体"/>
          <w:b w:val="1"/>
          <w:color w:val="000000"/>
        </w:rPr>
        <w:t>B</w:t>
      </w:r>
      <w:r>
        <w:rPr>
          <w:rStyle w:val="C18"/>
          <w:rFonts w:ascii="宋体" w:hAnsi="宋体"/>
          <w:b w:val="1"/>
          <w:color w:val="000000"/>
        </w:rPr>
        <w:t>．</w:t>
      </w:r>
      <w:r>
        <w:rPr>
          <w:rStyle w:val="C18"/>
          <w:rFonts w:ascii="宋体" w:hAnsi="宋体"/>
          <w:b w:val="1"/>
          <w:color w:val="000000"/>
        </w:rPr>
        <w:t xml:space="preserve">规矩   流线</w:t>
      </w:r>
      <w:r>
        <w:rPr>
          <w:rStyle w:val="C18"/>
          <w:rFonts w:ascii="宋体" w:hAnsi="宋体"/>
          <w:b w:val="1"/>
          <w:color w:val="000000"/>
        </w:rPr>
        <w:t>形</w:t>
      </w:r>
      <w:r>
        <w:rPr>
          <w:rStyle w:val="C18"/>
          <w:rFonts w:ascii="宋体" w:hAnsi="宋体"/>
          <w:b w:val="1"/>
          <w:color w:val="000000"/>
        </w:rPr>
        <w:t xml:space="preserve">   歪风邪气   通宵达旦</w:t>
      </w:r>
    </w:p>
    <w:p>
      <w:pPr>
        <w:pStyle w:val="P1"/>
        <w:widowControl w:val="1"/>
        <w:ind w:firstLine="210"/>
        <w:jc w:val="left"/>
        <w:rPr>
          <w:rStyle w:val="C18"/>
          <w:rFonts w:ascii="宋体" w:hAnsi="宋体"/>
          <w:b w:val="0"/>
          <w:color w:val="000000"/>
        </w:rPr>
      </w:pPr>
      <w:r>
        <w:rPr>
          <w:rStyle w:val="C18"/>
          <w:rFonts w:ascii="宋体" w:hAnsi="宋体"/>
          <w:b w:val="1"/>
          <w:color w:val="000000"/>
        </w:rPr>
        <w:t>C</w:t>
      </w:r>
      <w:r>
        <w:rPr>
          <w:rStyle w:val="C18"/>
          <w:rFonts w:ascii="宋体" w:hAnsi="宋体"/>
          <w:b w:val="1"/>
          <w:color w:val="000000"/>
        </w:rPr>
        <w:t>．</w:t>
      </w:r>
      <w:r>
        <w:rPr>
          <w:rStyle w:val="C18"/>
          <w:rFonts w:ascii="宋体" w:hAnsi="宋体"/>
          <w:b w:val="1"/>
          <w:color w:val="000000"/>
        </w:rPr>
        <w:t xml:space="preserve">催眠   及时雨   寸草春</w:t>
      </w:r>
      <w:r>
        <w:rPr>
          <w:rStyle w:val="C18"/>
          <w:rFonts w:ascii="宋体" w:hAnsi="宋体"/>
          <w:b w:val="1"/>
          <w:color w:val="000000"/>
        </w:rPr>
        <w:t>辉</w:t>
      </w:r>
      <w:r>
        <w:rPr>
          <w:rStyle w:val="C18"/>
          <w:rFonts w:ascii="宋体" w:hAnsi="宋体"/>
          <w:b w:val="1"/>
          <w:color w:val="000000"/>
        </w:rPr>
        <w:t xml:space="preserve">   防患未然</w:t>
      </w:r>
    </w:p>
    <w:p>
      <w:pPr>
        <w:pStyle w:val="P1"/>
        <w:widowControl w:val="1"/>
        <w:ind w:firstLine="210"/>
        <w:jc w:val="left"/>
        <w:rPr>
          <w:rStyle w:val="C18"/>
          <w:rFonts w:ascii="宋体" w:hAnsi="宋体"/>
          <w:b w:val="0"/>
          <w:color w:val="000000"/>
        </w:rPr>
      </w:pPr>
      <w:r>
        <w:rPr>
          <w:rStyle w:val="C18"/>
          <w:rFonts w:ascii="宋体" w:hAnsi="宋体"/>
          <w:b w:val="1"/>
          <w:color w:val="000000"/>
        </w:rPr>
        <w:t>D</w:t>
      </w:r>
      <w:r>
        <w:rPr>
          <w:rStyle w:val="C18"/>
          <w:rFonts w:ascii="宋体" w:hAnsi="宋体"/>
          <w:b w:val="1"/>
          <w:color w:val="000000"/>
        </w:rPr>
        <w:t>．</w:t>
      </w:r>
      <w:r>
        <w:rPr>
          <w:rStyle w:val="C18"/>
          <w:rFonts w:ascii="宋体" w:hAnsi="宋体"/>
          <w:b w:val="1"/>
          <w:color w:val="000000"/>
        </w:rPr>
        <w:t xml:space="preserve">签订   护身符   屈指可数   语无伦次</w:t>
      </w:r>
    </w:p>
    <w:p>
      <w:pPr>
        <w:pStyle w:val="P1"/>
        <w:rPr>
          <w:rStyle w:val="C3"/>
          <w:rFonts w:ascii="宋体" w:hAnsi="宋体"/>
          <w:color w:val="000000"/>
        </w:rPr>
      </w:pPr>
      <w:r>
        <w:rPr>
          <w:rStyle w:val="C3"/>
          <w:rFonts w:ascii="宋体" w:hAnsi="宋体"/>
          <w:color w:val="000000"/>
        </w:rPr>
        <w:t>3．下列各句中，加点词语使用恰当的一句是</w:t>
      </w:r>
    </w:p>
    <w:p>
      <w:pPr>
        <w:pStyle w:val="P1"/>
        <w:ind w:firstLine="420"/>
        <w:rPr>
          <w:rStyle w:val="C3"/>
          <w:rFonts w:ascii="宋体" w:hAnsi="宋体"/>
          <w:color w:val="000000"/>
        </w:rPr>
      </w:pPr>
      <w:r>
        <w:rPr>
          <w:rStyle w:val="C3"/>
          <w:rFonts w:ascii="宋体" w:hAnsi="宋体"/>
          <w:color w:val="000000"/>
        </w:rPr>
        <w:t>A．传统的“严父慈母”在一些三口之家中逐渐演变为“慈父严母”，以前严厉的父亲如今在这些家庭中扮演着唱红脸的角色。</w:t>
      </w:r>
    </w:p>
    <w:p>
      <w:pPr>
        <w:pStyle w:val="P1"/>
        <w:ind w:firstLine="420"/>
        <w:rPr>
          <w:rStyle w:val="C3"/>
          <w:rFonts w:ascii="宋体" w:hAnsi="宋体"/>
          <w:color w:val="000000"/>
        </w:rPr>
      </w:pPr>
      <w:r>
        <w:rPr>
          <w:rStyle w:val="C3"/>
          <w:rFonts w:ascii="宋体" w:hAnsi="宋体"/>
          <w:color w:val="000000"/>
        </w:rPr>
        <w:t>B．该县有关部门在今后两年内斥资对这位名人的故里进行修复，把它打造成精品，以吸引外地游客。使当地旅游人气更旺。</w:t>
      </w:r>
    </w:p>
    <w:p>
      <w:pPr>
        <w:pStyle w:val="P1"/>
        <w:ind w:firstLine="420"/>
        <w:rPr>
          <w:rStyle w:val="C3"/>
          <w:rFonts w:ascii="宋体" w:hAnsi="宋体"/>
          <w:color w:val="000000"/>
        </w:rPr>
      </w:pPr>
      <w:r>
        <w:rPr>
          <w:rStyle w:val="C3"/>
          <w:rFonts w:ascii="宋体" w:hAnsi="宋体"/>
          <w:color w:val="000000"/>
        </w:rPr>
        <w:t>C．经过多年的深入研究，该课题组撰写了专题报告，对我国票据法的特色及其立法决策中的几个问题进行了分析论述。</w:t>
      </w:r>
    </w:p>
    <w:p>
      <w:pPr>
        <w:pStyle w:val="P1"/>
        <w:ind w:firstLine="420"/>
        <w:rPr>
          <w:rStyle w:val="C3"/>
          <w:rFonts w:ascii="宋体" w:hAnsi="宋体"/>
          <w:color w:val="000000"/>
        </w:rPr>
      </w:pPr>
      <w:r>
        <w:rPr>
          <w:rStyle w:val="C3"/>
          <w:rFonts w:ascii="宋体" w:hAnsi="宋体"/>
          <w:color w:val="000000"/>
        </w:rPr>
        <w:t>D．他准备出售自己珍藏多年的字画，并把出售所得捐赠给西南干旱地区，但后</w:t>
      </w:r>
      <w:r>
        <w:drawing>
          <wp:inline xmlns:wp="http://schemas.openxmlformats.org/drawingml/2006/wordprocessingDrawing">
            <wp:extent cx="36195" cy="2413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36195" cy="24130"/>
                    </a:xfrm>
                    <a:prstGeom prst="rect"/>
                    <a:noFill/>
                  </pic:spPr>
                </pic:pic>
              </a:graphicData>
            </a:graphic>
          </wp:inline>
        </w:drawing>
      </w:r>
      <w:r>
        <w:rPr>
          <w:rStyle w:val="C3"/>
          <w:rFonts w:ascii="宋体" w:hAnsi="宋体"/>
          <w:color w:val="000000"/>
        </w:rPr>
        <w:t>来字画不慎遗失使他的计划成了纸上谈兵。</w:t>
      </w:r>
    </w:p>
    <w:p>
      <w:pPr>
        <w:pStyle w:val="P1"/>
        <w:rPr>
          <w:rStyle w:val="C3"/>
          <w:rFonts w:ascii="宋体" w:hAnsi="宋体"/>
          <w:color w:val="000000"/>
        </w:rPr>
      </w:pPr>
      <w:r>
        <w:rPr>
          <w:rStyle w:val="C3"/>
          <w:rFonts w:ascii="宋体" w:hAnsi="宋体"/>
          <w:color w:val="000000"/>
        </w:rPr>
        <w:t>4．下列各句中，没有语病的一句是</w:t>
      </w:r>
    </w:p>
    <w:p>
      <w:pPr>
        <w:pStyle w:val="P1"/>
        <w:ind w:firstLine="420"/>
        <w:rPr>
          <w:rStyle w:val="C3"/>
          <w:rFonts w:ascii="宋体" w:hAnsi="宋体"/>
          <w:color w:val="000000"/>
        </w:rPr>
      </w:pPr>
      <w:r>
        <w:rPr>
          <w:rStyle w:val="C3"/>
          <w:rFonts w:ascii="宋体" w:hAnsi="宋体"/>
          <w:color w:val="000000"/>
        </w:rPr>
        <w:t>A．曹操的性格具有双重性，他的雄才大略与奸诈凶狠对于任何一个扮演他的演员来说都具有挑战性，也是个难得的表演机会。</w:t>
      </w:r>
    </w:p>
    <w:p>
      <w:pPr>
        <w:pStyle w:val="P1"/>
        <w:ind w:firstLine="420"/>
        <w:rPr>
          <w:rStyle w:val="C3"/>
          <w:rFonts w:ascii="宋体" w:hAnsi="宋体"/>
          <w:color w:val="000000"/>
        </w:rPr>
      </w:pPr>
      <w:r>
        <w:rPr>
          <w:rStyle w:val="C3"/>
          <w:rFonts w:ascii="宋体" w:hAnsi="宋体"/>
          <w:color w:val="000000"/>
        </w:rPr>
        <w:t>B．我国计划在2011年向太空发射目标飞行器“天宫一号”的实验，这一消息引起世界各国极大关注，被全球各大媒体争相报道。</w:t>
      </w:r>
    </w:p>
    <w:p>
      <w:pPr>
        <w:pStyle w:val="P1"/>
        <w:ind w:firstLine="420"/>
        <w:rPr>
          <w:rStyle w:val="C3"/>
          <w:rFonts w:ascii="宋体" w:hAnsi="宋体"/>
          <w:color w:val="000000"/>
        </w:rPr>
      </w:pPr>
      <w:r>
        <w:rPr>
          <w:rStyle w:val="C3"/>
          <w:rFonts w:ascii="宋体" w:hAnsi="宋体"/>
          <w:color w:val="000000"/>
        </w:rPr>
        <w:t>C．尽管作为欧盟成员国的希腊经济总量有限，其债务危机不足以使美国经济受到直接冲击，但是仍然会间接影响美国经济的复苏进程。</w:t>
      </w:r>
    </w:p>
    <w:p>
      <w:pPr>
        <w:pStyle w:val="P1"/>
        <w:ind w:firstLine="420"/>
        <w:rPr>
          <w:rStyle w:val="C3"/>
          <w:rFonts w:ascii="宋体" w:hAnsi="宋体"/>
          <w:color w:val="000000"/>
        </w:rPr>
      </w:pPr>
      <w:r>
        <w:rPr>
          <w:rStyle w:val="C3"/>
          <w:rFonts w:ascii="宋体" w:hAnsi="宋体"/>
          <w:color w:val="000000"/>
        </w:rPr>
        <w:t>D．灾后重建三年目标任务两年基本完成的原因：一是十八个对口援建省市支援的结果，二是灾区干部群众自力更生所取得的成绩。</w:t>
      </w:r>
    </w:p>
    <w:p>
      <w:pPr>
        <w:pStyle w:val="P1"/>
        <w:ind w:firstLine="420"/>
        <w:rPr>
          <w:rStyle w:val="C3"/>
          <w:rFonts w:ascii="黑体" w:hAnsi="黑体"/>
          <w:color w:val="000000"/>
        </w:rPr>
      </w:pPr>
    </w:p>
    <w:p>
      <w:pPr>
        <w:pStyle w:val="P1"/>
        <w:ind w:firstLine="420"/>
        <w:rPr>
          <w:rStyle w:val="C3"/>
          <w:rFonts w:ascii="黑体" w:hAnsi="黑体"/>
          <w:color w:val="000000"/>
        </w:rPr>
      </w:pPr>
      <w:r>
        <w:rPr>
          <w:rStyle w:val="C3"/>
          <w:rFonts w:ascii="黑体" w:hAnsi="黑体"/>
          <w:color w:val="000000"/>
        </w:rPr>
        <w:t>二、（9分，每小题3分）</w:t>
      </w:r>
    </w:p>
    <w:p>
      <w:pPr>
        <w:pStyle w:val="P1"/>
        <w:ind w:firstLine="420"/>
        <w:rPr>
          <w:rStyle w:val="C3"/>
          <w:rFonts w:ascii="黑体" w:hAnsi="黑体"/>
          <w:color w:val="000000"/>
        </w:rPr>
      </w:pPr>
      <w:r>
        <w:rPr>
          <w:rStyle w:val="C3"/>
          <w:rFonts w:ascii="黑体" w:hAnsi="黑体"/>
          <w:color w:val="000000"/>
        </w:rPr>
        <w:t xml:space="preserve">    阅读下面的文字，完成5-7题。</w:t>
      </w:r>
    </w:p>
    <w:p>
      <w:pPr>
        <w:pStyle w:val="P1"/>
        <w:jc w:val="center"/>
        <w:rPr>
          <w:rStyle w:val="C3"/>
          <w:rFonts w:ascii="黑体" w:hAnsi="黑体"/>
          <w:color w:val="000000"/>
        </w:rPr>
      </w:pPr>
      <w:r>
        <w:rPr>
          <w:rStyle w:val="C3"/>
          <w:rFonts w:ascii="黑体" w:hAnsi="黑体"/>
          <w:color w:val="000000"/>
        </w:rPr>
        <w:t>书画的装裱</w:t>
      </w:r>
    </w:p>
    <w:p>
      <w:pPr>
        <w:pStyle w:val="P1"/>
        <w:ind w:firstLine="315"/>
        <w:rPr>
          <w:rStyle w:val="C3"/>
          <w:rFonts w:ascii="楷体_GB2312" w:hAnsi="楷体_GB2312"/>
          <w:color w:val="000000"/>
        </w:rPr>
      </w:pPr>
      <w:r>
        <w:rPr>
          <w:rStyle w:val="C3"/>
          <w:rFonts w:ascii="Microsoft YaHei UI" w:hAnsi="Microsoft YaHei UI"/>
          <w:color w:val="000000"/>
        </w:rPr>
        <w:t>书画的装裱是伴随着书画创作产生和发展的一种特殊的工艺。</w:t>
      </w:r>
    </w:p>
    <w:p>
      <w:pPr>
        <w:pStyle w:val="P1"/>
        <w:ind w:firstLine="315"/>
        <w:rPr>
          <w:rStyle w:val="C3"/>
          <w:rFonts w:ascii="楷体_GB2312" w:hAnsi="楷体_GB2312"/>
          <w:color w:val="000000"/>
        </w:rPr>
      </w:pPr>
      <w:r>
        <w:rPr>
          <w:rStyle w:val="C3"/>
          <w:rFonts w:ascii="Microsoft YaHei UI" w:hAnsi="Microsoft YaHei UI"/>
          <w:color w:val="000000"/>
        </w:rPr>
        <w:t>至迟在两晋时代，书画装裱进入初创时期，在选材、样式及技法上还并不完善。南北朝时，书画装裱有了初步的发展，产生了卷轴这种装裱样式。唐代，以人物、山水、楼宇为题材的大幅绘画勃然兴起，书画装裱获得了很大发展，产生了挂轴和册页这两种新的装裱样式。五代的历史非常短暂，但绘画艺术却取得了明显的进步，对后世产生了深远的影响。这一时期，由于画绢幅面的扩大，大型绘画的创作就成为可能。一些作品成为屏风的装饰，而后人可能在屏风修理过程中，将其以单幅作品的形式进行装裱和收藏。</w:t>
      </w:r>
    </w:p>
    <w:p>
      <w:pPr>
        <w:pStyle w:val="P1"/>
        <w:ind w:firstLine="315"/>
        <w:rPr>
          <w:rStyle w:val="C3"/>
          <w:rFonts w:ascii="楷体_GB2312" w:hAnsi="楷体_GB2312"/>
          <w:color w:val="000000"/>
        </w:rPr>
      </w:pPr>
      <w:r>
        <w:rPr>
          <w:rStyle w:val="C3"/>
          <w:rFonts w:ascii="Microsoft YaHei UI" w:hAnsi="Microsoft YaHei UI"/>
          <w:color w:val="000000"/>
        </w:rPr>
        <w:t>宋代书画名家层出不穷，书画装裱飞跃发展。宋代帝王十分喜好书画，在宫廷内设立翰林图书院，以奉绘事；同时又设立专门装裱书画的作坊，制定装裱书画的格式。此时，书画装裱工艺进入成熟阶段，装裱样式有了新的发展，产生了著名的</w:t>
      </w:r>
      <w:r>
        <w:rPr>
          <w:rStyle w:val="C3"/>
          <w:rFonts w:ascii="楷体_GB2312" w:hAnsi="楷体_GB2312"/>
          <w:color w:val="000000"/>
        </w:rPr>
        <w:t>“</w:t>
      </w:r>
      <w:r>
        <w:rPr>
          <w:rStyle w:val="C3"/>
          <w:rFonts w:ascii="Microsoft YaHei UI" w:hAnsi="Microsoft YaHei UI"/>
          <w:color w:val="000000"/>
        </w:rPr>
        <w:t>宣和装</w:t>
      </w:r>
      <w:r>
        <w:rPr>
          <w:rStyle w:val="C3"/>
          <w:rFonts w:ascii="楷体_GB2312" w:hAnsi="楷体_GB2312"/>
          <w:color w:val="000000"/>
        </w:rPr>
        <w:t>”</w:t>
      </w:r>
      <w:r>
        <w:rPr>
          <w:rStyle w:val="C3"/>
          <w:rFonts w:ascii="Microsoft YaHei UI" w:hAnsi="Microsoft YaHei UI"/>
          <w:color w:val="000000"/>
        </w:rPr>
        <w:t>手卷。随着丝织技术的发展，各种质地花纹的织物为书画装裱提供了丰富的物质基础，被广泛用作装裱材料。不过，著名书画家米芾认为：绢比纸耐磨，书画展开和卷起过程中二者的相互摩擦容易导致书画磨损。因而，他主张以纸来托裱书画，他的这种观点对后世书画的保存产生了重要影响。</w:t>
      </w:r>
    </w:p>
    <w:p>
      <w:pPr>
        <w:pStyle w:val="P1"/>
        <w:ind w:firstLine="315"/>
        <w:rPr>
          <w:rStyle w:val="C3"/>
          <w:rFonts w:ascii="楷体_GB2312" w:hAnsi="楷体_GB2312"/>
          <w:color w:val="000000"/>
        </w:rPr>
      </w:pPr>
      <w:r>
        <w:rPr>
          <w:rStyle w:val="C3"/>
          <w:rFonts w:ascii="Microsoft YaHei UI" w:hAnsi="Microsoft YaHei UI"/>
          <w:color w:val="000000"/>
        </w:rPr>
        <w:t>明代是我国绘画发展的重要时期，书画装裱也进入发展的黄金时期。明朝皇帝把仁智殿作为御用画院，并设立了专门从事书画装裱的机构。此时，江南地区出现了一批通晓诗文书画的文人雅士，文人画有了很大的发展。在这种背景下，以苏州为发祥地的</w:t>
      </w:r>
      <w:r>
        <w:rPr>
          <w:rStyle w:val="C3"/>
          <w:rFonts w:ascii="楷体_GB2312" w:hAnsi="楷体_GB2312"/>
          <w:color w:val="000000"/>
        </w:rPr>
        <w:t>“</w:t>
      </w:r>
      <w:r>
        <w:rPr>
          <w:rStyle w:val="C3"/>
          <w:rFonts w:ascii="Microsoft YaHei UI" w:hAnsi="Microsoft YaHei UI"/>
          <w:color w:val="000000"/>
        </w:rPr>
        <w:t>苏裱</w:t>
      </w:r>
      <w:r>
        <w:rPr>
          <w:rStyle w:val="C3"/>
          <w:rFonts w:ascii="楷体_GB2312" w:hAnsi="楷体_GB2312"/>
          <w:color w:val="000000"/>
        </w:rPr>
        <w:t>”</w:t>
      </w:r>
      <w:r>
        <w:rPr>
          <w:rStyle w:val="C3"/>
          <w:rFonts w:ascii="Microsoft YaHei UI" w:hAnsi="Microsoft YaHei UI"/>
          <w:color w:val="000000"/>
        </w:rPr>
        <w:t>开始兴起并广受推崇，书画装裱出现了</w:t>
      </w:r>
      <w:r>
        <w:rPr>
          <w:rStyle w:val="C3"/>
          <w:rFonts w:ascii="楷体_GB2312" w:hAnsi="楷体_GB2312"/>
          <w:color w:val="000000"/>
        </w:rPr>
        <w:t>“</w:t>
      </w:r>
      <w:r>
        <w:rPr>
          <w:rStyle w:val="C3"/>
          <w:rFonts w:ascii="Microsoft YaHei UI" w:hAnsi="Microsoft YaHei UI"/>
          <w:color w:val="000000"/>
        </w:rPr>
        <w:t>普天之下独逊吴中</w:t>
      </w:r>
      <w:r>
        <w:rPr>
          <w:rStyle w:val="C3"/>
          <w:rFonts w:ascii="楷体_GB2312" w:hAnsi="楷体_GB2312"/>
          <w:color w:val="000000"/>
        </w:rPr>
        <w:t>”</w:t>
      </w:r>
      <w:r>
        <w:rPr>
          <w:rStyle w:val="C3"/>
          <w:rFonts w:ascii="Microsoft YaHei UI" w:hAnsi="Microsoft YaHei UI"/>
          <w:color w:val="000000"/>
        </w:rPr>
        <w:t>的景象。在书画装裱样式方面，原有的手卷、册页等装裱样式更加完备，挂轴已经基本定型并开始普及，万历年间在挂轴的基础上，产生了对联这种新的装裱样式。在装裱理论方面，周嘉胄所著的《装潢志》成为中国历史上第一部专门的书画装裱理论著作。</w:t>
      </w:r>
    </w:p>
    <w:p>
      <w:pPr>
        <w:pStyle w:val="P1"/>
        <w:ind w:firstLine="315"/>
        <w:rPr>
          <w:rStyle w:val="C3"/>
          <w:rFonts w:ascii="楷体_GB2312" w:hAnsi="楷体_GB2312"/>
          <w:color w:val="000000"/>
        </w:rPr>
      </w:pPr>
      <w:r>
        <w:rPr>
          <w:rStyle w:val="C3"/>
          <w:rFonts w:ascii="Microsoft YaHei UI" w:hAnsi="Microsoft YaHei UI"/>
          <w:color w:val="000000"/>
        </w:rPr>
        <w:t>书画装裱因为所在的地区以及使用的工具、材料的不同，加上装裱格调、工艺的差异，形成了不同的流派和风格。清朝出现的</w:t>
      </w:r>
      <w:r>
        <w:rPr>
          <w:rStyle w:val="C3"/>
          <w:rFonts w:ascii="楷体_GB2312" w:hAnsi="楷体_GB2312"/>
          <w:color w:val="000000"/>
        </w:rPr>
        <w:t>“</w:t>
      </w:r>
      <w:r>
        <w:rPr>
          <w:rStyle w:val="C3"/>
          <w:rFonts w:ascii="Microsoft YaHei UI" w:hAnsi="Microsoft YaHei UI"/>
          <w:color w:val="000000"/>
        </w:rPr>
        <w:t>京裱</w:t>
      </w:r>
      <w:r>
        <w:rPr>
          <w:rStyle w:val="C3"/>
          <w:rFonts w:ascii="楷体_GB2312" w:hAnsi="楷体_GB2312"/>
          <w:color w:val="000000"/>
        </w:rPr>
        <w:t>”</w:t>
      </w:r>
      <w:r>
        <w:rPr>
          <w:rStyle w:val="C3"/>
          <w:rFonts w:ascii="Microsoft YaHei UI" w:hAnsi="Microsoft YaHei UI"/>
          <w:color w:val="000000"/>
        </w:rPr>
        <w:t>与</w:t>
      </w:r>
      <w:r>
        <w:rPr>
          <w:rStyle w:val="C3"/>
          <w:rFonts w:ascii="楷体_GB2312" w:hAnsi="楷体_GB2312"/>
          <w:color w:val="000000"/>
        </w:rPr>
        <w:t>“</w:t>
      </w:r>
      <w:r>
        <w:rPr>
          <w:rStyle w:val="C3"/>
          <w:rFonts w:ascii="Microsoft YaHei UI" w:hAnsi="Microsoft YaHei UI"/>
          <w:color w:val="000000"/>
        </w:rPr>
        <w:t>苏裱</w:t>
      </w:r>
      <w:r>
        <w:rPr>
          <w:rStyle w:val="C3"/>
          <w:rFonts w:ascii="楷体_GB2312" w:hAnsi="楷体_GB2312"/>
          <w:color w:val="000000"/>
        </w:rPr>
        <w:t>”</w:t>
      </w:r>
      <w:r>
        <w:rPr>
          <w:rStyle w:val="C3"/>
          <w:rFonts w:ascii="Microsoft YaHei UI" w:hAnsi="Microsoft YaHei UI"/>
          <w:color w:val="000000"/>
        </w:rPr>
        <w:t>一起成为中国书画装裱的两个主要流派。</w:t>
      </w:r>
      <w:r>
        <w:rPr>
          <w:rStyle w:val="C3"/>
          <w:rFonts w:ascii="楷体_GB2312" w:hAnsi="楷体_GB2312"/>
          <w:color w:val="000000"/>
        </w:rPr>
        <w:t>“</w:t>
      </w:r>
      <w:r>
        <w:rPr>
          <w:rStyle w:val="C3"/>
          <w:rFonts w:ascii="Microsoft YaHei UI" w:hAnsi="Microsoft YaHei UI"/>
          <w:color w:val="000000"/>
        </w:rPr>
        <w:t>京裱</w:t>
      </w:r>
      <w:r>
        <w:rPr>
          <w:rStyle w:val="C3"/>
          <w:rFonts w:ascii="楷体_GB2312" w:hAnsi="楷体_GB2312"/>
          <w:color w:val="000000"/>
        </w:rPr>
        <w:t>”</w:t>
      </w:r>
      <w:r>
        <w:rPr>
          <w:rStyle w:val="C3"/>
          <w:rFonts w:ascii="Microsoft YaHei UI" w:hAnsi="Microsoft YaHei UI"/>
          <w:color w:val="000000"/>
        </w:rPr>
        <w:t>古朴庄重，讲求防燥、防裂；</w:t>
      </w:r>
      <w:r>
        <w:rPr>
          <w:rStyle w:val="C3"/>
          <w:rFonts w:ascii="楷体_GB2312" w:hAnsi="楷体_GB2312"/>
          <w:color w:val="000000"/>
        </w:rPr>
        <w:t>“</w:t>
      </w:r>
      <w:r>
        <w:rPr>
          <w:rStyle w:val="C3"/>
          <w:rFonts w:ascii="Microsoft YaHei UI" w:hAnsi="Microsoft YaHei UI"/>
          <w:color w:val="000000"/>
        </w:rPr>
        <w:t>苏裱</w:t>
      </w:r>
      <w:r>
        <w:rPr>
          <w:rStyle w:val="C3"/>
          <w:rFonts w:ascii="楷体_GB2312" w:hAnsi="楷体_GB2312"/>
          <w:color w:val="000000"/>
        </w:rPr>
        <w:t>”</w:t>
      </w:r>
      <w:r>
        <w:rPr>
          <w:rStyle w:val="C3"/>
          <w:rFonts w:ascii="Microsoft YaHei UI" w:hAnsi="Microsoft YaHei UI"/>
          <w:color w:val="000000"/>
        </w:rPr>
        <w:t>工艺精湛，用料考究，讲求防霉、防蛀。直至今日，这两个流</w:t>
      </w:r>
      <w:r>
        <w:drawing>
          <wp:inline xmlns:wp="http://schemas.openxmlformats.org/drawingml/2006/wordprocessingDrawing">
            <wp:extent cx="36195" cy="1397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36195" cy="13970"/>
                    </a:xfrm>
                    <a:prstGeom prst="rect"/>
                    <a:noFill/>
                  </pic:spPr>
                </pic:pic>
              </a:graphicData>
            </a:graphic>
          </wp:inline>
        </w:drawing>
      </w:r>
      <w:r>
        <w:rPr>
          <w:rStyle w:val="C3"/>
          <w:rFonts w:ascii="Microsoft YaHei UI" w:hAnsi="Microsoft YaHei UI"/>
          <w:color w:val="000000"/>
        </w:rPr>
        <w:t>派仍然影响着中国的书画装裱。</w:t>
      </w:r>
    </w:p>
    <w:p>
      <w:pPr>
        <w:pStyle w:val="P1"/>
        <w:ind w:firstLine="315"/>
        <w:rPr>
          <w:rStyle w:val="C3"/>
          <w:rFonts w:ascii="楷体_GB2312" w:hAnsi="楷体_GB2312"/>
          <w:color w:val="000000"/>
        </w:rPr>
      </w:pPr>
      <w:r>
        <w:rPr>
          <w:rStyle w:val="C3"/>
          <w:rFonts w:ascii="Microsoft YaHei UI" w:hAnsi="Microsoft YaHei UI"/>
          <w:color w:val="000000"/>
        </w:rPr>
        <w:t>书画装裱能够更好地表现书画的艺术魅力，使书画得以长期保存，对繁荣传统文化发挥着独特作用。《五牛图》《清明上河图》等珍贵名画能够幸存至今，很大程度上是经过装裱与修复的缘故。</w:t>
      </w:r>
    </w:p>
    <w:p>
      <w:pPr>
        <w:pStyle w:val="P1"/>
        <w:rPr>
          <w:rStyle w:val="C3"/>
          <w:rFonts w:ascii="宋体" w:hAnsi="宋体"/>
          <w:color w:val="000000"/>
        </w:rPr>
      </w:pPr>
      <w:r>
        <w:rPr>
          <w:rStyle w:val="C3"/>
          <w:rFonts w:ascii="宋体" w:hAnsi="宋体"/>
          <w:color w:val="000000"/>
        </w:rPr>
        <w:t>5．下列关于“书画装裱”的理解，不符合原文意思的一项是</w:t>
      </w:r>
    </w:p>
    <w:p>
      <w:pPr>
        <w:pStyle w:val="P1"/>
        <w:rPr>
          <w:rStyle w:val="C3"/>
          <w:rFonts w:ascii="宋体" w:hAnsi="宋体"/>
          <w:color w:val="000000"/>
        </w:rPr>
      </w:pPr>
      <w:r>
        <w:rPr>
          <w:rStyle w:val="C3"/>
          <w:rFonts w:ascii="宋体" w:hAnsi="宋体"/>
          <w:color w:val="000000"/>
        </w:rPr>
        <w:t xml:space="preserve">  A．书画装裱选材、样式及技法的不完善使书画装裱发展迟缓。</w:t>
      </w:r>
    </w:p>
    <w:p>
      <w:pPr>
        <w:pStyle w:val="P1"/>
        <w:rPr>
          <w:rStyle w:val="C3"/>
          <w:rFonts w:ascii="宋体" w:hAnsi="宋体"/>
          <w:color w:val="000000"/>
        </w:rPr>
      </w:pPr>
      <w:r>
        <w:rPr>
          <w:rStyle w:val="C3"/>
          <w:rFonts w:ascii="宋体" w:hAnsi="宋体"/>
          <w:color w:val="000000"/>
        </w:rPr>
        <w:t xml:space="preserve">  B．各种质地花纹的织物使书画装裱材料有了更大的选择空间。</w:t>
      </w:r>
    </w:p>
    <w:p>
      <w:pPr>
        <w:pStyle w:val="P1"/>
        <w:rPr>
          <w:rStyle w:val="C3"/>
          <w:rFonts w:ascii="宋体" w:hAnsi="宋体"/>
          <w:color w:val="000000"/>
        </w:rPr>
      </w:pPr>
      <w:r>
        <w:rPr>
          <w:rStyle w:val="C3"/>
          <w:rFonts w:ascii="宋体" w:hAnsi="宋体"/>
          <w:color w:val="000000"/>
        </w:rPr>
        <w:t xml:space="preserve">  C．书画创作的繁荣能促进书画装裱工艺的不断发展和成熟。</w:t>
      </w:r>
    </w:p>
    <w:p>
      <w:pPr>
        <w:pStyle w:val="P1"/>
        <w:rPr>
          <w:rStyle w:val="C3"/>
          <w:rFonts w:ascii="宋体" w:hAnsi="宋体"/>
          <w:color w:val="000000"/>
        </w:rPr>
      </w:pPr>
      <w:r>
        <w:rPr>
          <w:rStyle w:val="C3"/>
          <w:rFonts w:ascii="宋体" w:hAnsi="宋体"/>
          <w:color w:val="000000"/>
        </w:rPr>
        <w:t xml:space="preserve">  D．统治者的重视促进了宋明两代书画装裱工艺的不断发展。</w:t>
      </w:r>
    </w:p>
    <w:p>
      <w:pPr>
        <w:pStyle w:val="P1"/>
        <w:rPr>
          <w:rStyle w:val="C3"/>
          <w:rFonts w:ascii="宋体" w:hAnsi="宋体"/>
          <w:color w:val="000000"/>
        </w:rPr>
      </w:pPr>
      <w:r>
        <w:rPr>
          <w:rStyle w:val="C3"/>
          <w:rFonts w:ascii="宋体" w:hAnsi="宋体"/>
          <w:color w:val="000000"/>
        </w:rPr>
        <w:t>6．下列表述，符合原文意思的一项是</w:t>
      </w:r>
    </w:p>
    <w:p>
      <w:pPr>
        <w:pStyle w:val="P1"/>
        <w:rPr>
          <w:rStyle w:val="C3"/>
          <w:rFonts w:ascii="宋体" w:hAnsi="宋体"/>
          <w:color w:val="000000"/>
        </w:rPr>
      </w:pPr>
      <w:r>
        <w:rPr>
          <w:rStyle w:val="C3"/>
          <w:rFonts w:ascii="宋体" w:hAnsi="宋体"/>
          <w:color w:val="000000"/>
        </w:rPr>
        <w:t xml:space="preserve">  A．用纸托裱画作的装裱方式使得我国古代珍贵名画能够幸存</w:t>
      </w:r>
      <w:r>
        <w:drawing>
          <wp:inline xmlns:wp="http://schemas.openxmlformats.org/drawingml/2006/wordprocessingDrawing">
            <wp:extent cx="36195" cy="1397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36195" cy="13970"/>
                    </a:xfrm>
                    <a:prstGeom prst="rect"/>
                    <a:noFill/>
                  </pic:spPr>
                </pic:pic>
              </a:graphicData>
            </a:graphic>
          </wp:inline>
        </w:drawing>
      </w:r>
      <w:r>
        <w:rPr>
          <w:rStyle w:val="C3"/>
          <w:rFonts w:ascii="宋体" w:hAnsi="宋体"/>
          <w:color w:val="000000"/>
        </w:rPr>
        <w:t>至今。</w:t>
      </w:r>
    </w:p>
    <w:p>
      <w:pPr>
        <w:pStyle w:val="P1"/>
        <w:rPr>
          <w:rStyle w:val="C3"/>
          <w:rFonts w:ascii="宋体" w:hAnsi="宋体"/>
          <w:color w:val="000000"/>
        </w:rPr>
      </w:pPr>
      <w:r>
        <w:rPr>
          <w:rStyle w:val="C3"/>
          <w:rFonts w:ascii="宋体" w:hAnsi="宋体"/>
          <w:color w:val="000000"/>
        </w:rPr>
        <w:t xml:space="preserve">  B．《装裱志》是我国书画装裱进入发展的黄金时期的重要标志之一。</w:t>
      </w:r>
    </w:p>
    <w:p>
      <w:pPr>
        <w:pStyle w:val="P1"/>
        <w:rPr>
          <w:rStyle w:val="C3"/>
          <w:rFonts w:ascii="宋体" w:hAnsi="宋体"/>
          <w:color w:val="000000"/>
        </w:rPr>
      </w:pPr>
      <w:r>
        <w:rPr>
          <w:rStyle w:val="C3"/>
          <w:rFonts w:ascii="宋体" w:hAnsi="宋体"/>
          <w:color w:val="000000"/>
        </w:rPr>
        <w:t xml:space="preserve">  C．地理气候的差异使我国不同的地区就有不同的装裱流派和风格。</w:t>
      </w:r>
    </w:p>
    <w:p>
      <w:pPr>
        <w:pStyle w:val="P1"/>
        <w:rPr>
          <w:rStyle w:val="C3"/>
          <w:rFonts w:ascii="宋体" w:hAnsi="宋体"/>
          <w:color w:val="000000"/>
        </w:rPr>
      </w:pPr>
      <w:r>
        <w:rPr>
          <w:rStyle w:val="C3"/>
          <w:rFonts w:ascii="宋体" w:hAnsi="宋体"/>
          <w:color w:val="000000"/>
        </w:rPr>
        <w:t xml:space="preserve">  D．“京裱”和“苏裱”两大流派代表我国书画装裱工艺的最高水平。</w:t>
      </w:r>
    </w:p>
    <w:p>
      <w:pPr>
        <w:pStyle w:val="P1"/>
        <w:rPr>
          <w:rStyle w:val="C3"/>
          <w:rFonts w:ascii="宋体" w:hAnsi="宋体"/>
          <w:color w:val="000000"/>
        </w:rPr>
      </w:pPr>
      <w:r>
        <w:rPr>
          <w:rStyle w:val="C3"/>
          <w:rFonts w:ascii="宋体" w:hAnsi="宋体"/>
          <w:color w:val="000000"/>
        </w:rPr>
        <w:t>7．根据原文提供的信息，以下推断正确的一项是</w:t>
      </w:r>
    </w:p>
    <w:p>
      <w:pPr>
        <w:pStyle w:val="P1"/>
        <w:ind w:firstLine="210"/>
        <w:rPr>
          <w:rStyle w:val="C3"/>
          <w:rFonts w:ascii="宋体" w:hAnsi="宋体"/>
          <w:color w:val="000000"/>
        </w:rPr>
      </w:pPr>
      <w:r>
        <w:rPr>
          <w:rStyle w:val="C3"/>
          <w:rFonts w:ascii="宋体" w:hAnsi="宋体"/>
          <w:color w:val="000000"/>
        </w:rPr>
        <w:t>A．五代时期大型绘画因为画绢幅面扩大而只能装裱单幅作品。</w:t>
      </w:r>
    </w:p>
    <w:p>
      <w:pPr>
        <w:pStyle w:val="P1"/>
        <w:ind w:firstLine="210"/>
        <w:rPr>
          <w:rStyle w:val="C3"/>
          <w:rFonts w:ascii="宋体" w:hAnsi="宋体"/>
          <w:color w:val="000000"/>
        </w:rPr>
      </w:pPr>
      <w:r>
        <w:rPr>
          <w:rStyle w:val="C3"/>
          <w:rFonts w:ascii="宋体" w:hAnsi="宋体"/>
          <w:color w:val="000000"/>
        </w:rPr>
        <w:t>B．讲求防燥与讲求防霉对书画装</w:t>
      </w:r>
      <w:r>
        <w:drawing>
          <wp:inline xmlns:wp="http://schemas.openxmlformats.org/drawingml/2006/wordprocessingDrawing">
            <wp:extent cx="36195" cy="17145"/>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36195" cy="17145"/>
                    </a:xfrm>
                    <a:prstGeom prst="rect"/>
                    <a:noFill/>
                  </pic:spPr>
                </pic:pic>
              </a:graphicData>
            </a:graphic>
          </wp:inline>
        </w:drawing>
      </w:r>
      <w:r>
        <w:rPr>
          <w:rStyle w:val="C3"/>
          <w:rFonts w:ascii="宋体" w:hAnsi="宋体"/>
          <w:color w:val="000000"/>
        </w:rPr>
        <w:t>裱材料有着不尽相同的要求。</w:t>
      </w:r>
    </w:p>
    <w:p>
      <w:pPr>
        <w:pStyle w:val="P1"/>
        <w:ind w:firstLine="210"/>
        <w:rPr>
          <w:rStyle w:val="C3"/>
          <w:rFonts w:ascii="宋体" w:hAnsi="宋体"/>
          <w:color w:val="000000"/>
        </w:rPr>
      </w:pPr>
      <w:r>
        <w:rPr>
          <w:rStyle w:val="C3"/>
          <w:rFonts w:ascii="宋体" w:hAnsi="宋体"/>
          <w:color w:val="000000"/>
        </w:rPr>
        <w:t>C．社会对“苏裱”的推崇使江南地区文人画在国内独领风骚。</w:t>
      </w:r>
    </w:p>
    <w:p>
      <w:pPr>
        <w:pStyle w:val="P1"/>
        <w:ind w:firstLine="210"/>
        <w:rPr>
          <w:rStyle w:val="C3"/>
          <w:rFonts w:ascii="宋体" w:hAnsi="宋体"/>
          <w:color w:val="000000"/>
        </w:rPr>
      </w:pPr>
      <w:r>
        <w:rPr>
          <w:rStyle w:val="C3"/>
          <w:rFonts w:ascii="宋体" w:hAnsi="宋体"/>
          <w:color w:val="000000"/>
        </w:rPr>
        <w:t>D．清代古朴庄重的“京裱”的出现能够使书画装裱成本下降。</w:t>
      </w:r>
    </w:p>
    <w:p>
      <w:pPr>
        <w:pStyle w:val="P1"/>
        <w:rPr>
          <w:rStyle w:val="C3"/>
          <w:rFonts w:ascii="黑体" w:hAnsi="黑体"/>
          <w:color w:val="000000"/>
        </w:rPr>
      </w:pPr>
    </w:p>
    <w:p>
      <w:pPr>
        <w:pStyle w:val="P1"/>
        <w:rPr>
          <w:rStyle w:val="C3"/>
          <w:rFonts w:ascii="黑体" w:hAnsi="黑体"/>
          <w:color w:val="000000"/>
        </w:rPr>
      </w:pPr>
      <w:r>
        <w:rPr>
          <w:rStyle w:val="C3"/>
          <w:rFonts w:ascii="黑体" w:hAnsi="黑体"/>
          <w:color w:val="000000"/>
        </w:rPr>
        <w:t>三、（9分，每题3分）</w:t>
      </w:r>
    </w:p>
    <w:p>
      <w:pPr>
        <w:pStyle w:val="P1"/>
        <w:ind w:firstLine="420"/>
        <w:rPr>
          <w:rStyle w:val="C3"/>
          <w:rFonts w:ascii="黑体" w:hAnsi="黑体"/>
          <w:color w:val="000000"/>
        </w:rPr>
      </w:pPr>
      <w:r>
        <w:rPr>
          <w:rStyle w:val="C3"/>
          <w:rFonts w:ascii="黑体" w:hAnsi="黑体"/>
          <w:color w:val="000000"/>
        </w:rPr>
        <w:t>阅读下面的文言文，完成8-10题。</w:t>
      </w:r>
    </w:p>
    <w:p>
      <w:pPr>
        <w:pStyle w:val="P1"/>
        <w:ind w:firstLine="420"/>
        <w:rPr>
          <w:rStyle w:val="C3"/>
          <w:rFonts w:ascii="楷体_GB2312" w:hAnsi="楷体_GB2312"/>
          <w:color w:val="000000"/>
        </w:rPr>
      </w:pPr>
      <w:r>
        <w:rPr>
          <w:rStyle w:val="C3"/>
          <w:rFonts w:ascii="Microsoft YaHei UI" w:hAnsi="Microsoft YaHei UI"/>
          <w:color w:val="000000"/>
        </w:rPr>
        <w:t>尹赏字子心，钜鹿杨氏人也</w:t>
      </w:r>
      <w:r>
        <w:drawing>
          <wp:inline xmlns:wp="http://schemas.openxmlformats.org/drawingml/2006/wordprocessingDrawing">
            <wp:extent cx="36195" cy="2032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36195" cy="20320"/>
                    </a:xfrm>
                    <a:prstGeom prst="rect"/>
                    <a:noFill/>
                  </pic:spPr>
                </pic:pic>
              </a:graphicData>
            </a:graphic>
          </wp:inline>
        </w:drawing>
      </w:r>
      <w:r>
        <w:rPr>
          <w:rStyle w:val="C3"/>
          <w:rFonts w:ascii="Microsoft YaHei UI" w:hAnsi="Microsoft YaHei UI"/>
          <w:color w:val="000000"/>
        </w:rPr>
        <w:t>。以郡吏察廉为楼烦长。举茂材，粟邑令。左冯翊</w:t>
      </w:r>
      <w:r>
        <w:drawing>
          <wp:inline xmlns:wp="http://schemas.openxmlformats.org/drawingml/2006/wordprocessingDrawing">
            <wp:extent cx="36195" cy="2032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36195" cy="20320"/>
                    </a:xfrm>
                    <a:prstGeom prst="rect"/>
                    <a:noFill/>
                  </pic:spPr>
                </pic:pic>
              </a:graphicData>
            </a:graphic>
          </wp:inline>
        </w:drawing>
      </w:r>
      <w:r>
        <w:rPr>
          <w:rStyle w:val="C3"/>
          <w:rFonts w:ascii="Microsoft YaHei UI" w:hAnsi="Microsoft YaHei UI"/>
          <w:color w:val="000000"/>
        </w:rPr>
        <w:t>薛宣奏赏能治剧，徙为频阳令，坐残贼免。后以御史举为郑令。</w:t>
      </w:r>
    </w:p>
    <w:p>
      <w:pPr>
        <w:pStyle w:val="P1"/>
        <w:ind w:firstLine="420"/>
        <w:rPr>
          <w:rStyle w:val="C3"/>
          <w:rFonts w:ascii="楷体_GB2312" w:hAnsi="楷体_GB2312"/>
          <w:color w:val="000000"/>
        </w:rPr>
      </w:pPr>
      <w:r>
        <w:rPr>
          <w:rStyle w:val="C3"/>
          <w:rFonts w:ascii="Microsoft YaHei UI" w:hAnsi="Microsoft YaHei UI"/>
          <w:color w:val="000000"/>
        </w:rPr>
        <w:t>永始、元延间，上怠于政，贵戚骄恣，红阳长仲兄弟交通轻侠，臧匿亡命。而北地大豪浩商等报怨，杀义渠长妻子六人，往来长安中。丞相御史遣掾求逐党与，诏书召捕，久之乃得。长安中奸猾浸多，闾里少年群辈杀吏，受赇报仇，相与探丸为弹，得赤丸者斫武吏，得黑丸者斫文吏，白者主治丧。</w:t>
      </w:r>
      <w:r>
        <w:rPr>
          <w:rStyle w:val="C3"/>
          <w:rFonts w:ascii="Microsoft YaHei UI" w:hAnsi="Microsoft YaHei UI"/>
          <w:color w:val="000000"/>
          <w:u w:val="single"/>
        </w:rPr>
        <w:t>城中薄墓尘起，剽劫行者，死伤横道，枹鼓不绝</w:t>
      </w:r>
      <w:r>
        <w:rPr>
          <w:rStyle w:val="C3"/>
          <w:rFonts w:ascii="Microsoft YaHei UI" w:hAnsi="Microsoft YaHei UI"/>
          <w:color w:val="000000"/>
        </w:rPr>
        <w:t>。赏以三辅高第选守长安令，得壹切便宜从事。赏至，修治长安狱，穿地方深各数丈，致令辟</w:t>
      </w:r>
      <w:r>
        <w:rPr>
          <w:rStyle w:val="C3"/>
          <w:rFonts w:ascii="楷体_GB2312" w:hAnsi="楷体_GB2312"/>
          <w:color w:val="000000"/>
          <w:vertAlign w:val="superscript"/>
        </w:rPr>
        <w:t>[</w:t>
      </w:r>
      <w:r>
        <w:rPr>
          <w:rStyle w:val="C3"/>
          <w:rFonts w:ascii="Microsoft YaHei UI" w:hAnsi="Microsoft YaHei UI"/>
          <w:color w:val="000000"/>
          <w:vertAlign w:val="superscript"/>
        </w:rPr>
        <w:t>注</w:t>
      </w:r>
      <w:r>
        <w:rPr>
          <w:rStyle w:val="C3"/>
          <w:rFonts w:ascii="楷体_GB2312" w:hAnsi="楷体_GB2312"/>
          <w:color w:val="000000"/>
          <w:vertAlign w:val="superscript"/>
        </w:rPr>
        <w:t>]</w:t>
      </w:r>
      <w:r>
        <w:rPr>
          <w:rStyle w:val="C3"/>
          <w:rFonts w:ascii="Microsoft YaHei UI" w:hAnsi="Microsoft YaHei UI"/>
          <w:color w:val="000000"/>
        </w:rPr>
        <w:t>为郭，以大石覆其口，名为</w:t>
      </w:r>
      <w:r>
        <w:rPr>
          <w:rStyle w:val="C3"/>
          <w:rFonts w:ascii="楷体_GB2312" w:hAnsi="楷体_GB2312"/>
          <w:color w:val="000000"/>
        </w:rPr>
        <w:t>“</w:t>
      </w:r>
      <w:r>
        <w:rPr>
          <w:rStyle w:val="C3"/>
          <w:rFonts w:ascii="Microsoft YaHei UI" w:hAnsi="Microsoft YaHei UI"/>
          <w:color w:val="000000"/>
        </w:rPr>
        <w:t>虎穴</w:t>
      </w:r>
      <w:r>
        <w:rPr>
          <w:rStyle w:val="C3"/>
          <w:rFonts w:ascii="楷体_GB2312" w:hAnsi="楷体_GB2312"/>
          <w:color w:val="000000"/>
        </w:rPr>
        <w:t>”</w:t>
      </w:r>
      <w:r>
        <w:rPr>
          <w:rStyle w:val="C3"/>
          <w:rFonts w:ascii="Microsoft YaHei UI" w:hAnsi="Microsoft YaHei UI"/>
          <w:color w:val="000000"/>
        </w:rPr>
        <w:t>。乃部户曹掾史，与乡吏、亭长、里正、父老、伍人，杂举长安中轻薄少年恶子，无市籍商贩作务，而鲜衣凶服被铠扞持刀兵者，悉籍记之，得数百人。赏一朝会长安吏，车数百两，分行收捕，皆劾以为通</w:t>
      </w:r>
      <w:r>
        <w:drawing>
          <wp:inline xmlns:wp="http://schemas.openxmlformats.org/drawingml/2006/wordprocessingDrawing">
            <wp:extent cx="36195" cy="17145"/>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36195" cy="17145"/>
                    </a:xfrm>
                    <a:prstGeom prst="rect"/>
                    <a:noFill/>
                  </pic:spPr>
                </pic:pic>
              </a:graphicData>
            </a:graphic>
          </wp:inline>
        </w:drawing>
      </w:r>
      <w:r>
        <w:rPr>
          <w:rStyle w:val="C3"/>
          <w:rFonts w:ascii="Microsoft YaHei UI" w:hAnsi="Microsoft YaHei UI"/>
          <w:color w:val="000000"/>
        </w:rPr>
        <w:t>行饮食群盗。赏</w:t>
      </w:r>
      <w:r>
        <w:drawing>
          <wp:inline xmlns:wp="http://schemas.openxmlformats.org/drawingml/2006/wordprocessingDrawing">
            <wp:extent cx="36195" cy="1397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36195" cy="13970"/>
                    </a:xfrm>
                    <a:prstGeom prst="rect"/>
                    <a:noFill/>
                  </pic:spPr>
                </pic:pic>
              </a:graphicData>
            </a:graphic>
          </wp:inline>
        </w:drawing>
      </w:r>
      <w:r>
        <w:rPr>
          <w:rStyle w:val="C3"/>
          <w:rFonts w:ascii="Microsoft YaHei UI" w:hAnsi="Microsoft YaHei UI"/>
          <w:color w:val="000000"/>
        </w:rPr>
        <w:t>亲阅，见十置一，其余尽以次内虎穴中，百人为辈，覆以大石。数日壹发视，皆相枕藉死，便舆出，瘗寺门桓东，楬著其姓名，百日后，乃令死者家各自发取其尸。亲属号哭，道路皆歔欷。长安中歌之曰：</w:t>
      </w:r>
      <w:r>
        <w:rPr>
          <w:rStyle w:val="C3"/>
          <w:rFonts w:ascii="楷体_GB2312" w:hAnsi="楷体_GB2312"/>
          <w:color w:val="000000"/>
        </w:rPr>
        <w:t>“</w:t>
      </w:r>
      <w:r>
        <w:rPr>
          <w:rStyle w:val="C3"/>
          <w:rFonts w:ascii="Microsoft YaHei UI" w:hAnsi="Microsoft YaHei UI"/>
          <w:color w:val="000000"/>
        </w:rPr>
        <w:t>安所求子死？桓东少年场。生时谅不谨，枯骨后何葬？</w:t>
      </w:r>
      <w:r>
        <w:rPr>
          <w:rStyle w:val="C3"/>
          <w:rFonts w:ascii="楷体_GB2312" w:hAnsi="楷体_GB2312"/>
          <w:color w:val="000000"/>
        </w:rPr>
        <w:t>”</w:t>
      </w:r>
      <w:r>
        <w:rPr>
          <w:rStyle w:val="C3"/>
          <w:rFonts w:ascii="Microsoft YaHei UI" w:hAnsi="Microsoft YaHei UI"/>
          <w:color w:val="000000"/>
        </w:rPr>
        <w:t>赏所置皆其魁宿，或故吏善家子失计随轻黠愿自改者，财数十百人，皆贳其罪，诡令立功以自赎。尽力有效者，因亲用之为爪牙，追捕甚精，甘耆奸恶，甚于凡吏。赏视事数月，盗贼止，郡国亡命散走，各归其处，不敢窥长安。</w:t>
      </w:r>
    </w:p>
    <w:p>
      <w:pPr>
        <w:pStyle w:val="P1"/>
        <w:ind w:firstLine="420"/>
        <w:rPr>
          <w:rStyle w:val="C3"/>
          <w:rFonts w:ascii="楷体_GB2312" w:hAnsi="楷体_GB2312"/>
          <w:color w:val="000000"/>
        </w:rPr>
      </w:pPr>
      <w:r>
        <w:rPr>
          <w:rStyle w:val="C3"/>
          <w:rFonts w:ascii="Microsoft YaHei UI" w:hAnsi="Microsoft YaHei UI"/>
          <w:color w:val="000000"/>
        </w:rPr>
        <w:t>江湖中多盗贼，以常为江夏太守，捕格江贼及所诛吏民甚多，坐残贼免。南山群盗起，以赏为右辅都尉，迁执金吾，督大奸猾。三辅吏民甚畏之。</w:t>
      </w:r>
    </w:p>
    <w:p>
      <w:pPr>
        <w:pStyle w:val="P1"/>
        <w:ind w:firstLine="420"/>
        <w:rPr>
          <w:rStyle w:val="C3"/>
          <w:rFonts w:ascii="楷体_GB2312" w:hAnsi="楷体_GB2312"/>
          <w:color w:val="000000"/>
        </w:rPr>
      </w:pPr>
      <w:r>
        <w:rPr>
          <w:rStyle w:val="C3"/>
          <w:rFonts w:ascii="Microsoft YaHei UI" w:hAnsi="Microsoft YaHei UI"/>
          <w:color w:val="000000"/>
        </w:rPr>
        <w:t>数年卒官。疾病且死，戒其诸子曰：</w:t>
      </w:r>
      <w:r>
        <w:rPr>
          <w:rStyle w:val="C3"/>
          <w:rFonts w:ascii="楷体_GB2312" w:hAnsi="楷体_GB2312"/>
          <w:color w:val="000000"/>
        </w:rPr>
        <w:t>“</w:t>
      </w:r>
      <w:r>
        <w:rPr>
          <w:rStyle w:val="C3"/>
          <w:rFonts w:ascii="Microsoft YaHei UI" w:hAnsi="Microsoft YaHei UI"/>
          <w:color w:val="000000"/>
        </w:rPr>
        <w:t>丈夫为吏，正坐残贼免，追思其功效，则复进用矣。</w:t>
      </w:r>
      <w:r>
        <w:rPr>
          <w:rStyle w:val="C3"/>
          <w:rFonts w:ascii="Microsoft YaHei UI" w:hAnsi="Microsoft YaHei UI"/>
          <w:color w:val="000000"/>
          <w:u w:val="single"/>
        </w:rPr>
        <w:t>一坐软弱</w:t>
      </w:r>
      <w:r>
        <w:rPr>
          <w:rStyle w:val="C3"/>
          <w:rFonts w:ascii="Times New Roman" w:hAnsi="Times New Roman"/>
          <w:color w:val="000000"/>
          <w:u w:val="single"/>
        </w:rPr>
        <w:drawing>
          <wp:inline xmlns:wp="http://schemas.openxmlformats.org/drawingml/2006/wordprocessingDrawing">
            <wp:extent cx="36195" cy="13970"/>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36195" cy="13970"/>
                    </a:xfrm>
                    <a:prstGeom prst="rect"/>
                    <a:noFill/>
                  </pic:spPr>
                </pic:pic>
              </a:graphicData>
            </a:graphic>
          </wp:inline>
        </w:drawing>
      </w:r>
      <w:r>
        <w:rPr>
          <w:rStyle w:val="C3"/>
          <w:rFonts w:ascii="Microsoft YaHei UI" w:hAnsi="Microsoft YaHei UI"/>
          <w:color w:val="000000"/>
          <w:u w:val="single"/>
        </w:rPr>
        <w:t>不胜任免，终身废弃无有赦时，其羞辱甚于贪污坐臧，慎毋然</w:t>
      </w:r>
      <w:r>
        <w:rPr>
          <w:rStyle w:val="C3"/>
          <w:rFonts w:ascii="Microsoft YaHei UI" w:hAnsi="Microsoft YaHei UI"/>
          <w:color w:val="000000"/>
        </w:rPr>
        <w:t>！</w:t>
      </w:r>
      <w:r>
        <w:rPr>
          <w:rStyle w:val="C3"/>
          <w:rFonts w:ascii="楷体_GB2312" w:hAnsi="楷体_GB2312"/>
          <w:color w:val="000000"/>
        </w:rPr>
        <w:t>”</w:t>
      </w:r>
      <w:r>
        <w:rPr>
          <w:rStyle w:val="C3"/>
          <w:rFonts w:ascii="Microsoft YaHei UI" w:hAnsi="Microsoft YaHei UI"/>
          <w:color w:val="000000"/>
        </w:rPr>
        <w:t>赏四子皆至郡守，长子立为京兆尹，皆尚威严，有治办名。</w:t>
      </w:r>
    </w:p>
    <w:p>
      <w:pPr>
        <w:pStyle w:val="P1"/>
        <w:ind w:firstLine="420"/>
        <w:jc w:val="right"/>
        <w:rPr>
          <w:rStyle w:val="C3"/>
          <w:rFonts w:ascii="仿宋_GB2312" w:hAnsi="仿宋_GB2312"/>
          <w:color w:val="000000"/>
        </w:rPr>
      </w:pPr>
      <w:r>
        <w:rPr>
          <w:rStyle w:val="C3"/>
          <w:rFonts w:ascii="Microsoft YaHei UI" w:hAnsi="Microsoft YaHei UI"/>
          <w:color w:val="000000"/>
        </w:rPr>
        <w:t>（选自《汉书</w:t>
      </w:r>
      <w:r>
        <w:rPr>
          <w:rStyle w:val="C3"/>
          <w:rFonts w:ascii="仿宋_GB2312" w:hAnsi="仿宋_GB2312"/>
          <w:color w:val="000000"/>
        </w:rPr>
        <w:t>·</w:t>
      </w:r>
      <w:r>
        <w:rPr>
          <w:rStyle w:val="C3"/>
          <w:rFonts w:ascii="Microsoft YaHei UI" w:hAnsi="Microsoft YaHei UI"/>
          <w:color w:val="000000"/>
        </w:rPr>
        <w:t>酷吏传》）</w:t>
      </w:r>
    </w:p>
    <w:p>
      <w:pPr>
        <w:pStyle w:val="P1"/>
        <w:ind w:firstLine="420"/>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注</w:t>
      </w:r>
      <w:r>
        <w:rPr>
          <w:rStyle w:val="C3"/>
          <w:rFonts w:ascii="仿宋_GB2312" w:hAnsi="仿宋_GB2312"/>
          <w:color w:val="000000"/>
        </w:rPr>
        <w:t>]</w:t>
      </w:r>
      <w:r>
        <w:rPr>
          <w:rStyle w:val="C3"/>
          <w:rFonts w:ascii="Microsoft YaHei UI" w:hAnsi="Microsoft YaHei UI"/>
          <w:color w:val="000000"/>
        </w:rPr>
        <w:t>令辟：砖块。</w:t>
      </w:r>
    </w:p>
    <w:p>
      <w:pPr>
        <w:pStyle w:val="P1"/>
        <w:rPr>
          <w:rStyle w:val="C3"/>
          <w:rFonts w:ascii="宋体" w:hAnsi="宋体"/>
          <w:color w:val="000000"/>
        </w:rPr>
      </w:pPr>
      <w:r>
        <w:rPr>
          <w:rStyle w:val="C3"/>
          <w:rFonts w:ascii="宋体" w:hAnsi="宋体"/>
          <w:color w:val="000000"/>
        </w:rPr>
        <w:t>8．下列句子中加点词的解释，正确的一项是</w:t>
      </w:r>
    </w:p>
    <w:p>
      <w:pPr>
        <w:pStyle w:val="P1"/>
        <w:ind w:firstLine="420"/>
        <w:rPr>
          <w:rStyle w:val="C3"/>
          <w:rFonts w:ascii="宋体" w:hAnsi="宋体"/>
          <w:color w:val="000000"/>
        </w:rPr>
      </w:pPr>
      <w:r>
        <w:rPr>
          <w:rStyle w:val="C3"/>
          <w:rFonts w:ascii="宋体" w:hAnsi="宋体"/>
          <w:color w:val="000000"/>
        </w:rPr>
        <w:t xml:space="preserve">A．长安中奸猾浸多             浸：逐渐。</w:t>
      </w:r>
      <w:r>
        <w:rPr>
          <w:rStyle w:val="C3"/>
          <w:rFonts w:ascii="宋体" w:hAnsi="宋体"/>
          <w:color w:val="FFFFFF"/>
          <w:sz w:val="4"/>
        </w:rPr>
        <w:t>[来源:学科网]</w:t>
      </w:r>
    </w:p>
    <w:p>
      <w:pPr>
        <w:pStyle w:val="P1"/>
        <w:ind w:firstLine="420"/>
        <w:rPr>
          <w:rStyle w:val="C3"/>
          <w:rFonts w:ascii="宋体" w:hAnsi="宋体"/>
          <w:color w:val="000000"/>
        </w:rPr>
      </w:pPr>
      <w:r>
        <w:rPr>
          <w:rStyle w:val="C3"/>
          <w:rFonts w:ascii="宋体" w:hAnsi="宋体"/>
          <w:color w:val="000000"/>
        </w:rPr>
        <w:t xml:space="preserve">B．悉籍记之                   籍：凭借。</w:t>
      </w:r>
    </w:p>
    <w:p>
      <w:pPr>
        <w:pStyle w:val="P1"/>
        <w:ind w:firstLine="420"/>
        <w:rPr>
          <w:rStyle w:val="C3"/>
          <w:rFonts w:ascii="宋体" w:hAnsi="宋体"/>
          <w:color w:val="000000"/>
        </w:rPr>
      </w:pPr>
      <w:r>
        <w:rPr>
          <w:rStyle w:val="C3"/>
          <w:rFonts w:ascii="宋体" w:hAnsi="宋体"/>
          <w:color w:val="000000"/>
        </w:rPr>
        <w:t xml:space="preserve">C．其余尽以次内虎穴中         内：里面。</w:t>
      </w:r>
    </w:p>
    <w:p>
      <w:pPr>
        <w:pStyle w:val="P1"/>
        <w:ind w:firstLine="420"/>
        <w:rPr>
          <w:rStyle w:val="C3"/>
          <w:rFonts w:ascii="宋体" w:hAnsi="宋体"/>
          <w:color w:val="000000"/>
        </w:rPr>
      </w:pPr>
      <w:r>
        <w:rPr>
          <w:rStyle w:val="C3"/>
          <w:rFonts w:ascii="宋体" w:hAnsi="宋体"/>
          <w:color w:val="000000"/>
        </w:rPr>
        <w:t xml:space="preserve">D．赏所置其魁宿               置：放置</w:t>
      </w:r>
    </w:p>
    <w:p>
      <w:pPr>
        <w:pStyle w:val="P1"/>
        <w:rPr>
          <w:rStyle w:val="C3"/>
          <w:rFonts w:ascii="宋体" w:hAnsi="宋体"/>
          <w:color w:val="000000"/>
        </w:rPr>
      </w:pPr>
      <w:r>
        <w:rPr>
          <w:rStyle w:val="C3"/>
          <w:rFonts w:ascii="宋体" w:hAnsi="宋体"/>
          <w:color w:val="000000"/>
        </w:rPr>
        <w:t>9．下列各组句子中，加点词的意义和用法不同的一组是</w:t>
      </w:r>
    </w:p>
    <w:p>
      <w:pPr>
        <w:pStyle w:val="P1"/>
        <w:ind w:firstLine="420"/>
        <w:rPr>
          <w:rStyle w:val="C3"/>
          <w:rFonts w:ascii="宋体" w:hAnsi="宋体"/>
          <w:color w:val="000000"/>
        </w:rPr>
      </w:pPr>
      <w:r>
        <w:rPr>
          <w:rStyle w:val="C3"/>
          <w:rFonts w:ascii="宋体" w:hAnsi="宋体"/>
          <w:color w:val="000000"/>
        </w:rPr>
        <w:t xml:space="preserve">A．以郡更察廉为楼烦长          是时以大中丞抚吴者为魏之私人</w:t>
      </w:r>
    </w:p>
    <w:p>
      <w:pPr>
        <w:pStyle w:val="P1"/>
        <w:ind w:firstLine="420"/>
        <w:rPr>
          <w:rStyle w:val="C3"/>
          <w:rFonts w:ascii="宋体" w:hAnsi="宋体"/>
          <w:color w:val="000000"/>
        </w:rPr>
      </w:pPr>
      <w:r>
        <w:rPr>
          <w:rStyle w:val="C3"/>
          <w:rFonts w:ascii="宋体" w:hAnsi="宋体"/>
          <w:color w:val="000000"/>
        </w:rPr>
        <w:t xml:space="preserve">B．久之乃得                    项伯乃夜驰之沛公军</w:t>
      </w:r>
    </w:p>
    <w:p>
      <w:pPr>
        <w:pStyle w:val="P1"/>
        <w:ind w:firstLine="420"/>
        <w:rPr>
          <w:rStyle w:val="C3"/>
          <w:rFonts w:ascii="宋体" w:hAnsi="宋体"/>
          <w:color w:val="000000"/>
        </w:rPr>
      </w:pPr>
      <w:r>
        <w:rPr>
          <w:rStyle w:val="C3"/>
          <w:rFonts w:ascii="宋体" w:hAnsi="宋体"/>
          <w:color w:val="000000"/>
        </w:rPr>
        <w:t xml:space="preserve">C．得赤丸者斩武吏              五十者可以衣帛矣</w:t>
      </w:r>
    </w:p>
    <w:p>
      <w:pPr>
        <w:pStyle w:val="P1"/>
        <w:ind w:firstLine="420"/>
        <w:rPr>
          <w:rStyle w:val="C3"/>
          <w:rFonts w:ascii="宋体" w:hAnsi="宋体"/>
          <w:color w:val="000000"/>
        </w:rPr>
      </w:pPr>
      <w:r>
        <w:rPr>
          <w:rStyle w:val="C3"/>
          <w:rFonts w:ascii="宋体" w:hAnsi="宋体"/>
          <w:color w:val="000000"/>
        </w:rPr>
        <w:t xml:space="preserve">D．疾病且死                    不出，火且尽</w:t>
      </w:r>
    </w:p>
    <w:p>
      <w:pPr>
        <w:pStyle w:val="P1"/>
        <w:rPr>
          <w:rStyle w:val="C3"/>
          <w:rFonts w:ascii="宋体" w:hAnsi="宋体"/>
          <w:color w:val="000000"/>
        </w:rPr>
      </w:pPr>
      <w:r>
        <w:rPr>
          <w:rStyle w:val="C3"/>
          <w:rFonts w:ascii="宋体" w:hAnsi="宋体"/>
          <w:color w:val="000000"/>
        </w:rPr>
        <w:t>10．下列对原文有关内容的分析和概括，不正确的一项是</w:t>
      </w:r>
    </w:p>
    <w:p>
      <w:pPr>
        <w:pStyle w:val="P1"/>
        <w:ind w:firstLine="420"/>
        <w:rPr>
          <w:rStyle w:val="C3"/>
          <w:rFonts w:ascii="宋体" w:hAnsi="宋体"/>
          <w:color w:val="000000"/>
        </w:rPr>
      </w:pPr>
      <w:r>
        <w:rPr>
          <w:rStyle w:val="C3"/>
          <w:rFonts w:ascii="宋体" w:hAnsi="宋体"/>
          <w:color w:val="000000"/>
        </w:rPr>
        <w:t>A．尹赏是钜鹿杨氏人，经过考核合格而担任了楼烦长，后来又担任过几个县的县令，曾经因为对罪犯残忍暴虐而被免官。</w:t>
      </w:r>
    </w:p>
    <w:p>
      <w:pPr>
        <w:pStyle w:val="P1"/>
        <w:ind w:firstLine="420"/>
        <w:rPr>
          <w:rStyle w:val="C3"/>
          <w:rFonts w:ascii="宋体" w:hAnsi="宋体"/>
          <w:color w:val="000000"/>
        </w:rPr>
      </w:pPr>
      <w:r>
        <w:rPr>
          <w:rStyle w:val="C3"/>
          <w:rFonts w:ascii="宋体" w:hAnsi="宋体"/>
          <w:color w:val="000000"/>
        </w:rPr>
        <w:t>B．永始、元延年间，长安城中一些犯罪分子为非作歹，严重危害社会治安，尹赏将他们收捕入狱，全部投入“虎穴”处死。</w:t>
      </w:r>
    </w:p>
    <w:p>
      <w:pPr>
        <w:pStyle w:val="P1"/>
        <w:ind w:firstLine="420"/>
        <w:rPr>
          <w:rStyle w:val="C3"/>
          <w:rFonts w:ascii="宋体" w:hAnsi="宋体"/>
          <w:color w:val="000000"/>
        </w:rPr>
      </w:pPr>
      <w:r>
        <w:rPr>
          <w:rStyle w:val="C3"/>
          <w:rFonts w:ascii="宋体" w:hAnsi="宋体"/>
          <w:color w:val="000000"/>
        </w:rPr>
        <w:t>C．南山一带盗贼蜂起，尹赏又被起用为右辅都尉，后来调任执金吾，督察非常奸诈狡猾的人，三辅官吏民众特别害怕他。</w:t>
      </w:r>
    </w:p>
    <w:p>
      <w:pPr>
        <w:pStyle w:val="P1"/>
        <w:ind w:firstLine="420"/>
        <w:rPr>
          <w:rStyle w:val="C3"/>
          <w:rFonts w:ascii="宋体" w:hAnsi="宋体"/>
          <w:color w:val="000000"/>
        </w:rPr>
      </w:pPr>
      <w:r>
        <w:rPr>
          <w:rStyle w:val="C3"/>
          <w:rFonts w:ascii="宋体" w:hAnsi="宋体"/>
          <w:color w:val="000000"/>
        </w:rPr>
        <w:t>D．尹赏在病危时用自己一生做官的经历告诫儿子们，儿子们听从父亲的话，他们为官崇尚威严，赢得了善于治理的名声。</w:t>
      </w:r>
    </w:p>
    <w:p>
      <w:pPr>
        <w:pStyle w:val="P1"/>
        <w:ind w:firstLine="420"/>
        <w:rPr>
          <w:rStyle w:val="C3"/>
          <w:rFonts w:ascii="宋体" w:hAnsi="宋体"/>
          <w:color w:val="000000"/>
        </w:rPr>
      </w:pPr>
    </w:p>
    <w:p>
      <w:pPr>
        <w:pStyle w:val="P1"/>
        <w:widowControl w:val="1"/>
        <w:jc w:val="center"/>
        <w:rPr>
          <w:rStyle w:val="C18"/>
          <w:rFonts w:ascii="黑体" w:hAnsi="黑体"/>
          <w:b w:val="0"/>
          <w:color w:val="000000"/>
        </w:rPr>
      </w:pPr>
      <w:r>
        <w:rPr>
          <w:rStyle w:val="C18"/>
          <w:rFonts w:ascii="黑体" w:hAnsi="黑体"/>
          <w:b w:val="1"/>
          <w:color w:val="000000"/>
        </w:rPr>
        <w:t>第</w:t>
      </w:r>
      <w:r>
        <w:rPr>
          <w:rStyle w:val="C18"/>
          <w:rFonts w:ascii="黑体" w:hAnsi="黑体"/>
          <w:b w:val="1"/>
          <w:color w:val="000000"/>
        </w:rPr>
        <w:t>Ⅱ</w:t>
      </w:r>
      <w:r>
        <w:rPr>
          <w:rStyle w:val="C18"/>
          <w:rFonts w:ascii="黑体" w:hAnsi="黑体"/>
          <w:b w:val="1"/>
          <w:color w:val="000000"/>
        </w:rPr>
        <w:t>卷</w:t>
      </w:r>
    </w:p>
    <w:p>
      <w:pPr>
        <w:pStyle w:val="P1"/>
        <w:rPr>
          <w:rStyle w:val="C3"/>
          <w:rFonts w:ascii="宋体" w:hAnsi="宋体"/>
          <w:color w:val="000000"/>
        </w:rPr>
      </w:pPr>
      <w:r>
        <w:rPr>
          <w:rStyle w:val="C3"/>
          <w:rFonts w:ascii="宋体" w:hAnsi="宋体"/>
          <w:color w:val="000000"/>
        </w:rPr>
        <w:t>四、（23分）</w:t>
      </w:r>
    </w:p>
    <w:p>
      <w:pPr>
        <w:pStyle w:val="P1"/>
        <w:ind w:firstLine="420"/>
        <w:rPr>
          <w:rStyle w:val="C3"/>
          <w:rFonts w:ascii="宋体" w:hAnsi="宋体"/>
          <w:color w:val="000000"/>
        </w:rPr>
      </w:pPr>
      <w:r>
        <w:rPr>
          <w:rStyle w:val="C3"/>
          <w:rFonts w:ascii="宋体" w:hAnsi="宋体"/>
          <w:color w:val="000000"/>
        </w:rPr>
        <w:t>11．请将文言</w:t>
      </w:r>
      <w:r>
        <w:drawing>
          <wp:inline xmlns:wp="http://schemas.openxmlformats.org/drawingml/2006/wordprocessingDrawing">
            <wp:extent cx="36195" cy="17145"/>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36195" cy="17145"/>
                    </a:xfrm>
                    <a:prstGeom prst="rect"/>
                    <a:noFill/>
                  </pic:spPr>
                </pic:pic>
              </a:graphicData>
            </a:graphic>
          </wp:inline>
        </w:drawing>
      </w:r>
      <w:r>
        <w:rPr>
          <w:rStyle w:val="C3"/>
          <w:rFonts w:ascii="宋体" w:hAnsi="宋体"/>
          <w:color w:val="000000"/>
        </w:rPr>
        <w:t>文阅读材料中画线的语句翻译成现代汉语。（10分）</w:t>
      </w:r>
    </w:p>
    <w:p>
      <w:pPr>
        <w:pStyle w:val="P1"/>
        <w:ind w:firstLine="420"/>
        <w:rPr>
          <w:rStyle w:val="C3"/>
          <w:rFonts w:ascii="宋体" w:hAnsi="宋体"/>
          <w:color w:val="000000"/>
        </w:rPr>
      </w:pPr>
      <w:r>
        <w:rPr>
          <w:rStyle w:val="C3"/>
          <w:rFonts w:ascii="宋体" w:hAnsi="宋体"/>
          <w:color w:val="000000"/>
        </w:rPr>
        <w:t>（1）</w:t>
      </w:r>
      <w:r>
        <w:rPr>
          <w:rStyle w:val="C3"/>
          <w:rFonts w:ascii="Microsoft YaHei UI" w:hAnsi="Microsoft YaHei UI"/>
          <w:color w:val="000000"/>
        </w:rPr>
        <w:t>城中薄墓尘起，剽劫行者，死伤横道，枹鼓不绝。</w:t>
      </w:r>
      <w:r>
        <w:rPr>
          <w:rStyle w:val="C3"/>
          <w:rFonts w:ascii="宋体" w:hAnsi="宋体"/>
          <w:color w:val="000000"/>
        </w:rPr>
        <w:t>（4分）</w:t>
      </w:r>
    </w:p>
    <w:p>
      <w:pPr>
        <w:pStyle w:val="P1"/>
        <w:ind w:firstLine="420"/>
        <w:rPr>
          <w:rStyle w:val="C3"/>
          <w:rFonts w:ascii="宋体" w:hAnsi="宋体"/>
          <w:color w:val="000000"/>
          <w:u w:val="single"/>
        </w:rPr>
      </w:pPr>
      <w:r>
        <w:rPr>
          <w:rStyle w:val="C3"/>
          <w:rFonts w:ascii="宋体" w:hAnsi="宋体"/>
          <w:color w:val="000000"/>
        </w:rPr>
        <w:t>译文：</w:t>
      </w:r>
      <w:r>
        <w:rPr>
          <w:rStyle w:val="C3"/>
          <w:rFonts w:ascii="宋体" w:hAnsi="宋体"/>
          <w:color w:val="000000"/>
          <w:u w:val="single"/>
        </w:rPr>
        <w:t xml:space="preserve">                                                                           </w:t>
      </w:r>
    </w:p>
    <w:p>
      <w:pPr>
        <w:pStyle w:val="P1"/>
        <w:ind w:firstLine="420"/>
        <w:rPr>
          <w:rStyle w:val="C3"/>
          <w:rFonts w:ascii="宋体" w:hAnsi="宋体"/>
          <w:color w:val="000000"/>
          <w:u w:val="single"/>
        </w:rPr>
      </w:pPr>
      <w:r>
        <w:rPr>
          <w:rStyle w:val="C3"/>
          <w:rFonts w:ascii="宋体" w:hAnsi="宋体"/>
          <w:color w:val="000000"/>
          <w:u w:val="single"/>
        </w:rPr>
        <w:t xml:space="preserve">                                                                             </w:t>
      </w:r>
    </w:p>
    <w:p>
      <w:pPr>
        <w:pStyle w:val="P1"/>
        <w:ind w:firstLine="420"/>
        <w:rPr>
          <w:rStyle w:val="C3"/>
          <w:rFonts w:ascii="宋体" w:hAnsi="宋体"/>
          <w:color w:val="000000"/>
        </w:rPr>
      </w:pPr>
      <w:r>
        <w:rPr>
          <w:rStyle w:val="C3"/>
          <w:rFonts w:ascii="宋体" w:hAnsi="宋体"/>
          <w:color w:val="000000"/>
        </w:rPr>
        <w:t>（2）</w:t>
      </w:r>
      <w:r>
        <w:rPr>
          <w:rStyle w:val="C3"/>
          <w:rFonts w:ascii="Microsoft YaHei UI" w:hAnsi="Microsoft YaHei UI"/>
          <w:color w:val="000000"/>
        </w:rPr>
        <w:t>一坐软弱</w:t>
      </w:r>
      <w:r>
        <w:drawing>
          <wp:inline xmlns:wp="http://schemas.openxmlformats.org/drawingml/2006/wordprocessingDrawing">
            <wp:extent cx="36195" cy="13970"/>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36195" cy="13970"/>
                    </a:xfrm>
                    <a:prstGeom prst="rect"/>
                    <a:noFill/>
                  </pic:spPr>
                </pic:pic>
              </a:graphicData>
            </a:graphic>
          </wp:inline>
        </w:drawing>
      </w:r>
      <w:r>
        <w:rPr>
          <w:rStyle w:val="C3"/>
          <w:rFonts w:ascii="Microsoft YaHei UI" w:hAnsi="Microsoft YaHei UI"/>
          <w:color w:val="000000"/>
        </w:rPr>
        <w:t>不胜任免，终身废弃无有赦时，其羞辱甚于贪污坐臧，慎毋然！</w:t>
      </w:r>
      <w:r>
        <w:rPr>
          <w:rStyle w:val="C3"/>
          <w:rFonts w:ascii="宋体" w:hAnsi="宋体"/>
          <w:color w:val="000000"/>
        </w:rPr>
        <w:t>（6分）</w:t>
      </w:r>
    </w:p>
    <w:p>
      <w:pPr>
        <w:pStyle w:val="P1"/>
        <w:ind w:firstLine="420"/>
        <w:rPr>
          <w:rStyle w:val="C3"/>
          <w:rFonts w:ascii="宋体" w:hAnsi="宋体"/>
          <w:color w:val="000000"/>
          <w:u w:val="single"/>
        </w:rPr>
      </w:pPr>
      <w:r>
        <w:rPr>
          <w:rStyle w:val="C3"/>
          <w:rFonts w:ascii="宋体" w:hAnsi="宋体"/>
          <w:color w:val="000000"/>
        </w:rPr>
        <w:t>译文：</w:t>
      </w:r>
      <w:r>
        <w:rPr>
          <w:rStyle w:val="C3"/>
          <w:rFonts w:ascii="宋体" w:hAnsi="宋体"/>
          <w:color w:val="000000"/>
          <w:u w:val="single"/>
        </w:rPr>
        <w:t xml:space="preserve">                                                                           </w:t>
      </w:r>
    </w:p>
    <w:p>
      <w:pPr>
        <w:pStyle w:val="P1"/>
        <w:ind w:firstLine="420"/>
        <w:rPr>
          <w:rStyle w:val="C3"/>
          <w:rFonts w:ascii="宋体" w:hAnsi="宋体"/>
          <w:color w:val="000000"/>
        </w:rPr>
      </w:pPr>
      <w:r>
        <w:rPr>
          <w:rStyle w:val="C3"/>
          <w:rFonts w:ascii="宋体" w:hAnsi="宋体"/>
          <w:color w:val="000000"/>
          <w:u w:val="single"/>
        </w:rPr>
        <w:t xml:space="preserve">                            </w:t>
      </w:r>
      <w:r>
        <w:rPr>
          <w:rStyle w:val="C3"/>
          <w:rFonts w:ascii="Times New Roman" w:hAnsi="Times New Roman"/>
          <w:color w:val="000000"/>
          <w:u w:val="single"/>
        </w:rPr>
        <w:drawing>
          <wp:inline xmlns:wp="http://schemas.openxmlformats.org/drawingml/2006/wordprocessingDrawing">
            <wp:extent cx="36195" cy="24130"/>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36195" cy="24130"/>
                    </a:xfrm>
                    <a:prstGeom prst="rect"/>
                    <a:noFill/>
                  </pic:spPr>
                </pic:pic>
              </a:graphicData>
            </a:graphic>
          </wp:inline>
        </w:drawing>
      </w:r>
      <w:r>
        <w:rPr>
          <w:rStyle w:val="C3"/>
          <w:rFonts w:ascii="宋体" w:hAnsi="宋体"/>
          <w:color w:val="000000"/>
          <w:u w:val="single"/>
        </w:rPr>
        <w:t xml:space="preserve">             </w:t>
      </w:r>
      <w:r>
        <w:rPr>
          <w:rStyle w:val="C3"/>
          <w:rFonts w:ascii="Times New Roman" w:hAnsi="Times New Roman"/>
          <w:color w:val="000000"/>
          <w:u w:val="single"/>
        </w:rPr>
        <w:drawing>
          <wp:inline xmlns:wp="http://schemas.openxmlformats.org/drawingml/2006/wordprocessingDrawing">
            <wp:extent cx="36195" cy="24130"/>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7"/>
                    <a:stretch>
                      <a:fillRect/>
                    </a:stretch>
                  </pic:blipFill>
                  <pic:spPr>
                    <a:xfrm>
                      <a:off x="0" y="0"/>
                      <a:ext cx="36195" cy="24130"/>
                    </a:xfrm>
                    <a:prstGeom prst="rect"/>
                    <a:noFill/>
                  </pic:spPr>
                </pic:pic>
              </a:graphicData>
            </a:graphic>
          </wp:inline>
        </w:drawing>
      </w:r>
      <w:r>
        <w:rPr>
          <w:rStyle w:val="C3"/>
          <w:rFonts w:ascii="宋体" w:hAnsi="宋体"/>
          <w:color w:val="000000"/>
          <w:u w:val="single"/>
        </w:rPr>
        <w:t xml:space="preserve">                                   </w:t>
      </w:r>
    </w:p>
    <w:p>
      <w:pPr>
        <w:pStyle w:val="P1"/>
        <w:ind w:firstLine="420"/>
        <w:rPr>
          <w:rStyle w:val="C3"/>
          <w:rFonts w:ascii="宋体" w:hAnsi="宋体"/>
          <w:color w:val="000000"/>
        </w:rPr>
        <w:sectPr>
          <w:headerReference xmlns:r="http://schemas.openxmlformats.org/officeDocument/2006/relationships" w:type="first" r:id="RelHdr1"/>
          <w:headerReference xmlns:r="http://schemas.openxmlformats.org/officeDocument/2006/relationships" w:type="even" r:id="RelHdr2"/>
          <w:type w:val="nextPage"/>
          <w:pgSz w:w="11906" w:h="16838" w:code="0"/>
          <w:pgMar w:left="1800" w:right="1800" w:top="1440" w:bottom="1440" w:header="851" w:footer="992" w:gutter="0"/>
          <w:cols w:equalWidth="1" w:space="425"/>
        </w:sectPr>
      </w:pPr>
      <w:r>
        <w:rPr>
          <w:rStyle w:val="C3"/>
          <w:rFonts w:ascii="宋体" w:hAnsi="宋体"/>
          <w:color w:val="000000"/>
        </w:rPr>
        <w:t>12．阅读下面这首宋词，然后回答问题。（8分）</w:t>
      </w:r>
    </w:p>
    <w:p>
      <w:pPr>
        <w:pStyle w:val="P1"/>
        <w:jc w:val="center"/>
        <w:rPr>
          <w:rStyle w:val="C3"/>
          <w:rFonts w:ascii="黑体" w:hAnsi="黑体"/>
          <w:color w:val="000000"/>
        </w:rPr>
      </w:pPr>
      <w:r>
        <w:rPr>
          <w:rStyle w:val="C3"/>
          <w:rFonts w:ascii="黑体" w:hAnsi="黑体"/>
          <w:color w:val="000000"/>
        </w:rPr>
        <w:t>减字木兰花</w:t>
      </w:r>
    </w:p>
    <w:p>
      <w:pPr>
        <w:pStyle w:val="P1"/>
        <w:jc w:val="center"/>
        <w:rPr>
          <w:rStyle w:val="C3"/>
        </w:rPr>
      </w:pPr>
      <w:r>
        <w:rPr>
          <w:rStyle w:val="C3"/>
          <w:rFonts w:ascii="Microsoft YaHei UI" w:hAnsi="Microsoft YaHei UI"/>
        </w:rPr>
        <w:t>向子湮</w:t>
      </w:r>
    </w:p>
    <w:p>
      <w:pPr>
        <w:pStyle w:val="P1"/>
        <w:jc w:val="center"/>
        <w:rPr>
          <w:rStyle w:val="C3"/>
          <w:rFonts w:ascii="楷体_GB2312" w:hAnsi="楷体_GB2312"/>
          <w:color w:val="000000"/>
        </w:rPr>
      </w:pPr>
      <w:r>
        <w:rPr>
          <w:rStyle w:val="C3"/>
          <w:rFonts w:ascii="Microsoft YaHei UI" w:hAnsi="Microsoft YaHei UI"/>
          <w:color w:val="000000"/>
        </w:rPr>
        <w:t>斜红叠翠，何许花神来献瑞。粲粲裳衣，割得天孙锦一机。</w:t>
      </w:r>
    </w:p>
    <w:p>
      <w:pPr>
        <w:pStyle w:val="P1"/>
        <w:jc w:val="center"/>
        <w:rPr>
          <w:rStyle w:val="C3"/>
          <w:rFonts w:ascii="楷体_GB2312" w:hAnsi="楷体_GB2312"/>
          <w:color w:val="000000"/>
        </w:rPr>
      </w:pPr>
      <w:r>
        <w:rPr>
          <w:rStyle w:val="C3"/>
          <w:rFonts w:ascii="Microsoft YaHei UI" w:hAnsi="Microsoft YaHei UI"/>
          <w:color w:val="000000"/>
        </w:rPr>
        <w:t>真香妙质，不耐世间风与日。着意遮围，莫放春光造次归。</w:t>
      </w:r>
    </w:p>
    <w:p>
      <w:pPr>
        <w:pStyle w:val="P1"/>
        <w:ind w:firstLine="420"/>
        <w:rPr>
          <w:rStyle w:val="C3"/>
          <w:rFonts w:ascii="仿宋_GB2312" w:hAnsi="仿宋_GB2312"/>
          <w:color w:val="000000"/>
        </w:rPr>
      </w:pPr>
      <w:r>
        <w:rPr>
          <w:rStyle w:val="C3"/>
          <w:rFonts w:ascii="Microsoft YaHei UI" w:hAnsi="Microsoft YaHei UI"/>
          <w:color w:val="000000"/>
        </w:rPr>
        <w:t>【注】向子諲</w:t>
      </w:r>
      <w:r>
        <w:rPr>
          <w:rStyle w:val="C3"/>
          <w:rFonts w:ascii="仿宋_GB2312" w:hAnsi="仿宋_GB2312"/>
          <w:color w:val="000000"/>
        </w:rPr>
        <w:t>yīn</w:t>
      </w:r>
      <w:r>
        <w:rPr>
          <w:rStyle w:val="C3"/>
          <w:rFonts w:ascii="Microsoft YaHei UI" w:hAnsi="Microsoft YaHei UI"/>
          <w:color w:val="000000"/>
        </w:rPr>
        <w:t>（</w:t>
      </w:r>
      <w:r>
        <w:rPr>
          <w:rStyle w:val="C3"/>
          <w:rFonts w:ascii="仿宋_GB2312" w:hAnsi="仿宋_GB2312"/>
          <w:color w:val="000000"/>
        </w:rPr>
        <w:t>1085-1</w:t>
      </w:r>
      <w:r>
        <w:drawing>
          <wp:inline xmlns:wp="http://schemas.openxmlformats.org/drawingml/2006/wordprocessingDrawing">
            <wp:extent cx="36195" cy="13970"/>
            <wp:docPr id="22" name="Picture 22"/>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20"/>
                    <a:stretch>
                      <a:fillRect/>
                    </a:stretch>
                  </pic:blipFill>
                  <pic:spPr>
                    <a:xfrm>
                      <a:off x="0" y="0"/>
                      <a:ext cx="36195" cy="13970"/>
                    </a:xfrm>
                    <a:prstGeom prst="rect"/>
                    <a:noFill/>
                  </pic:spPr>
                </pic:pic>
              </a:graphicData>
            </a:graphic>
          </wp:inline>
        </w:drawing>
      </w:r>
      <w:r>
        <w:rPr>
          <w:rStyle w:val="C3"/>
          <w:rFonts w:ascii="仿宋_GB2312" w:hAnsi="仿宋_GB2312"/>
          <w:color w:val="000000"/>
        </w:rPr>
        <w:t>152</w:t>
      </w:r>
      <w:r>
        <w:rPr>
          <w:rStyle w:val="C3"/>
          <w:rFonts w:ascii="Microsoft YaHei UI" w:hAnsi="Microsoft YaHei UI"/>
          <w:color w:val="000000"/>
        </w:rPr>
        <w:t>），字伯恭，号芗林居士，临江（今江西清江县）人。哲宗元符三年（</w:t>
      </w:r>
      <w:r>
        <w:rPr>
          <w:rStyle w:val="C3"/>
          <w:rFonts w:ascii="仿宋_GB2312" w:hAnsi="仿宋_GB2312"/>
          <w:color w:val="000000"/>
        </w:rPr>
        <w:t>1100</w:t>
      </w:r>
      <w:r>
        <w:rPr>
          <w:rStyle w:val="C3"/>
          <w:rFonts w:ascii="Microsoft YaHei UI" w:hAnsi="Microsoft YaHei UI"/>
          <w:color w:val="000000"/>
        </w:rPr>
        <w:t>）以荫补官。徽宗宣和间，累官京畿转运副使兼发运副使。高宗建炎处任迁江淮发运使。素与李纲善，李纲罢相，子湮也落职。起知潭州，次年金兵围潭州，子諲率军民坚守八日。绍兴中，累官户部侍郎，知平江府，因反对秦桧议和，落职居临江，其诗以南渡为界，前期风格绮丽，南渡后多伤时忧国之作。有《酒边词》二卷。</w:t>
      </w:r>
    </w:p>
    <w:p>
      <w:pPr>
        <w:pStyle w:val="P1"/>
        <w:rPr>
          <w:rStyle w:val="C3"/>
          <w:rFonts w:ascii="宋体" w:hAnsi="宋体"/>
          <w:color w:val="000000"/>
        </w:rPr>
      </w:pPr>
    </w:p>
    <w:p>
      <w:pPr>
        <w:pStyle w:val="P1"/>
        <w:rPr>
          <w:rStyle w:val="C3"/>
          <w:rFonts w:ascii="宋体" w:hAnsi="宋体"/>
          <w:color w:val="000000"/>
        </w:rPr>
      </w:pPr>
      <w:r>
        <w:rPr>
          <w:rStyle w:val="C3"/>
          <w:rFonts w:ascii="宋体" w:hAnsi="宋体"/>
          <w:color w:val="000000"/>
        </w:rPr>
        <w:t>（1）“斜红叠翠”一句，“红”“翠”和“斜”“叠”字对春景的描写各有其妙，请简要分析。（4分）</w:t>
      </w:r>
    </w:p>
    <w:p>
      <w:pPr>
        <w:pStyle w:val="P1"/>
        <w:rPr>
          <w:rStyle w:val="C3"/>
          <w:rFonts w:ascii="宋体" w:hAnsi="宋体"/>
          <w:color w:val="000000"/>
          <w:u w:val="single"/>
        </w:rPr>
      </w:pPr>
      <w:r>
        <w:rPr>
          <w:rStyle w:val="C3"/>
          <w:rFonts w:ascii="宋体" w:hAnsi="宋体"/>
          <w:color w:val="000000"/>
        </w:rPr>
        <w:t>答：</w:t>
      </w:r>
      <w:r>
        <w:rPr>
          <w:rStyle w:val="C3"/>
          <w:rFonts w:ascii="宋体" w:hAnsi="宋体"/>
          <w:color w:val="000000"/>
          <w:u w:val="single"/>
        </w:rPr>
        <w:t xml:space="preserve">                                          </w:t>
      </w:r>
      <w:r>
        <w:rPr>
          <w:rStyle w:val="C3"/>
          <w:rFonts w:ascii="Times New Roman" w:hAnsi="Times New Roman"/>
          <w:color w:val="000000"/>
          <w:u w:val="single"/>
        </w:rPr>
        <w:drawing>
          <wp:inline xmlns:wp="http://schemas.openxmlformats.org/drawingml/2006/wordprocessingDrawing">
            <wp:extent cx="36195" cy="13970"/>
            <wp:docPr id="23" name="Picture 23"/>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21"/>
                    <a:stretch>
                      <a:fillRect/>
                    </a:stretch>
                  </pic:blipFill>
                  <pic:spPr>
                    <a:xfrm>
                      <a:off x="0" y="0"/>
                      <a:ext cx="36195" cy="13970"/>
                    </a:xfrm>
                    <a:prstGeom prst="rect"/>
                    <a:noFill/>
                  </pic:spPr>
                </pic:pic>
              </a:graphicData>
            </a:graphic>
          </wp:inline>
        </w:drawing>
      </w:r>
      <w:r>
        <w:rPr>
          <w:rStyle w:val="C3"/>
          <w:rFonts w:ascii="宋体" w:hAnsi="宋体"/>
          <w:color w:val="000000"/>
          <w:u w:val="single"/>
        </w:rPr>
        <w:t xml:space="preserve">      </w:t>
      </w:r>
      <w:r>
        <w:rPr>
          <w:rStyle w:val="C3"/>
          <w:rFonts w:ascii="Times New Roman" w:hAnsi="Times New Roman"/>
          <w:color w:val="000000"/>
          <w:u w:val="single"/>
        </w:rPr>
        <w:drawing>
          <wp:inline xmlns:wp="http://schemas.openxmlformats.org/drawingml/2006/wordprocessingDrawing">
            <wp:extent cx="36195" cy="20320"/>
            <wp:docPr id="24" name="Picture 24"/>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2"/>
                    <a:stretch>
                      <a:fillRect/>
                    </a:stretch>
                  </pic:blipFill>
                  <pic:spPr>
                    <a:xfrm>
                      <a:off x="0" y="0"/>
                      <a:ext cx="36195" cy="20320"/>
                    </a:xfrm>
                    <a:prstGeom prst="rect"/>
                    <a:noFill/>
                  </pic:spPr>
                </pic:pic>
              </a:graphicData>
            </a:graphic>
          </wp:inline>
        </w:drawing>
      </w: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rPr>
          <w:rStyle w:val="C3"/>
          <w:rFonts w:ascii="宋体" w:hAnsi="宋体"/>
          <w:color w:val="000000"/>
        </w:rPr>
      </w:pPr>
      <w:r>
        <w:rPr>
          <w:rStyle w:val="C3"/>
          <w:rFonts w:ascii="宋体" w:hAnsi="宋体"/>
          <w:color w:val="000000"/>
        </w:rPr>
        <w:t>（2）本词隐含了怎样的伤感之情？（4分）</w:t>
      </w:r>
    </w:p>
    <w:p>
      <w:pPr>
        <w:pStyle w:val="P1"/>
        <w:rPr>
          <w:rStyle w:val="C3"/>
          <w:rFonts w:ascii="宋体" w:hAnsi="宋体"/>
          <w:color w:val="000000"/>
          <w:u w:val="single"/>
        </w:rPr>
      </w:pPr>
      <w:r>
        <w:rPr>
          <w:rStyle w:val="C3"/>
          <w:rFonts w:ascii="宋体" w:hAnsi="宋体"/>
          <w:color w:val="000000"/>
        </w:rPr>
        <w:t>答：</w:t>
      </w: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r>
        <w:rPr>
          <w:rStyle w:val="C3"/>
          <w:rFonts w:ascii="Times New Roman" w:hAnsi="Times New Roman"/>
          <w:color w:val="000000"/>
          <w:u w:val="single"/>
        </w:rPr>
        <w:drawing>
          <wp:inline xmlns:wp="http://schemas.openxmlformats.org/drawingml/2006/wordprocessingDrawing">
            <wp:extent cx="36195" cy="17145"/>
            <wp:docPr id="25" name="Picture 25"/>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23"/>
                    <a:stretch>
                      <a:fillRect/>
                    </a:stretch>
                  </pic:blipFill>
                  <pic:spPr>
                    <a:xfrm>
                      <a:off x="0" y="0"/>
                      <a:ext cx="36195" cy="17145"/>
                    </a:xfrm>
                    <a:prstGeom prst="rect"/>
                    <a:noFill/>
                  </pic:spPr>
                </pic:pic>
              </a:graphicData>
            </a:graphic>
          </wp:inline>
        </w:drawing>
      </w:r>
      <w:r>
        <w:rPr>
          <w:rStyle w:val="C3"/>
          <w:rFonts w:ascii="宋体" w:hAnsi="宋体"/>
          <w:color w:val="000000"/>
          <w:u w:val="single"/>
        </w:rPr>
        <w:t xml:space="preserve">                                                        </w:t>
      </w:r>
    </w:p>
    <w:p>
      <w:pPr>
        <w:pStyle w:val="P1"/>
        <w:rPr>
          <w:rStyle w:val="C3"/>
        </w:rPr>
      </w:pPr>
      <w:r>
        <w:rPr>
          <w:rStyle w:val="C3"/>
          <w:rFonts w:ascii="宋体" w:hAnsi="宋体"/>
          <w:color w:val="000000"/>
        </w:rPr>
        <w:t>13．</w:t>
      </w:r>
      <w:r>
        <w:rPr>
          <w:rStyle w:val="C3"/>
          <w:rFonts w:ascii="Microsoft YaHei UI" w:hAnsi="Microsoft YaHei UI"/>
        </w:rPr>
        <w:t>补写出下列名篇名句中空缺部分。（任选</w:t>
      </w:r>
      <w:r>
        <w:rPr>
          <w:rStyle w:val="C3"/>
        </w:rPr>
        <w:t>1</w:t>
      </w:r>
      <w:r>
        <w:rPr>
          <w:rStyle w:val="C3"/>
          <w:rFonts w:ascii="Microsoft YaHei UI" w:hAnsi="Microsoft YaHei UI"/>
        </w:rPr>
        <w:t>个小题）（</w:t>
      </w:r>
      <w:r>
        <w:rPr>
          <w:rStyle w:val="C3"/>
        </w:rPr>
        <w:t>5</w:t>
      </w:r>
      <w:r>
        <w:rPr>
          <w:rStyle w:val="C3"/>
          <w:rFonts w:ascii="Microsoft YaHei UI" w:hAnsi="Microsoft YaHei UI"/>
        </w:rPr>
        <w:t>分）</w:t>
      </w:r>
    </w:p>
    <w:p>
      <w:pPr>
        <w:pStyle w:val="P1"/>
        <w:rPr>
          <w:rStyle w:val="C3"/>
          <w:rFonts w:ascii="宋体" w:hAnsi="宋体"/>
          <w:color w:val="000000"/>
        </w:rPr>
      </w:pPr>
      <w:r>
        <w:rPr>
          <w:rStyle w:val="C3"/>
          <w:rFonts w:ascii="宋体" w:hAnsi="宋体"/>
          <w:color w:val="000000"/>
        </w:rPr>
        <w:t>（1）明明如月，</w:t>
      </w:r>
      <w:r>
        <w:rPr>
          <w:rStyle w:val="C3"/>
          <w:rFonts w:ascii="宋体" w:hAnsi="宋体"/>
          <w:color w:val="000000"/>
          <w:u w:val="single"/>
        </w:rPr>
        <w:t xml:space="preserve">                </w:t>
      </w:r>
      <w:r>
        <w:rPr>
          <w:rStyle w:val="C3"/>
          <w:rFonts w:ascii="宋体" w:hAnsi="宋体"/>
          <w:color w:val="000000"/>
        </w:rPr>
        <w:t>？忧从中来，不可断绝。（曹操《短歌行》）</w:t>
      </w:r>
    </w:p>
    <w:p>
      <w:pPr>
        <w:pStyle w:val="P1"/>
        <w:rPr>
          <w:rStyle w:val="C20"/>
          <w:rFonts w:ascii="Arial" w:hAnsi="Arial"/>
          <w:color w:val="000000"/>
        </w:rPr>
      </w:pPr>
      <w:r>
        <w:rPr>
          <w:rStyle w:val="C20"/>
          <w:rFonts w:ascii="Microsoft YaHei UI" w:hAnsi="Microsoft YaHei UI"/>
          <w:color w:val="000000"/>
        </w:rPr>
        <w:t>毛泽东《沁园春</w:t>
      </w:r>
      <w:r>
        <w:rPr>
          <w:rStyle w:val="C20"/>
          <w:rFonts w:ascii="Arial" w:hAnsi="Arial"/>
          <w:color w:val="000000"/>
        </w:rPr>
        <w:t>·</w:t>
      </w:r>
      <w:r>
        <w:rPr>
          <w:rStyle w:val="C20"/>
          <w:rFonts w:ascii="Microsoft YaHei UI" w:hAnsi="Microsoft YaHei UI"/>
          <w:color w:val="000000"/>
        </w:rPr>
        <w:t>长沙》</w:t>
      </w:r>
      <w:r>
        <w:rPr>
          <w:rStyle w:val="C20"/>
          <w:rFonts w:ascii="Arial" w:hAnsi="Arial"/>
          <w:color w:val="000000"/>
        </w:rPr>
        <w:t>“</w:t>
      </w:r>
      <w:r>
        <w:rPr>
          <w:rStyle w:val="C3"/>
          <w:rFonts w:ascii="宋体" w:hAnsi="宋体"/>
          <w:color w:val="000000"/>
          <w:u w:val="single"/>
        </w:rPr>
        <w:t xml:space="preserve">               ，           </w:t>
      </w:r>
      <w:r>
        <w:rPr>
          <w:rStyle w:val="C3"/>
          <w:rFonts w:ascii="宋体" w:hAnsi="宋体"/>
          <w:color w:val="000000"/>
        </w:rPr>
        <w:t>”用夸张手法写出了劈波斩浪的气魄。</w:t>
      </w:r>
    </w:p>
    <w:p>
      <w:pPr>
        <w:pStyle w:val="P1"/>
        <w:rPr>
          <w:rStyle w:val="C20"/>
          <w:rFonts w:ascii="Arial" w:hAnsi="Arial"/>
          <w:color w:val="000000"/>
        </w:rPr>
      </w:pPr>
      <w:r>
        <w:rPr>
          <w:rStyle w:val="C20"/>
          <w:rFonts w:ascii="Microsoft YaHei UI" w:hAnsi="Microsoft YaHei UI"/>
          <w:color w:val="000000"/>
        </w:rPr>
        <w:t>李白《梦游天姥吟留别》</w:t>
      </w:r>
      <w:r>
        <w:rPr>
          <w:rStyle w:val="C20"/>
          <w:rFonts w:ascii="Arial" w:hAnsi="Arial"/>
          <w:color w:val="000000"/>
        </w:rPr>
        <w:t>“</w:t>
      </w:r>
      <w:r>
        <w:rPr>
          <w:rStyle w:val="C20"/>
          <w:rFonts w:ascii="Arial" w:hAnsi="Arial"/>
          <w:color w:val="000000"/>
          <w:u w:val="single"/>
        </w:rPr>
        <w:t xml:space="preserve">                                                </w:t>
      </w:r>
      <w:r>
        <w:rPr>
          <w:rStyle w:val="C20"/>
          <w:rFonts w:ascii="Arial" w:hAnsi="Arial"/>
          <w:color w:val="000000"/>
        </w:rPr>
        <w:t>”</w:t>
      </w:r>
      <w:r>
        <w:rPr>
          <w:rStyle w:val="C20"/>
          <w:rFonts w:ascii="Microsoft YaHei UI" w:hAnsi="Microsoft YaHei UI"/>
          <w:color w:val="000000"/>
        </w:rPr>
        <w:t>作过渡</w:t>
      </w:r>
    </w:p>
    <w:p>
      <w:pPr>
        <w:pStyle w:val="P1"/>
        <w:rPr>
          <w:rStyle w:val="C20"/>
          <w:rFonts w:ascii="Arial" w:hAnsi="Arial"/>
          <w:color w:val="000000"/>
          <w:u w:val="single"/>
        </w:rPr>
      </w:pPr>
      <w:r>
        <w:rPr>
          <w:rStyle w:val="C20"/>
          <w:rFonts w:ascii="Microsoft YaHei UI" w:hAnsi="Microsoft YaHei UI"/>
          <w:color w:val="000000"/>
        </w:rPr>
        <w:t>由现实进入梦境。</w:t>
      </w:r>
    </w:p>
    <w:p>
      <w:pPr>
        <w:pStyle w:val="P1"/>
        <w:rPr>
          <w:rStyle w:val="C20"/>
          <w:rFonts w:ascii="Arial" w:hAnsi="Arial"/>
          <w:color w:val="000000"/>
        </w:rPr>
      </w:pPr>
      <w:r>
        <w:rPr>
          <w:rStyle w:val="C20"/>
          <w:rFonts w:ascii="Microsoft YaHei UI" w:hAnsi="Microsoft YaHei UI"/>
          <w:color w:val="000000"/>
        </w:rPr>
        <w:t>（</w:t>
      </w:r>
      <w:r>
        <w:rPr>
          <w:rStyle w:val="C20"/>
          <w:rFonts w:ascii="Arial" w:hAnsi="Arial"/>
          <w:color w:val="000000"/>
        </w:rPr>
        <w:t>2</w:t>
      </w:r>
      <w:r>
        <w:rPr>
          <w:rStyle w:val="C20"/>
          <w:rFonts w:ascii="Microsoft YaHei UI" w:hAnsi="Microsoft YaHei UI"/>
          <w:color w:val="000000"/>
        </w:rPr>
        <w:t>）外无期功强近之亲，内无应门</w:t>
      </w:r>
      <w:r>
        <w:rPr>
          <w:rStyle w:val="C20"/>
          <w:rFonts w:ascii="Arial" w:hAnsi="Arial"/>
          <w:color w:val="000000"/>
        </w:rPr>
        <w:fldChar w:fldCharType="begin"/>
      </w:r>
      <w:r>
        <w:rPr>
          <w:rStyle w:val="C20"/>
          <w:rFonts w:ascii="Arial" w:hAnsi="Arial"/>
          <w:color w:val="000000"/>
        </w:rPr>
        <w:instrText xml:space="preserve"> HYPERLINK "http://baike.baidu.com/view/1112307.htm" \t "_blank" </w:instrText>
      </w:r>
      <w:r>
        <w:rPr>
          <w:rStyle w:val="C20"/>
          <w:rFonts w:ascii="Arial" w:hAnsi="Arial"/>
          <w:color w:val="000000"/>
        </w:rPr>
        <w:fldChar w:fldCharType="separate"/>
      </w:r>
      <w:r>
        <w:rPr>
          <w:rStyle w:val="C15"/>
          <w:rFonts w:ascii="Microsoft YaHei UI" w:hAnsi="Microsoft YaHei UI"/>
          <w:color w:val="000000"/>
        </w:rPr>
        <w:t>五尺之僮</w:t>
      </w:r>
      <w:r>
        <w:rPr>
          <w:rStyle w:val="C15"/>
          <w:rFonts w:ascii="Arial" w:hAnsi="Arial"/>
          <w:color w:val="000000"/>
        </w:rPr>
        <w:fldChar w:fldCharType="end"/>
      </w:r>
      <w:r>
        <w:rPr>
          <w:rStyle w:val="C20"/>
          <w:rFonts w:ascii="Microsoft YaHei UI" w:hAnsi="Microsoft YaHei UI"/>
          <w:color w:val="000000"/>
        </w:rPr>
        <w:t>。</w:t>
      </w:r>
      <w:r>
        <w:rPr>
          <w:rStyle w:val="C20"/>
          <w:rFonts w:ascii="Arial" w:hAnsi="Arial"/>
          <w:color w:val="000000"/>
          <w:u w:val="single"/>
        </w:rPr>
        <w:t xml:space="preserve">             </w:t>
      </w:r>
      <w:r>
        <w:rPr>
          <w:rStyle w:val="C20"/>
          <w:rFonts w:ascii="Microsoft YaHei UI" w:hAnsi="Microsoft YaHei UI"/>
          <w:color w:val="000000"/>
        </w:rPr>
        <w:t>，形影相吊。（李密《陈情表》）</w:t>
      </w:r>
    </w:p>
    <w:p>
      <w:pPr>
        <w:pStyle w:val="P1"/>
        <w:rPr>
          <w:rStyle w:val="C20"/>
          <w:rFonts w:ascii="Arial" w:hAnsi="Arial"/>
          <w:color w:val="000000"/>
        </w:rPr>
      </w:pPr>
      <w:r>
        <w:rPr>
          <w:rStyle w:val="C20"/>
          <w:rFonts w:ascii="Microsoft YaHei UI" w:hAnsi="Microsoft YaHei UI"/>
          <w:color w:val="000000"/>
        </w:rPr>
        <w:t>（苏轼《赤壁赋》）</w:t>
      </w:r>
      <w:r>
        <w:rPr>
          <w:rStyle w:val="C20"/>
          <w:rFonts w:ascii="Arial" w:hAnsi="Arial"/>
          <w:color w:val="000000"/>
        </w:rPr>
        <w:t>“</w:t>
      </w:r>
      <w:r>
        <w:rPr>
          <w:rStyle w:val="C3"/>
          <w:rFonts w:ascii="宋体" w:hAnsi="宋体"/>
          <w:color w:val="000000"/>
          <w:u w:val="single"/>
        </w:rPr>
        <w:t xml:space="preserve">               ，               </w:t>
      </w:r>
      <w:r>
        <w:rPr>
          <w:rStyle w:val="C20"/>
          <w:rFonts w:ascii="Arial" w:hAnsi="Arial"/>
          <w:color w:val="000000"/>
        </w:rPr>
        <w:t>”</w:t>
      </w:r>
      <w:r>
        <w:rPr>
          <w:rStyle w:val="C20"/>
          <w:rFonts w:ascii="Microsoft YaHei UI" w:hAnsi="Microsoft YaHei UI"/>
          <w:color w:val="000000"/>
        </w:rPr>
        <w:t>用比拟的手法借箫声写愁情。</w:t>
      </w:r>
    </w:p>
    <w:p>
      <w:pPr>
        <w:pStyle w:val="P1"/>
        <w:ind w:firstLine="105"/>
        <w:rPr>
          <w:rStyle w:val="C20"/>
          <w:rFonts w:ascii="Arial" w:hAnsi="Arial"/>
          <w:color w:val="000000"/>
        </w:rPr>
      </w:pPr>
      <w:r>
        <w:rPr>
          <w:rStyle w:val="C20"/>
          <w:rFonts w:ascii="Microsoft YaHei UI" w:hAnsi="Microsoft YaHei UI"/>
          <w:color w:val="000000"/>
        </w:rPr>
        <w:t>陆游《书愤》</w:t>
      </w:r>
      <w:r>
        <w:rPr>
          <w:rStyle w:val="C20"/>
          <w:rFonts w:ascii="Arial" w:hAnsi="Arial"/>
          <w:color w:val="000000"/>
        </w:rPr>
        <w:t>“</w:t>
      </w:r>
      <w:r>
        <w:rPr>
          <w:rStyle w:val="C3"/>
          <w:rFonts w:ascii="宋体" w:hAnsi="宋体"/>
          <w:color w:val="000000"/>
          <w:u w:val="single"/>
        </w:rPr>
        <w:t xml:space="preserve">               ，             。</w:t>
      </w:r>
      <w:r>
        <w:rPr>
          <w:rStyle w:val="C20"/>
          <w:rFonts w:ascii="Arial" w:hAnsi="Arial"/>
          <w:color w:val="000000"/>
        </w:rPr>
        <w:t>”</w:t>
      </w:r>
      <w:r>
        <w:rPr>
          <w:rStyle w:val="C20"/>
          <w:rFonts w:ascii="Microsoft YaHei UI" w:hAnsi="Microsoft YaHei UI"/>
          <w:color w:val="000000"/>
        </w:rPr>
        <w:t>抒发了岁月蹉跎壮志未酬的感慨。</w:t>
      </w:r>
    </w:p>
    <w:p>
      <w:pPr>
        <w:pStyle w:val="P1"/>
        <w:rPr>
          <w:rStyle w:val="C3"/>
          <w:rFonts w:ascii="黑体" w:hAnsi="黑体"/>
          <w:color w:val="000000"/>
        </w:rPr>
      </w:pPr>
    </w:p>
    <w:p>
      <w:pPr>
        <w:pStyle w:val="P1"/>
        <w:rPr>
          <w:rStyle w:val="C3"/>
          <w:rFonts w:ascii="黑体" w:hAnsi="黑体"/>
          <w:color w:val="000000"/>
        </w:rPr>
      </w:pPr>
      <w:r>
        <w:rPr>
          <w:rStyle w:val="C3"/>
          <w:rFonts w:ascii="黑体" w:hAnsi="黑体"/>
          <w:color w:val="000000"/>
        </w:rPr>
        <w:t>五、阅读下面的文字，完成14-17题</w:t>
      </w:r>
    </w:p>
    <w:p>
      <w:pPr>
        <w:pStyle w:val="P1"/>
        <w:jc w:val="center"/>
        <w:rPr>
          <w:rStyle w:val="C3"/>
          <w:rFonts w:ascii="黑体" w:hAnsi="黑体"/>
          <w:color w:val="000000"/>
        </w:rPr>
      </w:pPr>
      <w:r>
        <w:rPr>
          <w:rStyle w:val="C3"/>
          <w:rFonts w:ascii="黑体" w:hAnsi="黑体"/>
          <w:color w:val="000000"/>
        </w:rPr>
        <w:t>自然(节选)</w:t>
      </w:r>
    </w:p>
    <w:p>
      <w:pPr>
        <w:pStyle w:val="P1"/>
        <w:jc w:val="center"/>
        <w:rPr>
          <w:rStyle w:val="C3"/>
          <w:rFonts w:ascii="仿宋_GB2312" w:hAnsi="仿宋_GB2312"/>
          <w:color w:val="000000"/>
        </w:rPr>
      </w:pPr>
      <w:r>
        <w:rPr>
          <w:rStyle w:val="C3"/>
          <w:rFonts w:ascii="Microsoft YaHei UI" w:hAnsi="Microsoft YaHei UI"/>
          <w:color w:val="000000"/>
        </w:rPr>
        <w:t>拉尔夫</w:t>
      </w:r>
      <w:r>
        <w:rPr>
          <w:rStyle w:val="C3"/>
          <w:rFonts w:ascii="仿宋_GB2312" w:hAnsi="仿宋_GB2312"/>
          <w:color w:val="000000"/>
        </w:rPr>
        <w:t>·</w:t>
      </w:r>
      <w:r>
        <w:rPr>
          <w:rStyle w:val="C3"/>
          <w:rFonts w:ascii="Microsoft YaHei UI" w:hAnsi="Microsoft YaHei UI"/>
          <w:color w:val="000000"/>
        </w:rPr>
        <w:t>沃尔多</w:t>
      </w:r>
      <w:r>
        <w:rPr>
          <w:rStyle w:val="C3"/>
          <w:rFonts w:ascii="仿宋_GB2312" w:hAnsi="仿宋_GB2312"/>
          <w:color w:val="000000"/>
        </w:rPr>
        <w:t>·</w:t>
      </w:r>
      <w:r>
        <w:rPr>
          <w:rStyle w:val="C3"/>
          <w:rFonts w:ascii="Microsoft YaHei UI" w:hAnsi="Microsoft YaHei UI"/>
          <w:color w:val="000000"/>
        </w:rPr>
        <w:t>爱默生</w:t>
      </w:r>
    </w:p>
    <w:p>
      <w:pPr>
        <w:pStyle w:val="P1"/>
        <w:ind w:firstLine="420"/>
        <w:rPr>
          <w:rStyle w:val="C3"/>
          <w:rFonts w:ascii="楷体_GB2312" w:hAnsi="楷体_GB2312"/>
          <w:color w:val="000000"/>
        </w:rPr>
      </w:pPr>
      <w:r>
        <w:rPr>
          <w:rStyle w:val="C3"/>
          <w:rFonts w:ascii="Microsoft YaHei UI" w:hAnsi="Microsoft YaHei UI"/>
          <w:color w:val="000000"/>
          <w:u w:val="single"/>
        </w:rPr>
        <w:t>自然就像一个舞台布景，它既适合喜剧，也同样适合悲剧</w:t>
      </w:r>
      <w:r>
        <w:rPr>
          <w:rStyle w:val="C3"/>
          <w:rFonts w:ascii="Microsoft YaHei UI" w:hAnsi="Microsoft YaHei UI"/>
          <w:color w:val="000000"/>
        </w:rPr>
        <w:t>。</w:t>
      </w:r>
    </w:p>
    <w:p>
      <w:pPr>
        <w:pStyle w:val="P1"/>
        <w:ind w:firstLine="420"/>
        <w:rPr>
          <w:rStyle w:val="C3"/>
          <w:rFonts w:ascii="楷体_GB2312" w:hAnsi="楷体_GB2312"/>
          <w:color w:val="000000"/>
        </w:rPr>
      </w:pPr>
      <w:r>
        <w:rPr>
          <w:rStyle w:val="C3"/>
          <w:rFonts w:ascii="Microsoft YaHei UI" w:hAnsi="Microsoft YaHei UI"/>
          <w:color w:val="000000"/>
        </w:rPr>
        <w:t>对于身体健康的人来说，空气就是一剂拥有不可思议效力的补品。在阴沉天空下的暮色中，当我穿行在一片荒芜的坑坑洼洼的雪地里时，我并没有想到任何特别好的运气，但就在这时我的心中涌起一阵极度的喜悦，我快乐得几乎接近了恐惧的边缘。同样，在森林里，一个人抛掉他所经历过的岁月，就像一条蛇蜕掉自己的皮一样，因此无论在生命的哪个时期，他都是一个孩子。在森林里人们拥有永恒的青春。在这些上帝的花园里，笼罩着端庄神圣的气氛，常年举行着欢宴，园里的客人即使过了一千年也找不到厌倦的理由。</w:t>
      </w:r>
    </w:p>
    <w:p>
      <w:pPr>
        <w:pStyle w:val="P1"/>
        <w:ind w:firstLine="420"/>
        <w:rPr>
          <w:rStyle w:val="C3"/>
          <w:rFonts w:ascii="楷体_GB2312" w:hAnsi="楷体_GB2312"/>
          <w:color w:val="000000"/>
        </w:rPr>
      </w:pPr>
      <w:r>
        <w:rPr>
          <w:rStyle w:val="C3"/>
          <w:rFonts w:ascii="Microsoft YaHei UI" w:hAnsi="Microsoft YaHei UI"/>
          <w:color w:val="000000"/>
        </w:rPr>
        <w:t>在森林里，理智和信仰回归到我们心中。在那里，我感觉生活中的任何不幸都无法降临到我的身上</w:t>
      </w:r>
      <w:r>
        <w:rPr>
          <w:rStyle w:val="C3"/>
          <w:rFonts w:ascii="楷体_GB2312" w:hAnsi="楷体_GB2312"/>
          <w:color w:val="000000"/>
        </w:rPr>
        <w:t>——</w:t>
      </w:r>
      <w:r>
        <w:rPr>
          <w:rStyle w:val="C3"/>
          <w:rFonts w:ascii="Microsoft YaHei UI" w:hAnsi="Microsoft YaHei UI"/>
          <w:color w:val="000000"/>
        </w:rPr>
        <w:t>没有自然不能修补的耻辱和灾难（除了我的眼睛以外）。站在赤裸的土地上</w:t>
      </w:r>
      <w:r>
        <w:rPr>
          <w:rStyle w:val="C3"/>
          <w:rFonts w:ascii="楷体_GB2312" w:hAnsi="楷体_GB2312"/>
          <w:color w:val="000000"/>
        </w:rPr>
        <w:t>--</w:t>
      </w:r>
      <w:r>
        <w:rPr>
          <w:rStyle w:val="C3"/>
          <w:rFonts w:ascii="Microsoft YaHei UI" w:hAnsi="Microsoft YaHei UI"/>
          <w:color w:val="000000"/>
        </w:rPr>
        <w:t>我的头脑沐浴在无忧无虑的空气中，上升到</w:t>
      </w:r>
      <w:r>
        <w:drawing>
          <wp:inline xmlns:wp="http://schemas.openxmlformats.org/drawingml/2006/wordprocessingDrawing">
            <wp:extent cx="36195" cy="13970"/>
            <wp:docPr id="26" name="Picture 26"/>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24"/>
                    <a:stretch>
                      <a:fillRect/>
                    </a:stretch>
                  </pic:blipFill>
                  <pic:spPr>
                    <a:xfrm>
                      <a:off x="0" y="0"/>
                      <a:ext cx="36195" cy="13970"/>
                    </a:xfrm>
                    <a:prstGeom prst="rect"/>
                    <a:noFill/>
                  </pic:spPr>
                </pic:pic>
              </a:graphicData>
            </a:graphic>
          </wp:inline>
        </w:drawing>
      </w:r>
      <w:r>
        <w:rPr>
          <w:rStyle w:val="C3"/>
          <w:rFonts w:ascii="Microsoft YaHei UI" w:hAnsi="Microsoft YaHei UI"/>
          <w:color w:val="000000"/>
        </w:rPr>
        <w:t>无限的空间里</w:t>
      </w:r>
      <w:r>
        <w:rPr>
          <w:rStyle w:val="C3"/>
          <w:rFonts w:ascii="楷体_GB2312" w:hAnsi="楷体_GB2312"/>
          <w:color w:val="000000"/>
        </w:rPr>
        <w:t>--</w:t>
      </w:r>
      <w:r>
        <w:rPr>
          <w:rStyle w:val="C3"/>
          <w:rFonts w:ascii="Microsoft YaHei UI" w:hAnsi="Microsoft YaHei UI"/>
          <w:color w:val="000000"/>
        </w:rPr>
        <w:t>所有卑贱的自私自利的想法都消失无踪了。我变成了一个透明的眼球：我空如无物，但我却将万物都纳入眼中，那共同生命的暗流在我全身循环流动。我是上帝的一部分。在那时，最亲近的朋友的名字听起来也觉得陌</w:t>
      </w:r>
      <w:r>
        <w:drawing>
          <wp:inline xmlns:wp="http://schemas.openxmlformats.org/drawingml/2006/wordprocessingDrawing">
            <wp:extent cx="36195" cy="20320"/>
            <wp:docPr id="27" name="Picture 27"/>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25"/>
                    <a:stretch>
                      <a:fillRect/>
                    </a:stretch>
                  </pic:blipFill>
                  <pic:spPr>
                    <a:xfrm>
                      <a:off x="0" y="0"/>
                      <a:ext cx="36195" cy="20320"/>
                    </a:xfrm>
                    <a:prstGeom prst="rect"/>
                    <a:noFill/>
                  </pic:spPr>
                </pic:pic>
              </a:graphicData>
            </a:graphic>
          </wp:inline>
        </w:drawing>
      </w:r>
      <w:r>
        <w:rPr>
          <w:rStyle w:val="C3"/>
          <w:rFonts w:ascii="Microsoft YaHei UI" w:hAnsi="Microsoft YaHei UI"/>
          <w:color w:val="000000"/>
        </w:rPr>
        <w:t>生而并不重要了：所有的人都是兄弟，都是朋友，谁是主人谁是仆人就只是微不足道的干扰而已了。</w:t>
      </w:r>
    </w:p>
    <w:p>
      <w:pPr>
        <w:pStyle w:val="P1"/>
        <w:ind w:firstLine="420"/>
        <w:rPr>
          <w:rStyle w:val="C3"/>
          <w:rFonts w:ascii="楷体_GB2312" w:hAnsi="楷体_GB2312"/>
          <w:color w:val="000000"/>
        </w:rPr>
      </w:pPr>
      <w:r>
        <w:rPr>
          <w:rStyle w:val="C3"/>
          <w:rFonts w:ascii="Microsoft YaHei UI" w:hAnsi="Microsoft YaHei UI"/>
          <w:color w:val="000000"/>
        </w:rPr>
        <w:t>我热爱那不受遏抑的永恒的美。我从荒野中发现的东西比街道上或村庄中发现的还要亲切自然。在宁静的自然中，尤其是在远方的地平线上，人类看到了和他自己的本性同样美丽的东西。</w:t>
      </w:r>
    </w:p>
    <w:p>
      <w:pPr>
        <w:pStyle w:val="P1"/>
        <w:ind w:firstLine="420"/>
        <w:rPr>
          <w:rStyle w:val="C3"/>
          <w:rFonts w:ascii="楷体_GB2312" w:hAnsi="楷体_GB2312"/>
          <w:color w:val="000000"/>
        </w:rPr>
      </w:pPr>
      <w:r>
        <w:rPr>
          <w:rStyle w:val="C3"/>
          <w:rFonts w:ascii="Microsoft YaHei UI" w:hAnsi="Microsoft YaHei UI"/>
          <w:color w:val="000000"/>
        </w:rPr>
        <w:t>人们从荒野和森林中体会到的最大的快乐暗示了人类和植物之间的一种神秘的联系。我并不是独自一人无人回应的。它们向我点头，我也向它们致意。风雨中树枝的摇曳对我来说既陌生又熟悉，它使我感到惊奇，但却并不是从未见过，那感觉就像当我认为我的思想公正或行为正确时，我的心中产生了一个更高尚的想法或一种更优秀的情感。</w:t>
      </w:r>
    </w:p>
    <w:p>
      <w:pPr>
        <w:pStyle w:val="P1"/>
        <w:ind w:firstLine="420"/>
        <w:rPr>
          <w:rStyle w:val="C3"/>
          <w:rFonts w:ascii="楷体_GB2312" w:hAnsi="楷体_GB2312"/>
          <w:color w:val="000000"/>
        </w:rPr>
      </w:pPr>
      <w:r>
        <w:rPr>
          <w:rStyle w:val="C3"/>
          <w:rFonts w:ascii="Microsoft YaHei UI" w:hAnsi="Microsoft YaHei UI"/>
          <w:color w:val="000000"/>
        </w:rPr>
        <w:t>然而我们可以确定的是产生这种喜悦的力量并不存在于自然之中，而是在人的心里，或者在这两者之间的和谐统一中。</w:t>
      </w:r>
      <w:r>
        <w:rPr>
          <w:rStyle w:val="C3"/>
          <w:rFonts w:ascii="Microsoft YaHei UI" w:hAnsi="Microsoft YaHei UI"/>
          <w:color w:val="000000"/>
          <w:u w:val="single"/>
        </w:rPr>
        <w:t>对于这些喜悦加以大力节制是非常必要的</w:t>
      </w:r>
      <w:r>
        <w:rPr>
          <w:rStyle w:val="C3"/>
          <w:rFonts w:ascii="Microsoft YaHei UI" w:hAnsi="Microsoft YaHei UI"/>
          <w:color w:val="000000"/>
        </w:rPr>
        <w:t>。因为自然并不总是穿着节日的盛装，相反，昨天还在仙女的嬉戏中散发芳香、闪烁光芒的景象，今天就被忧伤笼罩。自然总是会染上精神的颜色。对于一个遭受灾难的人来说，他内心的火焰中就蕴涵着忧伤。一个刚刚失去了亲近朋友的人会从自然风景中感受到一种轻视。而天空在那些卑贱的人头顶上，也会显得不那么庄严宏大。</w:t>
      </w:r>
    </w:p>
    <w:p>
      <w:pPr>
        <w:pStyle w:val="P1"/>
        <w:ind w:firstLine="420"/>
        <w:rPr>
          <w:rStyle w:val="C3"/>
          <w:rFonts w:ascii="宋体" w:hAnsi="宋体"/>
          <w:color w:val="000000"/>
        </w:rPr>
      </w:pPr>
      <w:r>
        <w:rPr>
          <w:rStyle w:val="C3"/>
          <w:rFonts w:ascii="宋体" w:hAnsi="宋体"/>
          <w:color w:val="000000"/>
        </w:rPr>
        <w:t>14．文章开篇“自</w:t>
      </w:r>
      <w:r>
        <w:drawing>
          <wp:inline xmlns:wp="http://schemas.openxmlformats.org/drawingml/2006/wordprocessingDrawing">
            <wp:extent cx="36195" cy="24130"/>
            <wp:docPr id="28" name="Picture 28"/>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26"/>
                    <a:stretch>
                      <a:fillRect/>
                    </a:stretch>
                  </pic:blipFill>
                  <pic:spPr>
                    <a:xfrm>
                      <a:off x="0" y="0"/>
                      <a:ext cx="36195" cy="24130"/>
                    </a:xfrm>
                    <a:prstGeom prst="rect"/>
                    <a:noFill/>
                  </pic:spPr>
                </pic:pic>
              </a:graphicData>
            </a:graphic>
          </wp:inline>
        </w:drawing>
      </w:r>
      <w:r>
        <w:rPr>
          <w:rStyle w:val="C3"/>
          <w:rFonts w:ascii="宋体" w:hAnsi="宋体"/>
          <w:color w:val="000000"/>
        </w:rPr>
        <w:t>然就像一个舞台布景，它既适合喜剧，也同样适合悲剧”一句在文中有什么作用，请结合全文简要分析。</w:t>
      </w:r>
    </w:p>
    <w:p>
      <w:pPr>
        <w:pStyle w:val="P1"/>
        <w:rPr>
          <w:rStyle w:val="C3"/>
          <w:rFonts w:ascii="宋体" w:hAnsi="宋体"/>
          <w:color w:val="000000"/>
          <w:u w:val="single"/>
        </w:rPr>
      </w:pPr>
      <w:r>
        <w:rPr>
          <w:rStyle w:val="C3"/>
          <w:rFonts w:ascii="宋体" w:hAnsi="宋体"/>
          <w:color w:val="000000"/>
        </w:rPr>
        <w:t>答：</w:t>
      </w: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ind w:firstLine="420"/>
        <w:rPr>
          <w:rStyle w:val="C3"/>
          <w:rFonts w:ascii="宋体" w:hAnsi="宋体"/>
          <w:color w:val="000000"/>
        </w:rPr>
      </w:pPr>
      <w:r>
        <w:rPr>
          <w:rStyle w:val="C3"/>
          <w:rFonts w:ascii="宋体" w:hAnsi="宋体"/>
          <w:color w:val="000000"/>
        </w:rPr>
        <w:t>15．第三段写到：站在神圣的自然面前，作者感到头脑“上升到无限的空间里”。结合上下文，简要概括他的内心世界此时发生了怎样的变化。（6分）</w:t>
      </w:r>
      <w:r>
        <w:rPr>
          <w:rStyle w:val="C3"/>
          <w:rFonts w:ascii="宋体" w:hAnsi="宋体"/>
          <w:color w:val="FFFFFF"/>
          <w:sz w:val="4"/>
        </w:rPr>
        <w:t>[来源:学科网]</w:t>
      </w:r>
    </w:p>
    <w:p>
      <w:pPr>
        <w:pStyle w:val="P1"/>
        <w:rPr>
          <w:rStyle w:val="C3"/>
          <w:rFonts w:ascii="宋体" w:hAnsi="宋体"/>
          <w:color w:val="000000"/>
          <w:u w:val="single"/>
        </w:rPr>
      </w:pPr>
      <w:r>
        <w:rPr>
          <w:rStyle w:val="C3"/>
          <w:rFonts w:ascii="宋体" w:hAnsi="宋体"/>
          <w:color w:val="000000"/>
        </w:rPr>
        <w:t>答：</w:t>
      </w: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ind w:firstLine="630"/>
        <w:rPr>
          <w:rStyle w:val="C3"/>
          <w:rFonts w:ascii="宋体" w:hAnsi="宋体"/>
          <w:color w:val="000000"/>
        </w:rPr>
      </w:pPr>
      <w:r>
        <w:rPr>
          <w:rStyle w:val="C3"/>
          <w:rFonts w:ascii="宋体" w:hAnsi="宋体"/>
          <w:color w:val="000000"/>
        </w:rPr>
        <w:t>16．标题“自然”与第四段中加点“自然”的含义有什么不同？请结合原文简要分析。</w:t>
      </w:r>
    </w:p>
    <w:p>
      <w:pPr>
        <w:pStyle w:val="P1"/>
        <w:rPr>
          <w:rStyle w:val="C3"/>
          <w:rFonts w:ascii="宋体" w:hAnsi="宋体"/>
          <w:color w:val="000000"/>
          <w:u w:val="single"/>
        </w:rPr>
      </w:pPr>
      <w:r>
        <w:rPr>
          <w:rStyle w:val="C3"/>
          <w:rFonts w:ascii="宋体" w:hAnsi="宋体"/>
          <w:color w:val="000000"/>
        </w:rPr>
        <w:t>答：</w:t>
      </w: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ind w:firstLine="630"/>
        <w:rPr>
          <w:rStyle w:val="C3"/>
          <w:rFonts w:ascii="宋体" w:hAnsi="宋体"/>
          <w:color w:val="000000"/>
          <w:u w:val="single"/>
        </w:rPr>
      </w:pPr>
      <w:r>
        <w:rPr>
          <w:rStyle w:val="C3"/>
          <w:rFonts w:ascii="宋体" w:hAnsi="宋体"/>
          <w:color w:val="000000"/>
        </w:rPr>
        <w:t>17．简要说明第六段划线部分与第一段划线部分之间的联系答：</w:t>
      </w: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rPr>
          <w:rStyle w:val="C3"/>
          <w:rFonts w:ascii="宋体" w:hAnsi="宋体"/>
          <w:color w:val="000000"/>
        </w:rPr>
      </w:pPr>
    </w:p>
    <w:p>
      <w:pPr>
        <w:pStyle w:val="P1"/>
        <w:ind w:firstLine="420"/>
        <w:rPr>
          <w:rStyle w:val="C3"/>
          <w:rFonts w:ascii="黑体" w:hAnsi="黑体"/>
          <w:color w:val="000000"/>
        </w:rPr>
      </w:pPr>
      <w:r>
        <w:rPr>
          <w:rStyle w:val="C3"/>
          <w:rFonts w:ascii="黑体" w:hAnsi="黑体"/>
          <w:color w:val="000000"/>
        </w:rPr>
        <w:t>六、（15分）</w:t>
      </w:r>
      <w:r>
        <w:rPr>
          <w:rStyle w:val="C3"/>
          <w:rFonts w:ascii="黑体" w:hAnsi="黑体"/>
          <w:color w:val="FFFFFF"/>
          <w:sz w:val="4"/>
        </w:rPr>
        <w:t>[来源:Z.xx.k.Com]</w:t>
      </w:r>
    </w:p>
    <w:p>
      <w:pPr>
        <w:pStyle w:val="P1"/>
        <w:ind w:firstLine="420"/>
        <w:rPr>
          <w:rStyle w:val="C3"/>
          <w:rFonts w:ascii="宋体" w:hAnsi="宋体"/>
          <w:color w:val="000000"/>
        </w:rPr>
      </w:pPr>
      <w:r>
        <w:rPr>
          <w:rStyle w:val="C3"/>
          <w:rFonts w:ascii="宋体" w:hAnsi="宋体"/>
          <w:color w:val="000000"/>
        </w:rPr>
        <w:t>18．根据下面的材料，用一个单句</w:t>
      </w:r>
      <w:r>
        <w:drawing>
          <wp:inline xmlns:wp="http://schemas.openxmlformats.org/drawingml/2006/wordprocessingDrawing">
            <wp:extent cx="36195" cy="17145"/>
            <wp:docPr id="29" name="Picture 29"/>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27"/>
                    <a:stretch>
                      <a:fillRect/>
                    </a:stretch>
                  </pic:blipFill>
                  <pic:spPr>
                    <a:xfrm>
                      <a:off x="0" y="0"/>
                      <a:ext cx="36195" cy="17145"/>
                    </a:xfrm>
                    <a:prstGeom prst="rect"/>
                    <a:noFill/>
                  </pic:spPr>
                </pic:pic>
              </a:graphicData>
            </a:graphic>
          </wp:inline>
        </w:drawing>
      </w:r>
      <w:r>
        <w:rPr>
          <w:rStyle w:val="C3"/>
          <w:rFonts w:ascii="宋体" w:hAnsi="宋体"/>
          <w:color w:val="000000"/>
        </w:rPr>
        <w:t>介绍某市的概况（40字内）（5分）</w:t>
      </w:r>
      <w:r>
        <w:rPr>
          <w:rStyle w:val="C3"/>
          <w:rFonts w:ascii="宋体" w:hAnsi="宋体"/>
          <w:color w:val="FFFFFF"/>
          <w:sz w:val="4"/>
        </w:rPr>
        <w:t>[来源:Zxxk.Com]</w:t>
      </w:r>
    </w:p>
    <w:p>
      <w:pPr>
        <w:pStyle w:val="P1"/>
        <w:ind w:firstLine="420"/>
        <w:rPr>
          <w:rStyle w:val="C3"/>
          <w:rFonts w:ascii="宋体" w:hAnsi="宋体"/>
          <w:color w:val="000000"/>
        </w:rPr>
      </w:pPr>
      <w:r>
        <w:rPr>
          <w:rStyle w:val="C3"/>
          <w:rFonts w:ascii="宋体" w:hAnsi="宋体"/>
          <w:color w:val="000000"/>
        </w:rPr>
        <w:t>材料一：某市至今已有几千年的历史，历代为郡、州、府、道治所，现为国家历史文化名城。</w:t>
      </w:r>
    </w:p>
    <w:p>
      <w:pPr>
        <w:pStyle w:val="P1"/>
        <w:ind w:firstLine="420"/>
        <w:rPr>
          <w:rStyle w:val="C3"/>
          <w:rFonts w:ascii="宋体" w:hAnsi="宋体"/>
          <w:color w:val="000000"/>
        </w:rPr>
      </w:pPr>
      <w:r>
        <w:rPr>
          <w:rStyle w:val="C3"/>
          <w:rFonts w:ascii="宋体" w:hAnsi="宋体"/>
          <w:color w:val="000000"/>
        </w:rPr>
        <w:t>材料二：某市铁路、公路四通八达，机场开通国内十多条航线。</w:t>
      </w:r>
    </w:p>
    <w:p>
      <w:pPr>
        <w:pStyle w:val="P1"/>
        <w:ind w:firstLine="420"/>
        <w:rPr>
          <w:rStyle w:val="C3"/>
          <w:rFonts w:ascii="宋体" w:hAnsi="宋体"/>
          <w:color w:val="000000"/>
        </w:rPr>
      </w:pPr>
      <w:r>
        <w:rPr>
          <w:rStyle w:val="C3"/>
          <w:rFonts w:ascii="宋体" w:hAnsi="宋体"/>
          <w:color w:val="000000"/>
        </w:rPr>
        <w:t>材料三：某市景色优美，有景区被评为中国AAAA风景旅游区。</w:t>
      </w:r>
    </w:p>
    <w:p>
      <w:pPr>
        <w:pStyle w:val="P1"/>
        <w:ind w:firstLine="420"/>
        <w:rPr>
          <w:rStyle w:val="C3"/>
          <w:rFonts w:ascii="宋体" w:hAnsi="宋体"/>
          <w:color w:val="000000"/>
        </w:rPr>
      </w:pPr>
      <w:r>
        <w:rPr>
          <w:rStyle w:val="C3"/>
          <w:rFonts w:ascii="宋体" w:hAnsi="宋体"/>
          <w:color w:val="000000"/>
        </w:rPr>
        <w:t>材料四：某市的国内生产总值和财政收入在我国地级市中名列前茅。</w:t>
      </w:r>
    </w:p>
    <w:p>
      <w:pPr>
        <w:pStyle w:val="P1"/>
        <w:rPr>
          <w:rStyle w:val="C3"/>
          <w:rFonts w:ascii="宋体" w:hAnsi="宋体"/>
          <w:color w:val="000000"/>
          <w:u w:val="single"/>
        </w:rPr>
      </w:pPr>
      <w:r>
        <w:rPr>
          <w:rStyle w:val="C3"/>
          <w:rFonts w:ascii="宋体" w:hAnsi="宋体"/>
          <w:color w:val="000000"/>
        </w:rPr>
        <w:t>答：</w:t>
      </w: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ind w:firstLine="420"/>
        <w:rPr>
          <w:rStyle w:val="C3"/>
          <w:rFonts w:ascii="宋体" w:hAnsi="宋体"/>
          <w:color w:val="000000"/>
        </w:rPr>
      </w:pPr>
    </w:p>
    <w:p>
      <w:pPr>
        <w:pStyle w:val="P1"/>
        <w:ind w:firstLine="420"/>
        <w:rPr>
          <w:rStyle w:val="C3"/>
          <w:rFonts w:ascii="宋体" w:hAnsi="宋体"/>
          <w:color w:val="000000"/>
        </w:rPr>
      </w:pPr>
      <w:r>
        <w:rPr>
          <w:rStyle w:val="C3"/>
          <w:rFonts w:ascii="宋体" w:hAnsi="宋体"/>
          <w:color w:val="000000"/>
        </w:rPr>
        <w:t>19．“采菊东篱下，悠然见南山”中的“南山”是陶渊明不经意间所见，请对诗中“南山”之景展开合理想象，进行生动描写，表达诗人的“悠然”之情。（100字内）（6分）</w:t>
      </w:r>
    </w:p>
    <w:p>
      <w:pPr>
        <w:pStyle w:val="P1"/>
        <w:rPr>
          <w:rStyle w:val="C3"/>
          <w:rFonts w:ascii="宋体" w:hAnsi="宋体"/>
          <w:color w:val="000000"/>
          <w:u w:val="single"/>
        </w:rPr>
      </w:pPr>
      <w:r>
        <w:rPr>
          <w:rStyle w:val="C3"/>
          <w:rFonts w:ascii="宋体" w:hAnsi="宋体"/>
          <w:color w:val="000000"/>
        </w:rPr>
        <w:t>答：</w:t>
      </w: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ind w:firstLine="420"/>
        <w:rPr>
          <w:rStyle w:val="C3"/>
          <w:rFonts w:ascii="宋体" w:hAnsi="宋体"/>
          <w:color w:val="000000"/>
        </w:rPr>
      </w:pPr>
    </w:p>
    <w:p>
      <w:pPr>
        <w:pStyle w:val="P1"/>
        <w:ind w:firstLine="420"/>
        <w:rPr>
          <w:rStyle w:val="C3"/>
          <w:rFonts w:ascii="宋体" w:hAnsi="宋体"/>
          <w:color w:val="000000"/>
        </w:rPr>
      </w:pPr>
      <w:r>
        <w:rPr>
          <w:rStyle w:val="C3"/>
          <w:rFonts w:ascii="宋体" w:hAnsi="宋体"/>
          <w:color w:val="000000"/>
        </w:rPr>
        <w:t>20．仿照给定的句子的续写两句话。要求：续写部分与给定的句子构成排比，表达保护生态环境的主题。</w:t>
      </w:r>
    </w:p>
    <w:p>
      <w:pPr>
        <w:pStyle w:val="P1"/>
        <w:ind w:firstLine="420"/>
        <w:rPr>
          <w:rStyle w:val="C3"/>
          <w:rFonts w:ascii="宋体" w:hAnsi="宋体"/>
          <w:color w:val="000000"/>
        </w:rPr>
      </w:pPr>
      <w:r>
        <w:rPr>
          <w:rStyle w:val="C3"/>
          <w:rFonts w:ascii="Microsoft YaHei UI" w:hAnsi="Microsoft YaHei UI"/>
        </w:rPr>
        <w:t>树是水土的卫士，让它绿化大地山川</w:t>
      </w:r>
      <w:r>
        <w:rPr>
          <w:rStyle w:val="C3"/>
          <w:rFonts w:ascii="宋体" w:hAnsi="宋体"/>
          <w:color w:val="000000"/>
        </w:rPr>
        <w:t>。</w:t>
      </w:r>
    </w:p>
    <w:p>
      <w:pPr>
        <w:pStyle w:val="P1"/>
        <w:rPr>
          <w:rStyle w:val="C3"/>
          <w:rFonts w:ascii="宋体" w:hAnsi="宋体"/>
          <w:color w:val="000000"/>
        </w:rPr>
      </w:pPr>
      <w:r>
        <w:rPr>
          <w:rStyle w:val="C3"/>
          <w:rFonts w:ascii="宋体" w:hAnsi="宋体"/>
          <w:color w:val="000000"/>
          <w:u w:val="single"/>
        </w:rPr>
        <w:t xml:space="preserve">                                                                                      </w:t>
      </w:r>
    </w:p>
    <w:p>
      <w:pPr>
        <w:pStyle w:val="P1"/>
        <w:rPr>
          <w:rStyle w:val="C3"/>
          <w:rFonts w:ascii="宋体" w:hAnsi="宋体"/>
          <w:color w:val="000000"/>
          <w:u w:val="single"/>
        </w:rPr>
      </w:pPr>
      <w:r>
        <w:rPr>
          <w:rStyle w:val="C3"/>
          <w:rFonts w:ascii="宋体" w:hAnsi="宋体"/>
          <w:color w:val="000000"/>
          <w:u w:val="single"/>
        </w:rPr>
        <w:t xml:space="preserve">                                                                                   </w:t>
      </w:r>
    </w:p>
    <w:p>
      <w:pPr>
        <w:pStyle w:val="P1"/>
        <w:ind w:firstLine="420"/>
        <w:rPr>
          <w:rStyle w:val="C3"/>
          <w:rFonts w:ascii="宋体" w:hAnsi="宋体"/>
          <w:color w:val="000000"/>
        </w:rPr>
      </w:pPr>
    </w:p>
    <w:p>
      <w:pPr>
        <w:pStyle w:val="P1"/>
        <w:ind w:firstLine="420"/>
        <w:rPr>
          <w:rStyle w:val="C3"/>
          <w:rFonts w:ascii="黑体" w:hAnsi="黑体"/>
          <w:color w:val="000000"/>
        </w:rPr>
      </w:pPr>
      <w:r>
        <w:rPr>
          <w:rStyle w:val="C3"/>
          <w:rFonts w:ascii="黑体" w:hAnsi="黑体"/>
          <w:color w:val="000000"/>
        </w:rPr>
        <w:t>七、作文（60分）</w:t>
      </w:r>
    </w:p>
    <w:p>
      <w:pPr>
        <w:pStyle w:val="P1"/>
        <w:ind w:firstLine="420"/>
        <w:rPr>
          <w:rStyle w:val="C3"/>
          <w:rFonts w:ascii="宋体" w:hAnsi="宋体"/>
          <w:color w:val="000000"/>
        </w:rPr>
      </w:pPr>
      <w:r>
        <w:rPr>
          <w:rStyle w:val="C3"/>
          <w:rFonts w:ascii="宋体" w:hAnsi="宋体"/>
          <w:color w:val="000000"/>
        </w:rPr>
        <w:t>21．阅读下面的材料，按照要求作文。</w:t>
      </w:r>
    </w:p>
    <w:p>
      <w:pPr>
        <w:pStyle w:val="P1"/>
        <w:ind w:firstLine="420"/>
        <w:rPr>
          <w:rStyle w:val="C3"/>
          <w:rFonts w:ascii="楷体_GB2312" w:hAnsi="楷体_GB2312"/>
          <w:color w:val="000000"/>
        </w:rPr>
      </w:pPr>
      <w:r>
        <w:rPr>
          <w:rStyle w:val="C3"/>
          <w:rFonts w:ascii="Microsoft YaHei UI" w:hAnsi="Microsoft YaHei UI"/>
          <w:color w:val="000000"/>
        </w:rPr>
        <w:t>几何学上的点只有位置而没有长度，没有宽度，没有高度，正是那无数个点构成了无数条线、无数个面、无数个立体</w:t>
      </w:r>
      <w:r>
        <w:rPr>
          <w:rStyle w:val="C3"/>
          <w:rFonts w:ascii="楷体_GB2312" w:hAnsi="楷体_GB2312"/>
          <w:color w:val="000000"/>
        </w:rPr>
        <w:t>……</w:t>
      </w:r>
    </w:p>
    <w:p>
      <w:pPr>
        <w:pStyle w:val="P1"/>
        <w:ind w:firstLine="420"/>
        <w:rPr>
          <w:rStyle w:val="C3"/>
          <w:rFonts w:ascii="宋体" w:hAnsi="宋体"/>
          <w:color w:val="000000"/>
        </w:rPr>
      </w:pPr>
      <w:r>
        <w:rPr>
          <w:rStyle w:val="C3"/>
          <w:rFonts w:ascii="宋体" w:hAnsi="宋体"/>
          <w:color w:val="000000"/>
        </w:rPr>
        <w:t>要求：①请就以上材料，展开联想，写一篇不少于800字的文章；②自定立意，自拟标题，自选文体；③不要脱离材料的含义，不要套作，不得抄袭。</w:t>
      </w:r>
    </w:p>
    <w:p>
      <w:pPr>
        <w:pStyle w:val="P1"/>
        <w:tabs>
          <w:tab w:val="left" w:pos="420" w:leader="none"/>
          <w:tab w:val="left" w:pos="2307" w:leader="none"/>
          <w:tab w:val="left" w:pos="4201" w:leader="none"/>
          <w:tab w:val="left" w:pos="6089" w:leader="none"/>
          <w:tab w:val="left" w:pos="7557" w:leader="none"/>
        </w:tabs>
        <w:spacing w:after="105"/>
        <w:jc w:val="left"/>
        <w:rPr>
          <w:rStyle w:val="C3"/>
          <w:rFonts w:ascii="Times New Roman" w:hAnsi="Times New Roman"/>
        </w:rPr>
      </w:pPr>
    </w:p>
    <w:p>
      <w:pPr>
        <w:pStyle w:val="P1"/>
        <w:tabs>
          <w:tab w:val="left" w:pos="420" w:leader="none"/>
          <w:tab w:val="left" w:pos="2307" w:leader="none"/>
          <w:tab w:val="left" w:pos="4201" w:leader="none"/>
          <w:tab w:val="left" w:pos="6089" w:leader="none"/>
          <w:tab w:val="left" w:pos="7557" w:leader="none"/>
        </w:tabs>
        <w:spacing w:after="105"/>
        <w:ind w:firstLine="2" w:left="-15"/>
        <w:jc w:val="left"/>
        <w:rPr>
          <w:rStyle w:val="C3"/>
          <w:rFonts w:ascii="Times New Roman" w:hAnsi="Times New Roman"/>
        </w:rPr>
      </w:pPr>
    </w:p>
    <w:p>
      <w:pPr>
        <w:pStyle w:val="P1"/>
        <w:spacing w:after="105"/>
        <w:ind w:firstLine="2" w:left="-15"/>
        <w:jc w:val="center"/>
        <w:rPr>
          <w:rStyle w:val="C3"/>
        </w:rPr>
      </w:pPr>
      <w:r>
        <w:drawing>
          <wp:inline xmlns:wp="http://schemas.openxmlformats.org/drawingml/2006/wordprocessingDrawing">
            <wp:extent cx="266700" cy="266700"/>
            <wp:docPr id="30" name="Picture 30"/>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28"/>
                    <a:stretch>
                      <a:fillRect/>
                    </a:stretch>
                  </pic:blipFill>
                  <pic:spPr>
                    <a:xfrm>
                      <a:off x="0" y="0"/>
                      <a:ext cx="266700" cy="266700"/>
                    </a:xfrm>
                    <a:prstGeom prst="rect"/>
                    <a:noFill/>
                  </pic:spPr>
                </pic:pic>
              </a:graphicData>
            </a:graphic>
          </wp:inline>
        </w:drawing>
      </w:r>
      <w:r>
        <w:rPr>
          <w:rStyle w:val="C3"/>
          <w:rFonts w:ascii="Times New Roman" w:hAnsi="Times New Roman"/>
        </w:rPr>
        <w:t xml:space="preserve"> </w:t>
      </w:r>
      <w:r>
        <w:rPr>
          <w:rStyle w:val="C3"/>
          <w:rFonts w:ascii="方正姚体" w:hAnsi="方正姚体"/>
          <w:color w:val="008000"/>
        </w:rPr>
        <w:t>中小学教育网（</w:t>
      </w:r>
      <w:r>
        <w:rPr>
          <w:rStyle w:val="C3"/>
          <w:rFonts w:ascii="Times New Roman" w:hAnsi="Times New Roman"/>
          <w:color w:val="008000"/>
        </w:rPr>
        <w:t xml:space="preserve"> </w:t>
      </w:r>
      <w:r>
        <w:rPr>
          <w:rStyle w:val="C3"/>
          <w:rFonts w:ascii="Times New Roman" w:hAnsi="Times New Roman"/>
          <w:color w:val="008000"/>
        </w:rPr>
        <w:fldChar w:fldCharType="begin"/>
      </w:r>
      <w:r>
        <w:rPr>
          <w:rStyle w:val="C3"/>
          <w:rFonts w:ascii="Times New Roman" w:hAnsi="Times New Roman"/>
          <w:color w:val="008000"/>
        </w:rPr>
        <w:instrText xml:space="preserve"> HYPERLINK "http://www.g12e.com" </w:instrText>
      </w:r>
      <w:r>
        <w:rPr>
          <w:rStyle w:val="C3"/>
          <w:rFonts w:ascii="Times New Roman" w:hAnsi="Times New Roman"/>
          <w:color w:val="008000"/>
        </w:rPr>
        <w:fldChar w:fldCharType="separate"/>
      </w:r>
      <w:r>
        <w:rPr>
          <w:rStyle w:val="C15"/>
          <w:rFonts w:ascii="Times New Roman" w:hAnsi="Times New Roman"/>
        </w:rPr>
        <w:t>www.g12e.com</w:t>
      </w:r>
      <w:r>
        <w:rPr>
          <w:rStyle w:val="C15"/>
          <w:rFonts w:ascii="Times New Roman" w:hAnsi="Times New Roman"/>
        </w:rPr>
        <w:fldChar w:fldCharType="end"/>
      </w:r>
      <w:r>
        <w:rPr>
          <w:rStyle w:val="C3"/>
          <w:rFonts w:ascii="Times New Roman" w:hAnsi="Times New Roman"/>
          <w:color w:val="008000"/>
        </w:rPr>
        <w:t xml:space="preserve"> </w:t>
      </w:r>
      <w:r>
        <w:rPr>
          <w:rStyle w:val="C3"/>
          <w:rFonts w:ascii="方正姚体" w:hAnsi="方正姚体"/>
          <w:color w:val="008000"/>
        </w:rPr>
        <w:t>）整理！</w:t>
      </w:r>
      <w:r>
        <w:drawing>
          <wp:inline xmlns:wp="http://schemas.openxmlformats.org/drawingml/2006/wordprocessingDrawing">
            <wp:extent cx="266700" cy="266700"/>
            <wp:docPr id="31" name="Picture 31"/>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29"/>
                    <a:stretch>
                      <a:fillRect/>
                    </a:stretch>
                  </pic:blipFill>
                  <pic:spPr>
                    <a:xfrm>
                      <a:off x="0" y="0"/>
                      <a:ext cx="266700" cy="266700"/>
                    </a:xfrm>
                    <a:prstGeom prst="rect"/>
                    <a:noFill/>
                  </pic:spPr>
                </pic:pic>
              </a:graphicData>
            </a:graphic>
          </wp:inline>
        </w:drawing>
      </w:r>
    </w:p>
    <w:sectPr>
      <w:headerReference xmlns:r="http://schemas.openxmlformats.org/officeDocument/2006/relationships" w:type="default" r:id="RelHdr3"/>
      <w:footerReference xmlns:r="http://schemas.openxmlformats.org/officeDocument/2006/relationships" w:type="default" r:id="RelFtr1"/>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sz w:val="18"/>
      </w:rPr>
    </w:pPr>
    <w:r>
      <w:rPr>
        <w:rStyle w:val="C3"/>
        <w:rFonts w:ascii="Microsoft YaHei UI" w:hAnsi="Microsoft YaHei UI"/>
        <w:sz w:val="18"/>
      </w:rPr>
      <w:t>中小学教育网（</w:t>
    </w:r>
    <w:r>
      <w:rPr>
        <w:rStyle w:val="C3"/>
        <w:sz w:val="18"/>
      </w:rPr>
      <w:fldChar w:fldCharType="begin"/>
    </w:r>
    <w:r>
      <w:rPr>
        <w:rStyle w:val="C3"/>
        <w:sz w:val="18"/>
      </w:rPr>
      <w:instrText xml:space="preserve"> HYPERLINK "http://www.g12e.com" </w:instrText>
    </w:r>
    <w:r>
      <w:rPr>
        <w:rStyle w:val="C3"/>
        <w:sz w:val="18"/>
      </w:rPr>
      <w:fldChar w:fldCharType="separate"/>
    </w:r>
    <w:r>
      <w:rPr>
        <w:rStyle w:val="C15"/>
        <w:sz w:val="18"/>
      </w:rPr>
      <w:t>www.g12e.com</w:t>
    </w:r>
    <w:r>
      <w:rPr>
        <w:rStyle w:val="C15"/>
        <w:sz w:val="18"/>
      </w:rPr>
      <w:fldChar w:fldCharType="end"/>
    </w:r>
    <w:r>
      <w:rPr>
        <w:rStyle w:val="C3"/>
        <w:rFonts w:ascii="Microsoft YaHei UI" w:hAnsi="Microsoft YaHei UI"/>
        <w:sz w:val="18"/>
      </w:rPr>
      <w:t>）</w:t>
    </w:r>
  </w:p>
  <w:p>
    <w:pPr>
      <w:pStyle w:val="P1"/>
      <w:rPr>
        <w:rStyle w:val="C3"/>
        <w:rFonts w:ascii="宋体" w:hAnsi="宋体"/>
        <w:sz w:val="18"/>
      </w:rPr>
    </w:pPr>
    <w:r>
      <w:rPr>
        <w:rStyle w:val="C3"/>
        <w:rFonts w:ascii="Microsoft YaHei UI" w:hAnsi="Microsoft YaHei UI"/>
        <w:sz w:val="18"/>
      </w:rPr>
      <w:t>电话：</w:t>
    </w:r>
    <w:r>
      <w:rPr>
        <w:rStyle w:val="C3"/>
        <w:sz w:val="18"/>
      </w:rPr>
      <w:t xml:space="preserve">010-82330666 / 4006500666 </w:t>
    </w:r>
    <w:r>
      <w:rPr>
        <w:rStyle w:val="C3"/>
        <w:rFonts w:ascii="Microsoft YaHei UI" w:hAnsi="Microsoft YaHei UI"/>
        <w:sz w:val="18"/>
      </w:rPr>
      <w:t>传真</w:t>
    </w:r>
    <w:r>
      <w:rPr>
        <w:rStyle w:val="C3"/>
        <w:sz w:val="18"/>
      </w:rPr>
      <w:t xml:space="preserve">:010-82330766 </w:t>
    </w:r>
    <w:r>
      <w:rPr>
        <w:rStyle w:val="C3"/>
        <w:rFonts w:ascii="Microsoft YaHei UI" w:hAnsi="Microsoft YaHei UI"/>
        <w:sz w:val="18"/>
      </w:rPr>
      <w:t>全天</w:t>
    </w:r>
    <w:r>
      <w:rPr>
        <w:rStyle w:val="C3"/>
        <w:sz w:val="18"/>
      </w:rPr>
      <w:t>24</w:t>
    </w:r>
    <w:r>
      <w:rPr>
        <w:rStyle w:val="C3"/>
        <w:rFonts w:ascii="Microsoft YaHei UI" w:hAnsi="Microsoft YaHei UI"/>
        <w:sz w:val="18"/>
      </w:rPr>
      <w:t>小时服务（周六、周日及节假日不休息）</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rPr>
        <w:rStyle w:val="C3"/>
      </w:rPr>
    </w:pPr>
    <w:r>
      <w:rPr>
        <w:rStyle w:val="C3"/>
      </w:rPr>
      <w:drawing>
        <wp:anchor xmlns:wp="http://schemas.openxmlformats.org/drawingml/2006/wordprocessingDrawing" simplePos="0" allowOverlap="0" behindDoc="1" layoutInCell="0" locked="0" relativeHeight="1" distL="114300" distR="114300">
          <wp:simplePos x="0" y="0"/>
          <wp:positionH relativeFrom="margin">
            <wp:align>center</wp:align>
          </wp:positionH>
          <wp:positionV relativeFrom="margin">
            <wp:align>center</wp:align>
          </wp:positionV>
          <wp:extent cx="5273675" cy="7458710"/>
          <wp:wrapNone/>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8"/>
                  <a:stretch>
                    <a:fillRect/>
                  </a:stretch>
                </pic:blipFill>
                <pic:spPr>
                  <a:xfrm>
                    <a:off x="0" y="0"/>
                    <a:ext cx="5273675" cy="7458710"/>
                  </a:xfrm>
                  <a:prstGeom prst="rect"/>
                </pic:spPr>
              </pic:pic>
            </a:graphicData>
          </a:graphic>
        </wp:anchor>
      </w:drawing>
    </w:r>
    <w:r>
      <w:rPr>
        <w:rStyle w:val="C3"/>
      </w:rPr>
      <w:drawing>
        <wp:anchor xmlns:wp="http://schemas.openxmlformats.org/drawingml/2006/wordprocessingDrawing" simplePos="0" allowOverlap="0" behindDoc="1" layoutInCell="0" locked="0" relativeHeight="2" distL="114300" distR="114300">
          <wp:simplePos x="0" y="0"/>
          <wp:positionH relativeFrom="margin">
            <wp:align>center</wp:align>
          </wp:positionH>
          <wp:positionV relativeFrom="margin">
            <wp:align>center</wp:align>
          </wp:positionV>
          <wp:extent cx="5273675" cy="7458710"/>
          <wp:wrapNone/>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8"/>
                  <a:stretch>
                    <a:fillRect/>
                  </a:stretch>
                </pic:blipFill>
                <pic:spPr>
                  <a:xfrm>
                    <a:off x="0" y="0"/>
                    <a:ext cx="5273675" cy="7458710"/>
                  </a:xfrm>
                  <a:prstGeom prst="rect"/>
                </pic:spPr>
              </pic:pic>
            </a:graphicData>
          </a:graphic>
        </wp:anchor>
      </w:drawing>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rPr>
        <w:rStyle w:val="C3"/>
      </w:rPr>
    </w:pPr>
    <w:r>
      <w:rPr>
        <w:rStyle w:val="C3"/>
      </w:rPr>
      <w:drawing>
        <wp:anchor xmlns:wp="http://schemas.openxmlformats.org/drawingml/2006/wordprocessingDrawing" simplePos="0" allowOverlap="0" behindDoc="1" layoutInCell="0" locked="0" relativeHeight="2" distL="114300" distR="114300">
          <wp:simplePos x="0" y="0"/>
          <wp:positionH relativeFrom="margin">
            <wp:align>center</wp:align>
          </wp:positionH>
          <wp:positionV relativeFrom="margin">
            <wp:align>center</wp:align>
          </wp:positionV>
          <wp:extent cx="5273675" cy="7458710"/>
          <wp:wrapNone/>
          <wp:docPr id="20" name="Picture 20"/>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19"/>
                  <a:stretch>
                    <a:fillRect/>
                  </a:stretch>
                </pic:blipFill>
                <pic:spPr>
                  <a:xfrm>
                    <a:off x="0" y="0"/>
                    <a:ext cx="5273675" cy="7458710"/>
                  </a:xfrm>
                  <a:prstGeom prst="rect"/>
                </pic:spPr>
              </pic:pic>
            </a:graphicData>
          </a:graphic>
        </wp:anchor>
      </w:drawing>
    </w:r>
    <w:r>
      <w:rPr>
        <w:rStyle w:val="C3"/>
      </w:rPr>
      <w:drawing>
        <wp:anchor xmlns:wp="http://schemas.openxmlformats.org/drawingml/2006/wordprocessingDrawing" simplePos="0" allowOverlap="0" behindDoc="1" layoutInCell="0" locked="0" relativeHeight="2" distL="114300" distR="114300">
          <wp:simplePos x="0" y="0"/>
          <wp:positionH relativeFrom="margin">
            <wp:align>center</wp:align>
          </wp:positionH>
          <wp:positionV relativeFrom="margin">
            <wp:align>center</wp:align>
          </wp:positionV>
          <wp:extent cx="5273675" cy="7458710"/>
          <wp:wrapNone/>
          <wp:docPr id="21" name="Picture 21"/>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19"/>
                  <a:stretch>
                    <a:fillRect/>
                  </a:stretch>
                </pic:blipFill>
                <pic:spPr>
                  <a:xfrm>
                    <a:off x="0" y="0"/>
                    <a:ext cx="5273675" cy="7458710"/>
                  </a:xfrm>
                  <a:prstGeom prst="rect"/>
                </pic:spPr>
              </pic:pic>
            </a:graphicData>
          </a:graphic>
        </wp:anchor>
      </w:drawing>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jc w:val="both"/>
    </w:pPr>
    <w:r>
      <w:t xml:space="preserve"> </w:t>
    </w:r>
    <w:r>
      <w:drawing>
        <wp:inline xmlns:wp="http://schemas.openxmlformats.org/drawingml/2006/wordprocessingDrawing">
          <wp:extent cx="1762125" cy="609600"/>
          <wp:docPr id="32" name="Picture 32"/>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30"/>
                  <a:stretch>
                    <a:fillRect/>
                  </a:stretch>
                </pic:blipFill>
                <pic:spPr>
                  <a:xfrm>
                    <a:off x="0" y="0"/>
                    <a:ext cx="1762125" cy="609600"/>
                  </a:xfrm>
                  <a:prstGeom prst="rect"/>
                  <a:noFill/>
                </pic:spPr>
              </pic:pic>
            </a:graphicData>
          </a:graphic>
        </wp:inline>
      </w:drawing>
    </w:r>
    <w:r>
      <w:t xml:space="preserve">          </w:t>
    </w:r>
    <w:r>
      <w:rPr>
        <w:rFonts w:ascii="Microsoft YaHei UI" w:hAnsi="Microsoft YaHei UI"/>
      </w:rPr>
      <w:t>中小学教育网（</w:t>
    </w:r>
    <w:r>
      <w:fldChar w:fldCharType="begin"/>
    </w:r>
    <w:r>
      <w:instrText xml:space="preserve"> HYPERLINK "http://www.g12e.com" </w:instrText>
    </w:r>
    <w:r>
      <w:fldChar w:fldCharType="separate"/>
    </w:r>
    <w:r>
      <w:rPr>
        <w:rStyle w:val="C15"/>
      </w:rPr>
      <w:t>www.g12e.com</w:t>
    </w:r>
    <w:r>
      <w:rPr>
        <w:rStyle w:val="C15"/>
      </w:rPr>
      <w:fldChar w:fldCharType="end"/>
    </w:r>
    <w:r>
      <w:rPr>
        <w:rFonts w:ascii="Microsoft YaHei UI" w:hAnsi="Microsoft YaHei UI"/>
      </w:rPr>
      <w:t>）快乐学习，全面成长！</w:t>
    </w:r>
  </w:p>
</w:hdr>
</file>

<file path=word/numbering.xml><?xml version="1.0" encoding="utf-8"?>
<w:numbering xmlns:w="http://schemas.openxmlformats.org/wordprocessingml/2006/main">
  <w:abstractNum w:abstractNumId="0">
    <w:nsid w:val="00C06E27"/>
    <w:multiLevelType w:val="multilevel"/>
    <w:lvl w:ilvl="0">
      <w:start w:val="1"/>
      <w:numFmt w:val="decimalEnclosedCircle"/>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028D1934"/>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5C9244E"/>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0BFA2E13"/>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14EE2006"/>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17013336"/>
    <w:multiLevelType w:val="hybridMultilevel"/>
    <w:lvl w:ilvl="0" w:tplc="07308A13">
      <w:start w:val="1"/>
      <w:numFmt w:val="bullet"/>
      <w:suff w:val="tab"/>
      <w:lvlText w:val=""/>
      <w:lvlJc w:val="left"/>
      <w:pPr>
        <w:ind w:hanging="453" w:left="873"/>
        <w:tabs>
          <w:tab w:val="left" w:pos="873" w:leader="none"/>
        </w:tabs>
      </w:pPr>
      <w:rPr>
        <w:rFonts w:ascii="Wingdings" w:hAnsi="Wingdings"/>
        <w:sz w:val="21"/>
      </w:rPr>
    </w:lvl>
    <w:lvl w:ilvl="1" w:tplc="657DE691">
      <w:start w:val="1"/>
      <w:numFmt w:val="bullet"/>
      <w:suff w:val="tab"/>
      <w:lvlText w:val=""/>
      <w:lvlJc w:val="left"/>
      <w:pPr>
        <w:ind w:hanging="453" w:left="873"/>
        <w:tabs>
          <w:tab w:val="left" w:pos="873" w:leader="none"/>
        </w:tabs>
      </w:pPr>
      <w:rPr>
        <w:rFonts w:ascii="Wingdings" w:hAnsi="Wingdings"/>
      </w:rPr>
    </w:lvl>
    <w:lvl w:ilvl="2" w:tplc="02D30E73">
      <w:start w:val="1"/>
      <w:numFmt w:val="bullet"/>
      <w:suff w:val="tab"/>
      <w:lvlText w:val=""/>
      <w:lvlJc w:val="left"/>
      <w:pPr>
        <w:ind w:hanging="420" w:left="1260"/>
        <w:tabs>
          <w:tab w:val="left" w:pos="1260" w:leader="none"/>
        </w:tabs>
      </w:pPr>
      <w:rPr>
        <w:rFonts w:ascii="Wingdings" w:hAnsi="Wingdings"/>
      </w:rPr>
    </w:lvl>
    <w:lvl w:ilvl="3" w:tplc="135FB5DC">
      <w:start w:val="1"/>
      <w:numFmt w:val="bullet"/>
      <w:suff w:val="tab"/>
      <w:lvlText w:val=""/>
      <w:lvlJc w:val="left"/>
      <w:pPr>
        <w:ind w:hanging="420" w:left="1680"/>
        <w:tabs>
          <w:tab w:val="left" w:pos="1680" w:leader="none"/>
        </w:tabs>
      </w:pPr>
      <w:rPr>
        <w:rFonts w:ascii="Wingdings" w:hAnsi="Wingdings"/>
      </w:rPr>
    </w:lvl>
    <w:lvl w:ilvl="4" w:tplc="043580F2">
      <w:start w:val="1"/>
      <w:numFmt w:val="bullet"/>
      <w:suff w:val="tab"/>
      <w:lvlText w:val=""/>
      <w:lvlJc w:val="left"/>
      <w:pPr>
        <w:ind w:hanging="420" w:left="2100"/>
        <w:tabs>
          <w:tab w:val="left" w:pos="2100" w:leader="none"/>
        </w:tabs>
      </w:pPr>
      <w:rPr>
        <w:rFonts w:ascii="Wingdings" w:hAnsi="Wingdings"/>
      </w:rPr>
    </w:lvl>
    <w:lvl w:ilvl="5" w:tplc="5DB32282">
      <w:start w:val="1"/>
      <w:numFmt w:val="bullet"/>
      <w:suff w:val="tab"/>
      <w:lvlText w:val=""/>
      <w:lvlJc w:val="left"/>
      <w:pPr>
        <w:ind w:hanging="420" w:left="2520"/>
        <w:tabs>
          <w:tab w:val="left" w:pos="2520" w:leader="none"/>
        </w:tabs>
      </w:pPr>
      <w:rPr>
        <w:rFonts w:ascii="Wingdings" w:hAnsi="Wingdings"/>
      </w:rPr>
    </w:lvl>
    <w:lvl w:ilvl="6" w:tplc="3AF7223F">
      <w:start w:val="1"/>
      <w:numFmt w:val="bullet"/>
      <w:suff w:val="tab"/>
      <w:lvlText w:val=""/>
      <w:lvlJc w:val="left"/>
      <w:pPr>
        <w:ind w:hanging="420" w:left="2940"/>
        <w:tabs>
          <w:tab w:val="left" w:pos="2940" w:leader="none"/>
        </w:tabs>
      </w:pPr>
      <w:rPr>
        <w:rFonts w:ascii="Wingdings" w:hAnsi="Wingdings"/>
      </w:rPr>
    </w:lvl>
    <w:lvl w:ilvl="7" w:tplc="52A743B8">
      <w:start w:val="1"/>
      <w:numFmt w:val="bullet"/>
      <w:suff w:val="tab"/>
      <w:lvlText w:val=""/>
      <w:lvlJc w:val="left"/>
      <w:pPr>
        <w:ind w:hanging="420" w:left="3360"/>
        <w:tabs>
          <w:tab w:val="left" w:pos="3360" w:leader="none"/>
        </w:tabs>
      </w:pPr>
      <w:rPr>
        <w:rFonts w:ascii="Wingdings" w:hAnsi="Wingdings"/>
      </w:rPr>
    </w:lvl>
    <w:lvl w:ilvl="8" w:tplc="44ED2848">
      <w:start w:val="1"/>
      <w:numFmt w:val="bullet"/>
      <w:suff w:val="tab"/>
      <w:lvlText w:val=""/>
      <w:lvlJc w:val="left"/>
      <w:pPr>
        <w:ind w:hanging="420" w:left="3780"/>
        <w:tabs>
          <w:tab w:val="left" w:pos="3780" w:leader="none"/>
        </w:tabs>
      </w:pPr>
      <w:rPr>
        <w:rFonts w:ascii="Wingdings" w:hAnsi="Wingdings"/>
      </w:rPr>
    </w:lvl>
  </w:abstractNum>
  <w:abstractNum w:abstractNumId="6">
    <w:nsid w:val="20D00962"/>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7">
    <w:nsid w:val="261A5CE0"/>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8">
    <w:nsid w:val="27D978DE"/>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9">
    <w:nsid w:val="28020F72"/>
    <w:multiLevelType w:val="multilevel"/>
    <w:lvl w:ilvl="0">
      <w:start w:val="3"/>
      <w:numFmt w:val="japaneseCounting"/>
      <w:suff w:val="tab"/>
      <w:lvlText w:val="%1、"/>
      <w:lvlJc w:val="left"/>
      <w:pPr>
        <w:ind w:hanging="420" w:left="420"/>
        <w:tabs>
          <w:tab w:val="left" w:pos="4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0">
    <w:nsid w:val="3FC06616"/>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1">
    <w:nsid w:val="4DEA5070"/>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2">
    <w:nsid w:val="4F025204"/>
    <w:multiLevelType w:val="multilevel"/>
    <w:lvl w:ilvl="0">
      <w:start w:val="1"/>
      <w:numFmt w:val="japaneseCounting"/>
      <w:suff w:val="tab"/>
      <w:lvlText w:val="%1、"/>
      <w:lvlJc w:val="left"/>
      <w:pPr>
        <w:ind w:hanging="420" w:left="600"/>
        <w:tabs>
          <w:tab w:val="left" w:pos="600" w:leader="none"/>
        </w:tabs>
      </w:pPr>
      <w:rPr/>
    </w:lvl>
    <w:lvl w:ilvl="1">
      <w:start w:val="1"/>
      <w:numFmt w:val="lowerLetter"/>
      <w:suff w:val="tab"/>
      <w:lvlText w:val="%2)"/>
      <w:lvlJc w:val="left"/>
      <w:pPr>
        <w:ind w:hanging="420" w:left="1020"/>
        <w:tabs>
          <w:tab w:val="left" w:pos="1020" w:leader="none"/>
        </w:tabs>
      </w:pPr>
      <w:rPr/>
    </w:lvl>
    <w:lvl w:ilvl="2">
      <w:start w:val="1"/>
      <w:numFmt w:val="lowerRoman"/>
      <w:suff w:val="tab"/>
      <w:lvlText w:val="%3."/>
      <w:lvlJc w:val="right"/>
      <w:pPr>
        <w:ind w:hanging="420" w:left="1440"/>
        <w:tabs>
          <w:tab w:val="left" w:pos="1440" w:leader="none"/>
        </w:tabs>
      </w:pPr>
      <w:rPr/>
    </w:lvl>
    <w:lvl w:ilvl="3">
      <w:start w:val="1"/>
      <w:numFmt w:val="decimal"/>
      <w:suff w:val="tab"/>
      <w:lvlText w:val="%4."/>
      <w:lvlJc w:val="left"/>
      <w:pPr>
        <w:ind w:hanging="420" w:left="1860"/>
        <w:tabs>
          <w:tab w:val="left" w:pos="1860" w:leader="none"/>
        </w:tabs>
      </w:pPr>
      <w:rPr/>
    </w:lvl>
    <w:lvl w:ilvl="4">
      <w:start w:val="1"/>
      <w:numFmt w:val="lowerLetter"/>
      <w:suff w:val="tab"/>
      <w:lvlText w:val="%5)"/>
      <w:lvlJc w:val="left"/>
      <w:pPr>
        <w:ind w:hanging="420" w:left="2280"/>
        <w:tabs>
          <w:tab w:val="left" w:pos="2280" w:leader="none"/>
        </w:tabs>
      </w:pPr>
      <w:rPr/>
    </w:lvl>
    <w:lvl w:ilvl="5">
      <w:start w:val="1"/>
      <w:numFmt w:val="lowerRoman"/>
      <w:suff w:val="tab"/>
      <w:lvlText w:val="%6."/>
      <w:lvlJc w:val="right"/>
      <w:pPr>
        <w:ind w:hanging="420" w:left="2700"/>
        <w:tabs>
          <w:tab w:val="left" w:pos="2700" w:leader="none"/>
        </w:tabs>
      </w:pPr>
      <w:rPr/>
    </w:lvl>
    <w:lvl w:ilvl="6">
      <w:start w:val="1"/>
      <w:numFmt w:val="decimal"/>
      <w:suff w:val="tab"/>
      <w:lvlText w:val="%7."/>
      <w:lvlJc w:val="left"/>
      <w:pPr>
        <w:ind w:hanging="420" w:left="3120"/>
        <w:tabs>
          <w:tab w:val="left" w:pos="3120" w:leader="none"/>
        </w:tabs>
      </w:pPr>
      <w:rPr/>
    </w:lvl>
    <w:lvl w:ilvl="7">
      <w:start w:val="1"/>
      <w:numFmt w:val="lowerLetter"/>
      <w:suff w:val="tab"/>
      <w:lvlText w:val="%8)"/>
      <w:lvlJc w:val="left"/>
      <w:pPr>
        <w:ind w:hanging="420" w:left="3540"/>
        <w:tabs>
          <w:tab w:val="left" w:pos="3540" w:leader="none"/>
        </w:tabs>
      </w:pPr>
      <w:rPr/>
    </w:lvl>
    <w:lvl w:ilvl="8">
      <w:start w:val="1"/>
      <w:numFmt w:val="lowerRoman"/>
      <w:suff w:val="tab"/>
      <w:lvlText w:val="%9."/>
      <w:lvlJc w:val="right"/>
      <w:pPr>
        <w:ind w:hanging="420" w:left="3960"/>
        <w:tabs>
          <w:tab w:val="left" w:pos="3960" w:leader="none"/>
        </w:tabs>
      </w:pPr>
      <w:rPr/>
    </w:lvl>
  </w:abstractNum>
  <w:abstractNum w:abstractNumId="13">
    <w:nsid w:val="6B90440F"/>
    <w:multiLevelType w:val="multilevel"/>
    <w:lvl w:ilvl="0">
      <w:start w:val="1"/>
      <w:numFmt w:val="decimal"/>
      <w:suff w:val="tab"/>
      <w:lvlText w:val="%1."/>
      <w:lvlJc w:val="left"/>
      <w:pPr>
        <w:ind w:hanging="397" w:left="397"/>
        <w:tabs>
          <w:tab w:val="left" w:pos="397" w:leader="none"/>
        </w:tabs>
      </w:pPr>
      <w:rPr>
        <w:color w:val="auto"/>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b w:val="1"/>
        <w:i w:val="0"/>
        <w:caps w:val="0"/>
        <w:strike w:val="0"/>
        <w:vanish w:val="0"/>
        <w:sz w:val="18"/>
        <w:u w:val="none"/>
        <w:vertAlign w:val="baseline"/>
      </w:rPr>
    </w:lvl>
    <w:lvl w:ilvl="3">
      <w:start w:val="1"/>
      <w:numFmt w:val="decimal"/>
      <w:suff w:val="tab"/>
      <w:lvlText w:val="%1.%2.%3.%4"/>
      <w:lvlJc w:val="left"/>
      <w:pPr>
        <w:ind w:hanging="864" w:left="864"/>
        <w:tabs>
          <w:tab w:val="left" w:pos="864" w:leader="none"/>
        </w:tabs>
      </w:pPr>
      <w:rPr>
        <w:rFonts w:ascii="Arial" w:hAnsi="Arial"/>
        <w:sz w:val="21"/>
      </w:rPr>
    </w:lvl>
    <w:lvl w:ilvl="4">
      <w:start w:val="1"/>
      <w:numFmt w:val="decimal"/>
      <w:suff w:val="tab"/>
      <w:lvlText w:val="%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CA37F04"/>
    <w:multiLevelType w:val="multilevel"/>
    <w:lvl w:ilvl="0">
      <w:start w:val="1"/>
      <w:numFmt w:val="decimalEnclosedCircle"/>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5">
    <w:nsid w:val="70431484"/>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6">
    <w:nsid w:val="7A5722A0"/>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7">
    <w:nsid w:val="7EF84611"/>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3"/>
  </w:num>
  <w:num w:numId="2">
    <w:abstractNumId w:val="5"/>
  </w:num>
  <w:num w:numId="3">
    <w:abstractNumId w:val="7"/>
  </w:num>
  <w:num w:numId="4">
    <w:abstractNumId w:val="4"/>
  </w:num>
  <w:num w:numId="5">
    <w:abstractNumId w:val="6"/>
  </w:num>
  <w:num w:numId="6">
    <w:abstractNumId w:val="2"/>
  </w:num>
  <w:num w:numId="7">
    <w:abstractNumId w:val="16"/>
  </w:num>
  <w:num w:numId="8">
    <w:abstractNumId w:val="8"/>
  </w:num>
  <w:num w:numId="9">
    <w:abstractNumId w:val="10"/>
  </w:num>
  <w:num w:numId="10">
    <w:abstractNumId w:val="17"/>
  </w:num>
  <w:num w:numId="11">
    <w:abstractNumId w:val="0"/>
  </w:num>
  <w:num w:numId="12">
    <w:abstractNumId w:val="14"/>
  </w:num>
  <w:num w:numId="13">
    <w:abstractNumId w:val="15"/>
  </w:num>
  <w:num w:numId="14">
    <w:abstractNumId w:val="11"/>
  </w:num>
  <w:num w:numId="15">
    <w:abstractNumId w:val="1"/>
  </w:num>
  <w:num w:numId="16">
    <w:abstractNumId w:val="3"/>
  </w:num>
  <w:num w:numId="17">
    <w:abstractNumId w:val="9"/>
  </w:num>
  <w:num w:numId="18">
    <w:abstractNumId w:val="12"/>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4"/>
    <w:qFormat/>
    <w:pPr>
      <w:keepNext w:val="1"/>
      <w:keepLines w:val="1"/>
      <w:tabs>
        <w:tab w:val="left" w:pos="432" w:leader="none"/>
      </w:tabs>
      <w:spacing w:lineRule="auto" w:line="578" w:before="340" w:after="330"/>
      <w:ind w:hanging="432" w:left="432"/>
      <w:outlineLvl w:val="0"/>
    </w:pPr>
    <w:rPr>
      <w:b w:val="1"/>
      <w:color w:val="FF6600"/>
      <w:sz w:val="44"/>
    </w:rPr>
  </w:style>
  <w:style w:type="paragraph" w:styleId="P3">
    <w:name w:val="标题 2"/>
    <w:basedOn w:val="P1"/>
    <w:next w:val="P1"/>
    <w:link w:val="C5"/>
    <w:qFormat/>
    <w:pPr>
      <w:keepNext w:val="1"/>
      <w:keepLines w:val="1"/>
      <w:spacing w:lineRule="auto" w:line="416" w:before="260" w:after="260"/>
      <w:outlineLvl w:val="1"/>
    </w:pPr>
    <w:rPr>
      <w:rFonts w:ascii="Arial" w:hAnsi="Arial"/>
      <w:b w:val="1"/>
      <w:sz w:val="32"/>
    </w:rPr>
  </w:style>
  <w:style w:type="paragraph" w:styleId="P4">
    <w:name w:val="标题 3"/>
    <w:basedOn w:val="P1"/>
    <w:next w:val="P1"/>
    <w:link w:val="C6"/>
    <w:qFormat/>
    <w:pPr>
      <w:keepNext w:val="1"/>
      <w:keepLines w:val="1"/>
      <w:spacing w:lineRule="auto" w:line="416" w:before="260" w:after="260"/>
      <w:outlineLvl w:val="2"/>
    </w:pPr>
    <w:rPr>
      <w:rFonts w:ascii="Times New Roman" w:hAnsi="Times New Roman"/>
      <w:b w:val="1"/>
      <w:sz w:val="32"/>
    </w:rPr>
  </w:style>
  <w:style w:type="paragraph" w:styleId="P5">
    <w:name w:val="标题 4"/>
    <w:basedOn w:val="P1"/>
    <w:next w:val="P1"/>
    <w:link w:val="C7"/>
    <w:qFormat/>
    <w:pPr>
      <w:keepNext w:val="1"/>
      <w:keepLines w:val="1"/>
      <w:tabs>
        <w:tab w:val="left" w:pos="864" w:leader="none"/>
      </w:tabs>
      <w:spacing w:lineRule="auto" w:line="376" w:before="280" w:after="290"/>
      <w:ind w:hanging="864" w:left="864"/>
      <w:outlineLvl w:val="3"/>
    </w:pPr>
    <w:rPr>
      <w:rFonts w:ascii="Arial" w:hAnsi="Arial"/>
      <w:b w:val="1"/>
      <w:color w:val="FF6600"/>
      <w:sz w:val="28"/>
    </w:rPr>
  </w:style>
  <w:style w:type="paragraph" w:styleId="P6">
    <w:name w:val="标题 5"/>
    <w:basedOn w:val="P1"/>
    <w:next w:val="P1"/>
    <w:link w:val="C8"/>
    <w:qFormat/>
    <w:pPr>
      <w:keepNext w:val="1"/>
      <w:keepLines w:val="1"/>
      <w:tabs>
        <w:tab w:val="left" w:pos="1008" w:leader="none"/>
      </w:tabs>
      <w:spacing w:lineRule="auto" w:line="376" w:before="280" w:after="290"/>
      <w:ind w:hanging="1008" w:left="1008"/>
      <w:outlineLvl w:val="4"/>
    </w:pPr>
    <w:rPr>
      <w:b w:val="1"/>
      <w:color w:val="FF6600"/>
      <w:sz w:val="28"/>
    </w:rPr>
  </w:style>
  <w:style w:type="paragraph" w:styleId="P7">
    <w:name w:val="标题 6"/>
    <w:basedOn w:val="P1"/>
    <w:next w:val="P1"/>
    <w:link w:val="C9"/>
    <w:qFormat/>
    <w:pPr>
      <w:keepNext w:val="1"/>
      <w:keepLines w:val="1"/>
      <w:tabs>
        <w:tab w:val="left" w:pos="1152" w:leader="none"/>
      </w:tabs>
      <w:spacing w:lineRule="auto" w:line="320" w:before="240" w:after="64"/>
      <w:ind w:hanging="1152" w:left="1152"/>
      <w:outlineLvl w:val="5"/>
    </w:pPr>
    <w:rPr>
      <w:rFonts w:ascii="Arial" w:hAnsi="Arial"/>
      <w:b w:val="1"/>
      <w:color w:val="FF6600"/>
      <w:sz w:val="24"/>
    </w:rPr>
  </w:style>
  <w:style w:type="paragraph" w:styleId="P8">
    <w:name w:val="标题 7"/>
    <w:basedOn w:val="P1"/>
    <w:next w:val="P1"/>
    <w:link w:val="C10"/>
    <w:qFormat/>
    <w:pPr>
      <w:keepNext w:val="1"/>
      <w:keepLines w:val="1"/>
      <w:tabs>
        <w:tab w:val="left" w:pos="1296" w:leader="none"/>
      </w:tabs>
      <w:spacing w:lineRule="auto" w:line="320" w:before="240" w:after="64"/>
      <w:ind w:hanging="1296" w:left="1296"/>
      <w:outlineLvl w:val="6"/>
    </w:pPr>
    <w:rPr>
      <w:b w:val="1"/>
      <w:color w:val="FF6600"/>
      <w:sz w:val="24"/>
    </w:rPr>
  </w:style>
  <w:style w:type="paragraph" w:styleId="P9">
    <w:name w:val="标题 8"/>
    <w:basedOn w:val="P1"/>
    <w:next w:val="P1"/>
    <w:link w:val="C11"/>
    <w:qFormat/>
    <w:pPr>
      <w:keepNext w:val="1"/>
      <w:keepLines w:val="1"/>
      <w:tabs>
        <w:tab w:val="left" w:pos="1440" w:leader="none"/>
      </w:tabs>
      <w:spacing w:lineRule="auto" w:line="320" w:before="240" w:after="64"/>
      <w:ind w:hanging="1440" w:left="1440"/>
      <w:outlineLvl w:val="7"/>
    </w:pPr>
    <w:rPr>
      <w:rFonts w:ascii="Arial" w:hAnsi="Arial"/>
      <w:color w:val="FF6600"/>
      <w:sz w:val="24"/>
    </w:rPr>
  </w:style>
  <w:style w:type="paragraph" w:styleId="P10">
    <w:name w:val="标题 9"/>
    <w:basedOn w:val="P1"/>
    <w:next w:val="P1"/>
    <w:link w:val="C12"/>
    <w:qFormat/>
    <w:pPr>
      <w:keepNext w:val="1"/>
      <w:keepLines w:val="1"/>
      <w:tabs>
        <w:tab w:val="left" w:pos="1584" w:leader="none"/>
      </w:tabs>
      <w:spacing w:lineRule="auto" w:line="320" w:before="240" w:after="64"/>
      <w:ind w:hanging="1584" w:left="1584"/>
      <w:outlineLvl w:val="8"/>
    </w:pPr>
    <w:rPr>
      <w:rFonts w:ascii="Arial" w:hAnsi="Arial"/>
      <w:color w:val="FF6600"/>
    </w:rPr>
  </w:style>
  <w:style w:type="paragraph" w:styleId="P11">
    <w:name w:val="页眉"/>
    <w:basedOn w:val="P1"/>
    <w:next w:val="P11"/>
    <w:link w:val="C13"/>
    <w:pPr>
      <w:pBdr>
        <w:bottom w:val="single" w:sz="6" w:space="0" w:shadow="0" w:frame="0"/>
      </w:pBdr>
      <w:tabs>
        <w:tab w:val="center" w:pos="4153" w:leader="none"/>
        <w:tab w:val="right" w:pos="8306" w:leader="none"/>
      </w:tabs>
      <w:jc w:val="center"/>
    </w:pPr>
    <w:rPr>
      <w:sz w:val="18"/>
    </w:rPr>
  </w:style>
  <w:style w:type="paragraph" w:styleId="P12">
    <w:name w:val="页脚"/>
    <w:basedOn w:val="P1"/>
    <w:next w:val="P12"/>
    <w:link w:val="C14"/>
    <w:pPr>
      <w:tabs>
        <w:tab w:val="center" w:pos="4153" w:leader="none"/>
        <w:tab w:val="right" w:pos="8306" w:leader="none"/>
      </w:tabs>
      <w:jc w:val="left"/>
    </w:pPr>
    <w:rPr>
      <w:sz w:val="18"/>
    </w:rPr>
  </w:style>
  <w:style w:type="paragraph" w:styleId="P13">
    <w:name w:val="批注框文本"/>
    <w:basedOn w:val="P1"/>
    <w:next w:val="P13"/>
    <w:link w:val="C16"/>
    <w:pPr/>
    <w:rPr>
      <w:sz w:val="18"/>
    </w:rPr>
  </w:style>
  <w:style w:type="paragraph" w:styleId="P14">
    <w:name w:val="内容列表"/>
    <w:basedOn w:val="P1"/>
    <w:next w:val="P14"/>
    <w:pPr>
      <w:numPr>
        <w:ilvl w:val="1"/>
        <w:numId w:val="2"/>
      </w:numPr>
      <w:spacing w:lineRule="auto" w:line="360"/>
    </w:pPr>
    <w:rPr>
      <w:rFonts w:ascii="宋体" w:hAnsi="宋体"/>
    </w:rPr>
  </w:style>
  <w:style w:type="paragraph" w:styleId="P15">
    <w:name w:val="列出段落"/>
    <w:basedOn w:val="P1"/>
    <w:next w:val="P15"/>
    <w:qFormat/>
    <w:pPr>
      <w:ind w:firstLine="420"/>
    </w:pPr>
    <w:rPr>
      <w:rFonts w:ascii="Times New Roman" w:hAnsi="Times New Roman"/>
    </w:rPr>
  </w:style>
  <w:style w:type="paragraph" w:styleId="P16">
    <w:name w:val="正文文本缩进"/>
    <w:basedOn w:val="P1"/>
    <w:next w:val="P16"/>
    <w:link w:val="C19"/>
    <w:pPr>
      <w:spacing w:lineRule="auto" w:line="360"/>
      <w:ind w:firstLine="360"/>
    </w:pPr>
    <w:rPr>
      <w:color w:val="FF6600"/>
      <w:sz w:val="18"/>
    </w:rPr>
  </w:style>
  <w:style w:type="paragraph" w:styleId="P17">
    <w:name w:val="方案标题2"/>
    <w:basedOn w:val="P3"/>
    <w:next w:val="P17"/>
    <w:pPr>
      <w:numPr>
        <w:ilvl w:val="1"/>
        <w:numId w:val="1"/>
      </w:numPr>
      <w:spacing w:lineRule="auto" w:line="360" w:before="120" w:after="120"/>
    </w:pPr>
    <w:rPr>
      <w:sz w:val="24"/>
    </w:rPr>
  </w:style>
  <w:style w:type="paragraph" w:styleId="P18">
    <w:name w:val="方案标题3"/>
    <w:basedOn w:val="P4"/>
    <w:next w:val="P18"/>
    <w:pPr>
      <w:numPr>
        <w:ilvl w:val="2"/>
        <w:numId w:val="1"/>
      </w:numPr>
      <w:tabs>
        <w:tab w:val="clear" w:pos="720" w:leader="none"/>
        <w:tab w:val="left" w:pos="840" w:leader="none"/>
      </w:tabs>
      <w:spacing w:lineRule="auto" w:line="360" w:before="120" w:after="120"/>
      <w:ind w:hanging="840" w:left="840"/>
    </w:pPr>
    <w:rPr>
      <w:rFonts w:ascii="Arial" w:hAnsi="Arial"/>
      <w:sz w:val="24"/>
    </w:rPr>
  </w:style>
  <w:style w:type="paragraph" w:styleId="P19">
    <w:name w:val="方案标题4"/>
    <w:basedOn w:val="P18"/>
    <w:next w:val="P19"/>
    <w:pPr>
      <w:numPr>
        <w:ilvl w:val="3"/>
        <w:numId w:val="1"/>
      </w:numPr>
      <w:tabs>
        <w:tab w:val="left" w:pos="840" w:leader="none"/>
        <w:tab w:val="clear" w:pos="864" w:leader="none"/>
      </w:tabs>
      <w:ind w:hanging="840" w:left="840"/>
      <w:outlineLvl w:val="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b w:val="1"/>
      <w:color w:val="FF6600"/>
      <w:sz w:val="44"/>
    </w:rPr>
  </w:style>
  <w:style w:type="character" w:styleId="C5">
    <w:name w:val="标题 2 Char"/>
    <w:basedOn w:val="C3"/>
    <w:link w:val="P3"/>
    <w:rPr>
      <w:rFonts w:ascii="Arial" w:hAnsi="Arial"/>
      <w:b w:val="1"/>
      <w:sz w:val="32"/>
    </w:rPr>
  </w:style>
  <w:style w:type="character" w:styleId="C6">
    <w:name w:val="标题 3 Char"/>
    <w:basedOn w:val="C3"/>
    <w:link w:val="P4"/>
    <w:rPr>
      <w:rFonts w:ascii="Times New Roman" w:hAnsi="Times New Roman"/>
      <w:b w:val="1"/>
      <w:sz w:val="32"/>
    </w:rPr>
  </w:style>
  <w:style w:type="character" w:styleId="C7">
    <w:name w:val="标题 4 Char"/>
    <w:basedOn w:val="C3"/>
    <w:link w:val="P5"/>
    <w:rPr>
      <w:rFonts w:ascii="Arial" w:hAnsi="Arial"/>
      <w:b w:val="1"/>
      <w:color w:val="FF6600"/>
      <w:sz w:val="28"/>
    </w:rPr>
  </w:style>
  <w:style w:type="character" w:styleId="C8">
    <w:name w:val="标题 5 Char"/>
    <w:basedOn w:val="C3"/>
    <w:link w:val="P6"/>
    <w:rPr>
      <w:b w:val="1"/>
      <w:color w:val="FF6600"/>
      <w:sz w:val="28"/>
    </w:rPr>
  </w:style>
  <w:style w:type="character" w:styleId="C9">
    <w:name w:val="标题 6 Char"/>
    <w:basedOn w:val="C3"/>
    <w:link w:val="P7"/>
    <w:rPr>
      <w:rFonts w:ascii="Arial" w:hAnsi="Arial"/>
      <w:b w:val="1"/>
      <w:color w:val="FF6600"/>
      <w:sz w:val="24"/>
    </w:rPr>
  </w:style>
  <w:style w:type="character" w:styleId="C10">
    <w:name w:val="标题 7 Char"/>
    <w:basedOn w:val="C3"/>
    <w:link w:val="P8"/>
    <w:rPr>
      <w:b w:val="1"/>
      <w:color w:val="FF6600"/>
      <w:sz w:val="24"/>
    </w:rPr>
  </w:style>
  <w:style w:type="character" w:styleId="C11">
    <w:name w:val="标题 8 Char"/>
    <w:basedOn w:val="C3"/>
    <w:link w:val="P9"/>
    <w:rPr>
      <w:rFonts w:ascii="Arial" w:hAnsi="Arial"/>
      <w:color w:val="FF6600"/>
      <w:sz w:val="24"/>
    </w:rPr>
  </w:style>
  <w:style w:type="character" w:styleId="C12">
    <w:name w:val="标题 9 Char"/>
    <w:basedOn w:val="C3"/>
    <w:link w:val="P10"/>
    <w:rPr>
      <w:rFonts w:ascii="Arial" w:hAnsi="Arial"/>
      <w:color w:val="FF6600"/>
    </w:rPr>
  </w:style>
  <w:style w:type="character" w:styleId="C13">
    <w:name w:val="页眉 Char"/>
    <w:basedOn w:val="C3"/>
    <w:link w:val="P11"/>
    <w:rPr>
      <w:sz w:val="18"/>
    </w:rPr>
  </w:style>
  <w:style w:type="character" w:styleId="C14">
    <w:name w:val="页脚 Char"/>
    <w:basedOn w:val="C3"/>
    <w:link w:val="P12"/>
    <w:rPr>
      <w:sz w:val="18"/>
    </w:rPr>
  </w:style>
  <w:style w:type="character" w:styleId="C15">
    <w:name w:val="超链接"/>
    <w:basedOn w:val="C3"/>
    <w:rPr>
      <w:color w:val="0000FF"/>
      <w:u w:val="single"/>
    </w:rPr>
  </w:style>
  <w:style w:type="character" w:styleId="C16">
    <w:name w:val="批注框文本 Char"/>
    <w:basedOn w:val="C3"/>
    <w:link w:val="P13"/>
    <w:rPr>
      <w:sz w:val="18"/>
    </w:rPr>
  </w:style>
  <w:style w:type="character" w:styleId="C17">
    <w:name w:val="批注框文本 Char1"/>
    <w:basedOn w:val="C3"/>
    <w:rPr>
      <w:sz w:val="18"/>
    </w:rPr>
  </w:style>
  <w:style w:type="character" w:styleId="C18">
    <w:name w:val="要点"/>
    <w:basedOn w:val="C3"/>
    <w:qFormat/>
    <w:rPr>
      <w:b w:val="1"/>
    </w:rPr>
  </w:style>
  <w:style w:type="character" w:styleId="C19">
    <w:name w:val="正文文本缩进 Char"/>
    <w:basedOn w:val="C3"/>
    <w:link w:val="P16"/>
    <w:rPr>
      <w:color w:val="FF6600"/>
      <w:sz w:val="18"/>
    </w:rPr>
  </w:style>
  <w:style w:type="character" w:styleId="C20">
    <w:name w:val="apple-style-span"/>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image27" Type="http://schemas.openxmlformats.org/officeDocument/2006/relationships/image" Target="/media/image27.png" /><Relationship Id="Relimage28" Type="http://schemas.openxmlformats.org/officeDocument/2006/relationships/image" Target="/media/image28.jpg" /><Relationship Id="Relimage29" Type="http://schemas.openxmlformats.org/officeDocument/2006/relationships/image" Target="/media/image29.jp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18" Type="http://schemas.openxmlformats.org/officeDocument/2006/relationships/image" Target="/media/image18.png" /></Relationships>
</file>

<file path=word/_rels/header2.xml.rels>&#65279;<?xml version="1.0" encoding="utf-8"?><Relationships xmlns="http://schemas.openxmlformats.org/package/2006/relationships"><Relationship Id="Relimage19" Type="http://schemas.openxmlformats.org/officeDocument/2006/relationships/image" Target="/media/image19.png" /></Relationships>
</file>

<file path=word/_rels/header3.xml.rels>&#65279;<?xml version="1.0" encoding="utf-8"?><Relationships xmlns="http://schemas.openxmlformats.org/package/2006/relationships"><Relationship Id="Relimage30" Type="http://schemas.openxmlformats.org/officeDocument/2006/relationships/image" Target="/media/image30.png"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cdel</dc:creator>
  <dcterms:created xsi:type="dcterms:W3CDTF">2010-06-22T03:50:00Z</dcterms:created>
  <cp:lastModifiedBy>Hongxu Xu</cp:lastModifiedBy>
  <dcterms:modified xsi:type="dcterms:W3CDTF">2019-03-25T14:07:40Z</dcterms:modified>
  <cp:revision>147</cp:revision>
</cp:coreProperties>
</file>