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35" w:rsidRDefault="00834201" w:rsidP="00834201">
      <w:pPr>
        <w:pStyle w:val="a3"/>
      </w:pPr>
      <w:r>
        <w:rPr>
          <w:rFonts w:hint="eastAsia"/>
        </w:rPr>
        <w:t>编译原理复习提纲</w:t>
      </w:r>
      <w:r w:rsidR="00156AF8">
        <w:rPr>
          <w:rFonts w:hint="eastAsia"/>
        </w:rPr>
        <w:t>（上）</w:t>
      </w:r>
    </w:p>
    <w:p w:rsidR="00156AF8" w:rsidRPr="00156AF8" w:rsidRDefault="00156AF8" w:rsidP="00156AF8">
      <w:pPr>
        <w:rPr>
          <w:rFonts w:hint="eastAsia"/>
        </w:rPr>
      </w:pPr>
      <w:r>
        <w:rPr>
          <w:rFonts w:hint="eastAsia"/>
        </w:rPr>
        <w:t>文法、词法分析（NFA/DFA）</w:t>
      </w:r>
      <w:bookmarkStart w:id="0" w:name="_GoBack"/>
      <w:bookmarkEnd w:id="0"/>
      <w:r>
        <w:rPr>
          <w:rFonts w:hint="eastAsia"/>
        </w:rPr>
        <w:t>、语法分析（LL(1)、</w:t>
      </w:r>
      <w:r>
        <w:t>OG</w:t>
      </w:r>
      <w:r>
        <w:rPr>
          <w:rFonts w:hint="eastAsia"/>
        </w:rPr>
        <w:t>、LR(0)、SLR</w:t>
      </w:r>
      <w:r>
        <w:t>(1)</w:t>
      </w:r>
      <w:r>
        <w:rPr>
          <w:rFonts w:hint="eastAsia"/>
        </w:rPr>
        <w:t>、LR(1)、LALR(1)）</w:t>
      </w:r>
    </w:p>
    <w:p w:rsidR="00834201" w:rsidRDefault="00834201" w:rsidP="00834201">
      <w:pPr>
        <w:pStyle w:val="1"/>
      </w:pPr>
      <w:r>
        <w:rPr>
          <w:rFonts w:hint="eastAsia"/>
        </w:rPr>
        <w:t>编译程序模型</w:t>
      </w:r>
    </w:p>
    <w:p w:rsidR="00834201" w:rsidRDefault="00834201" w:rsidP="00834201">
      <w:r>
        <w:rPr>
          <w:rFonts w:hint="eastAsia"/>
        </w:rPr>
        <w:t>输入：源程序</w:t>
      </w:r>
    </w:p>
    <w:p w:rsidR="00834201" w:rsidRDefault="00834201" w:rsidP="00834201">
      <w:pPr>
        <w:rPr>
          <w:rFonts w:hint="eastAsia"/>
        </w:rPr>
      </w:pPr>
      <w:r>
        <w:rPr>
          <w:rFonts w:hint="eastAsia"/>
        </w:rPr>
        <w:t>分析阶段：词法分析、语法分析、语义分析</w:t>
      </w:r>
    </w:p>
    <w:p w:rsidR="00834201" w:rsidRDefault="00834201" w:rsidP="00834201">
      <w:pPr>
        <w:rPr>
          <w:rFonts w:hint="eastAsia"/>
        </w:rPr>
      </w:pPr>
      <w:r>
        <w:rPr>
          <w:rFonts w:hint="eastAsia"/>
        </w:rPr>
        <w:t>综合阶段：中间代码优化、优化、目标代码生成器</w:t>
      </w:r>
    </w:p>
    <w:p w:rsidR="00834201" w:rsidRDefault="00834201" w:rsidP="00834201">
      <w:r>
        <w:rPr>
          <w:rFonts w:hint="eastAsia"/>
        </w:rPr>
        <w:t>两个阶段均有：错误处理、符号表管理</w:t>
      </w:r>
    </w:p>
    <w:p w:rsidR="00834201" w:rsidRDefault="00834201" w:rsidP="00834201">
      <w:r>
        <w:rPr>
          <w:rFonts w:hint="eastAsia"/>
        </w:rPr>
        <w:t>输出：目标代码</w:t>
      </w:r>
    </w:p>
    <w:p w:rsidR="00834201" w:rsidRDefault="00834201" w:rsidP="00834201">
      <w:pPr>
        <w:pStyle w:val="2"/>
      </w:pPr>
      <w:r>
        <w:rPr>
          <w:rFonts w:hint="eastAsia"/>
        </w:rPr>
        <w:t>词法分析</w:t>
      </w:r>
    </w:p>
    <w:p w:rsidR="00834201" w:rsidRDefault="00834201" w:rsidP="00834201">
      <w:r>
        <w:rPr>
          <w:rFonts w:hint="eastAsia"/>
        </w:rPr>
        <w:t>内码：二元式</w:t>
      </w:r>
    </w:p>
    <w:p w:rsidR="00834201" w:rsidRDefault="00834201" w:rsidP="00834201">
      <w:pPr>
        <w:pStyle w:val="2"/>
      </w:pPr>
      <w:r>
        <w:rPr>
          <w:rFonts w:hint="eastAsia"/>
        </w:rPr>
        <w:t>语法分析</w:t>
      </w:r>
    </w:p>
    <w:p w:rsidR="00834201" w:rsidRDefault="00834201" w:rsidP="00834201">
      <w:r>
        <w:rPr>
          <w:rFonts w:hint="eastAsia"/>
        </w:rPr>
        <w:t>语法规则用BNF表示</w:t>
      </w:r>
    </w:p>
    <w:p w:rsidR="00834201" w:rsidRDefault="00834201" w:rsidP="00834201">
      <w:pPr>
        <w:pStyle w:val="2"/>
      </w:pPr>
      <w:r>
        <w:rPr>
          <w:rFonts w:hint="eastAsia"/>
        </w:rPr>
        <w:t>语义分析和中间代码生成</w:t>
      </w:r>
    </w:p>
    <w:p w:rsidR="00834201" w:rsidRDefault="00834201" w:rsidP="00834201">
      <w:r>
        <w:rPr>
          <w:rFonts w:hint="eastAsia"/>
        </w:rPr>
        <w:t>中间代码常用：逆波兰式、三元式、四元式、抽象机代码表示</w:t>
      </w:r>
    </w:p>
    <w:p w:rsidR="00834201" w:rsidRDefault="00834201" w:rsidP="00834201">
      <w:pPr>
        <w:pStyle w:val="2"/>
      </w:pPr>
      <w:r>
        <w:rPr>
          <w:rFonts w:hint="eastAsia"/>
        </w:rPr>
        <w:t>代码优化</w:t>
      </w:r>
    </w:p>
    <w:p w:rsidR="00834201" w:rsidRDefault="00834201" w:rsidP="00834201">
      <w:r>
        <w:rPr>
          <w:rFonts w:hint="eastAsia"/>
        </w:rPr>
        <w:t>等价变换原则</w:t>
      </w:r>
    </w:p>
    <w:p w:rsidR="00834201" w:rsidRDefault="00834201" w:rsidP="00834201">
      <w:pPr>
        <w:pStyle w:val="2"/>
      </w:pPr>
      <w:r>
        <w:rPr>
          <w:rFonts w:hint="eastAsia"/>
        </w:rPr>
        <w:t>目标代码生成</w:t>
      </w:r>
    </w:p>
    <w:p w:rsidR="00834201" w:rsidRDefault="00834201" w:rsidP="00834201">
      <w:r>
        <w:rPr>
          <w:rFonts w:hint="eastAsia"/>
        </w:rPr>
        <w:t>绝对指令代码</w:t>
      </w:r>
      <w:r>
        <w:rPr>
          <w:rFonts w:eastAsiaTheme="minorHAnsi"/>
        </w:rPr>
        <w:t>→</w:t>
      </w:r>
      <w:r>
        <w:rPr>
          <w:rFonts w:hint="eastAsia"/>
        </w:rPr>
        <w:t>可重定位指令代码或汇编指令代码</w:t>
      </w:r>
    </w:p>
    <w:p w:rsidR="00834201" w:rsidRDefault="00834201" w:rsidP="00834201">
      <w:pPr>
        <w:pStyle w:val="2"/>
      </w:pPr>
      <w:r>
        <w:rPr>
          <w:rFonts w:hint="eastAsia"/>
        </w:rPr>
        <w:t>表格管理</w:t>
      </w:r>
    </w:p>
    <w:p w:rsidR="00834201" w:rsidRDefault="00834201" w:rsidP="00834201">
      <w:r>
        <w:rPr>
          <w:rFonts w:hint="eastAsia"/>
        </w:rPr>
        <w:t>常见符号表：名字特性表、常数表、标号表、分程序入口表、中间代码表</w:t>
      </w:r>
    </w:p>
    <w:p w:rsidR="00834201" w:rsidRDefault="00834201" w:rsidP="00834201">
      <w:pPr>
        <w:pStyle w:val="2"/>
      </w:pPr>
      <w:r>
        <w:rPr>
          <w:rFonts w:hint="eastAsia"/>
        </w:rPr>
        <w:t>前端和后端</w:t>
      </w:r>
    </w:p>
    <w:p w:rsidR="00834201" w:rsidRDefault="00834201" w:rsidP="00834201">
      <w:r>
        <w:rPr>
          <w:rFonts w:hint="eastAsia"/>
        </w:rPr>
        <w:t>前端：编译逻辑结构中的分析部分</w:t>
      </w:r>
    </w:p>
    <w:p w:rsidR="00834201" w:rsidRDefault="00834201" w:rsidP="00834201">
      <w:r>
        <w:rPr>
          <w:rFonts w:hint="eastAsia"/>
        </w:rPr>
        <w:t>后端：与目标机器有关的部分</w:t>
      </w:r>
    </w:p>
    <w:p w:rsidR="004F1E44" w:rsidRDefault="004F1E44" w:rsidP="004F1E44">
      <w:pPr>
        <w:pStyle w:val="1"/>
      </w:pPr>
      <w:r>
        <w:rPr>
          <w:rFonts w:hint="eastAsia"/>
        </w:rPr>
        <w:lastRenderedPageBreak/>
        <w:t>文法和语言</w:t>
      </w:r>
    </w:p>
    <w:p w:rsidR="004F1E44" w:rsidRDefault="004F1E44" w:rsidP="004F1E44">
      <w:pPr>
        <w:pStyle w:val="2"/>
      </w:pPr>
      <w:r>
        <w:rPr>
          <w:rFonts w:hint="eastAsia"/>
        </w:rPr>
        <w:t>产生式</w:t>
      </w:r>
    </w:p>
    <w:p w:rsidR="004F1E44" w:rsidRPr="004F1E44" w:rsidRDefault="004F1E44" w:rsidP="004F1E4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形如</m:t>
          </m:r>
          <m:r>
            <w:rPr>
              <w:rFonts w:ascii="Cambria Math" w:hAnsi="Cambria Math"/>
            </w:rPr>
            <m:t>A→α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α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有序对</m:t>
          </m:r>
        </m:oMath>
      </m:oMathPara>
    </w:p>
    <w:p w:rsidR="004F1E44" w:rsidRDefault="00CD4DEF" w:rsidP="004F1E44">
      <w:pPr>
        <w:pStyle w:val="2"/>
      </w:pPr>
      <w:r>
        <w:rPr>
          <w:rFonts w:hint="eastAsia"/>
        </w:rPr>
        <w:t>文法</w:t>
      </w:r>
    </w:p>
    <w:p w:rsidR="00CD4DEF" w:rsidRPr="00CD4DEF" w:rsidRDefault="00433440" w:rsidP="00CD4D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可表示成四元式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,P,S</m:t>
              </m:r>
            </m:e>
          </m:d>
        </m:oMath>
      </m:oMathPara>
    </w:p>
    <w:p w:rsidR="00CD4DEF" w:rsidRPr="00433440" w:rsidRDefault="00CD4DEF" w:rsidP="00CD4DE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非终结符号集，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T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终结符号集，</m:t>
          </m:r>
          <m: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Theme="majorEastAsia" w:hAnsi="Cambria Math" w:cstheme="majorBidi" w:hint="eastAsia"/>
            </w:rPr>
            <m:t>产生式集，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起始符号</m:t>
          </m:r>
        </m:oMath>
      </m:oMathPara>
    </w:p>
    <w:p w:rsidR="00CD4DEF" w:rsidRDefault="00052B81" w:rsidP="00052B81">
      <w:pPr>
        <w:pStyle w:val="2"/>
      </w:pPr>
      <w:r>
        <w:rPr>
          <w:rFonts w:hint="eastAsia"/>
        </w:rPr>
        <w:t>句型</w:t>
      </w:r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的一个</m:t>
          </m:r>
          <m:r>
            <m:rPr>
              <m:sty m:val="b"/>
            </m:rPr>
            <w:rPr>
              <w:rFonts w:ascii="Cambria Math" w:hAnsi="Cambria Math" w:hint="eastAsia"/>
            </w:rPr>
            <m:t>句型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iff S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只有终结符时，它是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 w:hint="eastAsia"/>
            </w:rPr>
            <m:t>句子</m:t>
          </m:r>
        </m:oMath>
      </m:oMathPara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产生的全部句子的集合为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产生的语言，记为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</m:oMath>
      </m:oMathPara>
    </w:p>
    <w:p w:rsidR="00052B81" w:rsidRDefault="00052B81" w:rsidP="00052B81">
      <w:pPr>
        <w:pStyle w:val="2"/>
      </w:pPr>
      <w:r>
        <w:rPr>
          <w:rFonts w:hint="eastAsia"/>
        </w:rPr>
        <w:t>规范推导</w:t>
      </w:r>
    </w:p>
    <w:p w:rsidR="00052B81" w:rsidRDefault="00052B81" w:rsidP="00052B81">
      <w:r>
        <w:rPr>
          <w:rFonts w:hint="eastAsia"/>
        </w:rPr>
        <w:t>最右推导为规范推导，规范推导产生的句型为规范句型。</w:t>
      </w:r>
    </w:p>
    <w:p w:rsidR="00052B81" w:rsidRDefault="00DD7796" w:rsidP="00DD7796">
      <w:pPr>
        <w:pStyle w:val="2"/>
      </w:pPr>
      <w:r>
        <w:rPr>
          <w:rFonts w:hint="eastAsia"/>
        </w:rPr>
        <w:t>递归规则</w:t>
      </w:r>
    </w:p>
    <w:p w:rsidR="00DD7796" w:rsidRDefault="00462808" w:rsidP="00462808">
      <w:pPr>
        <w:pStyle w:val="3"/>
      </w:pPr>
      <w:r>
        <w:rPr>
          <w:rFonts w:hint="eastAsia"/>
        </w:rPr>
        <w:t>直接左递归</w:t>
      </w:r>
      <w:r w:rsidR="0052351A">
        <w:rPr>
          <w:rFonts w:hint="eastAsia"/>
        </w:rPr>
        <w:t>的产生式</w:t>
      </w:r>
    </w:p>
    <w:p w:rsidR="00462808" w:rsidRPr="00433440" w:rsidRDefault="00433440" w:rsidP="00462808">
      <w:pPr>
        <w:rPr>
          <w:i/>
        </w:rPr>
      </w:pPr>
      <m:oMathPara>
        <m:oMath>
          <m:r>
            <w:rPr>
              <w:rFonts w:ascii="Cambria Math" w:hAnsi="Cambria Math"/>
            </w:rPr>
            <m:t>A→βAδ, β=ϵ, δ≠ϵ</m:t>
          </m:r>
        </m:oMath>
      </m:oMathPara>
    </w:p>
    <w:p w:rsidR="00462808" w:rsidRDefault="00462808" w:rsidP="00462808">
      <w:pPr>
        <w:pStyle w:val="3"/>
      </w:pPr>
      <w:r>
        <w:rPr>
          <w:rFonts w:hint="eastAsia"/>
        </w:rPr>
        <w:t>间接左递归</w:t>
      </w:r>
      <w:r w:rsidR="0052351A">
        <w:rPr>
          <w:rFonts w:hint="eastAsia"/>
        </w:rPr>
        <w:t>的产生式</w:t>
      </w:r>
    </w:p>
    <w:p w:rsidR="00462808" w:rsidRPr="00433440" w:rsidRDefault="00433440" w:rsidP="0046280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MS Gothic" w:hint="eastAsia"/>
                    </w:rPr>
                    <m:t>+</m:t>
                  </m:r>
                </m:e>
              </m:groupChr>
            </m:e>
          </m:box>
          <m:r>
            <w:rPr>
              <w:rFonts w:ascii="Cambria Math" w:hAnsi="Cambria Math"/>
            </w:rPr>
            <m:t>βAδ, β=ϵ, δ≠ϵ</m:t>
          </m:r>
        </m:oMath>
      </m:oMathPara>
    </w:p>
    <w:p w:rsidR="0052351A" w:rsidRDefault="0052351A" w:rsidP="0052351A">
      <w:pPr>
        <w:pStyle w:val="3"/>
      </w:pPr>
      <w:r>
        <w:rPr>
          <w:rFonts w:hint="eastAsia"/>
        </w:rPr>
        <w:t>递归文法</w:t>
      </w:r>
    </w:p>
    <w:p w:rsidR="0052351A" w:rsidRDefault="0052351A" w:rsidP="0052351A">
      <w:r>
        <w:rPr>
          <w:rFonts w:hint="eastAsia"/>
        </w:rPr>
        <w:t>至少含一个递归的非终结符号。</w:t>
      </w:r>
    </w:p>
    <w:p w:rsidR="0052351A" w:rsidRDefault="000C4EAD" w:rsidP="000C4EAD">
      <w:pPr>
        <w:pStyle w:val="2"/>
      </w:pPr>
      <w:r>
        <w:rPr>
          <w:rFonts w:hint="eastAsia"/>
        </w:rPr>
        <w:t>短语</w:t>
      </w:r>
    </w:p>
    <w:p w:rsidR="000C4EAD" w:rsidRPr="000C4EAD" w:rsidRDefault="000C4EAD" w:rsidP="000C4EAD">
      <w:pPr>
        <w:rPr>
          <w:rFonts w:hint="eastAsia"/>
        </w:rPr>
      </w:pPr>
      <w:r>
        <w:rPr>
          <w:rFonts w:hint="eastAsia"/>
        </w:rPr>
        <w:t>有句型</w:t>
      </w:r>
      <m:oMath>
        <m:r>
          <w:rPr>
            <w:rFonts w:ascii="Cambria Math" w:hAnsi="Cambria Math"/>
          </w:rPr>
          <m:t>w=xuy</m:t>
        </m:r>
      </m:oMath>
      <w:r>
        <w:rPr>
          <w:rFonts w:hint="eastAsia"/>
        </w:rPr>
        <w:t>：</w:t>
      </w:r>
    </w:p>
    <w:p w:rsidR="000C4EAD" w:rsidRPr="00433440" w:rsidRDefault="00433440" w:rsidP="000C4EAD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xUy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U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是相对于</m:t>
          </m:r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 w:hint="eastAsia"/>
            </w:rPr>
            <m:t>的句型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的短语</m:t>
          </m:r>
        </m:oMath>
      </m:oMathPara>
    </w:p>
    <w:p w:rsidR="000C4EAD" w:rsidRDefault="000C4EAD" w:rsidP="000C4EAD">
      <w:pPr>
        <w:pStyle w:val="3"/>
      </w:pPr>
      <w:r>
        <w:rPr>
          <w:rFonts w:hint="eastAsia"/>
        </w:rPr>
        <w:t>简单（直接）短语</w:t>
      </w:r>
    </w:p>
    <w:p w:rsidR="000C4EAD" w:rsidRPr="00433440" w:rsidRDefault="00433440" w:rsidP="000C4EAD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xUy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U⇒u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是相对于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的句型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 w:hint="eastAsia"/>
            </w:rPr>
            <m:t>的简单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直接</m:t>
              </m:r>
            </m:e>
          </m:d>
          <m:r>
            <w:rPr>
              <w:rFonts w:ascii="Cambria Math" w:hAnsi="Cambria Math" w:hint="eastAsia"/>
            </w:rPr>
            <m:t>短语</m:t>
          </m:r>
        </m:oMath>
      </m:oMathPara>
    </w:p>
    <w:p w:rsidR="00A66183" w:rsidRDefault="00A66183" w:rsidP="00A66183">
      <w:pPr>
        <w:pStyle w:val="3"/>
      </w:pPr>
      <w:r>
        <w:rPr>
          <w:rFonts w:hint="eastAsia"/>
        </w:rPr>
        <w:t>句柄</w:t>
      </w:r>
    </w:p>
    <w:p w:rsidR="00A66183" w:rsidRDefault="00A66183" w:rsidP="00A66183">
      <w:r>
        <w:rPr>
          <w:rFonts w:hint="eastAsia"/>
        </w:rPr>
        <w:t>句型的</w:t>
      </w:r>
      <w:r w:rsidRPr="00A66183">
        <w:rPr>
          <w:rFonts w:hint="eastAsia"/>
          <w:b/>
        </w:rPr>
        <w:t>最</w:t>
      </w:r>
      <w:proofErr w:type="gramStart"/>
      <w:r w:rsidRPr="00A66183">
        <w:rPr>
          <w:rFonts w:hint="eastAsia"/>
          <w:b/>
        </w:rPr>
        <w:t>左</w:t>
      </w:r>
      <w:r w:rsidRPr="00A66183">
        <w:rPr>
          <w:rFonts w:hint="eastAsia"/>
          <w:u w:val="single"/>
        </w:rPr>
        <w:t>简单</w:t>
      </w:r>
      <w:proofErr w:type="gramEnd"/>
      <w:r w:rsidRPr="00A66183">
        <w:rPr>
          <w:rFonts w:hint="eastAsia"/>
          <w:u w:val="single"/>
        </w:rPr>
        <w:t>短语</w:t>
      </w:r>
    </w:p>
    <w:p w:rsidR="00A66183" w:rsidRDefault="000873EC" w:rsidP="000873EC">
      <w:pPr>
        <w:pStyle w:val="2"/>
      </w:pPr>
      <w:r>
        <w:rPr>
          <w:rFonts w:hint="eastAsia"/>
        </w:rPr>
        <w:t>上下文无关文法（2型</w:t>
      </w:r>
      <w:r w:rsidR="00E27A2A">
        <w:rPr>
          <w:rFonts w:hint="eastAsia"/>
        </w:rPr>
        <w:t>、CFG</w:t>
      </w:r>
      <w:r>
        <w:rPr>
          <w:rFonts w:hint="eastAsia"/>
        </w:rPr>
        <w:t>）</w:t>
      </w:r>
    </w:p>
    <w:p w:rsidR="000873EC" w:rsidRPr="00433440" w:rsidRDefault="00433440" w:rsidP="000873EC">
      <w:pPr>
        <w:rPr>
          <w:i/>
        </w:rPr>
      </w:pPr>
      <m:oMathPara>
        <m:oMath>
          <m:r>
            <w:rPr>
              <w:rFonts w:ascii="Cambria Math" w:hAnsi="Cambria Math"/>
            </w:rPr>
            <m:t>V→α, 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α∈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DC2DDF" w:rsidRPr="00DC2DDF" w:rsidRDefault="00DC2DDF" w:rsidP="000873EC">
      <w:pPr>
        <w:rPr>
          <w:rFonts w:hint="eastAsia"/>
        </w:rPr>
      </w:pPr>
      <w:r>
        <w:rPr>
          <w:rFonts w:hint="eastAsia"/>
        </w:rPr>
        <w:t>左边只有一个非终结符。</w:t>
      </w:r>
    </w:p>
    <w:p w:rsidR="00DC2DDF" w:rsidRDefault="00DC2DDF" w:rsidP="00DC2DDF">
      <w:pPr>
        <w:pStyle w:val="2"/>
      </w:pPr>
      <w:r>
        <w:rPr>
          <w:rFonts w:hint="eastAsia"/>
        </w:rPr>
        <w:t>正则文法（3型）</w:t>
      </w:r>
    </w:p>
    <w:p w:rsidR="00DC2DDF" w:rsidRPr="00433440" w:rsidRDefault="00433440" w:rsidP="00DC2DDF">
      <w:pPr>
        <w:rPr>
          <w:i/>
        </w:rPr>
      </w:pPr>
      <m:oMathPara>
        <m:oMath>
          <m:r>
            <w:rPr>
              <w:rFonts w:ascii="Cambria Math" w:hAnsi="Cambria Math"/>
            </w:rPr>
            <m:t>A→aB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A→a</m:t>
          </m:r>
        </m:oMath>
      </m:oMathPara>
    </w:p>
    <w:p w:rsidR="00DC2DDF" w:rsidRDefault="00E27A2A" w:rsidP="00E27A2A">
      <w:pPr>
        <w:pStyle w:val="2"/>
      </w:pPr>
      <w:r>
        <w:rPr>
          <w:rFonts w:hint="eastAsia"/>
        </w:rPr>
        <w:t>CFG的化简</w:t>
      </w:r>
    </w:p>
    <w:p w:rsidR="00E27A2A" w:rsidRDefault="00E27A2A" w:rsidP="00E27A2A">
      <w:pPr>
        <w:pStyle w:val="3"/>
      </w:pPr>
      <w:r>
        <w:rPr>
          <w:rFonts w:hint="eastAsia"/>
        </w:rPr>
        <w:t>消除无用符号</w:t>
      </w:r>
    </w:p>
    <w:p w:rsidR="00E27A2A" w:rsidRDefault="00E27A2A" w:rsidP="00E27A2A">
      <w:pPr>
        <w:pStyle w:val="4"/>
      </w:pPr>
      <w:r>
        <w:rPr>
          <w:rFonts w:hint="eastAsia"/>
        </w:rPr>
        <w:t>可达</w:t>
      </w:r>
    </w:p>
    <w:p w:rsidR="00E27A2A" w:rsidRPr="00433440" w:rsidRDefault="00433440" w:rsidP="00E27A2A">
      <w:pPr>
        <w:rPr>
          <w:i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V∪U</m:t>
              </m:r>
            </m:e>
          </m:d>
          <m:r>
            <w:rPr>
              <w:rFonts w:ascii="Cambria Math" w:hAnsi="Cambria Math" w:hint="eastAsia"/>
            </w:rPr>
            <m:t>，若起始符号</m:t>
          </m:r>
          <m:r>
            <w:rPr>
              <w:rFonts w:ascii="Cambria Math" w:hAnsi="Cambria Math"/>
            </w:rPr>
            <m:t>S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αXβ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是可达的</m:t>
          </m:r>
        </m:oMath>
      </m:oMathPara>
    </w:p>
    <w:p w:rsidR="00E27A2A" w:rsidRDefault="00E27A2A" w:rsidP="00E27A2A">
      <w:pPr>
        <w:pStyle w:val="4"/>
        <w:rPr>
          <w:rFonts w:hint="eastAsia"/>
        </w:rPr>
      </w:pPr>
      <w:r>
        <w:rPr>
          <w:rFonts w:hint="eastAsia"/>
        </w:rPr>
        <w:t>产生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 w:hint="eastAsia"/>
            </w:rPr>
            <m:t>若有</m:t>
          </m:r>
          <m:r>
            <w:rPr>
              <w:rFonts w:ascii="Cambria Math" w:hAnsi="Cambria Math"/>
            </w:rPr>
            <m:t>αXβ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是产生的</m:t>
          </m:r>
        </m:oMath>
      </m:oMathPara>
    </w:p>
    <w:p w:rsidR="00E27A2A" w:rsidRDefault="00E27A2A" w:rsidP="00E27A2A">
      <w:pPr>
        <w:pStyle w:val="4"/>
      </w:pPr>
      <w:r>
        <w:rPr>
          <w:rFonts w:hint="eastAsia"/>
        </w:rPr>
        <w:t>有用</w:t>
      </w:r>
    </w:p>
    <w:p w:rsidR="00E27A2A" w:rsidRDefault="00E27A2A" w:rsidP="00E27A2A">
      <w:r>
        <w:rPr>
          <w:rFonts w:hint="eastAsia"/>
        </w:rPr>
        <w:t>若X同时是产生的和可达的，则称X是有用的，否则为无用符号。</w:t>
      </w:r>
    </w:p>
    <w:p w:rsidR="00E27A2A" w:rsidRDefault="00E27A2A" w:rsidP="00E27A2A">
      <w:pPr>
        <w:pStyle w:val="4"/>
      </w:pPr>
      <w:r>
        <w:rPr>
          <w:rFonts w:hint="eastAsia"/>
        </w:rPr>
        <w:t>消除算法</w:t>
      </w:r>
    </w:p>
    <w:p w:rsidR="00E27A2A" w:rsidRDefault="00E27A2A" w:rsidP="00E27A2A">
      <w:pPr>
        <w:pStyle w:val="5"/>
      </w:pPr>
      <w:r>
        <w:rPr>
          <w:rFonts w:hint="eastAsia"/>
        </w:rPr>
        <w:t>计算“产生的”符号集算法</w:t>
      </w:r>
    </w:p>
    <w:p w:rsidR="00E27A2A" w:rsidRDefault="00E27A2A" w:rsidP="00E27A2A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每个T中的符号都是产生的</w:t>
      </w:r>
    </w:p>
    <w:p w:rsidR="00E27A2A" w:rsidRDefault="00E27A2A" w:rsidP="00E27A2A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若有产生式</w:t>
      </w:r>
      <m:oMath>
        <m:r>
          <m:rPr>
            <m:sty m:val="p"/>
          </m:rPr>
          <w:rPr>
            <w:rFonts w:ascii="Cambria Math" w:hAnsi="Cambria Math"/>
          </w:rPr>
          <m:t>A→α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中符号都是产生的，则A是产生的</w:t>
      </w:r>
    </w:p>
    <w:p w:rsidR="00E27A2A" w:rsidRDefault="00E27A2A" w:rsidP="00E27A2A">
      <w:pPr>
        <w:pStyle w:val="5"/>
      </w:pPr>
      <w:r>
        <w:rPr>
          <w:rFonts w:hint="eastAsia"/>
        </w:rPr>
        <w:t>计算“可达的”符号集算法</w:t>
      </w:r>
    </w:p>
    <w:p w:rsidR="00E27A2A" w:rsidRDefault="00E27A2A" w:rsidP="00E27A2A">
      <w:pPr>
        <w:pStyle w:val="af9"/>
        <w:numPr>
          <w:ilvl w:val="0"/>
          <w:numId w:val="12"/>
        </w:numPr>
        <w:ind w:firstLineChars="0"/>
      </w:pPr>
      <w:r>
        <w:rPr>
          <w:rFonts w:hint="eastAsia"/>
        </w:rPr>
        <w:t>符号S是可达的</w:t>
      </w:r>
    </w:p>
    <w:p w:rsidR="00E27A2A" w:rsidRDefault="00E27A2A" w:rsidP="00E27A2A">
      <w:pPr>
        <w:pStyle w:val="af9"/>
        <w:numPr>
          <w:ilvl w:val="0"/>
          <w:numId w:val="12"/>
        </w:numPr>
        <w:ind w:firstLineChars="0"/>
      </w:pPr>
      <w:r>
        <w:rPr>
          <w:rFonts w:hint="eastAsia"/>
        </w:rPr>
        <w:t>若有产生式</w:t>
      </w:r>
      <m:oMath>
        <m:r>
          <m:rPr>
            <m:sty m:val="p"/>
          </m:rPr>
          <w:rPr>
            <w:rFonts w:ascii="Cambria Math" w:hAnsi="Cambria Math"/>
          </w:rPr>
          <m:t>A→α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是可达的，则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中的符号都是可达的</w:t>
      </w:r>
    </w:p>
    <w:p w:rsidR="00E27A2A" w:rsidRDefault="00E27A2A" w:rsidP="00E27A2A">
      <w:pPr>
        <w:pStyle w:val="5"/>
      </w:pPr>
      <w:r>
        <w:rPr>
          <w:rFonts w:hint="eastAsia"/>
        </w:rPr>
        <w:lastRenderedPageBreak/>
        <w:t>示例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S→AB|α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A→b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消除</w:t>
      </w:r>
      <w:proofErr w:type="gramStart"/>
      <w:r>
        <w:rPr>
          <w:rFonts w:asciiTheme="majorHAnsi" w:eastAsiaTheme="majorEastAsia" w:hAnsiTheme="majorHAnsi" w:cstheme="majorBidi" w:hint="eastAsia"/>
        </w:rPr>
        <w:t>非产生</w:t>
      </w:r>
      <w:proofErr w:type="gramEnd"/>
      <w:r>
        <w:rPr>
          <w:rFonts w:asciiTheme="majorHAnsi" w:eastAsiaTheme="majorEastAsia" w:hAnsiTheme="majorHAnsi" w:cstheme="majorBidi" w:hint="eastAsia"/>
        </w:rPr>
        <w:t>的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S→α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A→b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消除非可达的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S→α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必须先消除</w:t>
      </w:r>
      <w:proofErr w:type="gramStart"/>
      <w:r>
        <w:rPr>
          <w:rFonts w:asciiTheme="majorHAnsi" w:eastAsiaTheme="majorEastAsia" w:hAnsiTheme="majorHAnsi" w:cstheme="majorBidi" w:hint="eastAsia"/>
        </w:rPr>
        <w:t>非产生</w:t>
      </w:r>
      <w:proofErr w:type="gramEnd"/>
      <w:r>
        <w:rPr>
          <w:rFonts w:asciiTheme="majorHAnsi" w:eastAsiaTheme="majorEastAsia" w:hAnsiTheme="majorHAnsi" w:cstheme="majorBidi" w:hint="eastAsia"/>
        </w:rPr>
        <w:t>的，再消除非可达的。</w:t>
      </w:r>
    </w:p>
    <w:p w:rsidR="00E27A2A" w:rsidRDefault="00624330" w:rsidP="00E27A2A">
      <w:pPr>
        <w:pStyle w:val="3"/>
      </w:pPr>
      <w:r>
        <w:rPr>
          <w:rFonts w:hint="eastAsia"/>
        </w:rPr>
        <w:t>消除</w:t>
      </w:r>
      <m:oMath>
        <m:r>
          <m:rPr>
            <m:sty m:val="b"/>
          </m:rPr>
          <w:rPr>
            <w:rFonts w:ascii="Cambria Math" w:hAnsi="Cambria Math"/>
          </w:rPr>
          <m:t>ϵ-</m:t>
        </m:r>
        <m:r>
          <m:rPr>
            <m:sty m:val="b"/>
          </m:rPr>
          <w:rPr>
            <w:rFonts w:ascii="Cambria Math" w:hAnsi="Cambria Math" w:hint="eastAsia"/>
          </w:rPr>
          <m:t>产生式</m:t>
        </m:r>
      </m:oMath>
    </w:p>
    <w:p w:rsidR="00624330" w:rsidRDefault="00624330" w:rsidP="00624330">
      <w:r>
        <w:rPr>
          <w:rFonts w:hint="eastAsia"/>
        </w:rPr>
        <w:t>形如</w:t>
      </w:r>
      <m:oMath>
        <m:r>
          <w:rPr>
            <w:rFonts w:ascii="Cambria Math" w:hAnsi="Cambria Math"/>
          </w:rPr>
          <m:t>A→ϵ</m:t>
        </m:r>
      </m:oMath>
      <w:r>
        <w:rPr>
          <w:rFonts w:hint="eastAsia"/>
        </w:rPr>
        <w:t>的产生式为</w:t>
      </w:r>
      <w:proofErr w:type="gramStart"/>
      <w:r>
        <w:rPr>
          <w:rFonts w:hint="eastAsia"/>
        </w:rPr>
        <w:t>空产生式</w:t>
      </w:r>
      <w:proofErr w:type="gramEnd"/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ϵ-</m:t>
        </m:r>
        <m:r>
          <m:rPr>
            <m:sty m:val="p"/>
          </m:rPr>
          <w:rPr>
            <w:rFonts w:ascii="Cambria Math" w:hAnsi="Cambria Math" w:hint="eastAsia"/>
          </w:rPr>
          <m:t>产生式</m:t>
        </m:r>
      </m:oMath>
      <w:r>
        <w:rPr>
          <w:rFonts w:hint="eastAsia"/>
        </w:rPr>
        <w:t>。</w:t>
      </w:r>
    </w:p>
    <w:p w:rsidR="00624330" w:rsidRDefault="00624330" w:rsidP="00624330">
      <w:pPr>
        <w:pStyle w:val="4"/>
        <w:rPr>
          <w:rFonts w:hint="eastAsia"/>
        </w:rPr>
      </w:pPr>
      <w:r>
        <w:rPr>
          <w:rFonts w:hint="eastAsia"/>
        </w:rPr>
        <w:t>算法</w:t>
      </w:r>
    </w:p>
    <w:p w:rsidR="00624330" w:rsidRDefault="00624330" w:rsidP="00624330">
      <w:r>
        <w:rPr>
          <w:rFonts w:hint="eastAsia"/>
        </w:rPr>
        <w:t>先确定全部可空的变元：</w:t>
      </w:r>
    </w:p>
    <w:p w:rsidR="00624330" w:rsidRDefault="00624330" w:rsidP="00624330">
      <w:pPr>
        <w:pStyle w:val="af9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A→ϵ</m:t>
        </m:r>
      </m:oMath>
      <w:r>
        <w:rPr>
          <w:rFonts w:hint="eastAsia"/>
        </w:rPr>
        <w:t>，则A可空</w:t>
      </w:r>
    </w:p>
    <w:p w:rsidR="00624330" w:rsidRDefault="00624330" w:rsidP="00624330">
      <w:pPr>
        <w:pStyle w:val="af9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B→α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中每个符号都是可空的，则B可空</w:t>
      </w:r>
    </w:p>
    <w:p w:rsidR="00624330" w:rsidRDefault="00624330" w:rsidP="00624330">
      <w:r>
        <w:rPr>
          <w:rFonts w:hint="eastAsia"/>
        </w:rPr>
        <w:t>再替换带可空符号的产生式</w:t>
      </w:r>
      <w:r w:rsidR="004A63B3">
        <w:rPr>
          <w:rFonts w:hint="eastAsia"/>
        </w:rPr>
        <w:t>，若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63B3">
        <w:rPr>
          <w:rFonts w:hint="eastAsia"/>
        </w:rPr>
        <w:t>是产生式，那么用所有的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63B3">
        <w:rPr>
          <w:rFonts w:hint="eastAsia"/>
        </w:rPr>
        <w:t>替代，其中：</w:t>
      </w:r>
    </w:p>
    <w:p w:rsid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不是可空的，则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是可空的，则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3B3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=ϵ</m:t>
        </m:r>
      </m:oMath>
    </w:p>
    <w:p w:rsidR="004A63B3" w:rsidRP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3B3">
        <w:rPr>
          <w:rFonts w:hint="eastAsia"/>
        </w:rPr>
        <w:t>不能全部为</w:t>
      </w:r>
      <m:oMath>
        <m:r>
          <w:rPr>
            <w:rFonts w:ascii="Cambria Math" w:hAnsi="Cambria Math"/>
          </w:rPr>
          <m:t>ϵ</m:t>
        </m:r>
      </m:oMath>
    </w:p>
    <w:p w:rsidR="004A63B3" w:rsidRDefault="004A63B3" w:rsidP="004A63B3">
      <w:pPr>
        <w:pStyle w:val="4"/>
      </w:pPr>
      <w:r>
        <w:rPr>
          <w:rFonts w:hint="eastAsia"/>
        </w:rPr>
        <w:t>示例</w:t>
      </w:r>
    </w:p>
    <w:p w:rsidR="004A63B3" w:rsidRPr="00B67F8F" w:rsidRDefault="00B67F8F" w:rsidP="004A63B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S→AB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A→AaA|ϵ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B→BbB|ϵ</m:t>
          </m:r>
        </m:oMath>
      </m:oMathPara>
    </w:p>
    <w:p w:rsidR="004A63B3" w:rsidRDefault="004A63B3" w:rsidP="004A63B3">
      <w:r>
        <w:rPr>
          <w:rFonts w:hint="eastAsia"/>
        </w:rPr>
        <w:t>消除后</w:t>
      </w:r>
    </w:p>
    <w:p w:rsidR="004A63B3" w:rsidRPr="00B67F8F" w:rsidRDefault="00B67F8F" w:rsidP="004A63B3">
      <w:pPr>
        <w:rPr>
          <w:i/>
        </w:rPr>
      </w:pPr>
      <m:oMathPara>
        <m:oMath>
          <m:r>
            <w:rPr>
              <w:rFonts w:ascii="Cambria Math" w:hAnsi="Cambria Math"/>
            </w:rPr>
            <m:t>S→AB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>aA|a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  <m:r>
            <w:rPr>
              <w:rFonts w:ascii="Cambria Math" w:hAnsi="Cambria Math"/>
            </w:rPr>
            <m:t>bB|b</m:t>
          </m:r>
        </m:oMath>
      </m:oMathPara>
    </w:p>
    <w:p w:rsidR="004A63B3" w:rsidRDefault="004A63B3" w:rsidP="004A63B3">
      <w:pPr>
        <w:pStyle w:val="3"/>
      </w:pPr>
      <w:r>
        <w:rPr>
          <w:rFonts w:hint="eastAsia"/>
        </w:rPr>
        <w:t>消除单元产生式</w:t>
      </w:r>
    </w:p>
    <w:p w:rsidR="004A63B3" w:rsidRDefault="004A63B3" w:rsidP="004A63B3">
      <w:r>
        <w:rPr>
          <w:rFonts w:hint="eastAsia"/>
        </w:rPr>
        <w:t>形如</w:t>
      </w:r>
      <m:oMath>
        <m:r>
          <w:rPr>
            <w:rFonts w:ascii="Cambria Math" w:hAnsi="Cambria Math"/>
          </w:rPr>
          <m:t>A→B</m:t>
        </m:r>
      </m:oMath>
      <w:r>
        <w:rPr>
          <w:rFonts w:hint="eastAsia"/>
        </w:rPr>
        <w:t>。</w:t>
      </w:r>
    </w:p>
    <w:p w:rsidR="004A63B3" w:rsidRDefault="004A63B3" w:rsidP="004A63B3">
      <w:r>
        <w:rPr>
          <w:rFonts w:hint="eastAsia"/>
        </w:rPr>
        <w:t>代入消除即可。</w:t>
      </w:r>
    </w:p>
    <w:p w:rsidR="004A63B3" w:rsidRDefault="004A63B3" w:rsidP="004A63B3">
      <w:pPr>
        <w:pStyle w:val="3"/>
      </w:pPr>
      <w:r>
        <w:rPr>
          <w:rFonts w:hint="eastAsia"/>
        </w:rPr>
        <w:t>简化的可靠顺序</w:t>
      </w:r>
    </w:p>
    <w:p w:rsidR="004A63B3" w:rsidRP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</w:t>
      </w:r>
      <m:oMath>
        <m:r>
          <m:rPr>
            <m:sty m:val="p"/>
          </m:rPr>
          <w:rPr>
            <w:rFonts w:ascii="Cambria Math" w:hAnsi="Cambria Math"/>
          </w:rPr>
          <m:t>ϵ-</m:t>
        </m:r>
        <m:r>
          <m:rPr>
            <m:sty m:val="p"/>
          </m:rPr>
          <w:rPr>
            <w:rFonts w:ascii="Cambria Math" w:hAnsi="Cambria Math" w:hint="eastAsia"/>
          </w:rPr>
          <m:t>产生式</m:t>
        </m:r>
      </m:oMath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消除单元产生式</w:t>
      </w:r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</w:t>
      </w:r>
      <w:proofErr w:type="gramStart"/>
      <w:r>
        <w:rPr>
          <w:rFonts w:hint="eastAsia"/>
        </w:rPr>
        <w:t>非产生</w:t>
      </w:r>
      <w:proofErr w:type="gramEnd"/>
      <w:r>
        <w:rPr>
          <w:rFonts w:hint="eastAsia"/>
        </w:rPr>
        <w:t>的无用符号</w:t>
      </w:r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消除非可达的无用符号</w:t>
      </w:r>
    </w:p>
    <w:p w:rsidR="004A63B3" w:rsidRDefault="00BC0876" w:rsidP="00BC0876">
      <w:pPr>
        <w:pStyle w:val="1"/>
      </w:pPr>
      <w:r>
        <w:rPr>
          <w:rFonts w:hint="eastAsia"/>
        </w:rPr>
        <w:t>词法分析</w:t>
      </w:r>
    </w:p>
    <w:p w:rsidR="00BC0876" w:rsidRDefault="00BC0876" w:rsidP="00BC0876">
      <w:pPr>
        <w:pStyle w:val="2"/>
      </w:pPr>
      <w:r>
        <w:rPr>
          <w:rFonts w:hint="eastAsia"/>
        </w:rPr>
        <w:t>有穷自动机</w:t>
      </w:r>
    </w:p>
    <w:p w:rsidR="00BC0876" w:rsidRDefault="00BC0876" w:rsidP="00BC0876">
      <w:pPr>
        <w:pStyle w:val="3"/>
      </w:pPr>
      <w:r>
        <w:rPr>
          <w:rFonts w:hint="eastAsia"/>
        </w:rPr>
        <w:t>确定的有穷自动机</w:t>
      </w:r>
      <w:r w:rsidR="00DD7C2B">
        <w:rPr>
          <w:rFonts w:hint="eastAsia"/>
        </w:rPr>
        <w:t>（DFA）</w:t>
      </w:r>
    </w:p>
    <w:p w:rsidR="00BC0876" w:rsidRPr="00B67F8F" w:rsidRDefault="00B67F8F" w:rsidP="00BC0876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K, Σ, f,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Z</m:t>
              </m:r>
            </m:e>
          </m:d>
        </m:oMath>
      </m:oMathPara>
    </w:p>
    <w:p w:rsidR="00BC0876" w:rsidRPr="00B67F8F" w:rsidRDefault="00B67F8F" w:rsidP="00BC0876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：有穷状态集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：有穷字母表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：映射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：初始状态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：终止状态集</m:t>
          </m:r>
        </m:oMath>
      </m:oMathPara>
    </w:p>
    <w:p w:rsidR="00DD7C2B" w:rsidRPr="00DD7C2B" w:rsidRDefault="00257D29" w:rsidP="00DD7C2B">
      <w:pPr>
        <w:pStyle w:val="3"/>
        <w:rPr>
          <w:rFonts w:hint="eastAsia"/>
        </w:rPr>
      </w:pPr>
      <w:r>
        <w:rPr>
          <w:rFonts w:hint="eastAsia"/>
        </w:rPr>
        <w:t>非确定的有穷自动机</w:t>
      </w:r>
      <w:r w:rsidR="00DD7C2B">
        <w:rPr>
          <w:rFonts w:hint="eastAsia"/>
        </w:rPr>
        <w:t>（NFA）</w:t>
      </w:r>
    </w:p>
    <w:p w:rsidR="00257D29" w:rsidRPr="00B67F8F" w:rsidRDefault="00B67F8F" w:rsidP="00257D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K,Σ,f,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:rsidR="00257D29" w:rsidRPr="00B67F8F" w:rsidRDefault="00B67F8F" w:rsidP="00257D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f</m:t>
          </m:r>
          <m:r>
            <w:rPr>
              <w:rFonts w:ascii="Cambria Math" w:eastAsiaTheme="majorEastAsia" w:hAnsi="Cambria Math" w:cstheme="majorBidi" w:hint="eastAsia"/>
            </w:rPr>
            <m:t>是多值函数</m:t>
          </m:r>
        </m:oMath>
      </m:oMathPara>
    </w:p>
    <w:p w:rsidR="00257D29" w:rsidRDefault="00416FF5" w:rsidP="00416FF5">
      <w:pPr>
        <w:pStyle w:val="3"/>
      </w:pPr>
      <w:r>
        <w:rPr>
          <w:rFonts w:hint="eastAsia"/>
        </w:rPr>
        <w:t>N</w:t>
      </w:r>
      <w:r>
        <w:t>FA</w:t>
      </w:r>
      <w:r>
        <w:rPr>
          <w:rFonts w:eastAsiaTheme="majorHAnsi"/>
        </w:rPr>
        <w:t>→</w:t>
      </w:r>
      <w:r>
        <w:rPr>
          <w:rFonts w:hint="eastAsia"/>
        </w:rPr>
        <w:t>DFA</w:t>
      </w:r>
    </w:p>
    <w:p w:rsidR="00416FF5" w:rsidRPr="00B67F8F" w:rsidRDefault="00B67F8F" w:rsidP="00416FF5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ϵ-closure</m:t>
        </m:r>
      </m:oMath>
    </w:p>
    <w:p w:rsidR="00416FF5" w:rsidRPr="00F33101" w:rsidRDefault="00B67F8F" w:rsidP="00416FF5">
      <w:pPr>
        <w:rPr>
          <w:bCs/>
        </w:rPr>
      </w:pPr>
      <m:oMathPara>
        <m:oMath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：从状态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出发，仅经过</m:t>
          </m:r>
          <m:r>
            <m:rPr>
              <m:sty m:val="p"/>
            </m:rP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弧，能达到的状态集合（包括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本身）</m:t>
          </m:r>
        </m:oMath>
      </m:oMathPara>
    </w:p>
    <w:p w:rsidR="00F33101" w:rsidRPr="00F33101" w:rsidRDefault="00B67F8F" w:rsidP="00416FF5">
      <m:oMathPara>
        <m:oMath>
          <m:r>
            <w:rPr>
              <w:rFonts w:ascii="Cambria Math" w:hAnsi="Cambria Math"/>
            </w:rPr>
            <m:t>ϵ-closure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ϵ-closure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e>
              <m:r>
                <w:rPr>
                  <w:rFonts w:ascii="Cambria Math" w:hAnsi="Cambria Math"/>
                </w:rPr>
                <m:t>q∈I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(I</m:t>
          </m:r>
          <m:r>
            <m:rPr>
              <m:sty m:val="p"/>
            </m:rPr>
            <w:rPr>
              <w:rFonts w:ascii="Cambria Math" w:hAnsi="Cambria Math" w:hint="eastAsia"/>
            </w:rPr>
            <m:t>为状态集的子集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33101" w:rsidRDefault="00F33101" w:rsidP="00F33101">
      <w:pPr>
        <w:pStyle w:val="4"/>
        <w:rPr>
          <w:rFonts w:hint="eastAsia"/>
        </w:rPr>
      </w:pPr>
      <w:r>
        <w:rPr>
          <w:rFonts w:hint="eastAsia"/>
        </w:rPr>
        <w:t>move</w:t>
      </w:r>
    </w:p>
    <w:p w:rsidR="00F33101" w:rsidRPr="00B67F8F" w:rsidRDefault="00B67F8F" w:rsidP="00F33101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move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T, a</m:t>
              </m:r>
            </m:e>
          </m:d>
          <m:r>
            <w:rPr>
              <w:rFonts w:ascii="Cambria Math" w:hAnsi="Cambria Math"/>
            </w:rPr>
            <m:t>={f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a</m:t>
              </m:r>
            </m:e>
          </m:d>
          <m:r>
            <w:rPr>
              <w:rFonts w:ascii="Cambria Math" w:hAnsi="Cambria Math"/>
            </w:rPr>
            <m:t>|t∈T}</m:t>
          </m:r>
        </m:oMath>
      </m:oMathPara>
    </w:p>
    <w:p w:rsidR="00416FF5" w:rsidRDefault="00F33101" w:rsidP="00F33101">
      <w:pPr>
        <w:pStyle w:val="4"/>
      </w:pPr>
      <w:r>
        <w:rPr>
          <w:rFonts w:hint="eastAsia"/>
        </w:rPr>
        <w:t>算法</w:t>
      </w:r>
    </w:p>
    <w:p w:rsidR="00F33101" w:rsidRDefault="00F33101" w:rsidP="00F33101">
      <w:r>
        <w:rPr>
          <w:rFonts w:hint="eastAsia"/>
        </w:rPr>
        <w:t>计算起始状态的</w:t>
      </w:r>
      <m:oMath>
        <m:r>
          <w:rPr>
            <w:rFonts w:ascii="Cambria Math" w:hAnsi="Cambria Math"/>
          </w:rPr>
          <m:t>ϵ-closure</m:t>
        </m:r>
      </m:oMath>
      <w:r w:rsidR="00E426A3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426A3">
        <w:rPr>
          <w:rFonts w:hint="eastAsia"/>
        </w:rPr>
        <w:t>，依次计算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ϵ-closure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move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w:rPr>
            <w:rFonts w:ascii="Cambria Math" w:hAnsi="Cambria Math"/>
          </w:rPr>
          <m:t xml:space="preserve"> (a∈Σ)</m:t>
        </m:r>
      </m:oMath>
      <w:r w:rsidR="00E426A3">
        <w:rPr>
          <w:rFonts w:hint="eastAsia"/>
        </w:rPr>
        <w:t>。</w:t>
      </w:r>
    </w:p>
    <w:p w:rsidR="00E426A3" w:rsidRDefault="00A24488" w:rsidP="00A24488">
      <w:pPr>
        <w:pStyle w:val="3"/>
      </w:pPr>
      <w:r>
        <w:rPr>
          <w:rFonts w:hint="eastAsia"/>
        </w:rPr>
        <w:t>DFA最小化</w:t>
      </w:r>
    </w:p>
    <w:p w:rsidR="00A3775C" w:rsidRDefault="00FB2483" w:rsidP="00A3775C">
      <w:r>
        <w:rPr>
          <w:rFonts w:hint="eastAsia"/>
        </w:rPr>
        <w:t>标记状态对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∉Z</m:t>
        </m:r>
      </m:oMath>
      <w:r w:rsidR="0011272E">
        <w:rPr>
          <w:rFonts w:hint="eastAsia"/>
        </w:rPr>
        <w:t>。（即终点和非终点不能为一类）</w:t>
      </w:r>
    </w:p>
    <w:p w:rsidR="00FB2483" w:rsidRDefault="00FB2483" w:rsidP="00A3775C"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被标记了，则标记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，重复该步骤，直到无可标记。</w:t>
      </w:r>
      <w:r w:rsidR="0011272E">
        <w:rPr>
          <w:rFonts w:hint="eastAsia"/>
        </w:rPr>
        <w:t>（即目的地不在一类的点对不在一类）</w:t>
      </w:r>
    </w:p>
    <w:p w:rsidR="00AD6D3D" w:rsidRDefault="00AD6D3D" w:rsidP="00AD6D3D">
      <w:pPr>
        <w:pStyle w:val="4"/>
      </w:pPr>
      <w:r>
        <w:rPr>
          <w:rFonts w:hint="eastAsia"/>
        </w:rPr>
        <w:t>定理</w:t>
      </w:r>
    </w:p>
    <w:p w:rsidR="00AD6D3D" w:rsidRDefault="00AD6D3D" w:rsidP="00AD6D3D">
      <w:r>
        <w:rPr>
          <w:rFonts w:hint="eastAsia"/>
        </w:rPr>
        <w:t>对于有同</w:t>
      </w:r>
      <w:proofErr w:type="gramStart"/>
      <w:r>
        <w:rPr>
          <w:rFonts w:hint="eastAsia"/>
        </w:rPr>
        <w:t>一接受集</w:t>
      </w:r>
      <w:proofErr w:type="gramEnd"/>
      <w:r>
        <w:rPr>
          <w:rFonts w:hint="eastAsia"/>
        </w:rPr>
        <w:t>的FA，与之等价且具有最小状态数的DFA在同构意义下是唯一的。</w:t>
      </w:r>
    </w:p>
    <w:p w:rsidR="00AD6D3D" w:rsidRDefault="00AC50E5" w:rsidP="00AC50E5">
      <w:pPr>
        <w:pStyle w:val="2"/>
      </w:pPr>
      <w:r>
        <w:rPr>
          <w:rFonts w:hint="eastAsia"/>
        </w:rPr>
        <w:t>正则式（正规式）</w:t>
      </w:r>
    </w:p>
    <w:p w:rsidR="00AC50E5" w:rsidRPr="00B67F8F" w:rsidRDefault="00B67F8F" w:rsidP="00AC50E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⋅|*</m:t>
          </m:r>
          <m:r>
            <w:rPr>
              <w:rFonts w:ascii="Cambria Math" w:hAnsi="Cambria Math" w:hint="eastAsia"/>
            </w:rPr>
            <m:t>三种基本运算</m:t>
          </m:r>
        </m:oMath>
      </m:oMathPara>
    </w:p>
    <w:p w:rsidR="00AC50E5" w:rsidRDefault="00AC50E5" w:rsidP="00AC50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与FA等价。</w:t>
      </w:r>
    </w:p>
    <w:p w:rsidR="00AC50E5" w:rsidRDefault="00CF40A3" w:rsidP="00CF40A3">
      <w:pPr>
        <w:pStyle w:val="1"/>
      </w:pPr>
      <w:r>
        <w:rPr>
          <w:rFonts w:hint="eastAsia"/>
        </w:rPr>
        <w:t>自顶向下语法分析</w:t>
      </w:r>
    </w:p>
    <w:p w:rsidR="00CF40A3" w:rsidRDefault="00CF40A3" w:rsidP="00CF40A3">
      <w:pPr>
        <w:pStyle w:val="2"/>
      </w:pPr>
      <w:r>
        <w:rPr>
          <w:rFonts w:hint="eastAsia"/>
        </w:rPr>
        <w:t>下推自动机</w:t>
      </w:r>
    </w:p>
    <w:p w:rsidR="00CF40A3" w:rsidRPr="00B67F8F" w:rsidRDefault="00B67F8F" w:rsidP="00CF40A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 w:hint="eastAsia"/>
            </w:rPr>
            <m:t>七元组</m:t>
          </m:r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Q,Σ,H,δ,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Q</m:t>
          </m:r>
          <m:r>
            <w:rPr>
              <w:rFonts w:ascii="Cambria Math" w:eastAsiaTheme="majorEastAsia" w:hAnsi="Cambria Math" w:cstheme="majorBidi" w:hint="eastAsia"/>
            </w:rPr>
            <m:t>：有限状态集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Σ</m:t>
          </m:r>
          <m:r>
            <w:rPr>
              <w:rFonts w:ascii="Cambria Math" w:eastAsiaTheme="majorEastAsia" w:hAnsi="Cambria Math" w:cstheme="majorBidi" w:hint="eastAsia"/>
            </w:rPr>
            <m:t>：输入字母表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H</m:t>
          </m:r>
          <m:r>
            <w:rPr>
              <w:rFonts w:ascii="Cambria Math" w:eastAsiaTheme="majorEastAsia" w:hAnsi="Cambria Math" w:cstheme="majorBidi" w:hint="eastAsia"/>
            </w:rPr>
            <m:t>：下推栈内字母表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δ(q,a,z)</m:t>
          </m:r>
          <m:r>
            <w:rPr>
              <w:rFonts w:ascii="Cambria Math" w:eastAsiaTheme="majorEastAsia" w:hAnsi="Cambria Math" w:cstheme="majorBidi" w:hint="eastAsia"/>
            </w:rPr>
            <m:t>：映射（非单值映射，当前状态</m:t>
          </m:r>
          <m:r>
            <w:rPr>
              <w:rFonts w:ascii="Cambria Math" w:eastAsiaTheme="majorEastAsia" w:hAnsi="Cambria Math" w:cstheme="majorBidi"/>
            </w:rPr>
            <m:t>q</m:t>
          </m:r>
          <m:r>
            <w:rPr>
              <w:rFonts w:ascii="Cambria Math" w:eastAsiaTheme="majorEastAsia" w:hAnsi="Cambria Math" w:cstheme="majorBidi" w:hint="eastAsia"/>
            </w:rPr>
            <m:t>，输入符号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 w:hint="eastAsia"/>
            </w:rPr>
            <m:t>，下推栈栈顶符号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 w:hint="eastAsia"/>
            </w:rPr>
            <m:t>）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∈Q</m:t>
          </m:r>
          <m:r>
            <w:rPr>
              <w:rFonts w:ascii="Cambria Math" w:eastAsiaTheme="majorEastAsia" w:hAnsi="Cambria Math" w:cstheme="majorBidi" w:hint="eastAsia"/>
            </w:rPr>
            <m:t>：控制器的初始状态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∈H</m:t>
          </m:r>
          <m:r>
            <w:rPr>
              <w:rFonts w:ascii="Cambria Math" w:eastAsiaTheme="majorEastAsia" w:hAnsi="Cambria Math" w:cstheme="majorBidi" w:hint="eastAsia"/>
            </w:rPr>
            <m:t>：栈厨师符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F⊆Q</m:t>
          </m:r>
          <m:r>
            <w:rPr>
              <w:rFonts w:ascii="Cambria Math" w:eastAsiaTheme="majorEastAsia" w:hAnsi="Cambria Math" w:cstheme="majorBidi" w:hint="eastAsia"/>
            </w:rPr>
            <m:t>：终态集</m:t>
          </m:r>
        </m:oMath>
      </m:oMathPara>
    </w:p>
    <w:p w:rsidR="00CF40A3" w:rsidRDefault="005E3960" w:rsidP="005E3960">
      <w:pPr>
        <w:pStyle w:val="2"/>
      </w:pPr>
      <w:r>
        <w:rPr>
          <w:rFonts w:hint="eastAsia"/>
        </w:rPr>
        <w:t>LL(1)文法</w:t>
      </w:r>
    </w:p>
    <w:p w:rsidR="005E3960" w:rsidRDefault="005E3960" w:rsidP="005E3960">
      <w:pPr>
        <w:pStyle w:val="3"/>
      </w:pPr>
      <w:r>
        <w:rPr>
          <w:rFonts w:hint="eastAsia"/>
        </w:rPr>
        <w:t>构造</w:t>
      </w:r>
    </w:p>
    <w:p w:rsidR="005E3960" w:rsidRDefault="005E3960" w:rsidP="005E3960">
      <w:pPr>
        <w:pStyle w:val="4"/>
      </w:pPr>
      <w:r>
        <w:rPr>
          <w:rFonts w:hint="eastAsia"/>
        </w:rPr>
        <w:t>FIRST集</w:t>
      </w:r>
      <w:r w:rsidR="006B4828">
        <w:rPr>
          <w:rFonts w:hint="eastAsia"/>
        </w:rPr>
        <w:t>（开头集</w:t>
      </w:r>
      <w:r w:rsidR="00D867C5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867C5">
        <w:rPr>
          <w:rFonts w:hint="eastAsia"/>
        </w:rPr>
        <w:t>可能的开头的终结符集合</w:t>
      </w:r>
      <w:r w:rsidR="006B4828">
        <w:rPr>
          <w:rFonts w:hint="eastAsia"/>
        </w:rPr>
        <w:t>）</w:t>
      </w:r>
    </w:p>
    <w:p w:rsidR="005E3960" w:rsidRPr="00B67F8F" w:rsidRDefault="00B67F8F" w:rsidP="005E3960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α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a…, 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92851" w:rsidRPr="00B55B8D" w:rsidRDefault="005E3960" w:rsidP="006B482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若</w:t>
      </w:r>
      <m:oMath>
        <m:r>
          <w:rPr>
            <w:rFonts w:ascii="Cambria Math" w:eastAsiaTheme="majorEastAsia" w:hAnsi="Cambria Math" w:cstheme="majorBidi"/>
          </w:rPr>
          <m:t>α</m:t>
        </m:r>
        <m:box>
          <m:boxPr>
            <m:opEmu m:val="1"/>
            <m:ctrlPr>
              <w:rPr>
                <w:rFonts w:ascii="Cambria Math" w:eastAsiaTheme="majorEastAsia" w:hAnsi="Cambria Math" w:cstheme="majorBid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groupChr>
          </m:e>
        </m:box>
        <m:r>
          <w:rPr>
            <w:rFonts w:ascii="Cambria Math" w:eastAsiaTheme="majorEastAsia" w:hAnsi="Cambria Math" w:cstheme="majorBidi"/>
          </w:rPr>
          <m:t>ϵ</m:t>
        </m:r>
      </m:oMath>
      <w:r>
        <w:rPr>
          <w:rFonts w:asciiTheme="majorHAnsi" w:eastAsiaTheme="majorEastAsia" w:hAnsiTheme="majorHAnsi" w:cstheme="majorBidi" w:hint="eastAsia"/>
        </w:rPr>
        <w:t>，则</w:t>
      </w:r>
      <m:oMath>
        <m:r>
          <w:rPr>
            <w:rFonts w:ascii="Cambria Math" w:eastAsiaTheme="majorEastAsia" w:hAnsi="Cambria Math" w:cstheme="majorBidi"/>
          </w:rPr>
          <m:t>ϵ∈FIRST(α)</m:t>
        </m:r>
      </m:oMath>
    </w:p>
    <w:p w:rsidR="005E3960" w:rsidRDefault="00433440" w:rsidP="00433440">
      <w:pPr>
        <w:pStyle w:val="4"/>
      </w:pPr>
      <w:r>
        <w:rPr>
          <w:rFonts w:hint="eastAsia"/>
        </w:rPr>
        <w:lastRenderedPageBreak/>
        <w:t>FOLLOW集</w:t>
      </w:r>
      <w:r w:rsidR="006B4828">
        <w:rPr>
          <w:rFonts w:hint="eastAsia"/>
        </w:rPr>
        <w:t>（跟随集</w:t>
      </w:r>
      <w:r w:rsidR="00D867C5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867C5">
        <w:rPr>
          <w:rFonts w:hint="eastAsia"/>
        </w:rPr>
        <w:t>后面可能跟随的终结符集合</w:t>
      </w:r>
      <w:r w:rsidR="006B4828">
        <w:rPr>
          <w:rFonts w:hint="eastAsia"/>
        </w:rPr>
        <w:t>）</w:t>
      </w:r>
    </w:p>
    <w:p w:rsidR="00433440" w:rsidRPr="00B67F8F" w:rsidRDefault="00B67F8F" w:rsidP="00433440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…Aa…, 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433440" w:rsidRDefault="00433440" w:rsidP="004334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</w:t>
      </w:r>
      <m:oMath>
        <m:r>
          <w:rPr>
            <w:rFonts w:ascii="Cambria Math" w:eastAsiaTheme="majorEastAsia" w:hAnsi="Cambria Math" w:cstheme="majorBidi" w:hint="eastAsia"/>
          </w:rPr>
          <m:t>S</m:t>
        </m:r>
        <m:box>
          <m:boxPr>
            <m:opEmu m:val="1"/>
            <m:ctrlPr>
              <w:rPr>
                <w:rFonts w:ascii="Cambria Math" w:eastAsiaTheme="majorEastAsia" w:hAnsi="Cambria Math" w:cstheme="majorBid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groupChr>
          </m:e>
        </m:box>
        <m:r>
          <w:rPr>
            <w:rFonts w:ascii="Cambria Math" w:eastAsiaTheme="majorEastAsia" w:hAnsi="Cambria Math" w:cstheme="majorBidi"/>
          </w:rPr>
          <m:t>…A</m:t>
        </m:r>
      </m:oMath>
      <w:r w:rsidR="00885F8E">
        <w:rPr>
          <w:rFonts w:asciiTheme="majorHAnsi" w:eastAsiaTheme="majorEastAsia" w:hAnsiTheme="majorHAnsi" w:cstheme="majorBidi" w:hint="eastAsia"/>
        </w:rPr>
        <w:t>，则</w:t>
      </w:r>
      <m:oMath>
        <m:r>
          <w:rPr>
            <w:rFonts w:ascii="Cambria Math" w:eastAsiaTheme="majorEastAsia" w:hAnsi="Cambria Math" w:cstheme="majorBidi"/>
          </w:rPr>
          <m:t>#∈FOLLOW(A)</m:t>
        </m:r>
      </m:oMath>
    </w:p>
    <w:p w:rsidR="00AB2C22" w:rsidRDefault="00AB2C22" w:rsidP="00AB2C22">
      <w:pPr>
        <w:pStyle w:val="4"/>
      </w:pPr>
      <w:r>
        <w:rPr>
          <w:rFonts w:hint="eastAsia"/>
        </w:rPr>
        <w:t>SELECT集</w:t>
      </w:r>
      <w:r w:rsidR="00073DD6">
        <w:rPr>
          <w:rFonts w:hint="eastAsia"/>
        </w:rPr>
        <w:t>（产生</w:t>
      </w:r>
      <w:proofErr w:type="gramStart"/>
      <w:r w:rsidR="00073DD6">
        <w:rPr>
          <w:rFonts w:hint="eastAsia"/>
        </w:rPr>
        <w:t>式预测集</w:t>
      </w:r>
      <w:proofErr w:type="gramEnd"/>
      <w:r w:rsidR="00073DD6">
        <w:rPr>
          <w:rFonts w:hint="eastAsia"/>
        </w:rPr>
        <w:t>）</w:t>
      </w:r>
    </w:p>
    <w:p w:rsidR="00AB2C22" w:rsidRPr="00AB2C22" w:rsidRDefault="00AB2C22" w:rsidP="00AB2C2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α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⇏</m:t>
              </m:r>
            </m:e>
            <m:lim>
              <m:r>
                <w:rPr>
                  <w:rFonts w:ascii="Cambria Math" w:hAnsi="Cambria Math"/>
                </w:rPr>
                <m:t>*</m:t>
              </m:r>
            </m:lim>
          </m:limUpp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</m:t>
              </m:r>
            </m:e>
          </m:d>
          <m:r>
            <w:rPr>
              <w:rFonts w:ascii="Cambria Math" w:hAnsi="Cambria Math"/>
            </w:rPr>
            <m:t>=FIRST(α)</m:t>
          </m:r>
        </m:oMath>
      </m:oMathPara>
    </w:p>
    <w:p w:rsidR="00AB2C22" w:rsidRPr="00AB2C22" w:rsidRDefault="00AB2C22" w:rsidP="00AB2C22">
      <w:pPr>
        <w:rPr>
          <w:rFonts w:asciiTheme="majorHAnsi" w:eastAsiaTheme="majorEastAsia" w:hAnsiTheme="majorHAnsi" w:cstheme="majorBidi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α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∪FOLLOW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B2C22" w:rsidRDefault="00B55B8D" w:rsidP="00B55B8D">
      <w:pPr>
        <w:pStyle w:val="3"/>
      </w:pPr>
      <w:r>
        <w:rPr>
          <w:rFonts w:hint="eastAsia"/>
        </w:rPr>
        <w:t>判别</w:t>
      </w:r>
    </w:p>
    <w:p w:rsidR="00B55B8D" w:rsidRDefault="00B55B8D" w:rsidP="00B55B8D">
      <w:r>
        <w:rPr>
          <w:rFonts w:hint="eastAsia"/>
        </w:rPr>
        <w:t>相同左部的产生式的</w:t>
      </w:r>
      <m:oMath>
        <m:r>
          <w:rPr>
            <w:rFonts w:ascii="Cambria Math" w:hAnsi="Cambria Math"/>
          </w:rPr>
          <m:t>SELECT</m:t>
        </m:r>
      </m:oMath>
      <w:r>
        <w:rPr>
          <w:rFonts w:hint="eastAsia"/>
        </w:rPr>
        <w:t>集的交集都为空，则是LL(1)文法。</w:t>
      </w:r>
    </w:p>
    <w:p w:rsidR="00126069" w:rsidRDefault="00126069" w:rsidP="00126069">
      <w:pPr>
        <w:pStyle w:val="3"/>
        <w:rPr>
          <w:rFonts w:hint="eastAsia"/>
        </w:rPr>
      </w:pPr>
      <w:r>
        <w:rPr>
          <w:rFonts w:hint="eastAsia"/>
        </w:rPr>
        <w:t>非LL(1)转换为LL(1)</w:t>
      </w:r>
    </w:p>
    <w:p w:rsidR="00126069" w:rsidRDefault="00126069" w:rsidP="00126069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提取左公共因子</w:t>
      </w:r>
    </w:p>
    <w:p w:rsidR="00126069" w:rsidRDefault="00126069" w:rsidP="00126069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消除左递归</w:t>
      </w:r>
    </w:p>
    <w:p w:rsidR="00126069" w:rsidRDefault="00126069" w:rsidP="00126069">
      <w:pPr>
        <w:pStyle w:val="af9"/>
        <w:numPr>
          <w:ilvl w:val="1"/>
          <w:numId w:val="16"/>
        </w:numPr>
        <w:ind w:firstLineChars="0"/>
      </w:pPr>
      <w:r>
        <w:rPr>
          <w:rFonts w:hint="eastAsia"/>
        </w:rPr>
        <w:t>直接左递归</w:t>
      </w:r>
    </w:p>
    <w:p w:rsidR="00126069" w:rsidRDefault="00126069" w:rsidP="00126069">
      <w:pPr>
        <w:pStyle w:val="af9"/>
        <w:numPr>
          <w:ilvl w:val="1"/>
          <w:numId w:val="16"/>
        </w:numPr>
        <w:ind w:firstLineChars="0"/>
      </w:pPr>
      <w:r>
        <w:rPr>
          <w:rFonts w:hint="eastAsia"/>
        </w:rPr>
        <w:t>间接左递归</w:t>
      </w:r>
    </w:p>
    <w:p w:rsidR="00144061" w:rsidRDefault="00144061" w:rsidP="00144061">
      <w:pPr>
        <w:pStyle w:val="3"/>
      </w:pPr>
      <w:r>
        <w:rPr>
          <w:rFonts w:hint="eastAsia"/>
        </w:rPr>
        <w:t>预测分析表</w:t>
      </w:r>
    </w:p>
    <w:p w:rsidR="005B09E2" w:rsidRPr="005B09E2" w:rsidRDefault="005B09E2" w:rsidP="005B09E2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E→T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={(,i}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→ϵ</m:t>
              </m:r>
            </m:e>
          </m:d>
          <m:r>
            <w:rPr>
              <w:rFonts w:ascii="Cambria Math" w:hAnsi="Cambria Math"/>
            </w:rPr>
            <m:t>={#,)}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={(,i}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→*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FT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</m:t>
              </m:r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→ϵ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+,</m:t>
              </m:r>
            </m:e>
          </m:d>
          <m:r>
            <w:rPr>
              <w:rFonts w:ascii="Cambria Math" w:eastAsiaTheme="majorEastAsia" w:hAnsi="Cambria Math" w:cstheme="majorBidi"/>
            </w:rPr>
            <m:t>,#}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F→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={(}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F→i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71"/>
        <w:gridCol w:w="1515"/>
        <w:gridCol w:w="1547"/>
        <w:gridCol w:w="1496"/>
        <w:gridCol w:w="1489"/>
        <w:gridCol w:w="1469"/>
        <w:gridCol w:w="1469"/>
      </w:tblGrid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+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</m:oMath>
            </m:oMathPara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(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5B09E2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→TE'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→TE'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r>
                  <w:rPr>
                    <w:rFonts w:ascii="Cambria Math" w:eastAsiaTheme="majorEastAsia" w:hAnsi="Cambria Math" w:cstheme="majorBidi" w:hint="eastAsia"/>
                  </w:rPr>
                  <m:t>+TE</m:t>
                </m:r>
                <m:r>
                  <w:rPr>
                    <w:rFonts w:ascii="Cambria Math" w:eastAsiaTheme="majorEastAsia" w:hAnsi="Cambria Math" w:cstheme="majorBidi"/>
                  </w:rPr>
                  <m:t>’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→FT'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→FT'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→*FT'</m:t>
                </m:r>
              </m:oMath>
            </m:oMathPara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→i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 xml:space="preserve"> →(E)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</w:tbl>
    <w:p w:rsidR="00141397" w:rsidRDefault="00141397" w:rsidP="00141397">
      <w:pPr>
        <w:pStyle w:val="4"/>
      </w:pPr>
      <w:r>
        <w:rPr>
          <w:rFonts w:hint="eastAsia"/>
        </w:rPr>
        <w:t>分析过程</w:t>
      </w:r>
    </w:p>
    <w:p w:rsidR="00141397" w:rsidRPr="00141397" w:rsidRDefault="00141397" w:rsidP="0014139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i+i*i#</m:t>
          </m:r>
        </m:oMath>
      </m:oMathPara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1397" w:rsidTr="00141397"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剩余输入串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所用产生式或匹配</w:t>
            </w:r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w:r w:rsidRPr="00141397">
              <w:rPr>
                <w:rFonts w:hint="eastAsia"/>
                <w:i/>
              </w:rPr>
              <w:t>1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i+i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 w:hint="eastAsia"/>
                  </w:rPr>
                  <m:t>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E→TE'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w:r w:rsidRPr="00141397">
              <w:rPr>
                <w:rFonts w:hint="eastAsia"/>
                <w:i/>
              </w:rPr>
              <w:t>2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T→FT'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w:r w:rsidRPr="00141397">
              <w:rPr>
                <w:rFonts w:hint="eastAsia"/>
                <w:i/>
              </w:rPr>
              <w:t>3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#E'T'F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F→i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w:r w:rsidRPr="00141397">
              <w:rPr>
                <w:rFonts w:hint="eastAsia"/>
                <w:i/>
              </w:rPr>
              <w:lastRenderedPageBreak/>
              <w:t>4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  <m:r>
                  <w:rPr>
                    <w:rFonts w:ascii="Cambria Math" w:hAnsi="Cambria Math"/>
                  </w:rPr>
                  <m:t>’T’i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匹配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hint="eastAsia"/>
                <w:i/>
              </w:rPr>
            </w:pPr>
            <w:r w:rsidRPr="00141397">
              <w:rPr>
                <w:rFonts w:hint="eastAsia"/>
                <w:i/>
              </w:rPr>
              <w:t>5</w:t>
            </w:r>
          </w:p>
        </w:tc>
        <w:tc>
          <w:tcPr>
            <w:tcW w:w="1250" w:type="pct"/>
            <w:vAlign w:val="center"/>
          </w:tcPr>
          <w:p w:rsidR="00141397" w:rsidRPr="007144A2" w:rsidRDefault="007144A2" w:rsidP="007144A2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#E'T'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7144A2" w:rsidRDefault="007144A2" w:rsidP="00141397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+i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 w:hint="eastAsia"/>
                  </w:rPr>
                  <m:t>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7144A2" w:rsidP="007144A2">
            <w:pPr>
              <w:jc w:val="center"/>
              <w:rPr>
                <w:rFonts w:hint="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→ϵ</m:t>
                </m:r>
              </m:oMath>
            </m:oMathPara>
          </w:p>
        </w:tc>
      </w:tr>
      <w:tr w:rsidR="00584EC3" w:rsidRPr="00141397" w:rsidTr="00141397">
        <w:tc>
          <w:tcPr>
            <w:tcW w:w="1250" w:type="pct"/>
            <w:vAlign w:val="center"/>
          </w:tcPr>
          <w:p w:rsidR="00584EC3" w:rsidRPr="00141397" w:rsidRDefault="00584EC3" w:rsidP="00141397">
            <w:pPr>
              <w:jc w:val="center"/>
              <w:rPr>
                <w:rFonts w:hint="eastAsia"/>
                <w:i/>
              </w:rPr>
            </w:pPr>
            <w:r>
              <w:rPr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Pr="007144A2" w:rsidRDefault="00584EC3" w:rsidP="007144A2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Pr="007144A2" w:rsidRDefault="00584EC3" w:rsidP="00141397">
            <w:pPr>
              <w:jc w:val="center"/>
              <w:rPr>
                <w:rFonts w:ascii="等线" w:eastAsia="等线" w:hAnsi="等线" w:cs="Times New Roman" w:hint="eastAsia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Default="00584EC3" w:rsidP="007144A2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</w:tr>
    </w:tbl>
    <w:p w:rsidR="0061576D" w:rsidRDefault="0061576D" w:rsidP="0061576D">
      <w:pPr>
        <w:pStyle w:val="1"/>
      </w:pPr>
      <w:r>
        <w:rPr>
          <w:rFonts w:hint="eastAsia"/>
        </w:rPr>
        <w:t>自底向上优先分析</w:t>
      </w:r>
    </w:p>
    <w:p w:rsidR="0061576D" w:rsidRDefault="0061576D" w:rsidP="0061576D">
      <w:pPr>
        <w:pStyle w:val="2"/>
      </w:pPr>
      <w:r>
        <w:rPr>
          <w:rFonts w:hint="eastAsia"/>
        </w:rPr>
        <w:t>算符优先分析法</w:t>
      </w:r>
    </w:p>
    <w:p w:rsidR="0061576D" w:rsidRDefault="00F312F4" w:rsidP="00F312F4">
      <w:pPr>
        <w:pStyle w:val="3"/>
      </w:pPr>
      <w:r>
        <w:rPr>
          <w:rFonts w:hint="eastAsia"/>
        </w:rPr>
        <w:t>优先关系</w:t>
      </w:r>
    </w:p>
    <w:p w:rsidR="00F312F4" w:rsidRDefault="00F312F4" w:rsidP="00F312F4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a≐b</m:t>
        </m:r>
      </m:oMath>
    </w:p>
    <w:p w:rsidR="00F312F4" w:rsidRPr="00DC63A7" w:rsidRDefault="00DC63A7" w:rsidP="00F312F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U→…ab…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U→…aVb…</m:t>
          </m:r>
          <m:r>
            <w:rPr>
              <w:rFonts w:ascii="Cambria Math" w:hAnsi="Cambria Math" w:hint="eastAsia"/>
            </w:rPr>
            <m:t>的规则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、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同时规约</m:t>
              </m:r>
            </m:e>
          </m:d>
        </m:oMath>
      </m:oMathPara>
    </w:p>
    <w:p w:rsidR="00F312F4" w:rsidRDefault="00F312F4" w:rsidP="00F312F4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a⋖b</m:t>
        </m:r>
      </m:oMath>
    </w:p>
    <w:p w:rsidR="00F312F4" w:rsidRPr="00F312F4" w:rsidRDefault="00F312F4" w:rsidP="00F312F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U→…aW…</m:t>
          </m:r>
          <m:r>
            <w:rPr>
              <w:rFonts w:ascii="Cambria Math" w:hAnsi="Cambria Math" w:hint="eastAsia"/>
            </w:rPr>
            <m:t>，其中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b…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Vb</m:t>
          </m:r>
          <m:r>
            <w:rPr>
              <w:rFonts w:ascii="Cambria Math" w:hAnsi="Cambria Math"/>
            </w:rPr>
            <m:t>…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先规约</m:t>
              </m:r>
            </m:e>
          </m:d>
        </m:oMath>
      </m:oMathPara>
    </w:p>
    <w:p w:rsidR="00F312F4" w:rsidRDefault="00C349B7" w:rsidP="00C349B7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⋗b</m:t>
        </m:r>
      </m:oMath>
    </w:p>
    <w:p w:rsidR="00C349B7" w:rsidRPr="00C349B7" w:rsidRDefault="00C349B7" w:rsidP="00C349B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U→…Wb…</m:t>
          </m:r>
          <m:r>
            <w:rPr>
              <w:rFonts w:ascii="Cambria Math" w:hAnsi="Cambria Math" w:hint="eastAsia"/>
            </w:rPr>
            <m:t>，其中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…a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…aV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 w:hint="eastAsia"/>
                </w:rPr>
                <m:t>先规约</m:t>
              </m:r>
            </m:e>
          </m:d>
        </m:oMath>
      </m:oMathPara>
    </w:p>
    <w:p w:rsidR="00C349B7" w:rsidRDefault="006757EF" w:rsidP="006757EF">
      <w:pPr>
        <w:pStyle w:val="3"/>
      </w:pPr>
      <w:r>
        <w:rPr>
          <w:rFonts w:hint="eastAsia"/>
        </w:rPr>
        <w:t>构造优先关系矩阵</w:t>
      </w:r>
    </w:p>
    <w:p w:rsidR="006757EF" w:rsidRDefault="006757EF" w:rsidP="006757EF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FIRSTVT</m:t>
        </m:r>
      </m:oMath>
      <w:r>
        <w:rPr>
          <w:rFonts w:hint="eastAsia"/>
        </w:rPr>
        <w:t>集</w:t>
      </w:r>
    </w:p>
    <w:p w:rsidR="006757EF" w:rsidRPr="006757EF" w:rsidRDefault="006757EF" w:rsidP="006757E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a…</m:t>
              </m:r>
              <m:r>
                <w:rPr>
                  <w:rFonts w:ascii="Cambria Math" w:hAnsi="Cambria Math" w:hint="eastAsia"/>
                </w:rPr>
                <m:t>或</m:t>
              </m:r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Va…</m:t>
              </m:r>
            </m:e>
          </m:d>
        </m:oMath>
      </m:oMathPara>
    </w:p>
    <w:p w:rsidR="006757EF" w:rsidRDefault="006757EF" w:rsidP="006757EF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LASTVT</m:t>
        </m:r>
      </m:oMath>
      <w:r>
        <w:rPr>
          <w:rFonts w:hint="eastAsia"/>
        </w:rPr>
        <w:t>集</w:t>
      </w:r>
    </w:p>
    <w:p w:rsidR="006757EF" w:rsidRPr="006757EF" w:rsidRDefault="006757EF" w:rsidP="006757E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LASTVT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</m:t>
              </m:r>
              <m:r>
                <w:rPr>
                  <w:rFonts w:ascii="Cambria Math" w:hAnsi="Cambria Math" w:hint="eastAsia"/>
                </w:rPr>
                <m:t>或</m:t>
              </m:r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…aV</m:t>
              </m:r>
            </m:e>
          </m:d>
        </m:oMath>
      </m:oMathPara>
    </w:p>
    <w:p w:rsidR="006757EF" w:rsidRDefault="006757EF" w:rsidP="006757EF">
      <w:pPr>
        <w:pStyle w:val="4"/>
      </w:pPr>
      <w:r>
        <w:rPr>
          <w:rFonts w:hint="eastAsia"/>
        </w:rPr>
        <w:t>算法</w:t>
      </w:r>
    </w:p>
    <w:p w:rsidR="006757EF" w:rsidRDefault="006757EF" w:rsidP="006757EF">
      <w:r>
        <w:rPr>
          <w:rFonts w:hint="eastAsia"/>
        </w:rPr>
        <w:t>对每个产生式</w:t>
      </w:r>
    </w:p>
    <w:p w:rsidR="006757EF" w:rsidRPr="006757EF" w:rsidRDefault="006757EF" w:rsidP="006757EF">
      <w:pPr>
        <w:rPr>
          <w:i/>
        </w:rPr>
      </w:pPr>
      <m:oMathPara>
        <m:oMath>
          <m:r>
            <w:rPr>
              <w:rFonts w:ascii="Cambria Math" w:hAnsi="Cambria Math"/>
            </w:rPr>
            <m:t>U→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757EF" w:rsidRPr="006757EF" w:rsidRDefault="006757EF" w:rsidP="006757EF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都是终结符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6757EF" w:rsidRPr="006757EF" w:rsidRDefault="006757EF" w:rsidP="006757EF">
      <w:pPr>
        <w:pStyle w:val="af9"/>
        <w:numPr>
          <w:ilvl w:val="0"/>
          <w:numId w:val="17"/>
        </w:numPr>
        <w:ind w:firstLineChars="0"/>
      </w:pPr>
      <w:r w:rsidRPr="006757EF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是终结符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是非终结符</w:t>
      </w:r>
      <w:r>
        <w:rPr>
          <w:rFonts w:hint="eastAsia"/>
        </w:rPr>
        <w:t>：</w:t>
      </w:r>
    </w:p>
    <w:p w:rsidR="006757EF" w:rsidRPr="006757EF" w:rsidRDefault="006757EF" w:rsidP="006757EF">
      <w:pPr>
        <w:pStyle w:val="af9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:rsidR="006757EF" w:rsidRPr="007E55D0" w:rsidRDefault="00783A01" w:rsidP="006757EF">
      <w:pPr>
        <w:pStyle w:val="af9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任意</m:t>
          </m:r>
          <m:r>
            <w:rPr>
              <w:rFonts w:ascii="Cambria Math" w:hAnsi="Cambria Math"/>
            </w:rPr>
            <m:t>b∈FIRSTVT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⋖b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任意</m:t>
          </m:r>
          <m:r>
            <w:rPr>
              <w:rFonts w:ascii="Cambria Math" w:hAnsi="Cambria Math"/>
            </w:rPr>
            <m:t>a∈FIRSTVT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a⋗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E55D0" w:rsidRDefault="007E55D0" w:rsidP="006757EF">
      <w:pPr>
        <w:pStyle w:val="af9"/>
        <w:ind w:left="360" w:firstLineChars="0" w:firstLine="0"/>
      </w:pPr>
      <w:r w:rsidRPr="007E55D0">
        <w:rPr>
          <w:rFonts w:hint="eastAsia"/>
        </w:rPr>
        <w:lastRenderedPageBreak/>
        <w:t>规定</w:t>
      </w:r>
      <w:r>
        <w:rPr>
          <w:rFonts w:hint="eastAsia"/>
        </w:rPr>
        <w:t>#优先级比相邻任何运算符都低。</w:t>
      </w:r>
    </w:p>
    <w:p w:rsidR="007E55D0" w:rsidRPr="007E55D0" w:rsidRDefault="007E55D0" w:rsidP="006757EF">
      <w:pPr>
        <w:pStyle w:val="af9"/>
        <w:ind w:left="360" w:firstLineChars="0" w:firstLine="0"/>
        <w:rPr>
          <w:rFonts w:hint="eastAsia"/>
        </w:rPr>
      </w:pPr>
      <w:r>
        <w:rPr>
          <w:rFonts w:hint="eastAsia"/>
        </w:rPr>
        <w:t>不可以同时出现</w:t>
      </w:r>
      <m:oMath>
        <m:r>
          <w:rPr>
            <w:rFonts w:ascii="Cambria Math" w:hAnsi="Cambria Math"/>
          </w:rPr>
          <m:t>a⋖b,a⋗b,a≐b</m:t>
        </m:r>
      </m:oMath>
      <w:r w:rsidRPr="007E55D0">
        <w:rPr>
          <w:rFonts w:hint="eastAsia"/>
        </w:rPr>
        <w:t>任意两种。</w:t>
      </w:r>
    </w:p>
    <w:p w:rsidR="00487BF9" w:rsidRDefault="00487BF9" w:rsidP="00487BF9">
      <w:pPr>
        <w:pStyle w:val="3"/>
      </w:pPr>
      <w:r>
        <w:rPr>
          <w:rFonts w:hint="eastAsia"/>
        </w:rPr>
        <w:t>素短语</w:t>
      </w:r>
    </w:p>
    <w:p w:rsidR="00487BF9" w:rsidRDefault="00487BF9" w:rsidP="00487BF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至少包含一个终结符</w:t>
      </w:r>
    </w:p>
    <w:p w:rsidR="00487BF9" w:rsidRDefault="00487BF9" w:rsidP="00487BF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除他自身，不再包含其他素短语</w:t>
      </w:r>
    </w:p>
    <w:p w:rsidR="00487BF9" w:rsidRDefault="009250FA" w:rsidP="009250FA">
      <w:pPr>
        <w:pStyle w:val="4"/>
      </w:pPr>
      <w:proofErr w:type="gramStart"/>
      <w:r>
        <w:rPr>
          <w:rFonts w:hint="eastAsia"/>
        </w:rPr>
        <w:t>最左素短语</w:t>
      </w:r>
      <w:proofErr w:type="gramEnd"/>
    </w:p>
    <w:p w:rsidR="009250FA" w:rsidRPr="009250FA" w:rsidRDefault="009250FA" w:rsidP="009250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250FA" w:rsidRDefault="009250FA" w:rsidP="009250FA">
      <w:r>
        <w:rPr>
          <w:rFonts w:hint="eastAsia"/>
        </w:rPr>
        <w:t>满足</w:t>
      </w:r>
    </w:p>
    <w:p w:rsidR="009250FA" w:rsidRPr="009250FA" w:rsidRDefault="009250FA" w:rsidP="009250F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≐…≐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9250FA" w:rsidRDefault="00917DDD" w:rsidP="00917DDD">
      <w:pPr>
        <w:pStyle w:val="3"/>
      </w:pPr>
      <w:r>
        <w:rPr>
          <w:rFonts w:hint="eastAsia"/>
        </w:rPr>
        <w:t>规约过程</w:t>
      </w:r>
    </w:p>
    <w:p w:rsidR="00917DDD" w:rsidRPr="00917DDD" w:rsidRDefault="00917DDD" w:rsidP="00917DDD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i+i#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17DDD" w:rsidTr="00AB6B4C"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优先关系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当前符号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剩余输入串</w:t>
            </w:r>
          </w:p>
        </w:tc>
        <w:tc>
          <w:tcPr>
            <w:tcW w:w="2092" w:type="dxa"/>
            <w:vAlign w:val="center"/>
          </w:tcPr>
          <w:p w:rsidR="00917DDD" w:rsidRDefault="00917DDD" w:rsidP="00AB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移进或规约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+i#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#F+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#F+i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  <w:i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#F+F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 w:hint="eastAsia"/>
              </w:rPr>
            </w:pPr>
          </w:p>
        </w:tc>
        <w:tc>
          <w:tcPr>
            <w:tcW w:w="2092" w:type="dxa"/>
            <w:vAlign w:val="center"/>
          </w:tcPr>
          <w:p w:rsidR="00917DDD" w:rsidRDefault="00917DDD" w:rsidP="00AB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#F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≐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AB6B4C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 w:hint="eastAsia"/>
              </w:rPr>
            </w:pPr>
          </w:p>
        </w:tc>
        <w:tc>
          <w:tcPr>
            <w:tcW w:w="2092" w:type="dxa"/>
            <w:vAlign w:val="center"/>
          </w:tcPr>
          <w:p w:rsidR="00917DDD" w:rsidRDefault="00AB6B4C" w:rsidP="00AB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:rsidR="00917DDD" w:rsidRPr="00130583" w:rsidRDefault="00E067D5" w:rsidP="00917DDD">
      <m:oMathPara>
        <m:oMath>
          <m:r>
            <m:rPr>
              <m:sty m:val="p"/>
            </m:rPr>
            <w:rPr>
              <w:rFonts w:ascii="Cambria Math" w:hAnsi="Cambria Math"/>
            </w:rPr>
            <m:t>≐</m:t>
          </m:r>
          <m:r>
            <m:rPr>
              <m:sty m:val="p"/>
            </m:rPr>
            <w:rPr>
              <w:rFonts w:ascii="Cambria Math" w:hAnsi="Cambria Math"/>
            </w:rPr>
            <m:t>⋖</m:t>
          </m:r>
          <m:r>
            <m:rPr>
              <m:sty m:val="p"/>
            </m:rPr>
            <w:rPr>
              <w:rFonts w:ascii="Cambria Math" w:hAnsi="Cambria Math" w:hint="eastAsia"/>
            </w:rPr>
            <m:t>移进</m:t>
          </m:r>
          <m:r>
            <m:rPr>
              <m:sty m:val="p"/>
            </m:rPr>
            <w:rPr>
              <w:rFonts w:ascii="Cambria Math" w:hAnsi="Cambria Math"/>
            </w:rPr>
            <m:t>⋗</m:t>
          </m:r>
          <m:r>
            <m:rPr>
              <m:sty m:val="p"/>
            </m:rPr>
            <w:rPr>
              <w:rFonts w:ascii="Cambria Math" w:hAnsi="Cambria Math" w:hint="eastAsia"/>
            </w:rPr>
            <m:t>规约</m:t>
          </m:r>
        </m:oMath>
      </m:oMathPara>
    </w:p>
    <w:p w:rsidR="00130583" w:rsidRDefault="00130583" w:rsidP="00130583">
      <w:pPr>
        <w:pStyle w:val="2"/>
      </w:pPr>
      <w:r>
        <w:rPr>
          <w:rFonts w:hint="eastAsia"/>
        </w:rPr>
        <w:t>LR</w:t>
      </w:r>
      <w:r w:rsidR="00353BE2">
        <w:rPr>
          <w:rFonts w:hint="eastAsia"/>
        </w:rPr>
        <w:t xml:space="preserve">(0) </w:t>
      </w:r>
      <w:r>
        <w:rPr>
          <w:rFonts w:hint="eastAsia"/>
        </w:rPr>
        <w:t>分析</w:t>
      </w:r>
    </w:p>
    <w:p w:rsidR="00D37A16" w:rsidRDefault="00F636FD" w:rsidP="005E6778">
      <w:pPr>
        <w:pStyle w:val="3"/>
      </w:pPr>
      <w:r>
        <w:rPr>
          <w:rFonts w:hint="eastAsia"/>
        </w:rPr>
        <w:t>拓广文法</w:t>
      </w:r>
    </w:p>
    <w:p w:rsidR="00F636FD" w:rsidRDefault="00F636FD" w:rsidP="00F636FD">
      <w:r>
        <w:rPr>
          <w:rFonts w:hint="eastAsia"/>
        </w:rPr>
        <w:t>增加产生式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→S</m:t>
        </m:r>
      </m:oMath>
    </w:p>
    <w:p w:rsidR="00F636FD" w:rsidRDefault="00F636FD" w:rsidP="00F636FD">
      <w:pPr>
        <w:pStyle w:val="3"/>
      </w:pPr>
      <w:r>
        <w:rPr>
          <w:rFonts w:hint="eastAsia"/>
        </w:rPr>
        <w:t>活前缀</w:t>
      </w:r>
    </w:p>
    <w:p w:rsidR="00F636FD" w:rsidRPr="00F636FD" w:rsidRDefault="00F636FD" w:rsidP="00F636FD">
      <w:r>
        <w:rPr>
          <w:rFonts w:hint="eastAsia"/>
        </w:rPr>
        <w:t>规范推导（最右推导）：</w:t>
      </w:r>
      <m:oMath>
        <m: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=x</m:t>
        </m:r>
      </m:oMath>
    </w:p>
    <w:p w:rsidR="00F636FD" w:rsidRDefault="00F636FD" w:rsidP="00F636FD">
      <w:r>
        <w:rPr>
          <w:rFonts w:hint="eastAsia"/>
        </w:rPr>
        <w:t>其逆过程为最左规约（规范规约）。</w:t>
      </w:r>
    </w:p>
    <w:p w:rsidR="00F636FD" w:rsidRDefault="00F636FD" w:rsidP="00F636FD">
      <w:r>
        <w:rPr>
          <w:rFonts w:hint="eastAsia"/>
        </w:rPr>
        <w:t>每次规约前句型的前部，称为可归前缀。</w:t>
      </w:r>
    </w:p>
    <w:p w:rsidR="00F636FD" w:rsidRDefault="00F636FD" w:rsidP="00F636FD">
      <w:r>
        <w:rPr>
          <w:rFonts w:hint="eastAsia"/>
        </w:rPr>
        <w:t>把形成可归前缀之前，包括可归前缀的所有前缀，称为活前缀。</w:t>
      </w:r>
    </w:p>
    <w:p w:rsidR="00C7647F" w:rsidRDefault="00C7647F" w:rsidP="00C7647F">
      <w:pPr>
        <w:pStyle w:val="4"/>
      </w:pPr>
      <w:r>
        <w:rPr>
          <w:rFonts w:hint="eastAsia"/>
        </w:rPr>
        <w:t>计算</w:t>
      </w:r>
      <w:r w:rsidR="002118B5">
        <w:rPr>
          <w:rFonts w:hint="eastAsia"/>
        </w:rPr>
        <w:t>不包含句柄的</w:t>
      </w:r>
      <w:r>
        <w:rPr>
          <w:rFonts w:hint="eastAsia"/>
        </w:rPr>
        <w:t>活前缀</w:t>
      </w:r>
    </w:p>
    <w:p w:rsidR="00C7647F" w:rsidRPr="003B381A" w:rsidRDefault="003B381A" w:rsidP="00C7647F">
      <w:pPr>
        <w:rPr>
          <w:i/>
        </w:rPr>
      </w:pPr>
      <m:oMathPara>
        <m:oMath>
          <m:r>
            <w:rPr>
              <w:rFonts w:ascii="Cambria Math" w:hAnsi="Cambria Math"/>
            </w:rPr>
            <m:t>LC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αAω, α∈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:rsidR="003B381A" w:rsidRDefault="003B381A" w:rsidP="00C7647F">
      <w:r>
        <w:rPr>
          <w:rFonts w:hint="eastAsia"/>
        </w:rPr>
        <w:lastRenderedPageBreak/>
        <w:t>即，若有产生式</w:t>
      </w:r>
      <m:oMath>
        <m:r>
          <w:rPr>
            <w:rFonts w:ascii="Cambria Math" w:hAnsi="Cambria Math"/>
          </w:rPr>
          <m:t>B→γAδ</m:t>
        </m:r>
      </m:oMath>
    </w:p>
    <w:p w:rsidR="003B381A" w:rsidRDefault="003B381A" w:rsidP="00C7647F">
      <w:r>
        <w:rPr>
          <w:rFonts w:hint="eastAsia"/>
        </w:rPr>
        <w:t>则</w:t>
      </w:r>
      <m:oMath>
        <m:r>
          <w:rPr>
            <w:rFonts w:ascii="Cambria Math" w:hAnsi="Cambria Math"/>
          </w:rPr>
          <m:t>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⋅{γ}</m:t>
        </m:r>
      </m:oMath>
    </w:p>
    <w:p w:rsidR="002118B5" w:rsidRDefault="002118B5" w:rsidP="002118B5">
      <w:pPr>
        <w:pStyle w:val="4"/>
      </w:pPr>
      <w:r>
        <w:rPr>
          <w:rFonts w:hint="eastAsia"/>
        </w:rPr>
        <w:t>计算包含句柄的活前缀</w:t>
      </w:r>
    </w:p>
    <w:p w:rsidR="002118B5" w:rsidRPr="002118B5" w:rsidRDefault="002118B5" w:rsidP="002118B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A→β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⋅β</m:t>
          </m:r>
        </m:oMath>
      </m:oMathPara>
    </w:p>
    <w:p w:rsidR="003B381A" w:rsidRDefault="003B381A" w:rsidP="002118B5">
      <w:pPr>
        <w:pStyle w:val="4"/>
      </w:pPr>
      <w:r>
        <w:rPr>
          <w:rFonts w:hint="eastAsia"/>
        </w:rPr>
        <w:t>例</w:t>
      </w:r>
    </w:p>
    <w:p w:rsidR="003B381A" w:rsidRPr="003B381A" w:rsidRDefault="003B381A" w:rsidP="003B381A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E→aA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E→bB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="微软雅黑" w:hAnsi="微软雅黑" w:cs="微软雅黑" w:hint="eastAsia"/>
            </w:rPr>
            <m:t>→</m:t>
          </m:r>
          <m:r>
            <w:rPr>
              <w:rFonts w:ascii="Cambria Math" w:eastAsiaTheme="majorEastAsia" w:hAnsi="Cambria Math" w:cstheme="majorBidi"/>
            </w:rPr>
            <m:t>cB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B→d</m:t>
          </m:r>
        </m:oMath>
      </m:oMathPara>
    </w:p>
    <w:p w:rsidR="003B381A" w:rsidRDefault="003B381A" w:rsidP="003B381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求不包含句柄在内的活前缀方程组：</w:t>
      </w:r>
    </w:p>
    <w:p w:rsidR="003B381A" w:rsidRPr="003B381A" w:rsidRDefault="003B381A" w:rsidP="003B381A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=ϵ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⋅ϵ=ϵ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⋅a|LC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⋅c=a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⋅b|LC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⋅c=b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</w:p>
    <w:p w:rsidR="003B381A" w:rsidRPr="00975DA0" w:rsidRDefault="002118B5" w:rsidP="003B381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</w:rPr>
        <w:t>所以包含句柄的活前缀为：</w:t>
      </w:r>
    </w:p>
    <w:p w:rsidR="00975DA0" w:rsidRPr="0098591F" w:rsidRDefault="00975DA0" w:rsidP="002118B5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0</m:t>
              </m:r>
            </m:e>
          </m:d>
          <m:r>
            <w:rPr>
              <w:rFonts w:ascii="Cambria Math" w:eastAsiaTheme="majorEastAsia" w:hAnsi="Cambria Math" w:cstheme="majorBidi" w:hint="eastAsia"/>
            </w:rPr>
            <m:t>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→E</m:t>
              </m:r>
            </m:e>
          </m:d>
          <m:r>
            <w:rPr>
              <w:rFonts w:ascii="Cambria Math" w:eastAsiaTheme="majorEastAsia" w:hAnsi="Cambria Math" w:cstheme="majorBidi"/>
            </w:rPr>
            <m:t>=E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E→aA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</w:rPr>
            <m:t>⋅aA=aA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E→bB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</w:rPr>
            <m:t>⋅bB=bB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A→cA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⋅cA=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ca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A→d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⋅d=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d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B→cB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⋅cB=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cB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B→d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⋅d=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d</m:t>
          </m:r>
        </m:oMath>
      </m:oMathPara>
    </w:p>
    <w:p w:rsidR="002118B5" w:rsidRDefault="0098591F" w:rsidP="0098591F">
      <w:pPr>
        <w:pStyle w:val="3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集规范族</w:t>
      </w:r>
      <w:proofErr w:type="gramEnd"/>
    </w:p>
    <w:p w:rsidR="0098591F" w:rsidRDefault="0098591F" w:rsidP="0098591F">
      <w:pPr>
        <w:pStyle w:val="4"/>
      </w:pPr>
      <w:r>
        <w:rPr>
          <w:rFonts w:hint="eastAsia"/>
        </w:rPr>
        <w:t>LR(0)</w:t>
      </w:r>
      <w:r w:rsidR="00353BE2">
        <w:t xml:space="preserve"> </w:t>
      </w:r>
      <w:r>
        <w:rPr>
          <w:rFonts w:hint="eastAsia"/>
        </w:rPr>
        <w:t>项目</w:t>
      </w:r>
    </w:p>
    <w:p w:rsidR="0098591F" w:rsidRDefault="0098591F" w:rsidP="0098591F">
      <w:r>
        <w:rPr>
          <w:rFonts w:hint="eastAsia"/>
        </w:rPr>
        <w:t>在产生式的右部每个空隙加一个圆点。</w:t>
      </w:r>
    </w:p>
    <w:p w:rsidR="0098591F" w:rsidRDefault="0098591F" w:rsidP="0098591F">
      <w:pPr>
        <w:pStyle w:val="4"/>
      </w:pPr>
      <w:r>
        <w:rPr>
          <w:rFonts w:hint="eastAsia"/>
        </w:rPr>
        <w:t>构造NFA</w:t>
      </w:r>
      <w:r>
        <w:t>/DFA</w:t>
      </w:r>
    </w:p>
    <w:p w:rsidR="0098591F" w:rsidRPr="00BA585B" w:rsidRDefault="00BA585B" w:rsidP="0098591F">
      <w:pPr>
        <w:rPr>
          <w:i/>
        </w:rPr>
      </w:pPr>
      <m:oMathPara>
        <m:oMath>
          <m:r>
            <w:rPr>
              <w:rFonts w:ascii="Cambria Math" w:hAnsi="Cambria Math"/>
            </w:rPr>
            <m:t>A→α∙Bβ</m:t>
          </m:r>
          <m:r>
            <w:rPr>
              <w:rFonts w:ascii="Cambria Math" w:hAnsi="Cambria Math" w:hint="eastAsia"/>
            </w:rPr>
            <m:t>属于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B→⋅γ</m:t>
          </m:r>
          <m:r>
            <w:rPr>
              <w:rFonts w:ascii="Cambria Math" w:hAnsi="Cambria Math" w:hint="eastAsia"/>
            </w:rPr>
            <m:t>也属于</m:t>
          </m:r>
          <m:r>
            <w:rPr>
              <w:rFonts w:ascii="Cambria Math" w:hAnsi="Cambria Math"/>
            </w:rPr>
            <m:t>CLOSURE(I)</m:t>
          </m:r>
        </m:oMath>
      </m:oMathPara>
    </w:p>
    <w:p w:rsidR="00BA585B" w:rsidRDefault="00BA585B" w:rsidP="00BA585B">
      <w:pPr>
        <w:pStyle w:val="4"/>
      </w:pPr>
      <w:r>
        <w:rPr>
          <w:rFonts w:hint="eastAsia"/>
        </w:rPr>
        <w:t>LR(0)</w:t>
      </w:r>
      <w:r w:rsidR="00353BE2">
        <w:t xml:space="preserve"> </w:t>
      </w:r>
      <w:r>
        <w:rPr>
          <w:rFonts w:hint="eastAsia"/>
        </w:rPr>
        <w:t>分析表构造</w:t>
      </w:r>
    </w:p>
    <w:p w:rsidR="00BA585B" w:rsidRDefault="00592506" w:rsidP="00BA585B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/>
        </w:rPr>
        <w:t>若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DFA</m:t>
        </m:r>
        <m:r>
          <m:rPr>
            <m:sty m:val="p"/>
          </m:rPr>
          <w:rPr>
            <w:rFonts w:ascii="Cambria Math" w:eastAsiaTheme="majorEastAsia" w:hAnsi="Cambria Math" w:cstheme="majorBidi" w:hint="eastAsia"/>
          </w:rPr>
          <m:t>中，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ACTION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592506" w:rsidRDefault="00592506" w:rsidP="00BA585B">
      <w:pPr>
        <w:rPr>
          <w:rFonts w:asciiTheme="majorHAnsi" w:eastAsiaTheme="majorEastAsia" w:hAnsiTheme="majorHAnsi" w:cstheme="majorBidi"/>
          <w:i/>
        </w:rPr>
      </w:pPr>
      <w:r w:rsidRPr="00592506">
        <w:rPr>
          <w:rFonts w:asciiTheme="majorHAnsi" w:eastAsiaTheme="majorEastAsia" w:hAnsiTheme="majorHAnsi" w:cstheme="majorBidi" w:hint="eastAsia"/>
          <w:i/>
        </w:rPr>
        <w:t>若</w:t>
      </w:r>
      <m:oMath>
        <m:r>
          <w:rPr>
            <w:rFonts w:ascii="Cambria Math" w:eastAsiaTheme="majorEastAsia" w:hAnsi="Cambria Math" w:cstheme="majorBidi" w:hint="eastAsia"/>
          </w:rPr>
          <m:t>DFA</m:t>
        </m:r>
        <m:r>
          <w:rPr>
            <w:rFonts w:ascii="Cambria Math" w:eastAsiaTheme="majorEastAsia" w:hAnsi="Cambria Math" w:cstheme="majorBidi" w:hint="eastAsia"/>
          </w:rPr>
          <m:t>中，</m:t>
        </m:r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,A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 w:hint="eastAsia"/>
          </w:rPr>
          <m:t>为规约项目，则</m:t>
        </m:r>
        <m:r>
          <w:rPr>
            <w:rFonts w:ascii="Cambria Math" w:eastAsiaTheme="majorEastAsia" w:hAnsi="Cambria Math" w:cstheme="majorBidi"/>
          </w:rPr>
          <m:t>GOTO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i,A</m:t>
            </m:r>
          </m:e>
        </m:d>
        <m:r>
          <w:rPr>
            <w:rFonts w:ascii="Cambria Math" w:eastAsiaTheme="majorEastAsia" w:hAnsi="Cambria Math" w:cstheme="majorBidi"/>
          </w:rPr>
          <m:t>=j</m:t>
        </m:r>
      </m:oMath>
    </w:p>
    <w:p w:rsidR="00592506" w:rsidRDefault="00592506" w:rsidP="00BA585B">
      <w:pPr>
        <w:rPr>
          <w:rFonts w:asciiTheme="majorHAnsi" w:eastAsiaTheme="majorEastAsia" w:hAnsiTheme="majorHAnsi" w:cstheme="majorBidi"/>
          <w:i/>
        </w:rPr>
      </w:pPr>
      <w:r w:rsidRPr="002F57CF">
        <w:rPr>
          <w:rFonts w:asciiTheme="majorHAnsi" w:eastAsiaTheme="majorEastAsia" w:hAnsiTheme="majorHAnsi" w:cstheme="majorBidi" w:hint="eastAsia"/>
          <w:i/>
        </w:rPr>
        <w:t>若</w:t>
      </w:r>
      <m:oMath>
        <m:r>
          <w:rPr>
            <w:rFonts w:ascii="Cambria Math" w:eastAsiaTheme="majorEastAsia" w:hAnsi="Cambria Math" w:cstheme="majorBidi"/>
          </w:rPr>
          <m:t>DFA</m:t>
        </m:r>
        <m:r>
          <w:rPr>
            <w:rFonts w:ascii="Cambria Math" w:eastAsiaTheme="majorEastAsia" w:hAnsi="Cambria Math" w:cstheme="majorBidi" w:hint="eastAsia"/>
          </w:rPr>
          <m:t>中，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 w:hint="eastAsia"/>
          </w:rPr>
          <m:t>为规约项目，规约产生式为第</m:t>
        </m:r>
        <m:r>
          <w:rPr>
            <w:rFonts w:ascii="Cambria Math" w:eastAsiaTheme="majorEastAsia" w:hAnsi="Cambria Math" w:cstheme="majorBidi" w:hint="eastAsia"/>
          </w:rPr>
          <m:t>j</m:t>
        </m:r>
        <m:r>
          <w:rPr>
            <w:rFonts w:ascii="Cambria Math" w:eastAsiaTheme="majorEastAsia" w:hAnsi="Cambria Math" w:cstheme="majorBidi" w:hint="eastAsia"/>
          </w:rPr>
          <m:t>个产生式，则</m:t>
        </m:r>
        <m:r>
          <w:rPr>
            <w:rFonts w:ascii="Cambria Math" w:eastAsiaTheme="majorEastAsia" w:hAnsi="Cambria Math" w:cstheme="majorBidi"/>
          </w:rPr>
          <m:t>ACTION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 xml:space="preserve">i, </m:t>
            </m:r>
            <m:r>
              <w:rPr>
                <w:rFonts w:ascii="Cambria Math" w:eastAsiaTheme="majorEastAsia" w:hAnsi="Cambria Math" w:cstheme="majorBidi" w:hint="eastAsia"/>
              </w:rPr>
              <m:t>所有终结符和</m:t>
            </m:r>
            <m:r>
              <w:rPr>
                <w:rFonts w:ascii="Cambria Math" w:eastAsiaTheme="majorEastAsia" w:hAnsi="Cambria Math" w:cstheme="majorBidi"/>
              </w:rPr>
              <m:t>#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</m:oMath>
    </w:p>
    <w:p w:rsidR="001D66BE" w:rsidRDefault="001D66BE" w:rsidP="00BA585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最终表形如：</w:t>
      </w:r>
    </w:p>
    <w:p w:rsidR="001D66BE" w:rsidRPr="001D66BE" w:rsidRDefault="001D66BE" w:rsidP="00BA585B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E→aA|bB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A→cA|d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B→cB|d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BA585B" w:rsidTr="006B261E">
        <w:tc>
          <w:tcPr>
            <w:tcW w:w="1161" w:type="dxa"/>
            <w:vMerge w:val="restart"/>
            <w:vAlign w:val="center"/>
          </w:tcPr>
          <w:p w:rsidR="00BA585B" w:rsidRDefault="00BA585B" w:rsidP="006B2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809" w:type="dxa"/>
            <w:gridSpan w:val="5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ACTION</m:t>
                </m:r>
              </m:oMath>
            </m:oMathPara>
          </w:p>
        </w:tc>
        <w:tc>
          <w:tcPr>
            <w:tcW w:w="3486" w:type="dxa"/>
            <w:gridSpan w:val="3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OTO</m:t>
                </m:r>
              </m:oMath>
            </m:oMathPara>
          </w:p>
        </w:tc>
      </w:tr>
      <w:tr w:rsidR="002403F7" w:rsidTr="006B261E">
        <w:tc>
          <w:tcPr>
            <w:tcW w:w="1161" w:type="dxa"/>
            <w:vMerge/>
            <w:vAlign w:val="center"/>
          </w:tcPr>
          <w:p w:rsidR="00BA585B" w:rsidRDefault="00BA585B" w:rsidP="006B261E">
            <w:pPr>
              <w:jc w:val="center"/>
              <w:rPr>
                <w:rFonts w:hint="eastAsia"/>
              </w:rPr>
            </w:pPr>
          </w:p>
        </w:tc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acc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11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8E2728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8E2728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8E2728" w:rsidP="006B261E">
            <w:pPr>
              <w:jc w:val="center"/>
              <w:rPr>
                <w:rFonts w:ascii="Cambria Math" w:eastAsia="等线" w:hAnsi="Cambria Math" w:cs="Times New Roman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8E2728" w:rsidP="006B261E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</w:tbl>
    <w:p w:rsidR="001D66BE" w:rsidRDefault="001D66BE" w:rsidP="001D66BE">
      <w:pPr>
        <w:pStyle w:val="3"/>
      </w:pPr>
      <w:r>
        <w:rPr>
          <w:rFonts w:hint="eastAsia"/>
        </w:rPr>
        <w:t>LR(0)</w:t>
      </w:r>
      <w:r w:rsidR="000127AE">
        <w:t xml:space="preserve"> </w:t>
      </w:r>
      <w:r>
        <w:rPr>
          <w:rFonts w:hint="eastAsia"/>
        </w:rPr>
        <w:t>分析器工作</w:t>
      </w:r>
    </w:p>
    <w:p w:rsidR="001D66BE" w:rsidRDefault="001D66BE" w:rsidP="001D66BE">
      <w:r>
        <w:rPr>
          <w:rFonts w:hint="eastAsia"/>
        </w:rPr>
        <w:t>如上例中的分析表，分析</w:t>
      </w:r>
      <m:oMath>
        <m:r>
          <w:rPr>
            <w:rFonts w:ascii="Cambria Math" w:hAnsi="Cambria Math" w:hint="eastAsia"/>
          </w:rPr>
          <m:t>bccd#</m:t>
        </m:r>
      </m:oMath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D66BE" w:rsidTr="009820AF"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状态栈</w:t>
            </w:r>
          </w:p>
        </w:tc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输入串</w:t>
            </w:r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ACTION</m:t>
                </m:r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GOTO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bccd#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0355(11)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#bccd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03559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037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01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acc</m:t>
                </m:r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 w:hint="eastAsia"/>
                <w:oMath/>
              </w:rPr>
            </w:pPr>
          </w:p>
        </w:tc>
      </w:tr>
    </w:tbl>
    <w:p w:rsidR="00467FA5" w:rsidRDefault="00D356F1" w:rsidP="001D66BE">
      <w:r>
        <w:rPr>
          <w:rFonts w:hint="eastAsia"/>
        </w:rPr>
        <w:t>遇到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规约后，状态栈弹出</w:t>
      </w:r>
      <m:oMath>
        <m:r>
          <w:rPr>
            <w:rFonts w:ascii="Cambria Math" w:hAnsi="Cambria Math"/>
          </w:rPr>
          <m:t>k</m:t>
        </m:r>
      </m:oMath>
      <w:proofErr w:type="gramStart"/>
      <w:r w:rsidRPr="00D356F1">
        <w:rPr>
          <w:rFonts w:hint="eastAsia"/>
        </w:rPr>
        <w:t>个</w:t>
      </w:r>
      <w:proofErr w:type="gramEnd"/>
      <w:r w:rsidRPr="00D356F1">
        <w:rPr>
          <w:rFonts w:hint="eastAsia"/>
        </w:rPr>
        <w:t>状态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即第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产生式右部符号数。</w:t>
      </w:r>
    </w:p>
    <w:p w:rsidR="001D66BE" w:rsidRDefault="00467FA5" w:rsidP="001D66BE">
      <w:r>
        <w:rPr>
          <w:rFonts w:hint="eastAsia"/>
        </w:rPr>
        <w:t>然后以此时</w:t>
      </w:r>
      <w:proofErr w:type="gramStart"/>
      <w:r>
        <w:rPr>
          <w:rFonts w:hint="eastAsia"/>
        </w:rPr>
        <w:t>栈顶状态</w:t>
      </w:r>
      <w:proofErr w:type="gramEnd"/>
      <w:r>
        <w:rPr>
          <w:rFonts w:hint="eastAsia"/>
        </w:rPr>
        <w:t>为当前状态，当前输入为规约后的非终结符，找到对应的</w:t>
      </w:r>
      <m:oMath>
        <m:r>
          <w:rPr>
            <w:rFonts w:ascii="Cambria Math" w:hAnsi="Cambria Math" w:hint="eastAsia"/>
          </w:rPr>
          <m:t>GOTO</m:t>
        </m:r>
      </m:oMath>
      <w:r>
        <w:rPr>
          <w:rFonts w:hint="eastAsia"/>
        </w:rPr>
        <w:t>。</w:t>
      </w:r>
    </w:p>
    <w:p w:rsidR="00467FA5" w:rsidRDefault="000127AE" w:rsidP="000127AE">
      <w:pPr>
        <w:pStyle w:val="2"/>
      </w:pPr>
      <w:r>
        <w:rPr>
          <w:rFonts w:hint="eastAsia"/>
        </w:rPr>
        <w:t>SLR(1) 分析</w:t>
      </w:r>
    </w:p>
    <w:p w:rsidR="000127AE" w:rsidRDefault="00C350EE" w:rsidP="00C350EE">
      <w:pPr>
        <w:pStyle w:val="3"/>
      </w:pPr>
      <w:r>
        <w:rPr>
          <w:rFonts w:hint="eastAsia"/>
        </w:rPr>
        <w:t>基本思路</w:t>
      </w:r>
    </w:p>
    <w:p w:rsidR="00C350EE" w:rsidRDefault="00C350EE" w:rsidP="00C350EE">
      <w:r>
        <w:rPr>
          <w:rFonts w:hint="eastAsia"/>
        </w:rPr>
        <w:t>利用非终结符号的FOLLOW集，判断“规约”还是“移进”。</w:t>
      </w:r>
    </w:p>
    <w:p w:rsidR="00C350EE" w:rsidRDefault="000B149B" w:rsidP="00C350EE">
      <w:pPr>
        <w:pStyle w:val="3"/>
      </w:pPr>
      <w:r>
        <w:rPr>
          <w:rFonts w:hint="eastAsia"/>
        </w:rPr>
        <w:t>解决冲突</w:t>
      </w:r>
    </w:p>
    <w:p w:rsidR="00C350EE" w:rsidRDefault="00C350EE" w:rsidP="00C350EE">
      <w:r>
        <w:rPr>
          <w:rFonts w:hint="eastAsia"/>
        </w:rPr>
        <w:t>若LR(0)的规范族含有如下项目集</w:t>
      </w:r>
    </w:p>
    <w:p w:rsidR="00C350EE" w:rsidRPr="00C350EE" w:rsidRDefault="00C350EE" w:rsidP="00C350EE">
      <w:pPr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X→α⋅bβ, A→γ⋅, B→δ⋅</m:t>
              </m:r>
            </m:e>
          </m:d>
        </m:oMath>
      </m:oMathPara>
    </w:p>
    <w:p w:rsidR="00C350EE" w:rsidRDefault="00C350EE" w:rsidP="00C350EE">
      <w:r>
        <w:rPr>
          <w:rFonts w:hint="eastAsia"/>
        </w:rPr>
        <w:lastRenderedPageBreak/>
        <w:t>存在移进-移进冲突和移进-规约冲突。</w:t>
      </w:r>
    </w:p>
    <w:p w:rsidR="00C350EE" w:rsidRDefault="00C350EE" w:rsidP="00C350EE">
      <w:r>
        <w:rPr>
          <w:rFonts w:hint="eastAsia"/>
        </w:rPr>
        <w:t>若</w:t>
      </w:r>
    </w:p>
    <w:p w:rsidR="00C350EE" w:rsidRPr="00C350EE" w:rsidRDefault="00C350EE" w:rsidP="00C350EE">
      <w:pPr>
        <w:rPr>
          <w:i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C350EE" w:rsidRDefault="00C350EE" w:rsidP="00C350EE">
      <w:pPr>
        <w:rPr>
          <w:rFonts w:hint="eastAsia"/>
        </w:rPr>
      </w:pPr>
      <w:r>
        <w:rPr>
          <w:rFonts w:hint="eastAsia"/>
        </w:rPr>
        <w:t>则</w:t>
      </w:r>
      <w:proofErr w:type="gramStart"/>
      <w:r>
        <w:rPr>
          <w:rFonts w:hint="eastAsia"/>
        </w:rPr>
        <w:t>当状态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面临输入符号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时，</w:t>
      </w:r>
    </w:p>
    <w:p w:rsidR="00C350EE" w:rsidRPr="00C350EE" w:rsidRDefault="00C350EE" w:rsidP="00C350EE">
      <m:oMathPara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a=b</m:t>
          </m:r>
          <m:r>
            <w:rPr>
              <w:rFonts w:ascii="Cambria Math" w:hAnsi="Cambria Math" w:hint="eastAsia"/>
            </w:rPr>
            <m:t>，则移进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a∈FOLLOW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，则用</m:t>
          </m:r>
          <m:r>
            <w:rPr>
              <w:rFonts w:ascii="Cambria Math" w:hAnsi="Cambria Math"/>
            </w:rPr>
            <m:t>A→γ</m:t>
          </m:r>
          <m:r>
            <w:rPr>
              <w:rFonts w:ascii="Cambria Math" w:hAnsi="Cambria Math" w:hint="eastAsia"/>
            </w:rPr>
            <m:t>规约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a∈FOLLOW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 w:hint="eastAsia"/>
            </w:rPr>
            <m:t>，则用</m:t>
          </m:r>
          <m:r>
            <w:rPr>
              <w:rFonts w:ascii="Cambria Math" w:hAnsi="Cambria Math"/>
            </w:rPr>
            <m:t>B→δ</m:t>
          </m:r>
          <m:r>
            <w:rPr>
              <w:rFonts w:ascii="Cambria Math" w:hAnsi="Cambria Math" w:hint="eastAsia"/>
            </w:rPr>
            <m:t>规约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此外，报错</m:t>
          </m:r>
        </m:oMath>
      </m:oMathPara>
    </w:p>
    <w:p w:rsidR="00C350EE" w:rsidRDefault="000B149B" w:rsidP="000B149B">
      <w:pPr>
        <w:pStyle w:val="2"/>
      </w:pPr>
      <w:r>
        <w:rPr>
          <w:rFonts w:hint="eastAsia"/>
        </w:rPr>
        <w:t>LR</w:t>
      </w:r>
      <w:r>
        <w:t xml:space="preserve">(1) </w:t>
      </w:r>
      <w:r>
        <w:rPr>
          <w:rFonts w:hint="eastAsia"/>
        </w:rPr>
        <w:t>分析</w:t>
      </w:r>
    </w:p>
    <w:p w:rsidR="008320A8" w:rsidRDefault="00A2782F" w:rsidP="00A2782F">
      <w:pPr>
        <w:pStyle w:val="3"/>
      </w:pPr>
      <w:r>
        <w:rPr>
          <w:rFonts w:hint="eastAsia"/>
        </w:rPr>
        <w:t>LR(1) 项目集族的构造</w:t>
      </w:r>
    </w:p>
    <w:p w:rsidR="00A2782F" w:rsidRPr="00A2782F" w:rsidRDefault="00A2782F" w:rsidP="00A2782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A→α⋅Bβ,a</m:t>
          </m:r>
          <m:r>
            <w:rPr>
              <w:rFonts w:ascii="Cambria Math" w:hAnsi="Cambria Math" w:hint="eastAsia"/>
            </w:rPr>
            <m:t>属于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B→γ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 w:hint="eastAsia"/>
            </w:rPr>
            <m:t>一个</m:t>
          </m:r>
          <m:r>
            <w:rPr>
              <w:rFonts w:ascii="Cambria Math" w:hAnsi="Cambria Math" w:hint="eastAsia"/>
            </w:rPr>
            <m:t>产生式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B→⋅γ,b</m:t>
          </m:r>
          <m:r>
            <w:rPr>
              <w:rFonts w:ascii="Cambria Math" w:hAnsi="Cambria Math" w:hint="eastAsia"/>
            </w:rPr>
            <m:t>也属于</m:t>
          </m:r>
          <m:r>
            <w:rPr>
              <w:rFonts w:ascii="Cambria Math" w:hAnsi="Cambria Math" w:hint="eastAsia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 b∈FIRST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βa</m:t>
              </m:r>
            </m:e>
          </m:d>
        </m:oMath>
      </m:oMathPara>
    </w:p>
    <w:p w:rsidR="00A2782F" w:rsidRDefault="00A64867" w:rsidP="00A2782F">
      <w:r>
        <w:rPr>
          <w:rFonts w:hint="eastAsia"/>
        </w:rPr>
        <w:t>起始项目为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→⋅S,#</m:t>
        </m:r>
      </m:oMath>
    </w:p>
    <w:p w:rsidR="0066094B" w:rsidRDefault="0066094B" w:rsidP="0066094B">
      <w:pPr>
        <w:pStyle w:val="3"/>
      </w:pPr>
      <w:r>
        <w:rPr>
          <w:rFonts w:hint="eastAsia"/>
        </w:rPr>
        <w:t>LR(1) 分析表构造</w:t>
      </w:r>
    </w:p>
    <w:p w:rsidR="0066094B" w:rsidRDefault="0066094B" w:rsidP="0066094B">
      <w:pPr>
        <w:rPr>
          <w:i/>
        </w:rPr>
      </w:pPr>
      <w:r w:rsidRPr="0066094B">
        <w:rPr>
          <w:rFonts w:hint="eastAsia"/>
          <w:i/>
        </w:rPr>
        <w:t>项目</w:t>
      </w:r>
      <m:oMath>
        <m:r>
          <w:rPr>
            <w:rFonts w:ascii="Cambria Math" w:hAnsi="Cambria Math"/>
          </w:rPr>
          <m:t>A→α⋅,a</m:t>
        </m:r>
        <m:r>
          <w:rPr>
            <w:rFonts w:ascii="Cambria Math" w:hAnsi="Cambria Math" w:hint="eastAsia"/>
          </w:rPr>
          <m:t>属于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ACTION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6094B" w:rsidRDefault="00B36CF3" w:rsidP="0066094B">
      <w:r>
        <w:rPr>
          <w:rFonts w:hint="eastAsia"/>
        </w:rPr>
        <w:t>其余不变</w:t>
      </w:r>
    </w:p>
    <w:p w:rsidR="00B36CF3" w:rsidRDefault="00B36CF3" w:rsidP="00B36CF3">
      <w:pPr>
        <w:pStyle w:val="2"/>
      </w:pPr>
      <w:r>
        <w:rPr>
          <w:rFonts w:hint="eastAsia"/>
        </w:rPr>
        <w:t>LALR(1) 分析</w:t>
      </w:r>
    </w:p>
    <w:p w:rsidR="00B36CF3" w:rsidRDefault="00B36CF3" w:rsidP="00B36CF3">
      <w:pPr>
        <w:pStyle w:val="3"/>
      </w:pPr>
      <w:r>
        <w:rPr>
          <w:rFonts w:hint="eastAsia"/>
        </w:rPr>
        <w:t>基本思路</w:t>
      </w:r>
    </w:p>
    <w:p w:rsidR="00B36CF3" w:rsidRDefault="00B36CF3" w:rsidP="00B36CF3">
      <w:r>
        <w:rPr>
          <w:rFonts w:hint="eastAsia"/>
        </w:rPr>
        <w:t>合并同心集而不产生冲突。超前搜索符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的合集。</w:t>
      </w:r>
    </w:p>
    <w:p w:rsidR="00B36CF3" w:rsidRDefault="00B36CF3" w:rsidP="00B36CF3">
      <w:pPr>
        <w:pStyle w:val="2"/>
      </w:pPr>
      <w:r>
        <w:rPr>
          <w:rFonts w:hint="eastAsia"/>
        </w:rPr>
        <w:t>优先关系解决二义性文法</w:t>
      </w:r>
    </w:p>
    <w:p w:rsidR="00B36CF3" w:rsidRPr="00B36CF3" w:rsidRDefault="00B36CF3" w:rsidP="00B36CF3">
      <w:pPr>
        <w:rPr>
          <w:rFonts w:hint="eastAsia"/>
        </w:rPr>
      </w:pPr>
      <w:r>
        <w:rPr>
          <w:rFonts w:hint="eastAsia"/>
        </w:rPr>
        <w:t>例如状态：</w:t>
      </w:r>
    </w:p>
    <w:p w:rsidR="00B36CF3" w:rsidRPr="00B36CF3" w:rsidRDefault="00B36CF3" w:rsidP="00B36CF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E→E+E⋅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E→E⋅+E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E→E⋅*E</m:t>
          </m:r>
        </m:oMath>
      </m:oMathPara>
    </w:p>
    <w:p w:rsidR="00B36CF3" w:rsidRDefault="00B36CF3" w:rsidP="00B36CF3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*⋗+</m:t>
        </m:r>
      </m:oMath>
      <w:r>
        <w:rPr>
          <w:rFonts w:hint="eastAsia"/>
        </w:rPr>
        <w:t>，所以遇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移进，而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w:rPr>
          <w:rFonts w:hint="eastAsia"/>
        </w:rPr>
        <w:t>符合左结合，所以遇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w:rPr>
          <w:rFonts w:hint="eastAsia"/>
        </w:rPr>
        <w:t>规约。</w:t>
      </w:r>
    </w:p>
    <w:p w:rsidR="00B36CF3" w:rsidRDefault="00B36CF3" w:rsidP="00B36CF3">
      <w:r>
        <w:rPr>
          <w:rFonts w:hint="eastAsia"/>
        </w:rPr>
        <w:t>又例如状态：</w:t>
      </w:r>
    </w:p>
    <w:p w:rsidR="00B36CF3" w:rsidRPr="00B36CF3" w:rsidRDefault="00B36CF3" w:rsidP="00B36CF3">
      <m:oMathPara>
        <m:oMath>
          <m:r>
            <m:rPr>
              <m:sty m:val="p"/>
            </m:rPr>
            <w:rPr>
              <w:rFonts w:ascii="Cambria Math" w:hAnsi="Cambria Math"/>
            </w:rPr>
            <m:t>E→E*E⋅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E→E⋅+E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E→E⋅*E</m:t>
          </m:r>
        </m:oMath>
      </m:oMathPara>
    </w:p>
    <w:p w:rsidR="00B36CF3" w:rsidRPr="00B36CF3" w:rsidRDefault="00B36CF3" w:rsidP="00B36CF3">
      <w:pPr>
        <w:rPr>
          <w:rFonts w:hint="eastAsia"/>
        </w:rPr>
      </w:pPr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*⋗+</m:t>
        </m:r>
      </m:oMath>
      <w:r>
        <w:rPr>
          <w:rFonts w:hint="eastAsia"/>
        </w:rPr>
        <w:t>，所以无论如何都规约。</w:t>
      </w:r>
    </w:p>
    <w:sectPr w:rsidR="00B36CF3" w:rsidRPr="00B36CF3" w:rsidSect="00BE2AC3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A49" w:rsidRDefault="00E66A49" w:rsidP="00834201">
      <w:pPr>
        <w:spacing w:after="0" w:line="240" w:lineRule="auto"/>
      </w:pPr>
      <w:r>
        <w:separator/>
      </w:r>
    </w:p>
  </w:endnote>
  <w:endnote w:type="continuationSeparator" w:id="0">
    <w:p w:rsidR="00E66A49" w:rsidRDefault="00E66A49" w:rsidP="0083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A49" w:rsidRDefault="00E66A49" w:rsidP="00834201">
      <w:pPr>
        <w:spacing w:after="0" w:line="240" w:lineRule="auto"/>
      </w:pPr>
      <w:r>
        <w:separator/>
      </w:r>
    </w:p>
  </w:footnote>
  <w:footnote w:type="continuationSeparator" w:id="0">
    <w:p w:rsidR="00E66A49" w:rsidRDefault="00E66A49" w:rsidP="0083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3F7" w:rsidRDefault="002403F7">
    <w:pPr>
      <w:pStyle w:val="af4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080"/>
    <w:multiLevelType w:val="hybridMultilevel"/>
    <w:tmpl w:val="C0A27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9BA6AD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DB445F"/>
    <w:multiLevelType w:val="hybridMultilevel"/>
    <w:tmpl w:val="6150A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5C4B1D"/>
    <w:multiLevelType w:val="hybridMultilevel"/>
    <w:tmpl w:val="BAE8EB12"/>
    <w:lvl w:ilvl="0" w:tplc="AE7C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F6D78"/>
    <w:multiLevelType w:val="hybridMultilevel"/>
    <w:tmpl w:val="1A4E9CE0"/>
    <w:lvl w:ilvl="0" w:tplc="0392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E1D33"/>
    <w:multiLevelType w:val="hybridMultilevel"/>
    <w:tmpl w:val="A482788C"/>
    <w:lvl w:ilvl="0" w:tplc="DC12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53E86"/>
    <w:multiLevelType w:val="hybridMultilevel"/>
    <w:tmpl w:val="236E99E8"/>
    <w:lvl w:ilvl="0" w:tplc="1A185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8773F4"/>
    <w:multiLevelType w:val="hybridMultilevel"/>
    <w:tmpl w:val="D88E3872"/>
    <w:lvl w:ilvl="0" w:tplc="BCAA3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D45B38"/>
    <w:multiLevelType w:val="hybridMultilevel"/>
    <w:tmpl w:val="6056307E"/>
    <w:lvl w:ilvl="0" w:tplc="0E065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  <w:num w:numId="14">
    <w:abstractNumId w:val="7"/>
  </w:num>
  <w:num w:numId="15">
    <w:abstractNumId w:val="8"/>
  </w:num>
  <w:num w:numId="16">
    <w:abstractNumId w:val="0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01"/>
    <w:rsid w:val="000127AE"/>
    <w:rsid w:val="00052B81"/>
    <w:rsid w:val="00073DD6"/>
    <w:rsid w:val="000873EC"/>
    <w:rsid w:val="00091E13"/>
    <w:rsid w:val="000B149B"/>
    <w:rsid w:val="000B220C"/>
    <w:rsid w:val="000C4EAD"/>
    <w:rsid w:val="000E0F8D"/>
    <w:rsid w:val="0011272E"/>
    <w:rsid w:val="00126069"/>
    <w:rsid w:val="00130583"/>
    <w:rsid w:val="00141397"/>
    <w:rsid w:val="00144061"/>
    <w:rsid w:val="00156AF8"/>
    <w:rsid w:val="001D66BE"/>
    <w:rsid w:val="002118B5"/>
    <w:rsid w:val="002403F7"/>
    <w:rsid w:val="00257D29"/>
    <w:rsid w:val="00285074"/>
    <w:rsid w:val="002F57CF"/>
    <w:rsid w:val="00350EFD"/>
    <w:rsid w:val="00353BE2"/>
    <w:rsid w:val="00382924"/>
    <w:rsid w:val="003B381A"/>
    <w:rsid w:val="003B70B0"/>
    <w:rsid w:val="00416FF5"/>
    <w:rsid w:val="00433440"/>
    <w:rsid w:val="00462808"/>
    <w:rsid w:val="00467FA5"/>
    <w:rsid w:val="00487BF9"/>
    <w:rsid w:val="004A63B3"/>
    <w:rsid w:val="004F1E44"/>
    <w:rsid w:val="0052351A"/>
    <w:rsid w:val="00584EC3"/>
    <w:rsid w:val="00592506"/>
    <w:rsid w:val="005B09E2"/>
    <w:rsid w:val="005E3960"/>
    <w:rsid w:val="005E6778"/>
    <w:rsid w:val="0061576D"/>
    <w:rsid w:val="00624330"/>
    <w:rsid w:val="006550C8"/>
    <w:rsid w:val="0066094B"/>
    <w:rsid w:val="006757EF"/>
    <w:rsid w:val="006B261E"/>
    <w:rsid w:val="006B4828"/>
    <w:rsid w:val="007144A2"/>
    <w:rsid w:val="00783A01"/>
    <w:rsid w:val="007E55D0"/>
    <w:rsid w:val="008320A8"/>
    <w:rsid w:val="00834201"/>
    <w:rsid w:val="00885F8E"/>
    <w:rsid w:val="00892851"/>
    <w:rsid w:val="008E2728"/>
    <w:rsid w:val="00917DDD"/>
    <w:rsid w:val="009250FA"/>
    <w:rsid w:val="00945D35"/>
    <w:rsid w:val="00975DA0"/>
    <w:rsid w:val="009820AF"/>
    <w:rsid w:val="0098591F"/>
    <w:rsid w:val="009E622F"/>
    <w:rsid w:val="009F3A1A"/>
    <w:rsid w:val="00A24488"/>
    <w:rsid w:val="00A2782F"/>
    <w:rsid w:val="00A3775C"/>
    <w:rsid w:val="00A64867"/>
    <w:rsid w:val="00A66183"/>
    <w:rsid w:val="00AB2C22"/>
    <w:rsid w:val="00AB6B4C"/>
    <w:rsid w:val="00AC50E5"/>
    <w:rsid w:val="00AD6D3D"/>
    <w:rsid w:val="00B36CF3"/>
    <w:rsid w:val="00B505E8"/>
    <w:rsid w:val="00B55B8D"/>
    <w:rsid w:val="00B67F8F"/>
    <w:rsid w:val="00BA1D39"/>
    <w:rsid w:val="00BA585B"/>
    <w:rsid w:val="00BC0876"/>
    <w:rsid w:val="00BE2AC3"/>
    <w:rsid w:val="00C003D9"/>
    <w:rsid w:val="00C26699"/>
    <w:rsid w:val="00C349B7"/>
    <w:rsid w:val="00C350EE"/>
    <w:rsid w:val="00C7647F"/>
    <w:rsid w:val="00CD4DEF"/>
    <w:rsid w:val="00CF40A3"/>
    <w:rsid w:val="00D3238F"/>
    <w:rsid w:val="00D356F1"/>
    <w:rsid w:val="00D37A16"/>
    <w:rsid w:val="00D867C5"/>
    <w:rsid w:val="00DB7519"/>
    <w:rsid w:val="00DC2DDF"/>
    <w:rsid w:val="00DC63A7"/>
    <w:rsid w:val="00DD7796"/>
    <w:rsid w:val="00DD7C2B"/>
    <w:rsid w:val="00DF1912"/>
    <w:rsid w:val="00E067D5"/>
    <w:rsid w:val="00E10DF9"/>
    <w:rsid w:val="00E27A2A"/>
    <w:rsid w:val="00E426A3"/>
    <w:rsid w:val="00E66A49"/>
    <w:rsid w:val="00F312F4"/>
    <w:rsid w:val="00F33101"/>
    <w:rsid w:val="00F636FD"/>
    <w:rsid w:val="00F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0097"/>
  <w15:chartTrackingRefBased/>
  <w15:docId w15:val="{6EC581B0-8258-49DF-8439-4B39218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201"/>
  </w:style>
  <w:style w:type="paragraph" w:styleId="1">
    <w:name w:val="heading 1"/>
    <w:basedOn w:val="a"/>
    <w:next w:val="a"/>
    <w:link w:val="10"/>
    <w:uiPriority w:val="9"/>
    <w:qFormat/>
    <w:rsid w:val="00834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34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4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4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4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34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34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34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834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834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34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34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34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34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34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834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834201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834201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834201"/>
    <w:rPr>
      <w:i/>
      <w:iCs/>
      <w:color w:val="auto"/>
    </w:rPr>
  </w:style>
  <w:style w:type="paragraph" w:styleId="aa">
    <w:name w:val="No Spacing"/>
    <w:uiPriority w:val="1"/>
    <w:qFormat/>
    <w:rsid w:val="0083420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34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83420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34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834201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83420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34201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83420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3420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3420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4201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3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3420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342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34201"/>
    <w:rPr>
      <w:sz w:val="18"/>
      <w:szCs w:val="18"/>
    </w:rPr>
  </w:style>
  <w:style w:type="character" w:styleId="af8">
    <w:name w:val="Placeholder Text"/>
    <w:basedOn w:val="a0"/>
    <w:uiPriority w:val="99"/>
    <w:semiHidden/>
    <w:rsid w:val="004F1E44"/>
    <w:rPr>
      <w:color w:val="808080"/>
    </w:rPr>
  </w:style>
  <w:style w:type="paragraph" w:styleId="af9">
    <w:name w:val="List Paragraph"/>
    <w:basedOn w:val="a"/>
    <w:uiPriority w:val="34"/>
    <w:qFormat/>
    <w:rsid w:val="00E27A2A"/>
    <w:pPr>
      <w:ind w:firstLineChars="200" w:firstLine="420"/>
    </w:pPr>
  </w:style>
  <w:style w:type="table" w:styleId="afa">
    <w:name w:val="Table Grid"/>
    <w:basedOn w:val="a1"/>
    <w:uiPriority w:val="39"/>
    <w:rsid w:val="0014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13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73</cp:revision>
  <dcterms:created xsi:type="dcterms:W3CDTF">2017-01-07T06:17:00Z</dcterms:created>
  <dcterms:modified xsi:type="dcterms:W3CDTF">2017-01-09T13:57:00Z</dcterms:modified>
</cp:coreProperties>
</file>