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header3.xml" ContentType="application/vnd.openxmlformats-officedocument.wordprocessingml.header+xml"/>
  <Override PartName="/word/footer86.xml" ContentType="application/vnd.openxmlformats-officedocument.wordprocessingml.footer+xml"/>
  <Override PartName="/word/header4.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header5.xml" ContentType="application/vnd.openxmlformats-officedocument.wordprocessingml.header+xml"/>
  <Override PartName="/word/footer101.xml" ContentType="application/vnd.openxmlformats-officedocument.wordprocessingml.footer+xml"/>
  <Override PartName="/word/header6.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header7.xml" ContentType="application/vnd.openxmlformats-officedocument.wordprocessingml.header+xml"/>
  <Override PartName="/word/footer146.xml" ContentType="application/vnd.openxmlformats-officedocument.wordprocessingml.footer+xml"/>
  <Override PartName="/word/header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header9.xml" ContentType="application/vnd.openxmlformats-officedocument.wordprocessingml.header+xml"/>
  <Override PartName="/word/footer152.xml" ContentType="application/vnd.openxmlformats-officedocument.wordprocessingml.footer+xml"/>
  <Override PartName="/word/header10.xml" ContentType="application/vnd.openxmlformats-officedocument.wordprocessingml.header+xml"/>
  <Override PartName="/word/footer15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DFAB" w14:textId="77777777" w:rsidR="002D50A1" w:rsidRDefault="002D50A1" w:rsidP="002D50A1">
      <w:pPr>
        <w:pStyle w:val="1"/>
        <w:rPr>
          <w:lang w:eastAsia="zh-CN"/>
        </w:rPr>
      </w:pPr>
      <w:r>
        <w:rPr>
          <w:lang w:eastAsia="zh-CN"/>
        </w:rPr>
        <w:t>第二篇|判断推理</w:t>
      </w:r>
    </w:p>
    <w:p w14:paraId="6F4A6714" w14:textId="77777777" w:rsidR="002D50A1" w:rsidRDefault="002D50A1" w:rsidP="002D50A1">
      <w:pPr>
        <w:pStyle w:val="ae"/>
        <w:spacing w:line="249" w:lineRule="auto"/>
        <w:rPr>
          <w:lang w:eastAsia="zh-CN"/>
        </w:rPr>
      </w:pPr>
    </w:p>
    <w:p w14:paraId="146160CE" w14:textId="77777777" w:rsidR="002D50A1" w:rsidRDefault="002D50A1" w:rsidP="002D50A1">
      <w:pPr>
        <w:pStyle w:val="ae"/>
        <w:spacing w:line="250" w:lineRule="auto"/>
        <w:rPr>
          <w:lang w:eastAsia="zh-CN"/>
        </w:rPr>
      </w:pPr>
    </w:p>
    <w:p w14:paraId="76CB8018" w14:textId="77777777" w:rsidR="002D50A1" w:rsidRDefault="002D50A1" w:rsidP="002D50A1">
      <w:pPr>
        <w:spacing w:before="127" w:line="222" w:lineRule="auto"/>
        <w:ind w:left="2419"/>
        <w:outlineLvl w:val="1"/>
        <w:rPr>
          <w:rFonts w:ascii="黑体" w:eastAsia="黑体" w:hAnsi="黑体" w:cs="黑体" w:hint="eastAsia"/>
          <w:sz w:val="39"/>
          <w:szCs w:val="39"/>
          <w:lang w:eastAsia="zh-CN"/>
        </w:rPr>
      </w:pPr>
      <w:r>
        <w:rPr>
          <w:rFonts w:ascii="黑体" w:eastAsia="黑体" w:hAnsi="黑体" w:cs="黑体"/>
          <w:spacing w:val="-33"/>
          <w:sz w:val="39"/>
          <w:szCs w:val="39"/>
          <w:lang w:eastAsia="zh-CN"/>
        </w:rPr>
        <w:t>第一章</w:t>
      </w:r>
      <w:r>
        <w:rPr>
          <w:rFonts w:ascii="黑体" w:eastAsia="黑体" w:hAnsi="黑体" w:cs="黑体"/>
          <w:spacing w:val="20"/>
          <w:sz w:val="39"/>
          <w:szCs w:val="39"/>
          <w:lang w:eastAsia="zh-CN"/>
        </w:rPr>
        <w:t xml:space="preserve">  </w:t>
      </w:r>
      <w:r>
        <w:rPr>
          <w:rFonts w:ascii="黑体" w:eastAsia="黑体" w:hAnsi="黑体" w:cs="黑体"/>
          <w:spacing w:val="-33"/>
          <w:sz w:val="39"/>
          <w:szCs w:val="39"/>
          <w:lang w:eastAsia="zh-CN"/>
        </w:rPr>
        <w:t>图形推理</w:t>
      </w:r>
    </w:p>
    <w:p w14:paraId="77FE20EF" w14:textId="77777777" w:rsidR="002D50A1" w:rsidRDefault="002D50A1" w:rsidP="002D50A1">
      <w:pPr>
        <w:pStyle w:val="ae"/>
        <w:spacing w:line="250" w:lineRule="auto"/>
        <w:rPr>
          <w:lang w:eastAsia="zh-CN"/>
        </w:rPr>
      </w:pPr>
    </w:p>
    <w:p w14:paraId="6B4279B7" w14:textId="77777777" w:rsidR="002D50A1" w:rsidRDefault="002D50A1" w:rsidP="002D50A1">
      <w:pPr>
        <w:pStyle w:val="ae"/>
        <w:spacing w:line="250" w:lineRule="auto"/>
        <w:rPr>
          <w:lang w:eastAsia="zh-CN"/>
        </w:rPr>
      </w:pPr>
    </w:p>
    <w:p w14:paraId="70445C49" w14:textId="77777777" w:rsidR="002D50A1" w:rsidRDefault="002D50A1" w:rsidP="002D50A1">
      <w:pPr>
        <w:pStyle w:val="ae"/>
        <w:spacing w:line="250" w:lineRule="auto"/>
        <w:rPr>
          <w:lang w:eastAsia="zh-CN"/>
        </w:rPr>
      </w:pPr>
    </w:p>
    <w:p w14:paraId="099551A3" w14:textId="77777777" w:rsidR="002D50A1" w:rsidRDefault="002D50A1" w:rsidP="002D50A1">
      <w:pPr>
        <w:pStyle w:val="ae"/>
        <w:spacing w:line="471" w:lineRule="auto"/>
        <w:rPr>
          <w:lang w:eastAsia="zh-CN"/>
        </w:rPr>
      </w:pPr>
    </w:p>
    <w:p w14:paraId="40698A18" w14:textId="77777777" w:rsidR="002D50A1" w:rsidRDefault="002D50A1" w:rsidP="002D50A1">
      <w:pPr>
        <w:spacing w:before="78" w:line="220" w:lineRule="auto"/>
        <w:rPr>
          <w:rFonts w:ascii="黑体" w:eastAsia="黑体" w:hAnsi="黑体" w:cs="黑体" w:hint="eastAsia"/>
          <w:sz w:val="24"/>
          <w:szCs w:val="24"/>
          <w:lang w:eastAsia="zh-CN"/>
        </w:rPr>
      </w:pPr>
      <w:r>
        <w:rPr>
          <w:noProof/>
        </w:rPr>
        <w:drawing>
          <wp:anchor distT="0" distB="0" distL="0" distR="0" simplePos="0" relativeHeight="251659264" behindDoc="0" locked="0" layoutInCell="1" allowOverlap="1" wp14:anchorId="64E2A2BA" wp14:editId="6589B041">
            <wp:simplePos x="0" y="0"/>
            <wp:positionH relativeFrom="column">
              <wp:posOffset>5276215</wp:posOffset>
            </wp:positionH>
            <wp:positionV relativeFrom="paragraph">
              <wp:posOffset>343535</wp:posOffset>
            </wp:positionV>
            <wp:extent cx="495300" cy="508000"/>
            <wp:effectExtent l="0" t="0" r="0" b="0"/>
            <wp:wrapNone/>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5"/>
                    <a:stretch>
                      <a:fillRect/>
                    </a:stretch>
                  </pic:blipFill>
                  <pic:spPr>
                    <a:xfrm>
                      <a:off x="0" y="0"/>
                      <a:ext cx="495331" cy="507932"/>
                    </a:xfrm>
                    <a:prstGeom prst="rect">
                      <a:avLst/>
                    </a:prstGeom>
                  </pic:spPr>
                </pic:pic>
              </a:graphicData>
            </a:graphic>
          </wp:anchor>
        </w:drawing>
      </w:r>
      <w:r>
        <w:rPr>
          <w:rFonts w:ascii="黑体" w:eastAsia="黑体" w:hAnsi="黑体" w:cs="黑体"/>
          <w:spacing w:val="11"/>
          <w:sz w:val="24"/>
          <w:szCs w:val="24"/>
          <w:lang w:eastAsia="zh-CN"/>
        </w:rPr>
        <w:t>①答案梳理</w:t>
      </w:r>
    </w:p>
    <w:p w14:paraId="2BE3972F" w14:textId="77777777" w:rsidR="002D50A1" w:rsidRDefault="002D50A1" w:rsidP="002D50A1">
      <w:pPr>
        <w:pStyle w:val="ae"/>
        <w:spacing w:before="242" w:line="282" w:lineRule="auto"/>
        <w:ind w:right="832" w:firstLine="419"/>
        <w:rPr>
          <w:rFonts w:ascii="宋体" w:eastAsia="宋体" w:hAnsi="宋体" w:cs="宋体" w:hint="eastAsia"/>
          <w:sz w:val="22"/>
          <w:szCs w:val="22"/>
          <w:lang w:eastAsia="zh-CN"/>
        </w:rPr>
      </w:pPr>
      <w:r>
        <w:rPr>
          <w:noProof/>
        </w:rPr>
        <w:drawing>
          <wp:anchor distT="0" distB="0" distL="0" distR="0" simplePos="0" relativeHeight="251660288" behindDoc="0" locked="0" layoutInCell="1" allowOverlap="1" wp14:anchorId="6E3BA306" wp14:editId="00EA0F3A">
            <wp:simplePos x="0" y="0"/>
            <wp:positionH relativeFrom="column">
              <wp:posOffset>5276215</wp:posOffset>
            </wp:positionH>
            <wp:positionV relativeFrom="paragraph">
              <wp:posOffset>1031875</wp:posOffset>
            </wp:positionV>
            <wp:extent cx="495300" cy="508000"/>
            <wp:effectExtent l="0" t="0" r="0" b="0"/>
            <wp:wrapNone/>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6"/>
                    <a:stretch>
                      <a:fillRect/>
                    </a:stretch>
                  </pic:blipFill>
                  <pic:spPr>
                    <a:xfrm>
                      <a:off x="0" y="0"/>
                      <a:ext cx="495331" cy="507932"/>
                    </a:xfrm>
                    <a:prstGeom prst="rect">
                      <a:avLst/>
                    </a:prstGeom>
                  </pic:spPr>
                </pic:pic>
              </a:graphicData>
            </a:graphic>
          </wp:anchor>
        </w:drawing>
      </w:r>
      <w:r>
        <w:rPr>
          <w:rFonts w:ascii="黑体" w:eastAsia="黑体" w:hAnsi="黑体" w:cs="黑体"/>
          <w:spacing w:val="-17"/>
          <w:sz w:val="22"/>
          <w:szCs w:val="22"/>
          <w:lang w:eastAsia="zh-CN"/>
        </w:rPr>
        <w:t>1.【答案】</w:t>
      </w:r>
      <w:r>
        <w:rPr>
          <w:spacing w:val="-17"/>
          <w:sz w:val="22"/>
          <w:szCs w:val="22"/>
          <w:lang w:eastAsia="zh-CN"/>
        </w:rPr>
        <w:t>C</w:t>
      </w:r>
      <w:r>
        <w:rPr>
          <w:rFonts w:ascii="宋体" w:eastAsia="宋体" w:hAnsi="宋体" w:cs="宋体"/>
          <w:spacing w:val="-17"/>
          <w:sz w:val="22"/>
          <w:szCs w:val="22"/>
          <w:lang w:eastAsia="zh-CN"/>
        </w:rPr>
        <w:t>。元素组成相似，优先考虑样式规律。观察发现，题干第一组图中第</w:t>
      </w:r>
      <w:r>
        <w:rPr>
          <w:rFonts w:ascii="宋体" w:eastAsia="宋体" w:hAnsi="宋体" w:cs="宋体"/>
          <w:spacing w:val="-18"/>
          <w:sz w:val="22"/>
          <w:szCs w:val="22"/>
          <w:lang w:eastAsia="zh-CN"/>
        </w:rPr>
        <w:t>一幅图</w:t>
      </w:r>
      <w:r>
        <w:rPr>
          <w:rFonts w:ascii="宋体" w:eastAsia="宋体" w:hAnsi="宋体" w:cs="宋体"/>
          <w:sz w:val="22"/>
          <w:szCs w:val="22"/>
          <w:lang w:eastAsia="zh-CN"/>
        </w:rPr>
        <w:t xml:space="preserve"> 和第二幅图经过黑白运算可以得到第三幅图，运算规律为“黑+黑</w:t>
      </w:r>
      <w:r>
        <w:rPr>
          <w:rFonts w:ascii="宋体" w:eastAsia="宋体" w:hAnsi="宋体" w:cs="宋体"/>
          <w:spacing w:val="-1"/>
          <w:sz w:val="22"/>
          <w:szCs w:val="22"/>
          <w:lang w:eastAsia="zh-CN"/>
        </w:rPr>
        <w:t>=黑，白+白=白，黑+</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白=黑，白+黑=黑”。第二组图应用此规律，故问号处应选择一个由第一幅图和第二幅图经</w:t>
      </w:r>
      <w:r>
        <w:rPr>
          <w:rFonts w:ascii="宋体" w:eastAsia="宋体" w:hAnsi="宋体" w:cs="宋体"/>
          <w:spacing w:val="8"/>
          <w:sz w:val="22"/>
          <w:szCs w:val="22"/>
          <w:lang w:eastAsia="zh-CN"/>
        </w:rPr>
        <w:t xml:space="preserve"> </w:t>
      </w:r>
      <w:r>
        <w:rPr>
          <w:rFonts w:ascii="宋体" w:eastAsia="宋体" w:hAnsi="宋体" w:cs="宋体"/>
          <w:spacing w:val="-15"/>
          <w:sz w:val="22"/>
          <w:szCs w:val="22"/>
          <w:lang w:eastAsia="zh-CN"/>
        </w:rPr>
        <w:t>过上述黑白运算得到的图形，只有</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项符合。故正确答案为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552B9F18" w14:textId="77777777" w:rsidR="002D50A1" w:rsidRDefault="002D50A1" w:rsidP="002D50A1">
      <w:pPr>
        <w:spacing w:before="117" w:line="268" w:lineRule="auto"/>
        <w:ind w:right="839" w:firstLine="389"/>
        <w:rPr>
          <w:rFonts w:ascii="宋体" w:eastAsia="宋体" w:hAnsi="宋体" w:cs="宋体" w:hint="eastAsia"/>
          <w:lang w:eastAsia="zh-CN"/>
        </w:rPr>
      </w:pPr>
      <w:r>
        <w:rPr>
          <w:rFonts w:ascii="黑体" w:eastAsia="黑体" w:hAnsi="黑体" w:cs="黑体"/>
          <w:spacing w:val="-8"/>
          <w:lang w:eastAsia="zh-CN"/>
        </w:rPr>
        <w:t>2.【答案】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。元素组成不同，且无明显属性规律，优先考虑数量规律。观察发现，题干</w:t>
      </w:r>
      <w:r>
        <w:rPr>
          <w:rFonts w:ascii="宋体" w:eastAsia="宋体" w:hAnsi="宋体" w:cs="宋体"/>
          <w:lang w:eastAsia="zh-CN"/>
        </w:rPr>
        <w:t xml:space="preserve"> </w:t>
      </w:r>
      <w:r>
        <w:rPr>
          <w:rFonts w:ascii="宋体" w:eastAsia="宋体" w:hAnsi="宋体" w:cs="宋体"/>
          <w:spacing w:val="-9"/>
          <w:lang w:eastAsia="zh-CN"/>
        </w:rPr>
        <w:t>图形中出现“圆相切”变形图、“日”字变形图、五角星，优先考虑笔画数。第一组图形均为</w:t>
      </w:r>
    </w:p>
    <w:p w14:paraId="05833E54" w14:textId="77777777" w:rsidR="002D50A1" w:rsidRDefault="002D50A1" w:rsidP="002D50A1">
      <w:pPr>
        <w:spacing w:line="268" w:lineRule="auto"/>
        <w:rPr>
          <w:rFonts w:ascii="宋体" w:eastAsia="宋体" w:hAnsi="宋体" w:cs="宋体" w:hint="eastAsia"/>
          <w:lang w:eastAsia="zh-CN"/>
        </w:rPr>
        <w:sectPr w:rsidR="002D50A1" w:rsidSect="002D50A1">
          <w:footerReference w:type="default" r:id="rId7"/>
          <w:pgSz w:w="10340" w:h="14570"/>
          <w:pgMar w:top="400" w:right="469" w:bottom="689" w:left="780" w:header="0" w:footer="430" w:gutter="0"/>
          <w:cols w:space="720"/>
        </w:sectPr>
      </w:pPr>
    </w:p>
    <w:p w14:paraId="16FAD17E" w14:textId="77777777" w:rsidR="002D50A1" w:rsidRDefault="002D50A1" w:rsidP="002D50A1">
      <w:pPr>
        <w:pStyle w:val="ae"/>
        <w:spacing w:line="304" w:lineRule="auto"/>
        <w:rPr>
          <w:lang w:eastAsia="zh-CN"/>
        </w:rPr>
      </w:pPr>
    </w:p>
    <w:p w14:paraId="2F43925C" w14:textId="77777777" w:rsidR="002D50A1" w:rsidRDefault="002D50A1" w:rsidP="002D50A1">
      <w:pPr>
        <w:spacing w:before="71" w:line="298" w:lineRule="auto"/>
        <w:ind w:right="862"/>
        <w:rPr>
          <w:rFonts w:ascii="宋体" w:eastAsia="宋体" w:hAnsi="宋体" w:cs="宋体" w:hint="eastAsia"/>
          <w:sz w:val="22"/>
          <w:szCs w:val="22"/>
          <w:lang w:eastAsia="zh-CN"/>
        </w:rPr>
      </w:pPr>
      <w:r>
        <w:rPr>
          <w:noProof/>
        </w:rPr>
        <w:drawing>
          <wp:anchor distT="0" distB="0" distL="0" distR="0" simplePos="0" relativeHeight="251666432" behindDoc="0" locked="0" layoutInCell="1" allowOverlap="1" wp14:anchorId="2E56C2DE" wp14:editId="517E8B3A">
            <wp:simplePos x="0" y="0"/>
            <wp:positionH relativeFrom="column">
              <wp:posOffset>5289550</wp:posOffset>
            </wp:positionH>
            <wp:positionV relativeFrom="paragraph">
              <wp:posOffset>472440</wp:posOffset>
            </wp:positionV>
            <wp:extent cx="488950" cy="508000"/>
            <wp:effectExtent l="0" t="0" r="0" b="0"/>
            <wp:wrapNone/>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8"/>
                    <a:stretch>
                      <a:fillRect/>
                    </a:stretch>
                  </pic:blipFill>
                  <pic:spPr>
                    <a:xfrm>
                      <a:off x="0" y="0"/>
                      <a:ext cx="488962" cy="508024"/>
                    </a:xfrm>
                    <a:prstGeom prst="rect">
                      <a:avLst/>
                    </a:prstGeom>
                  </pic:spPr>
                </pic:pic>
              </a:graphicData>
            </a:graphic>
          </wp:anchor>
        </w:drawing>
      </w:r>
      <w:r>
        <w:rPr>
          <w:rFonts w:ascii="宋体" w:eastAsia="宋体" w:hAnsi="宋体" w:cs="宋体"/>
          <w:spacing w:val="-13"/>
          <w:sz w:val="22"/>
          <w:szCs w:val="22"/>
          <w:lang w:eastAsia="zh-CN"/>
        </w:rPr>
        <w:t>一笔画图形，第二组前两幅图也均为一笔画图形，故问号处应选择一笔画图形，只有</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项符</w:t>
      </w:r>
      <w:r>
        <w:rPr>
          <w:rFonts w:ascii="宋体" w:eastAsia="宋体" w:hAnsi="宋体" w:cs="宋体"/>
          <w:spacing w:val="18"/>
          <w:sz w:val="22"/>
          <w:szCs w:val="22"/>
          <w:lang w:eastAsia="zh-CN"/>
        </w:rPr>
        <w:t xml:space="preserve"> </w:t>
      </w:r>
      <w:r>
        <w:rPr>
          <w:rFonts w:ascii="宋体" w:eastAsia="宋体" w:hAnsi="宋体" w:cs="宋体"/>
          <w:spacing w:val="-15"/>
          <w:sz w:val="22"/>
          <w:szCs w:val="22"/>
          <w:lang w:eastAsia="zh-CN"/>
        </w:rPr>
        <w:t>合。故正确答案为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4E52A71E" w14:textId="77777777" w:rsidR="002D50A1" w:rsidRDefault="002D50A1" w:rsidP="002D50A1">
      <w:pPr>
        <w:pStyle w:val="ae"/>
        <w:spacing w:before="3" w:line="294" w:lineRule="auto"/>
        <w:ind w:right="770" w:firstLine="390"/>
        <w:jc w:val="both"/>
        <w:rPr>
          <w:rFonts w:ascii="宋体" w:eastAsia="宋体" w:hAnsi="宋体" w:cs="宋体" w:hint="eastAsia"/>
          <w:sz w:val="22"/>
          <w:szCs w:val="22"/>
        </w:rPr>
      </w:pPr>
      <w:r>
        <w:rPr>
          <w:rFonts w:ascii="黑体" w:eastAsia="黑体" w:hAnsi="黑体" w:cs="黑体"/>
          <w:spacing w:val="-15"/>
          <w:sz w:val="22"/>
          <w:szCs w:val="22"/>
          <w:lang w:eastAsia="zh-CN"/>
        </w:rPr>
        <w:t>3.【答案】</w:t>
      </w:r>
      <w:r>
        <w:rPr>
          <w:spacing w:val="-15"/>
          <w:sz w:val="22"/>
          <w:szCs w:val="22"/>
          <w:lang w:eastAsia="zh-CN"/>
        </w:rPr>
        <w:t>A</w:t>
      </w:r>
      <w:r>
        <w:rPr>
          <w:rFonts w:ascii="宋体" w:eastAsia="宋体" w:hAnsi="宋体" w:cs="宋体"/>
          <w:spacing w:val="-15"/>
          <w:sz w:val="22"/>
          <w:szCs w:val="22"/>
          <w:lang w:eastAsia="zh-CN"/>
        </w:rPr>
        <w:t>。本题考查截面图，逐一分析选项。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项，无法切出，当选。</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如下图</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所示，可以切出，排除。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项，如下图所示，可以切出，排除。</w:t>
      </w:r>
      <w:r>
        <w:rPr>
          <w:rFonts w:ascii="Times New Roman" w:eastAsia="Times New Roman" w:hAnsi="Times New Roman" w:cs="Times New Roman"/>
          <w:spacing w:val="-20"/>
          <w:sz w:val="22"/>
          <w:szCs w:val="22"/>
        </w:rPr>
        <w:t xml:space="preserve">D </w:t>
      </w:r>
      <w:r>
        <w:rPr>
          <w:rFonts w:ascii="宋体" w:eastAsia="宋体" w:hAnsi="宋体" w:cs="宋体"/>
          <w:spacing w:val="-20"/>
          <w:sz w:val="22"/>
          <w:szCs w:val="22"/>
        </w:rPr>
        <w:t>项，如下图所</w:t>
      </w:r>
      <w:r>
        <w:rPr>
          <w:rFonts w:ascii="宋体" w:eastAsia="宋体" w:hAnsi="宋体" w:cs="宋体"/>
          <w:spacing w:val="-21"/>
          <w:sz w:val="22"/>
          <w:szCs w:val="22"/>
        </w:rPr>
        <w:t>示，可以切出，</w:t>
      </w:r>
      <w:r>
        <w:rPr>
          <w:rFonts w:ascii="宋体" w:eastAsia="宋体" w:hAnsi="宋体" w:cs="宋体"/>
          <w:sz w:val="22"/>
          <w:szCs w:val="22"/>
        </w:rPr>
        <w:t xml:space="preserve"> </w:t>
      </w:r>
      <w:r>
        <w:rPr>
          <w:rFonts w:ascii="宋体" w:eastAsia="宋体" w:hAnsi="宋体" w:cs="宋体"/>
          <w:spacing w:val="-9"/>
          <w:sz w:val="22"/>
          <w:szCs w:val="22"/>
        </w:rPr>
        <w:t>排除。</w:t>
      </w:r>
    </w:p>
    <w:p w14:paraId="53E1FF9E" w14:textId="77777777" w:rsidR="002D50A1" w:rsidRDefault="002D50A1" w:rsidP="002D50A1">
      <w:pPr>
        <w:spacing w:before="117" w:line="1070" w:lineRule="exact"/>
        <w:ind w:firstLine="1200"/>
      </w:pPr>
      <w:r>
        <w:rPr>
          <w:noProof/>
        </w:rPr>
        <w:drawing>
          <wp:anchor distT="0" distB="0" distL="0" distR="0" simplePos="0" relativeHeight="251662336" behindDoc="0" locked="0" layoutInCell="1" allowOverlap="1" wp14:anchorId="7EB00778" wp14:editId="421B958F">
            <wp:simplePos x="0" y="0"/>
            <wp:positionH relativeFrom="column">
              <wp:posOffset>2196465</wp:posOffset>
            </wp:positionH>
            <wp:positionV relativeFrom="paragraph">
              <wp:posOffset>74295</wp:posOffset>
            </wp:positionV>
            <wp:extent cx="933450" cy="685800"/>
            <wp:effectExtent l="0" t="0" r="0" b="0"/>
            <wp:wrapNone/>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9"/>
                    <a:stretch>
                      <a:fillRect/>
                    </a:stretch>
                  </pic:blipFill>
                  <pic:spPr>
                    <a:xfrm>
                      <a:off x="0" y="0"/>
                      <a:ext cx="933474" cy="685754"/>
                    </a:xfrm>
                    <a:prstGeom prst="rect">
                      <a:avLst/>
                    </a:prstGeom>
                  </pic:spPr>
                </pic:pic>
              </a:graphicData>
            </a:graphic>
          </wp:anchor>
        </w:drawing>
      </w:r>
      <w:r>
        <w:rPr>
          <w:noProof/>
        </w:rPr>
        <w:drawing>
          <wp:anchor distT="0" distB="0" distL="0" distR="0" simplePos="0" relativeHeight="251661312" behindDoc="0" locked="0" layoutInCell="1" allowOverlap="1" wp14:anchorId="3745584E" wp14:editId="7A597B81">
            <wp:simplePos x="0" y="0"/>
            <wp:positionH relativeFrom="column">
              <wp:posOffset>3511550</wp:posOffset>
            </wp:positionH>
            <wp:positionV relativeFrom="paragraph">
              <wp:posOffset>80645</wp:posOffset>
            </wp:positionV>
            <wp:extent cx="933450" cy="685800"/>
            <wp:effectExtent l="0" t="0" r="0" b="0"/>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10"/>
                    <a:stretch>
                      <a:fillRect/>
                    </a:stretch>
                  </pic:blipFill>
                  <pic:spPr>
                    <a:xfrm>
                      <a:off x="0" y="0"/>
                      <a:ext cx="933408" cy="685847"/>
                    </a:xfrm>
                    <a:prstGeom prst="rect">
                      <a:avLst/>
                    </a:prstGeom>
                  </pic:spPr>
                </pic:pic>
              </a:graphicData>
            </a:graphic>
          </wp:anchor>
        </w:drawing>
      </w:r>
      <w:r>
        <w:rPr>
          <w:noProof/>
          <w:position w:val="-21"/>
        </w:rPr>
        <w:drawing>
          <wp:inline distT="0" distB="0" distL="0" distR="0" wp14:anchorId="55E3F587" wp14:editId="254F2B04">
            <wp:extent cx="939165" cy="679450"/>
            <wp:effectExtent l="0" t="0" r="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11"/>
                    <a:stretch>
                      <a:fillRect/>
                    </a:stretch>
                  </pic:blipFill>
                  <pic:spPr>
                    <a:xfrm>
                      <a:off x="0" y="0"/>
                      <a:ext cx="939777" cy="679463"/>
                    </a:xfrm>
                    <a:prstGeom prst="rect">
                      <a:avLst/>
                    </a:prstGeom>
                  </pic:spPr>
                </pic:pic>
              </a:graphicData>
            </a:graphic>
          </wp:inline>
        </w:drawing>
      </w:r>
    </w:p>
    <w:p w14:paraId="20182272" w14:textId="1D77A9AA" w:rsidR="002D50A1" w:rsidRDefault="002D50A1" w:rsidP="002D50A1">
      <w:pPr>
        <w:spacing w:before="225" w:line="185" w:lineRule="auto"/>
        <w:ind w:left="6160"/>
        <w:rPr>
          <w:rFonts w:ascii="Times New Roman" w:eastAsia="Times New Roman" w:hAnsi="Times New Roman" w:cs="Times New Roman"/>
          <w:sz w:val="20"/>
          <w:szCs w:val="20"/>
          <w:lang w:eastAsia="zh-CN"/>
        </w:rPr>
      </w:pPr>
      <w:r>
        <w:rPr>
          <w:rFonts w:eastAsia="Arial"/>
          <w:noProof/>
        </w:rPr>
        <mc:AlternateContent>
          <mc:Choice Requires="wps">
            <w:drawing>
              <wp:anchor distT="0" distB="0" distL="114300" distR="114300" simplePos="0" relativeHeight="251669504" behindDoc="0" locked="0" layoutInCell="1" allowOverlap="1" wp14:anchorId="459833E8" wp14:editId="5D97A3E6">
                <wp:simplePos x="0" y="0"/>
                <wp:positionH relativeFrom="column">
                  <wp:posOffset>1168400</wp:posOffset>
                </wp:positionH>
                <wp:positionV relativeFrom="paragraph">
                  <wp:posOffset>132715</wp:posOffset>
                </wp:positionV>
                <wp:extent cx="99695" cy="127000"/>
                <wp:effectExtent l="0" t="1270" r="0" b="0"/>
                <wp:wrapNone/>
                <wp:docPr id="119669445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91329" w14:textId="77777777" w:rsidR="002D50A1" w:rsidRDefault="002D50A1" w:rsidP="002D50A1">
                            <w:pPr>
                              <w:spacing w:before="20" w:line="185" w:lineRule="auto"/>
                              <w:ind w:left="20"/>
                              <w:rPr>
                                <w:rFonts w:ascii="Times New Roman" w:eastAsia="Times New Roman" w:hAnsi="Times New Roman" w:cs="Times New Roman"/>
                                <w:sz w:val="18"/>
                                <w:szCs w:val="18"/>
                              </w:rPr>
                            </w:pPr>
                            <w:r>
                              <w:rPr>
                                <w:rFonts w:ascii="Times New Roman" w:eastAsia="Times New Roman" w:hAnsi="Times New Roman" w:cs="Times New Roman"/>
                                <w:sz w:val="18"/>
                                <w:szCs w:val="18"/>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9833E8" id="_x0000_t202" coordsize="21600,21600" o:spt="202" path="m,l,21600r21600,l21600,xe">
                <v:stroke joinstyle="miter"/>
                <v:path gradientshapeok="t" o:connecttype="rect"/>
              </v:shapetype>
              <v:shape id="文本框 4" o:spid="_x0000_s1026" type="#_x0000_t202" style="position:absolute;left:0;text-align:left;margin-left:92pt;margin-top:10.45pt;width:7.85pt;height:1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" filled="f" stroked="f">
                <v:textbox inset="0,0,0,0">
                  <w:txbxContent>
                    <w:p w14:paraId="4E391329" w14:textId="77777777" w:rsidR="002D50A1" w:rsidRDefault="002D50A1" w:rsidP="002D50A1">
                      <w:pPr>
                        <w:spacing w:before="20" w:line="185" w:lineRule="auto"/>
                        <w:ind w:left="20"/>
                        <w:rPr>
                          <w:rFonts w:ascii="Times New Roman" w:eastAsia="Times New Roman" w:hAnsi="Times New Roman" w:cs="Times New Roman"/>
                          <w:sz w:val="18"/>
                          <w:szCs w:val="18"/>
                        </w:rPr>
                      </w:pPr>
                      <w:r>
                        <w:rPr>
                          <w:rFonts w:ascii="Times New Roman" w:eastAsia="Times New Roman" w:hAnsi="Times New Roman" w:cs="Times New Roman"/>
                          <w:sz w:val="18"/>
                          <w:szCs w:val="18"/>
                        </w:rPr>
                        <w:t>B</w:t>
                      </w:r>
                    </w:p>
                  </w:txbxContent>
                </v:textbox>
              </v:shape>
            </w:pict>
          </mc:Fallback>
        </mc:AlternateContent>
      </w:r>
      <w:r>
        <w:rPr>
          <w:rFonts w:eastAsia="Arial"/>
          <w:noProof/>
        </w:rPr>
        <mc:AlternateContent>
          <mc:Choice Requires="wps">
            <w:drawing>
              <wp:anchor distT="0" distB="0" distL="114300" distR="114300" simplePos="0" relativeHeight="251668480" behindDoc="0" locked="0" layoutInCell="1" allowOverlap="1" wp14:anchorId="7B0C3334" wp14:editId="71FEAC97">
                <wp:simplePos x="0" y="0"/>
                <wp:positionH relativeFrom="column">
                  <wp:posOffset>2616200</wp:posOffset>
                </wp:positionH>
                <wp:positionV relativeFrom="paragraph">
                  <wp:posOffset>133350</wp:posOffset>
                </wp:positionV>
                <wp:extent cx="106045" cy="140335"/>
                <wp:effectExtent l="0" t="1905" r="0" b="635"/>
                <wp:wrapNone/>
                <wp:docPr id="109960200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5A40C" w14:textId="77777777" w:rsidR="002D50A1" w:rsidRDefault="002D50A1" w:rsidP="002D50A1">
                            <w:pPr>
                              <w:spacing w:before="20" w:line="188"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C3334" id="文本框 3" o:spid="_x0000_s1027" type="#_x0000_t202" style="position:absolute;left:0;text-align:left;margin-left:206pt;margin-top:10.5pt;width:8.35pt;height:1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" filled="f" stroked="f">
                <v:textbox inset="0,0,0,0">
                  <w:txbxContent>
                    <w:p w14:paraId="7BC5A40C" w14:textId="77777777" w:rsidR="002D50A1" w:rsidRDefault="002D50A1" w:rsidP="002D50A1">
                      <w:pPr>
                        <w:spacing w:before="20" w:line="188"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xbxContent>
                </v:textbox>
              </v:shape>
            </w:pict>
          </mc:Fallback>
        </mc:AlternateContent>
      </w:r>
      <w:r>
        <w:rPr>
          <w:rFonts w:ascii="Times New Roman" w:eastAsia="Times New Roman" w:hAnsi="Times New Roman" w:cs="Times New Roman"/>
          <w:sz w:val="20"/>
          <w:szCs w:val="20"/>
          <w:lang w:eastAsia="zh-CN"/>
        </w:rPr>
        <w:t>D</w:t>
      </w:r>
    </w:p>
    <w:p w14:paraId="58EE4548" w14:textId="77777777" w:rsidR="002D50A1" w:rsidRDefault="002D50A1" w:rsidP="002D50A1">
      <w:pPr>
        <w:spacing w:before="125" w:line="219" w:lineRule="auto"/>
        <w:ind w:left="390"/>
        <w:rPr>
          <w:rFonts w:ascii="宋体" w:eastAsia="宋体" w:hAnsi="宋体" w:cs="宋体" w:hint="eastAsia"/>
          <w:sz w:val="22"/>
          <w:szCs w:val="22"/>
          <w:lang w:eastAsia="zh-CN"/>
        </w:rPr>
      </w:pPr>
      <w:r>
        <w:rPr>
          <w:noProof/>
        </w:rPr>
        <w:drawing>
          <wp:anchor distT="0" distB="0" distL="0" distR="0" simplePos="0" relativeHeight="251664384" behindDoc="0" locked="0" layoutInCell="1" allowOverlap="1" wp14:anchorId="6931EC4D" wp14:editId="3B433A7D">
            <wp:simplePos x="0" y="0"/>
            <wp:positionH relativeFrom="column">
              <wp:posOffset>5282565</wp:posOffset>
            </wp:positionH>
            <wp:positionV relativeFrom="paragraph">
              <wp:posOffset>289560</wp:posOffset>
            </wp:positionV>
            <wp:extent cx="495300" cy="508000"/>
            <wp:effectExtent l="0" t="0" r="0" b="0"/>
            <wp:wrapNone/>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12"/>
                    <a:stretch>
                      <a:fillRect/>
                    </a:stretch>
                  </pic:blipFill>
                  <pic:spPr>
                    <a:xfrm>
                      <a:off x="0" y="0"/>
                      <a:ext cx="495331" cy="508024"/>
                    </a:xfrm>
                    <a:prstGeom prst="rect">
                      <a:avLst/>
                    </a:prstGeom>
                  </pic:spPr>
                </pic:pic>
              </a:graphicData>
            </a:graphic>
          </wp:anchor>
        </w:drawing>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47E4BB24" w14:textId="77777777" w:rsidR="002D50A1" w:rsidRDefault="002D50A1" w:rsidP="002D50A1">
      <w:pPr>
        <w:spacing w:before="119" w:line="291" w:lineRule="auto"/>
        <w:ind w:right="868" w:firstLine="390"/>
        <w:rPr>
          <w:rFonts w:ascii="宋体" w:eastAsia="宋体" w:hAnsi="宋体" w:cs="宋体" w:hint="eastAsia"/>
          <w:lang w:eastAsia="zh-CN"/>
        </w:rPr>
      </w:pPr>
      <w:r>
        <w:rPr>
          <w:noProof/>
        </w:rPr>
        <w:drawing>
          <wp:anchor distT="0" distB="0" distL="0" distR="0" simplePos="0" relativeHeight="251667456" behindDoc="0" locked="0" layoutInCell="1" allowOverlap="1" wp14:anchorId="1D279232" wp14:editId="12205844">
            <wp:simplePos x="0" y="0"/>
            <wp:positionH relativeFrom="column">
              <wp:posOffset>5282565</wp:posOffset>
            </wp:positionH>
            <wp:positionV relativeFrom="paragraph">
              <wp:posOffset>1188085</wp:posOffset>
            </wp:positionV>
            <wp:extent cx="488950" cy="508000"/>
            <wp:effectExtent l="0" t="0" r="0" b="0"/>
            <wp:wrapNone/>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13"/>
                    <a:stretch>
                      <a:fillRect/>
                    </a:stretch>
                  </pic:blipFill>
                  <pic:spPr>
                    <a:xfrm>
                      <a:off x="0" y="0"/>
                      <a:ext cx="488962" cy="508024"/>
                    </a:xfrm>
                    <a:prstGeom prst="rect">
                      <a:avLst/>
                    </a:prstGeom>
                  </pic:spPr>
                </pic:pic>
              </a:graphicData>
            </a:graphic>
          </wp:anchor>
        </w:drawing>
      </w:r>
      <w:r>
        <w:rPr>
          <w:rFonts w:ascii="黑体" w:eastAsia="黑体" w:hAnsi="黑体" w:cs="黑体"/>
          <w:spacing w:val="-7"/>
          <w:lang w:eastAsia="zh-CN"/>
        </w:rPr>
        <w:t>4.【答案】</w:t>
      </w:r>
      <w:r>
        <w:rPr>
          <w:rFonts w:ascii="Times New Roman" w:eastAsia="Times New Roman" w:hAnsi="Times New Roman" w:cs="Times New Roman"/>
          <w:spacing w:val="-7"/>
          <w:lang w:eastAsia="zh-CN"/>
        </w:rPr>
        <w:t>B</w:t>
      </w:r>
      <w:r>
        <w:rPr>
          <w:rFonts w:ascii="宋体" w:eastAsia="宋体" w:hAnsi="宋体" w:cs="宋体"/>
          <w:spacing w:val="-7"/>
          <w:lang w:eastAsia="zh-CN"/>
        </w:rPr>
        <w:t>。元素组成不同，且无明显属性规律，考虑数量规律。观察发现，题干图形</w:t>
      </w:r>
      <w:r>
        <w:rPr>
          <w:rFonts w:ascii="宋体" w:eastAsia="宋体" w:hAnsi="宋体" w:cs="宋体"/>
          <w:lang w:eastAsia="zh-CN"/>
        </w:rPr>
        <w:t xml:space="preserve"> </w:t>
      </w:r>
      <w:r>
        <w:rPr>
          <w:rFonts w:ascii="宋体" w:eastAsia="宋体" w:hAnsi="宋体" w:cs="宋体"/>
          <w:spacing w:val="-9"/>
          <w:lang w:eastAsia="zh-CN"/>
        </w:rPr>
        <w:t>中出现多个小元素，考虑小元素的种类和数量。两种小元素</w:t>
      </w:r>
      <w:r>
        <w:rPr>
          <w:rFonts w:ascii="宋体" w:eastAsia="宋体" w:hAnsi="宋体" w:cs="宋体"/>
          <w:spacing w:val="-10"/>
          <w:lang w:eastAsia="zh-CN"/>
        </w:rPr>
        <w:t>分开数，第一组图中，椭圆的数量</w:t>
      </w:r>
      <w:r>
        <w:rPr>
          <w:rFonts w:ascii="宋体" w:eastAsia="宋体" w:hAnsi="宋体" w:cs="宋体"/>
          <w:lang w:eastAsia="zh-CN"/>
        </w:rPr>
        <w:t xml:space="preserve"> </w:t>
      </w:r>
      <w:r>
        <w:rPr>
          <w:rFonts w:ascii="宋体" w:eastAsia="宋体" w:hAnsi="宋体" w:cs="宋体"/>
          <w:spacing w:val="1"/>
          <w:lang w:eastAsia="zh-CN"/>
        </w:rPr>
        <w:t>分别为2、1、4,矩形的数量分别为1、0、3,单独看没有规律，考虑小元素数</w:t>
      </w:r>
      <w:r>
        <w:rPr>
          <w:rFonts w:ascii="宋体" w:eastAsia="宋体" w:hAnsi="宋体" w:cs="宋体"/>
          <w:lang w:eastAsia="zh-CN"/>
        </w:rPr>
        <w:t xml:space="preserve">量的运算，每 </w:t>
      </w:r>
      <w:r>
        <w:rPr>
          <w:rFonts w:ascii="宋体" w:eastAsia="宋体" w:hAnsi="宋体" w:cs="宋体"/>
          <w:spacing w:val="-1"/>
          <w:lang w:eastAsia="zh-CN"/>
        </w:rPr>
        <w:t>幅图中均满足椭圆个数-矩形个数=1。第二组图形应用此规律，只有</w:t>
      </w:r>
      <w:r>
        <w:rPr>
          <w:rFonts w:ascii="Times New Roman" w:eastAsia="Times New Roman" w:hAnsi="Times New Roman" w:cs="Times New Roman"/>
          <w:spacing w:val="-1"/>
          <w:lang w:eastAsia="zh-CN"/>
        </w:rPr>
        <w:t xml:space="preserve">B </w:t>
      </w:r>
      <w:r>
        <w:rPr>
          <w:rFonts w:ascii="宋体" w:eastAsia="宋体" w:hAnsi="宋体" w:cs="宋体"/>
          <w:spacing w:val="-1"/>
          <w:lang w:eastAsia="zh-CN"/>
        </w:rPr>
        <w:t>项符</w:t>
      </w:r>
      <w:r>
        <w:rPr>
          <w:rFonts w:ascii="宋体" w:eastAsia="宋体" w:hAnsi="宋体" w:cs="宋体"/>
          <w:spacing w:val="-2"/>
          <w:lang w:eastAsia="zh-CN"/>
        </w:rPr>
        <w:t>合。故正确答案</w:t>
      </w:r>
      <w:r>
        <w:rPr>
          <w:rFonts w:ascii="宋体" w:eastAsia="宋体" w:hAnsi="宋体" w:cs="宋体"/>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2CEC21B5" w14:textId="77777777" w:rsidR="002D50A1" w:rsidRDefault="002D50A1" w:rsidP="002D50A1">
      <w:pPr>
        <w:spacing w:before="146" w:line="273" w:lineRule="auto"/>
        <w:ind w:right="866" w:firstLine="390"/>
        <w:rPr>
          <w:rFonts w:ascii="宋体" w:eastAsia="宋体" w:hAnsi="宋体" w:cs="宋体" w:hint="eastAsia"/>
          <w:sz w:val="22"/>
          <w:szCs w:val="22"/>
          <w:lang w:eastAsia="zh-CN"/>
        </w:rPr>
      </w:pPr>
      <w:r>
        <w:rPr>
          <w:noProof/>
        </w:rPr>
        <w:drawing>
          <wp:anchor distT="0" distB="0" distL="0" distR="0" simplePos="0" relativeHeight="251665408" behindDoc="0" locked="0" layoutInCell="1" allowOverlap="1" wp14:anchorId="7DE6E2D8" wp14:editId="1D9976E0">
            <wp:simplePos x="0" y="0"/>
            <wp:positionH relativeFrom="column">
              <wp:posOffset>5276850</wp:posOffset>
            </wp:positionH>
            <wp:positionV relativeFrom="paragraph">
              <wp:posOffset>753745</wp:posOffset>
            </wp:positionV>
            <wp:extent cx="495300" cy="50165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14"/>
                    <a:stretch>
                      <a:fillRect/>
                    </a:stretch>
                  </pic:blipFill>
                  <pic:spPr>
                    <a:xfrm>
                      <a:off x="0" y="0"/>
                      <a:ext cx="495265" cy="501640"/>
                    </a:xfrm>
                    <a:prstGeom prst="rect">
                      <a:avLst/>
                    </a:prstGeom>
                  </pic:spPr>
                </pic:pic>
              </a:graphicData>
            </a:graphic>
          </wp:anchor>
        </w:drawing>
      </w:r>
      <w:r>
        <w:rPr>
          <w:rFonts w:ascii="黑体" w:eastAsia="黑体" w:hAnsi="黑体" w:cs="黑体"/>
          <w:spacing w:val="-17"/>
          <w:sz w:val="22"/>
          <w:szCs w:val="22"/>
          <w:lang w:eastAsia="zh-CN"/>
        </w:rPr>
        <w:t>5.【答案】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。元素组成不同，且无明显属性规律，优先考虑数量规律。观察发现，题干</w:t>
      </w:r>
      <w:r>
        <w:rPr>
          <w:rFonts w:ascii="宋体" w:eastAsia="宋体" w:hAnsi="宋体" w:cs="宋体"/>
          <w:spacing w:val="10"/>
          <w:sz w:val="22"/>
          <w:szCs w:val="22"/>
          <w:lang w:eastAsia="zh-CN"/>
        </w:rPr>
        <w:t xml:space="preserve"> </w:t>
      </w:r>
      <w:r>
        <w:rPr>
          <w:rFonts w:ascii="宋体" w:eastAsia="宋体" w:hAnsi="宋体" w:cs="宋体"/>
          <w:spacing w:val="-19"/>
          <w:sz w:val="22"/>
          <w:szCs w:val="22"/>
          <w:lang w:eastAsia="zh-CN"/>
        </w:rPr>
        <w:t>出现明显一笔画图形、“田”字变形图，考虑笔画数。图①③⑤均为一笔</w:t>
      </w:r>
      <w:r>
        <w:rPr>
          <w:rFonts w:ascii="宋体" w:eastAsia="宋体" w:hAnsi="宋体" w:cs="宋体"/>
          <w:spacing w:val="-20"/>
          <w:sz w:val="22"/>
          <w:szCs w:val="22"/>
          <w:lang w:eastAsia="zh-CN"/>
        </w:rPr>
        <w:t>画图形，图②④⑥均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为多笔画图形，故图①③⑤为一组，图②④⑥为一组。故正确答案为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9D5D71F" w14:textId="77777777" w:rsidR="002D50A1" w:rsidRDefault="002D50A1" w:rsidP="002D50A1">
      <w:pPr>
        <w:spacing w:before="101" w:line="282" w:lineRule="auto"/>
        <w:ind w:right="858" w:firstLine="390"/>
        <w:rPr>
          <w:rFonts w:ascii="宋体" w:eastAsia="宋体" w:hAnsi="宋体" w:cs="宋体" w:hint="eastAsia"/>
          <w:sz w:val="22"/>
          <w:szCs w:val="22"/>
          <w:lang w:eastAsia="zh-CN"/>
        </w:rPr>
      </w:pPr>
      <w:r>
        <w:rPr>
          <w:noProof/>
        </w:rPr>
        <w:drawing>
          <wp:anchor distT="0" distB="0" distL="0" distR="0" simplePos="0" relativeHeight="251663360" behindDoc="0" locked="0" layoutInCell="1" allowOverlap="1" wp14:anchorId="23723356" wp14:editId="6F283A6A">
            <wp:simplePos x="0" y="0"/>
            <wp:positionH relativeFrom="column">
              <wp:posOffset>5276850</wp:posOffset>
            </wp:positionH>
            <wp:positionV relativeFrom="paragraph">
              <wp:posOffset>953770</wp:posOffset>
            </wp:positionV>
            <wp:extent cx="488950" cy="958850"/>
            <wp:effectExtent l="0" t="0" r="0" b="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15"/>
                    <a:stretch>
                      <a:fillRect/>
                    </a:stretch>
                  </pic:blipFill>
                  <pic:spPr>
                    <a:xfrm>
                      <a:off x="0" y="0"/>
                      <a:ext cx="488896" cy="958779"/>
                    </a:xfrm>
                    <a:prstGeom prst="rect">
                      <a:avLst/>
                    </a:prstGeom>
                  </pic:spPr>
                </pic:pic>
              </a:graphicData>
            </a:graphic>
          </wp:anchor>
        </w:drawing>
      </w:r>
      <w:r>
        <w:rPr>
          <w:rFonts w:ascii="黑体" w:eastAsia="黑体" w:hAnsi="黑体" w:cs="黑体"/>
          <w:spacing w:val="-16"/>
          <w:sz w:val="22"/>
          <w:szCs w:val="22"/>
          <w:lang w:eastAsia="zh-CN"/>
        </w:rPr>
        <w:t>6.【答案】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。元素组成不同，且无明显属性规律</w:t>
      </w:r>
      <w:r>
        <w:rPr>
          <w:rFonts w:ascii="宋体" w:eastAsia="宋体" w:hAnsi="宋体" w:cs="宋体"/>
          <w:spacing w:val="-17"/>
          <w:sz w:val="22"/>
          <w:szCs w:val="22"/>
          <w:lang w:eastAsia="zh-CN"/>
        </w:rPr>
        <w:t>，优先考虑数量规律。观察发现，题干</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图形被分割，封闭区域明显，考虑数面。题干已知图形的面数量依次为0、1、2、3,故问号</w:t>
      </w:r>
      <w:r>
        <w:rPr>
          <w:rFonts w:ascii="宋体" w:eastAsia="宋体" w:hAnsi="宋体" w:cs="宋体"/>
          <w:spacing w:val="3"/>
          <w:sz w:val="22"/>
          <w:szCs w:val="22"/>
          <w:lang w:eastAsia="zh-CN"/>
        </w:rPr>
        <w:t xml:space="preserve"> </w:t>
      </w:r>
      <w:r>
        <w:rPr>
          <w:rFonts w:ascii="宋体" w:eastAsia="宋体" w:hAnsi="宋体" w:cs="宋体"/>
          <w:spacing w:val="-7"/>
          <w:sz w:val="22"/>
          <w:szCs w:val="22"/>
          <w:lang w:eastAsia="zh-CN"/>
        </w:rPr>
        <w:t>处应选择有4个面的图形。</w:t>
      </w:r>
      <w:r>
        <w:rPr>
          <w:rFonts w:ascii="Times New Roman" w:eastAsia="Times New Roman" w:hAnsi="Times New Roman" w:cs="Times New Roman"/>
          <w:spacing w:val="-7"/>
          <w:sz w:val="22"/>
          <w:szCs w:val="22"/>
          <w:lang w:eastAsia="zh-CN"/>
        </w:rPr>
        <w:t xml:space="preserve">A </w:t>
      </w:r>
      <w:r>
        <w:rPr>
          <w:rFonts w:ascii="宋体" w:eastAsia="宋体" w:hAnsi="宋体" w:cs="宋体"/>
          <w:spacing w:val="-7"/>
          <w:sz w:val="22"/>
          <w:szCs w:val="22"/>
          <w:lang w:eastAsia="zh-CN"/>
        </w:rPr>
        <w:t>项图形有3个面，</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项图形有6个面，</w:t>
      </w: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项图形有4个面，</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图形有8个面，只有</w:t>
      </w: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项符合。故正确答</w:t>
      </w:r>
      <w:r>
        <w:rPr>
          <w:rFonts w:ascii="宋体" w:eastAsia="宋体" w:hAnsi="宋体" w:cs="宋体"/>
          <w:spacing w:val="-10"/>
          <w:sz w:val="22"/>
          <w:szCs w:val="22"/>
          <w:lang w:eastAsia="zh-CN"/>
        </w:rPr>
        <w:t>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1BAAAD36" w14:textId="77777777" w:rsidR="002D50A1" w:rsidRDefault="002D50A1" w:rsidP="002D50A1">
      <w:pPr>
        <w:spacing w:before="107" w:line="267" w:lineRule="auto"/>
        <w:ind w:right="842" w:firstLine="390"/>
        <w:rPr>
          <w:rFonts w:ascii="宋体" w:eastAsia="宋体" w:hAnsi="宋体" w:cs="宋体" w:hint="eastAsia"/>
          <w:lang w:eastAsia="zh-CN"/>
        </w:rPr>
      </w:pPr>
      <w:r>
        <w:rPr>
          <w:rFonts w:ascii="黑体" w:eastAsia="黑体" w:hAnsi="黑体" w:cs="黑体"/>
          <w:spacing w:val="-4"/>
          <w:lang w:eastAsia="zh-CN"/>
        </w:rPr>
        <w:t>7.【答案】</w:t>
      </w:r>
      <w:r>
        <w:rPr>
          <w:rFonts w:ascii="Times New Roman" w:eastAsia="Times New Roman" w:hAnsi="Times New Roman" w:cs="Times New Roman"/>
          <w:spacing w:val="-4"/>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4"/>
          <w:lang w:eastAsia="zh-CN"/>
        </w:rPr>
        <w:t>。元素组成不同，优先考虑属性规</w:t>
      </w:r>
      <w:r>
        <w:rPr>
          <w:rFonts w:ascii="宋体" w:eastAsia="宋体" w:hAnsi="宋体" w:cs="宋体"/>
          <w:spacing w:val="-5"/>
          <w:lang w:eastAsia="zh-CN"/>
        </w:rPr>
        <w:t>律。观察发现，题干图形均为轴对称+中</w:t>
      </w:r>
      <w:r>
        <w:rPr>
          <w:rFonts w:ascii="宋体" w:eastAsia="宋体" w:hAnsi="宋体" w:cs="宋体"/>
          <w:lang w:eastAsia="zh-CN"/>
        </w:rPr>
        <w:t xml:space="preserve"> </w:t>
      </w:r>
      <w:r>
        <w:rPr>
          <w:rFonts w:ascii="宋体" w:eastAsia="宋体" w:hAnsi="宋体" w:cs="宋体"/>
          <w:spacing w:val="-7"/>
          <w:lang w:eastAsia="zh-CN"/>
        </w:rPr>
        <w:t>心对称图形，且每幅图有且仅有两条相互垂直的对称轴，只</w:t>
      </w:r>
      <w:r>
        <w:rPr>
          <w:rFonts w:ascii="宋体" w:eastAsia="宋体" w:hAnsi="宋体" w:cs="宋体"/>
          <w:spacing w:val="-8"/>
          <w:lang w:eastAsia="zh-CN"/>
        </w:rPr>
        <w:t>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项符合。故正确答案为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DC3A849" w14:textId="77777777" w:rsidR="002D50A1" w:rsidRDefault="002D50A1" w:rsidP="002D50A1">
      <w:pPr>
        <w:pStyle w:val="ae"/>
        <w:spacing w:before="113" w:line="222" w:lineRule="auto"/>
        <w:ind w:left="390"/>
        <w:rPr>
          <w:rFonts w:ascii="宋体" w:eastAsia="宋体" w:hAnsi="宋体" w:cs="宋体" w:hint="eastAsia"/>
          <w:sz w:val="22"/>
          <w:szCs w:val="22"/>
          <w:lang w:eastAsia="zh-CN"/>
        </w:rPr>
      </w:pPr>
      <w:r>
        <w:rPr>
          <w:rFonts w:ascii="黑体" w:eastAsia="黑体" w:hAnsi="黑体" w:cs="黑体"/>
          <w:spacing w:val="-20"/>
          <w:sz w:val="22"/>
          <w:szCs w:val="22"/>
          <w:lang w:eastAsia="zh-CN"/>
        </w:rPr>
        <w:t>8.【答案】</w:t>
      </w:r>
      <w:r>
        <w:rPr>
          <w:spacing w:val="-20"/>
          <w:sz w:val="22"/>
          <w:szCs w:val="22"/>
          <w:lang w:eastAsia="zh-CN"/>
        </w:rPr>
        <w:t>B</w:t>
      </w:r>
      <w:r>
        <w:rPr>
          <w:rFonts w:ascii="宋体" w:eastAsia="宋体" w:hAnsi="宋体" w:cs="宋体"/>
          <w:spacing w:val="-20"/>
          <w:sz w:val="22"/>
          <w:szCs w:val="22"/>
          <w:lang w:eastAsia="zh-CN"/>
        </w:rPr>
        <w:t>。将题干展开图中的面依次标上序号，如下图所示，逐一分析选项。</w:t>
      </w:r>
    </w:p>
    <w:p w14:paraId="561BF726" w14:textId="77777777" w:rsidR="002D50A1" w:rsidRDefault="002D50A1" w:rsidP="002D50A1">
      <w:pPr>
        <w:spacing w:before="48" w:line="1490" w:lineRule="exact"/>
        <w:ind w:firstLine="920"/>
      </w:pPr>
      <w:r>
        <w:rPr>
          <w:noProof/>
          <w:position w:val="-29"/>
        </w:rPr>
        <w:drawing>
          <wp:inline distT="0" distB="0" distL="0" distR="0" wp14:anchorId="7555DBFB" wp14:editId="79E5268A">
            <wp:extent cx="4082415" cy="946150"/>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16"/>
                    <a:stretch>
                      <a:fillRect/>
                    </a:stretch>
                  </pic:blipFill>
                  <pic:spPr>
                    <a:xfrm>
                      <a:off x="0" y="0"/>
                      <a:ext cx="4083005" cy="946196"/>
                    </a:xfrm>
                    <a:prstGeom prst="rect">
                      <a:avLst/>
                    </a:prstGeom>
                  </pic:spPr>
                </pic:pic>
              </a:graphicData>
            </a:graphic>
          </wp:inline>
        </w:drawing>
      </w:r>
    </w:p>
    <w:p w14:paraId="09E545C0" w14:textId="77777777" w:rsidR="002D50A1" w:rsidRDefault="002D50A1" w:rsidP="002D50A1">
      <w:pPr>
        <w:pStyle w:val="ae"/>
        <w:spacing w:before="55" w:line="198" w:lineRule="auto"/>
        <w:ind w:left="3000"/>
        <w:rPr>
          <w:rFonts w:ascii="Times New Roman" w:eastAsia="Times New Roman" w:hAnsi="Times New Roman" w:cs="Times New Roman"/>
          <w:sz w:val="20"/>
          <w:szCs w:val="20"/>
          <w:lang w:eastAsia="zh-CN"/>
        </w:rPr>
      </w:pPr>
      <w:r>
        <w:rPr>
          <w:spacing w:val="-1"/>
          <w:lang w:eastAsia="zh-CN"/>
        </w:rPr>
        <w:t xml:space="preserve">A                   </w:t>
      </w:r>
      <w:r>
        <w:rPr>
          <w:rFonts w:ascii="Times New Roman" w:eastAsia="Times New Roman" w:hAnsi="Times New Roman" w:cs="Times New Roman"/>
          <w:spacing w:val="-1"/>
          <w:sz w:val="22"/>
          <w:szCs w:val="22"/>
          <w:lang w:eastAsia="zh-CN"/>
        </w:rPr>
        <w:t>B                    C</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1"/>
          <w:sz w:val="20"/>
          <w:szCs w:val="20"/>
          <w:lang w:eastAsia="zh-CN"/>
        </w:rPr>
        <w:t>D</w:t>
      </w:r>
    </w:p>
    <w:p w14:paraId="3BB17B2A" w14:textId="77777777" w:rsidR="002D50A1" w:rsidRDefault="002D50A1" w:rsidP="002D50A1">
      <w:pPr>
        <w:spacing w:before="180" w:line="300" w:lineRule="auto"/>
        <w:ind w:right="844"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仿宋" w:eastAsia="仿宋" w:hAnsi="仿宋" w:cs="仿宋"/>
          <w:spacing w:val="-8"/>
          <w:sz w:val="22"/>
          <w:szCs w:val="22"/>
          <w:lang w:eastAsia="zh-CN"/>
        </w:rPr>
        <w:t>项</w:t>
      </w:r>
      <w:r>
        <w:rPr>
          <w:rFonts w:ascii="仿宋" w:eastAsia="仿宋" w:hAnsi="仿宋" w:cs="仿宋"/>
          <w:spacing w:val="-59"/>
          <w:sz w:val="22"/>
          <w:szCs w:val="22"/>
          <w:lang w:eastAsia="zh-CN"/>
        </w:rPr>
        <w:t xml:space="preserve"> </w:t>
      </w:r>
      <w:r>
        <w:rPr>
          <w:rFonts w:ascii="仿宋" w:eastAsia="仿宋" w:hAnsi="仿宋" w:cs="仿宋"/>
          <w:spacing w:val="-8"/>
          <w:sz w:val="22"/>
          <w:szCs w:val="22"/>
          <w:lang w:eastAsia="zh-CN"/>
        </w:rPr>
        <w:t>，</w:t>
      </w:r>
      <w:r>
        <w:rPr>
          <w:rFonts w:ascii="宋体" w:eastAsia="宋体" w:hAnsi="宋体" w:cs="宋体"/>
          <w:spacing w:val="-8"/>
          <w:sz w:val="22"/>
          <w:szCs w:val="22"/>
          <w:lang w:eastAsia="zh-CN"/>
        </w:rPr>
        <w:t>选项中出现了面</w:t>
      </w: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、面</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和面</w:t>
      </w: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其中面</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与面</w:t>
      </w: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有公共边(如下图中灰色</w:t>
      </w:r>
      <w:r>
        <w:rPr>
          <w:rFonts w:ascii="宋体" w:eastAsia="宋体" w:hAnsi="宋体" w:cs="宋体"/>
          <w:spacing w:val="-9"/>
          <w:sz w:val="22"/>
          <w:szCs w:val="22"/>
          <w:lang w:eastAsia="zh-CN"/>
        </w:rPr>
        <w:t>线所示),</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选项中该公共边挨着面</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中的大黑块，题干展开图中该公共边挨着面</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中</w:t>
      </w:r>
      <w:r>
        <w:rPr>
          <w:rFonts w:ascii="宋体" w:eastAsia="宋体" w:hAnsi="宋体" w:cs="宋体"/>
          <w:spacing w:val="-18"/>
          <w:sz w:val="22"/>
          <w:szCs w:val="22"/>
          <w:lang w:eastAsia="zh-CN"/>
        </w:rPr>
        <w:t>的小黑块，选项与题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干展开图不一致，排除。</w:t>
      </w:r>
    </w:p>
    <w:p w14:paraId="22CEDEBD" w14:textId="77777777" w:rsidR="002D50A1" w:rsidRDefault="002D50A1" w:rsidP="002D50A1">
      <w:pPr>
        <w:spacing w:line="300" w:lineRule="auto"/>
        <w:rPr>
          <w:rFonts w:ascii="宋体" w:eastAsia="宋体" w:hAnsi="宋体" w:cs="宋体" w:hint="eastAsia"/>
          <w:sz w:val="22"/>
          <w:szCs w:val="22"/>
          <w:lang w:eastAsia="zh-CN"/>
        </w:rPr>
        <w:sectPr w:rsidR="002D50A1" w:rsidSect="002D50A1">
          <w:footerReference w:type="default" r:id="rId17"/>
          <w:pgSz w:w="10340" w:h="14570"/>
          <w:pgMar w:top="400" w:right="619" w:bottom="578" w:left="619" w:header="0" w:footer="399" w:gutter="0"/>
          <w:cols w:space="720"/>
        </w:sectPr>
      </w:pPr>
    </w:p>
    <w:p w14:paraId="7543C263" w14:textId="77777777" w:rsidR="002D50A1" w:rsidRDefault="002D50A1" w:rsidP="002D50A1">
      <w:pPr>
        <w:pStyle w:val="ae"/>
        <w:spacing w:line="258" w:lineRule="auto"/>
        <w:rPr>
          <w:lang w:eastAsia="zh-CN"/>
        </w:rPr>
      </w:pPr>
    </w:p>
    <w:p w14:paraId="438545FA" w14:textId="77777777" w:rsidR="002D50A1" w:rsidRDefault="002D50A1" w:rsidP="002D50A1">
      <w:pPr>
        <w:spacing w:line="1510" w:lineRule="exact"/>
        <w:ind w:firstLine="929"/>
      </w:pPr>
      <w:r>
        <w:rPr>
          <w:noProof/>
          <w:position w:val="-30"/>
        </w:rPr>
        <w:drawing>
          <wp:inline distT="0" distB="0" distL="0" distR="0" wp14:anchorId="67046DCC" wp14:editId="2FF51A14">
            <wp:extent cx="4095115" cy="958850"/>
            <wp:effectExtent l="0" t="0" r="0" b="0"/>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18"/>
                    <a:stretch>
                      <a:fillRect/>
                    </a:stretch>
                  </pic:blipFill>
                  <pic:spPr>
                    <a:xfrm>
                      <a:off x="0" y="0"/>
                      <a:ext cx="4095742" cy="958872"/>
                    </a:xfrm>
                    <a:prstGeom prst="rect">
                      <a:avLst/>
                    </a:prstGeom>
                  </pic:spPr>
                </pic:pic>
              </a:graphicData>
            </a:graphic>
          </wp:inline>
        </w:drawing>
      </w:r>
    </w:p>
    <w:p w14:paraId="6ADA64F4" w14:textId="77777777" w:rsidR="002D50A1" w:rsidRDefault="002D50A1" w:rsidP="002D50A1">
      <w:pPr>
        <w:pStyle w:val="ae"/>
        <w:spacing w:before="29" w:line="201" w:lineRule="auto"/>
        <w:ind w:left="3020"/>
        <w:rPr>
          <w:sz w:val="20"/>
          <w:szCs w:val="20"/>
          <w:lang w:eastAsia="zh-CN"/>
        </w:rPr>
      </w:pPr>
      <w:r>
        <w:rPr>
          <w:spacing w:val="-1"/>
          <w:lang w:eastAsia="zh-CN"/>
        </w:rPr>
        <w:t>A</w:t>
      </w:r>
      <w:r>
        <w:rPr>
          <w:lang w:eastAsia="zh-CN"/>
        </w:rPr>
        <w:t xml:space="preserve">                   </w:t>
      </w:r>
      <w:r>
        <w:rPr>
          <w:rFonts w:ascii="Times New Roman" w:eastAsia="Times New Roman" w:hAnsi="Times New Roman" w:cs="Times New Roman"/>
          <w:spacing w:val="-1"/>
          <w:sz w:val="18"/>
          <w:szCs w:val="18"/>
          <w:lang w:eastAsia="zh-CN"/>
        </w:rPr>
        <w:t xml:space="preserve">B                         </w:t>
      </w:r>
      <w:r>
        <w:rPr>
          <w:spacing w:val="-1"/>
          <w:sz w:val="20"/>
          <w:szCs w:val="20"/>
          <w:lang w:eastAsia="zh-CN"/>
        </w:rPr>
        <w:t xml:space="preserve">C                  </w:t>
      </w:r>
      <w:r>
        <w:rPr>
          <w:spacing w:val="-2"/>
          <w:sz w:val="20"/>
          <w:szCs w:val="20"/>
          <w:lang w:eastAsia="zh-CN"/>
        </w:rPr>
        <w:t xml:space="preserve">  D</w:t>
      </w:r>
    </w:p>
    <w:p w14:paraId="575FDC60" w14:textId="77777777" w:rsidR="002D50A1" w:rsidRDefault="002D50A1" w:rsidP="002D50A1">
      <w:pPr>
        <w:spacing w:before="192" w:line="298" w:lineRule="auto"/>
        <w:ind w:right="871" w:firstLine="39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项，选项与题干展开图一致，当选。</w:t>
      </w: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项，选项中出现了</w:t>
      </w:r>
      <w:r>
        <w:rPr>
          <w:rFonts w:ascii="宋体" w:eastAsia="宋体" w:hAnsi="宋体" w:cs="宋体"/>
          <w:spacing w:val="-12"/>
          <w:sz w:val="22"/>
          <w:szCs w:val="22"/>
          <w:lang w:eastAsia="zh-CN"/>
        </w:rPr>
        <w:t>面</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、面</w:t>
      </w:r>
      <w:r>
        <w:rPr>
          <w:rFonts w:ascii="Times New Roman" w:eastAsia="Times New Roman" w:hAnsi="Times New Roman" w:cs="Times New Roman"/>
          <w:spacing w:val="-12"/>
          <w:sz w:val="22"/>
          <w:szCs w:val="22"/>
          <w:lang w:eastAsia="zh-CN"/>
        </w:rPr>
        <w:t xml:space="preserve">e </w:t>
      </w:r>
      <w:r>
        <w:rPr>
          <w:rFonts w:ascii="宋体" w:eastAsia="宋体" w:hAnsi="宋体" w:cs="宋体"/>
          <w:spacing w:val="-12"/>
          <w:sz w:val="22"/>
          <w:szCs w:val="22"/>
          <w:lang w:eastAsia="zh-CN"/>
        </w:rPr>
        <w:t>和面</w:t>
      </w:r>
      <w:r>
        <w:rPr>
          <w:rFonts w:ascii="Times New Roman" w:eastAsia="Times New Roman" w:hAnsi="Times New Roman" w:cs="Times New Roman"/>
          <w:spacing w:val="-12"/>
          <w:sz w:val="22"/>
          <w:szCs w:val="22"/>
          <w:lang w:eastAsia="zh-CN"/>
        </w:rPr>
        <w:t xml:space="preserve">f,   </w:t>
      </w:r>
      <w:r>
        <w:rPr>
          <w:rFonts w:ascii="宋体" w:eastAsia="宋体" w:hAnsi="宋体" w:cs="宋体"/>
          <w:spacing w:val="-12"/>
          <w:sz w:val="22"/>
          <w:szCs w:val="22"/>
          <w:lang w:eastAsia="zh-CN"/>
        </w:rPr>
        <w:t>其中面</w: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与</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面</w:t>
      </w:r>
      <w:r>
        <w:rPr>
          <w:rFonts w:ascii="Times New Roman" w:eastAsia="Times New Roman" w:hAnsi="Times New Roman" w:cs="Times New Roman"/>
          <w:spacing w:val="-9"/>
          <w:sz w:val="22"/>
          <w:szCs w:val="22"/>
          <w:lang w:eastAsia="zh-CN"/>
        </w:rPr>
        <w:t>f</w:t>
      </w:r>
      <w:r>
        <w:rPr>
          <w:rFonts w:ascii="Times New Roman" w:eastAsia="Times New Roman" w:hAnsi="Times New Roman" w:cs="Times New Roman"/>
          <w:spacing w:val="21"/>
          <w:w w:val="101"/>
          <w:sz w:val="22"/>
          <w:szCs w:val="22"/>
          <w:lang w:eastAsia="zh-CN"/>
        </w:rPr>
        <w:t xml:space="preserve"> </w:t>
      </w:r>
      <w:r>
        <w:rPr>
          <w:rFonts w:ascii="宋体" w:eastAsia="宋体" w:hAnsi="宋体" w:cs="宋体"/>
          <w:spacing w:val="-9"/>
          <w:sz w:val="22"/>
          <w:szCs w:val="22"/>
          <w:lang w:eastAsia="zh-CN"/>
        </w:rPr>
        <w:t>有公共边(如下图中灰色线所示),选项中该公共边挨着面</w:t>
      </w:r>
      <w:r>
        <w:rPr>
          <w:rFonts w:ascii="宋体" w:eastAsia="宋体" w:hAnsi="宋体" w:cs="宋体"/>
          <w:spacing w:val="-59"/>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中的长方形黑块，题干展开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图中该公共边挨着面</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中的正方形黑块，选项与题干展开图不一致，排除。</w:t>
      </w:r>
    </w:p>
    <w:p w14:paraId="139632E8" w14:textId="77777777" w:rsidR="002D50A1" w:rsidRDefault="002D50A1" w:rsidP="002D50A1">
      <w:pPr>
        <w:spacing w:line="1510" w:lineRule="exact"/>
        <w:ind w:firstLine="969"/>
      </w:pPr>
      <w:r>
        <w:rPr>
          <w:noProof/>
          <w:position w:val="-30"/>
        </w:rPr>
        <w:drawing>
          <wp:inline distT="0" distB="0" distL="0" distR="0" wp14:anchorId="68F64B7A" wp14:editId="4BBA7BD5">
            <wp:extent cx="4088765" cy="958850"/>
            <wp:effectExtent l="0" t="0" r="0" b="0"/>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19"/>
                    <a:stretch>
                      <a:fillRect/>
                    </a:stretch>
                  </pic:blipFill>
                  <pic:spPr>
                    <a:xfrm>
                      <a:off x="0" y="0"/>
                      <a:ext cx="4089373" cy="958872"/>
                    </a:xfrm>
                    <a:prstGeom prst="rect">
                      <a:avLst/>
                    </a:prstGeom>
                  </pic:spPr>
                </pic:pic>
              </a:graphicData>
            </a:graphic>
          </wp:inline>
        </w:drawing>
      </w:r>
    </w:p>
    <w:p w14:paraId="042BB491" w14:textId="77777777" w:rsidR="002D50A1" w:rsidRDefault="002D50A1" w:rsidP="002D50A1">
      <w:pPr>
        <w:pStyle w:val="ae"/>
        <w:spacing w:before="39" w:line="199" w:lineRule="auto"/>
        <w:ind w:left="3049"/>
        <w:rPr>
          <w:rFonts w:ascii="Times New Roman" w:eastAsia="Times New Roman" w:hAnsi="Times New Roman" w:cs="Times New Roman"/>
          <w:sz w:val="20"/>
          <w:szCs w:val="20"/>
          <w:lang w:eastAsia="zh-CN"/>
        </w:rPr>
      </w:pPr>
      <w:r>
        <w:rPr>
          <w:spacing w:val="-3"/>
          <w:sz w:val="19"/>
          <w:szCs w:val="19"/>
          <w:lang w:eastAsia="zh-CN"/>
        </w:rPr>
        <w:t>A</w:t>
      </w:r>
      <w:r>
        <w:rPr>
          <w:spacing w:val="2"/>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sz w:val="20"/>
          <w:szCs w:val="20"/>
          <w:lang w:eastAsia="zh-CN"/>
        </w:rPr>
        <w:t>D</w:t>
      </w:r>
    </w:p>
    <w:p w14:paraId="1BBAE0B1" w14:textId="77777777" w:rsidR="002D50A1" w:rsidRDefault="002D50A1" w:rsidP="002D50A1">
      <w:pPr>
        <w:spacing w:before="213" w:line="296" w:lineRule="auto"/>
        <w:ind w:right="863" w:firstLine="399"/>
        <w:rPr>
          <w:rFonts w:ascii="宋体" w:eastAsia="宋体" w:hAnsi="宋体" w:cs="宋体" w:hint="eastAsia"/>
          <w:sz w:val="22"/>
          <w:szCs w:val="22"/>
          <w:lang w:eastAsia="zh-CN"/>
        </w:rPr>
      </w:pPr>
      <w:r>
        <w:rPr>
          <w:noProof/>
        </w:rPr>
        <w:drawing>
          <wp:anchor distT="0" distB="0" distL="0" distR="0" simplePos="0" relativeHeight="251672576" behindDoc="0" locked="0" layoutInCell="1" allowOverlap="1" wp14:anchorId="4C2D8587" wp14:editId="09685C25">
            <wp:simplePos x="0" y="0"/>
            <wp:positionH relativeFrom="column">
              <wp:posOffset>5295265</wp:posOffset>
            </wp:positionH>
            <wp:positionV relativeFrom="paragraph">
              <wp:posOffset>557530</wp:posOffset>
            </wp:positionV>
            <wp:extent cx="488950" cy="501650"/>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20"/>
                    <a:stretch>
                      <a:fillRect/>
                    </a:stretch>
                  </pic:blipFill>
                  <pic:spPr>
                    <a:xfrm>
                      <a:off x="0" y="0"/>
                      <a:ext cx="488962" cy="501640"/>
                    </a:xfrm>
                    <a:prstGeom prst="rect">
                      <a:avLst/>
                    </a:prstGeom>
                  </pic:spPr>
                </pic:pic>
              </a:graphicData>
            </a:graphic>
          </wp:anchor>
        </w:drawing>
      </w: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1"/>
          <w:sz w:val="22"/>
          <w:szCs w:val="22"/>
          <w:lang w:eastAsia="zh-CN"/>
        </w:rPr>
        <w:t>项，选项中出现了面</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1"/>
          <w:sz w:val="22"/>
          <w:szCs w:val="22"/>
          <w:lang w:eastAsia="zh-CN"/>
        </w:rPr>
        <w:t>、面</w:t>
      </w: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和面</w:t>
      </w:r>
      <w:r>
        <w:rPr>
          <w:rFonts w:ascii="Times New Roman" w:eastAsia="Times New Roman" w:hAnsi="Times New Roman" w:cs="Times New Roman"/>
          <w:spacing w:val="-11"/>
          <w:sz w:val="22"/>
          <w:szCs w:val="22"/>
          <w:lang w:eastAsia="zh-CN"/>
        </w:rPr>
        <w:t xml:space="preserve">f,   </w:t>
      </w:r>
      <w:r>
        <w:rPr>
          <w:rFonts w:ascii="宋体" w:eastAsia="宋体" w:hAnsi="宋体" w:cs="宋体"/>
          <w:spacing w:val="-11"/>
          <w:sz w:val="22"/>
          <w:szCs w:val="22"/>
          <w:lang w:eastAsia="zh-CN"/>
        </w:rPr>
        <w:t>其中面</w:t>
      </w:r>
      <w:r>
        <w:rPr>
          <w:rFonts w:ascii="Times New Roman" w:eastAsia="Times New Roman" w:hAnsi="Times New Roman" w:cs="Times New Roman"/>
          <w:spacing w:val="-11"/>
          <w:sz w:val="22"/>
          <w:szCs w:val="22"/>
          <w:lang w:eastAsia="zh-CN"/>
        </w:rPr>
        <w:t>f</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和面</w:t>
      </w: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是相对面，不能同时</w:t>
      </w:r>
      <w:r>
        <w:rPr>
          <w:rFonts w:ascii="宋体" w:eastAsia="宋体" w:hAnsi="宋体" w:cs="宋体"/>
          <w:spacing w:val="-12"/>
          <w:sz w:val="22"/>
          <w:szCs w:val="22"/>
          <w:lang w:eastAsia="zh-CN"/>
        </w:rPr>
        <w:t>出现，选项与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题干展开图不一致，排除。故正确答案为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6B4A9AC0" w14:textId="77777777" w:rsidR="002D50A1" w:rsidRDefault="002D50A1" w:rsidP="002D50A1">
      <w:pPr>
        <w:spacing w:before="26" w:line="293" w:lineRule="auto"/>
        <w:ind w:right="847" w:firstLine="399"/>
        <w:rPr>
          <w:rFonts w:ascii="宋体" w:eastAsia="宋体" w:hAnsi="宋体" w:cs="宋体" w:hint="eastAsia"/>
          <w:lang w:eastAsia="zh-CN"/>
        </w:rPr>
      </w:pPr>
      <w:r>
        <w:rPr>
          <w:noProof/>
        </w:rPr>
        <w:drawing>
          <wp:anchor distT="0" distB="0" distL="0" distR="0" simplePos="0" relativeHeight="251671552" behindDoc="0" locked="0" layoutInCell="1" allowOverlap="1" wp14:anchorId="03A3B197" wp14:editId="39E09F89">
            <wp:simplePos x="0" y="0"/>
            <wp:positionH relativeFrom="column">
              <wp:posOffset>5289550</wp:posOffset>
            </wp:positionH>
            <wp:positionV relativeFrom="paragraph">
              <wp:posOffset>888365</wp:posOffset>
            </wp:positionV>
            <wp:extent cx="495300" cy="508000"/>
            <wp:effectExtent l="0" t="0" r="0" b="0"/>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21"/>
                    <a:stretch>
                      <a:fillRect/>
                    </a:stretch>
                  </pic:blipFill>
                  <pic:spPr>
                    <a:xfrm>
                      <a:off x="0" y="0"/>
                      <a:ext cx="495265" cy="507931"/>
                    </a:xfrm>
                    <a:prstGeom prst="rect">
                      <a:avLst/>
                    </a:prstGeom>
                  </pic:spPr>
                </pic:pic>
              </a:graphicData>
            </a:graphic>
          </wp:anchor>
        </w:drawing>
      </w:r>
      <w:r>
        <w:rPr>
          <w:rFonts w:ascii="黑体" w:eastAsia="黑体" w:hAnsi="黑体" w:cs="黑体"/>
          <w:spacing w:val="-4"/>
          <w:lang w:eastAsia="zh-CN"/>
        </w:rPr>
        <w:t>9.【答案】</w:t>
      </w:r>
      <w:r>
        <w:rPr>
          <w:rFonts w:ascii="Times New Roman" w:eastAsia="Times New Roman" w:hAnsi="Times New Roman" w:cs="Times New Roman"/>
          <w:spacing w:val="-4"/>
          <w:lang w:eastAsia="zh-CN"/>
        </w:rPr>
        <w:t>B</w:t>
      </w:r>
      <w:r>
        <w:rPr>
          <w:rFonts w:ascii="宋体" w:eastAsia="宋体" w:hAnsi="宋体" w:cs="宋体"/>
          <w:spacing w:val="-4"/>
          <w:lang w:eastAsia="zh-CN"/>
        </w:rPr>
        <w:t>。元素组成不同，优先考虑属性规律。观察发现，第一组图中每幅图均由3</w:t>
      </w:r>
      <w:r>
        <w:rPr>
          <w:rFonts w:ascii="宋体" w:eastAsia="宋体" w:hAnsi="宋体" w:cs="宋体"/>
          <w:spacing w:val="6"/>
          <w:lang w:eastAsia="zh-CN"/>
        </w:rPr>
        <w:t xml:space="preserve"> </w:t>
      </w:r>
      <w:r>
        <w:rPr>
          <w:rFonts w:ascii="宋体" w:eastAsia="宋体" w:hAnsi="宋体" w:cs="宋体"/>
          <w:spacing w:val="-4"/>
          <w:lang w:eastAsia="zh-CN"/>
        </w:rPr>
        <w:t>个全直线的小图形和1个既有曲线又有直线的小图形组成，第二组图中前两幅图也都是由3个</w:t>
      </w:r>
      <w:r>
        <w:rPr>
          <w:rFonts w:ascii="宋体" w:eastAsia="宋体" w:hAnsi="宋体" w:cs="宋体"/>
          <w:spacing w:val="1"/>
          <w:lang w:eastAsia="zh-CN"/>
        </w:rPr>
        <w:t xml:space="preserve"> </w:t>
      </w:r>
      <w:r>
        <w:rPr>
          <w:rFonts w:ascii="宋体" w:eastAsia="宋体" w:hAnsi="宋体" w:cs="宋体"/>
          <w:spacing w:val="-4"/>
          <w:lang w:eastAsia="zh-CN"/>
        </w:rPr>
        <w:t>全直线的小图形和1个既有曲线又有直线的小图形组成，故问号处图形也应该由3个全直线的</w:t>
      </w:r>
      <w:r>
        <w:rPr>
          <w:rFonts w:ascii="宋体" w:eastAsia="宋体" w:hAnsi="宋体" w:cs="宋体"/>
          <w:spacing w:val="9"/>
          <w:lang w:eastAsia="zh-CN"/>
        </w:rPr>
        <w:t xml:space="preserve"> </w:t>
      </w:r>
      <w:r>
        <w:rPr>
          <w:rFonts w:ascii="宋体" w:eastAsia="宋体" w:hAnsi="宋体" w:cs="宋体"/>
          <w:spacing w:val="-4"/>
          <w:lang w:eastAsia="zh-CN"/>
        </w:rPr>
        <w:t>小图形和1个既有曲线又有直线的小图形组成，只有</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项符合。故正确</w:t>
      </w:r>
      <w:r>
        <w:rPr>
          <w:rFonts w:ascii="宋体" w:eastAsia="宋体" w:hAnsi="宋体" w:cs="宋体"/>
          <w:spacing w:val="-5"/>
          <w:lang w:eastAsia="zh-CN"/>
        </w:rPr>
        <w:t>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281F9749" w14:textId="77777777" w:rsidR="002D50A1" w:rsidRDefault="002D50A1" w:rsidP="002D50A1">
      <w:pPr>
        <w:spacing w:before="99" w:line="277" w:lineRule="auto"/>
        <w:ind w:right="848" w:firstLine="399"/>
        <w:rPr>
          <w:rFonts w:ascii="宋体" w:eastAsia="宋体" w:hAnsi="宋体" w:cs="宋体" w:hint="eastAsia"/>
          <w:sz w:val="22"/>
          <w:szCs w:val="22"/>
          <w:lang w:eastAsia="zh-CN"/>
        </w:rPr>
      </w:pPr>
      <w:r>
        <w:rPr>
          <w:rFonts w:ascii="黑体" w:eastAsia="黑体" w:hAnsi="黑体" w:cs="黑体"/>
          <w:spacing w:val="-20"/>
          <w:sz w:val="22"/>
          <w:szCs w:val="22"/>
          <w:lang w:eastAsia="zh-CN"/>
        </w:rPr>
        <w:t>10.【答案】</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。本题考查平面拼合。如下图所示，</w:t>
      </w:r>
      <w:r>
        <w:rPr>
          <w:rFonts w:ascii="宋体" w:eastAsia="宋体" w:hAnsi="宋体" w:cs="宋体"/>
          <w:spacing w:val="-21"/>
          <w:sz w:val="22"/>
          <w:szCs w:val="22"/>
          <w:lang w:eastAsia="zh-CN"/>
        </w:rPr>
        <w:t>第一组图中，第一幅图逆时针旋转90°,</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第二幅图先上下翻转，再顺时针旋转90°(或者先顺时针旋转90°,再左右翻转),二者拼合得</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到第三幅图。第二组图也依据此规律进行拼合，得到</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项图形。</w:t>
      </w:r>
    </w:p>
    <w:p w14:paraId="5EFB95C6" w14:textId="77777777" w:rsidR="002D50A1" w:rsidRDefault="002D50A1" w:rsidP="002D50A1">
      <w:pPr>
        <w:spacing w:before="93" w:line="2290" w:lineRule="exact"/>
        <w:ind w:firstLine="999"/>
      </w:pPr>
      <w:r>
        <w:rPr>
          <w:noProof/>
          <w:position w:val="-45"/>
        </w:rPr>
        <w:drawing>
          <wp:inline distT="0" distB="0" distL="0" distR="0" wp14:anchorId="79550EA7" wp14:editId="4F200C3C">
            <wp:extent cx="3980815" cy="1453515"/>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22"/>
                    <a:stretch>
                      <a:fillRect/>
                    </a:stretch>
                  </pic:blipFill>
                  <pic:spPr>
                    <a:xfrm>
                      <a:off x="0" y="0"/>
                      <a:ext cx="3981430" cy="1454128"/>
                    </a:xfrm>
                    <a:prstGeom prst="rect">
                      <a:avLst/>
                    </a:prstGeom>
                  </pic:spPr>
                </pic:pic>
              </a:graphicData>
            </a:graphic>
          </wp:inline>
        </w:drawing>
      </w:r>
    </w:p>
    <w:p w14:paraId="74ADA6FE" w14:textId="77777777" w:rsidR="002D50A1" w:rsidRDefault="002D50A1" w:rsidP="002D50A1">
      <w:pPr>
        <w:pStyle w:val="ae"/>
        <w:spacing w:before="46" w:line="193" w:lineRule="auto"/>
        <w:ind w:left="2629"/>
        <w:rPr>
          <w:rFonts w:ascii="Times New Roman" w:eastAsia="Times New Roman" w:hAnsi="Times New Roman" w:cs="Times New Roman"/>
          <w:sz w:val="20"/>
          <w:szCs w:val="20"/>
          <w:lang w:eastAsia="zh-CN"/>
        </w:rPr>
      </w:pPr>
      <w:r>
        <w:rPr>
          <w:spacing w:val="-3"/>
          <w:sz w:val="19"/>
          <w:szCs w:val="19"/>
          <w:lang w:eastAsia="zh-CN"/>
        </w:rPr>
        <w:t>A</w:t>
      </w:r>
      <w:r>
        <w:rPr>
          <w:spacing w:val="3"/>
          <w:sz w:val="19"/>
          <w:szCs w:val="19"/>
          <w:lang w:eastAsia="zh-CN"/>
        </w:rPr>
        <w:t xml:space="preserve">               </w:t>
      </w:r>
      <w:r>
        <w:rPr>
          <w:spacing w:val="-3"/>
          <w:sz w:val="17"/>
          <w:szCs w:val="17"/>
          <w:lang w:eastAsia="zh-CN"/>
        </w:rPr>
        <w:t>B</w:t>
      </w:r>
      <w:r>
        <w:rPr>
          <w:sz w:val="17"/>
          <w:szCs w:val="17"/>
          <w:lang w:eastAsia="zh-CN"/>
        </w:rPr>
        <w:t xml:space="preserve">                  </w:t>
      </w:r>
      <w:r>
        <w:rPr>
          <w:spacing w:val="-3"/>
          <w:sz w:val="19"/>
          <w:szCs w:val="19"/>
          <w:lang w:eastAsia="zh-CN"/>
        </w:rPr>
        <w:t xml:space="preserve">C                </w:t>
      </w:r>
      <w:r>
        <w:rPr>
          <w:rFonts w:ascii="Times New Roman" w:eastAsia="Times New Roman" w:hAnsi="Times New Roman" w:cs="Times New Roman"/>
          <w:spacing w:val="-3"/>
          <w:sz w:val="20"/>
          <w:szCs w:val="20"/>
          <w:lang w:eastAsia="zh-CN"/>
        </w:rPr>
        <w:t>D</w:t>
      </w:r>
    </w:p>
    <w:p w14:paraId="44EC44DA" w14:textId="77777777" w:rsidR="002D50A1" w:rsidRDefault="002D50A1" w:rsidP="002D50A1">
      <w:pPr>
        <w:spacing w:before="229" w:line="220" w:lineRule="auto"/>
        <w:ind w:left="399"/>
        <w:rPr>
          <w:rFonts w:ascii="宋体" w:eastAsia="宋体" w:hAnsi="宋体" w:cs="宋体" w:hint="eastAsia"/>
          <w:sz w:val="22"/>
          <w:szCs w:val="22"/>
          <w:lang w:eastAsia="zh-CN"/>
        </w:rPr>
      </w:pPr>
      <w:r>
        <w:rPr>
          <w:noProof/>
        </w:rPr>
        <w:drawing>
          <wp:anchor distT="0" distB="0" distL="0" distR="0" simplePos="0" relativeHeight="251670528" behindDoc="0" locked="0" layoutInCell="1" allowOverlap="1" wp14:anchorId="1B824579" wp14:editId="6FAFE71B">
            <wp:simplePos x="0" y="0"/>
            <wp:positionH relativeFrom="column">
              <wp:posOffset>5282565</wp:posOffset>
            </wp:positionH>
            <wp:positionV relativeFrom="paragraph">
              <wp:posOffset>323215</wp:posOffset>
            </wp:positionV>
            <wp:extent cx="501650" cy="514350"/>
            <wp:effectExtent l="0" t="0" r="0" b="0"/>
            <wp:wrapNone/>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23"/>
                    <a:stretch>
                      <a:fillRect/>
                    </a:stretch>
                  </pic:blipFill>
                  <pic:spPr>
                    <a:xfrm>
                      <a:off x="0" y="0"/>
                      <a:ext cx="501634" cy="514315"/>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371A2C4C" w14:textId="77777777" w:rsidR="002D50A1" w:rsidRDefault="002D50A1" w:rsidP="002D50A1">
      <w:pPr>
        <w:pStyle w:val="ae"/>
        <w:spacing w:before="105" w:line="284" w:lineRule="auto"/>
        <w:ind w:right="864" w:firstLine="399"/>
        <w:rPr>
          <w:rFonts w:ascii="宋体" w:eastAsia="宋体" w:hAnsi="宋体" w:cs="宋体" w:hint="eastAsia"/>
          <w:lang w:eastAsia="zh-CN"/>
        </w:rPr>
      </w:pPr>
      <w:r>
        <w:rPr>
          <w:rFonts w:ascii="黑体" w:eastAsia="黑体" w:hAnsi="黑体" w:cs="黑体"/>
          <w:spacing w:val="-10"/>
          <w:lang w:eastAsia="zh-CN"/>
        </w:rPr>
        <w:lastRenderedPageBreak/>
        <w:t>11.【答案】</w:t>
      </w:r>
      <w:r>
        <w:rPr>
          <w:spacing w:val="-10"/>
          <w:lang w:eastAsia="zh-CN"/>
        </w:rPr>
        <w:t>C</w:t>
      </w:r>
      <w:r>
        <w:rPr>
          <w:rFonts w:ascii="宋体" w:eastAsia="宋体" w:hAnsi="宋体" w:cs="宋体"/>
          <w:spacing w:val="-10"/>
          <w:lang w:eastAsia="zh-CN"/>
        </w:rPr>
        <w:t>。元素组成不同，优先考虑属性规律。观察发现，九宫格整体以左上到右下</w:t>
      </w:r>
      <w:r>
        <w:rPr>
          <w:rFonts w:ascii="宋体" w:eastAsia="宋体" w:hAnsi="宋体" w:cs="宋体"/>
          <w:spacing w:val="15"/>
          <w:lang w:eastAsia="zh-CN"/>
        </w:rPr>
        <w:t xml:space="preserve"> </w:t>
      </w:r>
      <w:r>
        <w:rPr>
          <w:rFonts w:ascii="宋体" w:eastAsia="宋体" w:hAnsi="宋体" w:cs="宋体"/>
          <w:spacing w:val="-9"/>
          <w:lang w:eastAsia="zh-CN"/>
        </w:rPr>
        <w:t>这条对角线为对称轴，如下图所示，故问号处应该选一个以左上到右下这条对角线为对称轴的</w:t>
      </w:r>
      <w:r>
        <w:rPr>
          <w:rFonts w:ascii="宋体" w:eastAsia="宋体" w:hAnsi="宋体" w:cs="宋体"/>
          <w:spacing w:val="3"/>
          <w:lang w:eastAsia="zh-CN"/>
        </w:rPr>
        <w:t xml:space="preserve"> </w:t>
      </w:r>
      <w:r>
        <w:rPr>
          <w:rFonts w:ascii="宋体" w:eastAsia="宋体" w:hAnsi="宋体" w:cs="宋体"/>
          <w:spacing w:val="-7"/>
          <w:lang w:eastAsia="zh-CN"/>
        </w:rPr>
        <w:t>图形，只有</w:t>
      </w:r>
      <w:r>
        <w:rPr>
          <w:rFonts w:ascii="Times New Roman" w:eastAsia="Times New Roman" w:hAnsi="Times New Roman" w:cs="Times New Roman"/>
          <w:spacing w:val="-7"/>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两项符合。进一步观察发现，题干图形中第一</w:t>
      </w:r>
      <w:r>
        <w:rPr>
          <w:rFonts w:ascii="宋体" w:eastAsia="宋体" w:hAnsi="宋体" w:cs="宋体"/>
          <w:spacing w:val="-8"/>
          <w:lang w:eastAsia="zh-CN"/>
        </w:rPr>
        <w:t>行和第二行黑色方块总数均为</w:t>
      </w:r>
    </w:p>
    <w:p w14:paraId="022235EE" w14:textId="77777777" w:rsidR="002D50A1" w:rsidRDefault="002D50A1" w:rsidP="002D50A1">
      <w:pPr>
        <w:spacing w:before="119" w:line="216" w:lineRule="auto"/>
        <w:rPr>
          <w:rFonts w:ascii="宋体" w:eastAsia="宋体" w:hAnsi="宋体" w:cs="宋体" w:hint="eastAsia"/>
          <w:lang w:eastAsia="zh-CN"/>
        </w:rPr>
      </w:pPr>
      <w:r>
        <w:rPr>
          <w:rFonts w:ascii="宋体" w:eastAsia="宋体" w:hAnsi="宋体" w:cs="宋体"/>
          <w:spacing w:val="1"/>
          <w:lang w:eastAsia="zh-CN"/>
        </w:rPr>
        <w:t>10,第三行前两幅图黑色方块总数为6,故问号处应选择一个黑色方块数为4的图形，</w:t>
      </w:r>
      <w:r>
        <w:rPr>
          <w:rFonts w:ascii="Times New Roman" w:eastAsia="Times New Roman" w:hAnsi="Times New Roman" w:cs="Times New Roman"/>
          <w:spacing w:val="1"/>
          <w:lang w:eastAsia="zh-CN"/>
        </w:rPr>
        <w:t>B</w:t>
      </w:r>
      <w:r>
        <w:rPr>
          <w:rFonts w:ascii="Times New Roman" w:eastAsia="Times New Roman" w:hAnsi="Times New Roman" w:cs="Times New Roman"/>
          <w:lang w:eastAsia="zh-CN"/>
        </w:rPr>
        <w:t xml:space="preserve"> </w:t>
      </w:r>
      <w:r>
        <w:rPr>
          <w:rFonts w:ascii="宋体" w:eastAsia="宋体" w:hAnsi="宋体" w:cs="宋体"/>
          <w:lang w:eastAsia="zh-CN"/>
        </w:rPr>
        <w:t>项黑</w:t>
      </w:r>
    </w:p>
    <w:p w14:paraId="757BA886" w14:textId="77777777" w:rsidR="002D50A1" w:rsidRDefault="002D50A1" w:rsidP="002D50A1">
      <w:pPr>
        <w:spacing w:line="216" w:lineRule="auto"/>
        <w:rPr>
          <w:rFonts w:ascii="宋体" w:eastAsia="宋体" w:hAnsi="宋体" w:cs="宋体" w:hint="eastAsia"/>
          <w:lang w:eastAsia="zh-CN"/>
        </w:rPr>
        <w:sectPr w:rsidR="002D50A1" w:rsidSect="002D50A1">
          <w:footerReference w:type="default" r:id="rId24"/>
          <w:pgSz w:w="10340" w:h="14570"/>
          <w:pgMar w:top="400" w:right="530" w:bottom="679" w:left="700" w:header="0" w:footer="420" w:gutter="0"/>
          <w:cols w:space="720"/>
        </w:sectPr>
      </w:pPr>
    </w:p>
    <w:p w14:paraId="23FD1E4F" w14:textId="77777777" w:rsidR="002D50A1" w:rsidRDefault="002D50A1" w:rsidP="002D50A1">
      <w:pPr>
        <w:pStyle w:val="ae"/>
        <w:spacing w:line="315" w:lineRule="auto"/>
        <w:rPr>
          <w:lang w:eastAsia="zh-CN"/>
        </w:rPr>
      </w:pPr>
    </w:p>
    <w:p w14:paraId="40809065" w14:textId="77777777" w:rsidR="002D50A1" w:rsidRDefault="002D50A1" w:rsidP="002D50A1">
      <w:pPr>
        <w:spacing w:before="68" w:line="216" w:lineRule="auto"/>
        <w:rPr>
          <w:rFonts w:ascii="宋体" w:eastAsia="宋体" w:hAnsi="宋体" w:cs="宋体" w:hint="eastAsia"/>
          <w:lang w:eastAsia="zh-CN"/>
        </w:rPr>
      </w:pPr>
      <w:r>
        <w:rPr>
          <w:rFonts w:ascii="宋体" w:eastAsia="宋体" w:hAnsi="宋体" w:cs="宋体"/>
          <w:spacing w:val="4"/>
          <w:lang w:eastAsia="zh-CN"/>
        </w:rPr>
        <w:t>色方块数为3,</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项黑色方块数为4,只有</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项符合。</w:t>
      </w:r>
    </w:p>
    <w:p w14:paraId="1F304869" w14:textId="77777777" w:rsidR="002D50A1" w:rsidRDefault="002D50A1" w:rsidP="002D50A1">
      <w:pPr>
        <w:spacing w:before="118" w:line="4720" w:lineRule="exact"/>
        <w:ind w:firstLine="2039"/>
      </w:pPr>
      <w:r>
        <w:rPr>
          <w:noProof/>
          <w:position w:val="-94"/>
        </w:rPr>
        <w:drawing>
          <wp:inline distT="0" distB="0" distL="0" distR="0" wp14:anchorId="4A41E0D5" wp14:editId="5C5B261E">
            <wp:extent cx="2717800" cy="2996565"/>
            <wp:effectExtent l="0" t="0" r="0" b="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25"/>
                    <a:stretch>
                      <a:fillRect/>
                    </a:stretch>
                  </pic:blipFill>
                  <pic:spPr>
                    <a:xfrm>
                      <a:off x="0" y="0"/>
                      <a:ext cx="2717822" cy="2997169"/>
                    </a:xfrm>
                    <a:prstGeom prst="rect">
                      <a:avLst/>
                    </a:prstGeom>
                  </pic:spPr>
                </pic:pic>
              </a:graphicData>
            </a:graphic>
          </wp:inline>
        </w:drawing>
      </w:r>
    </w:p>
    <w:p w14:paraId="1A56B632" w14:textId="77777777" w:rsidR="002D50A1" w:rsidRDefault="002D50A1" w:rsidP="002D50A1">
      <w:pPr>
        <w:spacing w:before="99" w:line="195" w:lineRule="auto"/>
        <w:ind w:left="2510"/>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z w:val="22"/>
          <w:szCs w:val="22"/>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1"/>
          <w:sz w:val="20"/>
          <w:szCs w:val="20"/>
          <w:lang w:eastAsia="zh-CN"/>
        </w:rPr>
        <w:t xml:space="preserve">         </w:t>
      </w:r>
      <w:r>
        <w:rPr>
          <w:noProof/>
          <w:position w:val="4"/>
          <w:sz w:val="20"/>
          <w:szCs w:val="20"/>
        </w:rPr>
        <w:drawing>
          <wp:inline distT="0" distB="0" distL="0" distR="0" wp14:anchorId="2FD22577" wp14:editId="2BF41488">
            <wp:extent cx="44450" cy="25400"/>
            <wp:effectExtent l="0" t="0" r="0" b="0"/>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26"/>
                    <a:stretch>
                      <a:fillRect/>
                    </a:stretch>
                  </pic:blipFill>
                  <pic:spPr>
                    <a:xfrm>
                      <a:off x="0" y="0"/>
                      <a:ext cx="44451" cy="25443"/>
                    </a:xfrm>
                    <a:prstGeom prst="rect">
                      <a:avLst/>
                    </a:prstGeom>
                  </pic:spPr>
                </pic:pic>
              </a:graphicData>
            </a:graphic>
          </wp:inline>
        </w:drawing>
      </w:r>
      <w:r>
        <w:rPr>
          <w:rFonts w:ascii="Times New Roman" w:eastAsia="Times New Roman" w:hAnsi="Times New Roman" w:cs="Times New Roman"/>
          <w:spacing w:val="6"/>
          <w:sz w:val="20"/>
          <w:szCs w:val="20"/>
          <w:lang w:eastAsia="zh-CN"/>
        </w:rPr>
        <w:t xml:space="preserve">       </w:t>
      </w:r>
      <w:r>
        <w:rPr>
          <w:rFonts w:ascii="Times New Roman" w:eastAsia="Times New Roman" w:hAnsi="Times New Roman" w:cs="Times New Roman"/>
          <w:spacing w:val="-4"/>
          <w:sz w:val="20"/>
          <w:szCs w:val="20"/>
          <w:lang w:eastAsia="zh-CN"/>
        </w:rPr>
        <w:t>D</w:t>
      </w:r>
    </w:p>
    <w:p w14:paraId="0B984BAC" w14:textId="77777777" w:rsidR="002D50A1" w:rsidRDefault="002D50A1" w:rsidP="002D50A1">
      <w:pPr>
        <w:spacing w:before="124" w:line="220" w:lineRule="auto"/>
        <w:ind w:left="409"/>
        <w:rPr>
          <w:rFonts w:ascii="宋体" w:eastAsia="宋体" w:hAnsi="宋体" w:cs="宋体" w:hint="eastAsia"/>
          <w:sz w:val="20"/>
          <w:szCs w:val="20"/>
          <w:lang w:eastAsia="zh-CN"/>
        </w:rPr>
      </w:pPr>
      <w:r>
        <w:rPr>
          <w:noProof/>
        </w:rPr>
        <w:drawing>
          <wp:anchor distT="0" distB="0" distL="0" distR="0" simplePos="0" relativeHeight="251673600" behindDoc="0" locked="0" layoutInCell="1" allowOverlap="1" wp14:anchorId="4DC47820" wp14:editId="054151D9">
            <wp:simplePos x="0" y="0"/>
            <wp:positionH relativeFrom="column">
              <wp:posOffset>5282565</wp:posOffset>
            </wp:positionH>
            <wp:positionV relativeFrom="paragraph">
              <wp:posOffset>282575</wp:posOffset>
            </wp:positionV>
            <wp:extent cx="501650" cy="508000"/>
            <wp:effectExtent l="0" t="0" r="0" b="0"/>
            <wp:wrapNone/>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27"/>
                    <a:stretch>
                      <a:fillRect/>
                    </a:stretch>
                  </pic:blipFill>
                  <pic:spPr>
                    <a:xfrm>
                      <a:off x="0" y="0"/>
                      <a:ext cx="501700" cy="508024"/>
                    </a:xfrm>
                    <a:prstGeom prst="rect">
                      <a:avLst/>
                    </a:prstGeom>
                  </pic:spPr>
                </pic:pic>
              </a:graphicData>
            </a:graphic>
          </wp:anchor>
        </w:drawing>
      </w:r>
      <w:r>
        <w:rPr>
          <w:rFonts w:ascii="宋体" w:eastAsia="宋体" w:hAnsi="宋体" w:cs="宋体"/>
          <w:spacing w:val="4"/>
          <w:sz w:val="20"/>
          <w:szCs w:val="20"/>
          <w:lang w:eastAsia="zh-CN"/>
        </w:rPr>
        <w:t>故正确答案为</w:t>
      </w:r>
      <w:r>
        <w:rPr>
          <w:rFonts w:ascii="Times New Roman" w:eastAsia="Times New Roman" w:hAnsi="Times New Roman" w:cs="Times New Roman"/>
          <w:spacing w:val="4"/>
          <w:sz w:val="20"/>
          <w:szCs w:val="20"/>
          <w:lang w:eastAsia="zh-CN"/>
        </w:rPr>
        <w:t>C</w:t>
      </w:r>
      <w:r>
        <w:rPr>
          <w:rFonts w:ascii="宋体" w:eastAsia="宋体" w:hAnsi="宋体" w:cs="宋体"/>
          <w:spacing w:val="4"/>
          <w:sz w:val="20"/>
          <w:szCs w:val="20"/>
          <w:lang w:eastAsia="zh-CN"/>
        </w:rPr>
        <w:t>。</w:t>
      </w:r>
    </w:p>
    <w:p w14:paraId="6C9BBF1A" w14:textId="77777777" w:rsidR="002D50A1" w:rsidRDefault="002D50A1" w:rsidP="002D50A1">
      <w:pPr>
        <w:spacing w:before="130" w:line="309" w:lineRule="auto"/>
        <w:ind w:right="866" w:firstLine="409"/>
        <w:jc w:val="both"/>
        <w:rPr>
          <w:rFonts w:ascii="宋体" w:eastAsia="宋体" w:hAnsi="宋体" w:cs="宋体" w:hint="eastAsia"/>
          <w:lang w:eastAsia="zh-CN"/>
        </w:rPr>
      </w:pPr>
      <w:r>
        <w:rPr>
          <w:noProof/>
        </w:rPr>
        <w:drawing>
          <wp:anchor distT="0" distB="0" distL="0" distR="0" simplePos="0" relativeHeight="251676672" behindDoc="0" locked="0" layoutInCell="1" allowOverlap="1" wp14:anchorId="35EDACBA" wp14:editId="7A082C91">
            <wp:simplePos x="0" y="0"/>
            <wp:positionH relativeFrom="column">
              <wp:posOffset>5289550</wp:posOffset>
            </wp:positionH>
            <wp:positionV relativeFrom="paragraph">
              <wp:posOffset>967105</wp:posOffset>
            </wp:positionV>
            <wp:extent cx="488950" cy="508000"/>
            <wp:effectExtent l="0" t="0" r="0" b="0"/>
            <wp:wrapNone/>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28"/>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12.【答案】</w:t>
      </w:r>
      <w:r>
        <w:rPr>
          <w:rFonts w:ascii="Times New Roman" w:eastAsia="Times New Roman" w:hAnsi="Times New Roman" w:cs="Times New Roman"/>
          <w:spacing w:val="-10"/>
          <w:lang w:eastAsia="zh-CN"/>
        </w:rPr>
        <w:t>B</w:t>
      </w:r>
      <w:r>
        <w:rPr>
          <w:rFonts w:ascii="宋体" w:eastAsia="宋体" w:hAnsi="宋体" w:cs="宋体"/>
          <w:spacing w:val="-10"/>
          <w:lang w:eastAsia="zh-CN"/>
        </w:rPr>
        <w:t>。元素组成不同，且无明显属性规律和数量规律，优先考虑特殊规律。题干</w:t>
      </w:r>
      <w:r>
        <w:rPr>
          <w:rFonts w:ascii="宋体" w:eastAsia="宋体" w:hAnsi="宋体" w:cs="宋体"/>
          <w:spacing w:val="11"/>
          <w:lang w:eastAsia="zh-CN"/>
        </w:rPr>
        <w:t xml:space="preserve"> </w:t>
      </w:r>
      <w:r>
        <w:rPr>
          <w:rFonts w:ascii="宋体" w:eastAsia="宋体" w:hAnsi="宋体" w:cs="宋体"/>
          <w:spacing w:val="-9"/>
          <w:lang w:eastAsia="zh-CN"/>
        </w:rPr>
        <w:t>图形都由两个小图形拼接而成，考虑图形间关系。观察发现，图①③⑤中的两个小图形之间均</w:t>
      </w:r>
      <w:r>
        <w:rPr>
          <w:rFonts w:ascii="宋体" w:eastAsia="宋体" w:hAnsi="宋体" w:cs="宋体"/>
          <w:spacing w:val="1"/>
          <w:lang w:eastAsia="zh-CN"/>
        </w:rPr>
        <w:t xml:space="preserve"> </w:t>
      </w:r>
      <w:r>
        <w:rPr>
          <w:rFonts w:ascii="宋体" w:eastAsia="宋体" w:hAnsi="宋体" w:cs="宋体"/>
          <w:spacing w:val="-4"/>
          <w:lang w:eastAsia="zh-CN"/>
        </w:rPr>
        <w:t>有1条相交边，图②④⑥中的两个小图形之间均有2条相交边，故图①③⑤为一组，图②④⑥</w:t>
      </w:r>
      <w:r>
        <w:rPr>
          <w:rFonts w:ascii="宋体" w:eastAsia="宋体" w:hAnsi="宋体" w:cs="宋体"/>
          <w:lang w:eastAsia="zh-CN"/>
        </w:rPr>
        <w:t xml:space="preserve"> </w:t>
      </w:r>
      <w:r>
        <w:rPr>
          <w:rFonts w:ascii="宋体" w:eastAsia="宋体" w:hAnsi="宋体" w:cs="宋体"/>
          <w:spacing w:val="-5"/>
          <w:lang w:eastAsia="zh-CN"/>
        </w:rPr>
        <w:t>为一组。故正确答案为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2DFF3C70" w14:textId="77777777" w:rsidR="002D50A1" w:rsidRDefault="002D50A1" w:rsidP="002D50A1">
      <w:pPr>
        <w:spacing w:before="37" w:line="308" w:lineRule="auto"/>
        <w:ind w:right="795" w:firstLine="409"/>
        <w:jc w:val="both"/>
        <w:rPr>
          <w:rFonts w:ascii="宋体" w:eastAsia="宋体" w:hAnsi="宋体" w:cs="宋体" w:hint="eastAsia"/>
          <w:lang w:eastAsia="zh-CN"/>
        </w:rPr>
      </w:pPr>
      <w:r>
        <w:rPr>
          <w:noProof/>
        </w:rPr>
        <w:drawing>
          <wp:anchor distT="0" distB="0" distL="0" distR="0" simplePos="0" relativeHeight="251675648" behindDoc="0" locked="0" layoutInCell="1" allowOverlap="1" wp14:anchorId="26A29E14" wp14:editId="47973238">
            <wp:simplePos x="0" y="0"/>
            <wp:positionH relativeFrom="column">
              <wp:posOffset>5282565</wp:posOffset>
            </wp:positionH>
            <wp:positionV relativeFrom="paragraph">
              <wp:posOffset>1363980</wp:posOffset>
            </wp:positionV>
            <wp:extent cx="495300" cy="508000"/>
            <wp:effectExtent l="0" t="0" r="0" b="0"/>
            <wp:wrapNone/>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29"/>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13.【答案】</w:t>
      </w:r>
      <w:r>
        <w:rPr>
          <w:rFonts w:ascii="Times New Roman" w:eastAsia="Times New Roman" w:hAnsi="Times New Roman" w:cs="Times New Roman"/>
          <w:spacing w:val="-10"/>
          <w:lang w:eastAsia="zh-CN"/>
        </w:rPr>
        <w:t>B</w:t>
      </w:r>
      <w:r>
        <w:rPr>
          <w:rFonts w:ascii="宋体" w:eastAsia="宋体" w:hAnsi="宋体" w:cs="宋体"/>
          <w:spacing w:val="-10"/>
          <w:lang w:eastAsia="zh-CN"/>
        </w:rPr>
        <w:t>。元素组成不同，且无明显属性规律，考虑数量规律。观察发现，题干已知</w:t>
      </w:r>
      <w:r>
        <w:rPr>
          <w:rFonts w:ascii="宋体" w:eastAsia="宋体" w:hAnsi="宋体" w:cs="宋体"/>
          <w:spacing w:val="15"/>
          <w:lang w:eastAsia="zh-CN"/>
        </w:rPr>
        <w:t xml:space="preserve"> </w:t>
      </w:r>
      <w:r>
        <w:rPr>
          <w:rFonts w:ascii="宋体" w:eastAsia="宋体" w:hAnsi="宋体" w:cs="宋体"/>
          <w:spacing w:val="-12"/>
          <w:lang w:eastAsia="zh-CN"/>
        </w:rPr>
        <w:t>图形均是多边形，考虑数直线。整体数直线没有规律，但出现明显外框，考虑数外框直线数</w:t>
      </w:r>
      <w:r>
        <w:rPr>
          <w:rFonts w:ascii="宋体" w:eastAsia="宋体" w:hAnsi="宋体" w:cs="宋体"/>
          <w:spacing w:val="-13"/>
          <w:lang w:eastAsia="zh-CN"/>
        </w:rPr>
        <w:t>量，</w:t>
      </w:r>
      <w:r>
        <w:rPr>
          <w:rFonts w:ascii="宋体" w:eastAsia="宋体" w:hAnsi="宋体" w:cs="宋体"/>
          <w:lang w:eastAsia="zh-CN"/>
        </w:rPr>
        <w:t xml:space="preserve"> </w:t>
      </w:r>
      <w:r>
        <w:rPr>
          <w:rFonts w:ascii="宋体" w:eastAsia="宋体" w:hAnsi="宋体" w:cs="宋体"/>
          <w:spacing w:val="-4"/>
          <w:lang w:eastAsia="zh-CN"/>
        </w:rPr>
        <w:t>题干已知图形外框直线数量依次为5、6、6、5、6,没有明显规律。继续观察发现，题干图形</w:t>
      </w:r>
      <w:r>
        <w:rPr>
          <w:rFonts w:ascii="宋体" w:eastAsia="宋体" w:hAnsi="宋体" w:cs="宋体"/>
          <w:spacing w:val="10"/>
          <w:lang w:eastAsia="zh-CN"/>
        </w:rPr>
        <w:t xml:space="preserve"> </w:t>
      </w:r>
      <w:r>
        <w:rPr>
          <w:rFonts w:ascii="宋体" w:eastAsia="宋体" w:hAnsi="宋体" w:cs="宋体"/>
          <w:spacing w:val="-4"/>
          <w:lang w:eastAsia="zh-CN"/>
        </w:rPr>
        <w:t>被分割，封闭区域明显，考虑数面，题干已知图形面数量依次为5、6、6、5、6,发现题干已</w:t>
      </w:r>
      <w:r>
        <w:rPr>
          <w:rFonts w:ascii="宋体" w:eastAsia="宋体" w:hAnsi="宋体" w:cs="宋体"/>
          <w:spacing w:val="14"/>
          <w:lang w:eastAsia="zh-CN"/>
        </w:rPr>
        <w:t xml:space="preserve"> </w:t>
      </w:r>
      <w:r>
        <w:rPr>
          <w:rFonts w:ascii="宋体" w:eastAsia="宋体" w:hAnsi="宋体" w:cs="宋体"/>
          <w:spacing w:val="-9"/>
          <w:lang w:eastAsia="zh-CN"/>
        </w:rPr>
        <w:t>知图形外框直线数量与面数量相等，故问号处图形也应满足外框直线数量与面数量相等，</w:t>
      </w:r>
      <w:r>
        <w:rPr>
          <w:rFonts w:ascii="宋体" w:eastAsia="宋体" w:hAnsi="宋体" w:cs="宋体"/>
          <w:spacing w:val="-10"/>
          <w:lang w:eastAsia="zh-CN"/>
        </w:rPr>
        <w:t>只有</w:t>
      </w:r>
      <w:r>
        <w:rPr>
          <w:rFonts w:ascii="宋体" w:eastAsia="宋体" w:hAnsi="宋体" w:cs="宋体"/>
          <w:lang w:eastAsia="zh-CN"/>
        </w:rPr>
        <w:t xml:space="preserve"> </w:t>
      </w:r>
      <w:r>
        <w:rPr>
          <w:rFonts w:ascii="Times New Roman" w:eastAsia="Times New Roman" w:hAnsi="Times New Roman" w:cs="Times New Roman"/>
          <w:spacing w:val="-3"/>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3"/>
          <w:lang w:eastAsia="zh-CN"/>
        </w:rPr>
        <w:t>项符合。故正确答案为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33BE4F0F" w14:textId="77777777" w:rsidR="002D50A1" w:rsidRDefault="002D50A1" w:rsidP="002D50A1">
      <w:pPr>
        <w:spacing w:before="56" w:line="324" w:lineRule="auto"/>
        <w:ind w:right="800" w:firstLine="409"/>
        <w:jc w:val="both"/>
        <w:rPr>
          <w:rFonts w:ascii="宋体" w:eastAsia="宋体" w:hAnsi="宋体" w:cs="宋体" w:hint="eastAsia"/>
          <w:sz w:val="20"/>
          <w:szCs w:val="20"/>
          <w:lang w:eastAsia="zh-CN"/>
        </w:rPr>
      </w:pPr>
      <w:r>
        <w:rPr>
          <w:noProof/>
        </w:rPr>
        <w:drawing>
          <wp:anchor distT="0" distB="0" distL="0" distR="0" simplePos="0" relativeHeight="251677696" behindDoc="0" locked="0" layoutInCell="1" allowOverlap="1" wp14:anchorId="0E6E56BA" wp14:editId="3A01E2E1">
            <wp:simplePos x="0" y="0"/>
            <wp:positionH relativeFrom="column">
              <wp:posOffset>5282565</wp:posOffset>
            </wp:positionH>
            <wp:positionV relativeFrom="paragraph">
              <wp:posOffset>1148080</wp:posOffset>
            </wp:positionV>
            <wp:extent cx="488950" cy="501650"/>
            <wp:effectExtent l="0" t="0" r="0" b="0"/>
            <wp:wrapNone/>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30"/>
                    <a:stretch>
                      <a:fillRect/>
                    </a:stretch>
                  </pic:blipFill>
                  <pic:spPr>
                    <a:xfrm>
                      <a:off x="0" y="0"/>
                      <a:ext cx="488962" cy="501640"/>
                    </a:xfrm>
                    <a:prstGeom prst="rect">
                      <a:avLst/>
                    </a:prstGeom>
                  </pic:spPr>
                </pic:pic>
              </a:graphicData>
            </a:graphic>
          </wp:anchor>
        </w:drawing>
      </w:r>
      <w:r>
        <w:rPr>
          <w:rFonts w:ascii="黑体" w:eastAsia="黑体" w:hAnsi="黑体" w:cs="黑体"/>
          <w:spacing w:val="-1"/>
          <w:sz w:val="20"/>
          <w:szCs w:val="20"/>
          <w:lang w:eastAsia="zh-CN"/>
        </w:rPr>
        <w:t>14.【答案】</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pacing w:val="-8"/>
          <w:sz w:val="20"/>
          <w:szCs w:val="20"/>
          <w:lang w:eastAsia="zh-CN"/>
        </w:rPr>
        <w:t xml:space="preserve"> </w:t>
      </w:r>
      <w:r>
        <w:rPr>
          <w:rFonts w:ascii="宋体" w:eastAsia="宋体" w:hAnsi="宋体" w:cs="宋体"/>
          <w:spacing w:val="-1"/>
          <w:sz w:val="20"/>
          <w:szCs w:val="20"/>
          <w:lang w:eastAsia="zh-CN"/>
        </w:rPr>
        <w:t>。元素组成相似，优先考虑样式规律。观察发现，第一行图形中存在着分别</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与外框大圆相交和相切的两个小黑圆与两个小白圆；第二行图形验证此规律成立；第三</w:t>
      </w:r>
      <w:r>
        <w:rPr>
          <w:rFonts w:ascii="宋体" w:eastAsia="宋体" w:hAnsi="宋体" w:cs="宋体"/>
          <w:sz w:val="20"/>
          <w:szCs w:val="20"/>
          <w:lang w:eastAsia="zh-CN"/>
        </w:rPr>
        <w:t xml:space="preserve">行图形 </w:t>
      </w:r>
      <w:r>
        <w:rPr>
          <w:rFonts w:ascii="宋体" w:eastAsia="宋体" w:hAnsi="宋体" w:cs="宋体"/>
          <w:spacing w:val="1"/>
          <w:sz w:val="20"/>
          <w:szCs w:val="20"/>
          <w:lang w:eastAsia="zh-CN"/>
        </w:rPr>
        <w:t>应用此规律，前两幅图中已经出现了一个与大圆相切的小白圆和一个与大圆相交的小</w:t>
      </w:r>
      <w:r>
        <w:rPr>
          <w:rFonts w:ascii="宋体" w:eastAsia="宋体" w:hAnsi="宋体" w:cs="宋体"/>
          <w:sz w:val="20"/>
          <w:szCs w:val="20"/>
          <w:lang w:eastAsia="zh-CN"/>
        </w:rPr>
        <w:t xml:space="preserve">黑圆，故 </w:t>
      </w:r>
      <w:r>
        <w:rPr>
          <w:rFonts w:ascii="宋体" w:eastAsia="宋体" w:hAnsi="宋体" w:cs="宋体"/>
          <w:spacing w:val="3"/>
          <w:sz w:val="20"/>
          <w:szCs w:val="20"/>
          <w:lang w:eastAsia="zh-CN"/>
        </w:rPr>
        <w:t>问号处应选择有一个与大圆相切的小黑圆和一个与大圆相交的小白圆的图形，只有</w:t>
      </w:r>
      <w:r>
        <w:rPr>
          <w:rFonts w:ascii="Times New Roman" w:eastAsia="Times New Roman" w:hAnsi="Times New Roman" w:cs="Times New Roman"/>
          <w:spacing w:val="3"/>
          <w:sz w:val="20"/>
          <w:szCs w:val="20"/>
          <w:lang w:eastAsia="zh-CN"/>
        </w:rPr>
        <w:t xml:space="preserve">C </w:t>
      </w:r>
      <w:r>
        <w:rPr>
          <w:rFonts w:ascii="宋体" w:eastAsia="宋体" w:hAnsi="宋体" w:cs="宋体"/>
          <w:spacing w:val="3"/>
          <w:sz w:val="20"/>
          <w:szCs w:val="20"/>
          <w:lang w:eastAsia="zh-CN"/>
        </w:rPr>
        <w:t>项符合。</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故正确答案为</w:t>
      </w:r>
      <w:r>
        <w:rPr>
          <w:rFonts w:ascii="Times New Roman" w:eastAsia="Times New Roman" w:hAnsi="Times New Roman" w:cs="Times New Roman"/>
          <w:spacing w:val="4"/>
          <w:sz w:val="20"/>
          <w:szCs w:val="20"/>
          <w:lang w:eastAsia="zh-CN"/>
        </w:rPr>
        <w:t>C</w:t>
      </w:r>
      <w:r>
        <w:rPr>
          <w:rFonts w:ascii="宋体" w:eastAsia="宋体" w:hAnsi="宋体" w:cs="宋体"/>
          <w:spacing w:val="4"/>
          <w:sz w:val="20"/>
          <w:szCs w:val="20"/>
          <w:lang w:eastAsia="zh-CN"/>
        </w:rPr>
        <w:t>。</w:t>
      </w:r>
    </w:p>
    <w:p w14:paraId="26EBB909" w14:textId="77777777" w:rsidR="002D50A1" w:rsidRDefault="002D50A1" w:rsidP="002D50A1">
      <w:pPr>
        <w:spacing w:before="43" w:line="299" w:lineRule="auto"/>
        <w:ind w:right="869" w:firstLine="409"/>
        <w:jc w:val="both"/>
        <w:rPr>
          <w:rFonts w:ascii="宋体" w:eastAsia="宋体" w:hAnsi="宋体" w:cs="宋体" w:hint="eastAsia"/>
          <w:sz w:val="22"/>
          <w:szCs w:val="22"/>
          <w:lang w:eastAsia="zh-CN"/>
        </w:rPr>
      </w:pPr>
      <w:r>
        <w:rPr>
          <w:noProof/>
        </w:rPr>
        <w:drawing>
          <wp:anchor distT="0" distB="0" distL="0" distR="0" simplePos="0" relativeHeight="251674624" behindDoc="0" locked="0" layoutInCell="1" allowOverlap="1" wp14:anchorId="7569AC40" wp14:editId="7201FD45">
            <wp:simplePos x="0" y="0"/>
            <wp:positionH relativeFrom="column">
              <wp:posOffset>5270500</wp:posOffset>
            </wp:positionH>
            <wp:positionV relativeFrom="paragraph">
              <wp:posOffset>625475</wp:posOffset>
            </wp:positionV>
            <wp:extent cx="501650" cy="508000"/>
            <wp:effectExtent l="0" t="0" r="0" b="0"/>
            <wp:wrapNone/>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31"/>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15.【答案】</w:t>
      </w:r>
      <w:r>
        <w:rPr>
          <w:rFonts w:ascii="Times New Roman" w:eastAsia="Times New Roman" w:hAnsi="Times New Roman" w:cs="Times New Roman"/>
          <w:spacing w:val="-10"/>
          <w:lang w:eastAsia="zh-CN"/>
        </w:rPr>
        <w:t>A</w:t>
      </w:r>
      <w:r>
        <w:rPr>
          <w:rFonts w:ascii="宋体" w:eastAsia="宋体" w:hAnsi="宋体" w:cs="宋体"/>
          <w:spacing w:val="-10"/>
          <w:lang w:eastAsia="zh-CN"/>
        </w:rPr>
        <w:t>。观察发现，题干图形均为汉字，考虑汉字笔画数。题干汉字笔画数分别为</w:t>
      </w:r>
      <w:r>
        <w:rPr>
          <w:rFonts w:ascii="宋体" w:eastAsia="宋体" w:hAnsi="宋体" w:cs="宋体"/>
          <w:spacing w:val="2"/>
          <w:lang w:eastAsia="zh-CN"/>
        </w:rPr>
        <w:t xml:space="preserve"> </w:t>
      </w:r>
      <w:r>
        <w:rPr>
          <w:rFonts w:ascii="宋体" w:eastAsia="宋体" w:hAnsi="宋体" w:cs="宋体"/>
          <w:spacing w:val="-9"/>
          <w:sz w:val="22"/>
          <w:szCs w:val="22"/>
          <w:lang w:eastAsia="zh-CN"/>
        </w:rPr>
        <w:t>4、5、6、7、?,</w:t>
      </w:r>
      <w:r>
        <w:rPr>
          <w:rFonts w:ascii="宋体" w:eastAsia="宋体" w:hAnsi="宋体" w:cs="宋体"/>
          <w:spacing w:val="-43"/>
          <w:sz w:val="22"/>
          <w:szCs w:val="22"/>
          <w:lang w:eastAsia="zh-CN"/>
        </w:rPr>
        <w:t xml:space="preserve"> </w:t>
      </w:r>
      <w:r>
        <w:rPr>
          <w:rFonts w:ascii="宋体" w:eastAsia="宋体" w:hAnsi="宋体" w:cs="宋体"/>
          <w:spacing w:val="-9"/>
          <w:sz w:val="22"/>
          <w:szCs w:val="22"/>
          <w:lang w:eastAsia="zh-CN"/>
        </w:rPr>
        <w:t>构成公差为1的等差数</w:t>
      </w:r>
      <w:r>
        <w:rPr>
          <w:rFonts w:ascii="宋体" w:eastAsia="宋体" w:hAnsi="宋体" w:cs="宋体"/>
          <w:spacing w:val="-10"/>
          <w:sz w:val="22"/>
          <w:szCs w:val="22"/>
          <w:lang w:eastAsia="zh-CN"/>
        </w:rPr>
        <w:t>列，故问号处应该选择一个笔画数为8的汉字，四个</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选项的汉字笔画数分别为8、9、7、5,只有</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项符合。故正确答案为</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w:t>
      </w:r>
    </w:p>
    <w:p w14:paraId="3C2645CB" w14:textId="77777777" w:rsidR="002D50A1" w:rsidRDefault="002D50A1" w:rsidP="002D50A1">
      <w:pPr>
        <w:spacing w:before="28" w:line="313" w:lineRule="auto"/>
        <w:ind w:right="871" w:firstLine="409"/>
        <w:rPr>
          <w:rFonts w:ascii="宋体" w:eastAsia="宋体" w:hAnsi="宋体" w:cs="宋体" w:hint="eastAsia"/>
          <w:lang w:eastAsia="zh-CN"/>
        </w:rPr>
      </w:pPr>
      <w:r>
        <w:rPr>
          <w:rFonts w:ascii="黑体" w:eastAsia="黑体" w:hAnsi="黑体" w:cs="黑体"/>
          <w:spacing w:val="-10"/>
          <w:lang w:eastAsia="zh-CN"/>
        </w:rPr>
        <w:lastRenderedPageBreak/>
        <w:t>16.【答案】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。元素组成相同，优先考虑位置规律</w:t>
      </w:r>
      <w:r>
        <w:rPr>
          <w:rFonts w:ascii="宋体" w:eastAsia="宋体" w:hAnsi="宋体" w:cs="宋体"/>
          <w:spacing w:val="-11"/>
          <w:lang w:eastAsia="zh-CN"/>
        </w:rPr>
        <w:t>。观察发现，题干图形整体依次逆时针</w:t>
      </w:r>
      <w:r>
        <w:rPr>
          <w:rFonts w:ascii="宋体" w:eastAsia="宋体" w:hAnsi="宋体" w:cs="宋体"/>
          <w:lang w:eastAsia="zh-CN"/>
        </w:rPr>
        <w:t xml:space="preserve"> </w:t>
      </w:r>
      <w:r>
        <w:rPr>
          <w:rFonts w:ascii="宋体" w:eastAsia="宋体" w:hAnsi="宋体" w:cs="宋体"/>
          <w:spacing w:val="-6"/>
          <w:lang w:eastAsia="zh-CN"/>
        </w:rPr>
        <w:t>旋转90°,故问号处应选择由第三幅图整体逆时针旋转90°而成的图形，只有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项符合。故正</w:t>
      </w:r>
    </w:p>
    <w:p w14:paraId="23504714" w14:textId="77777777" w:rsidR="002D50A1" w:rsidRDefault="002D50A1" w:rsidP="002D50A1">
      <w:pPr>
        <w:spacing w:line="313" w:lineRule="auto"/>
        <w:rPr>
          <w:rFonts w:ascii="宋体" w:eastAsia="宋体" w:hAnsi="宋体" w:cs="宋体" w:hint="eastAsia"/>
          <w:lang w:eastAsia="zh-CN"/>
        </w:rPr>
        <w:sectPr w:rsidR="002D50A1" w:rsidSect="002D50A1">
          <w:footerReference w:type="default" r:id="rId32"/>
          <w:pgSz w:w="10340" w:h="14570"/>
          <w:pgMar w:top="400" w:right="679" w:bottom="629" w:left="549" w:header="0" w:footer="370" w:gutter="0"/>
          <w:cols w:space="720"/>
        </w:sectPr>
      </w:pPr>
    </w:p>
    <w:p w14:paraId="59C384EF" w14:textId="77777777" w:rsidR="002D50A1" w:rsidRDefault="002D50A1" w:rsidP="002D50A1">
      <w:pPr>
        <w:spacing w:before="299" w:line="220" w:lineRule="auto"/>
        <w:rPr>
          <w:rFonts w:ascii="宋体" w:eastAsia="宋体" w:hAnsi="宋体" w:cs="宋体" w:hint="eastAsia"/>
          <w:sz w:val="22"/>
          <w:szCs w:val="22"/>
          <w:lang w:eastAsia="zh-CN"/>
        </w:rPr>
      </w:pPr>
      <w:r>
        <w:rPr>
          <w:rFonts w:ascii="宋体" w:eastAsia="宋体" w:hAnsi="宋体" w:cs="宋体"/>
          <w:spacing w:val="-9"/>
          <w:sz w:val="22"/>
          <w:szCs w:val="22"/>
          <w:lang w:eastAsia="zh-CN"/>
        </w:rPr>
        <w:lastRenderedPageBreak/>
        <w:t>确答案为</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w:t>
      </w:r>
    </w:p>
    <w:p w14:paraId="3CCFA748" w14:textId="77777777" w:rsidR="002D50A1" w:rsidRDefault="002D50A1" w:rsidP="002D50A1">
      <w:pPr>
        <w:pStyle w:val="ae"/>
        <w:spacing w:before="106" w:line="326" w:lineRule="auto"/>
        <w:ind w:right="836" w:firstLine="410"/>
        <w:rPr>
          <w:rFonts w:ascii="宋体" w:eastAsia="宋体" w:hAnsi="宋体" w:cs="宋体" w:hint="eastAsia"/>
          <w:sz w:val="22"/>
          <w:szCs w:val="22"/>
          <w:lang w:eastAsia="zh-CN"/>
        </w:rPr>
      </w:pPr>
      <w:r>
        <w:rPr>
          <w:noProof/>
        </w:rPr>
        <w:drawing>
          <wp:anchor distT="0" distB="0" distL="0" distR="0" simplePos="0" relativeHeight="251680768" behindDoc="0" locked="0" layoutInCell="1" allowOverlap="1" wp14:anchorId="515E412B" wp14:editId="27F6E743">
            <wp:simplePos x="0" y="0"/>
            <wp:positionH relativeFrom="column">
              <wp:posOffset>5276850</wp:posOffset>
            </wp:positionH>
            <wp:positionV relativeFrom="paragraph">
              <wp:posOffset>1395730</wp:posOffset>
            </wp:positionV>
            <wp:extent cx="495300" cy="508000"/>
            <wp:effectExtent l="0" t="0" r="0" b="0"/>
            <wp:wrapNone/>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33"/>
                    <a:stretch>
                      <a:fillRect/>
                    </a:stretch>
                  </pic:blipFill>
                  <pic:spPr>
                    <a:xfrm>
                      <a:off x="0" y="0"/>
                      <a:ext cx="495265" cy="508024"/>
                    </a:xfrm>
                    <a:prstGeom prst="rect">
                      <a:avLst/>
                    </a:prstGeom>
                  </pic:spPr>
                </pic:pic>
              </a:graphicData>
            </a:graphic>
          </wp:anchor>
        </w:drawing>
      </w:r>
      <w:r>
        <w:rPr>
          <w:rFonts w:ascii="黑体" w:eastAsia="黑体" w:hAnsi="黑体" w:cs="黑体"/>
          <w:spacing w:val="-19"/>
          <w:sz w:val="22"/>
          <w:szCs w:val="22"/>
          <w:lang w:eastAsia="zh-CN"/>
        </w:rPr>
        <w:t>17.【答案】</w:t>
      </w:r>
      <w:r>
        <w:rPr>
          <w:spacing w:val="-19"/>
          <w:sz w:val="22"/>
          <w:szCs w:val="22"/>
          <w:lang w:eastAsia="zh-CN"/>
        </w:rPr>
        <w:t>A</w:t>
      </w:r>
      <w:r>
        <w:rPr>
          <w:rFonts w:ascii="宋体" w:eastAsia="宋体" w:hAnsi="宋体" w:cs="宋体"/>
          <w:spacing w:val="-19"/>
          <w:sz w:val="22"/>
          <w:szCs w:val="22"/>
          <w:lang w:eastAsia="zh-CN"/>
        </w:rPr>
        <w:t>。元素组成不同，且无明显属性规律，优先考虑数量规律。题干大部分图形</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存在扇形，且扇形的面积不同，考虑扇形面积大小规律。观察发现，第一幅图中没有扇形，第</w:t>
      </w:r>
      <w:r>
        <w:rPr>
          <w:rFonts w:ascii="宋体" w:eastAsia="宋体" w:hAnsi="宋体" w:cs="宋体"/>
          <w:spacing w:val="11"/>
          <w:sz w:val="22"/>
          <w:szCs w:val="22"/>
          <w:lang w:eastAsia="zh-CN"/>
        </w:rPr>
        <w:t xml:space="preserve"> </w:t>
      </w:r>
      <w:r>
        <w:rPr>
          <w:rFonts w:ascii="宋体" w:eastAsia="宋体" w:hAnsi="宋体" w:cs="宋体"/>
          <w:spacing w:val="-27"/>
          <w:sz w:val="22"/>
          <w:szCs w:val="22"/>
          <w:lang w:eastAsia="zh-CN"/>
        </w:rPr>
        <w:t>二幅图中的扇形为</w:t>
      </w:r>
      <w:r>
        <w:rPr>
          <w:noProof/>
          <w:position w:val="-18"/>
          <w:sz w:val="22"/>
          <w:szCs w:val="22"/>
        </w:rPr>
        <w:drawing>
          <wp:inline distT="0" distB="0" distL="0" distR="0" wp14:anchorId="4612CA9C" wp14:editId="59F39145">
            <wp:extent cx="125730" cy="304165"/>
            <wp:effectExtent l="0" t="0" r="0" b="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34"/>
                    <a:stretch>
                      <a:fillRect/>
                    </a:stretch>
                  </pic:blipFill>
                  <pic:spPr>
                    <a:xfrm>
                      <a:off x="0" y="0"/>
                      <a:ext cx="126060" cy="304758"/>
                    </a:xfrm>
                    <a:prstGeom prst="rect">
                      <a:avLst/>
                    </a:prstGeom>
                  </pic:spPr>
                </pic:pic>
              </a:graphicData>
            </a:graphic>
          </wp:inline>
        </w:drawing>
      </w:r>
      <w:r>
        <w:rPr>
          <w:rFonts w:ascii="宋体" w:eastAsia="宋体" w:hAnsi="宋体" w:cs="宋体"/>
          <w:spacing w:val="-27"/>
          <w:sz w:val="22"/>
          <w:szCs w:val="22"/>
          <w:lang w:eastAsia="zh-CN"/>
        </w:rPr>
        <w:t>个圆，第三幅图中的扇形为</w:t>
      </w:r>
      <w:r>
        <w:rPr>
          <w:noProof/>
          <w:position w:val="-17"/>
          <w:sz w:val="22"/>
          <w:szCs w:val="22"/>
        </w:rPr>
        <w:drawing>
          <wp:inline distT="0" distB="0" distL="0" distR="0" wp14:anchorId="7018F2A8" wp14:editId="08221B22">
            <wp:extent cx="106045" cy="310515"/>
            <wp:effectExtent l="0" t="0" r="0" b="0"/>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35"/>
                    <a:stretch>
                      <a:fillRect/>
                    </a:stretch>
                  </pic:blipFill>
                  <pic:spPr>
                    <a:xfrm>
                      <a:off x="0" y="0"/>
                      <a:ext cx="106170" cy="311143"/>
                    </a:xfrm>
                    <a:prstGeom prst="rect">
                      <a:avLst/>
                    </a:prstGeom>
                  </pic:spPr>
                </pic:pic>
              </a:graphicData>
            </a:graphic>
          </wp:inline>
        </w:drawing>
      </w:r>
      <w:r>
        <w:rPr>
          <w:rFonts w:ascii="宋体" w:eastAsia="宋体" w:hAnsi="宋体" w:cs="宋体"/>
          <w:spacing w:val="-27"/>
          <w:sz w:val="22"/>
          <w:szCs w:val="22"/>
          <w:lang w:eastAsia="zh-CN"/>
        </w:rPr>
        <w:t>个圆，第四幅图中的扇形为</w:t>
      </w:r>
      <w:r>
        <w:rPr>
          <w:noProof/>
          <w:position w:val="-15"/>
          <w:sz w:val="22"/>
          <w:szCs w:val="22"/>
        </w:rPr>
        <w:drawing>
          <wp:inline distT="0" distB="0" distL="0" distR="0" wp14:anchorId="1F77A3D2" wp14:editId="4BD4792B">
            <wp:extent cx="212090" cy="280670"/>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36"/>
                    <a:stretch>
                      <a:fillRect/>
                    </a:stretch>
                  </pic:blipFill>
                  <pic:spPr>
                    <a:xfrm>
                      <a:off x="0" y="0"/>
                      <a:ext cx="212204" cy="281282"/>
                    </a:xfrm>
                    <a:prstGeom prst="rect">
                      <a:avLst/>
                    </a:prstGeom>
                  </pic:spPr>
                </pic:pic>
              </a:graphicData>
            </a:graphic>
          </wp:inline>
        </w:drawing>
      </w:r>
      <w:r>
        <w:rPr>
          <w:rFonts w:ascii="宋体" w:eastAsia="宋体" w:hAnsi="宋体" w:cs="宋体"/>
          <w:spacing w:val="-27"/>
          <w:position w:val="2"/>
          <w:sz w:val="22"/>
          <w:szCs w:val="22"/>
          <w:lang w:eastAsia="zh-CN"/>
        </w:rPr>
        <w:t>个圆，第五幅图</w:t>
      </w:r>
      <w:r>
        <w:rPr>
          <w:rFonts w:ascii="宋体" w:eastAsia="宋体" w:hAnsi="宋体" w:cs="宋体"/>
          <w:spacing w:val="18"/>
          <w:position w:val="2"/>
          <w:sz w:val="22"/>
          <w:szCs w:val="22"/>
          <w:lang w:eastAsia="zh-CN"/>
        </w:rPr>
        <w:t xml:space="preserve"> </w:t>
      </w:r>
      <w:r>
        <w:rPr>
          <w:rFonts w:ascii="宋体" w:eastAsia="宋体" w:hAnsi="宋体" w:cs="宋体"/>
          <w:spacing w:val="-21"/>
          <w:sz w:val="22"/>
          <w:szCs w:val="22"/>
          <w:lang w:eastAsia="zh-CN"/>
        </w:rPr>
        <w:t>中的扇形为</w:t>
      </w:r>
      <w:r>
        <w:rPr>
          <w:noProof/>
          <w:position w:val="-19"/>
          <w:sz w:val="22"/>
          <w:szCs w:val="22"/>
        </w:rPr>
        <w:drawing>
          <wp:inline distT="0" distB="0" distL="0" distR="0" wp14:anchorId="31394435" wp14:editId="7CFA7A12">
            <wp:extent cx="255905" cy="317500"/>
            <wp:effectExtent l="0" t="0" r="0" b="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37"/>
                    <a:stretch>
                      <a:fillRect/>
                    </a:stretch>
                  </pic:blipFill>
                  <pic:spPr>
                    <a:xfrm>
                      <a:off x="0" y="0"/>
                      <a:ext cx="256188" cy="317527"/>
                    </a:xfrm>
                    <a:prstGeom prst="rect">
                      <a:avLst/>
                    </a:prstGeom>
                  </pic:spPr>
                </pic:pic>
              </a:graphicData>
            </a:graphic>
          </wp:inline>
        </w:drawing>
      </w:r>
      <w:r>
        <w:rPr>
          <w:rFonts w:ascii="宋体" w:eastAsia="宋体" w:hAnsi="宋体" w:cs="宋体"/>
          <w:spacing w:val="-21"/>
          <w:sz w:val="22"/>
          <w:szCs w:val="22"/>
          <w:lang w:eastAsia="zh-CN"/>
        </w:rPr>
        <w:t>圆，故问号处图形中的扇形应为</w:t>
      </w:r>
      <w:r>
        <w:rPr>
          <w:noProof/>
          <w:position w:val="-18"/>
          <w:sz w:val="22"/>
          <w:szCs w:val="22"/>
        </w:rPr>
        <w:drawing>
          <wp:inline distT="0" distB="0" distL="0" distR="0" wp14:anchorId="3029F60F" wp14:editId="54D1581E">
            <wp:extent cx="137795" cy="323215"/>
            <wp:effectExtent l="0" t="0" r="0" b="0"/>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38"/>
                    <a:stretch>
                      <a:fillRect/>
                    </a:stretch>
                  </pic:blipFill>
                  <pic:spPr>
                    <a:xfrm>
                      <a:off x="0" y="0"/>
                      <a:ext cx="137942" cy="323818"/>
                    </a:xfrm>
                    <a:prstGeom prst="rect">
                      <a:avLst/>
                    </a:prstGeom>
                  </pic:spPr>
                </pic:pic>
              </a:graphicData>
            </a:graphic>
          </wp:inline>
        </w:drawing>
      </w:r>
      <w:r>
        <w:rPr>
          <w:rFonts w:ascii="宋体" w:eastAsia="宋体" w:hAnsi="宋体" w:cs="宋体"/>
          <w:spacing w:val="-21"/>
          <w:sz w:val="22"/>
          <w:szCs w:val="22"/>
          <w:lang w:eastAsia="zh-CN"/>
        </w:rPr>
        <w:t>个圆，只有</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项符合。故正确答案为A。</w:t>
      </w:r>
    </w:p>
    <w:p w14:paraId="05514290" w14:textId="77777777" w:rsidR="002D50A1" w:rsidRDefault="002D50A1" w:rsidP="002D50A1">
      <w:pPr>
        <w:spacing w:before="167" w:line="272" w:lineRule="auto"/>
        <w:ind w:left="10" w:right="828" w:firstLine="400"/>
        <w:rPr>
          <w:rFonts w:ascii="宋体" w:eastAsia="宋体" w:hAnsi="宋体" w:cs="宋体" w:hint="eastAsia"/>
          <w:sz w:val="22"/>
          <w:szCs w:val="22"/>
          <w:lang w:eastAsia="zh-CN"/>
        </w:rPr>
      </w:pPr>
      <w:r>
        <w:rPr>
          <w:noProof/>
        </w:rPr>
        <w:drawing>
          <wp:anchor distT="0" distB="0" distL="0" distR="0" simplePos="0" relativeHeight="251678720" behindDoc="0" locked="0" layoutInCell="1" allowOverlap="1" wp14:anchorId="7E2E595A" wp14:editId="5326C575">
            <wp:simplePos x="0" y="0"/>
            <wp:positionH relativeFrom="column">
              <wp:posOffset>5270500</wp:posOffset>
            </wp:positionH>
            <wp:positionV relativeFrom="paragraph">
              <wp:posOffset>742315</wp:posOffset>
            </wp:positionV>
            <wp:extent cx="501650" cy="508000"/>
            <wp:effectExtent l="0" t="0" r="0" b="0"/>
            <wp:wrapNone/>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39"/>
                    <a:stretch>
                      <a:fillRect/>
                    </a:stretch>
                  </pic:blipFill>
                  <pic:spPr>
                    <a:xfrm>
                      <a:off x="0" y="0"/>
                      <a:ext cx="501634" cy="508024"/>
                    </a:xfrm>
                    <a:prstGeom prst="rect">
                      <a:avLst/>
                    </a:prstGeom>
                  </pic:spPr>
                </pic:pic>
              </a:graphicData>
            </a:graphic>
          </wp:anchor>
        </w:drawing>
      </w:r>
      <w:r>
        <w:rPr>
          <w:rFonts w:ascii="黑体" w:eastAsia="黑体" w:hAnsi="黑体" w:cs="黑体"/>
          <w:spacing w:val="-19"/>
          <w:sz w:val="22"/>
          <w:szCs w:val="22"/>
          <w:lang w:eastAsia="zh-CN"/>
        </w:rPr>
        <w:t>18.【答案】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。元素组成不同，且无明显属性规律，优先考虑数量规律。观察发现</w:t>
      </w:r>
      <w:r>
        <w:rPr>
          <w:rFonts w:ascii="宋体" w:eastAsia="宋体" w:hAnsi="宋体" w:cs="宋体"/>
          <w:spacing w:val="-20"/>
          <w:sz w:val="22"/>
          <w:szCs w:val="22"/>
          <w:lang w:eastAsia="zh-CN"/>
        </w:rPr>
        <w:t>，题干</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图形中存在“日”字变形图，考虑笔画数。题干已知图形均为一笔画图形，故问号处也应为一</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笔画图形，只有</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项符合。故正确答案为D。</w:t>
      </w:r>
    </w:p>
    <w:p w14:paraId="197333C8" w14:textId="77777777" w:rsidR="002D50A1" w:rsidRDefault="002D50A1" w:rsidP="002D50A1">
      <w:pPr>
        <w:spacing w:before="107" w:line="222" w:lineRule="auto"/>
        <w:ind w:left="410"/>
        <w:rPr>
          <w:rFonts w:ascii="宋体" w:eastAsia="宋体" w:hAnsi="宋体" w:cs="宋体" w:hint="eastAsia"/>
          <w:sz w:val="22"/>
          <w:szCs w:val="22"/>
          <w:lang w:eastAsia="zh-CN"/>
        </w:rPr>
      </w:pPr>
      <w:r>
        <w:rPr>
          <w:rFonts w:ascii="黑体" w:eastAsia="黑体" w:hAnsi="黑体" w:cs="黑体"/>
          <w:spacing w:val="-20"/>
          <w:sz w:val="22"/>
          <w:szCs w:val="22"/>
          <w:lang w:eastAsia="zh-CN"/>
        </w:rPr>
        <w:t>19.【答案】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。将题干展开图中的各面依次标上序号，如下图所示，逐一分析选项。</w:t>
      </w:r>
    </w:p>
    <w:p w14:paraId="73962C3C" w14:textId="77777777" w:rsidR="002D50A1" w:rsidRDefault="002D50A1" w:rsidP="002D50A1">
      <w:pPr>
        <w:spacing w:before="107" w:line="971" w:lineRule="exact"/>
        <w:ind w:firstLine="3520"/>
      </w:pPr>
      <w:r>
        <w:rPr>
          <w:noProof/>
          <w:position w:val="-19"/>
        </w:rPr>
        <w:drawing>
          <wp:inline distT="0" distB="0" distL="0" distR="0" wp14:anchorId="11720BC6" wp14:editId="5F3A5E7B">
            <wp:extent cx="800100" cy="615950"/>
            <wp:effectExtent l="0" t="0" r="0" b="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40"/>
                    <a:stretch>
                      <a:fillRect/>
                    </a:stretch>
                  </pic:blipFill>
                  <pic:spPr>
                    <a:xfrm>
                      <a:off x="0" y="0"/>
                      <a:ext cx="800120" cy="615994"/>
                    </a:xfrm>
                    <a:prstGeom prst="rect">
                      <a:avLst/>
                    </a:prstGeom>
                  </pic:spPr>
                </pic:pic>
              </a:graphicData>
            </a:graphic>
          </wp:inline>
        </w:drawing>
      </w:r>
    </w:p>
    <w:p w14:paraId="632BFCEB" w14:textId="77777777" w:rsidR="002D50A1" w:rsidRDefault="002D50A1" w:rsidP="002D50A1">
      <w:pPr>
        <w:spacing w:before="183" w:line="315" w:lineRule="auto"/>
        <w:ind w:right="837" w:firstLine="400"/>
        <w:jc w:val="both"/>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项，选项中出现面</w:t>
      </w:r>
      <w:r>
        <w:rPr>
          <w:rFonts w:ascii="Times New Roman" w:eastAsia="Times New Roman" w:hAnsi="Times New Roman" w:cs="Times New Roman"/>
          <w:spacing w:val="-2"/>
          <w:sz w:val="22"/>
          <w:szCs w:val="22"/>
          <w:lang w:eastAsia="zh-CN"/>
        </w:rPr>
        <w:t>f</w:t>
      </w:r>
      <w:r>
        <w:rPr>
          <w:rFonts w:ascii="宋体" w:eastAsia="宋体" w:hAnsi="宋体" w:cs="宋体"/>
          <w:spacing w:val="-2"/>
          <w:sz w:val="22"/>
          <w:szCs w:val="22"/>
          <w:lang w:eastAsia="zh-CN"/>
        </w:rPr>
        <w:t>、面</w:t>
      </w:r>
      <w:r>
        <w:rPr>
          <w:rFonts w:ascii="Times New Roman" w:eastAsia="Times New Roman" w:hAnsi="Times New Roman" w:cs="Times New Roman"/>
          <w:spacing w:val="-2"/>
          <w:sz w:val="22"/>
          <w:szCs w:val="22"/>
          <w:lang w:eastAsia="zh-CN"/>
        </w:rPr>
        <w:t>b</w:t>
      </w:r>
      <w:r>
        <w:rPr>
          <w:rFonts w:ascii="宋体" w:eastAsia="宋体" w:hAnsi="宋体" w:cs="宋体"/>
          <w:spacing w:val="-2"/>
          <w:sz w:val="22"/>
          <w:szCs w:val="22"/>
          <w:lang w:eastAsia="zh-CN"/>
        </w:rPr>
        <w:t>、面</w:t>
      </w: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以面</w:t>
      </w:r>
      <w:r>
        <w:rPr>
          <w:rFonts w:ascii="Times New Roman" w:eastAsia="Times New Roman" w:hAnsi="Times New Roman" w:cs="Times New Roman"/>
          <w:spacing w:val="-2"/>
          <w:sz w:val="22"/>
          <w:szCs w:val="22"/>
          <w:lang w:eastAsia="zh-CN"/>
        </w:rPr>
        <w:t>b</w:t>
      </w:r>
      <w:r>
        <w:rPr>
          <w:rFonts w:ascii="Times New Roman" w:eastAsia="Times New Roman" w:hAnsi="Times New Roman" w:cs="Times New Roman"/>
          <w:spacing w:val="41"/>
          <w:sz w:val="22"/>
          <w:szCs w:val="22"/>
          <w:lang w:eastAsia="zh-CN"/>
        </w:rPr>
        <w:t xml:space="preserve"> </w:t>
      </w:r>
      <w:r>
        <w:rPr>
          <w:rFonts w:ascii="宋体" w:eastAsia="宋体" w:hAnsi="宋体" w:cs="宋体"/>
          <w:spacing w:val="-2"/>
          <w:sz w:val="22"/>
          <w:szCs w:val="22"/>
          <w:lang w:eastAsia="zh-CN"/>
        </w:rPr>
        <w:t>和面</w:t>
      </w:r>
      <w:r>
        <w:rPr>
          <w:rFonts w:ascii="Times New Roman" w:eastAsia="Times New Roman" w:hAnsi="Times New Roman" w:cs="Times New Roman"/>
          <w:spacing w:val="-2"/>
          <w:sz w:val="22"/>
          <w:szCs w:val="22"/>
          <w:lang w:eastAsia="zh-CN"/>
        </w:rPr>
        <w:t>f</w:t>
      </w:r>
      <w:r>
        <w:rPr>
          <w:rFonts w:ascii="宋体" w:eastAsia="宋体" w:hAnsi="宋体" w:cs="宋体"/>
          <w:spacing w:val="-2"/>
          <w:sz w:val="22"/>
          <w:szCs w:val="22"/>
          <w:lang w:eastAsia="zh-CN"/>
        </w:rPr>
        <w:t>中对角线相交的点为唯一点，对面</w:t>
      </w:r>
      <w:r>
        <w:rPr>
          <w:rFonts w:ascii="宋体" w:eastAsia="宋体" w:hAnsi="宋体" w:cs="宋体"/>
          <w:spacing w:val="-60"/>
          <w:sz w:val="22"/>
          <w:szCs w:val="22"/>
          <w:lang w:eastAsia="zh-CN"/>
        </w:rPr>
        <w:t xml:space="preserve"> </w:t>
      </w:r>
      <w:r>
        <w:rPr>
          <w:rFonts w:ascii="宋体" w:eastAsia="宋体" w:hAnsi="宋体" w:cs="宋体"/>
          <w:spacing w:val="-2"/>
          <w:sz w:val="22"/>
          <w:szCs w:val="22"/>
          <w:lang w:eastAsia="zh-CN"/>
        </w:rPr>
        <w:t>c</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顺时针画边，如下图所示。选项中面</w:t>
      </w: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的箭头平行于边1,题干展开图中面</w:t>
      </w:r>
      <w:r>
        <w:rPr>
          <w:rFonts w:ascii="Times New Roman" w:eastAsia="Times New Roman" w:hAnsi="Times New Roman" w:cs="Times New Roman"/>
          <w:spacing w:val="-5"/>
          <w:sz w:val="22"/>
          <w:szCs w:val="22"/>
          <w:lang w:eastAsia="zh-CN"/>
        </w:rPr>
        <w:t>c</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5"/>
          <w:sz w:val="22"/>
          <w:szCs w:val="22"/>
          <w:lang w:eastAsia="zh-CN"/>
        </w:rPr>
        <w:t>的箭</w:t>
      </w:r>
      <w:r>
        <w:rPr>
          <w:rFonts w:ascii="宋体" w:eastAsia="宋体" w:hAnsi="宋体" w:cs="宋体"/>
          <w:spacing w:val="-6"/>
          <w:sz w:val="22"/>
          <w:szCs w:val="22"/>
          <w:lang w:eastAsia="zh-CN"/>
        </w:rPr>
        <w:t>头垂直于</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边1,选项与题干展开图不一致，排除。</w:t>
      </w:r>
    </w:p>
    <w:p w14:paraId="2992BEC8" w14:textId="77777777" w:rsidR="002D50A1" w:rsidRDefault="002D50A1" w:rsidP="002D50A1">
      <w:pPr>
        <w:spacing w:line="1490" w:lineRule="exact"/>
        <w:ind w:firstLine="590"/>
      </w:pPr>
      <w:r>
        <w:rPr>
          <w:noProof/>
          <w:position w:val="-29"/>
        </w:rPr>
        <w:drawing>
          <wp:inline distT="0" distB="0" distL="0" distR="0" wp14:anchorId="5D476D53" wp14:editId="1839DE6C">
            <wp:extent cx="4483100" cy="946150"/>
            <wp:effectExtent l="0" t="0" r="0" b="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41"/>
                    <a:stretch>
                      <a:fillRect/>
                    </a:stretch>
                  </pic:blipFill>
                  <pic:spPr>
                    <a:xfrm>
                      <a:off x="0" y="0"/>
                      <a:ext cx="4483131" cy="946197"/>
                    </a:xfrm>
                    <a:prstGeom prst="rect">
                      <a:avLst/>
                    </a:prstGeom>
                  </pic:spPr>
                </pic:pic>
              </a:graphicData>
            </a:graphic>
          </wp:inline>
        </w:drawing>
      </w:r>
    </w:p>
    <w:p w14:paraId="7DADB859" w14:textId="77777777" w:rsidR="002D50A1" w:rsidRDefault="002D50A1" w:rsidP="002D50A1">
      <w:pPr>
        <w:pStyle w:val="ae"/>
        <w:spacing w:before="161" w:line="202" w:lineRule="auto"/>
        <w:ind w:left="2940"/>
        <w:rPr>
          <w:rFonts w:ascii="Times New Roman" w:eastAsia="Times New Roman" w:hAnsi="Times New Roman" w:cs="Times New Roman"/>
          <w:sz w:val="22"/>
          <w:szCs w:val="22"/>
          <w:lang w:eastAsia="zh-CN"/>
        </w:rPr>
      </w:pPr>
      <w:r>
        <w:rPr>
          <w:spacing w:val="-3"/>
          <w:sz w:val="22"/>
          <w:szCs w:val="22"/>
          <w:lang w:eastAsia="zh-CN"/>
        </w:rPr>
        <w:t>A</w:t>
      </w:r>
      <w:r>
        <w:rPr>
          <w:spacing w:val="2"/>
          <w:sz w:val="22"/>
          <w:szCs w:val="22"/>
          <w:lang w:eastAsia="zh-CN"/>
        </w:rPr>
        <w:t xml:space="preserve">                  </w:t>
      </w:r>
      <w:r>
        <w:rPr>
          <w:spacing w:val="-3"/>
          <w:sz w:val="22"/>
          <w:szCs w:val="22"/>
          <w:lang w:eastAsia="zh-CN"/>
        </w:rPr>
        <w:t>B</w:t>
      </w:r>
      <w:r>
        <w:rPr>
          <w:spacing w:val="3"/>
          <w:sz w:val="22"/>
          <w:szCs w:val="22"/>
          <w:lang w:eastAsia="zh-CN"/>
        </w:rPr>
        <w:t xml:space="preserve">                  </w:t>
      </w:r>
      <w:r>
        <w:rPr>
          <w:rFonts w:ascii="Times New Roman" w:eastAsia="Times New Roman" w:hAnsi="Times New Roman" w:cs="Times New Roman"/>
          <w:spacing w:val="-3"/>
          <w:sz w:val="22"/>
          <w:szCs w:val="22"/>
          <w:lang w:eastAsia="zh-CN"/>
        </w:rPr>
        <w:t>C                      D</w:t>
      </w:r>
    </w:p>
    <w:p w14:paraId="0C86294B" w14:textId="77777777" w:rsidR="002D50A1" w:rsidRDefault="002D50A1" w:rsidP="002D50A1">
      <w:pPr>
        <w:spacing w:before="111" w:line="300" w:lineRule="auto"/>
        <w:ind w:left="10" w:right="825" w:firstLine="390"/>
        <w:jc w:val="both"/>
        <w:rPr>
          <w:rFonts w:ascii="宋体" w:eastAsia="宋体" w:hAnsi="宋体" w:cs="宋体" w:hint="eastAsia"/>
          <w:sz w:val="22"/>
          <w:szCs w:val="22"/>
          <w:lang w:eastAsia="zh-CN"/>
        </w:rPr>
      </w:pPr>
      <w:r>
        <w:rPr>
          <w:rFonts w:ascii="Times New Roman" w:eastAsia="Times New Roman" w:hAnsi="Times New Roman" w:cs="Times New Roman"/>
          <w:sz w:val="22"/>
          <w:szCs w:val="22"/>
          <w:lang w:eastAsia="zh-CN"/>
        </w:rPr>
        <w:t>B</w:t>
      </w:r>
      <w:r>
        <w:rPr>
          <w:rFonts w:ascii="宋体" w:eastAsia="宋体" w:hAnsi="宋体" w:cs="宋体"/>
          <w:sz w:val="22"/>
          <w:szCs w:val="22"/>
          <w:lang w:eastAsia="zh-CN"/>
        </w:rPr>
        <w:t>项，选项中出现的是面</w:t>
      </w:r>
      <w:r>
        <w:rPr>
          <w:rFonts w:ascii="Times New Roman" w:eastAsia="Times New Roman" w:hAnsi="Times New Roman" w:cs="Times New Roman"/>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z w:val="22"/>
          <w:szCs w:val="22"/>
          <w:lang w:eastAsia="zh-CN"/>
        </w:rPr>
        <w:t>、面</w:t>
      </w:r>
      <w:r>
        <w:rPr>
          <w:rFonts w:ascii="Times New Roman" w:eastAsia="Times New Roman" w:hAnsi="Times New Roman" w:cs="Times New Roman"/>
          <w:sz w:val="22"/>
          <w:szCs w:val="22"/>
          <w:lang w:eastAsia="zh-CN"/>
        </w:rPr>
        <w:t xml:space="preserve">d,   </w:t>
      </w:r>
      <w:r>
        <w:rPr>
          <w:rFonts w:ascii="宋体" w:eastAsia="宋体" w:hAnsi="宋体" w:cs="宋体"/>
          <w:sz w:val="22"/>
          <w:szCs w:val="22"/>
          <w:lang w:eastAsia="zh-CN"/>
        </w:rPr>
        <w:t>以及面</w:t>
      </w:r>
      <w:r>
        <w:rPr>
          <w:rFonts w:ascii="Times New Roman" w:eastAsia="Times New Roman" w:hAnsi="Times New Roman" w:cs="Times New Roman"/>
          <w:sz w:val="22"/>
          <w:szCs w:val="22"/>
          <w:lang w:eastAsia="zh-CN"/>
        </w:rPr>
        <w:t xml:space="preserve">c </w:t>
      </w:r>
      <w:r>
        <w:rPr>
          <w:rFonts w:ascii="宋体" w:eastAsia="宋体" w:hAnsi="宋体" w:cs="宋体"/>
          <w:sz w:val="22"/>
          <w:szCs w:val="22"/>
          <w:lang w:eastAsia="zh-CN"/>
        </w:rPr>
        <w:t>或面</w:t>
      </w:r>
      <w:r>
        <w:rPr>
          <w:rFonts w:ascii="Times New Roman" w:eastAsia="Times New Roman" w:hAnsi="Times New Roman" w:cs="Times New Roman"/>
          <w:sz w:val="22"/>
          <w:szCs w:val="22"/>
          <w:lang w:eastAsia="zh-CN"/>
        </w:rPr>
        <w:t>e</w:t>
      </w:r>
      <w:r>
        <w:rPr>
          <w:rFonts w:ascii="宋体" w:eastAsia="宋体" w:hAnsi="宋体" w:cs="宋体"/>
          <w:sz w:val="22"/>
          <w:szCs w:val="22"/>
          <w:lang w:eastAsia="zh-CN"/>
        </w:rPr>
        <w:t>。若为面</w:t>
      </w:r>
      <w:r>
        <w:rPr>
          <w:rFonts w:ascii="Times New Roman" w:eastAsia="Times New Roman" w:hAnsi="Times New Roman" w:cs="Times New Roman"/>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
          <w:sz w:val="22"/>
          <w:szCs w:val="22"/>
          <w:lang w:eastAsia="zh-CN"/>
        </w:rPr>
        <w:t>如下图</w:t>
      </w:r>
      <w:r>
        <w:rPr>
          <w:rFonts w:ascii="Times New Roman" w:eastAsia="Times New Roman" w:hAnsi="Times New Roman" w:cs="Times New Roman"/>
          <w:spacing w:val="-1"/>
          <w:sz w:val="22"/>
          <w:szCs w:val="22"/>
          <w:lang w:eastAsia="zh-CN"/>
        </w:rPr>
        <w:t>1</w:t>
      </w:r>
      <w:r>
        <w:rPr>
          <w:rFonts w:ascii="宋体" w:eastAsia="宋体" w:hAnsi="宋体" w:cs="宋体"/>
          <w:spacing w:val="-1"/>
          <w:sz w:val="22"/>
          <w:szCs w:val="22"/>
          <w:lang w:eastAsia="zh-CN"/>
        </w:rPr>
        <w:t>所示，展开图</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中面</w:t>
      </w: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的箭头并未指向三个面的公共点，但立体图中面</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的箭头指向了三个面的</w:t>
      </w:r>
      <w:r>
        <w:rPr>
          <w:rFonts w:ascii="宋体" w:eastAsia="宋体" w:hAnsi="宋体" w:cs="宋体"/>
          <w:spacing w:val="-12"/>
          <w:sz w:val="22"/>
          <w:szCs w:val="22"/>
          <w:lang w:eastAsia="zh-CN"/>
        </w:rPr>
        <w:t>公共点，与</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题干展开图不一致。若为面</w:t>
      </w:r>
      <w:r>
        <w:rPr>
          <w:rFonts w:ascii="Times New Roman" w:eastAsia="Times New Roman" w:hAnsi="Times New Roman" w:cs="Times New Roman"/>
          <w:spacing w:val="-6"/>
          <w:sz w:val="22"/>
          <w:szCs w:val="22"/>
          <w:lang w:eastAsia="zh-CN"/>
        </w:rPr>
        <w:t xml:space="preserve">e,   </w:t>
      </w:r>
      <w:r>
        <w:rPr>
          <w:rFonts w:ascii="宋体" w:eastAsia="宋体" w:hAnsi="宋体" w:cs="宋体"/>
          <w:spacing w:val="-6"/>
          <w:sz w:val="22"/>
          <w:szCs w:val="22"/>
          <w:lang w:eastAsia="zh-CN"/>
        </w:rPr>
        <w:t>如下图</w:t>
      </w:r>
      <w:r>
        <w:rPr>
          <w:rFonts w:ascii="宋体" w:eastAsia="宋体" w:hAnsi="宋体" w:cs="宋体"/>
          <w:spacing w:val="-7"/>
          <w:sz w:val="22"/>
          <w:szCs w:val="22"/>
          <w:lang w:eastAsia="zh-CN"/>
        </w:rPr>
        <w:t>2所示，展开图中面</w:t>
      </w: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7"/>
          <w:sz w:val="22"/>
          <w:szCs w:val="22"/>
          <w:lang w:eastAsia="zh-CN"/>
        </w:rPr>
        <w:t>的箭头“尾部”靠近三个面的</w:t>
      </w:r>
    </w:p>
    <w:p w14:paraId="11EAD892" w14:textId="77777777" w:rsidR="002D50A1" w:rsidRDefault="002D50A1" w:rsidP="002D50A1">
      <w:pPr>
        <w:spacing w:before="41" w:line="290" w:lineRule="auto"/>
        <w:ind w:left="10" w:right="750" w:hanging="10"/>
        <w:rPr>
          <w:rFonts w:ascii="宋体" w:eastAsia="宋体" w:hAnsi="宋体" w:cs="宋体" w:hint="eastAsia"/>
          <w:sz w:val="22"/>
          <w:szCs w:val="22"/>
          <w:lang w:eastAsia="zh-CN"/>
        </w:rPr>
      </w:pPr>
      <w:r>
        <w:rPr>
          <w:rFonts w:ascii="宋体" w:eastAsia="宋体" w:hAnsi="宋体" w:cs="宋体"/>
          <w:spacing w:val="-17"/>
          <w:sz w:val="22"/>
          <w:szCs w:val="22"/>
          <w:lang w:eastAsia="zh-CN"/>
        </w:rPr>
        <w:t>公共点，但立体图中均是三个箭头的“头部”靠近这三个面的公共点，与题干展开图不一致，</w:t>
      </w:r>
      <w:r>
        <w:rPr>
          <w:rFonts w:ascii="宋体" w:eastAsia="宋体" w:hAnsi="宋体" w:cs="宋体"/>
          <w:spacing w:val="15"/>
          <w:sz w:val="22"/>
          <w:szCs w:val="22"/>
          <w:lang w:eastAsia="zh-CN"/>
        </w:rPr>
        <w:t xml:space="preserve"> </w:t>
      </w:r>
      <w:r>
        <w:rPr>
          <w:rFonts w:ascii="宋体" w:eastAsia="宋体" w:hAnsi="宋体" w:cs="宋体"/>
          <w:spacing w:val="-9"/>
          <w:sz w:val="22"/>
          <w:szCs w:val="22"/>
          <w:lang w:eastAsia="zh-CN"/>
        </w:rPr>
        <w:t>排除。</w:t>
      </w:r>
    </w:p>
    <w:p w14:paraId="798326F6" w14:textId="77777777" w:rsidR="002D50A1" w:rsidRDefault="002D50A1" w:rsidP="002D50A1">
      <w:pPr>
        <w:spacing w:line="290" w:lineRule="auto"/>
        <w:rPr>
          <w:rFonts w:ascii="宋体" w:eastAsia="宋体" w:hAnsi="宋体" w:cs="宋体" w:hint="eastAsia"/>
          <w:sz w:val="22"/>
          <w:szCs w:val="22"/>
          <w:lang w:eastAsia="zh-CN"/>
        </w:rPr>
        <w:sectPr w:rsidR="002D50A1" w:rsidSect="002D50A1">
          <w:footerReference w:type="default" r:id="rId42"/>
          <w:pgSz w:w="10340" w:h="14570"/>
          <w:pgMar w:top="400" w:right="500" w:bottom="659" w:left="749" w:header="0" w:footer="373" w:gutter="0"/>
          <w:cols w:space="720" w:equalWidth="0">
            <w:col w:w="9090"/>
          </w:cols>
        </w:sectPr>
      </w:pPr>
    </w:p>
    <w:p w14:paraId="377AA7F9" w14:textId="77777777" w:rsidR="002D50A1" w:rsidRDefault="002D50A1" w:rsidP="002D50A1">
      <w:pPr>
        <w:spacing w:before="130" w:line="970" w:lineRule="exact"/>
        <w:ind w:firstLine="1250"/>
      </w:pPr>
      <w:r>
        <w:rPr>
          <w:noProof/>
          <w:position w:val="-19"/>
        </w:rPr>
        <w:drawing>
          <wp:inline distT="0" distB="0" distL="0" distR="0" wp14:anchorId="7F16A3D5" wp14:editId="229810FA">
            <wp:extent cx="793750" cy="615950"/>
            <wp:effectExtent l="0" t="0" r="0" b="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43"/>
                    <a:stretch>
                      <a:fillRect/>
                    </a:stretch>
                  </pic:blipFill>
                  <pic:spPr>
                    <a:xfrm>
                      <a:off x="0" y="0"/>
                      <a:ext cx="793751" cy="615994"/>
                    </a:xfrm>
                    <a:prstGeom prst="rect">
                      <a:avLst/>
                    </a:prstGeom>
                  </pic:spPr>
                </pic:pic>
              </a:graphicData>
            </a:graphic>
          </wp:inline>
        </w:drawing>
      </w:r>
    </w:p>
    <w:p w14:paraId="778AD7FE" w14:textId="77777777" w:rsidR="002D50A1" w:rsidRDefault="002D50A1" w:rsidP="002D50A1">
      <w:pPr>
        <w:spacing w:before="110" w:line="221" w:lineRule="auto"/>
        <w:jc w:val="right"/>
        <w:rPr>
          <w:rFonts w:ascii="宋体" w:eastAsia="宋体" w:hAnsi="宋体" w:cs="宋体" w:hint="eastAsia"/>
          <w:sz w:val="22"/>
          <w:szCs w:val="22"/>
        </w:rPr>
      </w:pPr>
      <w:r>
        <w:rPr>
          <w:rFonts w:ascii="宋体" w:eastAsia="宋体" w:hAnsi="宋体" w:cs="宋体"/>
          <w:spacing w:val="-4"/>
          <w:sz w:val="22"/>
          <w:szCs w:val="22"/>
        </w:rPr>
        <w:t>图1</w:t>
      </w:r>
    </w:p>
    <w:p w14:paraId="248D11A1" w14:textId="77777777" w:rsidR="002D50A1" w:rsidRDefault="002D50A1" w:rsidP="002D50A1">
      <w:pPr>
        <w:pStyle w:val="ae"/>
        <w:spacing w:line="14" w:lineRule="auto"/>
        <w:rPr>
          <w:sz w:val="2"/>
        </w:rPr>
      </w:pPr>
      <w:r>
        <w:rPr>
          <w:sz w:val="2"/>
          <w:szCs w:val="2"/>
        </w:rPr>
        <w:br w:type="column"/>
      </w:r>
    </w:p>
    <w:p w14:paraId="52EA05C2" w14:textId="77777777" w:rsidR="002D50A1" w:rsidRDefault="002D50A1" w:rsidP="002D50A1">
      <w:pPr>
        <w:spacing w:before="78" w:line="1030" w:lineRule="exact"/>
      </w:pPr>
      <w:r>
        <w:rPr>
          <w:noProof/>
          <w:position w:val="-20"/>
        </w:rPr>
        <w:drawing>
          <wp:inline distT="0" distB="0" distL="0" distR="0" wp14:anchorId="3ECFFE31" wp14:editId="4C57808E">
            <wp:extent cx="647065" cy="653415"/>
            <wp:effectExtent l="0" t="0" r="0" b="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44"/>
                    <a:stretch>
                      <a:fillRect/>
                    </a:stretch>
                  </pic:blipFill>
                  <pic:spPr>
                    <a:xfrm>
                      <a:off x="0" y="0"/>
                      <a:ext cx="647660" cy="654020"/>
                    </a:xfrm>
                    <a:prstGeom prst="rect">
                      <a:avLst/>
                    </a:prstGeom>
                  </pic:spPr>
                </pic:pic>
              </a:graphicData>
            </a:graphic>
          </wp:inline>
        </w:drawing>
      </w:r>
    </w:p>
    <w:p w14:paraId="76EBCD1F" w14:textId="77777777" w:rsidR="002D50A1" w:rsidRDefault="002D50A1" w:rsidP="002D50A1">
      <w:pPr>
        <w:pStyle w:val="ae"/>
        <w:spacing w:line="14" w:lineRule="auto"/>
        <w:rPr>
          <w:sz w:val="2"/>
        </w:rPr>
      </w:pPr>
      <w:r>
        <w:rPr>
          <w:sz w:val="2"/>
          <w:szCs w:val="2"/>
        </w:rPr>
        <w:br w:type="column"/>
      </w:r>
    </w:p>
    <w:p w14:paraId="4F2922CF" w14:textId="77777777" w:rsidR="002D50A1" w:rsidRDefault="002D50A1" w:rsidP="002D50A1">
      <w:pPr>
        <w:spacing w:line="1088" w:lineRule="exact"/>
      </w:pPr>
      <w:r>
        <w:rPr>
          <w:noProof/>
          <w:position w:val="-21"/>
        </w:rPr>
        <w:drawing>
          <wp:inline distT="0" distB="0" distL="0" distR="0" wp14:anchorId="53EBB0DC" wp14:editId="13ECC9A2">
            <wp:extent cx="1555115" cy="690880"/>
            <wp:effectExtent l="0" t="0" r="0" b="0"/>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45"/>
                    <a:stretch>
                      <a:fillRect/>
                    </a:stretch>
                  </pic:blipFill>
                  <pic:spPr>
                    <a:xfrm>
                      <a:off x="0" y="0"/>
                      <a:ext cx="1555724" cy="691262"/>
                    </a:xfrm>
                    <a:prstGeom prst="rect">
                      <a:avLst/>
                    </a:prstGeom>
                  </pic:spPr>
                </pic:pic>
              </a:graphicData>
            </a:graphic>
          </wp:inline>
        </w:drawing>
      </w:r>
    </w:p>
    <w:p w14:paraId="78294579" w14:textId="77777777" w:rsidR="002D50A1" w:rsidRDefault="002D50A1" w:rsidP="002D50A1">
      <w:pPr>
        <w:spacing w:before="111" w:line="221" w:lineRule="auto"/>
        <w:ind w:left="1200"/>
        <w:rPr>
          <w:rFonts w:ascii="宋体" w:eastAsia="宋体" w:hAnsi="宋体" w:cs="宋体" w:hint="eastAsia"/>
          <w:sz w:val="22"/>
          <w:szCs w:val="22"/>
          <w:lang w:eastAsia="zh-CN"/>
        </w:rPr>
      </w:pPr>
      <w:r>
        <w:rPr>
          <w:rFonts w:ascii="宋体" w:eastAsia="宋体" w:hAnsi="宋体" w:cs="宋体"/>
          <w:spacing w:val="-11"/>
          <w:sz w:val="22"/>
          <w:szCs w:val="22"/>
          <w:lang w:eastAsia="zh-CN"/>
        </w:rPr>
        <w:t>图2</w:t>
      </w:r>
    </w:p>
    <w:p w14:paraId="625B30D6" w14:textId="77777777" w:rsidR="002D50A1" w:rsidRDefault="002D50A1" w:rsidP="002D50A1">
      <w:pPr>
        <w:spacing w:line="221" w:lineRule="auto"/>
        <w:rPr>
          <w:rFonts w:ascii="宋体" w:eastAsia="宋体" w:hAnsi="宋体" w:cs="宋体" w:hint="eastAsia"/>
          <w:sz w:val="22"/>
          <w:szCs w:val="22"/>
          <w:lang w:eastAsia="zh-CN"/>
        </w:rPr>
        <w:sectPr w:rsidR="002D50A1" w:rsidSect="002D50A1">
          <w:type w:val="continuous"/>
          <w:pgSz w:w="10340" w:h="14570"/>
          <w:pgMar w:top="400" w:right="500" w:bottom="659" w:left="749" w:header="0" w:footer="373" w:gutter="0"/>
          <w:cols w:num="3" w:space="720" w:equalWidth="0">
            <w:col w:w="2663" w:space="27"/>
            <w:col w:w="1800" w:space="100"/>
            <w:col w:w="4500"/>
          </w:cols>
        </w:sectPr>
      </w:pPr>
    </w:p>
    <w:p w14:paraId="5F6D6193" w14:textId="77777777" w:rsidR="002D50A1" w:rsidRDefault="002D50A1" w:rsidP="002D50A1">
      <w:pPr>
        <w:spacing w:before="173" w:line="263" w:lineRule="auto"/>
        <w:ind w:right="829" w:firstLine="410"/>
        <w:jc w:val="both"/>
        <w:rPr>
          <w:rFonts w:ascii="宋体" w:eastAsia="宋体" w:hAnsi="宋体" w:cs="宋体" w:hint="eastAsia"/>
          <w:sz w:val="22"/>
          <w:szCs w:val="22"/>
          <w:lang w:eastAsia="zh-CN"/>
        </w:rPr>
      </w:pPr>
      <w:r>
        <w:rPr>
          <w:noProof/>
        </w:rPr>
        <w:lastRenderedPageBreak/>
        <w:drawing>
          <wp:anchor distT="0" distB="0" distL="0" distR="0" simplePos="0" relativeHeight="251679744" behindDoc="0" locked="0" layoutInCell="1" allowOverlap="1" wp14:anchorId="7DFFF9EE" wp14:editId="6024147F">
            <wp:simplePos x="0" y="0"/>
            <wp:positionH relativeFrom="column">
              <wp:posOffset>5276850</wp:posOffset>
            </wp:positionH>
            <wp:positionV relativeFrom="paragraph">
              <wp:posOffset>-7134225</wp:posOffset>
            </wp:positionV>
            <wp:extent cx="495300" cy="508000"/>
            <wp:effectExtent l="0" t="0" r="0" b="0"/>
            <wp:wrapNone/>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46"/>
                    <a:stretch>
                      <a:fillRect/>
                    </a:stretch>
                  </pic:blipFill>
                  <pic:spPr>
                    <a:xfrm>
                      <a:off x="0" y="0"/>
                      <a:ext cx="495265" cy="508024"/>
                    </a:xfrm>
                    <a:prstGeom prst="rect">
                      <a:avLst/>
                    </a:prstGeom>
                  </pic:spPr>
                </pic:pic>
              </a:graphicData>
            </a:graphic>
          </wp:anchor>
        </w:drawing>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项，选项中出现了两个与公共边平行的箭头，但根据展开图中的公共边可知，“面</w:t>
      </w:r>
      <w:r>
        <w:rPr>
          <w:rFonts w:ascii="宋体" w:eastAsia="宋体" w:hAnsi="宋体" w:cs="宋体"/>
          <w:spacing w:val="-53"/>
          <w:sz w:val="22"/>
          <w:szCs w:val="22"/>
          <w:lang w:eastAsia="zh-CN"/>
        </w:rPr>
        <w:t xml:space="preserve"> </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7"/>
          <w:sz w:val="22"/>
          <w:szCs w:val="22"/>
          <w:lang w:eastAsia="zh-CN"/>
        </w:rPr>
        <w:t>和</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面c”</w:t>
      </w:r>
      <w:r>
        <w:rPr>
          <w:rFonts w:ascii="Times New Roman" w:eastAsia="Times New Roman" w:hAnsi="Times New Roman" w:cs="Times New Roman"/>
          <w:spacing w:val="-10"/>
          <w:sz w:val="22"/>
          <w:szCs w:val="22"/>
          <w:lang w:eastAsia="zh-CN"/>
        </w:rPr>
        <w:t>“</w:t>
      </w:r>
      <w:r>
        <w:rPr>
          <w:rFonts w:ascii="宋体" w:eastAsia="宋体" w:hAnsi="宋体" w:cs="宋体"/>
          <w:spacing w:val="-10"/>
          <w:sz w:val="22"/>
          <w:szCs w:val="22"/>
          <w:lang w:eastAsia="zh-CN"/>
        </w:rPr>
        <w:t>面</w:t>
      </w: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和面</w:t>
      </w:r>
      <w:r>
        <w:rPr>
          <w:rFonts w:ascii="Times New Roman" w:eastAsia="Times New Roman" w:hAnsi="Times New Roman" w:cs="Times New Roman"/>
          <w:spacing w:val="-10"/>
          <w:sz w:val="22"/>
          <w:szCs w:val="22"/>
          <w:lang w:eastAsia="zh-CN"/>
        </w:rPr>
        <w:t>e”</w:t>
      </w:r>
      <w:r>
        <w:rPr>
          <w:rFonts w:ascii="Times New Roman" w:eastAsia="Times New Roman" w:hAnsi="Times New Roman" w:cs="Times New Roman"/>
          <w:spacing w:val="20"/>
          <w:w w:val="101"/>
          <w:sz w:val="22"/>
          <w:szCs w:val="22"/>
          <w:lang w:eastAsia="zh-CN"/>
        </w:rPr>
        <w:t xml:space="preserve">  </w:t>
      </w:r>
      <w:r>
        <w:rPr>
          <w:rFonts w:ascii="宋体" w:eastAsia="宋体" w:hAnsi="宋体" w:cs="宋体"/>
          <w:spacing w:val="-10"/>
          <w:sz w:val="22"/>
          <w:szCs w:val="22"/>
          <w:lang w:eastAsia="zh-CN"/>
        </w:rPr>
        <w:t>中面</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5"/>
          <w:w w:val="101"/>
          <w:sz w:val="22"/>
          <w:szCs w:val="22"/>
          <w:lang w:eastAsia="zh-CN"/>
        </w:rPr>
        <w:t xml:space="preserve"> </w:t>
      </w:r>
      <w:r>
        <w:rPr>
          <w:rFonts w:ascii="宋体" w:eastAsia="宋体" w:hAnsi="宋体" w:cs="宋体"/>
          <w:spacing w:val="-10"/>
          <w:sz w:val="22"/>
          <w:szCs w:val="22"/>
          <w:lang w:eastAsia="zh-CN"/>
        </w:rPr>
        <w:t>内的箭头均与公共边为垂直关系，同时面</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和面</w:t>
      </w:r>
      <w:r>
        <w:rPr>
          <w:rFonts w:ascii="Times New Roman" w:eastAsia="Times New Roman" w:hAnsi="Times New Roman" w:cs="Times New Roman"/>
          <w:spacing w:val="-10"/>
          <w:sz w:val="22"/>
          <w:szCs w:val="22"/>
          <w:lang w:eastAsia="zh-CN"/>
        </w:rPr>
        <w:t>e</w:t>
      </w:r>
      <w:r>
        <w:rPr>
          <w:rFonts w:ascii="Times New Roman" w:eastAsia="Times New Roman" w:hAnsi="Times New Roman" w:cs="Times New Roman"/>
          <w:spacing w:val="25"/>
          <w:w w:val="101"/>
          <w:sz w:val="22"/>
          <w:szCs w:val="22"/>
          <w:lang w:eastAsia="zh-CN"/>
        </w:rPr>
        <w:t xml:space="preserve"> </w:t>
      </w:r>
      <w:r>
        <w:rPr>
          <w:rFonts w:ascii="宋体" w:eastAsia="宋体" w:hAnsi="宋体" w:cs="宋体"/>
          <w:spacing w:val="-10"/>
          <w:sz w:val="22"/>
          <w:szCs w:val="22"/>
          <w:lang w:eastAsia="zh-CN"/>
        </w:rPr>
        <w:t>为相对面，无法</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在立体图中同时出现，与题干展开图不一致，排除。</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项，由</w:t>
      </w:r>
      <w:r>
        <w:rPr>
          <w:rFonts w:ascii="宋体" w:eastAsia="宋体" w:hAnsi="宋体" w:cs="宋体"/>
          <w:spacing w:val="-12"/>
          <w:sz w:val="22"/>
          <w:szCs w:val="22"/>
          <w:lang w:eastAsia="zh-CN"/>
        </w:rPr>
        <w:t>面</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2"/>
          <w:sz w:val="22"/>
          <w:szCs w:val="22"/>
          <w:lang w:eastAsia="zh-CN"/>
        </w:rPr>
        <w:t>、面</w:t>
      </w:r>
      <w:r>
        <w:rPr>
          <w:rFonts w:ascii="宋体" w:eastAsia="宋体" w:hAnsi="宋体" w:cs="宋体"/>
          <w:spacing w:val="-61"/>
          <w:sz w:val="22"/>
          <w:szCs w:val="22"/>
          <w:lang w:eastAsia="zh-CN"/>
        </w:rPr>
        <w:t xml:space="preserve"> </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和面</w:t>
      </w:r>
      <w:r>
        <w:rPr>
          <w:rFonts w:ascii="Times New Roman" w:eastAsia="Times New Roman" w:hAnsi="Times New Roman" w:cs="Times New Roman"/>
          <w:spacing w:val="-12"/>
          <w:sz w:val="22"/>
          <w:szCs w:val="22"/>
          <w:lang w:eastAsia="zh-CN"/>
        </w:rPr>
        <w:t xml:space="preserve">e </w:t>
      </w:r>
      <w:r>
        <w:rPr>
          <w:rFonts w:ascii="宋体" w:eastAsia="宋体" w:hAnsi="宋体" w:cs="宋体"/>
          <w:spacing w:val="-12"/>
          <w:sz w:val="22"/>
          <w:szCs w:val="22"/>
          <w:lang w:eastAsia="zh-CN"/>
        </w:rPr>
        <w:t>构成，选项与</w:t>
      </w:r>
    </w:p>
    <w:p w14:paraId="02452A75" w14:textId="77777777" w:rsidR="002D50A1" w:rsidRDefault="002D50A1" w:rsidP="002D50A1">
      <w:pPr>
        <w:spacing w:line="263" w:lineRule="auto"/>
        <w:rPr>
          <w:rFonts w:ascii="宋体" w:eastAsia="宋体" w:hAnsi="宋体" w:cs="宋体" w:hint="eastAsia"/>
          <w:sz w:val="22"/>
          <w:szCs w:val="22"/>
          <w:lang w:eastAsia="zh-CN"/>
        </w:rPr>
        <w:sectPr w:rsidR="002D50A1" w:rsidSect="002D50A1">
          <w:type w:val="continuous"/>
          <w:pgSz w:w="10340" w:h="14570"/>
          <w:pgMar w:top="400" w:right="500" w:bottom="659" w:left="749" w:header="0" w:footer="373" w:gutter="0"/>
          <w:cols w:space="720" w:equalWidth="0">
            <w:col w:w="9090"/>
          </w:cols>
        </w:sectPr>
      </w:pPr>
    </w:p>
    <w:p w14:paraId="327A8D1E" w14:textId="77777777" w:rsidR="002D50A1" w:rsidRDefault="002D50A1" w:rsidP="002D50A1">
      <w:pPr>
        <w:pStyle w:val="ae"/>
        <w:spacing w:line="294" w:lineRule="auto"/>
        <w:rPr>
          <w:lang w:eastAsia="zh-CN"/>
        </w:rPr>
      </w:pPr>
    </w:p>
    <w:p w14:paraId="22847DBC" w14:textId="77777777" w:rsidR="002D50A1" w:rsidRDefault="002D50A1" w:rsidP="002D50A1">
      <w:pPr>
        <w:spacing w:before="71" w:line="219" w:lineRule="auto"/>
        <w:rPr>
          <w:rFonts w:ascii="宋体" w:eastAsia="宋体" w:hAnsi="宋体" w:cs="宋体" w:hint="eastAsia"/>
          <w:sz w:val="22"/>
          <w:szCs w:val="22"/>
          <w:lang w:eastAsia="zh-CN"/>
        </w:rPr>
      </w:pPr>
      <w:r>
        <w:rPr>
          <w:noProof/>
        </w:rPr>
        <w:drawing>
          <wp:anchor distT="0" distB="0" distL="0" distR="0" simplePos="0" relativeHeight="251682816" behindDoc="0" locked="0" layoutInCell="1" allowOverlap="1" wp14:anchorId="633341D9" wp14:editId="40720962">
            <wp:simplePos x="0" y="0"/>
            <wp:positionH relativeFrom="column">
              <wp:posOffset>5295900</wp:posOffset>
            </wp:positionH>
            <wp:positionV relativeFrom="paragraph">
              <wp:posOffset>243205</wp:posOffset>
            </wp:positionV>
            <wp:extent cx="488950" cy="971550"/>
            <wp:effectExtent l="0" t="0" r="0" b="0"/>
            <wp:wrapNone/>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47"/>
                    <a:stretch>
                      <a:fillRect/>
                    </a:stretch>
                  </pic:blipFill>
                  <pic:spPr>
                    <a:xfrm>
                      <a:off x="0" y="0"/>
                      <a:ext cx="488962" cy="971639"/>
                    </a:xfrm>
                    <a:prstGeom prst="rect">
                      <a:avLst/>
                    </a:prstGeom>
                  </pic:spPr>
                </pic:pic>
              </a:graphicData>
            </a:graphic>
          </wp:anchor>
        </w:drawing>
      </w:r>
      <w:r>
        <w:rPr>
          <w:rFonts w:ascii="宋体" w:eastAsia="宋体" w:hAnsi="宋体" w:cs="宋体"/>
          <w:spacing w:val="-16"/>
          <w:sz w:val="22"/>
          <w:szCs w:val="22"/>
          <w:lang w:eastAsia="zh-CN"/>
        </w:rPr>
        <w:t>题干展开图一致，当选。故正确答案为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4FD86ADD" w14:textId="77777777" w:rsidR="002D50A1" w:rsidRDefault="002D50A1" w:rsidP="002D50A1">
      <w:pPr>
        <w:spacing w:before="88" w:line="268" w:lineRule="auto"/>
        <w:ind w:right="862" w:firstLine="390"/>
        <w:rPr>
          <w:rFonts w:ascii="宋体" w:eastAsia="宋体" w:hAnsi="宋体" w:cs="宋体" w:hint="eastAsia"/>
          <w:lang w:eastAsia="zh-CN"/>
        </w:rPr>
      </w:pPr>
      <w:r>
        <w:rPr>
          <w:rFonts w:ascii="黑体" w:eastAsia="黑体" w:hAnsi="黑体" w:cs="黑体"/>
          <w:spacing w:val="-18"/>
          <w:sz w:val="22"/>
          <w:szCs w:val="22"/>
          <w:lang w:eastAsia="zh-CN"/>
        </w:rPr>
        <w:t>20.【答案】</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。元素组成不同，且无明</w:t>
      </w:r>
      <w:r>
        <w:rPr>
          <w:rFonts w:ascii="宋体" w:eastAsia="宋体" w:hAnsi="宋体" w:cs="宋体"/>
          <w:spacing w:val="-19"/>
          <w:sz w:val="22"/>
          <w:szCs w:val="22"/>
          <w:lang w:eastAsia="zh-CN"/>
        </w:rPr>
        <w:t>显属性规律，优先考虑数量规律。观察发现，题干</w:t>
      </w:r>
      <w:r>
        <w:rPr>
          <w:rFonts w:ascii="宋体" w:eastAsia="宋体" w:hAnsi="宋体" w:cs="宋体"/>
          <w:sz w:val="22"/>
          <w:szCs w:val="22"/>
          <w:lang w:eastAsia="zh-CN"/>
        </w:rPr>
        <w:t xml:space="preserve"> </w:t>
      </w:r>
      <w:r>
        <w:rPr>
          <w:rFonts w:ascii="宋体" w:eastAsia="宋体" w:hAnsi="宋体" w:cs="宋体"/>
          <w:spacing w:val="2"/>
          <w:lang w:eastAsia="zh-CN"/>
        </w:rPr>
        <w:t>图形的部分数均为1,故问号处图形的部分数也应为1,</w:t>
      </w:r>
      <w:r>
        <w:rPr>
          <w:rFonts w:ascii="宋体" w:eastAsia="宋体" w:hAnsi="宋体" w:cs="宋体"/>
          <w:spacing w:val="1"/>
          <w:lang w:eastAsia="zh-CN"/>
        </w:rPr>
        <w:t>只有</w:t>
      </w:r>
      <w:r>
        <w:rPr>
          <w:rFonts w:ascii="Times New Roman" w:eastAsia="Times New Roman" w:hAnsi="Times New Roman" w:cs="Times New Roman"/>
          <w:spacing w:val="1"/>
          <w:lang w:eastAsia="zh-CN"/>
        </w:rPr>
        <w:t>B</w:t>
      </w:r>
      <w:r>
        <w:rPr>
          <w:rFonts w:ascii="宋体" w:eastAsia="宋体" w:hAnsi="宋体" w:cs="宋体"/>
          <w:spacing w:val="1"/>
          <w:lang w:eastAsia="zh-CN"/>
        </w:rPr>
        <w:t>项符合。故正确答案为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3C888AC2" w14:textId="77777777" w:rsidR="002D50A1" w:rsidRDefault="002D50A1" w:rsidP="002D50A1">
      <w:pPr>
        <w:pStyle w:val="ae"/>
        <w:spacing w:before="108" w:line="277" w:lineRule="auto"/>
        <w:ind w:right="860" w:firstLine="390"/>
        <w:rPr>
          <w:rFonts w:ascii="宋体" w:eastAsia="宋体" w:hAnsi="宋体" w:cs="宋体" w:hint="eastAsia"/>
          <w:sz w:val="22"/>
          <w:szCs w:val="22"/>
          <w:lang w:eastAsia="zh-CN"/>
        </w:rPr>
      </w:pPr>
      <w:r>
        <w:rPr>
          <w:noProof/>
        </w:rPr>
        <w:drawing>
          <wp:anchor distT="0" distB="0" distL="0" distR="0" simplePos="0" relativeHeight="251683840" behindDoc="0" locked="0" layoutInCell="1" allowOverlap="1" wp14:anchorId="71DECF7D" wp14:editId="0BCAD4EA">
            <wp:simplePos x="0" y="0"/>
            <wp:positionH relativeFrom="column">
              <wp:posOffset>5289550</wp:posOffset>
            </wp:positionH>
            <wp:positionV relativeFrom="paragraph">
              <wp:posOffset>730250</wp:posOffset>
            </wp:positionV>
            <wp:extent cx="495300" cy="508000"/>
            <wp:effectExtent l="0" t="0" r="0" b="0"/>
            <wp:wrapNone/>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48"/>
                    <a:stretch>
                      <a:fillRect/>
                    </a:stretch>
                  </pic:blipFill>
                  <pic:spPr>
                    <a:xfrm>
                      <a:off x="0" y="0"/>
                      <a:ext cx="495331" cy="508024"/>
                    </a:xfrm>
                    <a:prstGeom prst="rect">
                      <a:avLst/>
                    </a:prstGeom>
                  </pic:spPr>
                </pic:pic>
              </a:graphicData>
            </a:graphic>
          </wp:anchor>
        </w:drawing>
      </w:r>
      <w:r>
        <w:rPr>
          <w:rFonts w:ascii="黑体" w:eastAsia="黑体" w:hAnsi="黑体" w:cs="黑体"/>
          <w:spacing w:val="-18"/>
          <w:sz w:val="22"/>
          <w:szCs w:val="22"/>
          <w:lang w:eastAsia="zh-CN"/>
        </w:rPr>
        <w:t>21.【答案】</w:t>
      </w:r>
      <w:r>
        <w:rPr>
          <w:spacing w:val="-18"/>
          <w:sz w:val="22"/>
          <w:szCs w:val="22"/>
          <w:lang w:eastAsia="zh-CN"/>
        </w:rPr>
        <w:t>B</w:t>
      </w:r>
      <w:r>
        <w:rPr>
          <w:rFonts w:ascii="宋体" w:eastAsia="宋体" w:hAnsi="宋体" w:cs="宋体"/>
          <w:spacing w:val="-18"/>
          <w:sz w:val="22"/>
          <w:szCs w:val="22"/>
          <w:lang w:eastAsia="zh-CN"/>
        </w:rPr>
        <w:t>。元素组成不同，且无明显</w:t>
      </w:r>
      <w:r>
        <w:rPr>
          <w:rFonts w:ascii="宋体" w:eastAsia="宋体" w:hAnsi="宋体" w:cs="宋体"/>
          <w:spacing w:val="-19"/>
          <w:sz w:val="22"/>
          <w:szCs w:val="22"/>
          <w:lang w:eastAsia="zh-CN"/>
        </w:rPr>
        <w:t>属性规律，优先考虑数量规律。题干图形均由直</w:t>
      </w:r>
      <w:r>
        <w:rPr>
          <w:rFonts w:ascii="宋体" w:eastAsia="宋体" w:hAnsi="宋体" w:cs="宋体"/>
          <w:sz w:val="22"/>
          <w:szCs w:val="22"/>
          <w:lang w:eastAsia="zh-CN"/>
        </w:rPr>
        <w:t xml:space="preserve"> </w:t>
      </w:r>
      <w:r>
        <w:rPr>
          <w:rFonts w:ascii="宋体" w:eastAsia="宋体" w:hAnsi="宋体" w:cs="宋体"/>
          <w:spacing w:val="-7"/>
          <w:lang w:eastAsia="zh-CN"/>
        </w:rPr>
        <w:t>线构成，考虑数直线，但整体数直线没有规律，考虑线的细化考法，图①③⑤中均有1组平行</w:t>
      </w:r>
      <w:r>
        <w:rPr>
          <w:rFonts w:ascii="宋体" w:eastAsia="宋体" w:hAnsi="宋体" w:cs="宋体"/>
          <w:spacing w:val="11"/>
          <w:lang w:eastAsia="zh-CN"/>
        </w:rPr>
        <w:t xml:space="preserve"> </w:t>
      </w:r>
      <w:r>
        <w:rPr>
          <w:rFonts w:ascii="宋体" w:eastAsia="宋体" w:hAnsi="宋体" w:cs="宋体"/>
          <w:spacing w:val="-16"/>
          <w:sz w:val="22"/>
          <w:szCs w:val="22"/>
          <w:lang w:eastAsia="zh-CN"/>
        </w:rPr>
        <w:t>线，图②④⑥中均有3组平行线，故图①③⑤为一组，图②④⑥为一组。故正确答案为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5D401296" w14:textId="77777777" w:rsidR="002D50A1" w:rsidRDefault="002D50A1" w:rsidP="002D50A1">
      <w:pPr>
        <w:pStyle w:val="ae"/>
        <w:spacing w:before="120" w:line="281" w:lineRule="auto"/>
        <w:ind w:right="874" w:firstLine="390"/>
        <w:rPr>
          <w:rFonts w:ascii="宋体" w:eastAsia="宋体" w:hAnsi="宋体" w:cs="宋体" w:hint="eastAsia"/>
          <w:sz w:val="22"/>
          <w:szCs w:val="22"/>
          <w:lang w:eastAsia="zh-CN"/>
        </w:rPr>
      </w:pPr>
      <w:r>
        <w:rPr>
          <w:noProof/>
        </w:rPr>
        <w:drawing>
          <wp:anchor distT="0" distB="0" distL="0" distR="0" simplePos="0" relativeHeight="251684864" behindDoc="0" locked="0" layoutInCell="1" allowOverlap="1" wp14:anchorId="7F56DB10" wp14:editId="421EEEA5">
            <wp:simplePos x="0" y="0"/>
            <wp:positionH relativeFrom="column">
              <wp:posOffset>5289550</wp:posOffset>
            </wp:positionH>
            <wp:positionV relativeFrom="paragraph">
              <wp:posOffset>726440</wp:posOffset>
            </wp:positionV>
            <wp:extent cx="495300" cy="508000"/>
            <wp:effectExtent l="0" t="0" r="0" b="0"/>
            <wp:wrapNone/>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49"/>
                    <a:stretch>
                      <a:fillRect/>
                    </a:stretch>
                  </pic:blipFill>
                  <pic:spPr>
                    <a:xfrm>
                      <a:off x="0" y="0"/>
                      <a:ext cx="495331" cy="508024"/>
                    </a:xfrm>
                    <a:prstGeom prst="rect">
                      <a:avLst/>
                    </a:prstGeom>
                  </pic:spPr>
                </pic:pic>
              </a:graphicData>
            </a:graphic>
          </wp:anchor>
        </w:drawing>
      </w:r>
      <w:r>
        <w:rPr>
          <w:rFonts w:ascii="黑体" w:eastAsia="黑体" w:hAnsi="黑体" w:cs="黑体"/>
          <w:sz w:val="20"/>
          <w:szCs w:val="20"/>
          <w:lang w:eastAsia="zh-CN"/>
        </w:rPr>
        <w:t>22.【答案】</w:t>
      </w:r>
      <w:r>
        <w:rPr>
          <w:sz w:val="20"/>
          <w:szCs w:val="20"/>
          <w:lang w:eastAsia="zh-CN"/>
        </w:rPr>
        <w:t>A</w:t>
      </w:r>
      <w:r>
        <w:rPr>
          <w:spacing w:val="-29"/>
          <w:sz w:val="20"/>
          <w:szCs w:val="20"/>
          <w:lang w:eastAsia="zh-CN"/>
        </w:rPr>
        <w:t xml:space="preserve"> </w:t>
      </w:r>
      <w:r>
        <w:rPr>
          <w:rFonts w:ascii="宋体" w:eastAsia="宋体" w:hAnsi="宋体" w:cs="宋体"/>
          <w:sz w:val="20"/>
          <w:szCs w:val="20"/>
          <w:lang w:eastAsia="zh-CN"/>
        </w:rPr>
        <w:t>。元素组成相似，优先考虑样式</w:t>
      </w:r>
      <w:r>
        <w:rPr>
          <w:rFonts w:ascii="宋体" w:eastAsia="宋体" w:hAnsi="宋体" w:cs="宋体"/>
          <w:spacing w:val="-1"/>
          <w:sz w:val="20"/>
          <w:szCs w:val="20"/>
          <w:lang w:eastAsia="zh-CN"/>
        </w:rPr>
        <w:t>规律。观察发现，第一行前两幅图相加并去</w:t>
      </w:r>
      <w:r>
        <w:rPr>
          <w:rFonts w:ascii="宋体" w:eastAsia="宋体" w:hAnsi="宋体" w:cs="宋体"/>
          <w:sz w:val="20"/>
          <w:szCs w:val="20"/>
          <w:lang w:eastAsia="zh-CN"/>
        </w:rPr>
        <w:t xml:space="preserve"> </w:t>
      </w:r>
      <w:r>
        <w:rPr>
          <w:rFonts w:ascii="宋体" w:eastAsia="宋体" w:hAnsi="宋体" w:cs="宋体"/>
          <w:spacing w:val="-19"/>
          <w:sz w:val="22"/>
          <w:szCs w:val="22"/>
          <w:lang w:eastAsia="zh-CN"/>
        </w:rPr>
        <w:t>除黑色填充后得到第三幅图，第二行图形应用此规律，故问号处应选择由第二</w:t>
      </w:r>
      <w:r>
        <w:rPr>
          <w:rFonts w:ascii="宋体" w:eastAsia="宋体" w:hAnsi="宋体" w:cs="宋体"/>
          <w:spacing w:val="-20"/>
          <w:sz w:val="22"/>
          <w:szCs w:val="22"/>
          <w:lang w:eastAsia="zh-CN"/>
        </w:rPr>
        <w:t>行前两幅图相加</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并去除黑色填充得到的图形，只有</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项符合。</w:t>
      </w:r>
      <w:r>
        <w:rPr>
          <w:rFonts w:ascii="宋体" w:eastAsia="宋体" w:hAnsi="宋体" w:cs="宋体"/>
          <w:spacing w:val="-14"/>
          <w:sz w:val="22"/>
          <w:szCs w:val="22"/>
          <w:lang w:eastAsia="zh-CN"/>
        </w:rPr>
        <w:t>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7E15E3B9" w14:textId="77777777" w:rsidR="002D50A1" w:rsidRDefault="002D50A1" w:rsidP="002D50A1">
      <w:pPr>
        <w:pStyle w:val="ae"/>
        <w:spacing w:before="100" w:line="288" w:lineRule="auto"/>
        <w:ind w:right="785" w:firstLine="390"/>
        <w:rPr>
          <w:rFonts w:ascii="宋体" w:eastAsia="宋体" w:hAnsi="宋体" w:cs="宋体" w:hint="eastAsia"/>
          <w:lang w:eastAsia="zh-CN"/>
        </w:rPr>
      </w:pPr>
      <w:r>
        <w:rPr>
          <w:noProof/>
        </w:rPr>
        <w:drawing>
          <wp:anchor distT="0" distB="0" distL="0" distR="0" simplePos="0" relativeHeight="251688960" behindDoc="0" locked="0" layoutInCell="1" allowOverlap="1" wp14:anchorId="37B61745" wp14:editId="5FA7780C">
            <wp:simplePos x="0" y="0"/>
            <wp:positionH relativeFrom="column">
              <wp:posOffset>5289550</wp:posOffset>
            </wp:positionH>
            <wp:positionV relativeFrom="paragraph">
              <wp:posOffset>1176020</wp:posOffset>
            </wp:positionV>
            <wp:extent cx="488950" cy="501650"/>
            <wp:effectExtent l="0" t="0" r="0" b="0"/>
            <wp:wrapNone/>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50"/>
                    <a:stretch>
                      <a:fillRect/>
                    </a:stretch>
                  </pic:blipFill>
                  <pic:spPr>
                    <a:xfrm>
                      <a:off x="0" y="0"/>
                      <a:ext cx="488962" cy="501640"/>
                    </a:xfrm>
                    <a:prstGeom prst="rect">
                      <a:avLst/>
                    </a:prstGeom>
                  </pic:spPr>
                </pic:pic>
              </a:graphicData>
            </a:graphic>
          </wp:anchor>
        </w:drawing>
      </w:r>
      <w:r>
        <w:rPr>
          <w:rFonts w:ascii="黑体" w:eastAsia="黑体" w:hAnsi="黑体" w:cs="黑体"/>
          <w:spacing w:val="-19"/>
          <w:sz w:val="22"/>
          <w:szCs w:val="22"/>
          <w:lang w:eastAsia="zh-CN"/>
        </w:rPr>
        <w:t>23.【答案】</w:t>
      </w:r>
      <w:r>
        <w:rPr>
          <w:spacing w:val="-19"/>
          <w:sz w:val="22"/>
          <w:szCs w:val="22"/>
          <w:lang w:eastAsia="zh-CN"/>
        </w:rPr>
        <w:t>C</w:t>
      </w:r>
      <w:r>
        <w:rPr>
          <w:rFonts w:ascii="宋体" w:eastAsia="宋体" w:hAnsi="宋体" w:cs="宋体"/>
          <w:spacing w:val="-19"/>
          <w:sz w:val="22"/>
          <w:szCs w:val="22"/>
          <w:lang w:eastAsia="zh-CN"/>
        </w:rPr>
        <w:t>。元素组成不同，且无明显属性规律，优先考</w:t>
      </w:r>
      <w:r>
        <w:rPr>
          <w:rFonts w:ascii="宋体" w:eastAsia="宋体" w:hAnsi="宋体" w:cs="宋体"/>
          <w:spacing w:val="-20"/>
          <w:sz w:val="22"/>
          <w:szCs w:val="22"/>
          <w:lang w:eastAsia="zh-CN"/>
        </w:rPr>
        <w:t>虑数量规律。观察发现，题干</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中所有图形均由多种元素组成，考虑元素个数和种类数。题干图形元素个数分别为3、3、5、</w:t>
      </w:r>
      <w:r>
        <w:rPr>
          <w:rFonts w:ascii="宋体" w:eastAsia="宋体" w:hAnsi="宋体" w:cs="宋体"/>
          <w:spacing w:val="2"/>
          <w:sz w:val="22"/>
          <w:szCs w:val="22"/>
          <w:lang w:eastAsia="zh-CN"/>
        </w:rPr>
        <w:t xml:space="preserve"> </w:t>
      </w:r>
      <w:r>
        <w:rPr>
          <w:rFonts w:ascii="宋体" w:eastAsia="宋体" w:hAnsi="宋体" w:cs="宋体"/>
          <w:spacing w:val="1"/>
          <w:lang w:eastAsia="zh-CN"/>
        </w:rPr>
        <w:t>4、5,无规律，而元素种类数分别为1、2、3、4、5,构成公差为1的等差数列</w:t>
      </w:r>
      <w:r>
        <w:rPr>
          <w:rFonts w:ascii="宋体" w:eastAsia="宋体" w:hAnsi="宋体" w:cs="宋体"/>
          <w:lang w:eastAsia="zh-CN"/>
        </w:rPr>
        <w:t xml:space="preserve">，那么问号处  </w:t>
      </w:r>
      <w:r>
        <w:rPr>
          <w:rFonts w:ascii="宋体" w:eastAsia="宋体" w:hAnsi="宋体" w:cs="宋体"/>
          <w:spacing w:val="-1"/>
          <w:lang w:eastAsia="zh-CN"/>
        </w:rPr>
        <w:t>应该选择元素种类数为6的图形，四个选项的元素种类数分别为2</w:t>
      </w:r>
      <w:r>
        <w:rPr>
          <w:rFonts w:ascii="宋体" w:eastAsia="宋体" w:hAnsi="宋体" w:cs="宋体"/>
          <w:spacing w:val="-2"/>
          <w:lang w:eastAsia="zh-CN"/>
        </w:rPr>
        <w:t>、3、6、3,只有</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项符合。</w:t>
      </w:r>
      <w:r>
        <w:rPr>
          <w:rFonts w:ascii="宋体" w:eastAsia="宋体" w:hAnsi="宋体" w:cs="宋体"/>
          <w:lang w:eastAsia="zh-CN"/>
        </w:rPr>
        <w:t xml:space="preserve"> </w:t>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C</w:t>
      </w:r>
      <w:r>
        <w:rPr>
          <w:rFonts w:ascii="宋体" w:eastAsia="宋体" w:hAnsi="宋体" w:cs="宋体"/>
          <w:spacing w:val="-4"/>
          <w:lang w:eastAsia="zh-CN"/>
        </w:rPr>
        <w:t>。</w:t>
      </w:r>
    </w:p>
    <w:p w14:paraId="28CE2B3E" w14:textId="77777777" w:rsidR="002D50A1" w:rsidRDefault="002D50A1" w:rsidP="002D50A1">
      <w:pPr>
        <w:pStyle w:val="ae"/>
        <w:spacing w:before="140" w:line="278" w:lineRule="auto"/>
        <w:ind w:right="878" w:firstLine="390"/>
        <w:rPr>
          <w:rFonts w:ascii="宋体" w:eastAsia="宋体" w:hAnsi="宋体" w:cs="宋体" w:hint="eastAsia"/>
          <w:lang w:eastAsia="zh-CN"/>
        </w:rPr>
      </w:pPr>
      <w:r>
        <w:rPr>
          <w:noProof/>
        </w:rPr>
        <w:drawing>
          <wp:anchor distT="0" distB="0" distL="0" distR="0" simplePos="0" relativeHeight="251685888" behindDoc="0" locked="0" layoutInCell="1" allowOverlap="1" wp14:anchorId="36B5573A" wp14:editId="65E01101">
            <wp:simplePos x="0" y="0"/>
            <wp:positionH relativeFrom="column">
              <wp:posOffset>5283200</wp:posOffset>
            </wp:positionH>
            <wp:positionV relativeFrom="paragraph">
              <wp:posOffset>737235</wp:posOffset>
            </wp:positionV>
            <wp:extent cx="495300" cy="508000"/>
            <wp:effectExtent l="0" t="0" r="0" b="0"/>
            <wp:wrapNone/>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51"/>
                    <a:stretch>
                      <a:fillRect/>
                    </a:stretch>
                  </pic:blipFill>
                  <pic:spPr>
                    <a:xfrm>
                      <a:off x="0" y="0"/>
                      <a:ext cx="495265" cy="508024"/>
                    </a:xfrm>
                    <a:prstGeom prst="rect">
                      <a:avLst/>
                    </a:prstGeom>
                  </pic:spPr>
                </pic:pic>
              </a:graphicData>
            </a:graphic>
          </wp:anchor>
        </w:drawing>
      </w:r>
      <w:r>
        <w:rPr>
          <w:rFonts w:ascii="黑体" w:eastAsia="黑体" w:hAnsi="黑体" w:cs="黑体"/>
          <w:spacing w:val="-12"/>
          <w:lang w:eastAsia="zh-CN"/>
        </w:rPr>
        <w:t>24.【答案】</w:t>
      </w:r>
      <w:r>
        <w:rPr>
          <w:spacing w:val="-12"/>
          <w:lang w:eastAsia="zh-CN"/>
        </w:rPr>
        <w:t>A</w:t>
      </w:r>
      <w:r>
        <w:rPr>
          <w:spacing w:val="-30"/>
          <w:lang w:eastAsia="zh-CN"/>
        </w:rPr>
        <w:t xml:space="preserve"> </w:t>
      </w:r>
      <w:r>
        <w:rPr>
          <w:rFonts w:ascii="宋体" w:eastAsia="宋体" w:hAnsi="宋体" w:cs="宋体"/>
          <w:spacing w:val="-12"/>
          <w:lang w:eastAsia="zh-CN"/>
        </w:rPr>
        <w:t>。元素组成不同，优先考虑属性规律。题干出</w:t>
      </w:r>
      <w:r>
        <w:rPr>
          <w:rFonts w:ascii="宋体" w:eastAsia="宋体" w:hAnsi="宋体" w:cs="宋体"/>
          <w:spacing w:val="-13"/>
          <w:lang w:eastAsia="zh-CN"/>
        </w:rPr>
        <w:t>现明显的“等腰”元素，优 先</w:t>
      </w:r>
      <w:r>
        <w:rPr>
          <w:rFonts w:ascii="宋体" w:eastAsia="宋体" w:hAnsi="宋体" w:cs="宋体"/>
          <w:lang w:eastAsia="zh-CN"/>
        </w:rPr>
        <w:t xml:space="preserve"> </w:t>
      </w:r>
      <w:r>
        <w:rPr>
          <w:rFonts w:ascii="宋体" w:eastAsia="宋体" w:hAnsi="宋体" w:cs="宋体"/>
          <w:spacing w:val="-5"/>
          <w:lang w:eastAsia="zh-CN"/>
        </w:rPr>
        <w:t>考虑对称性。观察发现，题干图形均为轴对称图形，故问号处也应为轴对称图形，只有</w:t>
      </w:r>
      <w:r>
        <w:rPr>
          <w:rFonts w:ascii="Times New Roman" w:eastAsia="Times New Roman" w:hAnsi="Times New Roman" w:cs="Times New Roman"/>
          <w:spacing w:val="-5"/>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5"/>
          <w:lang w:eastAsia="zh-CN"/>
        </w:rPr>
        <w:t>项</w:t>
      </w:r>
      <w:r>
        <w:rPr>
          <w:rFonts w:ascii="宋体" w:eastAsia="宋体" w:hAnsi="宋体" w:cs="宋体"/>
          <w:lang w:eastAsia="zh-CN"/>
        </w:rPr>
        <w:t xml:space="preserve"> </w:t>
      </w:r>
      <w:r>
        <w:rPr>
          <w:rFonts w:ascii="宋体" w:eastAsia="宋体" w:hAnsi="宋体" w:cs="宋体"/>
          <w:spacing w:val="-6"/>
          <w:lang w:eastAsia="zh-CN"/>
        </w:rPr>
        <w:t>符合。故正确答案为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085DA6E5" w14:textId="77777777" w:rsidR="002D50A1" w:rsidRDefault="002D50A1" w:rsidP="002D50A1">
      <w:pPr>
        <w:spacing w:before="130" w:line="286" w:lineRule="auto"/>
        <w:ind w:right="871" w:firstLine="390"/>
        <w:rPr>
          <w:rFonts w:ascii="宋体" w:eastAsia="宋体" w:hAnsi="宋体" w:cs="宋体" w:hint="eastAsia"/>
          <w:lang w:eastAsia="zh-CN"/>
        </w:rPr>
      </w:pPr>
      <w:r>
        <w:rPr>
          <w:noProof/>
        </w:rPr>
        <w:drawing>
          <wp:anchor distT="0" distB="0" distL="0" distR="0" simplePos="0" relativeHeight="251687936" behindDoc="0" locked="0" layoutInCell="1" allowOverlap="1" wp14:anchorId="5FF93166" wp14:editId="75E8EE51">
            <wp:simplePos x="0" y="0"/>
            <wp:positionH relativeFrom="column">
              <wp:posOffset>5283200</wp:posOffset>
            </wp:positionH>
            <wp:positionV relativeFrom="paragraph">
              <wp:posOffset>960120</wp:posOffset>
            </wp:positionV>
            <wp:extent cx="495300" cy="501650"/>
            <wp:effectExtent l="0" t="0" r="0" b="0"/>
            <wp:wrapNone/>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52"/>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25.【答案】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。观察发现，图形均由正方形、三角形、圆和一个黑点组成，黑点可视</w:t>
      </w:r>
      <w:r>
        <w:rPr>
          <w:rFonts w:ascii="宋体" w:eastAsia="宋体" w:hAnsi="宋体" w:cs="宋体"/>
          <w:spacing w:val="-11"/>
          <w:lang w:eastAsia="zh-CN"/>
        </w:rPr>
        <w:t>为功</w:t>
      </w:r>
      <w:r>
        <w:rPr>
          <w:rFonts w:ascii="宋体" w:eastAsia="宋体" w:hAnsi="宋体" w:cs="宋体"/>
          <w:lang w:eastAsia="zh-CN"/>
        </w:rPr>
        <w:t xml:space="preserve"> </w:t>
      </w:r>
      <w:r>
        <w:rPr>
          <w:rFonts w:ascii="宋体" w:eastAsia="宋体" w:hAnsi="宋体" w:cs="宋体"/>
          <w:spacing w:val="-9"/>
          <w:lang w:eastAsia="zh-CN"/>
        </w:rPr>
        <w:t>能元素，考虑黑点对其他图形的标记作用。题干图形中的黑点</w:t>
      </w:r>
      <w:r>
        <w:rPr>
          <w:rFonts w:ascii="宋体" w:eastAsia="宋体" w:hAnsi="宋体" w:cs="宋体"/>
          <w:spacing w:val="-10"/>
          <w:lang w:eastAsia="zh-CN"/>
        </w:rPr>
        <w:t>均位于三个图形共同相交的区域</w:t>
      </w:r>
      <w:r>
        <w:rPr>
          <w:rFonts w:ascii="宋体" w:eastAsia="宋体" w:hAnsi="宋体" w:cs="宋体"/>
          <w:lang w:eastAsia="zh-CN"/>
        </w:rPr>
        <w:t xml:space="preserve"> </w:t>
      </w:r>
      <w:r>
        <w:rPr>
          <w:rFonts w:ascii="宋体" w:eastAsia="宋体" w:hAnsi="宋体" w:cs="宋体"/>
          <w:spacing w:val="-4"/>
          <w:lang w:eastAsia="zh-CN"/>
        </w:rPr>
        <w:t>内，故问号处也应选择黑点位于三个图形共同相交区域内的图形，只有</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项符合。故正确答</w:t>
      </w:r>
      <w:r>
        <w:rPr>
          <w:rFonts w:ascii="宋体" w:eastAsia="宋体" w:hAnsi="宋体" w:cs="宋体"/>
          <w:spacing w:val="18"/>
          <w:lang w:eastAsia="zh-CN"/>
        </w:rPr>
        <w:t xml:space="preserve"> </w:t>
      </w:r>
      <w:r>
        <w:rPr>
          <w:rFonts w:ascii="宋体" w:eastAsia="宋体" w:hAnsi="宋体" w:cs="宋体"/>
          <w:spacing w:val="1"/>
          <w:lang w:eastAsia="zh-CN"/>
        </w:rPr>
        <w:t>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0BD8499B" w14:textId="77777777" w:rsidR="002D50A1" w:rsidRDefault="002D50A1" w:rsidP="002D50A1">
      <w:pPr>
        <w:pStyle w:val="ae"/>
        <w:spacing w:before="138" w:line="331" w:lineRule="auto"/>
        <w:ind w:right="794" w:firstLine="390"/>
        <w:jc w:val="both"/>
        <w:rPr>
          <w:rFonts w:ascii="宋体" w:eastAsia="宋体" w:hAnsi="宋体" w:cs="宋体" w:hint="eastAsia"/>
          <w:sz w:val="20"/>
          <w:szCs w:val="20"/>
          <w:lang w:eastAsia="zh-CN"/>
        </w:rPr>
      </w:pPr>
      <w:r>
        <w:rPr>
          <w:rFonts w:ascii="黑体" w:eastAsia="黑体" w:hAnsi="黑体" w:cs="黑体"/>
          <w:spacing w:val="-3"/>
          <w:sz w:val="20"/>
          <w:szCs w:val="20"/>
          <w:lang w:eastAsia="zh-CN"/>
        </w:rPr>
        <w:t>26.【答案】</w:t>
      </w:r>
      <w:r>
        <w:rPr>
          <w:spacing w:val="-3"/>
          <w:sz w:val="20"/>
          <w:szCs w:val="20"/>
          <w:lang w:eastAsia="zh-CN"/>
        </w:rPr>
        <w:t>C</w:t>
      </w:r>
      <w:r>
        <w:rPr>
          <w:spacing w:val="-29"/>
          <w:sz w:val="20"/>
          <w:szCs w:val="20"/>
          <w:lang w:eastAsia="zh-CN"/>
        </w:rPr>
        <w:t xml:space="preserve"> </w:t>
      </w:r>
      <w:r>
        <w:rPr>
          <w:rFonts w:ascii="宋体" w:eastAsia="宋体" w:hAnsi="宋体" w:cs="宋体"/>
          <w:spacing w:val="-3"/>
          <w:sz w:val="20"/>
          <w:szCs w:val="20"/>
          <w:lang w:eastAsia="zh-CN"/>
        </w:rPr>
        <w:t>。元素组成相同，优先考虑位</w:t>
      </w:r>
      <w:r>
        <w:rPr>
          <w:rFonts w:ascii="宋体" w:eastAsia="宋体" w:hAnsi="宋体" w:cs="宋体"/>
          <w:spacing w:val="-4"/>
          <w:sz w:val="20"/>
          <w:szCs w:val="20"/>
          <w:lang w:eastAsia="zh-CN"/>
        </w:rPr>
        <w:t>置规律。观察发现，题干出现多个黑球和白球，</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且黑球和白球的位置发生变化，考虑平移。观察发现，第一行黑球每次向左平移两格(循环走),</w:t>
      </w:r>
      <w:r>
        <w:rPr>
          <w:rFonts w:ascii="宋体" w:eastAsia="宋体" w:hAnsi="宋体" w:cs="宋体"/>
          <w:spacing w:val="3"/>
          <w:sz w:val="20"/>
          <w:szCs w:val="20"/>
          <w:lang w:eastAsia="zh-CN"/>
        </w:rPr>
        <w:t xml:space="preserve"> </w:t>
      </w:r>
      <w:r>
        <w:rPr>
          <w:rFonts w:ascii="宋体" w:eastAsia="宋体" w:hAnsi="宋体" w:cs="宋体"/>
          <w:spacing w:val="5"/>
          <w:sz w:val="20"/>
          <w:szCs w:val="20"/>
          <w:lang w:eastAsia="zh-CN"/>
        </w:rPr>
        <w:t>故问号处第一行黑球应在最右侧，排除</w:t>
      </w:r>
      <w:r>
        <w:rPr>
          <w:rFonts w:ascii="Times New Roman" w:eastAsia="Times New Roman" w:hAnsi="Times New Roman" w:cs="Times New Roman"/>
          <w:spacing w:val="5"/>
          <w:sz w:val="20"/>
          <w:szCs w:val="20"/>
          <w:lang w:eastAsia="zh-CN"/>
        </w:rPr>
        <w:t>A</w:t>
      </w:r>
      <w:r>
        <w:rPr>
          <w:rFonts w:ascii="Times New Roman" w:eastAsia="Times New Roman" w:hAnsi="Times New Roman" w:cs="Times New Roman"/>
          <w:spacing w:val="-29"/>
          <w:sz w:val="20"/>
          <w:szCs w:val="20"/>
          <w:lang w:eastAsia="zh-CN"/>
        </w:rPr>
        <w:t xml:space="preserve"> </w:t>
      </w:r>
      <w:r>
        <w:rPr>
          <w:rFonts w:ascii="宋体" w:eastAsia="宋体" w:hAnsi="宋体" w:cs="宋体"/>
          <w:spacing w:val="5"/>
          <w:sz w:val="20"/>
          <w:szCs w:val="20"/>
          <w:lang w:eastAsia="zh-CN"/>
        </w:rPr>
        <w:t>、</w:t>
      </w:r>
      <w:r>
        <w:rPr>
          <w:rFonts w:ascii="Times New Roman" w:eastAsia="Times New Roman" w:hAnsi="Times New Roman" w:cs="Times New Roman"/>
          <w:spacing w:val="5"/>
          <w:sz w:val="20"/>
          <w:szCs w:val="20"/>
          <w:lang w:eastAsia="zh-CN"/>
        </w:rPr>
        <w:t xml:space="preserve">B </w:t>
      </w:r>
      <w:r>
        <w:rPr>
          <w:rFonts w:ascii="宋体" w:eastAsia="宋体" w:hAnsi="宋体" w:cs="宋体"/>
          <w:spacing w:val="5"/>
          <w:sz w:val="20"/>
          <w:szCs w:val="20"/>
          <w:lang w:eastAsia="zh-CN"/>
        </w:rPr>
        <w:t>两项。第二行黑球每次向右平移两格(循</w:t>
      </w:r>
      <w:r>
        <w:rPr>
          <w:rFonts w:ascii="宋体" w:eastAsia="宋体" w:hAnsi="宋体" w:cs="宋体"/>
          <w:spacing w:val="4"/>
          <w:sz w:val="20"/>
          <w:szCs w:val="20"/>
          <w:lang w:eastAsia="zh-CN"/>
        </w:rPr>
        <w:t>环走),</w:t>
      </w:r>
    </w:p>
    <w:p w14:paraId="038C6B72" w14:textId="77777777" w:rsidR="002D50A1" w:rsidRDefault="002D50A1" w:rsidP="002D50A1">
      <w:pPr>
        <w:spacing w:before="6" w:line="219" w:lineRule="auto"/>
        <w:rPr>
          <w:rFonts w:ascii="宋体" w:eastAsia="宋体" w:hAnsi="宋体" w:cs="宋体" w:hint="eastAsia"/>
          <w:sz w:val="20"/>
          <w:szCs w:val="20"/>
          <w:lang w:eastAsia="zh-CN"/>
        </w:rPr>
      </w:pPr>
      <w:r>
        <w:rPr>
          <w:noProof/>
        </w:rPr>
        <w:drawing>
          <wp:anchor distT="0" distB="0" distL="0" distR="0" simplePos="0" relativeHeight="251681792" behindDoc="1" locked="0" layoutInCell="1" allowOverlap="1" wp14:anchorId="040B9895" wp14:editId="4BE9490C">
            <wp:simplePos x="0" y="0"/>
            <wp:positionH relativeFrom="column">
              <wp:posOffset>5283200</wp:posOffset>
            </wp:positionH>
            <wp:positionV relativeFrom="paragraph">
              <wp:posOffset>194945</wp:posOffset>
            </wp:positionV>
            <wp:extent cx="488950" cy="508000"/>
            <wp:effectExtent l="0" t="0" r="0" b="0"/>
            <wp:wrapNone/>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53"/>
                    <a:stretch>
                      <a:fillRect/>
                    </a:stretch>
                  </pic:blipFill>
                  <pic:spPr>
                    <a:xfrm>
                      <a:off x="0" y="0"/>
                      <a:ext cx="488896" cy="508024"/>
                    </a:xfrm>
                    <a:prstGeom prst="rect">
                      <a:avLst/>
                    </a:prstGeom>
                  </pic:spPr>
                </pic:pic>
              </a:graphicData>
            </a:graphic>
          </wp:anchor>
        </w:drawing>
      </w:r>
      <w:r>
        <w:rPr>
          <w:rFonts w:ascii="宋体" w:eastAsia="宋体" w:hAnsi="宋体" w:cs="宋体"/>
          <w:spacing w:val="-1"/>
          <w:sz w:val="20"/>
          <w:szCs w:val="20"/>
          <w:lang w:eastAsia="zh-CN"/>
        </w:rPr>
        <w:t>故问号处第二行黑球应在从右侧数第二个位置处，排除</w:t>
      </w:r>
      <w:r>
        <w:rPr>
          <w:rFonts w:ascii="Times New Roman" w:eastAsia="Times New Roman" w:hAnsi="Times New Roman" w:cs="Times New Roman"/>
          <w:spacing w:val="-1"/>
          <w:sz w:val="20"/>
          <w:szCs w:val="20"/>
          <w:lang w:eastAsia="zh-CN"/>
        </w:rPr>
        <w:t xml:space="preserve">D </w:t>
      </w:r>
      <w:r>
        <w:rPr>
          <w:rFonts w:ascii="宋体" w:eastAsia="宋体" w:hAnsi="宋体" w:cs="宋体"/>
          <w:spacing w:val="-1"/>
          <w:sz w:val="20"/>
          <w:szCs w:val="20"/>
          <w:lang w:eastAsia="zh-CN"/>
        </w:rPr>
        <w:t>项。故</w:t>
      </w:r>
      <w:r>
        <w:rPr>
          <w:rFonts w:ascii="宋体" w:eastAsia="宋体" w:hAnsi="宋体" w:cs="宋体"/>
          <w:spacing w:val="-2"/>
          <w:sz w:val="20"/>
          <w:szCs w:val="20"/>
          <w:lang w:eastAsia="zh-CN"/>
        </w:rPr>
        <w:t>正确答案为</w:t>
      </w:r>
      <w:r>
        <w:rPr>
          <w:rFonts w:ascii="Times New Roman" w:eastAsia="Times New Roman" w:hAnsi="Times New Roman" w:cs="Times New Roman"/>
          <w:spacing w:val="-2"/>
          <w:sz w:val="20"/>
          <w:szCs w:val="20"/>
          <w:lang w:eastAsia="zh-CN"/>
        </w:rPr>
        <w:t>C</w:t>
      </w:r>
      <w:r>
        <w:rPr>
          <w:rFonts w:ascii="宋体" w:eastAsia="宋体" w:hAnsi="宋体" w:cs="宋体"/>
          <w:spacing w:val="-2"/>
          <w:sz w:val="20"/>
          <w:szCs w:val="20"/>
          <w:lang w:eastAsia="zh-CN"/>
        </w:rPr>
        <w:t>。</w:t>
      </w:r>
    </w:p>
    <w:p w14:paraId="3D02A75E" w14:textId="77777777" w:rsidR="002D50A1" w:rsidRDefault="002D50A1" w:rsidP="002D50A1">
      <w:pPr>
        <w:pStyle w:val="ae"/>
        <w:spacing w:before="113" w:line="316" w:lineRule="auto"/>
        <w:ind w:right="785" w:firstLine="390"/>
        <w:jc w:val="both"/>
        <w:rPr>
          <w:rFonts w:ascii="宋体" w:eastAsia="宋体" w:hAnsi="宋体" w:cs="宋体" w:hint="eastAsia"/>
          <w:lang w:eastAsia="zh-CN"/>
        </w:rPr>
      </w:pPr>
      <w:r>
        <w:rPr>
          <w:noProof/>
        </w:rPr>
        <w:drawing>
          <wp:anchor distT="0" distB="0" distL="0" distR="0" simplePos="0" relativeHeight="251686912" behindDoc="0" locked="0" layoutInCell="1" allowOverlap="1" wp14:anchorId="4FA41EAF" wp14:editId="663A0ACB">
            <wp:simplePos x="0" y="0"/>
            <wp:positionH relativeFrom="column">
              <wp:posOffset>5276850</wp:posOffset>
            </wp:positionH>
            <wp:positionV relativeFrom="paragraph">
              <wp:posOffset>727710</wp:posOffset>
            </wp:positionV>
            <wp:extent cx="495300" cy="50165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54"/>
                    <a:stretch>
                      <a:fillRect/>
                    </a:stretch>
                  </pic:blipFill>
                  <pic:spPr>
                    <a:xfrm>
                      <a:off x="0" y="0"/>
                      <a:ext cx="495265" cy="501640"/>
                    </a:xfrm>
                    <a:prstGeom prst="rect">
                      <a:avLst/>
                    </a:prstGeom>
                  </pic:spPr>
                </pic:pic>
              </a:graphicData>
            </a:graphic>
          </wp:anchor>
        </w:drawing>
      </w:r>
      <w:r>
        <w:rPr>
          <w:rFonts w:ascii="黑体" w:eastAsia="黑体" w:hAnsi="黑体" w:cs="黑体"/>
          <w:spacing w:val="-12"/>
          <w:lang w:eastAsia="zh-CN"/>
        </w:rPr>
        <w:t>27.【答案】</w:t>
      </w:r>
      <w:r>
        <w:rPr>
          <w:spacing w:val="-12"/>
          <w:lang w:eastAsia="zh-CN"/>
        </w:rPr>
        <w:t>C</w:t>
      </w:r>
      <w:r>
        <w:rPr>
          <w:rFonts w:ascii="宋体" w:eastAsia="宋体" w:hAnsi="宋体" w:cs="宋体"/>
          <w:spacing w:val="-12"/>
          <w:lang w:eastAsia="zh-CN"/>
        </w:rPr>
        <w:t>。元素组成不同，优先考虑属性规律。观察发现，题干图</w:t>
      </w:r>
      <w:r>
        <w:rPr>
          <w:rFonts w:ascii="宋体" w:eastAsia="宋体" w:hAnsi="宋体" w:cs="宋体"/>
          <w:spacing w:val="-13"/>
          <w:lang w:eastAsia="zh-CN"/>
        </w:rPr>
        <w:t>形均为轴对称图形，</w:t>
      </w:r>
      <w:r>
        <w:rPr>
          <w:rFonts w:ascii="宋体" w:eastAsia="宋体" w:hAnsi="宋体" w:cs="宋体"/>
          <w:lang w:eastAsia="zh-CN"/>
        </w:rPr>
        <w:t xml:space="preserve"> </w:t>
      </w:r>
      <w:r>
        <w:rPr>
          <w:rFonts w:ascii="宋体" w:eastAsia="宋体" w:hAnsi="宋体" w:cs="宋体"/>
          <w:spacing w:val="-2"/>
          <w:lang w:eastAsia="zh-CN"/>
        </w:rPr>
        <w:t>且均只有1条对称轴，且对称轴方向依次旋转90°,故问号处应为只有1条竖向对称</w:t>
      </w:r>
      <w:r>
        <w:rPr>
          <w:rFonts w:ascii="宋体" w:eastAsia="宋体" w:hAnsi="宋体" w:cs="宋体"/>
          <w:spacing w:val="-3"/>
          <w:lang w:eastAsia="zh-CN"/>
        </w:rPr>
        <w:t>轴的轴对</w:t>
      </w:r>
      <w:r>
        <w:rPr>
          <w:rFonts w:ascii="宋体" w:eastAsia="宋体" w:hAnsi="宋体" w:cs="宋体"/>
          <w:lang w:eastAsia="zh-CN"/>
        </w:rPr>
        <w:t xml:space="preserve">  </w:t>
      </w:r>
      <w:r>
        <w:rPr>
          <w:rFonts w:ascii="宋体" w:eastAsia="宋体" w:hAnsi="宋体" w:cs="宋体"/>
          <w:spacing w:val="-5"/>
          <w:lang w:eastAsia="zh-CN"/>
        </w:rPr>
        <w:t>称图形，只有</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项符合。故正确答案为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29DB8868" w14:textId="77777777" w:rsidR="002D50A1" w:rsidRDefault="002D50A1" w:rsidP="002D50A1">
      <w:pPr>
        <w:pStyle w:val="ae"/>
        <w:spacing w:before="2" w:line="292" w:lineRule="auto"/>
        <w:ind w:right="805" w:firstLine="390"/>
        <w:rPr>
          <w:rFonts w:ascii="宋体" w:eastAsia="宋体" w:hAnsi="宋体" w:cs="宋体" w:hint="eastAsia"/>
          <w:lang w:eastAsia="zh-CN"/>
        </w:rPr>
      </w:pPr>
      <w:r>
        <w:rPr>
          <w:noProof/>
        </w:rPr>
        <w:drawing>
          <wp:anchor distT="0" distB="0" distL="0" distR="0" simplePos="0" relativeHeight="251689984" behindDoc="0" locked="0" layoutInCell="1" allowOverlap="1" wp14:anchorId="5BBD0B2D" wp14:editId="7E6299BB">
            <wp:simplePos x="0" y="0"/>
            <wp:positionH relativeFrom="column">
              <wp:posOffset>5276850</wp:posOffset>
            </wp:positionH>
            <wp:positionV relativeFrom="paragraph">
              <wp:posOffset>884555</wp:posOffset>
            </wp:positionV>
            <wp:extent cx="488950" cy="501650"/>
            <wp:effectExtent l="0" t="0" r="0" b="0"/>
            <wp:wrapNone/>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55"/>
                    <a:stretch>
                      <a:fillRect/>
                    </a:stretch>
                  </pic:blipFill>
                  <pic:spPr>
                    <a:xfrm>
                      <a:off x="0" y="0"/>
                      <a:ext cx="488962" cy="501640"/>
                    </a:xfrm>
                    <a:prstGeom prst="rect">
                      <a:avLst/>
                    </a:prstGeom>
                  </pic:spPr>
                </pic:pic>
              </a:graphicData>
            </a:graphic>
          </wp:anchor>
        </w:drawing>
      </w:r>
      <w:r>
        <w:rPr>
          <w:rFonts w:ascii="黑体" w:eastAsia="黑体" w:hAnsi="黑体" w:cs="黑体"/>
          <w:spacing w:val="-9"/>
          <w:lang w:eastAsia="zh-CN"/>
        </w:rPr>
        <w:t>28.【答案】</w:t>
      </w:r>
      <w:r>
        <w:rPr>
          <w:spacing w:val="-9"/>
          <w:lang w:eastAsia="zh-CN"/>
        </w:rPr>
        <w:t>C</w:t>
      </w:r>
      <w:r>
        <w:rPr>
          <w:rFonts w:ascii="宋体" w:eastAsia="宋体" w:hAnsi="宋体" w:cs="宋体"/>
          <w:spacing w:val="-9"/>
          <w:lang w:eastAsia="zh-CN"/>
        </w:rPr>
        <w:t>。元素组成相似，优先考虑样式规律。观察发</w:t>
      </w:r>
      <w:r>
        <w:rPr>
          <w:rFonts w:ascii="宋体" w:eastAsia="宋体" w:hAnsi="宋体" w:cs="宋体"/>
          <w:spacing w:val="-10"/>
          <w:lang w:eastAsia="zh-CN"/>
        </w:rPr>
        <w:t>现，题干图形均存在黑块、白</w:t>
      </w:r>
      <w:r>
        <w:rPr>
          <w:rFonts w:ascii="宋体" w:eastAsia="宋体" w:hAnsi="宋体" w:cs="宋体"/>
          <w:lang w:eastAsia="zh-CN"/>
        </w:rPr>
        <w:t xml:space="preserve"> </w:t>
      </w:r>
      <w:r>
        <w:rPr>
          <w:rFonts w:ascii="宋体" w:eastAsia="宋体" w:hAnsi="宋体" w:cs="宋体"/>
          <w:spacing w:val="-6"/>
          <w:lang w:eastAsia="zh-CN"/>
        </w:rPr>
        <w:t>块以及空白区域，且黑块数量不成规律，优先考虑黑白运算。</w:t>
      </w:r>
      <w:r>
        <w:rPr>
          <w:rFonts w:ascii="宋体" w:eastAsia="宋体" w:hAnsi="宋体" w:cs="宋体"/>
          <w:spacing w:val="-7"/>
          <w:lang w:eastAsia="zh-CN"/>
        </w:rPr>
        <w:t>第一组图形的运算规律为：黑+</w:t>
      </w:r>
      <w:r>
        <w:rPr>
          <w:rFonts w:ascii="宋体" w:eastAsia="宋体" w:hAnsi="宋体" w:cs="宋体"/>
          <w:lang w:eastAsia="zh-CN"/>
        </w:rPr>
        <w:t xml:space="preserve"> </w:t>
      </w:r>
      <w:r>
        <w:rPr>
          <w:rFonts w:ascii="仿宋" w:eastAsia="仿宋" w:hAnsi="仿宋" w:cs="仿宋"/>
          <w:spacing w:val="32"/>
          <w:lang w:eastAsia="zh-CN"/>
        </w:rPr>
        <w:t>黑=空，空+空=空，黑+白=黑，白+白=空，空+黑=黑，</w:t>
      </w:r>
      <w:r>
        <w:rPr>
          <w:rFonts w:ascii="仿宋" w:eastAsia="仿宋" w:hAnsi="仿宋" w:cs="仿宋"/>
          <w:spacing w:val="31"/>
          <w:lang w:eastAsia="zh-CN"/>
        </w:rPr>
        <w:t>白+空=白，空+白=白，</w:t>
      </w:r>
      <w:r>
        <w:rPr>
          <w:rFonts w:ascii="仿宋" w:eastAsia="仿宋" w:hAnsi="仿宋" w:cs="仿宋"/>
          <w:lang w:eastAsia="zh-CN"/>
        </w:rPr>
        <w:t xml:space="preserve"> </w:t>
      </w:r>
      <w:r>
        <w:rPr>
          <w:rFonts w:ascii="宋体" w:eastAsia="宋体" w:hAnsi="宋体" w:cs="宋体"/>
          <w:lang w:eastAsia="zh-CN"/>
        </w:rPr>
        <w:t>黑+空=黑。第二组图形运用此规律，只有</w:t>
      </w:r>
      <w:r>
        <w:rPr>
          <w:rFonts w:ascii="Times New Roman" w:eastAsia="Times New Roman" w:hAnsi="Times New Roman" w:cs="Times New Roman"/>
          <w:lang w:eastAsia="zh-CN"/>
        </w:rPr>
        <w:t xml:space="preserve">C </w:t>
      </w:r>
      <w:r>
        <w:rPr>
          <w:rFonts w:ascii="宋体" w:eastAsia="宋体" w:hAnsi="宋体" w:cs="宋体"/>
          <w:lang w:eastAsia="zh-CN"/>
        </w:rPr>
        <w:t>项符合。故正确答案为</w:t>
      </w:r>
      <w:r>
        <w:rPr>
          <w:rFonts w:ascii="Times New Roman" w:eastAsia="Times New Roman" w:hAnsi="Times New Roman" w:cs="Times New Roman"/>
          <w:lang w:eastAsia="zh-CN"/>
        </w:rPr>
        <w:t>C</w:t>
      </w:r>
      <w:r>
        <w:rPr>
          <w:rFonts w:ascii="宋体" w:eastAsia="宋体" w:hAnsi="宋体" w:cs="宋体"/>
          <w:lang w:eastAsia="zh-CN"/>
        </w:rPr>
        <w:t>。</w:t>
      </w:r>
    </w:p>
    <w:p w14:paraId="660CCDA7" w14:textId="77777777" w:rsidR="002D50A1" w:rsidRDefault="002D50A1" w:rsidP="002D50A1">
      <w:pPr>
        <w:pStyle w:val="ae"/>
        <w:spacing w:before="109" w:line="283" w:lineRule="auto"/>
        <w:ind w:right="882" w:firstLine="390"/>
        <w:rPr>
          <w:rFonts w:ascii="宋体" w:eastAsia="宋体" w:hAnsi="宋体" w:cs="宋体" w:hint="eastAsia"/>
          <w:lang w:eastAsia="zh-CN"/>
        </w:rPr>
      </w:pPr>
      <w:r>
        <w:rPr>
          <w:rFonts w:ascii="黑体" w:eastAsia="黑体" w:hAnsi="黑体" w:cs="黑体"/>
          <w:spacing w:val="-10"/>
          <w:lang w:eastAsia="zh-CN"/>
        </w:rPr>
        <w:lastRenderedPageBreak/>
        <w:t>29.【答案】</w:t>
      </w:r>
      <w:r>
        <w:rPr>
          <w:spacing w:val="-10"/>
          <w:lang w:eastAsia="zh-CN"/>
        </w:rPr>
        <w:t>C</w:t>
      </w:r>
      <w:r>
        <w:rPr>
          <w:rFonts w:ascii="宋体" w:eastAsia="宋体" w:hAnsi="宋体" w:cs="宋体"/>
          <w:spacing w:val="-10"/>
          <w:lang w:eastAsia="zh-CN"/>
        </w:rPr>
        <w:t>。元素组成不同，且无明显属性规律，优先考虑数量规律。观察发现，题干</w:t>
      </w:r>
      <w:r>
        <w:rPr>
          <w:rFonts w:ascii="宋体" w:eastAsia="宋体" w:hAnsi="宋体" w:cs="宋体"/>
          <w:spacing w:val="10"/>
          <w:lang w:eastAsia="zh-CN"/>
        </w:rPr>
        <w:t xml:space="preserve"> </w:t>
      </w:r>
      <w:r>
        <w:rPr>
          <w:rFonts w:ascii="宋体" w:eastAsia="宋体" w:hAnsi="宋体" w:cs="宋体"/>
          <w:spacing w:val="-5"/>
          <w:lang w:eastAsia="zh-CN"/>
        </w:rPr>
        <w:t>出现汉字和符号，且存在明显封闭区域，考虑数面。图①③④的面数量均为2,图②⑤⑥的面</w:t>
      </w:r>
      <w:r>
        <w:rPr>
          <w:rFonts w:ascii="宋体" w:eastAsia="宋体" w:hAnsi="宋体" w:cs="宋体"/>
          <w:spacing w:val="12"/>
          <w:lang w:eastAsia="zh-CN"/>
        </w:rPr>
        <w:t xml:space="preserve"> </w:t>
      </w:r>
      <w:r>
        <w:rPr>
          <w:rFonts w:ascii="宋体" w:eastAsia="宋体" w:hAnsi="宋体" w:cs="宋体"/>
          <w:spacing w:val="-7"/>
          <w:lang w:eastAsia="zh-CN"/>
        </w:rPr>
        <w:t>数量均为3。故图①③④为一组，图②⑤⑥为一组。故正确答案为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143A71A3" w14:textId="77777777" w:rsidR="002D50A1" w:rsidRDefault="002D50A1" w:rsidP="002D50A1">
      <w:pPr>
        <w:spacing w:line="283" w:lineRule="auto"/>
        <w:rPr>
          <w:rFonts w:ascii="宋体" w:eastAsia="宋体" w:hAnsi="宋体" w:cs="宋体" w:hint="eastAsia"/>
          <w:lang w:eastAsia="zh-CN"/>
        </w:rPr>
        <w:sectPr w:rsidR="002D50A1" w:rsidSect="002D50A1">
          <w:footerReference w:type="default" r:id="rId56"/>
          <w:pgSz w:w="10340" w:h="14570"/>
          <w:pgMar w:top="400" w:right="649" w:bottom="639" w:left="579" w:header="0" w:footer="380" w:gutter="0"/>
          <w:cols w:space="720"/>
        </w:sectPr>
      </w:pPr>
    </w:p>
    <w:p w14:paraId="21263842" w14:textId="77777777" w:rsidR="002D50A1" w:rsidRDefault="002D50A1" w:rsidP="002D50A1">
      <w:pPr>
        <w:spacing w:line="213" w:lineRule="auto"/>
        <w:rPr>
          <w:rFonts w:ascii="宋体" w:eastAsia="宋体" w:hAnsi="宋体" w:cs="宋体" w:hint="eastAsia"/>
          <w:lang w:eastAsia="zh-CN"/>
        </w:rPr>
      </w:pPr>
      <w:r>
        <w:rPr>
          <w:rFonts w:ascii="宋体" w:eastAsia="宋体" w:hAnsi="宋体" w:cs="宋体"/>
          <w:spacing w:val="-1"/>
          <w:lang w:eastAsia="zh-CN"/>
        </w:rPr>
        <w:lastRenderedPageBreak/>
        <w:t>形和单独直线，故考虑分开数。图①多边形有3条边，单独</w:t>
      </w:r>
      <w:r>
        <w:rPr>
          <w:rFonts w:ascii="宋体" w:eastAsia="宋体" w:hAnsi="宋体" w:cs="宋体"/>
          <w:spacing w:val="-2"/>
          <w:lang w:eastAsia="zh-CN"/>
        </w:rPr>
        <w:t>直线数为1;图②多边形有6条边，</w:t>
      </w:r>
    </w:p>
    <w:p w14:paraId="5248FEBD" w14:textId="77777777" w:rsidR="002D50A1" w:rsidRDefault="002D50A1" w:rsidP="002D50A1">
      <w:pPr>
        <w:spacing w:before="110" w:line="315" w:lineRule="auto"/>
        <w:ind w:right="859"/>
        <w:jc w:val="both"/>
        <w:rPr>
          <w:rFonts w:ascii="宋体" w:eastAsia="宋体" w:hAnsi="宋体" w:cs="宋体" w:hint="eastAsia"/>
          <w:lang w:eastAsia="zh-CN"/>
        </w:rPr>
      </w:pPr>
      <w:r>
        <w:rPr>
          <w:noProof/>
        </w:rPr>
        <w:drawing>
          <wp:anchor distT="0" distB="0" distL="0" distR="0" simplePos="0" relativeHeight="251693056" behindDoc="0" locked="0" layoutInCell="1" allowOverlap="1" wp14:anchorId="27B099B7" wp14:editId="3D05C1D8">
            <wp:simplePos x="0" y="0"/>
            <wp:positionH relativeFrom="column">
              <wp:posOffset>5289550</wp:posOffset>
            </wp:positionH>
            <wp:positionV relativeFrom="paragraph">
              <wp:posOffset>942340</wp:posOffset>
            </wp:positionV>
            <wp:extent cx="495300" cy="501650"/>
            <wp:effectExtent l="0" t="0" r="0" b="0"/>
            <wp:wrapNone/>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57"/>
                    <a:stretch>
                      <a:fillRect/>
                    </a:stretch>
                  </pic:blipFill>
                  <pic:spPr>
                    <a:xfrm>
                      <a:off x="0" y="0"/>
                      <a:ext cx="495265" cy="501640"/>
                    </a:xfrm>
                    <a:prstGeom prst="rect">
                      <a:avLst/>
                    </a:prstGeom>
                  </pic:spPr>
                </pic:pic>
              </a:graphicData>
            </a:graphic>
          </wp:anchor>
        </w:drawing>
      </w:r>
      <w:r>
        <w:rPr>
          <w:rFonts w:ascii="宋体" w:eastAsia="宋体" w:hAnsi="宋体" w:cs="宋体"/>
          <w:spacing w:val="1"/>
          <w:lang w:eastAsia="zh-CN"/>
        </w:rPr>
        <w:t>单独直线数为2;图③多边形有6条边，单独直线数为3;图④多边形有4条边，单独直线数为</w:t>
      </w:r>
      <w:r>
        <w:rPr>
          <w:rFonts w:ascii="宋体" w:eastAsia="宋体" w:hAnsi="宋体" w:cs="宋体"/>
          <w:spacing w:val="17"/>
          <w:lang w:eastAsia="zh-CN"/>
        </w:rPr>
        <w:t xml:space="preserve"> </w:t>
      </w:r>
      <w:r>
        <w:rPr>
          <w:rFonts w:ascii="宋体" w:eastAsia="宋体" w:hAnsi="宋体" w:cs="宋体"/>
          <w:spacing w:val="4"/>
          <w:lang w:eastAsia="zh-CN"/>
        </w:rPr>
        <w:t>2;图⑤多边形有4条边，单独直线数为2;图⑥多边形有9条边，单独直线数</w:t>
      </w:r>
      <w:r>
        <w:rPr>
          <w:rFonts w:ascii="宋体" w:eastAsia="宋体" w:hAnsi="宋体" w:cs="宋体"/>
          <w:spacing w:val="3"/>
          <w:lang w:eastAsia="zh-CN"/>
        </w:rPr>
        <w:t>为3。图①②⑥</w:t>
      </w:r>
      <w:r>
        <w:rPr>
          <w:rFonts w:ascii="宋体" w:eastAsia="宋体" w:hAnsi="宋体" w:cs="宋体"/>
          <w:lang w:eastAsia="zh-CN"/>
        </w:rPr>
        <w:t xml:space="preserve"> </w:t>
      </w:r>
      <w:r>
        <w:rPr>
          <w:rFonts w:ascii="宋体" w:eastAsia="宋体" w:hAnsi="宋体" w:cs="宋体"/>
          <w:spacing w:val="1"/>
          <w:lang w:eastAsia="zh-CN"/>
        </w:rPr>
        <w:t>中多边形的边数是单独直线数的3倍，图③④⑤中多边形的边数是单独直线数的2倍，即图</w:t>
      </w:r>
      <w:r>
        <w:rPr>
          <w:rFonts w:ascii="宋体" w:eastAsia="宋体" w:hAnsi="宋体" w:cs="宋体"/>
          <w:spacing w:val="6"/>
          <w:lang w:eastAsia="zh-CN"/>
        </w:rPr>
        <w:t xml:space="preserve"> </w:t>
      </w:r>
      <w:r>
        <w:rPr>
          <w:rFonts w:ascii="宋体" w:eastAsia="宋体" w:hAnsi="宋体" w:cs="宋体"/>
          <w:spacing w:val="-9"/>
          <w:lang w:eastAsia="zh-CN"/>
        </w:rPr>
        <w:t>①②⑥为一组，图③④⑤为一组。故正确答案为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5616C6E" w14:textId="77777777" w:rsidR="002D50A1" w:rsidRDefault="002D50A1" w:rsidP="002D50A1">
      <w:pPr>
        <w:spacing w:line="282" w:lineRule="auto"/>
        <w:ind w:right="852" w:firstLine="399"/>
        <w:rPr>
          <w:rFonts w:ascii="宋体" w:eastAsia="宋体" w:hAnsi="宋体" w:cs="宋体" w:hint="eastAsia"/>
          <w:sz w:val="22"/>
          <w:szCs w:val="22"/>
          <w:lang w:eastAsia="zh-CN"/>
        </w:rPr>
      </w:pPr>
      <w:r>
        <w:rPr>
          <w:noProof/>
        </w:rPr>
        <w:drawing>
          <wp:anchor distT="0" distB="0" distL="0" distR="0" simplePos="0" relativeHeight="251692032" behindDoc="0" locked="0" layoutInCell="1" allowOverlap="1" wp14:anchorId="20EA566F" wp14:editId="5902A76E">
            <wp:simplePos x="0" y="0"/>
            <wp:positionH relativeFrom="column">
              <wp:posOffset>5289550</wp:posOffset>
            </wp:positionH>
            <wp:positionV relativeFrom="paragraph">
              <wp:posOffset>878205</wp:posOffset>
            </wp:positionV>
            <wp:extent cx="495300" cy="5016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58"/>
                    <a:stretch>
                      <a:fillRect/>
                    </a:stretch>
                  </pic:blipFill>
                  <pic:spPr>
                    <a:xfrm>
                      <a:off x="0" y="0"/>
                      <a:ext cx="495265" cy="501732"/>
                    </a:xfrm>
                    <a:prstGeom prst="rect">
                      <a:avLst/>
                    </a:prstGeom>
                  </pic:spPr>
                </pic:pic>
              </a:graphicData>
            </a:graphic>
          </wp:anchor>
        </w:drawing>
      </w:r>
      <w:r>
        <w:rPr>
          <w:rFonts w:ascii="黑体" w:eastAsia="黑体" w:hAnsi="黑体" w:cs="黑体"/>
          <w:spacing w:val="-19"/>
          <w:sz w:val="22"/>
          <w:szCs w:val="22"/>
          <w:lang w:eastAsia="zh-CN"/>
        </w:rPr>
        <w:t>31.【答案】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。元素组成相同，优先考虑位置规律。观察发现，第一组图形中，第一幅图</w:t>
      </w:r>
      <w:r>
        <w:rPr>
          <w:rFonts w:ascii="宋体" w:eastAsia="宋体" w:hAnsi="宋体" w:cs="宋体"/>
          <w:spacing w:val="6"/>
          <w:sz w:val="22"/>
          <w:szCs w:val="22"/>
          <w:lang w:eastAsia="zh-CN"/>
        </w:rPr>
        <w:t xml:space="preserve"> </w:t>
      </w:r>
      <w:r>
        <w:rPr>
          <w:rFonts w:ascii="宋体" w:eastAsia="宋体" w:hAnsi="宋体" w:cs="宋体"/>
          <w:spacing w:val="-15"/>
          <w:sz w:val="22"/>
          <w:szCs w:val="22"/>
          <w:lang w:eastAsia="zh-CN"/>
        </w:rPr>
        <w:t>逆时针旋转90°可得到第二幅图，第二幅图顺(逆)时针旋转180°可得到第三幅图；第二组图</w:t>
      </w:r>
      <w:r>
        <w:rPr>
          <w:rFonts w:ascii="宋体" w:eastAsia="宋体" w:hAnsi="宋体" w:cs="宋体"/>
          <w:spacing w:val="6"/>
          <w:sz w:val="22"/>
          <w:szCs w:val="22"/>
          <w:lang w:eastAsia="zh-CN"/>
        </w:rPr>
        <w:t xml:space="preserve"> </w:t>
      </w:r>
      <w:r>
        <w:rPr>
          <w:rFonts w:ascii="宋体" w:eastAsia="宋体" w:hAnsi="宋体" w:cs="宋体"/>
          <w:spacing w:val="-12"/>
          <w:sz w:val="22"/>
          <w:szCs w:val="22"/>
          <w:lang w:eastAsia="zh-CN"/>
        </w:rPr>
        <w:t>形应用此规律，故问号处应选择由第二幅图顺(</w:t>
      </w:r>
      <w:r>
        <w:rPr>
          <w:rFonts w:ascii="仿宋" w:eastAsia="仿宋" w:hAnsi="仿宋" w:cs="仿宋"/>
          <w:spacing w:val="-12"/>
          <w:sz w:val="22"/>
          <w:szCs w:val="22"/>
          <w:lang w:eastAsia="zh-CN"/>
        </w:rPr>
        <w:t>逆 )</w:t>
      </w:r>
      <w:r>
        <w:rPr>
          <w:rFonts w:ascii="宋体" w:eastAsia="宋体" w:hAnsi="宋体" w:cs="宋体"/>
          <w:spacing w:val="-12"/>
          <w:sz w:val="22"/>
          <w:szCs w:val="22"/>
          <w:lang w:eastAsia="zh-CN"/>
        </w:rPr>
        <w:t>时针旋转180°</w:t>
      </w:r>
      <w:r>
        <w:rPr>
          <w:rFonts w:ascii="宋体" w:eastAsia="宋体" w:hAnsi="宋体" w:cs="宋体"/>
          <w:spacing w:val="-13"/>
          <w:sz w:val="22"/>
          <w:szCs w:val="22"/>
          <w:lang w:eastAsia="zh-CN"/>
        </w:rPr>
        <w:t>得到的图形，只有</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3"/>
          <w:sz w:val="22"/>
          <w:szCs w:val="22"/>
          <w:lang w:eastAsia="zh-CN"/>
        </w:rPr>
        <w:t>项符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合。故正确答案为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158994A6" w14:textId="77777777" w:rsidR="002D50A1" w:rsidRDefault="002D50A1" w:rsidP="002D50A1">
      <w:pPr>
        <w:spacing w:before="94" w:line="286" w:lineRule="auto"/>
        <w:ind w:right="852" w:firstLine="399"/>
        <w:rPr>
          <w:rFonts w:ascii="宋体" w:eastAsia="宋体" w:hAnsi="宋体" w:cs="宋体" w:hint="eastAsia"/>
          <w:sz w:val="22"/>
          <w:szCs w:val="22"/>
          <w:lang w:eastAsia="zh-CN"/>
        </w:rPr>
      </w:pPr>
      <w:r>
        <w:rPr>
          <w:rFonts w:ascii="黑体" w:eastAsia="黑体" w:hAnsi="黑体" w:cs="黑体"/>
          <w:spacing w:val="-13"/>
          <w:sz w:val="22"/>
          <w:szCs w:val="22"/>
          <w:lang w:eastAsia="zh-CN"/>
        </w:rPr>
        <w:t>32.【答案】</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。元素组成相同，优先考</w:t>
      </w:r>
      <w:r>
        <w:rPr>
          <w:rFonts w:ascii="宋体" w:eastAsia="宋体" w:hAnsi="宋体" w:cs="宋体"/>
          <w:spacing w:val="-14"/>
          <w:sz w:val="22"/>
          <w:szCs w:val="22"/>
          <w:lang w:eastAsia="zh-CN"/>
        </w:rPr>
        <w:t>虑位置规律。观察发现，题干图形中的黑块分别</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在4个区域中进行平移(如图所示)。左上角区域内黑块依次逆时针平移1格，右</w:t>
      </w:r>
      <w:r>
        <w:rPr>
          <w:rFonts w:ascii="宋体" w:eastAsia="宋体" w:hAnsi="宋体" w:cs="宋体"/>
          <w:spacing w:val="-9"/>
          <w:sz w:val="22"/>
          <w:szCs w:val="22"/>
          <w:lang w:eastAsia="zh-CN"/>
        </w:rPr>
        <w:t>上角区域内</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黑块依次顺时针平移1格，左下角区域内黑块依次顺时</w:t>
      </w:r>
      <w:r>
        <w:rPr>
          <w:rFonts w:ascii="宋体" w:eastAsia="宋体" w:hAnsi="宋体" w:cs="宋体"/>
          <w:spacing w:val="-14"/>
          <w:sz w:val="22"/>
          <w:szCs w:val="22"/>
          <w:lang w:eastAsia="zh-CN"/>
        </w:rPr>
        <w:t>针平移1格，右下角区域内黑块位置不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发生变化，故问号处应选择由题干第五幅图</w:t>
      </w:r>
      <w:r>
        <w:rPr>
          <w:rFonts w:ascii="宋体" w:eastAsia="宋体" w:hAnsi="宋体" w:cs="宋体"/>
          <w:spacing w:val="-14"/>
          <w:sz w:val="22"/>
          <w:szCs w:val="22"/>
          <w:lang w:eastAsia="zh-CN"/>
        </w:rPr>
        <w:t>四个区域内黑块继续平移得到的图形，只有</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符合。</w:t>
      </w:r>
    </w:p>
    <w:p w14:paraId="5A18723B" w14:textId="77777777" w:rsidR="002D50A1" w:rsidRDefault="002D50A1" w:rsidP="002D50A1">
      <w:pPr>
        <w:spacing w:before="100" w:line="1290" w:lineRule="exact"/>
        <w:ind w:firstLine="679"/>
      </w:pPr>
      <w:r>
        <w:rPr>
          <w:noProof/>
          <w:position w:val="-25"/>
        </w:rPr>
        <w:drawing>
          <wp:inline distT="0" distB="0" distL="0" distR="0" wp14:anchorId="55DE0F43" wp14:editId="42FC512F">
            <wp:extent cx="4399915" cy="819150"/>
            <wp:effectExtent l="0" t="0" r="0" b="0"/>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59"/>
                    <a:stretch>
                      <a:fillRect/>
                    </a:stretch>
                  </pic:blipFill>
                  <pic:spPr>
                    <a:xfrm>
                      <a:off x="0" y="0"/>
                      <a:ext cx="4400531" cy="819167"/>
                    </a:xfrm>
                    <a:prstGeom prst="rect">
                      <a:avLst/>
                    </a:prstGeom>
                  </pic:spPr>
                </pic:pic>
              </a:graphicData>
            </a:graphic>
          </wp:inline>
        </w:drawing>
      </w:r>
    </w:p>
    <w:p w14:paraId="76E317AC" w14:textId="77777777" w:rsidR="002D50A1" w:rsidRDefault="002D50A1" w:rsidP="002D50A1">
      <w:pPr>
        <w:spacing w:before="120" w:line="1280" w:lineRule="exact"/>
        <w:ind w:firstLine="1810"/>
      </w:pPr>
      <w:r>
        <w:rPr>
          <w:noProof/>
          <w:position w:val="-25"/>
        </w:rPr>
        <w:drawing>
          <wp:inline distT="0" distB="0" distL="0" distR="0" wp14:anchorId="64C35BBA" wp14:editId="35A2DEBD">
            <wp:extent cx="2964815" cy="812165"/>
            <wp:effectExtent l="0" t="0" r="0" b="0"/>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60"/>
                    <a:stretch>
                      <a:fillRect/>
                    </a:stretch>
                  </pic:blipFill>
                  <pic:spPr>
                    <a:xfrm>
                      <a:off x="0" y="0"/>
                      <a:ext cx="2965423" cy="812784"/>
                    </a:xfrm>
                    <a:prstGeom prst="rect">
                      <a:avLst/>
                    </a:prstGeom>
                  </pic:spPr>
                </pic:pic>
              </a:graphicData>
            </a:graphic>
          </wp:inline>
        </w:drawing>
      </w:r>
    </w:p>
    <w:p w14:paraId="01102450" w14:textId="77777777" w:rsidR="002D50A1" w:rsidRDefault="002D50A1" w:rsidP="002D50A1">
      <w:pPr>
        <w:pStyle w:val="ae"/>
        <w:spacing w:before="87" w:line="193" w:lineRule="auto"/>
        <w:ind w:left="2349"/>
        <w:rPr>
          <w:rFonts w:ascii="Times New Roman" w:eastAsia="Times New Roman" w:hAnsi="Times New Roman" w:cs="Times New Roman"/>
          <w:sz w:val="20"/>
          <w:szCs w:val="20"/>
          <w:lang w:eastAsia="zh-CN"/>
        </w:rPr>
      </w:pPr>
      <w:r>
        <w:rPr>
          <w:spacing w:val="-3"/>
          <w:lang w:eastAsia="zh-CN"/>
        </w:rPr>
        <w:t>A</w:t>
      </w:r>
      <w:r>
        <w:rPr>
          <w:spacing w:val="1"/>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sz w:val="20"/>
          <w:szCs w:val="20"/>
          <w:lang w:eastAsia="zh-CN"/>
        </w:rPr>
        <w:t>D</w:t>
      </w:r>
    </w:p>
    <w:p w14:paraId="634DCA3B" w14:textId="77777777" w:rsidR="002D50A1" w:rsidRDefault="002D50A1" w:rsidP="002D50A1">
      <w:pPr>
        <w:spacing w:before="218" w:line="220" w:lineRule="auto"/>
        <w:ind w:left="399"/>
        <w:rPr>
          <w:rFonts w:ascii="宋体" w:eastAsia="宋体" w:hAnsi="宋体" w:cs="宋体" w:hint="eastAsia"/>
          <w:sz w:val="22"/>
          <w:szCs w:val="22"/>
          <w:lang w:eastAsia="zh-CN"/>
        </w:rPr>
      </w:pPr>
      <w:r>
        <w:rPr>
          <w:noProof/>
        </w:rPr>
        <w:drawing>
          <wp:anchor distT="0" distB="0" distL="0" distR="0" simplePos="0" relativeHeight="251691008" behindDoc="0" locked="0" layoutInCell="1" allowOverlap="1" wp14:anchorId="4447CF47" wp14:editId="11E7AFBC">
            <wp:simplePos x="0" y="0"/>
            <wp:positionH relativeFrom="column">
              <wp:posOffset>5289550</wp:posOffset>
            </wp:positionH>
            <wp:positionV relativeFrom="paragraph">
              <wp:posOffset>322580</wp:posOffset>
            </wp:positionV>
            <wp:extent cx="495300" cy="1428750"/>
            <wp:effectExtent l="0" t="0" r="0" b="0"/>
            <wp:wrapNone/>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61"/>
                    <a:stretch>
                      <a:fillRect/>
                    </a:stretch>
                  </pic:blipFill>
                  <pic:spPr>
                    <a:xfrm>
                      <a:off x="0" y="0"/>
                      <a:ext cx="495265" cy="1428778"/>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3A5429FA" w14:textId="77777777" w:rsidR="002D50A1" w:rsidRDefault="002D50A1" w:rsidP="002D50A1">
      <w:pPr>
        <w:spacing w:before="86" w:line="261" w:lineRule="auto"/>
        <w:ind w:right="861" w:firstLine="399"/>
        <w:rPr>
          <w:rFonts w:ascii="宋体" w:eastAsia="宋体" w:hAnsi="宋体" w:cs="宋体" w:hint="eastAsia"/>
          <w:sz w:val="22"/>
          <w:szCs w:val="22"/>
          <w:lang w:eastAsia="zh-CN"/>
        </w:rPr>
      </w:pPr>
      <w:r>
        <w:rPr>
          <w:rFonts w:ascii="黑体" w:eastAsia="黑体" w:hAnsi="黑体" w:cs="黑体"/>
          <w:spacing w:val="-19"/>
          <w:sz w:val="22"/>
          <w:szCs w:val="22"/>
          <w:lang w:eastAsia="zh-CN"/>
        </w:rPr>
        <w:t>33.【答案】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。元素组成不同，且无明显属性规律，优先考虑数量规律。观察发现，题干</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已知图形中均有两条直线，且两条直线均相交于一点</w:t>
      </w:r>
      <w:r>
        <w:rPr>
          <w:rFonts w:ascii="宋体" w:eastAsia="宋体" w:hAnsi="宋体" w:cs="宋体"/>
          <w:spacing w:val="-17"/>
          <w:sz w:val="22"/>
          <w:szCs w:val="22"/>
          <w:lang w:eastAsia="zh-CN"/>
        </w:rPr>
        <w:t>，只有</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项符合。故正确答案为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49DB3A61" w14:textId="77777777" w:rsidR="002D50A1" w:rsidRDefault="002D50A1" w:rsidP="002D50A1">
      <w:pPr>
        <w:pStyle w:val="ae"/>
        <w:spacing w:before="108" w:line="261" w:lineRule="auto"/>
        <w:ind w:right="862" w:firstLine="399"/>
        <w:rPr>
          <w:rFonts w:ascii="宋体" w:eastAsia="宋体" w:hAnsi="宋体" w:cs="宋体" w:hint="eastAsia"/>
          <w:sz w:val="22"/>
          <w:szCs w:val="22"/>
          <w:lang w:eastAsia="zh-CN"/>
        </w:rPr>
      </w:pPr>
      <w:r>
        <w:rPr>
          <w:rFonts w:ascii="黑体" w:eastAsia="黑体" w:hAnsi="黑体" w:cs="黑体"/>
          <w:spacing w:val="-19"/>
          <w:sz w:val="22"/>
          <w:szCs w:val="22"/>
          <w:lang w:eastAsia="zh-CN"/>
        </w:rPr>
        <w:t>34.【答案】</w:t>
      </w:r>
      <w:r>
        <w:rPr>
          <w:spacing w:val="-19"/>
          <w:sz w:val="22"/>
          <w:szCs w:val="22"/>
          <w:lang w:eastAsia="zh-CN"/>
        </w:rPr>
        <w:t>C</w:t>
      </w:r>
      <w:r>
        <w:rPr>
          <w:rFonts w:ascii="宋体" w:eastAsia="宋体" w:hAnsi="宋体" w:cs="宋体"/>
          <w:spacing w:val="-19"/>
          <w:sz w:val="22"/>
          <w:szCs w:val="22"/>
          <w:lang w:eastAsia="zh-CN"/>
        </w:rPr>
        <w:t>。元素组成不同，优先考虑属性规律。观察发现，题干已知图形都是</w:t>
      </w:r>
      <w:r>
        <w:rPr>
          <w:rFonts w:ascii="宋体" w:eastAsia="宋体" w:hAnsi="宋体" w:cs="宋体"/>
          <w:spacing w:val="-20"/>
          <w:sz w:val="22"/>
          <w:szCs w:val="22"/>
          <w:lang w:eastAsia="zh-CN"/>
        </w:rPr>
        <w:t>全开放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图形，故问号处应选择全开放图形，只有</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6"/>
          <w:sz w:val="22"/>
          <w:szCs w:val="22"/>
          <w:lang w:eastAsia="zh-CN"/>
        </w:rPr>
        <w:t>项符合。故正确答案为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7A5B7DEA" w14:textId="77777777" w:rsidR="002D50A1" w:rsidRDefault="002D50A1" w:rsidP="002D50A1">
      <w:pPr>
        <w:spacing w:before="108" w:line="279" w:lineRule="auto"/>
        <w:ind w:right="862" w:firstLine="399"/>
        <w:rPr>
          <w:rFonts w:ascii="宋体" w:eastAsia="宋体" w:hAnsi="宋体" w:cs="宋体" w:hint="eastAsia"/>
          <w:sz w:val="20"/>
          <w:szCs w:val="20"/>
          <w:lang w:eastAsia="zh-CN"/>
        </w:rPr>
      </w:pPr>
      <w:r>
        <w:rPr>
          <w:rFonts w:ascii="黑体" w:eastAsia="黑体" w:hAnsi="黑体" w:cs="黑体"/>
          <w:spacing w:val="-9"/>
          <w:lang w:eastAsia="zh-CN"/>
        </w:rPr>
        <w:t>35.【答案】</w:t>
      </w:r>
      <w:r>
        <w:rPr>
          <w:rFonts w:ascii="Times New Roman" w:eastAsia="Times New Roman" w:hAnsi="Times New Roman" w:cs="Times New Roman"/>
          <w:spacing w:val="-9"/>
          <w:lang w:eastAsia="zh-CN"/>
        </w:rPr>
        <w:t>B</w:t>
      </w:r>
      <w:r>
        <w:rPr>
          <w:rFonts w:ascii="宋体" w:eastAsia="宋体" w:hAnsi="宋体" w:cs="宋体"/>
          <w:spacing w:val="-9"/>
          <w:lang w:eastAsia="zh-CN"/>
        </w:rPr>
        <w:t>。本题为空间重构题。将题干展开图中各面依次标上</w:t>
      </w:r>
      <w:r>
        <w:rPr>
          <w:rFonts w:ascii="宋体" w:eastAsia="宋体" w:hAnsi="宋体" w:cs="宋体"/>
          <w:spacing w:val="-10"/>
          <w:lang w:eastAsia="zh-CN"/>
        </w:rPr>
        <w:t>序号，如下图所示，逐</w:t>
      </w:r>
      <w:r>
        <w:rPr>
          <w:rFonts w:ascii="宋体" w:eastAsia="宋体" w:hAnsi="宋体" w:cs="宋体"/>
          <w:lang w:eastAsia="zh-CN"/>
        </w:rPr>
        <w:t xml:space="preserve"> </w:t>
      </w:r>
      <w:r>
        <w:rPr>
          <w:rFonts w:ascii="宋体" w:eastAsia="宋体" w:hAnsi="宋体" w:cs="宋体"/>
          <w:spacing w:val="-2"/>
          <w:sz w:val="20"/>
          <w:szCs w:val="20"/>
          <w:lang w:eastAsia="zh-CN"/>
        </w:rPr>
        <w:t>一分析选项。</w:t>
      </w:r>
    </w:p>
    <w:p w14:paraId="22FA82AE" w14:textId="77777777" w:rsidR="002D50A1" w:rsidRDefault="002D50A1" w:rsidP="002D50A1">
      <w:pPr>
        <w:spacing w:line="279" w:lineRule="auto"/>
        <w:rPr>
          <w:rFonts w:ascii="宋体" w:eastAsia="宋体" w:hAnsi="宋体" w:cs="宋体" w:hint="eastAsia"/>
          <w:sz w:val="20"/>
          <w:szCs w:val="20"/>
          <w:lang w:eastAsia="zh-CN"/>
        </w:rPr>
        <w:sectPr w:rsidR="002D50A1" w:rsidSect="002D50A1">
          <w:headerReference w:type="default" r:id="rId62"/>
          <w:footerReference w:type="default" r:id="rId63"/>
          <w:pgSz w:w="10340" w:h="14570"/>
          <w:pgMar w:top="1409" w:right="490" w:bottom="689" w:left="740" w:header="564" w:footer="430" w:gutter="0"/>
          <w:cols w:space="720"/>
        </w:sectPr>
      </w:pPr>
    </w:p>
    <w:p w14:paraId="7F740CAC" w14:textId="77777777" w:rsidR="002D50A1" w:rsidRDefault="002D50A1" w:rsidP="002D50A1">
      <w:pPr>
        <w:spacing w:before="9"/>
        <w:rPr>
          <w:lang w:eastAsia="zh-CN"/>
        </w:rPr>
      </w:pPr>
    </w:p>
    <w:p w14:paraId="22171CEB" w14:textId="77777777" w:rsidR="002D50A1" w:rsidRDefault="002D50A1" w:rsidP="002D50A1">
      <w:pPr>
        <w:spacing w:before="8"/>
        <w:rPr>
          <w:lang w:eastAsia="zh-CN"/>
        </w:rPr>
      </w:pPr>
    </w:p>
    <w:p w14:paraId="6BBD35B7" w14:textId="77777777" w:rsidR="002D50A1" w:rsidRDefault="002D50A1" w:rsidP="002D50A1">
      <w:pPr>
        <w:rPr>
          <w:lang w:eastAsia="zh-CN"/>
        </w:rPr>
        <w:sectPr w:rsidR="002D50A1" w:rsidSect="002D50A1">
          <w:headerReference w:type="default" r:id="rId64"/>
          <w:footerReference w:type="default" r:id="rId65"/>
          <w:pgSz w:w="10340" w:h="14570"/>
          <w:pgMar w:top="400" w:right="649" w:bottom="579" w:left="590" w:header="0" w:footer="320" w:gutter="0"/>
          <w:cols w:space="720" w:equalWidth="0">
            <w:col w:w="9101"/>
          </w:cols>
        </w:sectPr>
      </w:pPr>
    </w:p>
    <w:p w14:paraId="54C29F38" w14:textId="77777777" w:rsidR="002D50A1" w:rsidRDefault="002D50A1" w:rsidP="002D50A1">
      <w:pPr>
        <w:pStyle w:val="ae"/>
        <w:spacing w:line="258" w:lineRule="auto"/>
        <w:rPr>
          <w:lang w:eastAsia="zh-CN"/>
        </w:rPr>
      </w:pPr>
    </w:p>
    <w:p w14:paraId="49631D5B" w14:textId="77777777" w:rsidR="002D50A1" w:rsidRDefault="002D50A1" w:rsidP="002D50A1">
      <w:pPr>
        <w:pStyle w:val="ae"/>
        <w:spacing w:line="258" w:lineRule="auto"/>
        <w:rPr>
          <w:lang w:eastAsia="zh-CN"/>
        </w:rPr>
      </w:pPr>
    </w:p>
    <w:p w14:paraId="7A6A091E" w14:textId="77777777" w:rsidR="002D50A1" w:rsidRDefault="002D50A1" w:rsidP="002D50A1">
      <w:pPr>
        <w:spacing w:line="1600" w:lineRule="exact"/>
        <w:ind w:firstLine="1460"/>
      </w:pPr>
      <w:r>
        <w:rPr>
          <w:noProof/>
          <w:position w:val="-32"/>
        </w:rPr>
        <w:drawing>
          <wp:inline distT="0" distB="0" distL="0" distR="0" wp14:anchorId="004D8A14" wp14:editId="39B6DF62">
            <wp:extent cx="1142365" cy="1016000"/>
            <wp:effectExtent l="0" t="0" r="0" b="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66"/>
                    <a:stretch>
                      <a:fillRect/>
                    </a:stretch>
                  </pic:blipFill>
                  <pic:spPr>
                    <a:xfrm>
                      <a:off x="0" y="0"/>
                      <a:ext cx="1142991" cy="1016048"/>
                    </a:xfrm>
                    <a:prstGeom prst="rect">
                      <a:avLst/>
                    </a:prstGeom>
                  </pic:spPr>
                </pic:pic>
              </a:graphicData>
            </a:graphic>
          </wp:inline>
        </w:drawing>
      </w:r>
    </w:p>
    <w:p w14:paraId="50ECB4AA" w14:textId="77777777" w:rsidR="002D50A1" w:rsidRDefault="002D50A1" w:rsidP="002D50A1">
      <w:pPr>
        <w:pStyle w:val="ae"/>
        <w:spacing w:line="14" w:lineRule="auto"/>
        <w:rPr>
          <w:sz w:val="2"/>
        </w:rPr>
      </w:pPr>
      <w:r>
        <w:rPr>
          <w:sz w:val="2"/>
          <w:szCs w:val="2"/>
        </w:rPr>
        <w:br w:type="column"/>
      </w:r>
    </w:p>
    <w:p w14:paraId="23DBC5D6" w14:textId="77777777" w:rsidR="002D50A1" w:rsidRDefault="002D50A1" w:rsidP="002D50A1">
      <w:pPr>
        <w:spacing w:before="18" w:line="860" w:lineRule="exact"/>
        <w:ind w:firstLine="10"/>
      </w:pPr>
      <w:r>
        <w:rPr>
          <w:noProof/>
          <w:position w:val="-17"/>
        </w:rPr>
        <w:drawing>
          <wp:inline distT="0" distB="0" distL="0" distR="0" wp14:anchorId="37A47C55" wp14:editId="3C42A6EA">
            <wp:extent cx="659765" cy="546100"/>
            <wp:effectExtent l="0" t="0" r="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67"/>
                    <a:stretch>
                      <a:fillRect/>
                    </a:stretch>
                  </pic:blipFill>
                  <pic:spPr>
                    <a:xfrm>
                      <a:off x="0" y="0"/>
                      <a:ext cx="660398" cy="546142"/>
                    </a:xfrm>
                    <a:prstGeom prst="rect">
                      <a:avLst/>
                    </a:prstGeom>
                  </pic:spPr>
                </pic:pic>
              </a:graphicData>
            </a:graphic>
          </wp:inline>
        </w:drawing>
      </w:r>
    </w:p>
    <w:p w14:paraId="414161AF" w14:textId="77777777" w:rsidR="002D50A1" w:rsidRDefault="002D50A1" w:rsidP="002D50A1">
      <w:pPr>
        <w:pStyle w:val="ae"/>
        <w:spacing w:before="141" w:line="196" w:lineRule="auto"/>
        <w:ind w:left="420"/>
        <w:rPr>
          <w:sz w:val="19"/>
          <w:szCs w:val="19"/>
        </w:rPr>
      </w:pPr>
      <w:r>
        <w:rPr>
          <w:sz w:val="19"/>
          <w:szCs w:val="19"/>
        </w:rPr>
        <w:t>A</w:t>
      </w:r>
    </w:p>
    <w:p w14:paraId="044D403C" w14:textId="77777777" w:rsidR="002D50A1" w:rsidRDefault="002D50A1" w:rsidP="002D50A1">
      <w:pPr>
        <w:pStyle w:val="ae"/>
        <w:spacing w:line="248" w:lineRule="auto"/>
      </w:pPr>
    </w:p>
    <w:p w14:paraId="22A5E01E" w14:textId="77777777" w:rsidR="002D50A1" w:rsidRDefault="002D50A1" w:rsidP="002D50A1">
      <w:pPr>
        <w:spacing w:line="850" w:lineRule="exact"/>
      </w:pPr>
      <w:r>
        <w:rPr>
          <w:noProof/>
          <w:position w:val="-17"/>
        </w:rPr>
        <w:drawing>
          <wp:inline distT="0" distB="0" distL="0" distR="0" wp14:anchorId="640A3745" wp14:editId="76F75137">
            <wp:extent cx="659765" cy="539750"/>
            <wp:effectExtent l="0" t="0" r="0" b="0"/>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68"/>
                    <a:stretch>
                      <a:fillRect/>
                    </a:stretch>
                  </pic:blipFill>
                  <pic:spPr>
                    <a:xfrm>
                      <a:off x="0" y="0"/>
                      <a:ext cx="660398" cy="539758"/>
                    </a:xfrm>
                    <a:prstGeom prst="rect">
                      <a:avLst/>
                    </a:prstGeom>
                  </pic:spPr>
                </pic:pic>
              </a:graphicData>
            </a:graphic>
          </wp:inline>
        </w:drawing>
      </w:r>
    </w:p>
    <w:p w14:paraId="509399B7" w14:textId="77777777" w:rsidR="002D50A1" w:rsidRDefault="002D50A1" w:rsidP="002D50A1">
      <w:pPr>
        <w:pStyle w:val="ae"/>
        <w:spacing w:before="117" w:line="188" w:lineRule="auto"/>
        <w:ind w:left="430"/>
        <w:rPr>
          <w:sz w:val="19"/>
          <w:szCs w:val="19"/>
        </w:rPr>
      </w:pPr>
      <w:r>
        <w:rPr>
          <w:sz w:val="19"/>
          <w:szCs w:val="19"/>
        </w:rPr>
        <w:t>C</w:t>
      </w:r>
    </w:p>
    <w:p w14:paraId="497CF1DF" w14:textId="77777777" w:rsidR="002D50A1" w:rsidRDefault="002D50A1" w:rsidP="002D50A1">
      <w:pPr>
        <w:pStyle w:val="ae"/>
        <w:spacing w:line="14" w:lineRule="auto"/>
        <w:rPr>
          <w:sz w:val="2"/>
        </w:rPr>
      </w:pPr>
      <w:r>
        <w:rPr>
          <w:sz w:val="2"/>
          <w:szCs w:val="2"/>
        </w:rPr>
        <w:br w:type="column"/>
      </w:r>
    </w:p>
    <w:p w14:paraId="5957E388" w14:textId="77777777" w:rsidR="002D50A1" w:rsidRDefault="002D50A1" w:rsidP="002D50A1">
      <w:pPr>
        <w:spacing w:line="878" w:lineRule="exact"/>
      </w:pPr>
      <w:r>
        <w:rPr>
          <w:noProof/>
          <w:position w:val="-17"/>
        </w:rPr>
        <w:drawing>
          <wp:inline distT="0" distB="0" distL="0" distR="0" wp14:anchorId="08F3B48D" wp14:editId="08624B96">
            <wp:extent cx="659765" cy="557530"/>
            <wp:effectExtent l="0" t="0" r="0" b="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69"/>
                    <a:stretch>
                      <a:fillRect/>
                    </a:stretch>
                  </pic:blipFill>
                  <pic:spPr>
                    <a:xfrm>
                      <a:off x="0" y="0"/>
                      <a:ext cx="660398" cy="557941"/>
                    </a:xfrm>
                    <a:prstGeom prst="rect">
                      <a:avLst/>
                    </a:prstGeom>
                  </pic:spPr>
                </pic:pic>
              </a:graphicData>
            </a:graphic>
          </wp:inline>
        </w:drawing>
      </w:r>
    </w:p>
    <w:p w14:paraId="1BC0CB59" w14:textId="77777777" w:rsidR="002D50A1" w:rsidRDefault="002D50A1" w:rsidP="002D50A1">
      <w:pPr>
        <w:spacing w:before="139" w:line="185" w:lineRule="auto"/>
        <w:ind w:left="430"/>
        <w:rPr>
          <w:rFonts w:ascii="Times New Roman" w:eastAsia="Times New Roman" w:hAnsi="Times New Roman" w:cs="Times New Roman"/>
          <w:sz w:val="18"/>
          <w:szCs w:val="18"/>
        </w:rPr>
      </w:pPr>
      <w:r>
        <w:rPr>
          <w:rFonts w:ascii="Times New Roman" w:eastAsia="Times New Roman" w:hAnsi="Times New Roman" w:cs="Times New Roman"/>
          <w:sz w:val="18"/>
          <w:szCs w:val="18"/>
        </w:rPr>
        <w:t>B</w:t>
      </w:r>
    </w:p>
    <w:p w14:paraId="4E45E13C" w14:textId="77777777" w:rsidR="002D50A1" w:rsidRDefault="002D50A1" w:rsidP="002D50A1">
      <w:pPr>
        <w:pStyle w:val="ae"/>
        <w:spacing w:line="259" w:lineRule="auto"/>
      </w:pPr>
    </w:p>
    <w:p w14:paraId="69DE94B5" w14:textId="77777777" w:rsidR="002D50A1" w:rsidRDefault="002D50A1" w:rsidP="002D50A1">
      <w:pPr>
        <w:spacing w:line="860" w:lineRule="exact"/>
      </w:pPr>
      <w:r>
        <w:rPr>
          <w:noProof/>
          <w:position w:val="-17"/>
        </w:rPr>
        <w:drawing>
          <wp:inline distT="0" distB="0" distL="0" distR="0" wp14:anchorId="3DFA5C1C" wp14:editId="48AC74DD">
            <wp:extent cx="659765" cy="546100"/>
            <wp:effectExtent l="0" t="0" r="0" b="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70"/>
                    <a:stretch>
                      <a:fillRect/>
                    </a:stretch>
                  </pic:blipFill>
                  <pic:spPr>
                    <a:xfrm>
                      <a:off x="0" y="0"/>
                      <a:ext cx="660398" cy="546142"/>
                    </a:xfrm>
                    <a:prstGeom prst="rect">
                      <a:avLst/>
                    </a:prstGeom>
                  </pic:spPr>
                </pic:pic>
              </a:graphicData>
            </a:graphic>
          </wp:inline>
        </w:drawing>
      </w:r>
    </w:p>
    <w:p w14:paraId="1AFBE2C3" w14:textId="77777777" w:rsidR="002D50A1" w:rsidRDefault="002D50A1" w:rsidP="002D50A1">
      <w:pPr>
        <w:spacing w:before="130" w:line="174" w:lineRule="auto"/>
        <w:ind w:left="409"/>
        <w:rPr>
          <w:rFonts w:ascii="Times New Roman" w:eastAsia="Times New Roman" w:hAnsi="Times New Roman" w:cs="Times New Roman"/>
          <w:sz w:val="19"/>
          <w:szCs w:val="19"/>
          <w:lang w:eastAsia="zh-CN"/>
        </w:rPr>
      </w:pPr>
      <w:r>
        <w:rPr>
          <w:rFonts w:ascii="Times New Roman" w:eastAsia="Times New Roman" w:hAnsi="Times New Roman" w:cs="Times New Roman"/>
          <w:sz w:val="19"/>
          <w:szCs w:val="19"/>
          <w:lang w:eastAsia="zh-CN"/>
        </w:rPr>
        <w:t>D</w:t>
      </w:r>
    </w:p>
    <w:p w14:paraId="4C3701BF" w14:textId="77777777" w:rsidR="002D50A1" w:rsidRDefault="002D50A1" w:rsidP="002D50A1">
      <w:pPr>
        <w:spacing w:line="174" w:lineRule="auto"/>
        <w:rPr>
          <w:rFonts w:ascii="Times New Roman" w:eastAsia="Times New Roman" w:hAnsi="Times New Roman" w:cs="Times New Roman"/>
          <w:sz w:val="19"/>
          <w:szCs w:val="19"/>
          <w:lang w:eastAsia="zh-CN"/>
        </w:rPr>
        <w:sectPr w:rsidR="002D50A1" w:rsidSect="002D50A1">
          <w:type w:val="continuous"/>
          <w:pgSz w:w="10340" w:h="14570"/>
          <w:pgMar w:top="400" w:right="649" w:bottom="579" w:left="590" w:header="0" w:footer="320" w:gutter="0"/>
          <w:cols w:num="3" w:space="720" w:equalWidth="0">
            <w:col w:w="3920" w:space="100"/>
            <w:col w:w="1630" w:space="100"/>
            <w:col w:w="3351"/>
          </w:cols>
        </w:sectPr>
      </w:pPr>
    </w:p>
    <w:p w14:paraId="754ACAFC" w14:textId="77777777" w:rsidR="002D50A1" w:rsidRDefault="002D50A1" w:rsidP="002D50A1">
      <w:pPr>
        <w:spacing w:before="175" w:line="306" w:lineRule="auto"/>
        <w:ind w:right="770" w:firstLine="399"/>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项，选项与题干展开图一致，排除。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项，选项与题干展开图</w:t>
      </w:r>
      <w:r>
        <w:rPr>
          <w:rFonts w:ascii="宋体" w:eastAsia="宋体" w:hAnsi="宋体" w:cs="宋体"/>
          <w:spacing w:val="-14"/>
          <w:sz w:val="22"/>
          <w:szCs w:val="22"/>
          <w:lang w:eastAsia="zh-CN"/>
        </w:rPr>
        <w:t>中均有面</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4"/>
          <w:sz w:val="22"/>
          <w:szCs w:val="22"/>
          <w:lang w:eastAsia="zh-CN"/>
        </w:rPr>
        <w:t>题干展开图</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中面</w:t>
      </w:r>
      <w:r>
        <w:rPr>
          <w:rFonts w:ascii="Times New Roman" w:eastAsia="Times New Roman" w:hAnsi="Times New Roman" w:cs="Times New Roman"/>
          <w:spacing w:val="-3"/>
          <w:sz w:val="22"/>
          <w:szCs w:val="22"/>
          <w:lang w:eastAsia="zh-CN"/>
        </w:rPr>
        <w:t xml:space="preserve">d </w:t>
      </w:r>
      <w:r>
        <w:rPr>
          <w:rFonts w:ascii="宋体" w:eastAsia="宋体" w:hAnsi="宋体" w:cs="宋体"/>
          <w:spacing w:val="-3"/>
          <w:sz w:val="22"/>
          <w:szCs w:val="22"/>
          <w:lang w:eastAsia="zh-CN"/>
        </w:rPr>
        <w:t>内两个白色小三角形所在底边(灰线)是面</w:t>
      </w:r>
      <w:r>
        <w:rPr>
          <w:rFonts w:ascii="Times New Roman" w:eastAsia="Times New Roman" w:hAnsi="Times New Roman" w:cs="Times New Roman"/>
          <w:spacing w:val="-3"/>
          <w:sz w:val="22"/>
          <w:szCs w:val="22"/>
          <w:lang w:eastAsia="zh-CN"/>
        </w:rPr>
        <w:t xml:space="preserve">d </w:t>
      </w:r>
      <w:r>
        <w:rPr>
          <w:rFonts w:ascii="宋体" w:eastAsia="宋体" w:hAnsi="宋体" w:cs="宋体"/>
          <w:spacing w:val="-3"/>
          <w:sz w:val="22"/>
          <w:szCs w:val="22"/>
          <w:lang w:eastAsia="zh-CN"/>
        </w:rPr>
        <w:t>和面</w:t>
      </w:r>
      <w:r>
        <w:rPr>
          <w:rFonts w:ascii="Times New Roman" w:eastAsia="Times New Roman" w:hAnsi="Times New Roman" w:cs="Times New Roman"/>
          <w:spacing w:val="-3"/>
          <w:sz w:val="22"/>
          <w:szCs w:val="22"/>
          <w:lang w:eastAsia="zh-CN"/>
        </w:rPr>
        <w:t>b</w:t>
      </w:r>
      <w:r>
        <w:rPr>
          <w:rFonts w:ascii="宋体" w:eastAsia="宋体" w:hAnsi="宋体" w:cs="宋体"/>
          <w:spacing w:val="-3"/>
          <w:sz w:val="22"/>
          <w:szCs w:val="22"/>
          <w:lang w:eastAsia="zh-CN"/>
        </w:rPr>
        <w:t>的公共边，选项中该边(灰线)是</w:t>
      </w:r>
      <w:r>
        <w:rPr>
          <w:rFonts w:ascii="宋体" w:eastAsia="宋体" w:hAnsi="宋体" w:cs="宋体"/>
          <w:spacing w:val="11"/>
          <w:sz w:val="22"/>
          <w:szCs w:val="22"/>
          <w:lang w:eastAsia="zh-CN"/>
        </w:rPr>
        <w:t xml:space="preserve"> </w:t>
      </w:r>
      <w:r>
        <w:rPr>
          <w:rFonts w:ascii="宋体" w:eastAsia="宋体" w:hAnsi="宋体" w:cs="宋体"/>
          <w:spacing w:val="-17"/>
          <w:sz w:val="22"/>
          <w:szCs w:val="22"/>
          <w:lang w:eastAsia="zh-CN"/>
        </w:rPr>
        <w:t>面</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和面</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的公共边，选项与题干展开图不一致，当选。</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项，选项与题干展开图</w:t>
      </w:r>
      <w:r>
        <w:rPr>
          <w:rFonts w:ascii="宋体" w:eastAsia="宋体" w:hAnsi="宋体" w:cs="宋体"/>
          <w:spacing w:val="-18"/>
          <w:sz w:val="22"/>
          <w:szCs w:val="22"/>
          <w:lang w:eastAsia="zh-CN"/>
        </w:rPr>
        <w:t>一致，排除。</w:t>
      </w:r>
    </w:p>
    <w:p w14:paraId="515A1424" w14:textId="77777777" w:rsidR="002D50A1" w:rsidRDefault="002D50A1" w:rsidP="002D50A1">
      <w:pPr>
        <w:spacing w:line="218" w:lineRule="auto"/>
        <w:rPr>
          <w:rFonts w:ascii="宋体" w:eastAsia="宋体" w:hAnsi="宋体" w:cs="宋体" w:hint="eastAsia"/>
          <w:sz w:val="22"/>
          <w:szCs w:val="22"/>
          <w:lang w:eastAsia="zh-CN"/>
        </w:rPr>
      </w:pPr>
      <w:r>
        <w:rPr>
          <w:noProof/>
        </w:rPr>
        <w:drawing>
          <wp:anchor distT="0" distB="0" distL="0" distR="0" simplePos="0" relativeHeight="251697152" behindDoc="0" locked="0" layoutInCell="1" allowOverlap="1" wp14:anchorId="1B0C2232" wp14:editId="3B889ED2">
            <wp:simplePos x="0" y="0"/>
            <wp:positionH relativeFrom="column">
              <wp:posOffset>5282565</wp:posOffset>
            </wp:positionH>
            <wp:positionV relativeFrom="paragraph">
              <wp:posOffset>198120</wp:posOffset>
            </wp:positionV>
            <wp:extent cx="495300" cy="508000"/>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71"/>
                    <a:stretch>
                      <a:fillRect/>
                    </a:stretch>
                  </pic:blipFill>
                  <pic:spPr>
                    <a:xfrm>
                      <a:off x="0" y="0"/>
                      <a:ext cx="495331" cy="507932"/>
                    </a:xfrm>
                    <a:prstGeom prst="rect">
                      <a:avLst/>
                    </a:prstGeom>
                  </pic:spPr>
                </pic:pic>
              </a:graphicData>
            </a:graphic>
          </wp:anchor>
        </w:drawing>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7"/>
          <w:sz w:val="22"/>
          <w:szCs w:val="22"/>
          <w:lang w:eastAsia="zh-CN"/>
        </w:rPr>
        <w:t>项，选项与题干展开图一致，排除。本题为选非题，故正确答案为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07C386D1" w14:textId="77777777" w:rsidR="002D50A1" w:rsidRDefault="002D50A1" w:rsidP="002D50A1">
      <w:pPr>
        <w:pStyle w:val="ae"/>
        <w:spacing w:before="119" w:line="286" w:lineRule="auto"/>
        <w:ind w:right="870" w:firstLine="399"/>
        <w:rPr>
          <w:rFonts w:ascii="宋体" w:eastAsia="宋体" w:hAnsi="宋体" w:cs="宋体" w:hint="eastAsia"/>
          <w:lang w:eastAsia="zh-CN"/>
        </w:rPr>
      </w:pPr>
      <w:r>
        <w:rPr>
          <w:noProof/>
        </w:rPr>
        <w:drawing>
          <wp:anchor distT="0" distB="0" distL="0" distR="0" simplePos="0" relativeHeight="251695104" behindDoc="0" locked="0" layoutInCell="1" allowOverlap="1" wp14:anchorId="0341C326" wp14:editId="0CE828A7">
            <wp:simplePos x="0" y="0"/>
            <wp:positionH relativeFrom="column">
              <wp:posOffset>5282565</wp:posOffset>
            </wp:positionH>
            <wp:positionV relativeFrom="paragraph">
              <wp:posOffset>946785</wp:posOffset>
            </wp:positionV>
            <wp:extent cx="495300" cy="508000"/>
            <wp:effectExtent l="0" t="0" r="0" b="0"/>
            <wp:wrapNone/>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72"/>
                    <a:stretch>
                      <a:fillRect/>
                    </a:stretch>
                  </pic:blipFill>
                  <pic:spPr>
                    <a:xfrm>
                      <a:off x="0" y="0"/>
                      <a:ext cx="495331" cy="508024"/>
                    </a:xfrm>
                    <a:prstGeom prst="rect">
                      <a:avLst/>
                    </a:prstGeom>
                  </pic:spPr>
                </pic:pic>
              </a:graphicData>
            </a:graphic>
          </wp:anchor>
        </w:drawing>
      </w:r>
      <w:r>
        <w:rPr>
          <w:rFonts w:ascii="黑体" w:eastAsia="黑体" w:hAnsi="黑体" w:cs="黑体"/>
          <w:spacing w:val="-11"/>
          <w:lang w:eastAsia="zh-CN"/>
        </w:rPr>
        <w:t>36.【答案】</w:t>
      </w:r>
      <w:r>
        <w:rPr>
          <w:spacing w:val="-11"/>
          <w:lang w:eastAsia="zh-CN"/>
        </w:rPr>
        <w:t>B</w:t>
      </w:r>
      <w:r>
        <w:rPr>
          <w:spacing w:val="-22"/>
          <w:lang w:eastAsia="zh-CN"/>
        </w:rPr>
        <w:t xml:space="preserve"> </w:t>
      </w:r>
      <w:r>
        <w:rPr>
          <w:rFonts w:ascii="宋体" w:eastAsia="宋体" w:hAnsi="宋体" w:cs="宋体"/>
          <w:spacing w:val="-11"/>
          <w:lang w:eastAsia="zh-CN"/>
        </w:rPr>
        <w:t>。元素组成不同，且无明显属性规律，优先考虑数量规律。观察发现，题干</w:t>
      </w:r>
      <w:r>
        <w:rPr>
          <w:rFonts w:ascii="宋体" w:eastAsia="宋体" w:hAnsi="宋体" w:cs="宋体"/>
          <w:lang w:eastAsia="zh-CN"/>
        </w:rPr>
        <w:t xml:space="preserve"> </w:t>
      </w:r>
      <w:r>
        <w:rPr>
          <w:rFonts w:ascii="宋体" w:eastAsia="宋体" w:hAnsi="宋体" w:cs="宋体"/>
          <w:spacing w:val="-4"/>
          <w:lang w:eastAsia="zh-CN"/>
        </w:rPr>
        <w:t>图形封闭区域明显，且均出现阴影，考虑阴影部分面积。设小格子边长为1</w:t>
      </w:r>
      <w:r>
        <w:rPr>
          <w:rFonts w:ascii="宋体" w:eastAsia="宋体" w:hAnsi="宋体" w:cs="宋体"/>
          <w:spacing w:val="-5"/>
          <w:lang w:eastAsia="zh-CN"/>
        </w:rPr>
        <w:t>,则题干已知图形</w:t>
      </w:r>
      <w:r>
        <w:rPr>
          <w:rFonts w:ascii="宋体" w:eastAsia="宋体" w:hAnsi="宋体" w:cs="宋体"/>
          <w:lang w:eastAsia="zh-CN"/>
        </w:rPr>
        <w:t xml:space="preserve"> </w:t>
      </w:r>
      <w:r>
        <w:rPr>
          <w:rFonts w:ascii="宋体" w:eastAsia="宋体" w:hAnsi="宋体" w:cs="宋体"/>
          <w:spacing w:val="-8"/>
          <w:lang w:eastAsia="zh-CN"/>
        </w:rPr>
        <w:t>阴影部分面积均为2</w:t>
      </w:r>
      <w:r>
        <w:rPr>
          <w:rFonts w:ascii="宋体" w:eastAsia="宋体" w:hAnsi="宋体" w:cs="宋体"/>
          <w:spacing w:val="-8"/>
        </w:rPr>
        <w:t>π</w:t>
      </w:r>
      <w:r>
        <w:rPr>
          <w:rFonts w:ascii="宋体" w:eastAsia="宋体" w:hAnsi="宋体" w:cs="宋体"/>
          <w:spacing w:val="-8"/>
          <w:lang w:eastAsia="zh-CN"/>
        </w:rPr>
        <w:t>。故问号处应选择阴影部</w:t>
      </w:r>
      <w:r>
        <w:rPr>
          <w:rFonts w:ascii="宋体" w:eastAsia="宋体" w:hAnsi="宋体" w:cs="宋体"/>
          <w:spacing w:val="-9"/>
          <w:lang w:eastAsia="zh-CN"/>
        </w:rPr>
        <w:t>分面积为2</w:t>
      </w:r>
      <w:r>
        <w:rPr>
          <w:rFonts w:ascii="宋体" w:eastAsia="宋体" w:hAnsi="宋体" w:cs="宋体"/>
          <w:spacing w:val="-9"/>
        </w:rPr>
        <w:t>π</w:t>
      </w:r>
      <w:r>
        <w:rPr>
          <w:rFonts w:ascii="宋体" w:eastAsia="宋体" w:hAnsi="宋体" w:cs="宋体"/>
          <w:spacing w:val="-9"/>
          <w:lang w:eastAsia="zh-CN"/>
        </w:rPr>
        <w:t>的图形，只有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项符合。故正确答</w:t>
      </w:r>
      <w:r>
        <w:rPr>
          <w:rFonts w:ascii="宋体" w:eastAsia="宋体" w:hAnsi="宋体" w:cs="宋体"/>
          <w:lang w:eastAsia="zh-CN"/>
        </w:rPr>
        <w:t xml:space="preserve"> </w:t>
      </w:r>
      <w:r>
        <w:rPr>
          <w:rFonts w:ascii="宋体" w:eastAsia="宋体" w:hAnsi="宋体" w:cs="宋体"/>
          <w:spacing w:val="1"/>
          <w:lang w:eastAsia="zh-CN"/>
        </w:rPr>
        <w:t>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7317BC51" w14:textId="77777777" w:rsidR="002D50A1" w:rsidRDefault="002D50A1" w:rsidP="002D50A1">
      <w:pPr>
        <w:spacing w:before="140" w:line="284" w:lineRule="auto"/>
        <w:ind w:right="870" w:firstLine="399"/>
        <w:rPr>
          <w:rFonts w:ascii="宋体" w:eastAsia="宋体" w:hAnsi="宋体" w:cs="宋体" w:hint="eastAsia"/>
          <w:lang w:eastAsia="zh-CN"/>
        </w:rPr>
      </w:pPr>
      <w:r>
        <w:rPr>
          <w:noProof/>
        </w:rPr>
        <w:drawing>
          <wp:anchor distT="0" distB="0" distL="0" distR="0" simplePos="0" relativeHeight="251698176" behindDoc="0" locked="0" layoutInCell="1" allowOverlap="1" wp14:anchorId="416C49B7" wp14:editId="7254C10B">
            <wp:simplePos x="0" y="0"/>
            <wp:positionH relativeFrom="column">
              <wp:posOffset>5282565</wp:posOffset>
            </wp:positionH>
            <wp:positionV relativeFrom="paragraph">
              <wp:posOffset>737235</wp:posOffset>
            </wp:positionV>
            <wp:extent cx="495300" cy="501650"/>
            <wp:effectExtent l="0" t="0" r="0" b="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73"/>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37.【答案】</w:t>
      </w:r>
      <w:r>
        <w:rPr>
          <w:rFonts w:ascii="Times New Roman" w:eastAsia="Times New Roman" w:hAnsi="Times New Roman" w:cs="Times New Roman"/>
          <w:spacing w:val="-10"/>
          <w:lang w:eastAsia="zh-CN"/>
        </w:rPr>
        <w:t>D</w:t>
      </w:r>
      <w:r>
        <w:rPr>
          <w:rFonts w:ascii="宋体" w:eastAsia="宋体" w:hAnsi="宋体" w:cs="宋体"/>
          <w:spacing w:val="-10"/>
          <w:lang w:eastAsia="zh-CN"/>
        </w:rPr>
        <w:t>。元素组成不同，且无明显属性规律，考虑数量规律。题干图形中出现多个</w:t>
      </w:r>
      <w:r>
        <w:rPr>
          <w:rFonts w:ascii="宋体" w:eastAsia="宋体" w:hAnsi="宋体" w:cs="宋体"/>
          <w:spacing w:val="1"/>
          <w:lang w:eastAsia="zh-CN"/>
        </w:rPr>
        <w:t xml:space="preserve"> </w:t>
      </w:r>
      <w:r>
        <w:rPr>
          <w:rFonts w:ascii="宋体" w:eastAsia="宋体" w:hAnsi="宋体" w:cs="宋体"/>
          <w:spacing w:val="-9"/>
          <w:lang w:eastAsia="zh-CN"/>
        </w:rPr>
        <w:t>小元素，考虑元素的数量和种类。观察发现，题干前四幅图都有</w:t>
      </w:r>
      <w:r>
        <w:rPr>
          <w:rFonts w:ascii="宋体" w:eastAsia="宋体" w:hAnsi="宋体" w:cs="宋体"/>
          <w:spacing w:val="-10"/>
          <w:lang w:eastAsia="zh-CN"/>
        </w:rPr>
        <w:t>四种小元素，且未出现过重复</w:t>
      </w:r>
      <w:r>
        <w:rPr>
          <w:rFonts w:ascii="宋体" w:eastAsia="宋体" w:hAnsi="宋体" w:cs="宋体"/>
          <w:lang w:eastAsia="zh-CN"/>
        </w:rPr>
        <w:t xml:space="preserve"> </w:t>
      </w:r>
      <w:r>
        <w:rPr>
          <w:rFonts w:ascii="宋体" w:eastAsia="宋体" w:hAnsi="宋体" w:cs="宋体"/>
          <w:spacing w:val="-7"/>
          <w:lang w:eastAsia="zh-CN"/>
        </w:rPr>
        <w:t>元素，问号处图形也应符合此规律，只有</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项符合。故正确答案为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70A058B3" w14:textId="77777777" w:rsidR="002D50A1" w:rsidRDefault="002D50A1" w:rsidP="002D50A1">
      <w:pPr>
        <w:spacing w:before="108" w:line="294" w:lineRule="auto"/>
        <w:ind w:right="795" w:firstLine="399"/>
        <w:rPr>
          <w:rFonts w:ascii="宋体" w:eastAsia="宋体" w:hAnsi="宋体" w:cs="宋体" w:hint="eastAsia"/>
          <w:lang w:eastAsia="zh-CN"/>
        </w:rPr>
      </w:pPr>
      <w:r>
        <w:rPr>
          <w:noProof/>
        </w:rPr>
        <w:drawing>
          <wp:anchor distT="0" distB="0" distL="0" distR="0" simplePos="0" relativeHeight="251696128" behindDoc="0" locked="0" layoutInCell="1" allowOverlap="1" wp14:anchorId="387EB02B" wp14:editId="6F392E1F">
            <wp:simplePos x="0" y="0"/>
            <wp:positionH relativeFrom="column">
              <wp:posOffset>5282565</wp:posOffset>
            </wp:positionH>
            <wp:positionV relativeFrom="paragraph">
              <wp:posOffset>1397000</wp:posOffset>
            </wp:positionV>
            <wp:extent cx="495300" cy="508000"/>
            <wp:effectExtent l="0" t="0" r="0" b="0"/>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74"/>
                    <a:stretch>
                      <a:fillRect/>
                    </a:stretch>
                  </pic:blipFill>
                  <pic:spPr>
                    <a:xfrm>
                      <a:off x="0" y="0"/>
                      <a:ext cx="495331" cy="508024"/>
                    </a:xfrm>
                    <a:prstGeom prst="rect">
                      <a:avLst/>
                    </a:prstGeom>
                  </pic:spPr>
                </pic:pic>
              </a:graphicData>
            </a:graphic>
          </wp:anchor>
        </w:drawing>
      </w:r>
      <w:r>
        <w:rPr>
          <w:rFonts w:ascii="黑体" w:eastAsia="黑体" w:hAnsi="黑体" w:cs="黑体"/>
          <w:spacing w:val="-13"/>
          <w:lang w:eastAsia="zh-CN"/>
        </w:rPr>
        <w:t>38.【答案】</w:t>
      </w:r>
      <w:r>
        <w:rPr>
          <w:rFonts w:ascii="Times New Roman" w:eastAsia="Times New Roman" w:hAnsi="Times New Roman" w:cs="Times New Roman"/>
          <w:spacing w:val="-13"/>
          <w:lang w:eastAsia="zh-CN"/>
        </w:rPr>
        <w:t>B</w:t>
      </w:r>
      <w:r>
        <w:rPr>
          <w:rFonts w:ascii="宋体" w:eastAsia="宋体" w:hAnsi="宋体" w:cs="宋体"/>
          <w:spacing w:val="-13"/>
          <w:lang w:eastAsia="zh-CN"/>
        </w:rPr>
        <w:t>。元素组成不同，且无明显属性规律，优先考虑数量规律。题干图形被分割，</w:t>
      </w:r>
      <w:r>
        <w:rPr>
          <w:rFonts w:ascii="宋体" w:eastAsia="宋体" w:hAnsi="宋体" w:cs="宋体"/>
          <w:spacing w:val="15"/>
          <w:lang w:eastAsia="zh-CN"/>
        </w:rPr>
        <w:t xml:space="preserve"> </w:t>
      </w:r>
      <w:r>
        <w:rPr>
          <w:rFonts w:ascii="宋体" w:eastAsia="宋体" w:hAnsi="宋体" w:cs="宋体"/>
          <w:spacing w:val="-9"/>
          <w:lang w:eastAsia="zh-CN"/>
        </w:rPr>
        <w:t>封闭面明显，考虑数面，但整体数面无明显规律。观察发现，</w:t>
      </w:r>
      <w:r>
        <w:rPr>
          <w:rFonts w:ascii="宋体" w:eastAsia="宋体" w:hAnsi="宋体" w:cs="宋体"/>
          <w:spacing w:val="-10"/>
          <w:lang w:eastAsia="zh-CN"/>
        </w:rPr>
        <w:t>每幅图中都有三角形面，考虑数</w:t>
      </w:r>
      <w:r>
        <w:rPr>
          <w:rFonts w:ascii="宋体" w:eastAsia="宋体" w:hAnsi="宋体" w:cs="宋体"/>
          <w:lang w:eastAsia="zh-CN"/>
        </w:rPr>
        <w:t xml:space="preserve"> </w:t>
      </w:r>
      <w:r>
        <w:rPr>
          <w:rFonts w:ascii="宋体" w:eastAsia="宋体" w:hAnsi="宋体" w:cs="宋体"/>
          <w:spacing w:val="-4"/>
          <w:lang w:eastAsia="zh-CN"/>
        </w:rPr>
        <w:t>三角形面。九宫格优先看横行，第一行图形中三角形面的个数分别为2、3、1,3-2=1;第二行</w:t>
      </w:r>
      <w:r>
        <w:rPr>
          <w:rFonts w:ascii="宋体" w:eastAsia="宋体" w:hAnsi="宋体" w:cs="宋体"/>
          <w:spacing w:val="9"/>
          <w:lang w:eastAsia="zh-CN"/>
        </w:rPr>
        <w:t xml:space="preserve"> </w:t>
      </w:r>
      <w:r>
        <w:rPr>
          <w:rFonts w:ascii="宋体" w:eastAsia="宋体" w:hAnsi="宋体" w:cs="宋体"/>
          <w:spacing w:val="-4"/>
          <w:lang w:eastAsia="zh-CN"/>
        </w:rPr>
        <w:t>图形中三角形面的个数分别为2、6、4,6-2=4,满足此规律；第三行前两幅图中三角形面的个</w:t>
      </w:r>
      <w:r>
        <w:rPr>
          <w:rFonts w:ascii="宋体" w:eastAsia="宋体" w:hAnsi="宋体" w:cs="宋体"/>
          <w:spacing w:val="7"/>
          <w:lang w:eastAsia="zh-CN"/>
        </w:rPr>
        <w:t xml:space="preserve"> </w:t>
      </w:r>
      <w:r>
        <w:rPr>
          <w:rFonts w:ascii="宋体" w:eastAsia="宋体" w:hAnsi="宋体" w:cs="宋体"/>
          <w:spacing w:val="1"/>
          <w:lang w:eastAsia="zh-CN"/>
        </w:rPr>
        <w:t>数分别为0、1,1-0=1,故问号处应选择有1个三角形面的图形，只有</w:t>
      </w:r>
      <w:r>
        <w:rPr>
          <w:rFonts w:ascii="Times New Roman" w:eastAsia="Times New Roman" w:hAnsi="Times New Roman" w:cs="Times New Roman"/>
          <w:spacing w:val="1"/>
          <w:lang w:eastAsia="zh-CN"/>
        </w:rPr>
        <w:t xml:space="preserve">B </w:t>
      </w:r>
      <w:r>
        <w:rPr>
          <w:rFonts w:ascii="宋体" w:eastAsia="宋体" w:hAnsi="宋体" w:cs="宋体"/>
          <w:spacing w:val="1"/>
          <w:lang w:eastAsia="zh-CN"/>
        </w:rPr>
        <w:t>项符合。故正确答案</w:t>
      </w:r>
      <w:r>
        <w:rPr>
          <w:rFonts w:ascii="宋体" w:eastAsia="宋体" w:hAnsi="宋体" w:cs="宋体"/>
          <w:spacing w:val="11"/>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277ACCF" w14:textId="77777777" w:rsidR="002D50A1" w:rsidRDefault="002D50A1" w:rsidP="002D50A1">
      <w:pPr>
        <w:spacing w:before="148" w:line="300" w:lineRule="auto"/>
        <w:ind w:right="864" w:firstLine="399"/>
        <w:rPr>
          <w:rFonts w:ascii="宋体" w:eastAsia="宋体" w:hAnsi="宋体" w:cs="宋体" w:hint="eastAsia"/>
          <w:lang w:eastAsia="zh-CN"/>
        </w:rPr>
      </w:pPr>
      <w:r>
        <w:rPr>
          <w:noProof/>
        </w:rPr>
        <w:drawing>
          <wp:anchor distT="0" distB="0" distL="0" distR="0" simplePos="0" relativeHeight="251694080" behindDoc="1" locked="0" layoutInCell="1" allowOverlap="1" wp14:anchorId="7FAB468E" wp14:editId="68BEB9FB">
            <wp:simplePos x="0" y="0"/>
            <wp:positionH relativeFrom="column">
              <wp:posOffset>5282565</wp:posOffset>
            </wp:positionH>
            <wp:positionV relativeFrom="paragraph">
              <wp:posOffset>1428115</wp:posOffset>
            </wp:positionV>
            <wp:extent cx="495300" cy="508000"/>
            <wp:effectExtent l="0" t="0" r="0" b="0"/>
            <wp:wrapNone/>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75"/>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39.【答案】</w:t>
      </w:r>
      <w:r>
        <w:rPr>
          <w:rFonts w:ascii="Times New Roman" w:eastAsia="Times New Roman" w:hAnsi="Times New Roman" w:cs="Times New Roman"/>
          <w:spacing w:val="-9"/>
          <w:lang w:eastAsia="zh-CN"/>
        </w:rPr>
        <w:t>B</w:t>
      </w:r>
      <w:r>
        <w:rPr>
          <w:rFonts w:ascii="宋体" w:eastAsia="宋体" w:hAnsi="宋体" w:cs="宋体"/>
          <w:spacing w:val="-9"/>
          <w:lang w:eastAsia="zh-CN"/>
        </w:rPr>
        <w:t>。观察第一行图形可知，第二个图形是第一个图</w:t>
      </w:r>
      <w:r>
        <w:rPr>
          <w:rFonts w:ascii="宋体" w:eastAsia="宋体" w:hAnsi="宋体" w:cs="宋体"/>
          <w:spacing w:val="-10"/>
          <w:lang w:eastAsia="zh-CN"/>
        </w:rPr>
        <w:t>形顺时针旋转大约45°后的</w:t>
      </w:r>
      <w:r>
        <w:rPr>
          <w:rFonts w:ascii="宋体" w:eastAsia="宋体" w:hAnsi="宋体" w:cs="宋体"/>
          <w:lang w:eastAsia="zh-CN"/>
        </w:rPr>
        <w:t xml:space="preserve"> </w:t>
      </w:r>
      <w:r>
        <w:rPr>
          <w:rFonts w:ascii="宋体" w:eastAsia="宋体" w:hAnsi="宋体" w:cs="宋体"/>
          <w:spacing w:val="-9"/>
          <w:lang w:eastAsia="zh-CN"/>
        </w:rPr>
        <w:t>俯视图，第三个图形为第一个图形顺时针旋转大约45°后的主视图。第二行第二个图形是</w:t>
      </w:r>
      <w:r>
        <w:rPr>
          <w:rFonts w:ascii="宋体" w:eastAsia="宋体" w:hAnsi="宋体" w:cs="宋体"/>
          <w:spacing w:val="-10"/>
          <w:lang w:eastAsia="zh-CN"/>
        </w:rPr>
        <w:t>第一</w:t>
      </w:r>
      <w:r>
        <w:rPr>
          <w:rFonts w:ascii="宋体" w:eastAsia="宋体" w:hAnsi="宋体" w:cs="宋体"/>
          <w:lang w:eastAsia="zh-CN"/>
        </w:rPr>
        <w:t xml:space="preserve"> </w:t>
      </w:r>
      <w:r>
        <w:rPr>
          <w:rFonts w:ascii="宋体" w:eastAsia="宋体" w:hAnsi="宋体" w:cs="宋体"/>
          <w:spacing w:val="-9"/>
          <w:lang w:eastAsia="zh-CN"/>
        </w:rPr>
        <w:t>个图形顺时针旋转大约45°后的俯视图，因此问号处图形应为第二行第一个图形顺时</w:t>
      </w:r>
      <w:r>
        <w:rPr>
          <w:rFonts w:ascii="宋体" w:eastAsia="宋体" w:hAnsi="宋体" w:cs="宋体"/>
          <w:spacing w:val="-10"/>
          <w:lang w:eastAsia="zh-CN"/>
        </w:rPr>
        <w:t>针旋转大</w:t>
      </w:r>
      <w:r>
        <w:rPr>
          <w:rFonts w:ascii="宋体" w:eastAsia="宋体" w:hAnsi="宋体" w:cs="宋体"/>
          <w:lang w:eastAsia="zh-CN"/>
        </w:rPr>
        <w:t xml:space="preserve"> </w:t>
      </w:r>
      <w:r>
        <w:rPr>
          <w:rFonts w:ascii="宋体" w:eastAsia="宋体" w:hAnsi="宋体" w:cs="宋体"/>
          <w:spacing w:val="-6"/>
          <w:lang w:eastAsia="zh-CN"/>
        </w:rPr>
        <w:t>约45°后的主视图。该主视图的右侧应较为凸出，排除</w:t>
      </w:r>
      <w:r>
        <w:rPr>
          <w:rFonts w:ascii="Times New Roman" w:eastAsia="Times New Roman" w:hAnsi="Times New Roman" w:cs="Times New Roman"/>
          <w:spacing w:val="-6"/>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两项。比较</w:t>
      </w:r>
      <w:r>
        <w:rPr>
          <w:rFonts w:ascii="Times New Roman" w:eastAsia="Times New Roman" w:hAnsi="Times New Roman" w:cs="Times New Roman"/>
          <w:spacing w:val="-6"/>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两项</w:t>
      </w:r>
      <w:r>
        <w:rPr>
          <w:rFonts w:ascii="宋体" w:eastAsia="宋体" w:hAnsi="宋体" w:cs="宋体"/>
          <w:spacing w:val="-7"/>
          <w:lang w:eastAsia="zh-CN"/>
        </w:rPr>
        <w:t>，区别在</w:t>
      </w:r>
      <w:r>
        <w:rPr>
          <w:rFonts w:ascii="宋体" w:eastAsia="宋体" w:hAnsi="宋体" w:cs="宋体"/>
          <w:lang w:eastAsia="zh-CN"/>
        </w:rPr>
        <w:t xml:space="preserve"> </w:t>
      </w:r>
      <w:r>
        <w:rPr>
          <w:rFonts w:ascii="宋体" w:eastAsia="宋体" w:hAnsi="宋体" w:cs="宋体"/>
          <w:spacing w:val="-9"/>
          <w:lang w:eastAsia="zh-CN"/>
        </w:rPr>
        <w:t>于右侧分割线，题干中底座长方体与右侧长方体连接处是光滑的</w:t>
      </w:r>
      <w:r>
        <w:rPr>
          <w:rFonts w:ascii="宋体" w:eastAsia="宋体" w:hAnsi="宋体" w:cs="宋体"/>
          <w:spacing w:val="-10"/>
          <w:lang w:eastAsia="zh-CN"/>
        </w:rPr>
        <w:t>平面，因此在主视图上，二者</w:t>
      </w:r>
      <w:r>
        <w:rPr>
          <w:rFonts w:ascii="宋体" w:eastAsia="宋体" w:hAnsi="宋体" w:cs="宋体"/>
          <w:lang w:eastAsia="zh-CN"/>
        </w:rPr>
        <w:t xml:space="preserve"> </w:t>
      </w:r>
      <w:r>
        <w:rPr>
          <w:rFonts w:ascii="宋体" w:eastAsia="宋体" w:hAnsi="宋体" w:cs="宋体"/>
          <w:spacing w:val="-5"/>
          <w:lang w:eastAsia="zh-CN"/>
        </w:rPr>
        <w:t>之间并无分割线，排除</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542D5CB0" w14:textId="77777777" w:rsidR="002D50A1" w:rsidRDefault="002D50A1" w:rsidP="002D50A1">
      <w:pPr>
        <w:pStyle w:val="ae"/>
        <w:spacing w:before="102" w:line="301" w:lineRule="auto"/>
        <w:ind w:right="770" w:firstLine="399"/>
        <w:jc w:val="both"/>
        <w:rPr>
          <w:rFonts w:ascii="宋体" w:eastAsia="宋体" w:hAnsi="宋体" w:cs="宋体" w:hint="eastAsia"/>
          <w:sz w:val="22"/>
          <w:szCs w:val="22"/>
          <w:lang w:eastAsia="zh-CN"/>
        </w:rPr>
      </w:pPr>
      <w:r>
        <w:rPr>
          <w:noProof/>
        </w:rPr>
        <w:lastRenderedPageBreak/>
        <w:drawing>
          <wp:anchor distT="0" distB="0" distL="0" distR="0" simplePos="0" relativeHeight="251699200" behindDoc="0" locked="0" layoutInCell="1" allowOverlap="1" wp14:anchorId="77F1D0E2" wp14:editId="12E7743A">
            <wp:simplePos x="0" y="0"/>
            <wp:positionH relativeFrom="column">
              <wp:posOffset>5282565</wp:posOffset>
            </wp:positionH>
            <wp:positionV relativeFrom="paragraph">
              <wp:posOffset>719455</wp:posOffset>
            </wp:positionV>
            <wp:extent cx="495300" cy="501650"/>
            <wp:effectExtent l="0" t="0" r="0" b="0"/>
            <wp:wrapNone/>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76"/>
                    <a:stretch>
                      <a:fillRect/>
                    </a:stretch>
                  </pic:blipFill>
                  <pic:spPr>
                    <a:xfrm>
                      <a:off x="0" y="0"/>
                      <a:ext cx="495331" cy="501640"/>
                    </a:xfrm>
                    <a:prstGeom prst="rect">
                      <a:avLst/>
                    </a:prstGeom>
                  </pic:spPr>
                </pic:pic>
              </a:graphicData>
            </a:graphic>
          </wp:anchor>
        </w:drawing>
      </w:r>
      <w:r>
        <w:rPr>
          <w:rFonts w:ascii="黑体" w:eastAsia="黑体" w:hAnsi="黑体" w:cs="黑体"/>
          <w:spacing w:val="-17"/>
          <w:sz w:val="22"/>
          <w:szCs w:val="22"/>
          <w:lang w:eastAsia="zh-CN"/>
        </w:rPr>
        <w:t>40.【答案】</w:t>
      </w:r>
      <w:r>
        <w:rPr>
          <w:spacing w:val="-17"/>
          <w:sz w:val="22"/>
          <w:szCs w:val="22"/>
          <w:lang w:eastAsia="zh-CN"/>
        </w:rPr>
        <w:t>C</w:t>
      </w:r>
      <w:r>
        <w:rPr>
          <w:rFonts w:ascii="宋体" w:eastAsia="宋体" w:hAnsi="宋体" w:cs="宋体"/>
          <w:spacing w:val="-17"/>
          <w:sz w:val="22"/>
          <w:szCs w:val="22"/>
          <w:lang w:eastAsia="zh-CN"/>
        </w:rPr>
        <w:t>。元素组成不同，且题干图形出现多个封闭面连在一起，考虑图形间</w:t>
      </w:r>
      <w:r>
        <w:rPr>
          <w:rFonts w:ascii="宋体" w:eastAsia="宋体" w:hAnsi="宋体" w:cs="宋体"/>
          <w:spacing w:val="-18"/>
          <w:sz w:val="22"/>
          <w:szCs w:val="22"/>
          <w:lang w:eastAsia="zh-CN"/>
        </w:rPr>
        <w:t>关系。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观察发现，图①②⑤中封闭面之间通过公共边连接，图③④⑥中封闭面之间通过点</w:t>
      </w:r>
      <w:r>
        <w:rPr>
          <w:rFonts w:ascii="宋体" w:eastAsia="宋体" w:hAnsi="宋体" w:cs="宋体"/>
          <w:spacing w:val="-20"/>
          <w:sz w:val="22"/>
          <w:szCs w:val="22"/>
          <w:lang w:eastAsia="zh-CN"/>
        </w:rPr>
        <w:t>连接。故图</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①②⑤为一组，图③④⑥为一组。故正确答案为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6B499D75" w14:textId="77777777" w:rsidR="002D50A1" w:rsidRDefault="002D50A1" w:rsidP="002D50A1">
      <w:pPr>
        <w:spacing w:before="12" w:line="250" w:lineRule="auto"/>
        <w:ind w:right="795" w:firstLine="399"/>
        <w:rPr>
          <w:rFonts w:ascii="宋体" w:eastAsia="宋体" w:hAnsi="宋体" w:cs="宋体" w:hint="eastAsia"/>
          <w:lang w:eastAsia="zh-CN"/>
        </w:rPr>
      </w:pPr>
      <w:r>
        <w:rPr>
          <w:rFonts w:ascii="黑体" w:eastAsia="黑体" w:hAnsi="黑体" w:cs="黑体"/>
          <w:spacing w:val="-13"/>
          <w:lang w:eastAsia="zh-CN"/>
        </w:rPr>
        <w:t>41.【答案】</w:t>
      </w:r>
      <w:r>
        <w:rPr>
          <w:rFonts w:ascii="Times New Roman" w:eastAsia="Times New Roman" w:hAnsi="Times New Roman" w:cs="Times New Roman"/>
          <w:spacing w:val="-13"/>
          <w:lang w:eastAsia="zh-CN"/>
        </w:rPr>
        <w:t>B</w:t>
      </w:r>
      <w:r>
        <w:rPr>
          <w:rFonts w:ascii="宋体" w:eastAsia="宋体" w:hAnsi="宋体" w:cs="宋体"/>
          <w:spacing w:val="-13"/>
          <w:lang w:eastAsia="zh-CN"/>
        </w:rPr>
        <w:t>。元素组成不同，且无明显属性规律、数量规律，考虑特殊规律。观察发现，</w:t>
      </w:r>
      <w:r>
        <w:rPr>
          <w:rFonts w:ascii="宋体" w:eastAsia="宋体" w:hAnsi="宋体" w:cs="宋体"/>
          <w:spacing w:val="14"/>
          <w:lang w:eastAsia="zh-CN"/>
        </w:rPr>
        <w:t xml:space="preserve"> </w:t>
      </w:r>
      <w:r>
        <w:rPr>
          <w:rFonts w:ascii="宋体" w:eastAsia="宋体" w:hAnsi="宋体" w:cs="宋体"/>
          <w:spacing w:val="-9"/>
          <w:lang w:eastAsia="zh-CN"/>
        </w:rPr>
        <w:t>题干每幅图均出现箭头，考虑功能元素。第一组图形中箭头均指向曲线，第二组前两幅图形中</w:t>
      </w:r>
    </w:p>
    <w:p w14:paraId="022A8353" w14:textId="77777777" w:rsidR="002D50A1" w:rsidRDefault="002D50A1" w:rsidP="002D50A1">
      <w:pPr>
        <w:spacing w:line="250" w:lineRule="auto"/>
        <w:rPr>
          <w:rFonts w:ascii="宋体" w:eastAsia="宋体" w:hAnsi="宋体" w:cs="宋体" w:hint="eastAsia"/>
          <w:lang w:eastAsia="zh-CN"/>
        </w:rPr>
        <w:sectPr w:rsidR="002D50A1" w:rsidSect="002D50A1">
          <w:type w:val="continuous"/>
          <w:pgSz w:w="10340" w:h="14570"/>
          <w:pgMar w:top="400" w:right="649" w:bottom="579" w:left="590" w:header="0" w:footer="320" w:gutter="0"/>
          <w:cols w:space="720" w:equalWidth="0">
            <w:col w:w="9101"/>
          </w:cols>
        </w:sectPr>
      </w:pPr>
    </w:p>
    <w:p w14:paraId="33FCB755" w14:textId="77777777" w:rsidR="002D50A1" w:rsidRDefault="002D50A1" w:rsidP="002D50A1">
      <w:pPr>
        <w:pStyle w:val="ae"/>
        <w:spacing w:line="298" w:lineRule="auto"/>
        <w:rPr>
          <w:lang w:eastAsia="zh-CN"/>
        </w:rPr>
      </w:pPr>
    </w:p>
    <w:p w14:paraId="011209DB" w14:textId="77777777" w:rsidR="002D50A1" w:rsidRDefault="002D50A1" w:rsidP="002D50A1">
      <w:pPr>
        <w:spacing w:before="69" w:line="219" w:lineRule="auto"/>
        <w:ind w:left="110"/>
        <w:rPr>
          <w:rFonts w:ascii="宋体" w:eastAsia="宋体" w:hAnsi="宋体" w:cs="宋体" w:hint="eastAsia"/>
          <w:lang w:eastAsia="zh-CN"/>
        </w:rPr>
      </w:pPr>
      <w:r>
        <w:rPr>
          <w:rFonts w:ascii="宋体" w:eastAsia="宋体" w:hAnsi="宋体" w:cs="宋体"/>
          <w:spacing w:val="-7"/>
          <w:lang w:eastAsia="zh-CN"/>
        </w:rPr>
        <w:t>箭头均指向直线，故问号</w:t>
      </w:r>
      <w:r>
        <w:rPr>
          <w:rFonts w:ascii="宋体" w:eastAsia="宋体" w:hAnsi="宋体" w:cs="宋体"/>
          <w:spacing w:val="-7"/>
          <w:u w:val="single"/>
          <w:lang w:eastAsia="zh-CN"/>
        </w:rPr>
        <w:t>处应选</w:t>
      </w:r>
      <w:r>
        <w:rPr>
          <w:rFonts w:ascii="宋体" w:eastAsia="宋体" w:hAnsi="宋体" w:cs="宋体"/>
          <w:spacing w:val="-7"/>
          <w:lang w:eastAsia="zh-CN"/>
        </w:rPr>
        <w:t>择箭头指向直线的图形，只有</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项符合。故正确答案为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2C10D619" w14:textId="77777777" w:rsidR="002D50A1" w:rsidRDefault="002D50A1" w:rsidP="002D50A1">
      <w:pPr>
        <w:pStyle w:val="ae"/>
        <w:spacing w:before="110" w:line="304" w:lineRule="auto"/>
        <w:ind w:left="110" w:right="794" w:firstLine="379"/>
        <w:rPr>
          <w:rFonts w:ascii="宋体" w:eastAsia="宋体" w:hAnsi="宋体" w:cs="宋体" w:hint="eastAsia"/>
          <w:lang w:eastAsia="zh-CN"/>
        </w:rPr>
      </w:pPr>
      <w:r>
        <w:rPr>
          <w:rFonts w:ascii="黑体" w:eastAsia="黑体" w:hAnsi="黑体" w:cs="黑体"/>
          <w:spacing w:val="-9"/>
          <w:lang w:eastAsia="zh-CN"/>
        </w:rPr>
        <w:t>42.【答案】</w:t>
      </w:r>
      <w:r>
        <w:rPr>
          <w:spacing w:val="-9"/>
          <w:lang w:eastAsia="zh-CN"/>
        </w:rPr>
        <w:t>A</w:t>
      </w:r>
      <w:r>
        <w:rPr>
          <w:spacing w:val="-30"/>
          <w:lang w:eastAsia="zh-CN"/>
        </w:rPr>
        <w:t xml:space="preserve"> </w:t>
      </w:r>
      <w:r>
        <w:rPr>
          <w:rFonts w:ascii="宋体" w:eastAsia="宋体" w:hAnsi="宋体" w:cs="宋体"/>
          <w:spacing w:val="-9"/>
          <w:lang w:eastAsia="zh-CN"/>
        </w:rPr>
        <w:t>。元素组成不同，且无明显属性规律，考虑</w:t>
      </w:r>
      <w:r>
        <w:rPr>
          <w:rFonts w:ascii="宋体" w:eastAsia="宋体" w:hAnsi="宋体" w:cs="宋体"/>
          <w:spacing w:val="-10"/>
          <w:lang w:eastAsia="zh-CN"/>
        </w:rPr>
        <w:t>数量规律。观察发现，题干图形</w:t>
      </w:r>
      <w:r>
        <w:rPr>
          <w:rFonts w:ascii="宋体" w:eastAsia="宋体" w:hAnsi="宋体" w:cs="宋体"/>
          <w:lang w:eastAsia="zh-CN"/>
        </w:rPr>
        <w:t xml:space="preserve"> </w:t>
      </w:r>
      <w:r>
        <w:rPr>
          <w:rFonts w:ascii="宋体" w:eastAsia="宋体" w:hAnsi="宋体" w:cs="宋体"/>
          <w:spacing w:val="-7"/>
          <w:lang w:eastAsia="zh-CN"/>
        </w:rPr>
        <w:t>均由直线和曲线组成，考虑数线。题干已知图形曲线数量分别为3、2、5、4、2,无明显规律；</w:t>
      </w:r>
    </w:p>
    <w:p w14:paraId="1CF25820" w14:textId="77777777" w:rsidR="002D50A1" w:rsidRDefault="002D50A1" w:rsidP="002D50A1">
      <w:pPr>
        <w:spacing w:before="4" w:line="314" w:lineRule="auto"/>
        <w:ind w:left="110" w:right="781"/>
        <w:rPr>
          <w:rFonts w:ascii="宋体" w:eastAsia="宋体" w:hAnsi="宋体" w:cs="宋体" w:hint="eastAsia"/>
          <w:lang w:eastAsia="zh-CN"/>
        </w:rPr>
      </w:pPr>
      <w:r>
        <w:rPr>
          <w:noProof/>
        </w:rPr>
        <w:drawing>
          <wp:anchor distT="0" distB="0" distL="0" distR="0" simplePos="0" relativeHeight="251700224" behindDoc="1" locked="0" layoutInCell="1" allowOverlap="1" wp14:anchorId="54628DF1" wp14:editId="63EC2B38">
            <wp:simplePos x="0" y="0"/>
            <wp:positionH relativeFrom="column">
              <wp:posOffset>5352415</wp:posOffset>
            </wp:positionH>
            <wp:positionV relativeFrom="paragraph">
              <wp:posOffset>443865</wp:posOffset>
            </wp:positionV>
            <wp:extent cx="501650" cy="50165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77"/>
                    <a:stretch>
                      <a:fillRect/>
                    </a:stretch>
                  </pic:blipFill>
                  <pic:spPr>
                    <a:xfrm>
                      <a:off x="0" y="0"/>
                      <a:ext cx="501634" cy="501640"/>
                    </a:xfrm>
                    <a:prstGeom prst="rect">
                      <a:avLst/>
                    </a:prstGeom>
                  </pic:spPr>
                </pic:pic>
              </a:graphicData>
            </a:graphic>
          </wp:anchor>
        </w:drawing>
      </w:r>
      <w:r>
        <w:rPr>
          <w:rFonts w:ascii="宋体" w:eastAsia="宋体" w:hAnsi="宋体" w:cs="宋体"/>
          <w:spacing w:val="-4"/>
          <w:lang w:eastAsia="zh-CN"/>
        </w:rPr>
        <w:t>直线数量分别为2、3、4、5、6,因此问号处应选择一个直线数量为7的图形，只有</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项符合。</w:t>
      </w:r>
      <w:r>
        <w:rPr>
          <w:rFonts w:ascii="宋体" w:eastAsia="宋体" w:hAnsi="宋体" w:cs="宋体"/>
          <w:spacing w:val="7"/>
          <w:lang w:eastAsia="zh-CN"/>
        </w:rPr>
        <w:t xml:space="preserve"> </w:t>
      </w:r>
      <w:r>
        <w:rPr>
          <w:rFonts w:ascii="宋体" w:eastAsia="宋体" w:hAnsi="宋体" w:cs="宋体"/>
          <w:spacing w:val="-6"/>
          <w:lang w:eastAsia="zh-CN"/>
        </w:rPr>
        <w:t>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182B76D7" w14:textId="77777777" w:rsidR="002D50A1" w:rsidRDefault="002D50A1" w:rsidP="002D50A1">
      <w:pPr>
        <w:spacing w:before="30" w:line="275" w:lineRule="auto"/>
        <w:ind w:right="774" w:firstLine="489"/>
        <w:rPr>
          <w:rFonts w:ascii="宋体" w:eastAsia="宋体" w:hAnsi="宋体" w:cs="宋体" w:hint="eastAsia"/>
          <w:sz w:val="22"/>
          <w:szCs w:val="22"/>
          <w:lang w:eastAsia="zh-CN"/>
        </w:rPr>
      </w:pPr>
      <w:r>
        <w:rPr>
          <w:noProof/>
        </w:rPr>
        <w:drawing>
          <wp:anchor distT="0" distB="0" distL="0" distR="0" simplePos="0" relativeHeight="251702272" behindDoc="1" locked="0" layoutInCell="1" allowOverlap="1" wp14:anchorId="7642E6EC" wp14:editId="7FA1D4EE">
            <wp:simplePos x="0" y="0"/>
            <wp:positionH relativeFrom="column">
              <wp:posOffset>5352415</wp:posOffset>
            </wp:positionH>
            <wp:positionV relativeFrom="paragraph">
              <wp:posOffset>673735</wp:posOffset>
            </wp:positionV>
            <wp:extent cx="495300" cy="501650"/>
            <wp:effectExtent l="0" t="0" r="0" b="0"/>
            <wp:wrapNone/>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78"/>
                    <a:stretch>
                      <a:fillRect/>
                    </a:stretch>
                  </pic:blipFill>
                  <pic:spPr>
                    <a:xfrm>
                      <a:off x="0" y="0"/>
                      <a:ext cx="495265" cy="501640"/>
                    </a:xfrm>
                    <a:prstGeom prst="rect">
                      <a:avLst/>
                    </a:prstGeom>
                  </pic:spPr>
                </pic:pic>
              </a:graphicData>
            </a:graphic>
          </wp:anchor>
        </w:drawing>
      </w:r>
      <w:r>
        <w:rPr>
          <w:rFonts w:ascii="黑体" w:eastAsia="黑体" w:hAnsi="黑体" w:cs="黑体"/>
          <w:spacing w:val="-8"/>
          <w:sz w:val="22"/>
          <w:szCs w:val="22"/>
          <w:lang w:eastAsia="zh-CN"/>
        </w:rPr>
        <w:t>43.【答案】</w:t>
      </w:r>
      <w:r>
        <w:rPr>
          <w:rFonts w:ascii="Times New Roman" w:eastAsia="Times New Roman" w:hAnsi="Times New Roman" w:cs="Times New Roman"/>
          <w:spacing w:val="-8"/>
          <w:sz w:val="22"/>
          <w:szCs w:val="22"/>
          <w:lang w:eastAsia="zh-CN"/>
        </w:rPr>
        <w:t>D</w:t>
      </w:r>
      <w:r>
        <w:rPr>
          <w:rFonts w:ascii="宋体" w:eastAsia="宋体" w:hAnsi="宋体" w:cs="宋体"/>
          <w:spacing w:val="-8"/>
          <w:sz w:val="22"/>
          <w:szCs w:val="22"/>
          <w:lang w:eastAsia="zh-CN"/>
        </w:rPr>
        <w:t>。元素组成相似，优先考虑样</w:t>
      </w:r>
      <w:r>
        <w:rPr>
          <w:rFonts w:ascii="宋体" w:eastAsia="宋体" w:hAnsi="宋体" w:cs="宋体"/>
          <w:spacing w:val="-9"/>
          <w:sz w:val="22"/>
          <w:szCs w:val="22"/>
          <w:lang w:eastAsia="zh-CN"/>
        </w:rPr>
        <w:t>式规律。观察发现，第一组的图形均包含</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“占”,第二组的前两幅图均包含“云”,故问号处应选择包含“云”的图</w:t>
      </w:r>
      <w:r>
        <w:rPr>
          <w:rFonts w:ascii="宋体" w:eastAsia="宋体" w:hAnsi="宋体" w:cs="宋体"/>
          <w:spacing w:val="-14"/>
          <w:sz w:val="22"/>
          <w:szCs w:val="22"/>
          <w:lang w:eastAsia="zh-CN"/>
        </w:rPr>
        <w:t>形，只有</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项符合。</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故正确答案为</w:t>
      </w:r>
      <w:r>
        <w:rPr>
          <w:rFonts w:ascii="Times New Roman" w:eastAsia="Times New Roman" w:hAnsi="Times New Roman" w:cs="Times New Roman"/>
          <w:spacing w:val="2"/>
          <w:sz w:val="22"/>
          <w:szCs w:val="22"/>
          <w:lang w:eastAsia="zh-CN"/>
        </w:rPr>
        <w:t>D</w:t>
      </w:r>
      <w:r>
        <w:rPr>
          <w:rFonts w:ascii="宋体" w:eastAsia="宋体" w:hAnsi="宋体" w:cs="宋体"/>
          <w:spacing w:val="2"/>
          <w:sz w:val="22"/>
          <w:szCs w:val="22"/>
          <w:lang w:eastAsia="zh-CN"/>
        </w:rPr>
        <w:t>。</w:t>
      </w:r>
    </w:p>
    <w:p w14:paraId="567AE292" w14:textId="77777777" w:rsidR="002D50A1" w:rsidRDefault="002D50A1" w:rsidP="002D50A1">
      <w:pPr>
        <w:pStyle w:val="ae"/>
        <w:spacing w:before="96" w:line="275" w:lineRule="auto"/>
        <w:ind w:left="110" w:right="764" w:firstLine="379"/>
        <w:rPr>
          <w:rFonts w:ascii="宋体" w:eastAsia="宋体" w:hAnsi="宋体" w:cs="宋体" w:hint="eastAsia"/>
          <w:sz w:val="22"/>
          <w:szCs w:val="22"/>
          <w:lang w:eastAsia="zh-CN"/>
        </w:rPr>
      </w:pPr>
      <w:r>
        <w:rPr>
          <w:noProof/>
        </w:rPr>
        <w:drawing>
          <wp:anchor distT="0" distB="0" distL="0" distR="0" simplePos="0" relativeHeight="251708416" behindDoc="0" locked="0" layoutInCell="1" allowOverlap="1" wp14:anchorId="7E72AF8F" wp14:editId="10C5FFF5">
            <wp:simplePos x="0" y="0"/>
            <wp:positionH relativeFrom="column">
              <wp:posOffset>5352415</wp:posOffset>
            </wp:positionH>
            <wp:positionV relativeFrom="paragraph">
              <wp:posOffset>716280</wp:posOffset>
            </wp:positionV>
            <wp:extent cx="495300" cy="508000"/>
            <wp:effectExtent l="0" t="0" r="0" b="0"/>
            <wp:wrapNone/>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79"/>
                    <a:stretch>
                      <a:fillRect/>
                    </a:stretch>
                  </pic:blipFill>
                  <pic:spPr>
                    <a:xfrm>
                      <a:off x="0" y="0"/>
                      <a:ext cx="495265" cy="508024"/>
                    </a:xfrm>
                    <a:prstGeom prst="rect">
                      <a:avLst/>
                    </a:prstGeom>
                  </pic:spPr>
                </pic:pic>
              </a:graphicData>
            </a:graphic>
          </wp:anchor>
        </w:drawing>
      </w:r>
      <w:r>
        <w:rPr>
          <w:rFonts w:ascii="黑体" w:eastAsia="黑体" w:hAnsi="黑体" w:cs="黑体"/>
          <w:spacing w:val="-14"/>
          <w:sz w:val="22"/>
          <w:szCs w:val="22"/>
          <w:lang w:eastAsia="zh-CN"/>
        </w:rPr>
        <w:t>44.【答案】</w:t>
      </w:r>
      <w:r>
        <w:rPr>
          <w:spacing w:val="-14"/>
          <w:sz w:val="22"/>
          <w:szCs w:val="22"/>
          <w:lang w:eastAsia="zh-CN"/>
        </w:rPr>
        <w:t>C</w:t>
      </w:r>
      <w:r>
        <w:rPr>
          <w:rFonts w:ascii="宋体" w:eastAsia="宋体" w:hAnsi="宋体" w:cs="宋体"/>
          <w:spacing w:val="-14"/>
          <w:sz w:val="22"/>
          <w:szCs w:val="22"/>
          <w:lang w:eastAsia="zh-CN"/>
        </w:rPr>
        <w:t>。元素组成相似，优先考虑样式规律。观察发现，相邻两个图形间仅有一</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个圆的颜色不同，故问号处应选择和第四幅图仅有一个圆的颜色不同的图形，只有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项符合。</w:t>
      </w:r>
      <w:r>
        <w:rPr>
          <w:rFonts w:ascii="宋体" w:eastAsia="宋体" w:hAnsi="宋体" w:cs="宋体"/>
          <w:spacing w:val="15"/>
          <w:sz w:val="22"/>
          <w:szCs w:val="22"/>
          <w:lang w:eastAsia="zh-CN"/>
        </w:rPr>
        <w:t xml:space="preserve"> </w:t>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w:t>
      </w:r>
    </w:p>
    <w:p w14:paraId="4352CFAC" w14:textId="77777777" w:rsidR="002D50A1" w:rsidRDefault="002D50A1" w:rsidP="002D50A1">
      <w:pPr>
        <w:spacing w:before="95" w:line="297" w:lineRule="auto"/>
        <w:ind w:left="110" w:right="869" w:firstLine="379"/>
        <w:rPr>
          <w:rFonts w:ascii="宋体" w:eastAsia="宋体" w:hAnsi="宋体" w:cs="宋体" w:hint="eastAsia"/>
          <w:lang w:eastAsia="zh-CN"/>
        </w:rPr>
      </w:pPr>
      <w:r>
        <w:rPr>
          <w:noProof/>
        </w:rPr>
        <w:drawing>
          <wp:anchor distT="0" distB="0" distL="0" distR="0" simplePos="0" relativeHeight="251706368" behindDoc="0" locked="0" layoutInCell="1" allowOverlap="1" wp14:anchorId="16F908FD" wp14:editId="6ADA811D">
            <wp:simplePos x="0" y="0"/>
            <wp:positionH relativeFrom="column">
              <wp:posOffset>5346065</wp:posOffset>
            </wp:positionH>
            <wp:positionV relativeFrom="paragraph">
              <wp:posOffset>1172845</wp:posOffset>
            </wp:positionV>
            <wp:extent cx="501650" cy="508000"/>
            <wp:effectExtent l="0" t="0" r="0" b="0"/>
            <wp:wrapNone/>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80"/>
                    <a:stretch>
                      <a:fillRect/>
                    </a:stretch>
                  </pic:blipFill>
                  <pic:spPr>
                    <a:xfrm>
                      <a:off x="0" y="0"/>
                      <a:ext cx="501634" cy="508024"/>
                    </a:xfrm>
                    <a:prstGeom prst="rect">
                      <a:avLst/>
                    </a:prstGeom>
                  </pic:spPr>
                </pic:pic>
              </a:graphicData>
            </a:graphic>
          </wp:anchor>
        </w:drawing>
      </w:r>
      <w:r>
        <w:rPr>
          <w:rFonts w:ascii="黑体" w:eastAsia="黑体" w:hAnsi="黑体" w:cs="黑体"/>
          <w:spacing w:val="-9"/>
          <w:lang w:eastAsia="zh-CN"/>
        </w:rPr>
        <w:t>45.【答案】</w:t>
      </w:r>
      <w:r>
        <w:rPr>
          <w:rFonts w:ascii="Times New Roman" w:eastAsia="Times New Roman" w:hAnsi="Times New Roman" w:cs="Times New Roman"/>
          <w:spacing w:val="-9"/>
          <w:lang w:eastAsia="zh-CN"/>
        </w:rPr>
        <w:t>B</w:t>
      </w:r>
      <w:r>
        <w:rPr>
          <w:rFonts w:ascii="宋体" w:eastAsia="宋体" w:hAnsi="宋体" w:cs="宋体"/>
          <w:spacing w:val="-9"/>
          <w:lang w:eastAsia="zh-CN"/>
        </w:rPr>
        <w:t>。元素组成相同，优先考虑位置规律。观察发现，圆与外边框的切点依次顺</w:t>
      </w:r>
      <w:r>
        <w:rPr>
          <w:rFonts w:ascii="宋体" w:eastAsia="宋体" w:hAnsi="宋体" w:cs="宋体"/>
          <w:spacing w:val="1"/>
          <w:lang w:eastAsia="zh-CN"/>
        </w:rPr>
        <w:t xml:space="preserve"> </w:t>
      </w:r>
      <w:r>
        <w:rPr>
          <w:rFonts w:ascii="宋体" w:eastAsia="宋体" w:hAnsi="宋体" w:cs="宋体"/>
          <w:spacing w:val="-4"/>
          <w:lang w:eastAsia="zh-CN"/>
        </w:rPr>
        <w:t>时针移动一条边，故问号处应选择圆与外边框的切点位于左侧的图形，排除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项。再次观察</w:t>
      </w:r>
      <w:r>
        <w:rPr>
          <w:rFonts w:ascii="宋体" w:eastAsia="宋体" w:hAnsi="宋体" w:cs="宋体"/>
          <w:spacing w:val="18"/>
          <w:lang w:eastAsia="zh-CN"/>
        </w:rPr>
        <w:t xml:space="preserve"> </w:t>
      </w:r>
      <w:r>
        <w:rPr>
          <w:rFonts w:ascii="宋体" w:eastAsia="宋体" w:hAnsi="宋体" w:cs="宋体"/>
          <w:spacing w:val="-9"/>
          <w:lang w:eastAsia="zh-CN"/>
        </w:rPr>
        <w:t>发现，第一幅图到第二幅图，三角形进行了左右翻转；第二幅图到第三幅图，三角形逆时</w:t>
      </w:r>
      <w:r>
        <w:rPr>
          <w:rFonts w:ascii="宋体" w:eastAsia="宋体" w:hAnsi="宋体" w:cs="宋体"/>
          <w:spacing w:val="-10"/>
          <w:lang w:eastAsia="zh-CN"/>
        </w:rPr>
        <w:t>针旋</w:t>
      </w:r>
      <w:r>
        <w:rPr>
          <w:rFonts w:ascii="宋体" w:eastAsia="宋体" w:hAnsi="宋体" w:cs="宋体"/>
          <w:lang w:eastAsia="zh-CN"/>
        </w:rPr>
        <w:t xml:space="preserve"> </w:t>
      </w:r>
      <w:r>
        <w:rPr>
          <w:rFonts w:ascii="宋体" w:eastAsia="宋体" w:hAnsi="宋体" w:cs="宋体"/>
          <w:spacing w:val="-6"/>
          <w:lang w:eastAsia="zh-CN"/>
        </w:rPr>
        <w:t>转了90°;第三幅图到第四幅图，三角形进行了上下翻转；</w:t>
      </w:r>
      <w:r>
        <w:rPr>
          <w:rFonts w:ascii="宋体" w:eastAsia="宋体" w:hAnsi="宋体" w:cs="宋体"/>
          <w:spacing w:val="-7"/>
          <w:lang w:eastAsia="zh-CN"/>
        </w:rPr>
        <w:t>故问号处图形中三角形应由第四幅</w:t>
      </w:r>
      <w:r>
        <w:rPr>
          <w:rFonts w:ascii="宋体" w:eastAsia="宋体" w:hAnsi="宋体" w:cs="宋体"/>
          <w:lang w:eastAsia="zh-CN"/>
        </w:rPr>
        <w:t xml:space="preserve"> </w:t>
      </w:r>
      <w:r>
        <w:rPr>
          <w:rFonts w:ascii="宋体" w:eastAsia="宋体" w:hAnsi="宋体" w:cs="宋体"/>
          <w:spacing w:val="-7"/>
          <w:lang w:eastAsia="zh-CN"/>
        </w:rPr>
        <w:t>图中三角形逆时针旋转90°得到，只有</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项符合。故正确答案为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5AF5C65C" w14:textId="77777777" w:rsidR="002D50A1" w:rsidRDefault="002D50A1" w:rsidP="002D50A1">
      <w:pPr>
        <w:spacing w:before="131" w:line="261" w:lineRule="auto"/>
        <w:ind w:left="110" w:right="862" w:firstLine="379"/>
        <w:rPr>
          <w:rFonts w:ascii="宋体" w:eastAsia="宋体" w:hAnsi="宋体" w:cs="宋体" w:hint="eastAsia"/>
          <w:lang w:eastAsia="zh-CN"/>
        </w:rPr>
      </w:pPr>
      <w:r>
        <w:rPr>
          <w:rFonts w:ascii="黑体" w:eastAsia="黑体" w:hAnsi="黑体" w:cs="黑体"/>
          <w:spacing w:val="-6"/>
          <w:lang w:eastAsia="zh-CN"/>
        </w:rPr>
        <w:t>46.【答案】</w:t>
      </w:r>
      <w:r>
        <w:rPr>
          <w:rFonts w:ascii="Times New Roman" w:eastAsia="Times New Roman" w:hAnsi="Times New Roman" w:cs="Times New Roman"/>
          <w:spacing w:val="-6"/>
          <w:lang w:eastAsia="zh-CN"/>
        </w:rPr>
        <w:t>A</w:t>
      </w:r>
      <w:r>
        <w:rPr>
          <w:rFonts w:ascii="宋体" w:eastAsia="宋体" w:hAnsi="宋体" w:cs="宋体"/>
          <w:spacing w:val="-6"/>
          <w:lang w:eastAsia="zh-CN"/>
        </w:rPr>
        <w:t>。将选项展开图中的面依次标</w:t>
      </w:r>
      <w:r>
        <w:rPr>
          <w:rFonts w:ascii="宋体" w:eastAsia="宋体" w:hAnsi="宋体" w:cs="宋体"/>
          <w:spacing w:val="-7"/>
          <w:lang w:eastAsia="zh-CN"/>
        </w:rPr>
        <w:t>上序号，如下图所示(各选项中相同的面用相</w:t>
      </w:r>
      <w:r>
        <w:rPr>
          <w:rFonts w:ascii="宋体" w:eastAsia="宋体" w:hAnsi="宋体" w:cs="宋体"/>
          <w:lang w:eastAsia="zh-CN"/>
        </w:rPr>
        <w:t xml:space="preserve"> </w:t>
      </w:r>
      <w:r>
        <w:rPr>
          <w:rFonts w:ascii="宋体" w:eastAsia="宋体" w:hAnsi="宋体" w:cs="宋体"/>
          <w:spacing w:val="-4"/>
          <w:lang w:eastAsia="zh-CN"/>
        </w:rPr>
        <w:t>同字母表示),逐一分析选项。</w:t>
      </w:r>
    </w:p>
    <w:p w14:paraId="21C79F33" w14:textId="77777777" w:rsidR="002D50A1" w:rsidRDefault="002D50A1" w:rsidP="002D50A1">
      <w:pPr>
        <w:pStyle w:val="ae"/>
        <w:spacing w:line="326" w:lineRule="auto"/>
        <w:rPr>
          <w:lang w:eastAsia="zh-CN"/>
        </w:rPr>
      </w:pPr>
      <w:r>
        <w:rPr>
          <w:noProof/>
        </w:rPr>
        <w:drawing>
          <wp:anchor distT="0" distB="0" distL="0" distR="0" simplePos="0" relativeHeight="251705344" behindDoc="0" locked="0" layoutInCell="1" allowOverlap="1" wp14:anchorId="5B982002" wp14:editId="7610CAE9">
            <wp:simplePos x="0" y="0"/>
            <wp:positionH relativeFrom="column">
              <wp:posOffset>3891915</wp:posOffset>
            </wp:positionH>
            <wp:positionV relativeFrom="paragraph">
              <wp:posOffset>144780</wp:posOffset>
            </wp:positionV>
            <wp:extent cx="781050" cy="654050"/>
            <wp:effectExtent l="0" t="0" r="0" b="0"/>
            <wp:wrapNone/>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81"/>
                    <a:stretch>
                      <a:fillRect/>
                    </a:stretch>
                  </pic:blipFill>
                  <pic:spPr>
                    <a:xfrm>
                      <a:off x="0" y="0"/>
                      <a:ext cx="781079" cy="654112"/>
                    </a:xfrm>
                    <a:prstGeom prst="rect">
                      <a:avLst/>
                    </a:prstGeom>
                  </pic:spPr>
                </pic:pic>
              </a:graphicData>
            </a:graphic>
          </wp:anchor>
        </w:drawing>
      </w:r>
    </w:p>
    <w:p w14:paraId="023330F6" w14:textId="227BC413" w:rsidR="002D50A1" w:rsidRDefault="002D50A1" w:rsidP="002D50A1">
      <w:pPr>
        <w:pStyle w:val="ae"/>
        <w:spacing w:line="1030" w:lineRule="exact"/>
        <w:ind w:firstLine="4459"/>
      </w:pPr>
      <w:r>
        <w:rPr>
          <w:noProof/>
        </w:rPr>
        <mc:AlternateContent>
          <mc:Choice Requires="wps">
            <w:drawing>
              <wp:anchor distT="0" distB="0" distL="114300" distR="114300" simplePos="0" relativeHeight="251709440" behindDoc="0" locked="0" layoutInCell="1" allowOverlap="1" wp14:anchorId="1E154F9F" wp14:editId="2968546E">
                <wp:simplePos x="0" y="0"/>
                <wp:positionH relativeFrom="column">
                  <wp:posOffset>4337050</wp:posOffset>
                </wp:positionH>
                <wp:positionV relativeFrom="paragraph">
                  <wp:posOffset>581025</wp:posOffset>
                </wp:positionV>
                <wp:extent cx="85725" cy="111760"/>
                <wp:effectExtent l="3175" t="1905" r="0" b="635"/>
                <wp:wrapNone/>
                <wp:docPr id="2824468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672B" w14:textId="77777777" w:rsidR="002D50A1" w:rsidRDefault="002D50A1" w:rsidP="002D50A1">
                            <w:pPr>
                              <w:spacing w:before="20" w:line="188" w:lineRule="auto"/>
                              <w:ind w:left="20"/>
                              <w:rPr>
                                <w:rFonts w:ascii="Times New Roman" w:eastAsia="Times New Roman" w:hAnsi="Times New Roman" w:cs="Times New Roman"/>
                                <w:sz w:val="15"/>
                                <w:szCs w:val="15"/>
                              </w:rPr>
                            </w:pPr>
                            <w:r>
                              <w:rPr>
                                <w:rFonts w:ascii="Times New Roman" w:eastAsia="Times New Roman" w:hAnsi="Times New Roman" w:cs="Times New Roman"/>
                                <w:sz w:val="15"/>
                                <w:szCs w:val="15"/>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54F9F" id="文本框 2" o:spid="_x0000_s1028" type="#_x0000_t202" style="position:absolute;left:0;text-align:left;margin-left:341.5pt;margin-top:45.75pt;width:6.75pt;height:8.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" filled="f" stroked="f">
                <v:textbox inset="0,0,0,0">
                  <w:txbxContent>
                    <w:p w14:paraId="132C672B" w14:textId="77777777" w:rsidR="002D50A1" w:rsidRDefault="002D50A1" w:rsidP="002D50A1">
                      <w:pPr>
                        <w:spacing w:before="20" w:line="188" w:lineRule="auto"/>
                        <w:ind w:left="20"/>
                        <w:rPr>
                          <w:rFonts w:ascii="Times New Roman" w:eastAsia="Times New Roman" w:hAnsi="Times New Roman" w:cs="Times New Roman"/>
                          <w:sz w:val="15"/>
                          <w:szCs w:val="15"/>
                        </w:rPr>
                      </w:pPr>
                      <w:r>
                        <w:rPr>
                          <w:rFonts w:ascii="Times New Roman" w:eastAsia="Times New Roman" w:hAnsi="Times New Roman" w:cs="Times New Roman"/>
                          <w:sz w:val="15"/>
                          <w:szCs w:val="15"/>
                        </w:rPr>
                        <w:t>C</w:t>
                      </w:r>
                    </w:p>
                  </w:txbxContent>
                </v:textbox>
              </v:shape>
            </w:pict>
          </mc:Fallback>
        </mc:AlternateContent>
      </w:r>
      <w:r>
        <w:rPr>
          <w:noProof/>
        </w:rPr>
        <w:drawing>
          <wp:anchor distT="0" distB="0" distL="0" distR="0" simplePos="0" relativeHeight="251703296" behindDoc="0" locked="0" layoutInCell="1" allowOverlap="1" wp14:anchorId="7D4532D8" wp14:editId="62BC7F61">
            <wp:simplePos x="0" y="0"/>
            <wp:positionH relativeFrom="column">
              <wp:posOffset>685165</wp:posOffset>
            </wp:positionH>
            <wp:positionV relativeFrom="paragraph">
              <wp:posOffset>82550</wp:posOffset>
            </wp:positionV>
            <wp:extent cx="971550" cy="615950"/>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82"/>
                    <a:stretch>
                      <a:fillRect/>
                    </a:stretch>
                  </pic:blipFill>
                  <pic:spPr>
                    <a:xfrm>
                      <a:off x="0" y="0"/>
                      <a:ext cx="971490" cy="615902"/>
                    </a:xfrm>
                    <a:prstGeom prst="rect">
                      <a:avLst/>
                    </a:prstGeom>
                  </pic:spPr>
                </pic:pic>
              </a:graphicData>
            </a:graphic>
          </wp:anchor>
        </w:drawing>
      </w:r>
      <w:r>
        <w:rPr>
          <w:noProof/>
        </w:rPr>
        <w:drawing>
          <wp:anchor distT="0" distB="0" distL="0" distR="0" simplePos="0" relativeHeight="251704320" behindDoc="0" locked="0" layoutInCell="1" allowOverlap="1" wp14:anchorId="746F9044" wp14:editId="76FE6D59">
            <wp:simplePos x="0" y="0"/>
            <wp:positionH relativeFrom="column">
              <wp:posOffset>1815465</wp:posOffset>
            </wp:positionH>
            <wp:positionV relativeFrom="paragraph">
              <wp:posOffset>6350</wp:posOffset>
            </wp:positionV>
            <wp:extent cx="844550" cy="67945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83"/>
                    <a:stretch>
                      <a:fillRect/>
                    </a:stretch>
                  </pic:blipFill>
                  <pic:spPr>
                    <a:xfrm>
                      <a:off x="0" y="0"/>
                      <a:ext cx="844571" cy="679463"/>
                    </a:xfrm>
                    <a:prstGeom prst="rect">
                      <a:avLst/>
                    </a:prstGeom>
                  </pic:spPr>
                </pic:pic>
              </a:graphicData>
            </a:graphic>
          </wp:anchor>
        </w:drawing>
      </w:r>
      <w:r>
        <w:rPr>
          <w:noProof/>
          <w:position w:val="-20"/>
        </w:rPr>
        <mc:AlternateContent>
          <mc:Choice Requires="wpg">
            <w:drawing>
              <wp:inline distT="0" distB="0" distL="0" distR="0" wp14:anchorId="329C58CF" wp14:editId="6F265A10">
                <wp:extent cx="838835" cy="654050"/>
                <wp:effectExtent l="12065" t="13970" r="15875" b="8255"/>
                <wp:docPr id="1625464600"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835" cy="654050"/>
                          <a:chOff x="0" y="0"/>
                          <a:chExt cx="1321" cy="1030"/>
                        </a:xfrm>
                      </wpg:grpSpPr>
                      <pic:pic xmlns:pic="http://schemas.openxmlformats.org/drawingml/2006/picture">
                        <pic:nvPicPr>
                          <pic:cNvPr id="56786052"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21" cy="1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6747236" name="Text Box 4"/>
                        <wps:cNvSpPr txBox="1">
                          <a:spLocks noChangeArrowheads="1"/>
                        </wps:cNvSpPr>
                        <wps:spPr bwMode="auto">
                          <a:xfrm>
                            <a:off x="-20" y="-20"/>
                            <a:ext cx="1361" cy="1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4D464" w14:textId="77777777" w:rsidR="002D50A1" w:rsidRDefault="002D50A1" w:rsidP="002D50A1">
                              <w:pPr>
                                <w:spacing w:line="298" w:lineRule="auto"/>
                              </w:pPr>
                            </w:p>
                            <w:p w14:paraId="1A950601" w14:textId="77777777" w:rsidR="002D50A1" w:rsidRDefault="002D50A1" w:rsidP="002D50A1">
                              <w:pPr>
                                <w:spacing w:line="299" w:lineRule="auto"/>
                              </w:pPr>
                            </w:p>
                            <w:p w14:paraId="621409A3" w14:textId="77777777" w:rsidR="002D50A1" w:rsidRDefault="002D50A1" w:rsidP="002D50A1">
                              <w:pPr>
                                <w:spacing w:line="299" w:lineRule="auto"/>
                              </w:pPr>
                            </w:p>
                            <w:p w14:paraId="35C291AD" w14:textId="77777777" w:rsidR="002D50A1" w:rsidRDefault="002D50A1" w:rsidP="002D50A1">
                              <w:pPr>
                                <w:spacing w:before="43" w:line="188" w:lineRule="auto"/>
                                <w:ind w:left="1100"/>
                                <w:rPr>
                                  <w:rFonts w:ascii="Times New Roman" w:eastAsia="Times New Roman" w:hAnsi="Times New Roman" w:cs="Times New Roman"/>
                                  <w:sz w:val="15"/>
                                  <w:szCs w:val="15"/>
                                </w:rPr>
                              </w:pPr>
                              <w:r>
                                <w:rPr>
                                  <w:rFonts w:ascii="Times New Roman" w:eastAsia="Times New Roman" w:hAnsi="Times New Roman" w:cs="Times New Roman"/>
                                  <w:sz w:val="15"/>
                                  <w:szCs w:val="15"/>
                                </w:rPr>
                                <w:t>C</w:t>
                              </w:r>
                            </w:p>
                          </w:txbxContent>
                        </wps:txbx>
                        <wps:bodyPr rot="0" vert="horz" wrap="square" lIns="0" tIns="0" rIns="0" bIns="0" anchor="t" anchorCtr="0" upright="1">
                          <a:noAutofit/>
                        </wps:bodyPr>
                      </wps:wsp>
                    </wpg:wgp>
                  </a:graphicData>
                </a:graphic>
              </wp:inline>
            </w:drawing>
          </mc:Choice>
          <mc:Fallback>
            <w:pict>
              <v:group w14:anchorId="329C58CF" id="组合 1" o:spid="_x0000_s1029" style="width:66.05pt;height:51.5pt;mso-position-horizontal-relative:char;mso-position-vertical-relative:line" coordsize="1321,10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0" type="#_x0000_t75" style="position:absolute;width:1321;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">
                  <v:imagedata r:id="rId85" o:title=""/>
                </v:shape>
                <v:shape id="Text Box 4" o:spid="_x0000_s1031" type="#_x0000_t202" style="position:absolute;left:-20;top:-20;width:136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" filled="f" stroked="f">
                  <v:textbox inset="0,0,0,0">
                    <w:txbxContent>
                      <w:p w14:paraId="7B44D464" w14:textId="77777777" w:rsidR="002D50A1" w:rsidRDefault="002D50A1" w:rsidP="002D50A1">
                        <w:pPr>
                          <w:spacing w:line="298" w:lineRule="auto"/>
                        </w:pPr>
                      </w:p>
                      <w:p w14:paraId="1A950601" w14:textId="77777777" w:rsidR="002D50A1" w:rsidRDefault="002D50A1" w:rsidP="002D50A1">
                        <w:pPr>
                          <w:spacing w:line="299" w:lineRule="auto"/>
                        </w:pPr>
                      </w:p>
                      <w:p w14:paraId="621409A3" w14:textId="77777777" w:rsidR="002D50A1" w:rsidRDefault="002D50A1" w:rsidP="002D50A1">
                        <w:pPr>
                          <w:spacing w:line="299" w:lineRule="auto"/>
                        </w:pPr>
                      </w:p>
                      <w:p w14:paraId="35C291AD" w14:textId="77777777" w:rsidR="002D50A1" w:rsidRDefault="002D50A1" w:rsidP="002D50A1">
                        <w:pPr>
                          <w:spacing w:before="43" w:line="188" w:lineRule="auto"/>
                          <w:ind w:left="1100"/>
                          <w:rPr>
                            <w:rFonts w:ascii="Times New Roman" w:eastAsia="Times New Roman" w:hAnsi="Times New Roman" w:cs="Times New Roman"/>
                            <w:sz w:val="15"/>
                            <w:szCs w:val="15"/>
                          </w:rPr>
                        </w:pPr>
                        <w:r>
                          <w:rPr>
                            <w:rFonts w:ascii="Times New Roman" w:eastAsia="Times New Roman" w:hAnsi="Times New Roman" w:cs="Times New Roman"/>
                            <w:sz w:val="15"/>
                            <w:szCs w:val="15"/>
                          </w:rPr>
                          <w:t>C</w:t>
                        </w:r>
                      </w:p>
                    </w:txbxContent>
                  </v:textbox>
                </v:shape>
                <w10:anchorlock/>
              </v:group>
            </w:pict>
          </mc:Fallback>
        </mc:AlternateContent>
      </w:r>
    </w:p>
    <w:p w14:paraId="00EA0126" w14:textId="77777777" w:rsidR="002D50A1" w:rsidRDefault="002D50A1" w:rsidP="002D50A1">
      <w:pPr>
        <w:pStyle w:val="ae"/>
        <w:spacing w:before="170" w:line="199" w:lineRule="auto"/>
        <w:ind w:left="1769"/>
        <w:rPr>
          <w:rFonts w:ascii="Times New Roman" w:eastAsia="Times New Roman" w:hAnsi="Times New Roman" w:cs="Times New Roman"/>
          <w:sz w:val="20"/>
          <w:szCs w:val="20"/>
          <w:lang w:eastAsia="zh-CN"/>
        </w:rPr>
      </w:pPr>
      <w:r>
        <w:rPr>
          <w:spacing w:val="-1"/>
          <w:sz w:val="19"/>
          <w:szCs w:val="19"/>
          <w:lang w:eastAsia="zh-CN"/>
        </w:rPr>
        <w:t xml:space="preserve">A                             </w:t>
      </w:r>
      <w:r>
        <w:rPr>
          <w:rFonts w:ascii="Times New Roman" w:eastAsia="Times New Roman" w:hAnsi="Times New Roman" w:cs="Times New Roman"/>
          <w:spacing w:val="-1"/>
          <w:sz w:val="20"/>
          <w:szCs w:val="20"/>
          <w:lang w:eastAsia="zh-CN"/>
        </w:rPr>
        <w:t>B</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1"/>
          <w:sz w:val="20"/>
          <w:szCs w:val="20"/>
          <w:lang w:eastAsia="zh-CN"/>
        </w:rPr>
        <w:t>D</w:t>
      </w:r>
    </w:p>
    <w:p w14:paraId="2C3AAFA1" w14:textId="77777777" w:rsidR="002D50A1" w:rsidRDefault="002D50A1" w:rsidP="002D50A1">
      <w:pPr>
        <w:spacing w:before="200" w:line="304" w:lineRule="auto"/>
        <w:ind w:left="489" w:right="2440"/>
        <w:rPr>
          <w:rFonts w:ascii="宋体" w:eastAsia="宋体" w:hAnsi="宋体" w:cs="宋体" w:hint="eastAsia"/>
          <w:sz w:val="22"/>
          <w:szCs w:val="22"/>
          <w:lang w:eastAsia="zh-CN"/>
        </w:rPr>
      </w:pPr>
      <w:r>
        <w:rPr>
          <w:rFonts w:ascii="宋体" w:eastAsia="宋体" w:hAnsi="宋体" w:cs="宋体"/>
          <w:spacing w:val="-13"/>
          <w:sz w:val="22"/>
          <w:szCs w:val="22"/>
          <w:lang w:eastAsia="zh-CN"/>
        </w:rPr>
        <w:t>以面</w:t>
      </w:r>
      <w:r>
        <w:rPr>
          <w:rFonts w:ascii="Times New Roman" w:eastAsia="Times New Roman" w:hAnsi="Times New Roman" w:cs="Times New Roman"/>
          <w:spacing w:val="-13"/>
          <w:sz w:val="22"/>
          <w:szCs w:val="22"/>
          <w:lang w:eastAsia="zh-CN"/>
        </w:rPr>
        <w:t>e</w:t>
      </w:r>
      <w:r>
        <w:rPr>
          <w:rFonts w:ascii="Times New Roman" w:eastAsia="Times New Roman" w:hAnsi="Times New Roman" w:cs="Times New Roman"/>
          <w:spacing w:val="32"/>
          <w:w w:val="101"/>
          <w:sz w:val="22"/>
          <w:szCs w:val="22"/>
          <w:lang w:eastAsia="zh-CN"/>
        </w:rPr>
        <w:t xml:space="preserve"> </w:t>
      </w:r>
      <w:r>
        <w:rPr>
          <w:rFonts w:ascii="宋体" w:eastAsia="宋体" w:hAnsi="宋体" w:cs="宋体"/>
          <w:spacing w:val="-13"/>
          <w:sz w:val="22"/>
          <w:szCs w:val="22"/>
          <w:lang w:eastAsia="zh-CN"/>
        </w:rPr>
        <w:t>中挨着黑块的顶点为起点对面</w:t>
      </w:r>
      <w:r>
        <w:rPr>
          <w:rFonts w:ascii="Times New Roman" w:eastAsia="Times New Roman" w:hAnsi="Times New Roman" w:cs="Times New Roman"/>
          <w:spacing w:val="-13"/>
          <w:sz w:val="22"/>
          <w:szCs w:val="22"/>
          <w:lang w:eastAsia="zh-CN"/>
        </w:rPr>
        <w:t xml:space="preserve">e </w:t>
      </w:r>
      <w:r>
        <w:rPr>
          <w:rFonts w:ascii="宋体" w:eastAsia="宋体" w:hAnsi="宋体" w:cs="宋体"/>
          <w:spacing w:val="-13"/>
          <w:sz w:val="22"/>
          <w:szCs w:val="22"/>
          <w:lang w:eastAsia="zh-CN"/>
        </w:rPr>
        <w:t>进行顺时针画边(如下图所示)。</w:t>
      </w:r>
      <w:r>
        <w:rPr>
          <w:rFonts w:ascii="宋体" w:eastAsia="宋体" w:hAnsi="宋体" w:cs="宋体"/>
          <w:sz w:val="22"/>
          <w:szCs w:val="22"/>
          <w:lang w:eastAsia="zh-CN"/>
        </w:rPr>
        <w:t xml:space="preserve"> </w:t>
      </w:r>
      <w:r>
        <w:rPr>
          <w:rFonts w:ascii="Times New Roman" w:eastAsia="Times New Roman" w:hAnsi="Times New Roman" w:cs="Times New Roman"/>
          <w:spacing w:val="5"/>
          <w:sz w:val="22"/>
          <w:szCs w:val="22"/>
          <w:lang w:eastAsia="zh-CN"/>
        </w:rPr>
        <w:t>A</w:t>
      </w:r>
      <w:r>
        <w:rPr>
          <w:rFonts w:ascii="宋体" w:eastAsia="宋体" w:hAnsi="宋体" w:cs="宋体"/>
          <w:spacing w:val="5"/>
          <w:sz w:val="22"/>
          <w:szCs w:val="22"/>
          <w:lang w:eastAsia="zh-CN"/>
        </w:rPr>
        <w:t>项，边1对应面</w:t>
      </w:r>
      <w:r>
        <w:rPr>
          <w:rFonts w:ascii="Times New Roman" w:eastAsia="Times New Roman" w:hAnsi="Times New Roman" w:cs="Times New Roman"/>
          <w:spacing w:val="5"/>
          <w:sz w:val="22"/>
          <w:szCs w:val="22"/>
          <w:lang w:eastAsia="zh-CN"/>
        </w:rPr>
        <w:t xml:space="preserve">f,   </w:t>
      </w:r>
      <w:r>
        <w:rPr>
          <w:rFonts w:ascii="宋体" w:eastAsia="宋体" w:hAnsi="宋体" w:cs="宋体"/>
          <w:spacing w:val="5"/>
          <w:sz w:val="22"/>
          <w:szCs w:val="22"/>
          <w:lang w:eastAsia="zh-CN"/>
        </w:rPr>
        <w:t>边2对应面</w:t>
      </w: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边3对应面</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62706D07" w14:textId="77777777" w:rsidR="002D50A1" w:rsidRDefault="002D50A1" w:rsidP="002D50A1">
      <w:pPr>
        <w:spacing w:line="212" w:lineRule="auto"/>
        <w:ind w:left="48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B</w:t>
      </w:r>
      <w:r>
        <w:rPr>
          <w:rFonts w:ascii="宋体" w:eastAsia="宋体" w:hAnsi="宋体" w:cs="宋体"/>
          <w:spacing w:val="6"/>
          <w:sz w:val="22"/>
          <w:szCs w:val="22"/>
          <w:lang w:eastAsia="zh-CN"/>
        </w:rPr>
        <w:t>项，边1对应面</w:t>
      </w:r>
      <w:r>
        <w:rPr>
          <w:rFonts w:ascii="Times New Roman" w:eastAsia="Times New Roman" w:hAnsi="Times New Roman" w:cs="Times New Roman"/>
          <w:spacing w:val="6"/>
          <w:sz w:val="22"/>
          <w:szCs w:val="22"/>
          <w:lang w:eastAsia="zh-CN"/>
        </w:rPr>
        <w:t xml:space="preserve">f,  </w:t>
      </w:r>
      <w:r>
        <w:rPr>
          <w:rFonts w:ascii="宋体" w:eastAsia="宋体" w:hAnsi="宋体" w:cs="宋体"/>
          <w:spacing w:val="6"/>
          <w:sz w:val="22"/>
          <w:szCs w:val="22"/>
          <w:lang w:eastAsia="zh-CN"/>
        </w:rPr>
        <w:t>边2对应面</w:t>
      </w: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边3</w:t>
      </w:r>
      <w:r>
        <w:rPr>
          <w:rFonts w:ascii="宋体" w:eastAsia="宋体" w:hAnsi="宋体" w:cs="宋体"/>
          <w:spacing w:val="5"/>
          <w:sz w:val="22"/>
          <w:szCs w:val="22"/>
          <w:lang w:eastAsia="zh-CN"/>
        </w:rPr>
        <w:t>对应面</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0E137F6C" w14:textId="77777777" w:rsidR="002D50A1" w:rsidRDefault="002D50A1" w:rsidP="002D50A1">
      <w:pPr>
        <w:spacing w:before="97" w:line="212" w:lineRule="auto"/>
        <w:ind w:left="48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C</w:t>
      </w:r>
      <w:r>
        <w:rPr>
          <w:rFonts w:ascii="宋体" w:eastAsia="宋体" w:hAnsi="宋体" w:cs="宋体"/>
          <w:spacing w:val="5"/>
          <w:sz w:val="22"/>
          <w:szCs w:val="22"/>
          <w:lang w:eastAsia="zh-CN"/>
        </w:rPr>
        <w:t>项，边1对应面</w:t>
      </w:r>
      <w:r>
        <w:rPr>
          <w:rFonts w:ascii="Times New Roman" w:eastAsia="Times New Roman" w:hAnsi="Times New Roman" w:cs="Times New Roman"/>
          <w:spacing w:val="5"/>
          <w:sz w:val="22"/>
          <w:szCs w:val="22"/>
          <w:lang w:eastAsia="zh-CN"/>
        </w:rPr>
        <w:t xml:space="preserve">f,  </w:t>
      </w:r>
      <w:r>
        <w:rPr>
          <w:rFonts w:ascii="宋体" w:eastAsia="宋体" w:hAnsi="宋体" w:cs="宋体"/>
          <w:spacing w:val="5"/>
          <w:sz w:val="22"/>
          <w:szCs w:val="22"/>
          <w:lang w:eastAsia="zh-CN"/>
        </w:rPr>
        <w:t>边2对应面</w:t>
      </w:r>
      <w:r>
        <w:rPr>
          <w:rFonts w:ascii="Times New Roman" w:eastAsia="Times New Roman" w:hAnsi="Times New Roman" w:cs="Times New Roman"/>
          <w:spacing w:val="5"/>
          <w:sz w:val="22"/>
          <w:szCs w:val="22"/>
          <w:lang w:eastAsia="zh-CN"/>
        </w:rPr>
        <w:t xml:space="preserve">a,   </w:t>
      </w:r>
      <w:r>
        <w:rPr>
          <w:rFonts w:ascii="宋体" w:eastAsia="宋体" w:hAnsi="宋体" w:cs="宋体"/>
          <w:spacing w:val="5"/>
          <w:sz w:val="22"/>
          <w:szCs w:val="22"/>
          <w:lang w:eastAsia="zh-CN"/>
        </w:rPr>
        <w:t>边3对应面</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1D0C142C" w14:textId="77777777" w:rsidR="002D50A1" w:rsidRDefault="002D50A1" w:rsidP="002D50A1">
      <w:pPr>
        <w:spacing w:before="98" w:line="212" w:lineRule="auto"/>
        <w:ind w:left="48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4"/>
          <w:sz w:val="22"/>
          <w:szCs w:val="22"/>
          <w:lang w:eastAsia="zh-CN"/>
        </w:rPr>
        <w:t>项，边1对应面</w:t>
      </w:r>
      <w:r>
        <w:rPr>
          <w:rFonts w:ascii="Times New Roman" w:eastAsia="Times New Roman" w:hAnsi="Times New Roman" w:cs="Times New Roman"/>
          <w:spacing w:val="4"/>
          <w:sz w:val="22"/>
          <w:szCs w:val="22"/>
          <w:lang w:eastAsia="zh-CN"/>
        </w:rPr>
        <w:t>f,</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4"/>
          <w:sz w:val="22"/>
          <w:szCs w:val="22"/>
          <w:lang w:eastAsia="zh-CN"/>
        </w:rPr>
        <w:t>边2对应面</w:t>
      </w: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4"/>
          <w:sz w:val="22"/>
          <w:szCs w:val="22"/>
          <w:lang w:eastAsia="zh-CN"/>
        </w:rPr>
        <w:t>边3对应面</w:t>
      </w:r>
      <w:r>
        <w:rPr>
          <w:rFonts w:ascii="Times New Roman" w:eastAsia="Times New Roman" w:hAnsi="Times New Roman" w:cs="Times New Roman"/>
          <w:spacing w:val="4"/>
          <w:sz w:val="22"/>
          <w:szCs w:val="22"/>
          <w:lang w:eastAsia="zh-CN"/>
        </w:rPr>
        <w:t>d</w:t>
      </w:r>
      <w:r>
        <w:rPr>
          <w:rFonts w:ascii="宋体" w:eastAsia="宋体" w:hAnsi="宋体" w:cs="宋体"/>
          <w:spacing w:val="4"/>
          <w:sz w:val="22"/>
          <w:szCs w:val="22"/>
          <w:lang w:eastAsia="zh-CN"/>
        </w:rPr>
        <w:t>。</w:t>
      </w:r>
    </w:p>
    <w:p w14:paraId="736EAFD4" w14:textId="77777777" w:rsidR="002D50A1" w:rsidRDefault="002D50A1" w:rsidP="002D50A1">
      <w:pPr>
        <w:spacing w:before="21"/>
        <w:rPr>
          <w:lang w:eastAsia="zh-CN"/>
        </w:rPr>
      </w:pPr>
    </w:p>
    <w:p w14:paraId="785C3BAB" w14:textId="77777777" w:rsidR="002D50A1" w:rsidRDefault="002D50A1" w:rsidP="002D50A1">
      <w:pPr>
        <w:rPr>
          <w:lang w:eastAsia="zh-CN"/>
        </w:rPr>
        <w:sectPr w:rsidR="002D50A1" w:rsidSect="002D50A1">
          <w:footerReference w:type="default" r:id="rId86"/>
          <w:pgSz w:w="10340" w:h="14570"/>
          <w:pgMar w:top="400" w:right="519" w:bottom="619" w:left="600" w:header="0" w:footer="360" w:gutter="0"/>
          <w:cols w:space="720" w:equalWidth="0">
            <w:col w:w="9220"/>
          </w:cols>
        </w:sectPr>
      </w:pPr>
    </w:p>
    <w:p w14:paraId="0569FF71" w14:textId="77777777" w:rsidR="002D50A1" w:rsidRDefault="002D50A1" w:rsidP="002D50A1">
      <w:pPr>
        <w:spacing w:before="230" w:line="970" w:lineRule="exact"/>
        <w:ind w:firstLine="1039"/>
      </w:pPr>
      <w:r>
        <w:rPr>
          <w:noProof/>
          <w:position w:val="-19"/>
        </w:rPr>
        <w:drawing>
          <wp:inline distT="0" distB="0" distL="0" distR="0" wp14:anchorId="19B5D7DC" wp14:editId="7026D561">
            <wp:extent cx="971550" cy="615950"/>
            <wp:effectExtent l="0" t="0" r="0" b="0"/>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87"/>
                    <a:stretch>
                      <a:fillRect/>
                    </a:stretch>
                  </pic:blipFill>
                  <pic:spPr>
                    <a:xfrm>
                      <a:off x="0" y="0"/>
                      <a:ext cx="971556" cy="615994"/>
                    </a:xfrm>
                    <a:prstGeom prst="rect">
                      <a:avLst/>
                    </a:prstGeom>
                  </pic:spPr>
                </pic:pic>
              </a:graphicData>
            </a:graphic>
          </wp:inline>
        </w:drawing>
      </w:r>
    </w:p>
    <w:p w14:paraId="4E795051" w14:textId="77777777" w:rsidR="002D50A1" w:rsidRDefault="002D50A1" w:rsidP="002D50A1">
      <w:pPr>
        <w:pStyle w:val="ae"/>
        <w:spacing w:before="97" w:line="182" w:lineRule="auto"/>
        <w:ind w:left="1729"/>
      </w:pPr>
      <w:r>
        <w:t>A</w:t>
      </w:r>
    </w:p>
    <w:p w14:paraId="1F0B0B18" w14:textId="77777777" w:rsidR="002D50A1" w:rsidRDefault="002D50A1" w:rsidP="002D50A1">
      <w:pPr>
        <w:pStyle w:val="ae"/>
        <w:spacing w:line="14" w:lineRule="auto"/>
        <w:rPr>
          <w:sz w:val="2"/>
        </w:rPr>
      </w:pPr>
      <w:r>
        <w:rPr>
          <w:sz w:val="2"/>
          <w:szCs w:val="2"/>
        </w:rPr>
        <w:br w:type="column"/>
      </w:r>
    </w:p>
    <w:p w14:paraId="05B55F21" w14:textId="77777777" w:rsidR="002D50A1" w:rsidRDefault="002D50A1" w:rsidP="002D50A1">
      <w:pPr>
        <w:spacing w:before="88" w:line="1100" w:lineRule="exact"/>
      </w:pPr>
      <w:r>
        <w:rPr>
          <w:noProof/>
          <w:position w:val="-22"/>
        </w:rPr>
        <w:drawing>
          <wp:inline distT="0" distB="0" distL="0" distR="0" wp14:anchorId="1CD4EEDD" wp14:editId="2FDC5B3E">
            <wp:extent cx="844550" cy="698500"/>
            <wp:effectExtent l="0" t="0" r="0" b="0"/>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88"/>
                    <a:stretch>
                      <a:fillRect/>
                    </a:stretch>
                  </pic:blipFill>
                  <pic:spPr>
                    <a:xfrm>
                      <a:off x="0" y="0"/>
                      <a:ext cx="844571" cy="698522"/>
                    </a:xfrm>
                    <a:prstGeom prst="rect">
                      <a:avLst/>
                    </a:prstGeom>
                  </pic:spPr>
                </pic:pic>
              </a:graphicData>
            </a:graphic>
          </wp:inline>
        </w:drawing>
      </w:r>
    </w:p>
    <w:p w14:paraId="1A0F2C70" w14:textId="77777777" w:rsidR="002D50A1" w:rsidRDefault="002D50A1" w:rsidP="002D50A1">
      <w:pPr>
        <w:spacing w:before="139" w:line="176" w:lineRule="auto"/>
        <w:ind w:left="55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B</w:t>
      </w:r>
    </w:p>
    <w:p w14:paraId="5328880C" w14:textId="77777777" w:rsidR="002D50A1" w:rsidRDefault="002D50A1" w:rsidP="002D50A1">
      <w:pPr>
        <w:pStyle w:val="ae"/>
        <w:spacing w:line="14" w:lineRule="auto"/>
        <w:rPr>
          <w:sz w:val="2"/>
        </w:rPr>
      </w:pPr>
      <w:r>
        <w:rPr>
          <w:sz w:val="2"/>
          <w:szCs w:val="2"/>
        </w:rPr>
        <w:br w:type="column"/>
      </w:r>
    </w:p>
    <w:p w14:paraId="54F81983" w14:textId="77777777" w:rsidR="002D50A1" w:rsidRDefault="002D50A1" w:rsidP="002D50A1">
      <w:pPr>
        <w:spacing w:before="98" w:line="930" w:lineRule="exact"/>
      </w:pPr>
      <w:r>
        <w:rPr>
          <w:noProof/>
          <w:position w:val="-18"/>
        </w:rPr>
        <w:drawing>
          <wp:inline distT="0" distB="0" distL="0" distR="0" wp14:anchorId="33A533E3" wp14:editId="63C4678D">
            <wp:extent cx="843915" cy="590550"/>
            <wp:effectExtent l="0" t="0" r="0" b="0"/>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89"/>
                    <a:stretch>
                      <a:fillRect/>
                    </a:stretch>
                  </pic:blipFill>
                  <pic:spPr>
                    <a:xfrm>
                      <a:off x="0" y="0"/>
                      <a:ext cx="844505" cy="590551"/>
                    </a:xfrm>
                    <a:prstGeom prst="rect">
                      <a:avLst/>
                    </a:prstGeom>
                  </pic:spPr>
                </pic:pic>
              </a:graphicData>
            </a:graphic>
          </wp:inline>
        </w:drawing>
      </w:r>
    </w:p>
    <w:p w14:paraId="4CF798AC" w14:textId="77777777" w:rsidR="002D50A1" w:rsidRDefault="002D50A1" w:rsidP="002D50A1">
      <w:pPr>
        <w:spacing w:before="19" w:line="188" w:lineRule="auto"/>
        <w:ind w:left="1089"/>
        <w:rPr>
          <w:rFonts w:ascii="Times New Roman" w:eastAsia="Times New Roman" w:hAnsi="Times New Roman" w:cs="Times New Roman"/>
          <w:sz w:val="13"/>
          <w:szCs w:val="13"/>
        </w:rPr>
      </w:pPr>
      <w:r>
        <w:rPr>
          <w:rFonts w:ascii="Times New Roman" w:eastAsia="Times New Roman" w:hAnsi="Times New Roman" w:cs="Times New Roman"/>
          <w:sz w:val="13"/>
          <w:szCs w:val="13"/>
        </w:rPr>
        <w:t>C</w:t>
      </w:r>
    </w:p>
    <w:p w14:paraId="51A8CF68" w14:textId="77777777" w:rsidR="002D50A1" w:rsidRDefault="002D50A1" w:rsidP="002D50A1">
      <w:pPr>
        <w:spacing w:before="134" w:line="188" w:lineRule="auto"/>
        <w:ind w:left="569"/>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p w14:paraId="5429A937" w14:textId="77777777" w:rsidR="002D50A1" w:rsidRDefault="002D50A1" w:rsidP="002D50A1">
      <w:pPr>
        <w:pStyle w:val="ae"/>
        <w:spacing w:line="14" w:lineRule="auto"/>
        <w:rPr>
          <w:sz w:val="2"/>
        </w:rPr>
      </w:pPr>
      <w:r>
        <w:rPr>
          <w:sz w:val="2"/>
          <w:szCs w:val="2"/>
        </w:rPr>
        <w:br w:type="column"/>
      </w:r>
    </w:p>
    <w:p w14:paraId="5D4D740D" w14:textId="77777777" w:rsidR="002D50A1" w:rsidRDefault="002D50A1" w:rsidP="002D50A1">
      <w:pPr>
        <w:spacing w:line="1038" w:lineRule="exact"/>
      </w:pPr>
      <w:r>
        <w:rPr>
          <w:noProof/>
          <w:position w:val="-20"/>
        </w:rPr>
        <w:drawing>
          <wp:inline distT="0" distB="0" distL="0" distR="0" wp14:anchorId="00C56F22" wp14:editId="314515D6">
            <wp:extent cx="819150" cy="659130"/>
            <wp:effectExtent l="0" t="0" r="0" b="0"/>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90"/>
                    <a:stretch>
                      <a:fillRect/>
                    </a:stretch>
                  </pic:blipFill>
                  <pic:spPr>
                    <a:xfrm>
                      <a:off x="0" y="0"/>
                      <a:ext cx="819161" cy="659527"/>
                    </a:xfrm>
                    <a:prstGeom prst="rect">
                      <a:avLst/>
                    </a:prstGeom>
                  </pic:spPr>
                </pic:pic>
              </a:graphicData>
            </a:graphic>
          </wp:inline>
        </w:drawing>
      </w:r>
    </w:p>
    <w:p w14:paraId="7F6A0517" w14:textId="77777777" w:rsidR="002D50A1" w:rsidRDefault="002D50A1" w:rsidP="002D50A1">
      <w:pPr>
        <w:pStyle w:val="ae"/>
        <w:spacing w:before="3" w:line="198" w:lineRule="auto"/>
        <w:ind w:left="689"/>
        <w:rPr>
          <w:sz w:val="13"/>
          <w:szCs w:val="13"/>
          <w:lang w:eastAsia="zh-CN"/>
        </w:rPr>
      </w:pPr>
      <w:r>
        <w:rPr>
          <w:sz w:val="13"/>
          <w:szCs w:val="13"/>
          <w:lang w:eastAsia="zh-CN"/>
        </w:rPr>
        <w:t>C</w:t>
      </w:r>
    </w:p>
    <w:p w14:paraId="2152328D" w14:textId="77777777" w:rsidR="002D50A1" w:rsidRDefault="002D50A1" w:rsidP="002D50A1">
      <w:pPr>
        <w:spacing w:before="150" w:line="172" w:lineRule="auto"/>
        <w:ind w:left="519"/>
        <w:rPr>
          <w:rFonts w:ascii="Times New Roman" w:eastAsia="Times New Roman" w:hAnsi="Times New Roman" w:cs="Times New Roman"/>
          <w:sz w:val="20"/>
          <w:szCs w:val="20"/>
          <w:lang w:eastAsia="zh-CN"/>
        </w:rPr>
      </w:pPr>
      <w:r>
        <w:rPr>
          <w:noProof/>
        </w:rPr>
        <w:drawing>
          <wp:anchor distT="0" distB="0" distL="0" distR="0" simplePos="0" relativeHeight="251701248" behindDoc="1" locked="0" layoutInCell="1" allowOverlap="1" wp14:anchorId="42638C35" wp14:editId="0006ADF4">
            <wp:simplePos x="0" y="0"/>
            <wp:positionH relativeFrom="column">
              <wp:posOffset>1466850</wp:posOffset>
            </wp:positionH>
            <wp:positionV relativeFrom="paragraph">
              <wp:posOffset>542290</wp:posOffset>
            </wp:positionV>
            <wp:extent cx="495300" cy="508000"/>
            <wp:effectExtent l="0" t="0" r="0" b="0"/>
            <wp:wrapNone/>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91"/>
                    <a:stretch>
                      <a:fillRect/>
                    </a:stretch>
                  </pic:blipFill>
                  <pic:spPr>
                    <a:xfrm>
                      <a:off x="0" y="0"/>
                      <a:ext cx="495265" cy="507932"/>
                    </a:xfrm>
                    <a:prstGeom prst="rect">
                      <a:avLst/>
                    </a:prstGeom>
                  </pic:spPr>
                </pic:pic>
              </a:graphicData>
            </a:graphic>
          </wp:anchor>
        </w:drawing>
      </w:r>
      <w:r>
        <w:rPr>
          <w:rFonts w:ascii="Times New Roman" w:eastAsia="Times New Roman" w:hAnsi="Times New Roman" w:cs="Times New Roman"/>
          <w:sz w:val="20"/>
          <w:szCs w:val="20"/>
          <w:lang w:eastAsia="zh-CN"/>
        </w:rPr>
        <w:t>D</w:t>
      </w:r>
    </w:p>
    <w:p w14:paraId="696A13FA" w14:textId="77777777" w:rsidR="002D50A1" w:rsidRDefault="002D50A1" w:rsidP="002D50A1">
      <w:pPr>
        <w:spacing w:line="172" w:lineRule="auto"/>
        <w:rPr>
          <w:rFonts w:ascii="Times New Roman" w:eastAsia="Times New Roman" w:hAnsi="Times New Roman" w:cs="Times New Roman"/>
          <w:sz w:val="20"/>
          <w:szCs w:val="20"/>
          <w:lang w:eastAsia="zh-CN"/>
        </w:rPr>
        <w:sectPr w:rsidR="002D50A1" w:rsidSect="002D50A1">
          <w:type w:val="continuous"/>
          <w:pgSz w:w="10340" w:h="14570"/>
          <w:pgMar w:top="400" w:right="519" w:bottom="619" w:left="600" w:header="0" w:footer="360" w:gutter="0"/>
          <w:cols w:num="4" w:space="720" w:equalWidth="0">
            <w:col w:w="2720" w:space="100"/>
            <w:col w:w="1491" w:space="100"/>
            <w:col w:w="1580" w:space="100"/>
            <w:col w:w="3131"/>
          </w:cols>
        </w:sectPr>
      </w:pPr>
    </w:p>
    <w:p w14:paraId="258D45F9" w14:textId="77777777" w:rsidR="002D50A1" w:rsidRDefault="002D50A1" w:rsidP="002D50A1">
      <w:pPr>
        <w:spacing w:before="227" w:line="223" w:lineRule="auto"/>
        <w:ind w:left="489"/>
        <w:rPr>
          <w:rFonts w:ascii="宋体" w:eastAsia="宋体" w:hAnsi="宋体" w:cs="宋体" w:hint="eastAsia"/>
          <w:sz w:val="22"/>
          <w:szCs w:val="22"/>
          <w:lang w:eastAsia="zh-CN"/>
        </w:rPr>
      </w:pPr>
      <w:r>
        <w:rPr>
          <w:noProof/>
        </w:rPr>
        <w:drawing>
          <wp:anchor distT="0" distB="0" distL="0" distR="0" simplePos="0" relativeHeight="251707392" behindDoc="0" locked="0" layoutInCell="1" allowOverlap="1" wp14:anchorId="1B4C1999" wp14:editId="517EBFA6">
            <wp:simplePos x="0" y="0"/>
            <wp:positionH relativeFrom="column">
              <wp:posOffset>5358765</wp:posOffset>
            </wp:positionH>
            <wp:positionV relativeFrom="paragraph">
              <wp:posOffset>-7245350</wp:posOffset>
            </wp:positionV>
            <wp:extent cx="495300" cy="508000"/>
            <wp:effectExtent l="0" t="0" r="0" b="0"/>
            <wp:wrapNone/>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92"/>
                    <a:stretch>
                      <a:fillRect/>
                    </a:stretch>
                  </pic:blipFill>
                  <pic:spPr>
                    <a:xfrm>
                      <a:off x="0" y="0"/>
                      <a:ext cx="495331" cy="508024"/>
                    </a:xfrm>
                    <a:prstGeom prst="rect">
                      <a:avLst/>
                    </a:prstGeom>
                  </pic:spPr>
                </pic:pic>
              </a:graphicData>
            </a:graphic>
          </wp:anchor>
        </w:drawing>
      </w:r>
      <w:r>
        <w:rPr>
          <w:rFonts w:ascii="仿宋" w:eastAsia="仿宋" w:hAnsi="仿宋" w:cs="仿宋"/>
          <w:spacing w:val="-15"/>
          <w:sz w:val="22"/>
          <w:szCs w:val="22"/>
          <w:lang w:eastAsia="zh-CN"/>
        </w:rPr>
        <w:t>综上，</w:t>
      </w:r>
      <w:r>
        <w:rPr>
          <w:rFonts w:ascii="宋体" w:eastAsia="宋体" w:hAnsi="宋体" w:cs="宋体"/>
          <w:spacing w:val="-15"/>
          <w:sz w:val="22"/>
          <w:szCs w:val="22"/>
          <w:lang w:eastAsia="zh-CN"/>
        </w:rPr>
        <w:t>只有</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项与其他三项不同。本题为选非题，故正确答案为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37C2275E" w14:textId="77777777" w:rsidR="002D50A1" w:rsidRDefault="002D50A1" w:rsidP="002D50A1">
      <w:pPr>
        <w:pStyle w:val="ae"/>
        <w:spacing w:before="114" w:line="254" w:lineRule="auto"/>
        <w:ind w:left="110" w:right="799" w:firstLine="379"/>
        <w:rPr>
          <w:rFonts w:ascii="宋体" w:eastAsia="宋体" w:hAnsi="宋体" w:cs="宋体" w:hint="eastAsia"/>
          <w:sz w:val="20"/>
          <w:szCs w:val="20"/>
          <w:lang w:eastAsia="zh-CN"/>
        </w:rPr>
      </w:pPr>
      <w:r>
        <w:rPr>
          <w:rFonts w:ascii="黑体" w:eastAsia="黑体" w:hAnsi="黑体" w:cs="黑体"/>
          <w:spacing w:val="2"/>
          <w:sz w:val="20"/>
          <w:szCs w:val="20"/>
          <w:lang w:eastAsia="zh-CN"/>
        </w:rPr>
        <w:t>47.【答案】</w:t>
      </w:r>
      <w:r>
        <w:rPr>
          <w:spacing w:val="2"/>
          <w:sz w:val="20"/>
          <w:szCs w:val="20"/>
          <w:lang w:eastAsia="zh-CN"/>
        </w:rPr>
        <w:t>B</w:t>
      </w:r>
      <w:r>
        <w:rPr>
          <w:spacing w:val="-28"/>
          <w:sz w:val="20"/>
          <w:szCs w:val="20"/>
          <w:lang w:eastAsia="zh-CN"/>
        </w:rPr>
        <w:t xml:space="preserve"> </w:t>
      </w:r>
      <w:r>
        <w:rPr>
          <w:rFonts w:ascii="宋体" w:eastAsia="宋体" w:hAnsi="宋体" w:cs="宋体"/>
          <w:spacing w:val="2"/>
          <w:sz w:val="20"/>
          <w:szCs w:val="20"/>
          <w:lang w:eastAsia="zh-CN"/>
        </w:rPr>
        <w:t>。元素组成相似，圆、菱形、正方形交替出</w:t>
      </w:r>
      <w:r>
        <w:rPr>
          <w:rFonts w:ascii="宋体" w:eastAsia="宋体" w:hAnsi="宋体" w:cs="宋体"/>
          <w:spacing w:val="1"/>
          <w:sz w:val="20"/>
          <w:szCs w:val="20"/>
          <w:lang w:eastAsia="zh-CN"/>
        </w:rPr>
        <w:t>现，考虑元素遍历。观察发现，</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前一个图形的内部元素的形状是后一个图形的外部元素的形状，故问号处图形外部应该是正</w:t>
      </w:r>
    </w:p>
    <w:p w14:paraId="2E6D06AF" w14:textId="77777777" w:rsidR="002D50A1" w:rsidRDefault="002D50A1" w:rsidP="002D50A1">
      <w:pPr>
        <w:spacing w:line="254" w:lineRule="auto"/>
        <w:rPr>
          <w:rFonts w:ascii="宋体" w:eastAsia="宋体" w:hAnsi="宋体" w:cs="宋体" w:hint="eastAsia"/>
          <w:sz w:val="20"/>
          <w:szCs w:val="20"/>
          <w:lang w:eastAsia="zh-CN"/>
        </w:rPr>
        <w:sectPr w:rsidR="002D50A1" w:rsidSect="002D50A1">
          <w:type w:val="continuous"/>
          <w:pgSz w:w="10340" w:h="14570"/>
          <w:pgMar w:top="400" w:right="519" w:bottom="619" w:left="600" w:header="0" w:footer="360" w:gutter="0"/>
          <w:cols w:space="720" w:equalWidth="0">
            <w:col w:w="9220"/>
          </w:cols>
        </w:sectPr>
      </w:pPr>
    </w:p>
    <w:p w14:paraId="27A630A2" w14:textId="77777777" w:rsidR="002D50A1" w:rsidRDefault="002D50A1" w:rsidP="002D50A1">
      <w:pPr>
        <w:pStyle w:val="ae"/>
        <w:spacing w:line="335" w:lineRule="auto"/>
        <w:rPr>
          <w:lang w:eastAsia="zh-CN"/>
        </w:rPr>
      </w:pPr>
    </w:p>
    <w:p w14:paraId="2DA46E26" w14:textId="77777777" w:rsidR="002D50A1" w:rsidRDefault="002D50A1" w:rsidP="002D50A1">
      <w:pPr>
        <w:spacing w:before="69" w:line="317" w:lineRule="auto"/>
        <w:ind w:right="858" w:firstLine="10"/>
        <w:jc w:val="both"/>
        <w:rPr>
          <w:rFonts w:ascii="宋体" w:eastAsia="宋体" w:hAnsi="宋体" w:cs="宋体" w:hint="eastAsia"/>
          <w:lang w:eastAsia="zh-CN"/>
        </w:rPr>
      </w:pPr>
      <w:r>
        <w:rPr>
          <w:noProof/>
        </w:rPr>
        <w:drawing>
          <wp:anchor distT="0" distB="0" distL="0" distR="0" simplePos="0" relativeHeight="251710464" behindDoc="1" locked="0" layoutInCell="1" allowOverlap="1" wp14:anchorId="068B2C35" wp14:editId="242BAC1F">
            <wp:simplePos x="0" y="0"/>
            <wp:positionH relativeFrom="column">
              <wp:posOffset>5289550</wp:posOffset>
            </wp:positionH>
            <wp:positionV relativeFrom="paragraph">
              <wp:posOffset>692785</wp:posOffset>
            </wp:positionV>
            <wp:extent cx="488950" cy="501650"/>
            <wp:effectExtent l="0" t="0" r="0" b="0"/>
            <wp:wrapNone/>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93"/>
                    <a:stretch>
                      <a:fillRect/>
                    </a:stretch>
                  </pic:blipFill>
                  <pic:spPr>
                    <a:xfrm>
                      <a:off x="0" y="0"/>
                      <a:ext cx="488962" cy="501640"/>
                    </a:xfrm>
                    <a:prstGeom prst="rect">
                      <a:avLst/>
                    </a:prstGeom>
                  </pic:spPr>
                </pic:pic>
              </a:graphicData>
            </a:graphic>
          </wp:anchor>
        </w:drawing>
      </w:r>
      <w:r>
        <w:rPr>
          <w:rFonts w:ascii="宋体" w:eastAsia="宋体" w:hAnsi="宋体" w:cs="宋体"/>
          <w:spacing w:val="-6"/>
          <w:lang w:eastAsia="zh-CN"/>
        </w:rPr>
        <w:t>方形，排除</w:t>
      </w:r>
      <w:r>
        <w:rPr>
          <w:rFonts w:ascii="Times New Roman" w:eastAsia="Times New Roman" w:hAnsi="Times New Roman" w:cs="Times New Roman"/>
          <w:spacing w:val="-6"/>
          <w:lang w:eastAsia="zh-CN"/>
        </w:rPr>
        <w:t>A</w:t>
      </w:r>
      <w:r>
        <w:rPr>
          <w:rFonts w:ascii="Times New Roman" w:eastAsia="Times New Roman" w:hAnsi="Times New Roman" w:cs="Times New Roman"/>
          <w:spacing w:val="-26"/>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两项。对比</w:t>
      </w:r>
      <w:r>
        <w:rPr>
          <w:rFonts w:ascii="Times New Roman" w:eastAsia="Times New Roman" w:hAnsi="Times New Roman" w:cs="Times New Roman"/>
          <w:spacing w:val="-6"/>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两项，内部圆的大小与颜色不同，观察题干已知图形内部</w:t>
      </w:r>
      <w:r>
        <w:rPr>
          <w:rFonts w:ascii="宋体" w:eastAsia="宋体" w:hAnsi="宋体" w:cs="宋体"/>
          <w:lang w:eastAsia="zh-CN"/>
        </w:rPr>
        <w:t xml:space="preserve"> </w:t>
      </w:r>
      <w:r>
        <w:rPr>
          <w:rFonts w:ascii="宋体" w:eastAsia="宋体" w:hAnsi="宋体" w:cs="宋体"/>
          <w:spacing w:val="-8"/>
          <w:lang w:eastAsia="zh-CN"/>
        </w:rPr>
        <w:t>元素的颜色，黑色、空白、斜线交替出现，故问号处图形内部元素的颜色应该</w:t>
      </w:r>
      <w:r>
        <w:rPr>
          <w:rFonts w:ascii="宋体" w:eastAsia="宋体" w:hAnsi="宋体" w:cs="宋体"/>
          <w:spacing w:val="-9"/>
          <w:lang w:eastAsia="zh-CN"/>
        </w:rPr>
        <w:t>是斜线，排除</w:t>
      </w:r>
      <w:r>
        <w:rPr>
          <w:rFonts w:ascii="Times New Roman" w:eastAsia="Times New Roman" w:hAnsi="Times New Roman" w:cs="Times New Roman"/>
          <w:spacing w:val="-9"/>
          <w:lang w:eastAsia="zh-CN"/>
        </w:rPr>
        <w:t>D</w:t>
      </w:r>
      <w:r>
        <w:rPr>
          <w:rFonts w:ascii="Times New Roman" w:eastAsia="Times New Roman" w:hAnsi="Times New Roman" w:cs="Times New Roman"/>
          <w:lang w:eastAsia="zh-CN"/>
        </w:rPr>
        <w:t xml:space="preserve">  </w:t>
      </w:r>
      <w:r>
        <w:rPr>
          <w:rFonts w:ascii="宋体" w:eastAsia="宋体" w:hAnsi="宋体" w:cs="宋体"/>
          <w:spacing w:val="-6"/>
          <w:lang w:eastAsia="zh-CN"/>
        </w:rPr>
        <w:t>项。故正确答案为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18228398" w14:textId="77777777" w:rsidR="002D50A1" w:rsidRDefault="002D50A1" w:rsidP="002D50A1">
      <w:pPr>
        <w:pStyle w:val="ae"/>
        <w:spacing w:before="2" w:line="316" w:lineRule="auto"/>
        <w:ind w:right="775" w:firstLine="390"/>
        <w:jc w:val="both"/>
        <w:rPr>
          <w:rFonts w:ascii="宋体" w:eastAsia="宋体" w:hAnsi="宋体" w:cs="宋体" w:hint="eastAsia"/>
          <w:lang w:eastAsia="zh-CN"/>
        </w:rPr>
      </w:pPr>
      <w:r>
        <w:rPr>
          <w:rFonts w:ascii="黑体" w:eastAsia="黑体" w:hAnsi="黑体" w:cs="黑体"/>
          <w:spacing w:val="-12"/>
          <w:lang w:eastAsia="zh-CN"/>
        </w:rPr>
        <w:t>48.【答案】</w:t>
      </w:r>
      <w:r>
        <w:rPr>
          <w:spacing w:val="-12"/>
          <w:lang w:eastAsia="zh-CN"/>
        </w:rPr>
        <w:t>C</w:t>
      </w:r>
      <w:r>
        <w:rPr>
          <w:rFonts w:ascii="宋体" w:eastAsia="宋体" w:hAnsi="宋体" w:cs="宋体"/>
          <w:spacing w:val="-12"/>
          <w:lang w:eastAsia="zh-CN"/>
        </w:rPr>
        <w:t>。元素组成不同，且无明显属性规律和数量规律，考虑特殊规律。观察发现，</w:t>
      </w:r>
      <w:r>
        <w:rPr>
          <w:rFonts w:ascii="宋体" w:eastAsia="宋体" w:hAnsi="宋体" w:cs="宋体"/>
          <w:spacing w:val="1"/>
          <w:lang w:eastAsia="zh-CN"/>
        </w:rPr>
        <w:t xml:space="preserve"> </w:t>
      </w:r>
      <w:r>
        <w:rPr>
          <w:rFonts w:ascii="宋体" w:eastAsia="宋体" w:hAnsi="宋体" w:cs="宋体"/>
          <w:spacing w:val="-9"/>
          <w:lang w:eastAsia="zh-CN"/>
        </w:rPr>
        <w:t>题干每幅图中均有两个小黑点，可以优先考虑功能元素。题干中所有图形的两个小黑点都在同</w:t>
      </w:r>
      <w:r>
        <w:rPr>
          <w:rFonts w:ascii="宋体" w:eastAsia="宋体" w:hAnsi="宋体" w:cs="宋体"/>
          <w:spacing w:val="16"/>
          <w:lang w:eastAsia="zh-CN"/>
        </w:rPr>
        <w:t xml:space="preserve"> </w:t>
      </w:r>
      <w:r>
        <w:rPr>
          <w:rFonts w:ascii="宋体" w:eastAsia="宋体" w:hAnsi="宋体" w:cs="宋体"/>
          <w:spacing w:val="-12"/>
          <w:lang w:eastAsia="zh-CN"/>
        </w:rPr>
        <w:t>一空间内，可以连通。故问号处也应该选择有两个小黑点，且两个小黑点在同一空间内的图形。</w:t>
      </w:r>
    </w:p>
    <w:p w14:paraId="7F1F253F" w14:textId="77777777" w:rsidR="002D50A1" w:rsidRDefault="002D50A1" w:rsidP="002D50A1">
      <w:pPr>
        <w:spacing w:line="269" w:lineRule="auto"/>
        <w:ind w:right="859"/>
        <w:rPr>
          <w:rFonts w:ascii="宋体" w:eastAsia="宋体" w:hAnsi="宋体" w:cs="宋体" w:hint="eastAsia"/>
          <w:lang w:eastAsia="zh-CN"/>
        </w:rPr>
      </w:pPr>
      <w:r>
        <w:rPr>
          <w:noProof/>
        </w:rPr>
        <w:drawing>
          <wp:anchor distT="0" distB="0" distL="0" distR="0" simplePos="0" relativeHeight="251714560" behindDoc="0" locked="0" layoutInCell="1" allowOverlap="1" wp14:anchorId="3A76E3F3" wp14:editId="7E13AE13">
            <wp:simplePos x="0" y="0"/>
            <wp:positionH relativeFrom="column">
              <wp:posOffset>5283200</wp:posOffset>
            </wp:positionH>
            <wp:positionV relativeFrom="paragraph">
              <wp:posOffset>420370</wp:posOffset>
            </wp:positionV>
            <wp:extent cx="495300" cy="508000"/>
            <wp:effectExtent l="0" t="0" r="0" b="0"/>
            <wp:wrapNone/>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94"/>
                    <a:stretch>
                      <a:fillRect/>
                    </a:stretch>
                  </pic:blipFill>
                  <pic:spPr>
                    <a:xfrm>
                      <a:off x="0" y="0"/>
                      <a:ext cx="495265" cy="508024"/>
                    </a:xfrm>
                    <a:prstGeom prst="rect">
                      <a:avLst/>
                    </a:prstGeom>
                  </pic:spPr>
                </pic:pic>
              </a:graphicData>
            </a:graphic>
          </wp:anchor>
        </w:drawing>
      </w:r>
      <w:r>
        <w:rPr>
          <w:rFonts w:ascii="Times New Roman" w:eastAsia="Times New Roman" w:hAnsi="Times New Roman" w:cs="Times New Roman"/>
          <w:spacing w:val="-5"/>
          <w:lang w:eastAsia="zh-CN"/>
        </w:rPr>
        <w:t>A</w:t>
      </w:r>
      <w:r>
        <w:rPr>
          <w:rFonts w:ascii="宋体" w:eastAsia="宋体" w:hAnsi="宋体" w:cs="宋体"/>
          <w:spacing w:val="-5"/>
          <w:lang w:eastAsia="zh-CN"/>
        </w:rPr>
        <w:t>、</w:t>
      </w:r>
      <w:r>
        <w:rPr>
          <w:rFonts w:ascii="Times New Roman" w:eastAsia="Times New Roman" w:hAnsi="Times New Roman" w:cs="Times New Roman"/>
          <w:spacing w:val="-5"/>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Times New Roman" w:eastAsia="Times New Roman" w:hAnsi="Times New Roman" w:cs="Times New Roman"/>
          <w:spacing w:val="-21"/>
          <w:lang w:eastAsia="zh-CN"/>
        </w:rPr>
        <w:t xml:space="preserve"> </w:t>
      </w:r>
      <w:r>
        <w:rPr>
          <w:rFonts w:ascii="宋体" w:eastAsia="宋体" w:hAnsi="宋体" w:cs="宋体"/>
          <w:spacing w:val="-5"/>
          <w:lang w:eastAsia="zh-CN"/>
        </w:rPr>
        <w:t>三项图形中的两个小黑点都在两个空间内，不可连通，只有</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项符合。故正确</w:t>
      </w:r>
      <w:r>
        <w:rPr>
          <w:rFonts w:ascii="宋体" w:eastAsia="宋体" w:hAnsi="宋体" w:cs="宋体"/>
          <w:spacing w:val="-6"/>
          <w:lang w:eastAsia="zh-CN"/>
        </w:rPr>
        <w:t>答案</w:t>
      </w:r>
      <w:r>
        <w:rPr>
          <w:rFonts w:ascii="宋体" w:eastAsia="宋体" w:hAnsi="宋体" w:cs="宋体"/>
          <w:lang w:eastAsia="zh-CN"/>
        </w:rPr>
        <w:t xml:space="preserve"> </w:t>
      </w:r>
      <w:r>
        <w:rPr>
          <w:rFonts w:ascii="宋体" w:eastAsia="宋体" w:hAnsi="宋体" w:cs="宋体"/>
          <w:spacing w:val="-7"/>
          <w:lang w:eastAsia="zh-CN"/>
        </w:rPr>
        <w:t>为</w:t>
      </w:r>
      <w:r>
        <w:rPr>
          <w:rFonts w:ascii="宋体" w:eastAsia="宋体" w:hAnsi="宋体" w:cs="宋体"/>
          <w:spacing w:val="-53"/>
          <w:lang w:eastAsia="zh-CN"/>
        </w:rPr>
        <w:t xml:space="preserve"> </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68E4E994" w14:textId="77777777" w:rsidR="002D50A1" w:rsidRDefault="002D50A1" w:rsidP="002D50A1">
      <w:pPr>
        <w:spacing w:before="116" w:line="268" w:lineRule="auto"/>
        <w:ind w:left="10" w:right="918" w:firstLine="390"/>
        <w:rPr>
          <w:rFonts w:ascii="宋体" w:eastAsia="宋体" w:hAnsi="宋体" w:cs="宋体" w:hint="eastAsia"/>
          <w:lang w:eastAsia="zh-CN"/>
        </w:rPr>
      </w:pPr>
      <w:r>
        <w:rPr>
          <w:rFonts w:ascii="黑体" w:eastAsia="黑体" w:hAnsi="黑体" w:cs="黑体"/>
          <w:spacing w:val="-8"/>
          <w:lang w:eastAsia="zh-CN"/>
        </w:rPr>
        <w:t>49.【答案】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。本题考查截面图，逐一分析选项。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项，无法</w:t>
      </w:r>
      <w:r>
        <w:rPr>
          <w:rFonts w:ascii="宋体" w:eastAsia="宋体" w:hAnsi="宋体" w:cs="宋体"/>
          <w:spacing w:val="-9"/>
          <w:lang w:eastAsia="zh-CN"/>
        </w:rPr>
        <w:t>截出完整的圆环，排除。B</w:t>
      </w:r>
      <w:r>
        <w:rPr>
          <w:rFonts w:ascii="宋体" w:eastAsia="宋体" w:hAnsi="宋体" w:cs="宋体"/>
          <w:lang w:eastAsia="zh-CN"/>
        </w:rPr>
        <w:t xml:space="preserve"> </w:t>
      </w:r>
      <w:r>
        <w:rPr>
          <w:rFonts w:ascii="宋体" w:eastAsia="宋体" w:hAnsi="宋体" w:cs="宋体"/>
          <w:spacing w:val="-9"/>
          <w:lang w:eastAsia="zh-CN"/>
        </w:rPr>
        <w:t>项，无法截出半圆，排除。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项，如下图所</w:t>
      </w:r>
      <w:r>
        <w:rPr>
          <w:rFonts w:ascii="宋体" w:eastAsia="宋体" w:hAnsi="宋体" w:cs="宋体"/>
          <w:spacing w:val="-10"/>
          <w:lang w:eastAsia="zh-CN"/>
        </w:rPr>
        <w:t>示，可以截出，当选。</w:t>
      </w:r>
    </w:p>
    <w:p w14:paraId="30E1D12C" w14:textId="77777777" w:rsidR="002D50A1" w:rsidRDefault="002D50A1" w:rsidP="002D50A1">
      <w:pPr>
        <w:spacing w:before="132" w:line="1200" w:lineRule="exact"/>
        <w:ind w:firstLine="3709"/>
      </w:pPr>
      <w:r>
        <w:rPr>
          <w:noProof/>
          <w:position w:val="-23"/>
        </w:rPr>
        <w:drawing>
          <wp:inline distT="0" distB="0" distL="0" distR="0" wp14:anchorId="540A1612" wp14:editId="21FDA475">
            <wp:extent cx="590550" cy="761365"/>
            <wp:effectExtent l="0" t="0" r="0" b="0"/>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95"/>
                    <a:stretch>
                      <a:fillRect/>
                    </a:stretch>
                  </pic:blipFill>
                  <pic:spPr>
                    <a:xfrm>
                      <a:off x="0" y="0"/>
                      <a:ext cx="590602" cy="761990"/>
                    </a:xfrm>
                    <a:prstGeom prst="rect">
                      <a:avLst/>
                    </a:prstGeom>
                  </pic:spPr>
                </pic:pic>
              </a:graphicData>
            </a:graphic>
          </wp:inline>
        </w:drawing>
      </w:r>
    </w:p>
    <w:p w14:paraId="622248DE" w14:textId="77777777" w:rsidR="002D50A1" w:rsidRDefault="002D50A1" w:rsidP="002D50A1">
      <w:pPr>
        <w:spacing w:before="167" w:line="219" w:lineRule="auto"/>
        <w:ind w:left="390"/>
        <w:rPr>
          <w:rFonts w:ascii="宋体" w:eastAsia="宋体" w:hAnsi="宋体" w:cs="宋体" w:hint="eastAsia"/>
          <w:lang w:eastAsia="zh-CN"/>
        </w:rPr>
      </w:pPr>
      <w:r>
        <w:rPr>
          <w:noProof/>
        </w:rPr>
        <w:drawing>
          <wp:anchor distT="0" distB="0" distL="0" distR="0" simplePos="0" relativeHeight="251713536" behindDoc="0" locked="0" layoutInCell="1" allowOverlap="1" wp14:anchorId="1A9ACFE8" wp14:editId="4026C1FC">
            <wp:simplePos x="0" y="0"/>
            <wp:positionH relativeFrom="column">
              <wp:posOffset>5283200</wp:posOffset>
            </wp:positionH>
            <wp:positionV relativeFrom="paragraph">
              <wp:posOffset>291465</wp:posOffset>
            </wp:positionV>
            <wp:extent cx="501650" cy="501650"/>
            <wp:effectExtent l="0" t="0" r="0" b="0"/>
            <wp:wrapNone/>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96"/>
                    <a:stretch>
                      <a:fillRect/>
                    </a:stretch>
                  </pic:blipFill>
                  <pic:spPr>
                    <a:xfrm>
                      <a:off x="0" y="0"/>
                      <a:ext cx="501634" cy="501640"/>
                    </a:xfrm>
                    <a:prstGeom prst="rect">
                      <a:avLst/>
                    </a:prstGeom>
                  </pic:spPr>
                </pic:pic>
              </a:graphicData>
            </a:graphic>
          </wp:anchor>
        </w:drawing>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项，长方体中无法截出直角三角形，排除。故正确答案为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58525C37" w14:textId="77777777" w:rsidR="002D50A1" w:rsidRDefault="002D50A1" w:rsidP="002D50A1">
      <w:pPr>
        <w:pStyle w:val="ae"/>
        <w:spacing w:before="102" w:line="316" w:lineRule="auto"/>
        <w:ind w:left="20" w:right="841" w:firstLine="379"/>
        <w:jc w:val="both"/>
        <w:rPr>
          <w:rFonts w:ascii="宋体" w:eastAsia="宋体" w:hAnsi="宋体" w:cs="宋体" w:hint="eastAsia"/>
          <w:lang w:eastAsia="zh-CN"/>
        </w:rPr>
      </w:pPr>
      <w:r>
        <w:rPr>
          <w:rFonts w:ascii="黑体" w:eastAsia="黑体" w:hAnsi="黑体" w:cs="黑体"/>
          <w:spacing w:val="-10"/>
          <w:lang w:eastAsia="zh-CN"/>
        </w:rPr>
        <w:t>50.【答案】</w:t>
      </w:r>
      <w:r>
        <w:rPr>
          <w:spacing w:val="-10"/>
          <w:lang w:eastAsia="zh-CN"/>
        </w:rPr>
        <w:t>B</w:t>
      </w:r>
      <w:r>
        <w:rPr>
          <w:spacing w:val="-17"/>
          <w:lang w:eastAsia="zh-CN"/>
        </w:rPr>
        <w:t xml:space="preserve"> </w:t>
      </w:r>
      <w:r>
        <w:rPr>
          <w:rFonts w:ascii="宋体" w:eastAsia="宋体" w:hAnsi="宋体" w:cs="宋体"/>
          <w:spacing w:val="-10"/>
          <w:lang w:eastAsia="zh-CN"/>
        </w:rPr>
        <w:t>。元素组成不同，且无明显属性规律，优先考虑数量规律。观察发现，题干</w:t>
      </w:r>
      <w:r>
        <w:rPr>
          <w:rFonts w:ascii="宋体" w:eastAsia="宋体" w:hAnsi="宋体" w:cs="宋体"/>
          <w:lang w:eastAsia="zh-CN"/>
        </w:rPr>
        <w:t xml:space="preserve"> </w:t>
      </w:r>
      <w:r>
        <w:rPr>
          <w:rFonts w:ascii="宋体" w:eastAsia="宋体" w:hAnsi="宋体" w:cs="宋体"/>
          <w:spacing w:val="-9"/>
          <w:lang w:eastAsia="zh-CN"/>
        </w:rPr>
        <w:t>图形由白球、黑球两种元素构成，考虑元素数量。整体看题干图形中元素种类和元素个数均无</w:t>
      </w:r>
      <w:r>
        <w:rPr>
          <w:rFonts w:ascii="宋体" w:eastAsia="宋体" w:hAnsi="宋体" w:cs="宋体"/>
          <w:spacing w:val="6"/>
          <w:lang w:eastAsia="zh-CN"/>
        </w:rPr>
        <w:t xml:space="preserve"> </w:t>
      </w:r>
      <w:r>
        <w:rPr>
          <w:rFonts w:ascii="宋体" w:eastAsia="宋体" w:hAnsi="宋体" w:cs="宋体"/>
          <w:spacing w:val="4"/>
          <w:lang w:eastAsia="zh-CN"/>
        </w:rPr>
        <w:t>明显规律，考虑元素换算。元素换算公式为“第二幅图</w:t>
      </w:r>
      <w:r>
        <w:rPr>
          <w:rFonts w:ascii="宋体" w:eastAsia="宋体" w:hAnsi="宋体" w:cs="宋体"/>
          <w:spacing w:val="3"/>
          <w:lang w:eastAsia="zh-CN"/>
        </w:rPr>
        <w:t>×2=第一幅图+第三幅图”,即2黑</w:t>
      </w:r>
      <w:r>
        <w:rPr>
          <w:rFonts w:ascii="宋体" w:eastAsia="宋体" w:hAnsi="宋体" w:cs="宋体"/>
          <w:lang w:eastAsia="zh-CN"/>
        </w:rPr>
        <w:t xml:space="preserve"> </w:t>
      </w:r>
      <w:r>
        <w:rPr>
          <w:rFonts w:ascii="宋体" w:eastAsia="宋体" w:hAnsi="宋体" w:cs="宋体"/>
          <w:spacing w:val="4"/>
          <w:lang w:eastAsia="zh-CN"/>
        </w:rPr>
        <w:t>球=1黑球+2白球，可得1黑球=2白球，将此规</w:t>
      </w:r>
      <w:r>
        <w:rPr>
          <w:rFonts w:ascii="宋体" w:eastAsia="宋体" w:hAnsi="宋体" w:cs="宋体"/>
          <w:spacing w:val="3"/>
          <w:lang w:eastAsia="zh-CN"/>
        </w:rPr>
        <w:t>律应用于后面的图形，则题干各图形换算后</w:t>
      </w:r>
      <w:r>
        <w:rPr>
          <w:rFonts w:ascii="宋体" w:eastAsia="宋体" w:hAnsi="宋体" w:cs="宋体"/>
          <w:lang w:eastAsia="zh-CN"/>
        </w:rPr>
        <w:t xml:space="preserve"> </w:t>
      </w:r>
      <w:r>
        <w:rPr>
          <w:rFonts w:ascii="宋体" w:eastAsia="宋体" w:hAnsi="宋体" w:cs="宋体"/>
          <w:spacing w:val="3"/>
          <w:lang w:eastAsia="zh-CN"/>
        </w:rPr>
        <w:t>的白球数量为1、2、3、?、5、6、7,依次递增，故问号处应选择换算后白球数量为4的图</w:t>
      </w:r>
    </w:p>
    <w:p w14:paraId="6AA89593" w14:textId="77777777" w:rsidR="002D50A1" w:rsidRDefault="002D50A1" w:rsidP="002D50A1">
      <w:pPr>
        <w:spacing w:before="3" w:line="219" w:lineRule="auto"/>
        <w:ind w:left="20"/>
        <w:rPr>
          <w:rFonts w:ascii="宋体" w:eastAsia="宋体" w:hAnsi="宋体" w:cs="宋体" w:hint="eastAsia"/>
          <w:lang w:eastAsia="zh-CN"/>
        </w:rPr>
      </w:pPr>
      <w:r>
        <w:rPr>
          <w:rFonts w:ascii="宋体" w:eastAsia="宋体" w:hAnsi="宋体" w:cs="宋体"/>
          <w:spacing w:val="-4"/>
          <w:lang w:eastAsia="zh-CN"/>
        </w:rPr>
        <w:t>形，排除</w:t>
      </w:r>
      <w:r>
        <w:rPr>
          <w:rFonts w:ascii="Times New Roman" w:eastAsia="Times New Roman" w:hAnsi="Times New Roman" w:cs="Times New Roman"/>
          <w:spacing w:val="-4"/>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C</w:t>
      </w:r>
      <w:r>
        <w:rPr>
          <w:rFonts w:ascii="宋体" w:eastAsia="宋体" w:hAnsi="宋体" w:cs="宋体"/>
          <w:spacing w:val="-4"/>
          <w:lang w:eastAsia="zh-CN"/>
        </w:rPr>
        <w:t>两项。再次观察发现，位于奇数位的图形都有1个</w:t>
      </w:r>
      <w:r>
        <w:rPr>
          <w:rFonts w:ascii="宋体" w:eastAsia="宋体" w:hAnsi="宋体" w:cs="宋体"/>
          <w:spacing w:val="-5"/>
          <w:lang w:eastAsia="zh-CN"/>
        </w:rPr>
        <w:t>白球，黑球数量为0、1、2、</w:t>
      </w:r>
    </w:p>
    <w:p w14:paraId="607F224F" w14:textId="77777777" w:rsidR="002D50A1" w:rsidRDefault="002D50A1" w:rsidP="002D50A1">
      <w:pPr>
        <w:spacing w:before="107" w:line="274" w:lineRule="auto"/>
        <w:ind w:left="20" w:right="851"/>
        <w:rPr>
          <w:rFonts w:ascii="宋体" w:eastAsia="宋体" w:hAnsi="宋体" w:cs="宋体" w:hint="eastAsia"/>
          <w:lang w:eastAsia="zh-CN"/>
        </w:rPr>
      </w:pPr>
      <w:r>
        <w:rPr>
          <w:noProof/>
        </w:rPr>
        <w:drawing>
          <wp:anchor distT="0" distB="0" distL="0" distR="0" simplePos="0" relativeHeight="251711488" behindDoc="0" locked="0" layoutInCell="1" allowOverlap="1" wp14:anchorId="29ECBE0F" wp14:editId="7A44134C">
            <wp:simplePos x="0" y="0"/>
            <wp:positionH relativeFrom="column">
              <wp:posOffset>5289550</wp:posOffset>
            </wp:positionH>
            <wp:positionV relativeFrom="paragraph">
              <wp:posOffset>489585</wp:posOffset>
            </wp:positionV>
            <wp:extent cx="495300" cy="508000"/>
            <wp:effectExtent l="0" t="0" r="0" b="0"/>
            <wp:wrapNone/>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97"/>
                    <a:stretch>
                      <a:fillRect/>
                    </a:stretch>
                  </pic:blipFill>
                  <pic:spPr>
                    <a:xfrm>
                      <a:off x="0" y="0"/>
                      <a:ext cx="495331" cy="508024"/>
                    </a:xfrm>
                    <a:prstGeom prst="rect">
                      <a:avLst/>
                    </a:prstGeom>
                  </pic:spPr>
                </pic:pic>
              </a:graphicData>
            </a:graphic>
          </wp:anchor>
        </w:drawing>
      </w:r>
      <w:r>
        <w:rPr>
          <w:rFonts w:ascii="宋体" w:eastAsia="宋体" w:hAnsi="宋体" w:cs="宋体"/>
          <w:spacing w:val="4"/>
          <w:lang w:eastAsia="zh-CN"/>
        </w:rPr>
        <w:t>3,依次递增；位于偶数位的图形中黑球数量为1、?、3</w:t>
      </w:r>
      <w:r>
        <w:rPr>
          <w:rFonts w:ascii="宋体" w:eastAsia="宋体" w:hAnsi="宋体" w:cs="宋体"/>
          <w:spacing w:val="3"/>
          <w:lang w:eastAsia="zh-CN"/>
        </w:rPr>
        <w:t>,故问号处应选择黑球数量为2的图</w:t>
      </w:r>
      <w:r>
        <w:rPr>
          <w:rFonts w:ascii="宋体" w:eastAsia="宋体" w:hAnsi="宋体" w:cs="宋体"/>
          <w:lang w:eastAsia="zh-CN"/>
        </w:rPr>
        <w:t xml:space="preserve"> </w:t>
      </w:r>
      <w:r>
        <w:rPr>
          <w:rFonts w:ascii="宋体" w:eastAsia="宋体" w:hAnsi="宋体" w:cs="宋体"/>
          <w:spacing w:val="-5"/>
          <w:lang w:eastAsia="zh-CN"/>
        </w:rPr>
        <w:t>形，只有</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项符合。故正确答案为B。</w:t>
      </w:r>
    </w:p>
    <w:p w14:paraId="08541ED9" w14:textId="77777777" w:rsidR="002D50A1" w:rsidRDefault="002D50A1" w:rsidP="002D50A1">
      <w:pPr>
        <w:spacing w:before="98" w:line="372" w:lineRule="auto"/>
        <w:ind w:left="30" w:right="848" w:firstLine="399"/>
        <w:rPr>
          <w:rFonts w:ascii="宋体" w:eastAsia="宋体" w:hAnsi="宋体" w:cs="宋体" w:hint="eastAsia"/>
          <w:lang w:eastAsia="zh-CN"/>
        </w:rPr>
      </w:pPr>
      <w:r>
        <w:rPr>
          <w:noProof/>
        </w:rPr>
        <w:drawing>
          <wp:anchor distT="0" distB="0" distL="0" distR="0" simplePos="0" relativeHeight="251712512" behindDoc="0" locked="0" layoutInCell="1" allowOverlap="1" wp14:anchorId="20A54040" wp14:editId="7E9E919E">
            <wp:simplePos x="0" y="0"/>
            <wp:positionH relativeFrom="column">
              <wp:posOffset>5289550</wp:posOffset>
            </wp:positionH>
            <wp:positionV relativeFrom="paragraph">
              <wp:posOffset>1174750</wp:posOffset>
            </wp:positionV>
            <wp:extent cx="495300" cy="508000"/>
            <wp:effectExtent l="0" t="0" r="0" b="0"/>
            <wp:wrapNone/>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98"/>
                    <a:stretch>
                      <a:fillRect/>
                    </a:stretch>
                  </pic:blipFill>
                  <pic:spPr>
                    <a:xfrm>
                      <a:off x="0" y="0"/>
                      <a:ext cx="495331" cy="508024"/>
                    </a:xfrm>
                    <a:prstGeom prst="rect">
                      <a:avLst/>
                    </a:prstGeom>
                  </pic:spPr>
                </pic:pic>
              </a:graphicData>
            </a:graphic>
          </wp:anchor>
        </w:drawing>
      </w:r>
      <w:r>
        <w:rPr>
          <w:rFonts w:ascii="黑体" w:eastAsia="黑体" w:hAnsi="黑体" w:cs="黑体"/>
          <w:spacing w:val="-11"/>
          <w:lang w:eastAsia="zh-CN"/>
        </w:rPr>
        <w:t>51.【答案】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11"/>
          <w:lang w:eastAsia="zh-CN"/>
        </w:rPr>
        <w:t>。元素组成不同，且无明显属性规律，考虑数量规律。观察发现，题干图形</w:t>
      </w:r>
      <w:r>
        <w:rPr>
          <w:rFonts w:ascii="宋体" w:eastAsia="宋体" w:hAnsi="宋体" w:cs="宋体"/>
          <w:lang w:eastAsia="zh-CN"/>
        </w:rPr>
        <w:t xml:space="preserve"> </w:t>
      </w:r>
      <w:r>
        <w:rPr>
          <w:rFonts w:ascii="宋体" w:eastAsia="宋体" w:hAnsi="宋体" w:cs="宋体"/>
          <w:spacing w:val="-7"/>
          <w:lang w:eastAsia="zh-CN"/>
        </w:rPr>
        <w:t>封闭区域明显，黑色区域面积占所在图比例越来越大，且占比依次是0、</w:t>
      </w:r>
      <w:r>
        <w:rPr>
          <w:noProof/>
          <w:position w:val="-15"/>
        </w:rPr>
        <w:drawing>
          <wp:inline distT="0" distB="0" distL="0" distR="0" wp14:anchorId="24454759" wp14:editId="10CED902">
            <wp:extent cx="578485" cy="279400"/>
            <wp:effectExtent l="0" t="0" r="0" b="0"/>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99"/>
                    <a:stretch>
                      <a:fillRect/>
                    </a:stretch>
                  </pic:blipFill>
                  <pic:spPr>
                    <a:xfrm>
                      <a:off x="0" y="0"/>
                      <a:ext cx="578838" cy="279408"/>
                    </a:xfrm>
                    <a:prstGeom prst="rect">
                      <a:avLst/>
                    </a:prstGeom>
                  </pic:spPr>
                </pic:pic>
              </a:graphicData>
            </a:graphic>
          </wp:inline>
        </w:drawing>
      </w:r>
      <w:r>
        <w:rPr>
          <w:rFonts w:ascii="宋体" w:eastAsia="宋体" w:hAnsi="宋体" w:cs="宋体"/>
          <w:spacing w:val="7"/>
          <w:lang w:eastAsia="zh-CN"/>
        </w:rPr>
        <w:t xml:space="preserve"> </w:t>
      </w:r>
      <w:r>
        <w:rPr>
          <w:rFonts w:ascii="宋体" w:eastAsia="宋体" w:hAnsi="宋体" w:cs="宋体"/>
          <w:spacing w:val="-7"/>
          <w:position w:val="1"/>
          <w:lang w:eastAsia="zh-CN"/>
        </w:rPr>
        <w:t>故问号处</w:t>
      </w:r>
      <w:r>
        <w:rPr>
          <w:rFonts w:ascii="宋体" w:eastAsia="宋体" w:hAnsi="宋体" w:cs="宋体"/>
          <w:position w:val="1"/>
          <w:lang w:eastAsia="zh-CN"/>
        </w:rPr>
        <w:t xml:space="preserve"> </w:t>
      </w:r>
      <w:r>
        <w:rPr>
          <w:rFonts w:ascii="宋体" w:eastAsia="宋体" w:hAnsi="宋体" w:cs="宋体"/>
          <w:spacing w:val="-8"/>
          <w:lang w:eastAsia="zh-CN"/>
        </w:rPr>
        <w:t>应选择一个黑色区域占比为</w:t>
      </w:r>
      <w:r>
        <w:rPr>
          <w:noProof/>
          <w:position w:val="-19"/>
        </w:rPr>
        <w:drawing>
          <wp:inline distT="0" distB="0" distL="0" distR="0" wp14:anchorId="6A67D3A0" wp14:editId="2C2EA048">
            <wp:extent cx="94615" cy="310515"/>
            <wp:effectExtent l="0" t="0" r="0" b="0"/>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100"/>
                    <a:stretch>
                      <a:fillRect/>
                    </a:stretch>
                  </pic:blipFill>
                  <pic:spPr>
                    <a:xfrm>
                      <a:off x="0" y="0"/>
                      <a:ext cx="95095" cy="311143"/>
                    </a:xfrm>
                    <a:prstGeom prst="rect">
                      <a:avLst/>
                    </a:prstGeom>
                  </pic:spPr>
                </pic:pic>
              </a:graphicData>
            </a:graphic>
          </wp:inline>
        </w:drawing>
      </w:r>
      <w:r>
        <w:rPr>
          <w:rFonts w:ascii="宋体" w:eastAsia="宋体" w:hAnsi="宋体" w:cs="宋体"/>
          <w:spacing w:val="-8"/>
          <w:lang w:eastAsia="zh-CN"/>
        </w:rPr>
        <w:t>的图形，只有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项符合。故正确答案为D。</w:t>
      </w:r>
    </w:p>
    <w:p w14:paraId="1E301EC2" w14:textId="77777777" w:rsidR="002D50A1" w:rsidRDefault="002D50A1" w:rsidP="002D50A1">
      <w:pPr>
        <w:pStyle w:val="ae"/>
        <w:spacing w:before="156" w:line="295" w:lineRule="auto"/>
        <w:ind w:left="20" w:right="830" w:firstLine="409"/>
        <w:rPr>
          <w:rFonts w:ascii="宋体" w:eastAsia="宋体" w:hAnsi="宋体" w:cs="宋体" w:hint="eastAsia"/>
          <w:lang w:eastAsia="zh-CN"/>
        </w:rPr>
      </w:pPr>
      <w:r>
        <w:rPr>
          <w:noProof/>
        </w:rPr>
        <w:drawing>
          <wp:anchor distT="0" distB="0" distL="0" distR="0" simplePos="0" relativeHeight="251715584" behindDoc="0" locked="0" layoutInCell="1" allowOverlap="1" wp14:anchorId="13C7A700" wp14:editId="6D5E715B">
            <wp:simplePos x="0" y="0"/>
            <wp:positionH relativeFrom="column">
              <wp:posOffset>5295900</wp:posOffset>
            </wp:positionH>
            <wp:positionV relativeFrom="paragraph">
              <wp:posOffset>975995</wp:posOffset>
            </wp:positionV>
            <wp:extent cx="488950" cy="508000"/>
            <wp:effectExtent l="0" t="0" r="0" b="0"/>
            <wp:wrapNone/>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101"/>
                    <a:stretch>
                      <a:fillRect/>
                    </a:stretch>
                  </pic:blipFill>
                  <pic:spPr>
                    <a:xfrm>
                      <a:off x="0" y="0"/>
                      <a:ext cx="488962" cy="507932"/>
                    </a:xfrm>
                    <a:prstGeom prst="rect">
                      <a:avLst/>
                    </a:prstGeom>
                  </pic:spPr>
                </pic:pic>
              </a:graphicData>
            </a:graphic>
          </wp:anchor>
        </w:drawing>
      </w:r>
      <w:r>
        <w:rPr>
          <w:rFonts w:ascii="黑体" w:eastAsia="黑体" w:hAnsi="黑体" w:cs="黑体"/>
          <w:spacing w:val="-11"/>
          <w:lang w:eastAsia="zh-CN"/>
        </w:rPr>
        <w:t>52.【答案】</w:t>
      </w:r>
      <w:r>
        <w:rPr>
          <w:spacing w:val="-11"/>
          <w:lang w:eastAsia="zh-CN"/>
        </w:rPr>
        <w:t>A</w:t>
      </w:r>
      <w:r>
        <w:rPr>
          <w:spacing w:val="-15"/>
          <w:lang w:eastAsia="zh-CN"/>
        </w:rPr>
        <w:t xml:space="preserve"> </w:t>
      </w:r>
      <w:r>
        <w:rPr>
          <w:rFonts w:ascii="宋体" w:eastAsia="宋体" w:hAnsi="宋体" w:cs="宋体"/>
          <w:spacing w:val="-11"/>
          <w:lang w:eastAsia="zh-CN"/>
        </w:rPr>
        <w:t>。元素组成不同，且无明显属性规律，优先考虑数量规律。观察题干图形发</w:t>
      </w:r>
      <w:r>
        <w:rPr>
          <w:rFonts w:ascii="宋体" w:eastAsia="宋体" w:hAnsi="宋体" w:cs="宋体"/>
          <w:lang w:eastAsia="zh-CN"/>
        </w:rPr>
        <w:t xml:space="preserve"> </w:t>
      </w:r>
      <w:r>
        <w:rPr>
          <w:rFonts w:ascii="宋体" w:eastAsia="宋体" w:hAnsi="宋体" w:cs="宋体"/>
          <w:spacing w:val="-6"/>
          <w:lang w:eastAsia="zh-CN"/>
        </w:rPr>
        <w:t>现，每幅图均出现4个小元素，故优先考虑元</w:t>
      </w:r>
      <w:r>
        <w:rPr>
          <w:rFonts w:ascii="宋体" w:eastAsia="宋体" w:hAnsi="宋体" w:cs="宋体"/>
          <w:spacing w:val="-7"/>
          <w:lang w:eastAsia="zh-CN"/>
        </w:rPr>
        <w:t>素种类或数量。进一步观察发现，每幅图中均包</w:t>
      </w:r>
      <w:r>
        <w:rPr>
          <w:rFonts w:ascii="宋体" w:eastAsia="宋体" w:hAnsi="宋体" w:cs="宋体"/>
          <w:lang w:eastAsia="zh-CN"/>
        </w:rPr>
        <w:t xml:space="preserve"> </w:t>
      </w:r>
      <w:r>
        <w:rPr>
          <w:rFonts w:ascii="宋体" w:eastAsia="宋体" w:hAnsi="宋体" w:cs="宋体"/>
          <w:spacing w:val="-9"/>
          <w:lang w:eastAsia="zh-CN"/>
        </w:rPr>
        <w:t>含四个不同的元素且均含有五角星，故问号处图形应当包含四个不同的元素且含有五角星。只</w:t>
      </w:r>
      <w:r>
        <w:rPr>
          <w:rFonts w:ascii="宋体" w:eastAsia="宋体" w:hAnsi="宋体" w:cs="宋体"/>
          <w:spacing w:val="17"/>
          <w:lang w:eastAsia="zh-CN"/>
        </w:rPr>
        <w:t xml:space="preserve"> </w:t>
      </w:r>
      <w:r>
        <w:rPr>
          <w:rFonts w:ascii="宋体" w:eastAsia="宋体" w:hAnsi="宋体" w:cs="宋体"/>
          <w:spacing w:val="-1"/>
          <w:lang w:eastAsia="zh-CN"/>
        </w:rPr>
        <w:t>有</w:t>
      </w:r>
      <w:r>
        <w:rPr>
          <w:rFonts w:ascii="Times New Roman" w:eastAsia="Times New Roman" w:hAnsi="Times New Roman" w:cs="Times New Roman"/>
          <w:spacing w:val="-1"/>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1"/>
          <w:lang w:eastAsia="zh-CN"/>
        </w:rPr>
        <w:t>项符合。故正确答案为A。</w:t>
      </w:r>
    </w:p>
    <w:p w14:paraId="3718CD99" w14:textId="77777777" w:rsidR="002D50A1" w:rsidRDefault="002D50A1" w:rsidP="002D50A1">
      <w:pPr>
        <w:spacing w:before="101" w:line="320" w:lineRule="auto"/>
        <w:ind w:left="20" w:right="775" w:firstLine="409"/>
        <w:jc w:val="both"/>
        <w:rPr>
          <w:rFonts w:ascii="宋体" w:eastAsia="宋体" w:hAnsi="宋体" w:cs="宋体" w:hint="eastAsia"/>
          <w:lang w:eastAsia="zh-CN"/>
        </w:rPr>
      </w:pPr>
      <w:r>
        <w:rPr>
          <w:rFonts w:ascii="黑体" w:eastAsia="黑体" w:hAnsi="黑体" w:cs="黑体"/>
          <w:spacing w:val="-12"/>
          <w:lang w:eastAsia="zh-CN"/>
        </w:rPr>
        <w:lastRenderedPageBreak/>
        <w:t>53.【答案】</w:t>
      </w:r>
      <w:r>
        <w:rPr>
          <w:rFonts w:ascii="Times New Roman" w:eastAsia="Times New Roman" w:hAnsi="Times New Roman" w:cs="Times New Roman"/>
          <w:spacing w:val="-12"/>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2"/>
          <w:lang w:eastAsia="zh-CN"/>
        </w:rPr>
        <w:t>。元素组成不同，优先考虑属性规律。观察发现，</w:t>
      </w:r>
      <w:r>
        <w:rPr>
          <w:rFonts w:ascii="宋体" w:eastAsia="宋体" w:hAnsi="宋体" w:cs="宋体"/>
          <w:spacing w:val="-13"/>
          <w:lang w:eastAsia="zh-CN"/>
        </w:rPr>
        <w:t>题干图形比较规整，考</w:t>
      </w:r>
      <w:r>
        <w:rPr>
          <w:rFonts w:ascii="宋体" w:eastAsia="宋体" w:hAnsi="宋体" w:cs="宋体"/>
          <w:spacing w:val="-44"/>
          <w:lang w:eastAsia="zh-CN"/>
        </w:rPr>
        <w:t xml:space="preserve"> </w:t>
      </w:r>
      <w:r>
        <w:rPr>
          <w:rFonts w:ascii="宋体" w:eastAsia="宋体" w:hAnsi="宋体" w:cs="宋体"/>
          <w:spacing w:val="-13"/>
          <w:lang w:eastAsia="zh-CN"/>
        </w:rPr>
        <w:t>虑</w:t>
      </w:r>
      <w:r>
        <w:rPr>
          <w:rFonts w:ascii="宋体" w:eastAsia="宋体" w:hAnsi="宋体" w:cs="宋体"/>
          <w:lang w:eastAsia="zh-CN"/>
        </w:rPr>
        <w:t xml:space="preserve"> </w:t>
      </w:r>
      <w:r>
        <w:rPr>
          <w:rFonts w:ascii="宋体" w:eastAsia="宋体" w:hAnsi="宋体" w:cs="宋体"/>
          <w:spacing w:val="-7"/>
          <w:lang w:eastAsia="zh-CN"/>
        </w:rPr>
        <w:t>对称性。图①②⑤中对称轴均穿过图中的两个交点；图③④⑥中对称轴</w:t>
      </w:r>
      <w:r>
        <w:rPr>
          <w:rFonts w:ascii="宋体" w:eastAsia="宋体" w:hAnsi="宋体" w:cs="宋体"/>
          <w:spacing w:val="-8"/>
          <w:lang w:eastAsia="zh-CN"/>
        </w:rPr>
        <w:t>均穿过图中的两条线，</w:t>
      </w:r>
      <w:r>
        <w:rPr>
          <w:rFonts w:ascii="宋体" w:eastAsia="宋体" w:hAnsi="宋体" w:cs="宋体"/>
          <w:lang w:eastAsia="zh-CN"/>
        </w:rPr>
        <w:t xml:space="preserve"> </w:t>
      </w:r>
      <w:r>
        <w:rPr>
          <w:rFonts w:ascii="宋体" w:eastAsia="宋体" w:hAnsi="宋体" w:cs="宋体"/>
          <w:spacing w:val="-8"/>
          <w:lang w:eastAsia="zh-CN"/>
        </w:rPr>
        <w:t>并且对称轴和这两条线垂直。故图①②⑤为</w:t>
      </w:r>
      <w:r>
        <w:rPr>
          <w:rFonts w:ascii="宋体" w:eastAsia="宋体" w:hAnsi="宋体" w:cs="宋体"/>
          <w:spacing w:val="-9"/>
          <w:lang w:eastAsia="zh-CN"/>
        </w:rPr>
        <w:t>一组，图③④⑥为一组。故正确答案为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D94273F" w14:textId="77777777" w:rsidR="002D50A1" w:rsidRDefault="002D50A1" w:rsidP="002D50A1">
      <w:pPr>
        <w:spacing w:line="320" w:lineRule="auto"/>
        <w:rPr>
          <w:rFonts w:ascii="宋体" w:eastAsia="宋体" w:hAnsi="宋体" w:cs="宋体" w:hint="eastAsia"/>
          <w:lang w:eastAsia="zh-CN"/>
        </w:rPr>
        <w:sectPr w:rsidR="002D50A1" w:rsidSect="002D50A1">
          <w:footerReference w:type="default" r:id="rId102"/>
          <w:pgSz w:w="10340" w:h="14570"/>
          <w:pgMar w:top="400" w:right="619" w:bottom="600" w:left="609" w:header="0" w:footer="327" w:gutter="0"/>
          <w:cols w:space="720"/>
        </w:sectPr>
      </w:pPr>
    </w:p>
    <w:p w14:paraId="47B26C5C" w14:textId="77777777" w:rsidR="002D50A1" w:rsidRDefault="002D50A1" w:rsidP="002D50A1">
      <w:pPr>
        <w:pStyle w:val="ae"/>
        <w:spacing w:line="252" w:lineRule="auto"/>
        <w:rPr>
          <w:lang w:eastAsia="zh-CN"/>
        </w:rPr>
      </w:pPr>
      <w:r>
        <w:rPr>
          <w:noProof/>
        </w:rPr>
        <w:lastRenderedPageBreak/>
        <w:drawing>
          <wp:anchor distT="0" distB="0" distL="0" distR="0" simplePos="0" relativeHeight="251718656" behindDoc="0" locked="0" layoutInCell="1" allowOverlap="1" wp14:anchorId="5B2F9F67" wp14:editId="4D030942">
            <wp:simplePos x="0" y="0"/>
            <wp:positionH relativeFrom="column">
              <wp:posOffset>5301615</wp:posOffset>
            </wp:positionH>
            <wp:positionV relativeFrom="paragraph">
              <wp:posOffset>175895</wp:posOffset>
            </wp:positionV>
            <wp:extent cx="495300" cy="508000"/>
            <wp:effectExtent l="0" t="0" r="0" b="0"/>
            <wp:wrapNone/>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103"/>
                    <a:stretch>
                      <a:fillRect/>
                    </a:stretch>
                  </pic:blipFill>
                  <pic:spPr>
                    <a:xfrm>
                      <a:off x="0" y="0"/>
                      <a:ext cx="495331" cy="508024"/>
                    </a:xfrm>
                    <a:prstGeom prst="rect">
                      <a:avLst/>
                    </a:prstGeom>
                  </pic:spPr>
                </pic:pic>
              </a:graphicData>
            </a:graphic>
          </wp:anchor>
        </w:drawing>
      </w:r>
    </w:p>
    <w:p w14:paraId="22F3E269" w14:textId="77777777" w:rsidR="002D50A1" w:rsidRDefault="002D50A1" w:rsidP="002D50A1">
      <w:pPr>
        <w:spacing w:before="72" w:line="296" w:lineRule="auto"/>
        <w:ind w:right="870" w:firstLine="409"/>
        <w:jc w:val="both"/>
        <w:rPr>
          <w:rFonts w:ascii="宋体" w:eastAsia="宋体" w:hAnsi="宋体" w:cs="宋体" w:hint="eastAsia"/>
          <w:sz w:val="22"/>
          <w:szCs w:val="22"/>
          <w:lang w:eastAsia="zh-CN"/>
        </w:rPr>
      </w:pPr>
      <w:r>
        <w:rPr>
          <w:noProof/>
        </w:rPr>
        <w:drawing>
          <wp:anchor distT="0" distB="0" distL="0" distR="0" simplePos="0" relativeHeight="251720704" behindDoc="0" locked="0" layoutInCell="1" allowOverlap="1" wp14:anchorId="088716D3" wp14:editId="41835B11">
            <wp:simplePos x="0" y="0"/>
            <wp:positionH relativeFrom="column">
              <wp:posOffset>5295900</wp:posOffset>
            </wp:positionH>
            <wp:positionV relativeFrom="paragraph">
              <wp:posOffset>1164590</wp:posOffset>
            </wp:positionV>
            <wp:extent cx="501650" cy="501650"/>
            <wp:effectExtent l="0" t="0" r="0" b="0"/>
            <wp:wrapNone/>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104"/>
                    <a:stretch>
                      <a:fillRect/>
                    </a:stretch>
                  </pic:blipFill>
                  <pic:spPr>
                    <a:xfrm>
                      <a:off x="0" y="0"/>
                      <a:ext cx="501634" cy="501640"/>
                    </a:xfrm>
                    <a:prstGeom prst="rect">
                      <a:avLst/>
                    </a:prstGeom>
                  </pic:spPr>
                </pic:pic>
              </a:graphicData>
            </a:graphic>
          </wp:anchor>
        </w:drawing>
      </w:r>
      <w:r>
        <w:rPr>
          <w:rFonts w:ascii="黑体" w:eastAsia="黑体" w:hAnsi="黑体" w:cs="黑体"/>
          <w:spacing w:val="-14"/>
          <w:sz w:val="22"/>
          <w:szCs w:val="22"/>
          <w:lang w:eastAsia="zh-CN"/>
        </w:rPr>
        <w:t>54.【答案】</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。元素组成不同，且无明显属性规律，优先考虑数量规律。观察题干图形</w:t>
      </w:r>
      <w:r>
        <w:rPr>
          <w:rFonts w:ascii="宋体" w:eastAsia="宋体" w:hAnsi="宋体" w:cs="宋体"/>
          <w:spacing w:val="12"/>
          <w:sz w:val="22"/>
          <w:szCs w:val="22"/>
          <w:lang w:eastAsia="zh-CN"/>
        </w:rPr>
        <w:t xml:space="preserve"> </w:t>
      </w:r>
      <w:r>
        <w:rPr>
          <w:rFonts w:ascii="宋体" w:eastAsia="宋体" w:hAnsi="宋体" w:cs="宋体"/>
          <w:spacing w:val="-8"/>
          <w:sz w:val="22"/>
          <w:szCs w:val="22"/>
          <w:lang w:eastAsia="zh-CN"/>
        </w:rPr>
        <w:t>发现，图形封闭区域明显，故考虑数面。题干已知图形的面数</w:t>
      </w:r>
      <w:r>
        <w:rPr>
          <w:rFonts w:ascii="宋体" w:eastAsia="宋体" w:hAnsi="宋体" w:cs="宋体"/>
          <w:spacing w:val="-9"/>
          <w:sz w:val="22"/>
          <w:szCs w:val="22"/>
          <w:lang w:eastAsia="zh-CN"/>
        </w:rPr>
        <w:t>量分别为4、5、6,故问号处</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图形的面数量应当为7,只有</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两项符合。继续观察发现，题干已知图形的外轮廓分别为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三角形、四边形、五边形，故问号处图形的外轮廓应为六边形，只有</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3"/>
          <w:sz w:val="22"/>
          <w:szCs w:val="22"/>
          <w:lang w:eastAsia="zh-CN"/>
        </w:rPr>
        <w:t>项符合。</w:t>
      </w:r>
      <w:r>
        <w:rPr>
          <w:rFonts w:ascii="宋体" w:eastAsia="宋体" w:hAnsi="宋体" w:cs="宋体"/>
          <w:spacing w:val="-14"/>
          <w:sz w:val="22"/>
          <w:szCs w:val="22"/>
          <w:lang w:eastAsia="zh-CN"/>
        </w:rPr>
        <w:t>故正确答案</w:t>
      </w:r>
      <w:r>
        <w:rPr>
          <w:rFonts w:ascii="宋体" w:eastAsia="宋体" w:hAnsi="宋体" w:cs="宋体"/>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01419996" w14:textId="77777777" w:rsidR="002D50A1" w:rsidRDefault="002D50A1" w:rsidP="002D50A1">
      <w:pPr>
        <w:pStyle w:val="ae"/>
        <w:spacing w:before="40" w:line="292" w:lineRule="auto"/>
        <w:ind w:right="790"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55.【答案】</w:t>
      </w:r>
      <w:r>
        <w:rPr>
          <w:spacing w:val="-19"/>
          <w:sz w:val="22"/>
          <w:szCs w:val="22"/>
          <w:lang w:eastAsia="zh-CN"/>
        </w:rPr>
        <w:t>C</w:t>
      </w:r>
      <w:r>
        <w:rPr>
          <w:rFonts w:ascii="宋体" w:eastAsia="宋体" w:hAnsi="宋体" w:cs="宋体"/>
          <w:spacing w:val="-19"/>
          <w:sz w:val="22"/>
          <w:szCs w:val="22"/>
          <w:lang w:eastAsia="zh-CN"/>
        </w:rPr>
        <w:t>。元素组成不同，且无明显属性规律，优先考虑数量规律。观察发现</w:t>
      </w:r>
      <w:r>
        <w:rPr>
          <w:rFonts w:ascii="宋体" w:eastAsia="宋体" w:hAnsi="宋体" w:cs="宋体"/>
          <w:spacing w:val="-20"/>
          <w:sz w:val="22"/>
          <w:szCs w:val="22"/>
          <w:lang w:eastAsia="zh-CN"/>
        </w:rPr>
        <w:t>，题干</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所给图形均由黑点和直线构成，考虑数黑点和直线</w:t>
      </w:r>
      <w:r>
        <w:rPr>
          <w:rFonts w:ascii="宋体" w:eastAsia="宋体" w:hAnsi="宋体" w:cs="宋体"/>
          <w:spacing w:val="-22"/>
          <w:sz w:val="22"/>
          <w:szCs w:val="22"/>
          <w:lang w:eastAsia="zh-CN"/>
        </w:rPr>
        <w:t>的数量。分开数黑点和直线的数量没有规律，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考虑二者之间的运算，验证可得，题干所给每幅图中，黑点和直线</w:t>
      </w:r>
      <w:r>
        <w:rPr>
          <w:rFonts w:ascii="宋体" w:eastAsia="宋体" w:hAnsi="宋体" w:cs="宋体"/>
          <w:spacing w:val="-14"/>
          <w:sz w:val="22"/>
          <w:szCs w:val="22"/>
          <w:lang w:eastAsia="zh-CN"/>
        </w:rPr>
        <w:t>的数量之和都是9,故问号</w:t>
      </w:r>
    </w:p>
    <w:p w14:paraId="4CADAEE3" w14:textId="77777777" w:rsidR="002D50A1" w:rsidRDefault="002D50A1" w:rsidP="002D50A1">
      <w:pPr>
        <w:spacing w:before="5" w:line="219" w:lineRule="auto"/>
        <w:rPr>
          <w:rFonts w:ascii="宋体" w:eastAsia="宋体" w:hAnsi="宋体" w:cs="宋体" w:hint="eastAsia"/>
          <w:sz w:val="22"/>
          <w:szCs w:val="22"/>
          <w:lang w:eastAsia="zh-CN"/>
        </w:rPr>
      </w:pPr>
      <w:r>
        <w:rPr>
          <w:noProof/>
        </w:rPr>
        <w:drawing>
          <wp:anchor distT="0" distB="0" distL="0" distR="0" simplePos="0" relativeHeight="251717632" behindDoc="1" locked="0" layoutInCell="1" allowOverlap="1" wp14:anchorId="674980C7" wp14:editId="09DE37D3">
            <wp:simplePos x="0" y="0"/>
            <wp:positionH relativeFrom="column">
              <wp:posOffset>5289550</wp:posOffset>
            </wp:positionH>
            <wp:positionV relativeFrom="paragraph">
              <wp:posOffset>226060</wp:posOffset>
            </wp:positionV>
            <wp:extent cx="501650" cy="50800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105"/>
                    <a:stretch>
                      <a:fillRect/>
                    </a:stretch>
                  </pic:blipFill>
                  <pic:spPr>
                    <a:xfrm>
                      <a:off x="0" y="0"/>
                      <a:ext cx="501634" cy="508024"/>
                    </a:xfrm>
                    <a:prstGeom prst="rect">
                      <a:avLst/>
                    </a:prstGeom>
                  </pic:spPr>
                </pic:pic>
              </a:graphicData>
            </a:graphic>
          </wp:anchor>
        </w:drawing>
      </w:r>
      <w:r>
        <w:rPr>
          <w:rFonts w:ascii="宋体" w:eastAsia="宋体" w:hAnsi="宋体" w:cs="宋体"/>
          <w:spacing w:val="-13"/>
          <w:sz w:val="22"/>
          <w:szCs w:val="22"/>
          <w:lang w:eastAsia="zh-CN"/>
        </w:rPr>
        <w:t>处应选择黑点和直线的数量之和为9的图形，只有</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项符合。故正确答案为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3E1B186D" w14:textId="77777777" w:rsidR="002D50A1" w:rsidRDefault="002D50A1" w:rsidP="002D50A1">
      <w:pPr>
        <w:spacing w:before="136" w:line="297" w:lineRule="auto"/>
        <w:ind w:right="790" w:firstLine="40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56.【答案】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。元素组成相似，优先考虑样式规律。九宫格优先横着看，第一行图形中，</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第一幅图和第二幅图去同存异得到第三幅图，第二行验证此规律成立，第三行应用此规律，则</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问号处图形应由第三行前两幅图去同存异得到，二者无相同部分，因此所有元素</w:t>
      </w:r>
      <w:r>
        <w:rPr>
          <w:rFonts w:ascii="宋体" w:eastAsia="宋体" w:hAnsi="宋体" w:cs="宋体"/>
          <w:spacing w:val="-19"/>
          <w:sz w:val="22"/>
          <w:szCs w:val="22"/>
          <w:lang w:eastAsia="zh-CN"/>
        </w:rPr>
        <w:t>相加即可，只</w:t>
      </w:r>
    </w:p>
    <w:p w14:paraId="3084EA5C" w14:textId="77777777" w:rsidR="002D50A1" w:rsidRDefault="002D50A1" w:rsidP="002D50A1">
      <w:pPr>
        <w:spacing w:line="219" w:lineRule="auto"/>
        <w:rPr>
          <w:rFonts w:ascii="宋体" w:eastAsia="宋体" w:hAnsi="宋体" w:cs="宋体" w:hint="eastAsia"/>
          <w:sz w:val="22"/>
          <w:szCs w:val="22"/>
          <w:lang w:eastAsia="zh-CN"/>
        </w:rPr>
      </w:pPr>
      <w:r>
        <w:rPr>
          <w:noProof/>
        </w:rPr>
        <w:drawing>
          <wp:anchor distT="0" distB="0" distL="0" distR="0" simplePos="0" relativeHeight="251719680" behindDoc="0" locked="0" layoutInCell="1" allowOverlap="1" wp14:anchorId="2D1051DA" wp14:editId="6620D483">
            <wp:simplePos x="0" y="0"/>
            <wp:positionH relativeFrom="column">
              <wp:posOffset>5289550</wp:posOffset>
            </wp:positionH>
            <wp:positionV relativeFrom="paragraph">
              <wp:posOffset>216535</wp:posOffset>
            </wp:positionV>
            <wp:extent cx="495300" cy="508000"/>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106"/>
                    <a:stretch>
                      <a:fillRect/>
                    </a:stretch>
                  </pic:blipFill>
                  <pic:spPr>
                    <a:xfrm>
                      <a:off x="0" y="0"/>
                      <a:ext cx="495331" cy="508024"/>
                    </a:xfrm>
                    <a:prstGeom prst="rect">
                      <a:avLst/>
                    </a:prstGeom>
                  </pic:spPr>
                </pic:pic>
              </a:graphicData>
            </a:graphic>
          </wp:anchor>
        </w:drawing>
      </w:r>
      <w:r>
        <w:rPr>
          <w:rFonts w:ascii="宋体" w:eastAsia="宋体" w:hAnsi="宋体" w:cs="宋体"/>
          <w:spacing w:val="-8"/>
          <w:sz w:val="22"/>
          <w:szCs w:val="22"/>
          <w:lang w:eastAsia="zh-CN"/>
        </w:rPr>
        <w:t>有</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项符合。故正确答案为</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w:t>
      </w:r>
    </w:p>
    <w:p w14:paraId="761FA050" w14:textId="77777777" w:rsidR="002D50A1" w:rsidRDefault="002D50A1" w:rsidP="002D50A1">
      <w:pPr>
        <w:pStyle w:val="ae"/>
        <w:spacing w:before="119" w:line="278" w:lineRule="auto"/>
        <w:ind w:right="863" w:firstLine="409"/>
        <w:rPr>
          <w:rFonts w:ascii="宋体" w:eastAsia="宋体" w:hAnsi="宋体" w:cs="宋体" w:hint="eastAsia"/>
          <w:lang w:eastAsia="zh-CN"/>
        </w:rPr>
      </w:pPr>
      <w:r>
        <w:rPr>
          <w:noProof/>
        </w:rPr>
        <w:drawing>
          <wp:anchor distT="0" distB="0" distL="0" distR="0" simplePos="0" relativeHeight="251721728" behindDoc="0" locked="0" layoutInCell="1" allowOverlap="1" wp14:anchorId="148587E6" wp14:editId="61BB4204">
            <wp:simplePos x="0" y="0"/>
            <wp:positionH relativeFrom="column">
              <wp:posOffset>5282565</wp:posOffset>
            </wp:positionH>
            <wp:positionV relativeFrom="paragraph">
              <wp:posOffset>737235</wp:posOffset>
            </wp:positionV>
            <wp:extent cx="495300" cy="50800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107"/>
                    <a:stretch>
                      <a:fillRect/>
                    </a:stretch>
                  </pic:blipFill>
                  <pic:spPr>
                    <a:xfrm>
                      <a:off x="0" y="0"/>
                      <a:ext cx="495331" cy="507932"/>
                    </a:xfrm>
                    <a:prstGeom prst="rect">
                      <a:avLst/>
                    </a:prstGeom>
                  </pic:spPr>
                </pic:pic>
              </a:graphicData>
            </a:graphic>
          </wp:anchor>
        </w:drawing>
      </w:r>
      <w:r>
        <w:rPr>
          <w:rFonts w:ascii="黑体" w:eastAsia="黑体" w:hAnsi="黑体" w:cs="黑体"/>
          <w:spacing w:val="-9"/>
          <w:lang w:eastAsia="zh-CN"/>
        </w:rPr>
        <w:t>57.【答案】</w:t>
      </w:r>
      <w:r>
        <w:rPr>
          <w:spacing w:val="-9"/>
          <w:lang w:eastAsia="zh-CN"/>
        </w:rPr>
        <w:t>C</w:t>
      </w:r>
      <w:r>
        <w:rPr>
          <w:rFonts w:ascii="宋体" w:eastAsia="宋体" w:hAnsi="宋体" w:cs="宋体"/>
          <w:spacing w:val="-9"/>
          <w:lang w:eastAsia="zh-CN"/>
        </w:rPr>
        <w:t>。元素组成不同，且无明显</w:t>
      </w:r>
      <w:r>
        <w:rPr>
          <w:rFonts w:ascii="宋体" w:eastAsia="宋体" w:hAnsi="宋体" w:cs="宋体"/>
          <w:spacing w:val="-10"/>
          <w:lang w:eastAsia="zh-CN"/>
        </w:rPr>
        <w:t>属性规律，优先考虑数量规律。观察发现，题干</w:t>
      </w:r>
      <w:r>
        <w:rPr>
          <w:rFonts w:ascii="宋体" w:eastAsia="宋体" w:hAnsi="宋体" w:cs="宋体"/>
          <w:lang w:eastAsia="zh-CN"/>
        </w:rPr>
        <w:t xml:space="preserve"> </w:t>
      </w:r>
      <w:r>
        <w:rPr>
          <w:rFonts w:ascii="宋体" w:eastAsia="宋体" w:hAnsi="宋体" w:cs="宋体"/>
          <w:spacing w:val="-1"/>
          <w:lang w:eastAsia="zh-CN"/>
        </w:rPr>
        <w:t>图形封闭区域明显，考虑数面。题干已知图形的面数量均为2,故问号处应选择面数量为2的</w:t>
      </w:r>
      <w:r>
        <w:rPr>
          <w:rFonts w:ascii="宋体" w:eastAsia="宋体" w:hAnsi="宋体" w:cs="宋体"/>
          <w:spacing w:val="11"/>
          <w:lang w:eastAsia="zh-CN"/>
        </w:rPr>
        <w:t xml:space="preserve"> </w:t>
      </w:r>
      <w:r>
        <w:rPr>
          <w:rFonts w:ascii="宋体" w:eastAsia="宋体" w:hAnsi="宋体" w:cs="宋体"/>
          <w:spacing w:val="-5"/>
          <w:lang w:eastAsia="zh-CN"/>
        </w:rPr>
        <w:t>图形，只有</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项符合。故正确答案为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3656158C" w14:textId="77777777" w:rsidR="002D50A1" w:rsidRDefault="002D50A1" w:rsidP="002D50A1">
      <w:pPr>
        <w:pStyle w:val="ae"/>
        <w:spacing w:before="141" w:line="284" w:lineRule="auto"/>
        <w:ind w:right="869" w:firstLine="409"/>
        <w:rPr>
          <w:rFonts w:ascii="宋体" w:eastAsia="宋体" w:hAnsi="宋体" w:cs="宋体" w:hint="eastAsia"/>
          <w:lang w:eastAsia="zh-CN"/>
        </w:rPr>
      </w:pPr>
      <w:r>
        <w:rPr>
          <w:noProof/>
        </w:rPr>
        <w:drawing>
          <wp:anchor distT="0" distB="0" distL="0" distR="0" simplePos="0" relativeHeight="251716608" behindDoc="1" locked="0" layoutInCell="1" allowOverlap="1" wp14:anchorId="67E08DE2" wp14:editId="2CB00FAA">
            <wp:simplePos x="0" y="0"/>
            <wp:positionH relativeFrom="column">
              <wp:posOffset>5276850</wp:posOffset>
            </wp:positionH>
            <wp:positionV relativeFrom="paragraph">
              <wp:posOffset>744220</wp:posOffset>
            </wp:positionV>
            <wp:extent cx="501650" cy="965200"/>
            <wp:effectExtent l="0" t="0" r="0" b="0"/>
            <wp:wrapNone/>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108"/>
                    <a:stretch>
                      <a:fillRect/>
                    </a:stretch>
                  </pic:blipFill>
                  <pic:spPr>
                    <a:xfrm>
                      <a:off x="0" y="0"/>
                      <a:ext cx="501634" cy="965255"/>
                    </a:xfrm>
                    <a:prstGeom prst="rect">
                      <a:avLst/>
                    </a:prstGeom>
                  </pic:spPr>
                </pic:pic>
              </a:graphicData>
            </a:graphic>
          </wp:anchor>
        </w:drawing>
      </w:r>
      <w:r>
        <w:rPr>
          <w:rFonts w:ascii="黑体" w:eastAsia="黑体" w:hAnsi="黑体" w:cs="黑体"/>
          <w:spacing w:val="-10"/>
          <w:lang w:eastAsia="zh-CN"/>
        </w:rPr>
        <w:t>58.【答案】</w:t>
      </w:r>
      <w:r>
        <w:rPr>
          <w:spacing w:val="-10"/>
          <w:lang w:eastAsia="zh-CN"/>
        </w:rPr>
        <w:t>A</w:t>
      </w:r>
      <w:r>
        <w:rPr>
          <w:spacing w:val="-27"/>
          <w:lang w:eastAsia="zh-CN"/>
        </w:rPr>
        <w:t xml:space="preserve"> </w:t>
      </w:r>
      <w:r>
        <w:rPr>
          <w:rFonts w:ascii="宋体" w:eastAsia="宋体" w:hAnsi="宋体" w:cs="宋体"/>
          <w:spacing w:val="-10"/>
          <w:lang w:eastAsia="zh-CN"/>
        </w:rPr>
        <w:t>。元素组成不同，且无明显属性规律，优先考虑数量规律。观察发现，题干</w:t>
      </w:r>
      <w:r>
        <w:rPr>
          <w:rFonts w:ascii="宋体" w:eastAsia="宋体" w:hAnsi="宋体" w:cs="宋体"/>
          <w:lang w:eastAsia="zh-CN"/>
        </w:rPr>
        <w:t xml:space="preserve"> </w:t>
      </w:r>
      <w:r>
        <w:rPr>
          <w:rFonts w:ascii="宋体" w:eastAsia="宋体" w:hAnsi="宋体" w:cs="宋体"/>
          <w:spacing w:val="2"/>
          <w:lang w:eastAsia="zh-CN"/>
        </w:rPr>
        <w:t>图形“十”字交点数依次为0、1、2、3,故问号处应该选</w:t>
      </w:r>
      <w:r>
        <w:rPr>
          <w:rFonts w:ascii="宋体" w:eastAsia="宋体" w:hAnsi="宋体" w:cs="宋体"/>
          <w:spacing w:val="1"/>
          <w:lang w:eastAsia="zh-CN"/>
        </w:rPr>
        <w:t>择“十”字交点数为4的图形，只</w:t>
      </w:r>
      <w:r>
        <w:rPr>
          <w:rFonts w:ascii="宋体" w:eastAsia="宋体" w:hAnsi="宋体" w:cs="宋体"/>
          <w:lang w:eastAsia="zh-CN"/>
        </w:rPr>
        <w:t xml:space="preserve"> </w:t>
      </w:r>
      <w:r>
        <w:rPr>
          <w:rFonts w:ascii="宋体" w:eastAsia="宋体" w:hAnsi="宋体" w:cs="宋体"/>
          <w:spacing w:val="-2"/>
          <w:lang w:eastAsia="zh-CN"/>
        </w:rPr>
        <w:t>有</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项符合。故正确答案为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1F8578B3" w14:textId="77777777" w:rsidR="002D50A1" w:rsidRDefault="002D50A1" w:rsidP="002D50A1">
      <w:pPr>
        <w:spacing w:before="99" w:line="268" w:lineRule="auto"/>
        <w:ind w:right="794" w:firstLine="409"/>
        <w:rPr>
          <w:rFonts w:ascii="宋体" w:eastAsia="宋体" w:hAnsi="宋体" w:cs="宋体" w:hint="eastAsia"/>
          <w:lang w:eastAsia="zh-CN"/>
        </w:rPr>
      </w:pPr>
      <w:r>
        <w:rPr>
          <w:rFonts w:ascii="黑体" w:eastAsia="黑体" w:hAnsi="黑体" w:cs="黑体"/>
          <w:spacing w:val="-12"/>
          <w:lang w:eastAsia="zh-CN"/>
        </w:rPr>
        <w:t>59.【答案】</w:t>
      </w:r>
      <w:r>
        <w:rPr>
          <w:rFonts w:ascii="Times New Roman" w:eastAsia="Times New Roman" w:hAnsi="Times New Roman" w:cs="Times New Roman"/>
          <w:spacing w:val="-12"/>
          <w:lang w:eastAsia="zh-CN"/>
        </w:rPr>
        <w:t>B</w:t>
      </w:r>
      <w:r>
        <w:rPr>
          <w:rFonts w:ascii="宋体" w:eastAsia="宋体" w:hAnsi="宋体" w:cs="宋体"/>
          <w:spacing w:val="-12"/>
          <w:lang w:eastAsia="zh-CN"/>
        </w:rPr>
        <w:t>。元素组成不同，优先考虑属性规律。观察发现，题干图形</w:t>
      </w:r>
      <w:r>
        <w:rPr>
          <w:rFonts w:ascii="宋体" w:eastAsia="宋体" w:hAnsi="宋体" w:cs="宋体"/>
          <w:spacing w:val="-13"/>
          <w:lang w:eastAsia="zh-CN"/>
        </w:rPr>
        <w:t>均为轴对称图形。</w:t>
      </w:r>
      <w:r>
        <w:rPr>
          <w:rFonts w:ascii="宋体" w:eastAsia="宋体" w:hAnsi="宋体" w:cs="宋体"/>
          <w:lang w:eastAsia="zh-CN"/>
        </w:rPr>
        <w:t xml:space="preserve"> </w:t>
      </w:r>
      <w:r>
        <w:rPr>
          <w:rFonts w:ascii="宋体" w:eastAsia="宋体" w:hAnsi="宋体" w:cs="宋体"/>
          <w:spacing w:val="-6"/>
          <w:lang w:eastAsia="zh-CN"/>
        </w:rPr>
        <w:t>故问号处也应为轴对称图形，只有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项符合。故正确答</w:t>
      </w:r>
      <w:r>
        <w:rPr>
          <w:rFonts w:ascii="宋体" w:eastAsia="宋体" w:hAnsi="宋体" w:cs="宋体"/>
          <w:spacing w:val="-7"/>
          <w:lang w:eastAsia="zh-CN"/>
        </w:rPr>
        <w:t>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5E742086" w14:textId="77777777" w:rsidR="002D50A1" w:rsidRDefault="002D50A1" w:rsidP="002D50A1">
      <w:pPr>
        <w:spacing w:before="112" w:line="274" w:lineRule="auto"/>
        <w:ind w:right="871" w:firstLine="409"/>
        <w:rPr>
          <w:rFonts w:ascii="宋体" w:eastAsia="宋体" w:hAnsi="宋体" w:cs="宋体" w:hint="eastAsia"/>
          <w:sz w:val="22"/>
          <w:szCs w:val="22"/>
          <w:lang w:eastAsia="zh-CN"/>
        </w:rPr>
      </w:pPr>
      <w:r>
        <w:rPr>
          <w:rFonts w:ascii="黑体" w:eastAsia="黑体" w:hAnsi="黑体" w:cs="黑体"/>
          <w:spacing w:val="-14"/>
          <w:sz w:val="22"/>
          <w:szCs w:val="22"/>
          <w:lang w:eastAsia="zh-CN"/>
        </w:rPr>
        <w:t>60.【答案】</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。元素组成不同，且无明显属性规律，优先考虑数量规律。题干每幅图都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由直线构成，存在直线相交且出现明显的直角，优先考虑直角数。九宫格优先看横行，如下</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图所示，第一行中，三个图形的直角数分别为1、2、3;经验证，第二行中，三个图形的直角</w:t>
      </w:r>
    </w:p>
    <w:p w14:paraId="2810A90C" w14:textId="77777777" w:rsidR="002D50A1" w:rsidRDefault="002D50A1" w:rsidP="002D50A1">
      <w:pPr>
        <w:spacing w:before="97" w:line="305" w:lineRule="auto"/>
        <w:ind w:right="890"/>
        <w:jc w:val="both"/>
        <w:rPr>
          <w:rFonts w:ascii="宋体" w:eastAsia="宋体" w:hAnsi="宋体" w:cs="宋体" w:hint="eastAsia"/>
          <w:sz w:val="22"/>
          <w:szCs w:val="22"/>
          <w:lang w:eastAsia="zh-CN"/>
        </w:rPr>
      </w:pPr>
      <w:r>
        <w:rPr>
          <w:rFonts w:ascii="宋体" w:eastAsia="宋体" w:hAnsi="宋体" w:cs="宋体"/>
          <w:spacing w:val="-5"/>
          <w:sz w:val="22"/>
          <w:szCs w:val="22"/>
          <w:lang w:eastAsia="zh-CN"/>
        </w:rPr>
        <w:t>数分别为1、2、3;第三行应用此规律，前</w:t>
      </w:r>
      <w:r>
        <w:rPr>
          <w:rFonts w:ascii="宋体" w:eastAsia="宋体" w:hAnsi="宋体" w:cs="宋体"/>
          <w:spacing w:val="-6"/>
          <w:sz w:val="22"/>
          <w:szCs w:val="22"/>
          <w:lang w:eastAsia="zh-CN"/>
        </w:rPr>
        <w:t>两个图形的直角数分别为1、2,故问号处应选择</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一个直角数为3的图形。</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r>
        <w:rPr>
          <w:rFonts w:ascii="Times New Roman" w:eastAsia="Times New Roman" w:hAnsi="Times New Roman" w:cs="Times New Roman"/>
          <w:spacing w:val="-2"/>
          <w:sz w:val="22"/>
          <w:szCs w:val="22"/>
          <w:lang w:eastAsia="zh-CN"/>
        </w:rPr>
        <w:t>B</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2"/>
          <w:sz w:val="22"/>
          <w:szCs w:val="22"/>
          <w:lang w:eastAsia="zh-CN"/>
        </w:rPr>
        <w:t>、</w:t>
      </w:r>
      <w:r>
        <w:rPr>
          <w:rFonts w:ascii="Times New Roman" w:eastAsia="Times New Roman" w:hAnsi="Times New Roman" w:cs="Times New Roman"/>
          <w:spacing w:val="-2"/>
          <w:sz w:val="22"/>
          <w:szCs w:val="22"/>
          <w:lang w:eastAsia="zh-CN"/>
        </w:rPr>
        <w:t>C</w:t>
      </w:r>
      <w:r>
        <w:rPr>
          <w:rFonts w:ascii="宋体" w:eastAsia="宋体" w:hAnsi="宋体" w:cs="宋体"/>
          <w:spacing w:val="-2"/>
          <w:sz w:val="22"/>
          <w:szCs w:val="22"/>
          <w:lang w:eastAsia="zh-CN"/>
        </w:rPr>
        <w:t>、</w:t>
      </w:r>
      <w:r>
        <w:rPr>
          <w:rFonts w:ascii="Times New Roman" w:eastAsia="Times New Roman" w:hAnsi="Times New Roman" w:cs="Times New Roman"/>
          <w:spacing w:val="-2"/>
          <w:sz w:val="22"/>
          <w:szCs w:val="22"/>
          <w:lang w:eastAsia="zh-CN"/>
        </w:rPr>
        <w:t>D</w:t>
      </w:r>
      <w:r>
        <w:rPr>
          <w:rFonts w:ascii="宋体" w:eastAsia="宋体" w:hAnsi="宋体" w:cs="宋体"/>
          <w:spacing w:val="-2"/>
          <w:sz w:val="22"/>
          <w:szCs w:val="22"/>
          <w:lang w:eastAsia="zh-CN"/>
        </w:rPr>
        <w:t>四项图形中的直</w:t>
      </w:r>
      <w:r>
        <w:rPr>
          <w:rFonts w:ascii="宋体" w:eastAsia="宋体" w:hAnsi="宋体" w:cs="宋体"/>
          <w:spacing w:val="-3"/>
          <w:sz w:val="22"/>
          <w:szCs w:val="22"/>
          <w:lang w:eastAsia="zh-CN"/>
        </w:rPr>
        <w:t>角数分别为2、0、5、3,只有</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3"/>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符合。</w:t>
      </w:r>
    </w:p>
    <w:p w14:paraId="2231E836" w14:textId="77777777" w:rsidR="002D50A1" w:rsidRDefault="002D50A1" w:rsidP="002D50A1">
      <w:pPr>
        <w:spacing w:line="305" w:lineRule="auto"/>
        <w:rPr>
          <w:rFonts w:ascii="宋体" w:eastAsia="宋体" w:hAnsi="宋体" w:cs="宋体" w:hint="eastAsia"/>
          <w:sz w:val="22"/>
          <w:szCs w:val="22"/>
          <w:lang w:eastAsia="zh-CN"/>
        </w:rPr>
        <w:sectPr w:rsidR="002D50A1" w:rsidSect="002D50A1">
          <w:footerReference w:type="default" r:id="rId109"/>
          <w:pgSz w:w="10340" w:h="14570"/>
          <w:pgMar w:top="400" w:right="519" w:bottom="659" w:left="689" w:header="0" w:footer="400" w:gutter="0"/>
          <w:cols w:space="720"/>
        </w:sectPr>
      </w:pPr>
    </w:p>
    <w:p w14:paraId="6FA61197" w14:textId="77777777" w:rsidR="002D50A1" w:rsidRDefault="002D50A1" w:rsidP="002D50A1">
      <w:pPr>
        <w:pStyle w:val="ae"/>
        <w:spacing w:line="377" w:lineRule="auto"/>
        <w:rPr>
          <w:lang w:eastAsia="zh-CN"/>
        </w:rPr>
      </w:pPr>
    </w:p>
    <w:p w14:paraId="50FDD3FA" w14:textId="77777777" w:rsidR="002D50A1" w:rsidRDefault="002D50A1" w:rsidP="002D50A1">
      <w:pPr>
        <w:spacing w:line="4630" w:lineRule="exact"/>
        <w:ind w:firstLine="1999"/>
      </w:pPr>
      <w:r>
        <w:rPr>
          <w:noProof/>
          <w:position w:val="-92"/>
        </w:rPr>
        <w:drawing>
          <wp:inline distT="0" distB="0" distL="0" distR="0" wp14:anchorId="7955AA32" wp14:editId="666F3E44">
            <wp:extent cx="2723515" cy="2940050"/>
            <wp:effectExtent l="0" t="0" r="0" b="0"/>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110"/>
                    <a:stretch>
                      <a:fillRect/>
                    </a:stretch>
                  </pic:blipFill>
                  <pic:spPr>
                    <a:xfrm>
                      <a:off x="0" y="0"/>
                      <a:ext cx="2724126" cy="2940084"/>
                    </a:xfrm>
                    <a:prstGeom prst="rect">
                      <a:avLst/>
                    </a:prstGeom>
                  </pic:spPr>
                </pic:pic>
              </a:graphicData>
            </a:graphic>
          </wp:inline>
        </w:drawing>
      </w:r>
    </w:p>
    <w:p w14:paraId="34B9FD0E" w14:textId="77777777" w:rsidR="002D50A1" w:rsidRDefault="002D50A1" w:rsidP="002D50A1">
      <w:pPr>
        <w:pStyle w:val="ae"/>
        <w:spacing w:before="86" w:line="194" w:lineRule="auto"/>
        <w:ind w:left="2489"/>
        <w:rPr>
          <w:rFonts w:ascii="Times New Roman" w:eastAsia="Times New Roman" w:hAnsi="Times New Roman" w:cs="Times New Roman"/>
          <w:sz w:val="20"/>
          <w:szCs w:val="20"/>
          <w:lang w:eastAsia="zh-CN"/>
        </w:rPr>
      </w:pPr>
      <w:r>
        <w:rPr>
          <w:spacing w:val="-6"/>
          <w:lang w:eastAsia="zh-CN"/>
        </w:rPr>
        <w:t>A</w:t>
      </w:r>
      <w:r>
        <w:rPr>
          <w:spacing w:val="2"/>
          <w:lang w:eastAsia="zh-CN"/>
        </w:rPr>
        <w:t xml:space="preserve">               </w:t>
      </w:r>
      <w:r>
        <w:rPr>
          <w:spacing w:val="-6"/>
          <w:sz w:val="17"/>
          <w:szCs w:val="17"/>
          <w:lang w:eastAsia="zh-CN"/>
        </w:rPr>
        <w:t>B</w:t>
      </w:r>
      <w:r>
        <w:rPr>
          <w:spacing w:val="2"/>
          <w:sz w:val="17"/>
          <w:szCs w:val="17"/>
          <w:lang w:eastAsia="zh-CN"/>
        </w:rPr>
        <w:t xml:space="preserve">                   </w:t>
      </w:r>
      <w:r>
        <w:rPr>
          <w:spacing w:val="-6"/>
          <w:sz w:val="19"/>
          <w:szCs w:val="19"/>
          <w:lang w:eastAsia="zh-CN"/>
        </w:rPr>
        <w:t>C</w:t>
      </w:r>
      <w:r>
        <w:rPr>
          <w:sz w:val="19"/>
          <w:szCs w:val="19"/>
          <w:lang w:eastAsia="zh-CN"/>
        </w:rPr>
        <w:t xml:space="preserve">                 </w:t>
      </w:r>
      <w:r>
        <w:rPr>
          <w:rFonts w:ascii="Times New Roman" w:eastAsia="Times New Roman" w:hAnsi="Times New Roman" w:cs="Times New Roman"/>
          <w:spacing w:val="-6"/>
          <w:sz w:val="20"/>
          <w:szCs w:val="20"/>
          <w:lang w:eastAsia="zh-CN"/>
        </w:rPr>
        <w:t>D</w:t>
      </w:r>
    </w:p>
    <w:p w14:paraId="5E2DD6C1" w14:textId="77777777" w:rsidR="002D50A1" w:rsidRDefault="002D50A1" w:rsidP="002D50A1">
      <w:pPr>
        <w:spacing w:before="207" w:line="220" w:lineRule="auto"/>
        <w:ind w:left="379"/>
        <w:rPr>
          <w:rFonts w:ascii="宋体" w:eastAsia="宋体" w:hAnsi="宋体" w:cs="宋体" w:hint="eastAsia"/>
          <w:sz w:val="22"/>
          <w:szCs w:val="22"/>
          <w:lang w:eastAsia="zh-CN"/>
        </w:rPr>
      </w:pPr>
      <w:r>
        <w:rPr>
          <w:noProof/>
        </w:rPr>
        <w:drawing>
          <wp:anchor distT="0" distB="0" distL="0" distR="0" simplePos="0" relativeHeight="251726848" behindDoc="0" locked="0" layoutInCell="1" allowOverlap="1" wp14:anchorId="54B4AB84" wp14:editId="3224C79D">
            <wp:simplePos x="0" y="0"/>
            <wp:positionH relativeFrom="column">
              <wp:posOffset>5269865</wp:posOffset>
            </wp:positionH>
            <wp:positionV relativeFrom="paragraph">
              <wp:posOffset>315595</wp:posOffset>
            </wp:positionV>
            <wp:extent cx="495300" cy="501650"/>
            <wp:effectExtent l="0" t="0" r="0" b="0"/>
            <wp:wrapNone/>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111"/>
                    <a:stretch>
                      <a:fillRect/>
                    </a:stretch>
                  </pic:blipFill>
                  <pic:spPr>
                    <a:xfrm>
                      <a:off x="0" y="0"/>
                      <a:ext cx="495331" cy="501640"/>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1F948DB2" w14:textId="77777777" w:rsidR="002D50A1" w:rsidRDefault="002D50A1" w:rsidP="002D50A1">
      <w:pPr>
        <w:pStyle w:val="ae"/>
        <w:spacing w:before="95" w:line="222" w:lineRule="auto"/>
        <w:ind w:left="379"/>
        <w:rPr>
          <w:rFonts w:ascii="宋体" w:eastAsia="宋体" w:hAnsi="宋体" w:cs="宋体" w:hint="eastAsia"/>
          <w:sz w:val="22"/>
          <w:szCs w:val="22"/>
          <w:lang w:eastAsia="zh-CN"/>
        </w:rPr>
      </w:pPr>
      <w:r>
        <w:rPr>
          <w:rFonts w:ascii="黑体" w:eastAsia="黑体" w:hAnsi="黑体" w:cs="黑体"/>
          <w:spacing w:val="-19"/>
          <w:sz w:val="22"/>
          <w:szCs w:val="22"/>
          <w:lang w:eastAsia="zh-CN"/>
        </w:rPr>
        <w:t>61.【答案】</w:t>
      </w:r>
      <w:r>
        <w:rPr>
          <w:spacing w:val="-19"/>
          <w:sz w:val="22"/>
          <w:szCs w:val="22"/>
          <w:lang w:eastAsia="zh-CN"/>
        </w:rPr>
        <w:t>A</w:t>
      </w:r>
      <w:r>
        <w:rPr>
          <w:rFonts w:ascii="宋体" w:eastAsia="宋体" w:hAnsi="宋体" w:cs="宋体"/>
          <w:spacing w:val="-19"/>
          <w:sz w:val="22"/>
          <w:szCs w:val="22"/>
          <w:lang w:eastAsia="zh-CN"/>
        </w:rPr>
        <w:t>。本题考查立体拼合。组合方式如下图所</w:t>
      </w:r>
      <w:r>
        <w:rPr>
          <w:rFonts w:ascii="宋体" w:eastAsia="宋体" w:hAnsi="宋体" w:cs="宋体"/>
          <w:spacing w:val="-20"/>
          <w:sz w:val="22"/>
          <w:szCs w:val="22"/>
          <w:lang w:eastAsia="zh-CN"/>
        </w:rPr>
        <w:t>示，对应</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w:t>
      </w:r>
    </w:p>
    <w:p w14:paraId="210CA881" w14:textId="77777777" w:rsidR="002D50A1" w:rsidRDefault="002D50A1" w:rsidP="002D50A1">
      <w:pPr>
        <w:spacing w:before="148" w:line="1580" w:lineRule="exact"/>
        <w:ind w:firstLine="2999"/>
      </w:pPr>
      <w:r>
        <w:rPr>
          <w:noProof/>
          <w:position w:val="-31"/>
        </w:rPr>
        <w:drawing>
          <wp:inline distT="0" distB="0" distL="0" distR="0" wp14:anchorId="480A91A6" wp14:editId="58826F4F">
            <wp:extent cx="1447800" cy="1002665"/>
            <wp:effectExtent l="0" t="0" r="0" b="0"/>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112"/>
                    <a:stretch>
                      <a:fillRect/>
                    </a:stretch>
                  </pic:blipFill>
                  <pic:spPr>
                    <a:xfrm>
                      <a:off x="0" y="0"/>
                      <a:ext cx="1447846" cy="1003281"/>
                    </a:xfrm>
                    <a:prstGeom prst="rect">
                      <a:avLst/>
                    </a:prstGeom>
                  </pic:spPr>
                </pic:pic>
              </a:graphicData>
            </a:graphic>
          </wp:inline>
        </w:drawing>
      </w:r>
    </w:p>
    <w:p w14:paraId="7DA9113C" w14:textId="77777777" w:rsidR="002D50A1" w:rsidRDefault="002D50A1" w:rsidP="002D50A1">
      <w:pPr>
        <w:spacing w:before="170" w:line="220" w:lineRule="auto"/>
        <w:ind w:left="379"/>
        <w:rPr>
          <w:rFonts w:ascii="宋体" w:eastAsia="宋体" w:hAnsi="宋体" w:cs="宋体" w:hint="eastAsia"/>
          <w:sz w:val="22"/>
          <w:szCs w:val="22"/>
          <w:lang w:eastAsia="zh-CN"/>
        </w:rPr>
      </w:pPr>
      <w:r>
        <w:rPr>
          <w:noProof/>
        </w:rPr>
        <w:drawing>
          <wp:anchor distT="0" distB="0" distL="0" distR="0" simplePos="0" relativeHeight="251725824" behindDoc="0" locked="0" layoutInCell="1" allowOverlap="1" wp14:anchorId="1EF51A05" wp14:editId="3BF3F002">
            <wp:simplePos x="0" y="0"/>
            <wp:positionH relativeFrom="column">
              <wp:posOffset>5276215</wp:posOffset>
            </wp:positionH>
            <wp:positionV relativeFrom="paragraph">
              <wp:posOffset>298450</wp:posOffset>
            </wp:positionV>
            <wp:extent cx="501650" cy="501650"/>
            <wp:effectExtent l="0" t="0" r="0" b="0"/>
            <wp:wrapNone/>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113"/>
                    <a:stretch>
                      <a:fillRect/>
                    </a:stretch>
                  </pic:blipFill>
                  <pic:spPr>
                    <a:xfrm>
                      <a:off x="0" y="0"/>
                      <a:ext cx="501634" cy="501640"/>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5A0729B9" w14:textId="77777777" w:rsidR="002D50A1" w:rsidRDefault="002D50A1" w:rsidP="002D50A1">
      <w:pPr>
        <w:pStyle w:val="ae"/>
        <w:spacing w:before="85" w:line="305" w:lineRule="auto"/>
        <w:ind w:right="859" w:firstLine="379"/>
        <w:jc w:val="both"/>
        <w:rPr>
          <w:rFonts w:ascii="宋体" w:eastAsia="宋体" w:hAnsi="宋体" w:cs="宋体" w:hint="eastAsia"/>
          <w:sz w:val="22"/>
          <w:szCs w:val="22"/>
          <w:lang w:eastAsia="zh-CN"/>
        </w:rPr>
      </w:pPr>
      <w:r>
        <w:rPr>
          <w:noProof/>
        </w:rPr>
        <w:drawing>
          <wp:anchor distT="0" distB="0" distL="0" distR="0" simplePos="0" relativeHeight="251722752" behindDoc="1" locked="0" layoutInCell="1" allowOverlap="1" wp14:anchorId="184B4D6D" wp14:editId="1BE61A21">
            <wp:simplePos x="0" y="0"/>
            <wp:positionH relativeFrom="column">
              <wp:posOffset>5276215</wp:posOffset>
            </wp:positionH>
            <wp:positionV relativeFrom="paragraph">
              <wp:posOffset>703580</wp:posOffset>
            </wp:positionV>
            <wp:extent cx="501650" cy="508000"/>
            <wp:effectExtent l="0" t="0" r="0" b="0"/>
            <wp:wrapNone/>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114"/>
                    <a:stretch>
                      <a:fillRect/>
                    </a:stretch>
                  </pic:blipFill>
                  <pic:spPr>
                    <a:xfrm>
                      <a:off x="0" y="0"/>
                      <a:ext cx="501634" cy="508024"/>
                    </a:xfrm>
                    <a:prstGeom prst="rect">
                      <a:avLst/>
                    </a:prstGeom>
                  </pic:spPr>
                </pic:pic>
              </a:graphicData>
            </a:graphic>
          </wp:anchor>
        </w:drawing>
      </w:r>
      <w:r>
        <w:rPr>
          <w:rFonts w:ascii="黑体" w:eastAsia="黑体" w:hAnsi="黑体" w:cs="黑体"/>
          <w:spacing w:val="-14"/>
          <w:sz w:val="22"/>
          <w:szCs w:val="22"/>
          <w:lang w:eastAsia="zh-CN"/>
        </w:rPr>
        <w:t>62.【答案】</w:t>
      </w:r>
      <w:r>
        <w:rPr>
          <w:spacing w:val="-14"/>
          <w:sz w:val="22"/>
          <w:szCs w:val="22"/>
          <w:lang w:eastAsia="zh-CN"/>
        </w:rPr>
        <w:t>C</w:t>
      </w:r>
      <w:r>
        <w:rPr>
          <w:rFonts w:ascii="宋体" w:eastAsia="宋体" w:hAnsi="宋体" w:cs="宋体"/>
          <w:spacing w:val="-14"/>
          <w:sz w:val="22"/>
          <w:szCs w:val="22"/>
          <w:lang w:eastAsia="zh-CN"/>
        </w:rPr>
        <w:t>。元素组成不同，优先考虑属性规律。观察图形</w:t>
      </w:r>
      <w:r>
        <w:rPr>
          <w:rFonts w:ascii="宋体" w:eastAsia="宋体" w:hAnsi="宋体" w:cs="宋体"/>
          <w:spacing w:val="-15"/>
          <w:sz w:val="22"/>
          <w:szCs w:val="22"/>
          <w:lang w:eastAsia="zh-CN"/>
        </w:rPr>
        <w:t>特征，图①③⑤中既有直</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线又有曲线，图②④⑥仅由直线构成。故图①③⑤为一组，图②④⑥为一组。故正确答案</w:t>
      </w:r>
      <w:r>
        <w:rPr>
          <w:rFonts w:ascii="宋体" w:eastAsia="宋体" w:hAnsi="宋体" w:cs="宋体"/>
          <w:spacing w:val="10"/>
          <w:sz w:val="22"/>
          <w:szCs w:val="22"/>
          <w:lang w:eastAsia="zh-CN"/>
        </w:rPr>
        <w:t xml:space="preserve"> </w:t>
      </w:r>
      <w:r>
        <w:rPr>
          <w:rFonts w:ascii="仿宋" w:eastAsia="仿宋" w:hAnsi="仿宋" w:cs="仿宋"/>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5FD89305" w14:textId="77777777" w:rsidR="002D50A1" w:rsidRDefault="002D50A1" w:rsidP="002D50A1">
      <w:pPr>
        <w:spacing w:before="1" w:line="308" w:lineRule="auto"/>
        <w:ind w:right="784" w:firstLine="379"/>
        <w:jc w:val="both"/>
        <w:rPr>
          <w:rFonts w:ascii="宋体" w:eastAsia="宋体" w:hAnsi="宋体" w:cs="宋体" w:hint="eastAsia"/>
          <w:lang w:eastAsia="zh-CN"/>
        </w:rPr>
      </w:pPr>
      <w:r>
        <w:rPr>
          <w:rFonts w:ascii="黑体" w:eastAsia="黑体" w:hAnsi="黑体" w:cs="黑体"/>
          <w:spacing w:val="-9"/>
          <w:lang w:eastAsia="zh-CN"/>
        </w:rPr>
        <w:t>63.【答案】</w:t>
      </w:r>
      <w:r>
        <w:rPr>
          <w:rFonts w:ascii="Times New Roman" w:eastAsia="Times New Roman" w:hAnsi="Times New Roman" w:cs="Times New Roman"/>
          <w:spacing w:val="-9"/>
          <w:lang w:eastAsia="zh-CN"/>
        </w:rPr>
        <w:t>B</w:t>
      </w:r>
      <w:r>
        <w:rPr>
          <w:rFonts w:ascii="宋体" w:eastAsia="宋体" w:hAnsi="宋体" w:cs="宋体"/>
          <w:spacing w:val="-9"/>
          <w:lang w:eastAsia="zh-CN"/>
        </w:rPr>
        <w:t>。元素组成不同，优先考虑属性</w:t>
      </w:r>
      <w:r>
        <w:rPr>
          <w:rFonts w:ascii="宋体" w:eastAsia="宋体" w:hAnsi="宋体" w:cs="宋体"/>
          <w:spacing w:val="-10"/>
          <w:lang w:eastAsia="zh-CN"/>
        </w:rPr>
        <w:t>规律。观察发现，第一幅图、第三幅图中存</w:t>
      </w:r>
      <w:r>
        <w:rPr>
          <w:rFonts w:ascii="宋体" w:eastAsia="宋体" w:hAnsi="宋体" w:cs="宋体"/>
          <w:lang w:eastAsia="zh-CN"/>
        </w:rPr>
        <w:t xml:space="preserve">  </w:t>
      </w:r>
      <w:r>
        <w:rPr>
          <w:rFonts w:ascii="宋体" w:eastAsia="宋体" w:hAnsi="宋体" w:cs="宋体"/>
          <w:spacing w:val="-12"/>
          <w:lang w:eastAsia="zh-CN"/>
        </w:rPr>
        <w:t>在明显的等腰元素，考虑对称性。画出题干图形的对称轴发现，题干图形的对称轴都只有</w:t>
      </w:r>
      <w:r>
        <w:rPr>
          <w:rFonts w:ascii="宋体" w:eastAsia="宋体" w:hAnsi="宋体" w:cs="宋体"/>
          <w:spacing w:val="-13"/>
          <w:lang w:eastAsia="zh-CN"/>
        </w:rPr>
        <w:t>一条，</w:t>
      </w:r>
      <w:r>
        <w:rPr>
          <w:rFonts w:ascii="宋体" w:eastAsia="宋体" w:hAnsi="宋体" w:cs="宋体"/>
          <w:lang w:eastAsia="zh-CN"/>
        </w:rPr>
        <w:t xml:space="preserve"> </w:t>
      </w:r>
      <w:r>
        <w:rPr>
          <w:rFonts w:ascii="宋体" w:eastAsia="宋体" w:hAnsi="宋体" w:cs="宋体"/>
          <w:spacing w:val="-4"/>
          <w:lang w:eastAsia="zh-CN"/>
        </w:rPr>
        <w:t>且竖轴和横轴交替出现，故问号处应该选择关于竖轴对称的图形，只有</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项符合。故正确答</w:t>
      </w:r>
    </w:p>
    <w:p w14:paraId="128D077A" w14:textId="77777777" w:rsidR="002D50A1" w:rsidRDefault="002D50A1" w:rsidP="002D50A1">
      <w:pPr>
        <w:spacing w:line="220" w:lineRule="auto"/>
        <w:rPr>
          <w:rFonts w:ascii="宋体" w:eastAsia="宋体" w:hAnsi="宋体" w:cs="宋体" w:hint="eastAsia"/>
          <w:lang w:eastAsia="zh-CN"/>
        </w:rPr>
      </w:pPr>
      <w:r>
        <w:rPr>
          <w:noProof/>
        </w:rPr>
        <w:drawing>
          <wp:anchor distT="0" distB="0" distL="0" distR="0" simplePos="0" relativeHeight="251723776" behindDoc="0" locked="0" layoutInCell="1" allowOverlap="1" wp14:anchorId="65851B0F" wp14:editId="3E6BFBB2">
            <wp:simplePos x="0" y="0"/>
            <wp:positionH relativeFrom="column">
              <wp:posOffset>5276215</wp:posOffset>
            </wp:positionH>
            <wp:positionV relativeFrom="paragraph">
              <wp:posOffset>203200</wp:posOffset>
            </wp:positionV>
            <wp:extent cx="501650" cy="508000"/>
            <wp:effectExtent l="0" t="0" r="0" b="0"/>
            <wp:wrapNone/>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115"/>
                    <a:stretch>
                      <a:fillRect/>
                    </a:stretch>
                  </pic:blipFill>
                  <pic:spPr>
                    <a:xfrm>
                      <a:off x="0" y="0"/>
                      <a:ext cx="501634" cy="508024"/>
                    </a:xfrm>
                    <a:prstGeom prst="rect">
                      <a:avLst/>
                    </a:prstGeom>
                  </pic:spPr>
                </pic:pic>
              </a:graphicData>
            </a:graphic>
          </wp:anchor>
        </w:drawing>
      </w:r>
      <w:r>
        <w:rPr>
          <w:rFonts w:ascii="宋体" w:eastAsia="宋体" w:hAnsi="宋体" w:cs="宋体"/>
          <w:spacing w:val="4"/>
          <w:lang w:eastAsia="zh-CN"/>
        </w:rPr>
        <w:t>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476492EF" w14:textId="77777777" w:rsidR="002D50A1" w:rsidRDefault="002D50A1" w:rsidP="002D50A1">
      <w:pPr>
        <w:pStyle w:val="ae"/>
        <w:spacing w:before="126" w:line="281" w:lineRule="auto"/>
        <w:ind w:right="858" w:firstLine="379"/>
        <w:rPr>
          <w:rFonts w:ascii="宋体" w:eastAsia="宋体" w:hAnsi="宋体" w:cs="宋体" w:hint="eastAsia"/>
          <w:sz w:val="22"/>
          <w:szCs w:val="22"/>
          <w:lang w:eastAsia="zh-CN"/>
        </w:rPr>
      </w:pPr>
      <w:r>
        <w:rPr>
          <w:noProof/>
        </w:rPr>
        <w:drawing>
          <wp:anchor distT="0" distB="0" distL="0" distR="0" simplePos="0" relativeHeight="251724800" behindDoc="0" locked="0" layoutInCell="1" allowOverlap="1" wp14:anchorId="4FA3AF0F" wp14:editId="557FB2A8">
            <wp:simplePos x="0" y="0"/>
            <wp:positionH relativeFrom="column">
              <wp:posOffset>5276215</wp:posOffset>
            </wp:positionH>
            <wp:positionV relativeFrom="paragraph">
              <wp:posOffset>957580</wp:posOffset>
            </wp:positionV>
            <wp:extent cx="501650" cy="501650"/>
            <wp:effectExtent l="0" t="0" r="0" b="0"/>
            <wp:wrapNone/>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116"/>
                    <a:stretch>
                      <a:fillRect/>
                    </a:stretch>
                  </pic:blipFill>
                  <pic:spPr>
                    <a:xfrm>
                      <a:off x="0" y="0"/>
                      <a:ext cx="501634" cy="501640"/>
                    </a:xfrm>
                    <a:prstGeom prst="rect">
                      <a:avLst/>
                    </a:prstGeom>
                  </pic:spPr>
                </pic:pic>
              </a:graphicData>
            </a:graphic>
          </wp:anchor>
        </w:drawing>
      </w:r>
      <w:r>
        <w:rPr>
          <w:rFonts w:ascii="黑体" w:eastAsia="黑体" w:hAnsi="黑体" w:cs="黑体"/>
          <w:spacing w:val="-19"/>
          <w:sz w:val="22"/>
          <w:szCs w:val="22"/>
          <w:lang w:eastAsia="zh-CN"/>
        </w:rPr>
        <w:t>64.【答案】</w:t>
      </w:r>
      <w:r>
        <w:rPr>
          <w:spacing w:val="-19"/>
          <w:sz w:val="22"/>
          <w:szCs w:val="22"/>
          <w:lang w:eastAsia="zh-CN"/>
        </w:rPr>
        <w:t>A</w:t>
      </w:r>
      <w:r>
        <w:rPr>
          <w:rFonts w:ascii="宋体" w:eastAsia="宋体" w:hAnsi="宋体" w:cs="宋体"/>
          <w:spacing w:val="-19"/>
          <w:sz w:val="22"/>
          <w:szCs w:val="22"/>
          <w:lang w:eastAsia="zh-CN"/>
        </w:rPr>
        <w:t>。元素组成相似，优先考虑样式规律。观察发现，每个图形内的左右两个小</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图形中均含有相同的元素，考虑元素遍历。图①</w:t>
      </w:r>
      <w:r>
        <w:rPr>
          <w:rFonts w:ascii="宋体" w:eastAsia="宋体" w:hAnsi="宋体" w:cs="宋体"/>
          <w:spacing w:val="-20"/>
          <w:sz w:val="22"/>
          <w:szCs w:val="22"/>
          <w:lang w:eastAsia="zh-CN"/>
        </w:rPr>
        <w:t>②⑤左侧小图形的内部图形与右侧小图形的外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框形状相同，图③④⑥左侧小图形的外框与右侧小图形的内部图形形状相同。故图①②⑤为一</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组，图③④⑥为一组。故正确答案为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7865BCD4" w14:textId="77777777" w:rsidR="002D50A1" w:rsidRDefault="002D50A1" w:rsidP="002D50A1">
      <w:pPr>
        <w:spacing w:before="123" w:line="278" w:lineRule="auto"/>
        <w:ind w:right="874" w:firstLine="379"/>
        <w:rPr>
          <w:rFonts w:ascii="宋体" w:eastAsia="宋体" w:hAnsi="宋体" w:cs="宋体" w:hint="eastAsia"/>
          <w:lang w:eastAsia="zh-CN"/>
        </w:rPr>
      </w:pPr>
      <w:r>
        <w:rPr>
          <w:rFonts w:ascii="黑体" w:eastAsia="黑体" w:hAnsi="黑体" w:cs="黑体"/>
          <w:spacing w:val="-9"/>
          <w:lang w:eastAsia="zh-CN"/>
        </w:rPr>
        <w:lastRenderedPageBreak/>
        <w:t>65.【答案】</w:t>
      </w:r>
      <w:r>
        <w:rPr>
          <w:rFonts w:ascii="Times New Roman" w:eastAsia="Times New Roman" w:hAnsi="Times New Roman" w:cs="Times New Roman"/>
          <w:spacing w:val="-9"/>
          <w:lang w:eastAsia="zh-CN"/>
        </w:rPr>
        <w:t>B</w:t>
      </w:r>
      <w:r>
        <w:rPr>
          <w:rFonts w:ascii="宋体" w:eastAsia="宋体" w:hAnsi="宋体" w:cs="宋体"/>
          <w:spacing w:val="-9"/>
          <w:lang w:eastAsia="zh-CN"/>
        </w:rPr>
        <w:t>。本题考查三视图。要求选择题干立体图形的右</w:t>
      </w:r>
      <w:r>
        <w:rPr>
          <w:rFonts w:ascii="宋体" w:eastAsia="宋体" w:hAnsi="宋体" w:cs="宋体"/>
          <w:spacing w:val="-10"/>
          <w:lang w:eastAsia="zh-CN"/>
        </w:rPr>
        <w:t>视图，即从右向左看得到的</w:t>
      </w:r>
      <w:r>
        <w:rPr>
          <w:rFonts w:ascii="宋体" w:eastAsia="宋体" w:hAnsi="宋体" w:cs="宋体"/>
          <w:lang w:eastAsia="zh-CN"/>
        </w:rPr>
        <w:t xml:space="preserve"> </w:t>
      </w:r>
      <w:r>
        <w:rPr>
          <w:rFonts w:ascii="宋体" w:eastAsia="宋体" w:hAnsi="宋体" w:cs="宋体"/>
          <w:spacing w:val="-10"/>
          <w:lang w:eastAsia="zh-CN"/>
        </w:rPr>
        <w:t>视图。如下图所示，由点①到点②的线条是六面体的体对角线，因此，在右视图中应有一条从</w:t>
      </w:r>
      <w:r>
        <w:rPr>
          <w:rFonts w:ascii="宋体" w:eastAsia="宋体" w:hAnsi="宋体" w:cs="宋体"/>
          <w:spacing w:val="16"/>
          <w:lang w:eastAsia="zh-CN"/>
        </w:rPr>
        <w:t xml:space="preserve"> </w:t>
      </w:r>
      <w:r>
        <w:rPr>
          <w:rFonts w:ascii="宋体" w:eastAsia="宋体" w:hAnsi="宋体" w:cs="宋体"/>
          <w:spacing w:val="-7"/>
          <w:lang w:eastAsia="zh-CN"/>
        </w:rPr>
        <w:t>右上到左下的对角线，只有</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项符合。</w:t>
      </w:r>
    </w:p>
    <w:p w14:paraId="720A0155" w14:textId="77777777" w:rsidR="002D50A1" w:rsidRDefault="002D50A1" w:rsidP="002D50A1">
      <w:pPr>
        <w:spacing w:line="278" w:lineRule="auto"/>
        <w:rPr>
          <w:rFonts w:ascii="宋体" w:eastAsia="宋体" w:hAnsi="宋体" w:cs="宋体" w:hint="eastAsia"/>
          <w:lang w:eastAsia="zh-CN"/>
        </w:rPr>
        <w:sectPr w:rsidR="002D50A1" w:rsidSect="002D50A1">
          <w:footerReference w:type="default" r:id="rId117"/>
          <w:pgSz w:w="10340" w:h="14570"/>
          <w:pgMar w:top="400" w:right="570" w:bottom="639" w:left="670" w:header="0" w:footer="380" w:gutter="0"/>
          <w:cols w:space="720"/>
        </w:sectPr>
      </w:pPr>
    </w:p>
    <w:p w14:paraId="04E1FE83" w14:textId="77777777" w:rsidR="002D50A1" w:rsidRDefault="002D50A1" w:rsidP="002D50A1">
      <w:pPr>
        <w:pStyle w:val="ae"/>
        <w:spacing w:line="308" w:lineRule="auto"/>
        <w:rPr>
          <w:lang w:eastAsia="zh-CN"/>
        </w:rPr>
      </w:pPr>
    </w:p>
    <w:p w14:paraId="6CED98F7" w14:textId="77777777" w:rsidR="002D50A1" w:rsidRDefault="002D50A1" w:rsidP="002D50A1">
      <w:pPr>
        <w:spacing w:line="1760" w:lineRule="exact"/>
        <w:ind w:firstLine="3069"/>
      </w:pPr>
      <w:r>
        <w:rPr>
          <w:noProof/>
          <w:position w:val="-35"/>
        </w:rPr>
        <w:drawing>
          <wp:inline distT="0" distB="0" distL="0" distR="0" wp14:anchorId="1EF5B990" wp14:editId="53DC9DAE">
            <wp:extent cx="1472565" cy="1117600"/>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118"/>
                    <a:stretch>
                      <a:fillRect/>
                    </a:stretch>
                  </pic:blipFill>
                  <pic:spPr>
                    <a:xfrm>
                      <a:off x="0" y="0"/>
                      <a:ext cx="1473191" cy="1117635"/>
                    </a:xfrm>
                    <a:prstGeom prst="rect">
                      <a:avLst/>
                    </a:prstGeom>
                  </pic:spPr>
                </pic:pic>
              </a:graphicData>
            </a:graphic>
          </wp:inline>
        </w:drawing>
      </w:r>
    </w:p>
    <w:p w14:paraId="72123077" w14:textId="77777777" w:rsidR="002D50A1" w:rsidRDefault="002D50A1" w:rsidP="002D50A1">
      <w:pPr>
        <w:spacing w:before="169" w:line="220" w:lineRule="auto"/>
        <w:ind w:left="409"/>
        <w:rPr>
          <w:rFonts w:ascii="宋体" w:eastAsia="宋体" w:hAnsi="宋体" w:cs="宋体" w:hint="eastAsia"/>
          <w:sz w:val="22"/>
          <w:szCs w:val="22"/>
          <w:lang w:eastAsia="zh-CN"/>
        </w:rPr>
      </w:pPr>
      <w:r>
        <w:rPr>
          <w:noProof/>
        </w:rPr>
        <w:drawing>
          <wp:anchor distT="0" distB="0" distL="0" distR="0" simplePos="0" relativeHeight="251732992" behindDoc="0" locked="0" layoutInCell="1" allowOverlap="1" wp14:anchorId="519A0A48" wp14:editId="1D893F7B">
            <wp:simplePos x="0" y="0"/>
            <wp:positionH relativeFrom="column">
              <wp:posOffset>5307965</wp:posOffset>
            </wp:positionH>
            <wp:positionV relativeFrom="paragraph">
              <wp:posOffset>323850</wp:posOffset>
            </wp:positionV>
            <wp:extent cx="495300" cy="501650"/>
            <wp:effectExtent l="0" t="0" r="0" b="0"/>
            <wp:wrapNone/>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119"/>
                    <a:stretch>
                      <a:fillRect/>
                    </a:stretch>
                  </pic:blipFill>
                  <pic:spPr>
                    <a:xfrm>
                      <a:off x="0" y="0"/>
                      <a:ext cx="495265" cy="501640"/>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3EDA456F" w14:textId="77777777" w:rsidR="002D50A1" w:rsidRDefault="002D50A1" w:rsidP="002D50A1">
      <w:pPr>
        <w:pStyle w:val="ae"/>
        <w:spacing w:before="123" w:line="284" w:lineRule="auto"/>
        <w:ind w:right="863" w:firstLine="409"/>
        <w:rPr>
          <w:rFonts w:ascii="宋体" w:eastAsia="宋体" w:hAnsi="宋体" w:cs="宋体" w:hint="eastAsia"/>
          <w:lang w:eastAsia="zh-CN"/>
        </w:rPr>
      </w:pPr>
      <w:r>
        <w:rPr>
          <w:noProof/>
        </w:rPr>
        <w:drawing>
          <wp:anchor distT="0" distB="0" distL="0" distR="0" simplePos="0" relativeHeight="251729920" behindDoc="0" locked="0" layoutInCell="1" allowOverlap="1" wp14:anchorId="35550490" wp14:editId="199CC89B">
            <wp:simplePos x="0" y="0"/>
            <wp:positionH relativeFrom="column">
              <wp:posOffset>5301615</wp:posOffset>
            </wp:positionH>
            <wp:positionV relativeFrom="paragraph">
              <wp:posOffset>734060</wp:posOffset>
            </wp:positionV>
            <wp:extent cx="501650" cy="501650"/>
            <wp:effectExtent l="0" t="0" r="0" b="0"/>
            <wp:wrapNone/>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120"/>
                    <a:stretch>
                      <a:fillRect/>
                    </a:stretch>
                  </pic:blipFill>
                  <pic:spPr>
                    <a:xfrm>
                      <a:off x="0" y="0"/>
                      <a:ext cx="501634" cy="501732"/>
                    </a:xfrm>
                    <a:prstGeom prst="rect">
                      <a:avLst/>
                    </a:prstGeom>
                  </pic:spPr>
                </pic:pic>
              </a:graphicData>
            </a:graphic>
          </wp:anchor>
        </w:drawing>
      </w:r>
      <w:r>
        <w:rPr>
          <w:rFonts w:ascii="黑体" w:eastAsia="黑体" w:hAnsi="黑体" w:cs="黑体"/>
          <w:spacing w:val="-9"/>
          <w:lang w:eastAsia="zh-CN"/>
        </w:rPr>
        <w:t>66.【答案】</w:t>
      </w:r>
      <w:r>
        <w:rPr>
          <w:spacing w:val="-9"/>
          <w:lang w:eastAsia="zh-CN"/>
        </w:rPr>
        <w:t>D</w:t>
      </w:r>
      <w:r>
        <w:rPr>
          <w:rFonts w:ascii="宋体" w:eastAsia="宋体" w:hAnsi="宋体" w:cs="宋体"/>
          <w:spacing w:val="-9"/>
          <w:lang w:eastAsia="zh-CN"/>
        </w:rPr>
        <w:t>。元素组成相似，优先考虑样式规律。观察发现，第一组图中，第一幅</w:t>
      </w:r>
      <w:r>
        <w:rPr>
          <w:rFonts w:ascii="宋体" w:eastAsia="宋体" w:hAnsi="宋体" w:cs="宋体"/>
          <w:spacing w:val="-10"/>
          <w:lang w:eastAsia="zh-CN"/>
        </w:rPr>
        <w:t>图和</w:t>
      </w:r>
      <w:r>
        <w:rPr>
          <w:rFonts w:ascii="宋体" w:eastAsia="宋体" w:hAnsi="宋体" w:cs="宋体"/>
          <w:lang w:eastAsia="zh-CN"/>
        </w:rPr>
        <w:t xml:space="preserve"> </w:t>
      </w:r>
      <w:r>
        <w:rPr>
          <w:rFonts w:ascii="宋体" w:eastAsia="宋体" w:hAnsi="宋体" w:cs="宋体"/>
          <w:spacing w:val="-9"/>
          <w:lang w:eastAsia="zh-CN"/>
        </w:rPr>
        <w:t>第二幅图相加得到第三幅图，且白色和阴影部分相加后为白色；第二组图遵循此规律，第一幅</w:t>
      </w:r>
      <w:r>
        <w:rPr>
          <w:rFonts w:ascii="宋体" w:eastAsia="宋体" w:hAnsi="宋体" w:cs="宋体"/>
          <w:spacing w:val="7"/>
          <w:lang w:eastAsia="zh-CN"/>
        </w:rPr>
        <w:t xml:space="preserve"> </w:t>
      </w:r>
      <w:r>
        <w:rPr>
          <w:rFonts w:ascii="宋体" w:eastAsia="宋体" w:hAnsi="宋体" w:cs="宋体"/>
          <w:spacing w:val="-7"/>
          <w:lang w:eastAsia="zh-CN"/>
        </w:rPr>
        <w:t>图和第二幅图相加，白色和阴影部分相加后为白色，只有</w:t>
      </w:r>
      <w:r>
        <w:rPr>
          <w:rFonts w:ascii="Times New Roman" w:eastAsia="Times New Roman" w:hAnsi="Times New Roman" w:cs="Times New Roman"/>
          <w:spacing w:val="-7"/>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7"/>
          <w:lang w:eastAsia="zh-CN"/>
        </w:rPr>
        <w:t>项符合。故正确答案</w:t>
      </w:r>
      <w:r>
        <w:rPr>
          <w:rFonts w:ascii="宋体" w:eastAsia="宋体" w:hAnsi="宋体" w:cs="宋体"/>
          <w:spacing w:val="-8"/>
          <w:lang w:eastAsia="zh-CN"/>
        </w:rPr>
        <w:t>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56A68512" w14:textId="77777777" w:rsidR="002D50A1" w:rsidRDefault="002D50A1" w:rsidP="002D50A1">
      <w:pPr>
        <w:pStyle w:val="ae"/>
        <w:spacing w:before="113" w:line="274" w:lineRule="auto"/>
        <w:ind w:right="889" w:firstLine="409"/>
        <w:rPr>
          <w:rFonts w:ascii="宋体" w:eastAsia="宋体" w:hAnsi="宋体" w:cs="宋体" w:hint="eastAsia"/>
          <w:lang w:eastAsia="zh-CN"/>
        </w:rPr>
      </w:pPr>
      <w:r>
        <w:rPr>
          <w:rFonts w:ascii="黑体" w:eastAsia="黑体" w:hAnsi="黑体" w:cs="黑体"/>
          <w:spacing w:val="-9"/>
          <w:lang w:eastAsia="zh-CN"/>
        </w:rPr>
        <w:t>67.【答案】</w:t>
      </w:r>
      <w:r>
        <w:rPr>
          <w:spacing w:val="-9"/>
          <w:lang w:eastAsia="zh-CN"/>
        </w:rPr>
        <w:t>B</w:t>
      </w:r>
      <w:r>
        <w:rPr>
          <w:rFonts w:ascii="宋体" w:eastAsia="宋体" w:hAnsi="宋体" w:cs="宋体"/>
          <w:spacing w:val="-9"/>
          <w:lang w:eastAsia="zh-CN"/>
        </w:rPr>
        <w:t>。元素组成不同，且无明显属性规</w:t>
      </w:r>
      <w:r>
        <w:rPr>
          <w:rFonts w:ascii="宋体" w:eastAsia="宋体" w:hAnsi="宋体" w:cs="宋体"/>
          <w:spacing w:val="-10"/>
          <w:lang w:eastAsia="zh-CN"/>
        </w:rPr>
        <w:t>律，考虑数量规律。观察发现，题干图形</w:t>
      </w:r>
      <w:r>
        <w:rPr>
          <w:rFonts w:ascii="宋体" w:eastAsia="宋体" w:hAnsi="宋体" w:cs="宋体"/>
          <w:lang w:eastAsia="zh-CN"/>
        </w:rPr>
        <w:t xml:space="preserve"> </w:t>
      </w:r>
      <w:r>
        <w:rPr>
          <w:rFonts w:ascii="宋体" w:eastAsia="宋体" w:hAnsi="宋体" w:cs="宋体"/>
          <w:spacing w:val="-4"/>
          <w:lang w:eastAsia="zh-CN"/>
        </w:rPr>
        <w:t>存在曲直相交，考虑曲直交点数。图①③⑥中曲直交点数均为2,图②④⑤中曲直交点数均为</w:t>
      </w:r>
    </w:p>
    <w:p w14:paraId="4D4BE3E5" w14:textId="77777777" w:rsidR="002D50A1" w:rsidRDefault="002D50A1" w:rsidP="002D50A1">
      <w:pPr>
        <w:spacing w:before="64" w:line="216" w:lineRule="auto"/>
        <w:rPr>
          <w:rFonts w:ascii="宋体" w:eastAsia="宋体" w:hAnsi="宋体" w:cs="宋体" w:hint="eastAsia"/>
          <w:sz w:val="22"/>
          <w:szCs w:val="22"/>
          <w:lang w:eastAsia="zh-CN"/>
        </w:rPr>
      </w:pPr>
      <w:r>
        <w:rPr>
          <w:noProof/>
        </w:rPr>
        <w:drawing>
          <wp:anchor distT="0" distB="0" distL="0" distR="0" simplePos="0" relativeHeight="251731968" behindDoc="0" locked="0" layoutInCell="1" allowOverlap="1" wp14:anchorId="2EC88FF1" wp14:editId="5F46DBC7">
            <wp:simplePos x="0" y="0"/>
            <wp:positionH relativeFrom="column">
              <wp:posOffset>5301615</wp:posOffset>
            </wp:positionH>
            <wp:positionV relativeFrom="paragraph">
              <wp:posOffset>259715</wp:posOffset>
            </wp:positionV>
            <wp:extent cx="495300" cy="508000"/>
            <wp:effectExtent l="0" t="0" r="0" b="0"/>
            <wp:wrapNone/>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121"/>
                    <a:stretch>
                      <a:fillRect/>
                    </a:stretch>
                  </pic:blipFill>
                  <pic:spPr>
                    <a:xfrm>
                      <a:off x="0" y="0"/>
                      <a:ext cx="495265" cy="508024"/>
                    </a:xfrm>
                    <a:prstGeom prst="rect">
                      <a:avLst/>
                    </a:prstGeom>
                  </pic:spPr>
                </pic:pic>
              </a:graphicData>
            </a:graphic>
          </wp:anchor>
        </w:drawing>
      </w:r>
      <w:r>
        <w:rPr>
          <w:rFonts w:ascii="宋体" w:eastAsia="宋体" w:hAnsi="宋体" w:cs="宋体"/>
          <w:spacing w:val="-13"/>
          <w:sz w:val="22"/>
          <w:szCs w:val="22"/>
          <w:lang w:eastAsia="zh-CN"/>
        </w:rPr>
        <w:t>1,故图①③⑥为一组，图②④⑤为一组。故正确</w:t>
      </w:r>
      <w:r>
        <w:rPr>
          <w:rFonts w:ascii="宋体" w:eastAsia="宋体" w:hAnsi="宋体" w:cs="宋体"/>
          <w:spacing w:val="-14"/>
          <w:sz w:val="22"/>
          <w:szCs w:val="22"/>
          <w:lang w:eastAsia="zh-CN"/>
        </w:rPr>
        <w:t>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7372B8A8" w14:textId="77777777" w:rsidR="002D50A1" w:rsidRDefault="002D50A1" w:rsidP="002D50A1">
      <w:pPr>
        <w:spacing w:before="125" w:line="315" w:lineRule="auto"/>
        <w:ind w:right="794" w:firstLine="409"/>
        <w:jc w:val="both"/>
        <w:rPr>
          <w:rFonts w:ascii="宋体" w:eastAsia="宋体" w:hAnsi="宋体" w:cs="宋体" w:hint="eastAsia"/>
          <w:lang w:eastAsia="zh-CN"/>
        </w:rPr>
      </w:pPr>
      <w:r>
        <w:rPr>
          <w:rFonts w:ascii="黑体" w:eastAsia="黑体" w:hAnsi="黑体" w:cs="黑体"/>
          <w:spacing w:val="-12"/>
          <w:lang w:eastAsia="zh-CN"/>
        </w:rPr>
        <w:t>68.【答案】</w:t>
      </w:r>
      <w:r>
        <w:rPr>
          <w:rFonts w:ascii="Times New Roman" w:eastAsia="Times New Roman" w:hAnsi="Times New Roman" w:cs="Times New Roman"/>
          <w:spacing w:val="-12"/>
          <w:lang w:eastAsia="zh-CN"/>
        </w:rPr>
        <w:t>B</w:t>
      </w:r>
      <w:r>
        <w:rPr>
          <w:rFonts w:ascii="宋体" w:eastAsia="宋体" w:hAnsi="宋体" w:cs="宋体"/>
          <w:spacing w:val="-12"/>
          <w:lang w:eastAsia="zh-CN"/>
        </w:rPr>
        <w:t>。元素组成不同，优先考虑属性规律。观察发现，题干图形均为轴对称图形，</w:t>
      </w:r>
      <w:r>
        <w:rPr>
          <w:rFonts w:ascii="宋体" w:eastAsia="宋体" w:hAnsi="宋体" w:cs="宋体"/>
          <w:spacing w:val="2"/>
          <w:lang w:eastAsia="zh-CN"/>
        </w:rPr>
        <w:t xml:space="preserve"> </w:t>
      </w:r>
      <w:r>
        <w:rPr>
          <w:rFonts w:ascii="宋体" w:eastAsia="宋体" w:hAnsi="宋体" w:cs="宋体"/>
          <w:spacing w:val="-9"/>
          <w:lang w:eastAsia="zh-CN"/>
        </w:rPr>
        <w:t>考虑对称轴的方向和数量。题干已知图形均只有一条对称轴，并且对称轴的方向依次逆时针旋</w:t>
      </w:r>
      <w:r>
        <w:rPr>
          <w:rFonts w:ascii="宋体" w:eastAsia="宋体" w:hAnsi="宋体" w:cs="宋体"/>
          <w:spacing w:val="4"/>
          <w:lang w:eastAsia="zh-CN"/>
        </w:rPr>
        <w:t xml:space="preserve">  </w:t>
      </w:r>
      <w:r>
        <w:rPr>
          <w:rFonts w:ascii="宋体" w:eastAsia="宋体" w:hAnsi="宋体" w:cs="宋体"/>
          <w:spacing w:val="-2"/>
          <w:lang w:eastAsia="zh-CN"/>
        </w:rPr>
        <w:t>转45°,故问号处应选择具有1条竖直对称轴的图形，排除</w:t>
      </w:r>
      <w:r>
        <w:rPr>
          <w:rFonts w:ascii="Times New Roman" w:eastAsia="Times New Roman" w:hAnsi="Times New Roman" w:cs="Times New Roman"/>
          <w:spacing w:val="-2"/>
          <w:lang w:eastAsia="zh-CN"/>
        </w:rPr>
        <w:t>A</w:t>
      </w:r>
      <w:r>
        <w:rPr>
          <w:rFonts w:ascii="Times New Roman" w:eastAsia="Times New Roman" w:hAnsi="Times New Roman" w:cs="Times New Roman"/>
          <w:spacing w:val="-27"/>
          <w:lang w:eastAsia="zh-CN"/>
        </w:rPr>
        <w:t xml:space="preserve"> </w:t>
      </w:r>
      <w:r>
        <w:rPr>
          <w:rFonts w:ascii="宋体" w:eastAsia="宋体" w:hAnsi="宋体" w:cs="宋体"/>
          <w:spacing w:val="-2"/>
          <w:lang w:eastAsia="zh-CN"/>
        </w:rPr>
        <w:t>、</w:t>
      </w:r>
      <w:r>
        <w:rPr>
          <w:rFonts w:ascii="Times New Roman" w:eastAsia="Times New Roman" w:hAnsi="Times New Roman" w:cs="Times New Roman"/>
          <w:spacing w:val="-2"/>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2"/>
          <w:lang w:eastAsia="zh-CN"/>
        </w:rPr>
        <w:t>两项。再次观察发现，题干</w:t>
      </w:r>
    </w:p>
    <w:p w14:paraId="1322F786" w14:textId="77777777" w:rsidR="002D50A1" w:rsidRDefault="002D50A1" w:rsidP="002D50A1">
      <w:pPr>
        <w:spacing w:before="1" w:line="318" w:lineRule="auto"/>
        <w:ind w:right="901"/>
        <w:rPr>
          <w:rFonts w:ascii="宋体" w:eastAsia="宋体" w:hAnsi="宋体" w:cs="宋体" w:hint="eastAsia"/>
          <w:lang w:eastAsia="zh-CN"/>
        </w:rPr>
      </w:pPr>
      <w:r>
        <w:rPr>
          <w:noProof/>
        </w:rPr>
        <w:drawing>
          <wp:anchor distT="0" distB="0" distL="0" distR="0" simplePos="0" relativeHeight="251728896" behindDoc="0" locked="0" layoutInCell="1" allowOverlap="1" wp14:anchorId="3C6A4938" wp14:editId="5487C0B6">
            <wp:simplePos x="0" y="0"/>
            <wp:positionH relativeFrom="column">
              <wp:posOffset>5288915</wp:posOffset>
            </wp:positionH>
            <wp:positionV relativeFrom="paragraph">
              <wp:posOffset>434975</wp:posOffset>
            </wp:positionV>
            <wp:extent cx="501650" cy="508000"/>
            <wp:effectExtent l="0" t="0" r="0" b="0"/>
            <wp:wrapNone/>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122"/>
                    <a:stretch>
                      <a:fillRect/>
                    </a:stretch>
                  </pic:blipFill>
                  <pic:spPr>
                    <a:xfrm>
                      <a:off x="0" y="0"/>
                      <a:ext cx="501700" cy="508024"/>
                    </a:xfrm>
                    <a:prstGeom prst="rect">
                      <a:avLst/>
                    </a:prstGeom>
                  </pic:spPr>
                </pic:pic>
              </a:graphicData>
            </a:graphic>
          </wp:anchor>
        </w:drawing>
      </w:r>
      <w:r>
        <w:rPr>
          <w:rFonts w:ascii="宋体" w:eastAsia="宋体" w:hAnsi="宋体" w:cs="宋体"/>
          <w:spacing w:val="-1"/>
          <w:lang w:eastAsia="zh-CN"/>
        </w:rPr>
        <w:t>图形封闭区域明显，考虑数面，题干已知图形面数量</w:t>
      </w:r>
      <w:r>
        <w:rPr>
          <w:rFonts w:ascii="宋体" w:eastAsia="宋体" w:hAnsi="宋体" w:cs="宋体"/>
          <w:spacing w:val="-2"/>
          <w:lang w:eastAsia="zh-CN"/>
        </w:rPr>
        <w:t>均为3,故问号处应选择面数量为3的图</w:t>
      </w:r>
      <w:r>
        <w:rPr>
          <w:rFonts w:ascii="宋体" w:eastAsia="宋体" w:hAnsi="宋体" w:cs="宋体"/>
          <w:lang w:eastAsia="zh-CN"/>
        </w:rPr>
        <w:t xml:space="preserve"> </w:t>
      </w:r>
      <w:r>
        <w:rPr>
          <w:rFonts w:ascii="宋体" w:eastAsia="宋体" w:hAnsi="宋体" w:cs="宋体"/>
          <w:spacing w:val="-4"/>
          <w:lang w:eastAsia="zh-CN"/>
        </w:rPr>
        <w:t>形，只有</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项符合。故正确答案为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3F7E9823" w14:textId="77777777" w:rsidR="002D50A1" w:rsidRDefault="002D50A1" w:rsidP="002D50A1">
      <w:pPr>
        <w:pStyle w:val="ae"/>
        <w:spacing w:before="3" w:line="303" w:lineRule="auto"/>
        <w:ind w:right="882" w:firstLine="409"/>
        <w:jc w:val="both"/>
        <w:rPr>
          <w:rFonts w:ascii="宋体" w:eastAsia="宋体" w:hAnsi="宋体" w:cs="宋体" w:hint="eastAsia"/>
          <w:sz w:val="22"/>
          <w:szCs w:val="22"/>
          <w:lang w:eastAsia="zh-CN"/>
        </w:rPr>
      </w:pPr>
      <w:r>
        <w:rPr>
          <w:noProof/>
        </w:rPr>
        <w:drawing>
          <wp:anchor distT="0" distB="0" distL="0" distR="0" simplePos="0" relativeHeight="251734016" behindDoc="0" locked="0" layoutInCell="1" allowOverlap="1" wp14:anchorId="76F8D803" wp14:editId="4383D962">
            <wp:simplePos x="0" y="0"/>
            <wp:positionH relativeFrom="column">
              <wp:posOffset>5295265</wp:posOffset>
            </wp:positionH>
            <wp:positionV relativeFrom="paragraph">
              <wp:posOffset>669290</wp:posOffset>
            </wp:positionV>
            <wp:extent cx="488950" cy="508000"/>
            <wp:effectExtent l="0" t="0" r="0" b="0"/>
            <wp:wrapNone/>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123"/>
                    <a:stretch>
                      <a:fillRect/>
                    </a:stretch>
                  </pic:blipFill>
                  <pic:spPr>
                    <a:xfrm>
                      <a:off x="0" y="0"/>
                      <a:ext cx="488962" cy="508024"/>
                    </a:xfrm>
                    <a:prstGeom prst="rect">
                      <a:avLst/>
                    </a:prstGeom>
                  </pic:spPr>
                </pic:pic>
              </a:graphicData>
            </a:graphic>
          </wp:anchor>
        </w:drawing>
      </w:r>
      <w:r>
        <w:rPr>
          <w:rFonts w:ascii="黑体" w:eastAsia="黑体" w:hAnsi="黑体" w:cs="黑体"/>
          <w:spacing w:val="-14"/>
          <w:sz w:val="22"/>
          <w:szCs w:val="22"/>
          <w:lang w:eastAsia="zh-CN"/>
        </w:rPr>
        <w:t>69.【答案】</w:t>
      </w:r>
      <w:r>
        <w:rPr>
          <w:spacing w:val="-14"/>
          <w:sz w:val="22"/>
          <w:szCs w:val="22"/>
          <w:lang w:eastAsia="zh-CN"/>
        </w:rPr>
        <w:t>B</w:t>
      </w:r>
      <w:r>
        <w:rPr>
          <w:spacing w:val="-31"/>
          <w:sz w:val="22"/>
          <w:szCs w:val="22"/>
          <w:lang w:eastAsia="zh-CN"/>
        </w:rPr>
        <w:t xml:space="preserve"> </w:t>
      </w:r>
      <w:r>
        <w:rPr>
          <w:rFonts w:ascii="宋体" w:eastAsia="宋体" w:hAnsi="宋体" w:cs="宋体"/>
          <w:spacing w:val="-14"/>
          <w:sz w:val="22"/>
          <w:szCs w:val="22"/>
          <w:lang w:eastAsia="zh-CN"/>
        </w:rPr>
        <w:t>。元素组成不同，且无明显</w:t>
      </w:r>
      <w:r>
        <w:rPr>
          <w:rFonts w:ascii="宋体" w:eastAsia="宋体" w:hAnsi="宋体" w:cs="宋体"/>
          <w:spacing w:val="-15"/>
          <w:sz w:val="22"/>
          <w:szCs w:val="22"/>
          <w:lang w:eastAsia="zh-CN"/>
        </w:rPr>
        <w:t>属性规律，优先考虑数量规律。观察发现，图</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①③④中黑色图形只有一种，图②⑤⑥中黑色图形有两种，故图①③④为一组，图②⑤⑥为一</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组。故正确答案为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769F42FD" w14:textId="77777777" w:rsidR="002D50A1" w:rsidRDefault="002D50A1" w:rsidP="002D50A1">
      <w:pPr>
        <w:spacing w:before="3" w:line="268" w:lineRule="auto"/>
        <w:ind w:right="876" w:firstLine="409"/>
        <w:rPr>
          <w:rFonts w:ascii="宋体" w:eastAsia="宋体" w:hAnsi="宋体" w:cs="宋体" w:hint="eastAsia"/>
          <w:sz w:val="22"/>
          <w:szCs w:val="22"/>
          <w:lang w:eastAsia="zh-CN"/>
        </w:rPr>
      </w:pPr>
      <w:r>
        <w:rPr>
          <w:noProof/>
        </w:rPr>
        <w:drawing>
          <wp:anchor distT="0" distB="0" distL="0" distR="0" simplePos="0" relativeHeight="251730944" behindDoc="0" locked="0" layoutInCell="1" allowOverlap="1" wp14:anchorId="34376CD4" wp14:editId="4D56CDE4">
            <wp:simplePos x="0" y="0"/>
            <wp:positionH relativeFrom="column">
              <wp:posOffset>5288915</wp:posOffset>
            </wp:positionH>
            <wp:positionV relativeFrom="paragraph">
              <wp:posOffset>670560</wp:posOffset>
            </wp:positionV>
            <wp:extent cx="495300" cy="508000"/>
            <wp:effectExtent l="0" t="0" r="0" b="0"/>
            <wp:wrapNone/>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124"/>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70.【答案】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。元素组成不同，且无明显属性规律，优先</w:t>
      </w:r>
      <w:r>
        <w:rPr>
          <w:rFonts w:ascii="宋体" w:eastAsia="宋体" w:hAnsi="宋体" w:cs="宋体"/>
          <w:spacing w:val="-20"/>
          <w:sz w:val="22"/>
          <w:szCs w:val="22"/>
          <w:lang w:eastAsia="zh-CN"/>
        </w:rPr>
        <w:t>考虑数量规律。观察发现，图②</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为单直线图形，考虑笔画数。图①④⑥奇点数都是4,为两笔画图形，图②③⑤奇点数都是2,</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为一笔画图形。故图①④⑥为一组，图②③⑤为一组。故正确答案为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6D9E0AA" w14:textId="77777777" w:rsidR="002D50A1" w:rsidRDefault="002D50A1" w:rsidP="002D50A1">
      <w:pPr>
        <w:pStyle w:val="ae"/>
        <w:spacing w:before="139" w:line="301" w:lineRule="auto"/>
        <w:ind w:right="819" w:firstLine="409"/>
        <w:rPr>
          <w:rFonts w:ascii="宋体" w:eastAsia="宋体" w:hAnsi="宋体" w:cs="宋体" w:hint="eastAsia"/>
          <w:sz w:val="22"/>
          <w:szCs w:val="22"/>
          <w:lang w:eastAsia="zh-CN"/>
        </w:rPr>
      </w:pPr>
      <w:r>
        <w:rPr>
          <w:noProof/>
        </w:rPr>
        <w:drawing>
          <wp:anchor distT="0" distB="0" distL="0" distR="0" simplePos="0" relativeHeight="251727872" behindDoc="1" locked="0" layoutInCell="1" allowOverlap="1" wp14:anchorId="16258B9B" wp14:editId="396982BD">
            <wp:simplePos x="0" y="0"/>
            <wp:positionH relativeFrom="column">
              <wp:posOffset>5276215</wp:posOffset>
            </wp:positionH>
            <wp:positionV relativeFrom="paragraph">
              <wp:posOffset>1664335</wp:posOffset>
            </wp:positionV>
            <wp:extent cx="501650" cy="508000"/>
            <wp:effectExtent l="0" t="0" r="0" b="0"/>
            <wp:wrapNone/>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125"/>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71.【答案】</w:t>
      </w:r>
      <w:r>
        <w:rPr>
          <w:spacing w:val="-10"/>
          <w:lang w:eastAsia="zh-CN"/>
        </w:rPr>
        <w:t>C</w:t>
      </w:r>
      <w:r>
        <w:rPr>
          <w:rFonts w:ascii="宋体" w:eastAsia="宋体" w:hAnsi="宋体" w:cs="宋体"/>
          <w:spacing w:val="-10"/>
          <w:lang w:eastAsia="zh-CN"/>
        </w:rPr>
        <w:t>。元素组成相似，且相同元素重复出现，优先考虑样式规律中的遍历。每个</w:t>
      </w:r>
      <w:r>
        <w:rPr>
          <w:rFonts w:ascii="宋体" w:eastAsia="宋体" w:hAnsi="宋体" w:cs="宋体"/>
          <w:spacing w:val="11"/>
          <w:lang w:eastAsia="zh-CN"/>
        </w:rPr>
        <w:t xml:space="preserve"> </w:t>
      </w:r>
      <w:r>
        <w:rPr>
          <w:rFonts w:ascii="宋体" w:eastAsia="宋体" w:hAnsi="宋体" w:cs="宋体"/>
          <w:spacing w:val="-9"/>
          <w:lang w:eastAsia="zh-CN"/>
        </w:rPr>
        <w:t>图形均分为外、中、内三部分，九宫格优先看横行，第一行中，六边形、平行四边形和箭头都</w:t>
      </w:r>
      <w:r>
        <w:rPr>
          <w:rFonts w:ascii="宋体" w:eastAsia="宋体" w:hAnsi="宋体" w:cs="宋体"/>
          <w:spacing w:val="6"/>
          <w:lang w:eastAsia="zh-CN"/>
        </w:rPr>
        <w:t xml:space="preserve"> </w:t>
      </w:r>
      <w:r>
        <w:rPr>
          <w:rFonts w:ascii="宋体" w:eastAsia="宋体" w:hAnsi="宋体" w:cs="宋体"/>
          <w:spacing w:val="-9"/>
          <w:lang w:eastAsia="zh-CN"/>
        </w:rPr>
        <w:t>遍历外、中、内三个位置，第二行满足此规律，第三行应用此规律，第三行前两幅图中三角形</w:t>
      </w:r>
      <w:r>
        <w:rPr>
          <w:rFonts w:ascii="宋体" w:eastAsia="宋体" w:hAnsi="宋体" w:cs="宋体"/>
          <w:spacing w:val="7"/>
          <w:lang w:eastAsia="zh-CN"/>
        </w:rPr>
        <w:t xml:space="preserve"> </w:t>
      </w:r>
      <w:r>
        <w:rPr>
          <w:rFonts w:ascii="宋体" w:eastAsia="宋体" w:hAnsi="宋体" w:cs="宋体"/>
          <w:spacing w:val="-9"/>
          <w:lang w:eastAsia="zh-CN"/>
        </w:rPr>
        <w:t>已经出现过外部和中间，正方形已经出现过中间和内部，圆形已经出现过内部和外部，故问号</w:t>
      </w:r>
      <w:r>
        <w:rPr>
          <w:rFonts w:ascii="宋体" w:eastAsia="宋体" w:hAnsi="宋体" w:cs="宋体"/>
          <w:spacing w:val="10"/>
          <w:lang w:eastAsia="zh-CN"/>
        </w:rPr>
        <w:t xml:space="preserve"> </w:t>
      </w:r>
      <w:r>
        <w:rPr>
          <w:rFonts w:ascii="宋体" w:eastAsia="宋体" w:hAnsi="宋体" w:cs="宋体"/>
          <w:spacing w:val="-6"/>
          <w:lang w:eastAsia="zh-CN"/>
        </w:rPr>
        <w:t>处应选择三角形出现在内部、正方形出现在外部、圆形出现在中间的图形，排除</w:t>
      </w:r>
      <w:r>
        <w:rPr>
          <w:rFonts w:ascii="Times New Roman" w:eastAsia="Times New Roman" w:hAnsi="Times New Roman" w:cs="Times New Roman"/>
          <w:spacing w:val="-6"/>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两项。</w:t>
      </w:r>
      <w:r>
        <w:rPr>
          <w:rFonts w:ascii="宋体" w:eastAsia="宋体" w:hAnsi="宋体" w:cs="宋体"/>
          <w:lang w:eastAsia="zh-CN"/>
        </w:rPr>
        <w:t xml:space="preserve"> </w:t>
      </w:r>
      <w:r>
        <w:rPr>
          <w:rFonts w:ascii="宋体" w:eastAsia="宋体" w:hAnsi="宋体" w:cs="宋体"/>
          <w:spacing w:val="-6"/>
          <w:lang w:eastAsia="zh-CN"/>
        </w:rPr>
        <w:t>进一步观察发现，每行都存在一个图形依次逆时针旋转90°,故问号处应选择三角形</w:t>
      </w:r>
      <w:r>
        <w:rPr>
          <w:rFonts w:ascii="宋体" w:eastAsia="宋体" w:hAnsi="宋体" w:cs="宋体"/>
          <w:spacing w:val="-7"/>
          <w:lang w:eastAsia="zh-CN"/>
        </w:rPr>
        <w:t>在第三行</w:t>
      </w:r>
      <w:r>
        <w:rPr>
          <w:rFonts w:ascii="宋体" w:eastAsia="宋体" w:hAnsi="宋体" w:cs="宋体"/>
          <w:lang w:eastAsia="zh-CN"/>
        </w:rPr>
        <w:t xml:space="preserve"> </w:t>
      </w:r>
      <w:r>
        <w:rPr>
          <w:rFonts w:ascii="宋体" w:eastAsia="宋体" w:hAnsi="宋体" w:cs="宋体"/>
          <w:spacing w:val="-16"/>
          <w:sz w:val="22"/>
          <w:szCs w:val="22"/>
          <w:lang w:eastAsia="zh-CN"/>
        </w:rPr>
        <w:t>第二幅图基础上逆时针旋转90°的图形，只有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项符合。故正确答案为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7F8CC43A" w14:textId="77777777" w:rsidR="002D50A1" w:rsidRDefault="002D50A1" w:rsidP="002D50A1">
      <w:pPr>
        <w:pStyle w:val="ae"/>
        <w:spacing w:before="112" w:line="302" w:lineRule="auto"/>
        <w:ind w:right="809" w:firstLine="40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72.【答案】</w:t>
      </w:r>
      <w:r>
        <w:rPr>
          <w:spacing w:val="-17"/>
          <w:sz w:val="22"/>
          <w:szCs w:val="22"/>
          <w:lang w:eastAsia="zh-CN"/>
        </w:rPr>
        <w:t>A</w:t>
      </w:r>
      <w:r>
        <w:rPr>
          <w:rFonts w:ascii="宋体" w:eastAsia="宋体" w:hAnsi="宋体" w:cs="宋体"/>
          <w:spacing w:val="-17"/>
          <w:sz w:val="22"/>
          <w:szCs w:val="22"/>
          <w:lang w:eastAsia="zh-CN"/>
        </w:rPr>
        <w:t>。元素组成相似，优先考虑样式规律。观察发现，题干图形中均有黑白块，</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且黑白块数量无规律，考虑黑白运算。第一行规律为：白圆+白圆=</w:t>
      </w:r>
      <w:r>
        <w:rPr>
          <w:rFonts w:ascii="宋体" w:eastAsia="宋体" w:hAnsi="宋体" w:cs="宋体"/>
          <w:spacing w:val="-4"/>
          <w:sz w:val="22"/>
          <w:szCs w:val="22"/>
          <w:lang w:eastAsia="zh-CN"/>
        </w:rPr>
        <w:t>空白，空白+空白=空</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白，白方块+白圆=白方块，空白+白圆=白圆，白圆+黑方块=黑方块+白圆=黑方块。</w:t>
      </w:r>
    </w:p>
    <w:p w14:paraId="5650E98B" w14:textId="77777777" w:rsidR="002D50A1" w:rsidRDefault="002D50A1" w:rsidP="002D50A1">
      <w:pPr>
        <w:spacing w:line="304" w:lineRule="auto"/>
        <w:ind w:right="913"/>
        <w:rPr>
          <w:rFonts w:ascii="宋体" w:eastAsia="宋体" w:hAnsi="宋体" w:cs="宋体" w:hint="eastAsia"/>
          <w:sz w:val="22"/>
          <w:szCs w:val="22"/>
          <w:lang w:eastAsia="zh-CN"/>
        </w:rPr>
      </w:pPr>
      <w:r>
        <w:rPr>
          <w:rFonts w:ascii="宋体" w:eastAsia="宋体" w:hAnsi="宋体" w:cs="宋体"/>
          <w:spacing w:val="-6"/>
          <w:sz w:val="22"/>
          <w:szCs w:val="22"/>
          <w:lang w:eastAsia="zh-CN"/>
        </w:rPr>
        <w:lastRenderedPageBreak/>
        <w:t>经验证第二行符合此规律，且还有空白+黑方块=黑方块，空白+白方块=白方块，黑方块+</w:t>
      </w:r>
      <w:r>
        <w:rPr>
          <w:rFonts w:ascii="宋体" w:eastAsia="宋体" w:hAnsi="宋体" w:cs="宋体"/>
          <w:spacing w:val="1"/>
          <w:sz w:val="22"/>
          <w:szCs w:val="22"/>
          <w:lang w:eastAsia="zh-CN"/>
        </w:rPr>
        <w:t xml:space="preserve"> </w:t>
      </w:r>
      <w:r>
        <w:rPr>
          <w:rFonts w:ascii="宋体" w:eastAsia="宋体" w:hAnsi="宋体" w:cs="宋体"/>
          <w:spacing w:val="-7"/>
          <w:sz w:val="22"/>
          <w:szCs w:val="22"/>
          <w:lang w:eastAsia="zh-CN"/>
        </w:rPr>
        <w:t>黑方块=空白，白圆+空白=白圆。第三行应用此规律，只有</w:t>
      </w:r>
      <w:r>
        <w:rPr>
          <w:rFonts w:ascii="Times New Roman" w:eastAsia="Times New Roman" w:hAnsi="Times New Roman" w:cs="Times New Roman"/>
          <w:spacing w:val="-7"/>
          <w:sz w:val="22"/>
          <w:szCs w:val="22"/>
          <w:lang w:eastAsia="zh-CN"/>
        </w:rPr>
        <w:t>A</w:t>
      </w:r>
      <w:r>
        <w:rPr>
          <w:rFonts w:ascii="宋体" w:eastAsia="宋体" w:hAnsi="宋体" w:cs="宋体"/>
          <w:spacing w:val="-7"/>
          <w:sz w:val="22"/>
          <w:szCs w:val="22"/>
          <w:lang w:eastAsia="zh-CN"/>
        </w:rPr>
        <w:t>项符合。故正确答案为</w:t>
      </w:r>
      <w:r>
        <w:rPr>
          <w:rFonts w:ascii="Times New Roman" w:eastAsia="Times New Roman" w:hAnsi="Times New Roman" w:cs="Times New Roman"/>
          <w:spacing w:val="-7"/>
          <w:sz w:val="22"/>
          <w:szCs w:val="22"/>
          <w:lang w:eastAsia="zh-CN"/>
        </w:rPr>
        <w:t>A</w:t>
      </w:r>
      <w:r>
        <w:rPr>
          <w:rFonts w:ascii="宋体" w:eastAsia="宋体" w:hAnsi="宋体" w:cs="宋体"/>
          <w:spacing w:val="-7"/>
          <w:sz w:val="22"/>
          <w:szCs w:val="22"/>
          <w:lang w:eastAsia="zh-CN"/>
        </w:rPr>
        <w:t>。</w:t>
      </w:r>
    </w:p>
    <w:p w14:paraId="791C58BA"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126"/>
          <w:pgSz w:w="10340" w:h="14570"/>
          <w:pgMar w:top="400" w:right="560" w:bottom="679" w:left="640" w:header="0" w:footer="420" w:gutter="0"/>
          <w:cols w:space="720"/>
        </w:sectPr>
      </w:pPr>
    </w:p>
    <w:p w14:paraId="4F84D29A" w14:textId="77777777" w:rsidR="002D50A1" w:rsidRDefault="002D50A1" w:rsidP="002D50A1">
      <w:pPr>
        <w:pStyle w:val="ae"/>
        <w:spacing w:line="322" w:lineRule="auto"/>
        <w:rPr>
          <w:lang w:eastAsia="zh-CN"/>
        </w:rPr>
      </w:pPr>
      <w:r>
        <w:rPr>
          <w:noProof/>
        </w:rPr>
        <w:lastRenderedPageBreak/>
        <w:drawing>
          <wp:anchor distT="0" distB="0" distL="0" distR="0" simplePos="0" relativeHeight="251737088" behindDoc="0" locked="0" layoutInCell="1" allowOverlap="1" wp14:anchorId="1FC966CD" wp14:editId="0C798DA8">
            <wp:simplePos x="0" y="0"/>
            <wp:positionH relativeFrom="column">
              <wp:posOffset>5270500</wp:posOffset>
            </wp:positionH>
            <wp:positionV relativeFrom="paragraph">
              <wp:posOffset>201295</wp:posOffset>
            </wp:positionV>
            <wp:extent cx="495300" cy="514350"/>
            <wp:effectExtent l="0" t="0" r="0" b="0"/>
            <wp:wrapNone/>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127"/>
                    <a:stretch>
                      <a:fillRect/>
                    </a:stretch>
                  </pic:blipFill>
                  <pic:spPr>
                    <a:xfrm>
                      <a:off x="0" y="0"/>
                      <a:ext cx="495331" cy="514315"/>
                    </a:xfrm>
                    <a:prstGeom prst="rect">
                      <a:avLst/>
                    </a:prstGeom>
                  </pic:spPr>
                </pic:pic>
              </a:graphicData>
            </a:graphic>
          </wp:anchor>
        </w:drawing>
      </w:r>
    </w:p>
    <w:p w14:paraId="359041AD" w14:textId="77777777" w:rsidR="002D50A1" w:rsidRDefault="002D50A1" w:rsidP="002D50A1">
      <w:pPr>
        <w:spacing w:before="72" w:line="286" w:lineRule="auto"/>
        <w:ind w:right="851" w:firstLine="390"/>
        <w:rPr>
          <w:rFonts w:ascii="宋体" w:eastAsia="宋体" w:hAnsi="宋体" w:cs="宋体" w:hint="eastAsia"/>
          <w:sz w:val="22"/>
          <w:szCs w:val="22"/>
          <w:lang w:eastAsia="zh-CN"/>
        </w:rPr>
      </w:pPr>
      <w:r>
        <w:rPr>
          <w:noProof/>
        </w:rPr>
        <w:drawing>
          <wp:anchor distT="0" distB="0" distL="0" distR="0" simplePos="0" relativeHeight="251739136" behindDoc="0" locked="0" layoutInCell="1" allowOverlap="1" wp14:anchorId="2E3C2EF0" wp14:editId="55E17CE9">
            <wp:simplePos x="0" y="0"/>
            <wp:positionH relativeFrom="column">
              <wp:posOffset>5283200</wp:posOffset>
            </wp:positionH>
            <wp:positionV relativeFrom="paragraph">
              <wp:posOffset>1144905</wp:posOffset>
            </wp:positionV>
            <wp:extent cx="488950" cy="508000"/>
            <wp:effectExtent l="0" t="0" r="0" b="0"/>
            <wp:wrapNone/>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128"/>
                    <a:stretch>
                      <a:fillRect/>
                    </a:stretch>
                  </pic:blipFill>
                  <pic:spPr>
                    <a:xfrm>
                      <a:off x="0" y="0"/>
                      <a:ext cx="488896" cy="508024"/>
                    </a:xfrm>
                    <a:prstGeom prst="rect">
                      <a:avLst/>
                    </a:prstGeom>
                  </pic:spPr>
                </pic:pic>
              </a:graphicData>
            </a:graphic>
          </wp:anchor>
        </w:drawing>
      </w:r>
      <w:r>
        <w:rPr>
          <w:rFonts w:ascii="黑体" w:eastAsia="黑体" w:hAnsi="黑体" w:cs="黑体"/>
          <w:spacing w:val="-19"/>
          <w:sz w:val="22"/>
          <w:szCs w:val="22"/>
          <w:lang w:eastAsia="zh-CN"/>
        </w:rPr>
        <w:t>73.【答案】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。元素组成不同，且无明显属性规律，优先考虑数量规律。观察发现，九宫</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格中图形空白区域明显，考虑数面。第一行中，面数量依次为3、2、5,满足</w:t>
      </w:r>
      <w:r>
        <w:rPr>
          <w:rFonts w:ascii="宋体" w:eastAsia="宋体" w:hAnsi="宋体" w:cs="宋体"/>
          <w:spacing w:val="-14"/>
          <w:sz w:val="22"/>
          <w:szCs w:val="22"/>
          <w:lang w:eastAsia="zh-CN"/>
        </w:rPr>
        <w:t>第一幅图的面数</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量+第二幅图的面数量=第三幅图的面数量。第二行进行验</w:t>
      </w:r>
      <w:r>
        <w:rPr>
          <w:rFonts w:ascii="宋体" w:eastAsia="宋体" w:hAnsi="宋体" w:cs="宋体"/>
          <w:spacing w:val="-9"/>
          <w:sz w:val="22"/>
          <w:szCs w:val="22"/>
          <w:lang w:eastAsia="zh-CN"/>
        </w:rPr>
        <w:t>证，面数量依次为2、4、6,满足</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此规律。将规律用到第三行，前两幅图的面数</w:t>
      </w:r>
      <w:r>
        <w:rPr>
          <w:rFonts w:ascii="宋体" w:eastAsia="宋体" w:hAnsi="宋体" w:cs="宋体"/>
          <w:spacing w:val="-9"/>
          <w:sz w:val="22"/>
          <w:szCs w:val="22"/>
          <w:lang w:eastAsia="zh-CN"/>
        </w:rPr>
        <w:t>量为5、2,因此问号处应选择一个面数量为7</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的图形，只有</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4"/>
          <w:sz w:val="22"/>
          <w:szCs w:val="22"/>
          <w:lang w:eastAsia="zh-CN"/>
        </w:rPr>
        <w:t>项符合。故正确答案为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7A345A9E" w14:textId="77777777" w:rsidR="002D50A1" w:rsidRDefault="002D50A1" w:rsidP="002D50A1">
      <w:pPr>
        <w:spacing w:before="104" w:line="293" w:lineRule="auto"/>
        <w:ind w:right="867" w:firstLine="390"/>
        <w:rPr>
          <w:rFonts w:ascii="宋体" w:eastAsia="宋体" w:hAnsi="宋体" w:cs="宋体" w:hint="eastAsia"/>
          <w:lang w:eastAsia="zh-CN"/>
        </w:rPr>
      </w:pPr>
      <w:r>
        <w:rPr>
          <w:noProof/>
        </w:rPr>
        <w:drawing>
          <wp:anchor distT="0" distB="0" distL="0" distR="0" simplePos="0" relativeHeight="251740160" behindDoc="0" locked="0" layoutInCell="1" allowOverlap="1" wp14:anchorId="4681DAAC" wp14:editId="7EAEE520">
            <wp:simplePos x="0" y="0"/>
            <wp:positionH relativeFrom="column">
              <wp:posOffset>5283200</wp:posOffset>
            </wp:positionH>
            <wp:positionV relativeFrom="paragraph">
              <wp:posOffset>937895</wp:posOffset>
            </wp:positionV>
            <wp:extent cx="488950" cy="501650"/>
            <wp:effectExtent l="0" t="0" r="0" b="0"/>
            <wp:wrapNone/>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129"/>
                    <a:stretch>
                      <a:fillRect/>
                    </a:stretch>
                  </pic:blipFill>
                  <pic:spPr>
                    <a:xfrm>
                      <a:off x="0" y="0"/>
                      <a:ext cx="488896" cy="501732"/>
                    </a:xfrm>
                    <a:prstGeom prst="rect">
                      <a:avLst/>
                    </a:prstGeom>
                  </pic:spPr>
                </pic:pic>
              </a:graphicData>
            </a:graphic>
          </wp:anchor>
        </w:drawing>
      </w:r>
      <w:r>
        <w:rPr>
          <w:rFonts w:ascii="黑体" w:eastAsia="黑体" w:hAnsi="黑体" w:cs="黑体"/>
          <w:spacing w:val="-5"/>
          <w:lang w:eastAsia="zh-CN"/>
        </w:rPr>
        <w:t>74.【答案】</w:t>
      </w:r>
      <w:r>
        <w:rPr>
          <w:rFonts w:ascii="Times New Roman" w:eastAsia="Times New Roman" w:hAnsi="Times New Roman" w:cs="Times New Roman"/>
          <w:spacing w:val="-5"/>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。观察发现，题干第一组的三幅图均由1个圆和</w:t>
      </w:r>
      <w:r>
        <w:rPr>
          <w:rFonts w:ascii="宋体" w:eastAsia="宋体" w:hAnsi="宋体" w:cs="宋体"/>
          <w:spacing w:val="-6"/>
          <w:lang w:eastAsia="zh-CN"/>
        </w:rPr>
        <w:t>1条折线构成，第二组前两</w:t>
      </w:r>
      <w:r>
        <w:rPr>
          <w:rFonts w:ascii="宋体" w:eastAsia="宋体" w:hAnsi="宋体" w:cs="宋体"/>
          <w:lang w:eastAsia="zh-CN"/>
        </w:rPr>
        <w:t xml:space="preserve"> </w:t>
      </w:r>
      <w:r>
        <w:rPr>
          <w:rFonts w:ascii="宋体" w:eastAsia="宋体" w:hAnsi="宋体" w:cs="宋体"/>
          <w:spacing w:val="-4"/>
          <w:lang w:eastAsia="zh-CN"/>
        </w:rPr>
        <w:t>幅图以及选项四幅图均由1个椭圆和1条折线构成，可以考虑图形间关系。</w:t>
      </w:r>
      <w:r>
        <w:rPr>
          <w:rFonts w:ascii="宋体" w:eastAsia="宋体" w:hAnsi="宋体" w:cs="宋体"/>
          <w:spacing w:val="-5"/>
          <w:lang w:eastAsia="zh-CN"/>
        </w:rPr>
        <w:t>第一组的图形间关</w:t>
      </w:r>
      <w:r>
        <w:rPr>
          <w:rFonts w:ascii="宋体" w:eastAsia="宋体" w:hAnsi="宋体" w:cs="宋体"/>
          <w:lang w:eastAsia="zh-CN"/>
        </w:rPr>
        <w:t xml:space="preserve"> </w:t>
      </w:r>
      <w:r>
        <w:rPr>
          <w:rFonts w:ascii="宋体" w:eastAsia="宋体" w:hAnsi="宋体" w:cs="宋体"/>
          <w:spacing w:val="-9"/>
          <w:lang w:eastAsia="zh-CN"/>
        </w:rPr>
        <w:t>系为：圆和折线分别相离、相切、相交。第二组前两幅图的图形间关系</w:t>
      </w:r>
      <w:r>
        <w:rPr>
          <w:rFonts w:ascii="宋体" w:eastAsia="宋体" w:hAnsi="宋体" w:cs="宋体"/>
          <w:spacing w:val="-10"/>
          <w:lang w:eastAsia="zh-CN"/>
        </w:rPr>
        <w:t>也符合该规律，故问号</w:t>
      </w:r>
      <w:r>
        <w:rPr>
          <w:rFonts w:ascii="宋体" w:eastAsia="宋体" w:hAnsi="宋体" w:cs="宋体"/>
          <w:lang w:eastAsia="zh-CN"/>
        </w:rPr>
        <w:t xml:space="preserve"> </w:t>
      </w:r>
      <w:r>
        <w:rPr>
          <w:rFonts w:ascii="宋体" w:eastAsia="宋体" w:hAnsi="宋体" w:cs="宋体"/>
          <w:spacing w:val="-6"/>
          <w:lang w:eastAsia="zh-CN"/>
        </w:rPr>
        <w:t>处图形的椭圆和折线应相交，只有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项符合。故正确答案为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45855842" w14:textId="77777777" w:rsidR="002D50A1" w:rsidRDefault="002D50A1" w:rsidP="002D50A1">
      <w:pPr>
        <w:pStyle w:val="ae"/>
        <w:spacing w:before="121" w:line="292" w:lineRule="auto"/>
        <w:ind w:right="850" w:firstLine="390"/>
        <w:rPr>
          <w:rFonts w:ascii="宋体" w:eastAsia="宋体" w:hAnsi="宋体" w:cs="宋体" w:hint="eastAsia"/>
          <w:lang w:eastAsia="zh-CN"/>
        </w:rPr>
      </w:pPr>
      <w:r>
        <w:rPr>
          <w:noProof/>
        </w:rPr>
        <w:drawing>
          <wp:anchor distT="0" distB="0" distL="0" distR="0" simplePos="0" relativeHeight="251735040" behindDoc="1" locked="0" layoutInCell="1" allowOverlap="1" wp14:anchorId="16990B5E" wp14:editId="0855C9AD">
            <wp:simplePos x="0" y="0"/>
            <wp:positionH relativeFrom="column">
              <wp:posOffset>5283200</wp:posOffset>
            </wp:positionH>
            <wp:positionV relativeFrom="paragraph">
              <wp:posOffset>935355</wp:posOffset>
            </wp:positionV>
            <wp:extent cx="495300" cy="508000"/>
            <wp:effectExtent l="0" t="0" r="0" b="0"/>
            <wp:wrapNone/>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130"/>
                    <a:stretch>
                      <a:fillRect/>
                    </a:stretch>
                  </pic:blipFill>
                  <pic:spPr>
                    <a:xfrm>
                      <a:off x="0" y="0"/>
                      <a:ext cx="495265" cy="508024"/>
                    </a:xfrm>
                    <a:prstGeom prst="rect">
                      <a:avLst/>
                    </a:prstGeom>
                  </pic:spPr>
                </pic:pic>
              </a:graphicData>
            </a:graphic>
          </wp:anchor>
        </w:drawing>
      </w:r>
      <w:r>
        <w:rPr>
          <w:rFonts w:ascii="黑体" w:eastAsia="黑体" w:hAnsi="黑体" w:cs="黑体"/>
          <w:spacing w:val="-12"/>
          <w:lang w:eastAsia="zh-CN"/>
        </w:rPr>
        <w:t>75.【答案】</w:t>
      </w:r>
      <w:r>
        <w:rPr>
          <w:spacing w:val="-12"/>
          <w:lang w:eastAsia="zh-CN"/>
        </w:rPr>
        <w:t xml:space="preserve">A </w:t>
      </w:r>
      <w:r>
        <w:rPr>
          <w:rFonts w:ascii="宋体" w:eastAsia="宋体" w:hAnsi="宋体" w:cs="宋体"/>
          <w:spacing w:val="-12"/>
          <w:lang w:eastAsia="zh-CN"/>
        </w:rPr>
        <w:t>。元素组成不同，优先考虑属性规律。观察发现，</w:t>
      </w:r>
      <w:r>
        <w:rPr>
          <w:rFonts w:ascii="宋体" w:eastAsia="宋体" w:hAnsi="宋体" w:cs="宋体"/>
          <w:spacing w:val="-46"/>
          <w:lang w:eastAsia="zh-CN"/>
        </w:rPr>
        <w:t xml:space="preserve"> </w:t>
      </w:r>
      <w:r>
        <w:rPr>
          <w:rFonts w:ascii="宋体" w:eastAsia="宋体" w:hAnsi="宋体" w:cs="宋体"/>
          <w:spacing w:val="-12"/>
          <w:lang w:eastAsia="zh-CN"/>
        </w:rPr>
        <w:t>题干图形比较规整，都是</w:t>
      </w:r>
      <w:r>
        <w:rPr>
          <w:rFonts w:ascii="宋体" w:eastAsia="宋体" w:hAnsi="宋体" w:cs="宋体"/>
          <w:lang w:eastAsia="zh-CN"/>
        </w:rPr>
        <w:t xml:space="preserve"> </w:t>
      </w:r>
      <w:r>
        <w:rPr>
          <w:rFonts w:ascii="宋体" w:eastAsia="宋体" w:hAnsi="宋体" w:cs="宋体"/>
          <w:spacing w:val="-7"/>
          <w:lang w:eastAsia="zh-CN"/>
        </w:rPr>
        <w:t>轴对称图形，且都关于竖轴对称，排除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21"/>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Times New Roman" w:eastAsia="Times New Roman" w:hAnsi="Times New Roman" w:cs="Times New Roman"/>
          <w:spacing w:val="-19"/>
          <w:lang w:eastAsia="zh-CN"/>
        </w:rPr>
        <w:t xml:space="preserve"> </w:t>
      </w:r>
      <w:r>
        <w:rPr>
          <w:rFonts w:ascii="宋体" w:eastAsia="宋体" w:hAnsi="宋体" w:cs="宋体"/>
          <w:spacing w:val="-7"/>
          <w:lang w:eastAsia="zh-CN"/>
        </w:rPr>
        <w:t>两项。再次观察发现，题干出现多边形，考虑直</w:t>
      </w:r>
      <w:r>
        <w:rPr>
          <w:rFonts w:ascii="宋体" w:eastAsia="宋体" w:hAnsi="宋体" w:cs="宋体"/>
          <w:lang w:eastAsia="zh-CN"/>
        </w:rPr>
        <w:t xml:space="preserve"> </w:t>
      </w:r>
      <w:r>
        <w:rPr>
          <w:rFonts w:ascii="宋体" w:eastAsia="宋体" w:hAnsi="宋体" w:cs="宋体"/>
          <w:spacing w:val="1"/>
          <w:lang w:eastAsia="zh-CN"/>
        </w:rPr>
        <w:t>线数，第一组图形的直线数依次为3、4、5,第二组图形的直线数依次为6、7、</w:t>
      </w:r>
      <w:r>
        <w:rPr>
          <w:rFonts w:ascii="宋体" w:eastAsia="宋体" w:hAnsi="宋体" w:cs="宋体"/>
          <w:lang w:eastAsia="zh-CN"/>
        </w:rPr>
        <w:t xml:space="preserve">?,故问号处 </w:t>
      </w:r>
      <w:r>
        <w:rPr>
          <w:rFonts w:ascii="宋体" w:eastAsia="宋体" w:hAnsi="宋体" w:cs="宋体"/>
          <w:spacing w:val="-1"/>
          <w:lang w:eastAsia="zh-CN"/>
        </w:rPr>
        <w:t>图形应有8条直线，排除</w:t>
      </w:r>
      <w:r>
        <w:rPr>
          <w:rFonts w:ascii="Times New Roman" w:eastAsia="Times New Roman" w:hAnsi="Times New Roman" w:cs="Times New Roman"/>
          <w:spacing w:val="-1"/>
          <w:lang w:eastAsia="zh-CN"/>
        </w:rPr>
        <w:t>D</w:t>
      </w:r>
      <w:r>
        <w:rPr>
          <w:rFonts w:ascii="Times New Roman" w:eastAsia="Times New Roman" w:hAnsi="Times New Roman" w:cs="Times New Roman"/>
          <w:lang w:eastAsia="zh-CN"/>
        </w:rPr>
        <w:t xml:space="preserve"> </w:t>
      </w:r>
      <w:r>
        <w:rPr>
          <w:rFonts w:ascii="宋体" w:eastAsia="宋体" w:hAnsi="宋体" w:cs="宋体"/>
          <w:spacing w:val="-1"/>
          <w:lang w:eastAsia="zh-CN"/>
        </w:rPr>
        <w:t>项。故正确答案为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2797B55E" w14:textId="77777777" w:rsidR="002D50A1" w:rsidRDefault="002D50A1" w:rsidP="002D50A1">
      <w:pPr>
        <w:pStyle w:val="ae"/>
        <w:spacing w:before="90" w:line="315" w:lineRule="auto"/>
        <w:ind w:right="774" w:firstLine="390"/>
        <w:jc w:val="both"/>
        <w:rPr>
          <w:rFonts w:ascii="宋体" w:eastAsia="宋体" w:hAnsi="宋体" w:cs="宋体" w:hint="eastAsia"/>
          <w:lang w:eastAsia="zh-CN"/>
        </w:rPr>
      </w:pPr>
      <w:r>
        <w:rPr>
          <w:rFonts w:ascii="黑体" w:eastAsia="黑体" w:hAnsi="黑体" w:cs="黑体"/>
          <w:spacing w:val="-8"/>
          <w:lang w:eastAsia="zh-CN"/>
        </w:rPr>
        <w:t>76.【答案】</w:t>
      </w:r>
      <w:r>
        <w:rPr>
          <w:spacing w:val="-8"/>
          <w:lang w:eastAsia="zh-CN"/>
        </w:rPr>
        <w:t>A</w:t>
      </w:r>
      <w:r>
        <w:rPr>
          <w:spacing w:val="-22"/>
          <w:lang w:eastAsia="zh-CN"/>
        </w:rPr>
        <w:t xml:space="preserve"> </w:t>
      </w:r>
      <w:r>
        <w:rPr>
          <w:rFonts w:ascii="宋体" w:eastAsia="宋体" w:hAnsi="宋体" w:cs="宋体"/>
          <w:spacing w:val="-8"/>
          <w:lang w:eastAsia="zh-CN"/>
        </w:rPr>
        <w:t>。元素组成相似，优先考虑样式规律，但黑白运算、加减同异都没有规律。</w:t>
      </w:r>
      <w:r>
        <w:rPr>
          <w:rFonts w:ascii="宋体" w:eastAsia="宋体" w:hAnsi="宋体" w:cs="宋体"/>
          <w:lang w:eastAsia="zh-CN"/>
        </w:rPr>
        <w:t xml:space="preserve"> </w:t>
      </w:r>
      <w:r>
        <w:rPr>
          <w:rFonts w:ascii="宋体" w:eastAsia="宋体" w:hAnsi="宋体" w:cs="宋体"/>
          <w:spacing w:val="1"/>
          <w:lang w:eastAsia="zh-CN"/>
        </w:rPr>
        <w:t>观察第一组图发现，图形中黑色三角形的个数依次为3、2、5,满足3+2=5;第</w:t>
      </w:r>
      <w:r>
        <w:rPr>
          <w:rFonts w:ascii="宋体" w:eastAsia="宋体" w:hAnsi="宋体" w:cs="宋体"/>
          <w:lang w:eastAsia="zh-CN"/>
        </w:rPr>
        <w:t xml:space="preserve">二组运用此规  </w:t>
      </w:r>
      <w:r>
        <w:rPr>
          <w:rFonts w:ascii="宋体" w:eastAsia="宋体" w:hAnsi="宋体" w:cs="宋体"/>
          <w:spacing w:val="1"/>
          <w:lang w:eastAsia="zh-CN"/>
        </w:rPr>
        <w:t>律，图形中黑色正方形的个数依次为2、3、?,2+3=5,则</w:t>
      </w:r>
      <w:r>
        <w:rPr>
          <w:rFonts w:ascii="宋体" w:eastAsia="宋体" w:hAnsi="宋体" w:cs="宋体"/>
          <w:lang w:eastAsia="zh-CN"/>
        </w:rPr>
        <w:t>问号处图形中应有5个黑色正方形，</w:t>
      </w:r>
    </w:p>
    <w:p w14:paraId="0215A561" w14:textId="77777777" w:rsidR="002D50A1" w:rsidRDefault="002D50A1" w:rsidP="002D50A1">
      <w:pPr>
        <w:spacing w:before="5" w:line="219" w:lineRule="auto"/>
        <w:rPr>
          <w:rFonts w:ascii="宋体" w:eastAsia="宋体" w:hAnsi="宋体" w:cs="宋体" w:hint="eastAsia"/>
          <w:lang w:eastAsia="zh-CN"/>
        </w:rPr>
      </w:pPr>
      <w:r>
        <w:rPr>
          <w:noProof/>
        </w:rPr>
        <w:drawing>
          <wp:anchor distT="0" distB="0" distL="0" distR="0" simplePos="0" relativeHeight="251736064" behindDoc="1" locked="0" layoutInCell="1" allowOverlap="1" wp14:anchorId="5E26B1FC" wp14:editId="0D86FCF9">
            <wp:simplePos x="0" y="0"/>
            <wp:positionH relativeFrom="column">
              <wp:posOffset>5283200</wp:posOffset>
            </wp:positionH>
            <wp:positionV relativeFrom="paragraph">
              <wp:posOffset>187960</wp:posOffset>
            </wp:positionV>
            <wp:extent cx="495300" cy="508000"/>
            <wp:effectExtent l="0" t="0" r="0" b="0"/>
            <wp:wrapNone/>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131"/>
                    <a:stretch>
                      <a:fillRect/>
                    </a:stretch>
                  </pic:blipFill>
                  <pic:spPr>
                    <a:xfrm>
                      <a:off x="0" y="0"/>
                      <a:ext cx="495265" cy="508024"/>
                    </a:xfrm>
                    <a:prstGeom prst="rect">
                      <a:avLst/>
                    </a:prstGeom>
                  </pic:spPr>
                </pic:pic>
              </a:graphicData>
            </a:graphic>
          </wp:anchor>
        </w:drawing>
      </w:r>
      <w:r>
        <w:rPr>
          <w:rFonts w:ascii="宋体" w:eastAsia="宋体" w:hAnsi="宋体" w:cs="宋体"/>
          <w:spacing w:val="-5"/>
          <w:lang w:eastAsia="zh-CN"/>
        </w:rPr>
        <w:t>只有</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项符合。故正确答案为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13761FA1" w14:textId="77777777" w:rsidR="002D50A1" w:rsidRDefault="002D50A1" w:rsidP="002D50A1">
      <w:pPr>
        <w:spacing w:before="129" w:line="309" w:lineRule="auto"/>
        <w:ind w:right="754" w:firstLine="390"/>
        <w:jc w:val="both"/>
        <w:rPr>
          <w:rFonts w:ascii="宋体" w:eastAsia="宋体" w:hAnsi="宋体" w:cs="宋体" w:hint="eastAsia"/>
          <w:lang w:eastAsia="zh-CN"/>
        </w:rPr>
      </w:pPr>
      <w:r>
        <w:rPr>
          <w:noProof/>
        </w:rPr>
        <w:drawing>
          <wp:anchor distT="0" distB="0" distL="0" distR="0" simplePos="0" relativeHeight="251738112" behindDoc="0" locked="0" layoutInCell="1" allowOverlap="1" wp14:anchorId="0EA38991" wp14:editId="32E1407D">
            <wp:simplePos x="0" y="0"/>
            <wp:positionH relativeFrom="column">
              <wp:posOffset>5283200</wp:posOffset>
            </wp:positionH>
            <wp:positionV relativeFrom="paragraph">
              <wp:posOffset>711835</wp:posOffset>
            </wp:positionV>
            <wp:extent cx="495300" cy="501650"/>
            <wp:effectExtent l="0" t="0" r="0" b="0"/>
            <wp:wrapNone/>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132"/>
                    <a:stretch>
                      <a:fillRect/>
                    </a:stretch>
                  </pic:blipFill>
                  <pic:spPr>
                    <a:xfrm>
                      <a:off x="0" y="0"/>
                      <a:ext cx="495265" cy="501640"/>
                    </a:xfrm>
                    <a:prstGeom prst="rect">
                      <a:avLst/>
                    </a:prstGeom>
                  </pic:spPr>
                </pic:pic>
              </a:graphicData>
            </a:graphic>
          </wp:anchor>
        </w:drawing>
      </w:r>
      <w:r>
        <w:rPr>
          <w:rFonts w:ascii="黑体" w:eastAsia="黑体" w:hAnsi="黑体" w:cs="黑体"/>
          <w:spacing w:val="-11"/>
          <w:lang w:eastAsia="zh-CN"/>
        </w:rPr>
        <w:t>77.【答案】</w:t>
      </w:r>
      <w:r>
        <w:rPr>
          <w:rFonts w:ascii="Times New Roman" w:eastAsia="Times New Roman" w:hAnsi="Times New Roman" w:cs="Times New Roman"/>
          <w:spacing w:val="-11"/>
          <w:lang w:eastAsia="zh-CN"/>
        </w:rPr>
        <w:t>B</w:t>
      </w:r>
      <w:r>
        <w:rPr>
          <w:rFonts w:ascii="宋体" w:eastAsia="宋体" w:hAnsi="宋体" w:cs="宋体"/>
          <w:spacing w:val="-11"/>
          <w:lang w:eastAsia="zh-CN"/>
        </w:rPr>
        <w:t>。元素组成不同，且无属性规律</w:t>
      </w:r>
      <w:r>
        <w:rPr>
          <w:rFonts w:ascii="宋体" w:eastAsia="宋体" w:hAnsi="宋体" w:cs="宋体"/>
          <w:spacing w:val="-12"/>
          <w:lang w:eastAsia="zh-CN"/>
        </w:rPr>
        <w:t>和数量规律。观察发现，题干图形均为字母，</w:t>
      </w:r>
      <w:r>
        <w:rPr>
          <w:rFonts w:ascii="宋体" w:eastAsia="宋体" w:hAnsi="宋体" w:cs="宋体"/>
          <w:lang w:eastAsia="zh-CN"/>
        </w:rPr>
        <w:t xml:space="preserve"> </w:t>
      </w:r>
      <w:r>
        <w:rPr>
          <w:rFonts w:ascii="宋体" w:eastAsia="宋体" w:hAnsi="宋体" w:cs="宋体"/>
          <w:spacing w:val="-5"/>
          <w:lang w:eastAsia="zh-CN"/>
        </w:rPr>
        <w:t>相邻的两个字母在英文字母表中均间隔一个字母，故问号处应选择在</w:t>
      </w:r>
      <w:r>
        <w:rPr>
          <w:rFonts w:ascii="Times New Roman" w:eastAsia="Times New Roman" w:hAnsi="Times New Roman" w:cs="Times New Roman"/>
          <w:spacing w:val="-5"/>
          <w:lang w:eastAsia="zh-CN"/>
        </w:rPr>
        <w:t xml:space="preserve">M </w:t>
      </w:r>
      <w:r>
        <w:rPr>
          <w:rFonts w:ascii="宋体" w:eastAsia="宋体" w:hAnsi="宋体" w:cs="宋体"/>
          <w:spacing w:val="-5"/>
          <w:lang w:eastAsia="zh-CN"/>
        </w:rPr>
        <w:t>前且和</w:t>
      </w:r>
      <w:r>
        <w:rPr>
          <w:rFonts w:ascii="Times New Roman" w:eastAsia="Times New Roman" w:hAnsi="Times New Roman" w:cs="Times New Roman"/>
          <w:spacing w:val="-5"/>
          <w:lang w:eastAsia="zh-CN"/>
        </w:rPr>
        <w:t xml:space="preserve">M </w:t>
      </w:r>
      <w:r>
        <w:rPr>
          <w:rFonts w:ascii="宋体" w:eastAsia="宋体" w:hAnsi="宋体" w:cs="宋体"/>
          <w:spacing w:val="-6"/>
          <w:lang w:eastAsia="zh-CN"/>
        </w:rPr>
        <w:t>间隔一个字</w:t>
      </w:r>
      <w:r>
        <w:rPr>
          <w:rFonts w:ascii="宋体" w:eastAsia="宋体" w:hAnsi="宋体" w:cs="宋体"/>
          <w:lang w:eastAsia="zh-CN"/>
        </w:rPr>
        <w:t xml:space="preserve">  </w:t>
      </w:r>
      <w:r>
        <w:rPr>
          <w:rFonts w:ascii="宋体" w:eastAsia="宋体" w:hAnsi="宋体" w:cs="宋体"/>
          <w:spacing w:val="-5"/>
          <w:lang w:eastAsia="zh-CN"/>
        </w:rPr>
        <w:t>母的选项，只有</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项符合。故正确答案为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35A82F78" w14:textId="77777777" w:rsidR="002D50A1" w:rsidRDefault="002D50A1" w:rsidP="002D50A1">
      <w:pPr>
        <w:pStyle w:val="ae"/>
        <w:spacing w:before="6" w:line="222" w:lineRule="auto"/>
        <w:ind w:left="390"/>
        <w:rPr>
          <w:rFonts w:ascii="宋体" w:eastAsia="宋体" w:hAnsi="宋体" w:cs="宋体" w:hint="eastAsia"/>
          <w:sz w:val="22"/>
          <w:szCs w:val="22"/>
          <w:lang w:eastAsia="zh-CN"/>
        </w:rPr>
      </w:pPr>
      <w:r>
        <w:rPr>
          <w:rFonts w:ascii="黑体" w:eastAsia="黑体" w:hAnsi="黑体" w:cs="黑体"/>
          <w:spacing w:val="-21"/>
          <w:sz w:val="22"/>
          <w:szCs w:val="22"/>
          <w:lang w:eastAsia="zh-CN"/>
        </w:rPr>
        <w:t>78.【答案】</w:t>
      </w:r>
      <w:r>
        <w:rPr>
          <w:spacing w:val="-21"/>
          <w:sz w:val="22"/>
          <w:szCs w:val="22"/>
          <w:lang w:eastAsia="zh-CN"/>
        </w:rPr>
        <w:t>B</w:t>
      </w:r>
      <w:r>
        <w:rPr>
          <w:spacing w:val="-16"/>
          <w:sz w:val="22"/>
          <w:szCs w:val="22"/>
          <w:lang w:eastAsia="zh-CN"/>
        </w:rPr>
        <w:t xml:space="preserve"> </w:t>
      </w:r>
      <w:r>
        <w:rPr>
          <w:rFonts w:ascii="宋体" w:eastAsia="宋体" w:hAnsi="宋体" w:cs="宋体"/>
          <w:spacing w:val="-21"/>
          <w:sz w:val="22"/>
          <w:szCs w:val="22"/>
          <w:lang w:eastAsia="zh-CN"/>
        </w:rPr>
        <w:t>。将题干展开图中的面依次标上序号，如下图所示，逐一分析选项。</w:t>
      </w:r>
    </w:p>
    <w:p w14:paraId="1031E01E" w14:textId="77777777" w:rsidR="002D50A1" w:rsidRDefault="002D50A1" w:rsidP="002D50A1">
      <w:pPr>
        <w:spacing w:before="68" w:line="1300" w:lineRule="exact"/>
        <w:ind w:firstLine="1210"/>
      </w:pPr>
      <w:r>
        <w:rPr>
          <w:noProof/>
          <w:position w:val="-26"/>
        </w:rPr>
        <w:drawing>
          <wp:inline distT="0" distB="0" distL="0" distR="0" wp14:anchorId="0673D9D3" wp14:editId="25782209">
            <wp:extent cx="3771265" cy="825500"/>
            <wp:effectExtent l="0" t="0" r="0" b="0"/>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133"/>
                    <a:stretch>
                      <a:fillRect/>
                    </a:stretch>
                  </pic:blipFill>
                  <pic:spPr>
                    <a:xfrm>
                      <a:off x="0" y="0"/>
                      <a:ext cx="3771846" cy="825551"/>
                    </a:xfrm>
                    <a:prstGeom prst="rect">
                      <a:avLst/>
                    </a:prstGeom>
                  </pic:spPr>
                </pic:pic>
              </a:graphicData>
            </a:graphic>
          </wp:inline>
        </w:drawing>
      </w:r>
    </w:p>
    <w:p w14:paraId="646FAA59" w14:textId="77777777" w:rsidR="002D50A1" w:rsidRDefault="002D50A1" w:rsidP="002D50A1">
      <w:pPr>
        <w:pStyle w:val="ae"/>
        <w:spacing w:before="39" w:line="199" w:lineRule="auto"/>
        <w:ind w:left="2950"/>
        <w:rPr>
          <w:sz w:val="19"/>
          <w:szCs w:val="19"/>
          <w:lang w:eastAsia="zh-CN"/>
        </w:rPr>
      </w:pPr>
      <w:r>
        <w:rPr>
          <w:spacing w:val="-2"/>
          <w:sz w:val="19"/>
          <w:szCs w:val="19"/>
          <w:lang w:eastAsia="zh-CN"/>
        </w:rPr>
        <w:t>A</w:t>
      </w:r>
      <w:r>
        <w:rPr>
          <w:spacing w:val="2"/>
          <w:sz w:val="19"/>
          <w:szCs w:val="19"/>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 xml:space="preserve">C                     </w:t>
      </w:r>
      <w:r>
        <w:rPr>
          <w:spacing w:val="-2"/>
          <w:sz w:val="19"/>
          <w:szCs w:val="19"/>
          <w:lang w:eastAsia="zh-CN"/>
        </w:rPr>
        <w:t>D</w:t>
      </w:r>
    </w:p>
    <w:p w14:paraId="2AE7152A" w14:textId="77777777" w:rsidR="002D50A1" w:rsidRDefault="002D50A1" w:rsidP="002D50A1">
      <w:pPr>
        <w:spacing w:before="220" w:line="291" w:lineRule="auto"/>
        <w:ind w:right="769"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项，由面</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和面</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构成，以面</w:t>
      </w: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0"/>
          <w:sz w:val="22"/>
          <w:szCs w:val="22"/>
          <w:lang w:eastAsia="zh-CN"/>
        </w:rPr>
        <w:t>中的点</w:t>
      </w:r>
      <w:r>
        <w:rPr>
          <w:rFonts w:ascii="宋体" w:eastAsia="宋体" w:hAnsi="宋体" w:cs="宋体"/>
          <w:spacing w:val="-11"/>
          <w:sz w:val="22"/>
          <w:szCs w:val="22"/>
          <w:lang w:eastAsia="zh-CN"/>
        </w:rPr>
        <w:t>1为起点，对面</w:t>
      </w: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进行顺时针画边，如下图所示，</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题干展开图中与边2相邻的是面</w:t>
      </w: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而选项中与边2相邻的是面</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44"/>
          <w:sz w:val="22"/>
          <w:szCs w:val="22"/>
          <w:lang w:eastAsia="zh-CN"/>
        </w:rPr>
        <w:t xml:space="preserve"> </w:t>
      </w:r>
      <w:r>
        <w:rPr>
          <w:rFonts w:ascii="宋体" w:eastAsia="宋体" w:hAnsi="宋体" w:cs="宋体"/>
          <w:spacing w:val="-9"/>
          <w:sz w:val="22"/>
          <w:szCs w:val="22"/>
          <w:lang w:eastAsia="zh-CN"/>
        </w:rPr>
        <w:t>选项与题干展开图不一致，</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排除。</w:t>
      </w:r>
    </w:p>
    <w:p w14:paraId="7E23B742" w14:textId="77777777" w:rsidR="002D50A1" w:rsidRDefault="002D50A1" w:rsidP="002D50A1">
      <w:pPr>
        <w:spacing w:line="1300" w:lineRule="exact"/>
        <w:ind w:firstLine="1230"/>
      </w:pPr>
      <w:r>
        <w:rPr>
          <w:noProof/>
          <w:position w:val="-26"/>
        </w:rPr>
        <w:drawing>
          <wp:inline distT="0" distB="0" distL="0" distR="0" wp14:anchorId="0CBE7775" wp14:editId="01F98239">
            <wp:extent cx="3764915" cy="825500"/>
            <wp:effectExtent l="0" t="0" r="0" b="0"/>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134"/>
                    <a:stretch>
                      <a:fillRect/>
                    </a:stretch>
                  </pic:blipFill>
                  <pic:spPr>
                    <a:xfrm>
                      <a:off x="0" y="0"/>
                      <a:ext cx="3765543" cy="825551"/>
                    </a:xfrm>
                    <a:prstGeom prst="rect">
                      <a:avLst/>
                    </a:prstGeom>
                  </pic:spPr>
                </pic:pic>
              </a:graphicData>
            </a:graphic>
          </wp:inline>
        </w:drawing>
      </w:r>
    </w:p>
    <w:p w14:paraId="3B3A585C" w14:textId="77777777" w:rsidR="002D50A1" w:rsidRDefault="002D50A1" w:rsidP="002D50A1">
      <w:pPr>
        <w:pStyle w:val="ae"/>
        <w:spacing w:before="39" w:line="199" w:lineRule="auto"/>
        <w:ind w:left="2970"/>
        <w:rPr>
          <w:rFonts w:ascii="Times New Roman" w:eastAsia="Times New Roman" w:hAnsi="Times New Roman" w:cs="Times New Roman"/>
          <w:sz w:val="20"/>
          <w:szCs w:val="20"/>
          <w:lang w:eastAsia="zh-CN"/>
        </w:rPr>
      </w:pPr>
      <w:r>
        <w:rPr>
          <w:spacing w:val="-2"/>
          <w:sz w:val="19"/>
          <w:szCs w:val="19"/>
          <w:lang w:eastAsia="zh-CN"/>
        </w:rPr>
        <w:t>A</w:t>
      </w:r>
      <w:r>
        <w:rPr>
          <w:spacing w:val="1"/>
          <w:sz w:val="19"/>
          <w:szCs w:val="19"/>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C                     D</w:t>
      </w:r>
    </w:p>
    <w:p w14:paraId="485CA527" w14:textId="77777777" w:rsidR="002D50A1" w:rsidRDefault="002D50A1" w:rsidP="002D50A1">
      <w:pPr>
        <w:spacing w:before="208" w:line="281" w:lineRule="auto"/>
        <w:ind w:right="798" w:firstLine="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lastRenderedPageBreak/>
        <w:t>B</w:t>
      </w:r>
      <w:r>
        <w:rPr>
          <w:rFonts w:ascii="宋体" w:eastAsia="宋体" w:hAnsi="宋体" w:cs="宋体"/>
          <w:spacing w:val="-12"/>
          <w:sz w:val="22"/>
          <w:szCs w:val="22"/>
          <w:lang w:eastAsia="zh-CN"/>
        </w:rPr>
        <w:t>项，选项与题干展开图一致，当选。</w:t>
      </w: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项，由面</w:t>
      </w: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和面</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构成，以面</w:t>
      </w: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中</w:t>
      </w:r>
      <w:r>
        <w:rPr>
          <w:rFonts w:ascii="宋体" w:eastAsia="宋体" w:hAnsi="宋体" w:cs="宋体"/>
          <w:spacing w:val="-13"/>
          <w:sz w:val="22"/>
          <w:szCs w:val="22"/>
          <w:lang w:eastAsia="zh-CN"/>
        </w:rPr>
        <w:t>的点3为起点，</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对面</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22"/>
          <w:w w:val="101"/>
          <w:sz w:val="22"/>
          <w:szCs w:val="22"/>
          <w:lang w:eastAsia="zh-CN"/>
        </w:rPr>
        <w:t xml:space="preserve"> </w:t>
      </w:r>
      <w:r>
        <w:rPr>
          <w:rFonts w:ascii="宋体" w:eastAsia="宋体" w:hAnsi="宋体" w:cs="宋体"/>
          <w:spacing w:val="-9"/>
          <w:sz w:val="22"/>
          <w:szCs w:val="22"/>
          <w:lang w:eastAsia="zh-CN"/>
        </w:rPr>
        <w:t>进行顺时针画边，如下图所示，题干展开图中与边4相邻的是面</w:t>
      </w: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2"/>
          <w:w w:val="101"/>
          <w:sz w:val="22"/>
          <w:szCs w:val="22"/>
          <w:lang w:eastAsia="zh-CN"/>
        </w:rPr>
        <w:t xml:space="preserve">  </w:t>
      </w:r>
      <w:r>
        <w:rPr>
          <w:rFonts w:ascii="宋体" w:eastAsia="宋体" w:hAnsi="宋体" w:cs="宋体"/>
          <w:spacing w:val="-9"/>
          <w:sz w:val="22"/>
          <w:szCs w:val="22"/>
          <w:lang w:eastAsia="zh-CN"/>
        </w:rPr>
        <w:t>而选项中与边4相</w:t>
      </w:r>
    </w:p>
    <w:p w14:paraId="253899F1" w14:textId="77777777" w:rsidR="002D50A1" w:rsidRDefault="002D50A1" w:rsidP="002D50A1">
      <w:pPr>
        <w:spacing w:line="281" w:lineRule="auto"/>
        <w:rPr>
          <w:rFonts w:ascii="宋体" w:eastAsia="宋体" w:hAnsi="宋体" w:cs="宋体" w:hint="eastAsia"/>
          <w:sz w:val="22"/>
          <w:szCs w:val="22"/>
          <w:lang w:eastAsia="zh-CN"/>
        </w:rPr>
        <w:sectPr w:rsidR="002D50A1" w:rsidSect="002D50A1">
          <w:footerReference w:type="default" r:id="rId135"/>
          <w:pgSz w:w="10340" w:h="14570"/>
          <w:pgMar w:top="400" w:right="630" w:bottom="649" w:left="609" w:header="0" w:footer="390" w:gutter="0"/>
          <w:cols w:space="720"/>
        </w:sectPr>
      </w:pPr>
    </w:p>
    <w:p w14:paraId="0776850D" w14:textId="77777777" w:rsidR="002D50A1" w:rsidRDefault="002D50A1" w:rsidP="002D50A1">
      <w:pPr>
        <w:spacing w:before="284" w:line="212" w:lineRule="auto"/>
        <w:rPr>
          <w:rFonts w:ascii="宋体" w:eastAsia="宋体" w:hAnsi="宋体" w:cs="宋体" w:hint="eastAsia"/>
          <w:sz w:val="22"/>
          <w:szCs w:val="22"/>
          <w:lang w:eastAsia="zh-CN"/>
        </w:rPr>
      </w:pPr>
      <w:r>
        <w:rPr>
          <w:rFonts w:ascii="宋体" w:eastAsia="宋体" w:hAnsi="宋体" w:cs="宋体"/>
          <w:spacing w:val="-14"/>
          <w:sz w:val="22"/>
          <w:szCs w:val="22"/>
          <w:lang w:eastAsia="zh-CN"/>
        </w:rPr>
        <w:lastRenderedPageBreak/>
        <w:t>邻的是面</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选项与题干展开图不一致，</w:t>
      </w:r>
      <w:r>
        <w:rPr>
          <w:rFonts w:ascii="宋体" w:eastAsia="宋体" w:hAnsi="宋体" w:cs="宋体"/>
          <w:spacing w:val="-15"/>
          <w:sz w:val="22"/>
          <w:szCs w:val="22"/>
          <w:lang w:eastAsia="zh-CN"/>
        </w:rPr>
        <w:t>排除。</w:t>
      </w:r>
    </w:p>
    <w:p w14:paraId="68DAF6AC" w14:textId="77777777" w:rsidR="002D50A1" w:rsidRDefault="002D50A1" w:rsidP="002D50A1">
      <w:pPr>
        <w:spacing w:before="112" w:line="1300" w:lineRule="exact"/>
        <w:ind w:firstLine="1250"/>
      </w:pPr>
      <w:r>
        <w:rPr>
          <w:noProof/>
          <w:position w:val="-25"/>
        </w:rPr>
        <w:drawing>
          <wp:inline distT="0" distB="0" distL="0" distR="0" wp14:anchorId="5C057975" wp14:editId="5911528C">
            <wp:extent cx="3783965" cy="824865"/>
            <wp:effectExtent l="0" t="0" r="0" b="0"/>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136"/>
                    <a:stretch>
                      <a:fillRect/>
                    </a:stretch>
                  </pic:blipFill>
                  <pic:spPr>
                    <a:xfrm>
                      <a:off x="0" y="0"/>
                      <a:ext cx="3784584" cy="825458"/>
                    </a:xfrm>
                    <a:prstGeom prst="rect">
                      <a:avLst/>
                    </a:prstGeom>
                  </pic:spPr>
                </pic:pic>
              </a:graphicData>
            </a:graphic>
          </wp:inline>
        </w:drawing>
      </w:r>
    </w:p>
    <w:p w14:paraId="3336121B" w14:textId="77777777" w:rsidR="002D50A1" w:rsidRDefault="002D50A1" w:rsidP="002D50A1">
      <w:pPr>
        <w:pStyle w:val="ae"/>
        <w:spacing w:before="26" w:line="204" w:lineRule="auto"/>
        <w:ind w:left="2979"/>
        <w:rPr>
          <w:rFonts w:ascii="Times New Roman" w:eastAsia="Times New Roman" w:hAnsi="Times New Roman" w:cs="Times New Roman"/>
          <w:sz w:val="20"/>
          <w:szCs w:val="20"/>
          <w:lang w:eastAsia="zh-CN"/>
        </w:rPr>
      </w:pPr>
      <w:r>
        <w:rPr>
          <w:spacing w:val="-2"/>
          <w:lang w:eastAsia="zh-CN"/>
        </w:rPr>
        <w:t>A</w:t>
      </w:r>
      <w:r>
        <w:rPr>
          <w:spacing w:val="2"/>
          <w:lang w:eastAsia="zh-CN"/>
        </w:rPr>
        <w:t xml:space="preserve">                 </w:t>
      </w:r>
      <w:r>
        <w:rPr>
          <w:rFonts w:ascii="Times New Roman" w:eastAsia="Times New Roman" w:hAnsi="Times New Roman" w:cs="Times New Roman"/>
          <w:spacing w:val="-2"/>
          <w:sz w:val="20"/>
          <w:szCs w:val="20"/>
          <w:lang w:eastAsia="zh-CN"/>
        </w:rPr>
        <w:t xml:space="preserve">B                     </w:t>
      </w:r>
      <w:r>
        <w:rPr>
          <w:spacing w:val="-2"/>
          <w:sz w:val="19"/>
          <w:szCs w:val="19"/>
          <w:lang w:eastAsia="zh-CN"/>
        </w:rPr>
        <w:t>C</w:t>
      </w:r>
      <w:r>
        <w:rPr>
          <w:spacing w:val="1"/>
          <w:sz w:val="19"/>
          <w:szCs w:val="19"/>
          <w:lang w:eastAsia="zh-CN"/>
        </w:rPr>
        <w:t xml:space="preserve">                   </w:t>
      </w:r>
      <w:r>
        <w:rPr>
          <w:rFonts w:ascii="Times New Roman" w:eastAsia="Times New Roman" w:hAnsi="Times New Roman" w:cs="Times New Roman"/>
          <w:spacing w:val="-2"/>
          <w:sz w:val="20"/>
          <w:szCs w:val="20"/>
          <w:lang w:eastAsia="zh-CN"/>
        </w:rPr>
        <w:t>D</w:t>
      </w:r>
    </w:p>
    <w:p w14:paraId="3C6165AF" w14:textId="77777777" w:rsidR="002D50A1" w:rsidRDefault="002D50A1" w:rsidP="002D50A1">
      <w:pPr>
        <w:spacing w:before="219" w:line="293" w:lineRule="auto"/>
        <w:ind w:right="789" w:firstLine="400"/>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项，由面</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3"/>
          <w:sz w:val="22"/>
          <w:szCs w:val="22"/>
          <w:lang w:eastAsia="zh-CN"/>
        </w:rPr>
        <w:t>和面</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构成，以面</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25"/>
          <w:w w:val="101"/>
          <w:sz w:val="22"/>
          <w:szCs w:val="22"/>
          <w:lang w:eastAsia="zh-CN"/>
        </w:rPr>
        <w:t xml:space="preserve"> </w:t>
      </w:r>
      <w:r>
        <w:rPr>
          <w:rFonts w:ascii="宋体" w:eastAsia="宋体" w:hAnsi="宋体" w:cs="宋体"/>
          <w:spacing w:val="-13"/>
          <w:sz w:val="22"/>
          <w:szCs w:val="22"/>
          <w:lang w:eastAsia="zh-CN"/>
        </w:rPr>
        <w:t>中的点5为起点，对面</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25"/>
          <w:w w:val="101"/>
          <w:sz w:val="22"/>
          <w:szCs w:val="22"/>
          <w:lang w:eastAsia="zh-CN"/>
        </w:rPr>
        <w:t xml:space="preserve"> </w:t>
      </w:r>
      <w:r>
        <w:rPr>
          <w:rFonts w:ascii="宋体" w:eastAsia="宋体" w:hAnsi="宋体" w:cs="宋体"/>
          <w:spacing w:val="-13"/>
          <w:sz w:val="22"/>
          <w:szCs w:val="22"/>
          <w:lang w:eastAsia="zh-CN"/>
        </w:rPr>
        <w:t>进行顺时针画边，如下图所示，</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题干展开图中与边6相邻的是面</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0"/>
          <w:sz w:val="22"/>
          <w:szCs w:val="22"/>
          <w:lang w:eastAsia="zh-CN"/>
        </w:rPr>
        <w:t>而选项中与边6相邻的是面</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选项与题干展开图不一致，</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排除。</w:t>
      </w:r>
    </w:p>
    <w:p w14:paraId="7F86B62C" w14:textId="77777777" w:rsidR="002D50A1" w:rsidRDefault="002D50A1" w:rsidP="002D50A1">
      <w:pPr>
        <w:spacing w:before="1" w:line="1310" w:lineRule="exact"/>
        <w:ind w:firstLine="1230"/>
      </w:pPr>
      <w:r>
        <w:rPr>
          <w:noProof/>
          <w:position w:val="-26"/>
        </w:rPr>
        <w:drawing>
          <wp:inline distT="0" distB="0" distL="0" distR="0" wp14:anchorId="0898BBED" wp14:editId="666E1843">
            <wp:extent cx="3783965" cy="831215"/>
            <wp:effectExtent l="0" t="0" r="0" b="0"/>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137"/>
                    <a:stretch>
                      <a:fillRect/>
                    </a:stretch>
                  </pic:blipFill>
                  <pic:spPr>
                    <a:xfrm>
                      <a:off x="0" y="0"/>
                      <a:ext cx="3784584" cy="831842"/>
                    </a:xfrm>
                    <a:prstGeom prst="rect">
                      <a:avLst/>
                    </a:prstGeom>
                  </pic:spPr>
                </pic:pic>
              </a:graphicData>
            </a:graphic>
          </wp:inline>
        </w:drawing>
      </w:r>
    </w:p>
    <w:p w14:paraId="6E07C0C0" w14:textId="77777777" w:rsidR="002D50A1" w:rsidRDefault="002D50A1" w:rsidP="002D50A1">
      <w:pPr>
        <w:pStyle w:val="ae"/>
        <w:spacing w:before="19" w:line="195" w:lineRule="auto"/>
        <w:ind w:left="2970"/>
        <w:rPr>
          <w:rFonts w:ascii="Times New Roman" w:eastAsia="Times New Roman" w:hAnsi="Times New Roman" w:cs="Times New Roman"/>
          <w:sz w:val="20"/>
          <w:szCs w:val="20"/>
          <w:lang w:eastAsia="zh-CN"/>
        </w:rPr>
      </w:pPr>
      <w:r>
        <w:rPr>
          <w:rFonts w:ascii="Times New Roman" w:eastAsia="Times New Roman" w:hAnsi="Times New Roman" w:cs="Times New Roman"/>
          <w:spacing w:val="-2"/>
          <w:sz w:val="22"/>
          <w:szCs w:val="22"/>
          <w:lang w:eastAsia="zh-CN"/>
        </w:rPr>
        <w:t xml:space="preserve">A                   </w:t>
      </w:r>
      <w:r>
        <w:rPr>
          <w:spacing w:val="-2"/>
          <w:sz w:val="17"/>
          <w:szCs w:val="17"/>
          <w:lang w:eastAsia="zh-CN"/>
        </w:rPr>
        <w:t xml:space="preserve">B                       </w:t>
      </w:r>
      <w:r>
        <w:rPr>
          <w:rFonts w:ascii="Times New Roman" w:eastAsia="Times New Roman" w:hAnsi="Times New Roman" w:cs="Times New Roman"/>
          <w:spacing w:val="-2"/>
          <w:sz w:val="20"/>
          <w:szCs w:val="20"/>
          <w:lang w:eastAsia="zh-CN"/>
        </w:rPr>
        <w:t>C                     D</w:t>
      </w:r>
    </w:p>
    <w:p w14:paraId="3A7A6EE0" w14:textId="77777777" w:rsidR="002D50A1" w:rsidRDefault="002D50A1" w:rsidP="002D50A1">
      <w:pPr>
        <w:spacing w:before="195" w:line="220" w:lineRule="auto"/>
        <w:ind w:left="400"/>
        <w:rPr>
          <w:rFonts w:ascii="宋体" w:eastAsia="宋体" w:hAnsi="宋体" w:cs="宋体" w:hint="eastAsia"/>
          <w:sz w:val="22"/>
          <w:szCs w:val="22"/>
          <w:lang w:eastAsia="zh-CN"/>
        </w:rPr>
      </w:pPr>
      <w:r>
        <w:rPr>
          <w:noProof/>
        </w:rPr>
        <w:drawing>
          <wp:anchor distT="0" distB="0" distL="0" distR="0" simplePos="0" relativeHeight="251741184" behindDoc="0" locked="0" layoutInCell="1" allowOverlap="1" wp14:anchorId="28A59FC7" wp14:editId="74EF5C2C">
            <wp:simplePos x="0" y="0"/>
            <wp:positionH relativeFrom="column">
              <wp:posOffset>5307965</wp:posOffset>
            </wp:positionH>
            <wp:positionV relativeFrom="paragraph">
              <wp:posOffset>339725</wp:posOffset>
            </wp:positionV>
            <wp:extent cx="495300" cy="508000"/>
            <wp:effectExtent l="0" t="0" r="0" b="0"/>
            <wp:wrapNone/>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138"/>
                    <a:stretch>
                      <a:fillRect/>
                    </a:stretch>
                  </pic:blipFill>
                  <pic:spPr>
                    <a:xfrm>
                      <a:off x="0" y="0"/>
                      <a:ext cx="495331" cy="508024"/>
                    </a:xfrm>
                    <a:prstGeom prst="rect">
                      <a:avLst/>
                    </a:prstGeom>
                  </pic:spPr>
                </pic:pic>
              </a:graphicData>
            </a:graphic>
          </wp:anchor>
        </w:drawing>
      </w:r>
      <w:r>
        <w:rPr>
          <w:rFonts w:ascii="宋体" w:eastAsia="宋体" w:hAnsi="宋体" w:cs="宋体"/>
          <w:spacing w:val="-13"/>
          <w:sz w:val="22"/>
          <w:szCs w:val="22"/>
          <w:lang w:eastAsia="zh-CN"/>
        </w:rPr>
        <w:t>故正确答案为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05FC5B39" w14:textId="77777777" w:rsidR="002D50A1" w:rsidRDefault="002D50A1" w:rsidP="002D50A1">
      <w:pPr>
        <w:spacing w:before="115" w:line="277" w:lineRule="auto"/>
        <w:ind w:right="872" w:firstLine="400"/>
        <w:rPr>
          <w:rFonts w:ascii="宋体" w:eastAsia="宋体" w:hAnsi="宋体" w:cs="宋体" w:hint="eastAsia"/>
          <w:sz w:val="22"/>
          <w:szCs w:val="22"/>
          <w:lang w:eastAsia="zh-CN"/>
        </w:rPr>
      </w:pPr>
      <w:r>
        <w:rPr>
          <w:noProof/>
        </w:rPr>
        <w:drawing>
          <wp:anchor distT="0" distB="0" distL="0" distR="0" simplePos="0" relativeHeight="251745280" behindDoc="0" locked="0" layoutInCell="1" allowOverlap="1" wp14:anchorId="1DAFFDBF" wp14:editId="03A6424F">
            <wp:simplePos x="0" y="0"/>
            <wp:positionH relativeFrom="column">
              <wp:posOffset>5302250</wp:posOffset>
            </wp:positionH>
            <wp:positionV relativeFrom="paragraph">
              <wp:posOffset>735330</wp:posOffset>
            </wp:positionV>
            <wp:extent cx="495300" cy="508000"/>
            <wp:effectExtent l="0" t="0" r="0" b="0"/>
            <wp:wrapNone/>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139"/>
                    <a:stretch>
                      <a:fillRect/>
                    </a:stretch>
                  </pic:blipFill>
                  <pic:spPr>
                    <a:xfrm>
                      <a:off x="0" y="0"/>
                      <a:ext cx="495265" cy="508024"/>
                    </a:xfrm>
                    <a:prstGeom prst="rect">
                      <a:avLst/>
                    </a:prstGeom>
                  </pic:spPr>
                </pic:pic>
              </a:graphicData>
            </a:graphic>
          </wp:anchor>
        </w:drawing>
      </w:r>
      <w:r>
        <w:rPr>
          <w:rFonts w:ascii="黑体" w:eastAsia="黑体" w:hAnsi="黑体" w:cs="黑体"/>
          <w:spacing w:val="-8"/>
          <w:lang w:eastAsia="zh-CN"/>
        </w:rPr>
        <w:t>79.【答案】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。观察发现，题干每幅图均由3个小元素组成，考虑图形间关系。图①④⑤</w:t>
      </w:r>
      <w:r>
        <w:rPr>
          <w:rFonts w:ascii="宋体" w:eastAsia="宋体" w:hAnsi="宋体" w:cs="宋体"/>
          <w:lang w:eastAsia="zh-CN"/>
        </w:rPr>
        <w:t xml:space="preserve"> </w:t>
      </w:r>
      <w:r>
        <w:rPr>
          <w:rFonts w:ascii="宋体" w:eastAsia="宋体" w:hAnsi="宋体" w:cs="宋体"/>
          <w:spacing w:val="-16"/>
          <w:sz w:val="22"/>
          <w:szCs w:val="22"/>
          <w:lang w:eastAsia="zh-CN"/>
        </w:rPr>
        <w:t>均为3个图形层层包含，图②③⑥均为外框包含两个独立图形。故图①④⑤为一组，图②③⑥</w:t>
      </w:r>
      <w:r>
        <w:rPr>
          <w:rFonts w:ascii="宋体" w:eastAsia="宋体" w:hAnsi="宋体" w:cs="宋体"/>
          <w:spacing w:val="12"/>
          <w:sz w:val="22"/>
          <w:szCs w:val="22"/>
          <w:lang w:eastAsia="zh-CN"/>
        </w:rPr>
        <w:t xml:space="preserve"> </w:t>
      </w:r>
      <w:r>
        <w:rPr>
          <w:rFonts w:ascii="宋体" w:eastAsia="宋体" w:hAnsi="宋体" w:cs="宋体"/>
          <w:spacing w:val="-15"/>
          <w:sz w:val="22"/>
          <w:szCs w:val="22"/>
          <w:lang w:eastAsia="zh-CN"/>
        </w:rPr>
        <w:t>为一组。故正确答案为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3D445700" w14:textId="77777777" w:rsidR="002D50A1" w:rsidRDefault="002D50A1" w:rsidP="002D50A1">
      <w:pPr>
        <w:pStyle w:val="ae"/>
        <w:spacing w:before="107" w:line="278" w:lineRule="auto"/>
        <w:ind w:right="789" w:firstLine="400"/>
        <w:rPr>
          <w:rFonts w:ascii="宋体" w:eastAsia="宋体" w:hAnsi="宋体" w:cs="宋体" w:hint="eastAsia"/>
          <w:sz w:val="22"/>
          <w:szCs w:val="22"/>
          <w:lang w:eastAsia="zh-CN"/>
        </w:rPr>
      </w:pPr>
      <w:r>
        <w:rPr>
          <w:noProof/>
        </w:rPr>
        <w:drawing>
          <wp:anchor distT="0" distB="0" distL="0" distR="0" simplePos="0" relativeHeight="251743232" behindDoc="0" locked="0" layoutInCell="1" allowOverlap="1" wp14:anchorId="1C4A93D6" wp14:editId="741648FD">
            <wp:simplePos x="0" y="0"/>
            <wp:positionH relativeFrom="column">
              <wp:posOffset>5295900</wp:posOffset>
            </wp:positionH>
            <wp:positionV relativeFrom="paragraph">
              <wp:posOffset>963930</wp:posOffset>
            </wp:positionV>
            <wp:extent cx="501650" cy="501650"/>
            <wp:effectExtent l="0" t="0" r="0" b="0"/>
            <wp:wrapNone/>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140"/>
                    <a:stretch>
                      <a:fillRect/>
                    </a:stretch>
                  </pic:blipFill>
                  <pic:spPr>
                    <a:xfrm>
                      <a:off x="0" y="0"/>
                      <a:ext cx="501634" cy="501640"/>
                    </a:xfrm>
                    <a:prstGeom prst="rect">
                      <a:avLst/>
                    </a:prstGeom>
                  </pic:spPr>
                </pic:pic>
              </a:graphicData>
            </a:graphic>
          </wp:anchor>
        </w:drawing>
      </w:r>
      <w:r>
        <w:rPr>
          <w:rFonts w:ascii="黑体" w:eastAsia="黑体" w:hAnsi="黑体" w:cs="黑体"/>
          <w:spacing w:val="-19"/>
          <w:sz w:val="22"/>
          <w:szCs w:val="22"/>
          <w:lang w:eastAsia="zh-CN"/>
        </w:rPr>
        <w:t>80.【答案】</w:t>
      </w:r>
      <w:r>
        <w:rPr>
          <w:spacing w:val="-19"/>
          <w:sz w:val="22"/>
          <w:szCs w:val="22"/>
          <w:lang w:eastAsia="zh-CN"/>
        </w:rPr>
        <w:t>A</w:t>
      </w:r>
      <w:r>
        <w:rPr>
          <w:rFonts w:ascii="宋体" w:eastAsia="宋体" w:hAnsi="宋体" w:cs="宋体"/>
          <w:spacing w:val="-19"/>
          <w:sz w:val="22"/>
          <w:szCs w:val="22"/>
          <w:lang w:eastAsia="zh-CN"/>
        </w:rPr>
        <w:t>。元素组成相同，优先考虑位置规律。题干中第一行的小黑点在第一行平移</w:t>
      </w:r>
      <w:r>
        <w:rPr>
          <w:rFonts w:ascii="宋体" w:eastAsia="宋体" w:hAnsi="宋体" w:cs="宋体"/>
          <w:spacing w:val="6"/>
          <w:sz w:val="22"/>
          <w:szCs w:val="22"/>
          <w:lang w:eastAsia="zh-CN"/>
        </w:rPr>
        <w:t xml:space="preserve">  </w:t>
      </w:r>
      <w:r>
        <w:rPr>
          <w:rFonts w:ascii="宋体" w:eastAsia="宋体" w:hAnsi="宋体" w:cs="宋体"/>
          <w:spacing w:val="-4"/>
          <w:sz w:val="22"/>
          <w:szCs w:val="22"/>
          <w:lang w:eastAsia="zh-CN"/>
        </w:rPr>
        <w:t>(折返跑),平移的步数依次为2、3、4、5,第二行</w:t>
      </w:r>
      <w:r>
        <w:rPr>
          <w:rFonts w:ascii="宋体" w:eastAsia="宋体" w:hAnsi="宋体" w:cs="宋体"/>
          <w:spacing w:val="-5"/>
          <w:sz w:val="22"/>
          <w:szCs w:val="22"/>
          <w:lang w:eastAsia="zh-CN"/>
        </w:rPr>
        <w:t>的小黑点在第二行平移(折返跑),平移的</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步数依次为1、2、3、4,第三行的小黑点在第三行平移(折返跑),平</w:t>
      </w:r>
      <w:r>
        <w:rPr>
          <w:rFonts w:ascii="宋体" w:eastAsia="宋体" w:hAnsi="宋体" w:cs="宋体"/>
          <w:spacing w:val="-6"/>
          <w:sz w:val="22"/>
          <w:szCs w:val="22"/>
          <w:lang w:eastAsia="zh-CN"/>
        </w:rPr>
        <w:t>移的步数依次为0、1、</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2、3,只有</w:t>
      </w: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6"/>
          <w:sz w:val="22"/>
          <w:szCs w:val="22"/>
          <w:lang w:eastAsia="zh-CN"/>
        </w:rPr>
        <w:t>项符合。故正确答案为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01CA64CF" w14:textId="77777777" w:rsidR="002D50A1" w:rsidRDefault="002D50A1" w:rsidP="002D50A1">
      <w:pPr>
        <w:spacing w:before="134" w:line="277" w:lineRule="auto"/>
        <w:ind w:right="889" w:firstLine="400"/>
        <w:rPr>
          <w:rFonts w:ascii="宋体" w:eastAsia="宋体" w:hAnsi="宋体" w:cs="宋体" w:hint="eastAsia"/>
          <w:lang w:eastAsia="zh-CN"/>
        </w:rPr>
      </w:pPr>
      <w:r>
        <w:rPr>
          <w:noProof/>
        </w:rPr>
        <w:drawing>
          <wp:anchor distT="0" distB="0" distL="0" distR="0" simplePos="0" relativeHeight="251744256" behindDoc="0" locked="0" layoutInCell="1" allowOverlap="1" wp14:anchorId="15FB005B" wp14:editId="59497302">
            <wp:simplePos x="0" y="0"/>
            <wp:positionH relativeFrom="column">
              <wp:posOffset>5295900</wp:posOffset>
            </wp:positionH>
            <wp:positionV relativeFrom="paragraph">
              <wp:posOffset>740410</wp:posOffset>
            </wp:positionV>
            <wp:extent cx="495300" cy="508000"/>
            <wp:effectExtent l="0" t="0" r="0" b="0"/>
            <wp:wrapNone/>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141"/>
                    <a:stretch>
                      <a:fillRect/>
                    </a:stretch>
                  </pic:blipFill>
                  <pic:spPr>
                    <a:xfrm>
                      <a:off x="0" y="0"/>
                      <a:ext cx="495265" cy="508024"/>
                    </a:xfrm>
                    <a:prstGeom prst="rect">
                      <a:avLst/>
                    </a:prstGeom>
                  </pic:spPr>
                </pic:pic>
              </a:graphicData>
            </a:graphic>
          </wp:anchor>
        </w:drawing>
      </w:r>
      <w:r>
        <w:rPr>
          <w:rFonts w:ascii="黑体" w:eastAsia="黑体" w:hAnsi="黑体" w:cs="黑体"/>
          <w:spacing w:val="-9"/>
          <w:lang w:eastAsia="zh-CN"/>
        </w:rPr>
        <w:t>81.【答案】</w:t>
      </w:r>
      <w:r>
        <w:rPr>
          <w:rFonts w:ascii="Times New Roman" w:eastAsia="Times New Roman" w:hAnsi="Times New Roman" w:cs="Times New Roman"/>
          <w:spacing w:val="-9"/>
          <w:lang w:eastAsia="zh-CN"/>
        </w:rPr>
        <w:t>B</w:t>
      </w:r>
      <w:r>
        <w:rPr>
          <w:rFonts w:ascii="宋体" w:eastAsia="宋体" w:hAnsi="宋体" w:cs="宋体"/>
          <w:spacing w:val="-9"/>
          <w:lang w:eastAsia="zh-CN"/>
        </w:rPr>
        <w:t>。元素组成不同，且无明显属性规律，优先考虑数量</w:t>
      </w:r>
      <w:r>
        <w:rPr>
          <w:rFonts w:ascii="宋体" w:eastAsia="宋体" w:hAnsi="宋体" w:cs="宋体"/>
          <w:spacing w:val="-10"/>
          <w:lang w:eastAsia="zh-CN"/>
        </w:rPr>
        <w:t>规律。观察发现，题干</w:t>
      </w:r>
      <w:r>
        <w:rPr>
          <w:rFonts w:ascii="宋体" w:eastAsia="宋体" w:hAnsi="宋体" w:cs="宋体"/>
          <w:lang w:eastAsia="zh-CN"/>
        </w:rPr>
        <w:t xml:space="preserve"> </w:t>
      </w:r>
      <w:r>
        <w:rPr>
          <w:rFonts w:ascii="宋体" w:eastAsia="宋体" w:hAnsi="宋体" w:cs="宋体"/>
          <w:spacing w:val="-4"/>
          <w:lang w:eastAsia="zh-CN"/>
        </w:rPr>
        <w:t>图形中均有封闭区域，考虑数面。图①②⑤均有4个面，图③④⑥均有3个面。故图①②⑤为</w:t>
      </w:r>
      <w:r>
        <w:rPr>
          <w:rFonts w:ascii="宋体" w:eastAsia="宋体" w:hAnsi="宋体" w:cs="宋体"/>
          <w:spacing w:val="13"/>
          <w:lang w:eastAsia="zh-CN"/>
        </w:rPr>
        <w:t xml:space="preserve"> </w:t>
      </w:r>
      <w:r>
        <w:rPr>
          <w:rFonts w:ascii="宋体" w:eastAsia="宋体" w:hAnsi="宋体" w:cs="宋体"/>
          <w:spacing w:val="-8"/>
          <w:lang w:eastAsia="zh-CN"/>
        </w:rPr>
        <w:t>一组，图③④⑥为一组。故正确答案为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4C8A0974" w14:textId="77777777" w:rsidR="002D50A1" w:rsidRDefault="002D50A1" w:rsidP="002D50A1">
      <w:pPr>
        <w:pStyle w:val="ae"/>
        <w:spacing w:before="116" w:line="292" w:lineRule="auto"/>
        <w:ind w:right="869" w:firstLine="400"/>
        <w:rPr>
          <w:rFonts w:ascii="宋体" w:eastAsia="宋体" w:hAnsi="宋体" w:cs="宋体" w:hint="eastAsia"/>
          <w:lang w:eastAsia="zh-CN"/>
        </w:rPr>
      </w:pPr>
      <w:r>
        <w:rPr>
          <w:noProof/>
        </w:rPr>
        <w:drawing>
          <wp:anchor distT="0" distB="0" distL="0" distR="0" simplePos="0" relativeHeight="251742208" behindDoc="0" locked="0" layoutInCell="1" allowOverlap="1" wp14:anchorId="71CDE64B" wp14:editId="0308D1E5">
            <wp:simplePos x="0" y="0"/>
            <wp:positionH relativeFrom="column">
              <wp:posOffset>5289550</wp:posOffset>
            </wp:positionH>
            <wp:positionV relativeFrom="paragraph">
              <wp:posOffset>976630</wp:posOffset>
            </wp:positionV>
            <wp:extent cx="501650" cy="501650"/>
            <wp:effectExtent l="0" t="0" r="0" b="0"/>
            <wp:wrapNone/>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142"/>
                    <a:stretch>
                      <a:fillRect/>
                    </a:stretch>
                  </pic:blipFill>
                  <pic:spPr>
                    <a:xfrm>
                      <a:off x="0" y="0"/>
                      <a:ext cx="501634" cy="501640"/>
                    </a:xfrm>
                    <a:prstGeom prst="rect">
                      <a:avLst/>
                    </a:prstGeom>
                  </pic:spPr>
                </pic:pic>
              </a:graphicData>
            </a:graphic>
          </wp:anchor>
        </w:drawing>
      </w:r>
      <w:r>
        <w:rPr>
          <w:rFonts w:ascii="黑体" w:eastAsia="黑体" w:hAnsi="黑体" w:cs="黑体"/>
          <w:spacing w:val="-4"/>
          <w:lang w:eastAsia="zh-CN"/>
        </w:rPr>
        <w:t>82.【答案】</w:t>
      </w:r>
      <w:r>
        <w:rPr>
          <w:spacing w:val="-4"/>
          <w:lang w:eastAsia="zh-CN"/>
        </w:rPr>
        <w:t>C</w:t>
      </w:r>
      <w:r>
        <w:rPr>
          <w:rFonts w:ascii="宋体" w:eastAsia="宋体" w:hAnsi="宋体" w:cs="宋体"/>
          <w:spacing w:val="-4"/>
          <w:lang w:eastAsia="zh-CN"/>
        </w:rPr>
        <w:t>。元素组成相似，优先考虑样式规律。观察第一组图发现：实线+实线=虚</w:t>
      </w:r>
      <w:r>
        <w:rPr>
          <w:rFonts w:ascii="宋体" w:eastAsia="宋体" w:hAnsi="宋体" w:cs="宋体"/>
          <w:spacing w:val="6"/>
          <w:lang w:eastAsia="zh-CN"/>
        </w:rPr>
        <w:t xml:space="preserve"> </w:t>
      </w:r>
      <w:r>
        <w:rPr>
          <w:rFonts w:ascii="宋体" w:eastAsia="宋体" w:hAnsi="宋体" w:cs="宋体"/>
          <w:spacing w:val="9"/>
          <w:lang w:eastAsia="zh-CN"/>
        </w:rPr>
        <w:t>线，虚线+实线=实线，</w:t>
      </w:r>
      <w:r>
        <w:rPr>
          <w:rFonts w:ascii="仿宋" w:eastAsia="仿宋" w:hAnsi="仿宋" w:cs="仿宋"/>
          <w:spacing w:val="9"/>
          <w:lang w:eastAsia="zh-CN"/>
        </w:rPr>
        <w:t>虚线+虚线=虚线。</w:t>
      </w:r>
      <w:r>
        <w:rPr>
          <w:rFonts w:ascii="宋体" w:eastAsia="宋体" w:hAnsi="宋体" w:cs="宋体"/>
          <w:spacing w:val="9"/>
          <w:lang w:eastAsia="zh-CN"/>
        </w:rPr>
        <w:t>将规律应用到第二组图，最上方应符合虚线+</w:t>
      </w:r>
      <w:r>
        <w:rPr>
          <w:rFonts w:ascii="宋体" w:eastAsia="宋体" w:hAnsi="宋体" w:cs="宋体"/>
          <w:spacing w:val="10"/>
          <w:lang w:eastAsia="zh-CN"/>
        </w:rPr>
        <w:t xml:space="preserve"> </w:t>
      </w:r>
      <w:r>
        <w:rPr>
          <w:rFonts w:ascii="宋体" w:eastAsia="宋体" w:hAnsi="宋体" w:cs="宋体"/>
          <w:spacing w:val="3"/>
          <w:lang w:eastAsia="zh-CN"/>
        </w:rPr>
        <w:t>虚线=虚线，排除</w:t>
      </w:r>
      <w:r>
        <w:rPr>
          <w:rFonts w:ascii="Times New Roman" w:eastAsia="Times New Roman" w:hAnsi="Times New Roman" w:cs="Times New Roman"/>
          <w:spacing w:val="3"/>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3"/>
          <w:lang w:eastAsia="zh-CN"/>
        </w:rPr>
        <w:t>两项，下方两条线都是实线+虚线</w:t>
      </w:r>
      <w:r>
        <w:rPr>
          <w:rFonts w:ascii="宋体" w:eastAsia="宋体" w:hAnsi="宋体" w:cs="宋体"/>
          <w:spacing w:val="2"/>
          <w:lang w:eastAsia="zh-CN"/>
        </w:rPr>
        <w:t>，得出结果应该一致，只有</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w:t>
      </w:r>
      <w:r>
        <w:rPr>
          <w:rFonts w:ascii="宋体" w:eastAsia="宋体" w:hAnsi="宋体" w:cs="宋体"/>
          <w:lang w:eastAsia="zh-CN"/>
        </w:rPr>
        <w:t xml:space="preserve"> </w:t>
      </w:r>
      <w:r>
        <w:rPr>
          <w:rFonts w:ascii="宋体" w:eastAsia="宋体" w:hAnsi="宋体" w:cs="宋体"/>
          <w:spacing w:val="-7"/>
          <w:lang w:eastAsia="zh-CN"/>
        </w:rPr>
        <w:t>符合。故正确答案为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66998015" w14:textId="77777777" w:rsidR="002D50A1" w:rsidRDefault="002D50A1" w:rsidP="002D50A1">
      <w:pPr>
        <w:spacing w:before="109" w:line="275" w:lineRule="auto"/>
        <w:ind w:right="891" w:firstLine="400"/>
        <w:rPr>
          <w:rFonts w:ascii="宋体" w:eastAsia="宋体" w:hAnsi="宋体" w:cs="宋体" w:hint="eastAsia"/>
          <w:sz w:val="22"/>
          <w:szCs w:val="22"/>
          <w:lang w:eastAsia="zh-CN"/>
        </w:rPr>
      </w:pPr>
      <w:r>
        <w:rPr>
          <w:noProof/>
        </w:rPr>
        <w:drawing>
          <wp:anchor distT="0" distB="0" distL="0" distR="0" simplePos="0" relativeHeight="251746304" behindDoc="0" locked="0" layoutInCell="1" allowOverlap="1" wp14:anchorId="04690168" wp14:editId="4B67A3A3">
            <wp:simplePos x="0" y="0"/>
            <wp:positionH relativeFrom="column">
              <wp:posOffset>5289550</wp:posOffset>
            </wp:positionH>
            <wp:positionV relativeFrom="paragraph">
              <wp:posOffset>743585</wp:posOffset>
            </wp:positionV>
            <wp:extent cx="488950" cy="508000"/>
            <wp:effectExtent l="0" t="0" r="0" b="0"/>
            <wp:wrapNone/>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143"/>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83.【答案】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。元素组成不同，且无明显属性规律，考虑数量规律。题干图形中线条交叉</w:t>
      </w:r>
      <w:r>
        <w:rPr>
          <w:rFonts w:ascii="宋体" w:eastAsia="宋体" w:hAnsi="宋体" w:cs="宋体"/>
          <w:spacing w:val="10"/>
          <w:sz w:val="22"/>
          <w:szCs w:val="22"/>
          <w:lang w:eastAsia="zh-CN"/>
        </w:rPr>
        <w:t xml:space="preserve"> </w:t>
      </w:r>
      <w:r>
        <w:rPr>
          <w:rFonts w:ascii="宋体" w:eastAsia="宋体" w:hAnsi="宋体" w:cs="宋体"/>
          <w:spacing w:val="-7"/>
          <w:sz w:val="22"/>
          <w:szCs w:val="22"/>
          <w:lang w:eastAsia="zh-CN"/>
        </w:rPr>
        <w:t>明显，考虑数交点，题干已知图形的交点数均为3,则问号处图形的交点数也应为3,</w:t>
      </w:r>
      <w:r>
        <w:rPr>
          <w:rFonts w:ascii="宋体" w:eastAsia="宋体" w:hAnsi="宋体" w:cs="宋体"/>
          <w:spacing w:val="-8"/>
          <w:sz w:val="22"/>
          <w:szCs w:val="22"/>
          <w:lang w:eastAsia="zh-CN"/>
        </w:rPr>
        <w:t>只有</w:t>
      </w: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6"/>
          <w:sz w:val="22"/>
          <w:szCs w:val="22"/>
          <w:lang w:eastAsia="zh-CN"/>
        </w:rPr>
        <w:t>项符合。故正确答案为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29D38769" w14:textId="77777777" w:rsidR="002D50A1" w:rsidRDefault="002D50A1" w:rsidP="002D50A1">
      <w:pPr>
        <w:spacing w:before="118" w:line="254" w:lineRule="auto"/>
        <w:ind w:right="883" w:firstLine="400"/>
        <w:rPr>
          <w:rFonts w:ascii="宋体" w:eastAsia="宋体" w:hAnsi="宋体" w:cs="宋体" w:hint="eastAsia"/>
          <w:sz w:val="22"/>
          <w:szCs w:val="22"/>
          <w:lang w:eastAsia="zh-CN"/>
        </w:rPr>
      </w:pPr>
      <w:r>
        <w:rPr>
          <w:rFonts w:ascii="黑体" w:eastAsia="黑体" w:hAnsi="黑体" w:cs="黑体"/>
          <w:spacing w:val="-15"/>
          <w:sz w:val="22"/>
          <w:szCs w:val="22"/>
          <w:lang w:eastAsia="zh-CN"/>
        </w:rPr>
        <w:t>84.【答案】</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。本题考查立体拼合，可采用</w:t>
      </w:r>
      <w:r>
        <w:rPr>
          <w:rFonts w:ascii="宋体" w:eastAsia="宋体" w:hAnsi="宋体" w:cs="宋体"/>
          <w:spacing w:val="-16"/>
          <w:sz w:val="22"/>
          <w:szCs w:val="22"/>
          <w:lang w:eastAsia="zh-CN"/>
        </w:rPr>
        <w:t>“凹凸对应法”。</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6"/>
          <w:sz w:val="22"/>
          <w:szCs w:val="22"/>
          <w:lang w:eastAsia="zh-CN"/>
        </w:rPr>
        <w:t>项，2中标记处为多出的</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部分(如下图所示),无法与5拼成正方体，排除。</w:t>
      </w:r>
    </w:p>
    <w:p w14:paraId="32FEA28F" w14:textId="77777777" w:rsidR="002D50A1" w:rsidRDefault="002D50A1" w:rsidP="002D50A1">
      <w:pPr>
        <w:spacing w:line="254" w:lineRule="auto"/>
        <w:rPr>
          <w:rFonts w:ascii="宋体" w:eastAsia="宋体" w:hAnsi="宋体" w:cs="宋体" w:hint="eastAsia"/>
          <w:sz w:val="22"/>
          <w:szCs w:val="22"/>
          <w:lang w:eastAsia="zh-CN"/>
        </w:rPr>
        <w:sectPr w:rsidR="002D50A1" w:rsidSect="002D50A1">
          <w:footerReference w:type="default" r:id="rId144"/>
          <w:pgSz w:w="10340" w:h="14570"/>
          <w:pgMar w:top="400" w:right="549" w:bottom="679" w:left="649" w:header="0" w:footer="420" w:gutter="0"/>
          <w:cols w:space="720"/>
        </w:sectPr>
      </w:pPr>
    </w:p>
    <w:p w14:paraId="6DAF1280" w14:textId="77777777" w:rsidR="002D50A1" w:rsidRDefault="002D50A1" w:rsidP="002D50A1">
      <w:pPr>
        <w:pStyle w:val="ae"/>
        <w:spacing w:line="467" w:lineRule="auto"/>
        <w:rPr>
          <w:lang w:eastAsia="zh-CN"/>
        </w:rPr>
      </w:pPr>
    </w:p>
    <w:p w14:paraId="7065AE6F" w14:textId="77777777" w:rsidR="002D50A1" w:rsidRDefault="002D50A1" w:rsidP="002D50A1">
      <w:pPr>
        <w:spacing w:line="1680" w:lineRule="exact"/>
        <w:ind w:firstLine="3230"/>
      </w:pPr>
      <w:r>
        <w:rPr>
          <w:noProof/>
          <w:position w:val="-33"/>
        </w:rPr>
        <w:drawing>
          <wp:inline distT="0" distB="0" distL="0" distR="0" wp14:anchorId="61FD7F2B" wp14:editId="550472CE">
            <wp:extent cx="945515" cy="1066800"/>
            <wp:effectExtent l="0" t="0" r="0" b="0"/>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145"/>
                    <a:stretch>
                      <a:fillRect/>
                    </a:stretch>
                  </pic:blipFill>
                  <pic:spPr>
                    <a:xfrm>
                      <a:off x="0" y="0"/>
                      <a:ext cx="946146" cy="1066842"/>
                    </a:xfrm>
                    <a:prstGeom prst="rect">
                      <a:avLst/>
                    </a:prstGeom>
                  </pic:spPr>
                </pic:pic>
              </a:graphicData>
            </a:graphic>
          </wp:inline>
        </w:drawing>
      </w:r>
    </w:p>
    <w:p w14:paraId="07E1D4EF" w14:textId="77777777" w:rsidR="002D50A1" w:rsidRDefault="002D50A1" w:rsidP="002D50A1">
      <w:pPr>
        <w:spacing w:before="16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项，2中没有与4中标记处(如下图所示)凹凸对应的部分，无法拼成正方体，排除。</w:t>
      </w:r>
    </w:p>
    <w:p w14:paraId="7DB28AFE" w14:textId="77777777" w:rsidR="002D50A1" w:rsidRDefault="002D50A1" w:rsidP="002D50A1">
      <w:pPr>
        <w:spacing w:before="129" w:line="1560" w:lineRule="exact"/>
        <w:ind w:firstLine="3119"/>
      </w:pPr>
      <w:r>
        <w:rPr>
          <w:noProof/>
          <w:position w:val="-31"/>
        </w:rPr>
        <w:drawing>
          <wp:inline distT="0" distB="0" distL="0" distR="0" wp14:anchorId="26B52F0A" wp14:editId="0FDA632F">
            <wp:extent cx="1142365" cy="990600"/>
            <wp:effectExtent l="0" t="0" r="0" b="0"/>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146"/>
                    <a:stretch>
                      <a:fillRect/>
                    </a:stretch>
                  </pic:blipFill>
                  <pic:spPr>
                    <a:xfrm>
                      <a:off x="0" y="0"/>
                      <a:ext cx="1142991" cy="990605"/>
                    </a:xfrm>
                    <a:prstGeom prst="rect">
                      <a:avLst/>
                    </a:prstGeom>
                  </pic:spPr>
                </pic:pic>
              </a:graphicData>
            </a:graphic>
          </wp:inline>
        </w:drawing>
      </w:r>
    </w:p>
    <w:p w14:paraId="458B3EFD" w14:textId="77777777" w:rsidR="002D50A1" w:rsidRDefault="002D50A1" w:rsidP="002D50A1">
      <w:pPr>
        <w:spacing w:before="138" w:line="219" w:lineRule="auto"/>
        <w:ind w:left="369"/>
        <w:rPr>
          <w:rFonts w:ascii="宋体" w:eastAsia="宋体" w:hAnsi="宋体" w:cs="宋体" w:hint="eastAsia"/>
          <w:lang w:eastAsia="zh-CN"/>
        </w:rPr>
      </w:pPr>
      <w:r>
        <w:rPr>
          <w:rFonts w:ascii="Times New Roman" w:eastAsia="Times New Roman" w:hAnsi="Times New Roman" w:cs="Times New Roman"/>
          <w:lang w:eastAsia="zh-CN"/>
        </w:rPr>
        <w:t>C</w:t>
      </w:r>
      <w:r>
        <w:rPr>
          <w:rFonts w:ascii="Times New Roman" w:eastAsia="Times New Roman" w:hAnsi="Times New Roman" w:cs="Times New Roman"/>
          <w:spacing w:val="-15"/>
          <w:lang w:eastAsia="zh-CN"/>
        </w:rPr>
        <w:t xml:space="preserve"> </w:t>
      </w:r>
      <w:r>
        <w:rPr>
          <w:rFonts w:ascii="宋体" w:eastAsia="宋体" w:hAnsi="宋体" w:cs="宋体"/>
          <w:lang w:eastAsia="zh-CN"/>
        </w:rPr>
        <w:t>项，3中没有与4中标记处(如下图所示)凹凸对应的部分，无法拼成正方体</w:t>
      </w:r>
      <w:r>
        <w:rPr>
          <w:rFonts w:ascii="宋体" w:eastAsia="宋体" w:hAnsi="宋体" w:cs="宋体"/>
          <w:spacing w:val="-1"/>
          <w:lang w:eastAsia="zh-CN"/>
        </w:rPr>
        <w:t>，排除。</w:t>
      </w:r>
    </w:p>
    <w:p w14:paraId="09FC4E8C" w14:textId="77777777" w:rsidR="002D50A1" w:rsidRDefault="002D50A1" w:rsidP="002D50A1">
      <w:pPr>
        <w:spacing w:before="122" w:line="1670" w:lineRule="exact"/>
        <w:ind w:firstLine="3090"/>
      </w:pPr>
      <w:r>
        <w:rPr>
          <w:noProof/>
          <w:position w:val="-33"/>
        </w:rPr>
        <w:drawing>
          <wp:inline distT="0" distB="0" distL="0" distR="0" wp14:anchorId="481BBFAA" wp14:editId="6B94C26F">
            <wp:extent cx="1168400" cy="1059815"/>
            <wp:effectExtent l="0" t="0" r="0" b="0"/>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147"/>
                    <a:stretch>
                      <a:fillRect/>
                    </a:stretch>
                  </pic:blipFill>
                  <pic:spPr>
                    <a:xfrm>
                      <a:off x="0" y="0"/>
                      <a:ext cx="1168402" cy="1060365"/>
                    </a:xfrm>
                    <a:prstGeom prst="rect">
                      <a:avLst/>
                    </a:prstGeom>
                  </pic:spPr>
                </pic:pic>
              </a:graphicData>
            </a:graphic>
          </wp:inline>
        </w:drawing>
      </w:r>
    </w:p>
    <w:p w14:paraId="2F5E1425" w14:textId="77777777" w:rsidR="002D50A1" w:rsidRDefault="002D50A1" w:rsidP="002D50A1">
      <w:pPr>
        <w:spacing w:before="148" w:line="348" w:lineRule="auto"/>
        <w:ind w:right="785" w:firstLine="369"/>
        <w:rPr>
          <w:rFonts w:ascii="宋体" w:eastAsia="宋体" w:hAnsi="宋体" w:cs="宋体" w:hint="eastAsia"/>
          <w:lang w:eastAsia="zh-CN"/>
        </w:rPr>
      </w:pPr>
      <w:r>
        <w:rPr>
          <w:rFonts w:ascii="Times New Roman" w:eastAsia="Times New Roman" w:hAnsi="Times New Roman" w:cs="Times New Roman"/>
          <w:spacing w:val="5"/>
          <w:lang w:eastAsia="zh-CN"/>
        </w:rPr>
        <w:t>D</w:t>
      </w:r>
      <w:r>
        <w:rPr>
          <w:rFonts w:ascii="宋体" w:eastAsia="宋体" w:hAnsi="宋体" w:cs="宋体"/>
          <w:spacing w:val="5"/>
          <w:lang w:eastAsia="zh-CN"/>
        </w:rPr>
        <w:t>项，如下图所示，1和3中的大圈处与小圈处分别为凹凸对应处，可以拼成正方体，</w:t>
      </w:r>
      <w:r>
        <w:rPr>
          <w:rFonts w:ascii="宋体" w:eastAsia="宋体" w:hAnsi="宋体" w:cs="宋体"/>
          <w:spacing w:val="12"/>
          <w:lang w:eastAsia="zh-CN"/>
        </w:rPr>
        <w:t xml:space="preserve"> </w:t>
      </w:r>
      <w:r>
        <w:rPr>
          <w:rFonts w:ascii="宋体" w:eastAsia="宋体" w:hAnsi="宋体" w:cs="宋体"/>
          <w:spacing w:val="-12"/>
          <w:lang w:eastAsia="zh-CN"/>
        </w:rPr>
        <w:t>当选。</w:t>
      </w:r>
    </w:p>
    <w:p w14:paraId="4737ADA0" w14:textId="77777777" w:rsidR="002D50A1" w:rsidRDefault="002D50A1" w:rsidP="002D50A1">
      <w:pPr>
        <w:spacing w:line="1890" w:lineRule="exact"/>
        <w:ind w:firstLine="2249"/>
      </w:pPr>
      <w:r>
        <w:rPr>
          <w:noProof/>
          <w:position w:val="-37"/>
        </w:rPr>
        <w:drawing>
          <wp:inline distT="0" distB="0" distL="0" distR="0" wp14:anchorId="44F408D2" wp14:editId="61033ABA">
            <wp:extent cx="2362200" cy="1200150"/>
            <wp:effectExtent l="0" t="0" r="0" b="0"/>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148"/>
                    <a:stretch>
                      <a:fillRect/>
                    </a:stretch>
                  </pic:blipFill>
                  <pic:spPr>
                    <a:xfrm>
                      <a:off x="0" y="0"/>
                      <a:ext cx="2362213" cy="1200162"/>
                    </a:xfrm>
                    <a:prstGeom prst="rect">
                      <a:avLst/>
                    </a:prstGeom>
                  </pic:spPr>
                </pic:pic>
              </a:graphicData>
            </a:graphic>
          </wp:inline>
        </w:drawing>
      </w:r>
    </w:p>
    <w:p w14:paraId="3E0CB954" w14:textId="77777777" w:rsidR="002D50A1" w:rsidRDefault="002D50A1" w:rsidP="002D50A1">
      <w:pPr>
        <w:spacing w:before="170" w:line="220" w:lineRule="auto"/>
        <w:ind w:left="369"/>
        <w:rPr>
          <w:rFonts w:ascii="宋体" w:eastAsia="宋体" w:hAnsi="宋体" w:cs="宋体" w:hint="eastAsia"/>
          <w:sz w:val="22"/>
          <w:szCs w:val="22"/>
          <w:lang w:eastAsia="zh-CN"/>
        </w:rPr>
      </w:pPr>
      <w:r>
        <w:rPr>
          <w:noProof/>
        </w:rPr>
        <w:drawing>
          <wp:anchor distT="0" distB="0" distL="0" distR="0" simplePos="0" relativeHeight="251747328" behindDoc="1" locked="0" layoutInCell="1" allowOverlap="1" wp14:anchorId="53F0D4A0" wp14:editId="5919DCE8">
            <wp:simplePos x="0" y="0"/>
            <wp:positionH relativeFrom="column">
              <wp:posOffset>5263515</wp:posOffset>
            </wp:positionH>
            <wp:positionV relativeFrom="paragraph">
              <wp:posOffset>298450</wp:posOffset>
            </wp:positionV>
            <wp:extent cx="495300" cy="501650"/>
            <wp:effectExtent l="0" t="0" r="0" b="0"/>
            <wp:wrapNone/>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149"/>
                    <a:stretch>
                      <a:fillRect/>
                    </a:stretch>
                  </pic:blipFill>
                  <pic:spPr>
                    <a:xfrm>
                      <a:off x="0" y="0"/>
                      <a:ext cx="495265" cy="501640"/>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092E9C11" w14:textId="77777777" w:rsidR="002D50A1" w:rsidRDefault="002D50A1" w:rsidP="002D50A1">
      <w:pPr>
        <w:spacing w:before="93" w:line="295" w:lineRule="auto"/>
        <w:ind w:right="759" w:firstLine="36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85.</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。元素组成不同，且无明显属性规律，优先考虑数量规律。观察题干发现，</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题干每幅图的面数量都为2,所以问号处图形的面数量也应该为2,排除</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w:t>
      </w:r>
      <w:r>
        <w:rPr>
          <w:rFonts w:ascii="Times New Roman" w:eastAsia="Times New Roman" w:hAnsi="Times New Roman" w:cs="Times New Roman"/>
          <w:spacing w:val="-8"/>
          <w:sz w:val="22"/>
          <w:szCs w:val="22"/>
          <w:lang w:eastAsia="zh-CN"/>
        </w:rPr>
        <w:t>D</w:t>
      </w:r>
      <w:r>
        <w:rPr>
          <w:rFonts w:ascii="宋体" w:eastAsia="宋体" w:hAnsi="宋体" w:cs="宋体"/>
          <w:spacing w:val="-8"/>
          <w:sz w:val="22"/>
          <w:szCs w:val="22"/>
          <w:lang w:eastAsia="zh-CN"/>
        </w:rPr>
        <w:t>两项。比较</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w:t>
      </w:r>
      <w:r>
        <w:rPr>
          <w:rFonts w:ascii="宋体" w:eastAsia="宋体" w:hAnsi="宋体" w:cs="宋体"/>
          <w:sz w:val="22"/>
          <w:szCs w:val="22"/>
          <w:lang w:eastAsia="zh-CN"/>
        </w:rPr>
        <w:t xml:space="preserve"> </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两项，题干中每个图形中的面都含有曲线，而</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项中有一个</w:t>
      </w:r>
      <w:r>
        <w:rPr>
          <w:rFonts w:ascii="宋体" w:eastAsia="宋体" w:hAnsi="宋体" w:cs="宋体"/>
          <w:spacing w:val="-17"/>
          <w:sz w:val="22"/>
          <w:szCs w:val="22"/>
          <w:lang w:eastAsia="zh-CN"/>
        </w:rPr>
        <w:t>面只含有直线，排除。故正确答</w:t>
      </w:r>
    </w:p>
    <w:p w14:paraId="5C25F5C4" w14:textId="77777777" w:rsidR="002D50A1" w:rsidRDefault="002D50A1" w:rsidP="002D50A1">
      <w:pPr>
        <w:spacing w:line="220" w:lineRule="auto"/>
        <w:rPr>
          <w:rFonts w:ascii="宋体" w:eastAsia="宋体" w:hAnsi="宋体" w:cs="宋体" w:hint="eastAsia"/>
          <w:sz w:val="22"/>
          <w:szCs w:val="22"/>
          <w:lang w:eastAsia="zh-CN"/>
        </w:rPr>
      </w:pPr>
      <w:r>
        <w:rPr>
          <w:noProof/>
        </w:rPr>
        <w:drawing>
          <wp:anchor distT="0" distB="0" distL="0" distR="0" simplePos="0" relativeHeight="251748352" behindDoc="0" locked="0" layoutInCell="1" allowOverlap="1" wp14:anchorId="503CA7DE" wp14:editId="4200C597">
            <wp:simplePos x="0" y="0"/>
            <wp:positionH relativeFrom="column">
              <wp:posOffset>5270500</wp:posOffset>
            </wp:positionH>
            <wp:positionV relativeFrom="paragraph">
              <wp:posOffset>203200</wp:posOffset>
            </wp:positionV>
            <wp:extent cx="488950" cy="508000"/>
            <wp:effectExtent l="0" t="0" r="0" b="0"/>
            <wp:wrapNone/>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150"/>
                    <a:stretch>
                      <a:fillRect/>
                    </a:stretch>
                  </pic:blipFill>
                  <pic:spPr>
                    <a:xfrm>
                      <a:off x="0" y="0"/>
                      <a:ext cx="488896" cy="508024"/>
                    </a:xfrm>
                    <a:prstGeom prst="rect">
                      <a:avLst/>
                    </a:prstGeom>
                  </pic:spPr>
                </pic:pic>
              </a:graphicData>
            </a:graphic>
          </wp:anchor>
        </w:drawing>
      </w:r>
      <w:r>
        <w:rPr>
          <w:rFonts w:ascii="宋体" w:eastAsia="宋体" w:hAnsi="宋体" w:cs="宋体"/>
          <w:spacing w:val="-1"/>
          <w:sz w:val="22"/>
          <w:szCs w:val="22"/>
          <w:lang w:eastAsia="zh-CN"/>
        </w:rPr>
        <w:t>案为</w:t>
      </w:r>
      <w:r>
        <w:rPr>
          <w:rFonts w:ascii="Times New Roman" w:eastAsia="Times New Roman" w:hAnsi="Times New Roman" w:cs="Times New Roman"/>
          <w:spacing w:val="-1"/>
          <w:sz w:val="22"/>
          <w:szCs w:val="22"/>
          <w:lang w:eastAsia="zh-CN"/>
        </w:rPr>
        <w:t>B</w:t>
      </w:r>
      <w:r>
        <w:rPr>
          <w:rFonts w:ascii="宋体" w:eastAsia="宋体" w:hAnsi="宋体" w:cs="宋体"/>
          <w:spacing w:val="-1"/>
          <w:sz w:val="22"/>
          <w:szCs w:val="22"/>
          <w:lang w:eastAsia="zh-CN"/>
        </w:rPr>
        <w:t>。</w:t>
      </w:r>
    </w:p>
    <w:p w14:paraId="375245E2" w14:textId="77777777" w:rsidR="002D50A1" w:rsidRDefault="002D50A1" w:rsidP="002D50A1">
      <w:pPr>
        <w:spacing w:before="126" w:line="317" w:lineRule="auto"/>
        <w:ind w:right="852" w:firstLine="369"/>
        <w:jc w:val="both"/>
        <w:rPr>
          <w:rFonts w:ascii="宋体" w:eastAsia="宋体" w:hAnsi="宋体" w:cs="宋体" w:hint="eastAsia"/>
          <w:lang w:eastAsia="zh-CN"/>
        </w:rPr>
      </w:pPr>
      <w:r>
        <w:rPr>
          <w:rFonts w:ascii="黑体" w:eastAsia="黑体" w:hAnsi="黑体" w:cs="黑体"/>
          <w:spacing w:val="-10"/>
          <w:lang w:eastAsia="zh-CN"/>
        </w:rPr>
        <w:t>86.【答案】</w:t>
      </w:r>
      <w:r>
        <w:rPr>
          <w:rFonts w:ascii="Times New Roman" w:eastAsia="Times New Roman" w:hAnsi="Times New Roman" w:cs="Times New Roman"/>
          <w:spacing w:val="-10"/>
          <w:lang w:eastAsia="zh-CN"/>
        </w:rPr>
        <w:t>D</w:t>
      </w:r>
      <w:r>
        <w:rPr>
          <w:rFonts w:ascii="宋体" w:eastAsia="宋体" w:hAnsi="宋体" w:cs="宋体"/>
          <w:spacing w:val="-10"/>
          <w:lang w:eastAsia="zh-CN"/>
        </w:rPr>
        <w:t>。元素组成不同，优先考虑属性规律。观察发现，题干图形出现箭头及多个</w:t>
      </w:r>
      <w:r>
        <w:rPr>
          <w:rFonts w:ascii="宋体" w:eastAsia="宋体" w:hAnsi="宋体" w:cs="宋体"/>
          <w:spacing w:val="10"/>
          <w:lang w:eastAsia="zh-CN"/>
        </w:rPr>
        <w:t xml:space="preserve"> </w:t>
      </w:r>
      <w:r>
        <w:rPr>
          <w:rFonts w:ascii="宋体" w:eastAsia="宋体" w:hAnsi="宋体" w:cs="宋体"/>
          <w:spacing w:val="-10"/>
          <w:lang w:eastAsia="zh-CN"/>
        </w:rPr>
        <w:t>等腰元素，考虑对称性。题干每幅图都由两个单对称轴图形组成，因此分别画出每个单对称轴</w:t>
      </w:r>
      <w:r>
        <w:rPr>
          <w:rFonts w:ascii="宋体" w:eastAsia="宋体" w:hAnsi="宋体" w:cs="宋体"/>
          <w:spacing w:val="13"/>
          <w:lang w:eastAsia="zh-CN"/>
        </w:rPr>
        <w:t xml:space="preserve"> </w:t>
      </w:r>
      <w:r>
        <w:rPr>
          <w:rFonts w:ascii="宋体" w:eastAsia="宋体" w:hAnsi="宋体" w:cs="宋体"/>
          <w:spacing w:val="-4"/>
          <w:lang w:eastAsia="zh-CN"/>
        </w:rPr>
        <w:t>图形的对称轴(如下图所示)。第一组图形中</w:t>
      </w:r>
      <w:r>
        <w:rPr>
          <w:rFonts w:ascii="宋体" w:eastAsia="宋体" w:hAnsi="宋体" w:cs="宋体"/>
          <w:spacing w:val="-5"/>
          <w:lang w:eastAsia="zh-CN"/>
        </w:rPr>
        <w:t>，第一幅图中的两条对称轴平行，第二幅图中的</w:t>
      </w:r>
      <w:r>
        <w:rPr>
          <w:rFonts w:ascii="宋体" w:eastAsia="宋体" w:hAnsi="宋体" w:cs="宋体"/>
          <w:lang w:eastAsia="zh-CN"/>
        </w:rPr>
        <w:t xml:space="preserve"> </w:t>
      </w:r>
      <w:r>
        <w:rPr>
          <w:rFonts w:ascii="宋体" w:eastAsia="宋体" w:hAnsi="宋体" w:cs="宋体"/>
          <w:spacing w:val="-7"/>
          <w:lang w:eastAsia="zh-CN"/>
        </w:rPr>
        <w:t>两条对称轴</w:t>
      </w:r>
      <w:r>
        <w:rPr>
          <w:rFonts w:ascii="宋体" w:eastAsia="宋体" w:hAnsi="宋体" w:cs="宋体"/>
          <w:spacing w:val="-7"/>
          <w:lang w:eastAsia="zh-CN"/>
        </w:rPr>
        <w:lastRenderedPageBreak/>
        <w:t>相交呈45°,第三幅图中的两条对称轴垂直。第二组图形应用此规律，故问号处图</w:t>
      </w:r>
      <w:r>
        <w:rPr>
          <w:rFonts w:ascii="宋体" w:eastAsia="宋体" w:hAnsi="宋体" w:cs="宋体"/>
          <w:spacing w:val="5"/>
          <w:lang w:eastAsia="zh-CN"/>
        </w:rPr>
        <w:t xml:space="preserve"> </w:t>
      </w:r>
      <w:r>
        <w:rPr>
          <w:rFonts w:ascii="宋体" w:eastAsia="宋体" w:hAnsi="宋体" w:cs="宋体"/>
          <w:spacing w:val="-8"/>
          <w:lang w:eastAsia="zh-CN"/>
        </w:rPr>
        <w:t>形中的两条对称轴应垂直，只有</w:t>
      </w:r>
      <w:r>
        <w:rPr>
          <w:rFonts w:ascii="Times New Roman" w:eastAsia="Times New Roman" w:hAnsi="Times New Roman" w:cs="Times New Roman"/>
          <w:spacing w:val="-8"/>
          <w:lang w:eastAsia="zh-CN"/>
        </w:rPr>
        <w:t>D</w:t>
      </w:r>
      <w:r>
        <w:rPr>
          <w:rFonts w:ascii="Times New Roman" w:eastAsia="Times New Roman" w:hAnsi="Times New Roman" w:cs="Times New Roman"/>
          <w:spacing w:val="5"/>
          <w:lang w:eastAsia="zh-CN"/>
        </w:rPr>
        <w:t xml:space="preserve"> </w:t>
      </w:r>
      <w:r>
        <w:rPr>
          <w:rFonts w:ascii="宋体" w:eastAsia="宋体" w:hAnsi="宋体" w:cs="宋体"/>
          <w:spacing w:val="-8"/>
          <w:lang w:eastAsia="zh-CN"/>
        </w:rPr>
        <w:t>项符合。</w:t>
      </w:r>
    </w:p>
    <w:p w14:paraId="6A4FB53B"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151"/>
          <w:pgSz w:w="10340" w:h="14570"/>
          <w:pgMar w:top="400" w:right="740" w:bottom="568" w:left="530" w:header="0" w:footer="389" w:gutter="0"/>
          <w:cols w:space="720"/>
        </w:sectPr>
      </w:pPr>
    </w:p>
    <w:p w14:paraId="0EE8993D" w14:textId="77777777" w:rsidR="002D50A1" w:rsidRDefault="002D50A1" w:rsidP="002D50A1">
      <w:pPr>
        <w:pStyle w:val="ae"/>
        <w:spacing w:line="308" w:lineRule="auto"/>
        <w:rPr>
          <w:lang w:eastAsia="zh-CN"/>
        </w:rPr>
      </w:pPr>
      <w:r>
        <w:rPr>
          <w:noProof/>
        </w:rPr>
        <w:lastRenderedPageBreak/>
        <w:drawing>
          <wp:anchor distT="0" distB="0" distL="0" distR="0" simplePos="0" relativeHeight="251750400" behindDoc="0" locked="0" layoutInCell="1" allowOverlap="1" wp14:anchorId="32A918CF" wp14:editId="1C2986B5">
            <wp:simplePos x="0" y="0"/>
            <wp:positionH relativeFrom="column">
              <wp:posOffset>469900</wp:posOffset>
            </wp:positionH>
            <wp:positionV relativeFrom="paragraph">
              <wp:posOffset>196215</wp:posOffset>
            </wp:positionV>
            <wp:extent cx="2114550" cy="749300"/>
            <wp:effectExtent l="0" t="0" r="0" b="0"/>
            <wp:wrapNone/>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152"/>
                    <a:stretch>
                      <a:fillRect/>
                    </a:stretch>
                  </pic:blipFill>
                  <pic:spPr>
                    <a:xfrm>
                      <a:off x="0" y="0"/>
                      <a:ext cx="2114547" cy="749315"/>
                    </a:xfrm>
                    <a:prstGeom prst="rect">
                      <a:avLst/>
                    </a:prstGeom>
                  </pic:spPr>
                </pic:pic>
              </a:graphicData>
            </a:graphic>
          </wp:anchor>
        </w:drawing>
      </w:r>
    </w:p>
    <w:p w14:paraId="0C4B75DB" w14:textId="77777777" w:rsidR="002D50A1" w:rsidRDefault="002D50A1" w:rsidP="002D50A1">
      <w:pPr>
        <w:spacing w:line="1190" w:lineRule="exact"/>
        <w:ind w:firstLine="4340"/>
      </w:pPr>
      <w:r>
        <w:rPr>
          <w:noProof/>
          <w:position w:val="-23"/>
        </w:rPr>
        <w:drawing>
          <wp:inline distT="0" distB="0" distL="0" distR="0" wp14:anchorId="00218880" wp14:editId="217E5990">
            <wp:extent cx="2107565" cy="755015"/>
            <wp:effectExtent l="0" t="0" r="0" b="0"/>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153"/>
                    <a:stretch>
                      <a:fillRect/>
                    </a:stretch>
                  </pic:blipFill>
                  <pic:spPr>
                    <a:xfrm>
                      <a:off x="0" y="0"/>
                      <a:ext cx="2108178" cy="755606"/>
                    </a:xfrm>
                    <a:prstGeom prst="rect">
                      <a:avLst/>
                    </a:prstGeom>
                  </pic:spPr>
                </pic:pic>
              </a:graphicData>
            </a:graphic>
          </wp:inline>
        </w:drawing>
      </w:r>
    </w:p>
    <w:p w14:paraId="45F50AFB" w14:textId="77777777" w:rsidR="002D50A1" w:rsidRDefault="002D50A1" w:rsidP="002D50A1">
      <w:pPr>
        <w:spacing w:before="180" w:line="1180" w:lineRule="exact"/>
        <w:ind w:firstLine="1999"/>
      </w:pPr>
      <w:r>
        <w:rPr>
          <w:noProof/>
          <w:position w:val="-23"/>
        </w:rPr>
        <w:drawing>
          <wp:inline distT="0" distB="0" distL="0" distR="0" wp14:anchorId="073EB299" wp14:editId="0B564BD0">
            <wp:extent cx="2787650" cy="749300"/>
            <wp:effectExtent l="0" t="0" r="0" b="0"/>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154"/>
                    <a:stretch>
                      <a:fillRect/>
                    </a:stretch>
                  </pic:blipFill>
                  <pic:spPr>
                    <a:xfrm>
                      <a:off x="0" y="0"/>
                      <a:ext cx="2787684" cy="749315"/>
                    </a:xfrm>
                    <a:prstGeom prst="rect">
                      <a:avLst/>
                    </a:prstGeom>
                  </pic:spPr>
                </pic:pic>
              </a:graphicData>
            </a:graphic>
          </wp:inline>
        </w:drawing>
      </w:r>
    </w:p>
    <w:p w14:paraId="64B31067" w14:textId="77777777" w:rsidR="002D50A1" w:rsidRDefault="002D50A1" w:rsidP="002D50A1">
      <w:pPr>
        <w:pStyle w:val="ae"/>
        <w:spacing w:before="117" w:line="203" w:lineRule="auto"/>
        <w:ind w:left="2500"/>
        <w:rPr>
          <w:rFonts w:ascii="Times New Roman" w:eastAsia="Times New Roman" w:hAnsi="Times New Roman" w:cs="Times New Roman"/>
          <w:sz w:val="20"/>
          <w:szCs w:val="20"/>
          <w:lang w:eastAsia="zh-CN"/>
        </w:rPr>
      </w:pPr>
      <w:r>
        <w:rPr>
          <w:spacing w:val="-5"/>
          <w:lang w:eastAsia="zh-CN"/>
        </w:rPr>
        <w:t>A</w:t>
      </w:r>
      <w:r>
        <w:rPr>
          <w:spacing w:val="3"/>
          <w:lang w:eastAsia="zh-CN"/>
        </w:rPr>
        <w:t xml:space="preserve">               </w:t>
      </w:r>
      <w:r>
        <w:rPr>
          <w:spacing w:val="-5"/>
          <w:sz w:val="17"/>
          <w:szCs w:val="17"/>
          <w:lang w:eastAsia="zh-CN"/>
        </w:rPr>
        <w:t>B</w:t>
      </w:r>
      <w:r>
        <w:rPr>
          <w:spacing w:val="1"/>
          <w:sz w:val="17"/>
          <w:szCs w:val="17"/>
          <w:lang w:eastAsia="zh-CN"/>
        </w:rPr>
        <w:t xml:space="preserve">                    </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5"/>
          <w:sz w:val="20"/>
          <w:szCs w:val="20"/>
          <w:lang w:eastAsia="zh-CN"/>
        </w:rPr>
        <w:t>D</w:t>
      </w:r>
    </w:p>
    <w:p w14:paraId="44893BB9" w14:textId="77777777" w:rsidR="002D50A1" w:rsidRDefault="002D50A1" w:rsidP="002D50A1">
      <w:pPr>
        <w:spacing w:before="198" w:line="220" w:lineRule="auto"/>
        <w:ind w:left="400"/>
        <w:rPr>
          <w:rFonts w:ascii="宋体" w:eastAsia="宋体" w:hAnsi="宋体" w:cs="宋体" w:hint="eastAsia"/>
          <w:sz w:val="22"/>
          <w:szCs w:val="22"/>
          <w:lang w:eastAsia="zh-CN"/>
        </w:rPr>
      </w:pPr>
      <w:r>
        <w:rPr>
          <w:noProof/>
        </w:rPr>
        <w:drawing>
          <wp:anchor distT="0" distB="0" distL="0" distR="0" simplePos="0" relativeHeight="251755520" behindDoc="0" locked="0" layoutInCell="1" allowOverlap="1" wp14:anchorId="08A70ED5" wp14:editId="0BF0B190">
            <wp:simplePos x="0" y="0"/>
            <wp:positionH relativeFrom="column">
              <wp:posOffset>5321300</wp:posOffset>
            </wp:positionH>
            <wp:positionV relativeFrom="paragraph">
              <wp:posOffset>341630</wp:posOffset>
            </wp:positionV>
            <wp:extent cx="495300" cy="501650"/>
            <wp:effectExtent l="0" t="0" r="0" b="0"/>
            <wp:wrapNone/>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155"/>
                    <a:stretch>
                      <a:fillRect/>
                    </a:stretch>
                  </pic:blipFill>
                  <pic:spPr>
                    <a:xfrm>
                      <a:off x="0" y="0"/>
                      <a:ext cx="495265" cy="501641"/>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5FC50F28" w14:textId="77777777" w:rsidR="002D50A1" w:rsidRDefault="002D50A1" w:rsidP="002D50A1">
      <w:pPr>
        <w:pStyle w:val="ae"/>
        <w:spacing w:before="106" w:line="283" w:lineRule="auto"/>
        <w:ind w:right="809" w:firstLine="400"/>
        <w:rPr>
          <w:rFonts w:ascii="宋体" w:eastAsia="宋体" w:hAnsi="宋体" w:cs="宋体" w:hint="eastAsia"/>
          <w:sz w:val="22"/>
          <w:szCs w:val="22"/>
          <w:lang w:eastAsia="zh-CN"/>
        </w:rPr>
      </w:pPr>
      <w:r>
        <w:rPr>
          <w:noProof/>
        </w:rPr>
        <w:drawing>
          <wp:anchor distT="0" distB="0" distL="0" distR="0" simplePos="0" relativeHeight="251752448" behindDoc="0" locked="0" layoutInCell="1" allowOverlap="1" wp14:anchorId="2BD88CEC" wp14:editId="2DA308A3">
            <wp:simplePos x="0" y="0"/>
            <wp:positionH relativeFrom="column">
              <wp:posOffset>5307965</wp:posOffset>
            </wp:positionH>
            <wp:positionV relativeFrom="paragraph">
              <wp:posOffset>1421130</wp:posOffset>
            </wp:positionV>
            <wp:extent cx="501650" cy="508000"/>
            <wp:effectExtent l="0" t="0" r="0" b="0"/>
            <wp:wrapNone/>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156"/>
                    <a:stretch>
                      <a:fillRect/>
                    </a:stretch>
                  </pic:blipFill>
                  <pic:spPr>
                    <a:xfrm>
                      <a:off x="0" y="0"/>
                      <a:ext cx="501634" cy="508024"/>
                    </a:xfrm>
                    <a:prstGeom prst="rect">
                      <a:avLst/>
                    </a:prstGeom>
                  </pic:spPr>
                </pic:pic>
              </a:graphicData>
            </a:graphic>
          </wp:anchor>
        </w:drawing>
      </w:r>
      <w:r>
        <w:rPr>
          <w:rFonts w:ascii="黑体" w:eastAsia="黑体" w:hAnsi="黑体" w:cs="黑体"/>
          <w:spacing w:val="-19"/>
          <w:sz w:val="22"/>
          <w:szCs w:val="22"/>
          <w:lang w:eastAsia="zh-CN"/>
        </w:rPr>
        <w:t>87.【答案】</w:t>
      </w:r>
      <w:r>
        <w:rPr>
          <w:spacing w:val="-19"/>
          <w:sz w:val="22"/>
          <w:szCs w:val="22"/>
          <w:lang w:eastAsia="zh-CN"/>
        </w:rPr>
        <w:t>C</w:t>
      </w:r>
      <w:r>
        <w:rPr>
          <w:rFonts w:ascii="宋体" w:eastAsia="宋体" w:hAnsi="宋体" w:cs="宋体"/>
          <w:spacing w:val="-19"/>
          <w:sz w:val="22"/>
          <w:szCs w:val="22"/>
          <w:lang w:eastAsia="zh-CN"/>
        </w:rPr>
        <w:t>。元素组成不同，且无明显属性和数量规律。观察发现，题干每个六</w:t>
      </w:r>
      <w:r>
        <w:rPr>
          <w:rFonts w:ascii="宋体" w:eastAsia="宋体" w:hAnsi="宋体" w:cs="宋体"/>
          <w:spacing w:val="-20"/>
          <w:sz w:val="22"/>
          <w:szCs w:val="22"/>
          <w:lang w:eastAsia="zh-CN"/>
        </w:rPr>
        <w:t>面体都</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有两个面各含有一条直线，且这两条直线相互垂直(第一幅图中，正面中的直线垂直于右侧面，</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则垂直于右侧面中的任意一条线；第二幅图中</w:t>
      </w:r>
      <w:r>
        <w:rPr>
          <w:rFonts w:ascii="宋体" w:eastAsia="宋体" w:hAnsi="宋体" w:cs="宋体"/>
          <w:spacing w:val="-19"/>
          <w:sz w:val="22"/>
          <w:szCs w:val="22"/>
          <w:lang w:eastAsia="zh-CN"/>
        </w:rPr>
        <w:t>，右侧面中的直线垂直于正面，则垂直于正面中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的任意一条线；第三幅图中，正面中的直线</w:t>
      </w:r>
      <w:r>
        <w:rPr>
          <w:rFonts w:ascii="宋体" w:eastAsia="宋体" w:hAnsi="宋体" w:cs="宋体"/>
          <w:spacing w:val="-19"/>
          <w:sz w:val="22"/>
          <w:szCs w:val="22"/>
          <w:lang w:eastAsia="zh-CN"/>
        </w:rPr>
        <w:t>垂直于顶面，则垂直于顶面中的任意一条线；第四</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幅图中，右侧面中的直线垂直于顶面，则垂直于顶面中的任意一条线),只有</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项符合。故正</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确答案为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25E36167" w14:textId="77777777" w:rsidR="002D50A1" w:rsidRDefault="002D50A1" w:rsidP="002D50A1">
      <w:pPr>
        <w:pStyle w:val="ae"/>
        <w:spacing w:before="135" w:line="269" w:lineRule="auto"/>
        <w:ind w:right="902" w:firstLine="400"/>
        <w:rPr>
          <w:rFonts w:ascii="宋体" w:eastAsia="宋体" w:hAnsi="宋体" w:cs="宋体" w:hint="eastAsia"/>
          <w:sz w:val="22"/>
          <w:szCs w:val="22"/>
          <w:lang w:eastAsia="zh-CN"/>
        </w:rPr>
      </w:pPr>
      <w:r>
        <w:rPr>
          <w:noProof/>
        </w:rPr>
        <w:drawing>
          <wp:anchor distT="0" distB="0" distL="0" distR="0" simplePos="0" relativeHeight="251754496" behindDoc="0" locked="0" layoutInCell="1" allowOverlap="1" wp14:anchorId="628F12F4" wp14:editId="25D70E42">
            <wp:simplePos x="0" y="0"/>
            <wp:positionH relativeFrom="column">
              <wp:posOffset>5307965</wp:posOffset>
            </wp:positionH>
            <wp:positionV relativeFrom="paragraph">
              <wp:posOffset>753745</wp:posOffset>
            </wp:positionV>
            <wp:extent cx="495300" cy="508000"/>
            <wp:effectExtent l="0" t="0" r="0" b="0"/>
            <wp:wrapNone/>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157"/>
                    <a:stretch>
                      <a:fillRect/>
                    </a:stretch>
                  </pic:blipFill>
                  <pic:spPr>
                    <a:xfrm>
                      <a:off x="0" y="0"/>
                      <a:ext cx="495331" cy="507932"/>
                    </a:xfrm>
                    <a:prstGeom prst="rect">
                      <a:avLst/>
                    </a:prstGeom>
                  </pic:spPr>
                </pic:pic>
              </a:graphicData>
            </a:graphic>
          </wp:anchor>
        </w:drawing>
      </w:r>
      <w:r>
        <w:rPr>
          <w:rFonts w:ascii="黑体" w:eastAsia="黑体" w:hAnsi="黑体" w:cs="黑体"/>
          <w:spacing w:val="-20"/>
          <w:sz w:val="22"/>
          <w:szCs w:val="22"/>
          <w:lang w:eastAsia="zh-CN"/>
        </w:rPr>
        <w:t>88.【答案】</w:t>
      </w:r>
      <w:r>
        <w:rPr>
          <w:spacing w:val="-20"/>
          <w:sz w:val="22"/>
          <w:szCs w:val="22"/>
          <w:lang w:eastAsia="zh-CN"/>
        </w:rPr>
        <w:t>D</w:t>
      </w:r>
      <w:r>
        <w:rPr>
          <w:spacing w:val="-22"/>
          <w:sz w:val="22"/>
          <w:szCs w:val="22"/>
          <w:lang w:eastAsia="zh-CN"/>
        </w:rPr>
        <w:t xml:space="preserve"> </w:t>
      </w:r>
      <w:r>
        <w:rPr>
          <w:rFonts w:ascii="宋体" w:eastAsia="宋体" w:hAnsi="宋体" w:cs="宋体"/>
          <w:spacing w:val="-20"/>
          <w:sz w:val="22"/>
          <w:szCs w:val="22"/>
          <w:lang w:eastAsia="zh-CN"/>
        </w:rPr>
        <w:t>。观察发现，题干已知图形都由两个几何图形相交而成，则问号处应选择两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个几何图形相交而成的图形，排除</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两项。进一步观察发现，题干已知图形中两个几何图</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形的相交面均为轴对称图形，只有</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项符合。故正确答案为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1F1C672A" w14:textId="77777777" w:rsidR="002D50A1" w:rsidRDefault="002D50A1" w:rsidP="002D50A1">
      <w:pPr>
        <w:pStyle w:val="ae"/>
        <w:spacing w:before="109" w:line="282" w:lineRule="auto"/>
        <w:ind w:right="878" w:firstLine="400"/>
        <w:rPr>
          <w:rFonts w:ascii="宋体" w:eastAsia="宋体" w:hAnsi="宋体" w:cs="宋体" w:hint="eastAsia"/>
          <w:sz w:val="22"/>
          <w:szCs w:val="22"/>
          <w:lang w:eastAsia="zh-CN"/>
        </w:rPr>
      </w:pPr>
      <w:r>
        <w:rPr>
          <w:noProof/>
        </w:rPr>
        <w:drawing>
          <wp:anchor distT="0" distB="0" distL="0" distR="0" simplePos="0" relativeHeight="251753472" behindDoc="0" locked="0" layoutInCell="1" allowOverlap="1" wp14:anchorId="464AB7DE" wp14:editId="3B7C9AD6">
            <wp:simplePos x="0" y="0"/>
            <wp:positionH relativeFrom="column">
              <wp:posOffset>5301615</wp:posOffset>
            </wp:positionH>
            <wp:positionV relativeFrom="paragraph">
              <wp:posOffset>973455</wp:posOffset>
            </wp:positionV>
            <wp:extent cx="495300" cy="508000"/>
            <wp:effectExtent l="0" t="0" r="0" b="0"/>
            <wp:wrapNone/>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158"/>
                    <a:stretch>
                      <a:fillRect/>
                    </a:stretch>
                  </pic:blipFill>
                  <pic:spPr>
                    <a:xfrm>
                      <a:off x="0" y="0"/>
                      <a:ext cx="495331" cy="508024"/>
                    </a:xfrm>
                    <a:prstGeom prst="rect">
                      <a:avLst/>
                    </a:prstGeom>
                  </pic:spPr>
                </pic:pic>
              </a:graphicData>
            </a:graphic>
          </wp:anchor>
        </w:drawing>
      </w:r>
      <w:r>
        <w:rPr>
          <w:rFonts w:ascii="黑体" w:eastAsia="黑体" w:hAnsi="黑体" w:cs="黑体"/>
          <w:spacing w:val="-16"/>
          <w:sz w:val="22"/>
          <w:szCs w:val="22"/>
          <w:lang w:eastAsia="zh-CN"/>
        </w:rPr>
        <w:t>89.【答案】</w:t>
      </w:r>
      <w:r>
        <w:rPr>
          <w:spacing w:val="-16"/>
          <w:sz w:val="22"/>
          <w:szCs w:val="22"/>
          <w:lang w:eastAsia="zh-CN"/>
        </w:rPr>
        <w:t>B</w:t>
      </w:r>
      <w:r>
        <w:rPr>
          <w:rFonts w:ascii="宋体" w:eastAsia="宋体" w:hAnsi="宋体" w:cs="宋体"/>
          <w:spacing w:val="-16"/>
          <w:sz w:val="22"/>
          <w:szCs w:val="22"/>
          <w:lang w:eastAsia="zh-CN"/>
        </w:rPr>
        <w:t>。元素组成相似，都出现了“艹”,优先考虑样式规律。题干每一个</w:t>
      </w:r>
      <w:r>
        <w:rPr>
          <w:rFonts w:ascii="宋体" w:eastAsia="宋体" w:hAnsi="宋体" w:cs="宋体"/>
          <w:spacing w:val="-17"/>
          <w:sz w:val="22"/>
          <w:szCs w:val="22"/>
          <w:lang w:eastAsia="zh-CN"/>
        </w:rPr>
        <w:t>汉字都</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有“艹”,且都是上下结构。观察选项，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项中的“地”没有“</w:t>
      </w:r>
      <w:r>
        <w:rPr>
          <w:rFonts w:ascii="宋体" w:eastAsia="宋体" w:hAnsi="宋体" w:cs="宋体"/>
          <w:spacing w:val="-19"/>
          <w:sz w:val="22"/>
          <w:szCs w:val="22"/>
          <w:lang w:eastAsia="zh-CN"/>
        </w:rPr>
        <w:t>艹”,</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项两个汉字都有“艹”,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且都是上下结构，</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项中的“山”没有“艹”,</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项中的“笋”没有“艹”,</w:t>
      </w:r>
      <w:r>
        <w:rPr>
          <w:rFonts w:ascii="宋体" w:eastAsia="宋体" w:hAnsi="宋体" w:cs="宋体"/>
          <w:spacing w:val="-17"/>
          <w:sz w:val="22"/>
          <w:szCs w:val="22"/>
          <w:lang w:eastAsia="zh-CN"/>
        </w:rPr>
        <w:t>只有</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项符合。故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1FAE7952" w14:textId="77777777" w:rsidR="002D50A1" w:rsidRDefault="002D50A1" w:rsidP="002D50A1">
      <w:pPr>
        <w:pStyle w:val="ae"/>
        <w:spacing w:before="115" w:line="316" w:lineRule="auto"/>
        <w:ind w:right="902" w:firstLine="400"/>
        <w:jc w:val="both"/>
        <w:rPr>
          <w:rFonts w:ascii="宋体" w:eastAsia="宋体" w:hAnsi="宋体" w:cs="宋体" w:hint="eastAsia"/>
          <w:lang w:eastAsia="zh-CN"/>
        </w:rPr>
      </w:pPr>
      <w:r>
        <w:rPr>
          <w:noProof/>
        </w:rPr>
        <w:drawing>
          <wp:anchor distT="0" distB="0" distL="0" distR="0" simplePos="0" relativeHeight="251756544" behindDoc="0" locked="0" layoutInCell="1" allowOverlap="1" wp14:anchorId="364CDFC1" wp14:editId="3E30CB0D">
            <wp:simplePos x="0" y="0"/>
            <wp:positionH relativeFrom="column">
              <wp:posOffset>5301615</wp:posOffset>
            </wp:positionH>
            <wp:positionV relativeFrom="paragraph">
              <wp:posOffset>741045</wp:posOffset>
            </wp:positionV>
            <wp:extent cx="488950" cy="501650"/>
            <wp:effectExtent l="0" t="0" r="0" b="0"/>
            <wp:wrapNone/>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159"/>
                    <a:stretch>
                      <a:fillRect/>
                    </a:stretch>
                  </pic:blipFill>
                  <pic:spPr>
                    <a:xfrm>
                      <a:off x="0" y="0"/>
                      <a:ext cx="488962" cy="501640"/>
                    </a:xfrm>
                    <a:prstGeom prst="rect">
                      <a:avLst/>
                    </a:prstGeom>
                  </pic:spPr>
                </pic:pic>
              </a:graphicData>
            </a:graphic>
          </wp:anchor>
        </w:drawing>
      </w:r>
      <w:r>
        <w:rPr>
          <w:rFonts w:ascii="黑体" w:eastAsia="黑体" w:hAnsi="黑体" w:cs="黑体"/>
          <w:spacing w:val="-5"/>
          <w:lang w:eastAsia="zh-CN"/>
        </w:rPr>
        <w:t>90.【答案】</w:t>
      </w:r>
      <w:r>
        <w:rPr>
          <w:spacing w:val="-5"/>
          <w:lang w:eastAsia="zh-CN"/>
        </w:rPr>
        <w:t>C</w:t>
      </w:r>
      <w:r>
        <w:rPr>
          <w:spacing w:val="-30"/>
          <w:lang w:eastAsia="zh-CN"/>
        </w:rPr>
        <w:t xml:space="preserve"> </w:t>
      </w:r>
      <w:r>
        <w:rPr>
          <w:rFonts w:ascii="宋体" w:eastAsia="宋体" w:hAnsi="宋体" w:cs="宋体"/>
          <w:spacing w:val="-5"/>
          <w:lang w:eastAsia="zh-CN"/>
        </w:rPr>
        <w:t>。观察发现，题干图形均为正六面体的外表面展开图，且出现</w:t>
      </w:r>
      <w:r>
        <w:rPr>
          <w:rFonts w:ascii="宋体" w:eastAsia="宋体" w:hAnsi="宋体" w:cs="宋体"/>
          <w:spacing w:val="-6"/>
          <w:lang w:eastAsia="zh-CN"/>
        </w:rPr>
        <w:t>小黑块。继</w:t>
      </w:r>
      <w:r>
        <w:rPr>
          <w:rFonts w:ascii="宋体" w:eastAsia="宋体" w:hAnsi="宋体" w:cs="宋体"/>
          <w:lang w:eastAsia="zh-CN"/>
        </w:rPr>
        <w:t xml:space="preserve"> </w:t>
      </w:r>
      <w:r>
        <w:rPr>
          <w:rFonts w:ascii="宋体" w:eastAsia="宋体" w:hAnsi="宋体" w:cs="宋体"/>
          <w:spacing w:val="-4"/>
          <w:lang w:eastAsia="zh-CN"/>
        </w:rPr>
        <w:t>续观察发现，图①②⑤中的小黑块互为相邻面，图③④⑥中的小黑块存在一组相对面，故图</w:t>
      </w:r>
      <w:r>
        <w:rPr>
          <w:rFonts w:ascii="宋体" w:eastAsia="宋体" w:hAnsi="宋体" w:cs="宋体"/>
          <w:spacing w:val="16"/>
          <w:lang w:eastAsia="zh-CN"/>
        </w:rPr>
        <w:t xml:space="preserve"> </w:t>
      </w:r>
      <w:r>
        <w:rPr>
          <w:rFonts w:ascii="宋体" w:eastAsia="宋体" w:hAnsi="宋体" w:cs="宋体"/>
          <w:spacing w:val="-8"/>
          <w:lang w:eastAsia="zh-CN"/>
        </w:rPr>
        <w:t>①②⑤为一组，图③④⑥为一组。故正确答案为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03710813" w14:textId="77777777" w:rsidR="002D50A1" w:rsidRDefault="002D50A1" w:rsidP="002D50A1">
      <w:pPr>
        <w:spacing w:before="11" w:line="283" w:lineRule="auto"/>
        <w:ind w:right="814" w:firstLine="400"/>
        <w:rPr>
          <w:rFonts w:ascii="宋体" w:eastAsia="宋体" w:hAnsi="宋体" w:cs="宋体" w:hint="eastAsia"/>
          <w:lang w:eastAsia="zh-CN"/>
        </w:rPr>
      </w:pPr>
      <w:r>
        <w:rPr>
          <w:noProof/>
        </w:rPr>
        <w:drawing>
          <wp:anchor distT="0" distB="0" distL="0" distR="0" simplePos="0" relativeHeight="251749376" behindDoc="1" locked="0" layoutInCell="1" allowOverlap="1" wp14:anchorId="70EA86B0" wp14:editId="703E0D63">
            <wp:simplePos x="0" y="0"/>
            <wp:positionH relativeFrom="column">
              <wp:posOffset>5295900</wp:posOffset>
            </wp:positionH>
            <wp:positionV relativeFrom="paragraph">
              <wp:posOffset>675640</wp:posOffset>
            </wp:positionV>
            <wp:extent cx="495300" cy="501650"/>
            <wp:effectExtent l="0" t="0" r="0" b="0"/>
            <wp:wrapNone/>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160"/>
                    <a:stretch>
                      <a:fillRect/>
                    </a:stretch>
                  </pic:blipFill>
                  <pic:spPr>
                    <a:xfrm>
                      <a:off x="0" y="0"/>
                      <a:ext cx="495265" cy="501640"/>
                    </a:xfrm>
                    <a:prstGeom prst="rect">
                      <a:avLst/>
                    </a:prstGeom>
                  </pic:spPr>
                </pic:pic>
              </a:graphicData>
            </a:graphic>
          </wp:anchor>
        </w:drawing>
      </w:r>
      <w:r>
        <w:rPr>
          <w:rFonts w:ascii="黑体" w:eastAsia="黑体" w:hAnsi="黑体" w:cs="黑体"/>
          <w:spacing w:val="-12"/>
          <w:lang w:eastAsia="zh-CN"/>
        </w:rPr>
        <w:t>91.【答案】</w:t>
      </w:r>
      <w:r>
        <w:rPr>
          <w:rFonts w:ascii="Times New Roman" w:eastAsia="Times New Roman" w:hAnsi="Times New Roman" w:cs="Times New Roman"/>
          <w:spacing w:val="-12"/>
          <w:lang w:eastAsia="zh-CN"/>
        </w:rPr>
        <w:t>B</w:t>
      </w:r>
      <w:r>
        <w:rPr>
          <w:rFonts w:ascii="宋体" w:eastAsia="宋体" w:hAnsi="宋体" w:cs="宋体"/>
          <w:spacing w:val="-12"/>
          <w:lang w:eastAsia="zh-CN"/>
        </w:rPr>
        <w:t>。元素组成不同，且无明显属性规律和数量规律，考虑特殊规律。观察发现，</w:t>
      </w:r>
      <w:r>
        <w:rPr>
          <w:rFonts w:ascii="宋体" w:eastAsia="宋体" w:hAnsi="宋体" w:cs="宋体"/>
          <w:spacing w:val="12"/>
          <w:lang w:eastAsia="zh-CN"/>
        </w:rPr>
        <w:t xml:space="preserve"> </w:t>
      </w:r>
      <w:r>
        <w:rPr>
          <w:rFonts w:ascii="宋体" w:eastAsia="宋体" w:hAnsi="宋体" w:cs="宋体"/>
          <w:spacing w:val="-11"/>
          <w:lang w:eastAsia="zh-CN"/>
        </w:rPr>
        <w:t>题干图形均有相同的元素出现，考虑相同元素的位置关系，图①</w:t>
      </w:r>
      <w:r>
        <w:rPr>
          <w:rFonts w:ascii="宋体" w:eastAsia="宋体" w:hAnsi="宋体" w:cs="宋体"/>
          <w:spacing w:val="-12"/>
          <w:lang w:eastAsia="zh-CN"/>
        </w:rPr>
        <w:t>⑤⑥中两个相同的元素不相邻，</w:t>
      </w:r>
      <w:r>
        <w:rPr>
          <w:rFonts w:ascii="宋体" w:eastAsia="宋体" w:hAnsi="宋体" w:cs="宋体"/>
          <w:lang w:eastAsia="zh-CN"/>
        </w:rPr>
        <w:t xml:space="preserve"> </w:t>
      </w:r>
      <w:r>
        <w:rPr>
          <w:rFonts w:ascii="宋体" w:eastAsia="宋体" w:hAnsi="宋体" w:cs="宋体"/>
          <w:spacing w:val="-9"/>
          <w:lang w:eastAsia="zh-CN"/>
        </w:rPr>
        <w:t>图②③④中两个相同的元素相邻，即图①⑤⑥为一组，图②③④为一组。故正确答案为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224F66BE" w14:textId="77777777" w:rsidR="002D50A1" w:rsidRDefault="002D50A1" w:rsidP="002D50A1">
      <w:pPr>
        <w:pStyle w:val="ae"/>
        <w:spacing w:before="125" w:line="278" w:lineRule="auto"/>
        <w:ind w:right="814" w:firstLine="400"/>
        <w:rPr>
          <w:rFonts w:ascii="宋体" w:eastAsia="宋体" w:hAnsi="宋体" w:cs="宋体" w:hint="eastAsia"/>
          <w:lang w:eastAsia="zh-CN"/>
        </w:rPr>
      </w:pPr>
      <w:r>
        <w:rPr>
          <w:rFonts w:ascii="黑体" w:eastAsia="黑体" w:hAnsi="黑体" w:cs="黑体"/>
          <w:spacing w:val="-9"/>
          <w:lang w:eastAsia="zh-CN"/>
        </w:rPr>
        <w:t>92.【答案】</w:t>
      </w:r>
      <w:r>
        <w:rPr>
          <w:spacing w:val="-9"/>
          <w:lang w:eastAsia="zh-CN"/>
        </w:rPr>
        <w:t>C</w:t>
      </w:r>
      <w:r>
        <w:rPr>
          <w:rFonts w:ascii="宋体" w:eastAsia="宋体" w:hAnsi="宋体" w:cs="宋体"/>
          <w:spacing w:val="-9"/>
          <w:lang w:eastAsia="zh-CN"/>
        </w:rPr>
        <w:t>。元素组成相似，且相同元素重复出现，优先考虑样式规律。观察发现，题</w:t>
      </w:r>
      <w:r>
        <w:rPr>
          <w:rFonts w:ascii="宋体" w:eastAsia="宋体" w:hAnsi="宋体" w:cs="宋体"/>
          <w:spacing w:val="1"/>
          <w:lang w:eastAsia="zh-CN"/>
        </w:rPr>
        <w:t xml:space="preserve"> </w:t>
      </w:r>
      <w:r>
        <w:rPr>
          <w:rFonts w:ascii="宋体" w:eastAsia="宋体" w:hAnsi="宋体" w:cs="宋体"/>
          <w:spacing w:val="-11"/>
          <w:lang w:eastAsia="zh-CN"/>
        </w:rPr>
        <w:t>干每幅图中都有正方形、六边形、三角形、圆形四种元素，且前</w:t>
      </w:r>
      <w:r>
        <w:rPr>
          <w:rFonts w:ascii="宋体" w:eastAsia="宋体" w:hAnsi="宋体" w:cs="宋体"/>
          <w:spacing w:val="-12"/>
          <w:lang w:eastAsia="zh-CN"/>
        </w:rPr>
        <w:t>三幅图的外轮廓分别为正方形、</w:t>
      </w:r>
      <w:r>
        <w:rPr>
          <w:rFonts w:ascii="宋体" w:eastAsia="宋体" w:hAnsi="宋体" w:cs="宋体"/>
          <w:lang w:eastAsia="zh-CN"/>
        </w:rPr>
        <w:t xml:space="preserve"> </w:t>
      </w:r>
      <w:r>
        <w:rPr>
          <w:rFonts w:ascii="宋体" w:eastAsia="宋体" w:hAnsi="宋体" w:cs="宋体"/>
          <w:spacing w:val="-8"/>
          <w:lang w:eastAsia="zh-CN"/>
        </w:rPr>
        <w:t>三角形和圆形，故问号处图形也应包含这四种元素且外轮廓是六边形，排除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项；进一步观察</w:t>
      </w:r>
    </w:p>
    <w:p w14:paraId="5B255672" w14:textId="77777777" w:rsidR="002D50A1" w:rsidRDefault="002D50A1" w:rsidP="002D50A1">
      <w:pPr>
        <w:spacing w:before="102" w:line="310" w:lineRule="auto"/>
        <w:ind w:right="911"/>
        <w:rPr>
          <w:rFonts w:ascii="宋体" w:eastAsia="宋体" w:hAnsi="宋体" w:cs="宋体" w:hint="eastAsia"/>
          <w:lang w:eastAsia="zh-CN"/>
        </w:rPr>
      </w:pPr>
      <w:r>
        <w:rPr>
          <w:noProof/>
        </w:rPr>
        <w:drawing>
          <wp:anchor distT="0" distB="0" distL="0" distR="0" simplePos="0" relativeHeight="251751424" behindDoc="0" locked="0" layoutInCell="1" allowOverlap="1" wp14:anchorId="17948E1F" wp14:editId="391CF82E">
            <wp:simplePos x="0" y="0"/>
            <wp:positionH relativeFrom="column">
              <wp:posOffset>5282565</wp:posOffset>
            </wp:positionH>
            <wp:positionV relativeFrom="paragraph">
              <wp:posOffset>516890</wp:posOffset>
            </wp:positionV>
            <wp:extent cx="501650" cy="508000"/>
            <wp:effectExtent l="0" t="0" r="0" b="0"/>
            <wp:wrapNone/>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161"/>
                    <a:stretch>
                      <a:fillRect/>
                    </a:stretch>
                  </pic:blipFill>
                  <pic:spPr>
                    <a:xfrm>
                      <a:off x="0" y="0"/>
                      <a:ext cx="501700" cy="508024"/>
                    </a:xfrm>
                    <a:prstGeom prst="rect">
                      <a:avLst/>
                    </a:prstGeom>
                  </pic:spPr>
                </pic:pic>
              </a:graphicData>
            </a:graphic>
          </wp:anchor>
        </w:drawing>
      </w:r>
      <w:r>
        <w:rPr>
          <w:rFonts w:ascii="宋体" w:eastAsia="宋体" w:hAnsi="宋体" w:cs="宋体"/>
          <w:spacing w:val="-9"/>
          <w:lang w:eastAsia="zh-CN"/>
        </w:rPr>
        <w:t>发现，题干各图形中的白色元素由外到内逐渐变小，且黑色元素明显比最小的白色元素大，故</w:t>
      </w:r>
      <w:r>
        <w:rPr>
          <w:rFonts w:ascii="宋体" w:eastAsia="宋体" w:hAnsi="宋体" w:cs="宋体"/>
          <w:spacing w:val="6"/>
          <w:lang w:eastAsia="zh-CN"/>
        </w:rPr>
        <w:t xml:space="preserve"> </w:t>
      </w:r>
      <w:r>
        <w:rPr>
          <w:rFonts w:ascii="宋体" w:eastAsia="宋体" w:hAnsi="宋体" w:cs="宋体"/>
          <w:spacing w:val="-6"/>
          <w:lang w:eastAsia="zh-CN"/>
        </w:rPr>
        <w:t>问号处图形也应满足此规律，只有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项符合。</w:t>
      </w:r>
      <w:r>
        <w:rPr>
          <w:rFonts w:ascii="宋体" w:eastAsia="宋体" w:hAnsi="宋体" w:cs="宋体"/>
          <w:spacing w:val="-7"/>
          <w:lang w:eastAsia="zh-CN"/>
        </w:rPr>
        <w:t>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427241EF" w14:textId="77777777" w:rsidR="002D50A1" w:rsidRDefault="002D50A1" w:rsidP="002D50A1">
      <w:pPr>
        <w:pStyle w:val="ae"/>
        <w:spacing w:before="33" w:line="296" w:lineRule="auto"/>
        <w:ind w:right="912" w:firstLine="400"/>
        <w:rPr>
          <w:rFonts w:ascii="宋体" w:eastAsia="宋体" w:hAnsi="宋体" w:cs="宋体" w:hint="eastAsia"/>
          <w:sz w:val="22"/>
          <w:szCs w:val="22"/>
          <w:lang w:eastAsia="zh-CN"/>
        </w:rPr>
      </w:pPr>
      <w:r>
        <w:rPr>
          <w:rFonts w:ascii="黑体" w:eastAsia="黑体" w:hAnsi="黑体" w:cs="黑体"/>
          <w:spacing w:val="-13"/>
          <w:sz w:val="22"/>
          <w:szCs w:val="22"/>
          <w:lang w:eastAsia="zh-CN"/>
        </w:rPr>
        <w:lastRenderedPageBreak/>
        <w:t>93.【答案】</w:t>
      </w:r>
      <w:r>
        <w:rPr>
          <w:spacing w:val="-13"/>
          <w:sz w:val="22"/>
          <w:szCs w:val="22"/>
          <w:lang w:eastAsia="zh-CN"/>
        </w:rPr>
        <w:t>A</w:t>
      </w:r>
      <w:r>
        <w:rPr>
          <w:rFonts w:ascii="宋体" w:eastAsia="宋体" w:hAnsi="宋体" w:cs="宋体"/>
          <w:spacing w:val="-13"/>
          <w:sz w:val="22"/>
          <w:szCs w:val="22"/>
          <w:lang w:eastAsia="zh-CN"/>
        </w:rPr>
        <w:t>。本题考查截面图，如下图所示，</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三项均可截出，只有</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项无法</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截出。</w:t>
      </w:r>
    </w:p>
    <w:p w14:paraId="34584498" w14:textId="77777777" w:rsidR="002D50A1" w:rsidRDefault="002D50A1" w:rsidP="002D50A1">
      <w:pPr>
        <w:spacing w:line="296" w:lineRule="auto"/>
        <w:rPr>
          <w:rFonts w:ascii="宋体" w:eastAsia="宋体" w:hAnsi="宋体" w:cs="宋体" w:hint="eastAsia"/>
          <w:sz w:val="22"/>
          <w:szCs w:val="22"/>
          <w:lang w:eastAsia="zh-CN"/>
        </w:rPr>
        <w:sectPr w:rsidR="002D50A1" w:rsidSect="002D50A1">
          <w:footerReference w:type="default" r:id="rId162"/>
          <w:pgSz w:w="10340" w:h="14570"/>
          <w:pgMar w:top="400" w:right="420" w:bottom="591" w:left="759" w:header="0" w:footer="421" w:gutter="0"/>
          <w:cols w:space="720"/>
        </w:sectPr>
      </w:pPr>
    </w:p>
    <w:p w14:paraId="394C3BBC" w14:textId="77777777" w:rsidR="002D50A1" w:rsidRDefault="002D50A1" w:rsidP="002D50A1">
      <w:pPr>
        <w:spacing w:before="178"/>
        <w:rPr>
          <w:lang w:eastAsia="zh-CN"/>
        </w:rPr>
      </w:pPr>
    </w:p>
    <w:p w14:paraId="3C9C5DD5" w14:textId="77777777" w:rsidR="002D50A1" w:rsidRDefault="002D50A1" w:rsidP="002D50A1">
      <w:pPr>
        <w:rPr>
          <w:lang w:eastAsia="zh-CN"/>
        </w:rPr>
        <w:sectPr w:rsidR="002D50A1" w:rsidSect="002D50A1">
          <w:footerReference w:type="default" r:id="rId163"/>
          <w:pgSz w:w="10340" w:h="14570"/>
          <w:pgMar w:top="400" w:right="770" w:bottom="649" w:left="469" w:header="0" w:footer="390" w:gutter="0"/>
          <w:cols w:space="720" w:equalWidth="0">
            <w:col w:w="9101"/>
          </w:cols>
        </w:sectPr>
      </w:pPr>
    </w:p>
    <w:p w14:paraId="55C8999B" w14:textId="77777777" w:rsidR="002D50A1" w:rsidRDefault="002D50A1" w:rsidP="002D50A1">
      <w:pPr>
        <w:spacing w:before="30" w:line="1409" w:lineRule="exact"/>
        <w:ind w:firstLine="1590"/>
      </w:pPr>
      <w:r>
        <w:rPr>
          <w:noProof/>
          <w:position w:val="-28"/>
        </w:rPr>
        <w:drawing>
          <wp:inline distT="0" distB="0" distL="0" distR="0" wp14:anchorId="2769CA0A" wp14:editId="2078A67F">
            <wp:extent cx="882650" cy="894715"/>
            <wp:effectExtent l="0" t="0" r="0" b="0"/>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164"/>
                    <a:stretch>
                      <a:fillRect/>
                    </a:stretch>
                  </pic:blipFill>
                  <pic:spPr>
                    <a:xfrm>
                      <a:off x="0" y="0"/>
                      <a:ext cx="882653" cy="895311"/>
                    </a:xfrm>
                    <a:prstGeom prst="rect">
                      <a:avLst/>
                    </a:prstGeom>
                  </pic:spPr>
                </pic:pic>
              </a:graphicData>
            </a:graphic>
          </wp:inline>
        </w:drawing>
      </w:r>
    </w:p>
    <w:p w14:paraId="0BB9B85D" w14:textId="77777777" w:rsidR="002D50A1" w:rsidRDefault="002D50A1" w:rsidP="002D50A1">
      <w:pPr>
        <w:pStyle w:val="ae"/>
        <w:spacing w:before="196" w:line="186" w:lineRule="auto"/>
        <w:ind w:left="2149"/>
        <w:rPr>
          <w:sz w:val="17"/>
          <w:szCs w:val="17"/>
        </w:rPr>
      </w:pPr>
      <w:r>
        <w:rPr>
          <w:sz w:val="17"/>
          <w:szCs w:val="17"/>
        </w:rPr>
        <w:t>B</w:t>
      </w:r>
    </w:p>
    <w:p w14:paraId="6EE26E39" w14:textId="77777777" w:rsidR="002D50A1" w:rsidRDefault="002D50A1" w:rsidP="002D50A1">
      <w:pPr>
        <w:pStyle w:val="ae"/>
        <w:spacing w:line="14" w:lineRule="auto"/>
        <w:rPr>
          <w:sz w:val="2"/>
        </w:rPr>
      </w:pPr>
      <w:r>
        <w:rPr>
          <w:sz w:val="2"/>
          <w:szCs w:val="2"/>
        </w:rPr>
        <w:br w:type="column"/>
      </w:r>
    </w:p>
    <w:p w14:paraId="7FAB6183" w14:textId="77777777" w:rsidR="002D50A1" w:rsidRDefault="002D50A1" w:rsidP="002D50A1">
      <w:pPr>
        <w:spacing w:before="18" w:line="1390" w:lineRule="exact"/>
      </w:pPr>
      <w:r>
        <w:rPr>
          <w:noProof/>
          <w:position w:val="-27"/>
        </w:rPr>
        <w:drawing>
          <wp:inline distT="0" distB="0" distL="0" distR="0" wp14:anchorId="4F9806D7" wp14:editId="164B427F">
            <wp:extent cx="889000" cy="882015"/>
            <wp:effectExtent l="0" t="0" r="0" b="0"/>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165"/>
                    <a:stretch>
                      <a:fillRect/>
                    </a:stretch>
                  </pic:blipFill>
                  <pic:spPr>
                    <a:xfrm>
                      <a:off x="0" y="0"/>
                      <a:ext cx="889023" cy="882636"/>
                    </a:xfrm>
                    <a:prstGeom prst="rect">
                      <a:avLst/>
                    </a:prstGeom>
                  </pic:spPr>
                </pic:pic>
              </a:graphicData>
            </a:graphic>
          </wp:inline>
        </w:drawing>
      </w:r>
    </w:p>
    <w:p w14:paraId="6CC8D280" w14:textId="77777777" w:rsidR="002D50A1" w:rsidRDefault="002D50A1" w:rsidP="002D50A1">
      <w:pPr>
        <w:spacing w:before="209" w:line="176" w:lineRule="auto"/>
        <w:ind w:left="569"/>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p w14:paraId="6F4078B3" w14:textId="77777777" w:rsidR="002D50A1" w:rsidRDefault="002D50A1" w:rsidP="002D50A1">
      <w:pPr>
        <w:pStyle w:val="ae"/>
        <w:spacing w:line="14" w:lineRule="auto"/>
        <w:rPr>
          <w:sz w:val="2"/>
        </w:rPr>
      </w:pPr>
      <w:r>
        <w:rPr>
          <w:sz w:val="2"/>
          <w:szCs w:val="2"/>
        </w:rPr>
        <w:br w:type="column"/>
      </w:r>
    </w:p>
    <w:p w14:paraId="17636324" w14:textId="77777777" w:rsidR="002D50A1" w:rsidRDefault="002D50A1" w:rsidP="002D50A1">
      <w:pPr>
        <w:spacing w:line="1418" w:lineRule="exact"/>
      </w:pPr>
      <w:r>
        <w:rPr>
          <w:noProof/>
          <w:position w:val="-28"/>
        </w:rPr>
        <w:drawing>
          <wp:inline distT="0" distB="0" distL="0" distR="0" wp14:anchorId="6042B430" wp14:editId="7A077C29">
            <wp:extent cx="895350" cy="900430"/>
            <wp:effectExtent l="0" t="0" r="0" b="0"/>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166"/>
                    <a:stretch>
                      <a:fillRect/>
                    </a:stretch>
                  </pic:blipFill>
                  <pic:spPr>
                    <a:xfrm>
                      <a:off x="0" y="0"/>
                      <a:ext cx="895391" cy="900818"/>
                    </a:xfrm>
                    <a:prstGeom prst="rect">
                      <a:avLst/>
                    </a:prstGeom>
                  </pic:spPr>
                </pic:pic>
              </a:graphicData>
            </a:graphic>
          </wp:inline>
        </w:drawing>
      </w:r>
    </w:p>
    <w:p w14:paraId="5ADF1625" w14:textId="77777777" w:rsidR="002D50A1" w:rsidRDefault="002D50A1" w:rsidP="002D50A1">
      <w:pPr>
        <w:spacing w:before="195" w:line="180" w:lineRule="auto"/>
        <w:ind w:left="530"/>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D</w:t>
      </w:r>
    </w:p>
    <w:p w14:paraId="3B6180E1" w14:textId="77777777" w:rsidR="002D50A1" w:rsidRDefault="002D50A1" w:rsidP="002D50A1">
      <w:pPr>
        <w:spacing w:line="180" w:lineRule="auto"/>
        <w:rPr>
          <w:rFonts w:ascii="Times New Roman" w:eastAsia="Times New Roman" w:hAnsi="Times New Roman" w:cs="Times New Roman"/>
          <w:sz w:val="20"/>
          <w:szCs w:val="20"/>
          <w:lang w:eastAsia="zh-CN"/>
        </w:rPr>
        <w:sectPr w:rsidR="002D50A1" w:rsidSect="002D50A1">
          <w:type w:val="continuous"/>
          <w:pgSz w:w="10340" w:h="14570"/>
          <w:pgMar w:top="400" w:right="770" w:bottom="649" w:left="469" w:header="0" w:footer="390" w:gutter="0"/>
          <w:cols w:num="3" w:space="720" w:equalWidth="0">
            <w:col w:w="3321" w:space="100"/>
            <w:col w:w="1760" w:space="100"/>
            <w:col w:w="3821"/>
          </w:cols>
        </w:sectPr>
      </w:pPr>
    </w:p>
    <w:p w14:paraId="2699FFBF" w14:textId="77777777" w:rsidR="002D50A1" w:rsidRDefault="002D50A1" w:rsidP="002D50A1">
      <w:pPr>
        <w:spacing w:before="159" w:line="219" w:lineRule="auto"/>
        <w:ind w:left="400"/>
        <w:rPr>
          <w:rFonts w:ascii="宋体" w:eastAsia="宋体" w:hAnsi="宋体" w:cs="宋体" w:hint="eastAsia"/>
          <w:sz w:val="22"/>
          <w:szCs w:val="22"/>
          <w:lang w:eastAsia="zh-CN"/>
        </w:rPr>
      </w:pPr>
      <w:r>
        <w:rPr>
          <w:noProof/>
        </w:rPr>
        <w:drawing>
          <wp:anchor distT="0" distB="0" distL="0" distR="0" simplePos="0" relativeHeight="251757568" behindDoc="1" locked="0" layoutInCell="1" allowOverlap="1" wp14:anchorId="0C333239" wp14:editId="231A7BF7">
            <wp:simplePos x="0" y="0"/>
            <wp:positionH relativeFrom="column">
              <wp:posOffset>5276850</wp:posOffset>
            </wp:positionH>
            <wp:positionV relativeFrom="paragraph">
              <wp:posOffset>280035</wp:posOffset>
            </wp:positionV>
            <wp:extent cx="482600" cy="514350"/>
            <wp:effectExtent l="0" t="0" r="0" b="0"/>
            <wp:wrapNone/>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167"/>
                    <a:stretch>
                      <a:fillRect/>
                    </a:stretch>
                  </pic:blipFill>
                  <pic:spPr>
                    <a:xfrm>
                      <a:off x="0" y="0"/>
                      <a:ext cx="482593" cy="514408"/>
                    </a:xfrm>
                    <a:prstGeom prst="rect">
                      <a:avLst/>
                    </a:prstGeom>
                  </pic:spPr>
                </pic:pic>
              </a:graphicData>
            </a:graphic>
          </wp:anchor>
        </w:drawing>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7CF50B37" w14:textId="77777777" w:rsidR="002D50A1" w:rsidRDefault="002D50A1" w:rsidP="002D50A1">
      <w:pPr>
        <w:spacing w:before="109" w:line="315" w:lineRule="auto"/>
        <w:ind w:right="784" w:firstLine="400"/>
        <w:jc w:val="both"/>
        <w:rPr>
          <w:rFonts w:ascii="宋体" w:eastAsia="宋体" w:hAnsi="宋体" w:cs="宋体" w:hint="eastAsia"/>
          <w:lang w:eastAsia="zh-CN"/>
        </w:rPr>
      </w:pPr>
      <w:r>
        <w:rPr>
          <w:rFonts w:ascii="黑体" w:eastAsia="黑体" w:hAnsi="黑体" w:cs="黑体"/>
          <w:spacing w:val="-10"/>
          <w:lang w:eastAsia="zh-CN"/>
        </w:rPr>
        <w:t>94.【答案】</w:t>
      </w:r>
      <w:r>
        <w:rPr>
          <w:rFonts w:ascii="Times New Roman" w:eastAsia="Times New Roman" w:hAnsi="Times New Roman" w:cs="Times New Roman"/>
          <w:spacing w:val="-10"/>
          <w:lang w:eastAsia="zh-CN"/>
        </w:rPr>
        <w:t>A</w:t>
      </w:r>
      <w:r>
        <w:rPr>
          <w:rFonts w:ascii="宋体" w:eastAsia="宋体" w:hAnsi="宋体" w:cs="宋体"/>
          <w:spacing w:val="-10"/>
          <w:lang w:eastAsia="zh-CN"/>
        </w:rPr>
        <w:t>。元素组成不同，且无明显属性规律，考虑数量规律。题干已知图形中出现</w:t>
      </w:r>
      <w:r>
        <w:rPr>
          <w:rFonts w:ascii="宋体" w:eastAsia="宋体" w:hAnsi="宋体" w:cs="宋体"/>
          <w:spacing w:val="10"/>
          <w:lang w:eastAsia="zh-CN"/>
        </w:rPr>
        <w:t xml:space="preserve"> </w:t>
      </w:r>
      <w:r>
        <w:rPr>
          <w:rFonts w:ascii="宋体" w:eastAsia="宋体" w:hAnsi="宋体" w:cs="宋体"/>
          <w:spacing w:val="-7"/>
          <w:lang w:eastAsia="zh-CN"/>
        </w:rPr>
        <w:t>多个小元素，考虑元素的种类和个数。观察发现，题干每幅图中均有6个小元素，且均为3</w:t>
      </w:r>
      <w:r>
        <w:rPr>
          <w:rFonts w:ascii="宋体" w:eastAsia="宋体" w:hAnsi="宋体" w:cs="宋体"/>
          <w:spacing w:val="-8"/>
          <w:lang w:eastAsia="zh-CN"/>
        </w:rPr>
        <w:t>种，</w:t>
      </w:r>
      <w:r>
        <w:rPr>
          <w:rFonts w:ascii="宋体" w:eastAsia="宋体" w:hAnsi="宋体" w:cs="宋体"/>
          <w:lang w:eastAsia="zh-CN"/>
        </w:rPr>
        <w:t xml:space="preserve"> </w:t>
      </w:r>
      <w:r>
        <w:rPr>
          <w:rFonts w:ascii="宋体" w:eastAsia="宋体" w:hAnsi="宋体" w:cs="宋体"/>
          <w:spacing w:val="2"/>
          <w:lang w:eastAsia="zh-CN"/>
        </w:rPr>
        <w:t>每种小元素的个数分别为1、2、3,排除</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项。再次观察发现，题干相</w:t>
      </w:r>
      <w:r>
        <w:rPr>
          <w:rFonts w:ascii="宋体" w:eastAsia="宋体" w:hAnsi="宋体" w:cs="宋体"/>
          <w:spacing w:val="1"/>
          <w:lang w:eastAsia="zh-CN"/>
        </w:rPr>
        <w:t>邻两个图形中存在相</w:t>
      </w:r>
    </w:p>
    <w:p w14:paraId="5FBC2C19" w14:textId="77777777" w:rsidR="002D50A1" w:rsidRDefault="002D50A1" w:rsidP="002D50A1">
      <w:pPr>
        <w:spacing w:before="4" w:line="218" w:lineRule="auto"/>
        <w:rPr>
          <w:rFonts w:ascii="宋体" w:eastAsia="宋体" w:hAnsi="宋体" w:cs="宋体" w:hint="eastAsia"/>
          <w:lang w:eastAsia="zh-CN"/>
        </w:rPr>
      </w:pPr>
      <w:r>
        <w:rPr>
          <w:rFonts w:ascii="宋体" w:eastAsia="宋体" w:hAnsi="宋体" w:cs="宋体"/>
          <w:spacing w:val="-1"/>
          <w:lang w:eastAsia="zh-CN"/>
        </w:rPr>
        <w:t>同的小元素，比较发现，相同小元素在前一幅图中有</w:t>
      </w:r>
      <w:r>
        <w:rPr>
          <w:rFonts w:ascii="宋体" w:eastAsia="宋体" w:hAnsi="宋体" w:cs="宋体"/>
          <w:spacing w:val="-2"/>
          <w:lang w:eastAsia="zh-CN"/>
        </w:rPr>
        <w:t>3个，在后一幅图中有2个，排除</w:t>
      </w:r>
      <w:r>
        <w:rPr>
          <w:rFonts w:ascii="Times New Roman" w:eastAsia="Times New Roman" w:hAnsi="Times New Roman" w:cs="Times New Roman"/>
          <w:spacing w:val="-2"/>
          <w:lang w:eastAsia="zh-CN"/>
        </w:rPr>
        <w:t xml:space="preserve">D </w:t>
      </w:r>
      <w:r>
        <w:rPr>
          <w:rFonts w:ascii="宋体" w:eastAsia="宋体" w:hAnsi="宋体" w:cs="宋体"/>
          <w:spacing w:val="-2"/>
          <w:lang w:eastAsia="zh-CN"/>
        </w:rPr>
        <w:t>项。</w:t>
      </w:r>
    </w:p>
    <w:p w14:paraId="50F4A34E" w14:textId="77777777" w:rsidR="002D50A1" w:rsidRDefault="002D50A1" w:rsidP="002D50A1">
      <w:pPr>
        <w:spacing w:before="113" w:line="312" w:lineRule="auto"/>
        <w:ind w:right="861"/>
        <w:rPr>
          <w:rFonts w:ascii="宋体" w:eastAsia="宋体" w:hAnsi="宋体" w:cs="宋体" w:hint="eastAsia"/>
          <w:lang w:eastAsia="zh-CN"/>
        </w:rPr>
      </w:pPr>
      <w:r>
        <w:rPr>
          <w:noProof/>
        </w:rPr>
        <w:drawing>
          <wp:anchor distT="0" distB="0" distL="0" distR="0" simplePos="0" relativeHeight="251758592" behindDoc="0" locked="0" layoutInCell="1" allowOverlap="1" wp14:anchorId="4A12829B" wp14:editId="43293FE9">
            <wp:simplePos x="0" y="0"/>
            <wp:positionH relativeFrom="column">
              <wp:posOffset>5276850</wp:posOffset>
            </wp:positionH>
            <wp:positionV relativeFrom="paragraph">
              <wp:posOffset>479425</wp:posOffset>
            </wp:positionV>
            <wp:extent cx="488950" cy="965200"/>
            <wp:effectExtent l="0" t="0" r="0" b="0"/>
            <wp:wrapNone/>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168"/>
                    <a:stretch>
                      <a:fillRect/>
                    </a:stretch>
                  </pic:blipFill>
                  <pic:spPr>
                    <a:xfrm>
                      <a:off x="0" y="0"/>
                      <a:ext cx="488962" cy="965163"/>
                    </a:xfrm>
                    <a:prstGeom prst="rect">
                      <a:avLst/>
                    </a:prstGeom>
                  </pic:spPr>
                </pic:pic>
              </a:graphicData>
            </a:graphic>
          </wp:anchor>
        </w:drawing>
      </w:r>
      <w:r>
        <w:rPr>
          <w:rFonts w:ascii="宋体" w:eastAsia="宋体" w:hAnsi="宋体" w:cs="宋体"/>
          <w:spacing w:val="-3"/>
          <w:lang w:eastAsia="zh-CN"/>
        </w:rPr>
        <w:t>题干已知图形中第一行右侧的小元素和第三行的两个小元素相同，只有</w:t>
      </w:r>
      <w:r>
        <w:rPr>
          <w:rFonts w:ascii="Times New Roman" w:eastAsia="Times New Roman" w:hAnsi="Times New Roman" w:cs="Times New Roman"/>
          <w:spacing w:val="-3"/>
          <w:lang w:eastAsia="zh-CN"/>
        </w:rPr>
        <w:t>A</w:t>
      </w:r>
      <w:r>
        <w:rPr>
          <w:rFonts w:ascii="宋体" w:eastAsia="宋体" w:hAnsi="宋体" w:cs="宋体"/>
          <w:spacing w:val="-3"/>
          <w:lang w:eastAsia="zh-CN"/>
        </w:rPr>
        <w:t>项符合。故正确答</w:t>
      </w:r>
      <w:r>
        <w:rPr>
          <w:rFonts w:ascii="宋体" w:eastAsia="宋体" w:hAnsi="宋体" w:cs="宋体"/>
          <w:spacing w:val="15"/>
          <w:lang w:eastAsia="zh-CN"/>
        </w:rPr>
        <w:t xml:space="preserve"> </w:t>
      </w:r>
      <w:r>
        <w:rPr>
          <w:rFonts w:ascii="宋体" w:eastAsia="宋体" w:hAnsi="宋体" w:cs="宋体"/>
          <w:spacing w:val="2"/>
          <w:lang w:eastAsia="zh-CN"/>
        </w:rPr>
        <w:t>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5429DA93" w14:textId="77777777" w:rsidR="002D50A1" w:rsidRDefault="002D50A1" w:rsidP="002D50A1">
      <w:pPr>
        <w:pStyle w:val="ae"/>
        <w:spacing w:line="261" w:lineRule="auto"/>
        <w:ind w:right="852" w:firstLine="400"/>
        <w:rPr>
          <w:rFonts w:ascii="宋体" w:eastAsia="宋体" w:hAnsi="宋体" w:cs="宋体" w:hint="eastAsia"/>
          <w:sz w:val="22"/>
          <w:szCs w:val="22"/>
          <w:lang w:eastAsia="zh-CN"/>
        </w:rPr>
      </w:pPr>
      <w:r>
        <w:rPr>
          <w:rFonts w:ascii="黑体" w:eastAsia="黑体" w:hAnsi="黑体" w:cs="黑体"/>
          <w:spacing w:val="-19"/>
          <w:sz w:val="22"/>
          <w:szCs w:val="22"/>
          <w:lang w:eastAsia="zh-CN"/>
        </w:rPr>
        <w:t>95.【答案】</w:t>
      </w:r>
      <w:r>
        <w:rPr>
          <w:spacing w:val="-19"/>
          <w:sz w:val="22"/>
          <w:szCs w:val="22"/>
          <w:lang w:eastAsia="zh-CN"/>
        </w:rPr>
        <w:t>B</w:t>
      </w:r>
      <w:r>
        <w:rPr>
          <w:rFonts w:ascii="宋体" w:eastAsia="宋体" w:hAnsi="宋体" w:cs="宋体"/>
          <w:spacing w:val="-19"/>
          <w:sz w:val="22"/>
          <w:szCs w:val="22"/>
          <w:lang w:eastAsia="zh-CN"/>
        </w:rPr>
        <w:t>。元素组成不同，优先考虑属性规律。观察发现，题干图形均为中心对称图</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形，故问号处应选择一个中心对称图形，只有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项符合。故正确答案为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64B3212D" w14:textId="77777777" w:rsidR="002D50A1" w:rsidRDefault="002D50A1" w:rsidP="002D50A1">
      <w:pPr>
        <w:pStyle w:val="ae"/>
        <w:spacing w:before="107" w:line="288" w:lineRule="auto"/>
        <w:ind w:right="846" w:firstLine="400"/>
        <w:rPr>
          <w:rFonts w:ascii="宋体" w:eastAsia="宋体" w:hAnsi="宋体" w:cs="宋体" w:hint="eastAsia"/>
          <w:sz w:val="22"/>
          <w:szCs w:val="22"/>
          <w:lang w:eastAsia="zh-CN"/>
        </w:rPr>
      </w:pPr>
      <w:r>
        <w:rPr>
          <w:noProof/>
        </w:rPr>
        <w:drawing>
          <wp:anchor distT="0" distB="0" distL="0" distR="0" simplePos="0" relativeHeight="251760640" behindDoc="0" locked="0" layoutInCell="1" allowOverlap="1" wp14:anchorId="2085B20D" wp14:editId="440C5F7C">
            <wp:simplePos x="0" y="0"/>
            <wp:positionH relativeFrom="column">
              <wp:posOffset>5283200</wp:posOffset>
            </wp:positionH>
            <wp:positionV relativeFrom="paragraph">
              <wp:posOffset>1161415</wp:posOffset>
            </wp:positionV>
            <wp:extent cx="488950" cy="508000"/>
            <wp:effectExtent l="0" t="0" r="0" b="0"/>
            <wp:wrapNone/>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169"/>
                    <a:stretch>
                      <a:fillRect/>
                    </a:stretch>
                  </pic:blipFill>
                  <pic:spPr>
                    <a:xfrm>
                      <a:off x="0" y="0"/>
                      <a:ext cx="488896" cy="508024"/>
                    </a:xfrm>
                    <a:prstGeom prst="rect">
                      <a:avLst/>
                    </a:prstGeom>
                  </pic:spPr>
                </pic:pic>
              </a:graphicData>
            </a:graphic>
          </wp:anchor>
        </w:drawing>
      </w:r>
      <w:r>
        <w:rPr>
          <w:rFonts w:ascii="黑体" w:eastAsia="黑体" w:hAnsi="黑体" w:cs="黑体"/>
          <w:spacing w:val="-10"/>
          <w:lang w:eastAsia="zh-CN"/>
        </w:rPr>
        <w:t>96.【答案】</w:t>
      </w:r>
      <w:r>
        <w:rPr>
          <w:spacing w:val="-10"/>
          <w:lang w:eastAsia="zh-CN"/>
        </w:rPr>
        <w:t>B</w:t>
      </w:r>
      <w:r>
        <w:rPr>
          <w:spacing w:val="-29"/>
          <w:lang w:eastAsia="zh-CN"/>
        </w:rPr>
        <w:t xml:space="preserve"> </w:t>
      </w:r>
      <w:r>
        <w:rPr>
          <w:rFonts w:ascii="宋体" w:eastAsia="宋体" w:hAnsi="宋体" w:cs="宋体"/>
          <w:spacing w:val="-10"/>
          <w:lang w:eastAsia="zh-CN"/>
        </w:rPr>
        <w:t>。元素组成不同，且无明显属性规律，优先考虑数量规律</w:t>
      </w:r>
      <w:r>
        <w:rPr>
          <w:rFonts w:ascii="宋体" w:eastAsia="宋体" w:hAnsi="宋体" w:cs="宋体"/>
          <w:spacing w:val="-11"/>
          <w:lang w:eastAsia="zh-CN"/>
        </w:rPr>
        <w:t>。观察发现，题干</w:t>
      </w:r>
      <w:r>
        <w:rPr>
          <w:rFonts w:ascii="宋体" w:eastAsia="宋体" w:hAnsi="宋体" w:cs="宋体"/>
          <w:lang w:eastAsia="zh-CN"/>
        </w:rPr>
        <w:t xml:space="preserve"> </w:t>
      </w:r>
      <w:r>
        <w:rPr>
          <w:rFonts w:ascii="宋体" w:eastAsia="宋体" w:hAnsi="宋体" w:cs="宋体"/>
          <w:spacing w:val="-3"/>
          <w:lang w:eastAsia="zh-CN"/>
        </w:rPr>
        <w:t>图形中点、线、面、素数量均不存在规律，考</w:t>
      </w:r>
      <w:r>
        <w:rPr>
          <w:rFonts w:ascii="宋体" w:eastAsia="宋体" w:hAnsi="宋体" w:cs="宋体"/>
          <w:spacing w:val="-4"/>
          <w:lang w:eastAsia="zh-CN"/>
        </w:rPr>
        <w:t>虑数角。第一组图形的角数量依次为4、6、8;</w:t>
      </w:r>
      <w:r>
        <w:rPr>
          <w:rFonts w:ascii="宋体" w:eastAsia="宋体" w:hAnsi="宋体" w:cs="宋体"/>
          <w:lang w:eastAsia="zh-CN"/>
        </w:rPr>
        <w:t xml:space="preserve"> </w:t>
      </w:r>
      <w:r>
        <w:rPr>
          <w:rFonts w:ascii="宋体" w:eastAsia="宋体" w:hAnsi="宋体" w:cs="宋体"/>
          <w:spacing w:val="-5"/>
          <w:sz w:val="22"/>
          <w:szCs w:val="22"/>
          <w:lang w:eastAsia="zh-CN"/>
        </w:rPr>
        <w:t>第二组图形的角数量依次为10、12、?,故问号处应选择角数量为14的图形。</w:t>
      </w: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5"/>
          <w:sz w:val="22"/>
          <w:szCs w:val="22"/>
          <w:lang w:eastAsia="zh-CN"/>
        </w:rPr>
        <w:t>项图形有8</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个角，</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项图形有14个角，</w:t>
      </w: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项图形有10个角，</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项图形有</w:t>
      </w:r>
      <w:r>
        <w:rPr>
          <w:rFonts w:ascii="宋体" w:eastAsia="宋体" w:hAnsi="宋体" w:cs="宋体"/>
          <w:spacing w:val="-9"/>
          <w:sz w:val="22"/>
          <w:szCs w:val="22"/>
          <w:lang w:eastAsia="zh-CN"/>
        </w:rPr>
        <w:t>9个角，只有</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9"/>
          <w:sz w:val="22"/>
          <w:szCs w:val="22"/>
          <w:lang w:eastAsia="zh-CN"/>
        </w:rPr>
        <w:t>项符合。故正确</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答案为</w:t>
      </w:r>
      <w:r>
        <w:rPr>
          <w:rFonts w:ascii="Times New Roman" w:eastAsia="Times New Roman" w:hAnsi="Times New Roman" w:cs="Times New Roman"/>
          <w:spacing w:val="-7"/>
          <w:sz w:val="22"/>
          <w:szCs w:val="22"/>
          <w:lang w:eastAsia="zh-CN"/>
        </w:rPr>
        <w:t>B</w:t>
      </w:r>
      <w:r>
        <w:rPr>
          <w:rFonts w:ascii="宋体" w:eastAsia="宋体" w:hAnsi="宋体" w:cs="宋体"/>
          <w:spacing w:val="-7"/>
          <w:sz w:val="22"/>
          <w:szCs w:val="22"/>
          <w:lang w:eastAsia="zh-CN"/>
        </w:rPr>
        <w:t>。</w:t>
      </w:r>
    </w:p>
    <w:p w14:paraId="470CAB24" w14:textId="77777777" w:rsidR="002D50A1" w:rsidRDefault="002D50A1" w:rsidP="002D50A1">
      <w:pPr>
        <w:pStyle w:val="ae"/>
        <w:spacing w:before="118" w:line="281" w:lineRule="auto"/>
        <w:ind w:right="860" w:firstLine="400"/>
        <w:rPr>
          <w:rFonts w:ascii="宋体" w:eastAsia="宋体" w:hAnsi="宋体" w:cs="宋体" w:hint="eastAsia"/>
          <w:sz w:val="22"/>
          <w:szCs w:val="22"/>
          <w:lang w:eastAsia="zh-CN"/>
        </w:rPr>
      </w:pPr>
      <w:r>
        <w:rPr>
          <w:noProof/>
        </w:rPr>
        <w:drawing>
          <wp:anchor distT="0" distB="0" distL="0" distR="0" simplePos="0" relativeHeight="251762688" behindDoc="0" locked="0" layoutInCell="1" allowOverlap="1" wp14:anchorId="29B7EBD2" wp14:editId="0FDE8D9E">
            <wp:simplePos x="0" y="0"/>
            <wp:positionH relativeFrom="column">
              <wp:posOffset>5289550</wp:posOffset>
            </wp:positionH>
            <wp:positionV relativeFrom="paragraph">
              <wp:posOffset>945515</wp:posOffset>
            </wp:positionV>
            <wp:extent cx="482600" cy="501650"/>
            <wp:effectExtent l="0" t="0" r="0" b="0"/>
            <wp:wrapNone/>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170"/>
                    <a:stretch>
                      <a:fillRect/>
                    </a:stretch>
                  </pic:blipFill>
                  <pic:spPr>
                    <a:xfrm>
                      <a:off x="0" y="0"/>
                      <a:ext cx="482593" cy="501640"/>
                    </a:xfrm>
                    <a:prstGeom prst="rect">
                      <a:avLst/>
                    </a:prstGeom>
                  </pic:spPr>
                </pic:pic>
              </a:graphicData>
            </a:graphic>
          </wp:anchor>
        </w:drawing>
      </w:r>
      <w:r>
        <w:rPr>
          <w:rFonts w:ascii="黑体" w:eastAsia="黑体" w:hAnsi="黑体" w:cs="黑体"/>
          <w:spacing w:val="-19"/>
          <w:sz w:val="22"/>
          <w:szCs w:val="22"/>
          <w:lang w:eastAsia="zh-CN"/>
        </w:rPr>
        <w:t>97.【答案】</w:t>
      </w:r>
      <w:r>
        <w:rPr>
          <w:spacing w:val="-19"/>
          <w:sz w:val="22"/>
          <w:szCs w:val="22"/>
          <w:lang w:eastAsia="zh-CN"/>
        </w:rPr>
        <w:t>D</w:t>
      </w:r>
      <w:r>
        <w:rPr>
          <w:rFonts w:ascii="宋体" w:eastAsia="宋体" w:hAnsi="宋体" w:cs="宋体"/>
          <w:spacing w:val="-19"/>
          <w:sz w:val="22"/>
          <w:szCs w:val="22"/>
          <w:lang w:eastAsia="zh-CN"/>
        </w:rPr>
        <w:t>。元素组成相同，但无位置规律。观察发现，</w:t>
      </w:r>
      <w:r>
        <w:rPr>
          <w:rFonts w:ascii="宋体" w:eastAsia="宋体" w:hAnsi="宋体" w:cs="宋体"/>
          <w:spacing w:val="-20"/>
          <w:sz w:val="22"/>
          <w:szCs w:val="22"/>
          <w:lang w:eastAsia="zh-CN"/>
        </w:rPr>
        <w:t>题干图形均为轴对称图形，考</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虑对称轴的方向和数量。题干图形均只有一条竖直方向</w:t>
      </w:r>
      <w:r>
        <w:rPr>
          <w:rFonts w:ascii="宋体" w:eastAsia="宋体" w:hAnsi="宋体" w:cs="宋体"/>
          <w:spacing w:val="-17"/>
          <w:sz w:val="22"/>
          <w:szCs w:val="22"/>
          <w:lang w:eastAsia="zh-CN"/>
        </w:rPr>
        <w:t>的对称轴，故问号处应选择只具有1条</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竖直方向的对称轴的图形。</w:t>
      </w: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9"/>
          <w:sz w:val="22"/>
          <w:szCs w:val="22"/>
          <w:lang w:eastAsia="zh-CN"/>
        </w:rPr>
        <w:t>、</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9"/>
          <w:sz w:val="22"/>
          <w:szCs w:val="22"/>
          <w:lang w:eastAsia="zh-CN"/>
        </w:rPr>
        <w:t>、</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三项图形均只有1条</w:t>
      </w:r>
      <w:r>
        <w:rPr>
          <w:rFonts w:ascii="宋体" w:eastAsia="宋体" w:hAnsi="宋体" w:cs="宋体"/>
          <w:spacing w:val="-10"/>
          <w:sz w:val="22"/>
          <w:szCs w:val="22"/>
          <w:lang w:eastAsia="zh-CN"/>
        </w:rPr>
        <w:t>横向的对称轴，</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项图形只有1条</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竖直方向的对称轴。故正确答案为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4C0E5E37" w14:textId="77777777" w:rsidR="002D50A1" w:rsidRDefault="002D50A1" w:rsidP="002D50A1">
      <w:pPr>
        <w:pStyle w:val="ae"/>
        <w:spacing w:before="88" w:line="274" w:lineRule="auto"/>
        <w:ind w:right="858" w:firstLine="400"/>
        <w:rPr>
          <w:rFonts w:ascii="宋体" w:eastAsia="宋体" w:hAnsi="宋体" w:cs="宋体" w:hint="eastAsia"/>
          <w:sz w:val="22"/>
          <w:szCs w:val="22"/>
          <w:lang w:eastAsia="zh-CN"/>
        </w:rPr>
      </w:pPr>
      <w:r>
        <w:rPr>
          <w:noProof/>
        </w:rPr>
        <w:drawing>
          <wp:anchor distT="0" distB="0" distL="0" distR="0" simplePos="0" relativeHeight="251761664" behindDoc="0" locked="0" layoutInCell="1" allowOverlap="1" wp14:anchorId="67EB8DF5" wp14:editId="52B1EC9C">
            <wp:simplePos x="0" y="0"/>
            <wp:positionH relativeFrom="column">
              <wp:posOffset>5295900</wp:posOffset>
            </wp:positionH>
            <wp:positionV relativeFrom="paragraph">
              <wp:posOffset>711200</wp:posOffset>
            </wp:positionV>
            <wp:extent cx="482600" cy="501650"/>
            <wp:effectExtent l="0" t="0" r="0" b="0"/>
            <wp:wrapNone/>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171"/>
                    <a:stretch>
                      <a:fillRect/>
                    </a:stretch>
                  </pic:blipFill>
                  <pic:spPr>
                    <a:xfrm>
                      <a:off x="0" y="0"/>
                      <a:ext cx="482593" cy="501640"/>
                    </a:xfrm>
                    <a:prstGeom prst="rect">
                      <a:avLst/>
                    </a:prstGeom>
                  </pic:spPr>
                </pic:pic>
              </a:graphicData>
            </a:graphic>
          </wp:anchor>
        </w:drawing>
      </w:r>
      <w:r>
        <w:rPr>
          <w:rFonts w:ascii="黑体" w:eastAsia="黑体" w:hAnsi="黑体" w:cs="黑体"/>
          <w:spacing w:val="-19"/>
          <w:sz w:val="22"/>
          <w:szCs w:val="22"/>
          <w:lang w:eastAsia="zh-CN"/>
        </w:rPr>
        <w:t>98.【答案】</w:t>
      </w:r>
      <w:r>
        <w:rPr>
          <w:spacing w:val="-19"/>
          <w:sz w:val="22"/>
          <w:szCs w:val="22"/>
          <w:lang w:eastAsia="zh-CN"/>
        </w:rPr>
        <w:t>A</w:t>
      </w:r>
      <w:r>
        <w:rPr>
          <w:rFonts w:ascii="宋体" w:eastAsia="宋体" w:hAnsi="宋体" w:cs="宋体"/>
          <w:spacing w:val="-19"/>
          <w:sz w:val="22"/>
          <w:szCs w:val="22"/>
          <w:lang w:eastAsia="zh-CN"/>
        </w:rPr>
        <w:t>。元素组成相似，优先考虑样式规律。九宫格优先横着看，观察发现，第一</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行图形中第一幅图与第三幅图求异后可得到第二幅图；第二行验证此规律成立；第</w:t>
      </w:r>
      <w:r>
        <w:rPr>
          <w:rFonts w:ascii="宋体" w:eastAsia="宋体" w:hAnsi="宋体" w:cs="宋体"/>
          <w:spacing w:val="-20"/>
          <w:sz w:val="22"/>
          <w:szCs w:val="22"/>
          <w:lang w:eastAsia="zh-CN"/>
        </w:rPr>
        <w:t>三行应用此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规律，第一幅图与第三幅图求异后得到问号处图形</w:t>
      </w:r>
      <w:r>
        <w:rPr>
          <w:rFonts w:ascii="宋体" w:eastAsia="宋体" w:hAnsi="宋体" w:cs="宋体"/>
          <w:spacing w:val="-17"/>
          <w:sz w:val="22"/>
          <w:szCs w:val="22"/>
          <w:lang w:eastAsia="zh-CN"/>
        </w:rPr>
        <w:t>，对应</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5E415186" w14:textId="77777777" w:rsidR="002D50A1" w:rsidRDefault="002D50A1" w:rsidP="002D50A1">
      <w:pPr>
        <w:pStyle w:val="ae"/>
        <w:spacing w:before="112" w:line="297" w:lineRule="auto"/>
        <w:ind w:right="861" w:firstLine="400"/>
        <w:rPr>
          <w:rFonts w:ascii="宋体" w:eastAsia="宋体" w:hAnsi="宋体" w:cs="宋体" w:hint="eastAsia"/>
          <w:lang w:eastAsia="zh-CN"/>
        </w:rPr>
      </w:pPr>
      <w:r>
        <w:rPr>
          <w:noProof/>
        </w:rPr>
        <w:drawing>
          <wp:anchor distT="0" distB="0" distL="0" distR="0" simplePos="0" relativeHeight="251759616" behindDoc="0" locked="0" layoutInCell="1" allowOverlap="1" wp14:anchorId="0ECEF923" wp14:editId="35386CBC">
            <wp:simplePos x="0" y="0"/>
            <wp:positionH relativeFrom="column">
              <wp:posOffset>5289550</wp:posOffset>
            </wp:positionH>
            <wp:positionV relativeFrom="paragraph">
              <wp:posOffset>1170305</wp:posOffset>
            </wp:positionV>
            <wp:extent cx="488950" cy="508000"/>
            <wp:effectExtent l="0" t="0" r="0" b="0"/>
            <wp:wrapNone/>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172"/>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99.【答案】</w:t>
      </w:r>
      <w:r>
        <w:rPr>
          <w:spacing w:val="-10"/>
          <w:lang w:eastAsia="zh-CN"/>
        </w:rPr>
        <w:t>C</w:t>
      </w:r>
      <w:r>
        <w:rPr>
          <w:rFonts w:ascii="宋体" w:eastAsia="宋体" w:hAnsi="宋体" w:cs="宋体"/>
          <w:spacing w:val="-10"/>
          <w:lang w:eastAsia="zh-CN"/>
        </w:rPr>
        <w:t>。元素组成不同，且无明显属性规律，优先考虑数量规律。观察发现，题干</w:t>
      </w:r>
      <w:r>
        <w:rPr>
          <w:rFonts w:ascii="宋体" w:eastAsia="宋体" w:hAnsi="宋体" w:cs="宋体"/>
          <w:spacing w:val="10"/>
          <w:lang w:eastAsia="zh-CN"/>
        </w:rPr>
        <w:t xml:space="preserve"> </w:t>
      </w:r>
      <w:r>
        <w:rPr>
          <w:rFonts w:ascii="宋体" w:eastAsia="宋体" w:hAnsi="宋体" w:cs="宋体"/>
          <w:spacing w:val="-4"/>
          <w:lang w:eastAsia="zh-CN"/>
        </w:rPr>
        <w:t>图形明显分为内外两部分，考虑内外分开看。第一行内部小元素的个数由3个变为4个，且内</w:t>
      </w:r>
      <w:r>
        <w:rPr>
          <w:rFonts w:ascii="宋体" w:eastAsia="宋体" w:hAnsi="宋体" w:cs="宋体"/>
          <w:spacing w:val="1"/>
          <w:lang w:eastAsia="zh-CN"/>
        </w:rPr>
        <w:t xml:space="preserve"> </w:t>
      </w:r>
      <w:r>
        <w:rPr>
          <w:rFonts w:ascii="宋体" w:eastAsia="宋体" w:hAnsi="宋体" w:cs="宋体"/>
          <w:spacing w:val="4"/>
          <w:lang w:eastAsia="zh-CN"/>
        </w:rPr>
        <w:t>部每个小元素的线数量由3增加为4,外部多边形的线数量由4增</w:t>
      </w:r>
      <w:r>
        <w:rPr>
          <w:rFonts w:ascii="宋体" w:eastAsia="宋体" w:hAnsi="宋体" w:cs="宋体"/>
          <w:spacing w:val="3"/>
          <w:lang w:eastAsia="zh-CN"/>
        </w:rPr>
        <w:t>加为5。第二行也应满足此</w:t>
      </w:r>
      <w:r>
        <w:rPr>
          <w:rFonts w:ascii="宋体" w:eastAsia="宋体" w:hAnsi="宋体" w:cs="宋体"/>
          <w:lang w:eastAsia="zh-CN"/>
        </w:rPr>
        <w:t xml:space="preserve"> </w:t>
      </w:r>
      <w:r>
        <w:rPr>
          <w:rFonts w:ascii="宋体" w:eastAsia="宋体" w:hAnsi="宋体" w:cs="宋体"/>
          <w:spacing w:val="1"/>
          <w:lang w:eastAsia="zh-CN"/>
        </w:rPr>
        <w:t>规律，故问号处应选择内部小元素个数为5,每个小元素的线数量为5,外部多边形的线数量</w:t>
      </w:r>
      <w:r>
        <w:rPr>
          <w:rFonts w:ascii="宋体" w:eastAsia="宋体" w:hAnsi="宋体" w:cs="宋体"/>
          <w:spacing w:val="6"/>
          <w:lang w:eastAsia="zh-CN"/>
        </w:rPr>
        <w:t xml:space="preserve"> </w:t>
      </w:r>
      <w:r>
        <w:rPr>
          <w:rFonts w:ascii="宋体" w:eastAsia="宋体" w:hAnsi="宋体" w:cs="宋体"/>
          <w:spacing w:val="-1"/>
          <w:lang w:eastAsia="zh-CN"/>
        </w:rPr>
        <w:t>为6的图形，只有</w:t>
      </w:r>
      <w:r>
        <w:rPr>
          <w:rFonts w:ascii="Times New Roman" w:eastAsia="Times New Roman" w:hAnsi="Times New Roman" w:cs="Times New Roman"/>
          <w:spacing w:val="-1"/>
          <w:lang w:eastAsia="zh-CN"/>
        </w:rPr>
        <w:t xml:space="preserve">C </w:t>
      </w:r>
      <w:r>
        <w:rPr>
          <w:rFonts w:ascii="宋体" w:eastAsia="宋体" w:hAnsi="宋体" w:cs="宋体"/>
          <w:spacing w:val="-1"/>
          <w:lang w:eastAsia="zh-CN"/>
        </w:rPr>
        <w:t>项符合。故正确答案为</w:t>
      </w:r>
      <w:r>
        <w:rPr>
          <w:rFonts w:ascii="Times New Roman" w:eastAsia="Times New Roman" w:hAnsi="Times New Roman" w:cs="Times New Roman"/>
          <w:spacing w:val="-1"/>
          <w:lang w:eastAsia="zh-CN"/>
        </w:rPr>
        <w:t>C</w:t>
      </w:r>
      <w:r>
        <w:rPr>
          <w:rFonts w:ascii="宋体" w:eastAsia="宋体" w:hAnsi="宋体" w:cs="宋体"/>
          <w:spacing w:val="-1"/>
          <w:lang w:eastAsia="zh-CN"/>
        </w:rPr>
        <w:t>。</w:t>
      </w:r>
    </w:p>
    <w:p w14:paraId="0AE170F4" w14:textId="77777777" w:rsidR="002D50A1" w:rsidRDefault="002D50A1" w:rsidP="002D50A1">
      <w:pPr>
        <w:spacing w:before="109" w:line="251" w:lineRule="auto"/>
        <w:ind w:right="900" w:firstLine="400"/>
        <w:rPr>
          <w:rFonts w:ascii="宋体" w:eastAsia="宋体" w:hAnsi="宋体" w:cs="宋体" w:hint="eastAsia"/>
        </w:rPr>
      </w:pPr>
      <w:r>
        <w:rPr>
          <w:rFonts w:ascii="黑体" w:eastAsia="黑体" w:hAnsi="黑体" w:cs="黑体"/>
          <w:spacing w:val="-9"/>
          <w:lang w:eastAsia="zh-CN"/>
        </w:rPr>
        <w:t>100.【答案】</w:t>
      </w:r>
      <w:r>
        <w:rPr>
          <w:rFonts w:ascii="Times New Roman" w:eastAsia="Times New Roman" w:hAnsi="Times New Roman" w:cs="Times New Roman"/>
          <w:spacing w:val="-9"/>
          <w:lang w:eastAsia="zh-CN"/>
        </w:rPr>
        <w:t>B</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。本题考查平面拼合，可采用平行且等长相消的方式解题。消去平行且等</w:t>
      </w:r>
      <w:r>
        <w:rPr>
          <w:rFonts w:ascii="宋体" w:eastAsia="宋体" w:hAnsi="宋体" w:cs="宋体"/>
          <w:lang w:eastAsia="zh-CN"/>
        </w:rPr>
        <w:t xml:space="preserve"> </w:t>
      </w:r>
      <w:r>
        <w:rPr>
          <w:rFonts w:ascii="宋体" w:eastAsia="宋体" w:hAnsi="宋体" w:cs="宋体"/>
          <w:spacing w:val="-8"/>
          <w:lang w:eastAsia="zh-CN"/>
        </w:rPr>
        <w:t>长的线段后进行组合即可得到轮廓图，即为</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w:t>
      </w:r>
      <w:r>
        <w:rPr>
          <w:rFonts w:ascii="宋体" w:eastAsia="宋体" w:hAnsi="宋体" w:cs="宋体"/>
          <w:spacing w:val="-9"/>
        </w:rPr>
        <w:t>平行且等长相消的方式如下图所示。</w:t>
      </w:r>
    </w:p>
    <w:p w14:paraId="05B6EA01" w14:textId="77777777" w:rsidR="002D50A1" w:rsidRDefault="002D50A1" w:rsidP="002D50A1">
      <w:pPr>
        <w:spacing w:line="251" w:lineRule="auto"/>
        <w:rPr>
          <w:rFonts w:ascii="宋体" w:eastAsia="宋体" w:hAnsi="宋体" w:cs="宋体" w:hint="eastAsia"/>
        </w:rPr>
        <w:sectPr w:rsidR="002D50A1" w:rsidSect="002D50A1">
          <w:type w:val="continuous"/>
          <w:pgSz w:w="10340" w:h="14570"/>
          <w:pgMar w:top="400" w:right="770" w:bottom="649" w:left="469" w:header="0" w:footer="390" w:gutter="0"/>
          <w:cols w:space="720" w:equalWidth="0">
            <w:col w:w="9101"/>
          </w:cols>
        </w:sectPr>
      </w:pPr>
    </w:p>
    <w:p w14:paraId="553BE607" w14:textId="77777777" w:rsidR="002D50A1" w:rsidRDefault="002D50A1" w:rsidP="002D50A1">
      <w:pPr>
        <w:pStyle w:val="ae"/>
        <w:spacing w:line="318" w:lineRule="auto"/>
      </w:pPr>
    </w:p>
    <w:p w14:paraId="75F48730" w14:textId="77777777" w:rsidR="002D50A1" w:rsidRDefault="002D50A1" w:rsidP="002D50A1">
      <w:pPr>
        <w:spacing w:line="1289" w:lineRule="exact"/>
        <w:ind w:firstLine="3189"/>
      </w:pPr>
      <w:r>
        <w:rPr>
          <w:noProof/>
          <w:position w:val="-25"/>
        </w:rPr>
        <w:drawing>
          <wp:inline distT="0" distB="0" distL="0" distR="0" wp14:anchorId="50B04AE7" wp14:editId="16365B42">
            <wp:extent cx="1339850" cy="818515"/>
            <wp:effectExtent l="0" t="0" r="0" b="0"/>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173"/>
                    <a:stretch>
                      <a:fillRect/>
                    </a:stretch>
                  </pic:blipFill>
                  <pic:spPr>
                    <a:xfrm>
                      <a:off x="0" y="0"/>
                      <a:ext cx="1339903" cy="819075"/>
                    </a:xfrm>
                    <a:prstGeom prst="rect">
                      <a:avLst/>
                    </a:prstGeom>
                  </pic:spPr>
                </pic:pic>
              </a:graphicData>
            </a:graphic>
          </wp:inline>
        </w:drawing>
      </w:r>
    </w:p>
    <w:p w14:paraId="40F324D0" w14:textId="77777777" w:rsidR="002D50A1" w:rsidRDefault="002D50A1" w:rsidP="002D50A1">
      <w:pPr>
        <w:spacing w:before="119" w:line="220" w:lineRule="auto"/>
        <w:ind w:left="449"/>
        <w:rPr>
          <w:rFonts w:ascii="宋体" w:eastAsia="宋体" w:hAnsi="宋体" w:cs="宋体" w:hint="eastAsia"/>
          <w:sz w:val="22"/>
          <w:szCs w:val="22"/>
          <w:lang w:eastAsia="zh-CN"/>
        </w:rPr>
      </w:pPr>
      <w:r>
        <w:rPr>
          <w:noProof/>
        </w:rPr>
        <w:drawing>
          <wp:anchor distT="0" distB="0" distL="0" distR="0" simplePos="0" relativeHeight="251763712" behindDoc="0" locked="0" layoutInCell="1" allowOverlap="1" wp14:anchorId="3E57B690" wp14:editId="46038602">
            <wp:simplePos x="0" y="0"/>
            <wp:positionH relativeFrom="column">
              <wp:posOffset>5314950</wp:posOffset>
            </wp:positionH>
            <wp:positionV relativeFrom="paragraph">
              <wp:posOffset>292100</wp:posOffset>
            </wp:positionV>
            <wp:extent cx="501650" cy="508000"/>
            <wp:effectExtent l="0" t="0" r="0" b="0"/>
            <wp:wrapNone/>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174"/>
                    <a:stretch>
                      <a:fillRect/>
                    </a:stretch>
                  </pic:blipFill>
                  <pic:spPr>
                    <a:xfrm>
                      <a:off x="0" y="0"/>
                      <a:ext cx="501634" cy="507931"/>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4AD81A73" w14:textId="77777777" w:rsidR="002D50A1" w:rsidRDefault="002D50A1" w:rsidP="002D50A1">
      <w:pPr>
        <w:pStyle w:val="ae"/>
        <w:spacing w:before="106" w:line="303" w:lineRule="auto"/>
        <w:ind w:left="50" w:right="842" w:firstLine="430"/>
        <w:rPr>
          <w:rFonts w:ascii="宋体" w:eastAsia="宋体" w:hAnsi="宋体" w:cs="宋体" w:hint="eastAsia"/>
          <w:sz w:val="22"/>
          <w:szCs w:val="22"/>
          <w:lang w:eastAsia="zh-CN"/>
        </w:rPr>
      </w:pPr>
      <w:r>
        <w:rPr>
          <w:rFonts w:ascii="宋体" w:eastAsia="宋体" w:hAnsi="宋体" w:cs="宋体"/>
          <w:spacing w:val="-8"/>
          <w:sz w:val="22"/>
          <w:szCs w:val="22"/>
          <w:lang w:eastAsia="zh-CN"/>
        </w:rPr>
        <w:t>101.【答案】</w:t>
      </w:r>
      <w:r>
        <w:rPr>
          <w:spacing w:val="-8"/>
          <w:sz w:val="22"/>
          <w:szCs w:val="22"/>
          <w:lang w:eastAsia="zh-CN"/>
        </w:rPr>
        <w:t>C</w:t>
      </w:r>
      <w:r>
        <w:rPr>
          <w:rFonts w:ascii="宋体" w:eastAsia="宋体" w:hAnsi="宋体" w:cs="宋体"/>
          <w:spacing w:val="-8"/>
          <w:sz w:val="22"/>
          <w:szCs w:val="22"/>
          <w:lang w:eastAsia="zh-CN"/>
        </w:rPr>
        <w:t>。逐一分析选项。</w:t>
      </w:r>
      <w:r>
        <w:rPr>
          <w:spacing w:val="-8"/>
          <w:sz w:val="22"/>
          <w:szCs w:val="22"/>
          <w:lang w:eastAsia="zh-CN"/>
        </w:rPr>
        <w:t>A</w:t>
      </w:r>
      <w:r>
        <w:rPr>
          <w:spacing w:val="-12"/>
          <w:sz w:val="22"/>
          <w:szCs w:val="22"/>
          <w:lang w:eastAsia="zh-CN"/>
        </w:rPr>
        <w:t xml:space="preserve"> </w:t>
      </w:r>
      <w:r>
        <w:rPr>
          <w:rFonts w:ascii="宋体" w:eastAsia="宋体" w:hAnsi="宋体" w:cs="宋体"/>
          <w:spacing w:val="-8"/>
          <w:sz w:val="22"/>
          <w:szCs w:val="22"/>
          <w:lang w:eastAsia="zh-CN"/>
        </w:rPr>
        <w:t>项，如下图所示，面1可以平移到面2的位置，面3</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可旋转到面4的位置，可以折成题干所示纸盒，排除。</w:t>
      </w:r>
    </w:p>
    <w:p w14:paraId="5F7B9447" w14:textId="77777777" w:rsidR="002D50A1" w:rsidRDefault="002D50A1" w:rsidP="002D50A1">
      <w:pPr>
        <w:spacing w:before="9" w:line="1630" w:lineRule="exact"/>
        <w:ind w:firstLine="2850"/>
      </w:pPr>
      <w:r>
        <w:rPr>
          <w:noProof/>
          <w:position w:val="-32"/>
        </w:rPr>
        <w:drawing>
          <wp:inline distT="0" distB="0" distL="0" distR="0" wp14:anchorId="1038D073" wp14:editId="6EA17775">
            <wp:extent cx="1650365" cy="1034415"/>
            <wp:effectExtent l="0" t="0" r="0" b="0"/>
            <wp:docPr id="1520" name="IM 1520"/>
            <wp:cNvGraphicFramePr/>
            <a:graphic xmlns:a="http://schemas.openxmlformats.org/drawingml/2006/main">
              <a:graphicData uri="http://schemas.openxmlformats.org/drawingml/2006/picture">
                <pic:pic xmlns:pic="http://schemas.openxmlformats.org/drawingml/2006/picture">
                  <pic:nvPicPr>
                    <pic:cNvPr id="1520" name="IM 1520"/>
                    <pic:cNvPicPr/>
                  </pic:nvPicPr>
                  <pic:blipFill>
                    <a:blip r:embed="rId175"/>
                    <a:stretch>
                      <a:fillRect/>
                    </a:stretch>
                  </pic:blipFill>
                  <pic:spPr>
                    <a:xfrm>
                      <a:off x="0" y="0"/>
                      <a:ext cx="1650995" cy="1035015"/>
                    </a:xfrm>
                    <a:prstGeom prst="rect">
                      <a:avLst/>
                    </a:prstGeom>
                  </pic:spPr>
                </pic:pic>
              </a:graphicData>
            </a:graphic>
          </wp:inline>
        </w:drawing>
      </w:r>
    </w:p>
    <w:p w14:paraId="22F45437" w14:textId="77777777" w:rsidR="002D50A1" w:rsidRDefault="002D50A1" w:rsidP="002D50A1">
      <w:pPr>
        <w:spacing w:before="141" w:line="277" w:lineRule="auto"/>
        <w:ind w:left="40" w:right="869" w:firstLine="3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6"/>
          <w:sz w:val="22"/>
          <w:szCs w:val="22"/>
          <w:lang w:eastAsia="zh-CN"/>
        </w:rPr>
        <w:t>项，如下图所示，面1可以平移到面2的位置，面3可以旋转</w:t>
      </w:r>
      <w:r>
        <w:rPr>
          <w:rFonts w:ascii="宋体" w:eastAsia="宋体" w:hAnsi="宋体" w:cs="宋体"/>
          <w:spacing w:val="-7"/>
          <w:sz w:val="22"/>
          <w:szCs w:val="22"/>
          <w:lang w:eastAsia="zh-CN"/>
        </w:rPr>
        <w:t>到面4的位置，可以折成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题干所示纸盒，排除。</w:t>
      </w:r>
    </w:p>
    <w:p w14:paraId="124F9574" w14:textId="77777777" w:rsidR="002D50A1" w:rsidRDefault="002D50A1" w:rsidP="002D50A1">
      <w:pPr>
        <w:spacing w:before="49" w:line="2480" w:lineRule="exact"/>
        <w:ind w:firstLine="3460"/>
      </w:pPr>
      <w:r>
        <w:rPr>
          <w:noProof/>
          <w:position w:val="-49"/>
        </w:rPr>
        <w:drawing>
          <wp:inline distT="0" distB="0" distL="0" distR="0" wp14:anchorId="4370BFBC" wp14:editId="57786F6E">
            <wp:extent cx="977265" cy="1574165"/>
            <wp:effectExtent l="0" t="0" r="0" b="0"/>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176"/>
                    <a:stretch>
                      <a:fillRect/>
                    </a:stretch>
                  </pic:blipFill>
                  <pic:spPr>
                    <a:xfrm>
                      <a:off x="0" y="0"/>
                      <a:ext cx="977859" cy="1574774"/>
                    </a:xfrm>
                    <a:prstGeom prst="rect">
                      <a:avLst/>
                    </a:prstGeom>
                  </pic:spPr>
                </pic:pic>
              </a:graphicData>
            </a:graphic>
          </wp:inline>
        </w:drawing>
      </w:r>
    </w:p>
    <w:p w14:paraId="122543F5" w14:textId="77777777" w:rsidR="002D50A1" w:rsidRDefault="002D50A1" w:rsidP="002D50A1">
      <w:pPr>
        <w:spacing w:before="159" w:line="286" w:lineRule="auto"/>
        <w:ind w:left="20" w:right="869" w:firstLine="3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项，如下图所示，面1可以平移到面2的位置，面3可以旋转到面4的位置，无</w:t>
      </w:r>
      <w:r>
        <w:rPr>
          <w:rFonts w:ascii="宋体" w:eastAsia="宋体" w:hAnsi="宋体" w:cs="宋体"/>
          <w:spacing w:val="-7"/>
          <w:sz w:val="22"/>
          <w:szCs w:val="22"/>
          <w:lang w:eastAsia="zh-CN"/>
        </w:rPr>
        <w:t>法折成</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题干所示纸盒，当选。</w:t>
      </w:r>
    </w:p>
    <w:p w14:paraId="3AACC60D" w14:textId="77777777" w:rsidR="002D50A1" w:rsidRDefault="002D50A1" w:rsidP="002D50A1">
      <w:pPr>
        <w:spacing w:before="79" w:line="2390" w:lineRule="exact"/>
        <w:ind w:firstLine="3399"/>
      </w:pPr>
      <w:r>
        <w:rPr>
          <w:noProof/>
          <w:position w:val="-47"/>
        </w:rPr>
        <w:drawing>
          <wp:inline distT="0" distB="0" distL="0" distR="0" wp14:anchorId="4257AA86" wp14:editId="3835AF2C">
            <wp:extent cx="939800" cy="1517015"/>
            <wp:effectExtent l="0" t="0" r="0" b="0"/>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177"/>
                    <a:stretch>
                      <a:fillRect/>
                    </a:stretch>
                  </pic:blipFill>
                  <pic:spPr>
                    <a:xfrm>
                      <a:off x="0" y="0"/>
                      <a:ext cx="939842" cy="1517597"/>
                    </a:xfrm>
                    <a:prstGeom prst="rect">
                      <a:avLst/>
                    </a:prstGeom>
                  </pic:spPr>
                </pic:pic>
              </a:graphicData>
            </a:graphic>
          </wp:inline>
        </w:drawing>
      </w:r>
    </w:p>
    <w:p w14:paraId="1136B578" w14:textId="77777777" w:rsidR="002D50A1" w:rsidRDefault="002D50A1" w:rsidP="002D50A1">
      <w:pPr>
        <w:spacing w:before="150" w:line="286" w:lineRule="auto"/>
        <w:ind w:right="899" w:firstLine="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D </w:t>
      </w:r>
      <w:r>
        <w:rPr>
          <w:rFonts w:ascii="宋体" w:eastAsia="宋体" w:hAnsi="宋体" w:cs="宋体"/>
          <w:spacing w:val="-6"/>
          <w:sz w:val="22"/>
          <w:szCs w:val="22"/>
          <w:lang w:eastAsia="zh-CN"/>
        </w:rPr>
        <w:t>项，如下图所示，面1可以平移到面2的位置，面3</w:t>
      </w:r>
      <w:r>
        <w:rPr>
          <w:rFonts w:ascii="宋体" w:eastAsia="宋体" w:hAnsi="宋体" w:cs="宋体"/>
          <w:spacing w:val="-7"/>
          <w:sz w:val="22"/>
          <w:szCs w:val="22"/>
          <w:lang w:eastAsia="zh-CN"/>
        </w:rPr>
        <w:t>可以旋转到面4的位置，可以折成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题干所示纸盒，排除。</w:t>
      </w:r>
    </w:p>
    <w:p w14:paraId="7ADC80C6" w14:textId="77777777" w:rsidR="002D50A1" w:rsidRDefault="002D50A1" w:rsidP="002D50A1">
      <w:pPr>
        <w:spacing w:line="286" w:lineRule="auto"/>
        <w:rPr>
          <w:rFonts w:ascii="宋体" w:eastAsia="宋体" w:hAnsi="宋体" w:cs="宋体" w:hint="eastAsia"/>
          <w:sz w:val="22"/>
          <w:szCs w:val="22"/>
          <w:lang w:eastAsia="zh-CN"/>
        </w:rPr>
        <w:sectPr w:rsidR="002D50A1" w:rsidSect="002D50A1">
          <w:footerReference w:type="default" r:id="rId178"/>
          <w:pgSz w:w="10340" w:h="14570"/>
          <w:pgMar w:top="400" w:right="360" w:bottom="659" w:left="819" w:header="0" w:footer="371" w:gutter="0"/>
          <w:cols w:space="720"/>
        </w:sectPr>
      </w:pPr>
    </w:p>
    <w:p w14:paraId="7845375E" w14:textId="77777777" w:rsidR="002D50A1" w:rsidRDefault="002D50A1" w:rsidP="002D50A1">
      <w:pPr>
        <w:pStyle w:val="ae"/>
        <w:spacing w:line="447" w:lineRule="auto"/>
        <w:rPr>
          <w:lang w:eastAsia="zh-CN"/>
        </w:rPr>
      </w:pPr>
    </w:p>
    <w:p w14:paraId="126A12B4" w14:textId="77777777" w:rsidR="002D50A1" w:rsidRDefault="002D50A1" w:rsidP="002D50A1">
      <w:pPr>
        <w:spacing w:line="2340" w:lineRule="exact"/>
        <w:ind w:firstLine="3419"/>
      </w:pPr>
      <w:r>
        <w:rPr>
          <w:noProof/>
          <w:position w:val="-46"/>
        </w:rPr>
        <w:drawing>
          <wp:inline distT="0" distB="0" distL="0" distR="0" wp14:anchorId="7E8DF250" wp14:editId="2695E445">
            <wp:extent cx="927100" cy="1485265"/>
            <wp:effectExtent l="0" t="0" r="0" b="0"/>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179"/>
                    <a:stretch>
                      <a:fillRect/>
                    </a:stretch>
                  </pic:blipFill>
                  <pic:spPr>
                    <a:xfrm>
                      <a:off x="0" y="0"/>
                      <a:ext cx="927105" cy="1485863"/>
                    </a:xfrm>
                    <a:prstGeom prst="rect">
                      <a:avLst/>
                    </a:prstGeom>
                  </pic:spPr>
                </pic:pic>
              </a:graphicData>
            </a:graphic>
          </wp:inline>
        </w:drawing>
      </w:r>
    </w:p>
    <w:p w14:paraId="0A5C391E" w14:textId="77777777" w:rsidR="002D50A1" w:rsidRDefault="002D50A1" w:rsidP="002D50A1">
      <w:pPr>
        <w:spacing w:before="187" w:line="219" w:lineRule="auto"/>
        <w:ind w:left="409"/>
        <w:rPr>
          <w:rFonts w:ascii="宋体" w:eastAsia="宋体" w:hAnsi="宋体" w:cs="宋体" w:hint="eastAsia"/>
          <w:sz w:val="22"/>
          <w:szCs w:val="22"/>
          <w:lang w:eastAsia="zh-CN"/>
        </w:rPr>
      </w:pPr>
      <w:r>
        <w:rPr>
          <w:noProof/>
        </w:rPr>
        <w:drawing>
          <wp:anchor distT="0" distB="0" distL="0" distR="0" simplePos="0" relativeHeight="251764736" behindDoc="1" locked="0" layoutInCell="1" allowOverlap="1" wp14:anchorId="5F62F29F" wp14:editId="7202A982">
            <wp:simplePos x="0" y="0"/>
            <wp:positionH relativeFrom="column">
              <wp:posOffset>5270500</wp:posOffset>
            </wp:positionH>
            <wp:positionV relativeFrom="paragraph">
              <wp:posOffset>297815</wp:posOffset>
            </wp:positionV>
            <wp:extent cx="495300" cy="508000"/>
            <wp:effectExtent l="0" t="0" r="0" b="0"/>
            <wp:wrapNone/>
            <wp:docPr id="1528" name="IM 1528"/>
            <wp:cNvGraphicFramePr/>
            <a:graphic xmlns:a="http://schemas.openxmlformats.org/drawingml/2006/main">
              <a:graphicData uri="http://schemas.openxmlformats.org/drawingml/2006/picture">
                <pic:pic xmlns:pic="http://schemas.openxmlformats.org/drawingml/2006/picture">
                  <pic:nvPicPr>
                    <pic:cNvPr id="1528" name="IM 1528"/>
                    <pic:cNvPicPr/>
                  </pic:nvPicPr>
                  <pic:blipFill>
                    <a:blip r:embed="rId180"/>
                    <a:stretch>
                      <a:fillRect/>
                    </a:stretch>
                  </pic:blipFill>
                  <pic:spPr>
                    <a:xfrm>
                      <a:off x="0" y="0"/>
                      <a:ext cx="495265" cy="508024"/>
                    </a:xfrm>
                    <a:prstGeom prst="rect">
                      <a:avLst/>
                    </a:prstGeom>
                  </pic:spPr>
                </pic:pic>
              </a:graphicData>
            </a:graphic>
          </wp:anchor>
        </w:drawing>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0F07F072" w14:textId="77777777" w:rsidR="002D50A1" w:rsidRDefault="002D50A1" w:rsidP="002D50A1">
      <w:pPr>
        <w:pStyle w:val="ae"/>
        <w:spacing w:before="100" w:line="302" w:lineRule="auto"/>
        <w:ind w:right="779" w:firstLine="409"/>
        <w:jc w:val="both"/>
        <w:rPr>
          <w:rFonts w:ascii="宋体" w:eastAsia="宋体" w:hAnsi="宋体" w:cs="宋体" w:hint="eastAsia"/>
          <w:sz w:val="22"/>
          <w:szCs w:val="22"/>
          <w:lang w:eastAsia="zh-CN"/>
        </w:rPr>
      </w:pPr>
      <w:r>
        <w:rPr>
          <w:rFonts w:ascii="黑体" w:eastAsia="黑体" w:hAnsi="黑体" w:cs="黑体"/>
          <w:spacing w:val="-14"/>
          <w:sz w:val="22"/>
          <w:szCs w:val="22"/>
          <w:lang w:eastAsia="zh-CN"/>
        </w:rPr>
        <w:t>102.【答案】</w:t>
      </w:r>
      <w:r>
        <w:rPr>
          <w:spacing w:val="-14"/>
          <w:sz w:val="22"/>
          <w:szCs w:val="22"/>
          <w:lang w:eastAsia="zh-CN"/>
        </w:rPr>
        <w:t>A</w:t>
      </w:r>
      <w:r>
        <w:rPr>
          <w:rFonts w:ascii="宋体" w:eastAsia="宋体" w:hAnsi="宋体" w:cs="宋体"/>
          <w:spacing w:val="-14"/>
          <w:sz w:val="22"/>
          <w:szCs w:val="22"/>
          <w:lang w:eastAsia="zh-CN"/>
        </w:rPr>
        <w:t>。元素组成相同，优先考虑位置规律。观察发现，外部3个黑块依次</w:t>
      </w:r>
      <w:r>
        <w:rPr>
          <w:rFonts w:ascii="宋体" w:eastAsia="宋体" w:hAnsi="宋体" w:cs="宋体"/>
          <w:spacing w:val="-15"/>
          <w:sz w:val="22"/>
          <w:szCs w:val="22"/>
          <w:lang w:eastAsia="zh-CN"/>
        </w:rPr>
        <w:t>逆时</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针旋转90°,排除</w:t>
      </w: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0"/>
          <w:sz w:val="22"/>
          <w:szCs w:val="22"/>
          <w:lang w:eastAsia="zh-CN"/>
        </w:rPr>
        <w:t>、</w:t>
      </w: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两项。观察内部</w:t>
      </w:r>
      <w:r>
        <w:rPr>
          <w:rFonts w:ascii="宋体" w:eastAsia="宋体" w:hAnsi="宋体" w:cs="宋体"/>
          <w:spacing w:val="-11"/>
          <w:sz w:val="22"/>
          <w:szCs w:val="22"/>
          <w:lang w:eastAsia="zh-CN"/>
        </w:rPr>
        <w:t>十六宫格黑块位置的变化，黑块1在内部十六宫格内</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圈沿着顺时针方向每次移动一格，黑块2在内部十六宫格外圈沿着顺时针方向</w:t>
      </w:r>
      <w:r>
        <w:rPr>
          <w:rFonts w:ascii="宋体" w:eastAsia="宋体" w:hAnsi="宋体" w:cs="宋体"/>
          <w:spacing w:val="-15"/>
          <w:sz w:val="22"/>
          <w:szCs w:val="22"/>
          <w:lang w:eastAsia="zh-CN"/>
        </w:rPr>
        <w:t>每次移动三格，</w:t>
      </w:r>
    </w:p>
    <w:p w14:paraId="3E9FEFE6" w14:textId="77777777" w:rsidR="002D50A1" w:rsidRDefault="002D50A1" w:rsidP="002D50A1">
      <w:pPr>
        <w:spacing w:line="219" w:lineRule="auto"/>
        <w:rPr>
          <w:rFonts w:ascii="宋体" w:eastAsia="宋体" w:hAnsi="宋体" w:cs="宋体" w:hint="eastAsia"/>
          <w:sz w:val="22"/>
          <w:szCs w:val="22"/>
        </w:rPr>
      </w:pPr>
      <w:r>
        <w:rPr>
          <w:rFonts w:ascii="宋体" w:eastAsia="宋体" w:hAnsi="宋体" w:cs="宋体"/>
          <w:spacing w:val="-5"/>
          <w:sz w:val="22"/>
          <w:szCs w:val="22"/>
        </w:rPr>
        <w:t>只有</w:t>
      </w:r>
      <w:r>
        <w:rPr>
          <w:rFonts w:ascii="Times New Roman" w:eastAsia="Times New Roman" w:hAnsi="Times New Roman" w:cs="Times New Roman"/>
          <w:spacing w:val="-5"/>
          <w:sz w:val="22"/>
          <w:szCs w:val="22"/>
        </w:rPr>
        <w:t>A</w:t>
      </w:r>
      <w:r>
        <w:rPr>
          <w:rFonts w:ascii="宋体" w:eastAsia="宋体" w:hAnsi="宋体" w:cs="宋体"/>
          <w:spacing w:val="-5"/>
          <w:sz w:val="22"/>
          <w:szCs w:val="22"/>
        </w:rPr>
        <w:t>项符合。</w:t>
      </w:r>
    </w:p>
    <w:p w14:paraId="18C32406" w14:textId="77777777" w:rsidR="002D50A1" w:rsidRDefault="002D50A1" w:rsidP="002D50A1">
      <w:pPr>
        <w:spacing w:before="79" w:line="1490" w:lineRule="exact"/>
        <w:ind w:firstLine="1349"/>
      </w:pPr>
      <w:r>
        <w:rPr>
          <w:noProof/>
          <w:position w:val="-29"/>
        </w:rPr>
        <w:drawing>
          <wp:inline distT="0" distB="0" distL="0" distR="0" wp14:anchorId="6B2DC1B5" wp14:editId="556D22BB">
            <wp:extent cx="3486150" cy="946150"/>
            <wp:effectExtent l="0" t="0" r="0" b="0"/>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181"/>
                    <a:stretch>
                      <a:fillRect/>
                    </a:stretch>
                  </pic:blipFill>
                  <pic:spPr>
                    <a:xfrm>
                      <a:off x="0" y="0"/>
                      <a:ext cx="3486164" cy="946197"/>
                    </a:xfrm>
                    <a:prstGeom prst="rect">
                      <a:avLst/>
                    </a:prstGeom>
                  </pic:spPr>
                </pic:pic>
              </a:graphicData>
            </a:graphic>
          </wp:inline>
        </w:drawing>
      </w:r>
    </w:p>
    <w:p w14:paraId="1149A903" w14:textId="77777777" w:rsidR="002D50A1" w:rsidRDefault="002D50A1" w:rsidP="002D50A1">
      <w:pPr>
        <w:spacing w:before="200" w:line="1480" w:lineRule="exact"/>
        <w:ind w:firstLine="1360"/>
      </w:pPr>
      <w:r>
        <w:rPr>
          <w:noProof/>
          <w:position w:val="-29"/>
        </w:rPr>
        <w:drawing>
          <wp:inline distT="0" distB="0" distL="0" distR="0" wp14:anchorId="56DA4203" wp14:editId="0E236461">
            <wp:extent cx="3485515" cy="939800"/>
            <wp:effectExtent l="0" t="0" r="0" b="0"/>
            <wp:docPr id="1532" name="IM 1532"/>
            <wp:cNvGraphicFramePr/>
            <a:graphic xmlns:a="http://schemas.openxmlformats.org/drawingml/2006/main">
              <a:graphicData uri="http://schemas.openxmlformats.org/drawingml/2006/picture">
                <pic:pic xmlns:pic="http://schemas.openxmlformats.org/drawingml/2006/picture">
                  <pic:nvPicPr>
                    <pic:cNvPr id="1532" name="IM 1532"/>
                    <pic:cNvPicPr/>
                  </pic:nvPicPr>
                  <pic:blipFill>
                    <a:blip r:embed="rId182"/>
                    <a:stretch>
                      <a:fillRect/>
                    </a:stretch>
                  </pic:blipFill>
                  <pic:spPr>
                    <a:xfrm>
                      <a:off x="0" y="0"/>
                      <a:ext cx="3486098" cy="939813"/>
                    </a:xfrm>
                    <a:prstGeom prst="rect">
                      <a:avLst/>
                    </a:prstGeom>
                  </pic:spPr>
                </pic:pic>
              </a:graphicData>
            </a:graphic>
          </wp:inline>
        </w:drawing>
      </w:r>
    </w:p>
    <w:p w14:paraId="51E59FB8" w14:textId="77777777" w:rsidR="002D50A1" w:rsidRDefault="002D50A1" w:rsidP="002D50A1">
      <w:pPr>
        <w:pStyle w:val="ae"/>
        <w:spacing w:before="130" w:line="199" w:lineRule="auto"/>
        <w:ind w:left="2009"/>
        <w:rPr>
          <w:rFonts w:ascii="Times New Roman" w:eastAsia="Times New Roman" w:hAnsi="Times New Roman" w:cs="Times New Roman"/>
          <w:sz w:val="20"/>
          <w:szCs w:val="20"/>
          <w:lang w:eastAsia="zh-CN"/>
        </w:rPr>
      </w:pPr>
      <w:r>
        <w:rPr>
          <w:rFonts w:ascii="Times New Roman" w:eastAsia="Times New Roman" w:hAnsi="Times New Roman" w:cs="Times New Roman"/>
          <w:spacing w:val="-3"/>
          <w:sz w:val="20"/>
          <w:szCs w:val="20"/>
          <w:lang w:eastAsia="zh-CN"/>
        </w:rPr>
        <w:t>A</w:t>
      </w:r>
      <w:r>
        <w:rPr>
          <w:rFonts w:ascii="Times New Roman" w:eastAsia="Times New Roman" w:hAnsi="Times New Roman" w:cs="Times New Roman"/>
          <w:spacing w:val="2"/>
          <w:sz w:val="20"/>
          <w:szCs w:val="20"/>
          <w:lang w:eastAsia="zh-CN"/>
        </w:rPr>
        <w:t xml:space="preserve">                       </w:t>
      </w:r>
      <w:r>
        <w:rPr>
          <w:spacing w:val="-3"/>
          <w:sz w:val="17"/>
          <w:szCs w:val="17"/>
          <w:lang w:eastAsia="zh-CN"/>
        </w:rPr>
        <w:t>B</w:t>
      </w:r>
      <w:r>
        <w:rPr>
          <w:spacing w:val="1"/>
          <w:sz w:val="17"/>
          <w:szCs w:val="17"/>
          <w:lang w:eastAsia="zh-CN"/>
        </w:rPr>
        <w:t xml:space="preserve">                          </w:t>
      </w:r>
      <w:r>
        <w:rPr>
          <w:rFonts w:ascii="Times New Roman" w:eastAsia="Times New Roman" w:hAnsi="Times New Roman" w:cs="Times New Roman"/>
          <w:spacing w:val="-3"/>
          <w:sz w:val="20"/>
          <w:szCs w:val="20"/>
          <w:lang w:eastAsia="zh-CN"/>
        </w:rPr>
        <w:t>C                         D</w:t>
      </w:r>
    </w:p>
    <w:p w14:paraId="712D488E" w14:textId="77777777" w:rsidR="002D50A1" w:rsidRDefault="002D50A1" w:rsidP="002D50A1">
      <w:pPr>
        <w:spacing w:before="199" w:line="220" w:lineRule="auto"/>
        <w:ind w:left="409"/>
        <w:rPr>
          <w:rFonts w:ascii="宋体" w:eastAsia="宋体" w:hAnsi="宋体" w:cs="宋体" w:hint="eastAsia"/>
          <w:sz w:val="22"/>
          <w:szCs w:val="22"/>
          <w:lang w:eastAsia="zh-CN"/>
        </w:rPr>
      </w:pPr>
      <w:r>
        <w:rPr>
          <w:noProof/>
        </w:rPr>
        <w:drawing>
          <wp:anchor distT="0" distB="0" distL="0" distR="0" simplePos="0" relativeHeight="251766784" behindDoc="0" locked="0" layoutInCell="1" allowOverlap="1" wp14:anchorId="7ECE974E" wp14:editId="568F82C5">
            <wp:simplePos x="0" y="0"/>
            <wp:positionH relativeFrom="column">
              <wp:posOffset>5289550</wp:posOffset>
            </wp:positionH>
            <wp:positionV relativeFrom="paragraph">
              <wp:posOffset>316865</wp:posOffset>
            </wp:positionV>
            <wp:extent cx="488950" cy="501650"/>
            <wp:effectExtent l="0" t="0" r="0" b="0"/>
            <wp:wrapNone/>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183"/>
                    <a:stretch>
                      <a:fillRect/>
                    </a:stretch>
                  </pic:blipFill>
                  <pic:spPr>
                    <a:xfrm>
                      <a:off x="0" y="0"/>
                      <a:ext cx="488962" cy="501640"/>
                    </a:xfrm>
                    <a:prstGeom prst="rect">
                      <a:avLst/>
                    </a:prstGeom>
                  </pic:spPr>
                </pic:pic>
              </a:graphicData>
            </a:graphic>
          </wp:anchor>
        </w:drawing>
      </w:r>
      <w:r>
        <w:rPr>
          <w:rFonts w:ascii="宋体" w:eastAsia="宋体" w:hAnsi="宋体" w:cs="宋体"/>
          <w:spacing w:val="-13"/>
          <w:sz w:val="22"/>
          <w:szCs w:val="22"/>
          <w:lang w:eastAsia="zh-CN"/>
        </w:rPr>
        <w:t>故正确答案为</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w:t>
      </w:r>
    </w:p>
    <w:p w14:paraId="7145734F" w14:textId="77777777" w:rsidR="002D50A1" w:rsidRDefault="002D50A1" w:rsidP="002D50A1">
      <w:pPr>
        <w:spacing w:before="117" w:line="297" w:lineRule="auto"/>
        <w:ind w:right="845" w:firstLine="409"/>
        <w:rPr>
          <w:rFonts w:ascii="宋体" w:eastAsia="宋体" w:hAnsi="宋体" w:cs="宋体" w:hint="eastAsia"/>
          <w:lang w:eastAsia="zh-CN"/>
        </w:rPr>
      </w:pPr>
      <w:r>
        <w:rPr>
          <w:noProof/>
        </w:rPr>
        <w:drawing>
          <wp:anchor distT="0" distB="0" distL="0" distR="0" simplePos="0" relativeHeight="251765760" behindDoc="0" locked="0" layoutInCell="1" allowOverlap="1" wp14:anchorId="5A98AE16" wp14:editId="2E5B58C3">
            <wp:simplePos x="0" y="0"/>
            <wp:positionH relativeFrom="column">
              <wp:posOffset>5295900</wp:posOffset>
            </wp:positionH>
            <wp:positionV relativeFrom="paragraph">
              <wp:posOffset>1167130</wp:posOffset>
            </wp:positionV>
            <wp:extent cx="488950" cy="501650"/>
            <wp:effectExtent l="0" t="0" r="0" b="0"/>
            <wp:wrapNone/>
            <wp:docPr id="1536" name="IM 1536"/>
            <wp:cNvGraphicFramePr/>
            <a:graphic xmlns:a="http://schemas.openxmlformats.org/drawingml/2006/main">
              <a:graphicData uri="http://schemas.openxmlformats.org/drawingml/2006/picture">
                <pic:pic xmlns:pic="http://schemas.openxmlformats.org/drawingml/2006/picture">
                  <pic:nvPicPr>
                    <pic:cNvPr id="1536" name="IM 1536"/>
                    <pic:cNvPicPr/>
                  </pic:nvPicPr>
                  <pic:blipFill>
                    <a:blip r:embed="rId184"/>
                    <a:stretch>
                      <a:fillRect/>
                    </a:stretch>
                  </pic:blipFill>
                  <pic:spPr>
                    <a:xfrm>
                      <a:off x="0" y="0"/>
                      <a:ext cx="488896" cy="501733"/>
                    </a:xfrm>
                    <a:prstGeom prst="rect">
                      <a:avLst/>
                    </a:prstGeom>
                  </pic:spPr>
                </pic:pic>
              </a:graphicData>
            </a:graphic>
          </wp:anchor>
        </w:drawing>
      </w:r>
      <w:r>
        <w:rPr>
          <w:rFonts w:ascii="黑体" w:eastAsia="黑体" w:hAnsi="黑体" w:cs="黑体"/>
          <w:spacing w:val="-7"/>
          <w:lang w:eastAsia="zh-CN"/>
        </w:rPr>
        <w:t>103.【答案】</w:t>
      </w:r>
      <w:r>
        <w:rPr>
          <w:rFonts w:ascii="Times New Roman" w:eastAsia="Times New Roman" w:hAnsi="Times New Roman" w:cs="Times New Roman"/>
          <w:spacing w:val="-7"/>
          <w:lang w:eastAsia="zh-CN"/>
        </w:rPr>
        <w:t>B</w:t>
      </w:r>
      <w:r>
        <w:rPr>
          <w:rFonts w:ascii="宋体" w:eastAsia="宋体" w:hAnsi="宋体" w:cs="宋体"/>
          <w:spacing w:val="-7"/>
          <w:lang w:eastAsia="zh-CN"/>
        </w:rPr>
        <w:t>。元素组成不同，且无明显属性规律，优</w:t>
      </w:r>
      <w:r>
        <w:rPr>
          <w:rFonts w:ascii="宋体" w:eastAsia="宋体" w:hAnsi="宋体" w:cs="宋体"/>
          <w:spacing w:val="-8"/>
          <w:lang w:eastAsia="zh-CN"/>
        </w:rPr>
        <w:t>先考虑数量规律。观察发现，题</w:t>
      </w:r>
      <w:r>
        <w:rPr>
          <w:rFonts w:ascii="宋体" w:eastAsia="宋体" w:hAnsi="宋体" w:cs="宋体"/>
          <w:lang w:eastAsia="zh-CN"/>
        </w:rPr>
        <w:t xml:space="preserve"> </w:t>
      </w:r>
      <w:r>
        <w:rPr>
          <w:rFonts w:ascii="宋体" w:eastAsia="宋体" w:hAnsi="宋体" w:cs="宋体"/>
          <w:spacing w:val="-9"/>
          <w:lang w:eastAsia="zh-CN"/>
        </w:rPr>
        <w:t>干图形出现较多的圆、弧等曲线图形，考虑曲线数，但曲线</w:t>
      </w:r>
      <w:r>
        <w:rPr>
          <w:rFonts w:ascii="宋体" w:eastAsia="宋体" w:hAnsi="宋体" w:cs="宋体"/>
          <w:spacing w:val="-10"/>
          <w:lang w:eastAsia="zh-CN"/>
        </w:rPr>
        <w:t>数没有规律。继续观察发现，题干</w:t>
      </w:r>
      <w:r>
        <w:rPr>
          <w:rFonts w:ascii="宋体" w:eastAsia="宋体" w:hAnsi="宋体" w:cs="宋体"/>
          <w:lang w:eastAsia="zh-CN"/>
        </w:rPr>
        <w:t xml:space="preserve"> </w:t>
      </w:r>
      <w:r>
        <w:rPr>
          <w:rFonts w:ascii="宋体" w:eastAsia="宋体" w:hAnsi="宋体" w:cs="宋体"/>
          <w:spacing w:val="1"/>
          <w:lang w:eastAsia="zh-CN"/>
        </w:rPr>
        <w:t>图形线条相交明显，考虑数交点。题干图形的交点数依次为2、3、4、5、?,故</w:t>
      </w:r>
      <w:r>
        <w:rPr>
          <w:rFonts w:ascii="宋体" w:eastAsia="宋体" w:hAnsi="宋体" w:cs="宋体"/>
          <w:lang w:eastAsia="zh-CN"/>
        </w:rPr>
        <w:t xml:space="preserve">问号处应选 </w:t>
      </w:r>
      <w:r>
        <w:rPr>
          <w:rFonts w:ascii="宋体" w:eastAsia="宋体" w:hAnsi="宋体" w:cs="宋体"/>
          <w:spacing w:val="5"/>
          <w:lang w:eastAsia="zh-CN"/>
        </w:rPr>
        <w:t>择一个交点数为6的图形。</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项图形交点数为0,</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项图形交点数为6,</w:t>
      </w:r>
      <w:r>
        <w:rPr>
          <w:rFonts w:ascii="Times New Roman" w:eastAsia="Times New Roman" w:hAnsi="Times New Roman" w:cs="Times New Roman"/>
          <w:spacing w:val="5"/>
          <w:lang w:eastAsia="zh-CN"/>
        </w:rPr>
        <w:t>C</w:t>
      </w:r>
      <w:r>
        <w:rPr>
          <w:rFonts w:ascii="Times New Roman" w:eastAsia="Times New Roman" w:hAnsi="Times New Roman" w:cs="Times New Roman"/>
          <w:spacing w:val="-1"/>
          <w:lang w:eastAsia="zh-CN"/>
        </w:rPr>
        <w:t xml:space="preserve"> </w:t>
      </w:r>
      <w:r>
        <w:rPr>
          <w:rFonts w:ascii="宋体" w:eastAsia="宋体" w:hAnsi="宋体" w:cs="宋体"/>
          <w:spacing w:val="5"/>
          <w:lang w:eastAsia="zh-CN"/>
        </w:rPr>
        <w:t>项图形交点数为4,</w:t>
      </w:r>
      <w:r>
        <w:rPr>
          <w:rFonts w:ascii="宋体" w:eastAsia="宋体" w:hAnsi="宋体" w:cs="宋体"/>
          <w:lang w:eastAsia="zh-CN"/>
        </w:rPr>
        <w:t xml:space="preserve"> </w:t>
      </w:r>
      <w:r>
        <w:rPr>
          <w:rFonts w:ascii="Times New Roman" w:eastAsia="Times New Roman" w:hAnsi="Times New Roman" w:cs="Times New Roman"/>
          <w:spacing w:val="-2"/>
          <w:lang w:eastAsia="zh-CN"/>
        </w:rPr>
        <w:t>D</w:t>
      </w:r>
      <w:r>
        <w:rPr>
          <w:rFonts w:ascii="宋体" w:eastAsia="宋体" w:hAnsi="宋体" w:cs="宋体"/>
          <w:spacing w:val="-2"/>
          <w:lang w:eastAsia="zh-CN"/>
        </w:rPr>
        <w:t>项图形交点数为8。只有</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项符合。故正确答案为</w:t>
      </w:r>
      <w:r>
        <w:rPr>
          <w:rFonts w:ascii="Times New Roman" w:eastAsia="Times New Roman" w:hAnsi="Times New Roman" w:cs="Times New Roman"/>
          <w:spacing w:val="-2"/>
          <w:lang w:eastAsia="zh-CN"/>
        </w:rPr>
        <w:t>B</w:t>
      </w:r>
      <w:r>
        <w:rPr>
          <w:rFonts w:ascii="宋体" w:eastAsia="宋体" w:hAnsi="宋体" w:cs="宋体"/>
          <w:spacing w:val="-2"/>
          <w:lang w:eastAsia="zh-CN"/>
        </w:rPr>
        <w:t>。</w:t>
      </w:r>
    </w:p>
    <w:p w14:paraId="10658421" w14:textId="77777777" w:rsidR="002D50A1" w:rsidRDefault="002D50A1" w:rsidP="002D50A1">
      <w:pPr>
        <w:spacing w:before="111" w:line="297" w:lineRule="auto"/>
        <w:ind w:right="875" w:firstLine="409"/>
        <w:rPr>
          <w:rFonts w:ascii="宋体" w:eastAsia="宋体" w:hAnsi="宋体" w:cs="宋体" w:hint="eastAsia"/>
          <w:lang w:eastAsia="zh-CN"/>
        </w:rPr>
      </w:pPr>
      <w:r>
        <w:rPr>
          <w:noProof/>
        </w:rPr>
        <w:drawing>
          <wp:anchor distT="0" distB="0" distL="0" distR="0" simplePos="0" relativeHeight="251767808" behindDoc="0" locked="0" layoutInCell="1" allowOverlap="1" wp14:anchorId="0168F15B" wp14:editId="31FFF299">
            <wp:simplePos x="0" y="0"/>
            <wp:positionH relativeFrom="column">
              <wp:posOffset>5295900</wp:posOffset>
            </wp:positionH>
            <wp:positionV relativeFrom="paragraph">
              <wp:posOffset>1163955</wp:posOffset>
            </wp:positionV>
            <wp:extent cx="488950" cy="501650"/>
            <wp:effectExtent l="0" t="0" r="0" b="0"/>
            <wp:wrapNone/>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185"/>
                    <a:stretch>
                      <a:fillRect/>
                    </a:stretch>
                  </pic:blipFill>
                  <pic:spPr>
                    <a:xfrm>
                      <a:off x="0" y="0"/>
                      <a:ext cx="488896" cy="501640"/>
                    </a:xfrm>
                    <a:prstGeom prst="rect">
                      <a:avLst/>
                    </a:prstGeom>
                  </pic:spPr>
                </pic:pic>
              </a:graphicData>
            </a:graphic>
          </wp:anchor>
        </w:drawing>
      </w:r>
      <w:r>
        <w:rPr>
          <w:rFonts w:ascii="黑体" w:eastAsia="黑体" w:hAnsi="黑体" w:cs="黑体"/>
          <w:spacing w:val="-8"/>
          <w:lang w:eastAsia="zh-CN"/>
        </w:rPr>
        <w:t>104.【答案】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8"/>
          <w:lang w:eastAsia="zh-CN"/>
        </w:rPr>
        <w:t>。元素组成不同，且无明显属性规律，优</w:t>
      </w:r>
      <w:r>
        <w:rPr>
          <w:rFonts w:ascii="宋体" w:eastAsia="宋体" w:hAnsi="宋体" w:cs="宋体"/>
          <w:spacing w:val="-9"/>
          <w:lang w:eastAsia="zh-CN"/>
        </w:rPr>
        <w:t>先考虑数量规律。观察发现，题</w:t>
      </w:r>
      <w:r>
        <w:rPr>
          <w:rFonts w:ascii="宋体" w:eastAsia="宋体" w:hAnsi="宋体" w:cs="宋体"/>
          <w:lang w:eastAsia="zh-CN"/>
        </w:rPr>
        <w:t xml:space="preserve"> </w:t>
      </w:r>
      <w:r>
        <w:rPr>
          <w:rFonts w:ascii="宋体" w:eastAsia="宋体" w:hAnsi="宋体" w:cs="宋体"/>
          <w:spacing w:val="1"/>
          <w:lang w:eastAsia="zh-CN"/>
        </w:rPr>
        <w:t>干图形均为汉字，考虑汉字笔画数。题干图形汉字笔画数依次为3、4、5、6、?,</w:t>
      </w:r>
      <w:r>
        <w:rPr>
          <w:rFonts w:ascii="宋体" w:eastAsia="宋体" w:hAnsi="宋体" w:cs="宋体"/>
          <w:lang w:eastAsia="zh-CN"/>
        </w:rPr>
        <w:t xml:space="preserve">故问号处 </w:t>
      </w:r>
      <w:r>
        <w:rPr>
          <w:rFonts w:ascii="宋体" w:eastAsia="宋体" w:hAnsi="宋体" w:cs="宋体"/>
          <w:spacing w:val="-5"/>
          <w:lang w:eastAsia="zh-CN"/>
        </w:rPr>
        <w:t>应选择汉字笔画数为7的图形，排除</w:t>
      </w:r>
      <w:r>
        <w:rPr>
          <w:rFonts w:ascii="Times New Roman" w:eastAsia="Times New Roman" w:hAnsi="Times New Roman" w:cs="Times New Roman"/>
          <w:spacing w:val="-5"/>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两项。继续观察发现，图形中</w:t>
      </w:r>
      <w:r>
        <w:rPr>
          <w:rFonts w:ascii="宋体" w:eastAsia="宋体" w:hAnsi="宋体" w:cs="宋体"/>
          <w:spacing w:val="-6"/>
          <w:lang w:eastAsia="zh-CN"/>
        </w:rPr>
        <w:t>横线明显，考虑横线</w:t>
      </w:r>
      <w:r>
        <w:rPr>
          <w:rFonts w:ascii="宋体" w:eastAsia="宋体" w:hAnsi="宋体" w:cs="宋体"/>
          <w:lang w:eastAsia="zh-CN"/>
        </w:rPr>
        <w:t xml:space="preserve"> </w:t>
      </w:r>
      <w:r>
        <w:rPr>
          <w:rFonts w:ascii="宋体" w:eastAsia="宋体" w:hAnsi="宋体" w:cs="宋体"/>
          <w:spacing w:val="4"/>
          <w:lang w:eastAsia="zh-CN"/>
        </w:rPr>
        <w:t>数，题干图形中横线数依次为1、2、3、4、?,故问号处应选择有5条横线的图形，只有</w:t>
      </w:r>
      <w:r>
        <w:rPr>
          <w:rFonts w:ascii="Times New Roman" w:eastAsia="Times New Roman" w:hAnsi="Times New Roman" w:cs="Times New Roman"/>
          <w:spacing w:val="4"/>
          <w:lang w:eastAsia="zh-CN"/>
        </w:rPr>
        <w:t>D</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项符合。故正确答案为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218AA528" w14:textId="77777777" w:rsidR="002D50A1" w:rsidRDefault="002D50A1" w:rsidP="002D50A1">
      <w:pPr>
        <w:spacing w:before="111" w:line="278" w:lineRule="auto"/>
        <w:ind w:right="873" w:firstLine="409"/>
        <w:rPr>
          <w:rFonts w:ascii="宋体" w:eastAsia="宋体" w:hAnsi="宋体" w:cs="宋体" w:hint="eastAsia"/>
          <w:lang w:eastAsia="zh-CN"/>
        </w:rPr>
      </w:pPr>
      <w:r>
        <w:rPr>
          <w:rFonts w:ascii="黑体" w:eastAsia="黑体" w:hAnsi="黑体" w:cs="黑体"/>
          <w:spacing w:val="-8"/>
          <w:lang w:eastAsia="zh-CN"/>
        </w:rPr>
        <w:lastRenderedPageBreak/>
        <w:t>105.【答案】</w:t>
      </w:r>
      <w:r>
        <w:rPr>
          <w:rFonts w:ascii="Times New Roman" w:eastAsia="Times New Roman" w:hAnsi="Times New Roman" w:cs="Times New Roman"/>
          <w:spacing w:val="-8"/>
          <w:lang w:eastAsia="zh-CN"/>
        </w:rPr>
        <w:t>D</w:t>
      </w:r>
      <w:r>
        <w:rPr>
          <w:rFonts w:ascii="宋体" w:eastAsia="宋体" w:hAnsi="宋体" w:cs="宋体"/>
          <w:spacing w:val="-8"/>
          <w:lang w:eastAsia="zh-CN"/>
        </w:rPr>
        <w:t>。元素组成不同，且无明显属性规律和数量规律，考虑特殊规律。观察发</w:t>
      </w:r>
      <w:r>
        <w:rPr>
          <w:rFonts w:ascii="宋体" w:eastAsia="宋体" w:hAnsi="宋体" w:cs="宋体"/>
          <w:spacing w:val="14"/>
          <w:lang w:eastAsia="zh-CN"/>
        </w:rPr>
        <w:t xml:space="preserve"> </w:t>
      </w:r>
      <w:r>
        <w:rPr>
          <w:rFonts w:ascii="宋体" w:eastAsia="宋体" w:hAnsi="宋体" w:cs="宋体"/>
          <w:spacing w:val="-9"/>
          <w:lang w:eastAsia="zh-CN"/>
        </w:rPr>
        <w:t>现，题干图形均由黑白元素和直线构成，考虑图形间关系。第一组图中每幅图</w:t>
      </w:r>
      <w:r>
        <w:rPr>
          <w:rFonts w:ascii="宋体" w:eastAsia="宋体" w:hAnsi="宋体" w:cs="宋体"/>
          <w:spacing w:val="-10"/>
          <w:lang w:eastAsia="zh-CN"/>
        </w:rPr>
        <w:t>均为颜色相同的</w:t>
      </w:r>
      <w:r>
        <w:rPr>
          <w:rFonts w:ascii="宋体" w:eastAsia="宋体" w:hAnsi="宋体" w:cs="宋体"/>
          <w:lang w:eastAsia="zh-CN"/>
        </w:rPr>
        <w:t xml:space="preserve"> </w:t>
      </w:r>
      <w:r>
        <w:rPr>
          <w:rFonts w:ascii="宋体" w:eastAsia="宋体" w:hAnsi="宋体" w:cs="宋体"/>
          <w:spacing w:val="-9"/>
          <w:lang w:eastAsia="zh-CN"/>
        </w:rPr>
        <w:t>元素由直线连接起来。第二组图应用此规律，故问号处应选择有黑白两种颜色的</w:t>
      </w:r>
      <w:r>
        <w:rPr>
          <w:rFonts w:ascii="宋体" w:eastAsia="宋体" w:hAnsi="宋体" w:cs="宋体"/>
          <w:spacing w:val="-10"/>
          <w:lang w:eastAsia="zh-CN"/>
        </w:rPr>
        <w:t>元素且颜色相</w:t>
      </w:r>
    </w:p>
    <w:p w14:paraId="5EEEA7BA" w14:textId="77777777" w:rsidR="002D50A1" w:rsidRDefault="002D50A1" w:rsidP="002D50A1">
      <w:pPr>
        <w:spacing w:line="278" w:lineRule="auto"/>
        <w:rPr>
          <w:rFonts w:ascii="宋体" w:eastAsia="宋体" w:hAnsi="宋体" w:cs="宋体" w:hint="eastAsia"/>
          <w:lang w:eastAsia="zh-CN"/>
        </w:rPr>
        <w:sectPr w:rsidR="002D50A1" w:rsidSect="002D50A1">
          <w:footerReference w:type="default" r:id="rId186"/>
          <w:pgSz w:w="10340" w:h="14570"/>
          <w:pgMar w:top="400" w:right="740" w:bottom="659" w:left="490" w:header="0" w:footer="400" w:gutter="0"/>
          <w:cols w:space="720"/>
        </w:sectPr>
      </w:pPr>
    </w:p>
    <w:p w14:paraId="04A56D41" w14:textId="77777777" w:rsidR="002D50A1" w:rsidRDefault="002D50A1" w:rsidP="002D50A1">
      <w:pPr>
        <w:pStyle w:val="ae"/>
        <w:spacing w:line="247" w:lineRule="auto"/>
        <w:rPr>
          <w:lang w:eastAsia="zh-CN"/>
        </w:rPr>
      </w:pPr>
    </w:p>
    <w:p w14:paraId="595D128E" w14:textId="77777777" w:rsidR="002D50A1" w:rsidRDefault="002D50A1" w:rsidP="002D50A1">
      <w:pPr>
        <w:spacing w:before="68" w:line="317" w:lineRule="auto"/>
        <w:ind w:right="913"/>
        <w:rPr>
          <w:rFonts w:ascii="宋体" w:eastAsia="宋体" w:hAnsi="宋体" w:cs="宋体" w:hint="eastAsia"/>
          <w:lang w:eastAsia="zh-CN"/>
        </w:rPr>
      </w:pPr>
      <w:r>
        <w:rPr>
          <w:noProof/>
        </w:rPr>
        <w:drawing>
          <wp:anchor distT="0" distB="0" distL="0" distR="0" simplePos="0" relativeHeight="251769856" behindDoc="0" locked="0" layoutInCell="1" allowOverlap="1" wp14:anchorId="430A9673" wp14:editId="083A87F8">
            <wp:simplePos x="0" y="0"/>
            <wp:positionH relativeFrom="column">
              <wp:posOffset>5327015</wp:posOffset>
            </wp:positionH>
            <wp:positionV relativeFrom="paragraph">
              <wp:posOffset>476885</wp:posOffset>
            </wp:positionV>
            <wp:extent cx="495300" cy="990600"/>
            <wp:effectExtent l="0" t="0" r="0" b="0"/>
            <wp:wrapNone/>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187"/>
                    <a:stretch>
                      <a:fillRect/>
                    </a:stretch>
                  </pic:blipFill>
                  <pic:spPr>
                    <a:xfrm>
                      <a:off x="0" y="0"/>
                      <a:ext cx="495331" cy="990606"/>
                    </a:xfrm>
                    <a:prstGeom prst="rect">
                      <a:avLst/>
                    </a:prstGeom>
                  </pic:spPr>
                </pic:pic>
              </a:graphicData>
            </a:graphic>
          </wp:anchor>
        </w:drawing>
      </w:r>
      <w:r>
        <w:rPr>
          <w:rFonts w:ascii="宋体" w:eastAsia="宋体" w:hAnsi="宋体" w:cs="宋体"/>
          <w:spacing w:val="-7"/>
          <w:lang w:eastAsia="zh-CN"/>
        </w:rPr>
        <w:t>同的元素由直线连接起来的图形，排除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26"/>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两项。再次观察发现，第一组图中每幅图均不相</w:t>
      </w:r>
      <w:r>
        <w:rPr>
          <w:rFonts w:ascii="宋体" w:eastAsia="宋体" w:hAnsi="宋体" w:cs="宋体"/>
          <w:lang w:eastAsia="zh-CN"/>
        </w:rPr>
        <w:t xml:space="preserve"> </w:t>
      </w:r>
      <w:r>
        <w:rPr>
          <w:rFonts w:ascii="宋体" w:eastAsia="宋体" w:hAnsi="宋体" w:cs="宋体"/>
          <w:spacing w:val="-6"/>
          <w:lang w:eastAsia="zh-CN"/>
        </w:rPr>
        <w:t>同，第二组图也应满足此规律，排除</w:t>
      </w:r>
      <w:r>
        <w:rPr>
          <w:rFonts w:ascii="Times New Roman" w:eastAsia="Times New Roman" w:hAnsi="Times New Roman" w:cs="Times New Roman"/>
          <w:spacing w:val="-6"/>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6"/>
          <w:lang w:eastAsia="zh-CN"/>
        </w:rPr>
        <w:t>项。故正确答案为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629DB769" w14:textId="77777777" w:rsidR="002D50A1" w:rsidRDefault="002D50A1" w:rsidP="002D50A1">
      <w:pPr>
        <w:spacing w:line="256" w:lineRule="auto"/>
        <w:ind w:right="869" w:firstLine="449"/>
        <w:rPr>
          <w:rFonts w:ascii="宋体" w:eastAsia="宋体" w:hAnsi="宋体" w:cs="宋体" w:hint="eastAsia"/>
          <w:sz w:val="22"/>
          <w:szCs w:val="22"/>
          <w:lang w:eastAsia="zh-CN"/>
        </w:rPr>
      </w:pPr>
      <w:r>
        <w:rPr>
          <w:rFonts w:ascii="黑体" w:eastAsia="黑体" w:hAnsi="黑体" w:cs="黑体"/>
          <w:spacing w:val="-16"/>
          <w:sz w:val="22"/>
          <w:szCs w:val="22"/>
          <w:lang w:eastAsia="zh-CN"/>
        </w:rPr>
        <w:t>106.【答案】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。元素组成不同，且无明显属性规律，优</w:t>
      </w:r>
      <w:r>
        <w:rPr>
          <w:rFonts w:ascii="宋体" w:eastAsia="宋体" w:hAnsi="宋体" w:cs="宋体"/>
          <w:spacing w:val="-17"/>
          <w:sz w:val="22"/>
          <w:szCs w:val="22"/>
          <w:lang w:eastAsia="zh-CN"/>
        </w:rPr>
        <w:t>先考虑数量规律。观察发现，题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干图形均有一个面，故问号处应选择有一个面的图形。只有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项符合。故正确答案为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57923194" w14:textId="77777777" w:rsidR="002D50A1" w:rsidRDefault="002D50A1" w:rsidP="002D50A1">
      <w:pPr>
        <w:pStyle w:val="ae"/>
        <w:spacing w:before="87" w:line="271" w:lineRule="auto"/>
        <w:ind w:right="869" w:firstLine="449"/>
        <w:rPr>
          <w:rFonts w:ascii="宋体" w:eastAsia="宋体" w:hAnsi="宋体" w:cs="宋体" w:hint="eastAsia"/>
          <w:sz w:val="22"/>
          <w:szCs w:val="22"/>
          <w:lang w:eastAsia="zh-CN"/>
        </w:rPr>
      </w:pPr>
      <w:r>
        <w:rPr>
          <w:noProof/>
        </w:rPr>
        <w:drawing>
          <wp:anchor distT="0" distB="0" distL="0" distR="0" simplePos="0" relativeHeight="251772928" behindDoc="0" locked="0" layoutInCell="1" allowOverlap="1" wp14:anchorId="487EEA25" wp14:editId="47E957FF">
            <wp:simplePos x="0" y="0"/>
            <wp:positionH relativeFrom="column">
              <wp:posOffset>5320665</wp:posOffset>
            </wp:positionH>
            <wp:positionV relativeFrom="paragraph">
              <wp:posOffset>737235</wp:posOffset>
            </wp:positionV>
            <wp:extent cx="495300" cy="501650"/>
            <wp:effectExtent l="0" t="0" r="0" b="0"/>
            <wp:wrapNone/>
            <wp:docPr id="1542" name="IM 1542"/>
            <wp:cNvGraphicFramePr/>
            <a:graphic xmlns:a="http://schemas.openxmlformats.org/drawingml/2006/main">
              <a:graphicData uri="http://schemas.openxmlformats.org/drawingml/2006/picture">
                <pic:pic xmlns:pic="http://schemas.openxmlformats.org/drawingml/2006/picture">
                  <pic:nvPicPr>
                    <pic:cNvPr id="1542" name="IM 1542"/>
                    <pic:cNvPicPr/>
                  </pic:nvPicPr>
                  <pic:blipFill>
                    <a:blip r:embed="rId188"/>
                    <a:stretch>
                      <a:fillRect/>
                    </a:stretch>
                  </pic:blipFill>
                  <pic:spPr>
                    <a:xfrm>
                      <a:off x="0" y="0"/>
                      <a:ext cx="495331" cy="501640"/>
                    </a:xfrm>
                    <a:prstGeom prst="rect">
                      <a:avLst/>
                    </a:prstGeom>
                  </pic:spPr>
                </pic:pic>
              </a:graphicData>
            </a:graphic>
          </wp:anchor>
        </w:drawing>
      </w:r>
      <w:r>
        <w:rPr>
          <w:rFonts w:ascii="黑体" w:eastAsia="黑体" w:hAnsi="黑体" w:cs="黑体"/>
          <w:spacing w:val="-11"/>
          <w:sz w:val="22"/>
          <w:szCs w:val="22"/>
          <w:lang w:eastAsia="zh-CN"/>
        </w:rPr>
        <w:t>107.【答案】</w:t>
      </w:r>
      <w:r>
        <w:rPr>
          <w:spacing w:val="-11"/>
          <w:sz w:val="22"/>
          <w:szCs w:val="22"/>
          <w:lang w:eastAsia="zh-CN"/>
        </w:rPr>
        <w:t>A</w:t>
      </w:r>
      <w:r>
        <w:rPr>
          <w:rFonts w:ascii="宋体" w:eastAsia="宋体" w:hAnsi="宋体" w:cs="宋体"/>
          <w:spacing w:val="-11"/>
          <w:sz w:val="22"/>
          <w:szCs w:val="22"/>
          <w:lang w:eastAsia="zh-CN"/>
        </w:rPr>
        <w:t>。题干图形均为生活化图形，观察发现，图①②⑥为含有封闭区域的半</w:t>
      </w:r>
      <w:r>
        <w:rPr>
          <w:rFonts w:ascii="宋体" w:eastAsia="宋体" w:hAnsi="宋体" w:cs="宋体"/>
          <w:spacing w:val="2"/>
          <w:sz w:val="22"/>
          <w:szCs w:val="22"/>
          <w:lang w:eastAsia="zh-CN"/>
        </w:rPr>
        <w:t xml:space="preserve"> </w:t>
      </w:r>
      <w:r>
        <w:rPr>
          <w:rFonts w:ascii="宋体" w:eastAsia="宋体" w:hAnsi="宋体" w:cs="宋体"/>
          <w:spacing w:val="-8"/>
          <w:sz w:val="22"/>
          <w:szCs w:val="22"/>
          <w:lang w:eastAsia="zh-CN"/>
        </w:rPr>
        <w:t>开半闭图形，图③④⑤为全开放图形，故图①</w:t>
      </w:r>
      <w:r>
        <w:rPr>
          <w:rFonts w:ascii="宋体" w:eastAsia="宋体" w:hAnsi="宋体" w:cs="宋体"/>
          <w:spacing w:val="-9"/>
          <w:sz w:val="22"/>
          <w:szCs w:val="22"/>
          <w:lang w:eastAsia="zh-CN"/>
        </w:rPr>
        <w:t>②⑥为一组，图③④⑤为一组。故正确答案</w:t>
      </w:r>
      <w:r>
        <w:rPr>
          <w:rFonts w:ascii="宋体" w:eastAsia="宋体" w:hAnsi="宋体" w:cs="宋体"/>
          <w:sz w:val="22"/>
          <w:szCs w:val="22"/>
          <w:lang w:eastAsia="zh-CN"/>
        </w:rPr>
        <w:t xml:space="preserve"> </w:t>
      </w:r>
      <w:r>
        <w:rPr>
          <w:rFonts w:ascii="仿宋" w:eastAsia="仿宋" w:hAnsi="仿宋" w:cs="仿宋"/>
          <w:spacing w:val="6"/>
          <w:sz w:val="22"/>
          <w:szCs w:val="22"/>
          <w:lang w:eastAsia="zh-CN"/>
        </w:rPr>
        <w:t>为</w:t>
      </w:r>
      <w:r>
        <w:rPr>
          <w:spacing w:val="6"/>
          <w:sz w:val="22"/>
          <w:szCs w:val="22"/>
          <w:lang w:eastAsia="zh-CN"/>
        </w:rPr>
        <w:t>A</w:t>
      </w:r>
      <w:r>
        <w:rPr>
          <w:rFonts w:ascii="宋体" w:eastAsia="宋体" w:hAnsi="宋体" w:cs="宋体"/>
          <w:spacing w:val="6"/>
          <w:sz w:val="22"/>
          <w:szCs w:val="22"/>
          <w:lang w:eastAsia="zh-CN"/>
        </w:rPr>
        <w:t>。</w:t>
      </w:r>
    </w:p>
    <w:p w14:paraId="1E84CCF7" w14:textId="77777777" w:rsidR="002D50A1" w:rsidRDefault="002D50A1" w:rsidP="002D50A1">
      <w:pPr>
        <w:spacing w:before="145" w:line="283" w:lineRule="auto"/>
        <w:ind w:right="869" w:firstLine="449"/>
        <w:rPr>
          <w:rFonts w:ascii="宋体" w:eastAsia="宋体" w:hAnsi="宋体" w:cs="宋体" w:hint="eastAsia"/>
          <w:sz w:val="22"/>
          <w:szCs w:val="22"/>
          <w:lang w:eastAsia="zh-CN"/>
        </w:rPr>
      </w:pPr>
      <w:r>
        <w:rPr>
          <w:noProof/>
        </w:rPr>
        <w:drawing>
          <wp:anchor distT="0" distB="0" distL="0" distR="0" simplePos="0" relativeHeight="251771904" behindDoc="0" locked="0" layoutInCell="1" allowOverlap="1" wp14:anchorId="5DE1A136" wp14:editId="33F26AB6">
            <wp:simplePos x="0" y="0"/>
            <wp:positionH relativeFrom="column">
              <wp:posOffset>5314950</wp:posOffset>
            </wp:positionH>
            <wp:positionV relativeFrom="paragraph">
              <wp:posOffset>1668145</wp:posOffset>
            </wp:positionV>
            <wp:extent cx="495300" cy="508000"/>
            <wp:effectExtent l="0" t="0" r="0" b="0"/>
            <wp:wrapNone/>
            <wp:docPr id="1544" name="IM 1544"/>
            <wp:cNvGraphicFramePr/>
            <a:graphic xmlns:a="http://schemas.openxmlformats.org/drawingml/2006/main">
              <a:graphicData uri="http://schemas.openxmlformats.org/drawingml/2006/picture">
                <pic:pic xmlns:pic="http://schemas.openxmlformats.org/drawingml/2006/picture">
                  <pic:nvPicPr>
                    <pic:cNvPr id="1544" name="IM 1544"/>
                    <pic:cNvPicPr/>
                  </pic:nvPicPr>
                  <pic:blipFill>
                    <a:blip r:embed="rId189"/>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108.【答案】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。元素组成相似，优先考虑样式规律。九宫格优先看横行，观察发现</w:t>
      </w:r>
      <w:r>
        <w:rPr>
          <w:rFonts w:ascii="宋体" w:eastAsia="宋体" w:hAnsi="宋体" w:cs="宋体"/>
          <w:spacing w:val="-17"/>
          <w:sz w:val="22"/>
          <w:szCs w:val="22"/>
          <w:lang w:eastAsia="zh-CN"/>
        </w:rPr>
        <w:t>，题</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干每幅图都可分为内圈、中圈、外圈，每幅图都满足一个圈是白色、灰色和阴影构成的混合</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色，另外两个圈是白色，且第一行的三个图形中，混合色分别出现在了外圈、中圈和内圈。第</w:t>
      </w:r>
      <w:r>
        <w:rPr>
          <w:rFonts w:ascii="宋体" w:eastAsia="宋体" w:hAnsi="宋体" w:cs="宋体"/>
          <w:spacing w:val="11"/>
          <w:sz w:val="22"/>
          <w:szCs w:val="22"/>
          <w:lang w:eastAsia="zh-CN"/>
        </w:rPr>
        <w:t xml:space="preserve"> </w:t>
      </w:r>
      <w:r>
        <w:rPr>
          <w:rFonts w:ascii="宋体" w:eastAsia="宋体" w:hAnsi="宋体" w:cs="宋体"/>
          <w:spacing w:val="-19"/>
          <w:sz w:val="22"/>
          <w:szCs w:val="22"/>
          <w:lang w:eastAsia="zh-CN"/>
        </w:rPr>
        <w:t>二行图形也满足此规律。第三行图形应用此规律，故问号处图形的混合色应仅出现在外圈，排</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除</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两项；再次观察发现，题干前两行图形均满足混合色中的白色、灰色和</w:t>
      </w:r>
      <w:r>
        <w:rPr>
          <w:rFonts w:ascii="宋体" w:eastAsia="宋体" w:hAnsi="宋体" w:cs="宋体"/>
          <w:spacing w:val="-17"/>
          <w:sz w:val="22"/>
          <w:szCs w:val="22"/>
          <w:lang w:eastAsia="zh-CN"/>
        </w:rPr>
        <w:t>阴影三个颜色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从第一幅图至第三幅图依次逆时针旋转一格，第三行也应满足此规律，只有</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项符合。故正</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确答案为</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w:t>
      </w:r>
    </w:p>
    <w:p w14:paraId="67B7DD2B" w14:textId="77777777" w:rsidR="002D50A1" w:rsidRDefault="002D50A1" w:rsidP="002D50A1">
      <w:pPr>
        <w:spacing w:before="148" w:line="283" w:lineRule="auto"/>
        <w:ind w:right="863" w:firstLine="449"/>
        <w:rPr>
          <w:rFonts w:ascii="宋体" w:eastAsia="宋体" w:hAnsi="宋体" w:cs="宋体" w:hint="eastAsia"/>
          <w:sz w:val="22"/>
          <w:szCs w:val="22"/>
          <w:lang w:eastAsia="zh-CN"/>
        </w:rPr>
      </w:pPr>
      <w:r>
        <w:rPr>
          <w:rFonts w:ascii="黑体" w:eastAsia="黑体" w:hAnsi="黑体" w:cs="黑体"/>
          <w:spacing w:val="-16"/>
          <w:sz w:val="22"/>
          <w:szCs w:val="22"/>
          <w:lang w:eastAsia="zh-CN"/>
        </w:rPr>
        <w:t>109.【答案】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。元素组成不同，优先考虑属性规律。观察发现，题干每幅图均由两个小</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轴对称图形组合而成，考虑对称轴间的关系。第一组图形中，每幅图中两个小图形的对称轴相</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互平行，第二组图形中，前两幅图中的两个小图形的对称轴相互平行(注：第二组第二幅图中</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的五边形有一条竖直方向的对称轴，可以与右侧</w:t>
      </w:r>
      <w:r>
        <w:rPr>
          <w:rFonts w:ascii="宋体" w:eastAsia="宋体" w:hAnsi="宋体" w:cs="宋体"/>
          <w:spacing w:val="-14"/>
          <w:sz w:val="22"/>
          <w:szCs w:val="22"/>
          <w:lang w:eastAsia="zh-CN"/>
        </w:rPr>
        <w:t>小图形的对称轴相互平行),如下图所示，故</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问号处应选择两个小图形的对称轴相互平行的图形。</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8"/>
          <w:sz w:val="22"/>
          <w:szCs w:val="22"/>
          <w:lang w:eastAsia="zh-CN"/>
        </w:rPr>
        <w:t>项中两个小图形的对称轴重合，</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项中</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两个小图形的对称轴相互平行，</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项中只有一个轴对称图形</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项中两个小图形的对称轴相互</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垂直，只有</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1"/>
          <w:sz w:val="22"/>
          <w:szCs w:val="22"/>
          <w:lang w:eastAsia="zh-CN"/>
        </w:rPr>
        <w:t>项符合。</w:t>
      </w:r>
    </w:p>
    <w:p w14:paraId="13ACB8BA" w14:textId="77777777" w:rsidR="002D50A1" w:rsidRDefault="002D50A1" w:rsidP="002D50A1">
      <w:pPr>
        <w:spacing w:before="230" w:line="2499" w:lineRule="exact"/>
        <w:ind w:firstLine="840"/>
      </w:pPr>
      <w:r>
        <w:rPr>
          <w:noProof/>
          <w:position w:val="-49"/>
        </w:rPr>
        <w:drawing>
          <wp:inline distT="0" distB="0" distL="0" distR="0" wp14:anchorId="75F496A4" wp14:editId="4343F934">
            <wp:extent cx="4241165" cy="1586865"/>
            <wp:effectExtent l="0" t="0" r="0" b="0"/>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190"/>
                    <a:stretch>
                      <a:fillRect/>
                    </a:stretch>
                  </pic:blipFill>
                  <pic:spPr>
                    <a:xfrm>
                      <a:off x="0" y="0"/>
                      <a:ext cx="4241767" cy="1587449"/>
                    </a:xfrm>
                    <a:prstGeom prst="rect">
                      <a:avLst/>
                    </a:prstGeom>
                  </pic:spPr>
                </pic:pic>
              </a:graphicData>
            </a:graphic>
          </wp:inline>
        </w:drawing>
      </w:r>
    </w:p>
    <w:p w14:paraId="643785F2" w14:textId="77777777" w:rsidR="002D50A1" w:rsidRDefault="002D50A1" w:rsidP="002D50A1">
      <w:pPr>
        <w:pStyle w:val="ae"/>
        <w:spacing w:before="73" w:line="189" w:lineRule="auto"/>
        <w:ind w:left="2540"/>
        <w:rPr>
          <w:rFonts w:ascii="Times New Roman" w:eastAsia="Times New Roman" w:hAnsi="Times New Roman" w:cs="Times New Roman"/>
          <w:sz w:val="20"/>
          <w:szCs w:val="20"/>
          <w:lang w:eastAsia="zh-CN"/>
        </w:rPr>
      </w:pPr>
      <w:r>
        <w:rPr>
          <w:spacing w:val="-3"/>
          <w:sz w:val="19"/>
          <w:szCs w:val="19"/>
          <w:lang w:eastAsia="zh-CN"/>
        </w:rPr>
        <w:t>A</w:t>
      </w:r>
      <w:r>
        <w:rPr>
          <w:spacing w:val="1"/>
          <w:sz w:val="19"/>
          <w:szCs w:val="19"/>
          <w:lang w:eastAsia="zh-CN"/>
        </w:rPr>
        <w:t xml:space="preserve">                 </w:t>
      </w:r>
      <w:r>
        <w:rPr>
          <w:rFonts w:ascii="Times New Roman" w:eastAsia="Times New Roman" w:hAnsi="Times New Roman" w:cs="Times New Roman"/>
          <w:spacing w:val="-3"/>
          <w:lang w:eastAsia="zh-CN"/>
        </w:rPr>
        <w:t>B</w:t>
      </w:r>
      <w:r>
        <w:rPr>
          <w:rFonts w:ascii="Times New Roman" w:eastAsia="Times New Roman" w:hAnsi="Times New Roman" w:cs="Times New Roman"/>
          <w:spacing w:val="1"/>
          <w:lang w:eastAsia="zh-CN"/>
        </w:rPr>
        <w:t xml:space="preserve">                 </w:t>
      </w:r>
      <w:r>
        <w:rPr>
          <w:rFonts w:ascii="Times New Roman" w:eastAsia="Times New Roman" w:hAnsi="Times New Roman" w:cs="Times New Roman"/>
          <w:spacing w:val="-3"/>
          <w:lang w:eastAsia="zh-CN"/>
        </w:rPr>
        <w:t>C</w:t>
      </w:r>
      <w:r>
        <w:rPr>
          <w:rFonts w:ascii="Times New Roman" w:eastAsia="Times New Roman" w:hAnsi="Times New Roman" w:cs="Times New Roman"/>
          <w:spacing w:val="1"/>
          <w:lang w:eastAsia="zh-CN"/>
        </w:rPr>
        <w:t xml:space="preserve">                 </w:t>
      </w:r>
      <w:r>
        <w:rPr>
          <w:rFonts w:ascii="Times New Roman" w:eastAsia="Times New Roman" w:hAnsi="Times New Roman" w:cs="Times New Roman"/>
          <w:spacing w:val="-3"/>
          <w:sz w:val="20"/>
          <w:szCs w:val="20"/>
          <w:lang w:eastAsia="zh-CN"/>
        </w:rPr>
        <w:t>D</w:t>
      </w:r>
    </w:p>
    <w:p w14:paraId="411A6E9A" w14:textId="77777777" w:rsidR="002D50A1" w:rsidRDefault="002D50A1" w:rsidP="002D50A1">
      <w:pPr>
        <w:spacing w:before="197" w:line="220" w:lineRule="auto"/>
        <w:ind w:left="399"/>
        <w:rPr>
          <w:rFonts w:ascii="宋体" w:eastAsia="宋体" w:hAnsi="宋体" w:cs="宋体" w:hint="eastAsia"/>
          <w:sz w:val="22"/>
          <w:szCs w:val="22"/>
          <w:lang w:eastAsia="zh-CN"/>
        </w:rPr>
      </w:pPr>
      <w:r>
        <w:rPr>
          <w:noProof/>
        </w:rPr>
        <w:drawing>
          <wp:anchor distT="0" distB="0" distL="0" distR="0" simplePos="0" relativeHeight="251768832" behindDoc="1" locked="0" layoutInCell="1" allowOverlap="1" wp14:anchorId="21BC21D3" wp14:editId="496A5EA3">
            <wp:simplePos x="0" y="0"/>
            <wp:positionH relativeFrom="column">
              <wp:posOffset>5282565</wp:posOffset>
            </wp:positionH>
            <wp:positionV relativeFrom="paragraph">
              <wp:posOffset>347345</wp:posOffset>
            </wp:positionV>
            <wp:extent cx="501650" cy="508000"/>
            <wp:effectExtent l="0" t="0" r="0" b="0"/>
            <wp:wrapNone/>
            <wp:docPr id="1548" name="IM 1548"/>
            <wp:cNvGraphicFramePr/>
            <a:graphic xmlns:a="http://schemas.openxmlformats.org/drawingml/2006/main">
              <a:graphicData uri="http://schemas.openxmlformats.org/drawingml/2006/picture">
                <pic:pic xmlns:pic="http://schemas.openxmlformats.org/drawingml/2006/picture">
                  <pic:nvPicPr>
                    <pic:cNvPr id="1548" name="IM 1548"/>
                    <pic:cNvPicPr/>
                  </pic:nvPicPr>
                  <pic:blipFill>
                    <a:blip r:embed="rId191"/>
                    <a:stretch>
                      <a:fillRect/>
                    </a:stretch>
                  </pic:blipFill>
                  <pic:spPr>
                    <a:xfrm>
                      <a:off x="0" y="0"/>
                      <a:ext cx="501634" cy="508024"/>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2E11F40C" w14:textId="77777777" w:rsidR="002D50A1" w:rsidRDefault="002D50A1" w:rsidP="002D50A1">
      <w:pPr>
        <w:spacing w:before="116" w:line="301" w:lineRule="auto"/>
        <w:ind w:right="820" w:firstLine="399"/>
        <w:rPr>
          <w:rFonts w:ascii="宋体" w:eastAsia="宋体" w:hAnsi="宋体" w:cs="宋体" w:hint="eastAsia"/>
          <w:sz w:val="22"/>
          <w:szCs w:val="22"/>
          <w:lang w:eastAsia="zh-CN"/>
        </w:rPr>
      </w:pPr>
      <w:r>
        <w:rPr>
          <w:rFonts w:ascii="黑体" w:eastAsia="黑体" w:hAnsi="黑体" w:cs="黑体"/>
          <w:spacing w:val="-16"/>
          <w:sz w:val="22"/>
          <w:szCs w:val="22"/>
          <w:lang w:eastAsia="zh-CN"/>
        </w:rPr>
        <w:t>110.【答案】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。元素组成不同，且无明显属性规律，优</w:t>
      </w:r>
      <w:r>
        <w:rPr>
          <w:rFonts w:ascii="宋体" w:eastAsia="宋体" w:hAnsi="宋体" w:cs="宋体"/>
          <w:spacing w:val="-17"/>
          <w:sz w:val="22"/>
          <w:szCs w:val="22"/>
          <w:lang w:eastAsia="zh-CN"/>
        </w:rPr>
        <w:t>先考虑数量规律。观察发现，题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干图形均由圆、正方形两种元素构成，考虑元素数量。题干已知图形中，圆数量依次为2、3、</w:t>
      </w:r>
    </w:p>
    <w:p w14:paraId="01CC2BA2" w14:textId="77777777" w:rsidR="002D50A1" w:rsidRDefault="002D50A1" w:rsidP="002D50A1">
      <w:pPr>
        <w:spacing w:before="1" w:line="216" w:lineRule="auto"/>
        <w:rPr>
          <w:rFonts w:ascii="宋体" w:eastAsia="宋体" w:hAnsi="宋体" w:cs="宋体" w:hint="eastAsia"/>
          <w:sz w:val="22"/>
          <w:szCs w:val="22"/>
          <w:lang w:eastAsia="zh-CN"/>
        </w:rPr>
      </w:pPr>
      <w:r>
        <w:rPr>
          <w:rFonts w:ascii="宋体" w:eastAsia="宋体" w:hAnsi="宋体" w:cs="宋体"/>
          <w:spacing w:val="-5"/>
          <w:sz w:val="22"/>
          <w:szCs w:val="22"/>
          <w:lang w:eastAsia="zh-CN"/>
        </w:rPr>
        <w:t>3、4、4,正方形数量依次为0、1、1、2、2,即圆数量一正方形数量=2,问号处图形也应满</w:t>
      </w:r>
    </w:p>
    <w:p w14:paraId="10B28CF8" w14:textId="77777777" w:rsidR="002D50A1" w:rsidRDefault="002D50A1" w:rsidP="002D50A1">
      <w:pPr>
        <w:spacing w:before="106" w:line="219" w:lineRule="auto"/>
        <w:rPr>
          <w:rFonts w:ascii="宋体" w:eastAsia="宋体" w:hAnsi="宋体" w:cs="宋体" w:hint="eastAsia"/>
          <w:sz w:val="22"/>
          <w:szCs w:val="22"/>
          <w:lang w:eastAsia="zh-CN"/>
        </w:rPr>
      </w:pPr>
      <w:r>
        <w:rPr>
          <w:noProof/>
        </w:rPr>
        <w:drawing>
          <wp:anchor distT="0" distB="0" distL="0" distR="0" simplePos="0" relativeHeight="251770880" behindDoc="0" locked="0" layoutInCell="1" allowOverlap="1" wp14:anchorId="10BD7BE5" wp14:editId="5046AA27">
            <wp:simplePos x="0" y="0"/>
            <wp:positionH relativeFrom="column">
              <wp:posOffset>5276215</wp:posOffset>
            </wp:positionH>
            <wp:positionV relativeFrom="paragraph">
              <wp:posOffset>111760</wp:posOffset>
            </wp:positionV>
            <wp:extent cx="501650" cy="508000"/>
            <wp:effectExtent l="0" t="0" r="0" b="0"/>
            <wp:wrapNone/>
            <wp:docPr id="1550" name="IM 1550"/>
            <wp:cNvGraphicFramePr/>
            <a:graphic xmlns:a="http://schemas.openxmlformats.org/drawingml/2006/main">
              <a:graphicData uri="http://schemas.openxmlformats.org/drawingml/2006/picture">
                <pic:pic xmlns:pic="http://schemas.openxmlformats.org/drawingml/2006/picture">
                  <pic:nvPicPr>
                    <pic:cNvPr id="1550" name="IM 1550"/>
                    <pic:cNvPicPr/>
                  </pic:nvPicPr>
                  <pic:blipFill>
                    <a:blip r:embed="rId192"/>
                    <a:stretch>
                      <a:fillRect/>
                    </a:stretch>
                  </pic:blipFill>
                  <pic:spPr>
                    <a:xfrm>
                      <a:off x="0" y="0"/>
                      <a:ext cx="501700" cy="508024"/>
                    </a:xfrm>
                    <a:prstGeom prst="rect">
                      <a:avLst/>
                    </a:prstGeom>
                  </pic:spPr>
                </pic:pic>
              </a:graphicData>
            </a:graphic>
          </wp:anchor>
        </w:drawing>
      </w:r>
      <w:r>
        <w:rPr>
          <w:rFonts w:ascii="宋体" w:eastAsia="宋体" w:hAnsi="宋体" w:cs="宋体"/>
          <w:spacing w:val="-13"/>
          <w:sz w:val="22"/>
          <w:szCs w:val="22"/>
          <w:lang w:eastAsia="zh-CN"/>
        </w:rPr>
        <w:t>足此规律，只有</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3"/>
          <w:sz w:val="22"/>
          <w:szCs w:val="22"/>
          <w:lang w:eastAsia="zh-CN"/>
        </w:rPr>
        <w:t>项符合。故正确答案为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2CD6B288" w14:textId="77777777" w:rsidR="002D50A1" w:rsidRDefault="002D50A1" w:rsidP="002D50A1">
      <w:pPr>
        <w:spacing w:before="126" w:line="221" w:lineRule="auto"/>
        <w:ind w:left="399"/>
        <w:rPr>
          <w:rFonts w:ascii="宋体" w:eastAsia="宋体" w:hAnsi="宋体" w:cs="宋体" w:hint="eastAsia"/>
          <w:lang w:eastAsia="zh-CN"/>
        </w:rPr>
      </w:pPr>
      <w:r>
        <w:rPr>
          <w:rFonts w:ascii="黑体" w:eastAsia="黑体" w:hAnsi="黑体" w:cs="黑体"/>
          <w:spacing w:val="-7"/>
          <w:lang w:eastAsia="zh-CN"/>
        </w:rPr>
        <w:t>111.【答案】</w:t>
      </w:r>
      <w:r>
        <w:rPr>
          <w:rFonts w:ascii="Times New Roman" w:eastAsia="Times New Roman" w:hAnsi="Times New Roman" w:cs="Times New Roman"/>
          <w:spacing w:val="-7"/>
          <w:lang w:eastAsia="zh-CN"/>
        </w:rPr>
        <w:t>A</w:t>
      </w:r>
      <w:r>
        <w:rPr>
          <w:rFonts w:ascii="宋体" w:eastAsia="宋体" w:hAnsi="宋体" w:cs="宋体"/>
          <w:spacing w:val="-7"/>
          <w:lang w:eastAsia="zh-CN"/>
        </w:rPr>
        <w:t>。元素组成相似，优先考虑样式规律。观察发现，九宫格第二</w:t>
      </w:r>
      <w:r>
        <w:rPr>
          <w:rFonts w:ascii="宋体" w:eastAsia="宋体" w:hAnsi="宋体" w:cs="宋体"/>
          <w:spacing w:val="-8"/>
          <w:lang w:eastAsia="zh-CN"/>
        </w:rPr>
        <w:t>行第一幅图</w:t>
      </w:r>
    </w:p>
    <w:p w14:paraId="438BCADF" w14:textId="77777777" w:rsidR="002D50A1" w:rsidRDefault="002D50A1" w:rsidP="002D50A1">
      <w:pPr>
        <w:spacing w:line="221" w:lineRule="auto"/>
        <w:rPr>
          <w:rFonts w:ascii="宋体" w:eastAsia="宋体" w:hAnsi="宋体" w:cs="宋体" w:hint="eastAsia"/>
          <w:lang w:eastAsia="zh-CN"/>
        </w:rPr>
        <w:sectPr w:rsidR="002D50A1" w:rsidSect="002D50A1">
          <w:footerReference w:type="default" r:id="rId193"/>
          <w:pgSz w:w="10340" w:h="14570"/>
          <w:pgMar w:top="400" w:right="399" w:bottom="669" w:left="770" w:header="0" w:footer="410" w:gutter="0"/>
          <w:cols w:space="720"/>
        </w:sectPr>
      </w:pPr>
    </w:p>
    <w:p w14:paraId="64F2A114" w14:textId="77777777" w:rsidR="002D50A1" w:rsidRDefault="002D50A1" w:rsidP="002D50A1">
      <w:pPr>
        <w:pStyle w:val="ae"/>
        <w:spacing w:line="345" w:lineRule="auto"/>
        <w:rPr>
          <w:lang w:eastAsia="zh-CN"/>
        </w:rPr>
      </w:pPr>
    </w:p>
    <w:p w14:paraId="4B1A74D3" w14:textId="77777777" w:rsidR="002D50A1" w:rsidRDefault="002D50A1" w:rsidP="002D50A1">
      <w:pPr>
        <w:spacing w:before="68" w:line="309" w:lineRule="auto"/>
        <w:ind w:right="889" w:firstLine="105"/>
        <w:jc w:val="both"/>
        <w:rPr>
          <w:rFonts w:ascii="宋体" w:eastAsia="宋体" w:hAnsi="宋体" w:cs="宋体" w:hint="eastAsia"/>
          <w:lang w:eastAsia="zh-CN"/>
        </w:rPr>
      </w:pPr>
      <w:r>
        <w:rPr>
          <w:rFonts w:ascii="宋体" w:eastAsia="宋体" w:hAnsi="宋体" w:cs="宋体"/>
          <w:spacing w:val="-4"/>
          <w:lang w:eastAsia="zh-CN"/>
        </w:rPr>
        <w:t>和第三幅图完全相同，第二列第一幅图和第三幅图也完全相同，</w:t>
      </w:r>
      <w:r>
        <w:rPr>
          <w:rFonts w:ascii="宋体" w:eastAsia="宋体" w:hAnsi="宋体" w:cs="宋体"/>
          <w:spacing w:val="-5"/>
          <w:lang w:eastAsia="zh-CN"/>
        </w:rPr>
        <w:t>因此考虑“米”字形规律或</w:t>
      </w:r>
      <w:r>
        <w:rPr>
          <w:rFonts w:ascii="宋体" w:eastAsia="宋体" w:hAnsi="宋体" w:cs="宋体"/>
          <w:lang w:eastAsia="zh-CN"/>
        </w:rPr>
        <w:t xml:space="preserve"> </w:t>
      </w:r>
      <w:r>
        <w:rPr>
          <w:rFonts w:ascii="宋体" w:eastAsia="宋体" w:hAnsi="宋体" w:cs="宋体"/>
          <w:spacing w:val="-9"/>
          <w:lang w:eastAsia="zh-CN"/>
        </w:rPr>
        <w:t>“0”字形规律，在这两种思路中首先考虑“米”字形规律。观察发现，“米”字形每条</w:t>
      </w:r>
      <w:r>
        <w:rPr>
          <w:rFonts w:ascii="宋体" w:eastAsia="宋体" w:hAnsi="宋体" w:cs="宋体"/>
          <w:spacing w:val="-10"/>
          <w:lang w:eastAsia="zh-CN"/>
        </w:rPr>
        <w:t>线两端</w:t>
      </w:r>
      <w:r>
        <w:rPr>
          <w:rFonts w:ascii="宋体" w:eastAsia="宋体" w:hAnsi="宋体" w:cs="宋体"/>
          <w:lang w:eastAsia="zh-CN"/>
        </w:rPr>
        <w:t xml:space="preserve"> </w:t>
      </w:r>
      <w:r>
        <w:rPr>
          <w:rFonts w:ascii="宋体" w:eastAsia="宋体" w:hAnsi="宋体" w:cs="宋体"/>
          <w:spacing w:val="-3"/>
          <w:lang w:eastAsia="zh-CN"/>
        </w:rPr>
        <w:t>的图形完全相同(如下图所示，相同颜色的框内图形完全相同)。</w:t>
      </w:r>
    </w:p>
    <w:p w14:paraId="5100A675" w14:textId="77777777" w:rsidR="002D50A1" w:rsidRDefault="002D50A1" w:rsidP="002D50A1">
      <w:pPr>
        <w:spacing w:line="3239" w:lineRule="exact"/>
        <w:ind w:firstLine="2715"/>
      </w:pPr>
      <w:r>
        <w:rPr>
          <w:noProof/>
          <w:position w:val="-64"/>
        </w:rPr>
        <w:drawing>
          <wp:inline distT="0" distB="0" distL="0" distR="0" wp14:anchorId="41FA6938" wp14:editId="3EA35506">
            <wp:extent cx="2019300" cy="2056765"/>
            <wp:effectExtent l="0" t="0" r="0" b="0"/>
            <wp:docPr id="1552" name="IM 1552"/>
            <wp:cNvGraphicFramePr/>
            <a:graphic xmlns:a="http://schemas.openxmlformats.org/drawingml/2006/main">
              <a:graphicData uri="http://schemas.openxmlformats.org/drawingml/2006/picture">
                <pic:pic xmlns:pic="http://schemas.openxmlformats.org/drawingml/2006/picture">
                  <pic:nvPicPr>
                    <pic:cNvPr id="1552" name="IM 1552"/>
                    <pic:cNvPicPr/>
                  </pic:nvPicPr>
                  <pic:blipFill>
                    <a:blip r:embed="rId194"/>
                    <a:stretch>
                      <a:fillRect/>
                    </a:stretch>
                  </pic:blipFill>
                  <pic:spPr>
                    <a:xfrm>
                      <a:off x="0" y="0"/>
                      <a:ext cx="2019342" cy="2057355"/>
                    </a:xfrm>
                    <a:prstGeom prst="rect">
                      <a:avLst/>
                    </a:prstGeom>
                  </pic:spPr>
                </pic:pic>
              </a:graphicData>
            </a:graphic>
          </wp:inline>
        </w:drawing>
      </w:r>
    </w:p>
    <w:p w14:paraId="20FEAE3F" w14:textId="77777777" w:rsidR="002D50A1" w:rsidRDefault="002D50A1" w:rsidP="002D50A1">
      <w:pPr>
        <w:spacing w:before="179" w:line="1161" w:lineRule="exact"/>
        <w:ind w:firstLine="2135"/>
      </w:pPr>
      <w:r>
        <w:rPr>
          <w:noProof/>
          <w:position w:val="-23"/>
        </w:rPr>
        <w:drawing>
          <wp:inline distT="0" distB="0" distL="0" distR="0" wp14:anchorId="1B018C31" wp14:editId="256BF271">
            <wp:extent cx="2704465" cy="736600"/>
            <wp:effectExtent l="0" t="0" r="0" b="0"/>
            <wp:docPr id="1554" name="IM 1554"/>
            <wp:cNvGraphicFramePr/>
            <a:graphic xmlns:a="http://schemas.openxmlformats.org/drawingml/2006/main">
              <a:graphicData uri="http://schemas.openxmlformats.org/drawingml/2006/picture">
                <pic:pic xmlns:pic="http://schemas.openxmlformats.org/drawingml/2006/picture">
                  <pic:nvPicPr>
                    <pic:cNvPr id="1554" name="IM 1554"/>
                    <pic:cNvPicPr/>
                  </pic:nvPicPr>
                  <pic:blipFill>
                    <a:blip r:embed="rId195"/>
                    <a:stretch>
                      <a:fillRect/>
                    </a:stretch>
                  </pic:blipFill>
                  <pic:spPr>
                    <a:xfrm>
                      <a:off x="0" y="0"/>
                      <a:ext cx="2705084" cy="736640"/>
                    </a:xfrm>
                    <a:prstGeom prst="rect">
                      <a:avLst/>
                    </a:prstGeom>
                  </pic:spPr>
                </pic:pic>
              </a:graphicData>
            </a:graphic>
          </wp:inline>
        </w:drawing>
      </w:r>
    </w:p>
    <w:p w14:paraId="656F7542" w14:textId="77777777" w:rsidR="002D50A1" w:rsidRDefault="002D50A1" w:rsidP="002D50A1">
      <w:pPr>
        <w:pStyle w:val="ae"/>
        <w:spacing w:before="75" w:line="198" w:lineRule="auto"/>
        <w:ind w:left="2635"/>
        <w:rPr>
          <w:rFonts w:ascii="Times New Roman" w:eastAsia="Times New Roman" w:hAnsi="Times New Roman" w:cs="Times New Roman"/>
          <w:sz w:val="20"/>
          <w:szCs w:val="20"/>
          <w:lang w:eastAsia="zh-CN"/>
        </w:rPr>
      </w:pPr>
      <w:r>
        <w:rPr>
          <w:spacing w:val="-2"/>
          <w:position w:val="-1"/>
          <w:lang w:eastAsia="zh-CN"/>
        </w:rPr>
        <w:t>A</w:t>
      </w:r>
      <w:r>
        <w:rPr>
          <w:spacing w:val="3"/>
          <w:position w:val="-1"/>
          <w:lang w:eastAsia="zh-CN"/>
        </w:rPr>
        <w:t xml:space="preserve">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2"/>
          <w:sz w:val="20"/>
          <w:szCs w:val="20"/>
          <w:lang w:eastAsia="zh-CN"/>
        </w:rPr>
        <w:t xml:space="preserve">C                  </w:t>
      </w:r>
      <w:r>
        <w:rPr>
          <w:rFonts w:ascii="Times New Roman" w:eastAsia="Times New Roman" w:hAnsi="Times New Roman" w:cs="Times New Roman"/>
          <w:spacing w:val="-2"/>
          <w:position w:val="1"/>
          <w:sz w:val="20"/>
          <w:szCs w:val="20"/>
          <w:lang w:eastAsia="zh-CN"/>
        </w:rPr>
        <w:t>D</w:t>
      </w:r>
    </w:p>
    <w:p w14:paraId="7FF26507" w14:textId="77777777" w:rsidR="002D50A1" w:rsidRDefault="002D50A1" w:rsidP="002D50A1">
      <w:pPr>
        <w:spacing w:before="214" w:line="220" w:lineRule="auto"/>
        <w:ind w:left="515"/>
        <w:rPr>
          <w:rFonts w:ascii="宋体" w:eastAsia="宋体" w:hAnsi="宋体" w:cs="宋体" w:hint="eastAsia"/>
          <w:sz w:val="20"/>
          <w:szCs w:val="20"/>
          <w:lang w:eastAsia="zh-CN"/>
        </w:rPr>
      </w:pPr>
      <w:r>
        <w:rPr>
          <w:noProof/>
        </w:rPr>
        <w:drawing>
          <wp:anchor distT="0" distB="0" distL="0" distR="0" simplePos="0" relativeHeight="251774976" behindDoc="0" locked="0" layoutInCell="1" allowOverlap="1" wp14:anchorId="3940AD32" wp14:editId="01413055">
            <wp:simplePos x="0" y="0"/>
            <wp:positionH relativeFrom="column">
              <wp:posOffset>5349875</wp:posOffset>
            </wp:positionH>
            <wp:positionV relativeFrom="paragraph">
              <wp:posOffset>307975</wp:posOffset>
            </wp:positionV>
            <wp:extent cx="495300" cy="508000"/>
            <wp:effectExtent l="0" t="0" r="0" b="0"/>
            <wp:wrapNone/>
            <wp:docPr id="1556" name="IM 1556"/>
            <wp:cNvGraphicFramePr/>
            <a:graphic xmlns:a="http://schemas.openxmlformats.org/drawingml/2006/main">
              <a:graphicData uri="http://schemas.openxmlformats.org/drawingml/2006/picture">
                <pic:pic xmlns:pic="http://schemas.openxmlformats.org/drawingml/2006/picture">
                  <pic:nvPicPr>
                    <pic:cNvPr id="1556" name="IM 1556"/>
                    <pic:cNvPicPr/>
                  </pic:nvPicPr>
                  <pic:blipFill>
                    <a:blip r:embed="rId196"/>
                    <a:stretch>
                      <a:fillRect/>
                    </a:stretch>
                  </pic:blipFill>
                  <pic:spPr>
                    <a:xfrm>
                      <a:off x="0" y="0"/>
                      <a:ext cx="495265" cy="508024"/>
                    </a:xfrm>
                    <a:prstGeom prst="rect">
                      <a:avLst/>
                    </a:prstGeom>
                  </pic:spPr>
                </pic:pic>
              </a:graphicData>
            </a:graphic>
          </wp:anchor>
        </w:drawing>
      </w:r>
      <w:r>
        <w:rPr>
          <w:rFonts w:ascii="宋体" w:eastAsia="宋体" w:hAnsi="宋体" w:cs="宋体"/>
          <w:spacing w:val="4"/>
          <w:sz w:val="20"/>
          <w:szCs w:val="20"/>
          <w:lang w:eastAsia="zh-CN"/>
        </w:rPr>
        <w:t>故正确答案为</w:t>
      </w:r>
      <w:r>
        <w:rPr>
          <w:rFonts w:ascii="Times New Roman" w:eastAsia="Times New Roman" w:hAnsi="Times New Roman" w:cs="Times New Roman"/>
          <w:spacing w:val="4"/>
          <w:sz w:val="20"/>
          <w:szCs w:val="20"/>
          <w:lang w:eastAsia="zh-CN"/>
        </w:rPr>
        <w:t>A</w:t>
      </w:r>
      <w:r>
        <w:rPr>
          <w:rFonts w:ascii="宋体" w:eastAsia="宋体" w:hAnsi="宋体" w:cs="宋体"/>
          <w:spacing w:val="4"/>
          <w:sz w:val="20"/>
          <w:szCs w:val="20"/>
          <w:lang w:eastAsia="zh-CN"/>
        </w:rPr>
        <w:t>。</w:t>
      </w:r>
    </w:p>
    <w:p w14:paraId="111AA7A5" w14:textId="77777777" w:rsidR="002D50A1" w:rsidRDefault="002D50A1" w:rsidP="002D50A1">
      <w:pPr>
        <w:pStyle w:val="ae"/>
        <w:spacing w:before="103" w:line="291" w:lineRule="auto"/>
        <w:ind w:left="104" w:right="875" w:firstLine="410"/>
        <w:rPr>
          <w:rFonts w:ascii="宋体" w:eastAsia="宋体" w:hAnsi="宋体" w:cs="宋体" w:hint="eastAsia"/>
          <w:sz w:val="22"/>
          <w:szCs w:val="22"/>
          <w:lang w:eastAsia="zh-CN"/>
        </w:rPr>
      </w:pPr>
      <w:r>
        <w:rPr>
          <w:noProof/>
        </w:rPr>
        <w:drawing>
          <wp:anchor distT="0" distB="0" distL="0" distR="0" simplePos="0" relativeHeight="251777024" behindDoc="0" locked="0" layoutInCell="1" allowOverlap="1" wp14:anchorId="3CE7E633" wp14:editId="27770AA5">
            <wp:simplePos x="0" y="0"/>
            <wp:positionH relativeFrom="column">
              <wp:posOffset>5356225</wp:posOffset>
            </wp:positionH>
            <wp:positionV relativeFrom="paragraph">
              <wp:posOffset>935990</wp:posOffset>
            </wp:positionV>
            <wp:extent cx="488950" cy="501650"/>
            <wp:effectExtent l="0" t="0" r="0" b="0"/>
            <wp:wrapNone/>
            <wp:docPr id="1558" name="IM 1558"/>
            <wp:cNvGraphicFramePr/>
            <a:graphic xmlns:a="http://schemas.openxmlformats.org/drawingml/2006/main">
              <a:graphicData uri="http://schemas.openxmlformats.org/drawingml/2006/picture">
                <pic:pic xmlns:pic="http://schemas.openxmlformats.org/drawingml/2006/picture">
                  <pic:nvPicPr>
                    <pic:cNvPr id="1558" name="IM 1558"/>
                    <pic:cNvPicPr/>
                  </pic:nvPicPr>
                  <pic:blipFill>
                    <a:blip r:embed="rId197"/>
                    <a:stretch>
                      <a:fillRect/>
                    </a:stretch>
                  </pic:blipFill>
                  <pic:spPr>
                    <a:xfrm>
                      <a:off x="0" y="0"/>
                      <a:ext cx="488962" cy="501640"/>
                    </a:xfrm>
                    <a:prstGeom prst="rect">
                      <a:avLst/>
                    </a:prstGeom>
                  </pic:spPr>
                </pic:pic>
              </a:graphicData>
            </a:graphic>
          </wp:anchor>
        </w:drawing>
      </w:r>
      <w:r>
        <w:rPr>
          <w:rFonts w:ascii="黑体" w:eastAsia="黑体" w:hAnsi="黑体" w:cs="黑体"/>
          <w:spacing w:val="-8"/>
          <w:lang w:eastAsia="zh-CN"/>
        </w:rPr>
        <w:t>112.【答案】</w:t>
      </w:r>
      <w:r>
        <w:rPr>
          <w:spacing w:val="-8"/>
          <w:lang w:eastAsia="zh-CN"/>
        </w:rPr>
        <w:t>A</w:t>
      </w:r>
      <w:r>
        <w:rPr>
          <w:spacing w:val="-17"/>
          <w:lang w:eastAsia="zh-CN"/>
        </w:rPr>
        <w:t xml:space="preserve"> </w:t>
      </w:r>
      <w:r>
        <w:rPr>
          <w:rFonts w:ascii="宋体" w:eastAsia="宋体" w:hAnsi="宋体" w:cs="宋体"/>
          <w:spacing w:val="-8"/>
          <w:lang w:eastAsia="zh-CN"/>
        </w:rPr>
        <w:t>。元素组成不同，且无明显属性规律，优先考虑数量规律。题干图形中出</w:t>
      </w:r>
      <w:r>
        <w:rPr>
          <w:rFonts w:ascii="宋体" w:eastAsia="宋体" w:hAnsi="宋体" w:cs="宋体"/>
          <w:lang w:eastAsia="zh-CN"/>
        </w:rPr>
        <w:t xml:space="preserve"> </w:t>
      </w:r>
      <w:r>
        <w:rPr>
          <w:rFonts w:ascii="宋体" w:eastAsia="宋体" w:hAnsi="宋体" w:cs="宋体"/>
          <w:spacing w:val="-4"/>
          <w:lang w:eastAsia="zh-CN"/>
        </w:rPr>
        <w:t>现多圆相交、“日”字及其变形图，考虑笔画数，题干图形均为一笔画图形，且奇</w:t>
      </w:r>
      <w:r>
        <w:rPr>
          <w:rFonts w:ascii="宋体" w:eastAsia="宋体" w:hAnsi="宋体" w:cs="宋体"/>
          <w:spacing w:val="-5"/>
          <w:lang w:eastAsia="zh-CN"/>
        </w:rPr>
        <w:t>点数分别</w:t>
      </w:r>
      <w:r>
        <w:rPr>
          <w:rFonts w:ascii="宋体" w:eastAsia="宋体" w:hAnsi="宋体" w:cs="宋体"/>
          <w:lang w:eastAsia="zh-CN"/>
        </w:rPr>
        <w:t xml:space="preserve"> </w:t>
      </w:r>
      <w:r>
        <w:rPr>
          <w:rFonts w:ascii="仿宋" w:eastAsia="仿宋" w:hAnsi="仿宋" w:cs="仿宋"/>
          <w:spacing w:val="-11"/>
          <w:sz w:val="22"/>
          <w:szCs w:val="22"/>
          <w:lang w:eastAsia="zh-CN"/>
        </w:rPr>
        <w:t>为0、2、0、0、2、2,</w:t>
      </w:r>
      <w:r>
        <w:rPr>
          <w:rFonts w:ascii="宋体" w:eastAsia="宋体" w:hAnsi="宋体" w:cs="宋体"/>
          <w:spacing w:val="-11"/>
          <w:sz w:val="22"/>
          <w:szCs w:val="22"/>
          <w:lang w:eastAsia="zh-CN"/>
        </w:rPr>
        <w:t>根据奇点数可将图①③④分为一组，图②⑤⑥分为一组。故正确答案</w:t>
      </w:r>
      <w:r>
        <w:rPr>
          <w:rFonts w:ascii="宋体" w:eastAsia="宋体" w:hAnsi="宋体" w:cs="宋体"/>
          <w:spacing w:val="12"/>
          <w:sz w:val="22"/>
          <w:szCs w:val="22"/>
          <w:lang w:eastAsia="zh-CN"/>
        </w:rPr>
        <w:t xml:space="preserve"> </w:t>
      </w:r>
      <w:r>
        <w:rPr>
          <w:rFonts w:ascii="仿宋" w:eastAsia="仿宋" w:hAnsi="仿宋" w:cs="仿宋"/>
          <w:spacing w:val="6"/>
          <w:sz w:val="22"/>
          <w:szCs w:val="22"/>
          <w:lang w:eastAsia="zh-CN"/>
        </w:rPr>
        <w:t>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469E2036" w14:textId="77777777" w:rsidR="002D50A1" w:rsidRDefault="002D50A1" w:rsidP="002D50A1">
      <w:pPr>
        <w:spacing w:before="81" w:line="265" w:lineRule="auto"/>
        <w:ind w:left="105" w:right="888" w:firstLine="410"/>
        <w:rPr>
          <w:rFonts w:ascii="宋体" w:eastAsia="宋体" w:hAnsi="宋体" w:cs="宋体" w:hint="eastAsia"/>
          <w:sz w:val="22"/>
          <w:szCs w:val="22"/>
          <w:lang w:eastAsia="zh-CN"/>
        </w:rPr>
      </w:pPr>
      <w:r>
        <w:rPr>
          <w:rFonts w:ascii="黑体" w:eastAsia="黑体" w:hAnsi="黑体" w:cs="黑体"/>
          <w:spacing w:val="-18"/>
          <w:sz w:val="22"/>
          <w:szCs w:val="22"/>
          <w:lang w:eastAsia="zh-CN"/>
        </w:rPr>
        <w:t>113.【答案】</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。本题考查三视图。如下图所示，分别从箭头所示角度观察，</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项均可以看到，是题干图形的视图，</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项不是题干图形</w:t>
      </w:r>
      <w:r>
        <w:rPr>
          <w:rFonts w:ascii="宋体" w:eastAsia="宋体" w:hAnsi="宋体" w:cs="宋体"/>
          <w:spacing w:val="-19"/>
          <w:sz w:val="22"/>
          <w:szCs w:val="22"/>
          <w:lang w:eastAsia="zh-CN"/>
        </w:rPr>
        <w:t>的视图。</w:t>
      </w:r>
    </w:p>
    <w:p w14:paraId="3B468518" w14:textId="77777777" w:rsidR="002D50A1" w:rsidRDefault="002D50A1" w:rsidP="002D50A1">
      <w:pPr>
        <w:spacing w:before="101" w:line="1990" w:lineRule="exact"/>
        <w:ind w:firstLine="3455"/>
      </w:pPr>
      <w:r>
        <w:rPr>
          <w:noProof/>
          <w:position w:val="-39"/>
        </w:rPr>
        <w:drawing>
          <wp:inline distT="0" distB="0" distL="0" distR="0" wp14:anchorId="1CE03243" wp14:editId="5FF4F168">
            <wp:extent cx="1091565" cy="1263015"/>
            <wp:effectExtent l="0" t="0" r="0" b="0"/>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198"/>
                    <a:stretch>
                      <a:fillRect/>
                    </a:stretch>
                  </pic:blipFill>
                  <pic:spPr>
                    <a:xfrm>
                      <a:off x="0" y="0"/>
                      <a:ext cx="1092171" cy="1263631"/>
                    </a:xfrm>
                    <a:prstGeom prst="rect">
                      <a:avLst/>
                    </a:prstGeom>
                  </pic:spPr>
                </pic:pic>
              </a:graphicData>
            </a:graphic>
          </wp:inline>
        </w:drawing>
      </w:r>
    </w:p>
    <w:p w14:paraId="1B6CBC84" w14:textId="77777777" w:rsidR="002D50A1" w:rsidRDefault="002D50A1" w:rsidP="002D50A1">
      <w:pPr>
        <w:spacing w:before="218" w:line="219" w:lineRule="auto"/>
        <w:ind w:left="515"/>
        <w:rPr>
          <w:rFonts w:ascii="宋体" w:eastAsia="宋体" w:hAnsi="宋体" w:cs="宋体" w:hint="eastAsia"/>
          <w:sz w:val="22"/>
          <w:szCs w:val="22"/>
          <w:lang w:eastAsia="zh-CN"/>
        </w:rPr>
      </w:pPr>
      <w:r>
        <w:rPr>
          <w:noProof/>
        </w:rPr>
        <w:drawing>
          <wp:anchor distT="0" distB="0" distL="0" distR="0" simplePos="0" relativeHeight="251776000" behindDoc="0" locked="0" layoutInCell="1" allowOverlap="1" wp14:anchorId="52DDFE0B" wp14:editId="2967CEFA">
            <wp:simplePos x="0" y="0"/>
            <wp:positionH relativeFrom="column">
              <wp:posOffset>5362575</wp:posOffset>
            </wp:positionH>
            <wp:positionV relativeFrom="paragraph">
              <wp:posOffset>323215</wp:posOffset>
            </wp:positionV>
            <wp:extent cx="495300" cy="501650"/>
            <wp:effectExtent l="0" t="0" r="0" b="0"/>
            <wp:wrapNone/>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199"/>
                    <a:stretch>
                      <a:fillRect/>
                    </a:stretch>
                  </pic:blipFill>
                  <pic:spPr>
                    <a:xfrm>
                      <a:off x="0" y="0"/>
                      <a:ext cx="495331" cy="501733"/>
                    </a:xfrm>
                    <a:prstGeom prst="rect">
                      <a:avLst/>
                    </a:prstGeom>
                  </pic:spPr>
                </pic:pic>
              </a:graphicData>
            </a:graphic>
          </wp:anchor>
        </w:drawing>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3588E2C7" w14:textId="77777777" w:rsidR="002D50A1" w:rsidRDefault="002D50A1" w:rsidP="002D50A1">
      <w:pPr>
        <w:spacing w:before="111" w:line="283" w:lineRule="auto"/>
        <w:ind w:left="104" w:right="885" w:firstLine="410"/>
        <w:rPr>
          <w:rFonts w:ascii="宋体" w:eastAsia="宋体" w:hAnsi="宋体" w:cs="宋体" w:hint="eastAsia"/>
          <w:lang w:eastAsia="zh-CN"/>
        </w:rPr>
      </w:pPr>
      <w:r>
        <w:rPr>
          <w:noProof/>
        </w:rPr>
        <w:drawing>
          <wp:anchor distT="0" distB="0" distL="0" distR="0" simplePos="0" relativeHeight="251773952" behindDoc="0" locked="0" layoutInCell="1" allowOverlap="1" wp14:anchorId="0E7C24A4" wp14:editId="4B96568F">
            <wp:simplePos x="0" y="0"/>
            <wp:positionH relativeFrom="column">
              <wp:posOffset>5362575</wp:posOffset>
            </wp:positionH>
            <wp:positionV relativeFrom="paragraph">
              <wp:posOffset>699770</wp:posOffset>
            </wp:positionV>
            <wp:extent cx="495300" cy="508000"/>
            <wp:effectExtent l="0" t="0" r="0" b="0"/>
            <wp:wrapNone/>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200"/>
                    <a:stretch>
                      <a:fillRect/>
                    </a:stretch>
                  </pic:blipFill>
                  <pic:spPr>
                    <a:xfrm>
                      <a:off x="0" y="0"/>
                      <a:ext cx="495331" cy="508024"/>
                    </a:xfrm>
                    <a:prstGeom prst="rect">
                      <a:avLst/>
                    </a:prstGeom>
                  </pic:spPr>
                </pic:pic>
              </a:graphicData>
            </a:graphic>
          </wp:anchor>
        </w:drawing>
      </w:r>
      <w:r>
        <w:rPr>
          <w:rFonts w:ascii="黑体" w:eastAsia="黑体" w:hAnsi="黑体" w:cs="黑体"/>
          <w:spacing w:val="-7"/>
          <w:lang w:eastAsia="zh-CN"/>
        </w:rPr>
        <w:t>114.【答案】</w:t>
      </w:r>
      <w:r>
        <w:rPr>
          <w:rFonts w:ascii="Times New Roman" w:eastAsia="Times New Roman" w:hAnsi="Times New Roman" w:cs="Times New Roman"/>
          <w:spacing w:val="-7"/>
          <w:lang w:eastAsia="zh-CN"/>
        </w:rPr>
        <w:t>B</w:t>
      </w:r>
      <w:r>
        <w:rPr>
          <w:rFonts w:ascii="宋体" w:eastAsia="宋体" w:hAnsi="宋体" w:cs="宋体"/>
          <w:spacing w:val="-7"/>
          <w:lang w:eastAsia="zh-CN"/>
        </w:rPr>
        <w:t>。元素组成不同，优先考虑属性规律。观察发现，</w:t>
      </w:r>
      <w:r>
        <w:rPr>
          <w:rFonts w:ascii="宋体" w:eastAsia="宋体" w:hAnsi="宋体" w:cs="宋体"/>
          <w:spacing w:val="-8"/>
          <w:lang w:eastAsia="zh-CN"/>
        </w:rPr>
        <w:t>题干出现圆、弧等曲线</w:t>
      </w:r>
      <w:r>
        <w:rPr>
          <w:rFonts w:ascii="宋体" w:eastAsia="宋体" w:hAnsi="宋体" w:cs="宋体"/>
          <w:lang w:eastAsia="zh-CN"/>
        </w:rPr>
        <w:t xml:space="preserve"> </w:t>
      </w:r>
      <w:r>
        <w:rPr>
          <w:rFonts w:ascii="宋体" w:eastAsia="宋体" w:hAnsi="宋体" w:cs="宋体"/>
          <w:spacing w:val="-9"/>
          <w:lang w:eastAsia="zh-CN"/>
        </w:rPr>
        <w:t>图形，考虑曲直性。第一行均为全直线图形，第二行均为既含曲线</w:t>
      </w:r>
      <w:r>
        <w:rPr>
          <w:rFonts w:ascii="宋体" w:eastAsia="宋体" w:hAnsi="宋体" w:cs="宋体"/>
          <w:spacing w:val="-10"/>
          <w:lang w:eastAsia="zh-CN"/>
        </w:rPr>
        <w:t>又含直线的图形，第三行前</w:t>
      </w:r>
      <w:r>
        <w:rPr>
          <w:rFonts w:ascii="宋体" w:eastAsia="宋体" w:hAnsi="宋体" w:cs="宋体"/>
          <w:lang w:eastAsia="zh-CN"/>
        </w:rPr>
        <w:t xml:space="preserve"> </w:t>
      </w:r>
      <w:r>
        <w:rPr>
          <w:rFonts w:ascii="宋体" w:eastAsia="宋体" w:hAnsi="宋体" w:cs="宋体"/>
          <w:spacing w:val="-7"/>
          <w:lang w:eastAsia="zh-CN"/>
        </w:rPr>
        <w:t>两幅图均为全曲线图形，故问号处应选择全曲线图形，只有</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项符合。</w:t>
      </w:r>
      <w:r>
        <w:rPr>
          <w:rFonts w:ascii="宋体" w:eastAsia="宋体" w:hAnsi="宋体" w:cs="宋体"/>
          <w:spacing w:val="-8"/>
          <w:lang w:eastAsia="zh-CN"/>
        </w:rPr>
        <w:t>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F70C96D" w14:textId="77777777" w:rsidR="002D50A1" w:rsidRDefault="002D50A1" w:rsidP="002D50A1">
      <w:pPr>
        <w:spacing w:before="112" w:line="222" w:lineRule="auto"/>
        <w:ind w:left="515"/>
        <w:rPr>
          <w:rFonts w:ascii="宋体" w:eastAsia="宋体" w:hAnsi="宋体" w:cs="宋体" w:hint="eastAsia"/>
          <w:lang w:eastAsia="zh-CN"/>
        </w:rPr>
      </w:pPr>
      <w:r>
        <w:rPr>
          <w:rFonts w:ascii="黑体" w:eastAsia="黑体" w:hAnsi="黑体" w:cs="黑体"/>
          <w:spacing w:val="-7"/>
          <w:lang w:eastAsia="zh-CN"/>
        </w:rPr>
        <w:lastRenderedPageBreak/>
        <w:t>115.【答案】</w:t>
      </w:r>
      <w:r>
        <w:rPr>
          <w:rFonts w:ascii="Times New Roman" w:eastAsia="Times New Roman" w:hAnsi="Times New Roman" w:cs="Times New Roman"/>
          <w:spacing w:val="-7"/>
          <w:lang w:eastAsia="zh-CN"/>
        </w:rPr>
        <w:t>D</w:t>
      </w:r>
      <w:r>
        <w:rPr>
          <w:rFonts w:ascii="宋体" w:eastAsia="宋体" w:hAnsi="宋体" w:cs="宋体"/>
          <w:spacing w:val="-7"/>
          <w:lang w:eastAsia="zh-CN"/>
        </w:rPr>
        <w:t>。元素组成不同，且无明显属性规律</w:t>
      </w:r>
      <w:r>
        <w:rPr>
          <w:rFonts w:ascii="宋体" w:eastAsia="宋体" w:hAnsi="宋体" w:cs="宋体"/>
          <w:spacing w:val="-8"/>
          <w:lang w:eastAsia="zh-CN"/>
        </w:rPr>
        <w:t>和数量规律，考虑特殊规律。题干图</w:t>
      </w:r>
    </w:p>
    <w:p w14:paraId="04EC5256" w14:textId="77777777" w:rsidR="002D50A1" w:rsidRDefault="002D50A1" w:rsidP="002D50A1">
      <w:pPr>
        <w:spacing w:line="222" w:lineRule="auto"/>
        <w:rPr>
          <w:rFonts w:ascii="宋体" w:eastAsia="宋体" w:hAnsi="宋体" w:cs="宋体" w:hint="eastAsia"/>
          <w:lang w:eastAsia="zh-CN"/>
        </w:rPr>
        <w:sectPr w:rsidR="002D50A1" w:rsidSect="002D50A1">
          <w:footerReference w:type="default" r:id="rId201"/>
          <w:pgSz w:w="10340" w:h="14570"/>
          <w:pgMar w:top="400" w:right="749" w:bottom="603" w:left="364" w:header="0" w:footer="405" w:gutter="0"/>
          <w:cols w:space="720"/>
        </w:sectPr>
      </w:pPr>
    </w:p>
    <w:p w14:paraId="791F6AC1" w14:textId="77777777" w:rsidR="002D50A1" w:rsidRDefault="002D50A1" w:rsidP="002D50A1">
      <w:pPr>
        <w:pStyle w:val="ae"/>
        <w:spacing w:line="262" w:lineRule="auto"/>
        <w:rPr>
          <w:lang w:eastAsia="zh-CN"/>
        </w:rPr>
      </w:pPr>
    </w:p>
    <w:p w14:paraId="454F7330" w14:textId="77777777" w:rsidR="002D50A1" w:rsidRDefault="002D50A1" w:rsidP="002D50A1">
      <w:pPr>
        <w:spacing w:before="71" w:line="297" w:lineRule="auto"/>
        <w:ind w:right="888"/>
        <w:jc w:val="both"/>
        <w:rPr>
          <w:rFonts w:ascii="宋体" w:eastAsia="宋体" w:hAnsi="宋体" w:cs="宋体" w:hint="eastAsia"/>
          <w:sz w:val="22"/>
          <w:szCs w:val="22"/>
          <w:lang w:eastAsia="zh-CN"/>
        </w:rPr>
      </w:pPr>
      <w:r>
        <w:rPr>
          <w:noProof/>
        </w:rPr>
        <w:drawing>
          <wp:anchor distT="0" distB="0" distL="0" distR="0" simplePos="0" relativeHeight="251781120" behindDoc="0" locked="0" layoutInCell="1" allowOverlap="1" wp14:anchorId="61838184" wp14:editId="0D0C8F6E">
            <wp:simplePos x="0" y="0"/>
            <wp:positionH relativeFrom="column">
              <wp:posOffset>5320665</wp:posOffset>
            </wp:positionH>
            <wp:positionV relativeFrom="paragraph">
              <wp:posOffset>714375</wp:posOffset>
            </wp:positionV>
            <wp:extent cx="495300" cy="508000"/>
            <wp:effectExtent l="0" t="0" r="0" b="0"/>
            <wp:wrapNone/>
            <wp:docPr id="1566" name="IM 1566"/>
            <wp:cNvGraphicFramePr/>
            <a:graphic xmlns:a="http://schemas.openxmlformats.org/drawingml/2006/main">
              <a:graphicData uri="http://schemas.openxmlformats.org/drawingml/2006/picture">
                <pic:pic xmlns:pic="http://schemas.openxmlformats.org/drawingml/2006/picture">
                  <pic:nvPicPr>
                    <pic:cNvPr id="1566" name="IM 1566"/>
                    <pic:cNvPicPr/>
                  </pic:nvPicPr>
                  <pic:blipFill>
                    <a:blip r:embed="rId202"/>
                    <a:stretch>
                      <a:fillRect/>
                    </a:stretch>
                  </pic:blipFill>
                  <pic:spPr>
                    <a:xfrm>
                      <a:off x="0" y="0"/>
                      <a:ext cx="495331" cy="507931"/>
                    </a:xfrm>
                    <a:prstGeom prst="rect">
                      <a:avLst/>
                    </a:prstGeom>
                  </pic:spPr>
                </pic:pic>
              </a:graphicData>
            </a:graphic>
          </wp:anchor>
        </w:drawing>
      </w:r>
      <w:r>
        <w:rPr>
          <w:rFonts w:ascii="宋体" w:eastAsia="宋体" w:hAnsi="宋体" w:cs="宋体"/>
          <w:spacing w:val="-18"/>
          <w:sz w:val="22"/>
          <w:szCs w:val="22"/>
          <w:lang w:eastAsia="zh-CN"/>
        </w:rPr>
        <w:t>形均由两个封闭图形相交而成，考虑图形间关系。观察发现，图①</w:t>
      </w:r>
      <w:r>
        <w:rPr>
          <w:rFonts w:ascii="宋体" w:eastAsia="宋体" w:hAnsi="宋体" w:cs="宋体"/>
          <w:spacing w:val="-19"/>
          <w:sz w:val="22"/>
          <w:szCs w:val="22"/>
          <w:lang w:eastAsia="zh-CN"/>
        </w:rPr>
        <w:t>③⑥中两个图形均有一条公</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共边，图②④⑤中两个图形均有两条公共边。故图①③⑥</w:t>
      </w:r>
      <w:r>
        <w:rPr>
          <w:rFonts w:ascii="宋体" w:eastAsia="宋体" w:hAnsi="宋体" w:cs="宋体"/>
          <w:spacing w:val="-19"/>
          <w:sz w:val="22"/>
          <w:szCs w:val="22"/>
          <w:lang w:eastAsia="zh-CN"/>
        </w:rPr>
        <w:t>为一组，图②④⑤为一组。故正确答</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案为</w:t>
      </w:r>
      <w:r>
        <w:rPr>
          <w:rFonts w:ascii="Times New Roman" w:eastAsia="Times New Roman" w:hAnsi="Times New Roman" w:cs="Times New Roman"/>
          <w:spacing w:val="-4"/>
          <w:sz w:val="22"/>
          <w:szCs w:val="22"/>
          <w:lang w:eastAsia="zh-CN"/>
        </w:rPr>
        <w:t>D</w:t>
      </w:r>
      <w:r>
        <w:rPr>
          <w:rFonts w:ascii="宋体" w:eastAsia="宋体" w:hAnsi="宋体" w:cs="宋体"/>
          <w:spacing w:val="-4"/>
          <w:sz w:val="22"/>
          <w:szCs w:val="22"/>
          <w:lang w:eastAsia="zh-CN"/>
        </w:rPr>
        <w:t>。</w:t>
      </w:r>
    </w:p>
    <w:p w14:paraId="1402C2B2" w14:textId="77777777" w:rsidR="002D50A1" w:rsidRDefault="002D50A1" w:rsidP="002D50A1">
      <w:pPr>
        <w:spacing w:before="42" w:line="275" w:lineRule="auto"/>
        <w:ind w:right="810" w:firstLine="419"/>
        <w:rPr>
          <w:rFonts w:ascii="宋体" w:eastAsia="宋体" w:hAnsi="宋体" w:cs="宋体" w:hint="eastAsia"/>
          <w:sz w:val="22"/>
          <w:szCs w:val="22"/>
          <w:lang w:eastAsia="zh-CN"/>
        </w:rPr>
      </w:pPr>
      <w:r>
        <w:rPr>
          <w:noProof/>
        </w:rPr>
        <w:drawing>
          <wp:anchor distT="0" distB="0" distL="0" distR="0" simplePos="0" relativeHeight="251784192" behindDoc="0" locked="0" layoutInCell="1" allowOverlap="1" wp14:anchorId="35E726B5" wp14:editId="7FC4CCFC">
            <wp:simplePos x="0" y="0"/>
            <wp:positionH relativeFrom="column">
              <wp:posOffset>5320665</wp:posOffset>
            </wp:positionH>
            <wp:positionV relativeFrom="paragraph">
              <wp:posOffset>916305</wp:posOffset>
            </wp:positionV>
            <wp:extent cx="488950" cy="508000"/>
            <wp:effectExtent l="0" t="0" r="0" b="0"/>
            <wp:wrapNone/>
            <wp:docPr id="1568" name="IM 1568"/>
            <wp:cNvGraphicFramePr/>
            <a:graphic xmlns:a="http://schemas.openxmlformats.org/drawingml/2006/main">
              <a:graphicData uri="http://schemas.openxmlformats.org/drawingml/2006/picture">
                <pic:pic xmlns:pic="http://schemas.openxmlformats.org/drawingml/2006/picture">
                  <pic:nvPicPr>
                    <pic:cNvPr id="1568" name="IM 1568"/>
                    <pic:cNvPicPr/>
                  </pic:nvPicPr>
                  <pic:blipFill>
                    <a:blip r:embed="rId203"/>
                    <a:stretch>
                      <a:fillRect/>
                    </a:stretch>
                  </pic:blipFill>
                  <pic:spPr>
                    <a:xfrm>
                      <a:off x="0" y="0"/>
                      <a:ext cx="488962" cy="508024"/>
                    </a:xfrm>
                    <a:prstGeom prst="rect">
                      <a:avLst/>
                    </a:prstGeom>
                  </pic:spPr>
                </pic:pic>
              </a:graphicData>
            </a:graphic>
          </wp:anchor>
        </w:drawing>
      </w:r>
      <w:r>
        <w:rPr>
          <w:rFonts w:ascii="黑体" w:eastAsia="黑体" w:hAnsi="黑体" w:cs="黑体"/>
          <w:spacing w:val="-14"/>
          <w:sz w:val="22"/>
          <w:szCs w:val="22"/>
          <w:lang w:eastAsia="zh-CN"/>
        </w:rPr>
        <w:t>116.【答案】</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。元素组成不同，且无明显属性规律，考虑数量规律。题干图形</w:t>
      </w:r>
      <w:r>
        <w:rPr>
          <w:rFonts w:ascii="宋体" w:eastAsia="宋体" w:hAnsi="宋体" w:cs="宋体"/>
          <w:spacing w:val="-15"/>
          <w:sz w:val="22"/>
          <w:szCs w:val="22"/>
          <w:lang w:eastAsia="zh-CN"/>
        </w:rPr>
        <w:t>被分割，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封闭区域明显，优先考虑面数量，题干图形的面数量依次为3、4、4、6、3,无规律，考虑面</w:t>
      </w:r>
      <w:r>
        <w:rPr>
          <w:rFonts w:ascii="宋体" w:eastAsia="宋体" w:hAnsi="宋体" w:cs="宋体"/>
          <w:spacing w:val="3"/>
          <w:sz w:val="22"/>
          <w:szCs w:val="22"/>
          <w:lang w:eastAsia="zh-CN"/>
        </w:rPr>
        <w:t xml:space="preserve">  </w:t>
      </w:r>
      <w:r>
        <w:rPr>
          <w:rFonts w:ascii="宋体" w:eastAsia="宋体" w:hAnsi="宋体" w:cs="宋体"/>
          <w:spacing w:val="-17"/>
          <w:sz w:val="22"/>
          <w:szCs w:val="22"/>
          <w:lang w:eastAsia="zh-CN"/>
        </w:rPr>
        <w:t>的细化。观察发现，题干图形中均存在明显最大面，且最大面的边数量依次为4、3、4、5、3,</w:t>
      </w:r>
      <w:r>
        <w:rPr>
          <w:rFonts w:ascii="宋体" w:eastAsia="宋体" w:hAnsi="宋体" w:cs="宋体"/>
          <w:spacing w:val="13"/>
          <w:sz w:val="22"/>
          <w:szCs w:val="22"/>
          <w:lang w:eastAsia="zh-CN"/>
        </w:rPr>
        <w:t xml:space="preserve"> </w:t>
      </w:r>
      <w:r>
        <w:rPr>
          <w:rFonts w:ascii="宋体" w:eastAsia="宋体" w:hAnsi="宋体" w:cs="宋体"/>
          <w:spacing w:val="-14"/>
          <w:sz w:val="22"/>
          <w:szCs w:val="22"/>
          <w:lang w:eastAsia="zh-CN"/>
        </w:rPr>
        <w:t>与外框边数量相同，只有</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项符合。故正确答案为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48F3DA5D" w14:textId="77777777" w:rsidR="002D50A1" w:rsidRDefault="002D50A1" w:rsidP="002D50A1">
      <w:pPr>
        <w:spacing w:before="126" w:line="270" w:lineRule="auto"/>
        <w:ind w:right="884" w:firstLine="419"/>
        <w:rPr>
          <w:rFonts w:ascii="宋体" w:eastAsia="宋体" w:hAnsi="宋体" w:cs="宋体" w:hint="eastAsia"/>
          <w:sz w:val="22"/>
          <w:szCs w:val="22"/>
          <w:lang w:eastAsia="zh-CN"/>
        </w:rPr>
      </w:pPr>
      <w:r>
        <w:rPr>
          <w:noProof/>
        </w:rPr>
        <w:drawing>
          <wp:anchor distT="0" distB="0" distL="0" distR="0" simplePos="0" relativeHeight="251783168" behindDoc="0" locked="0" layoutInCell="1" allowOverlap="1" wp14:anchorId="3BF8DA94" wp14:editId="54E6437F">
            <wp:simplePos x="0" y="0"/>
            <wp:positionH relativeFrom="column">
              <wp:posOffset>5307965</wp:posOffset>
            </wp:positionH>
            <wp:positionV relativeFrom="paragraph">
              <wp:posOffset>741680</wp:posOffset>
            </wp:positionV>
            <wp:extent cx="495300" cy="501650"/>
            <wp:effectExtent l="0" t="0" r="0" b="0"/>
            <wp:wrapNone/>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204"/>
                    <a:stretch>
                      <a:fillRect/>
                    </a:stretch>
                  </pic:blipFill>
                  <pic:spPr>
                    <a:xfrm>
                      <a:off x="0" y="0"/>
                      <a:ext cx="495265" cy="501640"/>
                    </a:xfrm>
                    <a:prstGeom prst="rect">
                      <a:avLst/>
                    </a:prstGeom>
                  </pic:spPr>
                </pic:pic>
              </a:graphicData>
            </a:graphic>
          </wp:anchor>
        </w:drawing>
      </w:r>
      <w:r>
        <w:rPr>
          <w:rFonts w:ascii="黑体" w:eastAsia="黑体" w:hAnsi="黑体" w:cs="黑体"/>
          <w:spacing w:val="-16"/>
          <w:sz w:val="22"/>
          <w:szCs w:val="22"/>
          <w:lang w:eastAsia="zh-CN"/>
        </w:rPr>
        <w:t>117.【答案】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。元素组成相似，优先考虑样式规律。观察发现，第一</w:t>
      </w:r>
      <w:r>
        <w:rPr>
          <w:rFonts w:ascii="宋体" w:eastAsia="宋体" w:hAnsi="宋体" w:cs="宋体"/>
          <w:spacing w:val="-17"/>
          <w:sz w:val="22"/>
          <w:szCs w:val="22"/>
          <w:lang w:eastAsia="zh-CN"/>
        </w:rPr>
        <w:t>组图形中，相同的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图案叠加后为白色，不同的图案叠加后为黑色，第二组图形应用</w:t>
      </w:r>
      <w:r>
        <w:rPr>
          <w:rFonts w:ascii="宋体" w:eastAsia="宋体" w:hAnsi="宋体" w:cs="宋体"/>
          <w:spacing w:val="-14"/>
          <w:sz w:val="22"/>
          <w:szCs w:val="22"/>
          <w:lang w:eastAsia="zh-CN"/>
        </w:rPr>
        <w:t>此规律，得到</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项图形。故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4E0D085D" w14:textId="77777777" w:rsidR="002D50A1" w:rsidRDefault="002D50A1" w:rsidP="002D50A1">
      <w:pPr>
        <w:spacing w:before="85" w:line="222" w:lineRule="auto"/>
        <w:ind w:left="419"/>
        <w:rPr>
          <w:rFonts w:ascii="宋体" w:eastAsia="宋体" w:hAnsi="宋体" w:cs="宋体" w:hint="eastAsia"/>
          <w:sz w:val="22"/>
          <w:szCs w:val="22"/>
          <w:lang w:eastAsia="zh-CN"/>
        </w:rPr>
      </w:pPr>
      <w:r>
        <w:rPr>
          <w:noProof/>
        </w:rPr>
        <w:drawing>
          <wp:anchor distT="0" distB="0" distL="0" distR="0" simplePos="0" relativeHeight="251780096" behindDoc="0" locked="0" layoutInCell="1" allowOverlap="1" wp14:anchorId="20B82FE9" wp14:editId="5512D024">
            <wp:simplePos x="0" y="0"/>
            <wp:positionH relativeFrom="column">
              <wp:posOffset>526415</wp:posOffset>
            </wp:positionH>
            <wp:positionV relativeFrom="paragraph">
              <wp:posOffset>296545</wp:posOffset>
            </wp:positionV>
            <wp:extent cx="1162050" cy="889000"/>
            <wp:effectExtent l="0" t="0" r="0" b="0"/>
            <wp:wrapNone/>
            <wp:docPr id="1572" name="IM 1572"/>
            <wp:cNvGraphicFramePr/>
            <a:graphic xmlns:a="http://schemas.openxmlformats.org/drawingml/2006/main">
              <a:graphicData uri="http://schemas.openxmlformats.org/drawingml/2006/picture">
                <pic:pic xmlns:pic="http://schemas.openxmlformats.org/drawingml/2006/picture">
                  <pic:nvPicPr>
                    <pic:cNvPr id="1572" name="IM 1572"/>
                    <pic:cNvPicPr/>
                  </pic:nvPicPr>
                  <pic:blipFill>
                    <a:blip r:embed="rId205"/>
                    <a:stretch>
                      <a:fillRect/>
                    </a:stretch>
                  </pic:blipFill>
                  <pic:spPr>
                    <a:xfrm>
                      <a:off x="0" y="0"/>
                      <a:ext cx="1162033" cy="888927"/>
                    </a:xfrm>
                    <a:prstGeom prst="rect">
                      <a:avLst/>
                    </a:prstGeom>
                  </pic:spPr>
                </pic:pic>
              </a:graphicData>
            </a:graphic>
          </wp:anchor>
        </w:drawing>
      </w:r>
      <w:r>
        <w:rPr>
          <w:rFonts w:ascii="黑体" w:eastAsia="黑体" w:hAnsi="黑体" w:cs="黑体"/>
          <w:spacing w:val="-20"/>
          <w:sz w:val="22"/>
          <w:szCs w:val="22"/>
          <w:lang w:eastAsia="zh-CN"/>
        </w:rPr>
        <w:t>118.【答案】</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。将题干展开图中的面依次标上序号，如下图所示，逐一分析选项。</w:t>
      </w:r>
    </w:p>
    <w:p w14:paraId="6506A4CF" w14:textId="77777777" w:rsidR="002D50A1" w:rsidRDefault="002D50A1" w:rsidP="002D50A1">
      <w:pPr>
        <w:spacing w:before="137" w:line="1190" w:lineRule="exact"/>
        <w:ind w:firstLine="2919"/>
      </w:pPr>
      <w:r>
        <w:rPr>
          <w:noProof/>
          <w:position w:val="-23"/>
        </w:rPr>
        <w:drawing>
          <wp:inline distT="0" distB="0" distL="0" distR="0" wp14:anchorId="4DC7CE64" wp14:editId="0545BFF4">
            <wp:extent cx="2940050" cy="755015"/>
            <wp:effectExtent l="0" t="0" r="0" b="0"/>
            <wp:docPr id="1574" name="IM 1574"/>
            <wp:cNvGraphicFramePr/>
            <a:graphic xmlns:a="http://schemas.openxmlformats.org/drawingml/2006/main">
              <a:graphicData uri="http://schemas.openxmlformats.org/drawingml/2006/picture">
                <pic:pic xmlns:pic="http://schemas.openxmlformats.org/drawingml/2006/picture">
                  <pic:nvPicPr>
                    <pic:cNvPr id="1574" name="IM 1574"/>
                    <pic:cNvPicPr/>
                  </pic:nvPicPr>
                  <pic:blipFill>
                    <a:blip r:embed="rId206"/>
                    <a:stretch>
                      <a:fillRect/>
                    </a:stretch>
                  </pic:blipFill>
                  <pic:spPr>
                    <a:xfrm>
                      <a:off x="0" y="0"/>
                      <a:ext cx="2940078" cy="755606"/>
                    </a:xfrm>
                    <a:prstGeom prst="rect">
                      <a:avLst/>
                    </a:prstGeom>
                  </pic:spPr>
                </pic:pic>
              </a:graphicData>
            </a:graphic>
          </wp:inline>
        </w:drawing>
      </w:r>
    </w:p>
    <w:p w14:paraId="4AED8EE9" w14:textId="77777777" w:rsidR="002D50A1" w:rsidRDefault="002D50A1" w:rsidP="002D50A1">
      <w:pPr>
        <w:pStyle w:val="ae"/>
        <w:spacing w:before="69" w:line="196" w:lineRule="auto"/>
        <w:ind w:left="3399"/>
        <w:rPr>
          <w:rFonts w:ascii="Times New Roman" w:eastAsia="Times New Roman" w:hAnsi="Times New Roman" w:cs="Times New Roman"/>
          <w:sz w:val="20"/>
          <w:szCs w:val="20"/>
          <w:lang w:eastAsia="zh-CN"/>
        </w:rPr>
      </w:pPr>
      <w:r>
        <w:rPr>
          <w:rFonts w:ascii="Times New Roman" w:eastAsia="Times New Roman" w:hAnsi="Times New Roman" w:cs="Times New Roman"/>
          <w:spacing w:val="-2"/>
          <w:sz w:val="22"/>
          <w:szCs w:val="22"/>
          <w:lang w:eastAsia="zh-CN"/>
        </w:rPr>
        <w:t xml:space="preserve">A                   </w:t>
      </w:r>
      <w:r>
        <w:rPr>
          <w:spacing w:val="-2"/>
          <w:position w:val="1"/>
          <w:sz w:val="17"/>
          <w:szCs w:val="17"/>
          <w:lang w:eastAsia="zh-CN"/>
        </w:rPr>
        <w:t xml:space="preserve">B                       </w:t>
      </w:r>
      <w:r>
        <w:rPr>
          <w:spacing w:val="-2"/>
          <w:sz w:val="19"/>
          <w:szCs w:val="19"/>
          <w:lang w:eastAsia="zh-CN"/>
        </w:rPr>
        <w:t xml:space="preserve">C     </w:t>
      </w:r>
      <w:r>
        <w:rPr>
          <w:spacing w:val="-3"/>
          <w:sz w:val="19"/>
          <w:szCs w:val="19"/>
          <w:lang w:eastAsia="zh-CN"/>
        </w:rPr>
        <w:t xml:space="preserve">               </w:t>
      </w:r>
      <w:r>
        <w:rPr>
          <w:rFonts w:ascii="Times New Roman" w:eastAsia="Times New Roman" w:hAnsi="Times New Roman" w:cs="Times New Roman"/>
          <w:spacing w:val="-3"/>
          <w:sz w:val="20"/>
          <w:szCs w:val="20"/>
          <w:lang w:eastAsia="zh-CN"/>
        </w:rPr>
        <w:t>D</w:t>
      </w:r>
    </w:p>
    <w:p w14:paraId="16906833" w14:textId="77777777" w:rsidR="002D50A1" w:rsidRDefault="002D50A1" w:rsidP="002D50A1">
      <w:pPr>
        <w:spacing w:before="214" w:line="302" w:lineRule="auto"/>
        <w:ind w:right="891" w:firstLine="419"/>
        <w:jc w:val="both"/>
        <w:rPr>
          <w:rFonts w:ascii="宋体" w:eastAsia="宋体" w:hAnsi="宋体" w:cs="宋体" w:hint="eastAsia"/>
          <w:sz w:val="22"/>
          <w:szCs w:val="22"/>
          <w:lang w:eastAsia="zh-CN"/>
        </w:rPr>
      </w:pPr>
      <w:r>
        <w:rPr>
          <w:noProof/>
        </w:rPr>
        <w:drawing>
          <wp:anchor distT="0" distB="0" distL="0" distR="0" simplePos="0" relativeHeight="251782144" behindDoc="0" locked="0" layoutInCell="1" allowOverlap="1" wp14:anchorId="5FE19D26" wp14:editId="6D56ACC5">
            <wp:simplePos x="0" y="0"/>
            <wp:positionH relativeFrom="column">
              <wp:posOffset>5288915</wp:posOffset>
            </wp:positionH>
            <wp:positionV relativeFrom="paragraph">
              <wp:posOffset>1497330</wp:posOffset>
            </wp:positionV>
            <wp:extent cx="495300" cy="501650"/>
            <wp:effectExtent l="0" t="0" r="0" b="0"/>
            <wp:wrapNone/>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207"/>
                    <a:stretch>
                      <a:fillRect/>
                    </a:stretch>
                  </pic:blipFill>
                  <pic:spPr>
                    <a:xfrm>
                      <a:off x="0" y="0"/>
                      <a:ext cx="495331" cy="501640"/>
                    </a:xfrm>
                    <a:prstGeom prst="rect">
                      <a:avLst/>
                    </a:prstGeom>
                  </pic:spPr>
                </pic:pic>
              </a:graphicData>
            </a:graphic>
          </wp:anchor>
        </w:drawing>
      </w:r>
      <w:r>
        <w:rPr>
          <w:rFonts w:ascii="Times New Roman" w:eastAsia="Times New Roman" w:hAnsi="Times New Roman" w:cs="Times New Roman"/>
          <w:spacing w:val="-1"/>
          <w:sz w:val="22"/>
          <w:szCs w:val="22"/>
          <w:lang w:eastAsia="zh-CN"/>
        </w:rPr>
        <w:t>A</w:t>
      </w:r>
      <w:r>
        <w:rPr>
          <w:rFonts w:ascii="宋体" w:eastAsia="宋体" w:hAnsi="宋体" w:cs="宋体"/>
          <w:spacing w:val="-1"/>
          <w:sz w:val="22"/>
          <w:szCs w:val="22"/>
          <w:lang w:eastAsia="zh-CN"/>
        </w:rPr>
        <w:t>项，画出面</w:t>
      </w:r>
      <w:r>
        <w:rPr>
          <w:rFonts w:ascii="Times New Roman" w:eastAsia="Times New Roman" w:hAnsi="Times New Roman" w:cs="Times New Roman"/>
          <w:spacing w:val="-1"/>
          <w:sz w:val="22"/>
          <w:szCs w:val="22"/>
          <w:lang w:eastAsia="zh-CN"/>
        </w:rPr>
        <w:t>f</w:t>
      </w:r>
      <w:r>
        <w:rPr>
          <w:rFonts w:ascii="宋体" w:eastAsia="宋体" w:hAnsi="宋体" w:cs="宋体"/>
          <w:spacing w:val="-1"/>
          <w:sz w:val="22"/>
          <w:szCs w:val="22"/>
          <w:lang w:eastAsia="zh-CN"/>
        </w:rPr>
        <w:t>与面</w:t>
      </w:r>
      <w:r>
        <w:rPr>
          <w:rFonts w:ascii="Times New Roman" w:eastAsia="Times New Roman" w:hAnsi="Times New Roman" w:cs="Times New Roman"/>
          <w:spacing w:val="-1"/>
          <w:sz w:val="22"/>
          <w:szCs w:val="22"/>
          <w:lang w:eastAsia="zh-CN"/>
        </w:rPr>
        <w:t>c</w:t>
      </w:r>
      <w:r>
        <w:rPr>
          <w:rFonts w:ascii="Times New Roman" w:eastAsia="Times New Roman" w:hAnsi="Times New Roman" w:cs="Times New Roman"/>
          <w:spacing w:val="33"/>
          <w:w w:val="101"/>
          <w:sz w:val="22"/>
          <w:szCs w:val="22"/>
          <w:lang w:eastAsia="zh-CN"/>
        </w:rPr>
        <w:t xml:space="preserve"> </w:t>
      </w:r>
      <w:r>
        <w:rPr>
          <w:rFonts w:ascii="宋体" w:eastAsia="宋体" w:hAnsi="宋体" w:cs="宋体"/>
          <w:spacing w:val="-1"/>
          <w:sz w:val="22"/>
          <w:szCs w:val="22"/>
          <w:lang w:eastAsia="zh-CN"/>
        </w:rPr>
        <w:t>的公共边(如上图所示),展开图中面</w:t>
      </w:r>
      <w:r>
        <w:rPr>
          <w:rFonts w:ascii="Times New Roman" w:eastAsia="Times New Roman" w:hAnsi="Times New Roman" w:cs="Times New Roman"/>
          <w:spacing w:val="-1"/>
          <w:sz w:val="22"/>
          <w:szCs w:val="22"/>
          <w:lang w:eastAsia="zh-CN"/>
        </w:rPr>
        <w:t>c</w:t>
      </w:r>
      <w:r>
        <w:rPr>
          <w:rFonts w:ascii="宋体" w:eastAsia="宋体" w:hAnsi="宋体" w:cs="宋体"/>
          <w:spacing w:val="-1"/>
          <w:sz w:val="22"/>
          <w:szCs w:val="22"/>
          <w:lang w:eastAsia="zh-CN"/>
        </w:rPr>
        <w:t>内箭头指向公共边，而选</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项中面</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内箭头没有指向公共边，选项与题干展开图不一致，排除。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项，展开图中</w:t>
      </w:r>
      <w:r>
        <w:rPr>
          <w:rFonts w:ascii="宋体" w:eastAsia="宋体" w:hAnsi="宋体" w:cs="宋体"/>
          <w:spacing w:val="-16"/>
          <w:sz w:val="22"/>
          <w:szCs w:val="22"/>
          <w:lang w:eastAsia="zh-CN"/>
        </w:rPr>
        <w:t>面</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25"/>
          <w:w w:val="101"/>
          <w:sz w:val="22"/>
          <w:szCs w:val="22"/>
          <w:lang w:eastAsia="zh-CN"/>
        </w:rPr>
        <w:t xml:space="preserve"> </w:t>
      </w:r>
      <w:r>
        <w:rPr>
          <w:rFonts w:ascii="宋体" w:eastAsia="宋体" w:hAnsi="宋体" w:cs="宋体"/>
          <w:spacing w:val="-16"/>
          <w:sz w:val="22"/>
          <w:szCs w:val="22"/>
          <w:lang w:eastAsia="zh-CN"/>
        </w:rPr>
        <w:t>内三</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角形底边对应面</w:t>
      </w:r>
      <w:r>
        <w:rPr>
          <w:rFonts w:ascii="Times New Roman" w:eastAsia="Times New Roman" w:hAnsi="Times New Roman" w:cs="Times New Roman"/>
          <w:spacing w:val="-12"/>
          <w:sz w:val="22"/>
          <w:szCs w:val="22"/>
          <w:lang w:eastAsia="zh-CN"/>
        </w:rPr>
        <w:t xml:space="preserve">e,   </w:t>
      </w:r>
      <w:r>
        <w:rPr>
          <w:rFonts w:ascii="宋体" w:eastAsia="宋体" w:hAnsi="宋体" w:cs="宋体"/>
          <w:spacing w:val="-12"/>
          <w:sz w:val="22"/>
          <w:szCs w:val="22"/>
          <w:lang w:eastAsia="zh-CN"/>
        </w:rPr>
        <w:t>且面</w:t>
      </w:r>
      <w:r>
        <w:rPr>
          <w:rFonts w:ascii="Times New Roman" w:eastAsia="Times New Roman" w:hAnsi="Times New Roman" w:cs="Times New Roman"/>
          <w:spacing w:val="-12"/>
          <w:sz w:val="22"/>
          <w:szCs w:val="22"/>
          <w:lang w:eastAsia="zh-CN"/>
        </w:rPr>
        <w:t>e</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内箭头指向右下角，选项中面</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5"/>
          <w:w w:val="101"/>
          <w:sz w:val="22"/>
          <w:szCs w:val="22"/>
          <w:lang w:eastAsia="zh-CN"/>
        </w:rPr>
        <w:t xml:space="preserve"> </w:t>
      </w:r>
      <w:r>
        <w:rPr>
          <w:rFonts w:ascii="宋体" w:eastAsia="宋体" w:hAnsi="宋体" w:cs="宋体"/>
          <w:spacing w:val="-12"/>
          <w:sz w:val="22"/>
          <w:szCs w:val="22"/>
          <w:lang w:eastAsia="zh-CN"/>
        </w:rPr>
        <w:t>内三角形底边对应面</w:t>
      </w:r>
      <w:r>
        <w:rPr>
          <w:rFonts w:ascii="宋体" w:eastAsia="宋体" w:hAnsi="宋体" w:cs="宋体"/>
          <w:spacing w:val="-13"/>
          <w:sz w:val="22"/>
          <w:szCs w:val="22"/>
          <w:lang w:eastAsia="zh-CN"/>
        </w:rPr>
        <w:t>中的箭头指向</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左下角，选项与题干展开图不一致，排除。</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项，选项与题干展开图一致，当选。</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8"/>
          <w:sz w:val="22"/>
          <w:szCs w:val="22"/>
          <w:lang w:eastAsia="zh-CN"/>
        </w:rPr>
        <w:t>项，画出</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面</w:t>
      </w:r>
      <w:r>
        <w:rPr>
          <w:rFonts w:ascii="Times New Roman" w:eastAsia="Times New Roman" w:hAnsi="Times New Roman" w:cs="Times New Roman"/>
          <w:spacing w:val="-3"/>
          <w:sz w:val="22"/>
          <w:szCs w:val="22"/>
          <w:lang w:eastAsia="zh-CN"/>
        </w:rPr>
        <w:t xml:space="preserve">a </w:t>
      </w:r>
      <w:r>
        <w:rPr>
          <w:rFonts w:ascii="宋体" w:eastAsia="宋体" w:hAnsi="宋体" w:cs="宋体"/>
          <w:spacing w:val="-3"/>
          <w:sz w:val="22"/>
          <w:szCs w:val="22"/>
          <w:lang w:eastAsia="zh-CN"/>
        </w:rPr>
        <w:t>与面</w:t>
      </w:r>
      <w:r>
        <w:rPr>
          <w:rFonts w:ascii="Times New Roman" w:eastAsia="Times New Roman" w:hAnsi="Times New Roman" w:cs="Times New Roman"/>
          <w:spacing w:val="-3"/>
          <w:sz w:val="22"/>
          <w:szCs w:val="22"/>
          <w:lang w:eastAsia="zh-CN"/>
        </w:rPr>
        <w:t>b</w:t>
      </w:r>
      <w:r>
        <w:rPr>
          <w:rFonts w:ascii="宋体" w:eastAsia="宋体" w:hAnsi="宋体" w:cs="宋体"/>
          <w:spacing w:val="-3"/>
          <w:sz w:val="22"/>
          <w:szCs w:val="22"/>
          <w:lang w:eastAsia="zh-CN"/>
        </w:rPr>
        <w:t>的公共边(如上图所示),展开图中面</w:t>
      </w: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内箭</w:t>
      </w:r>
      <w:r>
        <w:rPr>
          <w:rFonts w:ascii="宋体" w:eastAsia="宋体" w:hAnsi="宋体" w:cs="宋体"/>
          <w:spacing w:val="-4"/>
          <w:sz w:val="22"/>
          <w:szCs w:val="22"/>
          <w:lang w:eastAsia="zh-CN"/>
        </w:rPr>
        <w:t>头不指向公共边，选项中面</w:t>
      </w:r>
      <w:r>
        <w:rPr>
          <w:rFonts w:ascii="Times New Roman" w:eastAsia="Times New Roman" w:hAnsi="Times New Roman" w:cs="Times New Roman"/>
          <w:spacing w:val="-4"/>
          <w:sz w:val="22"/>
          <w:szCs w:val="22"/>
          <w:lang w:eastAsia="zh-CN"/>
        </w:rPr>
        <w:t xml:space="preserve">b </w:t>
      </w:r>
      <w:r>
        <w:rPr>
          <w:rFonts w:ascii="宋体" w:eastAsia="宋体" w:hAnsi="宋体" w:cs="宋体"/>
          <w:spacing w:val="-4"/>
          <w:sz w:val="22"/>
          <w:szCs w:val="22"/>
          <w:lang w:eastAsia="zh-CN"/>
        </w:rPr>
        <w:t>内箭头</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指向该公共边，选项与题干展开图不一致，排除。故正确答案为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CFA210D" w14:textId="77777777" w:rsidR="002D50A1" w:rsidRDefault="002D50A1" w:rsidP="002D50A1">
      <w:pPr>
        <w:spacing w:line="302" w:lineRule="auto"/>
        <w:ind w:right="891" w:firstLine="419"/>
        <w:jc w:val="both"/>
        <w:rPr>
          <w:rFonts w:ascii="宋体" w:eastAsia="宋体" w:hAnsi="宋体" w:cs="宋体" w:hint="eastAsia"/>
          <w:sz w:val="22"/>
          <w:szCs w:val="22"/>
          <w:lang w:eastAsia="zh-CN"/>
        </w:rPr>
      </w:pPr>
      <w:r>
        <w:rPr>
          <w:noProof/>
        </w:rPr>
        <w:drawing>
          <wp:anchor distT="0" distB="0" distL="0" distR="0" simplePos="0" relativeHeight="251779072" behindDoc="1" locked="0" layoutInCell="1" allowOverlap="1" wp14:anchorId="312EE5F9" wp14:editId="6F394437">
            <wp:simplePos x="0" y="0"/>
            <wp:positionH relativeFrom="column">
              <wp:posOffset>5288915</wp:posOffset>
            </wp:positionH>
            <wp:positionV relativeFrom="paragraph">
              <wp:posOffset>902970</wp:posOffset>
            </wp:positionV>
            <wp:extent cx="488950" cy="508000"/>
            <wp:effectExtent l="0" t="0" r="0" b="0"/>
            <wp:wrapNone/>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208"/>
                    <a:stretch>
                      <a:fillRect/>
                    </a:stretch>
                  </pic:blipFill>
                  <pic:spPr>
                    <a:xfrm>
                      <a:off x="0" y="0"/>
                      <a:ext cx="488962" cy="507931"/>
                    </a:xfrm>
                    <a:prstGeom prst="rect">
                      <a:avLst/>
                    </a:prstGeom>
                  </pic:spPr>
                </pic:pic>
              </a:graphicData>
            </a:graphic>
          </wp:anchor>
        </w:drawing>
      </w:r>
      <w:r>
        <w:rPr>
          <w:rFonts w:ascii="黑体" w:eastAsia="黑体" w:hAnsi="黑体" w:cs="黑体"/>
          <w:spacing w:val="-16"/>
          <w:sz w:val="22"/>
          <w:szCs w:val="22"/>
          <w:lang w:eastAsia="zh-CN"/>
        </w:rPr>
        <w:t>119.【答案】</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。元素组成相同，优先考虑位置规律</w:t>
      </w:r>
      <w:r>
        <w:rPr>
          <w:rFonts w:ascii="宋体" w:eastAsia="宋体" w:hAnsi="宋体" w:cs="宋体"/>
          <w:spacing w:val="-17"/>
          <w:sz w:val="22"/>
          <w:szCs w:val="22"/>
          <w:lang w:eastAsia="zh-CN"/>
        </w:rPr>
        <w:t>。观察发现，题干中小黑块沿逆时针</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方向依次移动1、2、3、4格，故问号处</w:t>
      </w:r>
      <w:r>
        <w:rPr>
          <w:rFonts w:ascii="宋体" w:eastAsia="宋体" w:hAnsi="宋体" w:cs="宋体"/>
          <w:spacing w:val="-11"/>
          <w:sz w:val="22"/>
          <w:szCs w:val="22"/>
          <w:lang w:eastAsia="zh-CN"/>
        </w:rPr>
        <w:t>的小黑块应在前一幅图的基础上逆时针移动5格，排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项；再次观察发现，两条直线形成的夹角所在的位置依次沿逆</w:t>
      </w:r>
      <w:r>
        <w:rPr>
          <w:rFonts w:ascii="宋体" w:eastAsia="宋体" w:hAnsi="宋体" w:cs="宋体"/>
          <w:spacing w:val="-16"/>
          <w:sz w:val="22"/>
          <w:szCs w:val="22"/>
          <w:lang w:eastAsia="zh-CN"/>
        </w:rPr>
        <w:t>时针方向移动2格，故问号</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处图形中的夹角应在前一幅图的基础上逆时针移动2格，只有</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项符合。故正确答案为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62D2D639" w14:textId="77777777" w:rsidR="002D50A1" w:rsidRDefault="002D50A1" w:rsidP="002D50A1">
      <w:pPr>
        <w:spacing w:before="1" w:line="273" w:lineRule="auto"/>
        <w:ind w:right="830" w:firstLine="419"/>
        <w:rPr>
          <w:rFonts w:ascii="宋体" w:eastAsia="宋体" w:hAnsi="宋体" w:cs="宋体" w:hint="eastAsia"/>
          <w:sz w:val="22"/>
          <w:szCs w:val="22"/>
          <w:lang w:eastAsia="zh-CN"/>
        </w:rPr>
      </w:pPr>
      <w:r>
        <w:rPr>
          <w:noProof/>
        </w:rPr>
        <w:drawing>
          <wp:anchor distT="0" distB="0" distL="0" distR="0" simplePos="0" relativeHeight="251778048" behindDoc="1" locked="0" layoutInCell="1" allowOverlap="1" wp14:anchorId="02FAEC1E" wp14:editId="6F40F15E">
            <wp:simplePos x="0" y="0"/>
            <wp:positionH relativeFrom="column">
              <wp:posOffset>5282565</wp:posOffset>
            </wp:positionH>
            <wp:positionV relativeFrom="paragraph">
              <wp:posOffset>674370</wp:posOffset>
            </wp:positionV>
            <wp:extent cx="488950" cy="508000"/>
            <wp:effectExtent l="0" t="0" r="0" b="0"/>
            <wp:wrapNone/>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209"/>
                    <a:stretch>
                      <a:fillRect/>
                    </a:stretch>
                  </pic:blipFill>
                  <pic:spPr>
                    <a:xfrm>
                      <a:off x="0" y="0"/>
                      <a:ext cx="488962" cy="508024"/>
                    </a:xfrm>
                    <a:prstGeom prst="rect">
                      <a:avLst/>
                    </a:prstGeom>
                  </pic:spPr>
                </pic:pic>
              </a:graphicData>
            </a:graphic>
          </wp:anchor>
        </w:drawing>
      </w:r>
      <w:r>
        <w:rPr>
          <w:rFonts w:ascii="黑体" w:eastAsia="黑体" w:hAnsi="黑体" w:cs="黑体"/>
          <w:spacing w:val="-17"/>
          <w:sz w:val="22"/>
          <w:szCs w:val="22"/>
          <w:lang w:eastAsia="zh-CN"/>
        </w:rPr>
        <w:t>120.【答案】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。元素组成不同，且无明显属性规律，优先考虑数量规律。观察发现，题</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干出现斜线，考虑平行线的数量，图①③⑥中均有一组平行线，图②④⑤中均有两组平行线，</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即图①③⑥为一组，图②④⑤为一组。故正确答案为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4D713521" w14:textId="77777777" w:rsidR="002D50A1" w:rsidRDefault="002D50A1" w:rsidP="002D50A1">
      <w:pPr>
        <w:spacing w:before="124" w:line="284" w:lineRule="auto"/>
        <w:ind w:right="720" w:firstLine="419"/>
        <w:rPr>
          <w:rFonts w:ascii="宋体" w:eastAsia="宋体" w:hAnsi="宋体" w:cs="宋体" w:hint="eastAsia"/>
          <w:sz w:val="22"/>
          <w:szCs w:val="22"/>
          <w:lang w:eastAsia="zh-CN"/>
        </w:rPr>
      </w:pPr>
      <w:r>
        <w:rPr>
          <w:rFonts w:ascii="黑体" w:eastAsia="黑体" w:hAnsi="黑体" w:cs="黑体"/>
          <w:spacing w:val="-12"/>
          <w:lang w:eastAsia="zh-CN"/>
        </w:rPr>
        <w:t>121.【答案】</w:t>
      </w:r>
      <w:r>
        <w:rPr>
          <w:rFonts w:ascii="Times New Roman" w:eastAsia="Times New Roman" w:hAnsi="Times New Roman" w:cs="Times New Roman"/>
          <w:spacing w:val="-12"/>
          <w:lang w:eastAsia="zh-CN"/>
        </w:rPr>
        <w:t>D</w:t>
      </w:r>
      <w:r>
        <w:rPr>
          <w:rFonts w:ascii="宋体" w:eastAsia="宋体" w:hAnsi="宋体" w:cs="宋体"/>
          <w:spacing w:val="-12"/>
          <w:lang w:eastAsia="zh-CN"/>
        </w:rPr>
        <w:t>。元素组成不同，且无明显属性规律，</w:t>
      </w:r>
      <w:r>
        <w:rPr>
          <w:rFonts w:ascii="宋体" w:eastAsia="宋体" w:hAnsi="宋体" w:cs="宋体"/>
          <w:spacing w:val="-13"/>
          <w:lang w:eastAsia="zh-CN"/>
        </w:rPr>
        <w:t>优先考虑数量规律。出现“小”“大”</w:t>
      </w:r>
      <w:r>
        <w:rPr>
          <w:rFonts w:ascii="宋体" w:eastAsia="宋体" w:hAnsi="宋体" w:cs="宋体"/>
          <w:lang w:eastAsia="zh-CN"/>
        </w:rPr>
        <w:t xml:space="preserve"> </w:t>
      </w:r>
      <w:r>
        <w:rPr>
          <w:rFonts w:ascii="宋体" w:eastAsia="宋体" w:hAnsi="宋体" w:cs="宋体"/>
          <w:spacing w:val="-6"/>
          <w:lang w:eastAsia="zh-CN"/>
        </w:rPr>
        <w:t>等笔画数较少的汉字，优先考虑汉字笔画数。观察发现</w:t>
      </w:r>
      <w:r>
        <w:rPr>
          <w:rFonts w:ascii="宋体" w:eastAsia="宋体" w:hAnsi="宋体" w:cs="宋体"/>
          <w:spacing w:val="-7"/>
          <w:lang w:eastAsia="zh-CN"/>
        </w:rPr>
        <w:t>，第一组汉字的笔画数分别为3、6、3、</w:t>
      </w:r>
      <w:r>
        <w:rPr>
          <w:rFonts w:ascii="宋体" w:eastAsia="宋体" w:hAnsi="宋体" w:cs="宋体"/>
          <w:lang w:eastAsia="zh-CN"/>
        </w:rPr>
        <w:t xml:space="preserve"> </w:t>
      </w:r>
      <w:r>
        <w:rPr>
          <w:rFonts w:ascii="宋体" w:eastAsia="宋体" w:hAnsi="宋体" w:cs="宋体"/>
          <w:spacing w:val="-2"/>
          <w:sz w:val="22"/>
          <w:szCs w:val="22"/>
          <w:lang w:eastAsia="zh-CN"/>
        </w:rPr>
        <w:t>6,第二组汉字的笔画数分别为3、6、3、?,则问号处应为6笔画的汉字，对应</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2"/>
          <w:sz w:val="22"/>
          <w:szCs w:val="22"/>
          <w:lang w:eastAsia="zh-CN"/>
        </w:rPr>
        <w:t>项。故正</w:t>
      </w:r>
    </w:p>
    <w:p w14:paraId="0B100676" w14:textId="77777777" w:rsidR="002D50A1" w:rsidRDefault="002D50A1" w:rsidP="002D50A1">
      <w:pPr>
        <w:spacing w:before="106" w:line="220" w:lineRule="auto"/>
        <w:rPr>
          <w:rFonts w:ascii="宋体" w:eastAsia="宋体" w:hAnsi="宋体" w:cs="宋体" w:hint="eastAsia"/>
          <w:sz w:val="22"/>
          <w:szCs w:val="22"/>
          <w:lang w:eastAsia="zh-CN"/>
        </w:rPr>
      </w:pPr>
      <w:r>
        <w:rPr>
          <w:noProof/>
        </w:rPr>
        <w:drawing>
          <wp:anchor distT="0" distB="0" distL="0" distR="0" simplePos="0" relativeHeight="251785216" behindDoc="0" locked="0" layoutInCell="1" allowOverlap="1" wp14:anchorId="2978A561" wp14:editId="146D38F5">
            <wp:simplePos x="0" y="0"/>
            <wp:positionH relativeFrom="column">
              <wp:posOffset>5276215</wp:posOffset>
            </wp:positionH>
            <wp:positionV relativeFrom="paragraph">
              <wp:posOffset>270510</wp:posOffset>
            </wp:positionV>
            <wp:extent cx="488950" cy="508000"/>
            <wp:effectExtent l="0" t="0" r="0" b="0"/>
            <wp:wrapNone/>
            <wp:docPr id="1582" name="IM 1582"/>
            <wp:cNvGraphicFramePr/>
            <a:graphic xmlns:a="http://schemas.openxmlformats.org/drawingml/2006/main">
              <a:graphicData uri="http://schemas.openxmlformats.org/drawingml/2006/picture">
                <pic:pic xmlns:pic="http://schemas.openxmlformats.org/drawingml/2006/picture">
                  <pic:nvPicPr>
                    <pic:cNvPr id="1582" name="IM 1582"/>
                    <pic:cNvPicPr/>
                  </pic:nvPicPr>
                  <pic:blipFill>
                    <a:blip r:embed="rId210"/>
                    <a:stretch>
                      <a:fillRect/>
                    </a:stretch>
                  </pic:blipFill>
                  <pic:spPr>
                    <a:xfrm>
                      <a:off x="0" y="0"/>
                      <a:ext cx="488962" cy="508024"/>
                    </a:xfrm>
                    <a:prstGeom prst="rect">
                      <a:avLst/>
                    </a:prstGeom>
                  </pic:spPr>
                </pic:pic>
              </a:graphicData>
            </a:graphic>
          </wp:anchor>
        </w:drawing>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00D49DAF" w14:textId="77777777" w:rsidR="002D50A1" w:rsidRDefault="002D50A1" w:rsidP="002D50A1">
      <w:pPr>
        <w:spacing w:before="94" w:line="219" w:lineRule="auto"/>
        <w:ind w:left="422"/>
        <w:rPr>
          <w:rFonts w:ascii="宋体" w:eastAsia="宋体" w:hAnsi="宋体" w:cs="宋体" w:hint="eastAsia"/>
          <w:sz w:val="22"/>
          <w:szCs w:val="22"/>
          <w:lang w:eastAsia="zh-CN"/>
        </w:rPr>
      </w:pPr>
      <w:r>
        <w:rPr>
          <w:rFonts w:ascii="宋体" w:eastAsia="宋体" w:hAnsi="宋体" w:cs="宋体"/>
          <w:b/>
          <w:bCs/>
          <w:spacing w:val="-20"/>
          <w:sz w:val="22"/>
          <w:szCs w:val="22"/>
          <w:lang w:eastAsia="zh-CN"/>
        </w:rPr>
        <w:t>122.【答案】</w:t>
      </w:r>
      <w:r>
        <w:rPr>
          <w:rFonts w:ascii="Times New Roman" w:eastAsia="Times New Roman" w:hAnsi="Times New Roman" w:cs="Times New Roman"/>
          <w:b/>
          <w:bCs/>
          <w:spacing w:val="-20"/>
          <w:sz w:val="22"/>
          <w:szCs w:val="22"/>
          <w:lang w:eastAsia="zh-CN"/>
        </w:rPr>
        <w:t>B</w:t>
      </w:r>
      <w:r>
        <w:rPr>
          <w:rFonts w:ascii="宋体" w:eastAsia="宋体" w:hAnsi="宋体" w:cs="宋体"/>
          <w:b/>
          <w:bCs/>
          <w:spacing w:val="-20"/>
          <w:sz w:val="22"/>
          <w:szCs w:val="22"/>
          <w:lang w:eastAsia="zh-CN"/>
        </w:rPr>
        <w:t>。</w:t>
      </w:r>
      <w:r>
        <w:rPr>
          <w:rFonts w:ascii="宋体" w:eastAsia="宋体" w:hAnsi="宋体" w:cs="宋体"/>
          <w:spacing w:val="-20"/>
          <w:sz w:val="22"/>
          <w:szCs w:val="22"/>
          <w:lang w:eastAsia="zh-CN"/>
        </w:rPr>
        <w:t>将题干展开图和立体图中的面依次标上序号，如下图</w:t>
      </w:r>
      <w:r>
        <w:rPr>
          <w:rFonts w:ascii="宋体" w:eastAsia="宋体" w:hAnsi="宋体" w:cs="宋体"/>
          <w:spacing w:val="-21"/>
          <w:sz w:val="22"/>
          <w:szCs w:val="22"/>
          <w:lang w:eastAsia="zh-CN"/>
        </w:rPr>
        <w:t>所示。</w:t>
      </w:r>
    </w:p>
    <w:p w14:paraId="77B1FA9E" w14:textId="77777777" w:rsidR="002D50A1" w:rsidRDefault="002D50A1" w:rsidP="002D50A1">
      <w:pPr>
        <w:spacing w:line="219" w:lineRule="auto"/>
        <w:rPr>
          <w:rFonts w:ascii="宋体" w:eastAsia="宋体" w:hAnsi="宋体" w:cs="宋体" w:hint="eastAsia"/>
          <w:sz w:val="22"/>
          <w:szCs w:val="22"/>
          <w:lang w:eastAsia="zh-CN"/>
        </w:rPr>
        <w:sectPr w:rsidR="002D50A1" w:rsidSect="002D50A1">
          <w:footerReference w:type="default" r:id="rId211"/>
          <w:pgSz w:w="10340" w:h="14570"/>
          <w:pgMar w:top="400" w:right="399" w:bottom="639" w:left="780" w:header="0" w:footer="380" w:gutter="0"/>
          <w:cols w:space="720"/>
        </w:sectPr>
      </w:pPr>
    </w:p>
    <w:p w14:paraId="01E87A83" w14:textId="77777777" w:rsidR="002D50A1" w:rsidRDefault="002D50A1" w:rsidP="002D50A1">
      <w:pPr>
        <w:pStyle w:val="ae"/>
        <w:spacing w:line="377" w:lineRule="auto"/>
        <w:rPr>
          <w:lang w:eastAsia="zh-CN"/>
        </w:rPr>
      </w:pPr>
    </w:p>
    <w:p w14:paraId="4EB09D06" w14:textId="77777777" w:rsidR="002D50A1" w:rsidRDefault="002D50A1" w:rsidP="002D50A1">
      <w:pPr>
        <w:spacing w:line="1590" w:lineRule="exact"/>
        <w:ind w:firstLine="1809"/>
      </w:pPr>
      <w:r>
        <w:rPr>
          <w:noProof/>
        </w:rPr>
        <w:drawing>
          <wp:anchor distT="0" distB="0" distL="0" distR="0" simplePos="0" relativeHeight="251788288" behindDoc="0" locked="0" layoutInCell="1" allowOverlap="1" wp14:anchorId="3D2EC3C1" wp14:editId="46189828">
            <wp:simplePos x="0" y="0"/>
            <wp:positionH relativeFrom="column">
              <wp:posOffset>2660015</wp:posOffset>
            </wp:positionH>
            <wp:positionV relativeFrom="paragraph">
              <wp:posOffset>12700</wp:posOffset>
            </wp:positionV>
            <wp:extent cx="1454150" cy="831850"/>
            <wp:effectExtent l="0" t="0" r="0" b="0"/>
            <wp:wrapNone/>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212"/>
                    <a:stretch>
                      <a:fillRect/>
                    </a:stretch>
                  </pic:blipFill>
                  <pic:spPr>
                    <a:xfrm>
                      <a:off x="0" y="0"/>
                      <a:ext cx="1454150" cy="831842"/>
                    </a:xfrm>
                    <a:prstGeom prst="rect">
                      <a:avLst/>
                    </a:prstGeom>
                  </pic:spPr>
                </pic:pic>
              </a:graphicData>
            </a:graphic>
          </wp:anchor>
        </w:drawing>
      </w:r>
      <w:r>
        <w:rPr>
          <w:noProof/>
          <w:position w:val="-31"/>
        </w:rPr>
        <w:drawing>
          <wp:inline distT="0" distB="0" distL="0" distR="0" wp14:anchorId="38921697" wp14:editId="57797373">
            <wp:extent cx="1308100" cy="1009650"/>
            <wp:effectExtent l="0" t="0" r="0" b="0"/>
            <wp:docPr id="1586" name="IM 1586"/>
            <wp:cNvGraphicFramePr/>
            <a:graphic xmlns:a="http://schemas.openxmlformats.org/drawingml/2006/main">
              <a:graphicData uri="http://schemas.openxmlformats.org/drawingml/2006/picture">
                <pic:pic xmlns:pic="http://schemas.openxmlformats.org/drawingml/2006/picture">
                  <pic:nvPicPr>
                    <pic:cNvPr id="1586" name="IM 1586"/>
                    <pic:cNvPicPr/>
                  </pic:nvPicPr>
                  <pic:blipFill>
                    <a:blip r:embed="rId213"/>
                    <a:stretch>
                      <a:fillRect/>
                    </a:stretch>
                  </pic:blipFill>
                  <pic:spPr>
                    <a:xfrm>
                      <a:off x="0" y="0"/>
                      <a:ext cx="1308124" cy="1009665"/>
                    </a:xfrm>
                    <a:prstGeom prst="rect">
                      <a:avLst/>
                    </a:prstGeom>
                  </pic:spPr>
                </pic:pic>
              </a:graphicData>
            </a:graphic>
          </wp:inline>
        </w:drawing>
      </w:r>
    </w:p>
    <w:p w14:paraId="6884DA2D" w14:textId="77777777" w:rsidR="002D50A1" w:rsidRDefault="002D50A1" w:rsidP="002D50A1">
      <w:pPr>
        <w:spacing w:before="124" w:line="295" w:lineRule="auto"/>
        <w:ind w:right="826" w:firstLine="389"/>
        <w:jc w:val="both"/>
        <w:rPr>
          <w:rFonts w:ascii="宋体" w:eastAsia="宋体" w:hAnsi="宋体" w:cs="宋体" w:hint="eastAsia"/>
          <w:sz w:val="22"/>
          <w:szCs w:val="22"/>
          <w:lang w:eastAsia="zh-CN"/>
        </w:rPr>
      </w:pPr>
      <w:bookmarkStart w:id="0" w:name="bookmark21"/>
      <w:bookmarkEnd w:id="0"/>
      <w:r>
        <w:rPr>
          <w:rFonts w:ascii="宋体" w:eastAsia="宋体" w:hAnsi="宋体" w:cs="宋体"/>
          <w:spacing w:val="-16"/>
          <w:sz w:val="22"/>
          <w:szCs w:val="22"/>
          <w:lang w:eastAsia="zh-CN"/>
        </w:rPr>
        <w:t>上图右侧正方体向前翻滚后，如下图所示，此</w:t>
      </w:r>
      <w:r>
        <w:rPr>
          <w:rFonts w:ascii="宋体" w:eastAsia="宋体" w:hAnsi="宋体" w:cs="宋体"/>
          <w:spacing w:val="-17"/>
          <w:sz w:val="22"/>
          <w:szCs w:val="22"/>
          <w:lang w:eastAsia="zh-CN"/>
        </w:rPr>
        <w:t>时的立方体正面是面⑤,背面是面⑤的相对</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面——面③,这时正方体无论向右翻滚多少次，背面始终是面③,则再向后翻</w:t>
      </w:r>
      <w:r>
        <w:rPr>
          <w:rFonts w:ascii="宋体" w:eastAsia="宋体" w:hAnsi="宋体" w:cs="宋体"/>
          <w:spacing w:val="-16"/>
          <w:sz w:val="22"/>
          <w:szCs w:val="22"/>
          <w:lang w:eastAsia="zh-CN"/>
        </w:rPr>
        <w:t>滚时底面是面③,</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所以问号处所在的面是面③。</w:t>
      </w:r>
    </w:p>
    <w:p w14:paraId="4BB2EFE0" w14:textId="77777777" w:rsidR="002D50A1" w:rsidRDefault="002D50A1" w:rsidP="002D50A1">
      <w:pPr>
        <w:spacing w:before="50" w:line="1030" w:lineRule="exact"/>
        <w:ind w:firstLine="2989"/>
      </w:pPr>
      <w:r>
        <w:rPr>
          <w:noProof/>
          <w:position w:val="-20"/>
        </w:rPr>
        <w:drawing>
          <wp:inline distT="0" distB="0" distL="0" distR="0" wp14:anchorId="694EDF63" wp14:editId="11DCC64A">
            <wp:extent cx="1466850" cy="654050"/>
            <wp:effectExtent l="0" t="0" r="0" b="0"/>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214"/>
                    <a:stretch>
                      <a:fillRect/>
                    </a:stretch>
                  </pic:blipFill>
                  <pic:spPr>
                    <a:xfrm>
                      <a:off x="0" y="0"/>
                      <a:ext cx="1466887" cy="654112"/>
                    </a:xfrm>
                    <a:prstGeom prst="rect">
                      <a:avLst/>
                    </a:prstGeom>
                  </pic:spPr>
                </pic:pic>
              </a:graphicData>
            </a:graphic>
          </wp:inline>
        </w:drawing>
      </w:r>
    </w:p>
    <w:p w14:paraId="2AA9440F" w14:textId="77777777" w:rsidR="002D50A1" w:rsidRDefault="002D50A1" w:rsidP="002D50A1">
      <w:pPr>
        <w:spacing w:before="129" w:line="220" w:lineRule="auto"/>
        <w:ind w:left="389"/>
        <w:rPr>
          <w:rFonts w:ascii="宋体" w:eastAsia="宋体" w:hAnsi="宋体" w:cs="宋体" w:hint="eastAsia"/>
          <w:sz w:val="22"/>
          <w:szCs w:val="22"/>
          <w:lang w:eastAsia="zh-CN"/>
        </w:rPr>
      </w:pPr>
      <w:r>
        <w:rPr>
          <w:noProof/>
        </w:rPr>
        <w:drawing>
          <wp:anchor distT="0" distB="0" distL="0" distR="0" simplePos="0" relativeHeight="251789312" behindDoc="0" locked="0" layoutInCell="1" allowOverlap="1" wp14:anchorId="5DAFB8E2" wp14:editId="39549230">
            <wp:simplePos x="0" y="0"/>
            <wp:positionH relativeFrom="column">
              <wp:posOffset>5269865</wp:posOffset>
            </wp:positionH>
            <wp:positionV relativeFrom="paragraph">
              <wp:posOffset>266065</wp:posOffset>
            </wp:positionV>
            <wp:extent cx="488950" cy="501650"/>
            <wp:effectExtent l="0" t="0" r="0" b="0"/>
            <wp:wrapNone/>
            <wp:docPr id="1590" name="IM 1590"/>
            <wp:cNvGraphicFramePr/>
            <a:graphic xmlns:a="http://schemas.openxmlformats.org/drawingml/2006/main">
              <a:graphicData uri="http://schemas.openxmlformats.org/drawingml/2006/picture">
                <pic:pic xmlns:pic="http://schemas.openxmlformats.org/drawingml/2006/picture">
                  <pic:nvPicPr>
                    <pic:cNvPr id="1590" name="IM 1590"/>
                    <pic:cNvPicPr/>
                  </pic:nvPicPr>
                  <pic:blipFill>
                    <a:blip r:embed="rId215"/>
                    <a:stretch>
                      <a:fillRect/>
                    </a:stretch>
                  </pic:blipFill>
                  <pic:spPr>
                    <a:xfrm>
                      <a:off x="0" y="0"/>
                      <a:ext cx="488962" cy="501640"/>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3AA4CB91" w14:textId="77777777" w:rsidR="002D50A1" w:rsidRDefault="002D50A1" w:rsidP="002D50A1">
      <w:pPr>
        <w:spacing w:before="88" w:line="302" w:lineRule="auto"/>
        <w:ind w:right="799" w:firstLine="389"/>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123.【答案】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。元素组成不同，且无明显属性规律，考虑数量规律。图形均由直线组成，</w:t>
      </w:r>
      <w:r>
        <w:rPr>
          <w:rFonts w:ascii="宋体" w:eastAsia="宋体" w:hAnsi="宋体" w:cs="宋体"/>
          <w:spacing w:val="10"/>
          <w:sz w:val="22"/>
          <w:szCs w:val="22"/>
          <w:lang w:eastAsia="zh-CN"/>
        </w:rPr>
        <w:t xml:space="preserve"> </w:t>
      </w:r>
      <w:r>
        <w:rPr>
          <w:rFonts w:ascii="宋体" w:eastAsia="宋体" w:hAnsi="宋体" w:cs="宋体"/>
          <w:spacing w:val="-19"/>
          <w:sz w:val="22"/>
          <w:szCs w:val="22"/>
          <w:lang w:eastAsia="zh-CN"/>
        </w:rPr>
        <w:t>但直线数量没有规律。观察发现，题干已知图形中的起</w:t>
      </w:r>
      <w:r>
        <w:rPr>
          <w:rFonts w:ascii="宋体" w:eastAsia="宋体" w:hAnsi="宋体" w:cs="宋体"/>
          <w:spacing w:val="-20"/>
          <w:sz w:val="22"/>
          <w:szCs w:val="22"/>
          <w:lang w:eastAsia="zh-CN"/>
        </w:rPr>
        <w:t>始线和结束线为平行关系，且两条线的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走向是相反的(如下图所示)。</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两项的起始线和结束线不平行，排除。</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项起始线和结束</w:t>
      </w:r>
    </w:p>
    <w:p w14:paraId="5F224487" w14:textId="77777777" w:rsidR="002D50A1" w:rsidRDefault="002D50A1" w:rsidP="002D50A1">
      <w:pPr>
        <w:spacing w:line="219" w:lineRule="auto"/>
        <w:rPr>
          <w:rFonts w:ascii="宋体" w:eastAsia="宋体" w:hAnsi="宋体" w:cs="宋体" w:hint="eastAsia"/>
          <w:sz w:val="22"/>
          <w:szCs w:val="22"/>
        </w:rPr>
      </w:pPr>
      <w:r>
        <w:rPr>
          <w:rFonts w:ascii="宋体" w:eastAsia="宋体" w:hAnsi="宋体" w:cs="宋体"/>
          <w:spacing w:val="-20"/>
          <w:sz w:val="22"/>
          <w:szCs w:val="22"/>
        </w:rPr>
        <w:t>线的走向一致，排除。</w:t>
      </w:r>
    </w:p>
    <w:p w14:paraId="40ABDA7E" w14:textId="77777777" w:rsidR="002D50A1" w:rsidRDefault="002D50A1" w:rsidP="002D50A1">
      <w:pPr>
        <w:spacing w:before="180" w:line="1280" w:lineRule="exact"/>
        <w:ind w:firstLine="889"/>
      </w:pPr>
      <w:r>
        <w:rPr>
          <w:noProof/>
          <w:position w:val="-25"/>
        </w:rPr>
        <w:drawing>
          <wp:inline distT="0" distB="0" distL="0" distR="0" wp14:anchorId="7C791E57" wp14:editId="4D8DE6D1">
            <wp:extent cx="4121150" cy="812800"/>
            <wp:effectExtent l="0" t="0" r="0" b="0"/>
            <wp:docPr id="1592" name="IM 1592"/>
            <wp:cNvGraphicFramePr/>
            <a:graphic xmlns:a="http://schemas.openxmlformats.org/drawingml/2006/main">
              <a:graphicData uri="http://schemas.openxmlformats.org/drawingml/2006/picture">
                <pic:pic xmlns:pic="http://schemas.openxmlformats.org/drawingml/2006/picture">
                  <pic:nvPicPr>
                    <pic:cNvPr id="1592" name="IM 1592"/>
                    <pic:cNvPicPr/>
                  </pic:nvPicPr>
                  <pic:blipFill>
                    <a:blip r:embed="rId216"/>
                    <a:stretch>
                      <a:fillRect/>
                    </a:stretch>
                  </pic:blipFill>
                  <pic:spPr>
                    <a:xfrm>
                      <a:off x="0" y="0"/>
                      <a:ext cx="4121152" cy="812876"/>
                    </a:xfrm>
                    <a:prstGeom prst="rect">
                      <a:avLst/>
                    </a:prstGeom>
                  </pic:spPr>
                </pic:pic>
              </a:graphicData>
            </a:graphic>
          </wp:inline>
        </w:drawing>
      </w:r>
    </w:p>
    <w:p w14:paraId="1BE9D962" w14:textId="77777777" w:rsidR="002D50A1" w:rsidRDefault="002D50A1" w:rsidP="002D50A1">
      <w:pPr>
        <w:spacing w:before="200" w:line="1270" w:lineRule="exact"/>
        <w:ind w:firstLine="1980"/>
      </w:pPr>
      <w:r>
        <w:rPr>
          <w:noProof/>
          <w:position w:val="-25"/>
        </w:rPr>
        <w:drawing>
          <wp:inline distT="0" distB="0" distL="0" distR="0" wp14:anchorId="57DCB977" wp14:editId="49C3E664">
            <wp:extent cx="2748915" cy="806450"/>
            <wp:effectExtent l="0" t="0" r="0" b="0"/>
            <wp:docPr id="1594" name="IM 1594"/>
            <wp:cNvGraphicFramePr/>
            <a:graphic xmlns:a="http://schemas.openxmlformats.org/drawingml/2006/main">
              <a:graphicData uri="http://schemas.openxmlformats.org/drawingml/2006/picture">
                <pic:pic xmlns:pic="http://schemas.openxmlformats.org/drawingml/2006/picture">
                  <pic:nvPicPr>
                    <pic:cNvPr id="1594" name="IM 1594"/>
                    <pic:cNvPicPr/>
                  </pic:nvPicPr>
                  <pic:blipFill>
                    <a:blip r:embed="rId217"/>
                    <a:stretch>
                      <a:fillRect/>
                    </a:stretch>
                  </pic:blipFill>
                  <pic:spPr>
                    <a:xfrm>
                      <a:off x="0" y="0"/>
                      <a:ext cx="2749536" cy="806492"/>
                    </a:xfrm>
                    <a:prstGeom prst="rect">
                      <a:avLst/>
                    </a:prstGeom>
                  </pic:spPr>
                </pic:pic>
              </a:graphicData>
            </a:graphic>
          </wp:inline>
        </w:drawing>
      </w:r>
    </w:p>
    <w:p w14:paraId="7545549F" w14:textId="77777777" w:rsidR="002D50A1" w:rsidRDefault="002D50A1" w:rsidP="002D50A1">
      <w:pPr>
        <w:pStyle w:val="ae"/>
        <w:spacing w:before="115" w:line="198" w:lineRule="auto"/>
        <w:ind w:left="2469"/>
        <w:rPr>
          <w:rFonts w:ascii="Times New Roman" w:eastAsia="Times New Roman" w:hAnsi="Times New Roman" w:cs="Times New Roman"/>
          <w:sz w:val="20"/>
          <w:szCs w:val="20"/>
          <w:lang w:eastAsia="zh-CN"/>
        </w:rPr>
      </w:pPr>
      <w:r>
        <w:rPr>
          <w:spacing w:val="-1"/>
          <w:position w:val="-1"/>
          <w:lang w:eastAsia="zh-CN"/>
        </w:rPr>
        <w:t>A</w:t>
      </w:r>
      <w:r>
        <w:rPr>
          <w:position w:val="-1"/>
          <w:lang w:eastAsia="zh-CN"/>
        </w:rPr>
        <w:t xml:space="preserve">                </w:t>
      </w:r>
      <w:r>
        <w:rPr>
          <w:rFonts w:ascii="Times New Roman" w:eastAsia="Times New Roman" w:hAnsi="Times New Roman" w:cs="Times New Roman"/>
          <w:spacing w:val="-1"/>
          <w:sz w:val="18"/>
          <w:szCs w:val="18"/>
          <w:lang w:eastAsia="zh-CN"/>
        </w:rPr>
        <w:t xml:space="preserve">B                     </w:t>
      </w:r>
      <w:r>
        <w:rPr>
          <w:spacing w:val="-1"/>
          <w:sz w:val="19"/>
          <w:szCs w:val="19"/>
          <w:lang w:eastAsia="zh-CN"/>
        </w:rPr>
        <w:t xml:space="preserve">C                  </w:t>
      </w:r>
      <w:r>
        <w:rPr>
          <w:rFonts w:ascii="Times New Roman" w:eastAsia="Times New Roman" w:hAnsi="Times New Roman" w:cs="Times New Roman"/>
          <w:spacing w:val="-1"/>
          <w:position w:val="1"/>
          <w:sz w:val="20"/>
          <w:szCs w:val="20"/>
          <w:lang w:eastAsia="zh-CN"/>
        </w:rPr>
        <w:t>D</w:t>
      </w:r>
    </w:p>
    <w:p w14:paraId="7FCC57A9" w14:textId="77777777" w:rsidR="002D50A1" w:rsidRDefault="002D50A1" w:rsidP="002D50A1">
      <w:pPr>
        <w:spacing w:before="206" w:line="220" w:lineRule="auto"/>
        <w:ind w:left="389"/>
        <w:rPr>
          <w:rFonts w:ascii="宋体" w:eastAsia="宋体" w:hAnsi="宋体" w:cs="宋体" w:hint="eastAsia"/>
          <w:sz w:val="22"/>
          <w:szCs w:val="22"/>
          <w:lang w:eastAsia="zh-CN"/>
        </w:rPr>
      </w:pPr>
      <w:r>
        <w:rPr>
          <w:noProof/>
        </w:rPr>
        <w:drawing>
          <wp:anchor distT="0" distB="0" distL="0" distR="0" simplePos="0" relativeHeight="251786240" behindDoc="1" locked="0" layoutInCell="1" allowOverlap="1" wp14:anchorId="7B6A7433" wp14:editId="3DF8BB9E">
            <wp:simplePos x="0" y="0"/>
            <wp:positionH relativeFrom="column">
              <wp:posOffset>5276215</wp:posOffset>
            </wp:positionH>
            <wp:positionV relativeFrom="paragraph">
              <wp:posOffset>307975</wp:posOffset>
            </wp:positionV>
            <wp:extent cx="495300" cy="508000"/>
            <wp:effectExtent l="0" t="0" r="0" b="0"/>
            <wp:wrapNone/>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218"/>
                    <a:stretch>
                      <a:fillRect/>
                    </a:stretch>
                  </pic:blipFill>
                  <pic:spPr>
                    <a:xfrm>
                      <a:off x="0" y="0"/>
                      <a:ext cx="495331" cy="508024"/>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5D4BF0FE" w14:textId="77777777" w:rsidR="002D50A1" w:rsidRDefault="002D50A1" w:rsidP="002D50A1">
      <w:pPr>
        <w:spacing w:before="95" w:line="222" w:lineRule="auto"/>
        <w:ind w:left="389"/>
        <w:rPr>
          <w:rFonts w:ascii="宋体" w:eastAsia="宋体" w:hAnsi="宋体" w:cs="宋体" w:hint="eastAsia"/>
          <w:sz w:val="22"/>
          <w:szCs w:val="22"/>
          <w:lang w:eastAsia="zh-CN"/>
        </w:rPr>
      </w:pPr>
      <w:r>
        <w:rPr>
          <w:rFonts w:ascii="黑体" w:eastAsia="黑体" w:hAnsi="黑体" w:cs="黑体"/>
          <w:spacing w:val="-23"/>
          <w:sz w:val="22"/>
          <w:szCs w:val="22"/>
          <w:lang w:eastAsia="zh-CN"/>
        </w:rPr>
        <w:t>124.【答案】</w:t>
      </w:r>
      <w:r>
        <w:rPr>
          <w:rFonts w:ascii="Times New Roman" w:eastAsia="Times New Roman" w:hAnsi="Times New Roman" w:cs="Times New Roman"/>
          <w:spacing w:val="-23"/>
          <w:sz w:val="22"/>
          <w:szCs w:val="22"/>
          <w:lang w:eastAsia="zh-CN"/>
        </w:rPr>
        <w:t>B</w:t>
      </w:r>
      <w:r>
        <w:rPr>
          <w:rFonts w:ascii="宋体" w:eastAsia="宋体" w:hAnsi="宋体" w:cs="宋体"/>
          <w:spacing w:val="-23"/>
          <w:sz w:val="22"/>
          <w:szCs w:val="22"/>
          <w:lang w:eastAsia="zh-CN"/>
        </w:rPr>
        <w:t>。本题考查截面图。如</w:t>
      </w:r>
      <w:r>
        <w:rPr>
          <w:rFonts w:ascii="宋体" w:eastAsia="宋体" w:hAnsi="宋体" w:cs="宋体"/>
          <w:spacing w:val="-24"/>
          <w:sz w:val="22"/>
          <w:szCs w:val="22"/>
          <w:lang w:eastAsia="zh-CN"/>
        </w:rPr>
        <w:t>下图所示，</w:t>
      </w:r>
      <w:r>
        <w:rPr>
          <w:rFonts w:ascii="Times New Roman" w:eastAsia="Times New Roman" w:hAnsi="Times New Roman" w:cs="Times New Roman"/>
          <w:spacing w:val="-2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24"/>
          <w:sz w:val="22"/>
          <w:szCs w:val="22"/>
          <w:lang w:eastAsia="zh-CN"/>
        </w:rPr>
        <w:t>、</w:t>
      </w:r>
      <w:r>
        <w:rPr>
          <w:rFonts w:ascii="Times New Roman" w:eastAsia="Times New Roman" w:hAnsi="Times New Roman" w:cs="Times New Roman"/>
          <w:spacing w:val="-24"/>
          <w:sz w:val="22"/>
          <w:szCs w:val="22"/>
          <w:lang w:eastAsia="zh-CN"/>
        </w:rPr>
        <w:t>C</w:t>
      </w:r>
      <w:r>
        <w:rPr>
          <w:rFonts w:ascii="宋体" w:eastAsia="宋体" w:hAnsi="宋体" w:cs="宋体"/>
          <w:spacing w:val="-24"/>
          <w:sz w:val="22"/>
          <w:szCs w:val="22"/>
          <w:lang w:eastAsia="zh-CN"/>
        </w:rPr>
        <w:t>、</w:t>
      </w:r>
      <w:r>
        <w:rPr>
          <w:rFonts w:ascii="Times New Roman" w:eastAsia="Times New Roman" w:hAnsi="Times New Roman" w:cs="Times New Roman"/>
          <w:spacing w:val="-24"/>
          <w:sz w:val="22"/>
          <w:szCs w:val="22"/>
          <w:lang w:eastAsia="zh-CN"/>
        </w:rPr>
        <w:t xml:space="preserve">D </w:t>
      </w:r>
      <w:r>
        <w:rPr>
          <w:rFonts w:ascii="宋体" w:eastAsia="宋体" w:hAnsi="宋体" w:cs="宋体"/>
          <w:spacing w:val="-24"/>
          <w:sz w:val="22"/>
          <w:szCs w:val="22"/>
          <w:lang w:eastAsia="zh-CN"/>
        </w:rPr>
        <w:t>三项均可以截出，</w:t>
      </w:r>
      <w:r>
        <w:rPr>
          <w:rFonts w:ascii="Times New Roman" w:eastAsia="Times New Roman" w:hAnsi="Times New Roman" w:cs="Times New Roman"/>
          <w:spacing w:val="-24"/>
          <w:sz w:val="22"/>
          <w:szCs w:val="22"/>
          <w:lang w:eastAsia="zh-CN"/>
        </w:rPr>
        <w:t xml:space="preserve">B </w:t>
      </w:r>
      <w:r>
        <w:rPr>
          <w:rFonts w:ascii="宋体" w:eastAsia="宋体" w:hAnsi="宋体" w:cs="宋体"/>
          <w:spacing w:val="-24"/>
          <w:sz w:val="22"/>
          <w:szCs w:val="22"/>
          <w:lang w:eastAsia="zh-CN"/>
        </w:rPr>
        <w:t>项无法截出。</w:t>
      </w:r>
    </w:p>
    <w:p w14:paraId="45693131" w14:textId="77777777" w:rsidR="002D50A1" w:rsidRDefault="002D50A1" w:rsidP="002D50A1">
      <w:pPr>
        <w:spacing w:before="158" w:line="1370" w:lineRule="exact"/>
        <w:ind w:firstLine="1980"/>
      </w:pPr>
      <w:r>
        <w:rPr>
          <w:noProof/>
          <w:position w:val="-27"/>
        </w:rPr>
        <w:drawing>
          <wp:inline distT="0" distB="0" distL="0" distR="0" wp14:anchorId="0A42763E" wp14:editId="32BED3D5">
            <wp:extent cx="2729865" cy="869950"/>
            <wp:effectExtent l="0" t="0" r="0" b="0"/>
            <wp:docPr id="1598" name="IM 1598"/>
            <wp:cNvGraphicFramePr/>
            <a:graphic xmlns:a="http://schemas.openxmlformats.org/drawingml/2006/main">
              <a:graphicData uri="http://schemas.openxmlformats.org/drawingml/2006/picture">
                <pic:pic xmlns:pic="http://schemas.openxmlformats.org/drawingml/2006/picture">
                  <pic:nvPicPr>
                    <pic:cNvPr id="1598" name="IM 1598"/>
                    <pic:cNvPicPr/>
                  </pic:nvPicPr>
                  <pic:blipFill>
                    <a:blip r:embed="rId219"/>
                    <a:stretch>
                      <a:fillRect/>
                    </a:stretch>
                  </pic:blipFill>
                  <pic:spPr>
                    <a:xfrm>
                      <a:off x="0" y="0"/>
                      <a:ext cx="2730495" cy="869961"/>
                    </a:xfrm>
                    <a:prstGeom prst="rect">
                      <a:avLst/>
                    </a:prstGeom>
                  </pic:spPr>
                </pic:pic>
              </a:graphicData>
            </a:graphic>
          </wp:inline>
        </w:drawing>
      </w:r>
    </w:p>
    <w:p w14:paraId="6F90F45F" w14:textId="77777777" w:rsidR="002D50A1" w:rsidRDefault="002D50A1" w:rsidP="002D50A1">
      <w:pPr>
        <w:pStyle w:val="ae"/>
        <w:spacing w:before="212" w:line="197" w:lineRule="auto"/>
        <w:ind w:left="2379"/>
        <w:rPr>
          <w:rFonts w:ascii="Times New Roman" w:eastAsia="Times New Roman" w:hAnsi="Times New Roman" w:cs="Times New Roman"/>
          <w:sz w:val="20"/>
          <w:szCs w:val="20"/>
          <w:lang w:eastAsia="zh-CN"/>
        </w:rPr>
      </w:pPr>
      <w:r>
        <w:rPr>
          <w:sz w:val="19"/>
          <w:szCs w:val="19"/>
          <w:lang w:eastAsia="zh-CN"/>
        </w:rPr>
        <w:t xml:space="preserve">A                        </w:t>
      </w:r>
      <w:r>
        <w:rPr>
          <w:spacing w:val="-1"/>
          <w:sz w:val="19"/>
          <w:szCs w:val="19"/>
          <w:lang w:eastAsia="zh-CN"/>
        </w:rPr>
        <w:t xml:space="preserve">  </w:t>
      </w:r>
      <w:r>
        <w:rPr>
          <w:rFonts w:ascii="Times New Roman" w:eastAsia="Times New Roman" w:hAnsi="Times New Roman" w:cs="Times New Roman"/>
          <w:spacing w:val="-1"/>
          <w:sz w:val="20"/>
          <w:szCs w:val="20"/>
          <w:lang w:eastAsia="zh-CN"/>
        </w:rPr>
        <w:t>C                              D</w:t>
      </w:r>
    </w:p>
    <w:p w14:paraId="26FBDCF8" w14:textId="77777777" w:rsidR="002D50A1" w:rsidRDefault="002D50A1" w:rsidP="002D50A1">
      <w:pPr>
        <w:spacing w:before="136" w:line="219" w:lineRule="auto"/>
        <w:ind w:left="389"/>
        <w:rPr>
          <w:rFonts w:ascii="宋体" w:eastAsia="宋体" w:hAnsi="宋体" w:cs="宋体" w:hint="eastAsia"/>
          <w:sz w:val="20"/>
          <w:szCs w:val="20"/>
          <w:lang w:eastAsia="zh-CN"/>
        </w:rPr>
      </w:pPr>
      <w:r>
        <w:rPr>
          <w:noProof/>
        </w:rPr>
        <w:drawing>
          <wp:anchor distT="0" distB="0" distL="0" distR="0" simplePos="0" relativeHeight="251787264" behindDoc="1" locked="0" layoutInCell="1" allowOverlap="1" wp14:anchorId="5DD16BC4" wp14:editId="462032CB">
            <wp:simplePos x="0" y="0"/>
            <wp:positionH relativeFrom="column">
              <wp:posOffset>5282565</wp:posOffset>
            </wp:positionH>
            <wp:positionV relativeFrom="paragraph">
              <wp:posOffset>266065</wp:posOffset>
            </wp:positionV>
            <wp:extent cx="495300" cy="501650"/>
            <wp:effectExtent l="0" t="0" r="0" b="0"/>
            <wp:wrapNone/>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220"/>
                    <a:stretch>
                      <a:fillRect/>
                    </a:stretch>
                  </pic:blipFill>
                  <pic:spPr>
                    <a:xfrm>
                      <a:off x="0" y="0"/>
                      <a:ext cx="495265" cy="501640"/>
                    </a:xfrm>
                    <a:prstGeom prst="rect">
                      <a:avLst/>
                    </a:prstGeom>
                  </pic:spPr>
                </pic:pic>
              </a:graphicData>
            </a:graphic>
          </wp:anchor>
        </w:drawing>
      </w:r>
      <w:r>
        <w:rPr>
          <w:rFonts w:ascii="宋体" w:eastAsia="宋体" w:hAnsi="宋体" w:cs="宋体"/>
          <w:spacing w:val="1"/>
          <w:sz w:val="20"/>
          <w:szCs w:val="20"/>
          <w:lang w:eastAsia="zh-CN"/>
        </w:rPr>
        <w:t>本题为选非题，故正确答案为</w:t>
      </w:r>
      <w:r>
        <w:rPr>
          <w:rFonts w:ascii="Times New Roman" w:eastAsia="Times New Roman" w:hAnsi="Times New Roman" w:cs="Times New Roman"/>
          <w:spacing w:val="1"/>
          <w:sz w:val="20"/>
          <w:szCs w:val="20"/>
          <w:lang w:eastAsia="zh-CN"/>
        </w:rPr>
        <w:t>B</w:t>
      </w:r>
      <w:r>
        <w:rPr>
          <w:rFonts w:ascii="宋体" w:eastAsia="宋体" w:hAnsi="宋体" w:cs="宋体"/>
          <w:spacing w:val="1"/>
          <w:sz w:val="20"/>
          <w:szCs w:val="20"/>
          <w:lang w:eastAsia="zh-CN"/>
        </w:rPr>
        <w:t>。</w:t>
      </w:r>
    </w:p>
    <w:p w14:paraId="2758E4B2" w14:textId="77777777" w:rsidR="002D50A1" w:rsidRDefault="002D50A1" w:rsidP="002D50A1">
      <w:pPr>
        <w:spacing w:before="103" w:line="299" w:lineRule="auto"/>
        <w:ind w:right="683" w:firstLine="389"/>
        <w:rPr>
          <w:rFonts w:ascii="宋体" w:eastAsia="宋体" w:hAnsi="宋体" w:cs="宋体" w:hint="eastAsia"/>
          <w:sz w:val="22"/>
          <w:szCs w:val="22"/>
          <w:lang w:eastAsia="zh-CN"/>
        </w:rPr>
      </w:pPr>
      <w:r>
        <w:rPr>
          <w:rFonts w:ascii="黑体" w:eastAsia="黑体" w:hAnsi="黑体" w:cs="黑体"/>
          <w:spacing w:val="-17"/>
          <w:sz w:val="22"/>
          <w:szCs w:val="22"/>
          <w:lang w:eastAsia="zh-CN"/>
        </w:rPr>
        <w:lastRenderedPageBreak/>
        <w:t>125.【答案】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。元素组成相似，优先考虑样式规律。观察发现，题干图形中有相同元素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重复出现，优先考虑遍历。题干图形中的四个汉字均含有“立”,故问号处也应选择含有“立”</w:t>
      </w:r>
    </w:p>
    <w:p w14:paraId="184A48E6" w14:textId="77777777" w:rsidR="002D50A1" w:rsidRDefault="002D50A1" w:rsidP="002D50A1">
      <w:pPr>
        <w:spacing w:line="299" w:lineRule="auto"/>
        <w:rPr>
          <w:rFonts w:ascii="宋体" w:eastAsia="宋体" w:hAnsi="宋体" w:cs="宋体" w:hint="eastAsia"/>
          <w:sz w:val="22"/>
          <w:szCs w:val="22"/>
          <w:lang w:eastAsia="zh-CN"/>
        </w:rPr>
        <w:sectPr w:rsidR="002D50A1" w:rsidSect="002D50A1">
          <w:footerReference w:type="default" r:id="rId221"/>
          <w:pgSz w:w="10340" w:h="14570"/>
          <w:pgMar w:top="400" w:right="740" w:bottom="699" w:left="500" w:header="0" w:footer="440" w:gutter="0"/>
          <w:cols w:space="720"/>
        </w:sectPr>
      </w:pPr>
    </w:p>
    <w:p w14:paraId="74DB56EC" w14:textId="77777777" w:rsidR="002D50A1" w:rsidRDefault="002D50A1" w:rsidP="002D50A1">
      <w:pPr>
        <w:spacing w:before="259" w:line="219" w:lineRule="auto"/>
        <w:rPr>
          <w:rFonts w:ascii="宋体" w:eastAsia="宋体" w:hAnsi="宋体" w:cs="宋体" w:hint="eastAsia"/>
          <w:sz w:val="22"/>
          <w:szCs w:val="22"/>
          <w:lang w:eastAsia="zh-CN"/>
        </w:rPr>
      </w:pPr>
      <w:r>
        <w:rPr>
          <w:noProof/>
        </w:rPr>
        <w:lastRenderedPageBreak/>
        <w:drawing>
          <wp:anchor distT="0" distB="0" distL="0" distR="0" simplePos="0" relativeHeight="251792384" behindDoc="0" locked="0" layoutInCell="1" allowOverlap="1" wp14:anchorId="5C49617F" wp14:editId="062E377B">
            <wp:simplePos x="0" y="0"/>
            <wp:positionH relativeFrom="column">
              <wp:posOffset>5334000</wp:posOffset>
            </wp:positionH>
            <wp:positionV relativeFrom="paragraph">
              <wp:posOffset>387350</wp:posOffset>
            </wp:positionV>
            <wp:extent cx="495300" cy="508000"/>
            <wp:effectExtent l="0" t="0" r="0" b="0"/>
            <wp:wrapNone/>
            <wp:docPr id="1602" name="IM 1602"/>
            <wp:cNvGraphicFramePr/>
            <a:graphic xmlns:a="http://schemas.openxmlformats.org/drawingml/2006/main">
              <a:graphicData uri="http://schemas.openxmlformats.org/drawingml/2006/picture">
                <pic:pic xmlns:pic="http://schemas.openxmlformats.org/drawingml/2006/picture">
                  <pic:nvPicPr>
                    <pic:cNvPr id="1602" name="IM 1602"/>
                    <pic:cNvPicPr/>
                  </pic:nvPicPr>
                  <pic:blipFill>
                    <a:blip r:embed="rId222"/>
                    <a:stretch>
                      <a:fillRect/>
                    </a:stretch>
                  </pic:blipFill>
                  <pic:spPr>
                    <a:xfrm>
                      <a:off x="0" y="0"/>
                      <a:ext cx="495265" cy="508024"/>
                    </a:xfrm>
                    <a:prstGeom prst="rect">
                      <a:avLst/>
                    </a:prstGeom>
                  </pic:spPr>
                </pic:pic>
              </a:graphicData>
            </a:graphic>
          </wp:anchor>
        </w:drawing>
      </w:r>
      <w:r>
        <w:rPr>
          <w:rFonts w:ascii="宋体" w:eastAsia="宋体" w:hAnsi="宋体" w:cs="宋体"/>
          <w:spacing w:val="-13"/>
          <w:sz w:val="22"/>
          <w:szCs w:val="22"/>
          <w:lang w:eastAsia="zh-CN"/>
        </w:rPr>
        <w:t>的图形，只有</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项符合。故正确答案为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1DA2A4DB" w14:textId="77777777" w:rsidR="002D50A1" w:rsidRDefault="002D50A1" w:rsidP="002D50A1">
      <w:pPr>
        <w:spacing w:before="128" w:line="297" w:lineRule="auto"/>
        <w:ind w:right="844" w:firstLine="409"/>
        <w:rPr>
          <w:rFonts w:ascii="宋体" w:eastAsia="宋体" w:hAnsi="宋体" w:cs="宋体" w:hint="eastAsia"/>
          <w:lang w:eastAsia="zh-CN"/>
        </w:rPr>
      </w:pPr>
      <w:r>
        <w:rPr>
          <w:noProof/>
        </w:rPr>
        <w:drawing>
          <wp:anchor distT="0" distB="0" distL="0" distR="0" simplePos="0" relativeHeight="251790336" behindDoc="0" locked="0" layoutInCell="1" allowOverlap="1" wp14:anchorId="36132434" wp14:editId="1760B36A">
            <wp:simplePos x="0" y="0"/>
            <wp:positionH relativeFrom="column">
              <wp:posOffset>5320665</wp:posOffset>
            </wp:positionH>
            <wp:positionV relativeFrom="paragraph">
              <wp:posOffset>1206500</wp:posOffset>
            </wp:positionV>
            <wp:extent cx="501650" cy="508000"/>
            <wp:effectExtent l="0" t="0" r="0" b="0"/>
            <wp:wrapNone/>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223"/>
                    <a:stretch>
                      <a:fillRect/>
                    </a:stretch>
                  </pic:blipFill>
                  <pic:spPr>
                    <a:xfrm>
                      <a:off x="0" y="0"/>
                      <a:ext cx="501700" cy="508024"/>
                    </a:xfrm>
                    <a:prstGeom prst="rect">
                      <a:avLst/>
                    </a:prstGeom>
                  </pic:spPr>
                </pic:pic>
              </a:graphicData>
            </a:graphic>
          </wp:anchor>
        </w:drawing>
      </w:r>
      <w:r>
        <w:rPr>
          <w:rFonts w:ascii="黑体" w:eastAsia="黑体" w:hAnsi="黑体" w:cs="黑体"/>
          <w:spacing w:val="-5"/>
          <w:lang w:eastAsia="zh-CN"/>
        </w:rPr>
        <w:t>126.【答案】</w:t>
      </w:r>
      <w:r>
        <w:rPr>
          <w:rFonts w:ascii="Times New Roman" w:eastAsia="Times New Roman" w:hAnsi="Times New Roman" w:cs="Times New Roman"/>
          <w:spacing w:val="-5"/>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。元素组成不同，优先考虑</w:t>
      </w:r>
      <w:r>
        <w:rPr>
          <w:rFonts w:ascii="宋体" w:eastAsia="宋体" w:hAnsi="宋体" w:cs="宋体"/>
          <w:spacing w:val="-6"/>
          <w:lang w:eastAsia="zh-CN"/>
        </w:rPr>
        <w:t>属性规律，但无法确定答案，考虑数量规律。</w:t>
      </w:r>
      <w:r>
        <w:rPr>
          <w:rFonts w:ascii="宋体" w:eastAsia="宋体" w:hAnsi="宋体" w:cs="宋体"/>
          <w:lang w:eastAsia="zh-CN"/>
        </w:rPr>
        <w:t xml:space="preserve"> </w:t>
      </w:r>
      <w:r>
        <w:rPr>
          <w:rFonts w:ascii="宋体" w:eastAsia="宋体" w:hAnsi="宋体" w:cs="宋体"/>
          <w:spacing w:val="-9"/>
          <w:lang w:eastAsia="zh-CN"/>
        </w:rPr>
        <w:t>观察发现，题干图形出现多边形和单一直线，考虑直线数量。九宫格优先横着看，第一</w:t>
      </w:r>
      <w:r>
        <w:rPr>
          <w:rFonts w:ascii="宋体" w:eastAsia="宋体" w:hAnsi="宋体" w:cs="宋体"/>
          <w:spacing w:val="-10"/>
          <w:lang w:eastAsia="zh-CN"/>
        </w:rPr>
        <w:t>行图形</w:t>
      </w:r>
      <w:r>
        <w:rPr>
          <w:rFonts w:ascii="宋体" w:eastAsia="宋体" w:hAnsi="宋体" w:cs="宋体"/>
          <w:lang w:eastAsia="zh-CN"/>
        </w:rPr>
        <w:t xml:space="preserve">  </w:t>
      </w:r>
      <w:r>
        <w:rPr>
          <w:rFonts w:ascii="宋体" w:eastAsia="宋体" w:hAnsi="宋体" w:cs="宋体"/>
          <w:spacing w:val="1"/>
          <w:lang w:eastAsia="zh-CN"/>
        </w:rPr>
        <w:t>的直线数量分别为6、1、8,直线数量之和为15。第二行图形的直线数量分别为7、5、3,直</w:t>
      </w:r>
      <w:r>
        <w:rPr>
          <w:rFonts w:ascii="宋体" w:eastAsia="宋体" w:hAnsi="宋体" w:cs="宋体"/>
          <w:spacing w:val="2"/>
          <w:lang w:eastAsia="zh-CN"/>
        </w:rPr>
        <w:t xml:space="preserve">  线数量之和为15。第三行图形应用此规律，直线数量分别为2</w:t>
      </w:r>
      <w:r>
        <w:rPr>
          <w:rFonts w:ascii="宋体" w:eastAsia="宋体" w:hAnsi="宋体" w:cs="宋体"/>
          <w:spacing w:val="1"/>
          <w:lang w:eastAsia="zh-CN"/>
        </w:rPr>
        <w:t>、?、4,所以问号处应选择一</w:t>
      </w:r>
      <w:r>
        <w:rPr>
          <w:rFonts w:ascii="宋体" w:eastAsia="宋体" w:hAnsi="宋体" w:cs="宋体"/>
          <w:lang w:eastAsia="zh-CN"/>
        </w:rPr>
        <w:t xml:space="preserve"> </w:t>
      </w:r>
      <w:r>
        <w:rPr>
          <w:rFonts w:ascii="宋体" w:eastAsia="宋体" w:hAnsi="宋体" w:cs="宋体"/>
          <w:spacing w:val="-3"/>
          <w:lang w:eastAsia="zh-CN"/>
        </w:rPr>
        <w:t>个直线数量是9的图形，只有</w:t>
      </w:r>
      <w:r>
        <w:rPr>
          <w:rFonts w:ascii="宋体" w:eastAsia="宋体" w:hAnsi="宋体" w:cs="宋体"/>
          <w:spacing w:val="-61"/>
          <w:lang w:eastAsia="zh-CN"/>
        </w:rPr>
        <w:t xml:space="preserve"> </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项符合。故正确答案为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039B28A0" w14:textId="77777777" w:rsidR="002D50A1" w:rsidRDefault="002D50A1" w:rsidP="002D50A1">
      <w:pPr>
        <w:spacing w:before="117" w:line="284" w:lineRule="auto"/>
        <w:ind w:right="941" w:firstLine="409"/>
        <w:rPr>
          <w:rFonts w:ascii="宋体" w:eastAsia="宋体" w:hAnsi="宋体" w:cs="宋体" w:hint="eastAsia"/>
          <w:lang w:eastAsia="zh-CN"/>
        </w:rPr>
      </w:pPr>
      <w:r>
        <w:rPr>
          <w:rFonts w:ascii="黑体" w:eastAsia="黑体" w:hAnsi="黑体" w:cs="黑体"/>
          <w:spacing w:val="-8"/>
          <w:lang w:eastAsia="zh-CN"/>
        </w:rPr>
        <w:t>127.【答案】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。元素组成相同，优先考虑位置规律。观察发现，如下图所示</w:t>
      </w:r>
      <w:r>
        <w:rPr>
          <w:rFonts w:ascii="宋体" w:eastAsia="宋体" w:hAnsi="宋体" w:cs="宋体"/>
          <w:spacing w:val="-9"/>
          <w:lang w:eastAsia="zh-CN"/>
        </w:rPr>
        <w:t>，前一幅图</w:t>
      </w:r>
      <w:r>
        <w:rPr>
          <w:rFonts w:ascii="宋体" w:eastAsia="宋体" w:hAnsi="宋体" w:cs="宋体"/>
          <w:lang w:eastAsia="zh-CN"/>
        </w:rPr>
        <w:t xml:space="preserve"> </w:t>
      </w:r>
      <w:r>
        <w:rPr>
          <w:rFonts w:ascii="宋体" w:eastAsia="宋体" w:hAnsi="宋体" w:cs="宋体"/>
          <w:spacing w:val="-4"/>
          <w:lang w:eastAsia="zh-CN"/>
        </w:rPr>
        <w:t>中的2个小黑球绕着九宫格的外圈顺时针移动3格可得到下一幅图，按此规律，问号处图形应</w:t>
      </w:r>
      <w:r>
        <w:rPr>
          <w:rFonts w:ascii="宋体" w:eastAsia="宋体" w:hAnsi="宋体" w:cs="宋体"/>
          <w:spacing w:val="1"/>
          <w:lang w:eastAsia="zh-CN"/>
        </w:rPr>
        <w:t xml:space="preserve"> </w:t>
      </w:r>
      <w:r>
        <w:rPr>
          <w:rFonts w:ascii="宋体" w:eastAsia="宋体" w:hAnsi="宋体" w:cs="宋体"/>
          <w:spacing w:val="-6"/>
          <w:lang w:eastAsia="zh-CN"/>
        </w:rPr>
        <w:t>由第四幅图中的小黑球绕着九宫格的外圈顺时针移动3格得到，只有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项符合。</w:t>
      </w:r>
    </w:p>
    <w:p w14:paraId="7272250A" w14:textId="77777777" w:rsidR="002D50A1" w:rsidRDefault="002D50A1" w:rsidP="002D50A1">
      <w:pPr>
        <w:spacing w:before="155" w:line="1300" w:lineRule="exact"/>
        <w:ind w:firstLine="1290"/>
      </w:pPr>
      <w:r>
        <w:rPr>
          <w:noProof/>
          <w:position w:val="-26"/>
        </w:rPr>
        <w:drawing>
          <wp:inline distT="0" distB="0" distL="0" distR="0" wp14:anchorId="73CF98C9" wp14:editId="7E254875">
            <wp:extent cx="3695065" cy="825500"/>
            <wp:effectExtent l="0" t="0" r="0" b="0"/>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224"/>
                    <a:stretch>
                      <a:fillRect/>
                    </a:stretch>
                  </pic:blipFill>
                  <pic:spPr>
                    <a:xfrm>
                      <a:off x="0" y="0"/>
                      <a:ext cx="3695681" cy="825551"/>
                    </a:xfrm>
                    <a:prstGeom prst="rect">
                      <a:avLst/>
                    </a:prstGeom>
                  </pic:spPr>
                </pic:pic>
              </a:graphicData>
            </a:graphic>
          </wp:inline>
        </w:drawing>
      </w:r>
    </w:p>
    <w:p w14:paraId="2003E333" w14:textId="77777777" w:rsidR="002D50A1" w:rsidRDefault="002D50A1" w:rsidP="002D50A1">
      <w:pPr>
        <w:spacing w:before="179" w:line="1251" w:lineRule="exact"/>
        <w:ind w:firstLine="1859"/>
      </w:pPr>
      <w:r>
        <w:rPr>
          <w:noProof/>
          <w:position w:val="-25"/>
        </w:rPr>
        <w:drawing>
          <wp:inline distT="0" distB="0" distL="0" distR="0" wp14:anchorId="7759B101" wp14:editId="46E860FC">
            <wp:extent cx="2959100" cy="793750"/>
            <wp:effectExtent l="0" t="0" r="0" b="0"/>
            <wp:docPr id="1608" name="IM 1608"/>
            <wp:cNvGraphicFramePr/>
            <a:graphic xmlns:a="http://schemas.openxmlformats.org/drawingml/2006/main">
              <a:graphicData uri="http://schemas.openxmlformats.org/drawingml/2006/picture">
                <pic:pic xmlns:pic="http://schemas.openxmlformats.org/drawingml/2006/picture">
                  <pic:nvPicPr>
                    <pic:cNvPr id="1608" name="IM 1608"/>
                    <pic:cNvPicPr/>
                  </pic:nvPicPr>
                  <pic:blipFill>
                    <a:blip r:embed="rId225"/>
                    <a:stretch>
                      <a:fillRect/>
                    </a:stretch>
                  </pic:blipFill>
                  <pic:spPr>
                    <a:xfrm>
                      <a:off x="0" y="0"/>
                      <a:ext cx="2959120" cy="793817"/>
                    </a:xfrm>
                    <a:prstGeom prst="rect">
                      <a:avLst/>
                    </a:prstGeom>
                  </pic:spPr>
                </pic:pic>
              </a:graphicData>
            </a:graphic>
          </wp:inline>
        </w:drawing>
      </w:r>
    </w:p>
    <w:p w14:paraId="502FEB07" w14:textId="77777777" w:rsidR="002D50A1" w:rsidRDefault="002D50A1" w:rsidP="002D50A1">
      <w:pPr>
        <w:spacing w:before="82" w:line="196" w:lineRule="auto"/>
        <w:ind w:left="2379"/>
        <w:rPr>
          <w:rFonts w:ascii="Times New Roman" w:eastAsia="Times New Roman" w:hAnsi="Times New Roman" w:cs="Times New Roman"/>
          <w:sz w:val="20"/>
          <w:szCs w:val="20"/>
          <w:lang w:eastAsia="zh-CN"/>
        </w:rPr>
      </w:pPr>
      <w:r>
        <w:rPr>
          <w:rFonts w:ascii="Times New Roman" w:eastAsia="Times New Roman" w:hAnsi="Times New Roman" w:cs="Times New Roman"/>
          <w:spacing w:val="-1"/>
          <w:sz w:val="20"/>
          <w:szCs w:val="20"/>
          <w:lang w:eastAsia="zh-CN"/>
        </w:rPr>
        <w:t>A</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1"/>
          <w:sz w:val="20"/>
          <w:szCs w:val="20"/>
          <w:lang w:eastAsia="zh-CN"/>
        </w:rPr>
        <w:t>D</w:t>
      </w:r>
    </w:p>
    <w:p w14:paraId="59583AAB" w14:textId="77777777" w:rsidR="002D50A1" w:rsidRDefault="002D50A1" w:rsidP="002D50A1">
      <w:pPr>
        <w:spacing w:before="199" w:line="220" w:lineRule="auto"/>
        <w:ind w:left="409"/>
        <w:rPr>
          <w:rFonts w:ascii="宋体" w:eastAsia="宋体" w:hAnsi="宋体" w:cs="宋体" w:hint="eastAsia"/>
          <w:sz w:val="22"/>
          <w:szCs w:val="22"/>
          <w:lang w:eastAsia="zh-CN"/>
        </w:rPr>
      </w:pPr>
      <w:r>
        <w:rPr>
          <w:noProof/>
        </w:rPr>
        <w:drawing>
          <wp:anchor distT="0" distB="0" distL="0" distR="0" simplePos="0" relativeHeight="251795456" behindDoc="0" locked="0" layoutInCell="1" allowOverlap="1" wp14:anchorId="5BDD737E" wp14:editId="59A4A1B5">
            <wp:simplePos x="0" y="0"/>
            <wp:positionH relativeFrom="column">
              <wp:posOffset>5314950</wp:posOffset>
            </wp:positionH>
            <wp:positionV relativeFrom="paragraph">
              <wp:posOffset>348615</wp:posOffset>
            </wp:positionV>
            <wp:extent cx="476250" cy="501650"/>
            <wp:effectExtent l="0" t="0" r="0" b="0"/>
            <wp:wrapNone/>
            <wp:docPr id="1610" name="IM 1610"/>
            <wp:cNvGraphicFramePr/>
            <a:graphic xmlns:a="http://schemas.openxmlformats.org/drawingml/2006/main">
              <a:graphicData uri="http://schemas.openxmlformats.org/drawingml/2006/picture">
                <pic:pic xmlns:pic="http://schemas.openxmlformats.org/drawingml/2006/picture">
                  <pic:nvPicPr>
                    <pic:cNvPr id="1610" name="IM 1610"/>
                    <pic:cNvPicPr/>
                  </pic:nvPicPr>
                  <pic:blipFill>
                    <a:blip r:embed="rId226"/>
                    <a:stretch>
                      <a:fillRect/>
                    </a:stretch>
                  </pic:blipFill>
                  <pic:spPr>
                    <a:xfrm>
                      <a:off x="0" y="0"/>
                      <a:ext cx="476224" cy="501641"/>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28CF84C5" w14:textId="77777777" w:rsidR="002D50A1" w:rsidRDefault="002D50A1" w:rsidP="002D50A1">
      <w:pPr>
        <w:spacing w:before="126" w:line="280" w:lineRule="auto"/>
        <w:ind w:right="844" w:firstLine="409"/>
        <w:rPr>
          <w:rFonts w:ascii="宋体" w:eastAsia="宋体" w:hAnsi="宋体" w:cs="宋体" w:hint="eastAsia"/>
          <w:sz w:val="22"/>
          <w:szCs w:val="22"/>
          <w:lang w:eastAsia="zh-CN"/>
        </w:rPr>
      </w:pPr>
      <w:r>
        <w:rPr>
          <w:noProof/>
        </w:rPr>
        <w:drawing>
          <wp:anchor distT="0" distB="0" distL="0" distR="0" simplePos="0" relativeHeight="251791360" behindDoc="0" locked="0" layoutInCell="1" allowOverlap="1" wp14:anchorId="1BDC7D0A" wp14:editId="74B5ABC4">
            <wp:simplePos x="0" y="0"/>
            <wp:positionH relativeFrom="column">
              <wp:posOffset>5301615</wp:posOffset>
            </wp:positionH>
            <wp:positionV relativeFrom="paragraph">
              <wp:posOffset>741680</wp:posOffset>
            </wp:positionV>
            <wp:extent cx="495300" cy="508000"/>
            <wp:effectExtent l="0" t="0" r="0" b="0"/>
            <wp:wrapNone/>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227"/>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128.【答案】</w:t>
      </w:r>
      <w:r>
        <w:rPr>
          <w:rFonts w:ascii="Times New Roman" w:eastAsia="Times New Roman" w:hAnsi="Times New Roman" w:cs="Times New Roman"/>
          <w:spacing w:val="-10"/>
          <w:lang w:eastAsia="zh-CN"/>
        </w:rPr>
        <w:t>D</w:t>
      </w:r>
      <w:r>
        <w:rPr>
          <w:rFonts w:ascii="宋体" w:eastAsia="宋体" w:hAnsi="宋体" w:cs="宋体"/>
          <w:spacing w:val="-10"/>
          <w:lang w:eastAsia="zh-CN"/>
        </w:rPr>
        <w:t>。元素组成不同，优先考虑属性规律。题干图形都是由直线和曲线组成的，</w:t>
      </w:r>
      <w:r>
        <w:rPr>
          <w:rFonts w:ascii="宋体" w:eastAsia="宋体" w:hAnsi="宋体" w:cs="宋体"/>
          <w:spacing w:val="2"/>
          <w:lang w:eastAsia="zh-CN"/>
        </w:rPr>
        <w:t xml:space="preserve"> </w:t>
      </w:r>
      <w:r>
        <w:rPr>
          <w:rFonts w:ascii="宋体" w:eastAsia="宋体" w:hAnsi="宋体" w:cs="宋体"/>
          <w:spacing w:val="-5"/>
          <w:lang w:eastAsia="zh-CN"/>
        </w:rPr>
        <w:t>排除</w:t>
      </w:r>
      <w:r>
        <w:rPr>
          <w:rFonts w:ascii="Times New Roman" w:eastAsia="Times New Roman" w:hAnsi="Times New Roman" w:cs="Times New Roman"/>
          <w:spacing w:val="-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两项。继续观察发现，题干图形出现了明显的“窟窿”,考虑面数量</w:t>
      </w:r>
      <w:r>
        <w:rPr>
          <w:rFonts w:ascii="宋体" w:eastAsia="宋体" w:hAnsi="宋体" w:cs="宋体"/>
          <w:spacing w:val="-6"/>
          <w:lang w:eastAsia="zh-CN"/>
        </w:rPr>
        <w:t>。面数量依次</w:t>
      </w:r>
      <w:r>
        <w:rPr>
          <w:rFonts w:ascii="宋体" w:eastAsia="宋体" w:hAnsi="宋体" w:cs="宋体"/>
          <w:lang w:eastAsia="zh-CN"/>
        </w:rPr>
        <w:t xml:space="preserve">  </w:t>
      </w:r>
      <w:r>
        <w:rPr>
          <w:rFonts w:ascii="仿宋" w:eastAsia="仿宋" w:hAnsi="仿宋" w:cs="仿宋"/>
          <w:spacing w:val="-7"/>
          <w:sz w:val="22"/>
          <w:szCs w:val="22"/>
          <w:lang w:eastAsia="zh-CN"/>
        </w:rPr>
        <w:t>为0、1、2、3、4,</w:t>
      </w:r>
      <w:r>
        <w:rPr>
          <w:rFonts w:ascii="宋体" w:eastAsia="宋体" w:hAnsi="宋体" w:cs="宋体"/>
          <w:spacing w:val="-7"/>
          <w:sz w:val="22"/>
          <w:szCs w:val="22"/>
          <w:lang w:eastAsia="zh-CN"/>
        </w:rPr>
        <w:t>故问号处图形的面数量应为5,只有</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项符合。故正确答案为</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w:t>
      </w:r>
    </w:p>
    <w:p w14:paraId="3C253A74" w14:textId="77777777" w:rsidR="002D50A1" w:rsidRDefault="002D50A1" w:rsidP="002D50A1">
      <w:pPr>
        <w:pStyle w:val="ae"/>
        <w:spacing w:before="127" w:line="292" w:lineRule="auto"/>
        <w:ind w:right="850" w:firstLine="409"/>
        <w:rPr>
          <w:rFonts w:ascii="宋体" w:eastAsia="宋体" w:hAnsi="宋体" w:cs="宋体" w:hint="eastAsia"/>
          <w:lang w:eastAsia="zh-CN"/>
        </w:rPr>
      </w:pPr>
      <w:r>
        <w:rPr>
          <w:noProof/>
        </w:rPr>
        <w:drawing>
          <wp:anchor distT="0" distB="0" distL="0" distR="0" simplePos="0" relativeHeight="251794432" behindDoc="0" locked="0" layoutInCell="1" allowOverlap="1" wp14:anchorId="788B74D0" wp14:editId="190D3E16">
            <wp:simplePos x="0" y="0"/>
            <wp:positionH relativeFrom="column">
              <wp:posOffset>5295900</wp:posOffset>
            </wp:positionH>
            <wp:positionV relativeFrom="paragraph">
              <wp:posOffset>964565</wp:posOffset>
            </wp:positionV>
            <wp:extent cx="488950" cy="501650"/>
            <wp:effectExtent l="0" t="0" r="0" b="0"/>
            <wp:wrapNone/>
            <wp:docPr id="1614" name="IM 1614"/>
            <wp:cNvGraphicFramePr/>
            <a:graphic xmlns:a="http://schemas.openxmlformats.org/drawingml/2006/main">
              <a:graphicData uri="http://schemas.openxmlformats.org/drawingml/2006/picture">
                <pic:pic xmlns:pic="http://schemas.openxmlformats.org/drawingml/2006/picture">
                  <pic:nvPicPr>
                    <pic:cNvPr id="1614" name="IM 1614"/>
                    <pic:cNvPicPr/>
                  </pic:nvPicPr>
                  <pic:blipFill>
                    <a:blip r:embed="rId228"/>
                    <a:stretch>
                      <a:fillRect/>
                    </a:stretch>
                  </pic:blipFill>
                  <pic:spPr>
                    <a:xfrm>
                      <a:off x="0" y="0"/>
                      <a:ext cx="488896" cy="501640"/>
                    </a:xfrm>
                    <a:prstGeom prst="rect">
                      <a:avLst/>
                    </a:prstGeom>
                  </pic:spPr>
                </pic:pic>
              </a:graphicData>
            </a:graphic>
          </wp:anchor>
        </w:drawing>
      </w:r>
      <w:r>
        <w:rPr>
          <w:rFonts w:ascii="黑体" w:eastAsia="黑体" w:hAnsi="黑体" w:cs="黑体"/>
          <w:spacing w:val="3"/>
          <w:sz w:val="20"/>
          <w:szCs w:val="20"/>
          <w:lang w:eastAsia="zh-CN"/>
        </w:rPr>
        <w:t>129.【答案】</w:t>
      </w:r>
      <w:r>
        <w:rPr>
          <w:spacing w:val="3"/>
          <w:sz w:val="20"/>
          <w:szCs w:val="20"/>
          <w:lang w:eastAsia="zh-CN"/>
        </w:rPr>
        <w:t xml:space="preserve">B </w:t>
      </w:r>
      <w:r>
        <w:rPr>
          <w:rFonts w:ascii="宋体" w:eastAsia="宋体" w:hAnsi="宋体" w:cs="宋体"/>
          <w:spacing w:val="3"/>
          <w:sz w:val="20"/>
          <w:szCs w:val="20"/>
          <w:lang w:eastAsia="zh-CN"/>
        </w:rPr>
        <w:t xml:space="preserve">。元素组成相同，优先考虑位置规律。观察发现，第一幅图到第二幅图， </w:t>
      </w:r>
      <w:r>
        <w:rPr>
          <w:rFonts w:ascii="宋体" w:eastAsia="宋体" w:hAnsi="宋体" w:cs="宋体"/>
          <w:spacing w:val="-9"/>
          <w:lang w:eastAsia="zh-CN"/>
        </w:rPr>
        <w:t>第四行的小黑块向左平移一格，第二幅图到第三幅图，第三行的小黑块向左平移一格，第三幅</w:t>
      </w:r>
      <w:r>
        <w:rPr>
          <w:rFonts w:ascii="宋体" w:eastAsia="宋体" w:hAnsi="宋体" w:cs="宋体"/>
          <w:spacing w:val="17"/>
          <w:lang w:eastAsia="zh-CN"/>
        </w:rPr>
        <w:t xml:space="preserve"> </w:t>
      </w:r>
      <w:r>
        <w:rPr>
          <w:rFonts w:ascii="宋体" w:eastAsia="宋体" w:hAnsi="宋体" w:cs="宋体"/>
          <w:spacing w:val="-9"/>
          <w:lang w:eastAsia="zh-CN"/>
        </w:rPr>
        <w:t>图到第四幅图，第二行的小黑块向左平移一格，因此，第四幅图到问号处图形应为第一行的小</w:t>
      </w:r>
      <w:r>
        <w:rPr>
          <w:rFonts w:ascii="宋体" w:eastAsia="宋体" w:hAnsi="宋体" w:cs="宋体"/>
          <w:spacing w:val="4"/>
          <w:lang w:eastAsia="zh-CN"/>
        </w:rPr>
        <w:t xml:space="preserve"> </w:t>
      </w:r>
      <w:r>
        <w:rPr>
          <w:rFonts w:ascii="宋体" w:eastAsia="宋体" w:hAnsi="宋体" w:cs="宋体"/>
          <w:spacing w:val="-6"/>
          <w:lang w:eastAsia="zh-CN"/>
        </w:rPr>
        <w:t>黑块向左平移一格，只有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项符合。故正确答案为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7B405984" w14:textId="77777777" w:rsidR="002D50A1" w:rsidRDefault="002D50A1" w:rsidP="002D50A1">
      <w:pPr>
        <w:spacing w:before="108" w:line="322" w:lineRule="auto"/>
        <w:ind w:right="844" w:firstLine="409"/>
        <w:jc w:val="both"/>
        <w:rPr>
          <w:rFonts w:ascii="宋体" w:eastAsia="宋体" w:hAnsi="宋体" w:cs="宋体" w:hint="eastAsia"/>
          <w:lang w:eastAsia="zh-CN"/>
        </w:rPr>
      </w:pPr>
      <w:r>
        <w:rPr>
          <w:rFonts w:ascii="黑体" w:eastAsia="黑体" w:hAnsi="黑体" w:cs="黑体"/>
          <w:spacing w:val="-7"/>
          <w:lang w:eastAsia="zh-CN"/>
        </w:rPr>
        <w:t>130.【答案】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。元素组成不同，且无明显属性规律，优先</w:t>
      </w:r>
      <w:r>
        <w:rPr>
          <w:rFonts w:ascii="宋体" w:eastAsia="宋体" w:hAnsi="宋体" w:cs="宋体"/>
          <w:spacing w:val="-8"/>
          <w:lang w:eastAsia="zh-CN"/>
        </w:rPr>
        <w:t>考虑数量规律。观察发现，题</w:t>
      </w:r>
      <w:r>
        <w:rPr>
          <w:rFonts w:ascii="宋体" w:eastAsia="宋体" w:hAnsi="宋体" w:cs="宋体"/>
          <w:lang w:eastAsia="zh-CN"/>
        </w:rPr>
        <w:t xml:space="preserve"> </w:t>
      </w:r>
      <w:r>
        <w:rPr>
          <w:rFonts w:ascii="宋体" w:eastAsia="宋体" w:hAnsi="宋体" w:cs="宋体"/>
          <w:spacing w:val="-4"/>
          <w:lang w:eastAsia="zh-CN"/>
        </w:rPr>
        <w:t>干图形出现多边形，考虑数直线。观察发现，第一行第一幅图的直线数为8,第二幅图的直线</w:t>
      </w:r>
      <w:r>
        <w:rPr>
          <w:rFonts w:ascii="宋体" w:eastAsia="宋体" w:hAnsi="宋体" w:cs="宋体"/>
          <w:spacing w:val="3"/>
          <w:lang w:eastAsia="zh-CN"/>
        </w:rPr>
        <w:t xml:space="preserve">  </w:t>
      </w:r>
      <w:r>
        <w:rPr>
          <w:rFonts w:ascii="宋体" w:eastAsia="宋体" w:hAnsi="宋体" w:cs="宋体"/>
          <w:spacing w:val="1"/>
          <w:lang w:eastAsia="zh-CN"/>
        </w:rPr>
        <w:t>数为8,第三幅图的直线数为16,第一幅图与第二幅图的直线数之和等于第三幅图的直</w:t>
      </w:r>
      <w:r>
        <w:rPr>
          <w:rFonts w:ascii="宋体" w:eastAsia="宋体" w:hAnsi="宋体" w:cs="宋体"/>
          <w:lang w:eastAsia="zh-CN"/>
        </w:rPr>
        <w:t>线数；</w:t>
      </w:r>
    </w:p>
    <w:p w14:paraId="6EB713F0" w14:textId="77777777" w:rsidR="002D50A1" w:rsidRDefault="002D50A1" w:rsidP="002D50A1">
      <w:pPr>
        <w:spacing w:before="1" w:line="300" w:lineRule="auto"/>
        <w:ind w:right="932"/>
        <w:jc w:val="both"/>
        <w:rPr>
          <w:rFonts w:ascii="宋体" w:eastAsia="宋体" w:hAnsi="宋体" w:cs="宋体" w:hint="eastAsia"/>
          <w:sz w:val="22"/>
          <w:szCs w:val="22"/>
          <w:lang w:eastAsia="zh-CN"/>
        </w:rPr>
      </w:pPr>
      <w:r>
        <w:rPr>
          <w:noProof/>
        </w:rPr>
        <w:drawing>
          <wp:anchor distT="0" distB="0" distL="0" distR="0" simplePos="0" relativeHeight="251793408" behindDoc="0" locked="0" layoutInCell="1" allowOverlap="1" wp14:anchorId="2C138279" wp14:editId="03812371">
            <wp:simplePos x="0" y="0"/>
            <wp:positionH relativeFrom="column">
              <wp:posOffset>5282565</wp:posOffset>
            </wp:positionH>
            <wp:positionV relativeFrom="paragraph">
              <wp:posOffset>664210</wp:posOffset>
            </wp:positionV>
            <wp:extent cx="495300" cy="508000"/>
            <wp:effectExtent l="0" t="0" r="0" b="0"/>
            <wp:wrapNone/>
            <wp:docPr id="1616" name="IM 1616"/>
            <wp:cNvGraphicFramePr/>
            <a:graphic xmlns:a="http://schemas.openxmlformats.org/drawingml/2006/main">
              <a:graphicData uri="http://schemas.openxmlformats.org/drawingml/2006/picture">
                <pic:pic xmlns:pic="http://schemas.openxmlformats.org/drawingml/2006/picture">
                  <pic:nvPicPr>
                    <pic:cNvPr id="1616" name="IM 1616"/>
                    <pic:cNvPicPr/>
                  </pic:nvPicPr>
                  <pic:blipFill>
                    <a:blip r:embed="rId229"/>
                    <a:stretch>
                      <a:fillRect/>
                    </a:stretch>
                  </pic:blipFill>
                  <pic:spPr>
                    <a:xfrm>
                      <a:off x="0" y="0"/>
                      <a:ext cx="495331" cy="507932"/>
                    </a:xfrm>
                    <a:prstGeom prst="rect">
                      <a:avLst/>
                    </a:prstGeom>
                  </pic:spPr>
                </pic:pic>
              </a:graphicData>
            </a:graphic>
          </wp:anchor>
        </w:drawing>
      </w:r>
      <w:r>
        <w:rPr>
          <w:rFonts w:ascii="宋体" w:eastAsia="宋体" w:hAnsi="宋体" w:cs="宋体"/>
          <w:spacing w:val="-4"/>
          <w:lang w:eastAsia="zh-CN"/>
        </w:rPr>
        <w:t>第二行经验证符合此规律；第三行应用此规律，第一幅图的直线数为9,第二幅图的直线数为</w:t>
      </w:r>
      <w:r>
        <w:rPr>
          <w:rFonts w:ascii="宋体" w:eastAsia="宋体" w:hAnsi="宋体" w:cs="宋体"/>
          <w:spacing w:val="3"/>
          <w:lang w:eastAsia="zh-CN"/>
        </w:rPr>
        <w:t xml:space="preserve"> </w:t>
      </w:r>
      <w:r>
        <w:rPr>
          <w:rFonts w:ascii="宋体" w:eastAsia="宋体" w:hAnsi="宋体" w:cs="宋体"/>
          <w:spacing w:val="-6"/>
          <w:sz w:val="22"/>
          <w:szCs w:val="22"/>
          <w:lang w:eastAsia="zh-CN"/>
        </w:rPr>
        <w:t>9,故问号处图形的直线数应为18。</w:t>
      </w: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6"/>
          <w:sz w:val="22"/>
          <w:szCs w:val="22"/>
          <w:lang w:eastAsia="zh-CN"/>
        </w:rPr>
        <w:t>项图形的直线数为14,</w:t>
      </w: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项图形的直线数为16,</w:t>
      </w: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6"/>
          <w:sz w:val="22"/>
          <w:szCs w:val="22"/>
          <w:lang w:eastAsia="zh-CN"/>
        </w:rPr>
        <w:t>项图</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形的直线数为18,</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5"/>
          <w:sz w:val="22"/>
          <w:szCs w:val="22"/>
          <w:lang w:eastAsia="zh-CN"/>
        </w:rPr>
        <w:t>项图形的直线数为20,只有</w:t>
      </w:r>
      <w:r>
        <w:rPr>
          <w:rFonts w:ascii="Times New Roman" w:eastAsia="Times New Roman" w:hAnsi="Times New Roman" w:cs="Times New Roman"/>
          <w:spacing w:val="-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项符合。故正确答案为</w:t>
      </w:r>
      <w:r>
        <w:rPr>
          <w:rFonts w:ascii="Times New Roman" w:eastAsia="Times New Roman" w:hAnsi="Times New Roman" w:cs="Times New Roman"/>
          <w:spacing w:val="-6"/>
          <w:sz w:val="22"/>
          <w:szCs w:val="22"/>
          <w:lang w:eastAsia="zh-CN"/>
        </w:rPr>
        <w:t>C</w:t>
      </w:r>
      <w:r>
        <w:rPr>
          <w:rFonts w:ascii="宋体" w:eastAsia="宋体" w:hAnsi="宋体" w:cs="宋体"/>
          <w:spacing w:val="-6"/>
          <w:sz w:val="22"/>
          <w:szCs w:val="22"/>
          <w:lang w:eastAsia="zh-CN"/>
        </w:rPr>
        <w:t>。</w:t>
      </w:r>
    </w:p>
    <w:p w14:paraId="0084C91D" w14:textId="77777777" w:rsidR="002D50A1" w:rsidRDefault="002D50A1" w:rsidP="002D50A1">
      <w:pPr>
        <w:spacing w:before="24" w:line="309" w:lineRule="auto"/>
        <w:ind w:right="939" w:firstLine="409"/>
        <w:jc w:val="both"/>
        <w:rPr>
          <w:rFonts w:ascii="宋体" w:eastAsia="宋体" w:hAnsi="宋体" w:cs="宋体" w:hint="eastAsia"/>
          <w:lang w:eastAsia="zh-CN"/>
        </w:rPr>
      </w:pPr>
      <w:r>
        <w:rPr>
          <w:rFonts w:ascii="黑体" w:eastAsia="黑体" w:hAnsi="黑体" w:cs="黑体"/>
          <w:spacing w:val="-7"/>
          <w:lang w:eastAsia="zh-CN"/>
        </w:rPr>
        <w:t>131.【答案】</w:t>
      </w:r>
      <w:r>
        <w:rPr>
          <w:rFonts w:ascii="Times New Roman" w:eastAsia="Times New Roman" w:hAnsi="Times New Roman" w:cs="Times New Roman"/>
          <w:spacing w:val="-7"/>
          <w:lang w:eastAsia="zh-CN"/>
        </w:rPr>
        <w:t>B</w:t>
      </w:r>
      <w:r>
        <w:rPr>
          <w:rFonts w:ascii="宋体" w:eastAsia="宋体" w:hAnsi="宋体" w:cs="宋体"/>
          <w:spacing w:val="-7"/>
          <w:lang w:eastAsia="zh-CN"/>
        </w:rPr>
        <w:t>。元素组成不同，且无明显属性规律，优先考虑数量规律。观察</w:t>
      </w:r>
      <w:r>
        <w:rPr>
          <w:rFonts w:ascii="宋体" w:eastAsia="宋体" w:hAnsi="宋体" w:cs="宋体"/>
          <w:spacing w:val="-8"/>
          <w:lang w:eastAsia="zh-CN"/>
        </w:rPr>
        <w:t>发现，题</w:t>
      </w:r>
      <w:r>
        <w:rPr>
          <w:rFonts w:ascii="宋体" w:eastAsia="宋体" w:hAnsi="宋体" w:cs="宋体"/>
          <w:lang w:eastAsia="zh-CN"/>
        </w:rPr>
        <w:t xml:space="preserve"> </w:t>
      </w:r>
      <w:r>
        <w:rPr>
          <w:rFonts w:ascii="宋体" w:eastAsia="宋体" w:hAnsi="宋体" w:cs="宋体"/>
          <w:spacing w:val="-1"/>
          <w:lang w:eastAsia="zh-CN"/>
        </w:rPr>
        <w:t>干图形明显含有封闭区域，考虑面的数量，面数量依次为2、6</w:t>
      </w:r>
      <w:r>
        <w:rPr>
          <w:rFonts w:ascii="宋体" w:eastAsia="宋体" w:hAnsi="宋体" w:cs="宋体"/>
          <w:spacing w:val="-2"/>
          <w:lang w:eastAsia="zh-CN"/>
        </w:rPr>
        <w:t>、3、11、?,无规律。考虑面</w:t>
      </w:r>
      <w:r>
        <w:rPr>
          <w:rFonts w:ascii="宋体" w:eastAsia="宋体" w:hAnsi="宋体" w:cs="宋体"/>
          <w:lang w:eastAsia="zh-CN"/>
        </w:rPr>
        <w:t xml:space="preserve"> </w:t>
      </w:r>
      <w:r>
        <w:rPr>
          <w:rFonts w:ascii="宋体" w:eastAsia="宋体" w:hAnsi="宋体" w:cs="宋体"/>
          <w:spacing w:val="-9"/>
          <w:lang w:eastAsia="zh-CN"/>
        </w:rPr>
        <w:t>的</w:t>
      </w:r>
      <w:r>
        <w:rPr>
          <w:rFonts w:ascii="宋体" w:eastAsia="宋体" w:hAnsi="宋体" w:cs="宋体"/>
          <w:spacing w:val="-9"/>
          <w:lang w:eastAsia="zh-CN"/>
        </w:rPr>
        <w:lastRenderedPageBreak/>
        <w:t>细化，再次观察发现，题干已知图形均含有三角形面，故问号处图形也应含有三角形</w:t>
      </w:r>
      <w:r>
        <w:rPr>
          <w:rFonts w:ascii="宋体" w:eastAsia="宋体" w:hAnsi="宋体" w:cs="宋体"/>
          <w:spacing w:val="-10"/>
          <w:lang w:eastAsia="zh-CN"/>
        </w:rPr>
        <w:t>面，只</w:t>
      </w:r>
      <w:r>
        <w:rPr>
          <w:rFonts w:ascii="宋体" w:eastAsia="宋体" w:hAnsi="宋体" w:cs="宋体"/>
          <w:lang w:eastAsia="zh-CN"/>
        </w:rPr>
        <w:t xml:space="preserve"> </w:t>
      </w:r>
      <w:r>
        <w:rPr>
          <w:rFonts w:ascii="宋体" w:eastAsia="宋体" w:hAnsi="宋体" w:cs="宋体"/>
          <w:spacing w:val="-3"/>
          <w:lang w:eastAsia="zh-CN"/>
        </w:rPr>
        <w:t>有</w:t>
      </w:r>
      <w:r>
        <w:rPr>
          <w:rFonts w:ascii="Times New Roman" w:eastAsia="Times New Roman" w:hAnsi="Times New Roman" w:cs="Times New Roman"/>
          <w:spacing w:val="-3"/>
          <w:lang w:eastAsia="zh-CN"/>
        </w:rPr>
        <w:t>B</w:t>
      </w:r>
      <w:r>
        <w:rPr>
          <w:rFonts w:ascii="Times New Roman" w:eastAsia="Times New Roman" w:hAnsi="Times New Roman" w:cs="Times New Roman"/>
          <w:spacing w:val="-16"/>
          <w:lang w:eastAsia="zh-CN"/>
        </w:rPr>
        <w:t xml:space="preserve"> </w:t>
      </w:r>
      <w:r>
        <w:rPr>
          <w:rFonts w:ascii="宋体" w:eastAsia="宋体" w:hAnsi="宋体" w:cs="宋体"/>
          <w:spacing w:val="-3"/>
          <w:lang w:eastAsia="zh-CN"/>
        </w:rPr>
        <w:t>项符合。故正确答案为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012418CF" w14:textId="77777777" w:rsidR="002D50A1" w:rsidRDefault="002D50A1" w:rsidP="002D50A1">
      <w:pPr>
        <w:spacing w:line="309" w:lineRule="auto"/>
        <w:rPr>
          <w:rFonts w:ascii="宋体" w:eastAsia="宋体" w:hAnsi="宋体" w:cs="宋体" w:hint="eastAsia"/>
          <w:lang w:eastAsia="zh-CN"/>
        </w:rPr>
        <w:sectPr w:rsidR="002D50A1" w:rsidSect="002D50A1">
          <w:footerReference w:type="default" r:id="rId230"/>
          <w:pgSz w:w="10340" w:h="14570"/>
          <w:pgMar w:top="400" w:right="360" w:bottom="709" w:left="800" w:header="0" w:footer="450" w:gutter="0"/>
          <w:cols w:space="720"/>
        </w:sectPr>
      </w:pPr>
    </w:p>
    <w:p w14:paraId="60D86450" w14:textId="77777777" w:rsidR="002D50A1" w:rsidRDefault="002D50A1" w:rsidP="002D50A1">
      <w:pPr>
        <w:pStyle w:val="ae"/>
        <w:spacing w:line="286" w:lineRule="auto"/>
        <w:rPr>
          <w:lang w:eastAsia="zh-CN"/>
        </w:rPr>
      </w:pPr>
      <w:r>
        <w:rPr>
          <w:noProof/>
        </w:rPr>
        <w:lastRenderedPageBreak/>
        <w:drawing>
          <wp:anchor distT="0" distB="0" distL="0" distR="0" simplePos="0" relativeHeight="251798528" behindDoc="0" locked="0" layoutInCell="1" allowOverlap="1" wp14:anchorId="0C396478" wp14:editId="10D00ED6">
            <wp:simplePos x="0" y="0"/>
            <wp:positionH relativeFrom="column">
              <wp:posOffset>5276850</wp:posOffset>
            </wp:positionH>
            <wp:positionV relativeFrom="paragraph">
              <wp:posOffset>184785</wp:posOffset>
            </wp:positionV>
            <wp:extent cx="495300" cy="508000"/>
            <wp:effectExtent l="0" t="0" r="0" b="0"/>
            <wp:wrapNone/>
            <wp:docPr id="1618" name="IM 1618"/>
            <wp:cNvGraphicFramePr/>
            <a:graphic xmlns:a="http://schemas.openxmlformats.org/drawingml/2006/main">
              <a:graphicData uri="http://schemas.openxmlformats.org/drawingml/2006/picture">
                <pic:pic xmlns:pic="http://schemas.openxmlformats.org/drawingml/2006/picture">
                  <pic:nvPicPr>
                    <pic:cNvPr id="1618" name="IM 1618"/>
                    <pic:cNvPicPr/>
                  </pic:nvPicPr>
                  <pic:blipFill>
                    <a:blip r:embed="rId231"/>
                    <a:stretch>
                      <a:fillRect/>
                    </a:stretch>
                  </pic:blipFill>
                  <pic:spPr>
                    <a:xfrm>
                      <a:off x="0" y="0"/>
                      <a:ext cx="495265" cy="507931"/>
                    </a:xfrm>
                    <a:prstGeom prst="rect">
                      <a:avLst/>
                    </a:prstGeom>
                  </pic:spPr>
                </pic:pic>
              </a:graphicData>
            </a:graphic>
          </wp:anchor>
        </w:drawing>
      </w:r>
    </w:p>
    <w:p w14:paraId="688D2F5B" w14:textId="77777777" w:rsidR="002D50A1" w:rsidRDefault="002D50A1" w:rsidP="002D50A1">
      <w:pPr>
        <w:pStyle w:val="ae"/>
        <w:spacing w:before="71" w:line="302" w:lineRule="auto"/>
        <w:ind w:right="869" w:firstLine="42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132.【答案】</w:t>
      </w:r>
      <w:r>
        <w:rPr>
          <w:spacing w:val="-17"/>
          <w:sz w:val="22"/>
          <w:szCs w:val="22"/>
          <w:lang w:eastAsia="zh-CN"/>
        </w:rPr>
        <w:t>A</w:t>
      </w:r>
      <w:r>
        <w:rPr>
          <w:rFonts w:ascii="宋体" w:eastAsia="宋体" w:hAnsi="宋体" w:cs="宋体"/>
          <w:spacing w:val="-17"/>
          <w:sz w:val="22"/>
          <w:szCs w:val="22"/>
          <w:lang w:eastAsia="zh-CN"/>
        </w:rPr>
        <w:t>。元素组成相同，优先考虑位置规律。观察发现，第一组图中，将第一幅</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图最上方图形左右翻转，其他位置图形保持不变，可得到第二幅图，将第二幅图最下方</w:t>
      </w:r>
      <w:r>
        <w:rPr>
          <w:rFonts w:ascii="宋体" w:eastAsia="宋体" w:hAnsi="宋体" w:cs="宋体"/>
          <w:spacing w:val="-15"/>
          <w:sz w:val="22"/>
          <w:szCs w:val="22"/>
          <w:lang w:eastAsia="zh-CN"/>
        </w:rPr>
        <w:t>图形</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左右翻转，其他位置图形保持不变，可得到第三幅图；第二组图应遵循此规律，问号</w:t>
      </w:r>
      <w:r>
        <w:rPr>
          <w:rFonts w:ascii="宋体" w:eastAsia="宋体" w:hAnsi="宋体" w:cs="宋体"/>
          <w:spacing w:val="-20"/>
          <w:sz w:val="22"/>
          <w:szCs w:val="22"/>
          <w:lang w:eastAsia="zh-CN"/>
        </w:rPr>
        <w:t>处图形应</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是由第二幅图最下方图形左右翻转，其他位置图形不变得到的，只有</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4"/>
          <w:sz w:val="22"/>
          <w:szCs w:val="22"/>
          <w:lang w:eastAsia="zh-CN"/>
        </w:rPr>
        <w:t>项符合。故正确答案</w:t>
      </w:r>
    </w:p>
    <w:p w14:paraId="0B5EA2EF" w14:textId="77777777" w:rsidR="002D50A1" w:rsidRDefault="002D50A1" w:rsidP="002D50A1">
      <w:pPr>
        <w:spacing w:line="223" w:lineRule="auto"/>
        <w:rPr>
          <w:rFonts w:ascii="宋体" w:eastAsia="宋体" w:hAnsi="宋体" w:cs="宋体" w:hint="eastAsia"/>
          <w:sz w:val="22"/>
          <w:szCs w:val="22"/>
          <w:lang w:eastAsia="zh-CN"/>
        </w:rPr>
      </w:pPr>
      <w:r>
        <w:rPr>
          <w:noProof/>
        </w:rPr>
        <w:drawing>
          <wp:anchor distT="0" distB="0" distL="0" distR="0" simplePos="0" relativeHeight="251797504" behindDoc="0" locked="0" layoutInCell="1" allowOverlap="1" wp14:anchorId="18D5E6E9" wp14:editId="610830D7">
            <wp:simplePos x="0" y="0"/>
            <wp:positionH relativeFrom="column">
              <wp:posOffset>5283200</wp:posOffset>
            </wp:positionH>
            <wp:positionV relativeFrom="paragraph">
              <wp:posOffset>185420</wp:posOffset>
            </wp:positionV>
            <wp:extent cx="495300" cy="508000"/>
            <wp:effectExtent l="0" t="0" r="0" b="0"/>
            <wp:wrapNone/>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232"/>
                    <a:stretch>
                      <a:fillRect/>
                    </a:stretch>
                  </pic:blipFill>
                  <pic:spPr>
                    <a:xfrm>
                      <a:off x="0" y="0"/>
                      <a:ext cx="495265" cy="508024"/>
                    </a:xfrm>
                    <a:prstGeom prst="rect">
                      <a:avLst/>
                    </a:prstGeom>
                  </pic:spPr>
                </pic:pic>
              </a:graphicData>
            </a:graphic>
          </wp:anchor>
        </w:drawing>
      </w:r>
      <w:r>
        <w:rPr>
          <w:rFonts w:ascii="仿宋" w:eastAsia="仿宋" w:hAnsi="仿宋" w:cs="仿宋"/>
          <w:spacing w:val="6"/>
          <w:sz w:val="22"/>
          <w:szCs w:val="22"/>
          <w:lang w:eastAsia="zh-CN"/>
        </w:rPr>
        <w:t>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489D5B61" w14:textId="77777777" w:rsidR="002D50A1" w:rsidRDefault="002D50A1" w:rsidP="002D50A1">
      <w:pPr>
        <w:pStyle w:val="ae"/>
        <w:spacing w:before="92" w:line="301" w:lineRule="auto"/>
        <w:ind w:right="812" w:firstLine="42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133.【答案】</w:t>
      </w:r>
      <w:r>
        <w:rPr>
          <w:spacing w:val="-16"/>
          <w:sz w:val="22"/>
          <w:szCs w:val="22"/>
          <w:lang w:eastAsia="zh-CN"/>
        </w:rPr>
        <w:t>A</w:t>
      </w:r>
      <w:r>
        <w:rPr>
          <w:rFonts w:ascii="宋体" w:eastAsia="宋体" w:hAnsi="宋体" w:cs="宋体"/>
          <w:spacing w:val="-16"/>
          <w:sz w:val="22"/>
          <w:szCs w:val="22"/>
          <w:lang w:eastAsia="zh-CN"/>
        </w:rPr>
        <w:t>。元素组成不同，且无明</w:t>
      </w:r>
      <w:r>
        <w:rPr>
          <w:rFonts w:ascii="宋体" w:eastAsia="宋体" w:hAnsi="宋体" w:cs="宋体"/>
          <w:spacing w:val="-17"/>
          <w:sz w:val="22"/>
          <w:szCs w:val="22"/>
          <w:lang w:eastAsia="zh-CN"/>
        </w:rPr>
        <w:t>显属性规律，优先考虑数量规律。题干第二、四</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幅图及四个选项中的图形均为立体图形，虚线为所视角度下</w:t>
      </w:r>
      <w:r>
        <w:rPr>
          <w:rFonts w:ascii="宋体" w:eastAsia="宋体" w:hAnsi="宋体" w:cs="宋体"/>
          <w:spacing w:val="-17"/>
          <w:sz w:val="22"/>
          <w:szCs w:val="22"/>
          <w:lang w:eastAsia="zh-CN"/>
        </w:rPr>
        <w:t>看不见的棱，题干图形的交点(顶</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点)数分别为3、4、5、6,所以问号处图形的交点</w:t>
      </w:r>
      <w:r>
        <w:rPr>
          <w:rFonts w:ascii="宋体" w:eastAsia="宋体" w:hAnsi="宋体" w:cs="宋体"/>
          <w:spacing w:val="-2"/>
          <w:sz w:val="22"/>
          <w:szCs w:val="22"/>
          <w:lang w:eastAsia="zh-CN"/>
        </w:rPr>
        <w:t>(顶点)数应为7,选项图形的交点(顶点)</w:t>
      </w:r>
    </w:p>
    <w:p w14:paraId="57C766B0" w14:textId="77777777" w:rsidR="002D50A1" w:rsidRDefault="002D50A1" w:rsidP="002D50A1">
      <w:pPr>
        <w:spacing w:before="2" w:line="216" w:lineRule="auto"/>
        <w:rPr>
          <w:rFonts w:ascii="宋体" w:eastAsia="宋体" w:hAnsi="宋体" w:cs="宋体" w:hint="eastAsia"/>
          <w:sz w:val="22"/>
          <w:szCs w:val="22"/>
          <w:lang w:eastAsia="zh-CN"/>
        </w:rPr>
      </w:pPr>
      <w:r>
        <w:rPr>
          <w:noProof/>
        </w:rPr>
        <w:drawing>
          <wp:anchor distT="0" distB="0" distL="0" distR="0" simplePos="0" relativeHeight="251796480" behindDoc="0" locked="0" layoutInCell="1" allowOverlap="1" wp14:anchorId="12468ACA" wp14:editId="37472354">
            <wp:simplePos x="0" y="0"/>
            <wp:positionH relativeFrom="column">
              <wp:posOffset>5283200</wp:posOffset>
            </wp:positionH>
            <wp:positionV relativeFrom="paragraph">
              <wp:posOffset>194310</wp:posOffset>
            </wp:positionV>
            <wp:extent cx="495300" cy="508000"/>
            <wp:effectExtent l="0" t="0" r="0" b="0"/>
            <wp:wrapNone/>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233"/>
                    <a:stretch>
                      <a:fillRect/>
                    </a:stretch>
                  </pic:blipFill>
                  <pic:spPr>
                    <a:xfrm>
                      <a:off x="0" y="0"/>
                      <a:ext cx="495265" cy="508024"/>
                    </a:xfrm>
                    <a:prstGeom prst="rect">
                      <a:avLst/>
                    </a:prstGeom>
                  </pic:spPr>
                </pic:pic>
              </a:graphicData>
            </a:graphic>
          </wp:anchor>
        </w:drawing>
      </w:r>
      <w:r>
        <w:rPr>
          <w:rFonts w:ascii="宋体" w:eastAsia="宋体" w:hAnsi="宋体" w:cs="宋体"/>
          <w:spacing w:val="-6"/>
          <w:sz w:val="22"/>
          <w:szCs w:val="22"/>
          <w:lang w:eastAsia="zh-CN"/>
        </w:rPr>
        <w:t>数分别为7、5、8、6,只有</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项符合。故正确答案为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17BB4E99" w14:textId="77777777" w:rsidR="002D50A1" w:rsidRDefault="002D50A1" w:rsidP="002D50A1">
      <w:pPr>
        <w:pStyle w:val="ae"/>
        <w:spacing w:before="105" w:line="303" w:lineRule="auto"/>
        <w:ind w:right="864" w:firstLine="420"/>
        <w:jc w:val="both"/>
        <w:rPr>
          <w:rFonts w:ascii="宋体" w:eastAsia="宋体" w:hAnsi="宋体" w:cs="宋体" w:hint="eastAsia"/>
          <w:sz w:val="22"/>
          <w:szCs w:val="22"/>
        </w:rPr>
      </w:pPr>
      <w:r>
        <w:rPr>
          <w:rFonts w:ascii="黑体" w:eastAsia="黑体" w:hAnsi="黑体" w:cs="黑体"/>
          <w:spacing w:val="-17"/>
          <w:sz w:val="22"/>
          <w:szCs w:val="22"/>
          <w:lang w:eastAsia="zh-CN"/>
        </w:rPr>
        <w:t>134.【答案】</w:t>
      </w:r>
      <w:r>
        <w:rPr>
          <w:spacing w:val="-17"/>
          <w:sz w:val="22"/>
          <w:szCs w:val="22"/>
          <w:lang w:eastAsia="zh-CN"/>
        </w:rPr>
        <w:t>C</w:t>
      </w:r>
      <w:r>
        <w:rPr>
          <w:rFonts w:ascii="宋体" w:eastAsia="宋体" w:hAnsi="宋体" w:cs="宋体"/>
          <w:spacing w:val="-17"/>
          <w:sz w:val="22"/>
          <w:szCs w:val="22"/>
          <w:lang w:eastAsia="zh-CN"/>
        </w:rPr>
        <w:t>。题干图形均由黑白球组成，且黑白球分布规整，优先考虑对称性。九宫</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格优先横着看，观察发现，如下图所示，第一行图形对称轴方向分别为左上到右下、右上到左</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下、水平；第二行图形满足此规律；第三行图形应用此规律，故问号处图形的对称轴应</w:t>
      </w:r>
      <w:r>
        <w:rPr>
          <w:rFonts w:ascii="宋体" w:eastAsia="宋体" w:hAnsi="宋体" w:cs="宋体"/>
          <w:spacing w:val="-20"/>
          <w:sz w:val="22"/>
          <w:szCs w:val="22"/>
          <w:lang w:eastAsia="zh-CN"/>
        </w:rPr>
        <w:t>为水平</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方向。</w:t>
      </w:r>
      <w:r>
        <w:rPr>
          <w:rFonts w:ascii="宋体" w:eastAsia="宋体" w:hAnsi="宋体" w:cs="宋体"/>
          <w:spacing w:val="-13"/>
          <w:sz w:val="22"/>
          <w:szCs w:val="22"/>
        </w:rPr>
        <w:t>只有</w:t>
      </w:r>
      <w:r>
        <w:rPr>
          <w:rFonts w:ascii="Times New Roman" w:eastAsia="Times New Roman" w:hAnsi="Times New Roman" w:cs="Times New Roman"/>
          <w:spacing w:val="-13"/>
          <w:sz w:val="22"/>
          <w:szCs w:val="22"/>
        </w:rPr>
        <w:t xml:space="preserve">C </w:t>
      </w:r>
      <w:r>
        <w:rPr>
          <w:rFonts w:ascii="宋体" w:eastAsia="宋体" w:hAnsi="宋体" w:cs="宋体"/>
          <w:spacing w:val="-13"/>
          <w:sz w:val="22"/>
          <w:szCs w:val="22"/>
        </w:rPr>
        <w:t>项符合。</w:t>
      </w:r>
    </w:p>
    <w:p w14:paraId="07C30333" w14:textId="77777777" w:rsidR="002D50A1" w:rsidRDefault="002D50A1" w:rsidP="002D50A1">
      <w:pPr>
        <w:spacing w:before="27" w:line="2620" w:lineRule="exact"/>
        <w:ind w:firstLine="2850"/>
      </w:pPr>
      <w:r>
        <w:rPr>
          <w:noProof/>
          <w:position w:val="-52"/>
        </w:rPr>
        <w:drawing>
          <wp:inline distT="0" distB="0" distL="0" distR="0" wp14:anchorId="3F230CFB" wp14:editId="3EB5CD41">
            <wp:extent cx="1657350" cy="1663065"/>
            <wp:effectExtent l="0" t="0" r="0" b="0"/>
            <wp:docPr id="1624" name="IM 1624"/>
            <wp:cNvGraphicFramePr/>
            <a:graphic xmlns:a="http://schemas.openxmlformats.org/drawingml/2006/main">
              <a:graphicData uri="http://schemas.openxmlformats.org/drawingml/2006/picture">
                <pic:pic xmlns:pic="http://schemas.openxmlformats.org/drawingml/2006/picture">
                  <pic:nvPicPr>
                    <pic:cNvPr id="1624" name="IM 1624"/>
                    <pic:cNvPicPr/>
                  </pic:nvPicPr>
                  <pic:blipFill>
                    <a:blip r:embed="rId234"/>
                    <a:stretch>
                      <a:fillRect/>
                    </a:stretch>
                  </pic:blipFill>
                  <pic:spPr>
                    <a:xfrm>
                      <a:off x="0" y="0"/>
                      <a:ext cx="1657364" cy="1663685"/>
                    </a:xfrm>
                    <a:prstGeom prst="rect">
                      <a:avLst/>
                    </a:prstGeom>
                  </pic:spPr>
                </pic:pic>
              </a:graphicData>
            </a:graphic>
          </wp:inline>
        </w:drawing>
      </w:r>
    </w:p>
    <w:p w14:paraId="5F5E772B" w14:textId="77777777" w:rsidR="002D50A1" w:rsidRDefault="002D50A1" w:rsidP="002D50A1">
      <w:pPr>
        <w:spacing w:before="150" w:line="960" w:lineRule="exact"/>
        <w:ind w:firstLine="2460"/>
      </w:pPr>
      <w:r>
        <w:rPr>
          <w:noProof/>
          <w:position w:val="-19"/>
        </w:rPr>
        <w:drawing>
          <wp:inline distT="0" distB="0" distL="0" distR="0" wp14:anchorId="5F9008CF" wp14:editId="33AED101">
            <wp:extent cx="2183765" cy="608965"/>
            <wp:effectExtent l="0" t="0" r="0" b="0"/>
            <wp:docPr id="1626" name="IM 1626"/>
            <wp:cNvGraphicFramePr/>
            <a:graphic xmlns:a="http://schemas.openxmlformats.org/drawingml/2006/main">
              <a:graphicData uri="http://schemas.openxmlformats.org/drawingml/2006/picture">
                <pic:pic xmlns:pic="http://schemas.openxmlformats.org/drawingml/2006/picture">
                  <pic:nvPicPr>
                    <pic:cNvPr id="1626" name="IM 1626"/>
                    <pic:cNvPicPr/>
                  </pic:nvPicPr>
                  <pic:blipFill>
                    <a:blip r:embed="rId235"/>
                    <a:stretch>
                      <a:fillRect/>
                    </a:stretch>
                  </pic:blipFill>
                  <pic:spPr>
                    <a:xfrm>
                      <a:off x="0" y="0"/>
                      <a:ext cx="2184343" cy="609518"/>
                    </a:xfrm>
                    <a:prstGeom prst="rect">
                      <a:avLst/>
                    </a:prstGeom>
                  </pic:spPr>
                </pic:pic>
              </a:graphicData>
            </a:graphic>
          </wp:inline>
        </w:drawing>
      </w:r>
    </w:p>
    <w:p w14:paraId="460E9CF0" w14:textId="77777777" w:rsidR="002D50A1" w:rsidRDefault="002D50A1" w:rsidP="002D50A1">
      <w:pPr>
        <w:pStyle w:val="ae"/>
        <w:spacing w:before="65" w:line="193" w:lineRule="auto"/>
        <w:ind w:left="2830"/>
        <w:rPr>
          <w:rFonts w:ascii="Times New Roman" w:eastAsia="Times New Roman" w:hAnsi="Times New Roman" w:cs="Times New Roman"/>
          <w:sz w:val="20"/>
          <w:szCs w:val="20"/>
          <w:lang w:eastAsia="zh-CN"/>
        </w:rPr>
      </w:pPr>
      <w:r>
        <w:rPr>
          <w:spacing w:val="-3"/>
          <w:sz w:val="19"/>
          <w:szCs w:val="19"/>
          <w:lang w:eastAsia="zh-CN"/>
        </w:rPr>
        <w:t>A</w:t>
      </w:r>
      <w:r>
        <w:rPr>
          <w:spacing w:val="1"/>
          <w:sz w:val="19"/>
          <w:szCs w:val="19"/>
          <w:lang w:eastAsia="zh-CN"/>
        </w:rPr>
        <w:t xml:space="preserve">             </w:t>
      </w:r>
      <w:r>
        <w:rPr>
          <w:rFonts w:ascii="Times New Roman" w:eastAsia="Times New Roman" w:hAnsi="Times New Roman" w:cs="Times New Roman"/>
          <w:spacing w:val="-3"/>
          <w:sz w:val="20"/>
          <w:szCs w:val="20"/>
          <w:lang w:eastAsia="zh-CN"/>
        </w:rPr>
        <w:t>B</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3"/>
          <w:sz w:val="20"/>
          <w:szCs w:val="20"/>
          <w:lang w:eastAsia="zh-CN"/>
        </w:rPr>
        <w:t>D</w:t>
      </w:r>
    </w:p>
    <w:p w14:paraId="39A787BE" w14:textId="77777777" w:rsidR="002D50A1" w:rsidRDefault="002D50A1" w:rsidP="002D50A1">
      <w:pPr>
        <w:pStyle w:val="ae"/>
        <w:spacing w:line="246" w:lineRule="auto"/>
        <w:rPr>
          <w:lang w:eastAsia="zh-CN"/>
        </w:rPr>
      </w:pPr>
    </w:p>
    <w:p w14:paraId="6B0F54B8" w14:textId="77777777" w:rsidR="002D50A1" w:rsidRDefault="002D50A1" w:rsidP="002D50A1">
      <w:pPr>
        <w:spacing w:before="72" w:line="220" w:lineRule="auto"/>
        <w:ind w:left="420"/>
        <w:rPr>
          <w:rFonts w:ascii="宋体" w:eastAsia="宋体" w:hAnsi="宋体" w:cs="宋体" w:hint="eastAsia"/>
          <w:sz w:val="22"/>
          <w:szCs w:val="22"/>
          <w:lang w:eastAsia="zh-CN"/>
        </w:rPr>
      </w:pPr>
      <w:r>
        <w:rPr>
          <w:noProof/>
        </w:rPr>
        <w:drawing>
          <wp:anchor distT="0" distB="0" distL="0" distR="0" simplePos="0" relativeHeight="251800576" behindDoc="0" locked="0" layoutInCell="1" allowOverlap="1" wp14:anchorId="5494EB1A" wp14:editId="700C392E">
            <wp:simplePos x="0" y="0"/>
            <wp:positionH relativeFrom="column">
              <wp:posOffset>5295900</wp:posOffset>
            </wp:positionH>
            <wp:positionV relativeFrom="paragraph">
              <wp:posOffset>236220</wp:posOffset>
            </wp:positionV>
            <wp:extent cx="488950" cy="508000"/>
            <wp:effectExtent l="0" t="0" r="0" b="0"/>
            <wp:wrapNone/>
            <wp:docPr id="1628" name="IM 1628"/>
            <wp:cNvGraphicFramePr/>
            <a:graphic xmlns:a="http://schemas.openxmlformats.org/drawingml/2006/main">
              <a:graphicData uri="http://schemas.openxmlformats.org/drawingml/2006/picture">
                <pic:pic xmlns:pic="http://schemas.openxmlformats.org/drawingml/2006/picture">
                  <pic:nvPicPr>
                    <pic:cNvPr id="1628" name="IM 1628"/>
                    <pic:cNvPicPr/>
                  </pic:nvPicPr>
                  <pic:blipFill>
                    <a:blip r:embed="rId236"/>
                    <a:stretch>
                      <a:fillRect/>
                    </a:stretch>
                  </pic:blipFill>
                  <pic:spPr>
                    <a:xfrm>
                      <a:off x="0" y="0"/>
                      <a:ext cx="488962" cy="507931"/>
                    </a:xfrm>
                    <a:prstGeom prst="rect">
                      <a:avLst/>
                    </a:prstGeom>
                  </pic:spPr>
                </pic:pic>
              </a:graphicData>
            </a:graphic>
          </wp:anchor>
        </w:drawing>
      </w:r>
      <w:r>
        <w:rPr>
          <w:rFonts w:ascii="宋体" w:eastAsia="宋体" w:hAnsi="宋体" w:cs="宋体"/>
          <w:spacing w:val="-14"/>
          <w:sz w:val="22"/>
          <w:szCs w:val="22"/>
          <w:lang w:eastAsia="zh-CN"/>
        </w:rPr>
        <w:t>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463208BC" w14:textId="77777777" w:rsidR="002D50A1" w:rsidRDefault="002D50A1" w:rsidP="002D50A1">
      <w:pPr>
        <w:pStyle w:val="ae"/>
        <w:spacing w:before="96" w:line="290" w:lineRule="auto"/>
        <w:ind w:right="869" w:firstLine="420"/>
        <w:rPr>
          <w:rFonts w:ascii="宋体" w:eastAsia="宋体" w:hAnsi="宋体" w:cs="宋体" w:hint="eastAsia"/>
          <w:lang w:eastAsia="zh-CN"/>
        </w:rPr>
      </w:pPr>
      <w:r>
        <w:rPr>
          <w:noProof/>
        </w:rPr>
        <w:drawing>
          <wp:anchor distT="0" distB="0" distL="0" distR="0" simplePos="0" relativeHeight="251799552" behindDoc="0" locked="0" layoutInCell="1" allowOverlap="1" wp14:anchorId="1FFA99C4" wp14:editId="6BE9B803">
            <wp:simplePos x="0" y="0"/>
            <wp:positionH relativeFrom="column">
              <wp:posOffset>5295900</wp:posOffset>
            </wp:positionH>
            <wp:positionV relativeFrom="paragraph">
              <wp:posOffset>709930</wp:posOffset>
            </wp:positionV>
            <wp:extent cx="488950" cy="508000"/>
            <wp:effectExtent l="0" t="0" r="0" b="0"/>
            <wp:wrapNone/>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237"/>
                    <a:stretch>
                      <a:fillRect/>
                    </a:stretch>
                  </pic:blipFill>
                  <pic:spPr>
                    <a:xfrm>
                      <a:off x="0" y="0"/>
                      <a:ext cx="488962" cy="508024"/>
                    </a:xfrm>
                    <a:prstGeom prst="rect">
                      <a:avLst/>
                    </a:prstGeom>
                  </pic:spPr>
                </pic:pic>
              </a:graphicData>
            </a:graphic>
          </wp:anchor>
        </w:drawing>
      </w:r>
      <w:r>
        <w:rPr>
          <w:rFonts w:ascii="黑体" w:eastAsia="黑体" w:hAnsi="黑体" w:cs="黑体"/>
          <w:spacing w:val="-8"/>
          <w:lang w:eastAsia="zh-CN"/>
        </w:rPr>
        <w:t>135.【答案】</w:t>
      </w:r>
      <w:r>
        <w:rPr>
          <w:spacing w:val="-8"/>
          <w:lang w:eastAsia="zh-CN"/>
        </w:rPr>
        <w:t>A</w:t>
      </w:r>
      <w:r>
        <w:rPr>
          <w:spacing w:val="-30"/>
          <w:lang w:eastAsia="zh-CN"/>
        </w:rPr>
        <w:t xml:space="preserve"> </w:t>
      </w:r>
      <w:r>
        <w:rPr>
          <w:rFonts w:ascii="宋体" w:eastAsia="宋体" w:hAnsi="宋体" w:cs="宋体"/>
          <w:spacing w:val="-8"/>
          <w:lang w:eastAsia="zh-CN"/>
        </w:rPr>
        <w:t>。元素组成不同，且无明显属性规律，优先考虑数量规律。观察发现，题</w:t>
      </w:r>
      <w:r>
        <w:rPr>
          <w:rFonts w:ascii="宋体" w:eastAsia="宋体" w:hAnsi="宋体" w:cs="宋体"/>
          <w:lang w:eastAsia="zh-CN"/>
        </w:rPr>
        <w:t xml:space="preserve"> </w:t>
      </w:r>
      <w:r>
        <w:rPr>
          <w:rFonts w:ascii="宋体" w:eastAsia="宋体" w:hAnsi="宋体" w:cs="宋体"/>
          <w:spacing w:val="-9"/>
          <w:lang w:eastAsia="zh-CN"/>
        </w:rPr>
        <w:t>干每个图形中均存在一个黑色面和三个白色面，且黑色面的形状分别为三角</w:t>
      </w:r>
      <w:r>
        <w:rPr>
          <w:rFonts w:ascii="宋体" w:eastAsia="宋体" w:hAnsi="宋体" w:cs="宋体"/>
          <w:spacing w:val="-10"/>
          <w:lang w:eastAsia="zh-CN"/>
        </w:rPr>
        <w:t>形、四边形交替出</w:t>
      </w:r>
      <w:r>
        <w:rPr>
          <w:rFonts w:ascii="宋体" w:eastAsia="宋体" w:hAnsi="宋体" w:cs="宋体"/>
          <w:lang w:eastAsia="zh-CN"/>
        </w:rPr>
        <w:t xml:space="preserve"> </w:t>
      </w:r>
      <w:r>
        <w:rPr>
          <w:rFonts w:ascii="宋体" w:eastAsia="宋体" w:hAnsi="宋体" w:cs="宋体"/>
          <w:spacing w:val="-7"/>
          <w:lang w:eastAsia="zh-CN"/>
        </w:rPr>
        <w:t>现，故问号处图形的黑色面应该是四边形，只有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项符合。故正确答案为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0885F1BC" w14:textId="77777777" w:rsidR="002D50A1" w:rsidRDefault="002D50A1" w:rsidP="002D50A1">
      <w:pPr>
        <w:spacing w:before="78" w:line="288" w:lineRule="auto"/>
        <w:ind w:right="810" w:firstLine="420"/>
        <w:rPr>
          <w:rFonts w:ascii="宋体" w:eastAsia="宋体" w:hAnsi="宋体" w:cs="宋体" w:hint="eastAsia"/>
          <w:sz w:val="22"/>
          <w:szCs w:val="22"/>
          <w:lang w:eastAsia="zh-CN"/>
        </w:rPr>
      </w:pPr>
      <w:r>
        <w:rPr>
          <w:rFonts w:ascii="黑体" w:eastAsia="黑体" w:hAnsi="黑体" w:cs="黑体"/>
          <w:spacing w:val="-17"/>
          <w:sz w:val="22"/>
          <w:szCs w:val="22"/>
          <w:lang w:eastAsia="zh-CN"/>
        </w:rPr>
        <w:t>136.【答案】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。本题考查立体拼合。观察题干给出的多面体可知，横行和竖列最多均有</w:t>
      </w:r>
      <w:r>
        <w:rPr>
          <w:rFonts w:ascii="宋体" w:eastAsia="宋体" w:hAnsi="宋体" w:cs="宋体"/>
          <w:spacing w:val="9"/>
          <w:sz w:val="22"/>
          <w:szCs w:val="22"/>
          <w:lang w:eastAsia="zh-CN"/>
        </w:rPr>
        <w:t xml:space="preserve"> </w:t>
      </w:r>
      <w:r>
        <w:rPr>
          <w:rFonts w:ascii="宋体" w:eastAsia="宋体" w:hAnsi="宋体" w:cs="宋体"/>
          <w:spacing w:val="-11"/>
          <w:sz w:val="22"/>
          <w:szCs w:val="22"/>
          <w:lang w:eastAsia="zh-CN"/>
        </w:rPr>
        <w:t>4个正方体，其中②最下方为4个正方体，①最下层可以拼为4个正方体，则①和②正方</w:t>
      </w:r>
      <w:r>
        <w:rPr>
          <w:rFonts w:ascii="宋体" w:eastAsia="宋体" w:hAnsi="宋体" w:cs="宋体"/>
          <w:spacing w:val="-12"/>
          <w:sz w:val="22"/>
          <w:szCs w:val="22"/>
          <w:lang w:eastAsia="zh-CN"/>
        </w:rPr>
        <w:t>体数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量最多的行、列会放置在正视图的左后方。根据题干后视图可</w:t>
      </w:r>
      <w:r>
        <w:rPr>
          <w:rFonts w:ascii="宋体" w:eastAsia="宋体" w:hAnsi="宋体" w:cs="宋体"/>
          <w:spacing w:val="-17"/>
          <w:sz w:val="22"/>
          <w:szCs w:val="22"/>
          <w:lang w:eastAsia="zh-CN"/>
        </w:rPr>
        <w:t>知，最后方第二层最多有3个正</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方体，①第二层有3个正方体，所以①在后视图的最前面，并且②最下层多出来的正方体可以</w:t>
      </w:r>
      <w:r>
        <w:rPr>
          <w:rFonts w:ascii="宋体" w:eastAsia="宋体" w:hAnsi="宋体" w:cs="宋体"/>
          <w:spacing w:val="14"/>
          <w:sz w:val="22"/>
          <w:szCs w:val="22"/>
          <w:lang w:eastAsia="zh-CN"/>
        </w:rPr>
        <w:t xml:space="preserve"> </w:t>
      </w:r>
      <w:r>
        <w:rPr>
          <w:rFonts w:ascii="宋体" w:eastAsia="宋体" w:hAnsi="宋体" w:cs="宋体"/>
          <w:spacing w:val="-15"/>
          <w:sz w:val="22"/>
          <w:szCs w:val="22"/>
          <w:lang w:eastAsia="zh-CN"/>
        </w:rPr>
        <w:t>和①最下层缺少正方体</w:t>
      </w:r>
      <w:r>
        <w:rPr>
          <w:rFonts w:ascii="宋体" w:eastAsia="宋体" w:hAnsi="宋体" w:cs="宋体"/>
          <w:spacing w:val="-15"/>
          <w:sz w:val="22"/>
          <w:szCs w:val="22"/>
          <w:lang w:eastAsia="zh-CN"/>
        </w:rPr>
        <w:lastRenderedPageBreak/>
        <w:t>的位置进行拼合，如下图所示。拼合后可知，第二层缺少3个正方体，</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排除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两项。对比</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4"/>
          <w:sz w:val="22"/>
          <w:szCs w:val="22"/>
          <w:lang w:eastAsia="zh-CN"/>
        </w:rPr>
        <w:t>两项可知，①②拼合后最下层左侧不缺正</w:t>
      </w:r>
      <w:r>
        <w:rPr>
          <w:rFonts w:ascii="宋体" w:eastAsia="宋体" w:hAnsi="宋体" w:cs="宋体"/>
          <w:spacing w:val="-15"/>
          <w:sz w:val="22"/>
          <w:szCs w:val="22"/>
          <w:lang w:eastAsia="zh-CN"/>
        </w:rPr>
        <w:t>方体，据此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项当选。</w:t>
      </w:r>
    </w:p>
    <w:p w14:paraId="1597802F" w14:textId="77777777" w:rsidR="002D50A1" w:rsidRDefault="002D50A1" w:rsidP="002D50A1">
      <w:pPr>
        <w:spacing w:line="288" w:lineRule="auto"/>
        <w:rPr>
          <w:rFonts w:ascii="宋体" w:eastAsia="宋体" w:hAnsi="宋体" w:cs="宋体" w:hint="eastAsia"/>
          <w:sz w:val="22"/>
          <w:szCs w:val="22"/>
          <w:lang w:eastAsia="zh-CN"/>
        </w:rPr>
        <w:sectPr w:rsidR="002D50A1" w:rsidSect="002D50A1">
          <w:footerReference w:type="default" r:id="rId238"/>
          <w:pgSz w:w="10340" w:h="14570"/>
          <w:pgMar w:top="400" w:right="759" w:bottom="679" w:left="469" w:header="0" w:footer="420" w:gutter="0"/>
          <w:cols w:space="720"/>
        </w:sectPr>
      </w:pPr>
    </w:p>
    <w:p w14:paraId="701D381B" w14:textId="77777777" w:rsidR="002D50A1" w:rsidRDefault="002D50A1" w:rsidP="002D50A1">
      <w:pPr>
        <w:pStyle w:val="ae"/>
        <w:spacing w:line="397" w:lineRule="auto"/>
        <w:rPr>
          <w:lang w:eastAsia="zh-CN"/>
        </w:rPr>
      </w:pPr>
    </w:p>
    <w:p w14:paraId="2BFE4405" w14:textId="77777777" w:rsidR="002D50A1" w:rsidRDefault="002D50A1" w:rsidP="002D50A1">
      <w:pPr>
        <w:spacing w:line="1010" w:lineRule="exact"/>
        <w:ind w:firstLine="1330"/>
      </w:pPr>
      <w:r>
        <w:rPr>
          <w:noProof/>
          <w:position w:val="-20"/>
        </w:rPr>
        <w:drawing>
          <wp:inline distT="0" distB="0" distL="0" distR="0" wp14:anchorId="004533B2" wp14:editId="79DCD6A7">
            <wp:extent cx="3676015" cy="640715"/>
            <wp:effectExtent l="0" t="0" r="0" b="0"/>
            <wp:docPr id="1632" name="IM 1632"/>
            <wp:cNvGraphicFramePr/>
            <a:graphic xmlns:a="http://schemas.openxmlformats.org/drawingml/2006/main">
              <a:graphicData uri="http://schemas.openxmlformats.org/drawingml/2006/picture">
                <pic:pic xmlns:pic="http://schemas.openxmlformats.org/drawingml/2006/picture">
                  <pic:nvPicPr>
                    <pic:cNvPr id="1632" name="IM 1632"/>
                    <pic:cNvPicPr/>
                  </pic:nvPicPr>
                  <pic:blipFill>
                    <a:blip r:embed="rId239"/>
                    <a:stretch>
                      <a:fillRect/>
                    </a:stretch>
                  </pic:blipFill>
                  <pic:spPr>
                    <a:xfrm>
                      <a:off x="0" y="0"/>
                      <a:ext cx="3676641" cy="641344"/>
                    </a:xfrm>
                    <a:prstGeom prst="rect">
                      <a:avLst/>
                    </a:prstGeom>
                  </pic:spPr>
                </pic:pic>
              </a:graphicData>
            </a:graphic>
          </wp:inline>
        </w:drawing>
      </w:r>
    </w:p>
    <w:p w14:paraId="54842FFC" w14:textId="77777777" w:rsidR="002D50A1" w:rsidRDefault="002D50A1" w:rsidP="002D50A1">
      <w:pPr>
        <w:spacing w:before="168" w:line="220" w:lineRule="auto"/>
        <w:ind w:left="430"/>
        <w:rPr>
          <w:rFonts w:ascii="宋体" w:eastAsia="宋体" w:hAnsi="宋体" w:cs="宋体" w:hint="eastAsia"/>
          <w:sz w:val="20"/>
          <w:szCs w:val="20"/>
          <w:lang w:eastAsia="zh-CN"/>
        </w:rPr>
      </w:pPr>
      <w:r>
        <w:rPr>
          <w:noProof/>
        </w:rPr>
        <w:drawing>
          <wp:anchor distT="0" distB="0" distL="0" distR="0" simplePos="0" relativeHeight="251802624" behindDoc="0" locked="0" layoutInCell="1" allowOverlap="1" wp14:anchorId="2823BE34" wp14:editId="7E44AA94">
            <wp:simplePos x="0" y="0"/>
            <wp:positionH relativeFrom="column">
              <wp:posOffset>5307965</wp:posOffset>
            </wp:positionH>
            <wp:positionV relativeFrom="paragraph">
              <wp:posOffset>304165</wp:posOffset>
            </wp:positionV>
            <wp:extent cx="495300" cy="508000"/>
            <wp:effectExtent l="0" t="0" r="0" b="0"/>
            <wp:wrapNone/>
            <wp:docPr id="1634" name="IM 1634"/>
            <wp:cNvGraphicFramePr/>
            <a:graphic xmlns:a="http://schemas.openxmlformats.org/drawingml/2006/main">
              <a:graphicData uri="http://schemas.openxmlformats.org/drawingml/2006/picture">
                <pic:pic xmlns:pic="http://schemas.openxmlformats.org/drawingml/2006/picture">
                  <pic:nvPicPr>
                    <pic:cNvPr id="1634" name="IM 1634"/>
                    <pic:cNvPicPr/>
                  </pic:nvPicPr>
                  <pic:blipFill>
                    <a:blip r:embed="rId240"/>
                    <a:stretch>
                      <a:fillRect/>
                    </a:stretch>
                  </pic:blipFill>
                  <pic:spPr>
                    <a:xfrm>
                      <a:off x="0" y="0"/>
                      <a:ext cx="495331" cy="508024"/>
                    </a:xfrm>
                    <a:prstGeom prst="rect">
                      <a:avLst/>
                    </a:prstGeom>
                  </pic:spPr>
                </pic:pic>
              </a:graphicData>
            </a:graphic>
          </wp:anchor>
        </w:drawing>
      </w:r>
      <w:r>
        <w:rPr>
          <w:rFonts w:ascii="宋体" w:eastAsia="宋体" w:hAnsi="宋体" w:cs="宋体"/>
          <w:spacing w:val="4"/>
          <w:sz w:val="20"/>
          <w:szCs w:val="20"/>
          <w:lang w:eastAsia="zh-CN"/>
        </w:rPr>
        <w:t>故正确答案为</w:t>
      </w:r>
      <w:r>
        <w:rPr>
          <w:rFonts w:ascii="Times New Roman" w:eastAsia="Times New Roman" w:hAnsi="Times New Roman" w:cs="Times New Roman"/>
          <w:spacing w:val="4"/>
          <w:sz w:val="20"/>
          <w:szCs w:val="20"/>
          <w:lang w:eastAsia="zh-CN"/>
        </w:rPr>
        <w:t>B</w:t>
      </w:r>
      <w:r>
        <w:rPr>
          <w:rFonts w:ascii="宋体" w:eastAsia="宋体" w:hAnsi="宋体" w:cs="宋体"/>
          <w:spacing w:val="4"/>
          <w:sz w:val="20"/>
          <w:szCs w:val="20"/>
          <w:lang w:eastAsia="zh-CN"/>
        </w:rPr>
        <w:t>。</w:t>
      </w:r>
    </w:p>
    <w:p w14:paraId="6E31AAEA" w14:textId="77777777" w:rsidR="002D50A1" w:rsidRDefault="002D50A1" w:rsidP="002D50A1">
      <w:pPr>
        <w:spacing w:before="122" w:line="292" w:lineRule="auto"/>
        <w:ind w:right="884" w:firstLine="430"/>
        <w:rPr>
          <w:rFonts w:ascii="宋体" w:eastAsia="宋体" w:hAnsi="宋体" w:cs="宋体" w:hint="eastAsia"/>
          <w:lang w:eastAsia="zh-CN"/>
        </w:rPr>
      </w:pPr>
      <w:r>
        <w:rPr>
          <w:noProof/>
        </w:rPr>
        <w:drawing>
          <wp:anchor distT="0" distB="0" distL="0" distR="0" simplePos="0" relativeHeight="251801600" behindDoc="0" locked="0" layoutInCell="1" allowOverlap="1" wp14:anchorId="2B50D9DE" wp14:editId="57C2D4EA">
            <wp:simplePos x="0" y="0"/>
            <wp:positionH relativeFrom="column">
              <wp:posOffset>5301615</wp:posOffset>
            </wp:positionH>
            <wp:positionV relativeFrom="paragraph">
              <wp:posOffset>967740</wp:posOffset>
            </wp:positionV>
            <wp:extent cx="501650" cy="501650"/>
            <wp:effectExtent l="0" t="0" r="0" b="0"/>
            <wp:wrapNone/>
            <wp:docPr id="1636" name="IM 1636"/>
            <wp:cNvGraphicFramePr/>
            <a:graphic xmlns:a="http://schemas.openxmlformats.org/drawingml/2006/main">
              <a:graphicData uri="http://schemas.openxmlformats.org/drawingml/2006/picture">
                <pic:pic xmlns:pic="http://schemas.openxmlformats.org/drawingml/2006/picture">
                  <pic:nvPicPr>
                    <pic:cNvPr id="1636" name="IM 1636"/>
                    <pic:cNvPicPr/>
                  </pic:nvPicPr>
                  <pic:blipFill>
                    <a:blip r:embed="rId241"/>
                    <a:stretch>
                      <a:fillRect/>
                    </a:stretch>
                  </pic:blipFill>
                  <pic:spPr>
                    <a:xfrm>
                      <a:off x="0" y="0"/>
                      <a:ext cx="501700" cy="501640"/>
                    </a:xfrm>
                    <a:prstGeom prst="rect">
                      <a:avLst/>
                    </a:prstGeom>
                  </pic:spPr>
                </pic:pic>
              </a:graphicData>
            </a:graphic>
          </wp:anchor>
        </w:drawing>
      </w:r>
      <w:r>
        <w:rPr>
          <w:rFonts w:ascii="黑体" w:eastAsia="黑体" w:hAnsi="黑体" w:cs="黑体"/>
          <w:spacing w:val="-8"/>
          <w:lang w:eastAsia="zh-CN"/>
        </w:rPr>
        <w:t>137.【答案】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。每组图形元素组成相似，且相同线条重复出现，优先</w:t>
      </w:r>
      <w:r>
        <w:rPr>
          <w:rFonts w:ascii="宋体" w:eastAsia="宋体" w:hAnsi="宋体" w:cs="宋体"/>
          <w:spacing w:val="-9"/>
          <w:lang w:eastAsia="zh-CN"/>
        </w:rPr>
        <w:t>考虑样式规律中的</w:t>
      </w:r>
      <w:r>
        <w:rPr>
          <w:rFonts w:ascii="宋体" w:eastAsia="宋体" w:hAnsi="宋体" w:cs="宋体"/>
          <w:lang w:eastAsia="zh-CN"/>
        </w:rPr>
        <w:t xml:space="preserve"> </w:t>
      </w:r>
      <w:r>
        <w:rPr>
          <w:rFonts w:ascii="宋体" w:eastAsia="宋体" w:hAnsi="宋体" w:cs="宋体"/>
          <w:spacing w:val="-9"/>
          <w:lang w:eastAsia="zh-CN"/>
        </w:rPr>
        <w:t>加减同异。观察发现，第一组图形中，前两幅图圆形及矩形外框不变，内部线条去同存异可得</w:t>
      </w:r>
      <w:r>
        <w:rPr>
          <w:rFonts w:ascii="宋体" w:eastAsia="宋体" w:hAnsi="宋体" w:cs="宋体"/>
          <w:spacing w:val="5"/>
          <w:lang w:eastAsia="zh-CN"/>
        </w:rPr>
        <w:t xml:space="preserve"> </w:t>
      </w:r>
      <w:r>
        <w:rPr>
          <w:rFonts w:ascii="宋体" w:eastAsia="宋体" w:hAnsi="宋体" w:cs="宋体"/>
          <w:spacing w:val="-9"/>
          <w:lang w:eastAsia="zh-CN"/>
        </w:rPr>
        <w:t>到第三幅图；第二组图形应用此规律，故问号处应选择由前两幅图的正方形及正六边形外框不</w:t>
      </w:r>
      <w:r>
        <w:rPr>
          <w:rFonts w:ascii="宋体" w:eastAsia="宋体" w:hAnsi="宋体" w:cs="宋体"/>
          <w:spacing w:val="9"/>
          <w:lang w:eastAsia="zh-CN"/>
        </w:rPr>
        <w:t xml:space="preserve"> </w:t>
      </w:r>
      <w:r>
        <w:rPr>
          <w:rFonts w:ascii="宋体" w:eastAsia="宋体" w:hAnsi="宋体" w:cs="宋体"/>
          <w:spacing w:val="-5"/>
          <w:lang w:eastAsia="zh-CN"/>
        </w:rPr>
        <w:t>变、内部线条去同存异得到的图形，只有</w:t>
      </w:r>
      <w:r>
        <w:rPr>
          <w:rFonts w:ascii="Times New Roman" w:eastAsia="Times New Roman" w:hAnsi="Times New Roman" w:cs="Times New Roman"/>
          <w:spacing w:val="-5"/>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5"/>
          <w:lang w:eastAsia="zh-CN"/>
        </w:rPr>
        <w:t>项符</w:t>
      </w:r>
      <w:r>
        <w:rPr>
          <w:rFonts w:ascii="宋体" w:eastAsia="宋体" w:hAnsi="宋体" w:cs="宋体"/>
          <w:spacing w:val="-6"/>
          <w:lang w:eastAsia="zh-CN"/>
        </w:rPr>
        <w:t>合。故正确答案为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0276C115" w14:textId="77777777" w:rsidR="002D50A1" w:rsidRDefault="002D50A1" w:rsidP="002D50A1">
      <w:pPr>
        <w:spacing w:before="78" w:line="282" w:lineRule="auto"/>
        <w:ind w:right="859" w:firstLine="430"/>
        <w:rPr>
          <w:rFonts w:ascii="宋体" w:eastAsia="宋体" w:hAnsi="宋体" w:cs="宋体" w:hint="eastAsia"/>
          <w:sz w:val="22"/>
          <w:szCs w:val="22"/>
          <w:lang w:eastAsia="zh-CN"/>
        </w:rPr>
      </w:pPr>
      <w:r>
        <w:rPr>
          <w:noProof/>
        </w:rPr>
        <w:drawing>
          <wp:anchor distT="0" distB="0" distL="0" distR="0" simplePos="0" relativeHeight="251804672" behindDoc="0" locked="0" layoutInCell="1" allowOverlap="1" wp14:anchorId="686F08D8" wp14:editId="06B33FA2">
            <wp:simplePos x="0" y="0"/>
            <wp:positionH relativeFrom="column">
              <wp:posOffset>5301615</wp:posOffset>
            </wp:positionH>
            <wp:positionV relativeFrom="paragraph">
              <wp:posOffset>958850</wp:posOffset>
            </wp:positionV>
            <wp:extent cx="488950" cy="501650"/>
            <wp:effectExtent l="0" t="0" r="0" b="0"/>
            <wp:wrapNone/>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242"/>
                    <a:stretch>
                      <a:fillRect/>
                    </a:stretch>
                  </pic:blipFill>
                  <pic:spPr>
                    <a:xfrm>
                      <a:off x="0" y="0"/>
                      <a:ext cx="488962" cy="501640"/>
                    </a:xfrm>
                    <a:prstGeom prst="rect">
                      <a:avLst/>
                    </a:prstGeom>
                  </pic:spPr>
                </pic:pic>
              </a:graphicData>
            </a:graphic>
          </wp:anchor>
        </w:drawing>
      </w:r>
      <w:r>
        <w:rPr>
          <w:rFonts w:ascii="黑体" w:eastAsia="黑体" w:hAnsi="黑体" w:cs="黑体"/>
          <w:spacing w:val="-16"/>
          <w:sz w:val="22"/>
          <w:szCs w:val="22"/>
          <w:lang w:eastAsia="zh-CN"/>
        </w:rPr>
        <w:t>138.【答案】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。元素组成不同，且无明显属性规律，优先考虑数量规律。观察发现</w:t>
      </w:r>
      <w:r>
        <w:rPr>
          <w:rFonts w:ascii="宋体" w:eastAsia="宋体" w:hAnsi="宋体" w:cs="宋体"/>
          <w:spacing w:val="-17"/>
          <w:sz w:val="22"/>
          <w:szCs w:val="22"/>
          <w:lang w:eastAsia="zh-CN"/>
        </w:rPr>
        <w:t>，题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干出现明显一笔画成的图形，选项中出现“日”“田”的变形图，考虑笔画数。题干图形均为</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一笔画图形，故问号处应选择一笔画图形。</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项为两笔画图形，</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6"/>
          <w:sz w:val="22"/>
          <w:szCs w:val="22"/>
          <w:lang w:eastAsia="zh-CN"/>
        </w:rPr>
        <w:t>项为一笔画图形，</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项为两</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笔画图形，</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项为三笔画图形，只有</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5"/>
          <w:sz w:val="22"/>
          <w:szCs w:val="22"/>
          <w:lang w:eastAsia="zh-CN"/>
        </w:rPr>
        <w:t>项符合。故正确答案为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20D9EFAA" w14:textId="77777777" w:rsidR="002D50A1" w:rsidRDefault="002D50A1" w:rsidP="002D50A1">
      <w:pPr>
        <w:spacing w:before="127" w:line="279" w:lineRule="auto"/>
        <w:ind w:right="861" w:firstLine="430"/>
        <w:rPr>
          <w:rFonts w:ascii="宋体" w:eastAsia="宋体" w:hAnsi="宋体" w:cs="宋体" w:hint="eastAsia"/>
          <w:sz w:val="22"/>
          <w:szCs w:val="22"/>
          <w:lang w:eastAsia="zh-CN"/>
        </w:rPr>
      </w:pPr>
      <w:r>
        <w:rPr>
          <w:noProof/>
        </w:rPr>
        <w:drawing>
          <wp:anchor distT="0" distB="0" distL="0" distR="0" simplePos="0" relativeHeight="251803648" behindDoc="0" locked="0" layoutInCell="1" allowOverlap="1" wp14:anchorId="259CD251" wp14:editId="0C3D2434">
            <wp:simplePos x="0" y="0"/>
            <wp:positionH relativeFrom="column">
              <wp:posOffset>5295900</wp:posOffset>
            </wp:positionH>
            <wp:positionV relativeFrom="paragraph">
              <wp:posOffset>1199515</wp:posOffset>
            </wp:positionV>
            <wp:extent cx="488950" cy="508000"/>
            <wp:effectExtent l="0" t="0" r="0" b="0"/>
            <wp:wrapNone/>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243"/>
                    <a:stretch>
                      <a:fillRect/>
                    </a:stretch>
                  </pic:blipFill>
                  <pic:spPr>
                    <a:xfrm>
                      <a:off x="0" y="0"/>
                      <a:ext cx="488896" cy="507931"/>
                    </a:xfrm>
                    <a:prstGeom prst="rect">
                      <a:avLst/>
                    </a:prstGeom>
                  </pic:spPr>
                </pic:pic>
              </a:graphicData>
            </a:graphic>
          </wp:anchor>
        </w:drawing>
      </w:r>
      <w:r>
        <w:rPr>
          <w:rFonts w:ascii="黑体" w:eastAsia="黑体" w:hAnsi="黑体" w:cs="黑体"/>
          <w:spacing w:val="-16"/>
          <w:sz w:val="22"/>
          <w:szCs w:val="22"/>
          <w:lang w:eastAsia="zh-CN"/>
        </w:rPr>
        <w:t>139.【答案】</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。元素组成相似，但无样式规律、属</w:t>
      </w:r>
      <w:r>
        <w:rPr>
          <w:rFonts w:ascii="宋体" w:eastAsia="宋体" w:hAnsi="宋体" w:cs="宋体"/>
          <w:spacing w:val="-17"/>
          <w:sz w:val="22"/>
          <w:szCs w:val="22"/>
          <w:lang w:eastAsia="zh-CN"/>
        </w:rPr>
        <w:t>性规律，优先考虑数量规律。九宫格</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优先横着看，观察发现，第一行三幅图中的黑球个数依次为4、3、2,且黑球依次</w:t>
      </w:r>
      <w:r>
        <w:rPr>
          <w:rFonts w:ascii="宋体" w:eastAsia="宋体" w:hAnsi="宋体" w:cs="宋体"/>
          <w:spacing w:val="-14"/>
          <w:sz w:val="22"/>
          <w:szCs w:val="22"/>
          <w:lang w:eastAsia="zh-CN"/>
        </w:rPr>
        <w:t>在右上角减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少一个，其余小球位置不变；第二行满足此规律；第三行应用此规律，前两幅图中的黑球数量</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依次为6、5,则问号处应选择一个黑球数量为4,且在</w:t>
      </w:r>
      <w:r>
        <w:rPr>
          <w:rFonts w:ascii="宋体" w:eastAsia="宋体" w:hAnsi="宋体" w:cs="宋体"/>
          <w:spacing w:val="-11"/>
          <w:sz w:val="22"/>
          <w:szCs w:val="22"/>
          <w:lang w:eastAsia="zh-CN"/>
        </w:rPr>
        <w:t>第二幅图基础上去掉右上角的黑球得到</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的图形，只有</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项符合。故正确答案为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63CC069A" w14:textId="77777777" w:rsidR="002D50A1" w:rsidRDefault="002D50A1" w:rsidP="002D50A1">
      <w:pPr>
        <w:pStyle w:val="ae"/>
        <w:spacing w:before="148" w:line="290" w:lineRule="auto"/>
        <w:ind w:right="858" w:firstLine="430"/>
        <w:rPr>
          <w:rFonts w:ascii="宋体" w:eastAsia="宋体" w:hAnsi="宋体" w:cs="宋体" w:hint="eastAsia"/>
          <w:lang w:eastAsia="zh-CN"/>
        </w:rPr>
      </w:pPr>
      <w:r>
        <w:rPr>
          <w:rFonts w:ascii="黑体" w:eastAsia="黑体" w:hAnsi="黑体" w:cs="黑体"/>
          <w:spacing w:val="-7"/>
          <w:lang w:eastAsia="zh-CN"/>
        </w:rPr>
        <w:t>140.【答案】</w:t>
      </w:r>
      <w:r>
        <w:rPr>
          <w:spacing w:val="-7"/>
          <w:lang w:eastAsia="zh-CN"/>
        </w:rPr>
        <w:t>A</w:t>
      </w:r>
      <w:r>
        <w:rPr>
          <w:spacing w:val="-30"/>
          <w:lang w:eastAsia="zh-CN"/>
        </w:rPr>
        <w:t xml:space="preserve"> </w:t>
      </w:r>
      <w:r>
        <w:rPr>
          <w:rFonts w:ascii="宋体" w:eastAsia="宋体" w:hAnsi="宋体" w:cs="宋体"/>
          <w:spacing w:val="-7"/>
          <w:lang w:eastAsia="zh-CN"/>
        </w:rPr>
        <w:t>。观察题干图形中的元素，位置变化较明显，题</w:t>
      </w:r>
      <w:r>
        <w:rPr>
          <w:rFonts w:ascii="宋体" w:eastAsia="宋体" w:hAnsi="宋体" w:cs="宋体"/>
          <w:spacing w:val="-8"/>
          <w:lang w:eastAsia="zh-CN"/>
        </w:rPr>
        <w:t>干小元素依次向右平移一</w:t>
      </w:r>
      <w:r>
        <w:rPr>
          <w:rFonts w:ascii="宋体" w:eastAsia="宋体" w:hAnsi="宋体" w:cs="宋体"/>
          <w:lang w:eastAsia="zh-CN"/>
        </w:rPr>
        <w:t xml:space="preserve"> </w:t>
      </w:r>
      <w:r>
        <w:rPr>
          <w:rFonts w:ascii="宋体" w:eastAsia="宋体" w:hAnsi="宋体" w:cs="宋体"/>
          <w:spacing w:val="-9"/>
          <w:lang w:eastAsia="zh-CN"/>
        </w:rPr>
        <w:t>步，到达最右侧后再从最左侧开始平移，做循环运动，因此问号处图形最左侧应为圆形，排除</w:t>
      </w:r>
      <w:r>
        <w:rPr>
          <w:rFonts w:ascii="宋体" w:eastAsia="宋体" w:hAnsi="宋体" w:cs="宋体"/>
          <w:spacing w:val="8"/>
          <w:lang w:eastAsia="zh-CN"/>
        </w:rPr>
        <w:t xml:space="preserve"> </w:t>
      </w:r>
      <w:r>
        <w:rPr>
          <w:rFonts w:ascii="Times New Roman" w:eastAsia="Times New Roman" w:hAnsi="Times New Roman" w:cs="Times New Roman"/>
          <w:spacing w:val="-7"/>
          <w:lang w:eastAsia="zh-CN"/>
        </w:rPr>
        <w:t>C</w:t>
      </w:r>
      <w:r>
        <w:rPr>
          <w:rFonts w:ascii="Times New Roman" w:eastAsia="Times New Roman" w:hAnsi="Times New Roman" w:cs="Times New Roman"/>
          <w:spacing w:val="-21"/>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spacing w:val="-16"/>
          <w:lang w:eastAsia="zh-CN"/>
        </w:rPr>
        <w:t xml:space="preserve"> </w:t>
      </w:r>
      <w:r>
        <w:rPr>
          <w:rFonts w:ascii="宋体" w:eastAsia="宋体" w:hAnsi="宋体" w:cs="宋体"/>
          <w:spacing w:val="-7"/>
          <w:lang w:eastAsia="zh-CN"/>
        </w:rPr>
        <w:t>两项。再次观察发现，当小元素从最右侧移动到最左侧时，进行黑白颜色的互换，则问</w:t>
      </w:r>
      <w:r>
        <w:rPr>
          <w:rFonts w:ascii="宋体" w:eastAsia="宋体" w:hAnsi="宋体" w:cs="宋体"/>
          <w:lang w:eastAsia="zh-CN"/>
        </w:rPr>
        <w:t xml:space="preserve"> </w:t>
      </w:r>
      <w:r>
        <w:rPr>
          <w:rFonts w:ascii="宋体" w:eastAsia="宋体" w:hAnsi="宋体" w:cs="宋体"/>
          <w:spacing w:val="-6"/>
          <w:lang w:eastAsia="zh-CN"/>
        </w:rPr>
        <w:t>号处最左侧圆形应为黑色，只有</w:t>
      </w:r>
      <w:r>
        <w:rPr>
          <w:rFonts w:ascii="Times New Roman" w:eastAsia="Times New Roman" w:hAnsi="Times New Roman" w:cs="Times New Roman"/>
          <w:spacing w:val="-6"/>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6"/>
          <w:lang w:eastAsia="zh-CN"/>
        </w:rPr>
        <w:t>项符合。故正确答案为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25263B7B" w14:textId="77777777" w:rsidR="002D50A1" w:rsidRDefault="002D50A1" w:rsidP="002D50A1">
      <w:pPr>
        <w:spacing w:line="290" w:lineRule="auto"/>
        <w:rPr>
          <w:rFonts w:ascii="宋体" w:eastAsia="宋体" w:hAnsi="宋体" w:cs="宋体" w:hint="eastAsia"/>
          <w:lang w:eastAsia="zh-CN"/>
        </w:rPr>
        <w:sectPr w:rsidR="002D50A1" w:rsidSect="002D50A1">
          <w:footerReference w:type="default" r:id="rId244"/>
          <w:pgSz w:w="10340" w:h="14570"/>
          <w:pgMar w:top="400" w:right="399" w:bottom="689" w:left="800" w:header="0" w:footer="430" w:gutter="0"/>
          <w:cols w:space="720"/>
        </w:sectPr>
      </w:pPr>
    </w:p>
    <w:p w14:paraId="46C4A8FD" w14:textId="77777777" w:rsidR="002D50A1" w:rsidRDefault="002D50A1" w:rsidP="002D50A1">
      <w:pPr>
        <w:pStyle w:val="ae"/>
        <w:spacing w:line="258" w:lineRule="auto"/>
        <w:rPr>
          <w:lang w:eastAsia="zh-CN"/>
        </w:rPr>
      </w:pPr>
    </w:p>
    <w:p w14:paraId="0193BA72" w14:textId="77777777" w:rsidR="002D50A1" w:rsidRDefault="002D50A1" w:rsidP="002D50A1">
      <w:pPr>
        <w:pStyle w:val="ae"/>
        <w:spacing w:line="259" w:lineRule="auto"/>
        <w:rPr>
          <w:lang w:eastAsia="zh-CN"/>
        </w:rPr>
      </w:pPr>
    </w:p>
    <w:p w14:paraId="1B64544C" w14:textId="77777777" w:rsidR="002D50A1" w:rsidRDefault="002D50A1" w:rsidP="002D50A1">
      <w:pPr>
        <w:pStyle w:val="ae"/>
        <w:spacing w:line="259" w:lineRule="auto"/>
        <w:rPr>
          <w:lang w:eastAsia="zh-CN"/>
        </w:rPr>
      </w:pPr>
    </w:p>
    <w:p w14:paraId="7302B9E1" w14:textId="77777777" w:rsidR="002D50A1" w:rsidRDefault="002D50A1" w:rsidP="002D50A1">
      <w:pPr>
        <w:pStyle w:val="ae"/>
        <w:spacing w:line="259" w:lineRule="auto"/>
        <w:rPr>
          <w:lang w:eastAsia="zh-CN"/>
        </w:rPr>
      </w:pPr>
    </w:p>
    <w:p w14:paraId="4AA1E303" w14:textId="77777777" w:rsidR="002D50A1" w:rsidRDefault="002D50A1" w:rsidP="002D50A1">
      <w:pPr>
        <w:pStyle w:val="ae"/>
        <w:spacing w:line="259" w:lineRule="auto"/>
        <w:rPr>
          <w:lang w:eastAsia="zh-CN"/>
        </w:rPr>
      </w:pPr>
    </w:p>
    <w:p w14:paraId="3F8ECC79" w14:textId="77777777" w:rsidR="002D50A1" w:rsidRDefault="002D50A1" w:rsidP="002D50A1">
      <w:pPr>
        <w:spacing w:before="120" w:line="222" w:lineRule="auto"/>
        <w:ind w:left="2969"/>
        <w:outlineLvl w:val="1"/>
        <w:rPr>
          <w:rFonts w:ascii="黑体" w:eastAsia="黑体" w:hAnsi="黑体" w:cs="黑体" w:hint="eastAsia"/>
          <w:sz w:val="37"/>
          <w:szCs w:val="37"/>
          <w:lang w:eastAsia="zh-CN"/>
        </w:rPr>
      </w:pPr>
      <w:bookmarkStart w:id="1" w:name="bookmark10"/>
      <w:bookmarkEnd w:id="1"/>
      <w:r>
        <w:rPr>
          <w:rFonts w:ascii="黑体" w:eastAsia="黑体" w:hAnsi="黑体" w:cs="黑体"/>
          <w:spacing w:val="-12"/>
          <w:sz w:val="37"/>
          <w:szCs w:val="37"/>
          <w:lang w:eastAsia="zh-CN"/>
        </w:rPr>
        <w:t>第二章</w:t>
      </w:r>
      <w:r>
        <w:rPr>
          <w:rFonts w:ascii="黑体" w:eastAsia="黑体" w:hAnsi="黑体" w:cs="黑体"/>
          <w:spacing w:val="13"/>
          <w:sz w:val="37"/>
          <w:szCs w:val="37"/>
          <w:lang w:eastAsia="zh-CN"/>
        </w:rPr>
        <w:t xml:space="preserve">  </w:t>
      </w:r>
      <w:r>
        <w:rPr>
          <w:rFonts w:ascii="黑体" w:eastAsia="黑体" w:hAnsi="黑体" w:cs="黑体"/>
          <w:spacing w:val="-12"/>
          <w:sz w:val="37"/>
          <w:szCs w:val="37"/>
          <w:lang w:eastAsia="zh-CN"/>
        </w:rPr>
        <w:t>定义判断</w:t>
      </w:r>
    </w:p>
    <w:p w14:paraId="64470463" w14:textId="77777777" w:rsidR="002D50A1" w:rsidRDefault="002D50A1" w:rsidP="002D50A1">
      <w:pPr>
        <w:pStyle w:val="ae"/>
        <w:spacing w:line="322" w:lineRule="auto"/>
        <w:rPr>
          <w:lang w:eastAsia="zh-CN"/>
        </w:rPr>
      </w:pPr>
    </w:p>
    <w:p w14:paraId="13804048" w14:textId="77777777" w:rsidR="002D50A1" w:rsidRDefault="002D50A1" w:rsidP="002D50A1">
      <w:pPr>
        <w:pStyle w:val="ae"/>
        <w:spacing w:line="322" w:lineRule="auto"/>
        <w:rPr>
          <w:lang w:eastAsia="zh-CN"/>
        </w:rPr>
      </w:pPr>
    </w:p>
    <w:p w14:paraId="3A2EB65D" w14:textId="77777777" w:rsidR="002D50A1" w:rsidRDefault="002D50A1" w:rsidP="002D50A1">
      <w:pPr>
        <w:spacing w:before="78" w:line="220" w:lineRule="auto"/>
        <w:rPr>
          <w:rFonts w:ascii="黑体" w:eastAsia="黑体" w:hAnsi="黑体" w:cs="黑体" w:hint="eastAsia"/>
          <w:sz w:val="24"/>
          <w:szCs w:val="24"/>
          <w:lang w:eastAsia="zh-CN"/>
        </w:rPr>
      </w:pPr>
      <w:r>
        <w:rPr>
          <w:noProof/>
        </w:rPr>
        <w:drawing>
          <wp:anchor distT="0" distB="0" distL="0" distR="0" simplePos="0" relativeHeight="251805696" behindDoc="1" locked="0" layoutInCell="1" allowOverlap="1" wp14:anchorId="20A289E7" wp14:editId="16912070">
            <wp:simplePos x="0" y="0"/>
            <wp:positionH relativeFrom="column">
              <wp:posOffset>5276850</wp:posOffset>
            </wp:positionH>
            <wp:positionV relativeFrom="paragraph">
              <wp:posOffset>356235</wp:posOffset>
            </wp:positionV>
            <wp:extent cx="488950" cy="501650"/>
            <wp:effectExtent l="0" t="0" r="0" b="0"/>
            <wp:wrapNone/>
            <wp:docPr id="1642" name="IM 1642"/>
            <wp:cNvGraphicFramePr/>
            <a:graphic xmlns:a="http://schemas.openxmlformats.org/drawingml/2006/main">
              <a:graphicData uri="http://schemas.openxmlformats.org/drawingml/2006/picture">
                <pic:pic xmlns:pic="http://schemas.openxmlformats.org/drawingml/2006/picture">
                  <pic:nvPicPr>
                    <pic:cNvPr id="1642" name="IM 1642"/>
                    <pic:cNvPicPr/>
                  </pic:nvPicPr>
                  <pic:blipFill>
                    <a:blip r:embed="rId245"/>
                    <a:stretch>
                      <a:fillRect/>
                    </a:stretch>
                  </pic:blipFill>
                  <pic:spPr>
                    <a:xfrm>
                      <a:off x="0" y="0"/>
                      <a:ext cx="488896" cy="501640"/>
                    </a:xfrm>
                    <a:prstGeom prst="rect">
                      <a:avLst/>
                    </a:prstGeom>
                  </pic:spPr>
                </pic:pic>
              </a:graphicData>
            </a:graphic>
          </wp:anchor>
        </w:drawing>
      </w:r>
      <w:r>
        <w:rPr>
          <w:rFonts w:ascii="黑体" w:eastAsia="黑体" w:hAnsi="黑体" w:cs="黑体"/>
          <w:spacing w:val="-6"/>
          <w:sz w:val="24"/>
          <w:szCs w:val="24"/>
          <w:lang w:eastAsia="zh-CN"/>
        </w:rPr>
        <w:t>①</w:t>
      </w:r>
      <w:r>
        <w:rPr>
          <w:rFonts w:ascii="黑体" w:eastAsia="黑体" w:hAnsi="黑体" w:cs="黑体"/>
          <w:spacing w:val="-54"/>
          <w:sz w:val="24"/>
          <w:szCs w:val="24"/>
          <w:lang w:eastAsia="zh-CN"/>
        </w:rPr>
        <w:t xml:space="preserve"> </w:t>
      </w:r>
      <w:r>
        <w:rPr>
          <w:rFonts w:ascii="黑体" w:eastAsia="黑体" w:hAnsi="黑体" w:cs="黑体"/>
          <w:b/>
          <w:bCs/>
          <w:spacing w:val="-6"/>
          <w:sz w:val="24"/>
          <w:szCs w:val="24"/>
          <w:lang w:eastAsia="zh-CN"/>
        </w:rPr>
        <w:t>答案梳理</w:t>
      </w:r>
    </w:p>
    <w:p w14:paraId="2D16EE12" w14:textId="77777777" w:rsidR="002D50A1" w:rsidRDefault="002D50A1" w:rsidP="002D50A1">
      <w:pPr>
        <w:spacing w:before="262" w:line="301" w:lineRule="auto"/>
        <w:ind w:right="755" w:firstLine="420"/>
        <w:jc w:val="both"/>
        <w:rPr>
          <w:rFonts w:ascii="宋体" w:eastAsia="宋体" w:hAnsi="宋体" w:cs="宋体" w:hint="eastAsia"/>
          <w:sz w:val="22"/>
          <w:szCs w:val="22"/>
          <w:lang w:eastAsia="zh-CN"/>
        </w:rPr>
      </w:pPr>
      <w:r>
        <w:rPr>
          <w:rFonts w:ascii="黑体" w:eastAsia="黑体" w:hAnsi="黑体" w:cs="黑体"/>
          <w:spacing w:val="-6"/>
          <w:sz w:val="20"/>
          <w:szCs w:val="20"/>
          <w:lang w:eastAsia="zh-CN"/>
        </w:rPr>
        <w:t>1.</w:t>
      </w:r>
      <w:r>
        <w:rPr>
          <w:rFonts w:ascii="黑体" w:eastAsia="黑体" w:hAnsi="黑体" w:cs="黑体"/>
          <w:b/>
          <w:bCs/>
          <w:spacing w:val="-6"/>
          <w:sz w:val="20"/>
          <w:szCs w:val="20"/>
          <w:lang w:eastAsia="zh-CN"/>
        </w:rPr>
        <w:t>【答案】</w:t>
      </w:r>
      <w:r>
        <w:rPr>
          <w:rFonts w:ascii="Times New Roman" w:eastAsia="Times New Roman" w:hAnsi="Times New Roman" w:cs="Times New Roman"/>
          <w:spacing w:val="-6"/>
          <w:sz w:val="20"/>
          <w:szCs w:val="20"/>
          <w:lang w:eastAsia="zh-CN"/>
        </w:rPr>
        <w:t>A</w:t>
      </w:r>
      <w:r>
        <w:rPr>
          <w:rFonts w:ascii="Times New Roman" w:eastAsia="Times New Roman" w:hAnsi="Times New Roman" w:cs="Times New Roman"/>
          <w:spacing w:val="-22"/>
          <w:sz w:val="20"/>
          <w:szCs w:val="20"/>
          <w:lang w:eastAsia="zh-CN"/>
        </w:rPr>
        <w:t xml:space="preserve"> </w:t>
      </w:r>
      <w:r>
        <w:rPr>
          <w:rFonts w:ascii="宋体" w:eastAsia="宋体" w:hAnsi="宋体" w:cs="宋体"/>
          <w:spacing w:val="-6"/>
          <w:sz w:val="20"/>
          <w:szCs w:val="20"/>
          <w:lang w:eastAsia="zh-CN"/>
        </w:rPr>
        <w:t>。第一步：找出定义关键词。“微弱、平静</w:t>
      </w:r>
      <w:r>
        <w:rPr>
          <w:rFonts w:ascii="宋体" w:eastAsia="宋体" w:hAnsi="宋体" w:cs="宋体"/>
          <w:spacing w:val="-7"/>
          <w:sz w:val="20"/>
          <w:szCs w:val="20"/>
          <w:lang w:eastAsia="zh-CN"/>
        </w:rPr>
        <w:t>而持久的带有渲染性的情绪状态”。</w:t>
      </w:r>
      <w:r>
        <w:rPr>
          <w:rFonts w:ascii="宋体" w:eastAsia="宋体" w:hAnsi="宋体" w:cs="宋体"/>
          <w:sz w:val="20"/>
          <w:szCs w:val="20"/>
          <w:lang w:eastAsia="zh-CN"/>
        </w:rPr>
        <w:t xml:space="preserve"> </w:t>
      </w:r>
      <w:r>
        <w:rPr>
          <w:rFonts w:ascii="宋体" w:eastAsia="宋体" w:hAnsi="宋体" w:cs="宋体"/>
          <w:spacing w:val="-19"/>
          <w:sz w:val="22"/>
          <w:szCs w:val="22"/>
          <w:lang w:eastAsia="zh-CN"/>
        </w:rPr>
        <w:t>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项，小刘得知自己买的彩票中了二等奖，立刻喜笑颜开，因中二等</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奖而喜笑颜开不是平静、持久的情绪，不符合“微弱</w:t>
      </w:r>
      <w:r>
        <w:rPr>
          <w:rFonts w:ascii="宋体" w:eastAsia="宋体" w:hAnsi="宋体" w:cs="宋体"/>
          <w:spacing w:val="-21"/>
          <w:sz w:val="22"/>
          <w:szCs w:val="22"/>
          <w:lang w:eastAsia="zh-CN"/>
        </w:rPr>
        <w:t>、平静而持久的带有渲染性的情绪状态”,</w:t>
      </w:r>
    </w:p>
    <w:p w14:paraId="63B7EBAC" w14:textId="77777777" w:rsidR="002D50A1" w:rsidRDefault="002D50A1" w:rsidP="002D50A1">
      <w:pPr>
        <w:spacing w:before="2" w:line="293" w:lineRule="auto"/>
        <w:ind w:right="861"/>
        <w:jc w:val="both"/>
        <w:rPr>
          <w:rFonts w:ascii="宋体" w:eastAsia="宋体" w:hAnsi="宋体" w:cs="宋体" w:hint="eastAsia"/>
          <w:sz w:val="22"/>
          <w:szCs w:val="22"/>
          <w:lang w:eastAsia="zh-CN"/>
        </w:rPr>
      </w:pPr>
      <w:r>
        <w:rPr>
          <w:noProof/>
        </w:rPr>
        <w:drawing>
          <wp:anchor distT="0" distB="0" distL="0" distR="0" simplePos="0" relativeHeight="251806720" behindDoc="0" locked="0" layoutInCell="1" allowOverlap="1" wp14:anchorId="58962108" wp14:editId="127E2087">
            <wp:simplePos x="0" y="0"/>
            <wp:positionH relativeFrom="column">
              <wp:posOffset>5295900</wp:posOffset>
            </wp:positionH>
            <wp:positionV relativeFrom="paragraph">
              <wp:posOffset>1348105</wp:posOffset>
            </wp:positionV>
            <wp:extent cx="476250" cy="508000"/>
            <wp:effectExtent l="0" t="0" r="0" b="0"/>
            <wp:wrapNone/>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246"/>
                    <a:stretch>
                      <a:fillRect/>
                    </a:stretch>
                  </pic:blipFill>
                  <pic:spPr>
                    <a:xfrm>
                      <a:off x="0" y="0"/>
                      <a:ext cx="476224" cy="508024"/>
                    </a:xfrm>
                    <a:prstGeom prst="rect">
                      <a:avLst/>
                    </a:prstGeom>
                  </pic:spPr>
                </pic:pic>
              </a:graphicData>
            </a:graphic>
          </wp:anchor>
        </w:drawing>
      </w:r>
      <w:r>
        <w:rPr>
          <w:rFonts w:ascii="宋体" w:eastAsia="宋体" w:hAnsi="宋体" w:cs="宋体"/>
          <w:spacing w:val="-18"/>
          <w:sz w:val="22"/>
          <w:szCs w:val="22"/>
          <w:lang w:eastAsia="zh-CN"/>
        </w:rPr>
        <w:t>不符合定义，当选。</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项，小李长时间沉浸在悲</w:t>
      </w:r>
      <w:r>
        <w:rPr>
          <w:rFonts w:ascii="宋体" w:eastAsia="宋体" w:hAnsi="宋体" w:cs="宋体"/>
          <w:spacing w:val="-19"/>
          <w:sz w:val="22"/>
          <w:szCs w:val="22"/>
          <w:lang w:eastAsia="zh-CN"/>
        </w:rPr>
        <w:t>伤中，长时间的悲伤是持久的情绪，符合“微</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弱、平静而持久的带有渲染性的情绪状态”,符合定义，排除。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项，连续数周的阴雨绵绵让</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很多市民心情不佳，说明市民心情不佳已经持续一段时间</w:t>
      </w:r>
      <w:r>
        <w:rPr>
          <w:rFonts w:ascii="宋体" w:eastAsia="宋体" w:hAnsi="宋体" w:cs="宋体"/>
          <w:spacing w:val="-20"/>
          <w:sz w:val="22"/>
          <w:szCs w:val="22"/>
          <w:lang w:eastAsia="zh-CN"/>
        </w:rPr>
        <w:t>，是持久的情绪，符合“微弱、平静</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而持久的带有渲染性的情绪状态”,符合定义，排除。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项，小周脸上再也没</w:t>
      </w:r>
      <w:r>
        <w:rPr>
          <w:rFonts w:ascii="宋体" w:eastAsia="宋体" w:hAnsi="宋体" w:cs="宋体"/>
          <w:spacing w:val="-16"/>
          <w:sz w:val="22"/>
          <w:szCs w:val="22"/>
          <w:lang w:eastAsia="zh-CN"/>
        </w:rPr>
        <w:t>有出现笑容，说</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明小周脸上没有笑容已经持续一段时间，是持久的情绪，符合</w:t>
      </w:r>
      <w:r>
        <w:rPr>
          <w:rFonts w:ascii="宋体" w:eastAsia="宋体" w:hAnsi="宋体" w:cs="宋体"/>
          <w:spacing w:val="-20"/>
          <w:sz w:val="22"/>
          <w:szCs w:val="22"/>
          <w:lang w:eastAsia="zh-CN"/>
        </w:rPr>
        <w:t>“微弱、平静而持久的带有渲染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性的情绪状态”,符合定义，排除。本题为选非题，故正确答</w:t>
      </w:r>
      <w:r>
        <w:rPr>
          <w:rFonts w:ascii="宋体" w:eastAsia="宋体" w:hAnsi="宋体" w:cs="宋体"/>
          <w:spacing w:val="-20"/>
          <w:sz w:val="22"/>
          <w:szCs w:val="22"/>
          <w:lang w:eastAsia="zh-CN"/>
        </w:rPr>
        <w:t>案为</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w:t>
      </w:r>
    </w:p>
    <w:p w14:paraId="21D91C19" w14:textId="77777777" w:rsidR="002D50A1" w:rsidRDefault="002D50A1" w:rsidP="002D50A1">
      <w:pPr>
        <w:pStyle w:val="ae"/>
        <w:spacing w:before="78" w:line="304" w:lineRule="auto"/>
        <w:ind w:right="853" w:firstLine="420"/>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t>2.【</w:t>
      </w:r>
      <w:r>
        <w:rPr>
          <w:rFonts w:ascii="黑体" w:eastAsia="黑体" w:hAnsi="黑体" w:cs="黑体"/>
          <w:b/>
          <w:bCs/>
          <w:spacing w:val="-23"/>
          <w:sz w:val="22"/>
          <w:szCs w:val="22"/>
          <w:lang w:eastAsia="zh-CN"/>
        </w:rPr>
        <w:t>答案】</w:t>
      </w:r>
      <w:r>
        <w:rPr>
          <w:spacing w:val="-23"/>
          <w:sz w:val="22"/>
          <w:szCs w:val="22"/>
          <w:lang w:eastAsia="zh-CN"/>
        </w:rPr>
        <w:t>C</w:t>
      </w:r>
      <w:r>
        <w:rPr>
          <w:rFonts w:ascii="宋体" w:eastAsia="宋体" w:hAnsi="宋体" w:cs="宋体"/>
          <w:spacing w:val="-23"/>
          <w:sz w:val="22"/>
          <w:szCs w:val="22"/>
          <w:lang w:eastAsia="zh-CN"/>
        </w:rPr>
        <w:t>。第一步：找出定义关键词。“既不属于第一方，也不属于第二方”“通过与</w:t>
      </w:r>
      <w:r>
        <w:rPr>
          <w:rFonts w:ascii="宋体" w:eastAsia="宋体" w:hAnsi="宋体" w:cs="宋体"/>
          <w:spacing w:val="12"/>
          <w:sz w:val="22"/>
          <w:szCs w:val="22"/>
          <w:lang w:eastAsia="zh-CN"/>
        </w:rPr>
        <w:t xml:space="preserve"> </w:t>
      </w:r>
      <w:r>
        <w:rPr>
          <w:rFonts w:ascii="宋体" w:eastAsia="宋体" w:hAnsi="宋体" w:cs="宋体"/>
          <w:spacing w:val="-19"/>
          <w:sz w:val="22"/>
          <w:szCs w:val="22"/>
          <w:lang w:eastAsia="zh-CN"/>
        </w:rPr>
        <w:t>第一方或第二方的合作来提供其专业化的物流服务”。第二步：逐一分析选项。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项，某国有</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企业旗下的物流运输部门隶属于该企业，不符合“既不属于第一方，也不属于第二方”,不符</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合定义，排除。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项，某国有企业旗下的物流运输部门经</w:t>
      </w:r>
      <w:r>
        <w:rPr>
          <w:rFonts w:ascii="宋体" w:eastAsia="宋体" w:hAnsi="宋体" w:cs="宋体"/>
          <w:spacing w:val="-19"/>
          <w:sz w:val="22"/>
          <w:szCs w:val="22"/>
          <w:lang w:eastAsia="zh-CN"/>
        </w:rPr>
        <w:t>过市场化改革，单独注册并成立了一</w:t>
      </w:r>
    </w:p>
    <w:p w14:paraId="2117B32A"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247"/>
          <w:pgSz w:w="10340" w:h="14570"/>
          <w:pgMar w:top="400" w:right="800" w:bottom="699" w:left="449" w:header="0" w:footer="440" w:gutter="0"/>
          <w:cols w:space="720"/>
        </w:sectPr>
      </w:pPr>
    </w:p>
    <w:p w14:paraId="2541220F" w14:textId="77777777" w:rsidR="002D50A1" w:rsidRDefault="002D50A1" w:rsidP="002D50A1">
      <w:pPr>
        <w:spacing w:before="282" w:line="293" w:lineRule="auto"/>
        <w:ind w:right="819"/>
        <w:jc w:val="both"/>
        <w:rPr>
          <w:rFonts w:ascii="宋体" w:eastAsia="宋体" w:hAnsi="宋体" w:cs="宋体" w:hint="eastAsia"/>
          <w:sz w:val="22"/>
          <w:szCs w:val="22"/>
          <w:lang w:eastAsia="zh-CN"/>
        </w:rPr>
      </w:pPr>
      <w:r>
        <w:rPr>
          <w:noProof/>
        </w:rPr>
        <w:lastRenderedPageBreak/>
        <w:drawing>
          <wp:anchor distT="0" distB="0" distL="0" distR="0" simplePos="0" relativeHeight="251808768" behindDoc="0" locked="0" layoutInCell="1" allowOverlap="1" wp14:anchorId="0BB28EBF" wp14:editId="5C1AF599">
            <wp:simplePos x="0" y="0"/>
            <wp:positionH relativeFrom="column">
              <wp:posOffset>5314950</wp:posOffset>
            </wp:positionH>
            <wp:positionV relativeFrom="paragraph">
              <wp:posOffset>1754505</wp:posOffset>
            </wp:positionV>
            <wp:extent cx="501650" cy="508000"/>
            <wp:effectExtent l="0" t="0" r="0" b="0"/>
            <wp:wrapNone/>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248"/>
                    <a:stretch>
                      <a:fillRect/>
                    </a:stretch>
                  </pic:blipFill>
                  <pic:spPr>
                    <a:xfrm>
                      <a:off x="0" y="0"/>
                      <a:ext cx="501634" cy="508024"/>
                    </a:xfrm>
                    <a:prstGeom prst="rect">
                      <a:avLst/>
                    </a:prstGeom>
                  </pic:spPr>
                </pic:pic>
              </a:graphicData>
            </a:graphic>
          </wp:anchor>
        </w:drawing>
      </w:r>
      <w:r>
        <w:rPr>
          <w:rFonts w:ascii="宋体" w:eastAsia="宋体" w:hAnsi="宋体" w:cs="宋体"/>
          <w:spacing w:val="-19"/>
          <w:sz w:val="22"/>
          <w:szCs w:val="22"/>
          <w:lang w:eastAsia="zh-CN"/>
        </w:rPr>
        <w:t>个国有全资物流子公司，主要服务对象仍为该国有企业，子公司的经营活动由母公司控制</w:t>
      </w:r>
      <w:r>
        <w:rPr>
          <w:rFonts w:ascii="宋体" w:eastAsia="宋体" w:hAnsi="宋体" w:cs="宋体"/>
          <w:spacing w:val="-20"/>
          <w:sz w:val="22"/>
          <w:szCs w:val="22"/>
          <w:lang w:eastAsia="zh-CN"/>
        </w:rPr>
        <w:t>，隶</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属于母公司，不符合“既不属于第一方，也不属于第二方”,不符合</w:t>
      </w:r>
      <w:r>
        <w:rPr>
          <w:rFonts w:ascii="宋体" w:eastAsia="宋体" w:hAnsi="宋体" w:cs="宋体"/>
          <w:spacing w:val="-21"/>
          <w:sz w:val="22"/>
          <w:szCs w:val="22"/>
          <w:lang w:eastAsia="zh-CN"/>
        </w:rPr>
        <w:t>定义，排除。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项，某国有</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企业旗下的物流运输部门从该国有企业中独立出来，</w:t>
      </w:r>
      <w:r>
        <w:rPr>
          <w:rFonts w:ascii="宋体" w:eastAsia="宋体" w:hAnsi="宋体" w:cs="宋体"/>
          <w:spacing w:val="-22"/>
          <w:sz w:val="22"/>
          <w:szCs w:val="22"/>
          <w:lang w:eastAsia="zh-CN"/>
        </w:rPr>
        <w:t>新成立物流公司，主要承接社会物流服务，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其不再属于原有的公司，符合“既不属于第一方，也不属于第二方”“通过与第一</w:t>
      </w:r>
      <w:r>
        <w:rPr>
          <w:rFonts w:ascii="宋体" w:eastAsia="宋体" w:hAnsi="宋体" w:cs="宋体"/>
          <w:spacing w:val="-20"/>
          <w:sz w:val="22"/>
          <w:szCs w:val="22"/>
          <w:lang w:eastAsia="zh-CN"/>
        </w:rPr>
        <w:t>方或第二方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的合作来提供其专业化的物流服务”,符合定义，当选。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项，某国有企业旗下的物流运输单</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独成立物流运输部，实行单独核算，仍然隶属于该国有企业，不符合“既不属于第一方，也不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属于第二方”,不符合定义，排除。故正确答案为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4EC45E15" w14:textId="77777777" w:rsidR="002D50A1" w:rsidRDefault="002D50A1" w:rsidP="002D50A1">
      <w:pPr>
        <w:spacing w:before="78" w:line="308" w:lineRule="auto"/>
        <w:ind w:right="819" w:firstLine="409"/>
        <w:jc w:val="both"/>
        <w:rPr>
          <w:rFonts w:ascii="宋体" w:eastAsia="宋体" w:hAnsi="宋体" w:cs="宋体" w:hint="eastAsia"/>
          <w:sz w:val="22"/>
          <w:szCs w:val="22"/>
          <w:lang w:eastAsia="zh-CN"/>
        </w:rPr>
      </w:pPr>
      <w:r>
        <w:rPr>
          <w:noProof/>
        </w:rPr>
        <w:drawing>
          <wp:anchor distT="0" distB="0" distL="0" distR="0" simplePos="0" relativeHeight="251807744" behindDoc="1" locked="0" layoutInCell="1" allowOverlap="1" wp14:anchorId="114CE1FA" wp14:editId="4D85DCCE">
            <wp:simplePos x="0" y="0"/>
            <wp:positionH relativeFrom="column">
              <wp:posOffset>5301615</wp:posOffset>
            </wp:positionH>
            <wp:positionV relativeFrom="paragraph">
              <wp:posOffset>2547620</wp:posOffset>
            </wp:positionV>
            <wp:extent cx="495300" cy="501650"/>
            <wp:effectExtent l="0" t="0" r="0" b="0"/>
            <wp:wrapNone/>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249"/>
                    <a:stretch>
                      <a:fillRect/>
                    </a:stretch>
                  </pic:blipFill>
                  <pic:spPr>
                    <a:xfrm>
                      <a:off x="0" y="0"/>
                      <a:ext cx="495331" cy="501640"/>
                    </a:xfrm>
                    <a:prstGeom prst="rect">
                      <a:avLst/>
                    </a:prstGeom>
                  </pic:spPr>
                </pic:pic>
              </a:graphicData>
            </a:graphic>
          </wp:anchor>
        </w:drawing>
      </w:r>
      <w:r>
        <w:rPr>
          <w:rFonts w:ascii="黑体" w:eastAsia="黑体" w:hAnsi="黑体" w:cs="黑体"/>
          <w:spacing w:val="-8"/>
          <w:sz w:val="20"/>
          <w:szCs w:val="20"/>
          <w:lang w:eastAsia="zh-CN"/>
        </w:rPr>
        <w:t>3.</w:t>
      </w:r>
      <w:r>
        <w:rPr>
          <w:rFonts w:ascii="黑体" w:eastAsia="黑体" w:hAnsi="黑体" w:cs="黑体"/>
          <w:b/>
          <w:bCs/>
          <w:spacing w:val="-8"/>
          <w:sz w:val="20"/>
          <w:szCs w:val="20"/>
          <w:lang w:eastAsia="zh-CN"/>
        </w:rPr>
        <w:t>【答案】</w:t>
      </w:r>
      <w:r>
        <w:rPr>
          <w:rFonts w:ascii="Times New Roman" w:eastAsia="Times New Roman" w:hAnsi="Times New Roman" w:cs="Times New Roman"/>
          <w:spacing w:val="-8"/>
          <w:sz w:val="20"/>
          <w:szCs w:val="20"/>
          <w:lang w:eastAsia="zh-CN"/>
        </w:rPr>
        <w:t>D</w:t>
      </w:r>
      <w:r>
        <w:rPr>
          <w:rFonts w:ascii="Times New Roman" w:eastAsia="Times New Roman" w:hAnsi="Times New Roman" w:cs="Times New Roman"/>
          <w:spacing w:val="-21"/>
          <w:sz w:val="20"/>
          <w:szCs w:val="20"/>
          <w:lang w:eastAsia="zh-CN"/>
        </w:rPr>
        <w:t xml:space="preserve"> </w:t>
      </w:r>
      <w:r>
        <w:rPr>
          <w:rFonts w:ascii="宋体" w:eastAsia="宋体" w:hAnsi="宋体" w:cs="宋体"/>
          <w:spacing w:val="-8"/>
          <w:sz w:val="20"/>
          <w:szCs w:val="20"/>
          <w:lang w:eastAsia="zh-CN"/>
        </w:rPr>
        <w:t>。第一步：找出定义关键词。“基于组织结构需求与员工个人需求的矛盾”“通</w:t>
      </w:r>
      <w:r>
        <w:rPr>
          <w:rFonts w:ascii="宋体" w:eastAsia="宋体" w:hAnsi="宋体" w:cs="宋体"/>
          <w:sz w:val="20"/>
          <w:szCs w:val="20"/>
          <w:lang w:eastAsia="zh-CN"/>
        </w:rPr>
        <w:t xml:space="preserve">  </w:t>
      </w:r>
      <w:r>
        <w:rPr>
          <w:rFonts w:ascii="宋体" w:eastAsia="宋体" w:hAnsi="宋体" w:cs="宋体"/>
          <w:spacing w:val="-9"/>
          <w:lang w:eastAsia="zh-CN"/>
        </w:rPr>
        <w:t>过充分平衡组织结构需求和员工个人需求的矛盾，在对立统一中保证管理高效”。</w:t>
      </w:r>
      <w:r>
        <w:rPr>
          <w:rFonts w:ascii="宋体" w:eastAsia="宋体" w:hAnsi="宋体" w:cs="宋体"/>
          <w:spacing w:val="-10"/>
          <w:lang w:eastAsia="zh-CN"/>
        </w:rPr>
        <w:t>第二步：逐</w:t>
      </w:r>
      <w:r>
        <w:rPr>
          <w:rFonts w:ascii="宋体" w:eastAsia="宋体" w:hAnsi="宋体" w:cs="宋体"/>
          <w:lang w:eastAsia="zh-CN"/>
        </w:rPr>
        <w:t xml:space="preserve">  </w:t>
      </w:r>
      <w:r>
        <w:rPr>
          <w:rFonts w:ascii="宋体" w:eastAsia="宋体" w:hAnsi="宋体" w:cs="宋体"/>
          <w:spacing w:val="-14"/>
          <w:sz w:val="22"/>
          <w:szCs w:val="22"/>
          <w:lang w:eastAsia="zh-CN"/>
        </w:rPr>
        <w:t>一分析选项。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项，没有严格落实加班补助等问题，说明公司未能平衡员工个人需求，不符</w:t>
      </w:r>
      <w:r>
        <w:rPr>
          <w:rFonts w:ascii="宋体" w:eastAsia="宋体" w:hAnsi="宋体" w:cs="宋体"/>
          <w:spacing w:val="8"/>
          <w:sz w:val="22"/>
          <w:szCs w:val="22"/>
          <w:lang w:eastAsia="zh-CN"/>
        </w:rPr>
        <w:t xml:space="preserve">  </w:t>
      </w:r>
      <w:r>
        <w:rPr>
          <w:rFonts w:ascii="宋体" w:eastAsia="宋体" w:hAnsi="宋体" w:cs="宋体"/>
          <w:spacing w:val="-7"/>
          <w:lang w:eastAsia="zh-CN"/>
        </w:rPr>
        <w:t>合“通过充分平衡组织结构需求和员工个人需求的矛盾，在对立统一中保证管理高效”,不符</w:t>
      </w:r>
      <w:r>
        <w:rPr>
          <w:rFonts w:ascii="宋体" w:eastAsia="宋体" w:hAnsi="宋体" w:cs="宋体"/>
          <w:spacing w:val="9"/>
          <w:lang w:eastAsia="zh-CN"/>
        </w:rPr>
        <w:t xml:space="preserve">  </w:t>
      </w:r>
      <w:r>
        <w:rPr>
          <w:rFonts w:ascii="宋体" w:eastAsia="宋体" w:hAnsi="宋体" w:cs="宋体"/>
          <w:spacing w:val="-9"/>
          <w:lang w:eastAsia="zh-CN"/>
        </w:rPr>
        <w:t>合定义，排除。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7"/>
          <w:lang w:eastAsia="zh-CN"/>
        </w:rPr>
        <w:t xml:space="preserve"> </w:t>
      </w:r>
      <w:r>
        <w:rPr>
          <w:rFonts w:ascii="宋体" w:eastAsia="宋体" w:hAnsi="宋体" w:cs="宋体"/>
          <w:spacing w:val="-9"/>
          <w:lang w:eastAsia="zh-CN"/>
        </w:rPr>
        <w:t>项，两个领导意见不一致导致的后果，未体现员工的需求，不符合“通过充</w:t>
      </w:r>
      <w:r>
        <w:rPr>
          <w:rFonts w:ascii="宋体" w:eastAsia="宋体" w:hAnsi="宋体" w:cs="宋体"/>
          <w:lang w:eastAsia="zh-CN"/>
        </w:rPr>
        <w:t xml:space="preserve">  </w:t>
      </w:r>
      <w:r>
        <w:rPr>
          <w:rFonts w:ascii="宋体" w:eastAsia="宋体" w:hAnsi="宋体" w:cs="宋体"/>
          <w:spacing w:val="-16"/>
          <w:sz w:val="22"/>
          <w:szCs w:val="22"/>
          <w:lang w:eastAsia="zh-CN"/>
        </w:rPr>
        <w:t>分平衡组织结构需求和员工个人需求的矛盾，在对立</w:t>
      </w:r>
      <w:r>
        <w:rPr>
          <w:rFonts w:ascii="宋体" w:eastAsia="宋体" w:hAnsi="宋体" w:cs="宋体"/>
          <w:spacing w:val="-17"/>
          <w:sz w:val="22"/>
          <w:szCs w:val="22"/>
          <w:lang w:eastAsia="zh-CN"/>
        </w:rPr>
        <w:t>统一中保证管理高效”,不符合定义，排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宋体" w:eastAsia="宋体" w:hAnsi="宋体" w:cs="宋体"/>
          <w:spacing w:val="-38"/>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项，厂家以劣质材料冒充好材料进行生产，未体现员工的需求，不符合“通过充分平</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衡组织结构需求和员工个人需求的矛盾，在对立统一中保证管理高效”,不符合定义，排除。</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项，实行严格的考勤制度是公司的需求，但同时</w:t>
      </w:r>
      <w:r>
        <w:rPr>
          <w:rFonts w:ascii="宋体" w:eastAsia="宋体" w:hAnsi="宋体" w:cs="宋体"/>
          <w:spacing w:val="-19"/>
          <w:sz w:val="22"/>
          <w:szCs w:val="22"/>
          <w:lang w:eastAsia="zh-CN"/>
        </w:rPr>
        <w:t>关照家庭情况特殊的员工的需求，符合“通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过充分平衡组织结构需求和员工个人需求的矛盾，在对立统一中保证管理高效”,符合定义，</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当选。故正确答案为</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w:t>
      </w:r>
    </w:p>
    <w:p w14:paraId="5E5A3427" w14:textId="77777777" w:rsidR="002D50A1" w:rsidRDefault="002D50A1" w:rsidP="002D50A1">
      <w:pPr>
        <w:pStyle w:val="ae"/>
        <w:spacing w:before="20" w:line="302" w:lineRule="auto"/>
        <w:ind w:right="800" w:firstLine="412"/>
        <w:jc w:val="both"/>
        <w:rPr>
          <w:rFonts w:ascii="宋体" w:eastAsia="宋体" w:hAnsi="宋体" w:cs="宋体" w:hint="eastAsia"/>
          <w:sz w:val="22"/>
          <w:szCs w:val="22"/>
          <w:lang w:eastAsia="zh-CN"/>
        </w:rPr>
      </w:pPr>
      <w:r>
        <w:rPr>
          <w:rFonts w:ascii="黑体" w:eastAsia="黑体" w:hAnsi="黑体" w:cs="黑体"/>
          <w:b/>
          <w:bCs/>
          <w:spacing w:val="-20"/>
          <w:sz w:val="22"/>
          <w:szCs w:val="22"/>
          <w:lang w:eastAsia="zh-CN"/>
        </w:rPr>
        <w:t>4.【答案】</w:t>
      </w:r>
      <w:r>
        <w:rPr>
          <w:b/>
          <w:bCs/>
          <w:spacing w:val="-20"/>
          <w:sz w:val="22"/>
          <w:szCs w:val="22"/>
          <w:lang w:eastAsia="zh-CN"/>
        </w:rPr>
        <w:t>C</w:t>
      </w:r>
      <w:r>
        <w:rPr>
          <w:rFonts w:ascii="宋体" w:eastAsia="宋体" w:hAnsi="宋体" w:cs="宋体"/>
          <w:b/>
          <w:bCs/>
          <w:spacing w:val="-20"/>
          <w:sz w:val="22"/>
          <w:szCs w:val="22"/>
          <w:lang w:eastAsia="zh-CN"/>
        </w:rPr>
        <w:t>。</w:t>
      </w:r>
      <w:r>
        <w:rPr>
          <w:rFonts w:ascii="宋体" w:eastAsia="宋体" w:hAnsi="宋体" w:cs="宋体"/>
          <w:spacing w:val="-20"/>
          <w:sz w:val="22"/>
          <w:szCs w:val="22"/>
          <w:lang w:eastAsia="zh-CN"/>
        </w:rPr>
        <w:t>第一步：找出定义关键词。“在原子、分子水平上研究物质的组成、结构、</w:t>
      </w:r>
      <w:r>
        <w:rPr>
          <w:rFonts w:ascii="宋体" w:eastAsia="宋体" w:hAnsi="宋体" w:cs="宋体"/>
          <w:spacing w:val="10"/>
          <w:sz w:val="22"/>
          <w:szCs w:val="22"/>
          <w:lang w:eastAsia="zh-CN"/>
        </w:rPr>
        <w:t xml:space="preserve"> </w:t>
      </w:r>
      <w:r>
        <w:rPr>
          <w:rFonts w:ascii="宋体" w:eastAsia="宋体" w:hAnsi="宋体" w:cs="宋体"/>
          <w:spacing w:val="-18"/>
          <w:sz w:val="22"/>
          <w:szCs w:val="22"/>
          <w:lang w:eastAsia="zh-CN"/>
        </w:rPr>
        <w:t>性质、变化、制备和应用”。第二步：逐一分析选项。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9"/>
          <w:sz w:val="22"/>
          <w:szCs w:val="22"/>
          <w:lang w:eastAsia="zh-CN"/>
        </w:rPr>
        <w:t>项，熬胆矾铁釜，久之亦化为铜，意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思是用来熬制胆矾的铁釜，时间久了会变成铜釜，胆矾和铁釜发生反应，产生了新</w:t>
      </w:r>
      <w:r>
        <w:rPr>
          <w:rFonts w:ascii="宋体" w:eastAsia="宋体" w:hAnsi="宋体" w:cs="宋体"/>
          <w:spacing w:val="-20"/>
          <w:sz w:val="22"/>
          <w:szCs w:val="22"/>
          <w:lang w:eastAsia="zh-CN"/>
        </w:rPr>
        <w:t>物质铜，符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合“在原子、分子水平上研究物质的组成、结构、性</w:t>
      </w:r>
      <w:r>
        <w:rPr>
          <w:rFonts w:ascii="宋体" w:eastAsia="宋体" w:hAnsi="宋体" w:cs="宋体"/>
          <w:spacing w:val="-17"/>
          <w:sz w:val="22"/>
          <w:szCs w:val="22"/>
          <w:lang w:eastAsia="zh-CN"/>
        </w:rPr>
        <w:t>质、变化、制备和应用”,符合定义，排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w:t>
      </w:r>
      <w:r>
        <w:rPr>
          <w:rFonts w:ascii="宋体" w:eastAsia="宋体" w:hAnsi="宋体" w:cs="宋体"/>
          <w:spacing w:val="-56"/>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项，落红不是无情物，化作春泥更护花，</w:t>
      </w:r>
      <w:r>
        <w:rPr>
          <w:rFonts w:ascii="宋体" w:eastAsia="宋体" w:hAnsi="宋体" w:cs="宋体"/>
          <w:spacing w:val="-20"/>
          <w:sz w:val="22"/>
          <w:szCs w:val="22"/>
          <w:lang w:eastAsia="zh-CN"/>
        </w:rPr>
        <w:t>意思是花瓣落下后逐渐腐烂，融进泥土，成为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养分，这一过程产生了新的物质，符合“在原子、分子水平上研究物质的组成、</w:t>
      </w:r>
      <w:r>
        <w:rPr>
          <w:rFonts w:ascii="宋体" w:eastAsia="宋体" w:hAnsi="宋体" w:cs="宋体"/>
          <w:spacing w:val="-17"/>
          <w:sz w:val="22"/>
          <w:szCs w:val="22"/>
          <w:lang w:eastAsia="zh-CN"/>
        </w:rPr>
        <w:t>结构、性质、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变化、制备和应用”,符合定义，排除。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6"/>
          <w:sz w:val="22"/>
          <w:szCs w:val="22"/>
          <w:lang w:eastAsia="zh-CN"/>
        </w:rPr>
        <w:t>项，美人首饰侯王印，尽是沙中浪底来，意思是美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人们佩戴的首饰、侯王们使用的金印，全都是从沙中浪底淘来的，这一过程中没有新的物质产</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生，不符合“在原子、分子水平上研究物质的组成、</w:t>
      </w:r>
      <w:r>
        <w:rPr>
          <w:rFonts w:ascii="宋体" w:eastAsia="宋体" w:hAnsi="宋体" w:cs="宋体"/>
          <w:spacing w:val="-17"/>
          <w:sz w:val="22"/>
          <w:szCs w:val="22"/>
          <w:lang w:eastAsia="zh-CN"/>
        </w:rPr>
        <w:t>结构、性质、变化、制备和应用”,不符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合定义，当选。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项，何意百炼钢，化为绕指柔</w:t>
      </w:r>
      <w:r>
        <w:rPr>
          <w:rFonts w:ascii="宋体" w:eastAsia="宋体" w:hAnsi="宋体" w:cs="宋体"/>
          <w:spacing w:val="-19"/>
          <w:sz w:val="22"/>
          <w:szCs w:val="22"/>
          <w:lang w:eastAsia="zh-CN"/>
        </w:rPr>
        <w:t>，意思是怎么也不会想到坚硬的生铁，经过千</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锤百炼能变成可以在指头上缠绕的柔丝，生铁炼钢的过程中碳被氧化</w:t>
      </w:r>
      <w:r>
        <w:rPr>
          <w:rFonts w:ascii="宋体" w:eastAsia="宋体" w:hAnsi="宋体" w:cs="宋体"/>
          <w:spacing w:val="-22"/>
          <w:sz w:val="22"/>
          <w:szCs w:val="22"/>
          <w:lang w:eastAsia="zh-CN"/>
        </w:rPr>
        <w:t>成二氧化碳、一氧化碳等，</w:t>
      </w:r>
    </w:p>
    <w:p w14:paraId="458FA4EB" w14:textId="77777777" w:rsidR="002D50A1" w:rsidRDefault="002D50A1" w:rsidP="002D50A1">
      <w:pPr>
        <w:spacing w:before="1" w:line="300" w:lineRule="auto"/>
        <w:ind w:right="921"/>
        <w:rPr>
          <w:rFonts w:ascii="宋体" w:eastAsia="宋体" w:hAnsi="宋体" w:cs="宋体" w:hint="eastAsia"/>
          <w:sz w:val="22"/>
          <w:szCs w:val="22"/>
          <w:lang w:eastAsia="zh-CN"/>
        </w:rPr>
      </w:pPr>
      <w:r>
        <w:rPr>
          <w:noProof/>
        </w:rPr>
        <w:drawing>
          <wp:anchor distT="0" distB="0" distL="0" distR="0" simplePos="0" relativeHeight="251809792" behindDoc="0" locked="0" layoutInCell="1" allowOverlap="1" wp14:anchorId="2374B264" wp14:editId="4EEC5ADA">
            <wp:simplePos x="0" y="0"/>
            <wp:positionH relativeFrom="column">
              <wp:posOffset>5282565</wp:posOffset>
            </wp:positionH>
            <wp:positionV relativeFrom="paragraph">
              <wp:posOffset>440055</wp:posOffset>
            </wp:positionV>
            <wp:extent cx="501650" cy="508000"/>
            <wp:effectExtent l="0" t="0" r="0" b="0"/>
            <wp:wrapNone/>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250"/>
                    <a:stretch>
                      <a:fillRect/>
                    </a:stretch>
                  </pic:blipFill>
                  <pic:spPr>
                    <a:xfrm>
                      <a:off x="0" y="0"/>
                      <a:ext cx="501634" cy="508024"/>
                    </a:xfrm>
                    <a:prstGeom prst="rect">
                      <a:avLst/>
                    </a:prstGeom>
                  </pic:spPr>
                </pic:pic>
              </a:graphicData>
            </a:graphic>
          </wp:anchor>
        </w:drawing>
      </w:r>
      <w:r>
        <w:rPr>
          <w:rFonts w:ascii="宋体" w:eastAsia="宋体" w:hAnsi="宋体" w:cs="宋体"/>
          <w:spacing w:val="-19"/>
          <w:sz w:val="22"/>
          <w:szCs w:val="22"/>
          <w:lang w:eastAsia="zh-CN"/>
        </w:rPr>
        <w:t>产生了新的物质，符合“在原子、分子水平上研究物质的组成、结构、性质、变化、</w:t>
      </w:r>
      <w:r>
        <w:rPr>
          <w:rFonts w:ascii="宋体" w:eastAsia="宋体" w:hAnsi="宋体" w:cs="宋体"/>
          <w:spacing w:val="-20"/>
          <w:sz w:val="22"/>
          <w:szCs w:val="22"/>
          <w:lang w:eastAsia="zh-CN"/>
        </w:rPr>
        <w:t>制备和应</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用”,符合定义，排除。本题为选非题，故正确答案为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32B6A2AA" w14:textId="77777777" w:rsidR="002D50A1" w:rsidRDefault="002D50A1" w:rsidP="002D50A1">
      <w:pPr>
        <w:spacing w:before="19" w:line="318" w:lineRule="auto"/>
        <w:ind w:right="914" w:firstLine="409"/>
        <w:jc w:val="both"/>
        <w:rPr>
          <w:rFonts w:ascii="宋体" w:eastAsia="宋体" w:hAnsi="宋体" w:cs="宋体" w:hint="eastAsia"/>
          <w:lang w:eastAsia="zh-CN"/>
        </w:rPr>
      </w:pPr>
      <w:r>
        <w:rPr>
          <w:rFonts w:ascii="黑体" w:eastAsia="黑体" w:hAnsi="黑体" w:cs="黑体"/>
          <w:spacing w:val="-13"/>
          <w:lang w:eastAsia="zh-CN"/>
        </w:rPr>
        <w:t>5.</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。第一步：找出定义关键词。“拟订开发计划或</w:t>
      </w:r>
      <w:r>
        <w:rPr>
          <w:rFonts w:ascii="宋体" w:eastAsia="宋体" w:hAnsi="宋体" w:cs="宋体"/>
          <w:spacing w:val="-14"/>
          <w:lang w:eastAsia="zh-CN"/>
        </w:rPr>
        <w:t>建设项目时”“事前对该计划</w:t>
      </w:r>
      <w:r>
        <w:rPr>
          <w:rFonts w:ascii="宋体" w:eastAsia="宋体" w:hAnsi="宋体" w:cs="宋体"/>
          <w:lang w:eastAsia="zh-CN"/>
        </w:rPr>
        <w:t xml:space="preserve"> </w:t>
      </w:r>
      <w:r>
        <w:rPr>
          <w:rFonts w:ascii="宋体" w:eastAsia="宋体" w:hAnsi="宋体" w:cs="宋体"/>
          <w:spacing w:val="-9"/>
          <w:lang w:eastAsia="zh-CN"/>
        </w:rPr>
        <w:t>或项目将给大气、水体、土壤、生物以及由它们组成的环境系统造成什么影响，这些影响的结</w:t>
      </w:r>
      <w:r>
        <w:rPr>
          <w:rFonts w:ascii="宋体" w:eastAsia="宋体" w:hAnsi="宋体" w:cs="宋体"/>
          <w:lang w:eastAsia="zh-CN"/>
        </w:rPr>
        <w:t xml:space="preserve"> </w:t>
      </w:r>
      <w:r>
        <w:rPr>
          <w:rFonts w:ascii="宋体" w:eastAsia="宋体" w:hAnsi="宋体" w:cs="宋体"/>
          <w:spacing w:val="-9"/>
          <w:lang w:eastAsia="zh-CN"/>
        </w:rPr>
        <w:t>果又将对人类的健康和生活环境以及自然环境和经济、文化、历史环境造成什么影响所进行的</w:t>
      </w:r>
      <w:r>
        <w:rPr>
          <w:rFonts w:ascii="宋体" w:eastAsia="宋体" w:hAnsi="宋体" w:cs="宋体"/>
          <w:spacing w:val="3"/>
          <w:lang w:eastAsia="zh-CN"/>
        </w:rPr>
        <w:t xml:space="preserve"> </w:t>
      </w:r>
      <w:r>
        <w:rPr>
          <w:rFonts w:ascii="宋体" w:eastAsia="宋体" w:hAnsi="宋体" w:cs="宋体"/>
          <w:spacing w:val="-14"/>
          <w:lang w:eastAsia="zh-CN"/>
        </w:rPr>
        <w:t>调查、预测与评价”“制定出防止或减少环境污染和破坏的对策与措施”。第二步：逐一分析选</w:t>
      </w:r>
      <w:r>
        <w:rPr>
          <w:rFonts w:ascii="宋体" w:eastAsia="宋体" w:hAnsi="宋体" w:cs="宋体"/>
          <w:spacing w:val="4"/>
          <w:lang w:eastAsia="zh-CN"/>
        </w:rPr>
        <w:t xml:space="preserve"> </w:t>
      </w:r>
      <w:r>
        <w:rPr>
          <w:rFonts w:ascii="仿宋" w:eastAsia="仿宋" w:hAnsi="仿宋" w:cs="仿宋"/>
          <w:spacing w:val="-9"/>
          <w:lang w:eastAsia="zh-CN"/>
        </w:rPr>
        <w:t>项</w:t>
      </w:r>
      <w:r>
        <w:rPr>
          <w:rFonts w:ascii="仿宋" w:eastAsia="仿宋" w:hAnsi="仿宋" w:cs="仿宋"/>
          <w:spacing w:val="-47"/>
          <w:lang w:eastAsia="zh-CN"/>
        </w:rPr>
        <w:t xml:space="preserve"> </w:t>
      </w:r>
      <w:r>
        <w:rPr>
          <w:rFonts w:ascii="仿宋" w:eastAsia="仿宋" w:hAnsi="仿宋" w:cs="仿宋"/>
          <w:spacing w:val="-9"/>
          <w:lang w:eastAsia="zh-CN"/>
        </w:rPr>
        <w:t>。</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w:t>
      </w:r>
      <w:r>
        <w:rPr>
          <w:rFonts w:ascii="仿宋" w:eastAsia="仿宋" w:hAnsi="仿宋" w:cs="仿宋"/>
          <w:spacing w:val="-42"/>
          <w:lang w:eastAsia="zh-CN"/>
        </w:rPr>
        <w:t xml:space="preserve"> </w:t>
      </w:r>
      <w:r>
        <w:rPr>
          <w:rFonts w:ascii="仿宋" w:eastAsia="仿宋" w:hAnsi="仿宋" w:cs="仿宋"/>
          <w:spacing w:val="-9"/>
          <w:lang w:eastAsia="zh-CN"/>
        </w:rPr>
        <w:t>，</w:t>
      </w:r>
      <w:r>
        <w:rPr>
          <w:rFonts w:ascii="宋体" w:eastAsia="宋体" w:hAnsi="宋体" w:cs="宋体"/>
          <w:spacing w:val="-9"/>
          <w:lang w:eastAsia="zh-CN"/>
        </w:rPr>
        <w:t>某市在建设机场前，符合“拟订开发计划或建设项目时”,预测飞机噪声符合“事</w:t>
      </w:r>
    </w:p>
    <w:p w14:paraId="238B1EB0" w14:textId="77777777" w:rsidR="002D50A1" w:rsidRDefault="002D50A1" w:rsidP="002D50A1">
      <w:pPr>
        <w:spacing w:line="318" w:lineRule="auto"/>
        <w:rPr>
          <w:rFonts w:ascii="宋体" w:eastAsia="宋体" w:hAnsi="宋体" w:cs="宋体" w:hint="eastAsia"/>
          <w:lang w:eastAsia="zh-CN"/>
        </w:rPr>
        <w:sectPr w:rsidR="002D50A1" w:rsidSect="002D50A1">
          <w:footerReference w:type="default" r:id="rId251"/>
          <w:pgSz w:w="10340" w:h="14570"/>
          <w:pgMar w:top="400" w:right="339" w:bottom="709" w:left="840" w:header="0" w:footer="450" w:gutter="0"/>
          <w:cols w:space="720"/>
        </w:sectPr>
      </w:pPr>
    </w:p>
    <w:p w14:paraId="2B2511FE" w14:textId="77777777" w:rsidR="002D50A1" w:rsidRDefault="002D50A1" w:rsidP="002D50A1">
      <w:pPr>
        <w:pStyle w:val="ae"/>
        <w:spacing w:line="261" w:lineRule="auto"/>
        <w:rPr>
          <w:lang w:eastAsia="zh-CN"/>
        </w:rPr>
      </w:pPr>
    </w:p>
    <w:p w14:paraId="482FFEC3" w14:textId="77777777" w:rsidR="002D50A1" w:rsidRDefault="002D50A1" w:rsidP="002D50A1">
      <w:pPr>
        <w:spacing w:before="69" w:line="316" w:lineRule="auto"/>
        <w:ind w:left="109" w:right="774"/>
        <w:jc w:val="both"/>
        <w:rPr>
          <w:rFonts w:ascii="宋体" w:eastAsia="宋体" w:hAnsi="宋体" w:cs="宋体" w:hint="eastAsia"/>
          <w:lang w:eastAsia="zh-CN"/>
        </w:rPr>
      </w:pPr>
      <w:r>
        <w:rPr>
          <w:noProof/>
        </w:rPr>
        <w:drawing>
          <wp:anchor distT="0" distB="0" distL="0" distR="0" simplePos="0" relativeHeight="251810816" behindDoc="1" locked="0" layoutInCell="1" allowOverlap="1" wp14:anchorId="5C6643B2" wp14:editId="5A3FF016">
            <wp:simplePos x="0" y="0"/>
            <wp:positionH relativeFrom="column">
              <wp:posOffset>5352415</wp:posOffset>
            </wp:positionH>
            <wp:positionV relativeFrom="paragraph">
              <wp:posOffset>2292350</wp:posOffset>
            </wp:positionV>
            <wp:extent cx="488950" cy="508000"/>
            <wp:effectExtent l="0" t="0" r="0" b="0"/>
            <wp:wrapNone/>
            <wp:docPr id="1652" name="IM 1652"/>
            <wp:cNvGraphicFramePr/>
            <a:graphic xmlns:a="http://schemas.openxmlformats.org/drawingml/2006/main">
              <a:graphicData uri="http://schemas.openxmlformats.org/drawingml/2006/picture">
                <pic:pic xmlns:pic="http://schemas.openxmlformats.org/drawingml/2006/picture">
                  <pic:nvPicPr>
                    <pic:cNvPr id="1652" name="IM 1652"/>
                    <pic:cNvPicPr/>
                  </pic:nvPicPr>
                  <pic:blipFill>
                    <a:blip r:embed="rId252"/>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前对该计划或项目将给大气、水体、土壤、生物以及由它们组</w:t>
      </w:r>
      <w:r>
        <w:rPr>
          <w:rFonts w:ascii="宋体" w:eastAsia="宋体" w:hAnsi="宋体" w:cs="宋体"/>
          <w:spacing w:val="-10"/>
          <w:lang w:eastAsia="zh-CN"/>
        </w:rPr>
        <w:t>成的环境系统造成什么影响，这</w:t>
      </w:r>
      <w:r>
        <w:rPr>
          <w:rFonts w:ascii="宋体" w:eastAsia="宋体" w:hAnsi="宋体" w:cs="宋体"/>
          <w:lang w:eastAsia="zh-CN"/>
        </w:rPr>
        <w:t xml:space="preserve">  </w:t>
      </w:r>
      <w:r>
        <w:rPr>
          <w:rFonts w:ascii="宋体" w:eastAsia="宋体" w:hAnsi="宋体" w:cs="宋体"/>
          <w:spacing w:val="-4"/>
          <w:lang w:eastAsia="zh-CN"/>
        </w:rPr>
        <w:t>些影响的结果又将对人类的健康和生活环境以及自然环境和经济、文化、历史环境造成什么</w:t>
      </w:r>
      <w:r>
        <w:rPr>
          <w:rFonts w:ascii="宋体" w:eastAsia="宋体" w:hAnsi="宋体" w:cs="宋体"/>
          <w:spacing w:val="3"/>
          <w:lang w:eastAsia="zh-CN"/>
        </w:rPr>
        <w:t xml:space="preserve">  </w:t>
      </w:r>
      <w:r>
        <w:rPr>
          <w:rFonts w:ascii="宋体" w:eastAsia="宋体" w:hAnsi="宋体" w:cs="宋体"/>
          <w:spacing w:val="-6"/>
          <w:lang w:eastAsia="zh-CN"/>
        </w:rPr>
        <w:t>影响所进行的调查、预测与评价”,提出机场周围土地利用控制性建</w:t>
      </w:r>
      <w:r>
        <w:rPr>
          <w:rFonts w:ascii="宋体" w:eastAsia="宋体" w:hAnsi="宋体" w:cs="宋体"/>
          <w:spacing w:val="-7"/>
          <w:lang w:eastAsia="zh-CN"/>
        </w:rPr>
        <w:t>议，符合“制定出防止或</w:t>
      </w:r>
      <w:r>
        <w:rPr>
          <w:rFonts w:ascii="宋体" w:eastAsia="宋体" w:hAnsi="宋体" w:cs="宋体"/>
          <w:lang w:eastAsia="zh-CN"/>
        </w:rPr>
        <w:t xml:space="preserve">  </w:t>
      </w:r>
      <w:r>
        <w:rPr>
          <w:rFonts w:ascii="宋体" w:eastAsia="宋体" w:hAnsi="宋体" w:cs="宋体"/>
          <w:spacing w:val="-8"/>
          <w:lang w:eastAsia="zh-CN"/>
        </w:rPr>
        <w:t>减少环境污染和破坏的对策与措施”,符合定义，当选。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项，某市在治</w:t>
      </w:r>
      <w:r>
        <w:rPr>
          <w:rFonts w:ascii="宋体" w:eastAsia="宋体" w:hAnsi="宋体" w:cs="宋体"/>
          <w:spacing w:val="-9"/>
          <w:lang w:eastAsia="zh-CN"/>
        </w:rPr>
        <w:t>理一条古老的河道前，</w:t>
      </w:r>
      <w:r>
        <w:rPr>
          <w:rFonts w:ascii="宋体" w:eastAsia="宋体" w:hAnsi="宋体" w:cs="宋体"/>
          <w:lang w:eastAsia="zh-CN"/>
        </w:rPr>
        <w:t xml:space="preserve"> </w:t>
      </w:r>
      <w:r>
        <w:rPr>
          <w:rFonts w:ascii="宋体" w:eastAsia="宋体" w:hAnsi="宋体" w:cs="宋体"/>
          <w:spacing w:val="-4"/>
          <w:lang w:eastAsia="zh-CN"/>
        </w:rPr>
        <w:t>请专家考证该河道的历史，以开发旅游资源，目的是开发旅游资源</w:t>
      </w:r>
      <w:r>
        <w:rPr>
          <w:rFonts w:ascii="宋体" w:eastAsia="宋体" w:hAnsi="宋体" w:cs="宋体"/>
          <w:spacing w:val="-5"/>
          <w:lang w:eastAsia="zh-CN"/>
        </w:rPr>
        <w:t>而不是防止或减少环境污</w:t>
      </w:r>
      <w:r>
        <w:rPr>
          <w:rFonts w:ascii="宋体" w:eastAsia="宋体" w:hAnsi="宋体" w:cs="宋体"/>
          <w:lang w:eastAsia="zh-CN"/>
        </w:rPr>
        <w:t xml:space="preserve">  </w:t>
      </w:r>
      <w:r>
        <w:rPr>
          <w:rFonts w:ascii="宋体" w:eastAsia="宋体" w:hAnsi="宋体" w:cs="宋体"/>
          <w:spacing w:val="-4"/>
          <w:lang w:eastAsia="zh-CN"/>
        </w:rPr>
        <w:t>染和破坏，不符合“制定出防止或减少环境污染和破坏的对策与措施”,不符合定义，排除。</w:t>
      </w:r>
      <w:r>
        <w:rPr>
          <w:rFonts w:ascii="宋体" w:eastAsia="宋体" w:hAnsi="宋体" w:cs="宋体"/>
          <w:spacing w:val="3"/>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项，某市在建设污水处理之前，请专家根据城市规模对该</w:t>
      </w:r>
      <w:r>
        <w:rPr>
          <w:rFonts w:ascii="宋体" w:eastAsia="宋体" w:hAnsi="宋体" w:cs="宋体"/>
          <w:spacing w:val="-9"/>
          <w:lang w:eastAsia="zh-CN"/>
        </w:rPr>
        <w:t>厂日处理污水能力进行调查、预测</w:t>
      </w:r>
      <w:r>
        <w:rPr>
          <w:rFonts w:ascii="宋体" w:eastAsia="宋体" w:hAnsi="宋体" w:cs="宋体"/>
          <w:lang w:eastAsia="zh-CN"/>
        </w:rPr>
        <w:t xml:space="preserve">  </w:t>
      </w:r>
      <w:r>
        <w:rPr>
          <w:rFonts w:ascii="宋体" w:eastAsia="宋体" w:hAnsi="宋体" w:cs="宋体"/>
          <w:spacing w:val="-4"/>
          <w:lang w:eastAsia="zh-CN"/>
        </w:rPr>
        <w:t>与评价，未体现制定出防止或减少环境污染和破坏的对策，不</w:t>
      </w:r>
      <w:r>
        <w:rPr>
          <w:rFonts w:ascii="宋体" w:eastAsia="宋体" w:hAnsi="宋体" w:cs="宋体"/>
          <w:spacing w:val="-5"/>
          <w:lang w:eastAsia="zh-CN"/>
        </w:rPr>
        <w:t>符合“制定出防止或减少环境</w:t>
      </w:r>
      <w:r>
        <w:rPr>
          <w:rFonts w:ascii="宋体" w:eastAsia="宋体" w:hAnsi="宋体" w:cs="宋体"/>
          <w:lang w:eastAsia="zh-CN"/>
        </w:rPr>
        <w:t xml:space="preserve">  </w:t>
      </w:r>
      <w:r>
        <w:rPr>
          <w:rFonts w:ascii="宋体" w:eastAsia="宋体" w:hAnsi="宋体" w:cs="宋体"/>
          <w:spacing w:val="-8"/>
          <w:lang w:eastAsia="zh-CN"/>
        </w:rPr>
        <w:t>污染和破坏的对策与措施”,不符合定义，排除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项，某市建高架桥后，是建设项目完成后，</w:t>
      </w:r>
      <w:r>
        <w:rPr>
          <w:rFonts w:ascii="宋体" w:eastAsia="宋体" w:hAnsi="宋体" w:cs="宋体"/>
          <w:lang w:eastAsia="zh-CN"/>
        </w:rPr>
        <w:t xml:space="preserve"> </w:t>
      </w:r>
      <w:r>
        <w:rPr>
          <w:rFonts w:ascii="宋体" w:eastAsia="宋体" w:hAnsi="宋体" w:cs="宋体"/>
          <w:spacing w:val="-8"/>
          <w:lang w:eastAsia="zh-CN"/>
        </w:rPr>
        <w:t>不符合“拟订开发计划或建设项目时”,不符合定义，排除。故正确答案为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44D4F3C" w14:textId="77777777" w:rsidR="002D50A1" w:rsidRDefault="002D50A1" w:rsidP="002D50A1">
      <w:pPr>
        <w:spacing w:before="1" w:line="301" w:lineRule="auto"/>
        <w:ind w:left="109" w:right="790" w:firstLine="40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6.【答案】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。第一步：找出定义关键词。“诉诸消</w:t>
      </w:r>
      <w:r>
        <w:rPr>
          <w:rFonts w:ascii="宋体" w:eastAsia="宋体" w:hAnsi="宋体" w:cs="宋体"/>
          <w:spacing w:val="-22"/>
          <w:sz w:val="22"/>
          <w:szCs w:val="22"/>
          <w:lang w:eastAsia="zh-CN"/>
        </w:rPr>
        <w:t>费者的情绪或情感反应”“传达商品带</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给他们的附加值或情绪上的满足”“使消费者形成积极的品牌态度”。第二步：逐一分析选项。</w:t>
      </w:r>
      <w:r>
        <w:rPr>
          <w:rFonts w:ascii="宋体" w:eastAsia="宋体" w:hAnsi="宋体" w:cs="宋体"/>
          <w:spacing w:val="12"/>
          <w:sz w:val="22"/>
          <w:szCs w:val="22"/>
          <w:lang w:eastAsia="zh-CN"/>
        </w:rPr>
        <w:t xml:space="preserve"> </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项，“一种质感，两种表情”,没有传达商品</w:t>
      </w:r>
      <w:r>
        <w:rPr>
          <w:rFonts w:ascii="宋体" w:eastAsia="宋体" w:hAnsi="宋体" w:cs="宋体"/>
          <w:spacing w:val="-20"/>
          <w:sz w:val="22"/>
          <w:szCs w:val="22"/>
          <w:lang w:eastAsia="zh-CN"/>
        </w:rPr>
        <w:t>带给消费者附加值或情绪上的满足，不符合“传</w:t>
      </w:r>
    </w:p>
    <w:p w14:paraId="54E5AD2D" w14:textId="77777777" w:rsidR="002D50A1" w:rsidRDefault="002D50A1" w:rsidP="002D50A1">
      <w:pPr>
        <w:spacing w:before="5" w:line="308" w:lineRule="auto"/>
        <w:ind w:left="109" w:right="671"/>
        <w:rPr>
          <w:rFonts w:ascii="宋体" w:eastAsia="宋体" w:hAnsi="宋体" w:cs="宋体" w:hint="eastAsia"/>
          <w:sz w:val="22"/>
          <w:szCs w:val="22"/>
          <w:lang w:eastAsia="zh-CN"/>
        </w:rPr>
      </w:pPr>
      <w:r>
        <w:rPr>
          <w:noProof/>
        </w:rPr>
        <w:drawing>
          <wp:anchor distT="0" distB="0" distL="0" distR="0" simplePos="0" relativeHeight="251812864" behindDoc="0" locked="0" layoutInCell="1" allowOverlap="1" wp14:anchorId="61EA4F76" wp14:editId="74F7490A">
            <wp:simplePos x="0" y="0"/>
            <wp:positionH relativeFrom="column">
              <wp:posOffset>5365750</wp:posOffset>
            </wp:positionH>
            <wp:positionV relativeFrom="paragraph">
              <wp:posOffset>1567815</wp:posOffset>
            </wp:positionV>
            <wp:extent cx="488950" cy="501650"/>
            <wp:effectExtent l="0" t="0" r="0" b="0"/>
            <wp:wrapNone/>
            <wp:docPr id="1654" name="IM 1654"/>
            <wp:cNvGraphicFramePr/>
            <a:graphic xmlns:a="http://schemas.openxmlformats.org/drawingml/2006/main">
              <a:graphicData uri="http://schemas.openxmlformats.org/drawingml/2006/picture">
                <pic:pic xmlns:pic="http://schemas.openxmlformats.org/drawingml/2006/picture">
                  <pic:nvPicPr>
                    <pic:cNvPr id="1654" name="IM 1654"/>
                    <pic:cNvPicPr/>
                  </pic:nvPicPr>
                  <pic:blipFill>
                    <a:blip r:embed="rId253"/>
                    <a:stretch>
                      <a:fillRect/>
                    </a:stretch>
                  </pic:blipFill>
                  <pic:spPr>
                    <a:xfrm>
                      <a:off x="0" y="0"/>
                      <a:ext cx="488962" cy="501640"/>
                    </a:xfrm>
                    <a:prstGeom prst="rect">
                      <a:avLst/>
                    </a:prstGeom>
                  </pic:spPr>
                </pic:pic>
              </a:graphicData>
            </a:graphic>
          </wp:anchor>
        </w:drawing>
      </w:r>
      <w:r>
        <w:rPr>
          <w:rFonts w:ascii="宋体" w:eastAsia="宋体" w:hAnsi="宋体" w:cs="宋体"/>
          <w:spacing w:val="-15"/>
          <w:sz w:val="22"/>
          <w:szCs w:val="22"/>
          <w:lang w:eastAsia="zh-CN"/>
        </w:rPr>
        <w:t>达商品带给他们的附加值或情绪上的满足”,不符合</w:t>
      </w:r>
      <w:r>
        <w:rPr>
          <w:rFonts w:ascii="宋体" w:eastAsia="宋体" w:hAnsi="宋体" w:cs="宋体"/>
          <w:spacing w:val="-16"/>
          <w:sz w:val="22"/>
          <w:szCs w:val="22"/>
          <w:lang w:eastAsia="zh-CN"/>
        </w:rPr>
        <w:t>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项，广告语中的“中国风”</w:t>
      </w:r>
      <w:r>
        <w:rPr>
          <w:rFonts w:ascii="宋体" w:eastAsia="宋体" w:hAnsi="宋体" w:cs="宋体"/>
          <w:sz w:val="22"/>
          <w:szCs w:val="22"/>
          <w:lang w:eastAsia="zh-CN"/>
        </w:rPr>
        <w:t xml:space="preserve"> </w:t>
      </w:r>
      <w:r>
        <w:rPr>
          <w:rFonts w:ascii="宋体" w:eastAsia="宋体" w:hAnsi="宋体" w:cs="宋体"/>
          <w:spacing w:val="-14"/>
          <w:lang w:eastAsia="zh-CN"/>
        </w:rPr>
        <w:t>会使消费者产生中国特色的感觉，增加国家自豪感，符合“诉诸消费者的情绪或情感反</w:t>
      </w:r>
      <w:r>
        <w:rPr>
          <w:rFonts w:ascii="宋体" w:eastAsia="宋体" w:hAnsi="宋体" w:cs="宋体"/>
          <w:spacing w:val="-15"/>
          <w:lang w:eastAsia="zh-CN"/>
        </w:rPr>
        <w:t>应”“传</w:t>
      </w:r>
      <w:r>
        <w:rPr>
          <w:rFonts w:ascii="宋体" w:eastAsia="宋体" w:hAnsi="宋体" w:cs="宋体"/>
          <w:lang w:eastAsia="zh-CN"/>
        </w:rPr>
        <w:t xml:space="preserve">   </w:t>
      </w:r>
      <w:r>
        <w:rPr>
          <w:rFonts w:ascii="宋体" w:eastAsia="宋体" w:hAnsi="宋体" w:cs="宋体"/>
          <w:spacing w:val="-11"/>
          <w:lang w:eastAsia="zh-CN"/>
        </w:rPr>
        <w:t>达商品带给他们的附加值或情绪上的满足”“使消费者形成积极的品牌态度”,符合定</w:t>
      </w:r>
      <w:r>
        <w:rPr>
          <w:rFonts w:ascii="宋体" w:eastAsia="宋体" w:hAnsi="宋体" w:cs="宋体"/>
          <w:spacing w:val="-12"/>
          <w:lang w:eastAsia="zh-CN"/>
        </w:rPr>
        <w:t>义，当选。</w:t>
      </w:r>
      <w:r>
        <w:rPr>
          <w:rFonts w:ascii="宋体" w:eastAsia="宋体" w:hAnsi="宋体" w:cs="宋体"/>
          <w:lang w:eastAsia="zh-CN"/>
        </w:rPr>
        <w:t xml:space="preserve"> </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项，“好吃看得见”没有传达商品带给消费</w:t>
      </w:r>
      <w:r>
        <w:rPr>
          <w:rFonts w:ascii="宋体" w:eastAsia="宋体" w:hAnsi="宋体" w:cs="宋体"/>
          <w:spacing w:val="-18"/>
          <w:sz w:val="22"/>
          <w:szCs w:val="22"/>
          <w:lang w:eastAsia="zh-CN"/>
        </w:rPr>
        <w:t>者附加值或情绪上的满足，不符合“传达商品带</w:t>
      </w:r>
      <w:r>
        <w:rPr>
          <w:rFonts w:ascii="宋体" w:eastAsia="宋体" w:hAnsi="宋体" w:cs="宋体"/>
          <w:sz w:val="22"/>
          <w:szCs w:val="22"/>
          <w:lang w:eastAsia="zh-CN"/>
        </w:rPr>
        <w:t xml:space="preserve">   </w:t>
      </w:r>
      <w:r>
        <w:rPr>
          <w:rFonts w:ascii="宋体" w:eastAsia="宋体" w:hAnsi="宋体" w:cs="宋体"/>
          <w:spacing w:val="-11"/>
          <w:lang w:eastAsia="zh-CN"/>
        </w:rPr>
        <w:t>给他们的附加值或情绪上的满足”,不符合定义，排除。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项，“晶晶亮，透心凉”没有传达商</w:t>
      </w:r>
      <w:r>
        <w:rPr>
          <w:rFonts w:ascii="宋体" w:eastAsia="宋体" w:hAnsi="宋体" w:cs="宋体"/>
          <w:spacing w:val="5"/>
          <w:lang w:eastAsia="zh-CN"/>
        </w:rPr>
        <w:t xml:space="preserve">   </w:t>
      </w:r>
      <w:r>
        <w:rPr>
          <w:rFonts w:ascii="宋体" w:eastAsia="宋体" w:hAnsi="宋体" w:cs="宋体"/>
          <w:spacing w:val="-20"/>
          <w:sz w:val="22"/>
          <w:szCs w:val="22"/>
          <w:lang w:eastAsia="zh-CN"/>
        </w:rPr>
        <w:t>品带给消费者附加值或情绪上的满足，不符合“传达商品带给他们的附加</w:t>
      </w:r>
      <w:r>
        <w:rPr>
          <w:rFonts w:ascii="宋体" w:eastAsia="宋体" w:hAnsi="宋体" w:cs="宋体"/>
          <w:spacing w:val="-21"/>
          <w:sz w:val="22"/>
          <w:szCs w:val="22"/>
          <w:lang w:eastAsia="zh-CN"/>
        </w:rPr>
        <w:t>值或情绪上的满足”,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不符合定义，排除。故正确答案为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0A318545" w14:textId="77777777" w:rsidR="002D50A1" w:rsidRDefault="002D50A1" w:rsidP="002D50A1">
      <w:pPr>
        <w:pStyle w:val="ae"/>
        <w:spacing w:before="5" w:line="295" w:lineRule="auto"/>
        <w:ind w:right="859" w:firstLine="510"/>
        <w:rPr>
          <w:rFonts w:ascii="宋体" w:eastAsia="宋体" w:hAnsi="宋体" w:cs="宋体" w:hint="eastAsia"/>
          <w:sz w:val="22"/>
          <w:szCs w:val="22"/>
          <w:lang w:eastAsia="zh-CN"/>
        </w:rPr>
      </w:pPr>
      <w:r>
        <w:rPr>
          <w:noProof/>
        </w:rPr>
        <w:drawing>
          <wp:anchor distT="0" distB="0" distL="0" distR="0" simplePos="0" relativeHeight="251811840" behindDoc="0" locked="0" layoutInCell="1" allowOverlap="1" wp14:anchorId="4DBA0968" wp14:editId="7507AF86">
            <wp:simplePos x="0" y="0"/>
            <wp:positionH relativeFrom="column">
              <wp:posOffset>5365750</wp:posOffset>
            </wp:positionH>
            <wp:positionV relativeFrom="paragraph">
              <wp:posOffset>2931795</wp:posOffset>
            </wp:positionV>
            <wp:extent cx="495300" cy="508000"/>
            <wp:effectExtent l="0" t="0" r="0" b="0"/>
            <wp:wrapNone/>
            <wp:docPr id="1656" name="IM 1656"/>
            <wp:cNvGraphicFramePr/>
            <a:graphic xmlns:a="http://schemas.openxmlformats.org/drawingml/2006/main">
              <a:graphicData uri="http://schemas.openxmlformats.org/drawingml/2006/picture">
                <pic:pic xmlns:pic="http://schemas.openxmlformats.org/drawingml/2006/picture">
                  <pic:nvPicPr>
                    <pic:cNvPr id="1656" name="IM 1656"/>
                    <pic:cNvPicPr/>
                  </pic:nvPicPr>
                  <pic:blipFill>
                    <a:blip r:embed="rId254"/>
                    <a:stretch>
                      <a:fillRect/>
                    </a:stretch>
                  </pic:blipFill>
                  <pic:spPr>
                    <a:xfrm>
                      <a:off x="0" y="0"/>
                      <a:ext cx="495265" cy="508024"/>
                    </a:xfrm>
                    <a:prstGeom prst="rect">
                      <a:avLst/>
                    </a:prstGeom>
                  </pic:spPr>
                </pic:pic>
              </a:graphicData>
            </a:graphic>
          </wp:anchor>
        </w:drawing>
      </w:r>
      <w:r>
        <w:rPr>
          <w:rFonts w:ascii="黑体" w:eastAsia="黑体" w:hAnsi="黑体" w:cs="黑体"/>
          <w:spacing w:val="-23"/>
          <w:sz w:val="22"/>
          <w:szCs w:val="22"/>
          <w:lang w:eastAsia="zh-CN"/>
        </w:rPr>
        <w:t>7.【答案】</w:t>
      </w:r>
      <w:r>
        <w:rPr>
          <w:spacing w:val="-23"/>
          <w:sz w:val="22"/>
          <w:szCs w:val="22"/>
          <w:lang w:eastAsia="zh-CN"/>
        </w:rPr>
        <w:t>D</w:t>
      </w:r>
      <w:r>
        <w:rPr>
          <w:spacing w:val="-30"/>
          <w:sz w:val="22"/>
          <w:szCs w:val="22"/>
          <w:lang w:eastAsia="zh-CN"/>
        </w:rPr>
        <w:t xml:space="preserve"> </w:t>
      </w:r>
      <w:r>
        <w:rPr>
          <w:rFonts w:ascii="宋体" w:eastAsia="宋体" w:hAnsi="宋体" w:cs="宋体"/>
          <w:spacing w:val="-23"/>
          <w:sz w:val="22"/>
          <w:szCs w:val="22"/>
          <w:lang w:eastAsia="zh-CN"/>
        </w:rPr>
        <w:t>。第一步：找出定义关键词。“在大数据背景下”“依靠机器计算的自动决策</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系统在对数据主体做出决策分析时”“数据和算法本身不具有中立性或者隐含错误、被人为操</w:t>
      </w:r>
      <w:r>
        <w:rPr>
          <w:rFonts w:ascii="宋体" w:eastAsia="宋体" w:hAnsi="宋体" w:cs="宋体"/>
          <w:spacing w:val="16"/>
          <w:sz w:val="22"/>
          <w:szCs w:val="22"/>
          <w:lang w:eastAsia="zh-CN"/>
        </w:rPr>
        <w:t xml:space="preserve"> </w:t>
      </w:r>
      <w:r>
        <w:rPr>
          <w:rFonts w:ascii="宋体" w:eastAsia="宋体" w:hAnsi="宋体" w:cs="宋体"/>
          <w:spacing w:val="-20"/>
          <w:sz w:val="22"/>
          <w:szCs w:val="22"/>
          <w:lang w:eastAsia="zh-CN"/>
        </w:rPr>
        <w:t>控”“对数据主体进行差别对待，造成歧视性后果”。第二步：逐一分析选项。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项，某新生班</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主任根据学生的入学成绩高低来安排他们的学号，不符合“在大数据背景下”“依靠机器计算</w:t>
      </w:r>
      <w:r>
        <w:rPr>
          <w:rFonts w:ascii="宋体" w:eastAsia="宋体" w:hAnsi="宋体" w:cs="宋体"/>
          <w:spacing w:val="15"/>
          <w:sz w:val="22"/>
          <w:szCs w:val="22"/>
          <w:lang w:eastAsia="zh-CN"/>
        </w:rPr>
        <w:t xml:space="preserve"> </w:t>
      </w:r>
      <w:r>
        <w:rPr>
          <w:rFonts w:ascii="宋体" w:eastAsia="宋体" w:hAnsi="宋体" w:cs="宋体"/>
          <w:spacing w:val="-23"/>
          <w:sz w:val="22"/>
          <w:szCs w:val="22"/>
          <w:lang w:eastAsia="zh-CN"/>
        </w:rPr>
        <w:t>的自动决策系统在对数据主体做出决策分析时”“对数据主体进行差别对待，造成歧视性后果”,</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项，某水果商家总是对长期参与团购的客户给予更低价格折扣，不符合</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“在大数据背景下”“依靠机器计算的自动决策系统在对数据主体做出决策分析时”,不符合定</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项，某信用评估平台通过用户的网络使用行为来判定其信用值，不符合“对数据</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主体进行差别对待，造成歧视性后果”,不符合</w:t>
      </w:r>
      <w:r>
        <w:rPr>
          <w:rFonts w:ascii="宋体" w:eastAsia="宋体" w:hAnsi="宋体" w:cs="宋体"/>
          <w:spacing w:val="-14"/>
          <w:sz w:val="22"/>
          <w:szCs w:val="22"/>
          <w:lang w:eastAsia="zh-CN"/>
        </w:rPr>
        <w:t>定义，排除。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项，某招聘网站给男性推送高</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薪职位的广告次数是女性的6倍，符合“在大数据背景下”“依靠机器计算的自动决策系统在</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对数据主体做出决策分析时”,针对不同性别的主体，网站的推送结果存在差别，符合“数据</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和算法本身不具有中立性或者隐含错误、被人为操控”“对数据主体进行差别对待，造成歧视</w:t>
      </w:r>
      <w:r>
        <w:rPr>
          <w:rFonts w:ascii="宋体" w:eastAsia="宋体" w:hAnsi="宋体" w:cs="宋体"/>
          <w:spacing w:val="13"/>
          <w:sz w:val="22"/>
          <w:szCs w:val="22"/>
          <w:lang w:eastAsia="zh-CN"/>
        </w:rPr>
        <w:t xml:space="preserve"> </w:t>
      </w:r>
      <w:r>
        <w:rPr>
          <w:rFonts w:ascii="宋体" w:eastAsia="宋体" w:hAnsi="宋体" w:cs="宋体"/>
          <w:spacing w:val="-12"/>
          <w:sz w:val="22"/>
          <w:szCs w:val="22"/>
          <w:lang w:eastAsia="zh-CN"/>
        </w:rPr>
        <w:t>性后果”,符合定义，当选。故正确答案为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28D26D74" w14:textId="77777777" w:rsidR="002D50A1" w:rsidRDefault="002D50A1" w:rsidP="002D50A1">
      <w:pPr>
        <w:spacing w:before="94" w:line="273" w:lineRule="auto"/>
        <w:ind w:left="109" w:right="884" w:firstLine="400"/>
        <w:rPr>
          <w:rFonts w:ascii="宋体" w:eastAsia="宋体" w:hAnsi="宋体" w:cs="宋体" w:hint="eastAsia"/>
          <w:sz w:val="22"/>
          <w:szCs w:val="22"/>
          <w:lang w:eastAsia="zh-CN"/>
        </w:rPr>
      </w:pPr>
      <w:r>
        <w:rPr>
          <w:rFonts w:ascii="黑体" w:eastAsia="黑体" w:hAnsi="黑体" w:cs="黑体"/>
          <w:spacing w:val="-22"/>
          <w:sz w:val="22"/>
          <w:szCs w:val="22"/>
          <w:lang w:eastAsia="zh-CN"/>
        </w:rPr>
        <w:lastRenderedPageBreak/>
        <w:t>8.【答案】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。第一步：找出定义关键词。“主动地追求重复一些情景，不断地体验</w:t>
      </w:r>
      <w:r>
        <w:rPr>
          <w:rFonts w:ascii="宋体" w:eastAsia="宋体" w:hAnsi="宋体" w:cs="宋体"/>
          <w:spacing w:val="-23"/>
          <w:sz w:val="22"/>
          <w:szCs w:val="22"/>
          <w:lang w:eastAsia="zh-CN"/>
        </w:rPr>
        <w:t>其中的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一些感受”。第二步：逐一分析选项。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项，小李总是主动地选择姐姐型的女朋友，符合“主</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动地追求重复一些情景，不断地体验其中的一些感受”,符合定义，排除。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项，贝贝总是主</w:t>
      </w:r>
    </w:p>
    <w:p w14:paraId="2BBDB643" w14:textId="77777777" w:rsidR="002D50A1" w:rsidRDefault="002D50A1" w:rsidP="002D50A1">
      <w:pPr>
        <w:spacing w:line="273" w:lineRule="auto"/>
        <w:rPr>
          <w:rFonts w:ascii="宋体" w:eastAsia="宋体" w:hAnsi="宋体" w:cs="宋体" w:hint="eastAsia"/>
          <w:sz w:val="22"/>
          <w:szCs w:val="22"/>
          <w:lang w:eastAsia="zh-CN"/>
        </w:rPr>
        <w:sectPr w:rsidR="002D50A1" w:rsidSect="002D50A1">
          <w:footerReference w:type="default" r:id="rId255"/>
          <w:pgSz w:w="10340" w:h="14570"/>
          <w:pgMar w:top="400" w:right="740" w:bottom="709" w:left="369" w:header="0" w:footer="450" w:gutter="0"/>
          <w:cols w:space="720"/>
        </w:sectPr>
      </w:pPr>
    </w:p>
    <w:p w14:paraId="2805E7E1" w14:textId="77777777" w:rsidR="002D50A1" w:rsidRDefault="002D50A1" w:rsidP="002D50A1">
      <w:pPr>
        <w:spacing w:before="251" w:line="295" w:lineRule="auto"/>
        <w:ind w:right="810"/>
        <w:jc w:val="both"/>
        <w:rPr>
          <w:rFonts w:ascii="宋体" w:eastAsia="宋体" w:hAnsi="宋体" w:cs="宋体" w:hint="eastAsia"/>
          <w:sz w:val="22"/>
          <w:szCs w:val="22"/>
          <w:lang w:eastAsia="zh-CN"/>
        </w:rPr>
      </w:pPr>
      <w:r>
        <w:rPr>
          <w:noProof/>
        </w:rPr>
        <w:lastRenderedPageBreak/>
        <w:drawing>
          <wp:anchor distT="0" distB="0" distL="0" distR="0" simplePos="0" relativeHeight="251814912" behindDoc="0" locked="0" layoutInCell="1" allowOverlap="1" wp14:anchorId="42E5923A" wp14:editId="7C27A04C">
            <wp:simplePos x="0" y="0"/>
            <wp:positionH relativeFrom="column">
              <wp:posOffset>5314315</wp:posOffset>
            </wp:positionH>
            <wp:positionV relativeFrom="paragraph">
              <wp:posOffset>1506220</wp:posOffset>
            </wp:positionV>
            <wp:extent cx="495300" cy="508000"/>
            <wp:effectExtent l="0" t="0" r="0" b="0"/>
            <wp:wrapNone/>
            <wp:docPr id="1658" name="IM 1658"/>
            <wp:cNvGraphicFramePr/>
            <a:graphic xmlns:a="http://schemas.openxmlformats.org/drawingml/2006/main">
              <a:graphicData uri="http://schemas.openxmlformats.org/drawingml/2006/picture">
                <pic:pic xmlns:pic="http://schemas.openxmlformats.org/drawingml/2006/picture">
                  <pic:nvPicPr>
                    <pic:cNvPr id="1658" name="IM 1658"/>
                    <pic:cNvPicPr/>
                  </pic:nvPicPr>
                  <pic:blipFill>
                    <a:blip r:embed="rId256"/>
                    <a:stretch>
                      <a:fillRect/>
                    </a:stretch>
                  </pic:blipFill>
                  <pic:spPr>
                    <a:xfrm>
                      <a:off x="0" y="0"/>
                      <a:ext cx="495331" cy="507931"/>
                    </a:xfrm>
                    <a:prstGeom prst="rect">
                      <a:avLst/>
                    </a:prstGeom>
                  </pic:spPr>
                </pic:pic>
              </a:graphicData>
            </a:graphic>
          </wp:anchor>
        </w:drawing>
      </w:r>
      <w:r>
        <w:rPr>
          <w:rFonts w:ascii="宋体" w:eastAsia="宋体" w:hAnsi="宋体" w:cs="宋体"/>
          <w:spacing w:val="-19"/>
          <w:sz w:val="22"/>
          <w:szCs w:val="22"/>
          <w:lang w:eastAsia="zh-CN"/>
        </w:rPr>
        <w:t>动地把他最喜欢的玩具扔出去又要回来，符合“主动地追求重复一些情景，不断地体验其中的</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一些感受”,符合定义，排除。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项，祥林嫂总是主动地逢人就讲述自己儿子被狼吃了</w:t>
      </w:r>
      <w:r>
        <w:rPr>
          <w:rFonts w:ascii="宋体" w:eastAsia="宋体" w:hAnsi="宋体" w:cs="宋体"/>
          <w:spacing w:val="-19"/>
          <w:sz w:val="22"/>
          <w:szCs w:val="22"/>
          <w:lang w:eastAsia="zh-CN"/>
        </w:rPr>
        <w:t>的故事，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符合“主动地追求重复一些情景，不断地体验其中的一些感受”,符合定义，排除。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项，西</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西弗斯重复地推巨石到山顶，属于诸神对他的惩罚，而不是他主动做的，不符合“主动</w:t>
      </w:r>
      <w:r>
        <w:rPr>
          <w:rFonts w:ascii="宋体" w:eastAsia="宋体" w:hAnsi="宋体" w:cs="宋体"/>
          <w:spacing w:val="-20"/>
          <w:sz w:val="22"/>
          <w:szCs w:val="22"/>
          <w:lang w:eastAsia="zh-CN"/>
        </w:rPr>
        <w:t>地追求</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重复一些情景，不断地体验其中的一些感受”,不符合定义，当选。本题为</w:t>
      </w:r>
      <w:r>
        <w:rPr>
          <w:rFonts w:ascii="宋体" w:eastAsia="宋体" w:hAnsi="宋体" w:cs="宋体"/>
          <w:spacing w:val="-22"/>
          <w:sz w:val="22"/>
          <w:szCs w:val="22"/>
          <w:lang w:eastAsia="zh-CN"/>
        </w:rPr>
        <w:t>选非题，故正确答案</w:t>
      </w:r>
      <w:r>
        <w:rPr>
          <w:rFonts w:ascii="宋体" w:eastAsia="宋体" w:hAnsi="宋体" w:cs="宋体"/>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059D7DC8" w14:textId="77777777" w:rsidR="002D50A1" w:rsidRDefault="002D50A1" w:rsidP="002D50A1">
      <w:pPr>
        <w:spacing w:before="49" w:line="287" w:lineRule="auto"/>
        <w:ind w:right="810" w:firstLine="432"/>
        <w:rPr>
          <w:rFonts w:ascii="宋体" w:eastAsia="宋体" w:hAnsi="宋体" w:cs="宋体" w:hint="eastAsia"/>
          <w:sz w:val="22"/>
          <w:szCs w:val="22"/>
          <w:lang w:eastAsia="zh-CN"/>
        </w:rPr>
      </w:pPr>
      <w:r>
        <w:rPr>
          <w:noProof/>
        </w:rPr>
        <w:drawing>
          <wp:anchor distT="0" distB="0" distL="0" distR="0" simplePos="0" relativeHeight="251813888" behindDoc="0" locked="0" layoutInCell="1" allowOverlap="1" wp14:anchorId="173D6CA9" wp14:editId="2A7E5C59">
            <wp:simplePos x="0" y="0"/>
            <wp:positionH relativeFrom="column">
              <wp:posOffset>5301615</wp:posOffset>
            </wp:positionH>
            <wp:positionV relativeFrom="paragraph">
              <wp:posOffset>2750820</wp:posOffset>
            </wp:positionV>
            <wp:extent cx="501650" cy="508000"/>
            <wp:effectExtent l="0" t="0" r="0" b="0"/>
            <wp:wrapNone/>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257"/>
                    <a:stretch>
                      <a:fillRect/>
                    </a:stretch>
                  </pic:blipFill>
                  <pic:spPr>
                    <a:xfrm>
                      <a:off x="0" y="0"/>
                      <a:ext cx="501634" cy="507932"/>
                    </a:xfrm>
                    <a:prstGeom prst="rect">
                      <a:avLst/>
                    </a:prstGeom>
                  </pic:spPr>
                </pic:pic>
              </a:graphicData>
            </a:graphic>
          </wp:anchor>
        </w:drawing>
      </w:r>
      <w:r>
        <w:rPr>
          <w:rFonts w:ascii="黑体" w:eastAsia="黑体" w:hAnsi="黑体" w:cs="黑体"/>
          <w:b/>
          <w:bCs/>
          <w:spacing w:val="-21"/>
          <w:sz w:val="22"/>
          <w:szCs w:val="22"/>
          <w:lang w:eastAsia="zh-CN"/>
        </w:rPr>
        <w:t>9.【答案】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。第一步：找出定义关键词。“按照不同职</w:t>
      </w:r>
      <w:r>
        <w:rPr>
          <w:rFonts w:ascii="宋体" w:eastAsia="宋体" w:hAnsi="宋体" w:cs="宋体"/>
          <w:spacing w:val="-22"/>
          <w:sz w:val="22"/>
          <w:szCs w:val="22"/>
          <w:lang w:eastAsia="zh-CN"/>
        </w:rPr>
        <w:t>业岗位的要求”“对接受培训的人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员进行职业知识与实际技能的培训和训练”。第</w:t>
      </w:r>
      <w:r>
        <w:rPr>
          <w:rFonts w:ascii="宋体" w:eastAsia="宋体" w:hAnsi="宋体" w:cs="宋体"/>
          <w:spacing w:val="-19"/>
          <w:sz w:val="22"/>
          <w:szCs w:val="22"/>
          <w:lang w:eastAsia="zh-CN"/>
        </w:rPr>
        <w:t>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项，某企业举行“我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与企业共成长”的会议，并没有体现进行职业知识与实际技能的培训和训练，不符合“对接受</w:t>
      </w:r>
      <w:r>
        <w:rPr>
          <w:rFonts w:ascii="宋体" w:eastAsia="宋体" w:hAnsi="宋体" w:cs="宋体"/>
          <w:spacing w:val="16"/>
          <w:sz w:val="22"/>
          <w:szCs w:val="22"/>
          <w:lang w:eastAsia="zh-CN"/>
        </w:rPr>
        <w:t xml:space="preserve"> </w:t>
      </w:r>
      <w:r>
        <w:rPr>
          <w:rFonts w:ascii="宋体" w:eastAsia="宋体" w:hAnsi="宋体" w:cs="宋体"/>
          <w:spacing w:val="-16"/>
          <w:sz w:val="22"/>
          <w:szCs w:val="22"/>
          <w:lang w:eastAsia="zh-CN"/>
        </w:rPr>
        <w:t>培训的人员进行职业知识与实际技能的培训和训练”,不符合定义，排除。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6"/>
          <w:sz w:val="22"/>
          <w:szCs w:val="22"/>
          <w:lang w:eastAsia="zh-CN"/>
        </w:rPr>
        <w:t>项，针对下岗人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员，某市每隔一段时间会举办各种电脑培训、家政培训班，是对下岗人员进行职业知</w:t>
      </w:r>
      <w:r>
        <w:rPr>
          <w:rFonts w:ascii="宋体" w:eastAsia="宋体" w:hAnsi="宋体" w:cs="宋体"/>
          <w:spacing w:val="-20"/>
          <w:sz w:val="22"/>
          <w:szCs w:val="22"/>
          <w:lang w:eastAsia="zh-CN"/>
        </w:rPr>
        <w:t>识与实际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技能的培训和训练，符合“按照不同职业岗位的要求”“对接受培训的人员进行职业知识</w:t>
      </w:r>
      <w:r>
        <w:rPr>
          <w:rFonts w:ascii="宋体" w:eastAsia="宋体" w:hAnsi="宋体" w:cs="宋体"/>
          <w:spacing w:val="-20"/>
          <w:sz w:val="22"/>
          <w:szCs w:val="22"/>
          <w:lang w:eastAsia="zh-CN"/>
        </w:rPr>
        <w:t>与实</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际技能的培训和训练”,符合定义，当选。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项，针对劳改释放人员进行的思想教育活动不是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出于职业岗位的要求，且教育的内容不属于职业知识与实际技能，不符合“按照不</w:t>
      </w:r>
      <w:r>
        <w:rPr>
          <w:rFonts w:ascii="宋体" w:eastAsia="宋体" w:hAnsi="宋体" w:cs="宋体"/>
          <w:spacing w:val="-20"/>
          <w:sz w:val="22"/>
          <w:szCs w:val="22"/>
          <w:lang w:eastAsia="zh-CN"/>
        </w:rPr>
        <w:t>同职业岗位</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的要求”“对接受培训的人员进行职业知识与实际技能的培训和训练”,不符合定义</w:t>
      </w:r>
      <w:r>
        <w:rPr>
          <w:rFonts w:ascii="宋体" w:eastAsia="宋体" w:hAnsi="宋体" w:cs="宋体"/>
          <w:spacing w:val="-21"/>
          <w:sz w:val="22"/>
          <w:szCs w:val="22"/>
          <w:lang w:eastAsia="zh-CN"/>
        </w:rPr>
        <w:t>，排除。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7"/>
          <w:sz w:val="22"/>
          <w:szCs w:val="22"/>
          <w:lang w:eastAsia="zh-CN"/>
        </w:rPr>
        <w:t>项，针对拟参加公务员考试的人员进行培训，是为备考而培训，而不是出于职业岗位的要求，</w:t>
      </w:r>
      <w:r>
        <w:rPr>
          <w:rFonts w:ascii="宋体" w:eastAsia="宋体" w:hAnsi="宋体" w:cs="宋体"/>
          <w:spacing w:val="15"/>
          <w:sz w:val="22"/>
          <w:szCs w:val="22"/>
          <w:lang w:eastAsia="zh-CN"/>
        </w:rPr>
        <w:t xml:space="preserve"> </w:t>
      </w:r>
      <w:r>
        <w:rPr>
          <w:rFonts w:ascii="宋体" w:eastAsia="宋体" w:hAnsi="宋体" w:cs="宋体"/>
          <w:spacing w:val="-19"/>
          <w:sz w:val="22"/>
          <w:szCs w:val="22"/>
          <w:lang w:eastAsia="zh-CN"/>
        </w:rPr>
        <w:t>不符合“按照不同职业岗位的要求”“对接受培训的人员进行职业知识与实际技能的培训和训</w:t>
      </w:r>
      <w:r>
        <w:rPr>
          <w:rFonts w:ascii="宋体" w:eastAsia="宋体" w:hAnsi="宋体" w:cs="宋体"/>
          <w:spacing w:val="9"/>
          <w:sz w:val="22"/>
          <w:szCs w:val="22"/>
          <w:lang w:eastAsia="zh-CN"/>
        </w:rPr>
        <w:t xml:space="preserve"> </w:t>
      </w:r>
      <w:r>
        <w:rPr>
          <w:rFonts w:ascii="宋体" w:eastAsia="宋体" w:hAnsi="宋体" w:cs="宋体"/>
          <w:spacing w:val="-17"/>
          <w:sz w:val="22"/>
          <w:szCs w:val="22"/>
          <w:lang w:eastAsia="zh-CN"/>
        </w:rPr>
        <w:t>练”,不符合定义，排除。故正确答案为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05EF095F" w14:textId="77777777" w:rsidR="002D50A1" w:rsidRDefault="002D50A1" w:rsidP="002D50A1">
      <w:pPr>
        <w:spacing w:before="209" w:line="295" w:lineRule="auto"/>
        <w:ind w:right="810" w:firstLine="432"/>
        <w:rPr>
          <w:rFonts w:ascii="宋体" w:eastAsia="宋体" w:hAnsi="宋体" w:cs="宋体" w:hint="eastAsia"/>
          <w:sz w:val="22"/>
          <w:szCs w:val="22"/>
          <w:lang w:eastAsia="zh-CN"/>
        </w:rPr>
      </w:pPr>
      <w:r>
        <w:rPr>
          <w:noProof/>
        </w:rPr>
        <w:drawing>
          <wp:anchor distT="0" distB="0" distL="0" distR="0" simplePos="0" relativeHeight="251815936" behindDoc="0" locked="0" layoutInCell="1" allowOverlap="1" wp14:anchorId="4CA98AB6" wp14:editId="1F3B53CB">
            <wp:simplePos x="0" y="0"/>
            <wp:positionH relativeFrom="column">
              <wp:posOffset>5289550</wp:posOffset>
            </wp:positionH>
            <wp:positionV relativeFrom="paragraph">
              <wp:posOffset>2643505</wp:posOffset>
            </wp:positionV>
            <wp:extent cx="495300" cy="501650"/>
            <wp:effectExtent l="0" t="0" r="0" b="0"/>
            <wp:wrapNone/>
            <wp:docPr id="1662" name="IM 1662"/>
            <wp:cNvGraphicFramePr/>
            <a:graphic xmlns:a="http://schemas.openxmlformats.org/drawingml/2006/main">
              <a:graphicData uri="http://schemas.openxmlformats.org/drawingml/2006/picture">
                <pic:pic xmlns:pic="http://schemas.openxmlformats.org/drawingml/2006/picture">
                  <pic:nvPicPr>
                    <pic:cNvPr id="1662" name="IM 1662"/>
                    <pic:cNvPicPr/>
                  </pic:nvPicPr>
                  <pic:blipFill>
                    <a:blip r:embed="rId258"/>
                    <a:stretch>
                      <a:fillRect/>
                    </a:stretch>
                  </pic:blipFill>
                  <pic:spPr>
                    <a:xfrm>
                      <a:off x="0" y="0"/>
                      <a:ext cx="495265" cy="501640"/>
                    </a:xfrm>
                    <a:prstGeom prst="rect">
                      <a:avLst/>
                    </a:prstGeom>
                  </pic:spPr>
                </pic:pic>
              </a:graphicData>
            </a:graphic>
          </wp:anchor>
        </w:drawing>
      </w:r>
      <w:r>
        <w:rPr>
          <w:rFonts w:ascii="黑体" w:eastAsia="黑体" w:hAnsi="黑体" w:cs="黑体"/>
          <w:b/>
          <w:bCs/>
          <w:spacing w:val="-19"/>
          <w:sz w:val="22"/>
          <w:szCs w:val="22"/>
          <w:lang w:eastAsia="zh-CN"/>
        </w:rPr>
        <w:t>10.【答案】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。第一步：找出定义关键词。“从事物表现出的结果推导导致这种结果的原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因或条件”。第二步：逐一分析选项。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项，月到中秋分外明，因为到了中秋时节，所以月亮</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分外明亮，从中秋推月明，属于条件推结果，不符合“从事物表现出的结果推导导致这种结果</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的原因或条件”,不符合定义，排除。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项，一叶落而知天下秋，因为到了秋天，所以树叶落</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了，从叶落推秋至，属于结果推条件，符合“从事物表现出的结果推导导致这种结果的</w:t>
      </w:r>
      <w:r>
        <w:rPr>
          <w:rFonts w:ascii="宋体" w:eastAsia="宋体" w:hAnsi="宋体" w:cs="宋体"/>
          <w:spacing w:val="-20"/>
          <w:sz w:val="22"/>
          <w:szCs w:val="22"/>
          <w:lang w:eastAsia="zh-CN"/>
        </w:rPr>
        <w:t>原因或</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条件”,符合定义，当选。</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项，久晴大雾雨，久</w:t>
      </w:r>
      <w:r>
        <w:rPr>
          <w:rFonts w:ascii="宋体" w:eastAsia="宋体" w:hAnsi="宋体" w:cs="宋体"/>
          <w:spacing w:val="-16"/>
          <w:sz w:val="22"/>
          <w:szCs w:val="22"/>
          <w:lang w:eastAsia="zh-CN"/>
        </w:rPr>
        <w:t>雨大雾晴，因为大雾，长时间的晴天变成雨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天，长时间的雨天变成晴天，从大雾推天气变化，属于条件推结果，不符合“从事物表现出的</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结果推导导致这种结果的原因或条件”,不符合定义，排除。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项，霜</w:t>
      </w:r>
      <w:r>
        <w:rPr>
          <w:rFonts w:ascii="宋体" w:eastAsia="宋体" w:hAnsi="宋体" w:cs="宋体"/>
          <w:spacing w:val="-19"/>
          <w:sz w:val="22"/>
          <w:szCs w:val="22"/>
          <w:lang w:eastAsia="zh-CN"/>
        </w:rPr>
        <w:t>后准天晴，瑞雪兆丰年，</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下霜后会出现晴天，下雪预示着来年是丰收之年，从下霜推晴天，从下雪推丰收之年</w:t>
      </w:r>
      <w:r>
        <w:rPr>
          <w:rFonts w:ascii="宋体" w:eastAsia="宋体" w:hAnsi="宋体" w:cs="宋体"/>
          <w:spacing w:val="-20"/>
          <w:sz w:val="22"/>
          <w:szCs w:val="22"/>
          <w:lang w:eastAsia="zh-CN"/>
        </w:rPr>
        <w:t>，属于条</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件推结果，不符合“从事物表现出的结果推导导致这</w:t>
      </w:r>
      <w:r>
        <w:rPr>
          <w:rFonts w:ascii="宋体" w:eastAsia="宋体" w:hAnsi="宋体" w:cs="宋体"/>
          <w:spacing w:val="-17"/>
          <w:sz w:val="22"/>
          <w:szCs w:val="22"/>
          <w:lang w:eastAsia="zh-CN"/>
        </w:rPr>
        <w:t>种结果的原因或条件”,不符合定义，排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3E473F54" w14:textId="77777777" w:rsidR="002D50A1" w:rsidRDefault="002D50A1" w:rsidP="002D50A1">
      <w:pPr>
        <w:spacing w:before="103" w:line="302" w:lineRule="auto"/>
        <w:ind w:right="885" w:firstLine="429"/>
        <w:jc w:val="both"/>
        <w:rPr>
          <w:rFonts w:ascii="宋体" w:eastAsia="宋体" w:hAnsi="宋体" w:cs="宋体" w:hint="eastAsia"/>
          <w:sz w:val="22"/>
          <w:szCs w:val="22"/>
          <w:lang w:eastAsia="zh-CN"/>
        </w:rPr>
      </w:pPr>
      <w:r>
        <w:rPr>
          <w:rFonts w:ascii="黑体" w:eastAsia="黑体" w:hAnsi="黑体" w:cs="黑体"/>
          <w:spacing w:val="-25"/>
          <w:sz w:val="22"/>
          <w:szCs w:val="22"/>
          <w:lang w:eastAsia="zh-CN"/>
        </w:rPr>
        <w:t>11.</w:t>
      </w:r>
      <w:r>
        <w:rPr>
          <w:rFonts w:ascii="黑体" w:eastAsia="黑体" w:hAnsi="黑体" w:cs="黑体"/>
          <w:b/>
          <w:bCs/>
          <w:spacing w:val="-25"/>
          <w:sz w:val="22"/>
          <w:szCs w:val="22"/>
          <w:lang w:eastAsia="zh-CN"/>
        </w:rPr>
        <w:t>【答案】</w:t>
      </w:r>
      <w:r>
        <w:rPr>
          <w:rFonts w:ascii="Times New Roman" w:eastAsia="Times New Roman" w:hAnsi="Times New Roman" w:cs="Times New Roman"/>
          <w:spacing w:val="-25"/>
          <w:sz w:val="22"/>
          <w:szCs w:val="22"/>
          <w:lang w:eastAsia="zh-CN"/>
        </w:rPr>
        <w:t>C</w:t>
      </w:r>
      <w:r>
        <w:rPr>
          <w:rFonts w:ascii="宋体" w:eastAsia="宋体" w:hAnsi="宋体" w:cs="宋体"/>
          <w:spacing w:val="-25"/>
          <w:sz w:val="22"/>
          <w:szCs w:val="22"/>
          <w:lang w:eastAsia="zh-CN"/>
        </w:rPr>
        <w:t>。第一步：找出定义关键词。“当一个企业达到一定规模之后”“像黑洞一样</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产生非常强的吸附和自我复制能力，把它势力所及的大量资源吸引过去”“这些资源使得企业</w:t>
      </w:r>
      <w:r>
        <w:rPr>
          <w:rFonts w:ascii="宋体" w:eastAsia="宋体" w:hAnsi="宋体" w:cs="宋体"/>
          <w:spacing w:val="15"/>
          <w:sz w:val="22"/>
          <w:szCs w:val="22"/>
          <w:lang w:eastAsia="zh-CN"/>
        </w:rPr>
        <w:t xml:space="preserve"> </w:t>
      </w:r>
      <w:r>
        <w:rPr>
          <w:rFonts w:ascii="宋体" w:eastAsia="宋体" w:hAnsi="宋体" w:cs="宋体"/>
          <w:spacing w:val="-22"/>
          <w:sz w:val="22"/>
          <w:szCs w:val="22"/>
          <w:lang w:eastAsia="zh-CN"/>
        </w:rPr>
        <w:t>变得更加强大”。第二步：逐一分析选项。</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 ，</w:t>
      </w:r>
      <w:r>
        <w:rPr>
          <w:rFonts w:ascii="Times New Roman" w:eastAsia="Times New Roman" w:hAnsi="Times New Roman" w:cs="Times New Roman"/>
          <w:spacing w:val="-22"/>
          <w:sz w:val="22"/>
          <w:szCs w:val="22"/>
          <w:lang w:eastAsia="zh-CN"/>
        </w:rPr>
        <w:t>QQ</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22"/>
          <w:sz w:val="22"/>
          <w:szCs w:val="22"/>
          <w:lang w:eastAsia="zh-CN"/>
        </w:rPr>
        <w:t>小企鹅这一品</w:t>
      </w:r>
      <w:r>
        <w:rPr>
          <w:rFonts w:ascii="宋体" w:eastAsia="宋体" w:hAnsi="宋体" w:cs="宋体"/>
          <w:spacing w:val="-23"/>
          <w:sz w:val="22"/>
          <w:szCs w:val="22"/>
          <w:lang w:eastAsia="zh-CN"/>
        </w:rPr>
        <w:t>牌逐渐成熟后，吸纳大量网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民的时间、金钱、感情、关注等资源，给腾讯公司带来了丰厚回报，符合“当一个企业达到一</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定规模之后”“像黑洞一样产生非常强的吸附和自</w:t>
      </w:r>
      <w:r>
        <w:rPr>
          <w:rFonts w:ascii="宋体" w:eastAsia="宋体" w:hAnsi="宋体" w:cs="宋体"/>
          <w:spacing w:val="-19"/>
          <w:sz w:val="22"/>
          <w:szCs w:val="22"/>
          <w:lang w:eastAsia="zh-CN"/>
        </w:rPr>
        <w:t>我复制能力，把它势力所及的大量资源吸引</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过去”“这些资源使得企业变得更加强大”,符合定义，排除。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1"/>
          <w:sz w:val="22"/>
          <w:szCs w:val="22"/>
          <w:lang w:eastAsia="zh-CN"/>
        </w:rPr>
        <w:t>项，各大学计算机课程学习使</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用的都是微软公司的软件产品，符合“当一个企业达到一定规模之后”,即使存在系统不负责</w:t>
      </w:r>
    </w:p>
    <w:p w14:paraId="4E554DBC"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259"/>
          <w:pgSz w:w="10340" w:h="14570"/>
          <w:pgMar w:top="400" w:right="379" w:bottom="739" w:left="810" w:header="0" w:footer="480" w:gutter="0"/>
          <w:cols w:space="720"/>
        </w:sectPr>
      </w:pPr>
    </w:p>
    <w:p w14:paraId="3994056E" w14:textId="77777777" w:rsidR="002D50A1" w:rsidRDefault="002D50A1" w:rsidP="002D50A1">
      <w:pPr>
        <w:pStyle w:val="ae"/>
        <w:spacing w:line="254" w:lineRule="auto"/>
        <w:rPr>
          <w:lang w:eastAsia="zh-CN"/>
        </w:rPr>
      </w:pPr>
    </w:p>
    <w:p w14:paraId="7EA12885" w14:textId="77777777" w:rsidR="002D50A1" w:rsidRDefault="002D50A1" w:rsidP="002D50A1">
      <w:pPr>
        <w:spacing w:before="72" w:line="302" w:lineRule="auto"/>
        <w:ind w:right="834"/>
        <w:jc w:val="both"/>
        <w:rPr>
          <w:rFonts w:ascii="宋体" w:eastAsia="宋体" w:hAnsi="宋体" w:cs="宋体" w:hint="eastAsia"/>
          <w:sz w:val="22"/>
          <w:szCs w:val="22"/>
          <w:lang w:eastAsia="zh-CN"/>
        </w:rPr>
      </w:pPr>
      <w:r>
        <w:rPr>
          <w:noProof/>
        </w:rPr>
        <w:drawing>
          <wp:anchor distT="0" distB="0" distL="0" distR="0" simplePos="0" relativeHeight="251816960" behindDoc="1" locked="0" layoutInCell="1" allowOverlap="1" wp14:anchorId="420A46E5" wp14:editId="1F4EA938">
            <wp:simplePos x="0" y="0"/>
            <wp:positionH relativeFrom="column">
              <wp:posOffset>5283200</wp:posOffset>
            </wp:positionH>
            <wp:positionV relativeFrom="paragraph">
              <wp:posOffset>2078990</wp:posOffset>
            </wp:positionV>
            <wp:extent cx="488950" cy="508000"/>
            <wp:effectExtent l="0" t="0" r="0" b="0"/>
            <wp:wrapNone/>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260"/>
                    <a:stretch>
                      <a:fillRect/>
                    </a:stretch>
                  </pic:blipFill>
                  <pic:spPr>
                    <a:xfrm>
                      <a:off x="0" y="0"/>
                      <a:ext cx="488896" cy="508024"/>
                    </a:xfrm>
                    <a:prstGeom prst="rect">
                      <a:avLst/>
                    </a:prstGeom>
                  </pic:spPr>
                </pic:pic>
              </a:graphicData>
            </a:graphic>
          </wp:anchor>
        </w:drawing>
      </w:r>
      <w:r>
        <w:rPr>
          <w:rFonts w:ascii="宋体" w:eastAsia="宋体" w:hAnsi="宋体" w:cs="宋体"/>
          <w:spacing w:val="-19"/>
          <w:sz w:val="22"/>
          <w:szCs w:val="22"/>
          <w:lang w:eastAsia="zh-CN"/>
        </w:rPr>
        <w:t>任的死机、莫名其妙的技术问题和高昂的销售价格，人们依</w:t>
      </w:r>
      <w:r>
        <w:rPr>
          <w:rFonts w:ascii="宋体" w:eastAsia="宋体" w:hAnsi="宋体" w:cs="宋体"/>
          <w:spacing w:val="-20"/>
          <w:sz w:val="22"/>
          <w:szCs w:val="22"/>
          <w:lang w:eastAsia="zh-CN"/>
        </w:rPr>
        <w:t>旧主动或被动地选择购买、使用微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软的软件产品，符合“像黑洞一样产生非常强的吸附和自我复制能力，把它势力所及的大量资</w:t>
      </w:r>
      <w:r>
        <w:rPr>
          <w:rFonts w:ascii="宋体" w:eastAsia="宋体" w:hAnsi="宋体" w:cs="宋体"/>
          <w:spacing w:val="12"/>
          <w:sz w:val="22"/>
          <w:szCs w:val="22"/>
          <w:lang w:eastAsia="zh-CN"/>
        </w:rPr>
        <w:t xml:space="preserve"> </w:t>
      </w:r>
      <w:r>
        <w:rPr>
          <w:rFonts w:ascii="宋体" w:eastAsia="宋体" w:hAnsi="宋体" w:cs="宋体"/>
          <w:spacing w:val="-16"/>
          <w:sz w:val="22"/>
          <w:szCs w:val="22"/>
          <w:lang w:eastAsia="zh-CN"/>
        </w:rPr>
        <w:t>源吸引过去”,符合定义，排除。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项，瑞远斯公司领先于盛奇志公司，不是因为达到一定规</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模后吸纳了大量资源，而是其在成立之初，原本就具备巨大的资产规模，不符合“当一个企业</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达到一定规模之后”“像黑洞一样产生非常强的吸附和自我复制能力，把它</w:t>
      </w:r>
      <w:r>
        <w:rPr>
          <w:rFonts w:ascii="宋体" w:eastAsia="宋体" w:hAnsi="宋体" w:cs="宋体"/>
          <w:spacing w:val="-20"/>
          <w:sz w:val="22"/>
          <w:szCs w:val="22"/>
          <w:lang w:eastAsia="zh-CN"/>
        </w:rPr>
        <w:t>势力所及的大量资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源吸引过去”,不符合定义，当选。</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项，沃尔</w:t>
      </w:r>
      <w:r>
        <w:rPr>
          <w:rFonts w:ascii="宋体" w:eastAsia="宋体" w:hAnsi="宋体" w:cs="宋体"/>
          <w:spacing w:val="-16"/>
          <w:sz w:val="22"/>
          <w:szCs w:val="22"/>
          <w:lang w:eastAsia="zh-CN"/>
        </w:rPr>
        <w:t>玛达到一定规模后，销售能力越来越强，吸引</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了越来越多的供应商，符合“当一个企业达到一定规模之后”</w:t>
      </w:r>
      <w:r>
        <w:rPr>
          <w:rFonts w:ascii="宋体" w:eastAsia="宋体" w:hAnsi="宋体" w:cs="宋体"/>
          <w:spacing w:val="-20"/>
          <w:sz w:val="22"/>
          <w:szCs w:val="22"/>
          <w:lang w:eastAsia="zh-CN"/>
        </w:rPr>
        <w:t>“像黑洞一样产生非常强的吸附</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和自我复制能力，把它势力所及的大量资源吸</w:t>
      </w:r>
      <w:r>
        <w:rPr>
          <w:rFonts w:ascii="宋体" w:eastAsia="宋体" w:hAnsi="宋体" w:cs="宋体"/>
          <w:spacing w:val="-22"/>
          <w:sz w:val="22"/>
          <w:szCs w:val="22"/>
          <w:lang w:eastAsia="zh-CN"/>
        </w:rPr>
        <w:t>引过去”“这些资源使得企业变得更加强大”,符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合定义，排除。本题为选非题，故正确答案为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079C752C" w14:textId="77777777" w:rsidR="002D50A1" w:rsidRDefault="002D50A1" w:rsidP="002D50A1">
      <w:pPr>
        <w:spacing w:before="8" w:line="293" w:lineRule="auto"/>
        <w:ind w:right="739"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12</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。第一步：找出定义关键词。“一种先进的计算机类技术”“将虚拟的图像、</w:t>
      </w:r>
      <w:r>
        <w:rPr>
          <w:rFonts w:ascii="宋体" w:eastAsia="宋体" w:hAnsi="宋体" w:cs="宋体"/>
          <w:spacing w:val="4"/>
          <w:sz w:val="22"/>
          <w:szCs w:val="22"/>
          <w:lang w:eastAsia="zh-CN"/>
        </w:rPr>
        <w:t xml:space="preserve"> </w:t>
      </w:r>
      <w:r>
        <w:rPr>
          <w:rFonts w:ascii="宋体" w:eastAsia="宋体" w:hAnsi="宋体" w:cs="宋体"/>
          <w:spacing w:val="-21"/>
          <w:sz w:val="22"/>
          <w:szCs w:val="22"/>
          <w:lang w:eastAsia="zh-CN"/>
        </w:rPr>
        <w:t>语言等信息应用到真实世界中”“让用户获得极为接近真实的体验”。第二</w:t>
      </w:r>
      <w:r>
        <w:rPr>
          <w:rFonts w:ascii="宋体" w:eastAsia="宋体" w:hAnsi="宋体" w:cs="宋体"/>
          <w:spacing w:val="-22"/>
          <w:sz w:val="22"/>
          <w:szCs w:val="22"/>
          <w:lang w:eastAsia="zh-CN"/>
        </w:rPr>
        <w:t>步：逐一分析选项。</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项，动物园里能活动的恐龙模型，只是一种模型，不是先进的计算机类技术，不符合“一种</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先进的计算机类技术”,不符合定义，排除。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6"/>
          <w:sz w:val="22"/>
          <w:szCs w:val="22"/>
          <w:lang w:eastAsia="zh-CN"/>
        </w:rPr>
        <w:t>项，多人视频通话，是网络实时视频对话，不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符合“将虚拟的图像、语言等信息应用到真实世界中”,不符合定义，排除。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项，交互体验</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设备，是一种计算机类技术，符合“一种先进的计算机类技术”,</w:t>
      </w:r>
      <w:r>
        <w:rPr>
          <w:rFonts w:ascii="宋体" w:eastAsia="宋体" w:hAnsi="宋体" w:cs="宋体"/>
          <w:spacing w:val="-13"/>
          <w:sz w:val="22"/>
          <w:szCs w:val="22"/>
          <w:lang w:eastAsia="zh-CN"/>
        </w:rPr>
        <w:t>观赏4</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电影，是将虚拟的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事物呈现在人们的眼前，给人身临其境的感受，符合“将虚拟的图</w:t>
      </w:r>
      <w:r>
        <w:rPr>
          <w:rFonts w:ascii="宋体" w:eastAsia="宋体" w:hAnsi="宋体" w:cs="宋体"/>
          <w:spacing w:val="-20"/>
          <w:sz w:val="22"/>
          <w:szCs w:val="22"/>
          <w:lang w:eastAsia="zh-CN"/>
        </w:rPr>
        <w:t>像、语言等信息应用到真实</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世界中”“让用户获得极为接近真实的体验”,符合定义，当选。</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项，根据各种科学演算制作</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出宇宙起源视频动画，宇宙起源不属于虚拟的事物，且动画无法</w:t>
      </w:r>
      <w:r>
        <w:rPr>
          <w:rFonts w:ascii="宋体" w:eastAsia="宋体" w:hAnsi="宋体" w:cs="宋体"/>
          <w:spacing w:val="-20"/>
          <w:sz w:val="22"/>
          <w:szCs w:val="22"/>
          <w:lang w:eastAsia="zh-CN"/>
        </w:rPr>
        <w:t>给人真实的体验，不符合“将</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虚拟的图像、语言等信息应用到真实世界中”“让用户获得极为接近真实的体验”,不符合定义，</w:t>
      </w:r>
    </w:p>
    <w:p w14:paraId="1847E065" w14:textId="77777777" w:rsidR="002D50A1" w:rsidRDefault="002D50A1" w:rsidP="002D50A1">
      <w:pPr>
        <w:spacing w:before="2" w:line="219" w:lineRule="auto"/>
        <w:rPr>
          <w:rFonts w:ascii="宋体" w:eastAsia="宋体" w:hAnsi="宋体" w:cs="宋体" w:hint="eastAsia"/>
          <w:sz w:val="22"/>
          <w:szCs w:val="22"/>
          <w:lang w:eastAsia="zh-CN"/>
        </w:rPr>
      </w:pPr>
      <w:r>
        <w:rPr>
          <w:noProof/>
        </w:rPr>
        <w:drawing>
          <wp:anchor distT="0" distB="0" distL="0" distR="0" simplePos="0" relativeHeight="251819008" behindDoc="0" locked="0" layoutInCell="1" allowOverlap="1" wp14:anchorId="27BE7DA5" wp14:editId="51E6F48A">
            <wp:simplePos x="0" y="0"/>
            <wp:positionH relativeFrom="column">
              <wp:posOffset>5276850</wp:posOffset>
            </wp:positionH>
            <wp:positionV relativeFrom="paragraph">
              <wp:posOffset>268605</wp:posOffset>
            </wp:positionV>
            <wp:extent cx="488950" cy="508000"/>
            <wp:effectExtent l="0" t="0" r="0" b="0"/>
            <wp:wrapNone/>
            <wp:docPr id="1666" name="IM 1666"/>
            <wp:cNvGraphicFramePr/>
            <a:graphic xmlns:a="http://schemas.openxmlformats.org/drawingml/2006/main">
              <a:graphicData uri="http://schemas.openxmlformats.org/drawingml/2006/picture">
                <pic:pic xmlns:pic="http://schemas.openxmlformats.org/drawingml/2006/picture">
                  <pic:nvPicPr>
                    <pic:cNvPr id="1666" name="IM 1666"/>
                    <pic:cNvPicPr/>
                  </pic:nvPicPr>
                  <pic:blipFill>
                    <a:blip r:embed="rId261"/>
                    <a:stretch>
                      <a:fillRect/>
                    </a:stretch>
                  </pic:blipFill>
                  <pic:spPr>
                    <a:xfrm>
                      <a:off x="0" y="0"/>
                      <a:ext cx="488962" cy="508024"/>
                    </a:xfrm>
                    <a:prstGeom prst="rect">
                      <a:avLst/>
                    </a:prstGeom>
                  </pic:spPr>
                </pic:pic>
              </a:graphicData>
            </a:graphic>
          </wp:anchor>
        </w:drawing>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18783A24" w14:textId="77777777" w:rsidR="002D50A1" w:rsidRDefault="002D50A1" w:rsidP="002D50A1">
      <w:pPr>
        <w:spacing w:before="218" w:line="316" w:lineRule="auto"/>
        <w:ind w:right="828" w:firstLine="420"/>
        <w:jc w:val="both"/>
        <w:rPr>
          <w:rFonts w:ascii="宋体" w:eastAsia="宋体" w:hAnsi="宋体" w:cs="宋体" w:hint="eastAsia"/>
          <w:lang w:eastAsia="zh-CN"/>
        </w:rPr>
      </w:pPr>
      <w:r>
        <w:rPr>
          <w:rFonts w:ascii="黑体" w:eastAsia="黑体" w:hAnsi="黑体" w:cs="黑体"/>
          <w:spacing w:val="-16"/>
          <w:lang w:eastAsia="zh-CN"/>
        </w:rPr>
        <w:t>13.</w:t>
      </w:r>
      <w:r>
        <w:rPr>
          <w:rFonts w:ascii="黑体" w:eastAsia="黑体" w:hAnsi="黑体" w:cs="黑体"/>
          <w:b/>
          <w:bCs/>
          <w:spacing w:val="-16"/>
          <w:lang w:eastAsia="zh-CN"/>
        </w:rPr>
        <w:t>【答案】</w:t>
      </w:r>
      <w:r>
        <w:rPr>
          <w:rFonts w:ascii="Times New Roman" w:eastAsia="Times New Roman" w:hAnsi="Times New Roman" w:cs="Times New Roman"/>
          <w:spacing w:val="-16"/>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6"/>
          <w:lang w:eastAsia="zh-CN"/>
        </w:rPr>
        <w:t>。第一步：找出定义关键词。三段论：“由两个含有一个共同项的性质判断作</w:t>
      </w:r>
      <w:r>
        <w:rPr>
          <w:rFonts w:ascii="宋体" w:eastAsia="宋体" w:hAnsi="宋体" w:cs="宋体"/>
          <w:lang w:eastAsia="zh-CN"/>
        </w:rPr>
        <w:t xml:space="preserve"> </w:t>
      </w:r>
      <w:r>
        <w:rPr>
          <w:rFonts w:ascii="宋体" w:eastAsia="宋体" w:hAnsi="宋体" w:cs="宋体"/>
          <w:spacing w:val="-14"/>
          <w:lang w:eastAsia="zh-CN"/>
        </w:rPr>
        <w:t>前提，得出一个新的性质判断作为结论的演绎推理”。演绎推理：“由普遍性的前</w:t>
      </w:r>
      <w:r>
        <w:rPr>
          <w:rFonts w:ascii="宋体" w:eastAsia="宋体" w:hAnsi="宋体" w:cs="宋体"/>
          <w:spacing w:val="-15"/>
          <w:lang w:eastAsia="zh-CN"/>
        </w:rPr>
        <w:t>提推出特殊性</w:t>
      </w:r>
      <w:r>
        <w:rPr>
          <w:rFonts w:ascii="宋体" w:eastAsia="宋体" w:hAnsi="宋体" w:cs="宋体"/>
          <w:lang w:eastAsia="zh-CN"/>
        </w:rPr>
        <w:t xml:space="preserve"> </w:t>
      </w:r>
      <w:r>
        <w:rPr>
          <w:rFonts w:ascii="宋体" w:eastAsia="宋体" w:hAnsi="宋体" w:cs="宋体"/>
          <w:spacing w:val="-9"/>
          <w:lang w:eastAsia="zh-CN"/>
        </w:rPr>
        <w:t>结论的推理”。第二步：逐一分析选项。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项，所有的金属都不溶于水，铬是金属，二者有共</w:t>
      </w:r>
      <w:r>
        <w:rPr>
          <w:rFonts w:ascii="宋体" w:eastAsia="宋体" w:hAnsi="宋体" w:cs="宋体"/>
          <w:spacing w:val="1"/>
          <w:lang w:eastAsia="zh-CN"/>
        </w:rPr>
        <w:t xml:space="preserve"> </w:t>
      </w:r>
      <w:r>
        <w:rPr>
          <w:rFonts w:ascii="宋体" w:eastAsia="宋体" w:hAnsi="宋体" w:cs="宋体"/>
          <w:spacing w:val="-12"/>
          <w:lang w:eastAsia="zh-CN"/>
        </w:rPr>
        <w:t>同项——金属，符合“由两个含有一个共同项的性质判断作前提”,所以铬不溶于水</w:t>
      </w:r>
      <w:r>
        <w:rPr>
          <w:rFonts w:ascii="宋体" w:eastAsia="宋体" w:hAnsi="宋体" w:cs="宋体"/>
          <w:spacing w:val="-13"/>
          <w:lang w:eastAsia="zh-CN"/>
        </w:rPr>
        <w:t>，符合“得</w:t>
      </w:r>
      <w:r>
        <w:rPr>
          <w:rFonts w:ascii="宋体" w:eastAsia="宋体" w:hAnsi="宋体" w:cs="宋体"/>
          <w:lang w:eastAsia="zh-CN"/>
        </w:rPr>
        <w:t xml:space="preserve"> </w:t>
      </w:r>
      <w:r>
        <w:rPr>
          <w:rFonts w:ascii="宋体" w:eastAsia="宋体" w:hAnsi="宋体" w:cs="宋体"/>
          <w:spacing w:val="-13"/>
          <w:lang w:eastAsia="zh-CN"/>
        </w:rPr>
        <w:t>出一个新的性质判断作为结论的演绎推理”,且满足“由普遍性的前提推出特殊性结论的推理”,</w:t>
      </w:r>
    </w:p>
    <w:p w14:paraId="575B3A70" w14:textId="77777777" w:rsidR="002D50A1" w:rsidRDefault="002D50A1" w:rsidP="002D50A1">
      <w:pPr>
        <w:spacing w:before="4" w:line="316" w:lineRule="auto"/>
        <w:ind w:right="784"/>
        <w:jc w:val="both"/>
        <w:rPr>
          <w:rFonts w:ascii="宋体" w:eastAsia="宋体" w:hAnsi="宋体" w:cs="宋体" w:hint="eastAsia"/>
          <w:lang w:eastAsia="zh-CN"/>
        </w:rPr>
      </w:pPr>
      <w:r>
        <w:rPr>
          <w:noProof/>
        </w:rPr>
        <w:drawing>
          <wp:anchor distT="0" distB="0" distL="0" distR="0" simplePos="0" relativeHeight="251817984" behindDoc="1" locked="0" layoutInCell="1" allowOverlap="1" wp14:anchorId="2440248E" wp14:editId="4BC72DEF">
            <wp:simplePos x="0" y="0"/>
            <wp:positionH relativeFrom="column">
              <wp:posOffset>5270500</wp:posOffset>
            </wp:positionH>
            <wp:positionV relativeFrom="paragraph">
              <wp:posOffset>1800860</wp:posOffset>
            </wp:positionV>
            <wp:extent cx="482600" cy="501650"/>
            <wp:effectExtent l="0" t="0" r="0" b="0"/>
            <wp:wrapNone/>
            <wp:docPr id="1668" name="IM 1668"/>
            <wp:cNvGraphicFramePr/>
            <a:graphic xmlns:a="http://schemas.openxmlformats.org/drawingml/2006/main">
              <a:graphicData uri="http://schemas.openxmlformats.org/drawingml/2006/picture">
                <pic:pic xmlns:pic="http://schemas.openxmlformats.org/drawingml/2006/picture">
                  <pic:nvPicPr>
                    <pic:cNvPr id="1668" name="IM 1668"/>
                    <pic:cNvPicPr/>
                  </pic:nvPicPr>
                  <pic:blipFill>
                    <a:blip r:embed="rId262"/>
                    <a:stretch>
                      <a:fillRect/>
                    </a:stretch>
                  </pic:blipFill>
                  <pic:spPr>
                    <a:xfrm>
                      <a:off x="0" y="0"/>
                      <a:ext cx="482593" cy="501640"/>
                    </a:xfrm>
                    <a:prstGeom prst="rect">
                      <a:avLst/>
                    </a:prstGeom>
                  </pic:spPr>
                </pic:pic>
              </a:graphicData>
            </a:graphic>
          </wp:anchor>
        </w:drawing>
      </w:r>
      <w:r>
        <w:rPr>
          <w:rFonts w:ascii="宋体" w:eastAsia="宋体" w:hAnsi="宋体" w:cs="宋体"/>
          <w:spacing w:val="-11"/>
          <w:lang w:eastAsia="zh-CN"/>
        </w:rPr>
        <w:t>符合定义，当选。</w:t>
      </w:r>
      <w:r>
        <w:rPr>
          <w:rFonts w:ascii="Times New Roman" w:eastAsia="Times New Roman" w:hAnsi="Times New Roman" w:cs="Times New Roman"/>
          <w:spacing w:val="-11"/>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11"/>
          <w:lang w:eastAsia="zh-CN"/>
        </w:rPr>
        <w:t>项，所有的麻雀都有羽毛，所有的</w:t>
      </w:r>
      <w:r>
        <w:rPr>
          <w:rFonts w:ascii="宋体" w:eastAsia="宋体" w:hAnsi="宋体" w:cs="宋体"/>
          <w:spacing w:val="-12"/>
          <w:lang w:eastAsia="zh-CN"/>
        </w:rPr>
        <w:t>鸽子都有羽毛，二者有共同项——羽毛，</w:t>
      </w:r>
      <w:r>
        <w:rPr>
          <w:rFonts w:ascii="宋体" w:eastAsia="宋体" w:hAnsi="宋体" w:cs="宋体"/>
          <w:lang w:eastAsia="zh-CN"/>
        </w:rPr>
        <w:t xml:space="preserve"> </w:t>
      </w:r>
      <w:r>
        <w:rPr>
          <w:rFonts w:ascii="宋体" w:eastAsia="宋体" w:hAnsi="宋体" w:cs="宋体"/>
          <w:spacing w:val="-7"/>
          <w:lang w:eastAsia="zh-CN"/>
        </w:rPr>
        <w:t>符合“由两个含有一个共同项的性质判断作前提”,但所有的鸟都有羽毛是普遍性的结论，不</w:t>
      </w:r>
      <w:r>
        <w:rPr>
          <w:rFonts w:ascii="宋体" w:eastAsia="宋体" w:hAnsi="宋体" w:cs="宋体"/>
          <w:spacing w:val="12"/>
          <w:lang w:eastAsia="zh-CN"/>
        </w:rPr>
        <w:t xml:space="preserve"> </w:t>
      </w:r>
      <w:r>
        <w:rPr>
          <w:rFonts w:ascii="宋体" w:eastAsia="宋体" w:hAnsi="宋体" w:cs="宋体"/>
          <w:spacing w:val="-6"/>
          <w:lang w:eastAsia="zh-CN"/>
        </w:rPr>
        <w:t>符合“由普遍性的前提推出特殊性结论的推理”,不符合定义，排除。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项，甲不是罪犯</w:t>
      </w:r>
      <w:r>
        <w:rPr>
          <w:rFonts w:ascii="宋体" w:eastAsia="宋体" w:hAnsi="宋体" w:cs="宋体"/>
          <w:spacing w:val="-7"/>
          <w:lang w:eastAsia="zh-CN"/>
        </w:rPr>
        <w:t>，乙</w:t>
      </w:r>
      <w:r>
        <w:rPr>
          <w:rFonts w:ascii="宋体" w:eastAsia="宋体" w:hAnsi="宋体" w:cs="宋体"/>
          <w:lang w:eastAsia="zh-CN"/>
        </w:rPr>
        <w:t xml:space="preserve"> </w:t>
      </w:r>
      <w:r>
        <w:rPr>
          <w:rFonts w:ascii="宋体" w:eastAsia="宋体" w:hAnsi="宋体" w:cs="宋体"/>
          <w:spacing w:val="-7"/>
          <w:lang w:eastAsia="zh-CN"/>
        </w:rPr>
        <w:t>不是罪犯，二者有共同项——罪犯，符合“由两个含有一个共同项的性质判断作前提”,但前</w:t>
      </w:r>
      <w:r>
        <w:rPr>
          <w:rFonts w:ascii="宋体" w:eastAsia="宋体" w:hAnsi="宋体" w:cs="宋体"/>
          <w:spacing w:val="11"/>
          <w:lang w:eastAsia="zh-CN"/>
        </w:rPr>
        <w:t xml:space="preserve"> </w:t>
      </w:r>
      <w:r>
        <w:rPr>
          <w:rFonts w:ascii="宋体" w:eastAsia="宋体" w:hAnsi="宋体" w:cs="宋体"/>
          <w:spacing w:val="-7"/>
          <w:lang w:eastAsia="zh-CN"/>
        </w:rPr>
        <w:t>两句中的甲、乙都是特殊性的个体，不符合“由普遍性的前提推出特殊性结论的推理”,不符</w:t>
      </w:r>
      <w:r>
        <w:rPr>
          <w:rFonts w:ascii="宋体" w:eastAsia="宋体" w:hAnsi="宋体" w:cs="宋体"/>
          <w:spacing w:val="8"/>
          <w:lang w:eastAsia="zh-CN"/>
        </w:rPr>
        <w:t xml:space="preserve"> </w:t>
      </w:r>
      <w:r>
        <w:rPr>
          <w:rFonts w:ascii="宋体" w:eastAsia="宋体" w:hAnsi="宋体" w:cs="宋体"/>
          <w:spacing w:val="-9"/>
          <w:lang w:eastAsia="zh-CN"/>
        </w:rPr>
        <w:t>合定义，排除。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项，周恩来是伟大的政治家，周恩来是伟大的军事家，二者有共同</w:t>
      </w:r>
      <w:r>
        <w:rPr>
          <w:rFonts w:ascii="宋体" w:eastAsia="宋体" w:hAnsi="宋体" w:cs="宋体"/>
          <w:spacing w:val="-10"/>
          <w:lang w:eastAsia="zh-CN"/>
        </w:rPr>
        <w:t>项——周</w:t>
      </w:r>
      <w:r>
        <w:rPr>
          <w:rFonts w:ascii="宋体" w:eastAsia="宋体" w:hAnsi="宋体" w:cs="宋体"/>
          <w:lang w:eastAsia="zh-CN"/>
        </w:rPr>
        <w:t xml:space="preserve"> </w:t>
      </w:r>
      <w:r>
        <w:rPr>
          <w:rFonts w:ascii="宋体" w:eastAsia="宋体" w:hAnsi="宋体" w:cs="宋体"/>
          <w:spacing w:val="-7"/>
          <w:lang w:eastAsia="zh-CN"/>
        </w:rPr>
        <w:t>恩来，符合“由两个含有一个共同项的性质判断作前提”,但前两句中的周恩来是特殊性的个</w:t>
      </w:r>
      <w:r>
        <w:rPr>
          <w:rFonts w:ascii="宋体" w:eastAsia="宋体" w:hAnsi="宋体" w:cs="宋体"/>
          <w:spacing w:val="9"/>
          <w:lang w:eastAsia="zh-CN"/>
        </w:rPr>
        <w:t xml:space="preserve"> </w:t>
      </w:r>
      <w:r>
        <w:rPr>
          <w:rFonts w:ascii="宋体" w:eastAsia="宋体" w:hAnsi="宋体" w:cs="宋体"/>
          <w:spacing w:val="-8"/>
          <w:lang w:eastAsia="zh-CN"/>
        </w:rPr>
        <w:t>体，不符合“由普遍性的前提推出特殊性结论</w:t>
      </w:r>
      <w:r>
        <w:rPr>
          <w:rFonts w:ascii="宋体" w:eastAsia="宋体" w:hAnsi="宋体" w:cs="宋体"/>
          <w:spacing w:val="-9"/>
          <w:lang w:eastAsia="zh-CN"/>
        </w:rPr>
        <w:t>的推理”,不符合定义，排除。故正确答案为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61DDBFD7" w14:textId="77777777" w:rsidR="002D50A1" w:rsidRDefault="002D50A1" w:rsidP="002D50A1">
      <w:pPr>
        <w:spacing w:before="1" w:line="316" w:lineRule="auto"/>
        <w:ind w:right="784" w:firstLine="420"/>
        <w:jc w:val="both"/>
        <w:rPr>
          <w:rFonts w:ascii="宋体" w:eastAsia="宋体" w:hAnsi="宋体" w:cs="宋体" w:hint="eastAsia"/>
          <w:lang w:eastAsia="zh-CN"/>
        </w:rPr>
      </w:pPr>
      <w:r>
        <w:rPr>
          <w:rFonts w:ascii="黑体" w:eastAsia="黑体" w:hAnsi="黑体" w:cs="黑体"/>
          <w:spacing w:val="-16"/>
          <w:lang w:eastAsia="zh-CN"/>
        </w:rPr>
        <w:lastRenderedPageBreak/>
        <w:t>14.</w:t>
      </w:r>
      <w:r>
        <w:rPr>
          <w:rFonts w:ascii="黑体" w:eastAsia="黑体" w:hAnsi="黑体" w:cs="黑体"/>
          <w:b/>
          <w:bCs/>
          <w:spacing w:val="-16"/>
          <w:lang w:eastAsia="zh-CN"/>
        </w:rPr>
        <w:t>【答案】</w:t>
      </w:r>
      <w:r>
        <w:rPr>
          <w:rFonts w:ascii="Times New Roman" w:eastAsia="Times New Roman" w:hAnsi="Times New Roman" w:cs="Times New Roman"/>
          <w:spacing w:val="-16"/>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6"/>
          <w:lang w:eastAsia="zh-CN"/>
        </w:rPr>
        <w:t>。第一步：找出定义关键词。“行政机关”“为促进和维护公共利益</w:t>
      </w:r>
      <w:r>
        <w:rPr>
          <w:rFonts w:ascii="宋体" w:eastAsia="宋体" w:hAnsi="宋体" w:cs="宋体"/>
          <w:spacing w:val="-17"/>
          <w:lang w:eastAsia="zh-CN"/>
        </w:rPr>
        <w:t>，实现行</w:t>
      </w:r>
      <w:r>
        <w:rPr>
          <w:rFonts w:ascii="宋体" w:eastAsia="宋体" w:hAnsi="宋体" w:cs="宋体"/>
          <w:lang w:eastAsia="zh-CN"/>
        </w:rPr>
        <w:t xml:space="preserve"> </w:t>
      </w:r>
      <w:r>
        <w:rPr>
          <w:rFonts w:ascii="宋体" w:eastAsia="宋体" w:hAnsi="宋体" w:cs="宋体"/>
          <w:spacing w:val="-16"/>
          <w:lang w:eastAsia="zh-CN"/>
        </w:rPr>
        <w:t>政管理目标之目的”“与相对人之间经过协商一致达成的协议</w:t>
      </w:r>
      <w:r>
        <w:rPr>
          <w:rFonts w:ascii="宋体" w:eastAsia="宋体" w:hAnsi="宋体" w:cs="宋体"/>
          <w:spacing w:val="-17"/>
          <w:lang w:eastAsia="zh-CN"/>
        </w:rPr>
        <w:t>”。第二步：逐一分析选项。</w:t>
      </w:r>
      <w:r>
        <w:rPr>
          <w:rFonts w:ascii="Times New Roman" w:eastAsia="Times New Roman" w:hAnsi="Times New Roman" w:cs="Times New Roman"/>
          <w:spacing w:val="-17"/>
          <w:lang w:eastAsia="zh-CN"/>
        </w:rPr>
        <w:t xml:space="preserve">A </w:t>
      </w:r>
      <w:r>
        <w:rPr>
          <w:rFonts w:ascii="仿宋" w:eastAsia="仿宋" w:hAnsi="仿宋" w:cs="仿宋"/>
          <w:spacing w:val="-17"/>
          <w:lang w:eastAsia="zh-CN"/>
        </w:rPr>
        <w:t>项，</w:t>
      </w:r>
      <w:r>
        <w:rPr>
          <w:rFonts w:ascii="仿宋" w:eastAsia="仿宋" w:hAnsi="仿宋" w:cs="仿宋"/>
          <w:lang w:eastAsia="zh-CN"/>
        </w:rPr>
        <w:t xml:space="preserve"> </w:t>
      </w:r>
      <w:r>
        <w:rPr>
          <w:rFonts w:ascii="宋体" w:eastAsia="宋体" w:hAnsi="宋体" w:cs="宋体"/>
          <w:spacing w:val="-9"/>
          <w:lang w:eastAsia="zh-CN"/>
        </w:rPr>
        <w:t>某市政府为建设四环与拆迁户签订的房屋安置合同，</w:t>
      </w:r>
      <w:r>
        <w:rPr>
          <w:rFonts w:ascii="宋体" w:eastAsia="宋体" w:hAnsi="宋体" w:cs="宋体"/>
          <w:spacing w:val="-10"/>
          <w:lang w:eastAsia="zh-CN"/>
        </w:rPr>
        <w:t>符合“行政机关”“为促进和维护公共利</w:t>
      </w:r>
    </w:p>
    <w:p w14:paraId="13157D31"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263"/>
          <w:pgSz w:w="10340" w:h="14570"/>
          <w:pgMar w:top="400" w:right="740" w:bottom="689" w:left="509" w:header="0" w:footer="430" w:gutter="0"/>
          <w:cols w:space="720"/>
        </w:sectPr>
      </w:pPr>
    </w:p>
    <w:p w14:paraId="3A706B5C" w14:textId="77777777" w:rsidR="002D50A1" w:rsidRDefault="002D50A1" w:rsidP="002D50A1">
      <w:pPr>
        <w:spacing w:before="246" w:line="301" w:lineRule="auto"/>
        <w:ind w:right="779"/>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lastRenderedPageBreak/>
        <w:t>益，实现行政管理目标之目的”“与相对人之间经过协商一致达成的协议”,符合定义，当选。</w:t>
      </w:r>
      <w:r>
        <w:rPr>
          <w:rFonts w:ascii="宋体" w:eastAsia="宋体" w:hAnsi="宋体" w:cs="宋体"/>
          <w:spacing w:val="7"/>
          <w:sz w:val="22"/>
          <w:szCs w:val="22"/>
          <w:lang w:eastAsia="zh-CN"/>
        </w:rPr>
        <w:t xml:space="preserve"> </w:t>
      </w:r>
      <w:r>
        <w:rPr>
          <w:rFonts w:ascii="Times New Roman" w:eastAsia="Times New Roman" w:hAnsi="Times New Roman" w:cs="Times New Roman"/>
          <w:spacing w:val="-19"/>
          <w:sz w:val="22"/>
          <w:szCs w:val="22"/>
          <w:lang w:eastAsia="zh-CN"/>
        </w:rPr>
        <w:t>B</w:t>
      </w:r>
      <w:r>
        <w:rPr>
          <w:rFonts w:ascii="仿宋" w:eastAsia="仿宋" w:hAnsi="仿宋" w:cs="仿宋"/>
          <w:spacing w:val="-19"/>
          <w:sz w:val="22"/>
          <w:szCs w:val="22"/>
          <w:lang w:eastAsia="zh-CN"/>
        </w:rPr>
        <w:t>项</w:t>
      </w:r>
      <w:r>
        <w:rPr>
          <w:rFonts w:ascii="仿宋" w:eastAsia="仿宋" w:hAnsi="仿宋" w:cs="仿宋"/>
          <w:spacing w:val="-18"/>
          <w:sz w:val="22"/>
          <w:szCs w:val="22"/>
          <w:lang w:eastAsia="zh-CN"/>
        </w:rPr>
        <w:t xml:space="preserve"> </w:t>
      </w:r>
      <w:r>
        <w:rPr>
          <w:rFonts w:ascii="仿宋" w:eastAsia="仿宋" w:hAnsi="仿宋" w:cs="仿宋"/>
          <w:spacing w:val="-19"/>
          <w:sz w:val="22"/>
          <w:szCs w:val="22"/>
          <w:lang w:eastAsia="zh-CN"/>
        </w:rPr>
        <w:t>，</w:t>
      </w:r>
      <w:r>
        <w:rPr>
          <w:rFonts w:ascii="宋体" w:eastAsia="宋体" w:hAnsi="宋体" w:cs="宋体"/>
          <w:spacing w:val="-19"/>
          <w:sz w:val="22"/>
          <w:szCs w:val="22"/>
          <w:lang w:eastAsia="zh-CN"/>
        </w:rPr>
        <w:t>某行政机关的科室主任与开发商签订的房屋买卖合同，科室主任的行为是个人行为，不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符合“行政机关”“为促进和维护公共利益，实现行政管理目标之目的”,不符合定义，排除。</w:t>
      </w:r>
    </w:p>
    <w:p w14:paraId="05D388DC" w14:textId="77777777" w:rsidR="002D50A1" w:rsidRDefault="002D50A1" w:rsidP="002D50A1">
      <w:pPr>
        <w:spacing w:before="3" w:line="302" w:lineRule="auto"/>
        <w:ind w:right="878"/>
        <w:jc w:val="both"/>
        <w:rPr>
          <w:rFonts w:ascii="宋体" w:eastAsia="宋体" w:hAnsi="宋体" w:cs="宋体" w:hint="eastAsia"/>
          <w:sz w:val="22"/>
          <w:szCs w:val="22"/>
          <w:lang w:eastAsia="zh-CN"/>
        </w:rPr>
      </w:pPr>
      <w:r>
        <w:rPr>
          <w:noProof/>
        </w:rPr>
        <w:drawing>
          <wp:anchor distT="0" distB="0" distL="0" distR="0" simplePos="0" relativeHeight="251820032" behindDoc="0" locked="0" layoutInCell="1" allowOverlap="1" wp14:anchorId="3339F534" wp14:editId="51809B64">
            <wp:simplePos x="0" y="0"/>
            <wp:positionH relativeFrom="column">
              <wp:posOffset>5289550</wp:posOffset>
            </wp:positionH>
            <wp:positionV relativeFrom="paragraph">
              <wp:posOffset>885825</wp:posOffset>
            </wp:positionV>
            <wp:extent cx="501650" cy="508000"/>
            <wp:effectExtent l="0" t="0" r="0" b="0"/>
            <wp:wrapNone/>
            <wp:docPr id="1670" name="IM 1670"/>
            <wp:cNvGraphicFramePr/>
            <a:graphic xmlns:a="http://schemas.openxmlformats.org/drawingml/2006/main">
              <a:graphicData uri="http://schemas.openxmlformats.org/drawingml/2006/picture">
                <pic:pic xmlns:pic="http://schemas.openxmlformats.org/drawingml/2006/picture">
                  <pic:nvPicPr>
                    <pic:cNvPr id="1670" name="IM 1670"/>
                    <pic:cNvPicPr/>
                  </pic:nvPicPr>
                  <pic:blipFill>
                    <a:blip r:embed="rId264"/>
                    <a:stretch>
                      <a:fillRect/>
                    </a:stretch>
                  </pic:blipFill>
                  <pic:spPr>
                    <a:xfrm>
                      <a:off x="0" y="0"/>
                      <a:ext cx="501634" cy="508024"/>
                    </a:xfrm>
                    <a:prstGeom prst="rect">
                      <a:avLst/>
                    </a:prstGeom>
                  </pic:spPr>
                </pic:pic>
              </a:graphicData>
            </a:graphic>
          </wp:anchor>
        </w:drawing>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项，某市卫生局捐助一名失学儿童，一名儿童不符合“为促进和维护</w:t>
      </w:r>
      <w:r>
        <w:rPr>
          <w:rFonts w:ascii="宋体" w:eastAsia="宋体" w:hAnsi="宋体" w:cs="宋体"/>
          <w:spacing w:val="-19"/>
          <w:sz w:val="22"/>
          <w:szCs w:val="22"/>
          <w:lang w:eastAsia="zh-CN"/>
        </w:rPr>
        <w:t>公共利益，实现行政管</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理目标之目的”,不符合定义，排除。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项，某行政机关与家具厂签订的购买办公室家具的合</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同，购买办公室家具是单位内部的事情，不符合“为促进和维护公共利益，实现行</w:t>
      </w:r>
      <w:r>
        <w:rPr>
          <w:rFonts w:ascii="宋体" w:eastAsia="宋体" w:hAnsi="宋体" w:cs="宋体"/>
          <w:spacing w:val="-20"/>
          <w:sz w:val="22"/>
          <w:szCs w:val="22"/>
          <w:lang w:eastAsia="zh-CN"/>
        </w:rPr>
        <w:t>政管理目标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之目的”,不符合定义，排除。故正确答案为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1F360AA2" w14:textId="77777777" w:rsidR="002D50A1" w:rsidRDefault="002D50A1" w:rsidP="002D50A1">
      <w:pPr>
        <w:spacing w:before="24" w:line="309" w:lineRule="auto"/>
        <w:ind w:right="848" w:firstLine="420"/>
        <w:rPr>
          <w:rFonts w:ascii="宋体" w:eastAsia="宋体" w:hAnsi="宋体" w:cs="宋体" w:hint="eastAsia"/>
          <w:lang w:eastAsia="zh-CN"/>
        </w:rPr>
      </w:pPr>
      <w:r>
        <w:rPr>
          <w:noProof/>
        </w:rPr>
        <w:drawing>
          <wp:anchor distT="0" distB="0" distL="0" distR="0" simplePos="0" relativeHeight="251821056" behindDoc="0" locked="0" layoutInCell="1" allowOverlap="1" wp14:anchorId="4DD61A74" wp14:editId="29C1A6CA">
            <wp:simplePos x="0" y="0"/>
            <wp:positionH relativeFrom="column">
              <wp:posOffset>5289550</wp:posOffset>
            </wp:positionH>
            <wp:positionV relativeFrom="paragraph">
              <wp:posOffset>3178810</wp:posOffset>
            </wp:positionV>
            <wp:extent cx="501650" cy="508000"/>
            <wp:effectExtent l="0" t="0" r="0" b="0"/>
            <wp:wrapNone/>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265"/>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15.【答案】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。第一步：找出定义关键词。“抑郁症、焦虑症等心理疾病和不合理认</w:t>
      </w:r>
      <w:r>
        <w:rPr>
          <w:rFonts w:ascii="宋体" w:eastAsia="宋体" w:hAnsi="宋体" w:cs="宋体"/>
          <w:spacing w:val="-11"/>
          <w:lang w:eastAsia="zh-CN"/>
        </w:rPr>
        <w:t>知导</w:t>
      </w:r>
      <w:r>
        <w:rPr>
          <w:rFonts w:ascii="宋体" w:eastAsia="宋体" w:hAnsi="宋体" w:cs="宋体"/>
          <w:lang w:eastAsia="zh-CN"/>
        </w:rPr>
        <w:t xml:space="preserve"> </w:t>
      </w:r>
      <w:r>
        <w:rPr>
          <w:rFonts w:ascii="宋体" w:eastAsia="宋体" w:hAnsi="宋体" w:cs="宋体"/>
          <w:spacing w:val="-13"/>
          <w:lang w:eastAsia="zh-CN"/>
        </w:rPr>
        <w:t>致的心理问题”“通过改变患者对己、对人或对事的看</w:t>
      </w:r>
      <w:r>
        <w:rPr>
          <w:rFonts w:ascii="宋体" w:eastAsia="宋体" w:hAnsi="宋体" w:cs="宋体"/>
          <w:spacing w:val="-14"/>
          <w:lang w:eastAsia="zh-CN"/>
        </w:rPr>
        <w:t>法与态度来改变心理问题”。第二步：逐</w:t>
      </w:r>
      <w:r>
        <w:rPr>
          <w:rFonts w:ascii="宋体" w:eastAsia="宋体" w:hAnsi="宋体" w:cs="宋体"/>
          <w:lang w:eastAsia="zh-CN"/>
        </w:rPr>
        <w:t xml:space="preserve"> </w:t>
      </w:r>
      <w:r>
        <w:rPr>
          <w:rFonts w:ascii="宋体" w:eastAsia="宋体" w:hAnsi="宋体" w:cs="宋体"/>
          <w:spacing w:val="-9"/>
          <w:lang w:eastAsia="zh-CN"/>
        </w:rPr>
        <w:t>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项，甲将孩子爱打游戏、学习不好归因于自己，认为自己不合格，属于乱贴标</w:t>
      </w:r>
      <w:r>
        <w:rPr>
          <w:rFonts w:ascii="宋体" w:eastAsia="宋体" w:hAnsi="宋体" w:cs="宋体"/>
          <w:spacing w:val="10"/>
          <w:lang w:eastAsia="zh-CN"/>
        </w:rPr>
        <w:t xml:space="preserve"> </w:t>
      </w:r>
      <w:r>
        <w:rPr>
          <w:rFonts w:ascii="宋体" w:eastAsia="宋体" w:hAnsi="宋体" w:cs="宋体"/>
          <w:spacing w:val="-9"/>
          <w:lang w:eastAsia="zh-CN"/>
        </w:rPr>
        <w:t>签，片面地看待自己或别人，属于不合理的心理认知，符合“抑郁症、焦虑症等心理疾病和不</w:t>
      </w:r>
      <w:r>
        <w:rPr>
          <w:rFonts w:ascii="宋体" w:eastAsia="宋体" w:hAnsi="宋体" w:cs="宋体"/>
          <w:lang w:eastAsia="zh-CN"/>
        </w:rPr>
        <w:t xml:space="preserve"> </w:t>
      </w:r>
      <w:r>
        <w:rPr>
          <w:rFonts w:ascii="宋体" w:eastAsia="宋体" w:hAnsi="宋体" w:cs="宋体"/>
          <w:spacing w:val="-11"/>
          <w:lang w:eastAsia="zh-CN"/>
        </w:rPr>
        <w:t>合理认知导致的心理问题”“通过改变患者对己、对人或对事的看法与态度来改变心理问题”,</w:t>
      </w:r>
      <w:r>
        <w:rPr>
          <w:rFonts w:ascii="宋体" w:eastAsia="宋体" w:hAnsi="宋体" w:cs="宋体"/>
          <w:spacing w:val="17"/>
          <w:lang w:eastAsia="zh-CN"/>
        </w:rPr>
        <w:t xml:space="preserve"> </w:t>
      </w:r>
      <w:r>
        <w:rPr>
          <w:rFonts w:ascii="宋体" w:eastAsia="宋体" w:hAnsi="宋体" w:cs="宋体"/>
          <w:spacing w:val="-8"/>
          <w:lang w:eastAsia="zh-CN"/>
        </w:rPr>
        <w:t>符合定义，排除。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项，乙在考试中若有一道题答不出</w:t>
      </w:r>
      <w:r>
        <w:rPr>
          <w:rFonts w:ascii="宋体" w:eastAsia="宋体" w:hAnsi="宋体" w:cs="宋体"/>
          <w:spacing w:val="-9"/>
          <w:lang w:eastAsia="zh-CN"/>
        </w:rPr>
        <w:t>来，之后便一心想着未答的那道题，觉</w:t>
      </w:r>
      <w:r>
        <w:rPr>
          <w:rFonts w:ascii="宋体" w:eastAsia="宋体" w:hAnsi="宋体" w:cs="宋体"/>
          <w:lang w:eastAsia="zh-CN"/>
        </w:rPr>
        <w:t xml:space="preserve"> </w:t>
      </w:r>
      <w:r>
        <w:rPr>
          <w:rFonts w:ascii="宋体" w:eastAsia="宋体" w:hAnsi="宋体" w:cs="宋体"/>
          <w:spacing w:val="-9"/>
          <w:lang w:eastAsia="zh-CN"/>
        </w:rPr>
        <w:t>得自己在整场考试中完全失败，属于一叶障目，只看细节或一时的表现而作出判断，符合“抑</w:t>
      </w:r>
      <w:r>
        <w:rPr>
          <w:rFonts w:ascii="宋体" w:eastAsia="宋体" w:hAnsi="宋体" w:cs="宋体"/>
          <w:lang w:eastAsia="zh-CN"/>
        </w:rPr>
        <w:t xml:space="preserve"> </w:t>
      </w:r>
      <w:r>
        <w:rPr>
          <w:rFonts w:ascii="宋体" w:eastAsia="宋体" w:hAnsi="宋体" w:cs="宋体"/>
          <w:spacing w:val="-9"/>
          <w:lang w:eastAsia="zh-CN"/>
        </w:rPr>
        <w:t>郁症、焦虑症等心理疾病和不合理认知导致的心理问题”“通过改变患者对己、对人或对事的</w:t>
      </w:r>
      <w:r>
        <w:rPr>
          <w:rFonts w:ascii="宋体" w:eastAsia="宋体" w:hAnsi="宋体" w:cs="宋体"/>
          <w:spacing w:val="3"/>
          <w:lang w:eastAsia="zh-CN"/>
        </w:rPr>
        <w:t xml:space="preserve"> </w:t>
      </w:r>
      <w:r>
        <w:rPr>
          <w:rFonts w:ascii="宋体" w:eastAsia="宋体" w:hAnsi="宋体" w:cs="宋体"/>
          <w:spacing w:val="-6"/>
          <w:lang w:eastAsia="zh-CN"/>
        </w:rPr>
        <w:t>看法与态度来改变心理问题”,符合定义，排除。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项，丙认为同事考虑事情很全面，总能知</w:t>
      </w:r>
      <w:r>
        <w:rPr>
          <w:rFonts w:ascii="宋体" w:eastAsia="宋体" w:hAnsi="宋体" w:cs="宋体"/>
          <w:spacing w:val="9"/>
          <w:lang w:eastAsia="zh-CN"/>
        </w:rPr>
        <w:t xml:space="preserve"> </w:t>
      </w:r>
      <w:r>
        <w:rPr>
          <w:rFonts w:ascii="宋体" w:eastAsia="宋体" w:hAnsi="宋体" w:cs="宋体"/>
          <w:spacing w:val="-9"/>
          <w:lang w:eastAsia="zh-CN"/>
        </w:rPr>
        <w:t>道问题在哪，如何解决，自己作为新人却无从下手，不符合“抑郁症、焦虑症等心理疾病和不</w:t>
      </w:r>
      <w:r>
        <w:rPr>
          <w:rFonts w:ascii="宋体" w:eastAsia="宋体" w:hAnsi="宋体" w:cs="宋体"/>
          <w:lang w:eastAsia="zh-CN"/>
        </w:rPr>
        <w:t xml:space="preserve"> </w:t>
      </w:r>
      <w:r>
        <w:rPr>
          <w:rFonts w:ascii="宋体" w:eastAsia="宋体" w:hAnsi="宋体" w:cs="宋体"/>
          <w:spacing w:val="-8"/>
          <w:lang w:eastAsia="zh-CN"/>
        </w:rPr>
        <w:t>合理认知导致的心理问题”,不符合定义，当选。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项，丁受挫后，认为自己“一事无成</w:t>
      </w:r>
      <w:r>
        <w:rPr>
          <w:rFonts w:ascii="宋体" w:eastAsia="宋体" w:hAnsi="宋体" w:cs="宋体"/>
          <w:spacing w:val="-9"/>
          <w:lang w:eastAsia="zh-CN"/>
        </w:rPr>
        <w:t>”,非</w:t>
      </w:r>
      <w:r>
        <w:rPr>
          <w:rFonts w:ascii="宋体" w:eastAsia="宋体" w:hAnsi="宋体" w:cs="宋体"/>
          <w:lang w:eastAsia="zh-CN"/>
        </w:rPr>
        <w:t xml:space="preserve"> </w:t>
      </w:r>
      <w:r>
        <w:rPr>
          <w:rFonts w:ascii="宋体" w:eastAsia="宋体" w:hAnsi="宋体" w:cs="宋体"/>
          <w:spacing w:val="-9"/>
          <w:lang w:eastAsia="zh-CN"/>
        </w:rPr>
        <w:t>常抑郁，但实际上他曾被评为优秀管理者，属于对自己的不合理认知，符合“抑郁症、焦</w:t>
      </w:r>
      <w:r>
        <w:rPr>
          <w:rFonts w:ascii="宋体" w:eastAsia="宋体" w:hAnsi="宋体" w:cs="宋体"/>
          <w:spacing w:val="-10"/>
          <w:lang w:eastAsia="zh-CN"/>
        </w:rPr>
        <w:t>虑症</w:t>
      </w:r>
      <w:r>
        <w:rPr>
          <w:rFonts w:ascii="宋体" w:eastAsia="宋体" w:hAnsi="宋体" w:cs="宋体"/>
          <w:lang w:eastAsia="zh-CN"/>
        </w:rPr>
        <w:t xml:space="preserve"> </w:t>
      </w:r>
      <w:r>
        <w:rPr>
          <w:rFonts w:ascii="宋体" w:eastAsia="宋体" w:hAnsi="宋体" w:cs="宋体"/>
          <w:spacing w:val="-9"/>
          <w:lang w:eastAsia="zh-CN"/>
        </w:rPr>
        <w:t>等心理疾病和不合理认知导致的心理问题”“通过改变患者对己、对人或对事的看法</w:t>
      </w:r>
      <w:r>
        <w:rPr>
          <w:rFonts w:ascii="宋体" w:eastAsia="宋体" w:hAnsi="宋体" w:cs="宋体"/>
          <w:spacing w:val="-10"/>
          <w:lang w:eastAsia="zh-CN"/>
        </w:rPr>
        <w:t>与态度来</w:t>
      </w:r>
      <w:r>
        <w:rPr>
          <w:rFonts w:ascii="宋体" w:eastAsia="宋体" w:hAnsi="宋体" w:cs="宋体"/>
          <w:lang w:eastAsia="zh-CN"/>
        </w:rPr>
        <w:t xml:space="preserve"> </w:t>
      </w:r>
      <w:r>
        <w:rPr>
          <w:rFonts w:ascii="宋体" w:eastAsia="宋体" w:hAnsi="宋体" w:cs="宋体"/>
          <w:spacing w:val="-8"/>
          <w:lang w:eastAsia="zh-CN"/>
        </w:rPr>
        <w:t>改变心理问题”,符合定义，排除。本题为选非题，故正</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742B0DB" w14:textId="77777777" w:rsidR="002D50A1" w:rsidRDefault="002D50A1" w:rsidP="002D50A1">
      <w:pPr>
        <w:spacing w:before="120" w:line="310" w:lineRule="auto"/>
        <w:ind w:right="860" w:firstLine="439"/>
        <w:rPr>
          <w:rFonts w:ascii="宋体" w:eastAsia="宋体" w:hAnsi="宋体" w:cs="宋体" w:hint="eastAsia"/>
          <w:lang w:eastAsia="zh-CN"/>
        </w:rPr>
      </w:pPr>
      <w:r>
        <w:rPr>
          <w:rFonts w:ascii="黑体" w:eastAsia="黑体" w:hAnsi="黑体" w:cs="黑体"/>
          <w:spacing w:val="-15"/>
          <w:lang w:eastAsia="zh-CN"/>
        </w:rPr>
        <w:t>16.【答案】</w:t>
      </w:r>
      <w:r>
        <w:rPr>
          <w:rFonts w:ascii="Times New Roman" w:eastAsia="Times New Roman" w:hAnsi="Times New Roman" w:cs="Times New Roman"/>
          <w:spacing w:val="-15"/>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15"/>
          <w:lang w:eastAsia="zh-CN"/>
        </w:rPr>
        <w:t>。第一步：找出定义关键词。之治：</w:t>
      </w:r>
      <w:r>
        <w:rPr>
          <w:rFonts w:ascii="宋体" w:eastAsia="宋体" w:hAnsi="宋体" w:cs="宋体"/>
          <w:spacing w:val="-16"/>
          <w:lang w:eastAsia="zh-CN"/>
        </w:rPr>
        <w:t>“国家发展初期，改朝换代的战争等导致</w:t>
      </w:r>
      <w:r>
        <w:rPr>
          <w:rFonts w:ascii="宋体" w:eastAsia="宋体" w:hAnsi="宋体" w:cs="宋体"/>
          <w:lang w:eastAsia="zh-CN"/>
        </w:rPr>
        <w:t xml:space="preserve"> </w:t>
      </w:r>
      <w:r>
        <w:rPr>
          <w:rFonts w:ascii="宋体" w:eastAsia="宋体" w:hAnsi="宋体" w:cs="宋体"/>
          <w:spacing w:val="-9"/>
          <w:lang w:eastAsia="zh-CN"/>
        </w:rPr>
        <w:t>社会生产力水平落后”“经过一到两代帝王的励精图治，老百姓的温饱问题初步得到解决，国</w:t>
      </w:r>
      <w:r>
        <w:rPr>
          <w:rFonts w:ascii="宋体" w:eastAsia="宋体" w:hAnsi="宋体" w:cs="宋体"/>
          <w:spacing w:val="8"/>
          <w:lang w:eastAsia="zh-CN"/>
        </w:rPr>
        <w:t xml:space="preserve"> </w:t>
      </w:r>
      <w:r>
        <w:rPr>
          <w:rFonts w:ascii="宋体" w:eastAsia="宋体" w:hAnsi="宋体" w:cs="宋体"/>
          <w:spacing w:val="-13"/>
          <w:lang w:eastAsia="zh-CN"/>
        </w:rPr>
        <w:t>家积累了一定的财富，整个社会初步繁荣安定”。盛世：</w:t>
      </w:r>
      <w:r>
        <w:rPr>
          <w:rFonts w:ascii="宋体" w:eastAsia="宋体" w:hAnsi="宋体" w:cs="宋体"/>
          <w:spacing w:val="-14"/>
          <w:lang w:eastAsia="zh-CN"/>
        </w:rPr>
        <w:t>“经过好几代帝王的励精图治”“社会</w:t>
      </w:r>
      <w:r>
        <w:rPr>
          <w:rFonts w:ascii="宋体" w:eastAsia="宋体" w:hAnsi="宋体" w:cs="宋体"/>
          <w:lang w:eastAsia="zh-CN"/>
        </w:rPr>
        <w:t xml:space="preserve"> </w:t>
      </w:r>
      <w:r>
        <w:rPr>
          <w:rFonts w:ascii="宋体" w:eastAsia="宋体" w:hAnsi="宋体" w:cs="宋体"/>
          <w:spacing w:val="-14"/>
          <w:lang w:eastAsia="zh-CN"/>
        </w:rPr>
        <w:t>生产力发展达到了顶峰”“老百姓生活相较于‘之治’时代更加富裕”。中兴：“在国力下滑的</w:t>
      </w:r>
      <w:r>
        <w:rPr>
          <w:rFonts w:ascii="宋体" w:eastAsia="宋体" w:hAnsi="宋体" w:cs="宋体"/>
          <w:spacing w:val="12"/>
          <w:lang w:eastAsia="zh-CN"/>
        </w:rPr>
        <w:t xml:space="preserve"> </w:t>
      </w:r>
      <w:r>
        <w:rPr>
          <w:rFonts w:ascii="宋体" w:eastAsia="宋体" w:hAnsi="宋体" w:cs="宋体"/>
          <w:spacing w:val="-14"/>
          <w:lang w:eastAsia="zh-CN"/>
        </w:rPr>
        <w:t>过程中”“开创盛世的帝王本人，或者后面的继承者改变政策，重新励精图治”“在王朝发展的</w:t>
      </w:r>
      <w:r>
        <w:rPr>
          <w:rFonts w:ascii="宋体" w:eastAsia="宋体" w:hAnsi="宋体" w:cs="宋体"/>
          <w:spacing w:val="12"/>
          <w:lang w:eastAsia="zh-CN"/>
        </w:rPr>
        <w:t xml:space="preserve"> </w:t>
      </w:r>
      <w:r>
        <w:rPr>
          <w:rFonts w:ascii="宋体" w:eastAsia="宋体" w:hAnsi="宋体" w:cs="宋体"/>
          <w:spacing w:val="-8"/>
          <w:lang w:eastAsia="zh-CN"/>
        </w:rPr>
        <w:t>中后期出现国力‘反败为胜’的局面”。第二步：逐一分析选项。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项，汉文</w:t>
      </w:r>
      <w:r>
        <w:rPr>
          <w:rFonts w:ascii="宋体" w:eastAsia="宋体" w:hAnsi="宋体" w:cs="宋体"/>
          <w:spacing w:val="-9"/>
          <w:lang w:eastAsia="zh-CN"/>
        </w:rPr>
        <w:t>帝登基后，汉朝</w:t>
      </w:r>
      <w:r>
        <w:rPr>
          <w:rFonts w:ascii="宋体" w:eastAsia="宋体" w:hAnsi="宋体" w:cs="宋体"/>
          <w:lang w:eastAsia="zh-CN"/>
        </w:rPr>
        <w:t xml:space="preserve"> </w:t>
      </w:r>
      <w:r>
        <w:rPr>
          <w:rFonts w:ascii="宋体" w:eastAsia="宋体" w:hAnsi="宋体" w:cs="宋体"/>
          <w:spacing w:val="-9"/>
          <w:lang w:eastAsia="zh-CN"/>
        </w:rPr>
        <w:t>还没有从秦末农民战争的创伤中完全恢复过来，符合“国家发展初期，改朝换代的战争等导致</w:t>
      </w:r>
      <w:r>
        <w:rPr>
          <w:rFonts w:ascii="宋体" w:eastAsia="宋体" w:hAnsi="宋体" w:cs="宋体"/>
          <w:spacing w:val="15"/>
          <w:lang w:eastAsia="zh-CN"/>
        </w:rPr>
        <w:t xml:space="preserve"> </w:t>
      </w:r>
      <w:r>
        <w:rPr>
          <w:rFonts w:ascii="宋体" w:eastAsia="宋体" w:hAnsi="宋体" w:cs="宋体"/>
          <w:spacing w:val="-6"/>
          <w:lang w:eastAsia="zh-CN"/>
        </w:rPr>
        <w:t>社会生产力水平落后”,汉文帝继续施行刘邦—吕后时期一脉相承的休养生息国策，继续恢复</w:t>
      </w:r>
      <w:r>
        <w:rPr>
          <w:rFonts w:ascii="宋体" w:eastAsia="宋体" w:hAnsi="宋体" w:cs="宋体"/>
          <w:lang w:eastAsia="zh-CN"/>
        </w:rPr>
        <w:t xml:space="preserve"> </w:t>
      </w:r>
      <w:r>
        <w:rPr>
          <w:rFonts w:ascii="宋体" w:eastAsia="宋体" w:hAnsi="宋体" w:cs="宋体"/>
          <w:spacing w:val="-9"/>
          <w:lang w:eastAsia="zh-CN"/>
        </w:rPr>
        <w:t>和发展生产力，到汉景帝时，百姓无内外之徭，得息肩于田亩，天下殷富，符合“经过</w:t>
      </w:r>
      <w:r>
        <w:rPr>
          <w:rFonts w:ascii="宋体" w:eastAsia="宋体" w:hAnsi="宋体" w:cs="宋体"/>
          <w:spacing w:val="-10"/>
          <w:lang w:eastAsia="zh-CN"/>
        </w:rPr>
        <w:t>一到两</w:t>
      </w:r>
      <w:r>
        <w:rPr>
          <w:rFonts w:ascii="宋体" w:eastAsia="宋体" w:hAnsi="宋体" w:cs="宋体"/>
          <w:lang w:eastAsia="zh-CN"/>
        </w:rPr>
        <w:t xml:space="preserve"> </w:t>
      </w:r>
      <w:r>
        <w:rPr>
          <w:rFonts w:ascii="宋体" w:eastAsia="宋体" w:hAnsi="宋体" w:cs="宋体"/>
          <w:spacing w:val="-9"/>
          <w:lang w:eastAsia="zh-CN"/>
        </w:rPr>
        <w:t>代帝王的励精图治，老百姓的温饱问题初步得到解决，国家积累了一定的财富，整个社会</w:t>
      </w:r>
      <w:r>
        <w:rPr>
          <w:rFonts w:ascii="宋体" w:eastAsia="宋体" w:hAnsi="宋体" w:cs="宋体"/>
          <w:spacing w:val="-10"/>
          <w:lang w:eastAsia="zh-CN"/>
        </w:rPr>
        <w:t>初步</w:t>
      </w:r>
      <w:r>
        <w:rPr>
          <w:rFonts w:ascii="宋体" w:eastAsia="宋体" w:hAnsi="宋体" w:cs="宋体"/>
          <w:lang w:eastAsia="zh-CN"/>
        </w:rPr>
        <w:t xml:space="preserve"> </w:t>
      </w:r>
      <w:r>
        <w:rPr>
          <w:rFonts w:ascii="宋体" w:eastAsia="宋体" w:hAnsi="宋体" w:cs="宋体"/>
          <w:spacing w:val="-6"/>
          <w:lang w:eastAsia="zh-CN"/>
        </w:rPr>
        <w:t>繁荣安定”,符合“之治”的定义，不符合“中兴”的定义，排除。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项，汉武帝末年，由于</w:t>
      </w:r>
      <w:r>
        <w:rPr>
          <w:rFonts w:ascii="宋体" w:eastAsia="宋体" w:hAnsi="宋体" w:cs="宋体"/>
          <w:spacing w:val="5"/>
          <w:lang w:eastAsia="zh-CN"/>
        </w:rPr>
        <w:t xml:space="preserve"> </w:t>
      </w:r>
      <w:r>
        <w:rPr>
          <w:rFonts w:ascii="宋体" w:eastAsia="宋体" w:hAnsi="宋体" w:cs="宋体"/>
          <w:spacing w:val="-9"/>
          <w:lang w:eastAsia="zh-CN"/>
        </w:rPr>
        <w:t>长时期攻打匈奴和施行严刑峻法，阶级矛盾日益尖锐，农民起义不断，民怨沸腾，符合“在国</w:t>
      </w:r>
      <w:r>
        <w:rPr>
          <w:rFonts w:ascii="宋体" w:eastAsia="宋体" w:hAnsi="宋体" w:cs="宋体"/>
          <w:spacing w:val="8"/>
          <w:lang w:eastAsia="zh-CN"/>
        </w:rPr>
        <w:t xml:space="preserve"> </w:t>
      </w:r>
      <w:r>
        <w:rPr>
          <w:rFonts w:ascii="宋体" w:eastAsia="宋体" w:hAnsi="宋体" w:cs="宋体"/>
          <w:spacing w:val="-6"/>
          <w:lang w:eastAsia="zh-CN"/>
        </w:rPr>
        <w:t>力下滑的过程中”,汉武帝便下了罪己诏，宣布</w:t>
      </w:r>
      <w:r>
        <w:rPr>
          <w:rFonts w:ascii="宋体" w:eastAsia="宋体" w:hAnsi="宋体" w:cs="宋体"/>
          <w:spacing w:val="-7"/>
          <w:lang w:eastAsia="zh-CN"/>
        </w:rPr>
        <w:t>与民休息，后来经过汉昭帝和汉宣帝两代帝王</w:t>
      </w:r>
      <w:r>
        <w:rPr>
          <w:rFonts w:ascii="宋体" w:eastAsia="宋体" w:hAnsi="宋体" w:cs="宋体"/>
          <w:lang w:eastAsia="zh-CN"/>
        </w:rPr>
        <w:t xml:space="preserve"> </w:t>
      </w:r>
      <w:r>
        <w:rPr>
          <w:rFonts w:ascii="宋体" w:eastAsia="宋体" w:hAnsi="宋体" w:cs="宋体"/>
          <w:spacing w:val="-9"/>
          <w:lang w:eastAsia="zh-CN"/>
        </w:rPr>
        <w:t>的励精图治，西汉在汉宣帝时期国力重新恢复，符合“开创盛世的帝王本人，或者后面</w:t>
      </w:r>
      <w:r>
        <w:rPr>
          <w:rFonts w:ascii="宋体" w:eastAsia="宋体" w:hAnsi="宋体" w:cs="宋体"/>
          <w:spacing w:val="-10"/>
          <w:lang w:eastAsia="zh-CN"/>
        </w:rPr>
        <w:t>的继承</w:t>
      </w:r>
      <w:r>
        <w:rPr>
          <w:rFonts w:ascii="宋体" w:eastAsia="宋体" w:hAnsi="宋体" w:cs="宋体"/>
          <w:lang w:eastAsia="zh-CN"/>
        </w:rPr>
        <w:t xml:space="preserve"> </w:t>
      </w:r>
      <w:r>
        <w:rPr>
          <w:rFonts w:ascii="宋体" w:eastAsia="宋体" w:hAnsi="宋体" w:cs="宋体"/>
          <w:spacing w:val="-11"/>
          <w:lang w:eastAsia="zh-CN"/>
        </w:rPr>
        <w:t>者改变政策，重新励精图治”“在王朝发展的中后期出现国力‘反败为胜’的局面”,符</w:t>
      </w:r>
      <w:r>
        <w:rPr>
          <w:rFonts w:ascii="宋体" w:eastAsia="宋体" w:hAnsi="宋体" w:cs="宋体"/>
          <w:spacing w:val="-12"/>
          <w:lang w:eastAsia="zh-CN"/>
        </w:rPr>
        <w:t>合“中</w:t>
      </w:r>
    </w:p>
    <w:p w14:paraId="5487B0C0" w14:textId="77777777" w:rsidR="002D50A1" w:rsidRDefault="002D50A1" w:rsidP="002D50A1">
      <w:pPr>
        <w:spacing w:line="310" w:lineRule="auto"/>
        <w:rPr>
          <w:rFonts w:ascii="宋体" w:eastAsia="宋体" w:hAnsi="宋体" w:cs="宋体" w:hint="eastAsia"/>
          <w:lang w:eastAsia="zh-CN"/>
        </w:rPr>
        <w:sectPr w:rsidR="002D50A1" w:rsidSect="002D50A1">
          <w:footerReference w:type="default" r:id="rId266"/>
          <w:pgSz w:w="10340" w:h="14570"/>
          <w:pgMar w:top="400" w:right="379" w:bottom="719" w:left="840" w:header="0" w:footer="460" w:gutter="0"/>
          <w:cols w:space="720"/>
        </w:sectPr>
      </w:pPr>
    </w:p>
    <w:p w14:paraId="7494A4DE" w14:textId="77777777" w:rsidR="002D50A1" w:rsidRDefault="002D50A1" w:rsidP="002D50A1">
      <w:pPr>
        <w:pStyle w:val="ae"/>
        <w:spacing w:line="299" w:lineRule="auto"/>
        <w:rPr>
          <w:lang w:eastAsia="zh-CN"/>
        </w:rPr>
      </w:pPr>
    </w:p>
    <w:p w14:paraId="0585C0CD" w14:textId="77777777" w:rsidR="002D50A1" w:rsidRDefault="002D50A1" w:rsidP="002D50A1">
      <w:pPr>
        <w:spacing w:before="68" w:line="308" w:lineRule="auto"/>
        <w:ind w:right="794"/>
        <w:jc w:val="both"/>
        <w:rPr>
          <w:rFonts w:ascii="宋体" w:eastAsia="宋体" w:hAnsi="宋体" w:cs="宋体" w:hint="eastAsia"/>
          <w:lang w:eastAsia="zh-CN"/>
        </w:rPr>
      </w:pPr>
      <w:r>
        <w:rPr>
          <w:noProof/>
        </w:rPr>
        <w:drawing>
          <wp:anchor distT="0" distB="0" distL="0" distR="0" simplePos="0" relativeHeight="251822080" behindDoc="1" locked="0" layoutInCell="1" allowOverlap="1" wp14:anchorId="05285446" wp14:editId="7735C071">
            <wp:simplePos x="0" y="0"/>
            <wp:positionH relativeFrom="column">
              <wp:posOffset>5282565</wp:posOffset>
            </wp:positionH>
            <wp:positionV relativeFrom="paragraph">
              <wp:posOffset>1149350</wp:posOffset>
            </wp:positionV>
            <wp:extent cx="501650" cy="508000"/>
            <wp:effectExtent l="0" t="0" r="0" b="0"/>
            <wp:wrapNone/>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267"/>
                    <a:stretch>
                      <a:fillRect/>
                    </a:stretch>
                  </pic:blipFill>
                  <pic:spPr>
                    <a:xfrm>
                      <a:off x="0" y="0"/>
                      <a:ext cx="501700" cy="508024"/>
                    </a:xfrm>
                    <a:prstGeom prst="rect">
                      <a:avLst/>
                    </a:prstGeom>
                  </pic:spPr>
                </pic:pic>
              </a:graphicData>
            </a:graphic>
          </wp:anchor>
        </w:drawing>
      </w:r>
      <w:r>
        <w:rPr>
          <w:rFonts w:ascii="宋体" w:eastAsia="宋体" w:hAnsi="宋体" w:cs="宋体"/>
          <w:spacing w:val="-7"/>
          <w:lang w:eastAsia="zh-CN"/>
        </w:rPr>
        <w:t>兴”的定义，当选。</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项，唐玄宗登基后，励精图治，让唐朝在各方面都达到了极高的水平，</w:t>
      </w:r>
      <w:r>
        <w:rPr>
          <w:rFonts w:ascii="宋体" w:eastAsia="宋体" w:hAnsi="宋体" w:cs="宋体"/>
          <w:spacing w:val="15"/>
          <w:lang w:eastAsia="zh-CN"/>
        </w:rPr>
        <w:t xml:space="preserve"> </w:t>
      </w:r>
      <w:r>
        <w:rPr>
          <w:rFonts w:ascii="宋体" w:eastAsia="宋体" w:hAnsi="宋体" w:cs="宋体"/>
          <w:spacing w:val="-14"/>
          <w:lang w:eastAsia="zh-CN"/>
        </w:rPr>
        <w:t>国力空前强盛，社会经济空前繁荣，人口大幅度增长，符合“</w:t>
      </w:r>
      <w:r>
        <w:rPr>
          <w:rFonts w:ascii="宋体" w:eastAsia="宋体" w:hAnsi="宋体" w:cs="宋体"/>
          <w:spacing w:val="-15"/>
          <w:lang w:eastAsia="zh-CN"/>
        </w:rPr>
        <w:t>经过好几代帝王的励精图治”“社</w:t>
      </w:r>
      <w:r>
        <w:rPr>
          <w:rFonts w:ascii="宋体" w:eastAsia="宋体" w:hAnsi="宋体" w:cs="宋体"/>
          <w:lang w:eastAsia="zh-CN"/>
        </w:rPr>
        <w:t xml:space="preserve">  </w:t>
      </w:r>
      <w:r>
        <w:rPr>
          <w:rFonts w:ascii="宋体" w:eastAsia="宋体" w:hAnsi="宋体" w:cs="宋体"/>
          <w:spacing w:val="-14"/>
          <w:lang w:eastAsia="zh-CN"/>
        </w:rPr>
        <w:t>会生产力发展达到了顶峰”“老百姓生活相较于‘之治’时代更加富裕”,符</w:t>
      </w:r>
      <w:r>
        <w:rPr>
          <w:rFonts w:ascii="宋体" w:eastAsia="宋体" w:hAnsi="宋体" w:cs="宋体"/>
          <w:spacing w:val="-15"/>
          <w:lang w:eastAsia="zh-CN"/>
        </w:rPr>
        <w:t>合“盛世”的定义，</w:t>
      </w:r>
      <w:r>
        <w:rPr>
          <w:rFonts w:ascii="宋体" w:eastAsia="宋体" w:hAnsi="宋体" w:cs="宋体"/>
          <w:lang w:eastAsia="zh-CN"/>
        </w:rPr>
        <w:t xml:space="preserve"> </w:t>
      </w:r>
      <w:r>
        <w:rPr>
          <w:rFonts w:ascii="宋体" w:eastAsia="宋体" w:hAnsi="宋体" w:cs="宋体"/>
          <w:spacing w:val="-12"/>
          <w:lang w:eastAsia="zh-CN"/>
        </w:rPr>
        <w:t>不符合“中兴”的定义，排除。</w:t>
      </w:r>
      <w:r>
        <w:rPr>
          <w:rFonts w:ascii="Times New Roman" w:eastAsia="Times New Roman" w:hAnsi="Times New Roman" w:cs="Times New Roman"/>
          <w:spacing w:val="-12"/>
          <w:lang w:eastAsia="zh-CN"/>
        </w:rPr>
        <w:t xml:space="preserve">D </w:t>
      </w:r>
      <w:r>
        <w:rPr>
          <w:rFonts w:ascii="仿宋" w:eastAsia="仿宋" w:hAnsi="仿宋" w:cs="仿宋"/>
          <w:spacing w:val="-12"/>
          <w:lang w:eastAsia="zh-CN"/>
        </w:rPr>
        <w:t>项</w:t>
      </w:r>
      <w:r>
        <w:rPr>
          <w:rFonts w:ascii="仿宋" w:eastAsia="仿宋" w:hAnsi="仿宋" w:cs="仿宋"/>
          <w:spacing w:val="32"/>
          <w:lang w:eastAsia="zh-CN"/>
        </w:rPr>
        <w:t xml:space="preserve"> </w:t>
      </w:r>
      <w:r>
        <w:rPr>
          <w:rFonts w:ascii="仿宋" w:eastAsia="仿宋" w:hAnsi="仿宋" w:cs="仿宋"/>
          <w:spacing w:val="-12"/>
          <w:lang w:eastAsia="zh-CN"/>
        </w:rPr>
        <w:t>，</w:t>
      </w:r>
      <w:r>
        <w:rPr>
          <w:rFonts w:ascii="宋体" w:eastAsia="宋体" w:hAnsi="宋体" w:cs="宋体"/>
          <w:spacing w:val="-12"/>
          <w:lang w:eastAsia="zh-CN"/>
        </w:rPr>
        <w:t>北宋和辽缔结澶渊之盟，促进了宋辽之间的经济文化交</w:t>
      </w:r>
      <w:r>
        <w:rPr>
          <w:rFonts w:ascii="宋体" w:eastAsia="宋体" w:hAnsi="宋体" w:cs="宋体"/>
          <w:lang w:eastAsia="zh-CN"/>
        </w:rPr>
        <w:t xml:space="preserve"> </w:t>
      </w:r>
      <w:r>
        <w:rPr>
          <w:rFonts w:ascii="宋体" w:eastAsia="宋体" w:hAnsi="宋体" w:cs="宋体"/>
          <w:spacing w:val="-9"/>
          <w:lang w:eastAsia="zh-CN"/>
        </w:rPr>
        <w:t>流，不符合任何一个定义，排除。故正确答案为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7423E87" w14:textId="77777777" w:rsidR="002D50A1" w:rsidRDefault="002D50A1" w:rsidP="002D50A1">
      <w:pPr>
        <w:pStyle w:val="ae"/>
        <w:spacing w:before="16" w:line="301" w:lineRule="auto"/>
        <w:ind w:right="770" w:firstLine="439"/>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17.【答案】</w:t>
      </w:r>
      <w:r>
        <w:rPr>
          <w:spacing w:val="-20"/>
          <w:sz w:val="22"/>
          <w:szCs w:val="22"/>
          <w:lang w:eastAsia="zh-CN"/>
        </w:rPr>
        <w:t>B</w:t>
      </w:r>
      <w:r>
        <w:rPr>
          <w:spacing w:val="-29"/>
          <w:sz w:val="22"/>
          <w:szCs w:val="22"/>
          <w:lang w:eastAsia="zh-CN"/>
        </w:rPr>
        <w:t xml:space="preserve"> </w:t>
      </w:r>
      <w:r>
        <w:rPr>
          <w:rFonts w:ascii="宋体" w:eastAsia="宋体" w:hAnsi="宋体" w:cs="宋体"/>
          <w:spacing w:val="-20"/>
          <w:sz w:val="22"/>
          <w:szCs w:val="22"/>
          <w:lang w:eastAsia="zh-CN"/>
        </w:rPr>
        <w:t>。第一步：找出定义关键词。“至少100年来”“位于水下的”“具有文化、</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历史或考古价值的所有人类生存的遗迹”。第二步：</w:t>
      </w:r>
      <w:r>
        <w:rPr>
          <w:rFonts w:ascii="宋体" w:eastAsia="宋体" w:hAnsi="宋体" w:cs="宋体"/>
          <w:spacing w:val="-19"/>
          <w:sz w:val="22"/>
          <w:szCs w:val="22"/>
          <w:lang w:eastAsia="zh-CN"/>
        </w:rPr>
        <w:t>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项，珊瑚群大堡礁不是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人类生存的遗迹，不符合“具有文化、历史或考古价值的所有人类生存的遗迹”,不符合定义，</w:t>
      </w:r>
    </w:p>
    <w:p w14:paraId="4365BAE0" w14:textId="77777777" w:rsidR="002D50A1" w:rsidRDefault="002D50A1" w:rsidP="002D50A1">
      <w:pPr>
        <w:spacing w:before="3" w:line="302" w:lineRule="auto"/>
        <w:ind w:right="790"/>
        <w:jc w:val="both"/>
        <w:rPr>
          <w:rFonts w:ascii="宋体" w:eastAsia="宋体" w:hAnsi="宋体" w:cs="宋体" w:hint="eastAsia"/>
          <w:sz w:val="22"/>
          <w:szCs w:val="22"/>
          <w:lang w:eastAsia="zh-CN"/>
        </w:rPr>
      </w:pPr>
      <w:r>
        <w:rPr>
          <w:noProof/>
        </w:rPr>
        <w:drawing>
          <wp:anchor distT="0" distB="0" distL="0" distR="0" simplePos="0" relativeHeight="251823104" behindDoc="0" locked="0" layoutInCell="1" allowOverlap="1" wp14:anchorId="6424A609" wp14:editId="6D029231">
            <wp:simplePos x="0" y="0"/>
            <wp:positionH relativeFrom="column">
              <wp:posOffset>5289550</wp:posOffset>
            </wp:positionH>
            <wp:positionV relativeFrom="paragraph">
              <wp:posOffset>1132840</wp:posOffset>
            </wp:positionV>
            <wp:extent cx="488950" cy="508000"/>
            <wp:effectExtent l="0" t="0" r="0" b="0"/>
            <wp:wrapNone/>
            <wp:docPr id="1676" name="IM 1676"/>
            <wp:cNvGraphicFramePr/>
            <a:graphic xmlns:a="http://schemas.openxmlformats.org/drawingml/2006/main">
              <a:graphicData uri="http://schemas.openxmlformats.org/drawingml/2006/picture">
                <pic:pic xmlns:pic="http://schemas.openxmlformats.org/drawingml/2006/picture">
                  <pic:nvPicPr>
                    <pic:cNvPr id="1676" name="IM 1676"/>
                    <pic:cNvPicPr/>
                  </pic:nvPicPr>
                  <pic:blipFill>
                    <a:blip r:embed="rId268"/>
                    <a:stretch>
                      <a:fillRect/>
                    </a:stretch>
                  </pic:blipFill>
                  <pic:spPr>
                    <a:xfrm>
                      <a:off x="0" y="0"/>
                      <a:ext cx="488962" cy="508024"/>
                    </a:xfrm>
                    <a:prstGeom prst="rect">
                      <a:avLst/>
                    </a:prstGeom>
                  </pic:spPr>
                </pic:pic>
              </a:graphicData>
            </a:graphic>
          </wp:anchor>
        </w:drawing>
      </w:r>
      <w:r>
        <w:rPr>
          <w:rFonts w:ascii="宋体" w:eastAsia="宋体" w:hAnsi="宋体" w:cs="宋体"/>
          <w:spacing w:val="-15"/>
          <w:sz w:val="22"/>
          <w:szCs w:val="22"/>
          <w:lang w:eastAsia="zh-CN"/>
        </w:rPr>
        <w:t>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项，触礁沉没的商船“泰兴号”位于水下，且道光年间距今已超过100年</w:t>
      </w:r>
      <w:r>
        <w:rPr>
          <w:rFonts w:ascii="宋体" w:eastAsia="宋体" w:hAnsi="宋体" w:cs="宋体"/>
          <w:spacing w:val="-16"/>
          <w:sz w:val="22"/>
          <w:szCs w:val="22"/>
          <w:lang w:eastAsia="zh-CN"/>
        </w:rPr>
        <w:t>，符合“至</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少100年来”“位于水下的”“具有文化、历史或考古价值的所有人类生存的遗迹”,符合定义，</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当选。</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项，迪拜于20世纪末在海中以人工岛方</w:t>
      </w:r>
      <w:r>
        <w:rPr>
          <w:rFonts w:ascii="宋体" w:eastAsia="宋体" w:hAnsi="宋体" w:cs="宋体"/>
          <w:spacing w:val="-14"/>
          <w:sz w:val="22"/>
          <w:szCs w:val="22"/>
          <w:lang w:eastAsia="zh-CN"/>
        </w:rPr>
        <w:t>式建造的世界第一座七星级观光饭店，不符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合“位于水下的”,不符合定义，排除。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项，希腊克里特岛上发</w:t>
      </w:r>
      <w:r>
        <w:rPr>
          <w:rFonts w:ascii="宋体" w:eastAsia="宋体" w:hAnsi="宋体" w:cs="宋体"/>
          <w:spacing w:val="-17"/>
          <w:sz w:val="22"/>
          <w:szCs w:val="22"/>
          <w:lang w:eastAsia="zh-CN"/>
        </w:rPr>
        <w:t>掘出的新石器文化遗迹，不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符合“位于水下的”,不符合定义，排除。故正</w:t>
      </w:r>
      <w:r>
        <w:rPr>
          <w:rFonts w:ascii="宋体" w:eastAsia="宋体" w:hAnsi="宋体" w:cs="宋体"/>
          <w:spacing w:val="-18"/>
          <w:sz w:val="22"/>
          <w:szCs w:val="22"/>
          <w:lang w:eastAsia="zh-CN"/>
        </w:rPr>
        <w:t>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30BF0AB4" w14:textId="77777777" w:rsidR="002D50A1" w:rsidRDefault="002D50A1" w:rsidP="002D50A1">
      <w:pPr>
        <w:pStyle w:val="ae"/>
        <w:spacing w:before="51" w:line="296" w:lineRule="auto"/>
        <w:ind w:right="780" w:firstLine="439"/>
        <w:jc w:val="both"/>
        <w:rPr>
          <w:rFonts w:ascii="宋体" w:eastAsia="宋体" w:hAnsi="宋体" w:cs="宋体" w:hint="eastAsia"/>
          <w:sz w:val="22"/>
          <w:szCs w:val="22"/>
          <w:lang w:eastAsia="zh-CN"/>
        </w:rPr>
      </w:pPr>
      <w:r>
        <w:rPr>
          <w:noProof/>
        </w:rPr>
        <w:drawing>
          <wp:anchor distT="0" distB="0" distL="0" distR="0" simplePos="0" relativeHeight="251824128" behindDoc="0" locked="0" layoutInCell="1" allowOverlap="1" wp14:anchorId="16AF435C" wp14:editId="5CB7E714">
            <wp:simplePos x="0" y="0"/>
            <wp:positionH relativeFrom="column">
              <wp:posOffset>5282565</wp:posOffset>
            </wp:positionH>
            <wp:positionV relativeFrom="paragraph">
              <wp:posOffset>2281555</wp:posOffset>
            </wp:positionV>
            <wp:extent cx="488950" cy="501650"/>
            <wp:effectExtent l="0" t="0" r="0" b="0"/>
            <wp:wrapNone/>
            <wp:docPr id="1678" name="IM 1678"/>
            <wp:cNvGraphicFramePr/>
            <a:graphic xmlns:a="http://schemas.openxmlformats.org/drawingml/2006/main">
              <a:graphicData uri="http://schemas.openxmlformats.org/drawingml/2006/picture">
                <pic:pic xmlns:pic="http://schemas.openxmlformats.org/drawingml/2006/picture">
                  <pic:nvPicPr>
                    <pic:cNvPr id="1678" name="IM 1678"/>
                    <pic:cNvPicPr/>
                  </pic:nvPicPr>
                  <pic:blipFill>
                    <a:blip r:embed="rId269"/>
                    <a:stretch>
                      <a:fillRect/>
                    </a:stretch>
                  </pic:blipFill>
                  <pic:spPr>
                    <a:xfrm>
                      <a:off x="0" y="0"/>
                      <a:ext cx="488962" cy="501640"/>
                    </a:xfrm>
                    <a:prstGeom prst="rect">
                      <a:avLst/>
                    </a:prstGeom>
                  </pic:spPr>
                </pic:pic>
              </a:graphicData>
            </a:graphic>
          </wp:anchor>
        </w:drawing>
      </w:r>
      <w:r>
        <w:rPr>
          <w:rFonts w:ascii="黑体" w:eastAsia="黑体" w:hAnsi="黑体" w:cs="黑体"/>
          <w:spacing w:val="-9"/>
          <w:sz w:val="20"/>
          <w:szCs w:val="20"/>
          <w:lang w:eastAsia="zh-CN"/>
        </w:rPr>
        <w:t>18.【答案】</w:t>
      </w:r>
      <w:r>
        <w:rPr>
          <w:spacing w:val="-9"/>
          <w:sz w:val="20"/>
          <w:szCs w:val="20"/>
          <w:lang w:eastAsia="zh-CN"/>
        </w:rPr>
        <w:t>B</w:t>
      </w:r>
      <w:r>
        <w:rPr>
          <w:spacing w:val="-13"/>
          <w:sz w:val="20"/>
          <w:szCs w:val="20"/>
          <w:lang w:eastAsia="zh-CN"/>
        </w:rPr>
        <w:t xml:space="preserve"> </w:t>
      </w:r>
      <w:r>
        <w:rPr>
          <w:rFonts w:ascii="宋体" w:eastAsia="宋体" w:hAnsi="宋体" w:cs="宋体"/>
          <w:spacing w:val="-9"/>
          <w:sz w:val="20"/>
          <w:szCs w:val="20"/>
          <w:lang w:eastAsia="zh-CN"/>
        </w:rPr>
        <w:t>。第一步：找出定义关键词。“一个国家的劳动年龄人口占总人口比重较大”。</w:t>
      </w:r>
      <w:r>
        <w:rPr>
          <w:rFonts w:ascii="宋体" w:eastAsia="宋体" w:hAnsi="宋体" w:cs="宋体"/>
          <w:sz w:val="20"/>
          <w:szCs w:val="20"/>
          <w:lang w:eastAsia="zh-CN"/>
        </w:rPr>
        <w:t xml:space="preserve"> </w:t>
      </w:r>
      <w:r>
        <w:rPr>
          <w:rFonts w:ascii="宋体" w:eastAsia="宋体" w:hAnsi="宋体" w:cs="宋体"/>
          <w:spacing w:val="-13"/>
          <w:sz w:val="22"/>
          <w:szCs w:val="22"/>
          <w:lang w:eastAsia="zh-CN"/>
        </w:rPr>
        <w:t>第二步：逐一分析选项。</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项，该项只提到了2014年我国的应届毕业生数量，没有提到劳动</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年龄人口占总人口的比重，不符合“一个国家的劳动年龄人口占总人口比重较大”,不符合定</w:t>
      </w:r>
      <w:r>
        <w:rPr>
          <w:rFonts w:ascii="宋体" w:eastAsia="宋体" w:hAnsi="宋体" w:cs="宋体"/>
          <w:spacing w:val="4"/>
          <w:sz w:val="22"/>
          <w:szCs w:val="22"/>
          <w:lang w:eastAsia="zh-CN"/>
        </w:rPr>
        <w:t xml:space="preserve">  </w:t>
      </w:r>
      <w:r>
        <w:rPr>
          <w:rFonts w:ascii="宋体" w:eastAsia="宋体" w:hAnsi="宋体" w:cs="宋体"/>
          <w:spacing w:val="-6"/>
          <w:sz w:val="22"/>
          <w:szCs w:val="22"/>
          <w:lang w:eastAsia="zh-CN"/>
        </w:rPr>
        <w:t>义，排除。</w:t>
      </w:r>
      <w:r>
        <w:rPr>
          <w:rFonts w:ascii="Times New Roman" w:eastAsia="Times New Roman" w:hAnsi="Times New Roman" w:cs="Times New Roman"/>
          <w:spacing w:val="-6"/>
          <w:sz w:val="22"/>
          <w:szCs w:val="22"/>
          <w:lang w:eastAsia="zh-CN"/>
        </w:rPr>
        <w:t>B</w:t>
      </w:r>
      <w:r>
        <w:rPr>
          <w:rFonts w:ascii="宋体" w:eastAsia="宋体" w:hAnsi="宋体" w:cs="宋体"/>
          <w:spacing w:val="-6"/>
          <w:sz w:val="22"/>
          <w:szCs w:val="22"/>
          <w:lang w:eastAsia="zh-CN"/>
        </w:rPr>
        <w:t>项，印度65岁以上人口所占比重和16岁以下所占比重都</w:t>
      </w:r>
      <w:r>
        <w:rPr>
          <w:rFonts w:ascii="宋体" w:eastAsia="宋体" w:hAnsi="宋体" w:cs="宋体"/>
          <w:spacing w:val="-7"/>
          <w:sz w:val="22"/>
          <w:szCs w:val="22"/>
          <w:lang w:eastAsia="zh-CN"/>
        </w:rPr>
        <w:t>较低，说明16至65岁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之间的人口占比高，符合“一个国家的劳动年龄人口占总人口比重较大”,符</w:t>
      </w:r>
      <w:r>
        <w:rPr>
          <w:rFonts w:ascii="宋体" w:eastAsia="宋体" w:hAnsi="宋体" w:cs="宋体"/>
          <w:spacing w:val="-15"/>
          <w:sz w:val="22"/>
          <w:szCs w:val="22"/>
          <w:lang w:eastAsia="zh-CN"/>
        </w:rPr>
        <w:t>合定义，当选。</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项，该项只说我国第三产业发展提升了就业率，没有提到劳动年龄人口占总人口的比重，不</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符合“一个国家的劳动年龄人口占总人口比重较大”,不符合定义，</w:t>
      </w:r>
      <w:r>
        <w:rPr>
          <w:rFonts w:ascii="宋体" w:eastAsia="宋体" w:hAnsi="宋体" w:cs="宋体"/>
          <w:spacing w:val="-17"/>
          <w:sz w:val="22"/>
          <w:szCs w:val="22"/>
          <w:lang w:eastAsia="zh-CN"/>
        </w:rPr>
        <w:t>排除。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项，该项只涉及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我国农村地区的劳动力资源情况，我国城镇的劳动力资源</w:t>
      </w:r>
      <w:r>
        <w:rPr>
          <w:rFonts w:ascii="宋体" w:eastAsia="宋体" w:hAnsi="宋体" w:cs="宋体"/>
          <w:spacing w:val="-20"/>
          <w:sz w:val="22"/>
          <w:szCs w:val="22"/>
          <w:lang w:eastAsia="zh-CN"/>
        </w:rPr>
        <w:t>情况未知，且我国的劳动年龄人口占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总人口的比重未知，不符合“一个国家的劳动年龄人口占总人口比重较大”,不符合定义，排</w:t>
      </w:r>
      <w:r>
        <w:rPr>
          <w:rFonts w:ascii="宋体" w:eastAsia="宋体" w:hAnsi="宋体" w:cs="宋体"/>
          <w:spacing w:val="1"/>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2C0A6160" w14:textId="77777777" w:rsidR="002D50A1" w:rsidRDefault="002D50A1" w:rsidP="002D50A1">
      <w:pPr>
        <w:spacing w:before="84" w:line="307" w:lineRule="auto"/>
        <w:ind w:right="871" w:firstLine="439"/>
        <w:rPr>
          <w:rFonts w:ascii="宋体" w:eastAsia="宋体" w:hAnsi="宋体" w:cs="宋体" w:hint="eastAsia"/>
          <w:lang w:eastAsia="zh-CN"/>
        </w:rPr>
      </w:pPr>
      <w:r>
        <w:rPr>
          <w:noProof/>
        </w:rPr>
        <w:drawing>
          <wp:anchor distT="0" distB="0" distL="0" distR="0" simplePos="0" relativeHeight="251825152" behindDoc="0" locked="0" layoutInCell="1" allowOverlap="1" wp14:anchorId="1628CF1F" wp14:editId="369E9E78">
            <wp:simplePos x="0" y="0"/>
            <wp:positionH relativeFrom="column">
              <wp:posOffset>5276850</wp:posOffset>
            </wp:positionH>
            <wp:positionV relativeFrom="paragraph">
              <wp:posOffset>2315210</wp:posOffset>
            </wp:positionV>
            <wp:extent cx="488950" cy="501650"/>
            <wp:effectExtent l="0" t="0" r="0" b="0"/>
            <wp:wrapNone/>
            <wp:docPr id="1680" name="IM 1680"/>
            <wp:cNvGraphicFramePr/>
            <a:graphic xmlns:a="http://schemas.openxmlformats.org/drawingml/2006/main">
              <a:graphicData uri="http://schemas.openxmlformats.org/drawingml/2006/picture">
                <pic:pic xmlns:pic="http://schemas.openxmlformats.org/drawingml/2006/picture">
                  <pic:nvPicPr>
                    <pic:cNvPr id="1680" name="IM 1680"/>
                    <pic:cNvPicPr/>
                  </pic:nvPicPr>
                  <pic:blipFill>
                    <a:blip r:embed="rId270"/>
                    <a:stretch>
                      <a:fillRect/>
                    </a:stretch>
                  </pic:blipFill>
                  <pic:spPr>
                    <a:xfrm>
                      <a:off x="0" y="0"/>
                      <a:ext cx="488896" cy="501640"/>
                    </a:xfrm>
                    <a:prstGeom prst="rect">
                      <a:avLst/>
                    </a:prstGeom>
                  </pic:spPr>
                </pic:pic>
              </a:graphicData>
            </a:graphic>
          </wp:anchor>
        </w:drawing>
      </w:r>
      <w:r>
        <w:rPr>
          <w:rFonts w:ascii="黑体" w:eastAsia="黑体" w:hAnsi="黑体" w:cs="黑体"/>
          <w:spacing w:val="-10"/>
          <w:lang w:eastAsia="zh-CN"/>
        </w:rPr>
        <w:t>19.【答案】</w:t>
      </w:r>
      <w:r>
        <w:rPr>
          <w:rFonts w:ascii="Times New Roman" w:eastAsia="Times New Roman" w:hAnsi="Times New Roman" w:cs="Times New Roman"/>
          <w:spacing w:val="-10"/>
          <w:lang w:eastAsia="zh-CN"/>
        </w:rPr>
        <w:t>B</w:t>
      </w:r>
      <w:r>
        <w:rPr>
          <w:rFonts w:ascii="宋体" w:eastAsia="宋体" w:hAnsi="宋体" w:cs="宋体"/>
          <w:spacing w:val="-10"/>
          <w:lang w:eastAsia="zh-CN"/>
        </w:rPr>
        <w:t>。第一步：找出定义关键词。“生</w:t>
      </w:r>
      <w:r>
        <w:rPr>
          <w:rFonts w:ascii="宋体" w:eastAsia="宋体" w:hAnsi="宋体" w:cs="宋体"/>
          <w:spacing w:val="-11"/>
          <w:lang w:eastAsia="zh-CN"/>
        </w:rPr>
        <w:t>态系统在维持生命机体的再生能力、适应</w:t>
      </w:r>
      <w:r>
        <w:rPr>
          <w:rFonts w:ascii="宋体" w:eastAsia="宋体" w:hAnsi="宋体" w:cs="宋体"/>
          <w:lang w:eastAsia="zh-CN"/>
        </w:rPr>
        <w:t xml:space="preserve"> </w:t>
      </w:r>
      <w:r>
        <w:rPr>
          <w:rFonts w:ascii="宋体" w:eastAsia="宋体" w:hAnsi="宋体" w:cs="宋体"/>
          <w:spacing w:val="-9"/>
          <w:lang w:eastAsia="zh-CN"/>
        </w:rPr>
        <w:t>能力和更新能力的前提下，承受有机体数量的限度”。第二步：逐一分析选</w:t>
      </w:r>
      <w:r>
        <w:rPr>
          <w:rFonts w:ascii="宋体" w:eastAsia="宋体" w:hAnsi="宋体" w:cs="宋体"/>
          <w:spacing w:val="-10"/>
          <w:lang w:eastAsia="zh-CN"/>
        </w:rPr>
        <w:t>项。</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项，政府规</w:t>
      </w:r>
      <w:r>
        <w:rPr>
          <w:rFonts w:ascii="宋体" w:eastAsia="宋体" w:hAnsi="宋体" w:cs="宋体"/>
          <w:lang w:eastAsia="zh-CN"/>
        </w:rPr>
        <w:t xml:space="preserve"> </w:t>
      </w:r>
      <w:r>
        <w:rPr>
          <w:rFonts w:ascii="宋体" w:eastAsia="宋体" w:hAnsi="宋体" w:cs="宋体"/>
          <w:spacing w:val="-9"/>
          <w:lang w:eastAsia="zh-CN"/>
        </w:rPr>
        <w:t>定每公顷草场放牧的牧畜数量，有助于维持草场的再</w:t>
      </w:r>
      <w:r>
        <w:rPr>
          <w:rFonts w:ascii="宋体" w:eastAsia="宋体" w:hAnsi="宋体" w:cs="宋体"/>
          <w:spacing w:val="-10"/>
          <w:lang w:eastAsia="zh-CN"/>
        </w:rPr>
        <w:t>生能力、适应能力和更新能力，属于保护</w:t>
      </w:r>
      <w:r>
        <w:rPr>
          <w:rFonts w:ascii="宋体" w:eastAsia="宋体" w:hAnsi="宋体" w:cs="宋体"/>
          <w:lang w:eastAsia="zh-CN"/>
        </w:rPr>
        <w:t xml:space="preserve"> </w:t>
      </w:r>
      <w:r>
        <w:rPr>
          <w:rFonts w:ascii="宋体" w:eastAsia="宋体" w:hAnsi="宋体" w:cs="宋体"/>
          <w:spacing w:val="-6"/>
          <w:lang w:eastAsia="zh-CN"/>
        </w:rPr>
        <w:t>环境承载力的措施，排除。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项，道路不符合“生态系统”,修缮道路并规定载重超</w:t>
      </w:r>
      <w:r>
        <w:rPr>
          <w:rFonts w:ascii="宋体" w:eastAsia="宋体" w:hAnsi="宋体" w:cs="宋体"/>
          <w:spacing w:val="-7"/>
          <w:lang w:eastAsia="zh-CN"/>
        </w:rPr>
        <w:t>过10吨的</w:t>
      </w:r>
      <w:r>
        <w:rPr>
          <w:rFonts w:ascii="宋体" w:eastAsia="宋体" w:hAnsi="宋体" w:cs="宋体"/>
          <w:lang w:eastAsia="zh-CN"/>
        </w:rPr>
        <w:t xml:space="preserve"> </w:t>
      </w:r>
      <w:r>
        <w:rPr>
          <w:rFonts w:ascii="宋体" w:eastAsia="宋体" w:hAnsi="宋体" w:cs="宋体"/>
          <w:spacing w:val="-7"/>
          <w:lang w:eastAsia="zh-CN"/>
        </w:rPr>
        <w:t>车辆禁止通行不符合“维持生命机体的再生能力、适应能力和更新能力”,不属于保护环境承</w:t>
      </w:r>
      <w:r>
        <w:rPr>
          <w:rFonts w:ascii="宋体" w:eastAsia="宋体" w:hAnsi="宋体" w:cs="宋体"/>
          <w:lang w:eastAsia="zh-CN"/>
        </w:rPr>
        <w:t xml:space="preserve"> </w:t>
      </w:r>
      <w:r>
        <w:rPr>
          <w:rFonts w:ascii="宋体" w:eastAsia="宋体" w:hAnsi="宋体" w:cs="宋体"/>
          <w:spacing w:val="-9"/>
          <w:lang w:eastAsia="zh-CN"/>
        </w:rPr>
        <w:t>载力的措施，当选。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项，政府将草场划分给牧民个人并在边界安装围栏，是为了防止外人随</w:t>
      </w:r>
      <w:r>
        <w:rPr>
          <w:rFonts w:ascii="宋体" w:eastAsia="宋体" w:hAnsi="宋体" w:cs="宋体"/>
          <w:spacing w:val="5"/>
          <w:lang w:eastAsia="zh-CN"/>
        </w:rPr>
        <w:t xml:space="preserve"> </w:t>
      </w:r>
      <w:r>
        <w:rPr>
          <w:rFonts w:ascii="宋体" w:eastAsia="宋体" w:hAnsi="宋体" w:cs="宋体"/>
          <w:spacing w:val="-10"/>
          <w:lang w:eastAsia="zh-CN"/>
        </w:rPr>
        <w:t>意游牧，有助于维持草场的再生能力、适应能力和更新能力，属于保护环境承载力的措施，符</w:t>
      </w:r>
      <w:r>
        <w:rPr>
          <w:rFonts w:ascii="宋体" w:eastAsia="宋体" w:hAnsi="宋体" w:cs="宋体"/>
          <w:spacing w:val="16"/>
          <w:lang w:eastAsia="zh-CN"/>
        </w:rPr>
        <w:t xml:space="preserve"> </w:t>
      </w:r>
      <w:r>
        <w:rPr>
          <w:rFonts w:ascii="宋体" w:eastAsia="宋体" w:hAnsi="宋体" w:cs="宋体"/>
          <w:spacing w:val="-4"/>
          <w:lang w:eastAsia="zh-CN"/>
        </w:rPr>
        <w:t>合定义，排除。</w:t>
      </w:r>
      <w:r>
        <w:rPr>
          <w:rFonts w:ascii="Times New Roman" w:eastAsia="Times New Roman" w:hAnsi="Times New Roman" w:cs="Times New Roman"/>
          <w:spacing w:val="-4"/>
          <w:lang w:eastAsia="zh-CN"/>
        </w:rPr>
        <w:t>D</w:t>
      </w:r>
      <w:r>
        <w:rPr>
          <w:rFonts w:ascii="Times New Roman" w:eastAsia="Times New Roman" w:hAnsi="Times New Roman" w:cs="Times New Roman"/>
          <w:spacing w:val="-5"/>
          <w:lang w:eastAsia="zh-CN"/>
        </w:rPr>
        <w:t xml:space="preserve"> </w:t>
      </w:r>
      <w:r>
        <w:rPr>
          <w:rFonts w:ascii="宋体" w:eastAsia="宋体" w:hAnsi="宋体" w:cs="宋体"/>
          <w:spacing w:val="-4"/>
          <w:lang w:eastAsia="zh-CN"/>
        </w:rPr>
        <w:t>项，某风景旅游区规定每天进入景区的旅游人数不得超过5000人，有助于</w:t>
      </w:r>
      <w:r>
        <w:rPr>
          <w:rFonts w:ascii="宋体" w:eastAsia="宋体" w:hAnsi="宋体" w:cs="宋体"/>
          <w:lang w:eastAsia="zh-CN"/>
        </w:rPr>
        <w:t xml:space="preserve"> </w:t>
      </w:r>
      <w:r>
        <w:rPr>
          <w:rFonts w:ascii="宋体" w:eastAsia="宋体" w:hAnsi="宋体" w:cs="宋体"/>
          <w:spacing w:val="-10"/>
          <w:lang w:eastAsia="zh-CN"/>
        </w:rPr>
        <w:t>维持景区生态系统的再生能力、适应能力和更新能力，属于保护环境承载力的措施，排除。本</w:t>
      </w:r>
      <w:r>
        <w:rPr>
          <w:rFonts w:ascii="宋体" w:eastAsia="宋体" w:hAnsi="宋体" w:cs="宋体"/>
          <w:spacing w:val="18"/>
          <w:lang w:eastAsia="zh-CN"/>
        </w:rPr>
        <w:t xml:space="preserve"> </w:t>
      </w:r>
      <w:r>
        <w:rPr>
          <w:rFonts w:ascii="宋体" w:eastAsia="宋体" w:hAnsi="宋体" w:cs="宋体"/>
          <w:spacing w:val="-6"/>
          <w:lang w:eastAsia="zh-CN"/>
        </w:rPr>
        <w:t>题为选非题，故正确答案为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25466C61" w14:textId="77777777" w:rsidR="002D50A1" w:rsidRDefault="002D50A1" w:rsidP="002D50A1">
      <w:pPr>
        <w:pStyle w:val="ae"/>
        <w:spacing w:before="101" w:line="268" w:lineRule="auto"/>
        <w:ind w:right="886" w:firstLine="400"/>
        <w:rPr>
          <w:rFonts w:ascii="宋体" w:eastAsia="宋体" w:hAnsi="宋体" w:cs="宋体" w:hint="eastAsia"/>
          <w:sz w:val="22"/>
          <w:szCs w:val="22"/>
          <w:lang w:eastAsia="zh-CN"/>
        </w:rPr>
      </w:pPr>
      <w:r>
        <w:rPr>
          <w:rFonts w:ascii="黑体" w:eastAsia="黑体" w:hAnsi="黑体" w:cs="黑体"/>
          <w:spacing w:val="-24"/>
          <w:sz w:val="22"/>
          <w:szCs w:val="22"/>
          <w:lang w:eastAsia="zh-CN"/>
        </w:rPr>
        <w:lastRenderedPageBreak/>
        <w:t>20.【答案】</w:t>
      </w:r>
      <w:r>
        <w:rPr>
          <w:spacing w:val="-24"/>
          <w:sz w:val="22"/>
          <w:szCs w:val="22"/>
          <w:lang w:eastAsia="zh-CN"/>
        </w:rPr>
        <w:t>D</w:t>
      </w:r>
      <w:r>
        <w:rPr>
          <w:rFonts w:ascii="宋体" w:eastAsia="宋体" w:hAnsi="宋体" w:cs="宋体"/>
          <w:spacing w:val="-24"/>
          <w:sz w:val="22"/>
          <w:szCs w:val="22"/>
          <w:lang w:eastAsia="zh-CN"/>
        </w:rPr>
        <w:t>。第一步：找出定义关键</w:t>
      </w:r>
      <w:r>
        <w:rPr>
          <w:rFonts w:ascii="宋体" w:eastAsia="宋体" w:hAnsi="宋体" w:cs="宋体"/>
          <w:spacing w:val="-25"/>
          <w:sz w:val="22"/>
          <w:szCs w:val="22"/>
          <w:lang w:eastAsia="zh-CN"/>
        </w:rPr>
        <w:t>词。“主动参与体育活动的态度和行为表现”“培养</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和发展对运动的兴趣和爱好”“养成体育锻炼的习惯”。第二步：逐一分析选项。</w:t>
      </w:r>
      <w:r>
        <w:rPr>
          <w:rFonts w:ascii="Times New Roman" w:eastAsia="Times New Roman" w:hAnsi="Times New Roman" w:cs="Times New Roman"/>
          <w:spacing w:val="-24"/>
          <w:sz w:val="22"/>
          <w:szCs w:val="22"/>
          <w:lang w:eastAsia="zh-CN"/>
        </w:rPr>
        <w:t xml:space="preserve">A </w:t>
      </w:r>
      <w:r>
        <w:rPr>
          <w:rFonts w:ascii="宋体" w:eastAsia="宋体" w:hAnsi="宋体" w:cs="宋体"/>
          <w:spacing w:val="-24"/>
          <w:sz w:val="22"/>
          <w:szCs w:val="22"/>
          <w:lang w:eastAsia="zh-CN"/>
        </w:rPr>
        <w:t>项，小强体</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质较弱，为了增强体魄，他开始参与体育运动，体</w:t>
      </w:r>
      <w:r>
        <w:rPr>
          <w:rFonts w:ascii="宋体" w:eastAsia="宋体" w:hAnsi="宋体" w:cs="宋体"/>
          <w:spacing w:val="-20"/>
          <w:sz w:val="22"/>
          <w:szCs w:val="22"/>
          <w:lang w:eastAsia="zh-CN"/>
        </w:rPr>
        <w:t>现了他参加体育活动的自主性，但是才开始</w:t>
      </w:r>
    </w:p>
    <w:p w14:paraId="19B88A2D" w14:textId="77777777" w:rsidR="002D50A1" w:rsidRDefault="002D50A1" w:rsidP="002D50A1">
      <w:pPr>
        <w:spacing w:line="268" w:lineRule="auto"/>
        <w:rPr>
          <w:rFonts w:ascii="宋体" w:eastAsia="宋体" w:hAnsi="宋体" w:cs="宋体" w:hint="eastAsia"/>
          <w:sz w:val="22"/>
          <w:szCs w:val="22"/>
          <w:lang w:eastAsia="zh-CN"/>
        </w:rPr>
        <w:sectPr w:rsidR="002D50A1" w:rsidSect="002D50A1">
          <w:footerReference w:type="default" r:id="rId271"/>
          <w:pgSz w:w="10340" w:h="14570"/>
          <w:pgMar w:top="400" w:right="679" w:bottom="659" w:left="549" w:header="0" w:footer="400" w:gutter="0"/>
          <w:cols w:space="720"/>
        </w:sectPr>
      </w:pPr>
    </w:p>
    <w:p w14:paraId="57999805" w14:textId="77777777" w:rsidR="002D50A1" w:rsidRDefault="002D50A1" w:rsidP="002D50A1">
      <w:pPr>
        <w:spacing w:before="261" w:line="318" w:lineRule="auto"/>
        <w:ind w:right="775"/>
        <w:jc w:val="both"/>
        <w:rPr>
          <w:rFonts w:ascii="宋体" w:eastAsia="宋体" w:hAnsi="宋体" w:cs="宋体" w:hint="eastAsia"/>
          <w:lang w:eastAsia="zh-CN"/>
        </w:rPr>
      </w:pPr>
      <w:r>
        <w:rPr>
          <w:noProof/>
        </w:rPr>
        <w:lastRenderedPageBreak/>
        <w:drawing>
          <wp:anchor distT="0" distB="0" distL="0" distR="0" simplePos="0" relativeHeight="251828224" behindDoc="0" locked="0" layoutInCell="1" allowOverlap="1" wp14:anchorId="7E3242FF" wp14:editId="694135EF">
            <wp:simplePos x="0" y="0"/>
            <wp:positionH relativeFrom="column">
              <wp:posOffset>5302250</wp:posOffset>
            </wp:positionH>
            <wp:positionV relativeFrom="paragraph">
              <wp:posOffset>1959610</wp:posOffset>
            </wp:positionV>
            <wp:extent cx="482600" cy="508000"/>
            <wp:effectExtent l="0" t="0" r="0" b="0"/>
            <wp:wrapNone/>
            <wp:docPr id="1682" name="IM 1682"/>
            <wp:cNvGraphicFramePr/>
            <a:graphic xmlns:a="http://schemas.openxmlformats.org/drawingml/2006/main">
              <a:graphicData uri="http://schemas.openxmlformats.org/drawingml/2006/picture">
                <pic:pic xmlns:pic="http://schemas.openxmlformats.org/drawingml/2006/picture">
                  <pic:nvPicPr>
                    <pic:cNvPr id="1682" name="IM 1682"/>
                    <pic:cNvPicPr/>
                  </pic:nvPicPr>
                  <pic:blipFill>
                    <a:blip r:embed="rId272"/>
                    <a:stretch>
                      <a:fillRect/>
                    </a:stretch>
                  </pic:blipFill>
                  <pic:spPr>
                    <a:xfrm>
                      <a:off x="0" y="0"/>
                      <a:ext cx="482593" cy="508024"/>
                    </a:xfrm>
                    <a:prstGeom prst="rect">
                      <a:avLst/>
                    </a:prstGeom>
                  </pic:spPr>
                </pic:pic>
              </a:graphicData>
            </a:graphic>
          </wp:anchor>
        </w:drawing>
      </w:r>
      <w:r>
        <w:rPr>
          <w:rFonts w:ascii="宋体" w:eastAsia="宋体" w:hAnsi="宋体" w:cs="宋体"/>
          <w:spacing w:val="-8"/>
          <w:lang w:eastAsia="zh-CN"/>
        </w:rPr>
        <w:t>参加，没有体现出“养成体育锻炼的习惯”,不符合</w:t>
      </w:r>
      <w:r>
        <w:rPr>
          <w:rFonts w:ascii="宋体" w:eastAsia="宋体" w:hAnsi="宋体" w:cs="宋体"/>
          <w:spacing w:val="-9"/>
          <w:lang w:eastAsia="zh-CN"/>
        </w:rPr>
        <w:t>定义，排除。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项，为了培养孩子的兴趣，</w:t>
      </w:r>
      <w:r>
        <w:rPr>
          <w:rFonts w:ascii="宋体" w:eastAsia="宋体" w:hAnsi="宋体" w:cs="宋体"/>
          <w:lang w:eastAsia="zh-CN"/>
        </w:rPr>
        <w:t xml:space="preserve"> </w:t>
      </w:r>
      <w:r>
        <w:rPr>
          <w:rFonts w:ascii="宋体" w:eastAsia="宋体" w:hAnsi="宋体" w:cs="宋体"/>
          <w:spacing w:val="-8"/>
          <w:lang w:eastAsia="zh-CN"/>
        </w:rPr>
        <w:t>小生的父亲经常带他去游泳，虽然有参与体育运动</w:t>
      </w:r>
      <w:r>
        <w:rPr>
          <w:rFonts w:ascii="宋体" w:eastAsia="宋体" w:hAnsi="宋体" w:cs="宋体"/>
          <w:spacing w:val="-9"/>
          <w:lang w:eastAsia="zh-CN"/>
        </w:rPr>
        <w:t>的行为，但小生是在父亲的带领下参与运动</w:t>
      </w:r>
      <w:r>
        <w:rPr>
          <w:rFonts w:ascii="宋体" w:eastAsia="宋体" w:hAnsi="宋体" w:cs="宋体"/>
          <w:lang w:eastAsia="zh-CN"/>
        </w:rPr>
        <w:t xml:space="preserve"> </w:t>
      </w:r>
      <w:r>
        <w:rPr>
          <w:rFonts w:ascii="宋体" w:eastAsia="宋体" w:hAnsi="宋体" w:cs="宋体"/>
          <w:spacing w:val="-6"/>
          <w:lang w:eastAsia="zh-CN"/>
        </w:rPr>
        <w:t>的，没有体现出小生主动参与体育运动，不符合“主动参与体育活动的态度和行为表现”,不</w:t>
      </w:r>
      <w:r>
        <w:rPr>
          <w:rFonts w:ascii="宋体" w:eastAsia="宋体" w:hAnsi="宋体" w:cs="宋体"/>
          <w:spacing w:val="1"/>
          <w:lang w:eastAsia="zh-CN"/>
        </w:rPr>
        <w:t xml:space="preserve"> </w:t>
      </w:r>
      <w:r>
        <w:rPr>
          <w:rFonts w:ascii="宋体" w:eastAsia="宋体" w:hAnsi="宋体" w:cs="宋体"/>
          <w:spacing w:val="-8"/>
          <w:lang w:eastAsia="zh-CN"/>
        </w:rPr>
        <w:t>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项，小张酷爱网球比赛，会经常观看各种各样的网球比赛，没有体现出他</w:t>
      </w:r>
      <w:r>
        <w:rPr>
          <w:rFonts w:ascii="宋体" w:eastAsia="宋体" w:hAnsi="宋体" w:cs="宋体"/>
          <w:lang w:eastAsia="zh-CN"/>
        </w:rPr>
        <w:t xml:space="preserve"> </w:t>
      </w:r>
      <w:r>
        <w:rPr>
          <w:rFonts w:ascii="宋体" w:eastAsia="宋体" w:hAnsi="宋体" w:cs="宋体"/>
          <w:spacing w:val="-6"/>
          <w:lang w:eastAsia="zh-CN"/>
        </w:rPr>
        <w:t>参与体育活动的行为表现，不符合“主动参与体育活动的态度和行为表现”,不符合定义</w:t>
      </w:r>
      <w:r>
        <w:rPr>
          <w:rFonts w:ascii="宋体" w:eastAsia="宋体" w:hAnsi="宋体" w:cs="宋体"/>
          <w:spacing w:val="-7"/>
          <w:lang w:eastAsia="zh-CN"/>
        </w:rPr>
        <w:t>，排</w:t>
      </w:r>
      <w:r>
        <w:rPr>
          <w:rFonts w:ascii="宋体" w:eastAsia="宋体" w:hAnsi="宋体" w:cs="宋体"/>
          <w:lang w:eastAsia="zh-CN"/>
        </w:rPr>
        <w:t xml:space="preserve"> </w:t>
      </w:r>
      <w:r>
        <w:rPr>
          <w:rFonts w:ascii="宋体" w:eastAsia="宋体" w:hAnsi="宋体" w:cs="宋体"/>
          <w:spacing w:val="-9"/>
          <w:lang w:eastAsia="zh-CN"/>
        </w:rPr>
        <w:t>除</w:t>
      </w:r>
      <w:r>
        <w:rPr>
          <w:rFonts w:ascii="宋体" w:eastAsia="宋体" w:hAnsi="宋体" w:cs="宋体"/>
          <w:spacing w:val="-4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项，小李热爱跑步，只要有时间，他就会参加</w:t>
      </w:r>
      <w:r>
        <w:rPr>
          <w:rFonts w:ascii="宋体" w:eastAsia="宋体" w:hAnsi="宋体" w:cs="宋体"/>
          <w:spacing w:val="-10"/>
          <w:lang w:eastAsia="zh-CN"/>
        </w:rPr>
        <w:t>马拉松比赛，符合“主动参与体育活动的</w:t>
      </w:r>
      <w:r>
        <w:rPr>
          <w:rFonts w:ascii="宋体" w:eastAsia="宋体" w:hAnsi="宋体" w:cs="宋体"/>
          <w:lang w:eastAsia="zh-CN"/>
        </w:rPr>
        <w:t xml:space="preserve"> </w:t>
      </w:r>
      <w:r>
        <w:rPr>
          <w:rFonts w:ascii="宋体" w:eastAsia="宋体" w:hAnsi="宋体" w:cs="宋体"/>
          <w:spacing w:val="-11"/>
          <w:lang w:eastAsia="zh-CN"/>
        </w:rPr>
        <w:t>态度和行为表现”“培养和发展对运动的兴趣和爱好”“养成体育锻炼的习惯”,符合定义，当</w:t>
      </w:r>
      <w:r>
        <w:rPr>
          <w:rFonts w:ascii="宋体" w:eastAsia="宋体" w:hAnsi="宋体" w:cs="宋体"/>
          <w:spacing w:val="14"/>
          <w:lang w:eastAsia="zh-CN"/>
        </w:rPr>
        <w:t xml:space="preserve"> </w:t>
      </w:r>
      <w:r>
        <w:rPr>
          <w:rFonts w:ascii="宋体" w:eastAsia="宋体" w:hAnsi="宋体" w:cs="宋体"/>
          <w:spacing w:val="-6"/>
          <w:lang w:eastAsia="zh-CN"/>
        </w:rPr>
        <w:t>选。故正确答案为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3A69D015" w14:textId="77777777" w:rsidR="002D50A1" w:rsidRDefault="002D50A1" w:rsidP="002D50A1">
      <w:pPr>
        <w:pStyle w:val="ae"/>
        <w:spacing w:before="2" w:line="304" w:lineRule="auto"/>
        <w:ind w:right="847" w:firstLine="390"/>
        <w:jc w:val="both"/>
        <w:rPr>
          <w:rFonts w:ascii="宋体" w:eastAsia="宋体" w:hAnsi="宋体" w:cs="宋体" w:hint="eastAsia"/>
          <w:sz w:val="22"/>
          <w:szCs w:val="22"/>
          <w:lang w:eastAsia="zh-CN"/>
        </w:rPr>
      </w:pPr>
      <w:r>
        <w:rPr>
          <w:noProof/>
        </w:rPr>
        <w:drawing>
          <wp:anchor distT="0" distB="0" distL="0" distR="0" simplePos="0" relativeHeight="251826176" behindDoc="1" locked="0" layoutInCell="1" allowOverlap="1" wp14:anchorId="05BEF110" wp14:editId="0932A11F">
            <wp:simplePos x="0" y="0"/>
            <wp:positionH relativeFrom="column">
              <wp:posOffset>5295900</wp:posOffset>
            </wp:positionH>
            <wp:positionV relativeFrom="paragraph">
              <wp:posOffset>1335405</wp:posOffset>
            </wp:positionV>
            <wp:extent cx="488950" cy="501650"/>
            <wp:effectExtent l="0" t="0" r="0" b="0"/>
            <wp:wrapNone/>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273"/>
                    <a:stretch>
                      <a:fillRect/>
                    </a:stretch>
                  </pic:blipFill>
                  <pic:spPr>
                    <a:xfrm>
                      <a:off x="0" y="0"/>
                      <a:ext cx="488962" cy="501640"/>
                    </a:xfrm>
                    <a:prstGeom prst="rect">
                      <a:avLst/>
                    </a:prstGeom>
                  </pic:spPr>
                </pic:pic>
              </a:graphicData>
            </a:graphic>
          </wp:anchor>
        </w:drawing>
      </w:r>
      <w:r>
        <w:rPr>
          <w:rFonts w:ascii="黑体" w:eastAsia="黑体" w:hAnsi="黑体" w:cs="黑体"/>
          <w:spacing w:val="-15"/>
          <w:lang w:eastAsia="zh-CN"/>
        </w:rPr>
        <w:t>21.【答案】</w:t>
      </w:r>
      <w:r>
        <w:rPr>
          <w:spacing w:val="-15"/>
          <w:lang w:eastAsia="zh-CN"/>
        </w:rPr>
        <w:t>D</w:t>
      </w:r>
      <w:r>
        <w:rPr>
          <w:spacing w:val="-16"/>
          <w:lang w:eastAsia="zh-CN"/>
        </w:rPr>
        <w:t xml:space="preserve"> </w:t>
      </w:r>
      <w:r>
        <w:rPr>
          <w:rFonts w:ascii="宋体" w:eastAsia="宋体" w:hAnsi="宋体" w:cs="宋体"/>
          <w:spacing w:val="-15"/>
          <w:lang w:eastAsia="zh-CN"/>
        </w:rPr>
        <w:t>。第一步：找出定义关键词。“与人的意志无关的法律事实”。第二步：逐一</w:t>
      </w:r>
      <w:r>
        <w:rPr>
          <w:rFonts w:ascii="宋体" w:eastAsia="宋体" w:hAnsi="宋体" w:cs="宋体"/>
          <w:lang w:eastAsia="zh-CN"/>
        </w:rPr>
        <w:t xml:space="preserve"> </w:t>
      </w:r>
      <w:r>
        <w:rPr>
          <w:rFonts w:ascii="宋体" w:eastAsia="宋体" w:hAnsi="宋体" w:cs="宋体"/>
          <w:spacing w:val="-14"/>
          <w:sz w:val="22"/>
          <w:szCs w:val="22"/>
          <w:lang w:eastAsia="zh-CN"/>
        </w:rPr>
        <w:t>分析选项。</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项，甲殴打乙是甲的主观行为，不符合</w:t>
      </w:r>
      <w:r>
        <w:rPr>
          <w:rFonts w:ascii="宋体" w:eastAsia="宋体" w:hAnsi="宋体" w:cs="宋体"/>
          <w:spacing w:val="-15"/>
          <w:sz w:val="22"/>
          <w:szCs w:val="22"/>
          <w:lang w:eastAsia="zh-CN"/>
        </w:rPr>
        <w:t>“与人的意志无关的法律事实”,不符合</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定义，排除。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项，请客吃饭是人的主观行为，不符合“与人的意志无关的法律事</w:t>
      </w:r>
      <w:r>
        <w:rPr>
          <w:rFonts w:ascii="宋体" w:eastAsia="宋体" w:hAnsi="宋体" w:cs="宋体"/>
          <w:spacing w:val="-16"/>
          <w:sz w:val="22"/>
          <w:szCs w:val="22"/>
          <w:lang w:eastAsia="zh-CN"/>
        </w:rPr>
        <w:t>实”,不符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合定义，排除。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项，乘公交是人的主观行为，不符合“与人的意志无关的法</w:t>
      </w:r>
      <w:r>
        <w:rPr>
          <w:rFonts w:ascii="宋体" w:eastAsia="宋体" w:hAnsi="宋体" w:cs="宋体"/>
          <w:spacing w:val="-16"/>
          <w:sz w:val="22"/>
          <w:szCs w:val="22"/>
          <w:lang w:eastAsia="zh-CN"/>
        </w:rPr>
        <w:t>律事实”,不符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合定义，排除。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项，人的死亡符合“与人的意志无关的法律事</w:t>
      </w:r>
      <w:r>
        <w:rPr>
          <w:rFonts w:ascii="宋体" w:eastAsia="宋体" w:hAnsi="宋体" w:cs="宋体"/>
          <w:spacing w:val="-16"/>
          <w:sz w:val="22"/>
          <w:szCs w:val="22"/>
          <w:lang w:eastAsia="zh-CN"/>
        </w:rPr>
        <w:t>实”,符合定义，当选。故正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08608E6C" w14:textId="77777777" w:rsidR="002D50A1" w:rsidRDefault="002D50A1" w:rsidP="002D50A1">
      <w:pPr>
        <w:pStyle w:val="ae"/>
        <w:spacing w:before="2" w:line="301" w:lineRule="auto"/>
        <w:ind w:right="749" w:firstLine="390"/>
        <w:jc w:val="both"/>
        <w:rPr>
          <w:rFonts w:ascii="Times New Roman" w:eastAsia="Times New Roman" w:hAnsi="Times New Roman" w:cs="Times New Roman"/>
          <w:sz w:val="22"/>
          <w:szCs w:val="22"/>
          <w:lang w:eastAsia="zh-CN"/>
        </w:rPr>
      </w:pPr>
      <w:r>
        <w:rPr>
          <w:rFonts w:ascii="黑体" w:eastAsia="黑体" w:hAnsi="黑体" w:cs="黑体"/>
          <w:spacing w:val="-18"/>
          <w:sz w:val="22"/>
          <w:szCs w:val="22"/>
          <w:lang w:eastAsia="zh-CN"/>
        </w:rPr>
        <w:t>22.【答案】</w:t>
      </w:r>
      <w:r>
        <w:rPr>
          <w:spacing w:val="-18"/>
          <w:sz w:val="22"/>
          <w:szCs w:val="22"/>
          <w:lang w:eastAsia="zh-CN"/>
        </w:rPr>
        <w:t>A</w:t>
      </w:r>
      <w:r>
        <w:rPr>
          <w:rFonts w:ascii="宋体" w:eastAsia="宋体" w:hAnsi="宋体" w:cs="宋体"/>
          <w:spacing w:val="-18"/>
          <w:sz w:val="22"/>
          <w:szCs w:val="22"/>
          <w:lang w:eastAsia="zh-CN"/>
        </w:rPr>
        <w:t>。第一步：找出定义关键词。“在前季作物生长后期的株行间播</w:t>
      </w:r>
      <w:r>
        <w:rPr>
          <w:rFonts w:ascii="宋体" w:eastAsia="宋体" w:hAnsi="宋体" w:cs="宋体"/>
          <w:spacing w:val="-19"/>
          <w:sz w:val="22"/>
          <w:szCs w:val="22"/>
          <w:lang w:eastAsia="zh-CN"/>
        </w:rPr>
        <w:t>种或移栽后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季作物的种植方式”。第二步：逐一分析选项。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项，栽种银杏树一段时间后栽种小叶黄杨，</w:t>
      </w:r>
      <w:r>
        <w:rPr>
          <w:rFonts w:ascii="宋体" w:eastAsia="宋体" w:hAnsi="宋体" w:cs="宋体"/>
          <w:spacing w:val="17"/>
          <w:sz w:val="22"/>
          <w:szCs w:val="22"/>
          <w:lang w:eastAsia="zh-CN"/>
        </w:rPr>
        <w:t xml:space="preserve"> </w:t>
      </w:r>
      <w:r>
        <w:rPr>
          <w:rFonts w:ascii="宋体" w:eastAsia="宋体" w:hAnsi="宋体" w:cs="宋体"/>
          <w:spacing w:val="-15"/>
          <w:sz w:val="22"/>
          <w:szCs w:val="22"/>
          <w:lang w:eastAsia="zh-CN"/>
        </w:rPr>
        <w:t>符合“在前季作物生长后期的株行间播种或移栽后季作物的种植方式”,符合定义，当选。</w:t>
      </w:r>
      <w:r>
        <w:rPr>
          <w:rFonts w:ascii="Times New Roman" w:eastAsia="Times New Roman" w:hAnsi="Times New Roman" w:cs="Times New Roman"/>
          <w:spacing w:val="-15"/>
          <w:sz w:val="22"/>
          <w:szCs w:val="22"/>
          <w:lang w:eastAsia="zh-CN"/>
        </w:rPr>
        <w:t>B</w:t>
      </w:r>
    </w:p>
    <w:p w14:paraId="7B448213" w14:textId="77777777" w:rsidR="002D50A1" w:rsidRDefault="002D50A1" w:rsidP="002D50A1">
      <w:pPr>
        <w:spacing w:before="3" w:line="302" w:lineRule="auto"/>
        <w:ind w:right="848"/>
        <w:jc w:val="both"/>
        <w:rPr>
          <w:rFonts w:ascii="宋体" w:eastAsia="宋体" w:hAnsi="宋体" w:cs="宋体" w:hint="eastAsia"/>
          <w:sz w:val="22"/>
          <w:szCs w:val="22"/>
          <w:lang w:eastAsia="zh-CN"/>
        </w:rPr>
      </w:pPr>
      <w:r>
        <w:rPr>
          <w:noProof/>
        </w:rPr>
        <w:drawing>
          <wp:anchor distT="0" distB="0" distL="0" distR="0" simplePos="0" relativeHeight="251827200" behindDoc="0" locked="0" layoutInCell="1" allowOverlap="1" wp14:anchorId="765BDF7A" wp14:editId="3D993485">
            <wp:simplePos x="0" y="0"/>
            <wp:positionH relativeFrom="column">
              <wp:posOffset>5289550</wp:posOffset>
            </wp:positionH>
            <wp:positionV relativeFrom="paragraph">
              <wp:posOffset>1336040</wp:posOffset>
            </wp:positionV>
            <wp:extent cx="495300" cy="508000"/>
            <wp:effectExtent l="0" t="0" r="0" b="0"/>
            <wp:wrapNone/>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274"/>
                    <a:stretch>
                      <a:fillRect/>
                    </a:stretch>
                  </pic:blipFill>
                  <pic:spPr>
                    <a:xfrm>
                      <a:off x="0" y="0"/>
                      <a:ext cx="495331" cy="508024"/>
                    </a:xfrm>
                    <a:prstGeom prst="rect">
                      <a:avLst/>
                    </a:prstGeom>
                  </pic:spPr>
                </pic:pic>
              </a:graphicData>
            </a:graphic>
          </wp:anchor>
        </w:drawing>
      </w:r>
      <w:r>
        <w:rPr>
          <w:rFonts w:ascii="宋体" w:eastAsia="宋体" w:hAnsi="宋体" w:cs="宋体"/>
          <w:spacing w:val="-19"/>
          <w:sz w:val="22"/>
          <w:szCs w:val="22"/>
          <w:lang w:eastAsia="zh-CN"/>
        </w:rPr>
        <w:t>项，烤烟收获后再种一季双季晚稻，是在前季作物收获之后，不是在前季作物生长后期，不符</w:t>
      </w:r>
      <w:r>
        <w:rPr>
          <w:rFonts w:ascii="宋体" w:eastAsia="宋体" w:hAnsi="宋体" w:cs="宋体"/>
          <w:spacing w:val="15"/>
          <w:sz w:val="22"/>
          <w:szCs w:val="22"/>
          <w:lang w:eastAsia="zh-CN"/>
        </w:rPr>
        <w:t xml:space="preserve"> </w:t>
      </w:r>
      <w:r>
        <w:rPr>
          <w:rFonts w:ascii="宋体" w:eastAsia="宋体" w:hAnsi="宋体" w:cs="宋体"/>
          <w:spacing w:val="-15"/>
          <w:sz w:val="22"/>
          <w:szCs w:val="22"/>
          <w:lang w:eastAsia="zh-CN"/>
        </w:rPr>
        <w:t>合“在前季作物生长后期的株行间播种或移栽后季作物的种植方式”,不符合定义，排除。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5"/>
          <w:w w:val="101"/>
          <w:sz w:val="22"/>
          <w:szCs w:val="22"/>
          <w:lang w:eastAsia="zh-CN"/>
        </w:rPr>
        <w:t xml:space="preserve"> </w:t>
      </w:r>
      <w:r>
        <w:rPr>
          <w:rFonts w:ascii="宋体" w:eastAsia="宋体" w:hAnsi="宋体" w:cs="宋体"/>
          <w:spacing w:val="-19"/>
          <w:sz w:val="22"/>
          <w:szCs w:val="22"/>
          <w:lang w:eastAsia="zh-CN"/>
        </w:rPr>
        <w:t>项，种植葡萄，并在垄沟空隙种植苦瓜，不是在前季作物生长后期，不符合“在前季作物生长</w:t>
      </w:r>
      <w:r>
        <w:rPr>
          <w:rFonts w:ascii="宋体" w:eastAsia="宋体" w:hAnsi="宋体" w:cs="宋体"/>
          <w:spacing w:val="17"/>
          <w:sz w:val="22"/>
          <w:szCs w:val="22"/>
          <w:lang w:eastAsia="zh-CN"/>
        </w:rPr>
        <w:t xml:space="preserve"> </w:t>
      </w:r>
      <w:r>
        <w:rPr>
          <w:rFonts w:ascii="宋体" w:eastAsia="宋体" w:hAnsi="宋体" w:cs="宋体"/>
          <w:spacing w:val="-15"/>
          <w:sz w:val="22"/>
          <w:szCs w:val="22"/>
          <w:lang w:eastAsia="zh-CN"/>
        </w:rPr>
        <w:t>后期的株行间播种或移栽后季作物的种植方式”,不符合定义，排除。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项，在棉花田每隔10</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米穴播一行玉米，不是在前季作物生长后期</w:t>
      </w:r>
      <w:r>
        <w:rPr>
          <w:rFonts w:ascii="宋体" w:eastAsia="宋体" w:hAnsi="宋体" w:cs="宋体"/>
          <w:spacing w:val="-19"/>
          <w:sz w:val="22"/>
          <w:szCs w:val="22"/>
          <w:lang w:eastAsia="zh-CN"/>
        </w:rPr>
        <w:t>，不符合“在前季作物生长后期的株行间播种或移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栽后季作物的种植方式”,不符合定义，排除</w:t>
      </w:r>
      <w:r>
        <w:rPr>
          <w:rFonts w:ascii="宋体" w:eastAsia="宋体" w:hAnsi="宋体" w:cs="宋体"/>
          <w:spacing w:val="-17"/>
          <w:sz w:val="22"/>
          <w:szCs w:val="22"/>
          <w:lang w:eastAsia="zh-CN"/>
        </w:rPr>
        <w:t>。故正确答案为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0E3EFFA0" w14:textId="77777777" w:rsidR="002D50A1" w:rsidRDefault="002D50A1" w:rsidP="002D50A1">
      <w:pPr>
        <w:spacing w:before="31" w:line="316" w:lineRule="auto"/>
        <w:ind w:right="841" w:firstLine="390"/>
        <w:jc w:val="both"/>
        <w:rPr>
          <w:rFonts w:ascii="宋体" w:eastAsia="宋体" w:hAnsi="宋体" w:cs="宋体" w:hint="eastAsia"/>
          <w:lang w:eastAsia="zh-CN"/>
        </w:rPr>
      </w:pPr>
      <w:r>
        <w:rPr>
          <w:rFonts w:ascii="黑体" w:eastAsia="黑体" w:hAnsi="黑体" w:cs="黑体"/>
          <w:spacing w:val="-9"/>
          <w:lang w:eastAsia="zh-CN"/>
        </w:rPr>
        <w:t>23.【答案】</w:t>
      </w:r>
      <w:r>
        <w:rPr>
          <w:rFonts w:ascii="Times New Roman" w:eastAsia="Times New Roman" w:hAnsi="Times New Roman" w:cs="Times New Roman"/>
          <w:spacing w:val="-9"/>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9"/>
          <w:lang w:eastAsia="zh-CN"/>
        </w:rPr>
        <w:t>。第一步：找出定义关键词。“外界刺激与有</w:t>
      </w:r>
      <w:r>
        <w:rPr>
          <w:rFonts w:ascii="宋体" w:eastAsia="宋体" w:hAnsi="宋体" w:cs="宋体"/>
          <w:spacing w:val="-10"/>
          <w:lang w:eastAsia="zh-CN"/>
        </w:rPr>
        <w:t>机体反应之间与生俱来的固定</w:t>
      </w:r>
      <w:r>
        <w:rPr>
          <w:rFonts w:ascii="宋体" w:eastAsia="宋体" w:hAnsi="宋体" w:cs="宋体"/>
          <w:lang w:eastAsia="zh-CN"/>
        </w:rPr>
        <w:t xml:space="preserve"> </w:t>
      </w:r>
      <w:r>
        <w:rPr>
          <w:rFonts w:ascii="宋体" w:eastAsia="宋体" w:hAnsi="宋体" w:cs="宋体"/>
          <w:spacing w:val="-13"/>
          <w:lang w:eastAsia="zh-CN"/>
        </w:rPr>
        <w:t>神经联系”“或在出生后发挥作用，</w:t>
      </w:r>
      <w:r>
        <w:rPr>
          <w:rFonts w:ascii="仿宋" w:eastAsia="仿宋" w:hAnsi="仿宋" w:cs="仿宋"/>
          <w:spacing w:val="-13"/>
          <w:lang w:eastAsia="zh-CN"/>
        </w:rPr>
        <w:t>或</w:t>
      </w:r>
      <w:r>
        <w:rPr>
          <w:rFonts w:ascii="宋体" w:eastAsia="宋体" w:hAnsi="宋体" w:cs="宋体"/>
          <w:spacing w:val="-13"/>
          <w:lang w:eastAsia="zh-CN"/>
        </w:rPr>
        <w:t>随着有机体的生长发育而出现”“</w:t>
      </w:r>
      <w:r>
        <w:rPr>
          <w:rFonts w:ascii="宋体" w:eastAsia="宋体" w:hAnsi="宋体" w:cs="宋体"/>
          <w:spacing w:val="-14"/>
          <w:lang w:eastAsia="zh-CN"/>
        </w:rPr>
        <w:t>反射弧完整，在相应的</w:t>
      </w:r>
      <w:r>
        <w:rPr>
          <w:rFonts w:ascii="宋体" w:eastAsia="宋体" w:hAnsi="宋体" w:cs="宋体"/>
          <w:lang w:eastAsia="zh-CN"/>
        </w:rPr>
        <w:t xml:space="preserve"> </w:t>
      </w:r>
      <w:r>
        <w:rPr>
          <w:rFonts w:ascii="宋体" w:eastAsia="宋体" w:hAnsi="宋体" w:cs="宋体"/>
          <w:spacing w:val="-8"/>
          <w:lang w:eastAsia="zh-CN"/>
        </w:rPr>
        <w:t>刺激下，不需要后天的训练就能引起反射反应”。第二步：逐一分析选项。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项，谈虎色变是</w:t>
      </w:r>
      <w:r>
        <w:rPr>
          <w:rFonts w:ascii="宋体" w:eastAsia="宋体" w:hAnsi="宋体" w:cs="宋体"/>
          <w:lang w:eastAsia="zh-CN"/>
        </w:rPr>
        <w:t xml:space="preserve"> </w:t>
      </w:r>
      <w:r>
        <w:rPr>
          <w:rFonts w:ascii="宋体" w:eastAsia="宋体" w:hAnsi="宋体" w:cs="宋体"/>
          <w:spacing w:val="-3"/>
          <w:lang w:eastAsia="zh-CN"/>
        </w:rPr>
        <w:t>指曾经被老虎伤过的人，一谈到老虎，就吓得变了脸</w:t>
      </w:r>
      <w:r>
        <w:rPr>
          <w:rFonts w:ascii="宋体" w:eastAsia="宋体" w:hAnsi="宋体" w:cs="宋体"/>
          <w:spacing w:val="-4"/>
          <w:lang w:eastAsia="zh-CN"/>
        </w:rPr>
        <w:t>色，是通过后天的经验做出的反应，不</w:t>
      </w:r>
    </w:p>
    <w:p w14:paraId="21E1662F" w14:textId="77777777" w:rsidR="002D50A1" w:rsidRDefault="002D50A1" w:rsidP="002D50A1">
      <w:pPr>
        <w:spacing w:before="6" w:line="316" w:lineRule="auto"/>
        <w:ind w:right="754"/>
        <w:jc w:val="both"/>
        <w:rPr>
          <w:rFonts w:ascii="宋体" w:eastAsia="宋体" w:hAnsi="宋体" w:cs="宋体" w:hint="eastAsia"/>
          <w:lang w:eastAsia="zh-CN"/>
        </w:rPr>
      </w:pPr>
      <w:r>
        <w:rPr>
          <w:rFonts w:ascii="宋体" w:eastAsia="宋体" w:hAnsi="宋体" w:cs="宋体"/>
          <w:spacing w:val="-4"/>
          <w:lang w:eastAsia="zh-CN"/>
        </w:rPr>
        <w:t>符合“反射弧完整，在相应的刺激下，不需要后天的训练就能引起反射反应”,不符合定义，</w:t>
      </w:r>
      <w:r>
        <w:rPr>
          <w:rFonts w:ascii="宋体" w:eastAsia="宋体" w:hAnsi="宋体" w:cs="宋体"/>
          <w:spacing w:val="13"/>
          <w:lang w:eastAsia="zh-CN"/>
        </w:rPr>
        <w:t xml:space="preserve"> </w:t>
      </w:r>
      <w:r>
        <w:rPr>
          <w:rFonts w:ascii="宋体" w:eastAsia="宋体" w:hAnsi="宋体" w:cs="宋体"/>
          <w:spacing w:val="-3"/>
          <w:lang w:eastAsia="zh-CN"/>
        </w:rPr>
        <w:t>排除。</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项，结网是蜘蛛的本能，符合“外界刺激与有机体反应之间与生俱来的固定</w:t>
      </w:r>
      <w:r>
        <w:rPr>
          <w:rFonts w:ascii="宋体" w:eastAsia="宋体" w:hAnsi="宋体" w:cs="宋体"/>
          <w:spacing w:val="-4"/>
          <w:lang w:eastAsia="zh-CN"/>
        </w:rPr>
        <w:t>神经联</w:t>
      </w:r>
      <w:r>
        <w:rPr>
          <w:rFonts w:ascii="宋体" w:eastAsia="宋体" w:hAnsi="宋体" w:cs="宋体"/>
          <w:lang w:eastAsia="zh-CN"/>
        </w:rPr>
        <w:t xml:space="preserve">  </w:t>
      </w:r>
      <w:r>
        <w:rPr>
          <w:rFonts w:ascii="宋体" w:eastAsia="宋体" w:hAnsi="宋体" w:cs="宋体"/>
          <w:spacing w:val="-9"/>
          <w:lang w:eastAsia="zh-CN"/>
        </w:rPr>
        <w:t>系”“或在出生后发挥作用，或随着有机体的生长发育而出现”“反射弧完整，在</w:t>
      </w:r>
      <w:r>
        <w:rPr>
          <w:rFonts w:ascii="宋体" w:eastAsia="宋体" w:hAnsi="宋体" w:cs="宋体"/>
          <w:spacing w:val="-10"/>
          <w:lang w:eastAsia="zh-CN"/>
        </w:rPr>
        <w:t>相应的刺激</w:t>
      </w:r>
      <w:r>
        <w:rPr>
          <w:rFonts w:ascii="宋体" w:eastAsia="宋体" w:hAnsi="宋体" w:cs="宋体"/>
          <w:lang w:eastAsia="zh-CN"/>
        </w:rPr>
        <w:t xml:space="preserve">  </w:t>
      </w:r>
      <w:r>
        <w:rPr>
          <w:rFonts w:ascii="宋体" w:eastAsia="宋体" w:hAnsi="宋体" w:cs="宋体"/>
          <w:spacing w:val="-5"/>
          <w:lang w:eastAsia="zh-CN"/>
        </w:rPr>
        <w:t>下，不需要后天的训练就能引起反射反应”,符合定义，当选。</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项，闻鸡起舞是指听到鸡叫</w:t>
      </w:r>
      <w:r>
        <w:rPr>
          <w:rFonts w:ascii="宋体" w:eastAsia="宋体" w:hAnsi="宋体" w:cs="宋体"/>
          <w:spacing w:val="9"/>
          <w:lang w:eastAsia="zh-CN"/>
        </w:rPr>
        <w:t xml:space="preserve"> </w:t>
      </w:r>
      <w:r>
        <w:rPr>
          <w:rFonts w:ascii="宋体" w:eastAsia="宋体" w:hAnsi="宋体" w:cs="宋体"/>
          <w:spacing w:val="-9"/>
          <w:lang w:eastAsia="zh-CN"/>
        </w:rPr>
        <w:t>就起床舞剑，是通过后天的训练做出的反应，不符合“反射弧完整，在相应的刺激下，不需要</w:t>
      </w:r>
      <w:r>
        <w:rPr>
          <w:rFonts w:ascii="宋体" w:eastAsia="宋体" w:hAnsi="宋体" w:cs="宋体"/>
          <w:spacing w:val="9"/>
          <w:lang w:eastAsia="zh-CN"/>
        </w:rPr>
        <w:t xml:space="preserve">  </w:t>
      </w:r>
      <w:r>
        <w:rPr>
          <w:rFonts w:ascii="宋体" w:eastAsia="宋体" w:hAnsi="宋体" w:cs="宋体"/>
          <w:spacing w:val="-6"/>
          <w:lang w:eastAsia="zh-CN"/>
        </w:rPr>
        <w:t>后天的训练就能引起反射反应”,不符合定义，排除。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项，老马识途是指老马认识走过的道</w:t>
      </w:r>
      <w:r>
        <w:rPr>
          <w:rFonts w:ascii="宋体" w:eastAsia="宋体" w:hAnsi="宋体" w:cs="宋体"/>
          <w:spacing w:val="5"/>
          <w:lang w:eastAsia="zh-CN"/>
        </w:rPr>
        <w:t xml:space="preserve">  </w:t>
      </w:r>
      <w:r>
        <w:rPr>
          <w:rFonts w:ascii="宋体" w:eastAsia="宋体" w:hAnsi="宋体" w:cs="宋体"/>
          <w:spacing w:val="-8"/>
          <w:lang w:eastAsia="zh-CN"/>
        </w:rPr>
        <w:t>路，是通过后天的经验做出的反应，不符合“反射弧完整，在相应的</w:t>
      </w:r>
      <w:r>
        <w:rPr>
          <w:rFonts w:ascii="宋体" w:eastAsia="宋体" w:hAnsi="宋体" w:cs="宋体"/>
          <w:spacing w:val="-9"/>
          <w:lang w:eastAsia="zh-CN"/>
        </w:rPr>
        <w:t>刺激下，不需要后天的训</w:t>
      </w:r>
      <w:r>
        <w:rPr>
          <w:rFonts w:ascii="宋体" w:eastAsia="宋体" w:hAnsi="宋体" w:cs="宋体"/>
          <w:lang w:eastAsia="zh-CN"/>
        </w:rPr>
        <w:t xml:space="preserve"> </w:t>
      </w:r>
      <w:r>
        <w:rPr>
          <w:rFonts w:ascii="宋体" w:eastAsia="宋体" w:hAnsi="宋体" w:cs="宋体"/>
          <w:spacing w:val="-8"/>
          <w:lang w:eastAsia="zh-CN"/>
        </w:rPr>
        <w:t>练就能引起反射反应”,不符合定义，排除。故正</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F19D05F"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275"/>
          <w:pgSz w:w="10340" w:h="14570"/>
          <w:pgMar w:top="400" w:right="479" w:bottom="709" w:left="749" w:header="0" w:footer="450" w:gutter="0"/>
          <w:cols w:space="720"/>
        </w:sectPr>
      </w:pPr>
    </w:p>
    <w:p w14:paraId="7C5BA84C" w14:textId="77777777" w:rsidR="002D50A1" w:rsidRDefault="002D50A1" w:rsidP="002D50A1">
      <w:pPr>
        <w:pStyle w:val="ae"/>
        <w:spacing w:line="316" w:lineRule="auto"/>
        <w:rPr>
          <w:lang w:eastAsia="zh-CN"/>
        </w:rPr>
      </w:pPr>
      <w:r>
        <w:rPr>
          <w:noProof/>
        </w:rPr>
        <w:lastRenderedPageBreak/>
        <w:drawing>
          <wp:anchor distT="0" distB="0" distL="0" distR="0" simplePos="0" relativeHeight="251831296" behindDoc="0" locked="0" layoutInCell="1" allowOverlap="1" wp14:anchorId="3980AD0E" wp14:editId="187BCAA7">
            <wp:simplePos x="0" y="0"/>
            <wp:positionH relativeFrom="column">
              <wp:posOffset>5359400</wp:posOffset>
            </wp:positionH>
            <wp:positionV relativeFrom="paragraph">
              <wp:posOffset>214630</wp:posOffset>
            </wp:positionV>
            <wp:extent cx="482600" cy="508000"/>
            <wp:effectExtent l="0" t="0" r="0" b="0"/>
            <wp:wrapNone/>
            <wp:docPr id="1688" name="IM 1688"/>
            <wp:cNvGraphicFramePr/>
            <a:graphic xmlns:a="http://schemas.openxmlformats.org/drawingml/2006/main">
              <a:graphicData uri="http://schemas.openxmlformats.org/drawingml/2006/picture">
                <pic:pic xmlns:pic="http://schemas.openxmlformats.org/drawingml/2006/picture">
                  <pic:nvPicPr>
                    <pic:cNvPr id="1688" name="IM 1688"/>
                    <pic:cNvPicPr/>
                  </pic:nvPicPr>
                  <pic:blipFill>
                    <a:blip r:embed="rId276"/>
                    <a:stretch>
                      <a:fillRect/>
                    </a:stretch>
                  </pic:blipFill>
                  <pic:spPr>
                    <a:xfrm>
                      <a:off x="0" y="0"/>
                      <a:ext cx="482593" cy="508024"/>
                    </a:xfrm>
                    <a:prstGeom prst="rect">
                      <a:avLst/>
                    </a:prstGeom>
                  </pic:spPr>
                </pic:pic>
              </a:graphicData>
            </a:graphic>
          </wp:anchor>
        </w:drawing>
      </w:r>
    </w:p>
    <w:p w14:paraId="63545901" w14:textId="77777777" w:rsidR="002D50A1" w:rsidRDefault="002D50A1" w:rsidP="002D50A1">
      <w:pPr>
        <w:spacing w:before="68" w:line="306" w:lineRule="auto"/>
        <w:ind w:left="109" w:right="765" w:firstLine="399"/>
        <w:rPr>
          <w:rFonts w:ascii="宋体" w:eastAsia="宋体" w:hAnsi="宋体" w:cs="宋体" w:hint="eastAsia"/>
          <w:lang w:eastAsia="zh-CN"/>
        </w:rPr>
      </w:pPr>
      <w:r>
        <w:rPr>
          <w:noProof/>
        </w:rPr>
        <w:drawing>
          <wp:anchor distT="0" distB="0" distL="0" distR="0" simplePos="0" relativeHeight="251830272" behindDoc="1" locked="0" layoutInCell="1" allowOverlap="1" wp14:anchorId="601A36F7" wp14:editId="68BB9AD0">
            <wp:simplePos x="0" y="0"/>
            <wp:positionH relativeFrom="column">
              <wp:posOffset>5346700</wp:posOffset>
            </wp:positionH>
            <wp:positionV relativeFrom="paragraph">
              <wp:posOffset>2076450</wp:posOffset>
            </wp:positionV>
            <wp:extent cx="488950" cy="501650"/>
            <wp:effectExtent l="0" t="0" r="0" b="0"/>
            <wp:wrapNone/>
            <wp:docPr id="1690" name="IM 1690"/>
            <wp:cNvGraphicFramePr/>
            <a:graphic xmlns:a="http://schemas.openxmlformats.org/drawingml/2006/main">
              <a:graphicData uri="http://schemas.openxmlformats.org/drawingml/2006/picture">
                <pic:pic xmlns:pic="http://schemas.openxmlformats.org/drawingml/2006/picture">
                  <pic:nvPicPr>
                    <pic:cNvPr id="1690" name="IM 1690"/>
                    <pic:cNvPicPr/>
                  </pic:nvPicPr>
                  <pic:blipFill>
                    <a:blip r:embed="rId277"/>
                    <a:stretch>
                      <a:fillRect/>
                    </a:stretch>
                  </pic:blipFill>
                  <pic:spPr>
                    <a:xfrm>
                      <a:off x="0" y="0"/>
                      <a:ext cx="488896" cy="501641"/>
                    </a:xfrm>
                    <a:prstGeom prst="rect">
                      <a:avLst/>
                    </a:prstGeom>
                  </pic:spPr>
                </pic:pic>
              </a:graphicData>
            </a:graphic>
          </wp:anchor>
        </w:drawing>
      </w:r>
      <w:r>
        <w:rPr>
          <w:rFonts w:ascii="黑体" w:eastAsia="黑体" w:hAnsi="黑体" w:cs="黑体"/>
          <w:spacing w:val="-10"/>
          <w:lang w:eastAsia="zh-CN"/>
        </w:rPr>
        <w:t>24.【答案】</w:t>
      </w:r>
      <w:r>
        <w:rPr>
          <w:rFonts w:ascii="Times New Roman" w:eastAsia="Times New Roman" w:hAnsi="Times New Roman" w:cs="Times New Roman"/>
          <w:spacing w:val="-10"/>
          <w:lang w:eastAsia="zh-CN"/>
        </w:rPr>
        <w:t>B</w:t>
      </w:r>
      <w:r>
        <w:rPr>
          <w:rFonts w:ascii="宋体" w:eastAsia="宋体" w:hAnsi="宋体" w:cs="宋体"/>
          <w:spacing w:val="-10"/>
          <w:lang w:eastAsia="zh-CN"/>
        </w:rPr>
        <w:t>。第一步：找出定义关键词。“直接面向消费者销售产品和服务的商业零售</w:t>
      </w:r>
      <w:r>
        <w:rPr>
          <w:rFonts w:ascii="宋体" w:eastAsia="宋体" w:hAnsi="宋体" w:cs="宋体"/>
          <w:spacing w:val="7"/>
          <w:lang w:eastAsia="zh-CN"/>
        </w:rPr>
        <w:t xml:space="preserve">  </w:t>
      </w:r>
      <w:r>
        <w:rPr>
          <w:rFonts w:ascii="宋体" w:eastAsia="宋体" w:hAnsi="宋体" w:cs="宋体"/>
          <w:spacing w:val="-11"/>
          <w:lang w:eastAsia="zh-CN"/>
        </w:rPr>
        <w:t>模式”。第二步：逐一分析选项。</w:t>
      </w:r>
      <w:r>
        <w:rPr>
          <w:rFonts w:ascii="Times New Roman" w:eastAsia="Times New Roman" w:hAnsi="Times New Roman" w:cs="Times New Roman"/>
          <w:spacing w:val="-11"/>
          <w:lang w:eastAsia="zh-CN"/>
        </w:rPr>
        <w:t>A</w:t>
      </w:r>
      <w:r>
        <w:rPr>
          <w:rFonts w:ascii="Times New Roman" w:eastAsia="Times New Roman" w:hAnsi="Times New Roman" w:cs="Times New Roman"/>
          <w:spacing w:val="-13"/>
          <w:lang w:eastAsia="zh-CN"/>
        </w:rPr>
        <w:t xml:space="preserve"> </w:t>
      </w:r>
      <w:r>
        <w:rPr>
          <w:rFonts w:ascii="仿宋" w:eastAsia="仿宋" w:hAnsi="仿宋" w:cs="仿宋"/>
          <w:spacing w:val="-11"/>
          <w:lang w:eastAsia="zh-CN"/>
        </w:rPr>
        <w:t>项 ，</w:t>
      </w:r>
      <w:r>
        <w:rPr>
          <w:rFonts w:ascii="宋体" w:eastAsia="宋体" w:hAnsi="宋体" w:cs="宋体"/>
          <w:spacing w:val="-11"/>
          <w:lang w:eastAsia="zh-CN"/>
        </w:rPr>
        <w:t>某网站在线销售各类书籍，是商家</w:t>
      </w:r>
      <w:r>
        <w:rPr>
          <w:rFonts w:ascii="宋体" w:eastAsia="宋体" w:hAnsi="宋体" w:cs="宋体"/>
          <w:spacing w:val="-12"/>
          <w:lang w:eastAsia="zh-CN"/>
        </w:rPr>
        <w:t>直接面向消费者进</w:t>
      </w:r>
      <w:r>
        <w:rPr>
          <w:rFonts w:ascii="宋体" w:eastAsia="宋体" w:hAnsi="宋体" w:cs="宋体"/>
          <w:lang w:eastAsia="zh-CN"/>
        </w:rPr>
        <w:t xml:space="preserve">  </w:t>
      </w:r>
      <w:r>
        <w:rPr>
          <w:rFonts w:ascii="宋体" w:eastAsia="宋体" w:hAnsi="宋体" w:cs="宋体"/>
          <w:spacing w:val="-5"/>
          <w:lang w:eastAsia="zh-CN"/>
        </w:rPr>
        <w:t>行销售，符合“直接面向消费者销售产品和服务的商业零售模式”,符合定义，</w:t>
      </w:r>
      <w:r>
        <w:rPr>
          <w:rFonts w:ascii="宋体" w:eastAsia="宋体" w:hAnsi="宋体" w:cs="宋体"/>
          <w:spacing w:val="-6"/>
          <w:lang w:eastAsia="zh-CN"/>
        </w:rPr>
        <w:t>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宋体" w:eastAsia="宋体" w:hAnsi="宋体" w:cs="宋体"/>
          <w:spacing w:val="-52"/>
          <w:lang w:eastAsia="zh-CN"/>
        </w:rPr>
        <w:t xml:space="preserve"> </w:t>
      </w:r>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9"/>
          <w:lang w:eastAsia="zh-CN"/>
        </w:rPr>
        <w:t>某厂家在线批发各类钢材，批发一般是面向企业，并非直接面向消费者，不符合“直接</w:t>
      </w:r>
      <w:r>
        <w:rPr>
          <w:rFonts w:ascii="宋体" w:eastAsia="宋体" w:hAnsi="宋体" w:cs="宋体"/>
          <w:spacing w:val="-10"/>
          <w:lang w:eastAsia="zh-CN"/>
        </w:rPr>
        <w:t>面向消</w:t>
      </w:r>
      <w:r>
        <w:rPr>
          <w:rFonts w:ascii="宋体" w:eastAsia="宋体" w:hAnsi="宋体" w:cs="宋体"/>
          <w:lang w:eastAsia="zh-CN"/>
        </w:rPr>
        <w:t xml:space="preserve">  </w:t>
      </w:r>
      <w:r>
        <w:rPr>
          <w:rFonts w:ascii="宋体" w:eastAsia="宋体" w:hAnsi="宋体" w:cs="宋体"/>
          <w:spacing w:val="-6"/>
          <w:lang w:eastAsia="zh-CN"/>
        </w:rPr>
        <w:t>费者销售产品和服务的商业零售模式”,不符合定义，当选。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项，某鲜生店在线</w:t>
      </w:r>
      <w:r>
        <w:rPr>
          <w:rFonts w:ascii="宋体" w:eastAsia="宋体" w:hAnsi="宋体" w:cs="宋体"/>
          <w:spacing w:val="-7"/>
          <w:lang w:eastAsia="zh-CN"/>
        </w:rPr>
        <w:t>销售各类果</w:t>
      </w:r>
      <w:r>
        <w:rPr>
          <w:rFonts w:ascii="宋体" w:eastAsia="宋体" w:hAnsi="宋体" w:cs="宋体"/>
          <w:lang w:eastAsia="zh-CN"/>
        </w:rPr>
        <w:t xml:space="preserve">  </w:t>
      </w:r>
      <w:r>
        <w:rPr>
          <w:rFonts w:ascii="宋体" w:eastAsia="宋体" w:hAnsi="宋体" w:cs="宋体"/>
          <w:spacing w:val="-4"/>
          <w:lang w:eastAsia="zh-CN"/>
        </w:rPr>
        <w:t>蔬，是商家直接面向消费者进行销售，符合“直接面向消费者</w:t>
      </w:r>
      <w:r>
        <w:rPr>
          <w:rFonts w:ascii="宋体" w:eastAsia="宋体" w:hAnsi="宋体" w:cs="宋体"/>
          <w:spacing w:val="-5"/>
          <w:lang w:eastAsia="zh-CN"/>
        </w:rPr>
        <w:t>销售产品和服务的商业零售模</w:t>
      </w:r>
      <w:r>
        <w:rPr>
          <w:rFonts w:ascii="宋体" w:eastAsia="宋体" w:hAnsi="宋体" w:cs="宋体"/>
          <w:lang w:eastAsia="zh-CN"/>
        </w:rPr>
        <w:t xml:space="preserve">  </w:t>
      </w:r>
      <w:r>
        <w:rPr>
          <w:rFonts w:ascii="宋体" w:eastAsia="宋体" w:hAnsi="宋体" w:cs="宋体"/>
          <w:spacing w:val="-6"/>
          <w:lang w:eastAsia="zh-CN"/>
        </w:rPr>
        <w:t>式”,符合定义，排除。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项，某电子公司在</w:t>
      </w:r>
      <w:r>
        <w:rPr>
          <w:rFonts w:ascii="宋体" w:eastAsia="宋体" w:hAnsi="宋体" w:cs="宋体"/>
          <w:spacing w:val="-7"/>
          <w:lang w:eastAsia="zh-CN"/>
        </w:rPr>
        <w:t>线销售各类电子产品，是商家直接面向消费者进</w:t>
      </w:r>
      <w:r>
        <w:rPr>
          <w:rFonts w:ascii="宋体" w:eastAsia="宋体" w:hAnsi="宋体" w:cs="宋体"/>
          <w:lang w:eastAsia="zh-CN"/>
        </w:rPr>
        <w:t xml:space="preserve">  </w:t>
      </w:r>
      <w:r>
        <w:rPr>
          <w:rFonts w:ascii="宋体" w:eastAsia="宋体" w:hAnsi="宋体" w:cs="宋体"/>
          <w:spacing w:val="-7"/>
          <w:lang w:eastAsia="zh-CN"/>
        </w:rPr>
        <w:t>行销售，符合“直接面向消费者销售产品和服务的商业零售模式”,符合定义，排除。本题为</w:t>
      </w:r>
      <w:r>
        <w:rPr>
          <w:rFonts w:ascii="宋体" w:eastAsia="宋体" w:hAnsi="宋体" w:cs="宋体"/>
          <w:spacing w:val="5"/>
          <w:lang w:eastAsia="zh-CN"/>
        </w:rPr>
        <w:t xml:space="preserve">  </w:t>
      </w:r>
      <w:r>
        <w:rPr>
          <w:rFonts w:ascii="宋体" w:eastAsia="宋体" w:hAnsi="宋体" w:cs="宋体"/>
          <w:spacing w:val="-7"/>
          <w:lang w:eastAsia="zh-CN"/>
        </w:rPr>
        <w:t>选非题，故正确答案为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35E75CB2" w14:textId="77777777" w:rsidR="002D50A1" w:rsidRDefault="002D50A1" w:rsidP="002D50A1">
      <w:pPr>
        <w:spacing w:before="125" w:line="287" w:lineRule="auto"/>
        <w:ind w:right="759" w:firstLine="509"/>
        <w:rPr>
          <w:rFonts w:ascii="宋体" w:eastAsia="宋体" w:hAnsi="宋体" w:cs="宋体" w:hint="eastAsia"/>
          <w:sz w:val="22"/>
          <w:szCs w:val="22"/>
          <w:lang w:eastAsia="zh-CN"/>
        </w:rPr>
      </w:pPr>
      <w:r>
        <w:rPr>
          <w:noProof/>
        </w:rPr>
        <w:drawing>
          <wp:anchor distT="0" distB="0" distL="0" distR="0" simplePos="0" relativeHeight="251829248" behindDoc="1" locked="0" layoutInCell="1" allowOverlap="1" wp14:anchorId="002F0BC9" wp14:editId="27E3D8EA">
            <wp:simplePos x="0" y="0"/>
            <wp:positionH relativeFrom="column">
              <wp:posOffset>5340350</wp:posOffset>
            </wp:positionH>
            <wp:positionV relativeFrom="paragraph">
              <wp:posOffset>2791460</wp:posOffset>
            </wp:positionV>
            <wp:extent cx="488950" cy="501650"/>
            <wp:effectExtent l="0" t="0" r="0" b="0"/>
            <wp:wrapNone/>
            <wp:docPr id="1692" name="IM 1692"/>
            <wp:cNvGraphicFramePr/>
            <a:graphic xmlns:a="http://schemas.openxmlformats.org/drawingml/2006/main">
              <a:graphicData uri="http://schemas.openxmlformats.org/drawingml/2006/picture">
                <pic:pic xmlns:pic="http://schemas.openxmlformats.org/drawingml/2006/picture">
                  <pic:nvPicPr>
                    <pic:cNvPr id="1692" name="IM 1692"/>
                    <pic:cNvPicPr/>
                  </pic:nvPicPr>
                  <pic:blipFill>
                    <a:blip r:embed="rId278"/>
                    <a:stretch>
                      <a:fillRect/>
                    </a:stretch>
                  </pic:blipFill>
                  <pic:spPr>
                    <a:xfrm>
                      <a:off x="0" y="0"/>
                      <a:ext cx="488962" cy="501640"/>
                    </a:xfrm>
                    <a:prstGeom prst="rect">
                      <a:avLst/>
                    </a:prstGeom>
                  </pic:spPr>
                </pic:pic>
              </a:graphicData>
            </a:graphic>
          </wp:anchor>
        </w:drawing>
      </w:r>
      <w:r>
        <w:rPr>
          <w:rFonts w:ascii="黑体" w:eastAsia="黑体" w:hAnsi="黑体" w:cs="黑体"/>
          <w:spacing w:val="-23"/>
          <w:sz w:val="22"/>
          <w:szCs w:val="22"/>
          <w:lang w:eastAsia="zh-CN"/>
        </w:rPr>
        <w:t>25.【答案】</w:t>
      </w:r>
      <w:r>
        <w:rPr>
          <w:rFonts w:ascii="Times New Roman" w:eastAsia="Times New Roman" w:hAnsi="Times New Roman" w:cs="Times New Roman"/>
          <w:spacing w:val="-23"/>
          <w:sz w:val="22"/>
          <w:szCs w:val="22"/>
          <w:lang w:eastAsia="zh-CN"/>
        </w:rPr>
        <w:t>D</w:t>
      </w:r>
      <w:r>
        <w:rPr>
          <w:rFonts w:ascii="宋体" w:eastAsia="宋体" w:hAnsi="宋体" w:cs="宋体"/>
          <w:spacing w:val="-23"/>
          <w:sz w:val="22"/>
          <w:szCs w:val="22"/>
          <w:lang w:eastAsia="zh-CN"/>
        </w:rPr>
        <w:t>。第一步：找出定义关键词。“一定的媒体(载</w:t>
      </w:r>
      <w:r>
        <w:rPr>
          <w:rFonts w:ascii="宋体" w:eastAsia="宋体" w:hAnsi="宋体" w:cs="宋体"/>
          <w:spacing w:val="-24"/>
          <w:sz w:val="22"/>
          <w:szCs w:val="22"/>
          <w:lang w:eastAsia="zh-CN"/>
        </w:rPr>
        <w:t>体)”“越过空间和时间”“特</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定用户”“解决科研、生产、经营中的具体问题”“特定知识和信息”。第二步：逐一分析选项。</w:t>
      </w:r>
      <w:r>
        <w:rPr>
          <w:rFonts w:ascii="宋体" w:eastAsia="宋体" w:hAnsi="宋体" w:cs="宋体"/>
          <w:spacing w:val="11"/>
          <w:sz w:val="22"/>
          <w:szCs w:val="22"/>
          <w:lang w:eastAsia="zh-CN"/>
        </w:rPr>
        <w:t xml:space="preserve"> </w:t>
      </w: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项，某企业属于“特定用户”,其客户属于“一定的媒体(载体)”,了解竞争对手的情况进</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而决定转产，符合“解决科研、生产、经营中的具体问题”“特定知识和信息”,符合定义，排</w:t>
      </w:r>
      <w:r>
        <w:rPr>
          <w:rFonts w:ascii="宋体" w:eastAsia="宋体" w:hAnsi="宋体" w:cs="宋体"/>
          <w:spacing w:val="2"/>
          <w:sz w:val="22"/>
          <w:szCs w:val="22"/>
          <w:lang w:eastAsia="zh-CN"/>
        </w:rPr>
        <w:t xml:space="preserve">  </w:t>
      </w:r>
      <w:r>
        <w:rPr>
          <w:rFonts w:ascii="宋体" w:eastAsia="宋体" w:hAnsi="宋体" w:cs="宋体"/>
          <w:spacing w:val="-9"/>
          <w:sz w:val="22"/>
          <w:szCs w:val="22"/>
          <w:lang w:eastAsia="zh-CN"/>
        </w:rPr>
        <w:t>除。</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项，王某属于“特定用户”,网络属于“一定的媒体(载</w:t>
      </w:r>
      <w:r>
        <w:rPr>
          <w:rFonts w:ascii="宋体" w:eastAsia="宋体" w:hAnsi="宋体" w:cs="宋体"/>
          <w:spacing w:val="-10"/>
          <w:sz w:val="22"/>
          <w:szCs w:val="22"/>
          <w:lang w:eastAsia="zh-CN"/>
        </w:rPr>
        <w:t>体)”且符合“越过空间和时</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间”,通过请教农林研究所技术员小张，治好了</w:t>
      </w:r>
      <w:r>
        <w:rPr>
          <w:rFonts w:ascii="宋体" w:eastAsia="宋体" w:hAnsi="宋体" w:cs="宋体"/>
          <w:spacing w:val="-12"/>
          <w:sz w:val="22"/>
          <w:szCs w:val="22"/>
          <w:lang w:eastAsia="zh-CN"/>
        </w:rPr>
        <w:t>樱桃的褐斑穿孔病，符合“解决科研、生产、</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经营中的具体问题”“特定知识和信息”,符合定义，排除。</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项，某学校食堂属于“特定用</w:t>
      </w:r>
      <w:r>
        <w:rPr>
          <w:rFonts w:ascii="宋体" w:eastAsia="宋体" w:hAnsi="宋体" w:cs="宋体"/>
          <w:spacing w:val="9"/>
          <w:sz w:val="22"/>
          <w:szCs w:val="22"/>
          <w:lang w:eastAsia="zh-CN"/>
        </w:rPr>
        <w:t xml:space="preserve"> </w:t>
      </w:r>
      <w:r>
        <w:rPr>
          <w:rFonts w:ascii="宋体" w:eastAsia="宋体" w:hAnsi="宋体" w:cs="宋体"/>
          <w:spacing w:val="-11"/>
          <w:sz w:val="22"/>
          <w:szCs w:val="22"/>
          <w:lang w:eastAsia="zh-CN"/>
        </w:rPr>
        <w:t>户”,电视台属于“一定的媒体(载体)”且符合“越过空间和时间”,订购土豆符合“解</w:t>
      </w:r>
      <w:r>
        <w:rPr>
          <w:rFonts w:ascii="宋体" w:eastAsia="宋体" w:hAnsi="宋体" w:cs="宋体"/>
          <w:spacing w:val="-12"/>
          <w:sz w:val="22"/>
          <w:szCs w:val="22"/>
          <w:lang w:eastAsia="zh-CN"/>
        </w:rPr>
        <w:t>决科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研、生产、经营中的具体问题”“特定知识和信息”,符合定义，排除。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项，小陈和朋友属于</w:t>
      </w:r>
      <w:r>
        <w:rPr>
          <w:rFonts w:ascii="宋体" w:eastAsia="宋体" w:hAnsi="宋体" w:cs="宋体"/>
          <w:spacing w:val="11"/>
          <w:sz w:val="22"/>
          <w:szCs w:val="22"/>
          <w:lang w:eastAsia="zh-CN"/>
        </w:rPr>
        <w:t xml:space="preserve"> </w:t>
      </w:r>
      <w:r>
        <w:rPr>
          <w:rFonts w:ascii="宋体" w:eastAsia="宋体" w:hAnsi="宋体" w:cs="宋体"/>
          <w:spacing w:val="-16"/>
          <w:sz w:val="22"/>
          <w:szCs w:val="22"/>
          <w:lang w:eastAsia="zh-CN"/>
        </w:rPr>
        <w:t>“特定用户”,网络属于“一定的媒体(载体)”且符合“越过空间和时间”,但是出去游玩并不</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符合“解决科研、生产、经营中的具体问题”,而是属于生活中的具体问题，不符合定义，当</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选。本题为选非题，故正确答案为</w:t>
      </w: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w:t>
      </w:r>
    </w:p>
    <w:p w14:paraId="07DBF0A2" w14:textId="77777777" w:rsidR="002D50A1" w:rsidRDefault="002D50A1" w:rsidP="002D50A1">
      <w:pPr>
        <w:pStyle w:val="ae"/>
        <w:spacing w:before="191" w:line="302" w:lineRule="auto"/>
        <w:ind w:left="109" w:right="765" w:firstLine="399"/>
        <w:rPr>
          <w:rFonts w:ascii="宋体" w:eastAsia="宋体" w:hAnsi="宋体" w:cs="宋体" w:hint="eastAsia"/>
          <w:lang w:eastAsia="zh-CN"/>
        </w:rPr>
      </w:pPr>
      <w:r>
        <w:rPr>
          <w:rFonts w:ascii="黑体" w:eastAsia="黑体" w:hAnsi="黑体" w:cs="黑体"/>
          <w:spacing w:val="-17"/>
          <w:lang w:eastAsia="zh-CN"/>
        </w:rPr>
        <w:t>26.【答案】</w:t>
      </w:r>
      <w:r>
        <w:rPr>
          <w:spacing w:val="-17"/>
          <w:lang w:eastAsia="zh-CN"/>
        </w:rPr>
        <w:t>A</w:t>
      </w:r>
      <w:r>
        <w:rPr>
          <w:spacing w:val="-30"/>
          <w:lang w:eastAsia="zh-CN"/>
        </w:rPr>
        <w:t xml:space="preserve"> </w:t>
      </w:r>
      <w:r>
        <w:rPr>
          <w:rFonts w:ascii="宋体" w:eastAsia="宋体" w:hAnsi="宋体" w:cs="宋体"/>
          <w:spacing w:val="-17"/>
          <w:lang w:eastAsia="zh-CN"/>
        </w:rPr>
        <w:t>。第一步：找出定义关键词。“描写</w:t>
      </w:r>
      <w:r>
        <w:rPr>
          <w:rFonts w:ascii="宋体" w:eastAsia="宋体" w:hAnsi="宋体" w:cs="宋体"/>
          <w:spacing w:val="-18"/>
          <w:lang w:eastAsia="zh-CN"/>
        </w:rPr>
        <w:t>客观事物”“寄托、传达作者的某种感情、</w:t>
      </w:r>
      <w:r>
        <w:rPr>
          <w:rFonts w:ascii="宋体" w:eastAsia="宋体" w:hAnsi="宋体" w:cs="宋体"/>
          <w:lang w:eastAsia="zh-CN"/>
        </w:rPr>
        <w:t xml:space="preserve"> </w:t>
      </w:r>
      <w:r>
        <w:rPr>
          <w:rFonts w:ascii="宋体" w:eastAsia="宋体" w:hAnsi="宋体" w:cs="宋体"/>
          <w:spacing w:val="-14"/>
          <w:lang w:eastAsia="zh-CN"/>
        </w:rPr>
        <w:t>抱负和志趣”。第二步：逐一进行分析。①该诗句译为：“过去在汉水之南种下的柳树，</w:t>
      </w:r>
      <w:r>
        <w:rPr>
          <w:rFonts w:ascii="宋体" w:eastAsia="宋体" w:hAnsi="宋体" w:cs="宋体"/>
          <w:spacing w:val="-15"/>
          <w:lang w:eastAsia="zh-CN"/>
        </w:rPr>
        <w:t>曾经枝</w:t>
      </w:r>
      <w:r>
        <w:rPr>
          <w:rFonts w:ascii="宋体" w:eastAsia="宋体" w:hAnsi="宋体" w:cs="宋体"/>
          <w:lang w:eastAsia="zh-CN"/>
        </w:rPr>
        <w:t xml:space="preserve">  </w:t>
      </w:r>
      <w:r>
        <w:rPr>
          <w:rFonts w:ascii="宋体" w:eastAsia="宋体" w:hAnsi="宋体" w:cs="宋体"/>
          <w:spacing w:val="-9"/>
          <w:lang w:eastAsia="zh-CN"/>
        </w:rPr>
        <w:t>条飘拂依依相惜。今天却看到它枝叶摇落凋零，江边一片凄</w:t>
      </w:r>
      <w:r>
        <w:rPr>
          <w:rFonts w:ascii="宋体" w:eastAsia="宋体" w:hAnsi="宋体" w:cs="宋体"/>
          <w:spacing w:val="-10"/>
          <w:lang w:eastAsia="zh-CN"/>
        </w:rPr>
        <w:t>清伤神的景象。树尚且如此，又何</w:t>
      </w:r>
      <w:r>
        <w:rPr>
          <w:rFonts w:ascii="宋体" w:eastAsia="宋体" w:hAnsi="宋体" w:cs="宋体"/>
          <w:lang w:eastAsia="zh-CN"/>
        </w:rPr>
        <w:t xml:space="preserve">  </w:t>
      </w:r>
      <w:r>
        <w:rPr>
          <w:rFonts w:ascii="宋体" w:eastAsia="宋体" w:hAnsi="宋体" w:cs="宋体"/>
          <w:spacing w:val="-11"/>
          <w:lang w:eastAsia="zh-CN"/>
        </w:rPr>
        <w:t>况人呢!”通过描写柳树传达诗人的离愁之情，符</w:t>
      </w:r>
      <w:r>
        <w:rPr>
          <w:rFonts w:ascii="宋体" w:eastAsia="宋体" w:hAnsi="宋体" w:cs="宋体"/>
          <w:spacing w:val="-12"/>
          <w:lang w:eastAsia="zh-CN"/>
        </w:rPr>
        <w:t>合“描写客观事物”“寄托、传达作者的某种</w:t>
      </w:r>
      <w:r>
        <w:rPr>
          <w:rFonts w:ascii="宋体" w:eastAsia="宋体" w:hAnsi="宋体" w:cs="宋体"/>
          <w:lang w:eastAsia="zh-CN"/>
        </w:rPr>
        <w:t xml:space="preserve">  </w:t>
      </w:r>
      <w:r>
        <w:rPr>
          <w:rFonts w:ascii="宋体" w:eastAsia="宋体" w:hAnsi="宋体" w:cs="宋体"/>
          <w:spacing w:val="-12"/>
          <w:lang w:eastAsia="zh-CN"/>
        </w:rPr>
        <w:t>感情、抱负和志趣”,符合定义。②该诗句译为：“月儿移动，转过朱红色的楼阁，低低地挂在</w:t>
      </w:r>
      <w:r>
        <w:rPr>
          <w:rFonts w:ascii="宋体" w:eastAsia="宋体" w:hAnsi="宋体" w:cs="宋体"/>
          <w:spacing w:val="9"/>
          <w:lang w:eastAsia="zh-CN"/>
        </w:rPr>
        <w:t xml:space="preserve">  </w:t>
      </w:r>
      <w:r>
        <w:rPr>
          <w:rFonts w:ascii="宋体" w:eastAsia="宋体" w:hAnsi="宋体" w:cs="宋体"/>
          <w:spacing w:val="-9"/>
          <w:lang w:eastAsia="zh-CN"/>
        </w:rPr>
        <w:t>雕花的窗户上，照着没有睡意的人。明月不该对人们有什么怨恨吧，</w:t>
      </w:r>
      <w:r>
        <w:rPr>
          <w:rFonts w:ascii="宋体" w:eastAsia="宋体" w:hAnsi="宋体" w:cs="宋体"/>
          <w:spacing w:val="-10"/>
          <w:lang w:eastAsia="zh-CN"/>
        </w:rPr>
        <w:t>为什么偏在人们离别之时</w:t>
      </w:r>
      <w:r>
        <w:rPr>
          <w:rFonts w:ascii="宋体" w:eastAsia="宋体" w:hAnsi="宋体" w:cs="宋体"/>
          <w:lang w:eastAsia="zh-CN"/>
        </w:rPr>
        <w:t xml:space="preserve">  </w:t>
      </w:r>
      <w:r>
        <w:rPr>
          <w:rFonts w:ascii="宋体" w:eastAsia="宋体" w:hAnsi="宋体" w:cs="宋体"/>
          <w:spacing w:val="-7"/>
          <w:lang w:eastAsia="zh-CN"/>
        </w:rPr>
        <w:t>才圆呢?人有悲欢离合的变迁，月有阴晴圆缺的转换，这种事自古就难以两全。只希望这世上</w:t>
      </w:r>
      <w:r>
        <w:rPr>
          <w:rFonts w:ascii="宋体" w:eastAsia="宋体" w:hAnsi="宋体" w:cs="宋体"/>
          <w:spacing w:val="4"/>
          <w:lang w:eastAsia="zh-CN"/>
        </w:rPr>
        <w:t xml:space="preserve">  </w:t>
      </w:r>
      <w:r>
        <w:rPr>
          <w:rFonts w:ascii="宋体" w:eastAsia="宋体" w:hAnsi="宋体" w:cs="宋体"/>
          <w:spacing w:val="-9"/>
          <w:lang w:eastAsia="zh-CN"/>
        </w:rPr>
        <w:t>所有人的亲人能平安健康，即便相隔千里也能共赏明月。”通</w:t>
      </w:r>
      <w:r>
        <w:rPr>
          <w:rFonts w:ascii="宋体" w:eastAsia="宋体" w:hAnsi="宋体" w:cs="宋体"/>
          <w:spacing w:val="-10"/>
          <w:lang w:eastAsia="zh-CN"/>
        </w:rPr>
        <w:t>过描写月亮来传达诗人对一切经</w:t>
      </w:r>
      <w:r>
        <w:rPr>
          <w:rFonts w:ascii="宋体" w:eastAsia="宋体" w:hAnsi="宋体" w:cs="宋体"/>
          <w:lang w:eastAsia="zh-CN"/>
        </w:rPr>
        <w:t xml:space="preserve">  </w:t>
      </w:r>
      <w:r>
        <w:rPr>
          <w:rFonts w:ascii="宋体" w:eastAsia="宋体" w:hAnsi="宋体" w:cs="宋体"/>
          <w:spacing w:val="-10"/>
          <w:lang w:eastAsia="zh-CN"/>
        </w:rPr>
        <w:t>受着离别之苦的人的美好祝愿，符合“描写客观事物”“寄托、传达作者的某种感情、抱负和</w:t>
      </w:r>
      <w:r>
        <w:rPr>
          <w:rFonts w:ascii="宋体" w:eastAsia="宋体" w:hAnsi="宋体" w:cs="宋体"/>
          <w:spacing w:val="7"/>
          <w:lang w:eastAsia="zh-CN"/>
        </w:rPr>
        <w:t xml:space="preserve">  </w:t>
      </w:r>
      <w:r>
        <w:rPr>
          <w:rFonts w:ascii="宋体" w:eastAsia="宋体" w:hAnsi="宋体" w:cs="宋体"/>
          <w:spacing w:val="-11"/>
          <w:lang w:eastAsia="zh-CN"/>
        </w:rPr>
        <w:t>志趣”,符合定义。③该诗句译为：“竹子抓住</w:t>
      </w:r>
      <w:r>
        <w:rPr>
          <w:rFonts w:ascii="宋体" w:eastAsia="宋体" w:hAnsi="宋体" w:cs="宋体"/>
          <w:spacing w:val="-12"/>
          <w:lang w:eastAsia="zh-CN"/>
        </w:rPr>
        <w:t>青山一点也不放松，它的根牢牢地扎在岩石缝隙</w:t>
      </w:r>
      <w:r>
        <w:rPr>
          <w:rFonts w:ascii="宋体" w:eastAsia="宋体" w:hAnsi="宋体" w:cs="宋体"/>
          <w:lang w:eastAsia="zh-CN"/>
        </w:rPr>
        <w:t xml:space="preserve">  </w:t>
      </w:r>
      <w:r>
        <w:rPr>
          <w:rFonts w:ascii="宋体" w:eastAsia="宋体" w:hAnsi="宋体" w:cs="宋体"/>
          <w:spacing w:val="-10"/>
          <w:lang w:eastAsia="zh-CN"/>
        </w:rPr>
        <w:t>中。经历成千上万次的磨难和打击，它依然那么坚强，不管是酷暑的东南风，还是严冬的西北</w:t>
      </w:r>
      <w:r>
        <w:rPr>
          <w:rFonts w:ascii="宋体" w:eastAsia="宋体" w:hAnsi="宋体" w:cs="宋体"/>
          <w:spacing w:val="4"/>
          <w:lang w:eastAsia="zh-CN"/>
        </w:rPr>
        <w:t xml:space="preserve">  </w:t>
      </w:r>
      <w:r>
        <w:rPr>
          <w:rFonts w:ascii="宋体" w:eastAsia="宋体" w:hAnsi="宋体" w:cs="宋体"/>
          <w:spacing w:val="-12"/>
          <w:lang w:eastAsia="zh-CN"/>
        </w:rPr>
        <w:t>风，它都能经受得住，还会依然坚韧挺拔。”通过描写竹子来传达诗人不随波逐流的高尚品格，</w:t>
      </w:r>
      <w:r>
        <w:rPr>
          <w:rFonts w:ascii="宋体" w:eastAsia="宋体" w:hAnsi="宋体" w:cs="宋体"/>
          <w:spacing w:val="7"/>
          <w:lang w:eastAsia="zh-CN"/>
        </w:rPr>
        <w:t xml:space="preserve"> </w:t>
      </w:r>
      <w:r>
        <w:rPr>
          <w:rFonts w:ascii="宋体" w:eastAsia="宋体" w:hAnsi="宋体" w:cs="宋体"/>
          <w:spacing w:val="-12"/>
          <w:lang w:eastAsia="zh-CN"/>
        </w:rPr>
        <w:t>符合“描写客观事物”“寄托、传达作者的某种感情、抱负和志趣”,符合定义。综上，①②③</w:t>
      </w:r>
      <w:r>
        <w:rPr>
          <w:rFonts w:ascii="宋体" w:eastAsia="宋体" w:hAnsi="宋体" w:cs="宋体"/>
          <w:spacing w:val="7"/>
          <w:lang w:eastAsia="zh-CN"/>
        </w:rPr>
        <w:t xml:space="preserve">  </w:t>
      </w:r>
      <w:r>
        <w:rPr>
          <w:rFonts w:ascii="宋体" w:eastAsia="宋体" w:hAnsi="宋体" w:cs="宋体"/>
          <w:spacing w:val="-8"/>
          <w:lang w:eastAsia="zh-CN"/>
        </w:rPr>
        <w:t>均运用了托物言志手法。故正确答案为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1BAB33C5" w14:textId="77777777" w:rsidR="002D50A1" w:rsidRDefault="002D50A1" w:rsidP="002D50A1">
      <w:pPr>
        <w:spacing w:line="302" w:lineRule="auto"/>
        <w:rPr>
          <w:rFonts w:ascii="宋体" w:eastAsia="宋体" w:hAnsi="宋体" w:cs="宋体" w:hint="eastAsia"/>
          <w:lang w:eastAsia="zh-CN"/>
        </w:rPr>
        <w:sectPr w:rsidR="002D50A1" w:rsidSect="002D50A1">
          <w:footerReference w:type="default" r:id="rId279"/>
          <w:pgSz w:w="10340" w:h="14570"/>
          <w:pgMar w:top="400" w:right="730" w:bottom="629" w:left="409" w:header="0" w:footer="370" w:gutter="0"/>
          <w:cols w:space="720"/>
        </w:sectPr>
      </w:pPr>
    </w:p>
    <w:p w14:paraId="11EDD9E5" w14:textId="77777777" w:rsidR="002D50A1" w:rsidRDefault="002D50A1" w:rsidP="002D50A1">
      <w:pPr>
        <w:pStyle w:val="ae"/>
        <w:spacing w:before="298" w:line="302" w:lineRule="auto"/>
        <w:ind w:right="851" w:firstLine="379"/>
        <w:jc w:val="both"/>
        <w:rPr>
          <w:rFonts w:ascii="宋体" w:eastAsia="宋体" w:hAnsi="宋体" w:cs="宋体" w:hint="eastAsia"/>
          <w:sz w:val="22"/>
          <w:szCs w:val="22"/>
          <w:lang w:eastAsia="zh-CN"/>
        </w:rPr>
      </w:pPr>
      <w:r>
        <w:rPr>
          <w:noProof/>
        </w:rPr>
        <w:lastRenderedPageBreak/>
        <w:drawing>
          <wp:anchor distT="0" distB="0" distL="0" distR="0" simplePos="0" relativeHeight="251834368" behindDoc="0" locked="0" layoutInCell="0" allowOverlap="1" wp14:anchorId="6B055A01" wp14:editId="475ACE27">
            <wp:simplePos x="0" y="0"/>
            <wp:positionH relativeFrom="page">
              <wp:posOffset>5784215</wp:posOffset>
            </wp:positionH>
            <wp:positionV relativeFrom="page">
              <wp:posOffset>400050</wp:posOffset>
            </wp:positionV>
            <wp:extent cx="495300" cy="508000"/>
            <wp:effectExtent l="0" t="0" r="0" b="0"/>
            <wp:wrapNone/>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280"/>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27.【答案】</w:t>
      </w:r>
      <w:r>
        <w:rPr>
          <w:spacing w:val="-19"/>
          <w:sz w:val="22"/>
          <w:szCs w:val="22"/>
          <w:lang w:eastAsia="zh-CN"/>
        </w:rPr>
        <w:t>B</w:t>
      </w:r>
      <w:r>
        <w:rPr>
          <w:spacing w:val="-31"/>
          <w:sz w:val="22"/>
          <w:szCs w:val="22"/>
          <w:lang w:eastAsia="zh-CN"/>
        </w:rPr>
        <w:t xml:space="preserve"> </w:t>
      </w:r>
      <w:r>
        <w:rPr>
          <w:rFonts w:ascii="宋体" w:eastAsia="宋体" w:hAnsi="宋体" w:cs="宋体"/>
          <w:spacing w:val="-19"/>
          <w:sz w:val="22"/>
          <w:szCs w:val="22"/>
          <w:lang w:eastAsia="zh-CN"/>
        </w:rPr>
        <w:t>。第一步：找出定义关键词。“利用生物医学技术</w:t>
      </w:r>
      <w:r>
        <w:rPr>
          <w:rFonts w:ascii="宋体" w:eastAsia="宋体" w:hAnsi="宋体" w:cs="宋体"/>
          <w:spacing w:val="-20"/>
          <w:sz w:val="22"/>
          <w:szCs w:val="22"/>
          <w:lang w:eastAsia="zh-CN"/>
        </w:rPr>
        <w:t>、智能技术、神经科学技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术、信息技术和纳米技术等高新技术手段使健康人类的机体功能或能力超出其正常范围”</w:t>
      </w:r>
      <w:r>
        <w:rPr>
          <w:rFonts w:ascii="宋体" w:eastAsia="宋体" w:hAnsi="宋体" w:cs="宋体"/>
          <w:spacing w:val="-20"/>
          <w:sz w:val="22"/>
          <w:szCs w:val="22"/>
          <w:lang w:eastAsia="zh-CN"/>
        </w:rPr>
        <w:t>“使</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人类的样貌、寿命、人格、认知和行为等能力发生根本性变化并具有全新能力的一种技术手</w:t>
      </w:r>
    </w:p>
    <w:p w14:paraId="6CCCEB0C" w14:textId="77777777" w:rsidR="002D50A1" w:rsidRDefault="002D50A1" w:rsidP="002D50A1">
      <w:pPr>
        <w:spacing w:before="5" w:line="301" w:lineRule="auto"/>
        <w:ind w:right="770"/>
        <w:jc w:val="both"/>
        <w:rPr>
          <w:rFonts w:ascii="宋体" w:eastAsia="宋体" w:hAnsi="宋体" w:cs="宋体" w:hint="eastAsia"/>
          <w:sz w:val="22"/>
          <w:szCs w:val="22"/>
          <w:lang w:eastAsia="zh-CN"/>
        </w:rPr>
      </w:pPr>
      <w:r>
        <w:rPr>
          <w:rFonts w:ascii="宋体" w:eastAsia="宋体" w:hAnsi="宋体" w:cs="宋体"/>
          <w:spacing w:val="-18"/>
          <w:sz w:val="22"/>
          <w:szCs w:val="22"/>
          <w:lang w:eastAsia="zh-CN"/>
        </w:rPr>
        <w:t>段”。第二步：逐一分析选项。</w:t>
      </w:r>
      <w:r>
        <w:rPr>
          <w:rFonts w:ascii="Times New Roman" w:eastAsia="Times New Roman" w:hAnsi="Times New Roman" w:cs="Times New Roman"/>
          <w:spacing w:val="-18"/>
          <w:sz w:val="22"/>
          <w:szCs w:val="22"/>
          <w:lang w:eastAsia="zh-CN"/>
        </w:rPr>
        <w:t xml:space="preserve">A </w:t>
      </w:r>
      <w:r>
        <w:rPr>
          <w:rFonts w:ascii="仿宋" w:eastAsia="仿宋" w:hAnsi="仿宋" w:cs="仿宋"/>
          <w:spacing w:val="-18"/>
          <w:sz w:val="22"/>
          <w:szCs w:val="22"/>
          <w:lang w:eastAsia="zh-CN"/>
        </w:rPr>
        <w:t>项 ，</w:t>
      </w:r>
      <w:r>
        <w:rPr>
          <w:rFonts w:ascii="宋体" w:eastAsia="宋体" w:hAnsi="宋体" w:cs="宋体"/>
          <w:spacing w:val="-18"/>
          <w:sz w:val="22"/>
          <w:szCs w:val="22"/>
          <w:lang w:eastAsia="zh-CN"/>
        </w:rPr>
        <w:t>演员张某用药剂延缓衰老，符</w:t>
      </w:r>
      <w:r>
        <w:rPr>
          <w:rFonts w:ascii="宋体" w:eastAsia="宋体" w:hAnsi="宋体" w:cs="宋体"/>
          <w:spacing w:val="-19"/>
          <w:sz w:val="22"/>
          <w:szCs w:val="22"/>
          <w:lang w:eastAsia="zh-CN"/>
        </w:rPr>
        <w:t>合“利用生物医学技术、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智能技术、神经科学技术、信息技术和纳米技术等高新技术手段使健康人类的机体功能或能力</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超出其正常范围”“使人类的样貌、寿命、人格、认知和行为等能力发生根本性变化并</w:t>
      </w:r>
      <w:r>
        <w:rPr>
          <w:rFonts w:ascii="宋体" w:eastAsia="宋体" w:hAnsi="宋体" w:cs="宋体"/>
          <w:spacing w:val="-20"/>
          <w:sz w:val="22"/>
          <w:szCs w:val="22"/>
          <w:lang w:eastAsia="zh-CN"/>
        </w:rPr>
        <w:t>具有全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新能力的一种技术手段”,符合定义，排除。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项，医生建议老刘去做心脏搭桥手术，说明老</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刘的心脏出现了问题，老刘并不是健康人类，不符合“利用生物医学技术、智能技</w:t>
      </w:r>
      <w:r>
        <w:rPr>
          <w:rFonts w:ascii="宋体" w:eastAsia="宋体" w:hAnsi="宋体" w:cs="宋体"/>
          <w:spacing w:val="-20"/>
          <w:sz w:val="22"/>
          <w:szCs w:val="22"/>
          <w:lang w:eastAsia="zh-CN"/>
        </w:rPr>
        <w:t>术、神经科</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学技术、信息技术和纳米技术等高新技术手段使健康人类的机体功能或能力超出其正常范围”,</w:t>
      </w:r>
    </w:p>
    <w:p w14:paraId="0C6228CB" w14:textId="77777777" w:rsidR="002D50A1" w:rsidRDefault="002D50A1" w:rsidP="002D50A1">
      <w:pPr>
        <w:spacing w:before="1" w:line="302" w:lineRule="auto"/>
        <w:ind w:right="829"/>
        <w:jc w:val="both"/>
        <w:rPr>
          <w:rFonts w:ascii="宋体" w:eastAsia="宋体" w:hAnsi="宋体" w:cs="宋体" w:hint="eastAsia"/>
          <w:sz w:val="22"/>
          <w:szCs w:val="22"/>
          <w:lang w:eastAsia="zh-CN"/>
        </w:rPr>
      </w:pPr>
      <w:r>
        <w:rPr>
          <w:noProof/>
        </w:rPr>
        <w:drawing>
          <wp:anchor distT="0" distB="0" distL="0" distR="0" simplePos="0" relativeHeight="251833344" behindDoc="0" locked="0" layoutInCell="1" allowOverlap="1" wp14:anchorId="01A37654" wp14:editId="76FF24EB">
            <wp:simplePos x="0" y="0"/>
            <wp:positionH relativeFrom="column">
              <wp:posOffset>5282565</wp:posOffset>
            </wp:positionH>
            <wp:positionV relativeFrom="paragraph">
              <wp:posOffset>1570355</wp:posOffset>
            </wp:positionV>
            <wp:extent cx="501650" cy="508000"/>
            <wp:effectExtent l="0" t="0" r="0" b="0"/>
            <wp:wrapNone/>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281"/>
                    <a:stretch>
                      <a:fillRect/>
                    </a:stretch>
                  </pic:blipFill>
                  <pic:spPr>
                    <a:xfrm>
                      <a:off x="0" y="0"/>
                      <a:ext cx="501700" cy="507932"/>
                    </a:xfrm>
                    <a:prstGeom prst="rect">
                      <a:avLst/>
                    </a:prstGeom>
                  </pic:spPr>
                </pic:pic>
              </a:graphicData>
            </a:graphic>
          </wp:anchor>
        </w:drawing>
      </w:r>
      <w:r>
        <w:rPr>
          <w:rFonts w:ascii="宋体" w:eastAsia="宋体" w:hAnsi="宋体" w:cs="宋体"/>
          <w:spacing w:val="-18"/>
          <w:sz w:val="22"/>
          <w:szCs w:val="22"/>
          <w:lang w:eastAsia="zh-CN"/>
        </w:rPr>
        <w:t>不符合定义，当选。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项，医生将传感器植入老城大脑提高其记忆力，符</w:t>
      </w:r>
      <w:r>
        <w:rPr>
          <w:rFonts w:ascii="宋体" w:eastAsia="宋体" w:hAnsi="宋体" w:cs="宋体"/>
          <w:spacing w:val="-19"/>
          <w:sz w:val="22"/>
          <w:szCs w:val="22"/>
          <w:lang w:eastAsia="zh-CN"/>
        </w:rPr>
        <w:t>合“利用生物医学技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术、智能技术、神经科学技术、信息技术和纳米技术等高新技术手段使健康人类的机体</w:t>
      </w:r>
      <w:r>
        <w:rPr>
          <w:rFonts w:ascii="宋体" w:eastAsia="宋体" w:hAnsi="宋体" w:cs="宋体"/>
          <w:spacing w:val="-20"/>
          <w:sz w:val="22"/>
          <w:szCs w:val="22"/>
          <w:lang w:eastAsia="zh-CN"/>
        </w:rPr>
        <w:t>功能或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能力超出其正常范围”“使人类的样貌、寿命、人格、认知和行为等能力发生根本性变化并具</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有全新能力的一种技术手段”,符合定义，排除。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项，小王服用药物增加身高，符合“利用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生物医学技术、智能技术、神经科学技术、信息技术和纳米技术等高新技术手段使健康人类的</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机体功能或能力超出其正常范围”“使人类的样貌、寿命、人格、认知和行为等能力发生根本</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性变化并具有全新能力的一种技术手段”,符合</w:t>
      </w:r>
      <w:r>
        <w:rPr>
          <w:rFonts w:ascii="宋体" w:eastAsia="宋体" w:hAnsi="宋体" w:cs="宋体"/>
          <w:spacing w:val="-19"/>
          <w:sz w:val="22"/>
          <w:szCs w:val="22"/>
          <w:lang w:eastAsia="zh-CN"/>
        </w:rPr>
        <w:t>定义，排除。本题为选非题，故正确答案为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2CC3A9EC" w14:textId="77777777" w:rsidR="002D50A1" w:rsidRDefault="002D50A1" w:rsidP="002D50A1">
      <w:pPr>
        <w:pStyle w:val="ae"/>
        <w:spacing w:before="39" w:line="316" w:lineRule="auto"/>
        <w:ind w:right="860" w:firstLine="379"/>
        <w:jc w:val="both"/>
        <w:rPr>
          <w:rFonts w:ascii="宋体" w:eastAsia="宋体" w:hAnsi="宋体" w:cs="宋体" w:hint="eastAsia"/>
          <w:lang w:eastAsia="zh-CN"/>
        </w:rPr>
      </w:pPr>
      <w:r>
        <w:rPr>
          <w:rFonts w:ascii="黑体" w:eastAsia="黑体" w:hAnsi="黑体" w:cs="黑体"/>
          <w:spacing w:val="-10"/>
          <w:lang w:eastAsia="zh-CN"/>
        </w:rPr>
        <w:t>28.【答案】</w:t>
      </w:r>
      <w:r>
        <w:rPr>
          <w:spacing w:val="-10"/>
          <w:lang w:eastAsia="zh-CN"/>
        </w:rPr>
        <w:t>B</w:t>
      </w:r>
      <w:r>
        <w:rPr>
          <w:spacing w:val="-16"/>
          <w:lang w:eastAsia="zh-CN"/>
        </w:rPr>
        <w:t xml:space="preserve"> </w:t>
      </w:r>
      <w:r>
        <w:rPr>
          <w:rFonts w:ascii="宋体" w:eastAsia="宋体" w:hAnsi="宋体" w:cs="宋体"/>
          <w:spacing w:val="-10"/>
          <w:lang w:eastAsia="zh-CN"/>
        </w:rPr>
        <w:t>。第一步：找出定义关键词。“观察者知觉到某个物体在运动，而实际上这</w:t>
      </w:r>
      <w:r>
        <w:rPr>
          <w:rFonts w:ascii="宋体" w:eastAsia="宋体" w:hAnsi="宋体" w:cs="宋体"/>
          <w:lang w:eastAsia="zh-CN"/>
        </w:rPr>
        <w:t xml:space="preserve"> </w:t>
      </w:r>
      <w:r>
        <w:rPr>
          <w:rFonts w:ascii="宋体" w:eastAsia="宋体" w:hAnsi="宋体" w:cs="宋体"/>
          <w:spacing w:val="-14"/>
          <w:lang w:eastAsia="zh-CN"/>
        </w:rPr>
        <w:t>个物体没有发生空间移动”“由于其他物体的运动，使得被观察的物体看起来好像在运动”。第</w:t>
      </w:r>
      <w:r>
        <w:rPr>
          <w:rFonts w:ascii="宋体" w:eastAsia="宋体" w:hAnsi="宋体" w:cs="宋体"/>
          <w:spacing w:val="10"/>
          <w:lang w:eastAsia="zh-CN"/>
        </w:rPr>
        <w:t xml:space="preserve"> </w:t>
      </w:r>
      <w:r>
        <w:rPr>
          <w:rFonts w:ascii="宋体" w:eastAsia="宋体" w:hAnsi="宋体" w:cs="宋体"/>
          <w:spacing w:val="-9"/>
          <w:lang w:eastAsia="zh-CN"/>
        </w:rPr>
        <w:t>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项，夜空中月亮旁边的云彩在移动，人会觉得像是月亮在走，即月亮</w:t>
      </w:r>
      <w:r>
        <w:rPr>
          <w:rFonts w:ascii="宋体" w:eastAsia="宋体" w:hAnsi="宋体" w:cs="宋体"/>
          <w:spacing w:val="11"/>
          <w:lang w:eastAsia="zh-CN"/>
        </w:rPr>
        <w:t xml:space="preserve"> </w:t>
      </w:r>
      <w:r>
        <w:rPr>
          <w:rFonts w:ascii="宋体" w:eastAsia="宋体" w:hAnsi="宋体" w:cs="宋体"/>
          <w:spacing w:val="-9"/>
          <w:lang w:eastAsia="zh-CN"/>
        </w:rPr>
        <w:t>没有发生移动，是云彩的运动使得月亮看起来好像在运动，符合“观察者知觉到某</w:t>
      </w:r>
      <w:r>
        <w:rPr>
          <w:rFonts w:ascii="宋体" w:eastAsia="宋体" w:hAnsi="宋体" w:cs="宋体"/>
          <w:spacing w:val="-10"/>
          <w:lang w:eastAsia="zh-CN"/>
        </w:rPr>
        <w:t>个物体在运</w:t>
      </w:r>
      <w:r>
        <w:rPr>
          <w:rFonts w:ascii="宋体" w:eastAsia="宋体" w:hAnsi="宋体" w:cs="宋体"/>
          <w:lang w:eastAsia="zh-CN"/>
        </w:rPr>
        <w:t xml:space="preserve"> </w:t>
      </w:r>
      <w:r>
        <w:rPr>
          <w:rFonts w:ascii="宋体" w:eastAsia="宋体" w:hAnsi="宋体" w:cs="宋体"/>
          <w:spacing w:val="-9"/>
          <w:lang w:eastAsia="zh-CN"/>
        </w:rPr>
        <w:t>动，而实际上这个物体没有发生空间移动”“由于其他物体的运动，使得被观察的物</w:t>
      </w:r>
      <w:r>
        <w:rPr>
          <w:rFonts w:ascii="宋体" w:eastAsia="宋体" w:hAnsi="宋体" w:cs="宋体"/>
          <w:spacing w:val="-10"/>
          <w:lang w:eastAsia="zh-CN"/>
        </w:rPr>
        <w:t>体看起来</w:t>
      </w:r>
      <w:r>
        <w:rPr>
          <w:rFonts w:ascii="宋体" w:eastAsia="宋体" w:hAnsi="宋体" w:cs="宋体"/>
          <w:lang w:eastAsia="zh-CN"/>
        </w:rPr>
        <w:t xml:space="preserve"> </w:t>
      </w:r>
      <w:r>
        <w:rPr>
          <w:rFonts w:ascii="宋体" w:eastAsia="宋体" w:hAnsi="宋体" w:cs="宋体"/>
          <w:spacing w:val="-6"/>
          <w:lang w:eastAsia="zh-CN"/>
        </w:rPr>
        <w:t>好像在运动”,符合定义，排除。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项，没有月光的夜晚，星星好像在闪动，只是光的折射现</w:t>
      </w:r>
      <w:r>
        <w:rPr>
          <w:rFonts w:ascii="宋体" w:eastAsia="宋体" w:hAnsi="宋体" w:cs="宋体"/>
          <w:spacing w:val="1"/>
          <w:lang w:eastAsia="zh-CN"/>
        </w:rPr>
        <w:t xml:space="preserve"> </w:t>
      </w:r>
      <w:r>
        <w:rPr>
          <w:rFonts w:ascii="宋体" w:eastAsia="宋体" w:hAnsi="宋体" w:cs="宋体"/>
          <w:spacing w:val="-9"/>
          <w:lang w:eastAsia="zh-CN"/>
        </w:rPr>
        <w:t>象，并没有其他物体在运动，不符合“由于其他物体的运动，使得被观察的物体看起来好像在</w:t>
      </w:r>
      <w:r>
        <w:rPr>
          <w:rFonts w:ascii="宋体" w:eastAsia="宋体" w:hAnsi="宋体" w:cs="宋体"/>
          <w:lang w:eastAsia="zh-CN"/>
        </w:rPr>
        <w:t xml:space="preserve"> </w:t>
      </w:r>
      <w:r>
        <w:rPr>
          <w:rFonts w:ascii="宋体" w:eastAsia="宋体" w:hAnsi="宋体" w:cs="宋体"/>
          <w:spacing w:val="-6"/>
          <w:lang w:eastAsia="zh-CN"/>
        </w:rPr>
        <w:t>运动”,不符合定义，当选。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项，坐在静止的火车上，旁边火车的开动会让人觉得自己乘坐</w:t>
      </w:r>
      <w:r>
        <w:rPr>
          <w:rFonts w:ascii="宋体" w:eastAsia="宋体" w:hAnsi="宋体" w:cs="宋体"/>
          <w:spacing w:val="2"/>
          <w:lang w:eastAsia="zh-CN"/>
        </w:rPr>
        <w:t xml:space="preserve"> </w:t>
      </w:r>
      <w:r>
        <w:rPr>
          <w:rFonts w:ascii="宋体" w:eastAsia="宋体" w:hAnsi="宋体" w:cs="宋体"/>
          <w:spacing w:val="-9"/>
          <w:lang w:eastAsia="zh-CN"/>
        </w:rPr>
        <w:t>的这列火车开动了，即自己乘坐的火车并没有运动，是旁边火车的开动使得自己乘</w:t>
      </w:r>
      <w:r>
        <w:rPr>
          <w:rFonts w:ascii="宋体" w:eastAsia="宋体" w:hAnsi="宋体" w:cs="宋体"/>
          <w:spacing w:val="-10"/>
          <w:lang w:eastAsia="zh-CN"/>
        </w:rPr>
        <w:t>坐的这列火</w:t>
      </w:r>
      <w:r>
        <w:rPr>
          <w:rFonts w:ascii="宋体" w:eastAsia="宋体" w:hAnsi="宋体" w:cs="宋体"/>
          <w:lang w:eastAsia="zh-CN"/>
        </w:rPr>
        <w:t xml:space="preserve"> </w:t>
      </w:r>
      <w:r>
        <w:rPr>
          <w:rFonts w:ascii="宋体" w:eastAsia="宋体" w:hAnsi="宋体" w:cs="宋体"/>
          <w:spacing w:val="-9"/>
          <w:lang w:eastAsia="zh-CN"/>
        </w:rPr>
        <w:t>车看起来好像在运动，符合“观察者知觉到某个物体在运动，而实际上这个物体没有发生空间</w:t>
      </w:r>
    </w:p>
    <w:p w14:paraId="695A82B9" w14:textId="77777777" w:rsidR="002D50A1" w:rsidRDefault="002D50A1" w:rsidP="002D50A1">
      <w:pPr>
        <w:spacing w:before="2" w:line="318" w:lineRule="auto"/>
        <w:ind w:right="775"/>
        <w:jc w:val="both"/>
        <w:rPr>
          <w:rFonts w:ascii="宋体" w:eastAsia="宋体" w:hAnsi="宋体" w:cs="宋体" w:hint="eastAsia"/>
          <w:lang w:eastAsia="zh-CN"/>
        </w:rPr>
      </w:pPr>
      <w:r>
        <w:rPr>
          <w:noProof/>
        </w:rPr>
        <w:drawing>
          <wp:anchor distT="0" distB="0" distL="0" distR="0" simplePos="0" relativeHeight="251832320" behindDoc="1" locked="0" layoutInCell="1" allowOverlap="1" wp14:anchorId="35383240" wp14:editId="47EC8F66">
            <wp:simplePos x="0" y="0"/>
            <wp:positionH relativeFrom="column">
              <wp:posOffset>5282565</wp:posOffset>
            </wp:positionH>
            <wp:positionV relativeFrom="paragraph">
              <wp:posOffset>1106170</wp:posOffset>
            </wp:positionV>
            <wp:extent cx="495300" cy="508000"/>
            <wp:effectExtent l="0" t="0" r="0" b="0"/>
            <wp:wrapNone/>
            <wp:docPr id="1698" name="IM 1698"/>
            <wp:cNvGraphicFramePr/>
            <a:graphic xmlns:a="http://schemas.openxmlformats.org/drawingml/2006/main">
              <a:graphicData uri="http://schemas.openxmlformats.org/drawingml/2006/picture">
                <pic:pic xmlns:pic="http://schemas.openxmlformats.org/drawingml/2006/picture">
                  <pic:nvPicPr>
                    <pic:cNvPr id="1698" name="IM 1698"/>
                    <pic:cNvPicPr/>
                  </pic:nvPicPr>
                  <pic:blipFill>
                    <a:blip r:embed="rId282"/>
                    <a:stretch>
                      <a:fillRect/>
                    </a:stretch>
                  </pic:blipFill>
                  <pic:spPr>
                    <a:xfrm>
                      <a:off x="0" y="0"/>
                      <a:ext cx="495331" cy="508024"/>
                    </a:xfrm>
                    <a:prstGeom prst="rect">
                      <a:avLst/>
                    </a:prstGeom>
                  </pic:spPr>
                </pic:pic>
              </a:graphicData>
            </a:graphic>
          </wp:anchor>
        </w:drawing>
      </w:r>
      <w:r>
        <w:rPr>
          <w:rFonts w:ascii="宋体" w:eastAsia="宋体" w:hAnsi="宋体" w:cs="宋体"/>
          <w:spacing w:val="-14"/>
          <w:lang w:eastAsia="zh-CN"/>
        </w:rPr>
        <w:t>移动”“由于其他物体的运动，使得被观察的物体看起</w:t>
      </w:r>
      <w:r>
        <w:rPr>
          <w:rFonts w:ascii="宋体" w:eastAsia="宋体" w:hAnsi="宋体" w:cs="宋体"/>
          <w:spacing w:val="-15"/>
          <w:lang w:eastAsia="zh-CN"/>
        </w:rPr>
        <w:t>来好像在运动”,符合定义，排除。</w:t>
      </w:r>
      <w:r>
        <w:rPr>
          <w:rFonts w:ascii="Times New Roman" w:eastAsia="Times New Roman" w:hAnsi="Times New Roman" w:cs="Times New Roman"/>
          <w:spacing w:val="-15"/>
          <w:lang w:eastAsia="zh-CN"/>
        </w:rPr>
        <w:t xml:space="preserve">D </w:t>
      </w:r>
      <w:r>
        <w:rPr>
          <w:rFonts w:ascii="楷体" w:eastAsia="楷体" w:hAnsi="楷体" w:cs="楷体"/>
          <w:spacing w:val="-15"/>
          <w:lang w:eastAsia="zh-CN"/>
        </w:rPr>
        <w:t>项</w:t>
      </w:r>
      <w:r>
        <w:rPr>
          <w:rFonts w:ascii="楷体" w:eastAsia="楷体" w:hAnsi="楷体" w:cs="楷体"/>
          <w:spacing w:val="-55"/>
          <w:lang w:eastAsia="zh-CN"/>
        </w:rPr>
        <w:t xml:space="preserve"> </w:t>
      </w:r>
      <w:r>
        <w:rPr>
          <w:rFonts w:ascii="楷体" w:eastAsia="楷体" w:hAnsi="楷体" w:cs="楷体"/>
          <w:spacing w:val="-15"/>
          <w:lang w:eastAsia="zh-CN"/>
        </w:rPr>
        <w:t>，</w:t>
      </w:r>
      <w:r>
        <w:rPr>
          <w:rFonts w:ascii="楷体" w:eastAsia="楷体" w:hAnsi="楷体" w:cs="楷体"/>
          <w:lang w:eastAsia="zh-CN"/>
        </w:rPr>
        <w:t xml:space="preserve"> </w:t>
      </w:r>
      <w:r>
        <w:rPr>
          <w:rFonts w:ascii="宋体" w:eastAsia="宋体" w:hAnsi="宋体" w:cs="宋体"/>
          <w:spacing w:val="-9"/>
          <w:lang w:eastAsia="zh-CN"/>
        </w:rPr>
        <w:t>将框左右移动且小球保持静止，而观众觉得是小球在静止的框中移动，即小球本身并未发生移</w:t>
      </w:r>
      <w:r>
        <w:rPr>
          <w:rFonts w:ascii="宋体" w:eastAsia="宋体" w:hAnsi="宋体" w:cs="宋体"/>
          <w:lang w:eastAsia="zh-CN"/>
        </w:rPr>
        <w:t xml:space="preserve">  </w:t>
      </w:r>
      <w:r>
        <w:rPr>
          <w:rFonts w:ascii="宋体" w:eastAsia="宋体" w:hAnsi="宋体" w:cs="宋体"/>
          <w:spacing w:val="-9"/>
          <w:lang w:eastAsia="zh-CN"/>
        </w:rPr>
        <w:t>动，是框的移动使得小球看起来像是在运动，符合“观察者知觉到某个物体在运动，</w:t>
      </w:r>
      <w:r>
        <w:rPr>
          <w:rFonts w:ascii="宋体" w:eastAsia="宋体" w:hAnsi="宋体" w:cs="宋体"/>
          <w:spacing w:val="-10"/>
          <w:lang w:eastAsia="zh-CN"/>
        </w:rPr>
        <w:t>而实际上</w:t>
      </w:r>
      <w:r>
        <w:rPr>
          <w:rFonts w:ascii="宋体" w:eastAsia="宋体" w:hAnsi="宋体" w:cs="宋体"/>
          <w:lang w:eastAsia="zh-CN"/>
        </w:rPr>
        <w:t xml:space="preserve">  </w:t>
      </w:r>
      <w:r>
        <w:rPr>
          <w:rFonts w:ascii="宋体" w:eastAsia="宋体" w:hAnsi="宋体" w:cs="宋体"/>
          <w:spacing w:val="-10"/>
          <w:lang w:eastAsia="zh-CN"/>
        </w:rPr>
        <w:t>这个物体没有发生空间移动”“由于其他物体的运动，使得被观察的物体看起来好像</w:t>
      </w:r>
      <w:r>
        <w:rPr>
          <w:rFonts w:ascii="宋体" w:eastAsia="宋体" w:hAnsi="宋体" w:cs="宋体"/>
          <w:spacing w:val="-11"/>
          <w:lang w:eastAsia="zh-CN"/>
        </w:rPr>
        <w:t>在运动”,</w:t>
      </w:r>
      <w:r>
        <w:rPr>
          <w:rFonts w:ascii="宋体" w:eastAsia="宋体" w:hAnsi="宋体" w:cs="宋体"/>
          <w:lang w:eastAsia="zh-CN"/>
        </w:rPr>
        <w:t xml:space="preserve"> </w:t>
      </w:r>
      <w:r>
        <w:rPr>
          <w:rFonts w:ascii="宋体" w:eastAsia="宋体" w:hAnsi="宋体" w:cs="宋体"/>
          <w:spacing w:val="-8"/>
          <w:lang w:eastAsia="zh-CN"/>
        </w:rPr>
        <w:t>符合定义，排除。本题为选非题，故正确答案为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055D1B1" w14:textId="77777777" w:rsidR="002D50A1" w:rsidRDefault="002D50A1" w:rsidP="002D50A1">
      <w:pPr>
        <w:spacing w:before="10" w:line="294" w:lineRule="auto"/>
        <w:ind w:right="770" w:firstLine="379"/>
        <w:jc w:val="both"/>
        <w:rPr>
          <w:rFonts w:ascii="宋体" w:eastAsia="宋体" w:hAnsi="宋体" w:cs="宋体" w:hint="eastAsia"/>
          <w:sz w:val="22"/>
          <w:szCs w:val="22"/>
          <w:lang w:eastAsia="zh-CN"/>
        </w:rPr>
      </w:pPr>
      <w:r>
        <w:rPr>
          <w:rFonts w:ascii="黑体" w:eastAsia="黑体" w:hAnsi="黑体" w:cs="黑体"/>
          <w:spacing w:val="-26"/>
          <w:sz w:val="22"/>
          <w:szCs w:val="22"/>
          <w:lang w:eastAsia="zh-CN"/>
        </w:rPr>
        <w:t>29.【答案】</w:t>
      </w:r>
      <w:r>
        <w:rPr>
          <w:rFonts w:ascii="Times New Roman" w:eastAsia="Times New Roman" w:hAnsi="Times New Roman" w:cs="Times New Roman"/>
          <w:spacing w:val="-26"/>
          <w:sz w:val="22"/>
          <w:szCs w:val="22"/>
          <w:lang w:eastAsia="zh-CN"/>
        </w:rPr>
        <w:t>D</w:t>
      </w:r>
      <w:r>
        <w:rPr>
          <w:rFonts w:ascii="宋体" w:eastAsia="宋体" w:hAnsi="宋体" w:cs="宋体"/>
          <w:spacing w:val="-26"/>
          <w:sz w:val="22"/>
          <w:szCs w:val="22"/>
          <w:lang w:eastAsia="zh-CN"/>
        </w:rPr>
        <w:t>。第一步：找出定义关键词。镶嵌修辞法：“故意插入虚字、数目字、特定字、</w:t>
      </w:r>
      <w:r>
        <w:rPr>
          <w:rFonts w:ascii="宋体" w:eastAsia="宋体" w:hAnsi="宋体" w:cs="宋体"/>
          <w:spacing w:val="8"/>
          <w:sz w:val="22"/>
          <w:szCs w:val="22"/>
          <w:lang w:eastAsia="zh-CN"/>
        </w:rPr>
        <w:t xml:space="preserve"> </w:t>
      </w:r>
      <w:r>
        <w:rPr>
          <w:rFonts w:ascii="宋体" w:eastAsia="宋体" w:hAnsi="宋体" w:cs="宋体"/>
          <w:spacing w:val="-24"/>
          <w:sz w:val="22"/>
          <w:szCs w:val="22"/>
          <w:lang w:eastAsia="zh-CN"/>
        </w:rPr>
        <w:t>同义字、异文字，来拉长文句”。镶字：“用无关紧要的数目字或虚字穿插在字词间，以拉长文</w:t>
      </w:r>
      <w:r>
        <w:rPr>
          <w:rFonts w:ascii="宋体" w:eastAsia="宋体" w:hAnsi="宋体" w:cs="宋体"/>
          <w:spacing w:val="3"/>
          <w:sz w:val="22"/>
          <w:szCs w:val="22"/>
          <w:lang w:eastAsia="zh-CN"/>
        </w:rPr>
        <w:t xml:space="preserve">  </w:t>
      </w:r>
      <w:r>
        <w:rPr>
          <w:rFonts w:ascii="宋体" w:eastAsia="宋体" w:hAnsi="宋体" w:cs="宋体"/>
          <w:spacing w:val="-23"/>
          <w:sz w:val="22"/>
          <w:szCs w:val="22"/>
          <w:lang w:eastAsia="zh-CN"/>
        </w:rPr>
        <w:t>句”。第二步：逐一分析选项。</w:t>
      </w:r>
      <w:r>
        <w:rPr>
          <w:rFonts w:ascii="Times New Roman" w:eastAsia="Times New Roman" w:hAnsi="Times New Roman" w:cs="Times New Roman"/>
          <w:spacing w:val="-23"/>
          <w:sz w:val="22"/>
          <w:szCs w:val="22"/>
          <w:lang w:eastAsia="zh-CN"/>
        </w:rPr>
        <w:t xml:space="preserve">A </w:t>
      </w:r>
      <w:r>
        <w:rPr>
          <w:rFonts w:ascii="宋体" w:eastAsia="宋体" w:hAnsi="宋体" w:cs="宋体"/>
          <w:spacing w:val="-23"/>
          <w:sz w:val="22"/>
          <w:szCs w:val="22"/>
          <w:lang w:eastAsia="zh-CN"/>
        </w:rPr>
        <w:t>项，一不做，二不休，其中的“一”“二”</w:t>
      </w:r>
      <w:r>
        <w:rPr>
          <w:rFonts w:ascii="宋体" w:eastAsia="宋体" w:hAnsi="宋体" w:cs="宋体"/>
          <w:spacing w:val="-24"/>
          <w:sz w:val="22"/>
          <w:szCs w:val="22"/>
          <w:lang w:eastAsia="zh-CN"/>
        </w:rPr>
        <w:t>属于无关紧要的数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目字，符合“用无关紧要的数目字</w:t>
      </w:r>
      <w:r>
        <w:rPr>
          <w:rFonts w:ascii="宋体" w:eastAsia="宋体" w:hAnsi="宋体" w:cs="宋体"/>
          <w:spacing w:val="-16"/>
          <w:sz w:val="22"/>
          <w:szCs w:val="22"/>
          <w:lang w:eastAsia="zh-CN"/>
        </w:rPr>
        <w:lastRenderedPageBreak/>
        <w:t>或虚字穿插在字词间，以拉长文句”,符合定义，排除。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9"/>
          <w:sz w:val="22"/>
          <w:szCs w:val="22"/>
          <w:lang w:eastAsia="zh-CN"/>
        </w:rPr>
        <w:t>项，一丝一毫中的“一”属于无关紧要的数目字，符合“用无关紧要的数目字或虚字穿插在字</w:t>
      </w:r>
    </w:p>
    <w:p w14:paraId="075A4F04" w14:textId="77777777" w:rsidR="002D50A1" w:rsidRDefault="002D50A1" w:rsidP="002D50A1">
      <w:pPr>
        <w:spacing w:line="294" w:lineRule="auto"/>
        <w:rPr>
          <w:rFonts w:ascii="宋体" w:eastAsia="宋体" w:hAnsi="宋体" w:cs="宋体" w:hint="eastAsia"/>
          <w:sz w:val="22"/>
          <w:szCs w:val="22"/>
          <w:lang w:eastAsia="zh-CN"/>
        </w:rPr>
        <w:sectPr w:rsidR="002D50A1" w:rsidSect="002D50A1">
          <w:footerReference w:type="default" r:id="rId283"/>
          <w:pgSz w:w="10340" w:h="14570"/>
          <w:pgMar w:top="400" w:right="439" w:bottom="669" w:left="789" w:header="0" w:footer="410" w:gutter="0"/>
          <w:cols w:space="720"/>
        </w:sectPr>
      </w:pPr>
    </w:p>
    <w:p w14:paraId="2E960C85" w14:textId="77777777" w:rsidR="002D50A1" w:rsidRDefault="002D50A1" w:rsidP="002D50A1">
      <w:pPr>
        <w:pStyle w:val="ae"/>
        <w:spacing w:line="274" w:lineRule="auto"/>
        <w:rPr>
          <w:lang w:eastAsia="zh-CN"/>
        </w:rPr>
      </w:pPr>
    </w:p>
    <w:p w14:paraId="4D6B0968" w14:textId="77777777" w:rsidR="002D50A1" w:rsidRDefault="002D50A1" w:rsidP="002D50A1">
      <w:pPr>
        <w:spacing w:before="71" w:line="294" w:lineRule="auto"/>
        <w:ind w:left="109" w:right="807"/>
        <w:jc w:val="both"/>
        <w:rPr>
          <w:rFonts w:ascii="宋体" w:eastAsia="宋体" w:hAnsi="宋体" w:cs="宋体" w:hint="eastAsia"/>
          <w:sz w:val="22"/>
          <w:szCs w:val="22"/>
          <w:lang w:eastAsia="zh-CN"/>
        </w:rPr>
      </w:pPr>
      <w:r>
        <w:rPr>
          <w:noProof/>
        </w:rPr>
        <w:drawing>
          <wp:anchor distT="0" distB="0" distL="0" distR="0" simplePos="0" relativeHeight="251835392" behindDoc="0" locked="0" layoutInCell="1" allowOverlap="1" wp14:anchorId="59462733" wp14:editId="735AC5FC">
            <wp:simplePos x="0" y="0"/>
            <wp:positionH relativeFrom="column">
              <wp:posOffset>5352415</wp:posOffset>
            </wp:positionH>
            <wp:positionV relativeFrom="paragraph">
              <wp:posOffset>1165860</wp:posOffset>
            </wp:positionV>
            <wp:extent cx="495300" cy="514350"/>
            <wp:effectExtent l="0" t="0" r="0" b="0"/>
            <wp:wrapNone/>
            <wp:docPr id="1700" name="IM 1700"/>
            <wp:cNvGraphicFramePr/>
            <a:graphic xmlns:a="http://schemas.openxmlformats.org/drawingml/2006/main">
              <a:graphicData uri="http://schemas.openxmlformats.org/drawingml/2006/picture">
                <pic:pic xmlns:pic="http://schemas.openxmlformats.org/drawingml/2006/picture">
                  <pic:nvPicPr>
                    <pic:cNvPr id="1700" name="IM 1700"/>
                    <pic:cNvPicPr/>
                  </pic:nvPicPr>
                  <pic:blipFill>
                    <a:blip r:embed="rId284"/>
                    <a:stretch>
                      <a:fillRect/>
                    </a:stretch>
                  </pic:blipFill>
                  <pic:spPr>
                    <a:xfrm>
                      <a:off x="0" y="0"/>
                      <a:ext cx="495331" cy="514408"/>
                    </a:xfrm>
                    <a:prstGeom prst="rect">
                      <a:avLst/>
                    </a:prstGeom>
                  </pic:spPr>
                </pic:pic>
              </a:graphicData>
            </a:graphic>
          </wp:anchor>
        </w:drawing>
      </w:r>
      <w:r>
        <w:rPr>
          <w:rFonts w:ascii="宋体" w:eastAsia="宋体" w:hAnsi="宋体" w:cs="宋体"/>
          <w:spacing w:val="-20"/>
          <w:sz w:val="22"/>
          <w:szCs w:val="22"/>
          <w:lang w:eastAsia="zh-CN"/>
        </w:rPr>
        <w:t>词间，以拉长文句”,符合定义，排除。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0"/>
          <w:sz w:val="22"/>
          <w:szCs w:val="22"/>
          <w:lang w:eastAsia="zh-CN"/>
        </w:rPr>
        <w:t>项，一干二净中的“一”“二”属于无关紧要的</w:t>
      </w:r>
      <w:r>
        <w:rPr>
          <w:rFonts w:ascii="宋体" w:eastAsia="宋体" w:hAnsi="宋体" w:cs="宋体"/>
          <w:spacing w:val="-21"/>
          <w:sz w:val="22"/>
          <w:szCs w:val="22"/>
          <w:lang w:eastAsia="zh-CN"/>
        </w:rPr>
        <w:t>数目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字，符合“用无关紧要的数目字或虚字穿插在字词间，以拉长</w:t>
      </w:r>
      <w:r>
        <w:rPr>
          <w:rFonts w:ascii="宋体" w:eastAsia="宋体" w:hAnsi="宋体" w:cs="宋体"/>
          <w:spacing w:val="-20"/>
          <w:sz w:val="22"/>
          <w:szCs w:val="22"/>
          <w:lang w:eastAsia="zh-CN"/>
        </w:rPr>
        <w:t>文句”,符合定义，排除。</w:t>
      </w:r>
      <w:r>
        <w:rPr>
          <w:rFonts w:ascii="Times New Roman" w:eastAsia="Times New Roman" w:hAnsi="Times New Roman" w:cs="Times New Roman"/>
          <w:spacing w:val="-20"/>
          <w:sz w:val="22"/>
          <w:szCs w:val="22"/>
          <w:lang w:eastAsia="zh-CN"/>
        </w:rPr>
        <w:t xml:space="preserve">D </w:t>
      </w:r>
      <w:r>
        <w:rPr>
          <w:rFonts w:ascii="楷体" w:eastAsia="楷体" w:hAnsi="楷体" w:cs="楷体"/>
          <w:spacing w:val="-20"/>
          <w:sz w:val="22"/>
          <w:szCs w:val="22"/>
          <w:lang w:eastAsia="zh-CN"/>
        </w:rPr>
        <w:t>项，</w:t>
      </w:r>
      <w:r>
        <w:rPr>
          <w:rFonts w:ascii="楷体" w:eastAsia="楷体" w:hAnsi="楷体" w:cs="楷体"/>
          <w:sz w:val="22"/>
          <w:szCs w:val="22"/>
          <w:lang w:eastAsia="zh-CN"/>
        </w:rPr>
        <w:t xml:space="preserve"> </w:t>
      </w:r>
      <w:r>
        <w:rPr>
          <w:rFonts w:ascii="宋体" w:eastAsia="宋体" w:hAnsi="宋体" w:cs="宋体"/>
          <w:spacing w:val="-19"/>
          <w:sz w:val="22"/>
          <w:szCs w:val="22"/>
          <w:lang w:eastAsia="zh-CN"/>
        </w:rPr>
        <w:t>东市买骏马，西市买鞍鞯，南市买辔头，北市买长鞭，没有用无关紧</w:t>
      </w:r>
      <w:r>
        <w:rPr>
          <w:rFonts w:ascii="宋体" w:eastAsia="宋体" w:hAnsi="宋体" w:cs="宋体"/>
          <w:spacing w:val="-20"/>
          <w:sz w:val="22"/>
          <w:szCs w:val="22"/>
          <w:lang w:eastAsia="zh-CN"/>
        </w:rPr>
        <w:t>要的数目字或虚字穿插在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字词间，不符合“用无关紧要的数目字或虚字穿插在字词</w:t>
      </w:r>
      <w:r>
        <w:rPr>
          <w:rFonts w:ascii="宋体" w:eastAsia="宋体" w:hAnsi="宋体" w:cs="宋体"/>
          <w:spacing w:val="-17"/>
          <w:sz w:val="22"/>
          <w:szCs w:val="22"/>
          <w:lang w:eastAsia="zh-CN"/>
        </w:rPr>
        <w:t>间，以拉长文句”,不符合定义，当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选。本题为选非题，故正确答案为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1E54B260" w14:textId="77777777" w:rsidR="002D50A1" w:rsidRDefault="002D50A1" w:rsidP="002D50A1">
      <w:pPr>
        <w:pStyle w:val="ae"/>
        <w:spacing w:before="73" w:line="308" w:lineRule="auto"/>
        <w:ind w:left="109" w:right="794" w:firstLine="409"/>
        <w:jc w:val="both"/>
        <w:rPr>
          <w:rFonts w:ascii="宋体" w:eastAsia="宋体" w:hAnsi="宋体" w:cs="宋体" w:hint="eastAsia"/>
          <w:lang w:eastAsia="zh-CN"/>
        </w:rPr>
      </w:pPr>
      <w:r>
        <w:rPr>
          <w:noProof/>
        </w:rPr>
        <w:drawing>
          <wp:anchor distT="0" distB="0" distL="0" distR="0" simplePos="0" relativeHeight="251836416" behindDoc="0" locked="0" layoutInCell="1" allowOverlap="1" wp14:anchorId="7C6A5B6A" wp14:editId="1741EFEA">
            <wp:simplePos x="0" y="0"/>
            <wp:positionH relativeFrom="column">
              <wp:posOffset>5346700</wp:posOffset>
            </wp:positionH>
            <wp:positionV relativeFrom="paragraph">
              <wp:posOffset>2523490</wp:posOffset>
            </wp:positionV>
            <wp:extent cx="495300" cy="508000"/>
            <wp:effectExtent l="0" t="0" r="0" b="0"/>
            <wp:wrapNone/>
            <wp:docPr id="1702" name="IM 1702"/>
            <wp:cNvGraphicFramePr/>
            <a:graphic xmlns:a="http://schemas.openxmlformats.org/drawingml/2006/main">
              <a:graphicData uri="http://schemas.openxmlformats.org/drawingml/2006/picture">
                <pic:pic xmlns:pic="http://schemas.openxmlformats.org/drawingml/2006/picture">
                  <pic:nvPicPr>
                    <pic:cNvPr id="1702" name="IM 1702"/>
                    <pic:cNvPicPr/>
                  </pic:nvPicPr>
                  <pic:blipFill>
                    <a:blip r:embed="rId285"/>
                    <a:stretch>
                      <a:fillRect/>
                    </a:stretch>
                  </pic:blipFill>
                  <pic:spPr>
                    <a:xfrm>
                      <a:off x="0" y="0"/>
                      <a:ext cx="495265" cy="508024"/>
                    </a:xfrm>
                    <a:prstGeom prst="rect">
                      <a:avLst/>
                    </a:prstGeom>
                  </pic:spPr>
                </pic:pic>
              </a:graphicData>
            </a:graphic>
          </wp:anchor>
        </w:drawing>
      </w:r>
      <w:r>
        <w:rPr>
          <w:rFonts w:ascii="黑体" w:eastAsia="黑体" w:hAnsi="黑体" w:cs="黑体"/>
          <w:spacing w:val="-15"/>
          <w:lang w:eastAsia="zh-CN"/>
        </w:rPr>
        <w:t>30.【答案】</w:t>
      </w:r>
      <w:r>
        <w:rPr>
          <w:spacing w:val="-15"/>
          <w:lang w:eastAsia="zh-CN"/>
        </w:rPr>
        <w:t>A</w:t>
      </w:r>
      <w:r>
        <w:rPr>
          <w:spacing w:val="-27"/>
          <w:lang w:eastAsia="zh-CN"/>
        </w:rPr>
        <w:t xml:space="preserve"> </w:t>
      </w:r>
      <w:r>
        <w:rPr>
          <w:rFonts w:ascii="宋体" w:eastAsia="宋体" w:hAnsi="宋体" w:cs="宋体"/>
          <w:spacing w:val="-15"/>
          <w:lang w:eastAsia="zh-CN"/>
        </w:rPr>
        <w:t>。第一步：找出定义关键词。“学生”“具有代表性的典型案例”“针对性地</w:t>
      </w:r>
      <w:r>
        <w:rPr>
          <w:rFonts w:ascii="宋体" w:eastAsia="宋体" w:hAnsi="宋体" w:cs="宋体"/>
          <w:lang w:eastAsia="zh-CN"/>
        </w:rPr>
        <w:t xml:space="preserve"> </w:t>
      </w:r>
      <w:r>
        <w:rPr>
          <w:rFonts w:ascii="宋体" w:eastAsia="宋体" w:hAnsi="宋体" w:cs="宋体"/>
          <w:spacing w:val="-9"/>
          <w:lang w:eastAsia="zh-CN"/>
        </w:rPr>
        <w:t>进行分析和讨论，然后做出自己的判断和评价”。第二步：逐一分析选项。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项，赵老师拿出</w:t>
      </w:r>
      <w:r>
        <w:rPr>
          <w:rFonts w:ascii="宋体" w:eastAsia="宋体" w:hAnsi="宋体" w:cs="宋体"/>
          <w:lang w:eastAsia="zh-CN"/>
        </w:rPr>
        <w:t xml:space="preserve"> </w:t>
      </w:r>
      <w:r>
        <w:rPr>
          <w:rFonts w:ascii="宋体" w:eastAsia="宋体" w:hAnsi="宋体" w:cs="宋体"/>
          <w:spacing w:val="-2"/>
          <w:lang w:eastAsia="zh-CN"/>
        </w:rPr>
        <w:t>真实案例，符合“具有代表性的典型案例”,学生分为控辩两方展开分析、辩论，符合“学</w:t>
      </w:r>
      <w:r>
        <w:rPr>
          <w:rFonts w:ascii="宋体" w:eastAsia="宋体" w:hAnsi="宋体" w:cs="宋体"/>
          <w:spacing w:val="15"/>
          <w:lang w:eastAsia="zh-CN"/>
        </w:rPr>
        <w:t xml:space="preserve"> </w:t>
      </w:r>
      <w:r>
        <w:rPr>
          <w:rFonts w:ascii="宋体" w:eastAsia="宋体" w:hAnsi="宋体" w:cs="宋体"/>
          <w:spacing w:val="-11"/>
          <w:lang w:eastAsia="zh-CN"/>
        </w:rPr>
        <w:t>生”“针对性地进行分析和讨论，然后做出自己的判断和评价”,符合定义，当选。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项，事先</w:t>
      </w:r>
      <w:r>
        <w:rPr>
          <w:rFonts w:ascii="宋体" w:eastAsia="宋体" w:hAnsi="宋体" w:cs="宋体"/>
          <w:spacing w:val="12"/>
          <w:lang w:eastAsia="zh-CN"/>
        </w:rPr>
        <w:t xml:space="preserve"> </w:t>
      </w:r>
      <w:r>
        <w:rPr>
          <w:rFonts w:ascii="宋体" w:eastAsia="宋体" w:hAnsi="宋体" w:cs="宋体"/>
          <w:spacing w:val="-7"/>
          <w:lang w:eastAsia="zh-CN"/>
        </w:rPr>
        <w:t>录制好的网页制作视频，不是典型案例，不符合“具有代表性的典型案例”,且学生只是观摩</w:t>
      </w:r>
      <w:r>
        <w:rPr>
          <w:rFonts w:ascii="宋体" w:eastAsia="宋体" w:hAnsi="宋体" w:cs="宋体"/>
          <w:spacing w:val="13"/>
          <w:lang w:eastAsia="zh-CN"/>
        </w:rPr>
        <w:t xml:space="preserve"> </w:t>
      </w:r>
      <w:r>
        <w:rPr>
          <w:rFonts w:ascii="宋体" w:eastAsia="宋体" w:hAnsi="宋体" w:cs="宋体"/>
          <w:spacing w:val="-4"/>
          <w:lang w:eastAsia="zh-CN"/>
        </w:rPr>
        <w:t>和学习，并未进行讨论和分析，不符合“针对性地进行分析和讨论，然后做出自</w:t>
      </w:r>
      <w:r>
        <w:rPr>
          <w:rFonts w:ascii="宋体" w:eastAsia="宋体" w:hAnsi="宋体" w:cs="宋体"/>
          <w:spacing w:val="-5"/>
          <w:lang w:eastAsia="zh-CN"/>
        </w:rPr>
        <w:t>己的判断和</w:t>
      </w:r>
      <w:r>
        <w:rPr>
          <w:rFonts w:ascii="宋体" w:eastAsia="宋体" w:hAnsi="宋体" w:cs="宋体"/>
          <w:lang w:eastAsia="zh-CN"/>
        </w:rPr>
        <w:t xml:space="preserve"> </w:t>
      </w:r>
      <w:r>
        <w:rPr>
          <w:rFonts w:ascii="宋体" w:eastAsia="宋体" w:hAnsi="宋体" w:cs="宋体"/>
          <w:spacing w:val="-6"/>
          <w:lang w:eastAsia="zh-CN"/>
        </w:rPr>
        <w:t>评价”,不符合定义，排除。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项，钱老师在教授时自己进行逐步演示，学</w:t>
      </w:r>
      <w:r>
        <w:rPr>
          <w:rFonts w:ascii="宋体" w:eastAsia="宋体" w:hAnsi="宋体" w:cs="宋体"/>
          <w:spacing w:val="-7"/>
          <w:lang w:eastAsia="zh-CN"/>
        </w:rPr>
        <w:t>生分组动手操作并</w:t>
      </w:r>
      <w:r>
        <w:rPr>
          <w:rFonts w:ascii="宋体" w:eastAsia="宋体" w:hAnsi="宋体" w:cs="宋体"/>
          <w:lang w:eastAsia="zh-CN"/>
        </w:rPr>
        <w:t xml:space="preserve"> </w:t>
      </w:r>
      <w:r>
        <w:rPr>
          <w:rFonts w:ascii="宋体" w:eastAsia="宋体" w:hAnsi="宋体" w:cs="宋体"/>
          <w:spacing w:val="-9"/>
          <w:lang w:eastAsia="zh-CN"/>
        </w:rPr>
        <w:t>提交报告，没有体现学生对案例进行分析和讨论，不符合“针对性</w:t>
      </w:r>
      <w:r>
        <w:rPr>
          <w:rFonts w:ascii="宋体" w:eastAsia="宋体" w:hAnsi="宋体" w:cs="宋体"/>
          <w:spacing w:val="-10"/>
          <w:lang w:eastAsia="zh-CN"/>
        </w:rPr>
        <w:t>地进行分析和讨论，然后做</w:t>
      </w:r>
      <w:r>
        <w:rPr>
          <w:rFonts w:ascii="宋体" w:eastAsia="宋体" w:hAnsi="宋体" w:cs="宋体"/>
          <w:lang w:eastAsia="zh-CN"/>
        </w:rPr>
        <w:t xml:space="preserve"> </w:t>
      </w:r>
      <w:r>
        <w:rPr>
          <w:rFonts w:ascii="宋体" w:eastAsia="宋体" w:hAnsi="宋体" w:cs="宋体"/>
          <w:spacing w:val="-9"/>
          <w:lang w:eastAsia="zh-CN"/>
        </w:rPr>
        <w:t>出自己的判断和评价”,不符合定义，排除。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spacing w:val="-10"/>
          <w:lang w:eastAsia="zh-CN"/>
        </w:rPr>
        <w:t>老师讲解佛教建筑的整体布局和细节特征，</w:t>
      </w:r>
      <w:r>
        <w:rPr>
          <w:rFonts w:ascii="宋体" w:eastAsia="宋体" w:hAnsi="宋体" w:cs="宋体"/>
          <w:lang w:eastAsia="zh-CN"/>
        </w:rPr>
        <w:t xml:space="preserve"> </w:t>
      </w:r>
      <w:r>
        <w:rPr>
          <w:rFonts w:ascii="宋体" w:eastAsia="宋体" w:hAnsi="宋体" w:cs="宋体"/>
          <w:spacing w:val="-9"/>
          <w:lang w:eastAsia="zh-CN"/>
        </w:rPr>
        <w:t>没有体现学生对案例进行分析和讨论，不符合“学生”“针对性地进行分析和讨论，然后做出</w:t>
      </w:r>
      <w:r>
        <w:rPr>
          <w:rFonts w:ascii="宋体" w:eastAsia="宋体" w:hAnsi="宋体" w:cs="宋体"/>
          <w:spacing w:val="2"/>
          <w:lang w:eastAsia="zh-CN"/>
        </w:rPr>
        <w:t xml:space="preserve"> </w:t>
      </w:r>
      <w:r>
        <w:rPr>
          <w:rFonts w:ascii="宋体" w:eastAsia="宋体" w:hAnsi="宋体" w:cs="宋体"/>
          <w:spacing w:val="-9"/>
          <w:lang w:eastAsia="zh-CN"/>
        </w:rPr>
        <w:t>自己的判断和评价”,不符合定义，排除。故正确答案为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324BCD51" w14:textId="77777777" w:rsidR="002D50A1" w:rsidRDefault="002D50A1" w:rsidP="002D50A1">
      <w:pPr>
        <w:spacing w:before="81" w:line="316" w:lineRule="auto"/>
        <w:ind w:left="109" w:right="830" w:firstLine="409"/>
        <w:jc w:val="both"/>
        <w:rPr>
          <w:rFonts w:ascii="宋体" w:eastAsia="宋体" w:hAnsi="宋体" w:cs="宋体" w:hint="eastAsia"/>
          <w:lang w:eastAsia="zh-CN"/>
        </w:rPr>
      </w:pPr>
      <w:r>
        <w:rPr>
          <w:rFonts w:ascii="黑体" w:eastAsia="黑体" w:hAnsi="黑体" w:cs="黑体"/>
          <w:spacing w:val="-7"/>
          <w:lang w:eastAsia="zh-CN"/>
        </w:rPr>
        <w:t>31.【答案】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。第一步：找出定义关键词。“在一个已经开始的民事诉讼(诉讼法</w:t>
      </w:r>
      <w:r>
        <w:rPr>
          <w:rFonts w:ascii="宋体" w:eastAsia="宋体" w:hAnsi="宋体" w:cs="宋体"/>
          <w:spacing w:val="-8"/>
          <w:lang w:eastAsia="zh-CN"/>
        </w:rPr>
        <w:t>称为本</w:t>
      </w:r>
      <w:r>
        <w:rPr>
          <w:rFonts w:ascii="宋体" w:eastAsia="宋体" w:hAnsi="宋体" w:cs="宋体"/>
          <w:lang w:eastAsia="zh-CN"/>
        </w:rPr>
        <w:t xml:space="preserve"> </w:t>
      </w:r>
      <w:r>
        <w:rPr>
          <w:rFonts w:ascii="宋体" w:eastAsia="宋体" w:hAnsi="宋体" w:cs="宋体"/>
          <w:spacing w:val="-7"/>
          <w:lang w:eastAsia="zh-CN"/>
        </w:rPr>
        <w:t>诉)程序中”“本诉的被告以本诉原告为被告，向受诉法院提出的与本诉有牵连的独立的反请</w:t>
      </w:r>
      <w:r>
        <w:rPr>
          <w:rFonts w:ascii="宋体" w:eastAsia="宋体" w:hAnsi="宋体" w:cs="宋体"/>
          <w:spacing w:val="10"/>
          <w:lang w:eastAsia="zh-CN"/>
        </w:rPr>
        <w:t xml:space="preserve"> </w:t>
      </w:r>
      <w:r>
        <w:rPr>
          <w:rFonts w:ascii="宋体" w:eastAsia="宋体" w:hAnsi="宋体" w:cs="宋体"/>
          <w:spacing w:val="-9"/>
          <w:lang w:eastAsia="zh-CN"/>
        </w:rPr>
        <w:t>求”。第二步：逐一分析选项。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项，曾某诉至法院要求离婚，刘某也向法院提出要曾某返还</w:t>
      </w:r>
      <w:r>
        <w:rPr>
          <w:rFonts w:ascii="宋体" w:eastAsia="宋体" w:hAnsi="宋体" w:cs="宋体"/>
          <w:spacing w:val="1"/>
          <w:lang w:eastAsia="zh-CN"/>
        </w:rPr>
        <w:t xml:space="preserve"> </w:t>
      </w:r>
      <w:r>
        <w:rPr>
          <w:rFonts w:ascii="宋体" w:eastAsia="宋体" w:hAnsi="宋体" w:cs="宋体"/>
          <w:spacing w:val="-9"/>
          <w:lang w:eastAsia="zh-CN"/>
        </w:rPr>
        <w:t>结婚彩礼，刘某的要求是在法院审理本诉案件过程中提出的，并没有另外起诉，不符合“本诉</w:t>
      </w:r>
    </w:p>
    <w:p w14:paraId="211057FF" w14:textId="77777777" w:rsidR="002D50A1" w:rsidRDefault="002D50A1" w:rsidP="002D50A1">
      <w:pPr>
        <w:spacing w:line="216" w:lineRule="auto"/>
        <w:ind w:left="109"/>
        <w:rPr>
          <w:rFonts w:ascii="宋体" w:eastAsia="宋体" w:hAnsi="宋体" w:cs="宋体" w:hint="eastAsia"/>
          <w:lang w:eastAsia="zh-CN"/>
        </w:rPr>
      </w:pPr>
      <w:r>
        <w:rPr>
          <w:rFonts w:ascii="宋体" w:eastAsia="宋体" w:hAnsi="宋体" w:cs="宋体"/>
          <w:spacing w:val="-5"/>
          <w:lang w:eastAsia="zh-CN"/>
        </w:rPr>
        <w:t>的被告以本诉原告为被告，向受诉法院提出的与本诉有牵连的独立的反请求”,不符合定义，</w:t>
      </w:r>
    </w:p>
    <w:p w14:paraId="0B0C94A0" w14:textId="77777777" w:rsidR="002D50A1" w:rsidRDefault="002D50A1" w:rsidP="002D50A1">
      <w:pPr>
        <w:spacing w:before="119" w:line="316" w:lineRule="auto"/>
        <w:ind w:left="109" w:right="864"/>
        <w:jc w:val="both"/>
        <w:rPr>
          <w:rFonts w:ascii="宋体" w:eastAsia="宋体" w:hAnsi="宋体" w:cs="宋体" w:hint="eastAsia"/>
          <w:lang w:eastAsia="zh-CN"/>
        </w:rPr>
      </w:pPr>
      <w:r>
        <w:rPr>
          <w:noProof/>
        </w:rPr>
        <w:drawing>
          <wp:anchor distT="0" distB="0" distL="0" distR="0" simplePos="0" relativeHeight="251837440" behindDoc="0" locked="0" layoutInCell="1" allowOverlap="1" wp14:anchorId="579DA7F7" wp14:editId="5641A544">
            <wp:simplePos x="0" y="0"/>
            <wp:positionH relativeFrom="column">
              <wp:posOffset>5346700</wp:posOffset>
            </wp:positionH>
            <wp:positionV relativeFrom="paragraph">
              <wp:posOffset>1886585</wp:posOffset>
            </wp:positionV>
            <wp:extent cx="482600" cy="501650"/>
            <wp:effectExtent l="0" t="0" r="0" b="0"/>
            <wp:wrapNone/>
            <wp:docPr id="1704" name="IM 1704"/>
            <wp:cNvGraphicFramePr/>
            <a:graphic xmlns:a="http://schemas.openxmlformats.org/drawingml/2006/main">
              <a:graphicData uri="http://schemas.openxmlformats.org/drawingml/2006/picture">
                <pic:pic xmlns:pic="http://schemas.openxmlformats.org/drawingml/2006/picture">
                  <pic:nvPicPr>
                    <pic:cNvPr id="1704" name="IM 1704"/>
                    <pic:cNvPicPr/>
                  </pic:nvPicPr>
                  <pic:blipFill>
                    <a:blip r:embed="rId286"/>
                    <a:stretch>
                      <a:fillRect/>
                    </a:stretch>
                  </pic:blipFill>
                  <pic:spPr>
                    <a:xfrm>
                      <a:off x="0" y="0"/>
                      <a:ext cx="482593" cy="501640"/>
                    </a:xfrm>
                    <a:prstGeom prst="rect">
                      <a:avLst/>
                    </a:prstGeom>
                  </pic:spPr>
                </pic:pic>
              </a:graphicData>
            </a:graphic>
          </wp:anchor>
        </w:drawing>
      </w:r>
      <w:r>
        <w:rPr>
          <w:rFonts w:ascii="宋体" w:eastAsia="宋体" w:hAnsi="宋体" w:cs="宋体"/>
          <w:spacing w:val="-9"/>
          <w:lang w:eastAsia="zh-CN"/>
        </w:rPr>
        <w:t>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项，庭审中王某提出何某的公司有自己的股份，这是在法</w:t>
      </w:r>
      <w:r>
        <w:rPr>
          <w:rFonts w:ascii="宋体" w:eastAsia="宋体" w:hAnsi="宋体" w:cs="宋体"/>
          <w:spacing w:val="-10"/>
          <w:lang w:eastAsia="zh-CN"/>
        </w:rPr>
        <w:t>院审理本诉案件过程中提出</w:t>
      </w:r>
      <w:r>
        <w:rPr>
          <w:rFonts w:ascii="宋体" w:eastAsia="宋体" w:hAnsi="宋体" w:cs="宋体"/>
          <w:lang w:eastAsia="zh-CN"/>
        </w:rPr>
        <w:t xml:space="preserve"> </w:t>
      </w:r>
      <w:r>
        <w:rPr>
          <w:rFonts w:ascii="宋体" w:eastAsia="宋体" w:hAnsi="宋体" w:cs="宋体"/>
          <w:spacing w:val="-9"/>
          <w:lang w:eastAsia="zh-CN"/>
        </w:rPr>
        <w:t>的，并没有另外起诉，不符合“本诉的被告以本诉原告为被告，向</w:t>
      </w:r>
      <w:r>
        <w:rPr>
          <w:rFonts w:ascii="宋体" w:eastAsia="宋体" w:hAnsi="宋体" w:cs="宋体"/>
          <w:spacing w:val="-10"/>
          <w:lang w:eastAsia="zh-CN"/>
        </w:rPr>
        <w:t>受诉法院提出的与本诉有牵</w:t>
      </w:r>
      <w:r>
        <w:rPr>
          <w:rFonts w:ascii="宋体" w:eastAsia="宋体" w:hAnsi="宋体" w:cs="宋体"/>
          <w:lang w:eastAsia="zh-CN"/>
        </w:rPr>
        <w:t xml:space="preserve"> </w:t>
      </w:r>
      <w:r>
        <w:rPr>
          <w:rFonts w:ascii="宋体" w:eastAsia="宋体" w:hAnsi="宋体" w:cs="宋体"/>
          <w:spacing w:val="-6"/>
          <w:lang w:eastAsia="zh-CN"/>
        </w:rPr>
        <w:t>连的独立的反请求”,不符合定义，排除。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项，杜某起诉张某拖欠建房款，</w:t>
      </w:r>
      <w:r>
        <w:rPr>
          <w:rFonts w:ascii="宋体" w:eastAsia="宋体" w:hAnsi="宋体" w:cs="宋体"/>
          <w:spacing w:val="-7"/>
          <w:lang w:eastAsia="zh-CN"/>
        </w:rPr>
        <w:t>后张某委托律师</w:t>
      </w:r>
      <w:r>
        <w:rPr>
          <w:rFonts w:ascii="宋体" w:eastAsia="宋体" w:hAnsi="宋体" w:cs="宋体"/>
          <w:lang w:eastAsia="zh-CN"/>
        </w:rPr>
        <w:t xml:space="preserve"> </w:t>
      </w:r>
      <w:r>
        <w:rPr>
          <w:rFonts w:ascii="宋体" w:eastAsia="宋体" w:hAnsi="宋体" w:cs="宋体"/>
          <w:spacing w:val="-9"/>
          <w:lang w:eastAsia="zh-CN"/>
        </w:rPr>
        <w:t>起诉杜某，提出杜某建造的房屋存在质量问题，要求杜某支付</w:t>
      </w:r>
      <w:r>
        <w:rPr>
          <w:rFonts w:ascii="宋体" w:eastAsia="宋体" w:hAnsi="宋体" w:cs="宋体"/>
          <w:spacing w:val="-10"/>
          <w:lang w:eastAsia="zh-CN"/>
        </w:rPr>
        <w:t>合同违约金，符合“在一个已经</w:t>
      </w:r>
      <w:r>
        <w:rPr>
          <w:rFonts w:ascii="宋体" w:eastAsia="宋体" w:hAnsi="宋体" w:cs="宋体"/>
          <w:lang w:eastAsia="zh-CN"/>
        </w:rPr>
        <w:t xml:space="preserve"> </w:t>
      </w:r>
      <w:r>
        <w:rPr>
          <w:rFonts w:ascii="宋体" w:eastAsia="宋体" w:hAnsi="宋体" w:cs="宋体"/>
          <w:spacing w:val="-4"/>
          <w:lang w:eastAsia="zh-CN"/>
        </w:rPr>
        <w:t>开始的民事诉讼(诉讼法称为本诉)程序中”“本诉的被告以本诉原告为</w:t>
      </w:r>
      <w:r>
        <w:rPr>
          <w:rFonts w:ascii="宋体" w:eastAsia="宋体" w:hAnsi="宋体" w:cs="宋体"/>
          <w:spacing w:val="-5"/>
          <w:lang w:eastAsia="zh-CN"/>
        </w:rPr>
        <w:t>被告，向受诉法院提</w:t>
      </w:r>
      <w:r>
        <w:rPr>
          <w:rFonts w:ascii="宋体" w:eastAsia="宋体" w:hAnsi="宋体" w:cs="宋体"/>
          <w:lang w:eastAsia="zh-CN"/>
        </w:rPr>
        <w:t xml:space="preserve"> </w:t>
      </w:r>
      <w:r>
        <w:rPr>
          <w:rFonts w:ascii="宋体" w:eastAsia="宋体" w:hAnsi="宋体" w:cs="宋体"/>
          <w:spacing w:val="-6"/>
          <w:lang w:eastAsia="zh-CN"/>
        </w:rPr>
        <w:t>出的与本诉有牵连的独立的反请求”,符合定义，当选</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项，赵某起诉李某要求赔偿，李某</w:t>
      </w:r>
      <w:r>
        <w:rPr>
          <w:rFonts w:ascii="宋体" w:eastAsia="宋体" w:hAnsi="宋体" w:cs="宋体"/>
          <w:lang w:eastAsia="zh-CN"/>
        </w:rPr>
        <w:t xml:space="preserve"> </w:t>
      </w:r>
      <w:r>
        <w:rPr>
          <w:rFonts w:ascii="宋体" w:eastAsia="宋体" w:hAnsi="宋体" w:cs="宋体"/>
          <w:spacing w:val="-9"/>
          <w:lang w:eastAsia="zh-CN"/>
        </w:rPr>
        <w:t>遂起诉第三者宋某要其承担责任，不符合“本诉的被告以本诉原告为被告，向</w:t>
      </w:r>
      <w:r>
        <w:rPr>
          <w:rFonts w:ascii="宋体" w:eastAsia="宋体" w:hAnsi="宋体" w:cs="宋体"/>
          <w:spacing w:val="-10"/>
          <w:lang w:eastAsia="zh-CN"/>
        </w:rPr>
        <w:t>受诉法院提出的</w:t>
      </w:r>
      <w:r>
        <w:rPr>
          <w:rFonts w:ascii="宋体" w:eastAsia="宋体" w:hAnsi="宋体" w:cs="宋体"/>
          <w:lang w:eastAsia="zh-CN"/>
        </w:rPr>
        <w:t xml:space="preserve"> </w:t>
      </w:r>
      <w:r>
        <w:rPr>
          <w:rFonts w:ascii="宋体" w:eastAsia="宋体" w:hAnsi="宋体" w:cs="宋体"/>
          <w:spacing w:val="-9"/>
          <w:lang w:eastAsia="zh-CN"/>
        </w:rPr>
        <w:t>与本诉有牵连的独立的反请求”,不符合定义，排除。故正确答案为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CAE806F" w14:textId="77777777" w:rsidR="002D50A1" w:rsidRDefault="002D50A1" w:rsidP="002D50A1">
      <w:pPr>
        <w:pStyle w:val="ae"/>
        <w:spacing w:line="302" w:lineRule="auto"/>
        <w:ind w:right="810" w:firstLine="519"/>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32.【答案】</w:t>
      </w:r>
      <w:r>
        <w:rPr>
          <w:spacing w:val="-24"/>
          <w:sz w:val="22"/>
          <w:szCs w:val="22"/>
          <w:lang w:eastAsia="zh-CN"/>
        </w:rPr>
        <w:t>C</w:t>
      </w:r>
      <w:r>
        <w:rPr>
          <w:rFonts w:ascii="宋体" w:eastAsia="宋体" w:hAnsi="宋体" w:cs="宋体"/>
          <w:spacing w:val="-24"/>
          <w:sz w:val="22"/>
          <w:szCs w:val="22"/>
          <w:lang w:eastAsia="zh-CN"/>
        </w:rPr>
        <w:t>。第一步：找出定义关键词</w:t>
      </w:r>
      <w:r>
        <w:rPr>
          <w:rFonts w:ascii="宋体" w:eastAsia="宋体" w:hAnsi="宋体" w:cs="宋体"/>
          <w:spacing w:val="-25"/>
          <w:sz w:val="22"/>
          <w:szCs w:val="22"/>
          <w:lang w:eastAsia="zh-CN"/>
        </w:rPr>
        <w:t>。“一方只享有权利而不尽义务”“另一方只尽义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务而不享有权利”。第二步：逐一分析选项。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项，甲与乙签订合同，甲有得到5万元借款的</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权利，也有抵押越野车的义务；乙有出借5万元的义务，也有暂时拥有越野车的权利。不符合</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“一方只享有权利而不尽义务”“另一方只尽义务而不享有权利”,不符合定义，排除。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甲与乙签订合同，甲有支付10万元的义务，也有得到</w:t>
      </w:r>
      <w:r>
        <w:rPr>
          <w:rFonts w:ascii="宋体" w:eastAsia="宋体" w:hAnsi="宋体" w:cs="宋体"/>
          <w:spacing w:val="-15"/>
          <w:sz w:val="22"/>
          <w:szCs w:val="22"/>
          <w:lang w:eastAsia="zh-CN"/>
        </w:rPr>
        <w:t>乙服务的权利；乙有得到10万元的权利，</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也有为甲提供服务的义务。不符合“一</w:t>
      </w:r>
      <w:r>
        <w:rPr>
          <w:rFonts w:ascii="宋体" w:eastAsia="宋体" w:hAnsi="宋体" w:cs="宋体"/>
          <w:spacing w:val="-17"/>
          <w:sz w:val="22"/>
          <w:szCs w:val="22"/>
          <w:lang w:eastAsia="zh-CN"/>
        </w:rPr>
        <w:lastRenderedPageBreak/>
        <w:t>方只享有权利而不尽义务”“另一方只尽义务</w:t>
      </w:r>
      <w:r>
        <w:rPr>
          <w:rFonts w:ascii="宋体" w:eastAsia="宋体" w:hAnsi="宋体" w:cs="宋体"/>
          <w:spacing w:val="-18"/>
          <w:sz w:val="22"/>
          <w:szCs w:val="22"/>
          <w:lang w:eastAsia="zh-CN"/>
        </w:rPr>
        <w:t>而不享有</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权利”,不符合定义，排除。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项，甲与甲的父母签订合同，甲只需要收下房产，符合“一方</w:t>
      </w:r>
    </w:p>
    <w:p w14:paraId="4D821903"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287"/>
          <w:pgSz w:w="10340" w:h="14570"/>
          <w:pgMar w:top="400" w:right="689" w:bottom="659" w:left="439" w:header="0" w:footer="400" w:gutter="0"/>
          <w:cols w:space="720"/>
        </w:sectPr>
      </w:pPr>
    </w:p>
    <w:p w14:paraId="13065724" w14:textId="77777777" w:rsidR="002D50A1" w:rsidRDefault="002D50A1" w:rsidP="002D50A1">
      <w:pPr>
        <w:spacing w:before="256" w:line="302" w:lineRule="auto"/>
        <w:ind w:left="110" w:right="857"/>
        <w:jc w:val="both"/>
        <w:rPr>
          <w:rFonts w:ascii="宋体" w:eastAsia="宋体" w:hAnsi="宋体" w:cs="宋体" w:hint="eastAsia"/>
          <w:sz w:val="22"/>
          <w:szCs w:val="22"/>
          <w:lang w:eastAsia="zh-CN"/>
        </w:rPr>
      </w:pPr>
      <w:r>
        <w:rPr>
          <w:noProof/>
        </w:rPr>
        <w:lastRenderedPageBreak/>
        <w:drawing>
          <wp:anchor distT="0" distB="0" distL="0" distR="0" simplePos="0" relativeHeight="251839488" behindDoc="1" locked="0" layoutInCell="1" allowOverlap="1" wp14:anchorId="2F6E092E" wp14:editId="2B62FDA2">
            <wp:simplePos x="0" y="0"/>
            <wp:positionH relativeFrom="column">
              <wp:posOffset>5352415</wp:posOffset>
            </wp:positionH>
            <wp:positionV relativeFrom="paragraph">
              <wp:posOffset>1040130</wp:posOffset>
            </wp:positionV>
            <wp:extent cx="495300" cy="508000"/>
            <wp:effectExtent l="0" t="0" r="0" b="0"/>
            <wp:wrapNone/>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288"/>
                    <a:stretch>
                      <a:fillRect/>
                    </a:stretch>
                  </pic:blipFill>
                  <pic:spPr>
                    <a:xfrm>
                      <a:off x="0" y="0"/>
                      <a:ext cx="495331" cy="508024"/>
                    </a:xfrm>
                    <a:prstGeom prst="rect">
                      <a:avLst/>
                    </a:prstGeom>
                  </pic:spPr>
                </pic:pic>
              </a:graphicData>
            </a:graphic>
          </wp:anchor>
        </w:drawing>
      </w:r>
      <w:r>
        <w:rPr>
          <w:rFonts w:ascii="宋体" w:eastAsia="宋体" w:hAnsi="宋体" w:cs="宋体"/>
          <w:spacing w:val="-21"/>
          <w:sz w:val="22"/>
          <w:szCs w:val="22"/>
          <w:lang w:eastAsia="zh-CN"/>
        </w:rPr>
        <w:t>只享有权利而不尽义务”;甲的父母只需提供房产，符合“另一方只</w:t>
      </w:r>
      <w:r>
        <w:rPr>
          <w:rFonts w:ascii="宋体" w:eastAsia="宋体" w:hAnsi="宋体" w:cs="宋体"/>
          <w:spacing w:val="-22"/>
          <w:sz w:val="22"/>
          <w:szCs w:val="22"/>
          <w:lang w:eastAsia="zh-CN"/>
        </w:rPr>
        <w:t>尽义务而不享有权利”。符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合定义，当选。</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项，甲和乙签订合同，甲有物品得到保管的权利，也有支付1000元保管费</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的义务；乙有保管物品的义务，也有得到1000元保管费的</w:t>
      </w:r>
      <w:r>
        <w:rPr>
          <w:rFonts w:ascii="宋体" w:eastAsia="宋体" w:hAnsi="宋体" w:cs="宋体"/>
          <w:spacing w:val="-14"/>
          <w:sz w:val="22"/>
          <w:szCs w:val="22"/>
          <w:lang w:eastAsia="zh-CN"/>
        </w:rPr>
        <w:t>权利。不符合“一方只享有权利而</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不尽义务”“另一方只尽义务而不享有权利”,不符合定义，排除。故正确答案为</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w:t>
      </w:r>
    </w:p>
    <w:p w14:paraId="7549CBC1" w14:textId="77777777" w:rsidR="002D50A1" w:rsidRDefault="002D50A1" w:rsidP="002D50A1">
      <w:pPr>
        <w:spacing w:before="26" w:line="304" w:lineRule="auto"/>
        <w:ind w:left="110" w:right="780" w:firstLine="409"/>
        <w:rPr>
          <w:rFonts w:ascii="宋体" w:eastAsia="宋体" w:hAnsi="宋体" w:cs="宋体" w:hint="eastAsia"/>
          <w:lang w:eastAsia="zh-CN"/>
        </w:rPr>
      </w:pPr>
      <w:r>
        <w:rPr>
          <w:noProof/>
        </w:rPr>
        <w:drawing>
          <wp:anchor distT="0" distB="0" distL="0" distR="0" simplePos="0" relativeHeight="251840512" behindDoc="1" locked="0" layoutInCell="1" allowOverlap="1" wp14:anchorId="0FA8F41D" wp14:editId="5FA9C238">
            <wp:simplePos x="0" y="0"/>
            <wp:positionH relativeFrom="column">
              <wp:posOffset>5352415</wp:posOffset>
            </wp:positionH>
            <wp:positionV relativeFrom="paragraph">
              <wp:posOffset>2716530</wp:posOffset>
            </wp:positionV>
            <wp:extent cx="495300" cy="501650"/>
            <wp:effectExtent l="0" t="0" r="0" b="0"/>
            <wp:wrapNone/>
            <wp:docPr id="1708" name="IM 1708"/>
            <wp:cNvGraphicFramePr/>
            <a:graphic xmlns:a="http://schemas.openxmlformats.org/drawingml/2006/main">
              <a:graphicData uri="http://schemas.openxmlformats.org/drawingml/2006/picture">
                <pic:pic xmlns:pic="http://schemas.openxmlformats.org/drawingml/2006/picture">
                  <pic:nvPicPr>
                    <pic:cNvPr id="1708" name="IM 1708"/>
                    <pic:cNvPicPr/>
                  </pic:nvPicPr>
                  <pic:blipFill>
                    <a:blip r:embed="rId289"/>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33.【答案】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。第一步：找出定义关键词。“人们将小样本中某事件的概率分布看成是总</w:t>
      </w:r>
      <w:r>
        <w:rPr>
          <w:rFonts w:ascii="宋体" w:eastAsia="宋体" w:hAnsi="宋体" w:cs="宋体"/>
          <w:spacing w:val="18"/>
          <w:sz w:val="22"/>
          <w:szCs w:val="22"/>
          <w:lang w:eastAsia="zh-CN"/>
        </w:rPr>
        <w:t xml:space="preserve"> </w:t>
      </w:r>
      <w:r>
        <w:rPr>
          <w:rFonts w:ascii="宋体" w:eastAsia="宋体" w:hAnsi="宋体" w:cs="宋体"/>
          <w:spacing w:val="-23"/>
          <w:sz w:val="22"/>
          <w:szCs w:val="22"/>
          <w:lang w:eastAsia="zh-CN"/>
        </w:rPr>
        <w:t>体分布”“抓住问题的某个特征直接推断结果”“不考虑这</w:t>
      </w:r>
      <w:r>
        <w:rPr>
          <w:rFonts w:ascii="宋体" w:eastAsia="宋体" w:hAnsi="宋体" w:cs="宋体"/>
          <w:spacing w:val="-24"/>
          <w:sz w:val="22"/>
          <w:szCs w:val="22"/>
          <w:lang w:eastAsia="zh-CN"/>
        </w:rPr>
        <w:t>种特征出现的真实概率及与特征有关</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的其他原因”。第二步：逐一分析选项。</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项，在掷硬币的游戏中，即使</w:t>
      </w:r>
      <w:r>
        <w:rPr>
          <w:rFonts w:ascii="宋体" w:eastAsia="宋体" w:hAnsi="宋体" w:cs="宋体"/>
          <w:spacing w:val="-16"/>
          <w:sz w:val="22"/>
          <w:szCs w:val="22"/>
          <w:lang w:eastAsia="zh-CN"/>
        </w:rPr>
        <w:t>连续10次出现正面，</w:t>
      </w:r>
      <w:r>
        <w:rPr>
          <w:rFonts w:ascii="宋体" w:eastAsia="宋体" w:hAnsi="宋体" w:cs="宋体"/>
          <w:sz w:val="22"/>
          <w:szCs w:val="22"/>
          <w:lang w:eastAsia="zh-CN"/>
        </w:rPr>
        <w:t xml:space="preserve"> </w:t>
      </w:r>
      <w:r>
        <w:rPr>
          <w:rFonts w:ascii="宋体" w:eastAsia="宋体" w:hAnsi="宋体" w:cs="宋体"/>
          <w:spacing w:val="1"/>
          <w:lang w:eastAsia="zh-CN"/>
        </w:rPr>
        <w:t>第11次出现正面的概率仍然还有50%,是客观推断，不符合“抓住问题的某个特征直接推断</w:t>
      </w:r>
      <w:r>
        <w:rPr>
          <w:rFonts w:ascii="宋体" w:eastAsia="宋体" w:hAnsi="宋体" w:cs="宋体"/>
          <w:spacing w:val="6"/>
          <w:lang w:eastAsia="zh-CN"/>
        </w:rPr>
        <w:t xml:space="preserve"> </w:t>
      </w:r>
      <w:r>
        <w:rPr>
          <w:rFonts w:ascii="宋体" w:eastAsia="宋体" w:hAnsi="宋体" w:cs="宋体"/>
          <w:spacing w:val="-6"/>
          <w:lang w:eastAsia="zh-CN"/>
        </w:rPr>
        <w:t>结果”,不符合定义，排除。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项，一位投资经理在过去两年表现好于其他人，并不能说明他</w:t>
      </w:r>
      <w:r>
        <w:rPr>
          <w:rFonts w:ascii="宋体" w:eastAsia="宋体" w:hAnsi="宋体" w:cs="宋体"/>
          <w:spacing w:val="1"/>
          <w:lang w:eastAsia="zh-CN"/>
        </w:rPr>
        <w:t xml:space="preserve"> </w:t>
      </w:r>
      <w:r>
        <w:rPr>
          <w:rFonts w:ascii="宋体" w:eastAsia="宋体" w:hAnsi="宋体" w:cs="宋体"/>
          <w:spacing w:val="-6"/>
          <w:lang w:eastAsia="zh-CN"/>
        </w:rPr>
        <w:t>的水平要高于其他人，是客观推断，不符合“抓住问题</w:t>
      </w:r>
      <w:r>
        <w:rPr>
          <w:rFonts w:ascii="宋体" w:eastAsia="宋体" w:hAnsi="宋体" w:cs="宋体"/>
          <w:spacing w:val="-7"/>
          <w:lang w:eastAsia="zh-CN"/>
        </w:rPr>
        <w:t>的某个特征直接推断结果”,不符合定</w:t>
      </w:r>
      <w:r>
        <w:rPr>
          <w:rFonts w:ascii="宋体" w:eastAsia="宋体" w:hAnsi="宋体" w:cs="宋体"/>
          <w:lang w:eastAsia="zh-CN"/>
        </w:rPr>
        <w:t xml:space="preserve"> </w:t>
      </w:r>
      <w:r>
        <w:rPr>
          <w:rFonts w:ascii="宋体" w:eastAsia="宋体" w:hAnsi="宋体" w:cs="宋体"/>
          <w:spacing w:val="-6"/>
          <w:lang w:eastAsia="zh-CN"/>
        </w:rPr>
        <w:t>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项，依据被调查的100人都认为北京的房价很高，得出全北京市的人都认为北京</w:t>
      </w:r>
      <w:r>
        <w:rPr>
          <w:rFonts w:ascii="宋体" w:eastAsia="宋体" w:hAnsi="宋体" w:cs="宋体"/>
          <w:spacing w:val="9"/>
          <w:lang w:eastAsia="zh-CN"/>
        </w:rPr>
        <w:t xml:space="preserve"> </w:t>
      </w:r>
      <w:r>
        <w:rPr>
          <w:rFonts w:ascii="宋体" w:eastAsia="宋体" w:hAnsi="宋体" w:cs="宋体"/>
          <w:spacing w:val="-6"/>
          <w:lang w:eastAsia="zh-CN"/>
        </w:rPr>
        <w:t>的房价很高，用100个人的小样本情况推全北京市的人的总体</w:t>
      </w:r>
      <w:r>
        <w:rPr>
          <w:rFonts w:ascii="宋体" w:eastAsia="宋体" w:hAnsi="宋体" w:cs="宋体"/>
          <w:spacing w:val="-7"/>
          <w:lang w:eastAsia="zh-CN"/>
        </w:rPr>
        <w:t>情况，符合“人们将小样本中某</w:t>
      </w:r>
      <w:r>
        <w:rPr>
          <w:rFonts w:ascii="宋体" w:eastAsia="宋体" w:hAnsi="宋体" w:cs="宋体"/>
          <w:lang w:eastAsia="zh-CN"/>
        </w:rPr>
        <w:t xml:space="preserve"> </w:t>
      </w:r>
      <w:r>
        <w:rPr>
          <w:rFonts w:ascii="宋体" w:eastAsia="宋体" w:hAnsi="宋体" w:cs="宋体"/>
          <w:spacing w:val="-13"/>
          <w:lang w:eastAsia="zh-CN"/>
        </w:rPr>
        <w:t>事件的概率分布看成是总体分布”“抓住问题的某个特</w:t>
      </w:r>
      <w:r>
        <w:rPr>
          <w:rFonts w:ascii="宋体" w:eastAsia="宋体" w:hAnsi="宋体" w:cs="宋体"/>
          <w:spacing w:val="-14"/>
          <w:lang w:eastAsia="zh-CN"/>
        </w:rPr>
        <w:t>征直接推断结果”“不考虑这种特征出现</w:t>
      </w:r>
      <w:r>
        <w:rPr>
          <w:rFonts w:ascii="宋体" w:eastAsia="宋体" w:hAnsi="宋体" w:cs="宋体"/>
          <w:lang w:eastAsia="zh-CN"/>
        </w:rPr>
        <w:t xml:space="preserve"> </w:t>
      </w:r>
      <w:r>
        <w:rPr>
          <w:rFonts w:ascii="宋体" w:eastAsia="宋体" w:hAnsi="宋体" w:cs="宋体"/>
          <w:spacing w:val="-6"/>
          <w:lang w:eastAsia="zh-CN"/>
        </w:rPr>
        <w:t>的真实概率及与特征有关的其他原因”,符合定义，当选。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项，某一给定时间</w:t>
      </w:r>
      <w:r>
        <w:rPr>
          <w:rFonts w:ascii="宋体" w:eastAsia="宋体" w:hAnsi="宋体" w:cs="宋体"/>
          <w:spacing w:val="-7"/>
          <w:lang w:eastAsia="zh-CN"/>
        </w:rPr>
        <w:t>在一家大医院</w:t>
      </w:r>
      <w:r>
        <w:rPr>
          <w:rFonts w:ascii="宋体" w:eastAsia="宋体" w:hAnsi="宋体" w:cs="宋体"/>
          <w:lang w:eastAsia="zh-CN"/>
        </w:rPr>
        <w:t xml:space="preserve"> </w:t>
      </w:r>
      <w:r>
        <w:rPr>
          <w:rFonts w:ascii="宋体" w:eastAsia="宋体" w:hAnsi="宋体" w:cs="宋体"/>
          <w:spacing w:val="-1"/>
          <w:lang w:eastAsia="zh-CN"/>
        </w:rPr>
        <w:t>内诞生的婴儿有60%是男孩，则一家小医院内情况必定</w:t>
      </w:r>
      <w:r>
        <w:rPr>
          <w:rFonts w:ascii="宋体" w:eastAsia="宋体" w:hAnsi="宋体" w:cs="宋体"/>
          <w:spacing w:val="-2"/>
          <w:lang w:eastAsia="zh-CN"/>
        </w:rPr>
        <w:t>相同，是以大推小，不符合“人们将</w:t>
      </w:r>
      <w:r>
        <w:rPr>
          <w:rFonts w:ascii="宋体" w:eastAsia="宋体" w:hAnsi="宋体" w:cs="宋体"/>
          <w:lang w:eastAsia="zh-CN"/>
        </w:rPr>
        <w:t xml:space="preserve"> </w:t>
      </w:r>
      <w:r>
        <w:rPr>
          <w:rFonts w:ascii="宋体" w:eastAsia="宋体" w:hAnsi="宋体" w:cs="宋体"/>
          <w:spacing w:val="-8"/>
          <w:lang w:eastAsia="zh-CN"/>
        </w:rPr>
        <w:t>小样本中某事件的概率分布看成是总体分布”,不符合定义，排除。故正确答案为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2B1A967D" w14:textId="77777777" w:rsidR="002D50A1" w:rsidRDefault="002D50A1" w:rsidP="002D50A1">
      <w:pPr>
        <w:pStyle w:val="ae"/>
        <w:spacing w:before="104" w:line="294" w:lineRule="auto"/>
        <w:ind w:left="110" w:right="759" w:firstLine="409"/>
        <w:rPr>
          <w:rFonts w:ascii="宋体" w:eastAsia="宋体" w:hAnsi="宋体" w:cs="宋体" w:hint="eastAsia"/>
          <w:sz w:val="22"/>
          <w:szCs w:val="22"/>
          <w:lang w:eastAsia="zh-CN"/>
        </w:rPr>
      </w:pPr>
      <w:r>
        <w:rPr>
          <w:noProof/>
        </w:rPr>
        <w:drawing>
          <wp:anchor distT="0" distB="0" distL="0" distR="0" simplePos="0" relativeHeight="251838464" behindDoc="1" locked="0" layoutInCell="1" allowOverlap="1" wp14:anchorId="0E8CB557" wp14:editId="471579A9">
            <wp:simplePos x="0" y="0"/>
            <wp:positionH relativeFrom="column">
              <wp:posOffset>5346700</wp:posOffset>
            </wp:positionH>
            <wp:positionV relativeFrom="paragraph">
              <wp:posOffset>1635125</wp:posOffset>
            </wp:positionV>
            <wp:extent cx="501650" cy="508000"/>
            <wp:effectExtent l="0" t="0" r="0" b="0"/>
            <wp:wrapNone/>
            <wp:docPr id="1710" name="IM 1710"/>
            <wp:cNvGraphicFramePr/>
            <a:graphic xmlns:a="http://schemas.openxmlformats.org/drawingml/2006/main">
              <a:graphicData uri="http://schemas.openxmlformats.org/drawingml/2006/picture">
                <pic:pic xmlns:pic="http://schemas.openxmlformats.org/drawingml/2006/picture">
                  <pic:nvPicPr>
                    <pic:cNvPr id="1710" name="IM 1710"/>
                    <pic:cNvPicPr/>
                  </pic:nvPicPr>
                  <pic:blipFill>
                    <a:blip r:embed="rId290"/>
                    <a:stretch>
                      <a:fillRect/>
                    </a:stretch>
                  </pic:blipFill>
                  <pic:spPr>
                    <a:xfrm>
                      <a:off x="0" y="0"/>
                      <a:ext cx="501634" cy="508024"/>
                    </a:xfrm>
                    <a:prstGeom prst="rect">
                      <a:avLst/>
                    </a:prstGeom>
                  </pic:spPr>
                </pic:pic>
              </a:graphicData>
            </a:graphic>
          </wp:anchor>
        </w:drawing>
      </w:r>
      <w:r>
        <w:rPr>
          <w:rFonts w:ascii="黑体" w:eastAsia="黑体" w:hAnsi="黑体" w:cs="黑体"/>
          <w:spacing w:val="-24"/>
          <w:sz w:val="22"/>
          <w:szCs w:val="22"/>
          <w:lang w:eastAsia="zh-CN"/>
        </w:rPr>
        <w:t>34.【答案】</w:t>
      </w:r>
      <w:r>
        <w:rPr>
          <w:spacing w:val="-24"/>
          <w:sz w:val="22"/>
          <w:szCs w:val="22"/>
          <w:lang w:eastAsia="zh-CN"/>
        </w:rPr>
        <w:t>B</w:t>
      </w:r>
      <w:r>
        <w:rPr>
          <w:rFonts w:ascii="宋体" w:eastAsia="宋体" w:hAnsi="宋体" w:cs="宋体"/>
          <w:spacing w:val="-24"/>
          <w:sz w:val="22"/>
          <w:szCs w:val="22"/>
          <w:lang w:eastAsia="zh-CN"/>
        </w:rPr>
        <w:t>。第一步：找出定义关键词。“承认问题是解决问题的第一步”。第二步：逐</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项，结婚不属于问题，不符合“承认问题是解决问题的</w:t>
      </w:r>
      <w:r>
        <w:rPr>
          <w:rFonts w:ascii="宋体" w:eastAsia="宋体" w:hAnsi="宋体" w:cs="宋体"/>
          <w:spacing w:val="-19"/>
          <w:sz w:val="22"/>
          <w:szCs w:val="22"/>
          <w:lang w:eastAsia="zh-CN"/>
        </w:rPr>
        <w:t>第一步”,不符合定义，</w:t>
      </w:r>
      <w:r>
        <w:rPr>
          <w:rFonts w:ascii="宋体" w:eastAsia="宋体" w:hAnsi="宋体" w:cs="宋体"/>
          <w:sz w:val="22"/>
          <w:szCs w:val="22"/>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项，某企业负责人承认了企业经营中</w:t>
      </w:r>
      <w:r>
        <w:rPr>
          <w:rFonts w:ascii="宋体" w:eastAsia="宋体" w:hAnsi="宋体" w:cs="宋体"/>
          <w:spacing w:val="-9"/>
          <w:lang w:eastAsia="zh-CN"/>
        </w:rPr>
        <w:t>的问题——随时面临破产，符合“承认问题是解</w:t>
      </w:r>
      <w:r>
        <w:rPr>
          <w:rFonts w:ascii="宋体" w:eastAsia="宋体" w:hAnsi="宋体" w:cs="宋体"/>
          <w:lang w:eastAsia="zh-CN"/>
        </w:rPr>
        <w:t xml:space="preserve">  </w:t>
      </w:r>
      <w:r>
        <w:rPr>
          <w:rFonts w:ascii="宋体" w:eastAsia="宋体" w:hAnsi="宋体" w:cs="宋体"/>
          <w:spacing w:val="-15"/>
          <w:sz w:val="22"/>
          <w:szCs w:val="22"/>
          <w:lang w:eastAsia="zh-CN"/>
        </w:rPr>
        <w:t>决问题的第一步”,符合定义，当选。</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项，某老师指出学生存在的问题，不是学生</w:t>
      </w:r>
      <w:r>
        <w:rPr>
          <w:rFonts w:ascii="宋体" w:eastAsia="宋体" w:hAnsi="宋体" w:cs="宋体"/>
          <w:spacing w:val="-16"/>
          <w:sz w:val="22"/>
          <w:szCs w:val="22"/>
          <w:lang w:eastAsia="zh-CN"/>
        </w:rPr>
        <w:t>本人承认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问题，不符合“承认问题是解决问题的第一步”,不符合定义，排除。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项，感慨别人的工作</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效率高不属于承认问题，不符合“承认问题是解决问题的第一步”,不符合定义，排除。故正</w:t>
      </w:r>
      <w:r>
        <w:rPr>
          <w:rFonts w:ascii="宋体" w:eastAsia="宋体" w:hAnsi="宋体" w:cs="宋体"/>
          <w:spacing w:val="7"/>
          <w:sz w:val="22"/>
          <w:szCs w:val="22"/>
          <w:lang w:eastAsia="zh-CN"/>
        </w:rPr>
        <w:t xml:space="preserve"> </w:t>
      </w:r>
      <w:r>
        <w:rPr>
          <w:rFonts w:ascii="宋体" w:eastAsia="宋体" w:hAnsi="宋体" w:cs="宋体"/>
          <w:spacing w:val="-11"/>
          <w:sz w:val="22"/>
          <w:szCs w:val="22"/>
          <w:lang w:eastAsia="zh-CN"/>
        </w:rPr>
        <w:t>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360BF820" w14:textId="77777777" w:rsidR="002D50A1" w:rsidRDefault="002D50A1" w:rsidP="002D50A1">
      <w:pPr>
        <w:pStyle w:val="ae"/>
        <w:spacing w:before="92" w:line="296" w:lineRule="auto"/>
        <w:ind w:right="760" w:firstLine="519"/>
        <w:rPr>
          <w:rFonts w:ascii="宋体" w:eastAsia="宋体" w:hAnsi="宋体" w:cs="宋体" w:hint="eastAsia"/>
          <w:sz w:val="22"/>
          <w:szCs w:val="22"/>
          <w:lang w:eastAsia="zh-CN"/>
        </w:rPr>
      </w:pPr>
      <w:r>
        <w:rPr>
          <w:rFonts w:ascii="黑体" w:eastAsia="黑体" w:hAnsi="黑体" w:cs="黑体"/>
          <w:spacing w:val="-24"/>
          <w:sz w:val="22"/>
          <w:szCs w:val="22"/>
          <w:lang w:eastAsia="zh-CN"/>
        </w:rPr>
        <w:t>35.【答案】</w:t>
      </w:r>
      <w:r>
        <w:rPr>
          <w:spacing w:val="-24"/>
          <w:sz w:val="22"/>
          <w:szCs w:val="22"/>
          <w:lang w:eastAsia="zh-CN"/>
        </w:rPr>
        <w:t>D</w:t>
      </w:r>
      <w:r>
        <w:rPr>
          <w:rFonts w:ascii="宋体" w:eastAsia="宋体" w:hAnsi="宋体" w:cs="宋体"/>
          <w:spacing w:val="-24"/>
          <w:sz w:val="22"/>
          <w:szCs w:val="22"/>
          <w:lang w:eastAsia="zh-CN"/>
        </w:rPr>
        <w:t>。第一步：找出定义关键词。“为了突出某种强烈的感情”“有意识地赋予客</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观事物一些与自己的感情相一致，但实际上并不存在的特性”。第二步：逐一分析选项。</w:t>
      </w:r>
      <w:r>
        <w:rPr>
          <w:rFonts w:ascii="Times New Roman" w:eastAsia="Times New Roman" w:hAnsi="Times New Roman" w:cs="Times New Roman"/>
          <w:spacing w:val="-18"/>
          <w:sz w:val="22"/>
          <w:szCs w:val="22"/>
          <w:lang w:eastAsia="zh-CN"/>
        </w:rPr>
        <w:t>A</w:t>
      </w:r>
      <w:r>
        <w:rPr>
          <w:rFonts w:ascii="仿宋" w:eastAsia="仿宋" w:hAnsi="仿宋" w:cs="仿宋"/>
          <w:spacing w:val="-18"/>
          <w:sz w:val="22"/>
          <w:szCs w:val="22"/>
          <w:lang w:eastAsia="zh-CN"/>
        </w:rPr>
        <w:t>项，</w:t>
      </w:r>
      <w:r>
        <w:rPr>
          <w:rFonts w:ascii="仿宋" w:eastAsia="仿宋" w:hAnsi="仿宋" w:cs="仿宋"/>
          <w:spacing w:val="6"/>
          <w:sz w:val="22"/>
          <w:szCs w:val="22"/>
          <w:lang w:eastAsia="zh-CN"/>
        </w:rPr>
        <w:t xml:space="preserve"> </w:t>
      </w:r>
      <w:r>
        <w:rPr>
          <w:rFonts w:ascii="宋体" w:eastAsia="宋体" w:hAnsi="宋体" w:cs="宋体"/>
          <w:spacing w:val="-16"/>
          <w:sz w:val="22"/>
          <w:szCs w:val="22"/>
          <w:lang w:eastAsia="zh-CN"/>
        </w:rPr>
        <w:t>该诗句的意思是：“感伤国事，花都不禁涕泪四溅，鸟鸣惊心</w:t>
      </w:r>
      <w:r>
        <w:rPr>
          <w:rFonts w:ascii="宋体" w:eastAsia="宋体" w:hAnsi="宋体" w:cs="宋体"/>
          <w:spacing w:val="-17"/>
          <w:sz w:val="22"/>
          <w:szCs w:val="22"/>
          <w:lang w:eastAsia="zh-CN"/>
        </w:rPr>
        <w:t>，徒增离愁别恨。”花、鸟本不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存在忧国这种特性，是作者将忧国之情移到花、鸟上，符合</w:t>
      </w:r>
      <w:r>
        <w:rPr>
          <w:rFonts w:ascii="宋体" w:eastAsia="宋体" w:hAnsi="宋体" w:cs="宋体"/>
          <w:spacing w:val="-17"/>
          <w:sz w:val="22"/>
          <w:szCs w:val="22"/>
          <w:lang w:eastAsia="zh-CN"/>
        </w:rPr>
        <w:t>“为了突出某种强烈的感情”“有</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意识地赋予客观事物一些与自己的感情相一致，但实际上并不存在的特性”,符合定义，排</w:t>
      </w:r>
      <w:r>
        <w:rPr>
          <w:rFonts w:ascii="宋体" w:eastAsia="宋体" w:hAnsi="宋体" w:cs="宋体"/>
          <w:spacing w:val="8"/>
          <w:sz w:val="22"/>
          <w:szCs w:val="22"/>
          <w:lang w:eastAsia="zh-CN"/>
        </w:rPr>
        <w:t xml:space="preserve">  </w:t>
      </w:r>
      <w:r>
        <w:rPr>
          <w:rFonts w:ascii="宋体" w:eastAsia="宋体" w:hAnsi="宋体" w:cs="宋体"/>
          <w:spacing w:val="-22"/>
          <w:sz w:val="22"/>
          <w:szCs w:val="22"/>
          <w:lang w:eastAsia="zh-CN"/>
        </w:rPr>
        <w:t>除。</w:t>
      </w:r>
      <w:r>
        <w:rPr>
          <w:rFonts w:ascii="宋体" w:eastAsia="宋体" w:hAnsi="宋体" w:cs="宋体"/>
          <w:spacing w:val="-41"/>
          <w:sz w:val="22"/>
          <w:szCs w:val="22"/>
          <w:lang w:eastAsia="zh-CN"/>
        </w:rPr>
        <w:t xml:space="preserve"> </w:t>
      </w:r>
      <w:r>
        <w:rPr>
          <w:rFonts w:ascii="Times New Roman" w:eastAsia="Times New Roman" w:hAnsi="Times New Roman" w:cs="Times New Roman"/>
          <w:spacing w:val="-22"/>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2"/>
          <w:sz w:val="22"/>
          <w:szCs w:val="22"/>
          <w:lang w:eastAsia="zh-CN"/>
        </w:rPr>
        <w:t>项，该诗句的意思是：“从今夜就进入了白露节气，月亮还是故乡的最明亮。”月亮本不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存在思乡这种特性，是作者将思乡之情移到月亮上，符合“为了突</w:t>
      </w:r>
      <w:r>
        <w:rPr>
          <w:rFonts w:ascii="宋体" w:eastAsia="宋体" w:hAnsi="宋体" w:cs="宋体"/>
          <w:spacing w:val="-17"/>
          <w:sz w:val="22"/>
          <w:szCs w:val="22"/>
          <w:lang w:eastAsia="zh-CN"/>
        </w:rPr>
        <w:t>出某种强烈的感情”“有意</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识地赋予客观事物一些与自己的感情相一致，但实际上并不存在的特性</w:t>
      </w:r>
      <w:r>
        <w:rPr>
          <w:rFonts w:ascii="宋体" w:eastAsia="宋体" w:hAnsi="宋体" w:cs="宋体"/>
          <w:spacing w:val="-12"/>
          <w:sz w:val="22"/>
          <w:szCs w:val="22"/>
          <w:lang w:eastAsia="zh-CN"/>
        </w:rPr>
        <w:t>”,符合定义，排除。</w:t>
      </w:r>
      <w:r>
        <w:rPr>
          <w:rFonts w:ascii="宋体" w:eastAsia="宋体" w:hAnsi="宋体" w:cs="宋体"/>
          <w:sz w:val="22"/>
          <w:szCs w:val="22"/>
          <w:lang w:eastAsia="zh-CN"/>
        </w:rPr>
        <w:t xml:space="preserve"> </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0"/>
          <w:sz w:val="22"/>
          <w:szCs w:val="22"/>
          <w:lang w:eastAsia="zh-CN"/>
        </w:rPr>
        <w:t>项，该诗句的意思是：“不忍心看红豆，满眼都</w:t>
      </w:r>
      <w:r>
        <w:rPr>
          <w:rFonts w:ascii="宋体" w:eastAsia="宋体" w:hAnsi="宋体" w:cs="宋体"/>
          <w:spacing w:val="-21"/>
          <w:sz w:val="22"/>
          <w:szCs w:val="22"/>
          <w:lang w:eastAsia="zh-CN"/>
        </w:rPr>
        <w:t>是相思泪。”红豆本不存在相思这种特性，是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作者将相思之苦移到红豆上，符合“为了突出某种强烈的感</w:t>
      </w:r>
      <w:r>
        <w:rPr>
          <w:rFonts w:ascii="宋体" w:eastAsia="宋体" w:hAnsi="宋体" w:cs="宋体"/>
          <w:spacing w:val="-17"/>
          <w:sz w:val="22"/>
          <w:szCs w:val="22"/>
          <w:lang w:eastAsia="zh-CN"/>
        </w:rPr>
        <w:t>情”“有意识地赋予客观事物一些</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与自己的感情相一致，但实际上并不存在的特性”,符合定义，排除。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项，该诗句的意思是：</w:t>
      </w:r>
      <w:r>
        <w:rPr>
          <w:rFonts w:ascii="宋体" w:eastAsia="宋体" w:hAnsi="宋体" w:cs="宋体"/>
          <w:spacing w:val="13"/>
          <w:sz w:val="22"/>
          <w:szCs w:val="22"/>
          <w:lang w:eastAsia="zh-CN"/>
        </w:rPr>
        <w:t xml:space="preserve"> </w:t>
      </w:r>
      <w:r>
        <w:rPr>
          <w:rFonts w:ascii="宋体" w:eastAsia="宋体" w:hAnsi="宋体" w:cs="宋体"/>
          <w:spacing w:val="-21"/>
          <w:sz w:val="22"/>
          <w:szCs w:val="22"/>
          <w:lang w:eastAsia="zh-CN"/>
        </w:rPr>
        <w:t>“远看高山色彩明亮，走到近处却听不到水的声音。”只是</w:t>
      </w:r>
      <w:r>
        <w:rPr>
          <w:rFonts w:ascii="宋体" w:eastAsia="宋体" w:hAnsi="宋体" w:cs="宋体"/>
          <w:spacing w:val="-22"/>
          <w:sz w:val="22"/>
          <w:szCs w:val="22"/>
          <w:lang w:eastAsia="zh-CN"/>
        </w:rPr>
        <w:t>在客观描述景色，不符合“为了突出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某种强烈的感情”“有意识地赋予客观事物一些与自己的感情相一致，但实际上并不存在的特</w:t>
      </w:r>
    </w:p>
    <w:p w14:paraId="043ABEBE" w14:textId="77777777" w:rsidR="002D50A1" w:rsidRDefault="002D50A1" w:rsidP="002D50A1">
      <w:pPr>
        <w:spacing w:line="296" w:lineRule="auto"/>
        <w:rPr>
          <w:rFonts w:ascii="宋体" w:eastAsia="宋体" w:hAnsi="宋体" w:cs="宋体" w:hint="eastAsia"/>
          <w:sz w:val="22"/>
          <w:szCs w:val="22"/>
          <w:lang w:eastAsia="zh-CN"/>
        </w:rPr>
        <w:sectPr w:rsidR="002D50A1" w:rsidSect="002D50A1">
          <w:footerReference w:type="default" r:id="rId291"/>
          <w:pgSz w:w="10340" w:h="14570"/>
          <w:pgMar w:top="400" w:right="479" w:bottom="689" w:left="649" w:header="0" w:footer="430" w:gutter="0"/>
          <w:cols w:space="720"/>
        </w:sectPr>
      </w:pPr>
    </w:p>
    <w:p w14:paraId="5CB42DB4" w14:textId="77777777" w:rsidR="002D50A1" w:rsidRDefault="002D50A1" w:rsidP="002D50A1">
      <w:pPr>
        <w:pStyle w:val="ae"/>
        <w:spacing w:line="392" w:lineRule="auto"/>
        <w:rPr>
          <w:lang w:eastAsia="zh-CN"/>
        </w:rPr>
      </w:pPr>
    </w:p>
    <w:p w14:paraId="074A3274" w14:textId="77777777" w:rsidR="002D50A1" w:rsidRDefault="002D50A1" w:rsidP="002D50A1">
      <w:pPr>
        <w:spacing w:before="71" w:line="216" w:lineRule="auto"/>
        <w:ind w:left="104"/>
        <w:rPr>
          <w:rFonts w:ascii="宋体" w:eastAsia="宋体" w:hAnsi="宋体" w:cs="宋体" w:hint="eastAsia"/>
          <w:sz w:val="22"/>
          <w:szCs w:val="22"/>
          <w:lang w:eastAsia="zh-CN"/>
        </w:rPr>
      </w:pPr>
      <w:r>
        <w:rPr>
          <w:noProof/>
        </w:rPr>
        <w:drawing>
          <wp:anchor distT="0" distB="0" distL="0" distR="0" simplePos="0" relativeHeight="251841536" behindDoc="1" locked="0" layoutInCell="1" allowOverlap="1" wp14:anchorId="1DE924EF" wp14:editId="143AA4D1">
            <wp:simplePos x="0" y="0"/>
            <wp:positionH relativeFrom="column">
              <wp:posOffset>5336540</wp:posOffset>
            </wp:positionH>
            <wp:positionV relativeFrom="paragraph">
              <wp:posOffset>232410</wp:posOffset>
            </wp:positionV>
            <wp:extent cx="501650" cy="508000"/>
            <wp:effectExtent l="0" t="0" r="0" b="0"/>
            <wp:wrapNone/>
            <wp:docPr id="1712" name="IM 1712"/>
            <wp:cNvGraphicFramePr/>
            <a:graphic xmlns:a="http://schemas.openxmlformats.org/drawingml/2006/main">
              <a:graphicData uri="http://schemas.openxmlformats.org/drawingml/2006/picture">
                <pic:pic xmlns:pic="http://schemas.openxmlformats.org/drawingml/2006/picture">
                  <pic:nvPicPr>
                    <pic:cNvPr id="1712" name="IM 1712"/>
                    <pic:cNvPicPr/>
                  </pic:nvPicPr>
                  <pic:blipFill>
                    <a:blip r:embed="rId292"/>
                    <a:stretch>
                      <a:fillRect/>
                    </a:stretch>
                  </pic:blipFill>
                  <pic:spPr>
                    <a:xfrm>
                      <a:off x="0" y="0"/>
                      <a:ext cx="501700" cy="507931"/>
                    </a:xfrm>
                    <a:prstGeom prst="rect">
                      <a:avLst/>
                    </a:prstGeom>
                  </pic:spPr>
                </pic:pic>
              </a:graphicData>
            </a:graphic>
          </wp:anchor>
        </w:drawing>
      </w:r>
      <w:r>
        <w:rPr>
          <w:rFonts w:ascii="宋体" w:eastAsia="宋体" w:hAnsi="宋体" w:cs="宋体"/>
          <w:spacing w:val="-17"/>
          <w:sz w:val="22"/>
          <w:szCs w:val="22"/>
          <w:lang w:eastAsia="zh-CN"/>
        </w:rPr>
        <w:t>性”,不符合定义，当选。本题为选非题，故正确答案为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447E3A5F" w14:textId="77777777" w:rsidR="002D50A1" w:rsidRDefault="002D50A1" w:rsidP="002D50A1">
      <w:pPr>
        <w:pStyle w:val="ae"/>
        <w:spacing w:before="106" w:line="309" w:lineRule="auto"/>
        <w:ind w:left="104" w:right="774" w:firstLine="409"/>
        <w:rPr>
          <w:rFonts w:ascii="宋体" w:eastAsia="宋体" w:hAnsi="宋体" w:cs="宋体" w:hint="eastAsia"/>
          <w:lang w:eastAsia="zh-CN"/>
        </w:rPr>
      </w:pPr>
      <w:r>
        <w:rPr>
          <w:noProof/>
        </w:rPr>
        <w:drawing>
          <wp:anchor distT="0" distB="0" distL="0" distR="0" simplePos="0" relativeHeight="251842560" behindDoc="1" locked="0" layoutInCell="1" allowOverlap="1" wp14:anchorId="28D19E0C" wp14:editId="0CA90E13">
            <wp:simplePos x="0" y="0"/>
            <wp:positionH relativeFrom="column">
              <wp:posOffset>5349240</wp:posOffset>
            </wp:positionH>
            <wp:positionV relativeFrom="paragraph">
              <wp:posOffset>3008630</wp:posOffset>
            </wp:positionV>
            <wp:extent cx="495300" cy="501650"/>
            <wp:effectExtent l="0" t="0" r="0" b="0"/>
            <wp:wrapNone/>
            <wp:docPr id="1714" name="IM 1714"/>
            <wp:cNvGraphicFramePr/>
            <a:graphic xmlns:a="http://schemas.openxmlformats.org/drawingml/2006/main">
              <a:graphicData uri="http://schemas.openxmlformats.org/drawingml/2006/picture">
                <pic:pic xmlns:pic="http://schemas.openxmlformats.org/drawingml/2006/picture">
                  <pic:nvPicPr>
                    <pic:cNvPr id="1714" name="IM 1714"/>
                    <pic:cNvPicPr/>
                  </pic:nvPicPr>
                  <pic:blipFill>
                    <a:blip r:embed="rId293"/>
                    <a:stretch>
                      <a:fillRect/>
                    </a:stretch>
                  </pic:blipFill>
                  <pic:spPr>
                    <a:xfrm>
                      <a:off x="0" y="0"/>
                      <a:ext cx="495265" cy="501641"/>
                    </a:xfrm>
                    <a:prstGeom prst="rect">
                      <a:avLst/>
                    </a:prstGeom>
                  </pic:spPr>
                </pic:pic>
              </a:graphicData>
            </a:graphic>
          </wp:anchor>
        </w:drawing>
      </w:r>
      <w:r>
        <w:rPr>
          <w:rFonts w:ascii="黑体" w:eastAsia="黑体" w:hAnsi="黑体" w:cs="黑体"/>
          <w:spacing w:val="-8"/>
          <w:lang w:eastAsia="zh-CN"/>
        </w:rPr>
        <w:t>36.【答案】</w:t>
      </w:r>
      <w:r>
        <w:rPr>
          <w:spacing w:val="-8"/>
          <w:lang w:eastAsia="zh-CN"/>
        </w:rPr>
        <w:t>A</w:t>
      </w:r>
      <w:r>
        <w:rPr>
          <w:spacing w:val="-30"/>
          <w:lang w:eastAsia="zh-CN"/>
        </w:rPr>
        <w:t xml:space="preserve"> </w:t>
      </w:r>
      <w:r>
        <w:rPr>
          <w:rFonts w:ascii="宋体" w:eastAsia="宋体" w:hAnsi="宋体" w:cs="宋体"/>
          <w:spacing w:val="-8"/>
          <w:lang w:eastAsia="zh-CN"/>
        </w:rPr>
        <w:t>。第一步：找出定义关键词。“被控侵权物不具</w:t>
      </w:r>
      <w:r>
        <w:rPr>
          <w:rFonts w:ascii="宋体" w:eastAsia="宋体" w:hAnsi="宋体" w:cs="宋体"/>
          <w:spacing w:val="-9"/>
          <w:lang w:eastAsia="zh-CN"/>
        </w:rPr>
        <w:t>备专利权要求的全部特征，</w:t>
      </w:r>
      <w:r>
        <w:rPr>
          <w:rFonts w:ascii="宋体" w:eastAsia="宋体" w:hAnsi="宋体" w:cs="宋体"/>
          <w:lang w:eastAsia="zh-CN"/>
        </w:rPr>
        <w:t xml:space="preserve"> </w:t>
      </w:r>
      <w:r>
        <w:rPr>
          <w:rFonts w:ascii="宋体" w:eastAsia="宋体" w:hAnsi="宋体" w:cs="宋体"/>
          <w:spacing w:val="-9"/>
          <w:lang w:eastAsia="zh-CN"/>
        </w:rPr>
        <w:t>但是其不具备的专利特征在被控受权物上面能够找到该特征的</w:t>
      </w:r>
      <w:r>
        <w:rPr>
          <w:rFonts w:ascii="宋体" w:eastAsia="宋体" w:hAnsi="宋体" w:cs="宋体"/>
          <w:spacing w:val="-10"/>
          <w:lang w:eastAsia="zh-CN"/>
        </w:rPr>
        <w:t>等同替换物”。第二步：逐一分</w:t>
      </w:r>
      <w:r>
        <w:rPr>
          <w:rFonts w:ascii="宋体" w:eastAsia="宋体" w:hAnsi="宋体" w:cs="宋体"/>
          <w:lang w:eastAsia="zh-CN"/>
        </w:rPr>
        <w:t xml:space="preserve">  </w:t>
      </w:r>
      <w:r>
        <w:rPr>
          <w:rFonts w:ascii="宋体" w:eastAsia="宋体" w:hAnsi="宋体" w:cs="宋体"/>
          <w:spacing w:val="-8"/>
          <w:lang w:eastAsia="zh-CN"/>
        </w:rPr>
        <w:t>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项，乙公司在生产甲公司拥有专利的机械设备</w:t>
      </w:r>
      <w:r>
        <w:rPr>
          <w:rFonts w:ascii="宋体" w:eastAsia="宋体" w:hAnsi="宋体" w:cs="宋体"/>
          <w:spacing w:val="-9"/>
          <w:lang w:eastAsia="zh-CN"/>
        </w:rPr>
        <w:t>，不过在构造上将所有的铆钉都换成</w:t>
      </w:r>
      <w:r>
        <w:rPr>
          <w:rFonts w:ascii="宋体" w:eastAsia="宋体" w:hAnsi="宋体" w:cs="宋体"/>
          <w:lang w:eastAsia="zh-CN"/>
        </w:rPr>
        <w:t xml:space="preserve"> </w:t>
      </w:r>
      <w:r>
        <w:rPr>
          <w:rFonts w:ascii="宋体" w:eastAsia="宋体" w:hAnsi="宋体" w:cs="宋体"/>
          <w:spacing w:val="-10"/>
          <w:lang w:eastAsia="zh-CN"/>
        </w:rPr>
        <w:t>了螺丝钉，螺丝钉是铆钉的等同替换物，符合“被控侵权物不具备专利权要求的全部特征，但</w:t>
      </w:r>
      <w:r>
        <w:rPr>
          <w:rFonts w:ascii="宋体" w:eastAsia="宋体" w:hAnsi="宋体" w:cs="宋体"/>
          <w:spacing w:val="3"/>
          <w:lang w:eastAsia="zh-CN"/>
        </w:rPr>
        <w:t xml:space="preserve">  </w:t>
      </w:r>
      <w:r>
        <w:rPr>
          <w:rFonts w:ascii="宋体" w:eastAsia="宋体" w:hAnsi="宋体" w:cs="宋体"/>
          <w:spacing w:val="-4"/>
          <w:lang w:eastAsia="zh-CN"/>
        </w:rPr>
        <w:t>是其不具备的专利特征在被控受权物上面能够找到该特</w:t>
      </w:r>
      <w:r>
        <w:rPr>
          <w:rFonts w:ascii="宋体" w:eastAsia="宋体" w:hAnsi="宋体" w:cs="宋体"/>
          <w:spacing w:val="-5"/>
          <w:lang w:eastAsia="zh-CN"/>
        </w:rPr>
        <w:t>征的等同替换物”,符合定义，当选。</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项，乙公司继甲公司后改进公知技术生产设备，不符合“被控侵权物不</w:t>
      </w:r>
      <w:r>
        <w:rPr>
          <w:rFonts w:ascii="宋体" w:eastAsia="宋体" w:hAnsi="宋体" w:cs="宋体"/>
          <w:spacing w:val="-9"/>
          <w:lang w:eastAsia="zh-CN"/>
        </w:rPr>
        <w:t>具备专利权要求的全</w:t>
      </w:r>
      <w:r>
        <w:rPr>
          <w:rFonts w:ascii="宋体" w:eastAsia="宋体" w:hAnsi="宋体" w:cs="宋体"/>
          <w:lang w:eastAsia="zh-CN"/>
        </w:rPr>
        <w:t xml:space="preserve"> </w:t>
      </w:r>
      <w:r>
        <w:rPr>
          <w:rFonts w:ascii="宋体" w:eastAsia="宋体" w:hAnsi="宋体" w:cs="宋体"/>
          <w:spacing w:val="-7"/>
          <w:lang w:eastAsia="zh-CN"/>
        </w:rPr>
        <w:t>部特征，但是其不具备的专利特征在被控受权物上面能够找到该特征的等同替换物”,不符合</w:t>
      </w:r>
      <w:r>
        <w:rPr>
          <w:rFonts w:ascii="宋体" w:eastAsia="宋体" w:hAnsi="宋体" w:cs="宋体"/>
          <w:spacing w:val="4"/>
          <w:lang w:eastAsia="zh-CN"/>
        </w:rPr>
        <w:t xml:space="preserve">  </w:t>
      </w:r>
      <w:r>
        <w:rPr>
          <w:rFonts w:ascii="宋体" w:eastAsia="宋体" w:hAnsi="宋体" w:cs="宋体"/>
          <w:spacing w:val="-9"/>
          <w:lang w:eastAsia="zh-CN"/>
        </w:rPr>
        <w:t>定义，排除。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项，甲公司在乙公司自愿消除专利技术后利用该专利技术进行设备生产，不符</w:t>
      </w:r>
      <w:r>
        <w:rPr>
          <w:rFonts w:ascii="宋体" w:eastAsia="宋体" w:hAnsi="宋体" w:cs="宋体"/>
          <w:spacing w:val="6"/>
          <w:lang w:eastAsia="zh-CN"/>
        </w:rPr>
        <w:t xml:space="preserve">  </w:t>
      </w:r>
      <w:r>
        <w:rPr>
          <w:rFonts w:ascii="宋体" w:eastAsia="宋体" w:hAnsi="宋体" w:cs="宋体"/>
          <w:spacing w:val="-9"/>
          <w:lang w:eastAsia="zh-CN"/>
        </w:rPr>
        <w:t>合“被控侵权物不具备专利权要求的全部特征，但是其不具备的专</w:t>
      </w:r>
      <w:r>
        <w:rPr>
          <w:rFonts w:ascii="宋体" w:eastAsia="宋体" w:hAnsi="宋体" w:cs="宋体"/>
          <w:spacing w:val="-10"/>
          <w:lang w:eastAsia="zh-CN"/>
        </w:rPr>
        <w:t>利特征在被控受权物上面能</w:t>
      </w:r>
      <w:r>
        <w:rPr>
          <w:rFonts w:ascii="宋体" w:eastAsia="宋体" w:hAnsi="宋体" w:cs="宋体"/>
          <w:lang w:eastAsia="zh-CN"/>
        </w:rPr>
        <w:t xml:space="preserve">  </w:t>
      </w:r>
      <w:r>
        <w:rPr>
          <w:rFonts w:ascii="宋体" w:eastAsia="宋体" w:hAnsi="宋体" w:cs="宋体"/>
          <w:spacing w:val="-6"/>
          <w:lang w:eastAsia="zh-CN"/>
        </w:rPr>
        <w:t>够找到该特征的等同替换物”,不符合定义，排除。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项，甲公司将乙公司申请的专利技术装</w:t>
      </w:r>
      <w:r>
        <w:rPr>
          <w:rFonts w:ascii="宋体" w:eastAsia="宋体" w:hAnsi="宋体" w:cs="宋体"/>
          <w:lang w:eastAsia="zh-CN"/>
        </w:rPr>
        <w:t xml:space="preserve">  </w:t>
      </w:r>
      <w:r>
        <w:rPr>
          <w:rFonts w:ascii="宋体" w:eastAsia="宋体" w:hAnsi="宋体" w:cs="宋体"/>
          <w:spacing w:val="-9"/>
          <w:lang w:eastAsia="zh-CN"/>
        </w:rPr>
        <w:t>置在了不同的位置产生了不同的效果，不符合“被控侵权物不</w:t>
      </w:r>
      <w:r>
        <w:rPr>
          <w:rFonts w:ascii="宋体" w:eastAsia="宋体" w:hAnsi="宋体" w:cs="宋体"/>
          <w:spacing w:val="-10"/>
          <w:lang w:eastAsia="zh-CN"/>
        </w:rPr>
        <w:t>具备专利权要求的全部特征，但</w:t>
      </w:r>
      <w:r>
        <w:rPr>
          <w:rFonts w:ascii="宋体" w:eastAsia="宋体" w:hAnsi="宋体" w:cs="宋体"/>
          <w:lang w:eastAsia="zh-CN"/>
        </w:rPr>
        <w:t xml:space="preserve">  </w:t>
      </w:r>
      <w:r>
        <w:rPr>
          <w:rFonts w:ascii="宋体" w:eastAsia="宋体" w:hAnsi="宋体" w:cs="宋体"/>
          <w:spacing w:val="-9"/>
          <w:lang w:eastAsia="zh-CN"/>
        </w:rPr>
        <w:t>是其不具备的专利特征在被控受权物上面能够找到该特征的等同替</w:t>
      </w:r>
      <w:r>
        <w:rPr>
          <w:rFonts w:ascii="宋体" w:eastAsia="宋体" w:hAnsi="宋体" w:cs="宋体"/>
          <w:spacing w:val="-10"/>
          <w:lang w:eastAsia="zh-CN"/>
        </w:rPr>
        <w:t>换物”,不符合定义，排除。</w:t>
      </w:r>
      <w:r>
        <w:rPr>
          <w:rFonts w:ascii="宋体" w:eastAsia="宋体" w:hAnsi="宋体" w:cs="宋体"/>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39922B20" w14:textId="77777777" w:rsidR="002D50A1" w:rsidRDefault="002D50A1" w:rsidP="002D50A1">
      <w:pPr>
        <w:pStyle w:val="ae"/>
        <w:spacing w:before="119" w:line="284" w:lineRule="auto"/>
        <w:ind w:right="656" w:firstLine="514"/>
        <w:rPr>
          <w:rFonts w:ascii="宋体" w:eastAsia="宋体" w:hAnsi="宋体" w:cs="宋体" w:hint="eastAsia"/>
          <w:lang w:eastAsia="zh-CN"/>
        </w:rPr>
      </w:pPr>
      <w:r>
        <w:rPr>
          <w:rFonts w:ascii="黑体" w:eastAsia="黑体" w:hAnsi="黑体" w:cs="黑体"/>
          <w:spacing w:val="-5"/>
          <w:lang w:eastAsia="zh-CN"/>
        </w:rPr>
        <w:t>37.【答案】</w:t>
      </w:r>
      <w:r>
        <w:rPr>
          <w:spacing w:val="-5"/>
          <w:lang w:eastAsia="zh-CN"/>
        </w:rPr>
        <w:t>A</w:t>
      </w:r>
      <w:r>
        <w:rPr>
          <w:spacing w:val="-30"/>
          <w:lang w:eastAsia="zh-CN"/>
        </w:rPr>
        <w:t xml:space="preserve"> </w:t>
      </w:r>
      <w:r>
        <w:rPr>
          <w:rFonts w:ascii="宋体" w:eastAsia="宋体" w:hAnsi="宋体" w:cs="宋体"/>
          <w:spacing w:val="-5"/>
          <w:lang w:eastAsia="zh-CN"/>
        </w:rPr>
        <w:t>。第一步：找出定义关键词。“眼睛注</w:t>
      </w:r>
      <w:r>
        <w:rPr>
          <w:rFonts w:ascii="宋体" w:eastAsia="宋体" w:hAnsi="宋体" w:cs="宋体"/>
          <w:spacing w:val="-6"/>
          <w:lang w:eastAsia="zh-CN"/>
        </w:rPr>
        <w:t>视一个移动的视觉刺激并保持不动”</w:t>
      </w:r>
      <w:r>
        <w:rPr>
          <w:rFonts w:ascii="宋体" w:eastAsia="宋体" w:hAnsi="宋体" w:cs="宋体"/>
          <w:lang w:eastAsia="zh-CN"/>
        </w:rPr>
        <w:t xml:space="preserve"> </w:t>
      </w:r>
      <w:r>
        <w:rPr>
          <w:rFonts w:ascii="宋体" w:eastAsia="宋体" w:hAnsi="宋体" w:cs="宋体"/>
          <w:spacing w:val="-12"/>
          <w:lang w:eastAsia="zh-CN"/>
        </w:rPr>
        <w:t>“一段时间后将目光注视到静止的物体上，静止物体看起来会朝相反方向运动”。第二步：逐一</w:t>
      </w:r>
      <w:r>
        <w:rPr>
          <w:rFonts w:ascii="宋体" w:eastAsia="宋体" w:hAnsi="宋体" w:cs="宋体"/>
          <w:spacing w:val="6"/>
          <w:lang w:eastAsia="zh-CN"/>
        </w:rPr>
        <w:t xml:space="preserve">   </w:t>
      </w:r>
      <w:r>
        <w:rPr>
          <w:rFonts w:ascii="宋体" w:eastAsia="宋体" w:hAnsi="宋体" w:cs="宋体"/>
          <w:spacing w:val="-5"/>
          <w:lang w:eastAsia="zh-CN"/>
        </w:rPr>
        <w:t>分析选项。</w:t>
      </w:r>
      <w:r>
        <w:rPr>
          <w:rFonts w:ascii="宋体" w:eastAsia="宋体" w:hAnsi="宋体" w:cs="宋体"/>
          <w:spacing w:val="-35"/>
          <w:lang w:eastAsia="zh-CN"/>
        </w:rPr>
        <w:t xml:space="preserve"> </w:t>
      </w:r>
      <w:r>
        <w:rPr>
          <w:rFonts w:ascii="Times New Roman" w:eastAsia="Times New Roman" w:hAnsi="Times New Roman" w:cs="Times New Roman"/>
          <w:spacing w:val="-5"/>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5"/>
          <w:lang w:eastAsia="zh-CN"/>
        </w:rPr>
        <w:t>项，小马注视着飞驰而去的列车感觉</w:t>
      </w:r>
      <w:r>
        <w:rPr>
          <w:rFonts w:ascii="宋体" w:eastAsia="宋体" w:hAnsi="宋体" w:cs="宋体"/>
          <w:spacing w:val="-6"/>
          <w:lang w:eastAsia="zh-CN"/>
        </w:rPr>
        <w:t>身体在后倾，小马一直在注视移动的物体，</w:t>
      </w:r>
    </w:p>
    <w:p w14:paraId="378D3195" w14:textId="77777777" w:rsidR="002D50A1" w:rsidRDefault="002D50A1" w:rsidP="002D50A1">
      <w:pPr>
        <w:spacing w:before="107" w:line="315" w:lineRule="auto"/>
        <w:ind w:left="104" w:right="774"/>
        <w:jc w:val="both"/>
        <w:rPr>
          <w:rFonts w:ascii="宋体" w:eastAsia="宋体" w:hAnsi="宋体" w:cs="宋体" w:hint="eastAsia"/>
          <w:lang w:eastAsia="zh-CN"/>
        </w:rPr>
      </w:pPr>
      <w:r>
        <w:rPr>
          <w:noProof/>
        </w:rPr>
        <w:drawing>
          <wp:anchor distT="0" distB="0" distL="0" distR="0" simplePos="0" relativeHeight="251843584" behindDoc="0" locked="0" layoutInCell="1" allowOverlap="1" wp14:anchorId="4C8DAEF7" wp14:editId="727E1F2E">
            <wp:simplePos x="0" y="0"/>
            <wp:positionH relativeFrom="column">
              <wp:posOffset>5356225</wp:posOffset>
            </wp:positionH>
            <wp:positionV relativeFrom="paragraph">
              <wp:posOffset>2310765</wp:posOffset>
            </wp:positionV>
            <wp:extent cx="488950" cy="508000"/>
            <wp:effectExtent l="0" t="0" r="0" b="0"/>
            <wp:wrapNone/>
            <wp:docPr id="1716" name="IM 1716"/>
            <wp:cNvGraphicFramePr/>
            <a:graphic xmlns:a="http://schemas.openxmlformats.org/drawingml/2006/main">
              <a:graphicData uri="http://schemas.openxmlformats.org/drawingml/2006/picture">
                <pic:pic xmlns:pic="http://schemas.openxmlformats.org/drawingml/2006/picture">
                  <pic:nvPicPr>
                    <pic:cNvPr id="1716" name="IM 1716"/>
                    <pic:cNvPicPr/>
                  </pic:nvPicPr>
                  <pic:blipFill>
                    <a:blip r:embed="rId294"/>
                    <a:stretch>
                      <a:fillRect/>
                    </a:stretch>
                  </pic:blipFill>
                  <pic:spPr>
                    <a:xfrm>
                      <a:off x="0" y="0"/>
                      <a:ext cx="488896" cy="508024"/>
                    </a:xfrm>
                    <a:prstGeom prst="rect">
                      <a:avLst/>
                    </a:prstGeom>
                  </pic:spPr>
                </pic:pic>
              </a:graphicData>
            </a:graphic>
          </wp:anchor>
        </w:drawing>
      </w:r>
      <w:r>
        <w:rPr>
          <w:rFonts w:ascii="宋体" w:eastAsia="宋体" w:hAnsi="宋体" w:cs="宋体"/>
          <w:spacing w:val="-4"/>
          <w:lang w:eastAsia="zh-CN"/>
        </w:rPr>
        <w:t>没有注视静止的物体，不符合“一段时间后将目光注视到静止</w:t>
      </w:r>
      <w:r>
        <w:rPr>
          <w:rFonts w:ascii="宋体" w:eastAsia="宋体" w:hAnsi="宋体" w:cs="宋体"/>
          <w:spacing w:val="-5"/>
          <w:lang w:eastAsia="zh-CN"/>
        </w:rPr>
        <w:t>的物体上，静止物体看起来会</w:t>
      </w:r>
      <w:r>
        <w:rPr>
          <w:rFonts w:ascii="宋体" w:eastAsia="宋体" w:hAnsi="宋体" w:cs="宋体"/>
          <w:lang w:eastAsia="zh-CN"/>
        </w:rPr>
        <w:t xml:space="preserve">  </w:t>
      </w:r>
      <w:r>
        <w:rPr>
          <w:rFonts w:ascii="宋体" w:eastAsia="宋体" w:hAnsi="宋体" w:cs="宋体"/>
          <w:spacing w:val="-6"/>
          <w:lang w:eastAsia="zh-CN"/>
        </w:rPr>
        <w:t>朝相反方向运动”,不符合定义，当选。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项，小谭抢绿灯没成功而紧急刹车，刹车前车子向</w:t>
      </w:r>
      <w:r>
        <w:rPr>
          <w:rFonts w:ascii="宋体" w:eastAsia="宋体" w:hAnsi="宋体" w:cs="宋体"/>
          <w:spacing w:val="5"/>
          <w:lang w:eastAsia="zh-CN"/>
        </w:rPr>
        <w:t xml:space="preserve"> </w:t>
      </w:r>
      <w:r>
        <w:rPr>
          <w:rFonts w:ascii="宋体" w:eastAsia="宋体" w:hAnsi="宋体" w:cs="宋体"/>
          <w:spacing w:val="-4"/>
          <w:lang w:eastAsia="zh-CN"/>
        </w:rPr>
        <w:t>前移动，小谭看到的应该是周围事物向后移动，符合“眼睛注</w:t>
      </w:r>
      <w:r>
        <w:rPr>
          <w:rFonts w:ascii="宋体" w:eastAsia="宋体" w:hAnsi="宋体" w:cs="宋体"/>
          <w:spacing w:val="-5"/>
          <w:lang w:eastAsia="zh-CN"/>
        </w:rPr>
        <w:t>视一个移动的视觉刺激并保持</w:t>
      </w:r>
      <w:r>
        <w:rPr>
          <w:rFonts w:ascii="宋体" w:eastAsia="宋体" w:hAnsi="宋体" w:cs="宋体"/>
          <w:lang w:eastAsia="zh-CN"/>
        </w:rPr>
        <w:t xml:space="preserve">  </w:t>
      </w:r>
      <w:r>
        <w:rPr>
          <w:rFonts w:ascii="宋体" w:eastAsia="宋体" w:hAnsi="宋体" w:cs="宋体"/>
          <w:spacing w:val="-9"/>
          <w:lang w:eastAsia="zh-CN"/>
        </w:rPr>
        <w:t>不动”,紧急刹车后感觉前面停着的车在溜车，符合“一段时间</w:t>
      </w:r>
      <w:r>
        <w:rPr>
          <w:rFonts w:ascii="宋体" w:eastAsia="宋体" w:hAnsi="宋体" w:cs="宋体"/>
          <w:spacing w:val="-10"/>
          <w:lang w:eastAsia="zh-CN"/>
        </w:rPr>
        <w:t>后将目光注视到静止的物体上，</w:t>
      </w:r>
      <w:r>
        <w:rPr>
          <w:rFonts w:ascii="宋体" w:eastAsia="宋体" w:hAnsi="宋体" w:cs="宋体"/>
          <w:lang w:eastAsia="zh-CN"/>
        </w:rPr>
        <w:t xml:space="preserve"> </w:t>
      </w:r>
      <w:r>
        <w:rPr>
          <w:rFonts w:ascii="宋体" w:eastAsia="宋体" w:hAnsi="宋体" w:cs="宋体"/>
          <w:spacing w:val="-9"/>
          <w:lang w:eastAsia="zh-CN"/>
        </w:rPr>
        <w:t>静止物体看起来会朝相反方向运动”,符合定义，排除。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项，晓航先注视着向上燃放的烟花，</w:t>
      </w:r>
      <w:r>
        <w:rPr>
          <w:rFonts w:ascii="宋体" w:eastAsia="宋体" w:hAnsi="宋体" w:cs="宋体"/>
          <w:spacing w:val="13"/>
          <w:lang w:eastAsia="zh-CN"/>
        </w:rPr>
        <w:t xml:space="preserve"> </w:t>
      </w:r>
      <w:r>
        <w:rPr>
          <w:rFonts w:ascii="宋体" w:eastAsia="宋体" w:hAnsi="宋体" w:cs="宋体"/>
          <w:spacing w:val="-7"/>
          <w:lang w:eastAsia="zh-CN"/>
        </w:rPr>
        <w:t>符合“眼睛注视一个移动的视觉刺激并保持不动”,感觉身边静止的树木向地下陷，符合“一</w:t>
      </w:r>
      <w:r>
        <w:rPr>
          <w:rFonts w:ascii="宋体" w:eastAsia="宋体" w:hAnsi="宋体" w:cs="宋体"/>
          <w:spacing w:val="6"/>
          <w:lang w:eastAsia="zh-CN"/>
        </w:rPr>
        <w:t xml:space="preserve">  </w:t>
      </w:r>
      <w:r>
        <w:rPr>
          <w:rFonts w:ascii="宋体" w:eastAsia="宋体" w:hAnsi="宋体" w:cs="宋体"/>
          <w:spacing w:val="-9"/>
          <w:lang w:eastAsia="zh-CN"/>
        </w:rPr>
        <w:t>段时间后将目光注视到静止的物体上，静止物体看起来会朝相反</w:t>
      </w:r>
      <w:r>
        <w:rPr>
          <w:rFonts w:ascii="宋体" w:eastAsia="宋体" w:hAnsi="宋体" w:cs="宋体"/>
          <w:spacing w:val="-10"/>
          <w:lang w:eastAsia="zh-CN"/>
        </w:rPr>
        <w:t>方向运动”,符合定义，排除。</w:t>
      </w:r>
      <w:r>
        <w:rPr>
          <w:rFonts w:ascii="宋体" w:eastAsia="宋体" w:hAnsi="宋体" w:cs="宋体"/>
          <w:lang w:eastAsia="zh-CN"/>
        </w:rPr>
        <w:t xml:space="preserve"> </w:t>
      </w:r>
      <w:r>
        <w:rPr>
          <w:rFonts w:ascii="Times New Roman" w:eastAsia="Times New Roman" w:hAnsi="Times New Roman" w:cs="Times New Roman"/>
          <w:spacing w:val="-8"/>
          <w:lang w:eastAsia="zh-CN"/>
        </w:rPr>
        <w:t>D</w:t>
      </w:r>
      <w:r>
        <w:rPr>
          <w:rFonts w:ascii="宋体" w:eastAsia="宋体" w:hAnsi="宋体" w:cs="宋体"/>
          <w:spacing w:val="-8"/>
          <w:lang w:eastAsia="zh-CN"/>
        </w:rPr>
        <w:t>项，大刚先盯着向下流动的瀑布看了几分钟，符合“眼睛注视一个移动的视觉刺激并保持不</w:t>
      </w:r>
      <w:r>
        <w:rPr>
          <w:rFonts w:ascii="宋体" w:eastAsia="宋体" w:hAnsi="宋体" w:cs="宋体"/>
          <w:spacing w:val="3"/>
          <w:lang w:eastAsia="zh-CN"/>
        </w:rPr>
        <w:t xml:space="preserve">  </w:t>
      </w:r>
      <w:r>
        <w:rPr>
          <w:rFonts w:ascii="宋体" w:eastAsia="宋体" w:hAnsi="宋体" w:cs="宋体"/>
          <w:spacing w:val="-7"/>
          <w:lang w:eastAsia="zh-CN"/>
        </w:rPr>
        <w:t>动”,再看静止的石头感觉石头在向上飞，符合“一段时间后将目光注视到静止的物体上，静</w:t>
      </w:r>
      <w:r>
        <w:rPr>
          <w:rFonts w:ascii="宋体" w:eastAsia="宋体" w:hAnsi="宋体" w:cs="宋体"/>
          <w:spacing w:val="4"/>
          <w:lang w:eastAsia="zh-CN"/>
        </w:rPr>
        <w:t xml:space="preserve">  </w:t>
      </w:r>
      <w:r>
        <w:rPr>
          <w:rFonts w:ascii="宋体" w:eastAsia="宋体" w:hAnsi="宋体" w:cs="宋体"/>
          <w:spacing w:val="-9"/>
          <w:lang w:eastAsia="zh-CN"/>
        </w:rPr>
        <w:t>止物体看起来会朝相反方向运动”,符合定义，排除。本题为选非题，故正确答案为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3EB3FB7E" w14:textId="77777777" w:rsidR="002D50A1" w:rsidRDefault="002D50A1" w:rsidP="002D50A1">
      <w:pPr>
        <w:spacing w:before="9" w:line="301" w:lineRule="auto"/>
        <w:ind w:left="104" w:right="848" w:firstLine="409"/>
        <w:jc w:val="both"/>
        <w:rPr>
          <w:rFonts w:ascii="宋体" w:eastAsia="宋体" w:hAnsi="宋体" w:cs="宋体" w:hint="eastAsia"/>
          <w:sz w:val="22"/>
          <w:szCs w:val="22"/>
          <w:lang w:eastAsia="zh-CN"/>
        </w:rPr>
      </w:pPr>
      <w:r>
        <w:rPr>
          <w:rFonts w:ascii="黑体" w:eastAsia="黑体" w:hAnsi="黑体" w:cs="黑体"/>
          <w:spacing w:val="-9"/>
          <w:sz w:val="22"/>
          <w:szCs w:val="22"/>
          <w:lang w:eastAsia="zh-CN"/>
        </w:rPr>
        <w:t>38.【答案】</w:t>
      </w:r>
      <w:r>
        <w:rPr>
          <w:rFonts w:ascii="Times New Roman" w:eastAsia="Times New Roman" w:hAnsi="Times New Roman" w:cs="Times New Roman"/>
          <w:spacing w:val="-9"/>
          <w:sz w:val="22"/>
          <w:szCs w:val="22"/>
          <w:lang w:eastAsia="zh-CN"/>
        </w:rPr>
        <w:t>B</w:t>
      </w:r>
      <w:r>
        <w:rPr>
          <w:rFonts w:ascii="宋体" w:eastAsia="宋体" w:hAnsi="宋体" w:cs="宋体"/>
          <w:spacing w:val="-9"/>
          <w:sz w:val="22"/>
          <w:szCs w:val="22"/>
          <w:lang w:eastAsia="zh-CN"/>
        </w:rPr>
        <w:t>。第一步：找出定义关键词。“为了以后再销售(或暂时售出)商品而购</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买”“从价格变化中获利”。第二步：逐一分析选项。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项，5年前老李承包</w:t>
      </w:r>
      <w:r>
        <w:rPr>
          <w:rFonts w:ascii="宋体" w:eastAsia="宋体" w:hAnsi="宋体" w:cs="宋体"/>
          <w:spacing w:val="-19"/>
          <w:sz w:val="22"/>
          <w:szCs w:val="22"/>
          <w:lang w:eastAsia="zh-CN"/>
        </w:rPr>
        <w:t>了村里无人要的5</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亩山楂园，如今依靠山楂树致富，山楂园和山楂树不是同一商品，不</w:t>
      </w:r>
      <w:r>
        <w:rPr>
          <w:rFonts w:ascii="宋体" w:eastAsia="宋体" w:hAnsi="宋体" w:cs="宋体"/>
          <w:spacing w:val="-15"/>
          <w:sz w:val="22"/>
          <w:szCs w:val="22"/>
          <w:lang w:eastAsia="zh-CN"/>
        </w:rPr>
        <w:t>符合“为了以后再销售</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(或暂时售出)商品而购买”,不符合定义，</w:t>
      </w:r>
      <w:r>
        <w:rPr>
          <w:rFonts w:ascii="宋体" w:eastAsia="宋体" w:hAnsi="宋体" w:cs="宋体"/>
          <w:spacing w:val="-7"/>
          <w:sz w:val="22"/>
          <w:szCs w:val="22"/>
          <w:lang w:eastAsia="zh-CN"/>
        </w:rPr>
        <w:t>排除。</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7"/>
          <w:sz w:val="22"/>
          <w:szCs w:val="22"/>
          <w:lang w:eastAsia="zh-CN"/>
        </w:rPr>
        <w:t>项，老杨以10.03元的价格买入2000股</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股票，以11元的价格卖出，符合“为了以后再销售(或暂时售出)商品而购买”“从价格变化</w:t>
      </w:r>
      <w:r>
        <w:rPr>
          <w:rFonts w:ascii="宋体" w:eastAsia="宋体" w:hAnsi="宋体" w:cs="宋体"/>
          <w:spacing w:val="15"/>
          <w:sz w:val="22"/>
          <w:szCs w:val="22"/>
          <w:lang w:eastAsia="zh-CN"/>
        </w:rPr>
        <w:t xml:space="preserve"> </w:t>
      </w:r>
      <w:r>
        <w:rPr>
          <w:rFonts w:ascii="宋体" w:eastAsia="宋体" w:hAnsi="宋体" w:cs="宋体"/>
          <w:spacing w:val="-16"/>
          <w:sz w:val="22"/>
          <w:szCs w:val="22"/>
          <w:lang w:eastAsia="zh-CN"/>
        </w:rPr>
        <w:t>中获利”,符合定义，当选。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项，小张最近买了一双皮鞋，因不喜欢样式又转卖给朋友，不</w:t>
      </w:r>
      <w:r>
        <w:rPr>
          <w:rFonts w:ascii="宋体" w:eastAsia="宋体" w:hAnsi="宋体" w:cs="宋体"/>
          <w:spacing w:val="10"/>
          <w:sz w:val="22"/>
          <w:szCs w:val="22"/>
          <w:lang w:eastAsia="zh-CN"/>
        </w:rPr>
        <w:t xml:space="preserve"> </w:t>
      </w:r>
      <w:r>
        <w:rPr>
          <w:rFonts w:ascii="宋体" w:eastAsia="宋体" w:hAnsi="宋体" w:cs="宋体"/>
          <w:spacing w:val="-10"/>
          <w:sz w:val="22"/>
          <w:szCs w:val="22"/>
          <w:lang w:eastAsia="zh-CN"/>
        </w:rPr>
        <w:t>符合“为了以后再销售(或暂时售出)商品而购买”,不</w:t>
      </w:r>
      <w:r>
        <w:rPr>
          <w:rFonts w:ascii="宋体" w:eastAsia="宋体" w:hAnsi="宋体" w:cs="宋体"/>
          <w:spacing w:val="-11"/>
          <w:sz w:val="22"/>
          <w:szCs w:val="22"/>
          <w:lang w:eastAsia="zh-CN"/>
        </w:rPr>
        <w:t>符合定义，排除。</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项，吴老师买了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住房自住，后房价上涨，吴老师卖出房屋从中获利，吴老师购买住</w:t>
      </w:r>
      <w:r>
        <w:rPr>
          <w:rFonts w:ascii="宋体" w:eastAsia="宋体" w:hAnsi="宋体" w:cs="宋体"/>
          <w:spacing w:val="-20"/>
          <w:sz w:val="22"/>
          <w:szCs w:val="22"/>
          <w:lang w:eastAsia="zh-CN"/>
        </w:rPr>
        <w:t>房是为了自住，不符合“为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了以后再销售(或暂时售出)商品而购买”,不符合定义，排除。故正确答案为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19C3ECDD" w14:textId="77777777" w:rsidR="002D50A1" w:rsidRDefault="002D50A1" w:rsidP="002D50A1">
      <w:pPr>
        <w:spacing w:line="301" w:lineRule="auto"/>
        <w:rPr>
          <w:rFonts w:ascii="宋体" w:eastAsia="宋体" w:hAnsi="宋体" w:cs="宋体" w:hint="eastAsia"/>
          <w:sz w:val="22"/>
          <w:szCs w:val="22"/>
          <w:lang w:eastAsia="zh-CN"/>
        </w:rPr>
        <w:sectPr w:rsidR="002D50A1" w:rsidSect="002D50A1">
          <w:footerReference w:type="default" r:id="rId295"/>
          <w:pgSz w:w="10340" w:h="14570"/>
          <w:pgMar w:top="400" w:right="670" w:bottom="569" w:left="465" w:header="0" w:footer="310" w:gutter="0"/>
          <w:cols w:space="720"/>
        </w:sectPr>
      </w:pPr>
    </w:p>
    <w:p w14:paraId="0C6296D5" w14:textId="77777777" w:rsidR="002D50A1" w:rsidRDefault="002D50A1" w:rsidP="002D50A1">
      <w:pPr>
        <w:pStyle w:val="ae"/>
        <w:spacing w:line="307" w:lineRule="auto"/>
        <w:rPr>
          <w:lang w:eastAsia="zh-CN"/>
        </w:rPr>
      </w:pPr>
      <w:r>
        <w:rPr>
          <w:noProof/>
        </w:rPr>
        <w:lastRenderedPageBreak/>
        <w:drawing>
          <wp:anchor distT="0" distB="0" distL="0" distR="0" simplePos="0" relativeHeight="251845632" behindDoc="0" locked="0" layoutInCell="1" allowOverlap="1" wp14:anchorId="6B7F25AA" wp14:editId="07D4D1A3">
            <wp:simplePos x="0" y="0"/>
            <wp:positionH relativeFrom="column">
              <wp:posOffset>5307965</wp:posOffset>
            </wp:positionH>
            <wp:positionV relativeFrom="paragraph">
              <wp:posOffset>208280</wp:posOffset>
            </wp:positionV>
            <wp:extent cx="495300" cy="508000"/>
            <wp:effectExtent l="0" t="0" r="0" b="0"/>
            <wp:wrapNone/>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296"/>
                    <a:stretch>
                      <a:fillRect/>
                    </a:stretch>
                  </pic:blipFill>
                  <pic:spPr>
                    <a:xfrm>
                      <a:off x="0" y="0"/>
                      <a:ext cx="495265" cy="508024"/>
                    </a:xfrm>
                    <a:prstGeom prst="rect">
                      <a:avLst/>
                    </a:prstGeom>
                  </pic:spPr>
                </pic:pic>
              </a:graphicData>
            </a:graphic>
          </wp:anchor>
        </w:drawing>
      </w:r>
    </w:p>
    <w:p w14:paraId="3D4113DD" w14:textId="77777777" w:rsidR="002D50A1" w:rsidRDefault="002D50A1" w:rsidP="002D50A1">
      <w:pPr>
        <w:pStyle w:val="ae"/>
        <w:spacing w:before="68" w:line="308" w:lineRule="auto"/>
        <w:ind w:right="824" w:firstLine="399"/>
        <w:rPr>
          <w:rFonts w:ascii="宋体" w:eastAsia="宋体" w:hAnsi="宋体" w:cs="宋体" w:hint="eastAsia"/>
          <w:lang w:eastAsia="zh-CN"/>
        </w:rPr>
      </w:pPr>
      <w:r>
        <w:rPr>
          <w:noProof/>
        </w:rPr>
        <w:drawing>
          <wp:anchor distT="0" distB="0" distL="0" distR="0" simplePos="0" relativeHeight="251847680" behindDoc="0" locked="0" layoutInCell="1" allowOverlap="1" wp14:anchorId="0A7B1CD4" wp14:editId="300DB6DA">
            <wp:simplePos x="0" y="0"/>
            <wp:positionH relativeFrom="column">
              <wp:posOffset>5301615</wp:posOffset>
            </wp:positionH>
            <wp:positionV relativeFrom="paragraph">
              <wp:posOffset>2761615</wp:posOffset>
            </wp:positionV>
            <wp:extent cx="488950" cy="501650"/>
            <wp:effectExtent l="0" t="0" r="0" b="0"/>
            <wp:wrapNone/>
            <wp:docPr id="1720" name="IM 1720"/>
            <wp:cNvGraphicFramePr/>
            <a:graphic xmlns:a="http://schemas.openxmlformats.org/drawingml/2006/main">
              <a:graphicData uri="http://schemas.openxmlformats.org/drawingml/2006/picture">
                <pic:pic xmlns:pic="http://schemas.openxmlformats.org/drawingml/2006/picture">
                  <pic:nvPicPr>
                    <pic:cNvPr id="1720" name="IM 1720"/>
                    <pic:cNvPicPr/>
                  </pic:nvPicPr>
                  <pic:blipFill>
                    <a:blip r:embed="rId297"/>
                    <a:stretch>
                      <a:fillRect/>
                    </a:stretch>
                  </pic:blipFill>
                  <pic:spPr>
                    <a:xfrm>
                      <a:off x="0" y="0"/>
                      <a:ext cx="488962" cy="501640"/>
                    </a:xfrm>
                    <a:prstGeom prst="rect">
                      <a:avLst/>
                    </a:prstGeom>
                  </pic:spPr>
                </pic:pic>
              </a:graphicData>
            </a:graphic>
          </wp:anchor>
        </w:drawing>
      </w:r>
      <w:r>
        <w:rPr>
          <w:rFonts w:ascii="黑体" w:eastAsia="黑体" w:hAnsi="黑体" w:cs="黑体"/>
          <w:spacing w:val="-9"/>
          <w:lang w:eastAsia="zh-CN"/>
        </w:rPr>
        <w:t>39.【答案】</w:t>
      </w:r>
      <w:r>
        <w:rPr>
          <w:spacing w:val="-9"/>
          <w:lang w:eastAsia="zh-CN"/>
        </w:rPr>
        <w:t>C</w:t>
      </w:r>
      <w:r>
        <w:rPr>
          <w:rFonts w:ascii="宋体" w:eastAsia="宋体" w:hAnsi="宋体" w:cs="宋体"/>
          <w:spacing w:val="-9"/>
          <w:lang w:eastAsia="zh-CN"/>
        </w:rPr>
        <w:t>。第一步：找出定义关键</w:t>
      </w:r>
      <w:r>
        <w:rPr>
          <w:rFonts w:ascii="宋体" w:eastAsia="宋体" w:hAnsi="宋体" w:cs="宋体"/>
          <w:spacing w:val="-10"/>
          <w:lang w:eastAsia="zh-CN"/>
        </w:rPr>
        <w:t>词。“两个或两个以上的债权人或债务人各自按照</w:t>
      </w:r>
      <w:r>
        <w:rPr>
          <w:rFonts w:ascii="宋体" w:eastAsia="宋体" w:hAnsi="宋体" w:cs="宋体"/>
          <w:lang w:eastAsia="zh-CN"/>
        </w:rPr>
        <w:t xml:space="preserve"> </w:t>
      </w:r>
      <w:r>
        <w:rPr>
          <w:rFonts w:ascii="宋体" w:eastAsia="宋体" w:hAnsi="宋体" w:cs="宋体"/>
          <w:spacing w:val="-3"/>
          <w:lang w:eastAsia="zh-CN"/>
        </w:rPr>
        <w:t>一定的份额(等份或不等份)享有债权或承担债务的债”“两</w:t>
      </w:r>
      <w:r>
        <w:rPr>
          <w:rFonts w:ascii="宋体" w:eastAsia="宋体" w:hAnsi="宋体" w:cs="宋体"/>
          <w:spacing w:val="-4"/>
          <w:lang w:eastAsia="zh-CN"/>
        </w:rPr>
        <w:t>个或两个以上的债权人各自就自</w:t>
      </w:r>
      <w:r>
        <w:rPr>
          <w:rFonts w:ascii="宋体" w:eastAsia="宋体" w:hAnsi="宋体" w:cs="宋体"/>
          <w:lang w:eastAsia="zh-CN"/>
        </w:rPr>
        <w:t xml:space="preserve"> </w:t>
      </w:r>
      <w:r>
        <w:rPr>
          <w:rFonts w:ascii="宋体" w:eastAsia="宋体" w:hAnsi="宋体" w:cs="宋体"/>
          <w:spacing w:val="-9"/>
          <w:lang w:eastAsia="zh-CN"/>
        </w:rPr>
        <w:t>己的债权份额享有请求权、受领权的，为按份债权”“两个或两个以上的债务人各自就自己的</w:t>
      </w:r>
      <w:r>
        <w:rPr>
          <w:rFonts w:ascii="宋体" w:eastAsia="宋体" w:hAnsi="宋体" w:cs="宋体"/>
          <w:spacing w:val="3"/>
          <w:lang w:eastAsia="zh-CN"/>
        </w:rPr>
        <w:t xml:space="preserve"> </w:t>
      </w:r>
      <w:r>
        <w:rPr>
          <w:rFonts w:ascii="宋体" w:eastAsia="宋体" w:hAnsi="宋体" w:cs="宋体"/>
          <w:spacing w:val="-12"/>
          <w:lang w:eastAsia="zh-CN"/>
        </w:rPr>
        <w:t>债务份额承担清偿义务的，为按份债务”。第二步：逐一分析选项。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项，数人合买一座房子，</w:t>
      </w:r>
      <w:r>
        <w:rPr>
          <w:rFonts w:ascii="宋体" w:eastAsia="宋体" w:hAnsi="宋体" w:cs="宋体"/>
          <w:spacing w:val="15"/>
          <w:lang w:eastAsia="zh-CN"/>
        </w:rPr>
        <w:t xml:space="preserve"> </w:t>
      </w:r>
      <w:r>
        <w:rPr>
          <w:rFonts w:ascii="宋体" w:eastAsia="宋体" w:hAnsi="宋体" w:cs="宋体"/>
          <w:spacing w:val="-9"/>
          <w:lang w:eastAsia="zh-CN"/>
        </w:rPr>
        <w:t>按约定的比例各自支付金额即可，符合“两个或两个以上的债权人或债务人各自按照</w:t>
      </w:r>
      <w:r>
        <w:rPr>
          <w:rFonts w:ascii="宋体" w:eastAsia="宋体" w:hAnsi="宋体" w:cs="宋体"/>
          <w:spacing w:val="-10"/>
          <w:lang w:eastAsia="zh-CN"/>
        </w:rPr>
        <w:t>一定的份</w:t>
      </w:r>
      <w:r>
        <w:rPr>
          <w:rFonts w:ascii="宋体" w:eastAsia="宋体" w:hAnsi="宋体" w:cs="宋体"/>
          <w:lang w:eastAsia="zh-CN"/>
        </w:rPr>
        <w:t xml:space="preserve"> </w:t>
      </w:r>
      <w:r>
        <w:rPr>
          <w:rFonts w:ascii="宋体" w:eastAsia="宋体" w:hAnsi="宋体" w:cs="宋体"/>
          <w:spacing w:val="-1"/>
          <w:lang w:eastAsia="zh-CN"/>
        </w:rPr>
        <w:t>额(等份或不等份)享有债权或承担债务的债”,说法正确，排除。</w:t>
      </w:r>
      <w:r>
        <w:rPr>
          <w:rFonts w:ascii="Times New Roman" w:eastAsia="Times New Roman" w:hAnsi="Times New Roman" w:cs="Times New Roman"/>
          <w:spacing w:val="-1"/>
          <w:lang w:eastAsia="zh-CN"/>
        </w:rPr>
        <w:t xml:space="preserve">B </w:t>
      </w:r>
      <w:r>
        <w:rPr>
          <w:rFonts w:ascii="宋体" w:eastAsia="宋体" w:hAnsi="宋体" w:cs="宋体"/>
          <w:spacing w:val="-1"/>
          <w:lang w:eastAsia="zh-CN"/>
        </w:rPr>
        <w:t>项，数人合伙经营一饭</w:t>
      </w:r>
      <w:r>
        <w:rPr>
          <w:rFonts w:ascii="宋体" w:eastAsia="宋体" w:hAnsi="宋体" w:cs="宋体"/>
          <w:spacing w:val="1"/>
          <w:lang w:eastAsia="zh-CN"/>
        </w:rPr>
        <w:t xml:space="preserve"> </w:t>
      </w:r>
      <w:r>
        <w:rPr>
          <w:rFonts w:ascii="宋体" w:eastAsia="宋体" w:hAnsi="宋体" w:cs="宋体"/>
          <w:spacing w:val="-9"/>
          <w:lang w:eastAsia="zh-CN"/>
        </w:rPr>
        <w:t>店，按约定的份额享有权利或义务，符合“两个或两个以上的债权人或债务人各自按照一定的</w:t>
      </w:r>
      <w:r>
        <w:rPr>
          <w:rFonts w:ascii="宋体" w:eastAsia="宋体" w:hAnsi="宋体" w:cs="宋体"/>
          <w:spacing w:val="3"/>
          <w:lang w:eastAsia="zh-CN"/>
        </w:rPr>
        <w:t xml:space="preserve"> </w:t>
      </w:r>
      <w:r>
        <w:rPr>
          <w:rFonts w:ascii="宋体" w:eastAsia="宋体" w:hAnsi="宋体" w:cs="宋体"/>
          <w:lang w:eastAsia="zh-CN"/>
        </w:rPr>
        <w:t>份额(等份或不等份)享有债权或承担债务的债</w:t>
      </w:r>
      <w:r>
        <w:rPr>
          <w:rFonts w:ascii="宋体" w:eastAsia="宋体" w:hAnsi="宋体" w:cs="宋体"/>
          <w:spacing w:val="-1"/>
          <w:lang w:eastAsia="zh-CN"/>
        </w:rPr>
        <w:t>”,说法正确，排除。</w:t>
      </w:r>
      <w:r>
        <w:rPr>
          <w:rFonts w:ascii="Times New Roman" w:eastAsia="Times New Roman" w:hAnsi="Times New Roman" w:cs="Times New Roman"/>
          <w:spacing w:val="-1"/>
          <w:lang w:eastAsia="zh-CN"/>
        </w:rPr>
        <w:t xml:space="preserve">C </w:t>
      </w:r>
      <w:r>
        <w:rPr>
          <w:rFonts w:ascii="宋体" w:eastAsia="宋体" w:hAnsi="宋体" w:cs="宋体"/>
          <w:spacing w:val="-1"/>
          <w:lang w:eastAsia="zh-CN"/>
        </w:rPr>
        <w:t>项，按份之债发生诉</w:t>
      </w:r>
      <w:r>
        <w:rPr>
          <w:rFonts w:ascii="宋体" w:eastAsia="宋体" w:hAnsi="宋体" w:cs="宋体"/>
          <w:lang w:eastAsia="zh-CN"/>
        </w:rPr>
        <w:t xml:space="preserve"> </w:t>
      </w:r>
      <w:r>
        <w:rPr>
          <w:rFonts w:ascii="宋体" w:eastAsia="宋体" w:hAnsi="宋体" w:cs="宋体"/>
          <w:spacing w:val="-9"/>
          <w:lang w:eastAsia="zh-CN"/>
        </w:rPr>
        <w:t>讼时，仅份额最大的债权人参加诉讼，不符合“两个或两个以上的债权人各自就自己</w:t>
      </w:r>
      <w:r>
        <w:rPr>
          <w:rFonts w:ascii="宋体" w:eastAsia="宋体" w:hAnsi="宋体" w:cs="宋体"/>
          <w:spacing w:val="-10"/>
          <w:lang w:eastAsia="zh-CN"/>
        </w:rPr>
        <w:t>的债权份</w:t>
      </w:r>
      <w:r>
        <w:rPr>
          <w:rFonts w:ascii="宋体" w:eastAsia="宋体" w:hAnsi="宋体" w:cs="宋体"/>
          <w:lang w:eastAsia="zh-CN"/>
        </w:rPr>
        <w:t xml:space="preserve"> </w:t>
      </w:r>
      <w:r>
        <w:rPr>
          <w:rFonts w:ascii="宋体" w:eastAsia="宋体" w:hAnsi="宋体" w:cs="宋体"/>
          <w:spacing w:val="-6"/>
          <w:lang w:eastAsia="zh-CN"/>
        </w:rPr>
        <w:t>额享有请求权、受领权的，为按份债权”,说法错误，当选。</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项，某债权人放</w:t>
      </w:r>
      <w:r>
        <w:rPr>
          <w:rFonts w:ascii="宋体" w:eastAsia="宋体" w:hAnsi="宋体" w:cs="宋体"/>
          <w:spacing w:val="-7"/>
          <w:lang w:eastAsia="zh-CN"/>
        </w:rPr>
        <w:t>弃自己的债权</w:t>
      </w:r>
      <w:r>
        <w:rPr>
          <w:rFonts w:ascii="宋体" w:eastAsia="宋体" w:hAnsi="宋体" w:cs="宋体"/>
          <w:lang w:eastAsia="zh-CN"/>
        </w:rPr>
        <w:t xml:space="preserve"> </w:t>
      </w:r>
      <w:r>
        <w:rPr>
          <w:rFonts w:ascii="宋体" w:eastAsia="宋体" w:hAnsi="宋体" w:cs="宋体"/>
          <w:spacing w:val="-9"/>
          <w:lang w:eastAsia="zh-CN"/>
        </w:rPr>
        <w:t>对其他债的当事人没有影响，符合“两个或两个以上的债权人各自就自己的债权份额享</w:t>
      </w:r>
      <w:r>
        <w:rPr>
          <w:rFonts w:ascii="宋体" w:eastAsia="宋体" w:hAnsi="宋体" w:cs="宋体"/>
          <w:spacing w:val="-10"/>
          <w:lang w:eastAsia="zh-CN"/>
        </w:rPr>
        <w:t>有请求</w:t>
      </w:r>
      <w:r>
        <w:rPr>
          <w:rFonts w:ascii="宋体" w:eastAsia="宋体" w:hAnsi="宋体" w:cs="宋体"/>
          <w:lang w:eastAsia="zh-CN"/>
        </w:rPr>
        <w:t xml:space="preserve"> </w:t>
      </w:r>
      <w:r>
        <w:rPr>
          <w:rFonts w:ascii="宋体" w:eastAsia="宋体" w:hAnsi="宋体" w:cs="宋体"/>
          <w:spacing w:val="-8"/>
          <w:lang w:eastAsia="zh-CN"/>
        </w:rPr>
        <w:t>权、受领权的，为按份债权”,说法正确，</w:t>
      </w:r>
      <w:r>
        <w:rPr>
          <w:rFonts w:ascii="宋体" w:eastAsia="宋体" w:hAnsi="宋体" w:cs="宋体"/>
          <w:spacing w:val="-9"/>
          <w:lang w:eastAsia="zh-CN"/>
        </w:rPr>
        <w:t>排除。本题为选非题，故正确答案为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04A3DEC1" w14:textId="77777777" w:rsidR="002D50A1" w:rsidRDefault="002D50A1" w:rsidP="002D50A1">
      <w:pPr>
        <w:pStyle w:val="ae"/>
        <w:spacing w:before="114" w:line="289" w:lineRule="auto"/>
        <w:ind w:right="881" w:firstLine="399"/>
        <w:rPr>
          <w:rFonts w:ascii="宋体" w:eastAsia="宋体" w:hAnsi="宋体" w:cs="宋体" w:hint="eastAsia"/>
          <w:sz w:val="22"/>
          <w:szCs w:val="22"/>
          <w:lang w:eastAsia="zh-CN"/>
        </w:rPr>
      </w:pPr>
      <w:r>
        <w:rPr>
          <w:noProof/>
        </w:rPr>
        <w:drawing>
          <wp:anchor distT="0" distB="0" distL="0" distR="0" simplePos="0" relativeHeight="251846656" behindDoc="0" locked="0" layoutInCell="1" allowOverlap="1" wp14:anchorId="192C87C3" wp14:editId="5C611104">
            <wp:simplePos x="0" y="0"/>
            <wp:positionH relativeFrom="column">
              <wp:posOffset>5295265</wp:posOffset>
            </wp:positionH>
            <wp:positionV relativeFrom="paragraph">
              <wp:posOffset>1419225</wp:posOffset>
            </wp:positionV>
            <wp:extent cx="495300" cy="501650"/>
            <wp:effectExtent l="0" t="0" r="0" b="0"/>
            <wp:wrapNone/>
            <wp:docPr id="1722" name="IM 1722"/>
            <wp:cNvGraphicFramePr/>
            <a:graphic xmlns:a="http://schemas.openxmlformats.org/drawingml/2006/main">
              <a:graphicData uri="http://schemas.openxmlformats.org/drawingml/2006/picture">
                <pic:pic xmlns:pic="http://schemas.openxmlformats.org/drawingml/2006/picture">
                  <pic:nvPicPr>
                    <pic:cNvPr id="1722" name="IM 1722"/>
                    <pic:cNvPicPr/>
                  </pic:nvPicPr>
                  <pic:blipFill>
                    <a:blip r:embed="rId298"/>
                    <a:stretch>
                      <a:fillRect/>
                    </a:stretch>
                  </pic:blipFill>
                  <pic:spPr>
                    <a:xfrm>
                      <a:off x="0" y="0"/>
                      <a:ext cx="495331" cy="501640"/>
                    </a:xfrm>
                    <a:prstGeom prst="rect">
                      <a:avLst/>
                    </a:prstGeom>
                  </pic:spPr>
                </pic:pic>
              </a:graphicData>
            </a:graphic>
          </wp:anchor>
        </w:drawing>
      </w:r>
      <w:r>
        <w:rPr>
          <w:rFonts w:ascii="黑体" w:eastAsia="黑体" w:hAnsi="黑体" w:cs="黑体"/>
          <w:spacing w:val="-28"/>
          <w:sz w:val="22"/>
          <w:szCs w:val="22"/>
          <w:lang w:eastAsia="zh-CN"/>
        </w:rPr>
        <w:t>40.【答案】</w:t>
      </w:r>
      <w:r>
        <w:rPr>
          <w:spacing w:val="-28"/>
          <w:sz w:val="22"/>
          <w:szCs w:val="22"/>
          <w:lang w:eastAsia="zh-CN"/>
        </w:rPr>
        <w:t>B</w:t>
      </w:r>
      <w:r>
        <w:rPr>
          <w:rFonts w:ascii="宋体" w:eastAsia="宋体" w:hAnsi="宋体" w:cs="宋体"/>
          <w:spacing w:val="-28"/>
          <w:sz w:val="22"/>
          <w:szCs w:val="22"/>
          <w:lang w:eastAsia="zh-CN"/>
        </w:rPr>
        <w:t>。第一步：找出定义关键词。“行政主体”“运用行政手段”。第二步：逐一分</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项，公安局符合“行政主体”,签发嘉奖令，符合“运用行政手段”,符合定</w:t>
      </w:r>
      <w:r>
        <w:rPr>
          <w:rFonts w:ascii="宋体" w:eastAsia="宋体" w:hAnsi="宋体" w:cs="宋体"/>
          <w:spacing w:val="-19"/>
          <w:sz w:val="22"/>
          <w:szCs w:val="22"/>
          <w:lang w:eastAsia="zh-CN"/>
        </w:rPr>
        <w:t>义，排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项，中国旅行社协会不符合“行政主体”,不符</w:t>
      </w:r>
      <w:r>
        <w:rPr>
          <w:rFonts w:ascii="宋体" w:eastAsia="宋体" w:hAnsi="宋体" w:cs="宋体"/>
          <w:spacing w:val="-20"/>
          <w:sz w:val="22"/>
          <w:szCs w:val="22"/>
          <w:lang w:eastAsia="zh-CN"/>
        </w:rPr>
        <w:t>合定义，当选。</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项，市教育局符合“行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政主体”,下发紧急通知符合“运用行政手段”,符合定义，排除。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项，市环保局符合</w:t>
      </w:r>
      <w:r>
        <w:rPr>
          <w:rFonts w:ascii="宋体" w:eastAsia="宋体" w:hAnsi="宋体" w:cs="宋体"/>
          <w:spacing w:val="-19"/>
          <w:sz w:val="22"/>
          <w:szCs w:val="22"/>
          <w:lang w:eastAsia="zh-CN"/>
        </w:rPr>
        <w:t>“行政</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主体”,下发《限期整改通知书》符合“运用行政手段”,符合定义，排除。本题为选非题，故</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1DA540F2" w14:textId="77777777" w:rsidR="002D50A1" w:rsidRDefault="002D50A1" w:rsidP="002D50A1">
      <w:pPr>
        <w:pStyle w:val="ae"/>
        <w:spacing w:before="106" w:line="294" w:lineRule="auto"/>
        <w:ind w:right="799" w:firstLine="399"/>
        <w:rPr>
          <w:rFonts w:ascii="宋体" w:eastAsia="宋体" w:hAnsi="宋体" w:cs="宋体" w:hint="eastAsia"/>
          <w:sz w:val="22"/>
          <w:szCs w:val="22"/>
          <w:lang w:eastAsia="zh-CN"/>
        </w:rPr>
      </w:pPr>
      <w:r>
        <w:rPr>
          <w:noProof/>
        </w:rPr>
        <w:drawing>
          <wp:anchor distT="0" distB="0" distL="0" distR="0" simplePos="0" relativeHeight="251844608" behindDoc="0" locked="0" layoutInCell="1" allowOverlap="1" wp14:anchorId="12D6A3BE" wp14:editId="4F5468F8">
            <wp:simplePos x="0" y="0"/>
            <wp:positionH relativeFrom="column">
              <wp:posOffset>5282565</wp:posOffset>
            </wp:positionH>
            <wp:positionV relativeFrom="paragraph">
              <wp:posOffset>2322830</wp:posOffset>
            </wp:positionV>
            <wp:extent cx="495300" cy="508000"/>
            <wp:effectExtent l="0" t="0" r="0" b="0"/>
            <wp:wrapNone/>
            <wp:docPr id="1724" name="IM 1724"/>
            <wp:cNvGraphicFramePr/>
            <a:graphic xmlns:a="http://schemas.openxmlformats.org/drawingml/2006/main">
              <a:graphicData uri="http://schemas.openxmlformats.org/drawingml/2006/picture">
                <pic:pic xmlns:pic="http://schemas.openxmlformats.org/drawingml/2006/picture">
                  <pic:nvPicPr>
                    <pic:cNvPr id="1724" name="IM 1724"/>
                    <pic:cNvPicPr/>
                  </pic:nvPicPr>
                  <pic:blipFill>
                    <a:blip r:embed="rId299"/>
                    <a:stretch>
                      <a:fillRect/>
                    </a:stretch>
                  </pic:blipFill>
                  <pic:spPr>
                    <a:xfrm>
                      <a:off x="0" y="0"/>
                      <a:ext cx="495331" cy="508024"/>
                    </a:xfrm>
                    <a:prstGeom prst="rect">
                      <a:avLst/>
                    </a:prstGeom>
                  </pic:spPr>
                </pic:pic>
              </a:graphicData>
            </a:graphic>
          </wp:anchor>
        </w:drawing>
      </w:r>
      <w:r>
        <w:rPr>
          <w:rFonts w:ascii="黑体" w:eastAsia="黑体" w:hAnsi="黑体" w:cs="黑体"/>
          <w:spacing w:val="-24"/>
          <w:sz w:val="22"/>
          <w:szCs w:val="22"/>
          <w:lang w:eastAsia="zh-CN"/>
        </w:rPr>
        <w:t>41.【答案】</w:t>
      </w:r>
      <w:r>
        <w:rPr>
          <w:spacing w:val="-24"/>
          <w:sz w:val="22"/>
          <w:szCs w:val="22"/>
          <w:lang w:eastAsia="zh-CN"/>
        </w:rPr>
        <w:t>A</w:t>
      </w:r>
      <w:r>
        <w:rPr>
          <w:rFonts w:ascii="宋体" w:eastAsia="宋体" w:hAnsi="宋体" w:cs="宋体"/>
          <w:spacing w:val="-24"/>
          <w:sz w:val="22"/>
          <w:szCs w:val="22"/>
          <w:lang w:eastAsia="zh-CN"/>
        </w:rPr>
        <w:t>。第一步：找出定义关键词。“行政机关”“针对不特定的人和事制定普遍适</w:t>
      </w:r>
      <w:r>
        <w:rPr>
          <w:rFonts w:ascii="宋体" w:eastAsia="宋体" w:hAnsi="宋体" w:cs="宋体"/>
          <w:spacing w:val="3"/>
          <w:sz w:val="22"/>
          <w:szCs w:val="22"/>
          <w:lang w:eastAsia="zh-CN"/>
        </w:rPr>
        <w:t xml:space="preserve">  </w:t>
      </w:r>
      <w:r>
        <w:rPr>
          <w:rFonts w:ascii="宋体" w:eastAsia="宋体" w:hAnsi="宋体" w:cs="宋体"/>
          <w:spacing w:val="-27"/>
          <w:sz w:val="22"/>
          <w:szCs w:val="22"/>
          <w:lang w:eastAsia="zh-CN"/>
        </w:rPr>
        <w:t>用的规范活动”。第二步：逐一分析选项。</w:t>
      </w:r>
      <w:r>
        <w:rPr>
          <w:rFonts w:ascii="Times New Roman" w:eastAsia="Times New Roman" w:hAnsi="Times New Roman" w:cs="Times New Roman"/>
          <w:spacing w:val="-27"/>
          <w:sz w:val="22"/>
          <w:szCs w:val="22"/>
          <w:lang w:eastAsia="zh-CN"/>
        </w:rPr>
        <w:t xml:space="preserve">A </w:t>
      </w:r>
      <w:r>
        <w:rPr>
          <w:rFonts w:ascii="仿宋" w:eastAsia="仿宋" w:hAnsi="仿宋" w:cs="仿宋"/>
          <w:spacing w:val="-27"/>
          <w:sz w:val="22"/>
          <w:szCs w:val="22"/>
          <w:lang w:eastAsia="zh-CN"/>
        </w:rPr>
        <w:t>项</w:t>
      </w:r>
      <w:r>
        <w:rPr>
          <w:rFonts w:ascii="仿宋" w:eastAsia="仿宋" w:hAnsi="仿宋" w:cs="仿宋"/>
          <w:spacing w:val="21"/>
          <w:sz w:val="22"/>
          <w:szCs w:val="22"/>
          <w:lang w:eastAsia="zh-CN"/>
        </w:rPr>
        <w:t xml:space="preserve"> </w:t>
      </w:r>
      <w:r>
        <w:rPr>
          <w:rFonts w:ascii="仿宋" w:eastAsia="仿宋" w:hAnsi="仿宋" w:cs="仿宋"/>
          <w:spacing w:val="-27"/>
          <w:sz w:val="22"/>
          <w:szCs w:val="22"/>
          <w:lang w:eastAsia="zh-CN"/>
        </w:rPr>
        <w:t>，</w:t>
      </w:r>
      <w:r>
        <w:rPr>
          <w:rFonts w:ascii="宋体" w:eastAsia="宋体" w:hAnsi="宋体" w:cs="宋体"/>
          <w:spacing w:val="-27"/>
          <w:sz w:val="22"/>
          <w:szCs w:val="22"/>
          <w:lang w:eastAsia="zh-CN"/>
        </w:rPr>
        <w:t>甲省会所</w:t>
      </w:r>
      <w:r>
        <w:rPr>
          <w:rFonts w:ascii="宋体" w:eastAsia="宋体" w:hAnsi="宋体" w:cs="宋体"/>
          <w:spacing w:val="-28"/>
          <w:sz w:val="22"/>
          <w:szCs w:val="22"/>
          <w:lang w:eastAsia="zh-CN"/>
        </w:rPr>
        <w:t>在地市人民政府，符合“行政机关”,</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整治市容市貌，针对的是城市的面貌，符合“针对</w:t>
      </w:r>
      <w:r>
        <w:rPr>
          <w:rFonts w:ascii="宋体" w:eastAsia="宋体" w:hAnsi="宋体" w:cs="宋体"/>
          <w:spacing w:val="-21"/>
          <w:sz w:val="22"/>
          <w:szCs w:val="22"/>
          <w:lang w:eastAsia="zh-CN"/>
        </w:rPr>
        <w:t>不特定的人和事制定普遍适用的规范活动”,</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符合定义，当选。</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项，乙省工商局，符合“行政机关”</w:t>
      </w:r>
      <w:r>
        <w:rPr>
          <w:rFonts w:ascii="宋体" w:eastAsia="宋体" w:hAnsi="宋体" w:cs="宋体"/>
          <w:spacing w:val="-16"/>
          <w:sz w:val="22"/>
          <w:szCs w:val="22"/>
          <w:lang w:eastAsia="zh-CN"/>
        </w:rPr>
        <w:t>,但针对的是丙制药商，丙制药商属</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于特定管理对象，不符合“针对不特定的人和事制定</w:t>
      </w:r>
      <w:r>
        <w:rPr>
          <w:rFonts w:ascii="宋体" w:eastAsia="宋体" w:hAnsi="宋体" w:cs="宋体"/>
          <w:spacing w:val="-17"/>
          <w:sz w:val="22"/>
          <w:szCs w:val="22"/>
          <w:lang w:eastAsia="zh-CN"/>
        </w:rPr>
        <w:t>普遍适用的规范活动”,不符合定义，排</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除。</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项，丁省人民政府，符合“行政机关”,但针对的是张某等110人，张某等110人属于</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特定管理对象，不符合“针对不特定的人和事制定普遍适用的规范活动”,不符合定义，排除。</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项，戊经济特区人民政府，符合“行政机关”,但针对的是台商金某，金某属于特定管理对</w:t>
      </w:r>
      <w:r>
        <w:rPr>
          <w:rFonts w:ascii="宋体" w:eastAsia="宋体" w:hAnsi="宋体" w:cs="宋体"/>
          <w:spacing w:val="1"/>
          <w:sz w:val="22"/>
          <w:szCs w:val="22"/>
          <w:lang w:eastAsia="zh-CN"/>
        </w:rPr>
        <w:t xml:space="preserve">  </w:t>
      </w:r>
      <w:r>
        <w:rPr>
          <w:rFonts w:ascii="宋体" w:eastAsia="宋体" w:hAnsi="宋体" w:cs="宋体"/>
          <w:spacing w:val="-16"/>
          <w:sz w:val="22"/>
          <w:szCs w:val="22"/>
          <w:lang w:eastAsia="zh-CN"/>
        </w:rPr>
        <w:t>象，不符合“针对不特定的人和事制定普遍适用的规</w:t>
      </w:r>
      <w:r>
        <w:rPr>
          <w:rFonts w:ascii="宋体" w:eastAsia="宋体" w:hAnsi="宋体" w:cs="宋体"/>
          <w:spacing w:val="-17"/>
          <w:sz w:val="22"/>
          <w:szCs w:val="22"/>
          <w:lang w:eastAsia="zh-CN"/>
        </w:rPr>
        <w:t>范活动”,不符合定义，排除。故正确答</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案为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67B94B8B" w14:textId="77777777" w:rsidR="002D50A1" w:rsidRDefault="002D50A1" w:rsidP="002D50A1">
      <w:pPr>
        <w:spacing w:before="118" w:line="316" w:lineRule="auto"/>
        <w:ind w:right="838" w:firstLine="399"/>
        <w:jc w:val="both"/>
        <w:rPr>
          <w:rFonts w:ascii="宋体" w:eastAsia="宋体" w:hAnsi="宋体" w:cs="宋体" w:hint="eastAsia"/>
          <w:lang w:eastAsia="zh-CN"/>
        </w:rPr>
      </w:pPr>
      <w:r>
        <w:rPr>
          <w:rFonts w:ascii="黑体" w:eastAsia="黑体" w:hAnsi="黑体" w:cs="黑体"/>
          <w:spacing w:val="-9"/>
          <w:lang w:eastAsia="zh-CN"/>
        </w:rPr>
        <w:t>42.【答案】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20"/>
          <w:lang w:eastAsia="zh-CN"/>
        </w:rPr>
        <w:t xml:space="preserve"> </w:t>
      </w:r>
      <w:r>
        <w:rPr>
          <w:rFonts w:ascii="宋体" w:eastAsia="宋体" w:hAnsi="宋体" w:cs="宋体"/>
          <w:spacing w:val="-9"/>
          <w:lang w:eastAsia="zh-CN"/>
        </w:rPr>
        <w:t>。第一步：找出定义关键词。“同一航程中的船舶、货物和其他财产遭遇共</w:t>
      </w:r>
      <w:r>
        <w:rPr>
          <w:rFonts w:ascii="宋体" w:eastAsia="宋体" w:hAnsi="宋体" w:cs="宋体"/>
          <w:lang w:eastAsia="zh-CN"/>
        </w:rPr>
        <w:t xml:space="preserve"> </w:t>
      </w:r>
      <w:r>
        <w:rPr>
          <w:rFonts w:ascii="宋体" w:eastAsia="宋体" w:hAnsi="宋体" w:cs="宋体"/>
          <w:spacing w:val="-14"/>
          <w:lang w:eastAsia="zh-CN"/>
        </w:rPr>
        <w:t>同危险”“为了共同的安全”“有意而合理地采取措施所直接造成的损失”“这种损失包括因货</w:t>
      </w:r>
      <w:r>
        <w:rPr>
          <w:rFonts w:ascii="宋体" w:eastAsia="宋体" w:hAnsi="宋体" w:cs="宋体"/>
          <w:spacing w:val="12"/>
          <w:lang w:eastAsia="zh-CN"/>
        </w:rPr>
        <w:t xml:space="preserve"> </w:t>
      </w:r>
      <w:r>
        <w:rPr>
          <w:rFonts w:ascii="宋体" w:eastAsia="宋体" w:hAnsi="宋体" w:cs="宋体"/>
          <w:spacing w:val="-9"/>
          <w:lang w:eastAsia="zh-CN"/>
        </w:rPr>
        <w:t>物的牺牲而引起的由承运人承担风险的运费的损失”。第二步：逐一分析选项。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9"/>
          <w:lang w:eastAsia="zh-CN"/>
        </w:rPr>
        <w:t>项，船舶发</w:t>
      </w:r>
      <w:r>
        <w:rPr>
          <w:rFonts w:ascii="宋体" w:eastAsia="宋体" w:hAnsi="宋体" w:cs="宋体"/>
          <w:lang w:eastAsia="zh-CN"/>
        </w:rPr>
        <w:t xml:space="preserve"> </w:t>
      </w:r>
      <w:r>
        <w:rPr>
          <w:rFonts w:ascii="宋体" w:eastAsia="宋体" w:hAnsi="宋体" w:cs="宋体"/>
          <w:spacing w:val="-6"/>
          <w:lang w:eastAsia="zh-CN"/>
        </w:rPr>
        <w:t>生火灾，符合“同一航程中的船舶、货物和其</w:t>
      </w:r>
      <w:r>
        <w:rPr>
          <w:rFonts w:ascii="宋体" w:eastAsia="宋体" w:hAnsi="宋体" w:cs="宋体"/>
          <w:spacing w:val="-7"/>
          <w:lang w:eastAsia="zh-CN"/>
        </w:rPr>
        <w:t>他财产遭遇共同危险”,船员采用喷水、灌水等</w:t>
      </w:r>
      <w:r>
        <w:rPr>
          <w:rFonts w:ascii="宋体" w:eastAsia="宋体" w:hAnsi="宋体" w:cs="宋体"/>
          <w:lang w:eastAsia="zh-CN"/>
        </w:rPr>
        <w:t xml:space="preserve"> </w:t>
      </w:r>
      <w:r>
        <w:rPr>
          <w:rFonts w:ascii="宋体" w:eastAsia="宋体" w:hAnsi="宋体" w:cs="宋体"/>
          <w:spacing w:val="-9"/>
          <w:lang w:eastAsia="zh-CN"/>
        </w:rPr>
        <w:t>方式灭火，但部分船舶上的物料依然遭受了损失，符合“为了共同的安全”“有意而</w:t>
      </w:r>
      <w:r>
        <w:rPr>
          <w:rFonts w:ascii="宋体" w:eastAsia="宋体" w:hAnsi="宋体" w:cs="宋体"/>
          <w:spacing w:val="-10"/>
          <w:lang w:eastAsia="zh-CN"/>
        </w:rPr>
        <w:t>合理地采</w:t>
      </w:r>
      <w:r>
        <w:rPr>
          <w:rFonts w:ascii="宋体" w:eastAsia="宋体" w:hAnsi="宋体" w:cs="宋体"/>
          <w:lang w:eastAsia="zh-CN"/>
        </w:rPr>
        <w:t xml:space="preserve"> </w:t>
      </w:r>
      <w:r>
        <w:rPr>
          <w:rFonts w:ascii="宋体" w:eastAsia="宋体" w:hAnsi="宋体" w:cs="宋体"/>
          <w:spacing w:val="-6"/>
          <w:lang w:eastAsia="zh-CN"/>
        </w:rPr>
        <w:t>取措施所直接造成的损失”,符合定义，排除。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项，船舶遇险后桅杆受损，符合“同一航程</w:t>
      </w:r>
      <w:r>
        <w:rPr>
          <w:rFonts w:ascii="宋体" w:eastAsia="宋体" w:hAnsi="宋体" w:cs="宋体"/>
          <w:lang w:eastAsia="zh-CN"/>
        </w:rPr>
        <w:t xml:space="preserve"> </w:t>
      </w:r>
      <w:r>
        <w:rPr>
          <w:rFonts w:ascii="宋体" w:eastAsia="宋体" w:hAnsi="宋体" w:cs="宋体"/>
          <w:spacing w:val="-9"/>
          <w:lang w:eastAsia="zh-CN"/>
        </w:rPr>
        <w:t>中的船舶、货物和其他财产遭遇共同危险”,为保证航行安全，符合“为了共同的安全”,需切</w:t>
      </w:r>
      <w:r>
        <w:rPr>
          <w:rFonts w:ascii="宋体" w:eastAsia="宋体" w:hAnsi="宋体" w:cs="宋体"/>
          <w:spacing w:val="11"/>
          <w:lang w:eastAsia="zh-CN"/>
        </w:rPr>
        <w:t xml:space="preserve"> </w:t>
      </w:r>
      <w:r>
        <w:rPr>
          <w:rFonts w:ascii="宋体" w:eastAsia="宋体" w:hAnsi="宋体" w:cs="宋体"/>
          <w:spacing w:val="-5"/>
          <w:lang w:eastAsia="zh-CN"/>
        </w:rPr>
        <w:t>除残余桅杆，切除时造成了货物的损失，符合“有意而合理地采取措施所直接造成</w:t>
      </w:r>
      <w:r>
        <w:rPr>
          <w:rFonts w:ascii="宋体" w:eastAsia="宋体" w:hAnsi="宋体" w:cs="宋体"/>
          <w:spacing w:val="-6"/>
          <w:lang w:eastAsia="zh-CN"/>
        </w:rPr>
        <w:t>的损失”,</w:t>
      </w:r>
    </w:p>
    <w:p w14:paraId="4A940636"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300"/>
          <w:pgSz w:w="10340" w:h="14570"/>
          <w:pgMar w:top="400" w:right="500" w:bottom="619" w:left="700" w:header="0" w:footer="360" w:gutter="0"/>
          <w:cols w:space="720"/>
        </w:sectPr>
      </w:pPr>
    </w:p>
    <w:p w14:paraId="2BBF22FB" w14:textId="77777777" w:rsidR="002D50A1" w:rsidRDefault="002D50A1" w:rsidP="002D50A1">
      <w:pPr>
        <w:pStyle w:val="ae"/>
        <w:spacing w:line="330" w:lineRule="auto"/>
        <w:rPr>
          <w:lang w:eastAsia="zh-CN"/>
        </w:rPr>
      </w:pPr>
    </w:p>
    <w:p w14:paraId="5EADB719" w14:textId="77777777" w:rsidR="002D50A1" w:rsidRDefault="002D50A1" w:rsidP="002D50A1">
      <w:pPr>
        <w:spacing w:before="68" w:line="315" w:lineRule="auto"/>
        <w:ind w:left="110" w:right="871"/>
        <w:jc w:val="both"/>
        <w:rPr>
          <w:rFonts w:ascii="宋体" w:eastAsia="宋体" w:hAnsi="宋体" w:cs="宋体" w:hint="eastAsia"/>
          <w:lang w:eastAsia="zh-CN"/>
        </w:rPr>
      </w:pPr>
      <w:r>
        <w:rPr>
          <w:noProof/>
        </w:rPr>
        <w:drawing>
          <wp:anchor distT="0" distB="0" distL="0" distR="0" simplePos="0" relativeHeight="251850752" behindDoc="0" locked="0" layoutInCell="1" allowOverlap="1" wp14:anchorId="744BCDBA" wp14:editId="1B205E65">
            <wp:simplePos x="0" y="0"/>
            <wp:positionH relativeFrom="column">
              <wp:posOffset>5352415</wp:posOffset>
            </wp:positionH>
            <wp:positionV relativeFrom="paragraph">
              <wp:posOffset>1600200</wp:posOffset>
            </wp:positionV>
            <wp:extent cx="495300" cy="508000"/>
            <wp:effectExtent l="0" t="0" r="0" b="0"/>
            <wp:wrapNone/>
            <wp:docPr id="1726" name="IM 1726"/>
            <wp:cNvGraphicFramePr/>
            <a:graphic xmlns:a="http://schemas.openxmlformats.org/drawingml/2006/main">
              <a:graphicData uri="http://schemas.openxmlformats.org/drawingml/2006/picture">
                <pic:pic xmlns:pic="http://schemas.openxmlformats.org/drawingml/2006/picture">
                  <pic:nvPicPr>
                    <pic:cNvPr id="1726" name="IM 1726"/>
                    <pic:cNvPicPr/>
                  </pic:nvPicPr>
                  <pic:blipFill>
                    <a:blip r:embed="rId301"/>
                    <a:stretch>
                      <a:fillRect/>
                    </a:stretch>
                  </pic:blipFill>
                  <pic:spPr>
                    <a:xfrm>
                      <a:off x="0" y="0"/>
                      <a:ext cx="495265" cy="508024"/>
                    </a:xfrm>
                    <a:prstGeom prst="rect">
                      <a:avLst/>
                    </a:prstGeom>
                  </pic:spPr>
                </pic:pic>
              </a:graphicData>
            </a:graphic>
          </wp:anchor>
        </w:drawing>
      </w:r>
      <w:r>
        <w:rPr>
          <w:rFonts w:ascii="宋体" w:eastAsia="宋体" w:hAnsi="宋体" w:cs="宋体"/>
          <w:spacing w:val="-8"/>
          <w:lang w:eastAsia="zh-CN"/>
        </w:rPr>
        <w:t>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项，船舶发生事故，符合“同一航程中的船舶、货</w:t>
      </w:r>
      <w:r>
        <w:rPr>
          <w:rFonts w:ascii="宋体" w:eastAsia="宋体" w:hAnsi="宋体" w:cs="宋体"/>
          <w:spacing w:val="-9"/>
          <w:lang w:eastAsia="zh-CN"/>
        </w:rPr>
        <w:t>物和其他财产遭遇共同</w:t>
      </w:r>
      <w:r>
        <w:rPr>
          <w:rFonts w:ascii="宋体" w:eastAsia="宋体" w:hAnsi="宋体" w:cs="宋体"/>
          <w:lang w:eastAsia="zh-CN"/>
        </w:rPr>
        <w:t xml:space="preserve"> </w:t>
      </w:r>
      <w:r>
        <w:rPr>
          <w:rFonts w:ascii="宋体" w:eastAsia="宋体" w:hAnsi="宋体" w:cs="宋体"/>
          <w:spacing w:val="-4"/>
          <w:lang w:eastAsia="zh-CN"/>
        </w:rPr>
        <w:t>危险”,为解除危险，符合“为了共同的安全”,船长有意将船驶往比较安全的浅滩而使之搁</w:t>
      </w:r>
      <w:r>
        <w:rPr>
          <w:rFonts w:ascii="宋体" w:eastAsia="宋体" w:hAnsi="宋体" w:cs="宋体"/>
          <w:spacing w:val="5"/>
          <w:lang w:eastAsia="zh-CN"/>
        </w:rPr>
        <w:t xml:space="preserve"> </w:t>
      </w:r>
      <w:r>
        <w:rPr>
          <w:rFonts w:ascii="宋体" w:eastAsia="宋体" w:hAnsi="宋体" w:cs="宋体"/>
          <w:spacing w:val="-7"/>
          <w:lang w:eastAsia="zh-CN"/>
        </w:rPr>
        <w:t>浅，由此给船舶及货物造成了损失，符合“有意而合理地采取措施所直接造成的损失”,符合</w:t>
      </w:r>
      <w:r>
        <w:rPr>
          <w:rFonts w:ascii="宋体" w:eastAsia="宋体" w:hAnsi="宋体" w:cs="宋体"/>
          <w:lang w:eastAsia="zh-CN"/>
        </w:rPr>
        <w:t xml:space="preserve"> </w:t>
      </w:r>
      <w:r>
        <w:rPr>
          <w:rFonts w:ascii="宋体" w:eastAsia="宋体" w:hAnsi="宋体" w:cs="宋体"/>
          <w:spacing w:val="-9"/>
          <w:lang w:eastAsia="zh-CN"/>
        </w:rPr>
        <w:t>定义，排除。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项，船舶在航行途中触礁，符合“同一航程中的船舶、货物和其他财产遭遇共</w:t>
      </w:r>
      <w:r>
        <w:rPr>
          <w:rFonts w:ascii="宋体" w:eastAsia="宋体" w:hAnsi="宋体" w:cs="宋体"/>
          <w:spacing w:val="11"/>
          <w:lang w:eastAsia="zh-CN"/>
        </w:rPr>
        <w:t xml:space="preserve"> </w:t>
      </w:r>
      <w:r>
        <w:rPr>
          <w:rFonts w:ascii="宋体" w:eastAsia="宋体" w:hAnsi="宋体" w:cs="宋体"/>
          <w:spacing w:val="-7"/>
          <w:lang w:eastAsia="zh-CN"/>
        </w:rPr>
        <w:t>同危险”,船底出现裂痕后海水入侵，将船上的10吨小麦漫湿，小麦受潮发霉造成了损失，不</w:t>
      </w:r>
      <w:r>
        <w:rPr>
          <w:rFonts w:ascii="宋体" w:eastAsia="宋体" w:hAnsi="宋体" w:cs="宋体"/>
          <w:spacing w:val="9"/>
          <w:lang w:eastAsia="zh-CN"/>
        </w:rPr>
        <w:t xml:space="preserve"> </w:t>
      </w:r>
      <w:r>
        <w:rPr>
          <w:rFonts w:ascii="宋体" w:eastAsia="宋体" w:hAnsi="宋体" w:cs="宋体"/>
          <w:spacing w:val="-6"/>
          <w:lang w:eastAsia="zh-CN"/>
        </w:rPr>
        <w:t>符合“有意而合理地采取措施所直接造成的损失”</w:t>
      </w:r>
      <w:r>
        <w:rPr>
          <w:rFonts w:ascii="宋体" w:eastAsia="宋体" w:hAnsi="宋体" w:cs="宋体"/>
          <w:spacing w:val="-7"/>
          <w:lang w:eastAsia="zh-CN"/>
        </w:rPr>
        <w:t>,不符合定义，当选。本题为选非题，故正</w:t>
      </w:r>
      <w:r>
        <w:rPr>
          <w:rFonts w:ascii="宋体" w:eastAsia="宋体" w:hAnsi="宋体" w:cs="宋体"/>
          <w:lang w:eastAsia="zh-CN"/>
        </w:rPr>
        <w:t xml:space="preserve"> </w:t>
      </w:r>
      <w:r>
        <w:rPr>
          <w:rFonts w:ascii="宋体" w:eastAsia="宋体" w:hAnsi="宋体" w:cs="宋体"/>
          <w:spacing w:val="-4"/>
          <w:lang w:eastAsia="zh-CN"/>
        </w:rPr>
        <w:t>确答案为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49561199" w14:textId="77777777" w:rsidR="002D50A1" w:rsidRDefault="002D50A1" w:rsidP="002D50A1">
      <w:pPr>
        <w:spacing w:before="10" w:line="301" w:lineRule="auto"/>
        <w:ind w:left="110" w:right="800" w:firstLine="399"/>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43.【答案】</w:t>
      </w:r>
      <w:r>
        <w:rPr>
          <w:rFonts w:ascii="Times New Roman" w:eastAsia="Times New Roman" w:hAnsi="Times New Roman" w:cs="Times New Roman"/>
          <w:spacing w:val="-24"/>
          <w:sz w:val="22"/>
          <w:szCs w:val="22"/>
          <w:lang w:eastAsia="zh-CN"/>
        </w:rPr>
        <w:t>D</w:t>
      </w:r>
      <w:r>
        <w:rPr>
          <w:rFonts w:ascii="宋体" w:eastAsia="宋体" w:hAnsi="宋体" w:cs="宋体"/>
          <w:spacing w:val="-24"/>
          <w:sz w:val="22"/>
          <w:szCs w:val="22"/>
          <w:lang w:eastAsia="zh-CN"/>
        </w:rPr>
        <w:t>。第一步：找出定义关键词。初级农产品：“种植业、畜牧业、渔业未经过加</w:t>
      </w:r>
      <w:r>
        <w:rPr>
          <w:rFonts w:ascii="宋体" w:eastAsia="宋体" w:hAnsi="宋体" w:cs="宋体"/>
          <w:spacing w:val="3"/>
          <w:sz w:val="22"/>
          <w:szCs w:val="22"/>
          <w:lang w:eastAsia="zh-CN"/>
        </w:rPr>
        <w:t xml:space="preserve"> </w:t>
      </w:r>
      <w:r>
        <w:rPr>
          <w:rFonts w:ascii="宋体" w:eastAsia="宋体" w:hAnsi="宋体" w:cs="宋体"/>
          <w:spacing w:val="-28"/>
          <w:sz w:val="22"/>
          <w:szCs w:val="22"/>
          <w:lang w:eastAsia="zh-CN"/>
        </w:rPr>
        <w:t>工的产品”“包括食用农产品”。食用农产品：“在农业活动中直接</w:t>
      </w:r>
      <w:r>
        <w:rPr>
          <w:rFonts w:ascii="宋体" w:eastAsia="宋体" w:hAnsi="宋体" w:cs="宋体"/>
          <w:spacing w:val="-29"/>
          <w:sz w:val="22"/>
          <w:szCs w:val="22"/>
          <w:lang w:eastAsia="zh-CN"/>
        </w:rPr>
        <w:t>获得”“经过分拣、去皮、剥</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壳、干燥、粉碎、清洗、切割、冷冻、打蜡、分级、包装</w:t>
      </w:r>
      <w:r>
        <w:rPr>
          <w:rFonts w:ascii="宋体" w:eastAsia="宋体" w:hAnsi="宋体" w:cs="宋体"/>
          <w:spacing w:val="-20"/>
          <w:sz w:val="22"/>
          <w:szCs w:val="22"/>
          <w:lang w:eastAsia="zh-CN"/>
        </w:rPr>
        <w:t>等加工”“未改变其基本自然性状和</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化学性质的产品”。第二步：逐一分析选项。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项，小王把从茶树上采摘下来的鲜叶和嫩芽(即</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茶青),经吹干、揉拌等工序制成的毛茶，符合“在农业活动中直接获得”“经过分拣、去皮、</w:t>
      </w:r>
      <w:r>
        <w:rPr>
          <w:rFonts w:ascii="宋体" w:eastAsia="宋体" w:hAnsi="宋体" w:cs="宋体"/>
          <w:spacing w:val="12"/>
          <w:sz w:val="22"/>
          <w:szCs w:val="22"/>
          <w:lang w:eastAsia="zh-CN"/>
        </w:rPr>
        <w:t xml:space="preserve"> </w:t>
      </w:r>
      <w:r>
        <w:rPr>
          <w:rFonts w:ascii="宋体" w:eastAsia="宋体" w:hAnsi="宋体" w:cs="宋体"/>
          <w:spacing w:val="-20"/>
          <w:sz w:val="22"/>
          <w:szCs w:val="22"/>
          <w:lang w:eastAsia="zh-CN"/>
        </w:rPr>
        <w:t>剥壳、干燥、粉碎、清洗、切割、冷冻、打蜡、分级、包装等加工”“未改变其基本自然性状</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和化学性质的产品”,符合“食用农产品”的定义，符</w:t>
      </w:r>
      <w:r>
        <w:rPr>
          <w:rFonts w:ascii="宋体" w:eastAsia="宋体" w:hAnsi="宋体" w:cs="宋体"/>
          <w:spacing w:val="-19"/>
          <w:sz w:val="22"/>
          <w:szCs w:val="22"/>
          <w:lang w:eastAsia="zh-CN"/>
        </w:rPr>
        <w:t>合“初级农产品”的定义，排除。</w:t>
      </w:r>
      <w:r>
        <w:rPr>
          <w:rFonts w:ascii="Times New Roman" w:eastAsia="Times New Roman" w:hAnsi="Times New Roman" w:cs="Times New Roman"/>
          <w:spacing w:val="-19"/>
          <w:sz w:val="22"/>
          <w:szCs w:val="22"/>
          <w:lang w:eastAsia="zh-CN"/>
        </w:rPr>
        <w:t xml:space="preserve">B </w:t>
      </w:r>
      <w:r>
        <w:rPr>
          <w:rFonts w:ascii="楷体" w:eastAsia="楷体" w:hAnsi="楷体" w:cs="楷体"/>
          <w:spacing w:val="-19"/>
          <w:sz w:val="22"/>
          <w:szCs w:val="22"/>
          <w:lang w:eastAsia="zh-CN"/>
        </w:rPr>
        <w:t>项，</w:t>
      </w:r>
      <w:r>
        <w:rPr>
          <w:rFonts w:ascii="楷体" w:eastAsia="楷体" w:hAnsi="楷体" w:cs="楷体"/>
          <w:sz w:val="22"/>
          <w:szCs w:val="22"/>
          <w:lang w:eastAsia="zh-CN"/>
        </w:rPr>
        <w:t xml:space="preserve"> </w:t>
      </w:r>
      <w:r>
        <w:rPr>
          <w:rFonts w:ascii="宋体" w:eastAsia="宋体" w:hAnsi="宋体" w:cs="宋体"/>
          <w:spacing w:val="-17"/>
          <w:sz w:val="22"/>
          <w:szCs w:val="22"/>
          <w:lang w:eastAsia="zh-CN"/>
        </w:rPr>
        <w:t>棉农从棉花里采摘过来的籽棉，符合“种植业、畜牧业、渔业未经过加工的产品”,符合“初</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级农产品”的定义，排除。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项，老王从市场上买回来的准备</w:t>
      </w:r>
      <w:r>
        <w:rPr>
          <w:rFonts w:ascii="宋体" w:eastAsia="宋体" w:hAnsi="宋体" w:cs="宋体"/>
          <w:spacing w:val="-19"/>
          <w:sz w:val="22"/>
          <w:szCs w:val="22"/>
          <w:lang w:eastAsia="zh-CN"/>
        </w:rPr>
        <w:t>播种的向日葵种子，符合“经过</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分拣、去皮、剥壳、干燥、粉碎、清洗、切割、冷冻、打蜡、分级、包装等加工”“未改变其</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基本自然性状和化学性质的产品”,符合“食用农产品”的定义</w:t>
      </w:r>
      <w:r>
        <w:rPr>
          <w:rFonts w:ascii="宋体" w:eastAsia="宋体" w:hAnsi="宋体" w:cs="宋体"/>
          <w:spacing w:val="-20"/>
          <w:sz w:val="22"/>
          <w:szCs w:val="22"/>
          <w:lang w:eastAsia="zh-CN"/>
        </w:rPr>
        <w:t>，符合“初级农产品”的定义，</w:t>
      </w:r>
    </w:p>
    <w:p w14:paraId="05EDFA6B" w14:textId="77777777" w:rsidR="002D50A1" w:rsidRDefault="002D50A1" w:rsidP="002D50A1">
      <w:pPr>
        <w:spacing w:before="3" w:line="303" w:lineRule="auto"/>
        <w:ind w:right="800" w:firstLine="110"/>
        <w:jc w:val="both"/>
        <w:rPr>
          <w:rFonts w:ascii="宋体" w:eastAsia="宋体" w:hAnsi="宋体" w:cs="宋体" w:hint="eastAsia"/>
          <w:sz w:val="22"/>
          <w:szCs w:val="22"/>
          <w:lang w:eastAsia="zh-CN"/>
        </w:rPr>
      </w:pPr>
      <w:r>
        <w:rPr>
          <w:noProof/>
        </w:rPr>
        <w:drawing>
          <wp:anchor distT="0" distB="0" distL="0" distR="0" simplePos="0" relativeHeight="251848704" behindDoc="1" locked="0" layoutInCell="1" allowOverlap="1" wp14:anchorId="43D20C0D" wp14:editId="6C2533E0">
            <wp:simplePos x="0" y="0"/>
            <wp:positionH relativeFrom="column">
              <wp:posOffset>5359400</wp:posOffset>
            </wp:positionH>
            <wp:positionV relativeFrom="paragraph">
              <wp:posOffset>650875</wp:posOffset>
            </wp:positionV>
            <wp:extent cx="501650" cy="508000"/>
            <wp:effectExtent l="0" t="0" r="0" b="0"/>
            <wp:wrapNone/>
            <wp:docPr id="1728" name="IM 1728"/>
            <wp:cNvGraphicFramePr/>
            <a:graphic xmlns:a="http://schemas.openxmlformats.org/drawingml/2006/main">
              <a:graphicData uri="http://schemas.openxmlformats.org/drawingml/2006/picture">
                <pic:pic xmlns:pic="http://schemas.openxmlformats.org/drawingml/2006/picture">
                  <pic:nvPicPr>
                    <pic:cNvPr id="1728" name="IM 1728"/>
                    <pic:cNvPicPr/>
                  </pic:nvPicPr>
                  <pic:blipFill>
                    <a:blip r:embed="rId302"/>
                    <a:stretch>
                      <a:fillRect/>
                    </a:stretch>
                  </pic:blipFill>
                  <pic:spPr>
                    <a:xfrm>
                      <a:off x="0" y="0"/>
                      <a:ext cx="501634" cy="507932"/>
                    </a:xfrm>
                    <a:prstGeom prst="rect">
                      <a:avLst/>
                    </a:prstGeom>
                  </pic:spPr>
                </pic:pic>
              </a:graphicData>
            </a:graphic>
          </wp:anchor>
        </w:drawing>
      </w:r>
      <w:r>
        <w:rPr>
          <w:rFonts w:ascii="宋体" w:eastAsia="宋体" w:hAnsi="宋体" w:cs="宋体"/>
          <w:spacing w:val="-21"/>
          <w:sz w:val="22"/>
          <w:szCs w:val="22"/>
          <w:lang w:eastAsia="zh-CN"/>
        </w:rPr>
        <w:t>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项，老王用自家果园里的杏子做成蜜饯，杏子加工成蜜饯后</w:t>
      </w:r>
      <w:r>
        <w:rPr>
          <w:rFonts w:ascii="宋体" w:eastAsia="宋体" w:hAnsi="宋体" w:cs="宋体"/>
          <w:spacing w:val="-22"/>
          <w:sz w:val="22"/>
          <w:szCs w:val="22"/>
          <w:lang w:eastAsia="zh-CN"/>
        </w:rPr>
        <w:t>其基本自然性状发生改变，</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不符合“未改变其基本自然性状和化学性质的产品”,不符合“食用农产</w:t>
      </w:r>
      <w:r>
        <w:rPr>
          <w:rFonts w:ascii="宋体" w:eastAsia="宋体" w:hAnsi="宋体" w:cs="宋体"/>
          <w:spacing w:val="-15"/>
          <w:sz w:val="22"/>
          <w:szCs w:val="22"/>
          <w:lang w:eastAsia="zh-CN"/>
        </w:rPr>
        <w:t>品”的定义，不符合</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“初级农产品”的定义，当选。本题为选非题，故正确答案为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5AC9A90" w14:textId="77777777" w:rsidR="002D50A1" w:rsidRDefault="002D50A1" w:rsidP="002D50A1">
      <w:pPr>
        <w:spacing w:before="26" w:line="299" w:lineRule="auto"/>
        <w:ind w:left="110" w:right="805" w:firstLine="399"/>
        <w:rPr>
          <w:rFonts w:ascii="宋体" w:eastAsia="宋体" w:hAnsi="宋体" w:cs="宋体" w:hint="eastAsia"/>
          <w:lang w:eastAsia="zh-CN"/>
        </w:rPr>
      </w:pPr>
      <w:r>
        <w:rPr>
          <w:noProof/>
        </w:rPr>
        <w:drawing>
          <wp:anchor distT="0" distB="0" distL="0" distR="0" simplePos="0" relativeHeight="251849728" behindDoc="1" locked="0" layoutInCell="1" allowOverlap="1" wp14:anchorId="6A43FA74" wp14:editId="4CEC2B80">
            <wp:simplePos x="0" y="0"/>
            <wp:positionH relativeFrom="column">
              <wp:posOffset>5371465</wp:posOffset>
            </wp:positionH>
            <wp:positionV relativeFrom="paragraph">
              <wp:posOffset>2253615</wp:posOffset>
            </wp:positionV>
            <wp:extent cx="488950" cy="508000"/>
            <wp:effectExtent l="0" t="0" r="0" b="0"/>
            <wp:wrapNone/>
            <wp:docPr id="1730" name="IM 1730"/>
            <wp:cNvGraphicFramePr/>
            <a:graphic xmlns:a="http://schemas.openxmlformats.org/drawingml/2006/main">
              <a:graphicData uri="http://schemas.openxmlformats.org/drawingml/2006/picture">
                <pic:pic xmlns:pic="http://schemas.openxmlformats.org/drawingml/2006/picture">
                  <pic:nvPicPr>
                    <pic:cNvPr id="1730" name="IM 1730"/>
                    <pic:cNvPicPr/>
                  </pic:nvPicPr>
                  <pic:blipFill>
                    <a:blip r:embed="rId303"/>
                    <a:stretch>
                      <a:fillRect/>
                    </a:stretch>
                  </pic:blipFill>
                  <pic:spPr>
                    <a:xfrm>
                      <a:off x="0" y="0"/>
                      <a:ext cx="488962" cy="507931"/>
                    </a:xfrm>
                    <a:prstGeom prst="rect">
                      <a:avLst/>
                    </a:prstGeom>
                  </pic:spPr>
                </pic:pic>
              </a:graphicData>
            </a:graphic>
          </wp:anchor>
        </w:drawing>
      </w:r>
      <w:r>
        <w:rPr>
          <w:rFonts w:ascii="黑体" w:eastAsia="黑体" w:hAnsi="黑体" w:cs="黑体"/>
          <w:spacing w:val="-10"/>
          <w:lang w:eastAsia="zh-CN"/>
        </w:rPr>
        <w:t>44.【答案】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。第一步：找出定义关键词。“一个人的行为不仅受到价格、收入等个体自</w:t>
      </w:r>
      <w:r>
        <w:rPr>
          <w:rFonts w:ascii="宋体" w:eastAsia="宋体" w:hAnsi="宋体" w:cs="宋体"/>
          <w:lang w:eastAsia="zh-CN"/>
        </w:rPr>
        <w:t xml:space="preserve"> </w:t>
      </w:r>
      <w:r>
        <w:rPr>
          <w:rFonts w:ascii="宋体" w:eastAsia="宋体" w:hAnsi="宋体" w:cs="宋体"/>
          <w:spacing w:val="-14"/>
          <w:lang w:eastAsia="zh-CN"/>
        </w:rPr>
        <w:t>身经济利益的激励影响”“同时也会受到他周围的与他相同地位的</w:t>
      </w:r>
      <w:r>
        <w:rPr>
          <w:rFonts w:ascii="宋体" w:eastAsia="宋体" w:hAnsi="宋体" w:cs="宋体"/>
          <w:spacing w:val="-15"/>
          <w:lang w:eastAsia="zh-CN"/>
        </w:rPr>
        <w:t>其他人影响”。第二步：逐一</w:t>
      </w:r>
      <w:r>
        <w:rPr>
          <w:rFonts w:ascii="宋体" w:eastAsia="宋体" w:hAnsi="宋体" w:cs="宋体"/>
          <w:lang w:eastAsia="zh-CN"/>
        </w:rPr>
        <w:t xml:space="preserve">  </w:t>
      </w:r>
      <w:r>
        <w:rPr>
          <w:rFonts w:ascii="宋体" w:eastAsia="宋体" w:hAnsi="宋体" w:cs="宋体"/>
          <w:spacing w:val="-9"/>
          <w:lang w:eastAsia="zh-CN"/>
        </w:rPr>
        <w:t>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项，跟风购买指别人买了什么自己也跟着买，受到了其他人的影响</w:t>
      </w:r>
      <w:r>
        <w:rPr>
          <w:rFonts w:ascii="宋体" w:eastAsia="宋体" w:hAnsi="宋体" w:cs="宋体"/>
          <w:spacing w:val="-10"/>
          <w:lang w:eastAsia="zh-CN"/>
        </w:rPr>
        <w:t>，符合“同时</w:t>
      </w:r>
      <w:r>
        <w:rPr>
          <w:rFonts w:ascii="宋体" w:eastAsia="宋体" w:hAnsi="宋体" w:cs="宋体"/>
          <w:lang w:eastAsia="zh-CN"/>
        </w:rPr>
        <w:t xml:space="preserve">  </w:t>
      </w:r>
      <w:r>
        <w:rPr>
          <w:rFonts w:ascii="宋体" w:eastAsia="宋体" w:hAnsi="宋体" w:cs="宋体"/>
          <w:spacing w:val="-6"/>
          <w:lang w:eastAsia="zh-CN"/>
        </w:rPr>
        <w:t>也会受到他周围的与他相同地位的其他人影响”,符合定</w:t>
      </w:r>
      <w:r>
        <w:rPr>
          <w:rFonts w:ascii="宋体" w:eastAsia="宋体" w:hAnsi="宋体" w:cs="宋体"/>
          <w:spacing w:val="-7"/>
          <w:lang w:eastAsia="zh-CN"/>
        </w:rPr>
        <w:t>义，排除。</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项，比学赶超的意思是</w:t>
      </w:r>
      <w:r>
        <w:rPr>
          <w:rFonts w:ascii="宋体" w:eastAsia="宋体" w:hAnsi="宋体" w:cs="宋体"/>
          <w:lang w:eastAsia="zh-CN"/>
        </w:rPr>
        <w:t xml:space="preserve">  </w:t>
      </w:r>
      <w:r>
        <w:rPr>
          <w:rFonts w:ascii="宋体" w:eastAsia="宋体" w:hAnsi="宋体" w:cs="宋体"/>
          <w:spacing w:val="-9"/>
          <w:lang w:eastAsia="zh-CN"/>
        </w:rPr>
        <w:t>比较、学习、追赶、超越自己的竞争目标，受到了其他人的影</w:t>
      </w:r>
      <w:r>
        <w:rPr>
          <w:rFonts w:ascii="宋体" w:eastAsia="宋体" w:hAnsi="宋体" w:cs="宋体"/>
          <w:spacing w:val="-10"/>
          <w:lang w:eastAsia="zh-CN"/>
        </w:rPr>
        <w:t>响，符合“同时也会受到他周围</w:t>
      </w:r>
      <w:r>
        <w:rPr>
          <w:rFonts w:ascii="宋体" w:eastAsia="宋体" w:hAnsi="宋体" w:cs="宋体"/>
          <w:lang w:eastAsia="zh-CN"/>
        </w:rPr>
        <w:t xml:space="preserve">  </w:t>
      </w:r>
      <w:r>
        <w:rPr>
          <w:rFonts w:ascii="宋体" w:eastAsia="宋体" w:hAnsi="宋体" w:cs="宋体"/>
          <w:spacing w:val="-6"/>
          <w:lang w:eastAsia="zh-CN"/>
        </w:rPr>
        <w:t>的与他相同地位的其他人影响”,符合定义，排除。</w:t>
      </w:r>
      <w:r>
        <w:rPr>
          <w:rFonts w:ascii="Times New Roman" w:eastAsia="Times New Roman" w:hAnsi="Times New Roman" w:cs="Times New Roman"/>
          <w:spacing w:val="-6"/>
          <w:lang w:eastAsia="zh-CN"/>
        </w:rPr>
        <w:t>C</w:t>
      </w:r>
      <w:r>
        <w:rPr>
          <w:rFonts w:ascii="Times New Roman" w:eastAsia="Times New Roman" w:hAnsi="Times New Roman" w:cs="Times New Roman"/>
          <w:spacing w:val="-7"/>
          <w:lang w:eastAsia="zh-CN"/>
        </w:rPr>
        <w:t xml:space="preserve"> </w:t>
      </w:r>
      <w:r>
        <w:rPr>
          <w:rFonts w:ascii="宋体" w:eastAsia="宋体" w:hAnsi="宋体" w:cs="宋体"/>
          <w:spacing w:val="-7"/>
          <w:lang w:eastAsia="zh-CN"/>
        </w:rPr>
        <w:t>项，强者恒强指强者会越来越强，竞争</w:t>
      </w:r>
      <w:r>
        <w:rPr>
          <w:rFonts w:ascii="宋体" w:eastAsia="宋体" w:hAnsi="宋体" w:cs="宋体"/>
          <w:lang w:eastAsia="zh-CN"/>
        </w:rPr>
        <w:t xml:space="preserve">  </w:t>
      </w:r>
      <w:r>
        <w:rPr>
          <w:rFonts w:ascii="宋体" w:eastAsia="宋体" w:hAnsi="宋体" w:cs="宋体"/>
          <w:spacing w:val="-10"/>
          <w:lang w:eastAsia="zh-CN"/>
        </w:rPr>
        <w:t>将更加残酷，未涉及受到其他人的影响，不符合“同时也会受到他周围的与他相同地位的其他</w:t>
      </w:r>
      <w:r>
        <w:rPr>
          <w:rFonts w:ascii="宋体" w:eastAsia="宋体" w:hAnsi="宋体" w:cs="宋体"/>
          <w:spacing w:val="8"/>
          <w:lang w:eastAsia="zh-CN"/>
        </w:rPr>
        <w:t xml:space="preserve">  </w:t>
      </w:r>
      <w:r>
        <w:rPr>
          <w:rFonts w:ascii="宋体" w:eastAsia="宋体" w:hAnsi="宋体" w:cs="宋体"/>
          <w:spacing w:val="-9"/>
          <w:lang w:eastAsia="zh-CN"/>
        </w:rPr>
        <w:t>人影响”,不符合定义，当选。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项，赶时髦指迎合当时最流行的风尚，受</w:t>
      </w:r>
      <w:r>
        <w:rPr>
          <w:rFonts w:ascii="宋体" w:eastAsia="宋体" w:hAnsi="宋体" w:cs="宋体"/>
          <w:spacing w:val="-10"/>
          <w:lang w:eastAsia="zh-CN"/>
        </w:rPr>
        <w:t>到了其他人的影响，</w:t>
      </w:r>
      <w:r>
        <w:rPr>
          <w:rFonts w:ascii="宋体" w:eastAsia="宋体" w:hAnsi="宋体" w:cs="宋体"/>
          <w:lang w:eastAsia="zh-CN"/>
        </w:rPr>
        <w:t xml:space="preserve"> </w:t>
      </w:r>
      <w:r>
        <w:rPr>
          <w:rFonts w:ascii="宋体" w:eastAsia="宋体" w:hAnsi="宋体" w:cs="宋体"/>
          <w:spacing w:val="-10"/>
          <w:lang w:eastAsia="zh-CN"/>
        </w:rPr>
        <w:t>符合“同时也会受到他周围的与他相同地位的其他人影响”,符合定义，排除。本题为选非题，</w:t>
      </w:r>
      <w:r>
        <w:rPr>
          <w:rFonts w:ascii="宋体" w:eastAsia="宋体" w:hAnsi="宋体" w:cs="宋体"/>
          <w:spacing w:val="18"/>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19B248ED" w14:textId="77777777" w:rsidR="002D50A1" w:rsidRDefault="002D50A1" w:rsidP="002D50A1">
      <w:pPr>
        <w:pStyle w:val="ae"/>
        <w:spacing w:before="188" w:line="296" w:lineRule="auto"/>
        <w:ind w:left="110" w:right="709" w:firstLine="399"/>
        <w:rPr>
          <w:rFonts w:ascii="宋体" w:eastAsia="宋体" w:hAnsi="宋体" w:cs="宋体" w:hint="eastAsia"/>
          <w:lang w:eastAsia="zh-CN"/>
        </w:rPr>
      </w:pPr>
      <w:r>
        <w:rPr>
          <w:rFonts w:ascii="黑体" w:eastAsia="黑体" w:hAnsi="黑体" w:cs="黑体"/>
          <w:spacing w:val="-10"/>
          <w:lang w:eastAsia="zh-CN"/>
        </w:rPr>
        <w:t>45.【答案】</w:t>
      </w:r>
      <w:r>
        <w:rPr>
          <w:spacing w:val="-10"/>
          <w:lang w:eastAsia="zh-CN"/>
        </w:rPr>
        <w:t>C</w:t>
      </w:r>
      <w:r>
        <w:rPr>
          <w:rFonts w:ascii="宋体" w:eastAsia="宋体" w:hAnsi="宋体" w:cs="宋体"/>
          <w:spacing w:val="-10"/>
          <w:lang w:eastAsia="zh-CN"/>
        </w:rPr>
        <w:t>。第一步：找出定义关键词。“两组</w:t>
      </w:r>
      <w:r>
        <w:rPr>
          <w:rFonts w:ascii="宋体" w:eastAsia="宋体" w:hAnsi="宋体" w:cs="宋体"/>
          <w:spacing w:val="-11"/>
          <w:lang w:eastAsia="zh-CN"/>
        </w:rPr>
        <w:t>或两组以上的并列项目前后照应、彼此</w:t>
      </w:r>
      <w:r>
        <w:rPr>
          <w:rFonts w:ascii="宋体" w:eastAsia="宋体" w:hAnsi="宋体" w:cs="宋体"/>
          <w:lang w:eastAsia="zh-CN"/>
        </w:rPr>
        <w:t xml:space="preserve">   </w:t>
      </w:r>
      <w:r>
        <w:rPr>
          <w:rFonts w:ascii="宋体" w:eastAsia="宋体" w:hAnsi="宋体" w:cs="宋体"/>
          <w:spacing w:val="-10"/>
          <w:lang w:eastAsia="zh-CN"/>
        </w:rPr>
        <w:t>衔接”“先提起两件、三件或更多的事项，然后按照前面提及的次序，对事项分别加以阐述”。</w:t>
      </w:r>
      <w:r>
        <w:rPr>
          <w:rFonts w:ascii="宋体" w:eastAsia="宋体" w:hAnsi="宋体" w:cs="宋体"/>
          <w:spacing w:val="9"/>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项，“我住长江头，君住长</w:t>
      </w:r>
      <w:r>
        <w:rPr>
          <w:rFonts w:ascii="宋体" w:eastAsia="宋体" w:hAnsi="宋体" w:cs="宋体"/>
          <w:spacing w:val="-10"/>
          <w:lang w:eastAsia="zh-CN"/>
        </w:rPr>
        <w:t>江尾。日日思君不见君，共饮长江水。”</w:t>
      </w:r>
      <w:r>
        <w:rPr>
          <w:rFonts w:ascii="宋体" w:eastAsia="宋体" w:hAnsi="宋体" w:cs="宋体"/>
          <w:lang w:eastAsia="zh-CN"/>
        </w:rPr>
        <w:t xml:space="preserve"> </w:t>
      </w:r>
      <w:r>
        <w:rPr>
          <w:rFonts w:ascii="宋体" w:eastAsia="宋体" w:hAnsi="宋体" w:cs="宋体"/>
          <w:spacing w:val="-10"/>
          <w:lang w:eastAsia="zh-CN"/>
        </w:rPr>
        <w:t>第一句先提起长江，后提起君，而第二句阐述时先提起君，后提起长江，前后顺序相反，不符</w:t>
      </w:r>
      <w:r>
        <w:rPr>
          <w:rFonts w:ascii="宋体" w:eastAsia="宋体" w:hAnsi="宋体" w:cs="宋体"/>
          <w:spacing w:val="5"/>
          <w:lang w:eastAsia="zh-CN"/>
        </w:rPr>
        <w:t xml:space="preserve">   </w:t>
      </w:r>
      <w:r>
        <w:rPr>
          <w:rFonts w:ascii="宋体" w:eastAsia="宋体" w:hAnsi="宋体" w:cs="宋体"/>
          <w:spacing w:val="-7"/>
          <w:lang w:eastAsia="zh-CN"/>
        </w:rPr>
        <w:t>合“先提起两件、三件或更多的事项，然后按照前面提及的次序，对事项分别加以阐述”,不</w:t>
      </w:r>
    </w:p>
    <w:p w14:paraId="67A471EE" w14:textId="77777777" w:rsidR="002D50A1" w:rsidRDefault="002D50A1" w:rsidP="002D50A1">
      <w:pPr>
        <w:spacing w:line="296" w:lineRule="auto"/>
        <w:rPr>
          <w:rFonts w:ascii="宋体" w:eastAsia="宋体" w:hAnsi="宋体" w:cs="宋体" w:hint="eastAsia"/>
          <w:lang w:eastAsia="zh-CN"/>
        </w:rPr>
        <w:sectPr w:rsidR="002D50A1" w:rsidSect="002D50A1">
          <w:footerReference w:type="default" r:id="rId304"/>
          <w:pgSz w:w="10340" w:h="14570"/>
          <w:pgMar w:top="400" w:right="649" w:bottom="639" w:left="460" w:header="0" w:footer="380" w:gutter="0"/>
          <w:cols w:space="720"/>
        </w:sectPr>
      </w:pPr>
    </w:p>
    <w:p w14:paraId="2AB39C64" w14:textId="77777777" w:rsidR="002D50A1" w:rsidRDefault="002D50A1" w:rsidP="002D50A1">
      <w:pPr>
        <w:pStyle w:val="ae"/>
        <w:spacing w:line="247" w:lineRule="auto"/>
        <w:rPr>
          <w:lang w:eastAsia="zh-CN"/>
        </w:rPr>
      </w:pPr>
    </w:p>
    <w:p w14:paraId="47837581" w14:textId="77777777" w:rsidR="002D50A1" w:rsidRDefault="002D50A1" w:rsidP="002D50A1">
      <w:pPr>
        <w:spacing w:before="68" w:line="317" w:lineRule="auto"/>
        <w:ind w:left="5" w:right="814" w:firstLine="104"/>
        <w:jc w:val="both"/>
        <w:rPr>
          <w:rFonts w:ascii="宋体" w:eastAsia="宋体" w:hAnsi="宋体" w:cs="宋体" w:hint="eastAsia"/>
          <w:lang w:eastAsia="zh-CN"/>
        </w:rPr>
      </w:pPr>
      <w:r>
        <w:rPr>
          <w:noProof/>
        </w:rPr>
        <w:drawing>
          <wp:anchor distT="0" distB="0" distL="0" distR="0" simplePos="0" relativeHeight="251853824" behindDoc="0" locked="0" layoutInCell="1" allowOverlap="1" wp14:anchorId="1B4DB4E7" wp14:editId="0F21CEDF">
            <wp:simplePos x="0" y="0"/>
            <wp:positionH relativeFrom="column">
              <wp:posOffset>5384800</wp:posOffset>
            </wp:positionH>
            <wp:positionV relativeFrom="paragraph">
              <wp:posOffset>2305685</wp:posOffset>
            </wp:positionV>
            <wp:extent cx="495300" cy="508000"/>
            <wp:effectExtent l="0" t="0" r="0" b="0"/>
            <wp:wrapNone/>
            <wp:docPr id="1732" name="IM 1732"/>
            <wp:cNvGraphicFramePr/>
            <a:graphic xmlns:a="http://schemas.openxmlformats.org/drawingml/2006/main">
              <a:graphicData uri="http://schemas.openxmlformats.org/drawingml/2006/picture">
                <pic:pic xmlns:pic="http://schemas.openxmlformats.org/drawingml/2006/picture">
                  <pic:nvPicPr>
                    <pic:cNvPr id="1732" name="IM 1732"/>
                    <pic:cNvPicPr/>
                  </pic:nvPicPr>
                  <pic:blipFill>
                    <a:blip r:embed="rId305"/>
                    <a:stretch>
                      <a:fillRect/>
                    </a:stretch>
                  </pic:blipFill>
                  <pic:spPr>
                    <a:xfrm>
                      <a:off x="0" y="0"/>
                      <a:ext cx="495265" cy="508024"/>
                    </a:xfrm>
                    <a:prstGeom prst="rect">
                      <a:avLst/>
                    </a:prstGeom>
                  </pic:spPr>
                </pic:pic>
              </a:graphicData>
            </a:graphic>
          </wp:anchor>
        </w:drawing>
      </w:r>
      <w:r>
        <w:rPr>
          <w:rFonts w:ascii="宋体" w:eastAsia="宋体" w:hAnsi="宋体" w:cs="宋体"/>
          <w:spacing w:val="-13"/>
          <w:lang w:eastAsia="zh-CN"/>
        </w:rPr>
        <w:t>符合定义，排除。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项，“迢迢牵牛星，皎皎河汉女。纤纤擢素手，札札弄机杼</w:t>
      </w:r>
      <w:r>
        <w:rPr>
          <w:rFonts w:ascii="宋体" w:eastAsia="宋体" w:hAnsi="宋体" w:cs="宋体"/>
          <w:spacing w:val="-14"/>
          <w:lang w:eastAsia="zh-CN"/>
        </w:rPr>
        <w:t>。”第一句先提</w:t>
      </w:r>
      <w:r>
        <w:rPr>
          <w:rFonts w:ascii="宋体" w:eastAsia="宋体" w:hAnsi="宋体" w:cs="宋体"/>
          <w:lang w:eastAsia="zh-CN"/>
        </w:rPr>
        <w:t xml:space="preserve">  </w:t>
      </w:r>
      <w:r>
        <w:rPr>
          <w:rFonts w:ascii="宋体" w:eastAsia="宋体" w:hAnsi="宋体" w:cs="宋体"/>
          <w:spacing w:val="-6"/>
          <w:lang w:eastAsia="zh-CN"/>
        </w:rPr>
        <w:t>起牵牛星，后提起河汉女，但第二句均是对河汉女的描述，并没有阐述牵牛星，不符合“</w:t>
      </w:r>
      <w:r>
        <w:rPr>
          <w:rFonts w:ascii="宋体" w:eastAsia="宋体" w:hAnsi="宋体" w:cs="宋体"/>
          <w:spacing w:val="-7"/>
          <w:lang w:eastAsia="zh-CN"/>
        </w:rPr>
        <w:t>先提</w:t>
      </w:r>
      <w:r>
        <w:rPr>
          <w:rFonts w:ascii="宋体" w:eastAsia="宋体" w:hAnsi="宋体" w:cs="宋体"/>
          <w:lang w:eastAsia="zh-CN"/>
        </w:rPr>
        <w:t xml:space="preserve"> </w:t>
      </w:r>
      <w:r>
        <w:rPr>
          <w:rFonts w:ascii="宋体" w:eastAsia="宋体" w:hAnsi="宋体" w:cs="宋体"/>
          <w:spacing w:val="-7"/>
          <w:lang w:eastAsia="zh-CN"/>
        </w:rPr>
        <w:t>起两件、三件或更多的事项，然后按照前面提及的次序，对事项分别加以阐述”,不符合定义，</w:t>
      </w:r>
      <w:r>
        <w:rPr>
          <w:rFonts w:ascii="宋体" w:eastAsia="宋体" w:hAnsi="宋体" w:cs="宋体"/>
          <w:spacing w:val="18"/>
          <w:lang w:eastAsia="zh-CN"/>
        </w:rPr>
        <w:t xml:space="preserve"> </w:t>
      </w:r>
      <w:r>
        <w:rPr>
          <w:rFonts w:ascii="宋体" w:eastAsia="宋体" w:hAnsi="宋体" w:cs="宋体"/>
          <w:spacing w:val="-12"/>
          <w:lang w:eastAsia="zh-CN"/>
        </w:rPr>
        <w:t>排除。</w:t>
      </w:r>
      <w:r>
        <w:rPr>
          <w:rFonts w:ascii="宋体" w:eastAsia="宋体" w:hAnsi="宋体" w:cs="宋体"/>
          <w:spacing w:val="-25"/>
          <w:lang w:eastAsia="zh-CN"/>
        </w:rPr>
        <w:t xml:space="preserve"> </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项，“山桃红花满上头，蜀江春水拍</w:t>
      </w:r>
      <w:r>
        <w:rPr>
          <w:rFonts w:ascii="宋体" w:eastAsia="宋体" w:hAnsi="宋体" w:cs="宋体"/>
          <w:spacing w:val="-13"/>
          <w:lang w:eastAsia="zh-CN"/>
        </w:rPr>
        <w:t>山流。花红易衰似郎意，水流无限似侬愁。”第一</w:t>
      </w:r>
      <w:r>
        <w:rPr>
          <w:rFonts w:ascii="宋体" w:eastAsia="宋体" w:hAnsi="宋体" w:cs="宋体"/>
          <w:lang w:eastAsia="zh-CN"/>
        </w:rPr>
        <w:t xml:space="preserve">  </w:t>
      </w:r>
      <w:r>
        <w:rPr>
          <w:rFonts w:ascii="宋体" w:eastAsia="宋体" w:hAnsi="宋体" w:cs="宋体"/>
          <w:spacing w:val="-6"/>
          <w:lang w:eastAsia="zh-CN"/>
        </w:rPr>
        <w:t>句先提起桃花，后提起江水，第二句先阐述桃花，后阐述江水</w:t>
      </w:r>
      <w:r>
        <w:rPr>
          <w:rFonts w:ascii="宋体" w:eastAsia="宋体" w:hAnsi="宋体" w:cs="宋体"/>
          <w:spacing w:val="-7"/>
          <w:lang w:eastAsia="zh-CN"/>
        </w:rPr>
        <w:t>，符合“两组或两组以上的并列</w:t>
      </w:r>
      <w:r>
        <w:rPr>
          <w:rFonts w:ascii="宋体" w:eastAsia="宋体" w:hAnsi="宋体" w:cs="宋体"/>
          <w:lang w:eastAsia="zh-CN"/>
        </w:rPr>
        <w:t xml:space="preserve">  </w:t>
      </w:r>
      <w:r>
        <w:rPr>
          <w:rFonts w:ascii="宋体" w:eastAsia="宋体" w:hAnsi="宋体" w:cs="宋体"/>
          <w:spacing w:val="-6"/>
          <w:lang w:eastAsia="zh-CN"/>
        </w:rPr>
        <w:t>项目前后照应、彼此衔接”“先提起两件、</w:t>
      </w:r>
      <w:r>
        <w:rPr>
          <w:rFonts w:ascii="宋体" w:eastAsia="宋体" w:hAnsi="宋体" w:cs="宋体"/>
          <w:spacing w:val="-7"/>
          <w:lang w:eastAsia="zh-CN"/>
        </w:rPr>
        <w:t>三件或更多的事项，然后按照前面提及的次序，对</w:t>
      </w:r>
      <w:r>
        <w:rPr>
          <w:rFonts w:ascii="宋体" w:eastAsia="宋体" w:hAnsi="宋体" w:cs="宋体"/>
          <w:lang w:eastAsia="zh-CN"/>
        </w:rPr>
        <w:t xml:space="preserve">  </w:t>
      </w:r>
      <w:r>
        <w:rPr>
          <w:rFonts w:ascii="宋体" w:eastAsia="宋体" w:hAnsi="宋体" w:cs="宋体"/>
          <w:spacing w:val="-8"/>
          <w:lang w:eastAsia="zh-CN"/>
        </w:rPr>
        <w:t>事项分别加以阐述”,符合定义，当选。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9"/>
          <w:lang w:eastAsia="zh-CN"/>
        </w:rPr>
        <w:t>“沧海月明珠有泪，蓝田日暖玉生烟。此情可待</w:t>
      </w:r>
      <w:r>
        <w:rPr>
          <w:rFonts w:ascii="宋体" w:eastAsia="宋体" w:hAnsi="宋体" w:cs="宋体"/>
          <w:lang w:eastAsia="zh-CN"/>
        </w:rPr>
        <w:t xml:space="preserve">  </w:t>
      </w:r>
      <w:r>
        <w:rPr>
          <w:rFonts w:ascii="宋体" w:eastAsia="宋体" w:hAnsi="宋体" w:cs="宋体"/>
          <w:spacing w:val="-6"/>
          <w:lang w:eastAsia="zh-CN"/>
        </w:rPr>
        <w:t>成追忆，只是当时已惘然。”第一句提到明</w:t>
      </w:r>
      <w:r>
        <w:rPr>
          <w:rFonts w:ascii="宋体" w:eastAsia="宋体" w:hAnsi="宋体" w:cs="宋体"/>
          <w:spacing w:val="-7"/>
          <w:lang w:eastAsia="zh-CN"/>
        </w:rPr>
        <w:t>珠与蓝田玉，而第二句均是对感情的描写，不符合</w:t>
      </w:r>
      <w:r>
        <w:rPr>
          <w:rFonts w:ascii="宋体" w:eastAsia="宋体" w:hAnsi="宋体" w:cs="宋体"/>
          <w:lang w:eastAsia="zh-CN"/>
        </w:rPr>
        <w:t xml:space="preserve">  </w:t>
      </w:r>
      <w:r>
        <w:rPr>
          <w:rFonts w:ascii="宋体" w:eastAsia="宋体" w:hAnsi="宋体" w:cs="宋体"/>
          <w:spacing w:val="-9"/>
          <w:lang w:eastAsia="zh-CN"/>
        </w:rPr>
        <w:t>“先提起两件、三件或更多的事项，然后按照前面提及的次序，对事项分别加以阐述”,不符合</w:t>
      </w:r>
      <w:r>
        <w:rPr>
          <w:rFonts w:ascii="宋体" w:eastAsia="宋体" w:hAnsi="宋体" w:cs="宋体"/>
          <w:spacing w:val="2"/>
          <w:lang w:eastAsia="zh-CN"/>
        </w:rPr>
        <w:t xml:space="preserve">  </w:t>
      </w:r>
      <w:r>
        <w:rPr>
          <w:rFonts w:ascii="宋体" w:eastAsia="宋体" w:hAnsi="宋体" w:cs="宋体"/>
          <w:spacing w:val="1"/>
          <w:lang w:eastAsia="zh-CN"/>
        </w:rPr>
        <w:t>定义，排除。故正确答案为</w:t>
      </w:r>
      <w:r>
        <w:rPr>
          <w:rFonts w:ascii="Times New Roman" w:eastAsia="Times New Roman" w:hAnsi="Times New Roman" w:cs="Times New Roman"/>
          <w:spacing w:val="1"/>
          <w:lang w:eastAsia="zh-CN"/>
        </w:rPr>
        <w:t>C</w:t>
      </w:r>
      <w:r>
        <w:rPr>
          <w:rFonts w:ascii="宋体" w:eastAsia="宋体" w:hAnsi="宋体" w:cs="宋体"/>
          <w:spacing w:val="1"/>
          <w:lang w:eastAsia="zh-CN"/>
        </w:rPr>
        <w:t>。</w:t>
      </w:r>
    </w:p>
    <w:p w14:paraId="193FB327" w14:textId="77777777" w:rsidR="002D50A1" w:rsidRDefault="002D50A1" w:rsidP="002D50A1">
      <w:pPr>
        <w:spacing w:before="12" w:line="300" w:lineRule="auto"/>
        <w:ind w:left="109" w:right="814" w:firstLine="420"/>
        <w:rPr>
          <w:rFonts w:ascii="宋体" w:eastAsia="宋体" w:hAnsi="宋体" w:cs="宋体" w:hint="eastAsia"/>
          <w:lang w:eastAsia="zh-CN"/>
        </w:rPr>
      </w:pPr>
      <w:r>
        <w:rPr>
          <w:noProof/>
        </w:rPr>
        <w:drawing>
          <wp:anchor distT="0" distB="0" distL="0" distR="0" simplePos="0" relativeHeight="251852800" behindDoc="0" locked="0" layoutInCell="1" allowOverlap="1" wp14:anchorId="1F0A0965" wp14:editId="5F172D00">
            <wp:simplePos x="0" y="0"/>
            <wp:positionH relativeFrom="column">
              <wp:posOffset>5371465</wp:posOffset>
            </wp:positionH>
            <wp:positionV relativeFrom="paragraph">
              <wp:posOffset>2954655</wp:posOffset>
            </wp:positionV>
            <wp:extent cx="495300" cy="508000"/>
            <wp:effectExtent l="0" t="0" r="0" b="0"/>
            <wp:wrapNone/>
            <wp:docPr id="1734" name="IM 1734"/>
            <wp:cNvGraphicFramePr/>
            <a:graphic xmlns:a="http://schemas.openxmlformats.org/drawingml/2006/main">
              <a:graphicData uri="http://schemas.openxmlformats.org/drawingml/2006/picture">
                <pic:pic xmlns:pic="http://schemas.openxmlformats.org/drawingml/2006/picture">
                  <pic:nvPicPr>
                    <pic:cNvPr id="1734" name="IM 1734"/>
                    <pic:cNvPicPr/>
                  </pic:nvPicPr>
                  <pic:blipFill>
                    <a:blip r:embed="rId306"/>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46.【答案】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。第一步：找出定义关键词。“当个体根据已有的</w:t>
      </w:r>
      <w:r>
        <w:rPr>
          <w:rFonts w:ascii="宋体" w:eastAsia="宋体" w:hAnsi="宋体" w:cs="宋体"/>
          <w:spacing w:val="-11"/>
          <w:lang w:eastAsia="zh-CN"/>
        </w:rPr>
        <w:t>道德标准对自己或他人的</w:t>
      </w:r>
      <w:r>
        <w:rPr>
          <w:rFonts w:ascii="宋体" w:eastAsia="宋体" w:hAnsi="宋体" w:cs="宋体"/>
          <w:lang w:eastAsia="zh-CN"/>
        </w:rPr>
        <w:t xml:space="preserve"> </w:t>
      </w:r>
      <w:r>
        <w:rPr>
          <w:rFonts w:ascii="宋体" w:eastAsia="宋体" w:hAnsi="宋体" w:cs="宋体"/>
          <w:spacing w:val="-9"/>
          <w:lang w:eastAsia="zh-CN"/>
        </w:rPr>
        <w:t>思想和行为进行评价时”“消极道德情绪(如愤怒、羞耻、内疚等)”“积极道德情绪(如同情、</w:t>
      </w:r>
      <w:r>
        <w:rPr>
          <w:rFonts w:ascii="宋体" w:eastAsia="宋体" w:hAnsi="宋体" w:cs="宋体"/>
          <w:spacing w:val="6"/>
          <w:lang w:eastAsia="zh-CN"/>
        </w:rPr>
        <w:t xml:space="preserve"> </w:t>
      </w:r>
      <w:r>
        <w:rPr>
          <w:rFonts w:ascii="宋体" w:eastAsia="宋体" w:hAnsi="宋体" w:cs="宋体"/>
          <w:spacing w:val="-11"/>
          <w:lang w:eastAsia="zh-CN"/>
        </w:rPr>
        <w:t>崇敬、自豪等)”。第二步：逐一分析选项。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项，小齐很怕老鼠，看到同学的松鼠挂件吓得叫</w:t>
      </w:r>
      <w:r>
        <w:rPr>
          <w:rFonts w:ascii="宋体" w:eastAsia="宋体" w:hAnsi="宋体" w:cs="宋体"/>
          <w:spacing w:val="15"/>
          <w:lang w:eastAsia="zh-CN"/>
        </w:rPr>
        <w:t xml:space="preserve"> </w:t>
      </w:r>
      <w:r>
        <w:rPr>
          <w:rFonts w:ascii="宋体" w:eastAsia="宋体" w:hAnsi="宋体" w:cs="宋体"/>
          <w:spacing w:val="-11"/>
          <w:lang w:eastAsia="zh-CN"/>
        </w:rPr>
        <w:t>起来，发现是个挂件后，觉得很羞耻，“害怕老鼠”不涉及“道德</w:t>
      </w:r>
      <w:r>
        <w:rPr>
          <w:rFonts w:ascii="宋体" w:eastAsia="宋体" w:hAnsi="宋体" w:cs="宋体"/>
          <w:spacing w:val="-12"/>
          <w:lang w:eastAsia="zh-CN"/>
        </w:rPr>
        <w:t>标准”,不符合“当个体根据</w:t>
      </w:r>
      <w:r>
        <w:rPr>
          <w:rFonts w:ascii="宋体" w:eastAsia="宋体" w:hAnsi="宋体" w:cs="宋体"/>
          <w:lang w:eastAsia="zh-CN"/>
        </w:rPr>
        <w:t xml:space="preserve">  </w:t>
      </w:r>
      <w:r>
        <w:rPr>
          <w:rFonts w:ascii="宋体" w:eastAsia="宋体" w:hAnsi="宋体" w:cs="宋体"/>
          <w:spacing w:val="-11"/>
          <w:lang w:eastAsia="zh-CN"/>
        </w:rPr>
        <w:t>已有的道德标准对自己或他人的思想和行为进行评价时”,不符合定义，排除。</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w:t>
      </w:r>
      <w:r>
        <w:rPr>
          <w:rFonts w:ascii="仿宋" w:eastAsia="仿宋" w:hAnsi="仿宋" w:cs="仿宋"/>
          <w:spacing w:val="-19"/>
          <w:lang w:eastAsia="zh-CN"/>
        </w:rPr>
        <w:t xml:space="preserve"> </w:t>
      </w:r>
      <w:r>
        <w:rPr>
          <w:rFonts w:ascii="仿宋" w:eastAsia="仿宋" w:hAnsi="仿宋" w:cs="仿宋"/>
          <w:spacing w:val="-11"/>
          <w:lang w:eastAsia="zh-CN"/>
        </w:rPr>
        <w:t>，</w:t>
      </w:r>
      <w:r>
        <w:rPr>
          <w:rFonts w:ascii="宋体" w:eastAsia="宋体" w:hAnsi="宋体" w:cs="宋体"/>
          <w:spacing w:val="-11"/>
          <w:lang w:eastAsia="zh-CN"/>
        </w:rPr>
        <w:t>小</w:t>
      </w:r>
      <w:r>
        <w:rPr>
          <w:rFonts w:ascii="宋体" w:eastAsia="宋体" w:hAnsi="宋体" w:cs="宋体"/>
          <w:spacing w:val="-44"/>
          <w:lang w:eastAsia="zh-CN"/>
        </w:rPr>
        <w:t xml:space="preserve"> </w:t>
      </w:r>
      <w:r>
        <w:rPr>
          <w:rFonts w:ascii="宋体" w:eastAsia="宋体" w:hAnsi="宋体" w:cs="宋体"/>
          <w:spacing w:val="-11"/>
          <w:lang w:eastAsia="zh-CN"/>
        </w:rPr>
        <w:t>沫</w:t>
      </w:r>
      <w:r>
        <w:rPr>
          <w:rFonts w:ascii="宋体" w:eastAsia="宋体" w:hAnsi="宋体" w:cs="宋体"/>
          <w:spacing w:val="-28"/>
          <w:lang w:eastAsia="zh-CN"/>
        </w:rPr>
        <w:t xml:space="preserve"> </w:t>
      </w:r>
      <w:r>
        <w:rPr>
          <w:rFonts w:ascii="宋体" w:eastAsia="宋体" w:hAnsi="宋体" w:cs="宋体"/>
          <w:spacing w:val="-11"/>
          <w:lang w:eastAsia="zh-CN"/>
        </w:rPr>
        <w:t>因</w:t>
      </w:r>
      <w:r>
        <w:rPr>
          <w:rFonts w:ascii="宋体" w:eastAsia="宋体" w:hAnsi="宋体" w:cs="宋体"/>
          <w:lang w:eastAsia="zh-CN"/>
        </w:rPr>
        <w:t xml:space="preserve"> </w:t>
      </w:r>
      <w:r>
        <w:rPr>
          <w:rFonts w:ascii="宋体" w:eastAsia="宋体" w:hAnsi="宋体" w:cs="宋体"/>
          <w:spacing w:val="-4"/>
          <w:lang w:eastAsia="zh-CN"/>
        </w:rPr>
        <w:t>为高考分数超过录取分数线150分，觉得非常自豪，“高考分数超过录取分数线150分”不涉</w:t>
      </w:r>
      <w:r>
        <w:rPr>
          <w:rFonts w:ascii="宋体" w:eastAsia="宋体" w:hAnsi="宋体" w:cs="宋体"/>
          <w:spacing w:val="4"/>
          <w:lang w:eastAsia="zh-CN"/>
        </w:rPr>
        <w:t xml:space="preserve">  </w:t>
      </w:r>
      <w:r>
        <w:rPr>
          <w:rFonts w:ascii="宋体" w:eastAsia="宋体" w:hAnsi="宋体" w:cs="宋体"/>
          <w:spacing w:val="-12"/>
          <w:lang w:eastAsia="zh-CN"/>
        </w:rPr>
        <w:t>及“道德标准”,不符合“当个体根据已有的道德标准对自己或他</w:t>
      </w:r>
      <w:r>
        <w:rPr>
          <w:rFonts w:ascii="宋体" w:eastAsia="宋体" w:hAnsi="宋体" w:cs="宋体"/>
          <w:spacing w:val="-13"/>
          <w:lang w:eastAsia="zh-CN"/>
        </w:rPr>
        <w:t>人的思想和行为进行评价时”,</w:t>
      </w:r>
      <w:r>
        <w:rPr>
          <w:rFonts w:ascii="宋体" w:eastAsia="宋体" w:hAnsi="宋体" w:cs="宋体"/>
          <w:lang w:eastAsia="zh-CN"/>
        </w:rPr>
        <w:t xml:space="preserve"> </w:t>
      </w:r>
      <w:r>
        <w:rPr>
          <w:rFonts w:ascii="宋体" w:eastAsia="宋体" w:hAnsi="宋体" w:cs="宋体"/>
          <w:spacing w:val="-8"/>
          <w:lang w:eastAsia="zh-CN"/>
        </w:rPr>
        <w:t>不符合定义，排除。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项，肖先生的儿子英勇救人后，肖先生觉</w:t>
      </w:r>
      <w:r>
        <w:rPr>
          <w:rFonts w:ascii="宋体" w:eastAsia="宋体" w:hAnsi="宋体" w:cs="宋体"/>
          <w:spacing w:val="-9"/>
          <w:lang w:eastAsia="zh-CN"/>
        </w:rPr>
        <w:t>得后怕，“英勇救人”是一种</w:t>
      </w:r>
      <w:r>
        <w:rPr>
          <w:rFonts w:ascii="宋体" w:eastAsia="宋体" w:hAnsi="宋体" w:cs="宋体"/>
          <w:lang w:eastAsia="zh-CN"/>
        </w:rPr>
        <w:t xml:space="preserve">  </w:t>
      </w:r>
      <w:r>
        <w:rPr>
          <w:rFonts w:ascii="宋体" w:eastAsia="宋体" w:hAnsi="宋体" w:cs="宋体"/>
          <w:spacing w:val="-5"/>
          <w:lang w:eastAsia="zh-CN"/>
        </w:rPr>
        <w:t>道德行为，但“后怕”是因为肖先生担心儿子的安全，该情绪不是出于自身</w:t>
      </w:r>
      <w:r>
        <w:rPr>
          <w:rFonts w:ascii="宋体" w:eastAsia="宋体" w:hAnsi="宋体" w:cs="宋体"/>
          <w:spacing w:val="-6"/>
          <w:lang w:eastAsia="zh-CN"/>
        </w:rPr>
        <w:t>的“道德标准”,</w:t>
      </w:r>
      <w:r>
        <w:rPr>
          <w:rFonts w:ascii="宋体" w:eastAsia="宋体" w:hAnsi="宋体" w:cs="宋体"/>
          <w:lang w:eastAsia="zh-CN"/>
        </w:rPr>
        <w:t xml:space="preserve"> </w:t>
      </w:r>
      <w:r>
        <w:rPr>
          <w:rFonts w:ascii="宋体" w:eastAsia="宋体" w:hAnsi="宋体" w:cs="宋体"/>
          <w:spacing w:val="-4"/>
          <w:lang w:eastAsia="zh-CN"/>
        </w:rPr>
        <w:t>不符合“当个体根据已有的道德标准对自己或他人的思想和行为进行评价时”</w:t>
      </w:r>
      <w:r>
        <w:rPr>
          <w:rFonts w:ascii="宋体" w:eastAsia="宋体" w:hAnsi="宋体" w:cs="宋体"/>
          <w:spacing w:val="-5"/>
          <w:lang w:eastAsia="zh-CN"/>
        </w:rPr>
        <w:t>,不符合定义，</w:t>
      </w:r>
      <w:r>
        <w:rPr>
          <w:rFonts w:ascii="宋体" w:eastAsia="宋体" w:hAnsi="宋体" w:cs="宋体"/>
          <w:lang w:eastAsia="zh-CN"/>
        </w:rPr>
        <w:t xml:space="preserve"> </w:t>
      </w:r>
      <w:r>
        <w:rPr>
          <w:rFonts w:ascii="宋体" w:eastAsia="宋体" w:hAnsi="宋体" w:cs="宋体"/>
          <w:spacing w:val="-11"/>
          <w:lang w:eastAsia="zh-CN"/>
        </w:rPr>
        <w:t>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项，“欺骗他人”违背了自身已有的“道德标准”,因此小菲产生“内疚”的情绪，符</w:t>
      </w:r>
      <w:r>
        <w:rPr>
          <w:rFonts w:ascii="宋体" w:eastAsia="宋体" w:hAnsi="宋体" w:cs="宋体"/>
          <w:lang w:eastAsia="zh-CN"/>
        </w:rPr>
        <w:t xml:space="preserve">  </w:t>
      </w:r>
      <w:r>
        <w:rPr>
          <w:rFonts w:ascii="宋体" w:eastAsia="宋体" w:hAnsi="宋体" w:cs="宋体"/>
          <w:spacing w:val="-6"/>
          <w:lang w:eastAsia="zh-CN"/>
        </w:rPr>
        <w:t>合“当个体根据已有的道德标准对自己或他人的思想和行为</w:t>
      </w:r>
      <w:r>
        <w:rPr>
          <w:rFonts w:ascii="宋体" w:eastAsia="宋体" w:hAnsi="宋体" w:cs="宋体"/>
          <w:spacing w:val="-7"/>
          <w:lang w:eastAsia="zh-CN"/>
        </w:rPr>
        <w:t>进行评价时”“消极道德情绪(如</w:t>
      </w:r>
      <w:r>
        <w:rPr>
          <w:rFonts w:ascii="宋体" w:eastAsia="宋体" w:hAnsi="宋体" w:cs="宋体"/>
          <w:lang w:eastAsia="zh-CN"/>
        </w:rPr>
        <w:t xml:space="preserve">  </w:t>
      </w:r>
      <w:r>
        <w:rPr>
          <w:rFonts w:ascii="宋体" w:eastAsia="宋体" w:hAnsi="宋体" w:cs="宋体"/>
          <w:spacing w:val="-8"/>
          <w:lang w:eastAsia="zh-CN"/>
        </w:rPr>
        <w:t>愤怒、羞耻、内疚等)”,符合定义，当选。故正确答案为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3BC8981D" w14:textId="77777777" w:rsidR="002D50A1" w:rsidRDefault="002D50A1" w:rsidP="002D50A1">
      <w:pPr>
        <w:spacing w:before="237" w:line="291" w:lineRule="auto"/>
        <w:ind w:right="809" w:firstLine="530"/>
        <w:rPr>
          <w:rFonts w:ascii="宋体" w:eastAsia="宋体" w:hAnsi="宋体" w:cs="宋体" w:hint="eastAsia"/>
          <w:sz w:val="22"/>
          <w:szCs w:val="22"/>
          <w:lang w:eastAsia="zh-CN"/>
        </w:rPr>
      </w:pPr>
      <w:r>
        <w:rPr>
          <w:noProof/>
        </w:rPr>
        <w:drawing>
          <wp:anchor distT="0" distB="0" distL="0" distR="0" simplePos="0" relativeHeight="251851776" behindDoc="0" locked="0" layoutInCell="1" allowOverlap="1" wp14:anchorId="17263384" wp14:editId="2F93129D">
            <wp:simplePos x="0" y="0"/>
            <wp:positionH relativeFrom="column">
              <wp:posOffset>5359400</wp:posOffset>
            </wp:positionH>
            <wp:positionV relativeFrom="paragraph">
              <wp:posOffset>1960880</wp:posOffset>
            </wp:positionV>
            <wp:extent cx="501650" cy="508000"/>
            <wp:effectExtent l="0" t="0" r="0" b="0"/>
            <wp:wrapNone/>
            <wp:docPr id="1736" name="IM 1736"/>
            <wp:cNvGraphicFramePr/>
            <a:graphic xmlns:a="http://schemas.openxmlformats.org/drawingml/2006/main">
              <a:graphicData uri="http://schemas.openxmlformats.org/drawingml/2006/picture">
                <pic:pic xmlns:pic="http://schemas.openxmlformats.org/drawingml/2006/picture">
                  <pic:nvPicPr>
                    <pic:cNvPr id="1736" name="IM 1736"/>
                    <pic:cNvPicPr/>
                  </pic:nvPicPr>
                  <pic:blipFill>
                    <a:blip r:embed="rId307"/>
                    <a:stretch>
                      <a:fillRect/>
                    </a:stretch>
                  </pic:blipFill>
                  <pic:spPr>
                    <a:xfrm>
                      <a:off x="0" y="0"/>
                      <a:ext cx="501634" cy="508024"/>
                    </a:xfrm>
                    <a:prstGeom prst="rect">
                      <a:avLst/>
                    </a:prstGeom>
                  </pic:spPr>
                </pic:pic>
              </a:graphicData>
            </a:graphic>
          </wp:anchor>
        </w:drawing>
      </w:r>
      <w:r>
        <w:rPr>
          <w:rFonts w:ascii="黑体" w:eastAsia="黑体" w:hAnsi="黑体" w:cs="黑体"/>
          <w:spacing w:val="-23"/>
          <w:sz w:val="22"/>
          <w:szCs w:val="22"/>
          <w:lang w:eastAsia="zh-CN"/>
        </w:rPr>
        <w:t>47.【答案】</w:t>
      </w:r>
      <w:r>
        <w:rPr>
          <w:rFonts w:ascii="Times New Roman" w:eastAsia="Times New Roman" w:hAnsi="Times New Roman" w:cs="Times New Roman"/>
          <w:spacing w:val="-23"/>
          <w:sz w:val="22"/>
          <w:szCs w:val="22"/>
          <w:lang w:eastAsia="zh-CN"/>
        </w:rPr>
        <w:t>B</w:t>
      </w:r>
      <w:r>
        <w:rPr>
          <w:rFonts w:ascii="宋体" w:eastAsia="宋体" w:hAnsi="宋体" w:cs="宋体"/>
          <w:spacing w:val="-23"/>
          <w:sz w:val="22"/>
          <w:szCs w:val="22"/>
          <w:lang w:eastAsia="zh-CN"/>
        </w:rPr>
        <w:t>。第一步：找出定义关键词。“父母”“成年的</w:t>
      </w:r>
      <w:r>
        <w:rPr>
          <w:rFonts w:ascii="宋体" w:eastAsia="宋体" w:hAnsi="宋体" w:cs="宋体"/>
          <w:spacing w:val="-24"/>
          <w:sz w:val="22"/>
          <w:szCs w:val="22"/>
          <w:lang w:eastAsia="zh-CN"/>
        </w:rPr>
        <w:t>子女”“过度支持，较多地控</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制其行为，并且不能给予子女适合其年龄的自主权”。第二步：逐一分析选项。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项，父母建</w:t>
      </w:r>
      <w:r>
        <w:rPr>
          <w:rFonts w:ascii="宋体" w:eastAsia="宋体" w:hAnsi="宋体" w:cs="宋体"/>
          <w:spacing w:val="3"/>
          <w:sz w:val="22"/>
          <w:szCs w:val="22"/>
          <w:lang w:eastAsia="zh-CN"/>
        </w:rPr>
        <w:t xml:space="preserve">  </w:t>
      </w:r>
      <w:r>
        <w:rPr>
          <w:rFonts w:ascii="宋体" w:eastAsia="宋体" w:hAnsi="宋体" w:cs="宋体"/>
          <w:spacing w:val="-11"/>
          <w:sz w:val="22"/>
          <w:szCs w:val="22"/>
          <w:lang w:eastAsia="zh-CN"/>
        </w:rPr>
        <w:t>议谨慎交往，小丽很不以为然，说明小丽的父母没有过度支持</w:t>
      </w:r>
      <w:r>
        <w:rPr>
          <w:rFonts w:ascii="宋体" w:eastAsia="宋体" w:hAnsi="宋体" w:cs="宋体"/>
          <w:spacing w:val="-12"/>
          <w:sz w:val="22"/>
          <w:szCs w:val="22"/>
          <w:lang w:eastAsia="zh-CN"/>
        </w:rPr>
        <w:t>，也没有控制其行为，不符合</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“过度支持，较多地控制其行为，并且不能给予子女适合其年龄的自主权”,不符合定义，排除。</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项，大学生小明因为父母不同意转专业而作罢，小明的父母未能给予小明自主权，符合“父</w:t>
      </w:r>
      <w:r>
        <w:rPr>
          <w:rFonts w:ascii="宋体" w:eastAsia="宋体" w:hAnsi="宋体" w:cs="宋体"/>
          <w:spacing w:val="7"/>
          <w:sz w:val="22"/>
          <w:szCs w:val="22"/>
          <w:lang w:eastAsia="zh-CN"/>
        </w:rPr>
        <w:t xml:space="preserve">  </w:t>
      </w:r>
      <w:r>
        <w:rPr>
          <w:rFonts w:ascii="宋体" w:eastAsia="宋体" w:hAnsi="宋体" w:cs="宋体"/>
          <w:spacing w:val="-22"/>
          <w:sz w:val="22"/>
          <w:szCs w:val="22"/>
          <w:lang w:eastAsia="zh-CN"/>
        </w:rPr>
        <w:t>母”“成年的子女”“过度支持，较多地控制其行为，并且不能给予子女适合其年龄的</w:t>
      </w:r>
      <w:r>
        <w:rPr>
          <w:rFonts w:ascii="宋体" w:eastAsia="宋体" w:hAnsi="宋体" w:cs="宋体"/>
          <w:spacing w:val="-23"/>
          <w:sz w:val="22"/>
          <w:szCs w:val="22"/>
          <w:lang w:eastAsia="zh-CN"/>
        </w:rPr>
        <w:t>自主权”,</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符合定义，当选。</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项，初中生小刚并未</w:t>
      </w:r>
      <w:r>
        <w:rPr>
          <w:rFonts w:ascii="宋体" w:eastAsia="宋体" w:hAnsi="宋体" w:cs="宋体"/>
          <w:spacing w:val="-11"/>
          <w:sz w:val="22"/>
          <w:szCs w:val="22"/>
          <w:lang w:eastAsia="zh-CN"/>
        </w:rPr>
        <w:t>成年，不符合“成年的子女”,不符合定义，排除。</w:t>
      </w:r>
      <w:r>
        <w:rPr>
          <w:rFonts w:ascii="宋体" w:eastAsia="宋体" w:hAnsi="宋体" w:cs="宋体"/>
          <w:sz w:val="22"/>
          <w:szCs w:val="22"/>
          <w:lang w:eastAsia="zh-CN"/>
        </w:rPr>
        <w:t xml:space="preserve"> </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项，读中学的小强并未成年，不符合“成年的子女”,不符合定义，排除。故正确答案为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19806C2D" w14:textId="77777777" w:rsidR="002D50A1" w:rsidRDefault="002D50A1" w:rsidP="002D50A1">
      <w:pPr>
        <w:pStyle w:val="ae"/>
        <w:spacing w:before="125" w:line="317" w:lineRule="auto"/>
        <w:ind w:left="109" w:right="834" w:firstLine="420"/>
        <w:jc w:val="both"/>
        <w:rPr>
          <w:rFonts w:ascii="宋体" w:eastAsia="宋体" w:hAnsi="宋体" w:cs="宋体" w:hint="eastAsia"/>
          <w:lang w:eastAsia="zh-CN"/>
        </w:rPr>
      </w:pPr>
      <w:r>
        <w:rPr>
          <w:rFonts w:ascii="黑体" w:eastAsia="黑体" w:hAnsi="黑体" w:cs="黑体"/>
          <w:spacing w:val="-10"/>
          <w:lang w:eastAsia="zh-CN"/>
        </w:rPr>
        <w:t>48.【答案】</w:t>
      </w:r>
      <w:r>
        <w:rPr>
          <w:spacing w:val="-10"/>
          <w:lang w:eastAsia="zh-CN"/>
        </w:rPr>
        <w:t>B</w:t>
      </w:r>
      <w:r>
        <w:rPr>
          <w:spacing w:val="-29"/>
          <w:lang w:eastAsia="zh-CN"/>
        </w:rPr>
        <w:t xml:space="preserve"> </w:t>
      </w:r>
      <w:r>
        <w:rPr>
          <w:rFonts w:ascii="宋体" w:eastAsia="宋体" w:hAnsi="宋体" w:cs="宋体"/>
          <w:spacing w:val="-10"/>
          <w:lang w:eastAsia="zh-CN"/>
        </w:rPr>
        <w:t>。第一步：找出定义关键词。“雁群这一飞行阵势是它们飞得最快最省力的</w:t>
      </w:r>
      <w:r>
        <w:rPr>
          <w:rFonts w:ascii="宋体" w:eastAsia="宋体" w:hAnsi="宋体" w:cs="宋体"/>
          <w:lang w:eastAsia="zh-CN"/>
        </w:rPr>
        <w:t xml:space="preserve"> </w:t>
      </w:r>
      <w:r>
        <w:rPr>
          <w:rFonts w:ascii="宋体" w:eastAsia="宋体" w:hAnsi="宋体" w:cs="宋体"/>
          <w:spacing w:val="-12"/>
          <w:lang w:eastAsia="zh-CN"/>
        </w:rPr>
        <w:t>方式”“因为它们在飞行中后一只大雁的羽翼，能够借助前一只大雁的羽翼所产生的空气</w:t>
      </w:r>
      <w:r>
        <w:rPr>
          <w:rFonts w:ascii="宋体" w:eastAsia="宋体" w:hAnsi="宋体" w:cs="宋体"/>
          <w:spacing w:val="-13"/>
          <w:lang w:eastAsia="zh-CN"/>
        </w:rPr>
        <w:t>动力，</w:t>
      </w:r>
      <w:r>
        <w:rPr>
          <w:rFonts w:ascii="宋体" w:eastAsia="宋体" w:hAnsi="宋体" w:cs="宋体"/>
          <w:lang w:eastAsia="zh-CN"/>
        </w:rPr>
        <w:t xml:space="preserve"> </w:t>
      </w:r>
      <w:r>
        <w:rPr>
          <w:rFonts w:ascii="宋体" w:eastAsia="宋体" w:hAnsi="宋体" w:cs="宋体"/>
          <w:spacing w:val="-9"/>
          <w:lang w:eastAsia="zh-CN"/>
        </w:rPr>
        <w:t>使飞行省力”“一段时间后，它们交换左右位置，目的是使另一侧的羽翼也能借助于空气动力</w:t>
      </w:r>
      <w:r>
        <w:rPr>
          <w:rFonts w:ascii="宋体" w:eastAsia="宋体" w:hAnsi="宋体" w:cs="宋体"/>
          <w:spacing w:val="5"/>
          <w:lang w:eastAsia="zh-CN"/>
        </w:rPr>
        <w:t xml:space="preserve"> </w:t>
      </w:r>
      <w:r>
        <w:rPr>
          <w:rFonts w:ascii="宋体" w:eastAsia="宋体" w:hAnsi="宋体" w:cs="宋体"/>
          <w:spacing w:val="-14"/>
          <w:lang w:eastAsia="zh-CN"/>
        </w:rPr>
        <w:t>缓解疲劳”。</w:t>
      </w:r>
      <w:r>
        <w:rPr>
          <w:rFonts w:ascii="宋体" w:eastAsia="宋体" w:hAnsi="宋体" w:cs="宋体"/>
          <w:spacing w:val="-14"/>
          <w:lang w:eastAsia="zh-CN"/>
        </w:rPr>
        <w:lastRenderedPageBreak/>
        <w:t>雁阵效应带给我们的启示为“团结协作”“将各部分的关系协调好，最终能达到更</w:t>
      </w:r>
      <w:r>
        <w:rPr>
          <w:rFonts w:ascii="宋体" w:eastAsia="宋体" w:hAnsi="宋体" w:cs="宋体"/>
          <w:spacing w:val="6"/>
          <w:lang w:eastAsia="zh-CN"/>
        </w:rPr>
        <w:t xml:space="preserve"> </w:t>
      </w:r>
      <w:r>
        <w:rPr>
          <w:rFonts w:ascii="宋体" w:eastAsia="宋体" w:hAnsi="宋体" w:cs="宋体"/>
          <w:spacing w:val="-9"/>
          <w:lang w:eastAsia="zh-CN"/>
        </w:rPr>
        <w:t>好的结果”。第二步：逐一分析选项。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项，横看成岭侧成峰，远近高低各不同，意思是从不</w:t>
      </w:r>
    </w:p>
    <w:p w14:paraId="6EC2B371"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308"/>
          <w:pgSz w:w="10340" w:h="14570"/>
          <w:pgMar w:top="400" w:right="490" w:bottom="679" w:left="590" w:header="0" w:footer="420" w:gutter="0"/>
          <w:cols w:space="720"/>
        </w:sectPr>
      </w:pPr>
    </w:p>
    <w:p w14:paraId="3E6ADFA0" w14:textId="77777777" w:rsidR="002D50A1" w:rsidRDefault="002D50A1" w:rsidP="002D50A1">
      <w:pPr>
        <w:pStyle w:val="ae"/>
        <w:spacing w:line="331" w:lineRule="auto"/>
        <w:rPr>
          <w:lang w:eastAsia="zh-CN"/>
        </w:rPr>
      </w:pPr>
    </w:p>
    <w:p w14:paraId="2511D46B" w14:textId="77777777" w:rsidR="002D50A1" w:rsidRDefault="002D50A1" w:rsidP="002D50A1">
      <w:pPr>
        <w:spacing w:before="68" w:line="316" w:lineRule="auto"/>
        <w:ind w:right="835"/>
        <w:jc w:val="both"/>
        <w:rPr>
          <w:rFonts w:ascii="宋体" w:eastAsia="宋体" w:hAnsi="宋体" w:cs="宋体" w:hint="eastAsia"/>
          <w:lang w:eastAsia="zh-CN"/>
        </w:rPr>
      </w:pPr>
      <w:r>
        <w:rPr>
          <w:noProof/>
        </w:rPr>
        <w:drawing>
          <wp:anchor distT="0" distB="0" distL="0" distR="0" simplePos="0" relativeHeight="251855872" behindDoc="0" locked="0" layoutInCell="1" allowOverlap="1" wp14:anchorId="383DEBB3" wp14:editId="3A8803A0">
            <wp:simplePos x="0" y="0"/>
            <wp:positionH relativeFrom="column">
              <wp:posOffset>5283200</wp:posOffset>
            </wp:positionH>
            <wp:positionV relativeFrom="paragraph">
              <wp:posOffset>2063750</wp:posOffset>
            </wp:positionV>
            <wp:extent cx="501650" cy="501650"/>
            <wp:effectExtent l="0" t="0" r="0" b="0"/>
            <wp:wrapNone/>
            <wp:docPr id="1738" name="IM 1738"/>
            <wp:cNvGraphicFramePr/>
            <a:graphic xmlns:a="http://schemas.openxmlformats.org/drawingml/2006/main">
              <a:graphicData uri="http://schemas.openxmlformats.org/drawingml/2006/picture">
                <pic:pic xmlns:pic="http://schemas.openxmlformats.org/drawingml/2006/picture">
                  <pic:nvPicPr>
                    <pic:cNvPr id="1738" name="IM 1738"/>
                    <pic:cNvPicPr/>
                  </pic:nvPicPr>
                  <pic:blipFill>
                    <a:blip r:embed="rId309"/>
                    <a:stretch>
                      <a:fillRect/>
                    </a:stretch>
                  </pic:blipFill>
                  <pic:spPr>
                    <a:xfrm>
                      <a:off x="0" y="0"/>
                      <a:ext cx="501634" cy="501732"/>
                    </a:xfrm>
                    <a:prstGeom prst="rect">
                      <a:avLst/>
                    </a:prstGeom>
                  </pic:spPr>
                </pic:pic>
              </a:graphicData>
            </a:graphic>
          </wp:anchor>
        </w:drawing>
      </w:r>
      <w:r>
        <w:rPr>
          <w:rFonts w:ascii="宋体" w:eastAsia="宋体" w:hAnsi="宋体" w:cs="宋体"/>
          <w:spacing w:val="-12"/>
          <w:lang w:eastAsia="zh-CN"/>
        </w:rPr>
        <w:t>同的角度看庐山，看到的景象是不同的，形容由于人们所处的地位</w:t>
      </w:r>
      <w:r>
        <w:rPr>
          <w:rFonts w:ascii="宋体" w:eastAsia="宋体" w:hAnsi="宋体" w:cs="宋体"/>
          <w:spacing w:val="-13"/>
          <w:lang w:eastAsia="zh-CN"/>
        </w:rPr>
        <w:t>不同，看问题的出发点不同，</w:t>
      </w:r>
      <w:r>
        <w:rPr>
          <w:rFonts w:ascii="宋体" w:eastAsia="宋体" w:hAnsi="宋体" w:cs="宋体"/>
          <w:lang w:eastAsia="zh-CN"/>
        </w:rPr>
        <w:t xml:space="preserve"> </w:t>
      </w:r>
      <w:r>
        <w:rPr>
          <w:rFonts w:ascii="宋体" w:eastAsia="宋体" w:hAnsi="宋体" w:cs="宋体"/>
          <w:spacing w:val="-6"/>
          <w:lang w:eastAsia="zh-CN"/>
        </w:rPr>
        <w:t>对客观事物的认识难免有一定的片面性，不符合“团结协作”,不符合定义</w:t>
      </w:r>
      <w:r>
        <w:rPr>
          <w:rFonts w:ascii="宋体" w:eastAsia="宋体" w:hAnsi="宋体" w:cs="宋体"/>
          <w:spacing w:val="-7"/>
          <w:lang w:eastAsia="zh-CN"/>
        </w:rPr>
        <w:t>，排除。</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项，一</w:t>
      </w:r>
      <w:r>
        <w:rPr>
          <w:rFonts w:ascii="宋体" w:eastAsia="宋体" w:hAnsi="宋体" w:cs="宋体"/>
          <w:lang w:eastAsia="zh-CN"/>
        </w:rPr>
        <w:t xml:space="preserve"> </w:t>
      </w:r>
      <w:r>
        <w:rPr>
          <w:rFonts w:ascii="宋体" w:eastAsia="宋体" w:hAnsi="宋体" w:cs="宋体"/>
          <w:spacing w:val="-9"/>
          <w:lang w:eastAsia="zh-CN"/>
        </w:rPr>
        <w:t>花独放不是春，百花齐放春满园，意思是只有一支花朵开放，不能算是春天，</w:t>
      </w:r>
      <w:r>
        <w:rPr>
          <w:rFonts w:ascii="宋体" w:eastAsia="宋体" w:hAnsi="宋体" w:cs="宋体"/>
          <w:spacing w:val="-10"/>
          <w:lang w:eastAsia="zh-CN"/>
        </w:rPr>
        <w:t>只有百花齐放的</w:t>
      </w:r>
      <w:r>
        <w:rPr>
          <w:rFonts w:ascii="宋体" w:eastAsia="宋体" w:hAnsi="宋体" w:cs="宋体"/>
          <w:lang w:eastAsia="zh-CN"/>
        </w:rPr>
        <w:t xml:space="preserve"> </w:t>
      </w:r>
      <w:r>
        <w:rPr>
          <w:rFonts w:ascii="宋体" w:eastAsia="宋体" w:hAnsi="宋体" w:cs="宋体"/>
          <w:spacing w:val="-12"/>
          <w:lang w:eastAsia="zh-CN"/>
        </w:rPr>
        <w:t>时候，才是春天，符合“团结协作”“将各部分的关系协调好，最终能达到更好的结果”,符合</w:t>
      </w:r>
      <w:r>
        <w:rPr>
          <w:rFonts w:ascii="宋体" w:eastAsia="宋体" w:hAnsi="宋体" w:cs="宋体"/>
          <w:spacing w:val="16"/>
          <w:lang w:eastAsia="zh-CN"/>
        </w:rPr>
        <w:t xml:space="preserve"> </w:t>
      </w:r>
      <w:r>
        <w:rPr>
          <w:rFonts w:ascii="宋体" w:eastAsia="宋体" w:hAnsi="宋体" w:cs="宋体"/>
          <w:spacing w:val="-8"/>
          <w:lang w:eastAsia="zh-CN"/>
        </w:rPr>
        <w:t>定义，当选。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项，试玉要烧三日满，辨材须待七年期，意思是要知道事</w:t>
      </w:r>
      <w:r>
        <w:rPr>
          <w:rFonts w:ascii="宋体" w:eastAsia="宋体" w:hAnsi="宋体" w:cs="宋体"/>
          <w:spacing w:val="-9"/>
          <w:lang w:eastAsia="zh-CN"/>
        </w:rPr>
        <w:t>物的真伪、优劣要经</w:t>
      </w:r>
      <w:r>
        <w:rPr>
          <w:rFonts w:ascii="宋体" w:eastAsia="宋体" w:hAnsi="宋体" w:cs="宋体"/>
          <w:lang w:eastAsia="zh-CN"/>
        </w:rPr>
        <w:t xml:space="preserve"> </w:t>
      </w:r>
      <w:r>
        <w:rPr>
          <w:rFonts w:ascii="宋体" w:eastAsia="宋体" w:hAnsi="宋体" w:cs="宋体"/>
          <w:spacing w:val="-9"/>
          <w:lang w:eastAsia="zh-CN"/>
        </w:rPr>
        <w:t>过时间的考验，经过一定时间的观察和比较，事物的本来面目终会呈</w:t>
      </w:r>
      <w:r>
        <w:rPr>
          <w:rFonts w:ascii="宋体" w:eastAsia="宋体" w:hAnsi="宋体" w:cs="宋体"/>
          <w:spacing w:val="-10"/>
          <w:lang w:eastAsia="zh-CN"/>
        </w:rPr>
        <w:t>现出来的，不符合“团结</w:t>
      </w:r>
      <w:r>
        <w:rPr>
          <w:rFonts w:ascii="宋体" w:eastAsia="宋体" w:hAnsi="宋体" w:cs="宋体"/>
          <w:lang w:eastAsia="zh-CN"/>
        </w:rPr>
        <w:t xml:space="preserve"> </w:t>
      </w:r>
      <w:r>
        <w:rPr>
          <w:rFonts w:ascii="宋体" w:eastAsia="宋体" w:hAnsi="宋体" w:cs="宋体"/>
          <w:spacing w:val="-6"/>
          <w:lang w:eastAsia="zh-CN"/>
        </w:rPr>
        <w:t>协作”,不符合定义，排除。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项，山重水复疑无路，柳暗花明又一村，意思是不论前路多么</w:t>
      </w:r>
      <w:r>
        <w:rPr>
          <w:rFonts w:ascii="宋体" w:eastAsia="宋体" w:hAnsi="宋体" w:cs="宋体"/>
          <w:lang w:eastAsia="zh-CN"/>
        </w:rPr>
        <w:t xml:space="preserve"> </w:t>
      </w:r>
      <w:r>
        <w:rPr>
          <w:rFonts w:ascii="宋体" w:eastAsia="宋体" w:hAnsi="宋体" w:cs="宋体"/>
          <w:spacing w:val="-9"/>
          <w:lang w:eastAsia="zh-CN"/>
        </w:rPr>
        <w:t>难行，只要坚定信念，勇于开拓，人生就能绝处逢生，出现一个充满</w:t>
      </w:r>
      <w:r>
        <w:rPr>
          <w:rFonts w:ascii="宋体" w:eastAsia="宋体" w:hAnsi="宋体" w:cs="宋体"/>
          <w:spacing w:val="-10"/>
          <w:lang w:eastAsia="zh-CN"/>
        </w:rPr>
        <w:t>光明与希望的新境界，不</w:t>
      </w:r>
      <w:r>
        <w:rPr>
          <w:rFonts w:ascii="宋体" w:eastAsia="宋体" w:hAnsi="宋体" w:cs="宋体"/>
          <w:lang w:eastAsia="zh-CN"/>
        </w:rPr>
        <w:t xml:space="preserve"> </w:t>
      </w:r>
      <w:r>
        <w:rPr>
          <w:rFonts w:ascii="宋体" w:eastAsia="宋体" w:hAnsi="宋体" w:cs="宋体"/>
          <w:spacing w:val="-8"/>
          <w:lang w:eastAsia="zh-CN"/>
        </w:rPr>
        <w:t>符合“团结协作”,不符合定义，排除。故正确答案为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80ED7CD" w14:textId="77777777" w:rsidR="002D50A1" w:rsidRDefault="002D50A1" w:rsidP="002D50A1">
      <w:pPr>
        <w:pStyle w:val="ae"/>
        <w:spacing w:before="22" w:line="293" w:lineRule="auto"/>
        <w:ind w:right="890" w:firstLine="410"/>
        <w:jc w:val="both"/>
        <w:rPr>
          <w:rFonts w:ascii="宋体" w:eastAsia="宋体" w:hAnsi="宋体" w:cs="宋体" w:hint="eastAsia"/>
          <w:sz w:val="22"/>
          <w:szCs w:val="22"/>
          <w:lang w:eastAsia="zh-CN"/>
        </w:rPr>
      </w:pPr>
      <w:r>
        <w:rPr>
          <w:rFonts w:ascii="黑体" w:eastAsia="黑体" w:hAnsi="黑体" w:cs="黑体"/>
          <w:spacing w:val="-28"/>
          <w:sz w:val="22"/>
          <w:szCs w:val="22"/>
          <w:lang w:eastAsia="zh-CN"/>
        </w:rPr>
        <w:t>49.【答案】</w:t>
      </w:r>
      <w:r>
        <w:rPr>
          <w:spacing w:val="-28"/>
          <w:sz w:val="22"/>
          <w:szCs w:val="22"/>
          <w:lang w:eastAsia="zh-CN"/>
        </w:rPr>
        <w:t>B</w:t>
      </w:r>
      <w:r>
        <w:rPr>
          <w:rFonts w:ascii="宋体" w:eastAsia="宋体" w:hAnsi="宋体" w:cs="宋体"/>
          <w:spacing w:val="-28"/>
          <w:sz w:val="22"/>
          <w:szCs w:val="22"/>
          <w:lang w:eastAsia="zh-CN"/>
        </w:rPr>
        <w:t>。第一步：找出定义关键词。“支付货币”“</w:t>
      </w:r>
      <w:r>
        <w:rPr>
          <w:rFonts w:ascii="宋体" w:eastAsia="宋体" w:hAnsi="宋体" w:cs="宋体"/>
          <w:spacing w:val="-29"/>
          <w:sz w:val="22"/>
          <w:szCs w:val="22"/>
          <w:lang w:eastAsia="zh-CN"/>
        </w:rPr>
        <w:t>无相应的商品和劳务的交换”“全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社会的总收入并没有发生变动”。第二步：逐一分析选项。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项，政府向造船企业购买一艘</w:t>
      </w:r>
      <w:r>
        <w:rPr>
          <w:rFonts w:ascii="宋体" w:eastAsia="宋体" w:hAnsi="宋体" w:cs="宋体"/>
          <w:spacing w:val="9"/>
          <w:sz w:val="22"/>
          <w:szCs w:val="22"/>
          <w:lang w:eastAsia="zh-CN"/>
        </w:rPr>
        <w:t xml:space="preserve"> </w:t>
      </w:r>
      <w:r>
        <w:rPr>
          <w:rFonts w:ascii="宋体" w:eastAsia="宋体" w:hAnsi="宋体" w:cs="宋体"/>
          <w:spacing w:val="-11"/>
          <w:sz w:val="22"/>
          <w:szCs w:val="22"/>
          <w:lang w:eastAsia="zh-CN"/>
        </w:rPr>
        <w:t>远洋巨轮，不符合“无相应的商品和劳务的交换”,不符合定义，排除。</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项，政府对种植</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大豆的人群提供种植补贴，是将收入在不同社会</w:t>
      </w:r>
      <w:r>
        <w:rPr>
          <w:rFonts w:ascii="宋体" w:eastAsia="宋体" w:hAnsi="宋体" w:cs="宋体"/>
          <w:spacing w:val="-15"/>
          <w:sz w:val="22"/>
          <w:szCs w:val="22"/>
          <w:lang w:eastAsia="zh-CN"/>
        </w:rPr>
        <w:t>成员之间进行转移和重新分配，符合“支付</w:t>
      </w:r>
    </w:p>
    <w:p w14:paraId="2C799F87" w14:textId="77777777" w:rsidR="002D50A1" w:rsidRDefault="002D50A1" w:rsidP="002D50A1">
      <w:pPr>
        <w:spacing w:before="1" w:line="295" w:lineRule="auto"/>
        <w:ind w:right="809"/>
        <w:jc w:val="both"/>
        <w:rPr>
          <w:rFonts w:ascii="宋体" w:eastAsia="宋体" w:hAnsi="宋体" w:cs="宋体" w:hint="eastAsia"/>
          <w:sz w:val="22"/>
          <w:szCs w:val="22"/>
          <w:lang w:eastAsia="zh-CN"/>
        </w:rPr>
      </w:pPr>
      <w:r>
        <w:rPr>
          <w:noProof/>
        </w:rPr>
        <w:drawing>
          <wp:anchor distT="0" distB="0" distL="0" distR="0" simplePos="0" relativeHeight="251856896" behindDoc="0" locked="0" layoutInCell="1" allowOverlap="1" wp14:anchorId="0EFFE38D" wp14:editId="09C94436">
            <wp:simplePos x="0" y="0"/>
            <wp:positionH relativeFrom="column">
              <wp:posOffset>5302250</wp:posOffset>
            </wp:positionH>
            <wp:positionV relativeFrom="paragraph">
              <wp:posOffset>1120775</wp:posOffset>
            </wp:positionV>
            <wp:extent cx="488950" cy="501650"/>
            <wp:effectExtent l="0" t="0" r="0" b="0"/>
            <wp:wrapNone/>
            <wp:docPr id="1740" name="IM 1740"/>
            <wp:cNvGraphicFramePr/>
            <a:graphic xmlns:a="http://schemas.openxmlformats.org/drawingml/2006/main">
              <a:graphicData uri="http://schemas.openxmlformats.org/drawingml/2006/picture">
                <pic:pic xmlns:pic="http://schemas.openxmlformats.org/drawingml/2006/picture">
                  <pic:nvPicPr>
                    <pic:cNvPr id="1740" name="IM 1740"/>
                    <pic:cNvPicPr/>
                  </pic:nvPicPr>
                  <pic:blipFill>
                    <a:blip r:embed="rId310"/>
                    <a:stretch>
                      <a:fillRect/>
                    </a:stretch>
                  </pic:blipFill>
                  <pic:spPr>
                    <a:xfrm>
                      <a:off x="0" y="0"/>
                      <a:ext cx="488962" cy="501640"/>
                    </a:xfrm>
                    <a:prstGeom prst="rect">
                      <a:avLst/>
                    </a:prstGeom>
                  </pic:spPr>
                </pic:pic>
              </a:graphicData>
            </a:graphic>
          </wp:anchor>
        </w:drawing>
      </w:r>
      <w:r>
        <w:rPr>
          <w:rFonts w:ascii="宋体" w:eastAsia="宋体" w:hAnsi="宋体" w:cs="宋体"/>
          <w:spacing w:val="-19"/>
          <w:sz w:val="22"/>
          <w:szCs w:val="22"/>
          <w:lang w:eastAsia="zh-CN"/>
        </w:rPr>
        <w:t>货币”“无相应的商品和劳务的交换”“全社会的总收入并没有发生变动”,符合定义，</w:t>
      </w:r>
      <w:r>
        <w:rPr>
          <w:rFonts w:ascii="宋体" w:eastAsia="宋体" w:hAnsi="宋体" w:cs="宋体"/>
          <w:spacing w:val="-20"/>
          <w:sz w:val="22"/>
          <w:szCs w:val="22"/>
          <w:lang w:eastAsia="zh-CN"/>
        </w:rPr>
        <w:t>当选。</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项，政府投资兴建高速公路，解决农产品运输难题</w:t>
      </w:r>
      <w:r>
        <w:rPr>
          <w:rFonts w:ascii="宋体" w:eastAsia="宋体" w:hAnsi="宋体" w:cs="宋体"/>
          <w:spacing w:val="-18"/>
          <w:sz w:val="22"/>
          <w:szCs w:val="22"/>
          <w:lang w:eastAsia="zh-CN"/>
        </w:rPr>
        <w:t>，带动了经济发展，不符合“无相应的商</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品和劳务的交换”“全社会的总收入并没有发生变动”,不符合定义，排除。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项，提高公务员</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工资，工资水平上涨，全社会总收入也在上涨，不符合“全社会的总收入并没有发生变动”,</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不符合定义，排除。故正确答案为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50E9BF88" w14:textId="77777777" w:rsidR="002D50A1" w:rsidRDefault="002D50A1" w:rsidP="002D50A1">
      <w:pPr>
        <w:spacing w:before="91" w:line="301" w:lineRule="auto"/>
        <w:ind w:right="835" w:firstLine="440"/>
        <w:rPr>
          <w:rFonts w:ascii="宋体" w:eastAsia="宋体" w:hAnsi="宋体" w:cs="宋体" w:hint="eastAsia"/>
          <w:lang w:eastAsia="zh-CN"/>
        </w:rPr>
      </w:pPr>
      <w:r>
        <w:rPr>
          <w:noProof/>
        </w:rPr>
        <w:drawing>
          <wp:anchor distT="0" distB="0" distL="0" distR="0" simplePos="0" relativeHeight="251854848" behindDoc="0" locked="0" layoutInCell="1" allowOverlap="1" wp14:anchorId="094A70A3" wp14:editId="07CFC65B">
            <wp:simplePos x="0" y="0"/>
            <wp:positionH relativeFrom="column">
              <wp:posOffset>5302250</wp:posOffset>
            </wp:positionH>
            <wp:positionV relativeFrom="paragraph">
              <wp:posOffset>3202305</wp:posOffset>
            </wp:positionV>
            <wp:extent cx="501650" cy="508000"/>
            <wp:effectExtent l="0" t="0" r="0" b="0"/>
            <wp:wrapNone/>
            <wp:docPr id="1742" name="IM 1742"/>
            <wp:cNvGraphicFramePr/>
            <a:graphic xmlns:a="http://schemas.openxmlformats.org/drawingml/2006/main">
              <a:graphicData uri="http://schemas.openxmlformats.org/drawingml/2006/picture">
                <pic:pic xmlns:pic="http://schemas.openxmlformats.org/drawingml/2006/picture">
                  <pic:nvPicPr>
                    <pic:cNvPr id="1742" name="IM 1742"/>
                    <pic:cNvPicPr/>
                  </pic:nvPicPr>
                  <pic:blipFill>
                    <a:blip r:embed="rId311"/>
                    <a:stretch>
                      <a:fillRect/>
                    </a:stretch>
                  </pic:blipFill>
                  <pic:spPr>
                    <a:xfrm>
                      <a:off x="0" y="0"/>
                      <a:ext cx="501634" cy="508024"/>
                    </a:xfrm>
                    <a:prstGeom prst="rect">
                      <a:avLst/>
                    </a:prstGeom>
                  </pic:spPr>
                </pic:pic>
              </a:graphicData>
            </a:graphic>
          </wp:anchor>
        </w:drawing>
      </w:r>
      <w:r>
        <w:rPr>
          <w:rFonts w:ascii="黑体" w:eastAsia="黑体" w:hAnsi="黑体" w:cs="黑体"/>
          <w:spacing w:val="-14"/>
          <w:lang w:eastAsia="zh-CN"/>
        </w:rPr>
        <w:t>50.【答案】</w:t>
      </w:r>
      <w:r>
        <w:rPr>
          <w:rFonts w:ascii="Times New Roman" w:eastAsia="Times New Roman" w:hAnsi="Times New Roman" w:cs="Times New Roman"/>
          <w:spacing w:val="-14"/>
          <w:lang w:eastAsia="zh-CN"/>
        </w:rPr>
        <w:t>C</w:t>
      </w:r>
      <w:r>
        <w:rPr>
          <w:rFonts w:ascii="宋体" w:eastAsia="宋体" w:hAnsi="宋体" w:cs="宋体"/>
          <w:spacing w:val="-14"/>
          <w:lang w:eastAsia="zh-CN"/>
        </w:rPr>
        <w:t>。第一步：找出定义关键词。协</w:t>
      </w:r>
      <w:r>
        <w:rPr>
          <w:rFonts w:ascii="宋体" w:eastAsia="宋体" w:hAnsi="宋体" w:cs="宋体"/>
          <w:spacing w:val="-15"/>
          <w:lang w:eastAsia="zh-CN"/>
        </w:rPr>
        <w:t>商解决：“发生纠纷的双方，在经过充分的交</w:t>
      </w:r>
      <w:r>
        <w:rPr>
          <w:rFonts w:ascii="宋体" w:eastAsia="宋体" w:hAnsi="宋体" w:cs="宋体"/>
          <w:lang w:eastAsia="zh-CN"/>
        </w:rPr>
        <w:t xml:space="preserve"> </w:t>
      </w:r>
      <w:r>
        <w:rPr>
          <w:rFonts w:ascii="宋体" w:eastAsia="宋体" w:hAnsi="宋体" w:cs="宋体"/>
          <w:spacing w:val="-18"/>
          <w:lang w:eastAsia="zh-CN"/>
        </w:rPr>
        <w:t>流和沟通之后”“在自愿平等的基础上”“协商解决纠</w:t>
      </w:r>
      <w:r>
        <w:rPr>
          <w:rFonts w:ascii="宋体" w:eastAsia="宋体" w:hAnsi="宋体" w:cs="宋体"/>
          <w:spacing w:val="-19"/>
          <w:lang w:eastAsia="zh-CN"/>
        </w:rPr>
        <w:t>纷和分歧”。优点：“程序简单”“灵活多</w:t>
      </w:r>
      <w:r>
        <w:rPr>
          <w:rFonts w:ascii="宋体" w:eastAsia="宋体" w:hAnsi="宋体" w:cs="宋体"/>
          <w:lang w:eastAsia="zh-CN"/>
        </w:rPr>
        <w:t xml:space="preserve"> </w:t>
      </w:r>
      <w:r>
        <w:rPr>
          <w:rFonts w:ascii="宋体" w:eastAsia="宋体" w:hAnsi="宋体" w:cs="宋体"/>
          <w:spacing w:val="-23"/>
          <w:lang w:eastAsia="zh-CN"/>
        </w:rPr>
        <w:t>变”“双方都能接受”“达成和解”“效果较好”。缺点：“可能反复多变”。诉讼解决：“法院当</w:t>
      </w:r>
      <w:r>
        <w:rPr>
          <w:rFonts w:ascii="宋体" w:eastAsia="宋体" w:hAnsi="宋体" w:cs="宋体"/>
          <w:spacing w:val="8"/>
          <w:lang w:eastAsia="zh-CN"/>
        </w:rPr>
        <w:t xml:space="preserve"> </w:t>
      </w:r>
      <w:r>
        <w:rPr>
          <w:rFonts w:ascii="宋体" w:eastAsia="宋体" w:hAnsi="宋体" w:cs="宋体"/>
          <w:spacing w:val="-9"/>
          <w:lang w:eastAsia="zh-CN"/>
        </w:rPr>
        <w:t>事人和其他诉讼参与人”“在审理民事案件过程中所进行的各种诉讼活</w:t>
      </w:r>
      <w:r>
        <w:rPr>
          <w:rFonts w:ascii="宋体" w:eastAsia="宋体" w:hAnsi="宋体" w:cs="宋体"/>
          <w:spacing w:val="-10"/>
          <w:lang w:eastAsia="zh-CN"/>
        </w:rPr>
        <w:t>动以及由这些活动所产</w:t>
      </w:r>
      <w:r>
        <w:rPr>
          <w:rFonts w:ascii="宋体" w:eastAsia="宋体" w:hAnsi="宋体" w:cs="宋体"/>
          <w:lang w:eastAsia="zh-CN"/>
        </w:rPr>
        <w:t xml:space="preserve"> </w:t>
      </w:r>
      <w:r>
        <w:rPr>
          <w:rFonts w:ascii="宋体" w:eastAsia="宋体" w:hAnsi="宋体" w:cs="宋体"/>
          <w:spacing w:val="-23"/>
          <w:lang w:eastAsia="zh-CN"/>
        </w:rPr>
        <w:t>生的各种诉讼关系的总和”。优点：“追求证据客观性”“合乎法律”。缺点：“耗时费力”“花钱</w:t>
      </w:r>
      <w:r>
        <w:rPr>
          <w:rFonts w:ascii="宋体" w:eastAsia="宋体" w:hAnsi="宋体" w:cs="宋体"/>
          <w:lang w:eastAsia="zh-CN"/>
        </w:rPr>
        <w:t xml:space="preserve"> </w:t>
      </w:r>
      <w:r>
        <w:rPr>
          <w:rFonts w:ascii="宋体" w:eastAsia="宋体" w:hAnsi="宋体" w:cs="宋体"/>
          <w:spacing w:val="-13"/>
          <w:lang w:eastAsia="zh-CN"/>
        </w:rPr>
        <w:t>多”“周期长”“结果合法，但是不一定能够合理”。第</w:t>
      </w:r>
      <w:r>
        <w:rPr>
          <w:rFonts w:ascii="宋体" w:eastAsia="宋体" w:hAnsi="宋体" w:cs="宋体"/>
          <w:spacing w:val="-14"/>
          <w:lang w:eastAsia="zh-CN"/>
        </w:rPr>
        <w:t>二步：逐一分析选项。</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项，小李与同</w:t>
      </w:r>
      <w:r>
        <w:rPr>
          <w:rFonts w:ascii="宋体" w:eastAsia="宋体" w:hAnsi="宋体" w:cs="宋体"/>
          <w:lang w:eastAsia="zh-CN"/>
        </w:rPr>
        <w:t xml:space="preserve"> </w:t>
      </w:r>
      <w:r>
        <w:rPr>
          <w:rFonts w:ascii="宋体" w:eastAsia="宋体" w:hAnsi="宋体" w:cs="宋体"/>
          <w:spacing w:val="-5"/>
          <w:lang w:eastAsia="zh-CN"/>
        </w:rPr>
        <w:t>事发生纠纷，容易形成充分的交流和沟通，经领导调解，符合“程序简单”,最后解决纠纷，</w:t>
      </w:r>
      <w:r>
        <w:rPr>
          <w:rFonts w:ascii="宋体" w:eastAsia="宋体" w:hAnsi="宋体" w:cs="宋体"/>
          <w:spacing w:val="4"/>
          <w:lang w:eastAsia="zh-CN"/>
        </w:rPr>
        <w:t xml:space="preserve"> </w:t>
      </w:r>
      <w:r>
        <w:rPr>
          <w:rFonts w:ascii="宋体" w:eastAsia="宋体" w:hAnsi="宋体" w:cs="宋体"/>
          <w:spacing w:val="-11"/>
          <w:lang w:eastAsia="zh-CN"/>
        </w:rPr>
        <w:t>符合“双方都能接受”“达成和解”,表述恰当，排除。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项，村民与村干部发生纠纷，容易形</w:t>
      </w:r>
      <w:r>
        <w:rPr>
          <w:rFonts w:ascii="宋体" w:eastAsia="宋体" w:hAnsi="宋体" w:cs="宋体"/>
          <w:spacing w:val="4"/>
          <w:lang w:eastAsia="zh-CN"/>
        </w:rPr>
        <w:t xml:space="preserve"> </w:t>
      </w:r>
      <w:r>
        <w:rPr>
          <w:rFonts w:ascii="宋体" w:eastAsia="宋体" w:hAnsi="宋体" w:cs="宋体"/>
          <w:spacing w:val="-12"/>
          <w:lang w:eastAsia="zh-CN"/>
        </w:rPr>
        <w:t>成充分的交流和沟通，经协商，符合“程序简单”,最后解决纠纷，符合“双方都能接受”“达</w:t>
      </w:r>
      <w:r>
        <w:rPr>
          <w:rFonts w:ascii="宋体" w:eastAsia="宋体" w:hAnsi="宋体" w:cs="宋体"/>
          <w:spacing w:val="15"/>
          <w:lang w:eastAsia="zh-CN"/>
        </w:rPr>
        <w:t xml:space="preserve"> </w:t>
      </w:r>
      <w:r>
        <w:rPr>
          <w:rFonts w:ascii="宋体" w:eastAsia="宋体" w:hAnsi="宋体" w:cs="宋体"/>
          <w:spacing w:val="-6"/>
          <w:lang w:eastAsia="zh-CN"/>
        </w:rPr>
        <w:t>成和解”,表述恰当，排除。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项，小李与雇主发生纠纷，想要少花钱而同</w:t>
      </w:r>
      <w:r>
        <w:rPr>
          <w:rFonts w:ascii="宋体" w:eastAsia="宋体" w:hAnsi="宋体" w:cs="宋体"/>
          <w:spacing w:val="-7"/>
          <w:lang w:eastAsia="zh-CN"/>
        </w:rPr>
        <w:t>意诉讼解决，诉讼</w:t>
      </w:r>
      <w:r>
        <w:rPr>
          <w:rFonts w:ascii="宋体" w:eastAsia="宋体" w:hAnsi="宋体" w:cs="宋体"/>
          <w:lang w:eastAsia="zh-CN"/>
        </w:rPr>
        <w:t xml:space="preserve"> </w:t>
      </w:r>
      <w:r>
        <w:rPr>
          <w:rFonts w:ascii="宋体" w:eastAsia="宋体" w:hAnsi="宋体" w:cs="宋体"/>
          <w:spacing w:val="-6"/>
          <w:lang w:eastAsia="zh-CN"/>
        </w:rPr>
        <w:t>解决的缺点是“花钱多”,这与小李的意愿相违背，表述不恰当</w:t>
      </w:r>
      <w:r>
        <w:rPr>
          <w:rFonts w:ascii="宋体" w:eastAsia="宋体" w:hAnsi="宋体" w:cs="宋体"/>
          <w:spacing w:val="-7"/>
          <w:lang w:eastAsia="zh-CN"/>
        </w:rPr>
        <w:t>，当选。</w:t>
      </w:r>
      <w:r>
        <w:rPr>
          <w:rFonts w:ascii="Times New Roman" w:eastAsia="Times New Roman" w:hAnsi="Times New Roman" w:cs="Times New Roman"/>
          <w:spacing w:val="-7"/>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7"/>
          <w:lang w:eastAsia="zh-CN"/>
        </w:rPr>
        <w:t>项，外地人老李购</w:t>
      </w:r>
      <w:r>
        <w:rPr>
          <w:rFonts w:ascii="宋体" w:eastAsia="宋体" w:hAnsi="宋体" w:cs="宋体"/>
          <w:lang w:eastAsia="zh-CN"/>
        </w:rPr>
        <w:t xml:space="preserve"> </w:t>
      </w:r>
      <w:r>
        <w:rPr>
          <w:rFonts w:ascii="宋体" w:eastAsia="宋体" w:hAnsi="宋体" w:cs="宋体"/>
          <w:spacing w:val="-9"/>
          <w:lang w:eastAsia="zh-CN"/>
        </w:rPr>
        <w:t>房时合同写的条款开发商没有兑现，经协商没解决，只好诉</w:t>
      </w:r>
      <w:r>
        <w:rPr>
          <w:rFonts w:ascii="宋体" w:eastAsia="宋体" w:hAnsi="宋体" w:cs="宋体"/>
          <w:spacing w:val="-10"/>
          <w:lang w:eastAsia="zh-CN"/>
        </w:rPr>
        <w:t>讼解决，因为有协商未解决这个过</w:t>
      </w:r>
      <w:r>
        <w:rPr>
          <w:rFonts w:ascii="宋体" w:eastAsia="宋体" w:hAnsi="宋体" w:cs="宋体"/>
          <w:lang w:eastAsia="zh-CN"/>
        </w:rPr>
        <w:t xml:space="preserve"> </w:t>
      </w:r>
      <w:r>
        <w:rPr>
          <w:rFonts w:ascii="宋体" w:eastAsia="宋体" w:hAnsi="宋体" w:cs="宋体"/>
          <w:spacing w:val="-9"/>
          <w:lang w:eastAsia="zh-CN"/>
        </w:rPr>
        <w:t>程，可以采用诉讼解决的方法来维护自己的合法权益，表述恰当，排</w:t>
      </w:r>
      <w:r>
        <w:rPr>
          <w:rFonts w:ascii="宋体" w:eastAsia="宋体" w:hAnsi="宋体" w:cs="宋体"/>
          <w:spacing w:val="-10"/>
          <w:lang w:eastAsia="zh-CN"/>
        </w:rPr>
        <w:t>除。本题为选非题，故正</w:t>
      </w:r>
      <w:r>
        <w:rPr>
          <w:rFonts w:ascii="宋体" w:eastAsia="宋体" w:hAnsi="宋体" w:cs="宋体"/>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326594CE" w14:textId="77777777" w:rsidR="002D50A1" w:rsidRDefault="002D50A1" w:rsidP="002D50A1">
      <w:pPr>
        <w:pStyle w:val="ae"/>
        <w:spacing w:before="227" w:line="291" w:lineRule="auto"/>
        <w:ind w:right="814" w:firstLine="460"/>
        <w:rPr>
          <w:rFonts w:ascii="宋体" w:eastAsia="宋体" w:hAnsi="宋体" w:cs="宋体" w:hint="eastAsia"/>
          <w:lang w:eastAsia="zh-CN"/>
        </w:rPr>
      </w:pPr>
      <w:r>
        <w:rPr>
          <w:rFonts w:ascii="黑体" w:eastAsia="黑体" w:hAnsi="黑体" w:cs="黑体"/>
          <w:spacing w:val="-15"/>
          <w:lang w:eastAsia="zh-CN"/>
        </w:rPr>
        <w:t>51.【答案】</w:t>
      </w:r>
      <w:r>
        <w:rPr>
          <w:spacing w:val="-15"/>
          <w:lang w:eastAsia="zh-CN"/>
        </w:rPr>
        <w:t>C</w:t>
      </w:r>
      <w:r>
        <w:rPr>
          <w:rFonts w:ascii="宋体" w:eastAsia="宋体" w:hAnsi="宋体" w:cs="宋体"/>
          <w:spacing w:val="-15"/>
          <w:lang w:eastAsia="zh-CN"/>
        </w:rPr>
        <w:t>。第一步：找出定义关键词。“合理利用所处环境、地位”“积极践行理想信</w:t>
      </w:r>
      <w:r>
        <w:rPr>
          <w:rFonts w:ascii="宋体" w:eastAsia="宋体" w:hAnsi="宋体" w:cs="宋体"/>
          <w:spacing w:val="16"/>
          <w:lang w:eastAsia="zh-CN"/>
        </w:rPr>
        <w:t xml:space="preserve"> </w:t>
      </w:r>
      <w:r>
        <w:rPr>
          <w:rFonts w:ascii="宋体" w:eastAsia="宋体" w:hAnsi="宋体" w:cs="宋体"/>
          <w:spacing w:val="-11"/>
          <w:lang w:eastAsia="zh-CN"/>
        </w:rPr>
        <w:t>念的进取心态”。第二步：逐一分析选项。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项，该项</w:t>
      </w:r>
      <w:r>
        <w:rPr>
          <w:rFonts w:ascii="宋体" w:eastAsia="宋体" w:hAnsi="宋体" w:cs="宋体"/>
          <w:spacing w:val="-12"/>
          <w:lang w:eastAsia="zh-CN"/>
        </w:rPr>
        <w:t>的意思是有抱负的人不可以不志向远大、</w:t>
      </w:r>
      <w:r>
        <w:rPr>
          <w:rFonts w:ascii="宋体" w:eastAsia="宋体" w:hAnsi="宋体" w:cs="宋体"/>
          <w:lang w:eastAsia="zh-CN"/>
        </w:rPr>
        <w:t xml:space="preserve"> </w:t>
      </w:r>
      <w:r>
        <w:rPr>
          <w:rFonts w:ascii="宋体" w:eastAsia="宋体" w:hAnsi="宋体" w:cs="宋体"/>
          <w:spacing w:val="-9"/>
          <w:lang w:eastAsia="zh-CN"/>
        </w:rPr>
        <w:t>意志坚强，因为其责任重大，路途又很遥远，强调品德修养的</w:t>
      </w:r>
      <w:r>
        <w:rPr>
          <w:rFonts w:ascii="宋体" w:eastAsia="宋体" w:hAnsi="宋体" w:cs="宋体"/>
          <w:spacing w:val="-10"/>
          <w:lang w:eastAsia="zh-CN"/>
        </w:rPr>
        <w:t>重要性，不符合“合理利用所处</w:t>
      </w:r>
      <w:r>
        <w:rPr>
          <w:rFonts w:ascii="宋体" w:eastAsia="宋体" w:hAnsi="宋体" w:cs="宋体"/>
          <w:lang w:eastAsia="zh-CN"/>
        </w:rPr>
        <w:t xml:space="preserve">  </w:t>
      </w:r>
      <w:r>
        <w:rPr>
          <w:rFonts w:ascii="宋体" w:eastAsia="宋体" w:hAnsi="宋体" w:cs="宋体"/>
          <w:spacing w:val="-6"/>
          <w:lang w:eastAsia="zh-CN"/>
        </w:rPr>
        <w:t>环境、地位”,不符合定义，排除。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项，该项的意思是不得志的时候就要注重提高自己</w:t>
      </w:r>
      <w:r>
        <w:rPr>
          <w:rFonts w:ascii="宋体" w:eastAsia="宋体" w:hAnsi="宋体" w:cs="宋体"/>
          <w:spacing w:val="-7"/>
          <w:lang w:eastAsia="zh-CN"/>
        </w:rPr>
        <w:t>的道</w:t>
      </w:r>
    </w:p>
    <w:p w14:paraId="7E0A78DA" w14:textId="77777777" w:rsidR="002D50A1" w:rsidRDefault="002D50A1" w:rsidP="002D50A1">
      <w:pPr>
        <w:spacing w:line="291" w:lineRule="auto"/>
        <w:rPr>
          <w:rFonts w:ascii="宋体" w:eastAsia="宋体" w:hAnsi="宋体" w:cs="宋体" w:hint="eastAsia"/>
          <w:lang w:eastAsia="zh-CN"/>
        </w:rPr>
        <w:sectPr w:rsidR="002D50A1" w:rsidSect="002D50A1">
          <w:footerReference w:type="default" r:id="rId312"/>
          <w:pgSz w:w="10340" w:h="14570"/>
          <w:pgMar w:top="400" w:right="590" w:bottom="649" w:left="609" w:header="0" w:footer="390" w:gutter="0"/>
          <w:cols w:space="720"/>
        </w:sectPr>
      </w:pPr>
    </w:p>
    <w:p w14:paraId="72CB311D" w14:textId="77777777" w:rsidR="002D50A1" w:rsidRDefault="002D50A1" w:rsidP="002D50A1">
      <w:pPr>
        <w:spacing w:before="301" w:line="315" w:lineRule="auto"/>
        <w:ind w:right="814"/>
        <w:jc w:val="both"/>
        <w:rPr>
          <w:rFonts w:ascii="宋体" w:eastAsia="宋体" w:hAnsi="宋体" w:cs="宋体" w:hint="eastAsia"/>
          <w:lang w:eastAsia="zh-CN"/>
        </w:rPr>
      </w:pPr>
      <w:r>
        <w:rPr>
          <w:noProof/>
        </w:rPr>
        <w:lastRenderedPageBreak/>
        <w:drawing>
          <wp:anchor distT="0" distB="0" distL="0" distR="0" simplePos="0" relativeHeight="251858944" behindDoc="0" locked="0" layoutInCell="1" allowOverlap="1" wp14:anchorId="48F939D2" wp14:editId="1C2BFFF0">
            <wp:simplePos x="0" y="0"/>
            <wp:positionH relativeFrom="column">
              <wp:posOffset>5314950</wp:posOffset>
            </wp:positionH>
            <wp:positionV relativeFrom="paragraph">
              <wp:posOffset>2230755</wp:posOffset>
            </wp:positionV>
            <wp:extent cx="495300" cy="501650"/>
            <wp:effectExtent l="0" t="0" r="0" b="0"/>
            <wp:wrapNone/>
            <wp:docPr id="1744" name="IM 1744"/>
            <wp:cNvGraphicFramePr/>
            <a:graphic xmlns:a="http://schemas.openxmlformats.org/drawingml/2006/main">
              <a:graphicData uri="http://schemas.openxmlformats.org/drawingml/2006/picture">
                <pic:pic xmlns:pic="http://schemas.openxmlformats.org/drawingml/2006/picture">
                  <pic:nvPicPr>
                    <pic:cNvPr id="1744" name="IM 1744"/>
                    <pic:cNvPicPr/>
                  </pic:nvPicPr>
                  <pic:blipFill>
                    <a:blip r:embed="rId313"/>
                    <a:stretch>
                      <a:fillRect/>
                    </a:stretch>
                  </pic:blipFill>
                  <pic:spPr>
                    <a:xfrm>
                      <a:off x="0" y="0"/>
                      <a:ext cx="495265" cy="501641"/>
                    </a:xfrm>
                    <a:prstGeom prst="rect">
                      <a:avLst/>
                    </a:prstGeom>
                  </pic:spPr>
                </pic:pic>
              </a:graphicData>
            </a:graphic>
          </wp:anchor>
        </w:drawing>
      </w:r>
      <w:r>
        <w:rPr>
          <w:rFonts w:ascii="宋体" w:eastAsia="宋体" w:hAnsi="宋体" w:cs="宋体"/>
          <w:spacing w:val="-9"/>
          <w:lang w:eastAsia="zh-CN"/>
        </w:rPr>
        <w:t>德修养，得志的时候就要努力造福天下百姓，强调对读书人在不同境遇下的要求，但</w:t>
      </w:r>
      <w:r>
        <w:rPr>
          <w:rFonts w:ascii="宋体" w:eastAsia="宋体" w:hAnsi="宋体" w:cs="宋体"/>
          <w:spacing w:val="-10"/>
          <w:lang w:eastAsia="zh-CN"/>
        </w:rPr>
        <w:t>是没有体</w:t>
      </w:r>
      <w:r>
        <w:rPr>
          <w:rFonts w:ascii="宋体" w:eastAsia="宋体" w:hAnsi="宋体" w:cs="宋体"/>
          <w:lang w:eastAsia="zh-CN"/>
        </w:rPr>
        <w:t xml:space="preserve">  </w:t>
      </w:r>
      <w:r>
        <w:rPr>
          <w:rFonts w:ascii="宋体" w:eastAsia="宋体" w:hAnsi="宋体" w:cs="宋体"/>
          <w:spacing w:val="-9"/>
          <w:lang w:eastAsia="zh-CN"/>
        </w:rPr>
        <w:t>现利用所处环境、地位积极践行理想信念，不符合“合理利用所处环境、地位”“</w:t>
      </w:r>
      <w:r>
        <w:rPr>
          <w:rFonts w:ascii="宋体" w:eastAsia="宋体" w:hAnsi="宋体" w:cs="宋体"/>
          <w:spacing w:val="-10"/>
          <w:lang w:eastAsia="zh-CN"/>
        </w:rPr>
        <w:t>积极践行理</w:t>
      </w:r>
      <w:r>
        <w:rPr>
          <w:rFonts w:ascii="宋体" w:eastAsia="宋体" w:hAnsi="宋体" w:cs="宋体"/>
          <w:lang w:eastAsia="zh-CN"/>
        </w:rPr>
        <w:t xml:space="preserve">  </w:t>
      </w:r>
      <w:r>
        <w:rPr>
          <w:rFonts w:ascii="宋体" w:eastAsia="宋体" w:hAnsi="宋体" w:cs="宋体"/>
          <w:spacing w:val="-6"/>
          <w:lang w:eastAsia="zh-CN"/>
        </w:rPr>
        <w:t>想信念的进取心态”,不符合定义，排除。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项，该项的意思是在朝廷里做高官就应当心系百</w:t>
      </w:r>
      <w:r>
        <w:rPr>
          <w:rFonts w:ascii="宋体" w:eastAsia="宋体" w:hAnsi="宋体" w:cs="宋体"/>
          <w:spacing w:val="3"/>
          <w:lang w:eastAsia="zh-CN"/>
        </w:rPr>
        <w:t xml:space="preserve">  </w:t>
      </w:r>
      <w:r>
        <w:rPr>
          <w:rFonts w:ascii="宋体" w:eastAsia="宋体" w:hAnsi="宋体" w:cs="宋体"/>
          <w:spacing w:val="-9"/>
          <w:lang w:eastAsia="zh-CN"/>
        </w:rPr>
        <w:t>姓疾苦，处在僻远的江湖间也不能忘记关注国家安危，体现了在不同地位以及环境下都能够积</w:t>
      </w:r>
      <w:r>
        <w:rPr>
          <w:rFonts w:ascii="宋体" w:eastAsia="宋体" w:hAnsi="宋体" w:cs="宋体"/>
          <w:lang w:eastAsia="zh-CN"/>
        </w:rPr>
        <w:t xml:space="preserve">  </w:t>
      </w:r>
      <w:r>
        <w:rPr>
          <w:rFonts w:ascii="宋体" w:eastAsia="宋体" w:hAnsi="宋体" w:cs="宋体"/>
          <w:spacing w:val="-9"/>
          <w:lang w:eastAsia="zh-CN"/>
        </w:rPr>
        <w:t>极践行心怀国家、百姓的信念，符合“合理利用所处环境、地位”“积极践行理想信念</w:t>
      </w:r>
      <w:r>
        <w:rPr>
          <w:rFonts w:ascii="宋体" w:eastAsia="宋体" w:hAnsi="宋体" w:cs="宋体"/>
          <w:spacing w:val="-10"/>
          <w:lang w:eastAsia="zh-CN"/>
        </w:rPr>
        <w:t>的进取</w:t>
      </w:r>
      <w:r>
        <w:rPr>
          <w:rFonts w:ascii="宋体" w:eastAsia="宋体" w:hAnsi="宋体" w:cs="宋体"/>
          <w:lang w:eastAsia="zh-CN"/>
        </w:rPr>
        <w:t xml:space="preserve">  </w:t>
      </w:r>
      <w:r>
        <w:rPr>
          <w:rFonts w:ascii="宋体" w:eastAsia="宋体" w:hAnsi="宋体" w:cs="宋体"/>
          <w:spacing w:val="-3"/>
          <w:lang w:eastAsia="zh-CN"/>
        </w:rPr>
        <w:t>心态”,符合定义，当选。</w:t>
      </w:r>
      <w:r>
        <w:rPr>
          <w:rFonts w:ascii="Times New Roman" w:eastAsia="Times New Roman" w:hAnsi="Times New Roman" w:cs="Times New Roman"/>
          <w:spacing w:val="-3"/>
          <w:lang w:eastAsia="zh-CN"/>
        </w:rPr>
        <w:t>D</w:t>
      </w:r>
      <w:r>
        <w:rPr>
          <w:rFonts w:ascii="Times New Roman" w:eastAsia="Times New Roman" w:hAnsi="Times New Roman" w:cs="Times New Roman"/>
          <w:spacing w:val="-10"/>
          <w:lang w:eastAsia="zh-CN"/>
        </w:rPr>
        <w:t xml:space="preserve"> </w:t>
      </w:r>
      <w:r>
        <w:rPr>
          <w:rFonts w:ascii="仿宋" w:eastAsia="仿宋" w:hAnsi="仿宋" w:cs="仿宋"/>
          <w:spacing w:val="-3"/>
          <w:lang w:eastAsia="zh-CN"/>
        </w:rPr>
        <w:t>项 ，</w:t>
      </w:r>
      <w:r>
        <w:rPr>
          <w:rFonts w:ascii="宋体" w:eastAsia="宋体" w:hAnsi="宋体" w:cs="宋体"/>
          <w:spacing w:val="-3"/>
          <w:lang w:eastAsia="zh-CN"/>
        </w:rPr>
        <w:t>该项的意思是天</w:t>
      </w:r>
      <w:r>
        <w:rPr>
          <w:rFonts w:ascii="宋体" w:eastAsia="宋体" w:hAnsi="宋体" w:cs="宋体"/>
          <w:spacing w:val="-4"/>
          <w:lang w:eastAsia="zh-CN"/>
        </w:rPr>
        <w:t>(即自然)的运动刚强劲健，相应于此，君</w:t>
      </w:r>
      <w:r>
        <w:rPr>
          <w:rFonts w:ascii="宋体" w:eastAsia="宋体" w:hAnsi="宋体" w:cs="宋体"/>
          <w:lang w:eastAsia="zh-CN"/>
        </w:rPr>
        <w:t xml:space="preserve">  </w:t>
      </w:r>
      <w:r>
        <w:rPr>
          <w:rFonts w:ascii="宋体" w:eastAsia="宋体" w:hAnsi="宋体" w:cs="宋体"/>
          <w:spacing w:val="-12"/>
          <w:lang w:eastAsia="zh-CN"/>
        </w:rPr>
        <w:t>子处世，应像天一样，自我力求进步，刚毅坚卓，发愤图强，永不停息；大地的气势厚实和顺，</w:t>
      </w:r>
      <w:r>
        <w:rPr>
          <w:rFonts w:ascii="宋体" w:eastAsia="宋体" w:hAnsi="宋体" w:cs="宋体"/>
          <w:spacing w:val="17"/>
          <w:lang w:eastAsia="zh-CN"/>
        </w:rPr>
        <w:t xml:space="preserve"> </w:t>
      </w:r>
      <w:r>
        <w:rPr>
          <w:rFonts w:ascii="宋体" w:eastAsia="宋体" w:hAnsi="宋体" w:cs="宋体"/>
          <w:spacing w:val="-9"/>
          <w:lang w:eastAsia="zh-CN"/>
        </w:rPr>
        <w:t>君子应增厚美德，容载万物。说的是君子应效法天地，增强自身修养，未涉及合理利用所处环</w:t>
      </w:r>
      <w:r>
        <w:rPr>
          <w:rFonts w:ascii="宋体" w:eastAsia="宋体" w:hAnsi="宋体" w:cs="宋体"/>
          <w:spacing w:val="18"/>
          <w:lang w:eastAsia="zh-CN"/>
        </w:rPr>
        <w:t xml:space="preserve"> </w:t>
      </w:r>
      <w:r>
        <w:rPr>
          <w:rFonts w:ascii="宋体" w:eastAsia="宋体" w:hAnsi="宋体" w:cs="宋体"/>
          <w:spacing w:val="-8"/>
          <w:lang w:eastAsia="zh-CN"/>
        </w:rPr>
        <w:t>境、地位，不符合“合理利用所处环境、地位”,不符合定义</w:t>
      </w:r>
      <w:r>
        <w:rPr>
          <w:rFonts w:ascii="宋体" w:eastAsia="宋体" w:hAnsi="宋体" w:cs="宋体"/>
          <w:spacing w:val="-9"/>
          <w:lang w:eastAsia="zh-CN"/>
        </w:rPr>
        <w:t>，排除。故正确答案为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828115B" w14:textId="77777777" w:rsidR="002D50A1" w:rsidRDefault="002D50A1" w:rsidP="002D50A1">
      <w:pPr>
        <w:pStyle w:val="ae"/>
        <w:spacing w:before="7" w:line="293" w:lineRule="auto"/>
        <w:ind w:right="852" w:firstLine="399"/>
        <w:rPr>
          <w:rFonts w:ascii="宋体" w:eastAsia="宋体" w:hAnsi="宋体" w:cs="宋体" w:hint="eastAsia"/>
          <w:sz w:val="22"/>
          <w:szCs w:val="22"/>
          <w:lang w:eastAsia="zh-CN"/>
        </w:rPr>
      </w:pPr>
      <w:r>
        <w:rPr>
          <w:noProof/>
        </w:rPr>
        <w:drawing>
          <wp:anchor distT="0" distB="0" distL="0" distR="0" simplePos="0" relativeHeight="251857920" behindDoc="0" locked="0" layoutInCell="1" allowOverlap="1" wp14:anchorId="5F065B13" wp14:editId="11E0CD49">
            <wp:simplePos x="0" y="0"/>
            <wp:positionH relativeFrom="column">
              <wp:posOffset>5301615</wp:posOffset>
            </wp:positionH>
            <wp:positionV relativeFrom="paragraph">
              <wp:posOffset>2279650</wp:posOffset>
            </wp:positionV>
            <wp:extent cx="495300" cy="508000"/>
            <wp:effectExtent l="0" t="0" r="0" b="0"/>
            <wp:wrapNone/>
            <wp:docPr id="1746" name="IM 1746"/>
            <wp:cNvGraphicFramePr/>
            <a:graphic xmlns:a="http://schemas.openxmlformats.org/drawingml/2006/main">
              <a:graphicData uri="http://schemas.openxmlformats.org/drawingml/2006/picture">
                <pic:pic xmlns:pic="http://schemas.openxmlformats.org/drawingml/2006/picture">
                  <pic:nvPicPr>
                    <pic:cNvPr id="1746" name="IM 1746"/>
                    <pic:cNvPicPr/>
                  </pic:nvPicPr>
                  <pic:blipFill>
                    <a:blip r:embed="rId314"/>
                    <a:stretch>
                      <a:fillRect/>
                    </a:stretch>
                  </pic:blipFill>
                  <pic:spPr>
                    <a:xfrm>
                      <a:off x="0" y="0"/>
                      <a:ext cx="495331" cy="508024"/>
                    </a:xfrm>
                    <a:prstGeom prst="rect">
                      <a:avLst/>
                    </a:prstGeom>
                  </pic:spPr>
                </pic:pic>
              </a:graphicData>
            </a:graphic>
          </wp:anchor>
        </w:drawing>
      </w:r>
      <w:r>
        <w:rPr>
          <w:rFonts w:ascii="黑体" w:eastAsia="黑体" w:hAnsi="黑体" w:cs="黑体"/>
          <w:spacing w:val="-24"/>
          <w:sz w:val="22"/>
          <w:szCs w:val="22"/>
          <w:lang w:eastAsia="zh-CN"/>
        </w:rPr>
        <w:t>52.【答案】</w:t>
      </w:r>
      <w:r>
        <w:rPr>
          <w:spacing w:val="-24"/>
          <w:sz w:val="22"/>
          <w:szCs w:val="22"/>
          <w:lang w:eastAsia="zh-CN"/>
        </w:rPr>
        <w:t>B</w:t>
      </w:r>
      <w:r>
        <w:rPr>
          <w:rFonts w:ascii="宋体" w:eastAsia="宋体" w:hAnsi="宋体" w:cs="宋体"/>
          <w:spacing w:val="-24"/>
          <w:sz w:val="22"/>
          <w:szCs w:val="22"/>
          <w:lang w:eastAsia="zh-CN"/>
        </w:rPr>
        <w:t>。第一步：找出定义关键词。①交通事故：“车辆在道路上因过错或者意外造</w:t>
      </w:r>
      <w:r>
        <w:rPr>
          <w:rFonts w:ascii="宋体" w:eastAsia="宋体" w:hAnsi="宋体" w:cs="宋体"/>
          <w:spacing w:val="7"/>
          <w:sz w:val="22"/>
          <w:szCs w:val="22"/>
          <w:lang w:eastAsia="zh-CN"/>
        </w:rPr>
        <w:t xml:space="preserve"> </w:t>
      </w:r>
      <w:r>
        <w:rPr>
          <w:rFonts w:ascii="宋体" w:eastAsia="宋体" w:hAnsi="宋体" w:cs="宋体"/>
          <w:spacing w:val="-24"/>
          <w:sz w:val="22"/>
          <w:szCs w:val="22"/>
          <w:lang w:eastAsia="zh-CN"/>
        </w:rPr>
        <w:t>成人身伤亡或者财产损失的事件”。②交通管理：“按照交通法规的要求、规定和道路交通的实</w:t>
      </w:r>
      <w:r>
        <w:rPr>
          <w:rFonts w:ascii="宋体" w:eastAsia="宋体" w:hAnsi="宋体" w:cs="宋体"/>
          <w:spacing w:val="7"/>
          <w:sz w:val="22"/>
          <w:szCs w:val="22"/>
          <w:lang w:eastAsia="zh-CN"/>
        </w:rPr>
        <w:t xml:space="preserve"> </w:t>
      </w:r>
      <w:r>
        <w:rPr>
          <w:rFonts w:ascii="宋体" w:eastAsia="宋体" w:hAnsi="宋体" w:cs="宋体"/>
          <w:spacing w:val="-24"/>
          <w:sz w:val="22"/>
          <w:szCs w:val="22"/>
          <w:lang w:eastAsia="zh-CN"/>
        </w:rPr>
        <w:t>际状况，运用教育、技术等手段合理地限制和科学地组织、指挥交通”。③交通规则：“通常特</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指我国正在施行的交通管理法律、规章”“确定公路和城市道路交通建设的发展目</w:t>
      </w:r>
      <w:r>
        <w:rPr>
          <w:rFonts w:ascii="宋体" w:eastAsia="宋体" w:hAnsi="宋体" w:cs="宋体"/>
          <w:spacing w:val="-20"/>
          <w:sz w:val="22"/>
          <w:szCs w:val="22"/>
          <w:lang w:eastAsia="zh-CN"/>
        </w:rPr>
        <w:t>标，设计达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到这些目标的策略、过程和方案”。第二步：逐一进行分析。(1)红灯停，绿灯行，符合</w:t>
      </w:r>
      <w:r>
        <w:rPr>
          <w:rFonts w:ascii="宋体" w:eastAsia="宋体" w:hAnsi="宋体" w:cs="宋体"/>
          <w:spacing w:val="-17"/>
          <w:sz w:val="22"/>
          <w:szCs w:val="22"/>
          <w:lang w:eastAsia="zh-CN"/>
        </w:rPr>
        <w:t>“我</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国正在施行的交通管理法律、规章”,属于交通规则。(2)</w:t>
      </w:r>
      <w:r>
        <w:rPr>
          <w:rFonts w:ascii="宋体" w:eastAsia="宋体" w:hAnsi="宋体" w:cs="宋体"/>
          <w:spacing w:val="-14"/>
          <w:sz w:val="22"/>
          <w:szCs w:val="22"/>
          <w:lang w:eastAsia="zh-CN"/>
        </w:rPr>
        <w:t>报考机动车驾驶考试时，科目主要</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学习相关标识、准则的规定，符合“运用教育、技术等手段合理地限制和科学地组织</w:t>
      </w:r>
      <w:r>
        <w:rPr>
          <w:rFonts w:ascii="宋体" w:eastAsia="宋体" w:hAnsi="宋体" w:cs="宋体"/>
          <w:spacing w:val="-20"/>
          <w:sz w:val="22"/>
          <w:szCs w:val="22"/>
          <w:lang w:eastAsia="zh-CN"/>
        </w:rPr>
        <w:t>、指挥交</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通”,属于交通管理。(3)公交车事故导致乘客受伤，</w:t>
      </w:r>
      <w:r>
        <w:rPr>
          <w:rFonts w:ascii="宋体" w:eastAsia="宋体" w:hAnsi="宋体" w:cs="宋体"/>
          <w:spacing w:val="-14"/>
          <w:sz w:val="22"/>
          <w:szCs w:val="22"/>
          <w:lang w:eastAsia="zh-CN"/>
        </w:rPr>
        <w:t>符合“车辆在道路上因过错或者意外造</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成人身伤亡或者财产损失的事件”,属于交通事故。因此例证(1)与定义③相符</w:t>
      </w:r>
      <w:r>
        <w:rPr>
          <w:rFonts w:ascii="宋体" w:eastAsia="宋体" w:hAnsi="宋体" w:cs="宋体"/>
          <w:spacing w:val="-5"/>
          <w:sz w:val="22"/>
          <w:szCs w:val="22"/>
          <w:lang w:eastAsia="zh-CN"/>
        </w:rPr>
        <w:t>，例证(2)</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与定义②相符，例证(3)与定义①相符。故正确答案为</w:t>
      </w:r>
      <w:r>
        <w:rPr>
          <w:rFonts w:ascii="Times New Roman" w:eastAsia="Times New Roman" w:hAnsi="Times New Roman" w:cs="Times New Roman"/>
          <w:spacing w:val="-9"/>
          <w:sz w:val="22"/>
          <w:szCs w:val="22"/>
          <w:lang w:eastAsia="zh-CN"/>
        </w:rPr>
        <w:t>B</w:t>
      </w:r>
      <w:r>
        <w:rPr>
          <w:rFonts w:ascii="宋体" w:eastAsia="宋体" w:hAnsi="宋体" w:cs="宋体"/>
          <w:spacing w:val="-9"/>
          <w:sz w:val="22"/>
          <w:szCs w:val="22"/>
          <w:lang w:eastAsia="zh-CN"/>
        </w:rPr>
        <w:t>。</w:t>
      </w:r>
    </w:p>
    <w:p w14:paraId="342EB896" w14:textId="77777777" w:rsidR="002D50A1" w:rsidRDefault="002D50A1" w:rsidP="002D50A1">
      <w:pPr>
        <w:spacing w:before="108" w:line="295" w:lineRule="auto"/>
        <w:ind w:right="809" w:firstLine="399"/>
        <w:rPr>
          <w:rFonts w:ascii="宋体" w:eastAsia="宋体" w:hAnsi="宋体" w:cs="宋体" w:hint="eastAsia"/>
          <w:sz w:val="22"/>
          <w:szCs w:val="22"/>
          <w:lang w:eastAsia="zh-CN"/>
        </w:rPr>
      </w:pPr>
      <w:r>
        <w:rPr>
          <w:noProof/>
        </w:rPr>
        <w:drawing>
          <wp:anchor distT="0" distB="0" distL="0" distR="0" simplePos="0" relativeHeight="251859968" behindDoc="0" locked="0" layoutInCell="1" allowOverlap="1" wp14:anchorId="783013C7" wp14:editId="6773A437">
            <wp:simplePos x="0" y="0"/>
            <wp:positionH relativeFrom="column">
              <wp:posOffset>5289550</wp:posOffset>
            </wp:positionH>
            <wp:positionV relativeFrom="paragraph">
              <wp:posOffset>2583815</wp:posOffset>
            </wp:positionV>
            <wp:extent cx="488950" cy="508000"/>
            <wp:effectExtent l="0" t="0" r="0" b="0"/>
            <wp:wrapNone/>
            <wp:docPr id="1748" name="IM 1748"/>
            <wp:cNvGraphicFramePr/>
            <a:graphic xmlns:a="http://schemas.openxmlformats.org/drawingml/2006/main">
              <a:graphicData uri="http://schemas.openxmlformats.org/drawingml/2006/picture">
                <pic:pic xmlns:pic="http://schemas.openxmlformats.org/drawingml/2006/picture">
                  <pic:nvPicPr>
                    <pic:cNvPr id="1748" name="IM 1748"/>
                    <pic:cNvPicPr/>
                  </pic:nvPicPr>
                  <pic:blipFill>
                    <a:blip r:embed="rId315"/>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53.【答案】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。第一步：找出定义关键词。真理：“客观事物及其规</w:t>
      </w:r>
      <w:r>
        <w:rPr>
          <w:rFonts w:ascii="宋体" w:eastAsia="宋体" w:hAnsi="宋体" w:cs="宋体"/>
          <w:spacing w:val="-20"/>
          <w:sz w:val="22"/>
          <w:szCs w:val="22"/>
          <w:lang w:eastAsia="zh-CN"/>
        </w:rPr>
        <w:t>律在人的意识中的正</w:t>
      </w:r>
      <w:r>
        <w:rPr>
          <w:rFonts w:ascii="宋体" w:eastAsia="宋体" w:hAnsi="宋体" w:cs="宋体"/>
          <w:sz w:val="22"/>
          <w:szCs w:val="22"/>
          <w:lang w:eastAsia="zh-CN"/>
        </w:rPr>
        <w:t xml:space="preserve">  </w:t>
      </w:r>
      <w:r>
        <w:rPr>
          <w:rFonts w:ascii="宋体" w:eastAsia="宋体" w:hAnsi="宋体" w:cs="宋体"/>
          <w:spacing w:val="-25"/>
          <w:w w:val="98"/>
          <w:sz w:val="22"/>
          <w:szCs w:val="22"/>
          <w:lang w:eastAsia="zh-CN"/>
        </w:rPr>
        <w:t>确反映”。理性真理：“具有普遍性和必然性的真理，其反面是不可能的”。事实真理：“具有偶</w:t>
      </w:r>
      <w:r>
        <w:rPr>
          <w:rFonts w:ascii="宋体" w:eastAsia="宋体" w:hAnsi="宋体" w:cs="宋体"/>
          <w:spacing w:val="23"/>
          <w:sz w:val="22"/>
          <w:szCs w:val="22"/>
          <w:lang w:eastAsia="zh-CN"/>
        </w:rPr>
        <w:t xml:space="preserve">  </w:t>
      </w:r>
      <w:r>
        <w:rPr>
          <w:rFonts w:ascii="宋体" w:eastAsia="宋体" w:hAnsi="宋体" w:cs="宋体"/>
          <w:spacing w:val="-18"/>
          <w:sz w:val="22"/>
          <w:szCs w:val="22"/>
          <w:lang w:eastAsia="zh-CN"/>
        </w:rPr>
        <w:t>然性的真理，其反面是可能的”。第二步：逐一分析选</w:t>
      </w:r>
      <w:r>
        <w:rPr>
          <w:rFonts w:ascii="宋体" w:eastAsia="宋体" w:hAnsi="宋体" w:cs="宋体"/>
          <w:spacing w:val="-19"/>
          <w:sz w:val="22"/>
          <w:szCs w:val="22"/>
          <w:lang w:eastAsia="zh-CN"/>
        </w:rPr>
        <w:t>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项，燕子低飞要下雨的反面是燕</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子低飞不下雨，是可能发生的，符合“具有偶然性的真</w:t>
      </w:r>
      <w:r>
        <w:rPr>
          <w:rFonts w:ascii="宋体" w:eastAsia="宋体" w:hAnsi="宋体" w:cs="宋体"/>
          <w:spacing w:val="-17"/>
          <w:sz w:val="22"/>
          <w:szCs w:val="22"/>
          <w:lang w:eastAsia="zh-CN"/>
        </w:rPr>
        <w:t>理，其反面是可能的”,符合“事实真</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理”的定义，当选。</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项</w:t>
      </w:r>
      <w:r>
        <w:rPr>
          <w:rFonts w:ascii="宋体" w:eastAsia="宋体" w:hAnsi="宋体" w:cs="宋体"/>
          <w:spacing w:val="-49"/>
          <w:sz w:val="22"/>
          <w:szCs w:val="22"/>
          <w:lang w:eastAsia="zh-CN"/>
        </w:rPr>
        <w:t xml:space="preserve"> </w:t>
      </w:r>
      <w:r>
        <w:rPr>
          <w:rFonts w:ascii="宋体" w:eastAsia="宋体" w:hAnsi="宋体" w:cs="宋体"/>
          <w:spacing w:val="-8"/>
          <w:sz w:val="22"/>
          <w:szCs w:val="22"/>
          <w:lang w:eastAsia="zh-CN"/>
        </w:rPr>
        <w:t>，</w:t>
      </w: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小于</w:t>
      </w:r>
      <w:r>
        <w:rPr>
          <w:rFonts w:ascii="Times New Roman" w:eastAsia="Times New Roman" w:hAnsi="Times New Roman" w:cs="Times New Roman"/>
          <w:spacing w:val="-8"/>
          <w:sz w:val="22"/>
          <w:szCs w:val="22"/>
          <w:lang w:eastAsia="zh-CN"/>
        </w:rPr>
        <w:t xml:space="preserve">b,b   </w:t>
      </w:r>
      <w:r>
        <w:rPr>
          <w:rFonts w:ascii="宋体" w:eastAsia="宋体" w:hAnsi="宋体" w:cs="宋体"/>
          <w:spacing w:val="-8"/>
          <w:sz w:val="22"/>
          <w:szCs w:val="22"/>
          <w:lang w:eastAsia="zh-CN"/>
        </w:rPr>
        <w:t>小于</w:t>
      </w: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则</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8"/>
          <w:sz w:val="22"/>
          <w:szCs w:val="22"/>
          <w:lang w:eastAsia="zh-CN"/>
        </w:rPr>
        <w:t>必定</w:t>
      </w:r>
      <w:r>
        <w:rPr>
          <w:rFonts w:ascii="宋体" w:eastAsia="宋体" w:hAnsi="宋体" w:cs="宋体"/>
          <w:spacing w:val="-9"/>
          <w:sz w:val="22"/>
          <w:szCs w:val="22"/>
          <w:lang w:eastAsia="zh-CN"/>
        </w:rPr>
        <w:t>小于</w:t>
      </w: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符合“具有普遍性和必然性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的真理，其反面是不可能的”,符合“理性真理”的定义，不符合“事实真理”的定义，排除。</w:t>
      </w:r>
      <w:r>
        <w:rPr>
          <w:rFonts w:ascii="宋体" w:eastAsia="宋体" w:hAnsi="宋体" w:cs="宋体"/>
          <w:spacing w:val="7"/>
          <w:sz w:val="22"/>
          <w:szCs w:val="22"/>
          <w:lang w:eastAsia="zh-CN"/>
        </w:rPr>
        <w:t xml:space="preserve"> </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项，太阳东升西落的反面是太阳不是东升西落，是不可能发生的，</w:t>
      </w:r>
      <w:r>
        <w:rPr>
          <w:rFonts w:ascii="宋体" w:eastAsia="宋体" w:hAnsi="宋体" w:cs="宋体"/>
          <w:spacing w:val="-19"/>
          <w:sz w:val="22"/>
          <w:szCs w:val="22"/>
          <w:lang w:eastAsia="zh-CN"/>
        </w:rPr>
        <w:t>符合“具有普遍性和必然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性的真理，其反面是不可能的”,符合“理性真理”</w:t>
      </w:r>
      <w:r>
        <w:rPr>
          <w:rFonts w:ascii="宋体" w:eastAsia="宋体" w:hAnsi="宋体" w:cs="宋体"/>
          <w:spacing w:val="-17"/>
          <w:sz w:val="22"/>
          <w:szCs w:val="22"/>
          <w:lang w:eastAsia="zh-CN"/>
        </w:rPr>
        <w:t>的定义，不符合“事实真理”的定义，排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项，三角形的内角和为180°的反面是三角形的内角和不是180°,是不可能发生的，符</w:t>
      </w:r>
      <w:r>
        <w:rPr>
          <w:rFonts w:ascii="宋体" w:eastAsia="宋体" w:hAnsi="宋体" w:cs="宋体"/>
          <w:spacing w:val="4"/>
          <w:sz w:val="22"/>
          <w:szCs w:val="22"/>
          <w:lang w:eastAsia="zh-CN"/>
        </w:rPr>
        <w:t xml:space="preserve">  </w:t>
      </w:r>
      <w:r>
        <w:rPr>
          <w:rFonts w:ascii="宋体" w:eastAsia="宋体" w:hAnsi="宋体" w:cs="宋体"/>
          <w:spacing w:val="-21"/>
          <w:sz w:val="22"/>
          <w:szCs w:val="22"/>
          <w:lang w:eastAsia="zh-CN"/>
        </w:rPr>
        <w:t>合“具有普遍性和必然性的真理，其反面是不可能的”,符合“理性真理</w:t>
      </w:r>
      <w:r>
        <w:rPr>
          <w:rFonts w:ascii="宋体" w:eastAsia="宋体" w:hAnsi="宋体" w:cs="宋体"/>
          <w:spacing w:val="-22"/>
          <w:sz w:val="22"/>
          <w:szCs w:val="22"/>
          <w:lang w:eastAsia="zh-CN"/>
        </w:rPr>
        <w:t>”的定义，不符合“事</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实真理”的定义，排除。故正确答案为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7F6C14F3" w14:textId="77777777" w:rsidR="002D50A1" w:rsidRDefault="002D50A1" w:rsidP="002D50A1">
      <w:pPr>
        <w:pStyle w:val="ae"/>
        <w:spacing w:before="151" w:line="294" w:lineRule="auto"/>
        <w:ind w:right="906" w:firstLine="399"/>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54.【答案】</w:t>
      </w:r>
      <w:r>
        <w:rPr>
          <w:spacing w:val="-24"/>
          <w:sz w:val="22"/>
          <w:szCs w:val="22"/>
          <w:lang w:eastAsia="zh-CN"/>
        </w:rPr>
        <w:t>C</w:t>
      </w:r>
      <w:r>
        <w:rPr>
          <w:rFonts w:ascii="宋体" w:eastAsia="宋体" w:hAnsi="宋体" w:cs="宋体"/>
          <w:spacing w:val="-24"/>
          <w:sz w:val="22"/>
          <w:szCs w:val="22"/>
          <w:lang w:eastAsia="zh-CN"/>
        </w:rPr>
        <w:t>。第一步：找出定义关键词。“特定的国家机关”“对责任主体依</w:t>
      </w:r>
      <w:r>
        <w:rPr>
          <w:rFonts w:ascii="宋体" w:eastAsia="宋体" w:hAnsi="宋体" w:cs="宋体"/>
          <w:spacing w:val="-25"/>
          <w:sz w:val="22"/>
          <w:szCs w:val="22"/>
          <w:lang w:eastAsia="zh-CN"/>
        </w:rPr>
        <w:t>其所负的法</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律责任而实施的惩罚性或保护性强制措施”。第二步：逐</w:t>
      </w:r>
      <w:r>
        <w:rPr>
          <w:rFonts w:ascii="宋体" w:eastAsia="宋体" w:hAnsi="宋体" w:cs="宋体"/>
          <w:spacing w:val="-19"/>
          <w:sz w:val="22"/>
          <w:szCs w:val="22"/>
          <w:lang w:eastAsia="zh-CN"/>
        </w:rPr>
        <w:t>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项，党组织由共产党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员构成，不符合“特定的国家机关”,不符合定义，排除。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项，私企是由自然人投资设立或</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由自然人控股，以雇佣劳动为基础的营利性经济组织，不符合“特</w:t>
      </w:r>
      <w:r>
        <w:rPr>
          <w:rFonts w:ascii="宋体" w:eastAsia="宋体" w:hAnsi="宋体" w:cs="宋体"/>
          <w:spacing w:val="-17"/>
          <w:sz w:val="22"/>
          <w:szCs w:val="22"/>
          <w:lang w:eastAsia="zh-CN"/>
        </w:rPr>
        <w:t>定的国家机关”,不符合定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6"/>
          <w:sz w:val="22"/>
          <w:szCs w:val="22"/>
          <w:lang w:eastAsia="zh-CN"/>
        </w:rPr>
        <w:t>项，法院是世界各国普遍设立的国家机关，符合“特定的国家机关”,杜某因骑</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电车未遵守交通规则，撞伤一名行人，被法院判处赔偿1</w:t>
      </w:r>
      <w:r>
        <w:rPr>
          <w:rFonts w:ascii="宋体" w:eastAsia="宋体" w:hAnsi="宋体" w:cs="宋体"/>
          <w:spacing w:val="-14"/>
          <w:sz w:val="22"/>
          <w:szCs w:val="22"/>
          <w:lang w:eastAsia="zh-CN"/>
        </w:rPr>
        <w:t>000元医疗费用，符合“对责任主体</w:t>
      </w:r>
    </w:p>
    <w:p w14:paraId="706CB2E6" w14:textId="77777777" w:rsidR="002D50A1" w:rsidRDefault="002D50A1" w:rsidP="002D50A1">
      <w:pPr>
        <w:spacing w:line="294" w:lineRule="auto"/>
        <w:rPr>
          <w:rFonts w:ascii="宋体" w:eastAsia="宋体" w:hAnsi="宋体" w:cs="宋体" w:hint="eastAsia"/>
          <w:sz w:val="22"/>
          <w:szCs w:val="22"/>
          <w:lang w:eastAsia="zh-CN"/>
        </w:rPr>
        <w:sectPr w:rsidR="002D50A1" w:rsidSect="002D50A1">
          <w:footerReference w:type="default" r:id="rId316"/>
          <w:pgSz w:w="10340" w:h="14570"/>
          <w:pgMar w:top="400" w:right="530" w:bottom="689" w:left="660" w:header="0" w:footer="430" w:gutter="0"/>
          <w:cols w:space="720"/>
        </w:sectPr>
      </w:pPr>
    </w:p>
    <w:p w14:paraId="15180EE1" w14:textId="77777777" w:rsidR="002D50A1" w:rsidRDefault="002D50A1" w:rsidP="002D50A1">
      <w:pPr>
        <w:pStyle w:val="ae"/>
        <w:spacing w:line="353" w:lineRule="auto"/>
        <w:rPr>
          <w:lang w:eastAsia="zh-CN"/>
        </w:rPr>
      </w:pPr>
    </w:p>
    <w:p w14:paraId="56FF81D0" w14:textId="77777777" w:rsidR="002D50A1" w:rsidRDefault="002D50A1" w:rsidP="002D50A1">
      <w:pPr>
        <w:spacing w:before="71" w:line="296" w:lineRule="auto"/>
        <w:ind w:left="105" w:right="856"/>
        <w:jc w:val="both"/>
        <w:rPr>
          <w:rFonts w:ascii="宋体" w:eastAsia="宋体" w:hAnsi="宋体" w:cs="宋体" w:hint="eastAsia"/>
          <w:sz w:val="22"/>
          <w:szCs w:val="22"/>
          <w:lang w:eastAsia="zh-CN"/>
        </w:rPr>
      </w:pPr>
      <w:r>
        <w:rPr>
          <w:noProof/>
        </w:rPr>
        <w:drawing>
          <wp:anchor distT="0" distB="0" distL="0" distR="0" simplePos="0" relativeHeight="251864064" behindDoc="0" locked="0" layoutInCell="1" allowOverlap="1" wp14:anchorId="5A6FB39C" wp14:editId="0A4A5B84">
            <wp:simplePos x="0" y="0"/>
            <wp:positionH relativeFrom="column">
              <wp:posOffset>5349875</wp:posOffset>
            </wp:positionH>
            <wp:positionV relativeFrom="paragraph">
              <wp:posOffset>683260</wp:posOffset>
            </wp:positionV>
            <wp:extent cx="482600" cy="501650"/>
            <wp:effectExtent l="0" t="0" r="0" b="0"/>
            <wp:wrapNone/>
            <wp:docPr id="1750" name="IM 1750"/>
            <wp:cNvGraphicFramePr/>
            <a:graphic xmlns:a="http://schemas.openxmlformats.org/drawingml/2006/main">
              <a:graphicData uri="http://schemas.openxmlformats.org/drawingml/2006/picture">
                <pic:pic xmlns:pic="http://schemas.openxmlformats.org/drawingml/2006/picture">
                  <pic:nvPicPr>
                    <pic:cNvPr id="1750" name="IM 1750"/>
                    <pic:cNvPicPr/>
                  </pic:nvPicPr>
                  <pic:blipFill>
                    <a:blip r:embed="rId317"/>
                    <a:stretch>
                      <a:fillRect/>
                    </a:stretch>
                  </pic:blipFill>
                  <pic:spPr>
                    <a:xfrm>
                      <a:off x="0" y="0"/>
                      <a:ext cx="482593" cy="501640"/>
                    </a:xfrm>
                    <a:prstGeom prst="rect">
                      <a:avLst/>
                    </a:prstGeom>
                  </pic:spPr>
                </pic:pic>
              </a:graphicData>
            </a:graphic>
          </wp:anchor>
        </w:drawing>
      </w:r>
      <w:r>
        <w:rPr>
          <w:rFonts w:ascii="宋体" w:eastAsia="宋体" w:hAnsi="宋体" w:cs="宋体"/>
          <w:spacing w:val="-15"/>
          <w:sz w:val="22"/>
          <w:szCs w:val="22"/>
          <w:lang w:eastAsia="zh-CN"/>
        </w:rPr>
        <w:t>依其所负的法律责任而实施的惩罚性或保护性强制措施”,符合定义，当选。</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项，仲裁</w:t>
      </w:r>
      <w:r>
        <w:rPr>
          <w:rFonts w:ascii="宋体" w:eastAsia="宋体" w:hAnsi="宋体" w:cs="宋体"/>
          <w:spacing w:val="-16"/>
          <w:sz w:val="22"/>
          <w:szCs w:val="22"/>
          <w:lang w:eastAsia="zh-CN"/>
        </w:rPr>
        <w:t>机构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是指通过仲裁方式，解决双方民事争议，作出仲裁裁决的机构，</w:t>
      </w:r>
      <w:r>
        <w:rPr>
          <w:rFonts w:ascii="宋体" w:eastAsia="宋体" w:hAnsi="宋体" w:cs="宋体"/>
          <w:spacing w:val="-16"/>
          <w:sz w:val="22"/>
          <w:szCs w:val="22"/>
          <w:lang w:eastAsia="zh-CN"/>
        </w:rPr>
        <w:t>不符合“特定的国家机关”,</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不符合定义，排除。故正确答案为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2323EB9F" w14:textId="77777777" w:rsidR="002D50A1" w:rsidRDefault="002D50A1" w:rsidP="002D50A1">
      <w:pPr>
        <w:pStyle w:val="ae"/>
        <w:spacing w:before="23" w:line="316" w:lineRule="auto"/>
        <w:ind w:left="105" w:right="882" w:firstLine="410"/>
        <w:jc w:val="both"/>
        <w:rPr>
          <w:rFonts w:ascii="宋体" w:eastAsia="宋体" w:hAnsi="宋体" w:cs="宋体" w:hint="eastAsia"/>
          <w:lang w:eastAsia="zh-CN"/>
        </w:rPr>
      </w:pPr>
      <w:r>
        <w:rPr>
          <w:rFonts w:ascii="黑体" w:eastAsia="黑体" w:hAnsi="黑体" w:cs="黑体"/>
          <w:spacing w:val="-10"/>
          <w:lang w:eastAsia="zh-CN"/>
        </w:rPr>
        <w:t>55.【答案】</w:t>
      </w:r>
      <w:r>
        <w:rPr>
          <w:spacing w:val="-10"/>
          <w:lang w:eastAsia="zh-CN"/>
        </w:rPr>
        <w:t>A</w:t>
      </w:r>
      <w:r>
        <w:rPr>
          <w:spacing w:val="-30"/>
          <w:lang w:eastAsia="zh-CN"/>
        </w:rPr>
        <w:t xml:space="preserve"> </w:t>
      </w:r>
      <w:r>
        <w:rPr>
          <w:rFonts w:ascii="宋体" w:eastAsia="宋体" w:hAnsi="宋体" w:cs="宋体"/>
          <w:spacing w:val="-10"/>
          <w:lang w:eastAsia="zh-CN"/>
        </w:rPr>
        <w:t>。第一步：找出定义关键词。“由于人们在意识到自己正在被关</w:t>
      </w:r>
      <w:r>
        <w:rPr>
          <w:rFonts w:ascii="宋体" w:eastAsia="宋体" w:hAnsi="宋体" w:cs="宋体"/>
          <w:spacing w:val="-11"/>
          <w:lang w:eastAsia="zh-CN"/>
        </w:rPr>
        <w:t>注或者观察</w:t>
      </w:r>
      <w:r>
        <w:rPr>
          <w:rFonts w:ascii="宋体" w:eastAsia="宋体" w:hAnsi="宋体" w:cs="宋体"/>
          <w:lang w:eastAsia="zh-CN"/>
        </w:rPr>
        <w:t xml:space="preserve"> </w:t>
      </w:r>
      <w:r>
        <w:rPr>
          <w:rFonts w:ascii="宋体" w:eastAsia="宋体" w:hAnsi="宋体" w:cs="宋体"/>
          <w:spacing w:val="-9"/>
          <w:lang w:eastAsia="zh-CN"/>
        </w:rPr>
        <w:t>的时候，会刻意去改变一些行为或者是言语表达”“引起一定程度的努力或绩效上升”。第二</w:t>
      </w:r>
      <w:r>
        <w:rPr>
          <w:rFonts w:ascii="宋体" w:eastAsia="宋体" w:hAnsi="宋体" w:cs="宋体"/>
          <w:spacing w:val="9"/>
          <w:lang w:eastAsia="zh-CN"/>
        </w:rPr>
        <w:t xml:space="preserve"> </w:t>
      </w:r>
      <w:r>
        <w:rPr>
          <w:rFonts w:ascii="宋体" w:eastAsia="宋体" w:hAnsi="宋体" w:cs="宋体"/>
          <w:spacing w:val="-9"/>
          <w:lang w:eastAsia="zh-CN"/>
        </w:rPr>
        <w:t>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9"/>
          <w:lang w:eastAsia="zh-CN"/>
        </w:rPr>
        <w:t>项，小李在班主任长期的鼓励下慢慢找回了学习的信心，符合“由于人</w:t>
      </w:r>
      <w:r>
        <w:rPr>
          <w:rFonts w:ascii="宋体" w:eastAsia="宋体" w:hAnsi="宋体" w:cs="宋体"/>
          <w:lang w:eastAsia="zh-CN"/>
        </w:rPr>
        <w:t xml:space="preserve"> </w:t>
      </w:r>
      <w:r>
        <w:rPr>
          <w:rFonts w:ascii="宋体" w:eastAsia="宋体" w:hAnsi="宋体" w:cs="宋体"/>
          <w:spacing w:val="-6"/>
          <w:lang w:eastAsia="zh-CN"/>
        </w:rPr>
        <w:t>们在意识到自己正在被关注或者观察的时候，会刻意去改变一些行</w:t>
      </w:r>
      <w:r>
        <w:rPr>
          <w:rFonts w:ascii="宋体" w:eastAsia="宋体" w:hAnsi="宋体" w:cs="宋体"/>
          <w:spacing w:val="-7"/>
          <w:lang w:eastAsia="zh-CN"/>
        </w:rPr>
        <w:t>为或者是言语表达”,考上</w:t>
      </w:r>
      <w:r>
        <w:rPr>
          <w:rFonts w:ascii="宋体" w:eastAsia="宋体" w:hAnsi="宋体" w:cs="宋体"/>
          <w:lang w:eastAsia="zh-CN"/>
        </w:rPr>
        <w:t xml:space="preserve"> </w:t>
      </w:r>
      <w:r>
        <w:rPr>
          <w:rFonts w:ascii="宋体" w:eastAsia="宋体" w:hAnsi="宋体" w:cs="宋体"/>
          <w:spacing w:val="-5"/>
          <w:lang w:eastAsia="zh-CN"/>
        </w:rPr>
        <w:t>理想大学符合“引起一定程度的努力或绩效上</w:t>
      </w:r>
      <w:r>
        <w:rPr>
          <w:rFonts w:ascii="宋体" w:eastAsia="宋体" w:hAnsi="宋体" w:cs="宋体"/>
          <w:spacing w:val="-6"/>
          <w:lang w:eastAsia="zh-CN"/>
        </w:rPr>
        <w:t>升”,符合定义，当选。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项，老赵长期受到忽</w:t>
      </w:r>
      <w:r>
        <w:rPr>
          <w:rFonts w:ascii="宋体" w:eastAsia="宋体" w:hAnsi="宋体" w:cs="宋体"/>
          <w:lang w:eastAsia="zh-CN"/>
        </w:rPr>
        <w:t xml:space="preserve"> </w:t>
      </w:r>
      <w:r>
        <w:rPr>
          <w:rFonts w:ascii="宋体" w:eastAsia="宋体" w:hAnsi="宋体" w:cs="宋体"/>
          <w:spacing w:val="-9"/>
          <w:lang w:eastAsia="zh-CN"/>
        </w:rPr>
        <w:t>视，不符合“由于人们在意识到自己正在被关注或者观察的时候</w:t>
      </w:r>
      <w:r>
        <w:rPr>
          <w:rFonts w:ascii="宋体" w:eastAsia="宋体" w:hAnsi="宋体" w:cs="宋体"/>
          <w:spacing w:val="-10"/>
          <w:lang w:eastAsia="zh-CN"/>
        </w:rPr>
        <w:t>，会刻意去改变一些行为或者</w:t>
      </w:r>
      <w:r>
        <w:rPr>
          <w:rFonts w:ascii="宋体" w:eastAsia="宋体" w:hAnsi="宋体" w:cs="宋体"/>
          <w:lang w:eastAsia="zh-CN"/>
        </w:rPr>
        <w:t xml:space="preserve"> </w:t>
      </w:r>
      <w:r>
        <w:rPr>
          <w:rFonts w:ascii="宋体" w:eastAsia="宋体" w:hAnsi="宋体" w:cs="宋体"/>
          <w:spacing w:val="-6"/>
          <w:lang w:eastAsia="zh-CN"/>
        </w:rPr>
        <w:t>是言语表达”,不符合定义，排除。</w:t>
      </w:r>
      <w:r>
        <w:rPr>
          <w:rFonts w:ascii="Times New Roman" w:eastAsia="Times New Roman" w:hAnsi="Times New Roman" w:cs="Times New Roman"/>
          <w:spacing w:val="-6"/>
          <w:lang w:eastAsia="zh-CN"/>
        </w:rPr>
        <w:t>C</w:t>
      </w:r>
      <w:r>
        <w:rPr>
          <w:rFonts w:ascii="Times New Roman" w:eastAsia="Times New Roman" w:hAnsi="Times New Roman" w:cs="Times New Roman"/>
          <w:spacing w:val="15"/>
          <w:w w:val="101"/>
          <w:lang w:eastAsia="zh-CN"/>
        </w:rPr>
        <w:t xml:space="preserve"> </w:t>
      </w:r>
      <w:r>
        <w:rPr>
          <w:rFonts w:ascii="宋体" w:eastAsia="宋体" w:hAnsi="宋体" w:cs="宋体"/>
          <w:spacing w:val="-6"/>
          <w:lang w:eastAsia="zh-CN"/>
        </w:rPr>
        <w:t>项，</w:t>
      </w:r>
      <w:r>
        <w:rPr>
          <w:rFonts w:ascii="宋体" w:eastAsia="宋体" w:hAnsi="宋体" w:cs="宋体"/>
          <w:spacing w:val="-7"/>
          <w:lang w:eastAsia="zh-CN"/>
        </w:rPr>
        <w:t>小张因为受到领导关注，导致他疑心自己犯了错而</w:t>
      </w:r>
    </w:p>
    <w:p w14:paraId="3412EB2F" w14:textId="77777777" w:rsidR="002D50A1" w:rsidRDefault="002D50A1" w:rsidP="002D50A1">
      <w:pPr>
        <w:spacing w:line="317" w:lineRule="auto"/>
        <w:ind w:left="105" w:right="814"/>
        <w:jc w:val="both"/>
        <w:rPr>
          <w:rFonts w:ascii="宋体" w:eastAsia="宋体" w:hAnsi="宋体" w:cs="宋体" w:hint="eastAsia"/>
          <w:lang w:eastAsia="zh-CN"/>
        </w:rPr>
      </w:pPr>
      <w:r>
        <w:rPr>
          <w:noProof/>
        </w:rPr>
        <w:drawing>
          <wp:anchor distT="0" distB="0" distL="0" distR="0" simplePos="0" relativeHeight="251863040" behindDoc="0" locked="0" layoutInCell="1" allowOverlap="1" wp14:anchorId="61A58362" wp14:editId="25AE3BCB">
            <wp:simplePos x="0" y="0"/>
            <wp:positionH relativeFrom="column">
              <wp:posOffset>5356225</wp:posOffset>
            </wp:positionH>
            <wp:positionV relativeFrom="paragraph">
              <wp:posOffset>872490</wp:posOffset>
            </wp:positionV>
            <wp:extent cx="488950" cy="501650"/>
            <wp:effectExtent l="0" t="0" r="0" b="0"/>
            <wp:wrapNone/>
            <wp:docPr id="1752" name="IM 1752"/>
            <wp:cNvGraphicFramePr/>
            <a:graphic xmlns:a="http://schemas.openxmlformats.org/drawingml/2006/main">
              <a:graphicData uri="http://schemas.openxmlformats.org/drawingml/2006/picture">
                <pic:pic xmlns:pic="http://schemas.openxmlformats.org/drawingml/2006/picture">
                  <pic:nvPicPr>
                    <pic:cNvPr id="1752" name="IM 1752"/>
                    <pic:cNvPicPr/>
                  </pic:nvPicPr>
                  <pic:blipFill>
                    <a:blip r:embed="rId318"/>
                    <a:stretch>
                      <a:fillRect/>
                    </a:stretch>
                  </pic:blipFill>
                  <pic:spPr>
                    <a:xfrm>
                      <a:off x="0" y="0"/>
                      <a:ext cx="488962" cy="501640"/>
                    </a:xfrm>
                    <a:prstGeom prst="rect">
                      <a:avLst/>
                    </a:prstGeom>
                  </pic:spPr>
                </pic:pic>
              </a:graphicData>
            </a:graphic>
          </wp:anchor>
        </w:drawing>
      </w:r>
      <w:r>
        <w:rPr>
          <w:rFonts w:ascii="宋体" w:eastAsia="宋体" w:hAnsi="宋体" w:cs="宋体"/>
          <w:spacing w:val="-4"/>
          <w:lang w:eastAsia="zh-CN"/>
        </w:rPr>
        <w:t>每天精神恍惚，工作停滞，不符合“引起一定程度的努</w:t>
      </w:r>
      <w:r>
        <w:rPr>
          <w:rFonts w:ascii="宋体" w:eastAsia="宋体" w:hAnsi="宋体" w:cs="宋体"/>
          <w:spacing w:val="-5"/>
          <w:lang w:eastAsia="zh-CN"/>
        </w:rPr>
        <w:t>力或绩效上升”,不符合定义，排除。</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项，老陈为了引起上司的关注，每逢节假日都会给上司</w:t>
      </w:r>
      <w:r>
        <w:rPr>
          <w:rFonts w:ascii="宋体" w:eastAsia="宋体" w:hAnsi="宋体" w:cs="宋体"/>
          <w:spacing w:val="-9"/>
          <w:lang w:eastAsia="zh-CN"/>
        </w:rPr>
        <w:t>送礼，不符合“由于人们在意识到自</w:t>
      </w:r>
      <w:r>
        <w:rPr>
          <w:rFonts w:ascii="宋体" w:eastAsia="宋体" w:hAnsi="宋体" w:cs="宋体"/>
          <w:lang w:eastAsia="zh-CN"/>
        </w:rPr>
        <w:t xml:space="preserve"> </w:t>
      </w:r>
      <w:r>
        <w:rPr>
          <w:rFonts w:ascii="宋体" w:eastAsia="宋体" w:hAnsi="宋体" w:cs="宋体"/>
          <w:spacing w:val="-9"/>
          <w:lang w:eastAsia="zh-CN"/>
        </w:rPr>
        <w:t>己正在被关注或者观察的时候，会刻意去改变一些行为或者是言语</w:t>
      </w:r>
      <w:r>
        <w:rPr>
          <w:rFonts w:ascii="宋体" w:eastAsia="宋体" w:hAnsi="宋体" w:cs="宋体"/>
          <w:spacing w:val="-10"/>
          <w:lang w:eastAsia="zh-CN"/>
        </w:rPr>
        <w:t>表达”,不符合定义，排除。</w:t>
      </w:r>
      <w:r>
        <w:rPr>
          <w:rFonts w:ascii="宋体" w:eastAsia="宋体" w:hAnsi="宋体" w:cs="宋体"/>
          <w:lang w:eastAsia="zh-CN"/>
        </w:rPr>
        <w:t xml:space="preserve"> </w:t>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54D53B4C" w14:textId="77777777" w:rsidR="002D50A1" w:rsidRDefault="002D50A1" w:rsidP="002D50A1">
      <w:pPr>
        <w:pStyle w:val="ae"/>
        <w:spacing w:before="10" w:line="307" w:lineRule="auto"/>
        <w:ind w:left="105" w:right="887" w:firstLine="410"/>
        <w:rPr>
          <w:rFonts w:ascii="宋体" w:eastAsia="宋体" w:hAnsi="宋体" w:cs="宋体" w:hint="eastAsia"/>
          <w:lang w:eastAsia="zh-CN"/>
        </w:rPr>
      </w:pPr>
      <w:r>
        <w:rPr>
          <w:noProof/>
        </w:rPr>
        <w:drawing>
          <wp:anchor distT="0" distB="0" distL="0" distR="0" simplePos="0" relativeHeight="251862016" behindDoc="0" locked="0" layoutInCell="1" allowOverlap="1" wp14:anchorId="28389185" wp14:editId="1D336CB1">
            <wp:simplePos x="0" y="0"/>
            <wp:positionH relativeFrom="column">
              <wp:posOffset>5362575</wp:posOffset>
            </wp:positionH>
            <wp:positionV relativeFrom="paragraph">
              <wp:posOffset>2471420</wp:posOffset>
            </wp:positionV>
            <wp:extent cx="495300" cy="501650"/>
            <wp:effectExtent l="0" t="0" r="0" b="0"/>
            <wp:wrapNone/>
            <wp:docPr id="1754" name="IM 1754"/>
            <wp:cNvGraphicFramePr/>
            <a:graphic xmlns:a="http://schemas.openxmlformats.org/drawingml/2006/main">
              <a:graphicData uri="http://schemas.openxmlformats.org/drawingml/2006/picture">
                <pic:pic xmlns:pic="http://schemas.openxmlformats.org/drawingml/2006/picture">
                  <pic:nvPicPr>
                    <pic:cNvPr id="1754" name="IM 1754"/>
                    <pic:cNvPicPr/>
                  </pic:nvPicPr>
                  <pic:blipFill>
                    <a:blip r:embed="rId319"/>
                    <a:stretch>
                      <a:fillRect/>
                    </a:stretch>
                  </pic:blipFill>
                  <pic:spPr>
                    <a:xfrm>
                      <a:off x="0" y="0"/>
                      <a:ext cx="495331" cy="501640"/>
                    </a:xfrm>
                    <a:prstGeom prst="rect">
                      <a:avLst/>
                    </a:prstGeom>
                  </pic:spPr>
                </pic:pic>
              </a:graphicData>
            </a:graphic>
          </wp:anchor>
        </w:drawing>
      </w:r>
      <w:r>
        <w:rPr>
          <w:rFonts w:ascii="黑体" w:eastAsia="黑体" w:hAnsi="黑体" w:cs="黑体"/>
          <w:spacing w:val="-15"/>
          <w:lang w:eastAsia="zh-CN"/>
        </w:rPr>
        <w:t>56.【答案】</w:t>
      </w:r>
      <w:r>
        <w:rPr>
          <w:spacing w:val="-15"/>
          <w:lang w:eastAsia="zh-CN"/>
        </w:rPr>
        <w:t>B</w:t>
      </w:r>
      <w:r>
        <w:rPr>
          <w:spacing w:val="-23"/>
          <w:lang w:eastAsia="zh-CN"/>
        </w:rPr>
        <w:t xml:space="preserve"> </w:t>
      </w:r>
      <w:r>
        <w:rPr>
          <w:rFonts w:ascii="宋体" w:eastAsia="宋体" w:hAnsi="宋体" w:cs="宋体"/>
          <w:spacing w:val="-15"/>
          <w:lang w:eastAsia="zh-CN"/>
        </w:rPr>
        <w:t>。第一步：找出定义关键词。“技术演进或制度变迁有惯性”“对这种路径产</w:t>
      </w:r>
      <w:r>
        <w:rPr>
          <w:rFonts w:ascii="宋体" w:eastAsia="宋体" w:hAnsi="宋体" w:cs="宋体"/>
          <w:lang w:eastAsia="zh-CN"/>
        </w:rPr>
        <w:t xml:space="preserve"> </w:t>
      </w:r>
      <w:r>
        <w:rPr>
          <w:rFonts w:ascii="宋体" w:eastAsia="宋体" w:hAnsi="宋体" w:cs="宋体"/>
          <w:spacing w:val="-14"/>
          <w:lang w:eastAsia="zh-CN"/>
        </w:rPr>
        <w:t>生依赖”“不断自我强化，轻易走不出去”。第二步：逐一分析选项。</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项，萧规曹随指完全按</w:t>
      </w:r>
      <w:r>
        <w:rPr>
          <w:rFonts w:ascii="宋体" w:eastAsia="宋体" w:hAnsi="宋体" w:cs="宋体"/>
          <w:spacing w:val="18"/>
          <w:lang w:eastAsia="zh-CN"/>
        </w:rPr>
        <w:t xml:space="preserve"> </w:t>
      </w:r>
      <w:r>
        <w:rPr>
          <w:rFonts w:ascii="宋体" w:eastAsia="宋体" w:hAnsi="宋体" w:cs="宋体"/>
          <w:spacing w:val="-14"/>
          <w:lang w:eastAsia="zh-CN"/>
        </w:rPr>
        <w:t>照前人的成规办事，符合“技术演进或制度变迁有惯性”“对这种路径产生依赖”“不断</w:t>
      </w:r>
      <w:r>
        <w:rPr>
          <w:rFonts w:ascii="宋体" w:eastAsia="宋体" w:hAnsi="宋体" w:cs="宋体"/>
          <w:spacing w:val="-15"/>
          <w:lang w:eastAsia="zh-CN"/>
        </w:rPr>
        <w:t>自我强</w:t>
      </w:r>
      <w:r>
        <w:rPr>
          <w:rFonts w:ascii="宋体" w:eastAsia="宋体" w:hAnsi="宋体" w:cs="宋体"/>
          <w:lang w:eastAsia="zh-CN"/>
        </w:rPr>
        <w:t xml:space="preserve"> </w:t>
      </w:r>
      <w:r>
        <w:rPr>
          <w:rFonts w:ascii="宋体" w:eastAsia="宋体" w:hAnsi="宋体" w:cs="宋体"/>
          <w:spacing w:val="-6"/>
          <w:lang w:eastAsia="zh-CN"/>
        </w:rPr>
        <w:t>化，轻易走不出去”,符合定义，排除。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项，刻舟求剑比喻拘泥成例，不</w:t>
      </w:r>
      <w:r>
        <w:rPr>
          <w:rFonts w:ascii="宋体" w:eastAsia="宋体" w:hAnsi="宋体" w:cs="宋体"/>
          <w:spacing w:val="-7"/>
          <w:lang w:eastAsia="zh-CN"/>
        </w:rPr>
        <w:t>知道跟着情势的变</w:t>
      </w:r>
      <w:r>
        <w:rPr>
          <w:rFonts w:ascii="宋体" w:eastAsia="宋体" w:hAnsi="宋体" w:cs="宋体"/>
          <w:lang w:eastAsia="zh-CN"/>
        </w:rPr>
        <w:t xml:space="preserve"> </w:t>
      </w:r>
      <w:r>
        <w:rPr>
          <w:rFonts w:ascii="宋体" w:eastAsia="宋体" w:hAnsi="宋体" w:cs="宋体"/>
          <w:spacing w:val="-12"/>
          <w:lang w:eastAsia="zh-CN"/>
        </w:rPr>
        <w:t>化而改变看法或办法，不符合“技术演进或制度变迁有惯性”“对这种路径产生依赖”,不符合</w:t>
      </w:r>
      <w:r>
        <w:rPr>
          <w:rFonts w:ascii="宋体" w:eastAsia="宋体" w:hAnsi="宋体" w:cs="宋体"/>
          <w:spacing w:val="16"/>
          <w:lang w:eastAsia="zh-CN"/>
        </w:rPr>
        <w:t xml:space="preserve"> </w:t>
      </w:r>
      <w:r>
        <w:rPr>
          <w:rFonts w:ascii="宋体" w:eastAsia="宋体" w:hAnsi="宋体" w:cs="宋体"/>
          <w:spacing w:val="-8"/>
          <w:lang w:eastAsia="zh-CN"/>
        </w:rPr>
        <w:t>定义，当选。</w:t>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项，随波逐流的意思是随着波浪起伏，跟着流水漂荡，比喻自己没有主见，随</w:t>
      </w:r>
      <w:r>
        <w:rPr>
          <w:rFonts w:ascii="宋体" w:eastAsia="宋体" w:hAnsi="宋体" w:cs="宋体"/>
          <w:lang w:eastAsia="zh-CN"/>
        </w:rPr>
        <w:t xml:space="preserve"> </w:t>
      </w:r>
      <w:r>
        <w:rPr>
          <w:rFonts w:ascii="宋体" w:eastAsia="宋体" w:hAnsi="宋体" w:cs="宋体"/>
          <w:spacing w:val="-14"/>
          <w:lang w:eastAsia="zh-CN"/>
        </w:rPr>
        <w:t>着潮流走，符合“技术演进或制度变迁有惯性”“对这种路径产生依赖”“不断自我强化，轻易</w:t>
      </w:r>
      <w:r>
        <w:rPr>
          <w:rFonts w:ascii="宋体" w:eastAsia="宋体" w:hAnsi="宋体" w:cs="宋体"/>
          <w:spacing w:val="7"/>
          <w:lang w:eastAsia="zh-CN"/>
        </w:rPr>
        <w:t xml:space="preserve"> </w:t>
      </w:r>
      <w:r>
        <w:rPr>
          <w:rFonts w:ascii="宋体" w:eastAsia="宋体" w:hAnsi="宋体" w:cs="宋体"/>
          <w:spacing w:val="-6"/>
          <w:lang w:eastAsia="zh-CN"/>
        </w:rPr>
        <w:t>走不出去”,符合定义，排除。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项，守株待兔比喻</w:t>
      </w:r>
      <w:r>
        <w:rPr>
          <w:rFonts w:ascii="宋体" w:eastAsia="宋体" w:hAnsi="宋体" w:cs="宋体"/>
          <w:spacing w:val="-7"/>
          <w:lang w:eastAsia="zh-CN"/>
        </w:rPr>
        <w:t>不主动地努力，而存万一的侥幸心理，希</w:t>
      </w:r>
      <w:r>
        <w:rPr>
          <w:rFonts w:ascii="宋体" w:eastAsia="宋体" w:hAnsi="宋体" w:cs="宋体"/>
          <w:lang w:eastAsia="zh-CN"/>
        </w:rPr>
        <w:t xml:space="preserve"> </w:t>
      </w:r>
      <w:r>
        <w:rPr>
          <w:rFonts w:ascii="宋体" w:eastAsia="宋体" w:hAnsi="宋体" w:cs="宋体"/>
          <w:spacing w:val="-4"/>
          <w:lang w:eastAsia="zh-CN"/>
        </w:rPr>
        <w:t>望得到意外的收获，现也比喻死守狭隘的经验，不知变通，符合</w:t>
      </w:r>
      <w:r>
        <w:rPr>
          <w:rFonts w:ascii="宋体" w:eastAsia="宋体" w:hAnsi="宋体" w:cs="宋体"/>
          <w:spacing w:val="-5"/>
          <w:lang w:eastAsia="zh-CN"/>
        </w:rPr>
        <w:t>“技术演进或制度变迁有惯</w:t>
      </w:r>
      <w:r>
        <w:rPr>
          <w:rFonts w:ascii="宋体" w:eastAsia="宋体" w:hAnsi="宋体" w:cs="宋体"/>
          <w:lang w:eastAsia="zh-CN"/>
        </w:rPr>
        <w:t xml:space="preserve"> </w:t>
      </w:r>
      <w:r>
        <w:rPr>
          <w:rFonts w:ascii="宋体" w:eastAsia="宋体" w:hAnsi="宋体" w:cs="宋体"/>
          <w:spacing w:val="-12"/>
          <w:lang w:eastAsia="zh-CN"/>
        </w:rPr>
        <w:t>性”“对这种路径产生依赖”“不断自我强化，轻易走不出去”,符合定义，排除。本题为选非</w:t>
      </w:r>
      <w:r>
        <w:rPr>
          <w:rFonts w:ascii="宋体" w:eastAsia="宋体" w:hAnsi="宋体" w:cs="宋体"/>
          <w:spacing w:val="16"/>
          <w:lang w:eastAsia="zh-CN"/>
        </w:rPr>
        <w:t xml:space="preserve"> </w:t>
      </w:r>
      <w:r>
        <w:rPr>
          <w:rFonts w:ascii="宋体" w:eastAsia="宋体" w:hAnsi="宋体" w:cs="宋体"/>
          <w:spacing w:val="-6"/>
          <w:lang w:eastAsia="zh-CN"/>
        </w:rPr>
        <w:t>题，故正确答案为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1350A88E" w14:textId="77777777" w:rsidR="002D50A1" w:rsidRDefault="002D50A1" w:rsidP="002D50A1">
      <w:pPr>
        <w:spacing w:before="116" w:line="294" w:lineRule="auto"/>
        <w:ind w:right="814" w:firstLine="515"/>
        <w:rPr>
          <w:rFonts w:ascii="宋体" w:eastAsia="宋体" w:hAnsi="宋体" w:cs="宋体" w:hint="eastAsia"/>
          <w:lang w:eastAsia="zh-CN"/>
        </w:rPr>
      </w:pPr>
      <w:r>
        <w:rPr>
          <w:rFonts w:ascii="黑体" w:eastAsia="黑体" w:hAnsi="黑体" w:cs="黑体"/>
          <w:spacing w:val="-13"/>
          <w:lang w:eastAsia="zh-CN"/>
        </w:rPr>
        <w:t>57.【答案】</w:t>
      </w:r>
      <w:r>
        <w:rPr>
          <w:rFonts w:ascii="Times New Roman" w:eastAsia="Times New Roman" w:hAnsi="Times New Roman" w:cs="Times New Roman"/>
          <w:spacing w:val="-13"/>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。第一步：找出定义关键词。“人们过度使用公共资源，会造成资源</w:t>
      </w:r>
      <w:r>
        <w:rPr>
          <w:rFonts w:ascii="宋体" w:eastAsia="宋体" w:hAnsi="宋体" w:cs="宋体"/>
          <w:spacing w:val="-14"/>
          <w:lang w:eastAsia="zh-CN"/>
        </w:rPr>
        <w:t>枯竭”。</w:t>
      </w:r>
      <w:r>
        <w:rPr>
          <w:rFonts w:ascii="宋体" w:eastAsia="宋体" w:hAnsi="宋体" w:cs="宋体"/>
          <w:lang w:eastAsia="zh-CN"/>
        </w:rPr>
        <w:t xml:space="preserve"> </w:t>
      </w:r>
      <w:r>
        <w:rPr>
          <w:rFonts w:ascii="宋体" w:eastAsia="宋体" w:hAnsi="宋体" w:cs="宋体"/>
          <w:spacing w:val="-6"/>
          <w:lang w:eastAsia="zh-CN"/>
        </w:rPr>
        <w:t>第二步：逐一分析选项。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项，共享单车侵占、</w:t>
      </w:r>
      <w:r>
        <w:rPr>
          <w:rFonts w:ascii="宋体" w:eastAsia="宋体" w:hAnsi="宋体" w:cs="宋体"/>
          <w:spacing w:val="-7"/>
          <w:lang w:eastAsia="zh-CN"/>
        </w:rPr>
        <w:t>毁损、违规占道等，导致管理成本上升，符合</w:t>
      </w:r>
      <w:r>
        <w:rPr>
          <w:rFonts w:ascii="宋体" w:eastAsia="宋体" w:hAnsi="宋体" w:cs="宋体"/>
          <w:lang w:eastAsia="zh-CN"/>
        </w:rPr>
        <w:t xml:space="preserve">  </w:t>
      </w:r>
      <w:r>
        <w:rPr>
          <w:rFonts w:ascii="宋体" w:eastAsia="宋体" w:hAnsi="宋体" w:cs="宋体"/>
          <w:spacing w:val="-8"/>
          <w:lang w:eastAsia="zh-CN"/>
        </w:rPr>
        <w:t>“人们过度使用公共资源，会造成资源枯竭”,符合定</w:t>
      </w:r>
      <w:r>
        <w:rPr>
          <w:rFonts w:ascii="宋体" w:eastAsia="宋体" w:hAnsi="宋体" w:cs="宋体"/>
          <w:spacing w:val="-9"/>
          <w:lang w:eastAsia="zh-CN"/>
        </w:rPr>
        <w:t>义，排除。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项，住户随意在公共区域丢</w:t>
      </w:r>
      <w:r>
        <w:rPr>
          <w:rFonts w:ascii="宋体" w:eastAsia="宋体" w:hAnsi="宋体" w:cs="宋体"/>
          <w:lang w:eastAsia="zh-CN"/>
        </w:rPr>
        <w:t xml:space="preserve">  </w:t>
      </w:r>
      <w:r>
        <w:rPr>
          <w:rFonts w:ascii="宋体" w:eastAsia="宋体" w:hAnsi="宋体" w:cs="宋体"/>
          <w:spacing w:val="-4"/>
          <w:lang w:eastAsia="zh-CN"/>
        </w:rPr>
        <w:t>放生活垃圾，导致楼道臭气弥漫，符合“人们过度使用公共资源，会造成资源枯竭”</w:t>
      </w:r>
      <w:r>
        <w:rPr>
          <w:rFonts w:ascii="宋体" w:eastAsia="宋体" w:hAnsi="宋体" w:cs="宋体"/>
          <w:spacing w:val="-5"/>
          <w:lang w:eastAsia="zh-CN"/>
        </w:rPr>
        <w:t>,符合定</w:t>
      </w:r>
      <w:r>
        <w:rPr>
          <w:rFonts w:ascii="宋体" w:eastAsia="宋体" w:hAnsi="宋体" w:cs="宋体"/>
          <w:lang w:eastAsia="zh-CN"/>
        </w:rPr>
        <w:t xml:space="preserve">  </w:t>
      </w:r>
      <w:r>
        <w:rPr>
          <w:rFonts w:ascii="宋体" w:eastAsia="宋体" w:hAnsi="宋体" w:cs="宋体"/>
          <w:spacing w:val="-6"/>
          <w:lang w:eastAsia="zh-CN"/>
        </w:rPr>
        <w:t>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项，某市基础设施服务跟不上，公共服务水平低下，并未体现人们过度使用公共</w:t>
      </w:r>
    </w:p>
    <w:p w14:paraId="185F102D" w14:textId="77777777" w:rsidR="002D50A1" w:rsidRDefault="002D50A1" w:rsidP="002D50A1">
      <w:pPr>
        <w:spacing w:before="109" w:line="319" w:lineRule="auto"/>
        <w:ind w:left="105" w:right="814"/>
        <w:jc w:val="both"/>
        <w:rPr>
          <w:rFonts w:ascii="宋体" w:eastAsia="宋体" w:hAnsi="宋体" w:cs="宋体" w:hint="eastAsia"/>
          <w:lang w:eastAsia="zh-CN"/>
        </w:rPr>
      </w:pPr>
      <w:r>
        <w:rPr>
          <w:noProof/>
        </w:rPr>
        <w:drawing>
          <wp:anchor distT="0" distB="0" distL="0" distR="0" simplePos="0" relativeHeight="251860992" behindDoc="0" locked="0" layoutInCell="1" allowOverlap="1" wp14:anchorId="58DD7FD1" wp14:editId="447D53A3">
            <wp:simplePos x="0" y="0"/>
            <wp:positionH relativeFrom="column">
              <wp:posOffset>5368925</wp:posOffset>
            </wp:positionH>
            <wp:positionV relativeFrom="paragraph">
              <wp:posOffset>711835</wp:posOffset>
            </wp:positionV>
            <wp:extent cx="501650" cy="501650"/>
            <wp:effectExtent l="0" t="0" r="0" b="0"/>
            <wp:wrapNone/>
            <wp:docPr id="1756" name="IM 1756"/>
            <wp:cNvGraphicFramePr/>
            <a:graphic xmlns:a="http://schemas.openxmlformats.org/drawingml/2006/main">
              <a:graphicData uri="http://schemas.openxmlformats.org/drawingml/2006/picture">
                <pic:pic xmlns:pic="http://schemas.openxmlformats.org/drawingml/2006/picture">
                  <pic:nvPicPr>
                    <pic:cNvPr id="1756" name="IM 1756"/>
                    <pic:cNvPicPr/>
                  </pic:nvPicPr>
                  <pic:blipFill>
                    <a:blip r:embed="rId320"/>
                    <a:stretch>
                      <a:fillRect/>
                    </a:stretch>
                  </pic:blipFill>
                  <pic:spPr>
                    <a:xfrm>
                      <a:off x="0" y="0"/>
                      <a:ext cx="501634" cy="501640"/>
                    </a:xfrm>
                    <a:prstGeom prst="rect">
                      <a:avLst/>
                    </a:prstGeom>
                  </pic:spPr>
                </pic:pic>
              </a:graphicData>
            </a:graphic>
          </wp:anchor>
        </w:drawing>
      </w:r>
      <w:r>
        <w:rPr>
          <w:rFonts w:ascii="宋体" w:eastAsia="宋体" w:hAnsi="宋体" w:cs="宋体"/>
          <w:spacing w:val="-11"/>
          <w:lang w:eastAsia="zh-CN"/>
        </w:rPr>
        <w:t>资源，从而导致资源枯竭，不符合定义，当选。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2"/>
          <w:lang w:eastAsia="zh-CN"/>
        </w:rPr>
        <w:t>渔民使用细网捕鱼，大鱼小虾都被捕获，</w:t>
      </w:r>
      <w:r>
        <w:rPr>
          <w:rFonts w:ascii="宋体" w:eastAsia="宋体" w:hAnsi="宋体" w:cs="宋体"/>
          <w:lang w:eastAsia="zh-CN"/>
        </w:rPr>
        <w:t xml:space="preserve"> </w:t>
      </w:r>
      <w:r>
        <w:rPr>
          <w:rFonts w:ascii="宋体" w:eastAsia="宋体" w:hAnsi="宋体" w:cs="宋体"/>
          <w:spacing w:val="-7"/>
          <w:lang w:eastAsia="zh-CN"/>
        </w:rPr>
        <w:t>属于过度捕捞，符合“人们过度使用公共资源，会造成资源枯竭”,符合定义，排除。本题为</w:t>
      </w:r>
      <w:r>
        <w:rPr>
          <w:rFonts w:ascii="宋体" w:eastAsia="宋体" w:hAnsi="宋体" w:cs="宋体"/>
          <w:spacing w:val="5"/>
          <w:lang w:eastAsia="zh-CN"/>
        </w:rPr>
        <w:t xml:space="preserve">  </w:t>
      </w:r>
      <w:r>
        <w:rPr>
          <w:rFonts w:ascii="宋体" w:eastAsia="宋体" w:hAnsi="宋体" w:cs="宋体"/>
          <w:spacing w:val="-5"/>
          <w:lang w:eastAsia="zh-CN"/>
        </w:rPr>
        <w:t>选非题，故正确答案为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11FC57DB" w14:textId="77777777" w:rsidR="002D50A1" w:rsidRDefault="002D50A1" w:rsidP="002D50A1">
      <w:pPr>
        <w:spacing w:before="14" w:line="306" w:lineRule="auto"/>
        <w:ind w:left="105" w:right="814" w:firstLine="410"/>
        <w:jc w:val="both"/>
        <w:rPr>
          <w:rFonts w:ascii="宋体" w:eastAsia="宋体" w:hAnsi="宋体" w:cs="宋体" w:hint="eastAsia"/>
          <w:lang w:eastAsia="zh-CN"/>
        </w:rPr>
      </w:pPr>
      <w:r>
        <w:rPr>
          <w:rFonts w:ascii="黑体" w:eastAsia="黑体" w:hAnsi="黑体" w:cs="黑体"/>
          <w:spacing w:val="-17"/>
          <w:lang w:eastAsia="zh-CN"/>
        </w:rPr>
        <w:lastRenderedPageBreak/>
        <w:t>58.【答案】</w:t>
      </w:r>
      <w:r>
        <w:rPr>
          <w:rFonts w:ascii="Times New Roman" w:eastAsia="Times New Roman" w:hAnsi="Times New Roman" w:cs="Times New Roman"/>
          <w:spacing w:val="-17"/>
          <w:lang w:eastAsia="zh-CN"/>
        </w:rPr>
        <w:t>A</w:t>
      </w:r>
      <w:r>
        <w:rPr>
          <w:rFonts w:ascii="宋体" w:eastAsia="宋体" w:hAnsi="宋体" w:cs="宋体"/>
          <w:spacing w:val="-17"/>
          <w:lang w:eastAsia="zh-CN"/>
        </w:rPr>
        <w:t>。第一步：找出定义关键词。“农作物复合群体”“</w:t>
      </w:r>
      <w:r>
        <w:rPr>
          <w:rFonts w:ascii="宋体" w:eastAsia="宋体" w:hAnsi="宋体" w:cs="宋体"/>
          <w:spacing w:val="-18"/>
          <w:lang w:eastAsia="zh-CN"/>
        </w:rPr>
        <w:t>高秆与矮秆、富光与耐阴、</w:t>
      </w:r>
      <w:r>
        <w:rPr>
          <w:rFonts w:ascii="宋体" w:eastAsia="宋体" w:hAnsi="宋体" w:cs="宋体"/>
          <w:lang w:eastAsia="zh-CN"/>
        </w:rPr>
        <w:t xml:space="preserve"> </w:t>
      </w:r>
      <w:r>
        <w:rPr>
          <w:rFonts w:ascii="宋体" w:eastAsia="宋体" w:hAnsi="宋体" w:cs="宋体"/>
          <w:spacing w:val="-14"/>
          <w:lang w:eastAsia="zh-CN"/>
        </w:rPr>
        <w:t>早熟与晚熟、深根与浅根、豆科与禾本科”“间种、套种、混种、轮种”。第二步</w:t>
      </w:r>
      <w:r>
        <w:rPr>
          <w:rFonts w:ascii="宋体" w:eastAsia="宋体" w:hAnsi="宋体" w:cs="宋体"/>
          <w:spacing w:val="-15"/>
          <w:lang w:eastAsia="zh-CN"/>
        </w:rPr>
        <w:t>：逐一分析选</w:t>
      </w:r>
      <w:r>
        <w:rPr>
          <w:rFonts w:ascii="宋体" w:eastAsia="宋体" w:hAnsi="宋体" w:cs="宋体"/>
          <w:lang w:eastAsia="zh-CN"/>
        </w:rPr>
        <w:t xml:space="preserve">  </w:t>
      </w:r>
      <w:r>
        <w:rPr>
          <w:rFonts w:ascii="宋体" w:eastAsia="宋体" w:hAnsi="宋体" w:cs="宋体"/>
          <w:spacing w:val="-6"/>
          <w:lang w:eastAsia="zh-CN"/>
        </w:rPr>
        <w:t>项。</w:t>
      </w:r>
      <w:r>
        <w:rPr>
          <w:rFonts w:ascii="Times New Roman" w:eastAsia="Times New Roman" w:hAnsi="Times New Roman" w:cs="Times New Roman"/>
          <w:spacing w:val="-6"/>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6"/>
          <w:lang w:eastAsia="zh-CN"/>
        </w:rPr>
        <w:t>项，玉米属于“禾本科”,大豆属于“豆科”,符合“农作物复合群体”,在玉米地里种</w:t>
      </w:r>
    </w:p>
    <w:p w14:paraId="18C3274E" w14:textId="77777777" w:rsidR="002D50A1" w:rsidRDefault="002D50A1" w:rsidP="002D50A1">
      <w:pPr>
        <w:spacing w:line="306" w:lineRule="auto"/>
        <w:rPr>
          <w:rFonts w:ascii="宋体" w:eastAsia="宋体" w:hAnsi="宋体" w:cs="宋体" w:hint="eastAsia"/>
          <w:lang w:eastAsia="zh-CN"/>
        </w:rPr>
        <w:sectPr w:rsidR="002D50A1" w:rsidSect="002D50A1">
          <w:footerReference w:type="default" r:id="rId321"/>
          <w:pgSz w:w="10340" w:h="14570"/>
          <w:pgMar w:top="400" w:right="660" w:bottom="568" w:left="434" w:header="0" w:footer="389" w:gutter="0"/>
          <w:cols w:space="720"/>
        </w:sectPr>
      </w:pPr>
    </w:p>
    <w:p w14:paraId="11C79E66" w14:textId="77777777" w:rsidR="002D50A1" w:rsidRDefault="002D50A1" w:rsidP="002D50A1">
      <w:pPr>
        <w:pStyle w:val="ae"/>
        <w:spacing w:line="270" w:lineRule="auto"/>
        <w:rPr>
          <w:lang w:eastAsia="zh-CN"/>
        </w:rPr>
      </w:pPr>
    </w:p>
    <w:p w14:paraId="32147856" w14:textId="77777777" w:rsidR="002D50A1" w:rsidRDefault="002D50A1" w:rsidP="002D50A1">
      <w:pPr>
        <w:spacing w:before="72" w:line="296" w:lineRule="auto"/>
        <w:ind w:left="109" w:right="839"/>
        <w:jc w:val="both"/>
        <w:rPr>
          <w:rFonts w:ascii="宋体" w:eastAsia="宋体" w:hAnsi="宋体" w:cs="宋体" w:hint="eastAsia"/>
          <w:sz w:val="22"/>
          <w:szCs w:val="22"/>
          <w:lang w:eastAsia="zh-CN"/>
        </w:rPr>
      </w:pPr>
      <w:r>
        <w:rPr>
          <w:noProof/>
        </w:rPr>
        <w:drawing>
          <wp:anchor distT="0" distB="0" distL="0" distR="0" simplePos="0" relativeHeight="251867136" behindDoc="0" locked="0" layoutInCell="1" allowOverlap="1" wp14:anchorId="16FE5E79" wp14:editId="377AFBA9">
            <wp:simplePos x="0" y="0"/>
            <wp:positionH relativeFrom="column">
              <wp:posOffset>5396865</wp:posOffset>
            </wp:positionH>
            <wp:positionV relativeFrom="paragraph">
              <wp:posOffset>937260</wp:posOffset>
            </wp:positionV>
            <wp:extent cx="501650" cy="508000"/>
            <wp:effectExtent l="0" t="0" r="0" b="0"/>
            <wp:wrapNone/>
            <wp:docPr id="1758" name="IM 1758"/>
            <wp:cNvGraphicFramePr/>
            <a:graphic xmlns:a="http://schemas.openxmlformats.org/drawingml/2006/main">
              <a:graphicData uri="http://schemas.openxmlformats.org/drawingml/2006/picture">
                <pic:pic xmlns:pic="http://schemas.openxmlformats.org/drawingml/2006/picture">
                  <pic:nvPicPr>
                    <pic:cNvPr id="1758" name="IM 1758"/>
                    <pic:cNvPicPr/>
                  </pic:nvPicPr>
                  <pic:blipFill>
                    <a:blip r:embed="rId322"/>
                    <a:stretch>
                      <a:fillRect/>
                    </a:stretch>
                  </pic:blipFill>
                  <pic:spPr>
                    <a:xfrm>
                      <a:off x="0" y="0"/>
                      <a:ext cx="501634" cy="508024"/>
                    </a:xfrm>
                    <a:prstGeom prst="rect">
                      <a:avLst/>
                    </a:prstGeom>
                  </pic:spPr>
                </pic:pic>
              </a:graphicData>
            </a:graphic>
          </wp:anchor>
        </w:drawing>
      </w:r>
      <w:r>
        <w:rPr>
          <w:rFonts w:ascii="宋体" w:eastAsia="宋体" w:hAnsi="宋体" w:cs="宋体"/>
          <w:spacing w:val="-20"/>
          <w:sz w:val="22"/>
          <w:szCs w:val="22"/>
          <w:lang w:eastAsia="zh-CN"/>
        </w:rPr>
        <w:t>大豆，符合“间种、套种、混种、轮种”,符合定义，当选。</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项，鱼</w:t>
      </w:r>
      <w:r>
        <w:rPr>
          <w:rFonts w:ascii="宋体" w:eastAsia="宋体" w:hAnsi="宋体" w:cs="宋体"/>
          <w:spacing w:val="-21"/>
          <w:sz w:val="22"/>
          <w:szCs w:val="22"/>
          <w:lang w:eastAsia="zh-CN"/>
        </w:rPr>
        <w:t>不是农作物，不符合“农</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作物复合群体”,不符合定义，排除。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项，丙种植的是单一作物水稻，不符合</w:t>
      </w:r>
      <w:r>
        <w:rPr>
          <w:rFonts w:ascii="宋体" w:eastAsia="宋体" w:hAnsi="宋体" w:cs="宋体"/>
          <w:spacing w:val="-16"/>
          <w:sz w:val="22"/>
          <w:szCs w:val="22"/>
          <w:lang w:eastAsia="zh-CN"/>
        </w:rPr>
        <w:t>“农作物复合</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群体”,不符合定义，排除。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项，蜜蜂不是农作物，不符合“</w:t>
      </w:r>
      <w:r>
        <w:rPr>
          <w:rFonts w:ascii="宋体" w:eastAsia="宋体" w:hAnsi="宋体" w:cs="宋体"/>
          <w:spacing w:val="-21"/>
          <w:sz w:val="22"/>
          <w:szCs w:val="22"/>
          <w:lang w:eastAsia="zh-CN"/>
        </w:rPr>
        <w:t>农作物复合群体”,不符合定义，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56594771" w14:textId="77777777" w:rsidR="002D50A1" w:rsidRDefault="002D50A1" w:rsidP="002D50A1">
      <w:pPr>
        <w:pStyle w:val="ae"/>
        <w:spacing w:before="30" w:line="302" w:lineRule="auto"/>
        <w:ind w:left="109" w:right="851" w:firstLine="479"/>
        <w:jc w:val="both"/>
        <w:rPr>
          <w:rFonts w:ascii="宋体" w:eastAsia="宋体" w:hAnsi="宋体" w:cs="宋体" w:hint="eastAsia"/>
          <w:sz w:val="22"/>
          <w:szCs w:val="22"/>
          <w:lang w:eastAsia="zh-CN"/>
        </w:rPr>
      </w:pPr>
      <w:r>
        <w:rPr>
          <w:noProof/>
        </w:rPr>
        <w:drawing>
          <wp:anchor distT="0" distB="0" distL="0" distR="0" simplePos="0" relativeHeight="251865088" behindDoc="1" locked="0" layoutInCell="1" allowOverlap="1" wp14:anchorId="0415429D" wp14:editId="3EA927B3">
            <wp:simplePos x="0" y="0"/>
            <wp:positionH relativeFrom="column">
              <wp:posOffset>5371465</wp:posOffset>
            </wp:positionH>
            <wp:positionV relativeFrom="paragraph">
              <wp:posOffset>4356735</wp:posOffset>
            </wp:positionV>
            <wp:extent cx="495300" cy="508000"/>
            <wp:effectExtent l="0" t="0" r="0" b="0"/>
            <wp:wrapNone/>
            <wp:docPr id="1760" name="IM 1760"/>
            <wp:cNvGraphicFramePr/>
            <a:graphic xmlns:a="http://schemas.openxmlformats.org/drawingml/2006/main">
              <a:graphicData uri="http://schemas.openxmlformats.org/drawingml/2006/picture">
                <pic:pic xmlns:pic="http://schemas.openxmlformats.org/drawingml/2006/picture">
                  <pic:nvPicPr>
                    <pic:cNvPr id="1760" name="IM 1760"/>
                    <pic:cNvPicPr/>
                  </pic:nvPicPr>
                  <pic:blipFill>
                    <a:blip r:embed="rId323"/>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59.【答案】</w:t>
      </w:r>
      <w:r>
        <w:rPr>
          <w:spacing w:val="-19"/>
          <w:sz w:val="22"/>
          <w:szCs w:val="22"/>
          <w:lang w:eastAsia="zh-CN"/>
        </w:rPr>
        <w:t>B</w:t>
      </w:r>
      <w:r>
        <w:rPr>
          <w:rFonts w:ascii="宋体" w:eastAsia="宋体" w:hAnsi="宋体" w:cs="宋体"/>
          <w:spacing w:val="-19"/>
          <w:sz w:val="22"/>
          <w:szCs w:val="22"/>
          <w:lang w:eastAsia="zh-CN"/>
        </w:rPr>
        <w:t>。第一步：找出定义关键词。“医疗机构及其医务人员在为患者提供医疗服</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务时，由于过失实施了不符合当时医疗水平的行为，造成患者人身或其他损害”“</w:t>
      </w:r>
      <w:r>
        <w:rPr>
          <w:rFonts w:ascii="宋体" w:eastAsia="宋体" w:hAnsi="宋体" w:cs="宋体"/>
          <w:spacing w:val="-20"/>
          <w:sz w:val="22"/>
          <w:szCs w:val="22"/>
          <w:lang w:eastAsia="zh-CN"/>
        </w:rPr>
        <w:t>该医疗侵权</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行为与患者的人身或其他损害之间有直接的因果关系，依法应当承担侵权责任”。</w:t>
      </w:r>
      <w:r>
        <w:rPr>
          <w:rFonts w:ascii="宋体" w:eastAsia="宋体" w:hAnsi="宋体" w:cs="宋体"/>
          <w:spacing w:val="-20"/>
          <w:sz w:val="22"/>
          <w:szCs w:val="22"/>
          <w:lang w:eastAsia="zh-CN"/>
        </w:rPr>
        <w:t>第二步：逐</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一分析选项。</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项，医生在未询问病史的情况</w:t>
      </w:r>
      <w:r>
        <w:rPr>
          <w:rFonts w:ascii="宋体" w:eastAsia="宋体" w:hAnsi="宋体" w:cs="宋体"/>
          <w:spacing w:val="-18"/>
          <w:sz w:val="22"/>
          <w:szCs w:val="22"/>
          <w:lang w:eastAsia="zh-CN"/>
        </w:rPr>
        <w:t>下就为张女士进行了麻醉，导致张女士因麻醉剂</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过敏出现呼吸、心跳骤停，是医生的过失引起的结果，符合“医疗机构及其医务人员在为患者</w:t>
      </w:r>
      <w:r>
        <w:rPr>
          <w:rFonts w:ascii="宋体" w:eastAsia="宋体" w:hAnsi="宋体" w:cs="宋体"/>
          <w:spacing w:val="17"/>
          <w:sz w:val="22"/>
          <w:szCs w:val="22"/>
          <w:lang w:eastAsia="zh-CN"/>
        </w:rPr>
        <w:t xml:space="preserve"> </w:t>
      </w:r>
      <w:r>
        <w:rPr>
          <w:rFonts w:ascii="宋体" w:eastAsia="宋体" w:hAnsi="宋体" w:cs="宋体"/>
          <w:spacing w:val="-23"/>
          <w:sz w:val="22"/>
          <w:szCs w:val="22"/>
          <w:lang w:eastAsia="zh-CN"/>
        </w:rPr>
        <w:t>提供医疗服务时，由于过失实施了不符合当时医疗水平的行为</w:t>
      </w:r>
      <w:r>
        <w:rPr>
          <w:rFonts w:ascii="宋体" w:eastAsia="宋体" w:hAnsi="宋体" w:cs="宋体"/>
          <w:spacing w:val="-24"/>
          <w:sz w:val="22"/>
          <w:szCs w:val="22"/>
          <w:lang w:eastAsia="zh-CN"/>
        </w:rPr>
        <w:t>，造成患者人身或其他损害”“该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医疗侵权行为与患者的人身或其他损害之间有直接的</w:t>
      </w:r>
      <w:r>
        <w:rPr>
          <w:rFonts w:ascii="宋体" w:eastAsia="宋体" w:hAnsi="宋体" w:cs="宋体"/>
          <w:spacing w:val="-17"/>
          <w:sz w:val="22"/>
          <w:szCs w:val="22"/>
          <w:lang w:eastAsia="zh-CN"/>
        </w:rPr>
        <w:t>因果关系，依法应当承担侵权责任”,符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合定义，排除。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8"/>
          <w:sz w:val="22"/>
          <w:szCs w:val="22"/>
          <w:lang w:eastAsia="zh-CN"/>
        </w:rPr>
        <w:t>项，因患者受伤情况严重且医院抢救设备不足，医院拒绝收治该患者，该患</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者在转院途中因大失血死亡，该患者死亡并不是医疗机构及其医务人员的过失引起的结果，不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符合“医疗机构及其医务人员在为患者提供医疗服务时，由于过失实施了不符合当时医疗水平</w:t>
      </w:r>
      <w:r>
        <w:rPr>
          <w:rFonts w:ascii="宋体" w:eastAsia="宋体" w:hAnsi="宋体" w:cs="宋体"/>
          <w:spacing w:val="17"/>
          <w:sz w:val="22"/>
          <w:szCs w:val="22"/>
          <w:lang w:eastAsia="zh-CN"/>
        </w:rPr>
        <w:t xml:space="preserve"> </w:t>
      </w:r>
      <w:r>
        <w:rPr>
          <w:rFonts w:ascii="宋体" w:eastAsia="宋体" w:hAnsi="宋体" w:cs="宋体"/>
          <w:spacing w:val="-19"/>
          <w:sz w:val="22"/>
          <w:szCs w:val="22"/>
          <w:lang w:eastAsia="zh-CN"/>
        </w:rPr>
        <w:t>的行为，造成患者人身或其他损害”“该医疗侵权行为与患者的人身或其他损害之间有直接的</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因果关系，依法应当承担侵权责任”,不符</w:t>
      </w:r>
      <w:r>
        <w:rPr>
          <w:rFonts w:ascii="宋体" w:eastAsia="宋体" w:hAnsi="宋体" w:cs="宋体"/>
          <w:spacing w:val="-16"/>
          <w:sz w:val="22"/>
          <w:szCs w:val="22"/>
          <w:lang w:eastAsia="zh-CN"/>
        </w:rPr>
        <w:t>合定义，当选。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项，当班护士吴某错将患者王某</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的口服药给刘某服下，导致刘某死亡，符合“医疗机构及其医务人员在为患者提供医疗</w:t>
      </w:r>
      <w:r>
        <w:rPr>
          <w:rFonts w:ascii="宋体" w:eastAsia="宋体" w:hAnsi="宋体" w:cs="宋体"/>
          <w:spacing w:val="-15"/>
          <w:sz w:val="22"/>
          <w:szCs w:val="22"/>
          <w:lang w:eastAsia="zh-CN"/>
        </w:rPr>
        <w:t>服务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时，由于过失实施了不符合当时医疗水平的行为，造成患者人身或其他损害”“该医疗侵</w:t>
      </w:r>
      <w:r>
        <w:rPr>
          <w:rFonts w:ascii="宋体" w:eastAsia="宋体" w:hAnsi="宋体" w:cs="宋体"/>
          <w:spacing w:val="-20"/>
          <w:sz w:val="22"/>
          <w:szCs w:val="22"/>
          <w:lang w:eastAsia="zh-CN"/>
        </w:rPr>
        <w:t>权行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为与患者的人身或其他损害之间有直接的因果关系，</w:t>
      </w:r>
      <w:r>
        <w:rPr>
          <w:rFonts w:ascii="宋体" w:eastAsia="宋体" w:hAnsi="宋体" w:cs="宋体"/>
          <w:spacing w:val="-17"/>
          <w:sz w:val="22"/>
          <w:szCs w:val="22"/>
          <w:lang w:eastAsia="zh-CN"/>
        </w:rPr>
        <w:t>依法应当承担侵权责任”,符合定义，排</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项，医院手术失误导致患者截肢，符合“</w:t>
      </w:r>
      <w:r>
        <w:rPr>
          <w:rFonts w:ascii="宋体" w:eastAsia="宋体" w:hAnsi="宋体" w:cs="宋体"/>
          <w:spacing w:val="-19"/>
          <w:sz w:val="22"/>
          <w:szCs w:val="22"/>
          <w:lang w:eastAsia="zh-CN"/>
        </w:rPr>
        <w:t>医疗机构及其医务人员在为患者提供医疗服务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时，由于过失实施了不符合当时医疗水平的行为，造成患者人身或其他损害”“该医疗侵</w:t>
      </w:r>
      <w:r>
        <w:rPr>
          <w:rFonts w:ascii="宋体" w:eastAsia="宋体" w:hAnsi="宋体" w:cs="宋体"/>
          <w:spacing w:val="-20"/>
          <w:sz w:val="22"/>
          <w:szCs w:val="22"/>
          <w:lang w:eastAsia="zh-CN"/>
        </w:rPr>
        <w:t>权行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为与患者的人身或其他损害之间有直接的因果关系，</w:t>
      </w:r>
      <w:r>
        <w:rPr>
          <w:rFonts w:ascii="宋体" w:eastAsia="宋体" w:hAnsi="宋体" w:cs="宋体"/>
          <w:spacing w:val="-17"/>
          <w:sz w:val="22"/>
          <w:szCs w:val="22"/>
          <w:lang w:eastAsia="zh-CN"/>
        </w:rPr>
        <w:t>依法应当承担侵权责任”,符合定义，排</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除。本题为选非题，故正确答案为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3A16AFD7" w14:textId="77777777" w:rsidR="002D50A1" w:rsidRDefault="002D50A1" w:rsidP="002D50A1">
      <w:pPr>
        <w:spacing w:before="13" w:line="302" w:lineRule="auto"/>
        <w:ind w:right="744" w:firstLine="539"/>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t>60.【答案</w:t>
      </w:r>
      <w:r>
        <w:rPr>
          <w:rFonts w:ascii="宋体" w:eastAsia="宋体" w:hAnsi="宋体" w:cs="宋体"/>
          <w:spacing w:val="-23"/>
          <w:sz w:val="22"/>
          <w:szCs w:val="22"/>
          <w:lang w:eastAsia="zh-CN"/>
        </w:rPr>
        <w:t>】</w:t>
      </w:r>
      <w:r>
        <w:rPr>
          <w:rFonts w:ascii="Times New Roman" w:eastAsia="Times New Roman" w:hAnsi="Times New Roman" w:cs="Times New Roman"/>
          <w:spacing w:val="-23"/>
          <w:sz w:val="22"/>
          <w:szCs w:val="22"/>
          <w:lang w:eastAsia="zh-CN"/>
        </w:rPr>
        <w:t>D</w:t>
      </w:r>
      <w:r>
        <w:rPr>
          <w:rFonts w:ascii="宋体" w:eastAsia="宋体" w:hAnsi="宋体" w:cs="宋体"/>
          <w:spacing w:val="-23"/>
          <w:sz w:val="22"/>
          <w:szCs w:val="22"/>
          <w:lang w:eastAsia="zh-CN"/>
        </w:rPr>
        <w:t>。第一步：找出定义关键词。“</w:t>
      </w:r>
      <w:r>
        <w:rPr>
          <w:rFonts w:ascii="宋体" w:eastAsia="宋体" w:hAnsi="宋体" w:cs="宋体"/>
          <w:spacing w:val="-24"/>
          <w:sz w:val="22"/>
          <w:szCs w:val="22"/>
          <w:lang w:eastAsia="zh-CN"/>
        </w:rPr>
        <w:t>不直接说出所要表达的人或事物”“而是借用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与它密切相关的人或事物来代替的修辞方法”。第二步：逐一分析选项。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项，该项后半句的</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“李公朴”代指不怕流血牺牲，为争取民主和平而战斗的人们，符合“</w:t>
      </w:r>
      <w:r>
        <w:rPr>
          <w:rFonts w:ascii="宋体" w:eastAsia="宋体" w:hAnsi="宋体" w:cs="宋体"/>
          <w:spacing w:val="-17"/>
          <w:sz w:val="22"/>
          <w:szCs w:val="22"/>
          <w:lang w:eastAsia="zh-CN"/>
        </w:rPr>
        <w:t>不直接说出所要表达的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人”“而是借用与它密切相关的人来代替的修辞方法”,符合定义，排除。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项，该项后半句的</w:t>
      </w:r>
      <w:r>
        <w:rPr>
          <w:rFonts w:ascii="宋体" w:eastAsia="宋体" w:hAnsi="宋体" w:cs="宋体"/>
          <w:spacing w:val="8"/>
          <w:sz w:val="22"/>
          <w:szCs w:val="22"/>
          <w:lang w:eastAsia="zh-CN"/>
        </w:rPr>
        <w:t xml:space="preserve">  </w:t>
      </w:r>
      <w:r>
        <w:rPr>
          <w:rFonts w:ascii="宋体" w:eastAsia="宋体" w:hAnsi="宋体" w:cs="宋体"/>
          <w:spacing w:val="-21"/>
          <w:sz w:val="22"/>
          <w:szCs w:val="22"/>
          <w:lang w:eastAsia="zh-CN"/>
        </w:rPr>
        <w:t>“孤帆”代指孤舟，符合“不直接说出所要表达的事物”“而是借用与它密切相关的事物</w:t>
      </w:r>
      <w:r>
        <w:rPr>
          <w:rFonts w:ascii="宋体" w:eastAsia="宋体" w:hAnsi="宋体" w:cs="宋体"/>
          <w:spacing w:val="-22"/>
          <w:sz w:val="22"/>
          <w:szCs w:val="22"/>
          <w:lang w:eastAsia="zh-CN"/>
        </w:rPr>
        <w:t>来代替</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的修辞方法”,符合定义，排除。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项，该项句子中的“亮了囤底”代指粮食匮乏，“揭不开锅”</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代指没有饭吃，符合“不直接说出所要表达的事物”“而是借用与它密</w:t>
      </w:r>
      <w:r>
        <w:rPr>
          <w:rFonts w:ascii="宋体" w:eastAsia="宋体" w:hAnsi="宋体" w:cs="宋体"/>
          <w:spacing w:val="-17"/>
          <w:sz w:val="22"/>
          <w:szCs w:val="22"/>
          <w:lang w:eastAsia="zh-CN"/>
        </w:rPr>
        <w:t>切相关的事物来代替的</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修辞方法”,符合定义，排除。</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项，该项意思为问姑娘在想什么,在思念什么,姑娘说我没</w:t>
      </w:r>
    </w:p>
    <w:p w14:paraId="13649344" w14:textId="77777777" w:rsidR="002D50A1" w:rsidRDefault="002D50A1" w:rsidP="002D50A1">
      <w:pPr>
        <w:spacing w:line="216" w:lineRule="auto"/>
        <w:ind w:left="109"/>
        <w:rPr>
          <w:rFonts w:ascii="宋体" w:eastAsia="宋体" w:hAnsi="宋体" w:cs="宋体" w:hint="eastAsia"/>
          <w:sz w:val="22"/>
          <w:szCs w:val="22"/>
          <w:lang w:eastAsia="zh-CN"/>
        </w:rPr>
      </w:pPr>
      <w:r>
        <w:rPr>
          <w:rFonts w:ascii="宋体" w:eastAsia="宋体" w:hAnsi="宋体" w:cs="宋体"/>
          <w:spacing w:val="-11"/>
          <w:sz w:val="22"/>
          <w:szCs w:val="22"/>
          <w:lang w:eastAsia="zh-CN"/>
        </w:rPr>
        <w:t>在想什么,也没在思念什么,不符合定义，没有使用借代的修辞手法，当选。本题为选非题，</w:t>
      </w:r>
    </w:p>
    <w:p w14:paraId="1472481C" w14:textId="77777777" w:rsidR="002D50A1" w:rsidRDefault="002D50A1" w:rsidP="002D50A1">
      <w:pPr>
        <w:spacing w:before="106" w:line="220" w:lineRule="auto"/>
        <w:ind w:left="109"/>
        <w:rPr>
          <w:rFonts w:ascii="宋体" w:eastAsia="宋体" w:hAnsi="宋体" w:cs="宋体" w:hint="eastAsia"/>
          <w:sz w:val="22"/>
          <w:szCs w:val="22"/>
          <w:lang w:eastAsia="zh-CN"/>
        </w:rPr>
      </w:pPr>
      <w:r>
        <w:rPr>
          <w:noProof/>
        </w:rPr>
        <w:drawing>
          <wp:anchor distT="0" distB="0" distL="0" distR="0" simplePos="0" relativeHeight="251866112" behindDoc="0" locked="0" layoutInCell="1" allowOverlap="1" wp14:anchorId="7A64CD60" wp14:editId="0827C36E">
            <wp:simplePos x="0" y="0"/>
            <wp:positionH relativeFrom="column">
              <wp:posOffset>5346065</wp:posOffset>
            </wp:positionH>
            <wp:positionV relativeFrom="paragraph">
              <wp:posOffset>289560</wp:posOffset>
            </wp:positionV>
            <wp:extent cx="508000" cy="508000"/>
            <wp:effectExtent l="0" t="0" r="0" b="0"/>
            <wp:wrapNone/>
            <wp:docPr id="1762" name="IM 1762"/>
            <wp:cNvGraphicFramePr/>
            <a:graphic xmlns:a="http://schemas.openxmlformats.org/drawingml/2006/main">
              <a:graphicData uri="http://schemas.openxmlformats.org/drawingml/2006/picture">
                <pic:pic xmlns:pic="http://schemas.openxmlformats.org/drawingml/2006/picture">
                  <pic:nvPicPr>
                    <pic:cNvPr id="1762" name="IM 1762"/>
                    <pic:cNvPicPr/>
                  </pic:nvPicPr>
                  <pic:blipFill>
                    <a:blip r:embed="rId324"/>
                    <a:stretch>
                      <a:fillRect/>
                    </a:stretch>
                  </pic:blipFill>
                  <pic:spPr>
                    <a:xfrm>
                      <a:off x="0" y="0"/>
                      <a:ext cx="508003" cy="508024"/>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7F451AAE" w14:textId="77777777" w:rsidR="002D50A1" w:rsidRDefault="002D50A1" w:rsidP="002D50A1">
      <w:pPr>
        <w:pStyle w:val="ae"/>
        <w:spacing w:before="126" w:line="315" w:lineRule="auto"/>
        <w:ind w:left="109" w:right="934" w:firstLine="399"/>
        <w:jc w:val="both"/>
        <w:rPr>
          <w:rFonts w:ascii="宋体" w:eastAsia="宋体" w:hAnsi="宋体" w:cs="宋体" w:hint="eastAsia"/>
          <w:lang w:eastAsia="zh-CN"/>
        </w:rPr>
      </w:pPr>
      <w:r>
        <w:rPr>
          <w:rFonts w:ascii="黑体" w:eastAsia="黑体" w:hAnsi="黑体" w:cs="黑体"/>
          <w:spacing w:val="-10"/>
          <w:lang w:eastAsia="zh-CN"/>
        </w:rPr>
        <w:t>61.【答案】</w:t>
      </w:r>
      <w:r>
        <w:rPr>
          <w:spacing w:val="-10"/>
          <w:lang w:eastAsia="zh-CN"/>
        </w:rPr>
        <w:t>D</w:t>
      </w:r>
      <w:r>
        <w:rPr>
          <w:spacing w:val="-30"/>
          <w:lang w:eastAsia="zh-CN"/>
        </w:rPr>
        <w:t xml:space="preserve"> </w:t>
      </w:r>
      <w:r>
        <w:rPr>
          <w:rFonts w:ascii="宋体" w:eastAsia="宋体" w:hAnsi="宋体" w:cs="宋体"/>
          <w:spacing w:val="-10"/>
          <w:lang w:eastAsia="zh-CN"/>
        </w:rPr>
        <w:t>。第一步：找出定义关键词。“通过各种载体流</w:t>
      </w:r>
      <w:r>
        <w:rPr>
          <w:rFonts w:ascii="宋体" w:eastAsia="宋体" w:hAnsi="宋体" w:cs="宋体"/>
          <w:spacing w:val="-11"/>
          <w:lang w:eastAsia="zh-CN"/>
        </w:rPr>
        <w:t>传下来的前人从事史学活动</w:t>
      </w:r>
      <w:r>
        <w:rPr>
          <w:rFonts w:ascii="宋体" w:eastAsia="宋体" w:hAnsi="宋体" w:cs="宋体"/>
          <w:lang w:eastAsia="zh-CN"/>
        </w:rPr>
        <w:t xml:space="preserve"> </w:t>
      </w:r>
      <w:r>
        <w:rPr>
          <w:rFonts w:ascii="宋体" w:eastAsia="宋体" w:hAnsi="宋体" w:cs="宋体"/>
          <w:spacing w:val="-9"/>
          <w:lang w:eastAsia="zh-CN"/>
        </w:rPr>
        <w:t>的总成果”“包括各种历史现象的记载，史学家的研究方法、观点和成就，史学在各个时代的</w:t>
      </w:r>
      <w:r>
        <w:rPr>
          <w:rFonts w:ascii="宋体" w:eastAsia="宋体" w:hAnsi="宋体" w:cs="宋体"/>
          <w:spacing w:val="3"/>
          <w:lang w:eastAsia="zh-CN"/>
        </w:rPr>
        <w:t xml:space="preserve"> </w:t>
      </w:r>
      <w:r>
        <w:rPr>
          <w:rFonts w:ascii="宋体" w:eastAsia="宋体" w:hAnsi="宋体" w:cs="宋体"/>
          <w:spacing w:val="-11"/>
          <w:lang w:eastAsia="zh-CN"/>
        </w:rPr>
        <w:t>作用影响等”。第二步：逐一分析选项。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项，《史通》是我国历史上第一部史学理论专著,符</w:t>
      </w:r>
    </w:p>
    <w:p w14:paraId="191D947A" w14:textId="77777777" w:rsidR="002D50A1" w:rsidRDefault="002D50A1" w:rsidP="002D50A1">
      <w:pPr>
        <w:spacing w:line="315" w:lineRule="auto"/>
        <w:rPr>
          <w:rFonts w:ascii="宋体" w:eastAsia="宋体" w:hAnsi="宋体" w:cs="宋体" w:hint="eastAsia"/>
          <w:lang w:eastAsia="zh-CN"/>
        </w:rPr>
        <w:sectPr w:rsidR="002D50A1" w:rsidSect="002D50A1">
          <w:footerReference w:type="default" r:id="rId325"/>
          <w:pgSz w:w="10340" w:h="14570"/>
          <w:pgMar w:top="400" w:right="460" w:bottom="598" w:left="590" w:header="0" w:footer="419" w:gutter="0"/>
          <w:cols w:space="720"/>
        </w:sectPr>
      </w:pPr>
    </w:p>
    <w:p w14:paraId="1ED5CB30" w14:textId="77777777" w:rsidR="002D50A1" w:rsidRDefault="002D50A1" w:rsidP="002D50A1">
      <w:pPr>
        <w:pStyle w:val="ae"/>
        <w:spacing w:line="369" w:lineRule="auto"/>
        <w:rPr>
          <w:lang w:eastAsia="zh-CN"/>
        </w:rPr>
      </w:pPr>
    </w:p>
    <w:p w14:paraId="0AE0B321" w14:textId="77777777" w:rsidR="002D50A1" w:rsidRDefault="002D50A1" w:rsidP="002D50A1">
      <w:pPr>
        <w:spacing w:before="72" w:line="302" w:lineRule="auto"/>
        <w:ind w:right="828"/>
        <w:jc w:val="both"/>
        <w:rPr>
          <w:rFonts w:ascii="宋体" w:eastAsia="宋体" w:hAnsi="宋体" w:cs="宋体" w:hint="eastAsia"/>
          <w:sz w:val="22"/>
          <w:szCs w:val="22"/>
          <w:lang w:eastAsia="zh-CN"/>
        </w:rPr>
      </w:pPr>
      <w:r>
        <w:rPr>
          <w:noProof/>
        </w:rPr>
        <w:drawing>
          <wp:anchor distT="0" distB="0" distL="0" distR="0" simplePos="0" relativeHeight="251869184" behindDoc="0" locked="0" layoutInCell="1" allowOverlap="1" wp14:anchorId="788107A2" wp14:editId="090EC64B">
            <wp:simplePos x="0" y="0"/>
            <wp:positionH relativeFrom="column">
              <wp:posOffset>5276215</wp:posOffset>
            </wp:positionH>
            <wp:positionV relativeFrom="paragraph">
              <wp:posOffset>2294255</wp:posOffset>
            </wp:positionV>
            <wp:extent cx="488950" cy="514350"/>
            <wp:effectExtent l="0" t="0" r="0" b="0"/>
            <wp:wrapNone/>
            <wp:docPr id="1764" name="IM 1764"/>
            <wp:cNvGraphicFramePr/>
            <a:graphic xmlns:a="http://schemas.openxmlformats.org/drawingml/2006/main">
              <a:graphicData uri="http://schemas.openxmlformats.org/drawingml/2006/picture">
                <pic:pic xmlns:pic="http://schemas.openxmlformats.org/drawingml/2006/picture">
                  <pic:nvPicPr>
                    <pic:cNvPr id="1764" name="IM 1764"/>
                    <pic:cNvPicPr/>
                  </pic:nvPicPr>
                  <pic:blipFill>
                    <a:blip r:embed="rId326"/>
                    <a:stretch>
                      <a:fillRect/>
                    </a:stretch>
                  </pic:blipFill>
                  <pic:spPr>
                    <a:xfrm>
                      <a:off x="0" y="0"/>
                      <a:ext cx="488962" cy="514315"/>
                    </a:xfrm>
                    <a:prstGeom prst="rect">
                      <a:avLst/>
                    </a:prstGeom>
                  </pic:spPr>
                </pic:pic>
              </a:graphicData>
            </a:graphic>
          </wp:anchor>
        </w:drawing>
      </w:r>
      <w:r>
        <w:rPr>
          <w:rFonts w:ascii="宋体" w:eastAsia="宋体" w:hAnsi="宋体" w:cs="宋体"/>
          <w:spacing w:val="-19"/>
          <w:sz w:val="22"/>
          <w:szCs w:val="22"/>
          <w:lang w:eastAsia="zh-CN"/>
        </w:rPr>
        <w:t>合“通过各种载体流传下来的前人从事史学活动的总成果”“包括各种历史现象的记载，</w:t>
      </w:r>
      <w:r>
        <w:rPr>
          <w:rFonts w:ascii="宋体" w:eastAsia="宋体" w:hAnsi="宋体" w:cs="宋体"/>
          <w:spacing w:val="-20"/>
          <w:sz w:val="22"/>
          <w:szCs w:val="22"/>
          <w:lang w:eastAsia="zh-CN"/>
        </w:rPr>
        <w:t>史学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家的研究方法、观点和成就，史学在各个时代的作用影响等”,符合定义，排除。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项，南宋</w:t>
      </w:r>
      <w:r>
        <w:rPr>
          <w:rFonts w:ascii="宋体" w:eastAsia="宋体" w:hAnsi="宋体" w:cs="宋体"/>
          <w:spacing w:val="18"/>
          <w:sz w:val="22"/>
          <w:szCs w:val="22"/>
          <w:lang w:eastAsia="zh-CN"/>
        </w:rPr>
        <w:t xml:space="preserve"> </w:t>
      </w:r>
      <w:r>
        <w:rPr>
          <w:rFonts w:ascii="宋体" w:eastAsia="宋体" w:hAnsi="宋体" w:cs="宋体"/>
          <w:spacing w:val="-19"/>
          <w:sz w:val="22"/>
          <w:szCs w:val="22"/>
          <w:lang w:eastAsia="zh-CN"/>
        </w:rPr>
        <w:t>袁枢撰《通鉴纪事本末》,首创纪事本末体，朱熹著《资治通鉴纲目》,开创纲目体，符合“通</w:t>
      </w:r>
      <w:r>
        <w:rPr>
          <w:rFonts w:ascii="宋体" w:eastAsia="宋体" w:hAnsi="宋体" w:cs="宋体"/>
          <w:spacing w:val="14"/>
          <w:sz w:val="22"/>
          <w:szCs w:val="22"/>
          <w:lang w:eastAsia="zh-CN"/>
        </w:rPr>
        <w:t xml:space="preserve"> </w:t>
      </w:r>
      <w:r>
        <w:rPr>
          <w:rFonts w:ascii="宋体" w:eastAsia="宋体" w:hAnsi="宋体" w:cs="宋体"/>
          <w:spacing w:val="-19"/>
          <w:sz w:val="22"/>
          <w:szCs w:val="22"/>
          <w:lang w:eastAsia="zh-CN"/>
        </w:rPr>
        <w:t>过各种载体流传下来的前人从事史学活动的总成果”“包括各种历史现象的记载，史</w:t>
      </w:r>
      <w:r>
        <w:rPr>
          <w:rFonts w:ascii="宋体" w:eastAsia="宋体" w:hAnsi="宋体" w:cs="宋体"/>
          <w:spacing w:val="-20"/>
          <w:sz w:val="22"/>
          <w:szCs w:val="22"/>
          <w:lang w:eastAsia="zh-CN"/>
        </w:rPr>
        <w:t>学家的研</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究方法、观点和成就，史学在各个时代的作用影响等”,符合定义，排除。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6"/>
          <w:sz w:val="22"/>
          <w:szCs w:val="22"/>
          <w:lang w:eastAsia="zh-CN"/>
        </w:rPr>
        <w:t>项，黄宗羲等人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的思想理论反映了清朝历史思想新的发展，符合“通过各种载体流传下来的前人从事史学活动</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的总成果”“包括各种历史现象的记载，史学家的研究方法、观点和成就，史学在各个时代的</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作用影响等”,符合定义，排除。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项，只阐述张骞出使西域这一行为的影响和意义，并未涉</w:t>
      </w:r>
      <w:r>
        <w:rPr>
          <w:rFonts w:ascii="宋体" w:eastAsia="宋体" w:hAnsi="宋体" w:cs="宋体"/>
          <w:spacing w:val="5"/>
          <w:sz w:val="22"/>
          <w:szCs w:val="22"/>
          <w:lang w:eastAsia="zh-CN"/>
        </w:rPr>
        <w:t xml:space="preserve"> </w:t>
      </w:r>
      <w:r>
        <w:rPr>
          <w:rFonts w:ascii="宋体" w:eastAsia="宋体" w:hAnsi="宋体" w:cs="宋体"/>
          <w:spacing w:val="-20"/>
          <w:sz w:val="22"/>
          <w:szCs w:val="22"/>
          <w:lang w:eastAsia="zh-CN"/>
        </w:rPr>
        <w:t>及其于史学活动方面的成果，不符合“通过各种载</w:t>
      </w:r>
      <w:r>
        <w:rPr>
          <w:rFonts w:ascii="宋体" w:eastAsia="宋体" w:hAnsi="宋体" w:cs="宋体"/>
          <w:spacing w:val="-21"/>
          <w:sz w:val="22"/>
          <w:szCs w:val="22"/>
          <w:lang w:eastAsia="zh-CN"/>
        </w:rPr>
        <w:t>体流传下来的前人从事史学活动的总成果”,</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不符合定义，当选。本题为选非题，故正确答案为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69449F6D" w14:textId="77777777" w:rsidR="002D50A1" w:rsidRDefault="002D50A1" w:rsidP="002D50A1">
      <w:pPr>
        <w:pStyle w:val="ae"/>
        <w:spacing w:before="5" w:line="293" w:lineRule="auto"/>
        <w:ind w:right="847" w:firstLine="399"/>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62.【答案】</w:t>
      </w:r>
      <w:r>
        <w:rPr>
          <w:spacing w:val="-24"/>
          <w:sz w:val="22"/>
          <w:szCs w:val="22"/>
          <w:lang w:eastAsia="zh-CN"/>
        </w:rPr>
        <w:t>C</w:t>
      </w:r>
      <w:r>
        <w:rPr>
          <w:rFonts w:ascii="宋体" w:eastAsia="宋体" w:hAnsi="宋体" w:cs="宋体"/>
          <w:spacing w:val="-24"/>
          <w:sz w:val="22"/>
          <w:szCs w:val="22"/>
          <w:lang w:eastAsia="zh-CN"/>
        </w:rPr>
        <w:t>。第一步：找出定义关键词。执行性求助：“自己不作任何尝试或努力，只想</w:t>
      </w:r>
      <w:r>
        <w:rPr>
          <w:rFonts w:ascii="宋体" w:eastAsia="宋体" w:hAnsi="宋体" w:cs="宋体"/>
          <w:spacing w:val="2"/>
          <w:sz w:val="22"/>
          <w:szCs w:val="22"/>
          <w:lang w:eastAsia="zh-CN"/>
        </w:rPr>
        <w:t xml:space="preserve"> </w:t>
      </w:r>
      <w:r>
        <w:rPr>
          <w:rFonts w:ascii="宋体" w:eastAsia="宋体" w:hAnsi="宋体" w:cs="宋体"/>
          <w:spacing w:val="-23"/>
          <w:sz w:val="22"/>
          <w:szCs w:val="22"/>
          <w:lang w:eastAsia="zh-CN"/>
        </w:rPr>
        <w:t>知道答案或让他人代自己完成任务”。工具</w:t>
      </w:r>
      <w:r>
        <w:rPr>
          <w:rFonts w:ascii="宋体" w:eastAsia="宋体" w:hAnsi="宋体" w:cs="宋体"/>
          <w:spacing w:val="-24"/>
          <w:sz w:val="22"/>
          <w:szCs w:val="22"/>
          <w:lang w:eastAsia="zh-CN"/>
        </w:rPr>
        <w:t>性求助：“借助其他人的力量”“以达到自己解决问</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题或实现目标的目的”。第二步：逐一分析选项</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项，爸爸为小陈报兴趣班，小陈结识了新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朋友，爸爸的目的不明确，不符合“以达到自己解决问题或实</w:t>
      </w:r>
      <w:r>
        <w:rPr>
          <w:rFonts w:ascii="宋体" w:eastAsia="宋体" w:hAnsi="宋体" w:cs="宋体"/>
          <w:spacing w:val="-17"/>
          <w:sz w:val="22"/>
          <w:szCs w:val="22"/>
          <w:lang w:eastAsia="zh-CN"/>
        </w:rPr>
        <w:t>现目标的目的”,不符合“工具</w:t>
      </w:r>
    </w:p>
    <w:p w14:paraId="08A4F969" w14:textId="77777777" w:rsidR="002D50A1" w:rsidRDefault="002D50A1" w:rsidP="002D50A1">
      <w:pPr>
        <w:spacing w:before="4" w:line="219" w:lineRule="auto"/>
        <w:rPr>
          <w:rFonts w:ascii="宋体" w:eastAsia="宋体" w:hAnsi="宋体" w:cs="宋体" w:hint="eastAsia"/>
          <w:sz w:val="22"/>
          <w:szCs w:val="22"/>
          <w:lang w:eastAsia="zh-CN"/>
        </w:rPr>
      </w:pPr>
      <w:r>
        <w:rPr>
          <w:rFonts w:ascii="宋体" w:eastAsia="宋体" w:hAnsi="宋体" w:cs="宋体"/>
          <w:spacing w:val="-16"/>
          <w:sz w:val="22"/>
          <w:szCs w:val="22"/>
          <w:lang w:eastAsia="zh-CN"/>
        </w:rPr>
        <w:t>性求助”的定义，排除。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6"/>
          <w:sz w:val="22"/>
          <w:szCs w:val="22"/>
          <w:lang w:eastAsia="zh-CN"/>
        </w:rPr>
        <w:t>项，小李请老师直接给出答案，符合“自己不作任何尝试或努力，</w:t>
      </w:r>
    </w:p>
    <w:p w14:paraId="3C00D855" w14:textId="77777777" w:rsidR="002D50A1" w:rsidRDefault="002D50A1" w:rsidP="002D50A1">
      <w:pPr>
        <w:spacing w:before="85" w:line="294" w:lineRule="auto"/>
        <w:ind w:right="682"/>
        <w:jc w:val="both"/>
        <w:rPr>
          <w:rFonts w:ascii="宋体" w:eastAsia="宋体" w:hAnsi="宋体" w:cs="宋体" w:hint="eastAsia"/>
          <w:sz w:val="22"/>
          <w:szCs w:val="22"/>
          <w:lang w:eastAsia="zh-CN"/>
        </w:rPr>
      </w:pPr>
      <w:r>
        <w:rPr>
          <w:noProof/>
        </w:rPr>
        <w:drawing>
          <wp:anchor distT="0" distB="0" distL="0" distR="0" simplePos="0" relativeHeight="251870208" behindDoc="0" locked="0" layoutInCell="1" allowOverlap="1" wp14:anchorId="16D9E937" wp14:editId="40D49EC6">
            <wp:simplePos x="0" y="0"/>
            <wp:positionH relativeFrom="column">
              <wp:posOffset>5276215</wp:posOffset>
            </wp:positionH>
            <wp:positionV relativeFrom="paragraph">
              <wp:posOffset>1193165</wp:posOffset>
            </wp:positionV>
            <wp:extent cx="495300" cy="501650"/>
            <wp:effectExtent l="0" t="0" r="0" b="0"/>
            <wp:wrapNone/>
            <wp:docPr id="1766" name="IM 1766"/>
            <wp:cNvGraphicFramePr/>
            <a:graphic xmlns:a="http://schemas.openxmlformats.org/drawingml/2006/main">
              <a:graphicData uri="http://schemas.openxmlformats.org/drawingml/2006/picture">
                <pic:pic xmlns:pic="http://schemas.openxmlformats.org/drawingml/2006/picture">
                  <pic:nvPicPr>
                    <pic:cNvPr id="1766" name="IM 1766"/>
                    <pic:cNvPicPr/>
                  </pic:nvPicPr>
                  <pic:blipFill>
                    <a:blip r:embed="rId327"/>
                    <a:stretch>
                      <a:fillRect/>
                    </a:stretch>
                  </pic:blipFill>
                  <pic:spPr>
                    <a:xfrm>
                      <a:off x="0" y="0"/>
                      <a:ext cx="495331" cy="501640"/>
                    </a:xfrm>
                    <a:prstGeom prst="rect">
                      <a:avLst/>
                    </a:prstGeom>
                  </pic:spPr>
                </pic:pic>
              </a:graphicData>
            </a:graphic>
          </wp:anchor>
        </w:drawing>
      </w:r>
      <w:r>
        <w:rPr>
          <w:rFonts w:ascii="宋体" w:eastAsia="宋体" w:hAnsi="宋体" w:cs="宋体"/>
          <w:spacing w:val="-17"/>
          <w:sz w:val="22"/>
          <w:szCs w:val="22"/>
          <w:lang w:eastAsia="zh-CN"/>
        </w:rPr>
        <w:t>只想知道答案或让他人代自己完成任务”,符合“执行性求助”的定义，不符合“工具性求助”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6"/>
          <w:sz w:val="22"/>
          <w:szCs w:val="22"/>
          <w:lang w:eastAsia="zh-CN"/>
        </w:rPr>
        <w:t>项，小张综合了多家咨询机构提供的意见，符合“借助其他人的力量”,从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而拟定了符合自身条件的出国留学规划，符合“以达</w:t>
      </w:r>
      <w:r>
        <w:rPr>
          <w:rFonts w:ascii="宋体" w:eastAsia="宋体" w:hAnsi="宋体" w:cs="宋体"/>
          <w:spacing w:val="-17"/>
          <w:sz w:val="22"/>
          <w:szCs w:val="22"/>
          <w:lang w:eastAsia="zh-CN"/>
        </w:rPr>
        <w:t>到自己解决问题或实现目标的目的”,符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合“工具性求助”的定义，当选。</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项，小王借助的是电</w:t>
      </w:r>
      <w:r>
        <w:rPr>
          <w:rFonts w:ascii="宋体" w:eastAsia="宋体" w:hAnsi="宋体" w:cs="宋体"/>
          <w:spacing w:val="-14"/>
          <w:sz w:val="22"/>
          <w:szCs w:val="22"/>
          <w:lang w:eastAsia="zh-CN"/>
        </w:rPr>
        <w:t>子词典，不符合“借助其他人的力</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量”,不符合“工具性求助”的定义，排除。故正确答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07780EA6" w14:textId="77777777" w:rsidR="002D50A1" w:rsidRDefault="002D50A1" w:rsidP="002D50A1">
      <w:pPr>
        <w:pStyle w:val="ae"/>
        <w:spacing w:before="97" w:line="286" w:lineRule="auto"/>
        <w:ind w:right="854" w:firstLine="399"/>
        <w:rPr>
          <w:rFonts w:ascii="宋体" w:eastAsia="宋体" w:hAnsi="宋体" w:cs="宋体" w:hint="eastAsia"/>
          <w:sz w:val="22"/>
          <w:szCs w:val="22"/>
          <w:lang w:eastAsia="zh-CN"/>
        </w:rPr>
      </w:pPr>
      <w:r>
        <w:rPr>
          <w:noProof/>
        </w:rPr>
        <w:drawing>
          <wp:anchor distT="0" distB="0" distL="0" distR="0" simplePos="0" relativeHeight="251868160" behindDoc="0" locked="0" layoutInCell="1" allowOverlap="1" wp14:anchorId="37DBE9D2" wp14:editId="0AA5F99B">
            <wp:simplePos x="0" y="0"/>
            <wp:positionH relativeFrom="column">
              <wp:posOffset>5276215</wp:posOffset>
            </wp:positionH>
            <wp:positionV relativeFrom="paragraph">
              <wp:posOffset>2081530</wp:posOffset>
            </wp:positionV>
            <wp:extent cx="501650" cy="501650"/>
            <wp:effectExtent l="0" t="0" r="0" b="0"/>
            <wp:wrapNone/>
            <wp:docPr id="1768" name="IM 1768"/>
            <wp:cNvGraphicFramePr/>
            <a:graphic xmlns:a="http://schemas.openxmlformats.org/drawingml/2006/main">
              <a:graphicData uri="http://schemas.openxmlformats.org/drawingml/2006/picture">
                <pic:pic xmlns:pic="http://schemas.openxmlformats.org/drawingml/2006/picture">
                  <pic:nvPicPr>
                    <pic:cNvPr id="1768" name="IM 1768"/>
                    <pic:cNvPicPr/>
                  </pic:nvPicPr>
                  <pic:blipFill>
                    <a:blip r:embed="rId328"/>
                    <a:stretch>
                      <a:fillRect/>
                    </a:stretch>
                  </pic:blipFill>
                  <pic:spPr>
                    <a:xfrm>
                      <a:off x="0" y="0"/>
                      <a:ext cx="501634" cy="501640"/>
                    </a:xfrm>
                    <a:prstGeom prst="rect">
                      <a:avLst/>
                    </a:prstGeom>
                  </pic:spPr>
                </pic:pic>
              </a:graphicData>
            </a:graphic>
          </wp:anchor>
        </w:drawing>
      </w:r>
      <w:r>
        <w:rPr>
          <w:rFonts w:ascii="黑体" w:eastAsia="黑体" w:hAnsi="黑体" w:cs="黑体"/>
          <w:spacing w:val="-24"/>
          <w:sz w:val="22"/>
          <w:szCs w:val="22"/>
          <w:lang w:eastAsia="zh-CN"/>
        </w:rPr>
        <w:t>63.【答案】</w:t>
      </w:r>
      <w:r>
        <w:rPr>
          <w:spacing w:val="-24"/>
          <w:sz w:val="22"/>
          <w:szCs w:val="22"/>
          <w:lang w:eastAsia="zh-CN"/>
        </w:rPr>
        <w:t>D</w:t>
      </w:r>
      <w:r>
        <w:rPr>
          <w:rFonts w:ascii="宋体" w:eastAsia="宋体" w:hAnsi="宋体" w:cs="宋体"/>
          <w:spacing w:val="-24"/>
          <w:sz w:val="22"/>
          <w:szCs w:val="22"/>
          <w:lang w:eastAsia="zh-CN"/>
        </w:rPr>
        <w:t>。第一步：找出定义关键词。“由员工自主决定的行为”“不包括在员工的正</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式工作要求当中”“会促进组织的有效性”。第二步：逐一分析选项。</w:t>
      </w:r>
      <w:r>
        <w:rPr>
          <w:rFonts w:ascii="Times New Roman" w:eastAsia="Times New Roman" w:hAnsi="Times New Roman" w:cs="Times New Roman"/>
          <w:spacing w:val="-23"/>
          <w:sz w:val="22"/>
          <w:szCs w:val="22"/>
          <w:lang w:eastAsia="zh-CN"/>
        </w:rPr>
        <w:t xml:space="preserve">A </w:t>
      </w:r>
      <w:r>
        <w:rPr>
          <w:rFonts w:ascii="宋体" w:eastAsia="宋体" w:hAnsi="宋体" w:cs="宋体"/>
          <w:spacing w:val="-23"/>
          <w:sz w:val="22"/>
          <w:szCs w:val="22"/>
          <w:lang w:eastAsia="zh-CN"/>
        </w:rPr>
        <w:t>项，小李在课堂上遵守</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纪律的行为是学生的行为，不属于员工的行为，不符合“由员工自</w:t>
      </w:r>
      <w:r>
        <w:rPr>
          <w:rFonts w:ascii="宋体" w:eastAsia="宋体" w:hAnsi="宋体" w:cs="宋体"/>
          <w:spacing w:val="-17"/>
          <w:sz w:val="22"/>
          <w:szCs w:val="22"/>
          <w:lang w:eastAsia="zh-CN"/>
        </w:rPr>
        <w:t>主决定的行为”,不符合定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项，小周在公交上主动给老人让座的行为不属于员工的行为，不符合“由</w:t>
      </w:r>
      <w:r>
        <w:rPr>
          <w:rFonts w:ascii="宋体" w:eastAsia="宋体" w:hAnsi="宋体" w:cs="宋体"/>
          <w:spacing w:val="-19"/>
          <w:sz w:val="22"/>
          <w:szCs w:val="22"/>
          <w:lang w:eastAsia="zh-CN"/>
        </w:rPr>
        <w:t>员工自</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主决定的行为”,不符合定义，排除。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项，小强在业余时间和朋友旅游的行为不属于员工的</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行为，不符合“由员工自主决定的行为”,不符合定义，排除。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项，小王看周围的同事都在</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加班也决定加班，符合“由员工自主决定的行为”,加班</w:t>
      </w:r>
      <w:r>
        <w:rPr>
          <w:rFonts w:ascii="宋体" w:eastAsia="宋体" w:hAnsi="宋体" w:cs="宋体"/>
          <w:spacing w:val="-17"/>
          <w:sz w:val="22"/>
          <w:szCs w:val="22"/>
          <w:lang w:eastAsia="zh-CN"/>
        </w:rPr>
        <w:t>不属于正式工作的要求，符合“不包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括在员工的正式工作要求当中”,且加班也符合“会促进组织的有效性”,符合定义，当选。故</w:t>
      </w:r>
      <w:r>
        <w:rPr>
          <w:rFonts w:ascii="宋体" w:eastAsia="宋体" w:hAnsi="宋体" w:cs="宋体"/>
          <w:spacing w:val="15"/>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23D69AA6" w14:textId="77777777" w:rsidR="002D50A1" w:rsidRDefault="002D50A1" w:rsidP="002D50A1">
      <w:pPr>
        <w:pStyle w:val="ae"/>
        <w:spacing w:before="170" w:line="289" w:lineRule="auto"/>
        <w:ind w:right="857" w:firstLine="399"/>
        <w:rPr>
          <w:rFonts w:ascii="宋体" w:eastAsia="宋体" w:hAnsi="宋体" w:cs="宋体" w:hint="eastAsia"/>
          <w:sz w:val="22"/>
          <w:szCs w:val="22"/>
          <w:lang w:eastAsia="zh-CN"/>
        </w:rPr>
      </w:pPr>
      <w:r>
        <w:rPr>
          <w:rFonts w:ascii="黑体" w:eastAsia="黑体" w:hAnsi="黑体" w:cs="黑体"/>
          <w:spacing w:val="-24"/>
          <w:sz w:val="22"/>
          <w:szCs w:val="22"/>
          <w:lang w:eastAsia="zh-CN"/>
        </w:rPr>
        <w:t>64.【答案】</w:t>
      </w:r>
      <w:r>
        <w:rPr>
          <w:spacing w:val="-24"/>
          <w:sz w:val="22"/>
          <w:szCs w:val="22"/>
          <w:lang w:eastAsia="zh-CN"/>
        </w:rPr>
        <w:t>B</w:t>
      </w:r>
      <w:r>
        <w:rPr>
          <w:rFonts w:ascii="宋体" w:eastAsia="宋体" w:hAnsi="宋体" w:cs="宋体"/>
          <w:spacing w:val="-24"/>
          <w:sz w:val="22"/>
          <w:szCs w:val="22"/>
          <w:lang w:eastAsia="zh-CN"/>
        </w:rPr>
        <w:t>。第一步：找出定义关键词。“不合理地使用连串的因果关系”“夸大多个环</w:t>
      </w:r>
      <w:r>
        <w:rPr>
          <w:rFonts w:ascii="宋体" w:eastAsia="宋体" w:hAnsi="宋体" w:cs="宋体"/>
          <w:spacing w:val="10"/>
          <w:sz w:val="22"/>
          <w:szCs w:val="22"/>
          <w:lang w:eastAsia="zh-CN"/>
        </w:rPr>
        <w:t xml:space="preserve"> </w:t>
      </w:r>
      <w:r>
        <w:rPr>
          <w:rFonts w:ascii="宋体" w:eastAsia="宋体" w:hAnsi="宋体" w:cs="宋体"/>
          <w:spacing w:val="-24"/>
          <w:sz w:val="22"/>
          <w:szCs w:val="22"/>
          <w:lang w:eastAsia="zh-CN"/>
        </w:rPr>
        <w:t>节的因果强度，将‘可能性’转化为‘必然性’”“达到某种意欲之结论”。第二步：逐一分析</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选项。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项，使用连串的因果关系，由偷懒得到会打劫的极端结论，符合“不合理地</w:t>
      </w:r>
      <w:r>
        <w:rPr>
          <w:rFonts w:ascii="宋体" w:eastAsia="宋体" w:hAnsi="宋体" w:cs="宋体"/>
          <w:spacing w:val="-15"/>
          <w:sz w:val="22"/>
          <w:szCs w:val="22"/>
          <w:lang w:eastAsia="zh-CN"/>
        </w:rPr>
        <w:t>使用连</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串的因果关系”“夸大多个环节的因果强度，将‘可能性’转化为‘必然性'”“达到某种意欲</w:t>
      </w:r>
      <w:r>
        <w:rPr>
          <w:rFonts w:ascii="宋体" w:eastAsia="宋体" w:hAnsi="宋体" w:cs="宋体"/>
          <w:spacing w:val="11"/>
          <w:sz w:val="22"/>
          <w:szCs w:val="22"/>
          <w:lang w:eastAsia="zh-CN"/>
        </w:rPr>
        <w:t xml:space="preserve"> </w:t>
      </w:r>
      <w:r>
        <w:rPr>
          <w:rFonts w:ascii="宋体" w:eastAsia="宋体" w:hAnsi="宋体" w:cs="宋体"/>
          <w:spacing w:val="-16"/>
          <w:sz w:val="22"/>
          <w:szCs w:val="22"/>
          <w:lang w:eastAsia="zh-CN"/>
        </w:rPr>
        <w:t>之结论”,符合定义，排除。</w:t>
      </w:r>
      <w:r>
        <w:rPr>
          <w:rFonts w:ascii="Times New Roman" w:eastAsia="Times New Roman" w:hAnsi="Times New Roman" w:cs="Times New Roman"/>
          <w:spacing w:val="-16"/>
          <w:sz w:val="22"/>
          <w:szCs w:val="22"/>
          <w:lang w:eastAsia="zh-CN"/>
        </w:rPr>
        <w:t>B</w:t>
      </w:r>
      <w:r>
        <w:rPr>
          <w:rFonts w:ascii="仿宋" w:eastAsia="仿宋" w:hAnsi="仿宋" w:cs="仿宋"/>
          <w:spacing w:val="-16"/>
          <w:sz w:val="22"/>
          <w:szCs w:val="22"/>
          <w:lang w:eastAsia="zh-CN"/>
        </w:rPr>
        <w:t>项</w:t>
      </w:r>
      <w:r>
        <w:rPr>
          <w:rFonts w:ascii="仿宋" w:eastAsia="仿宋" w:hAnsi="仿宋" w:cs="仿宋"/>
          <w:spacing w:val="-39"/>
          <w:sz w:val="22"/>
          <w:szCs w:val="22"/>
          <w:lang w:eastAsia="zh-CN"/>
        </w:rPr>
        <w:t xml:space="preserve"> </w:t>
      </w:r>
      <w:r>
        <w:rPr>
          <w:rFonts w:ascii="仿宋" w:eastAsia="仿宋" w:hAnsi="仿宋" w:cs="仿宋"/>
          <w:spacing w:val="-16"/>
          <w:sz w:val="22"/>
          <w:szCs w:val="22"/>
          <w:lang w:eastAsia="zh-CN"/>
        </w:rPr>
        <w:t>，</w:t>
      </w:r>
      <w:r>
        <w:rPr>
          <w:rFonts w:ascii="宋体" w:eastAsia="宋体" w:hAnsi="宋体" w:cs="宋体"/>
          <w:spacing w:val="-16"/>
          <w:sz w:val="22"/>
          <w:szCs w:val="22"/>
          <w:lang w:eastAsia="zh-CN"/>
        </w:rPr>
        <w:t>使用连串的因果关系，由天下雨</w:t>
      </w:r>
      <w:r>
        <w:rPr>
          <w:rFonts w:ascii="宋体" w:eastAsia="宋体" w:hAnsi="宋体" w:cs="宋体"/>
          <w:spacing w:val="-17"/>
          <w:sz w:val="22"/>
          <w:szCs w:val="22"/>
          <w:lang w:eastAsia="zh-CN"/>
        </w:rPr>
        <w:t>得到易造成交通事故的结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论，每个环节的因果强度并没有夸大，不符合“不合理地使用连串的因果关系”“夸大多</w:t>
      </w:r>
      <w:r>
        <w:rPr>
          <w:rFonts w:ascii="宋体" w:eastAsia="宋体" w:hAnsi="宋体" w:cs="宋体"/>
          <w:spacing w:val="-20"/>
          <w:sz w:val="22"/>
          <w:szCs w:val="22"/>
          <w:lang w:eastAsia="zh-CN"/>
        </w:rPr>
        <w:t>个环</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节的因果强度，将‘可能性’转化为‘必然性</w:t>
      </w:r>
      <w:r>
        <w:rPr>
          <w:rFonts w:ascii="宋体" w:eastAsia="宋体" w:hAnsi="宋体" w:cs="宋体"/>
          <w:spacing w:val="-21"/>
          <w:sz w:val="22"/>
          <w:szCs w:val="22"/>
          <w:lang w:eastAsia="zh-CN"/>
        </w:rPr>
        <w:t>’”,不符合定义，当选。</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1"/>
          <w:sz w:val="22"/>
          <w:szCs w:val="22"/>
          <w:lang w:eastAsia="zh-CN"/>
        </w:rPr>
        <w:t>项，使用连串的因果</w:t>
      </w:r>
    </w:p>
    <w:p w14:paraId="7AF78973" w14:textId="77777777" w:rsidR="002D50A1" w:rsidRDefault="002D50A1" w:rsidP="002D50A1">
      <w:pPr>
        <w:spacing w:line="289" w:lineRule="auto"/>
        <w:rPr>
          <w:rFonts w:ascii="宋体" w:eastAsia="宋体" w:hAnsi="宋体" w:cs="宋体" w:hint="eastAsia"/>
          <w:sz w:val="22"/>
          <w:szCs w:val="22"/>
          <w:lang w:eastAsia="zh-CN"/>
        </w:rPr>
        <w:sectPr w:rsidR="002D50A1" w:rsidSect="002D50A1">
          <w:footerReference w:type="default" r:id="rId329"/>
          <w:pgSz w:w="10340" w:h="14570"/>
          <w:pgMar w:top="400" w:right="670" w:bottom="579" w:left="570" w:header="0" w:footer="320" w:gutter="0"/>
          <w:cols w:space="720"/>
        </w:sectPr>
      </w:pPr>
    </w:p>
    <w:p w14:paraId="0560F4FF" w14:textId="77777777" w:rsidR="002D50A1" w:rsidRDefault="002D50A1" w:rsidP="002D50A1">
      <w:pPr>
        <w:pStyle w:val="ae"/>
        <w:spacing w:line="301" w:lineRule="auto"/>
        <w:rPr>
          <w:lang w:eastAsia="zh-CN"/>
        </w:rPr>
      </w:pPr>
    </w:p>
    <w:p w14:paraId="73A3839F" w14:textId="77777777" w:rsidR="002D50A1" w:rsidRDefault="002D50A1" w:rsidP="002D50A1">
      <w:pPr>
        <w:spacing w:before="68" w:line="316" w:lineRule="auto"/>
        <w:ind w:left="110" w:right="889"/>
        <w:jc w:val="both"/>
        <w:rPr>
          <w:rFonts w:ascii="宋体" w:eastAsia="宋体" w:hAnsi="宋体" w:cs="宋体" w:hint="eastAsia"/>
          <w:lang w:eastAsia="zh-CN"/>
        </w:rPr>
      </w:pPr>
      <w:r>
        <w:rPr>
          <w:noProof/>
        </w:rPr>
        <w:drawing>
          <wp:anchor distT="0" distB="0" distL="0" distR="0" simplePos="0" relativeHeight="251873280" behindDoc="0" locked="0" layoutInCell="1" allowOverlap="1" wp14:anchorId="1C655A65" wp14:editId="7749992C">
            <wp:simplePos x="0" y="0"/>
            <wp:positionH relativeFrom="column">
              <wp:posOffset>5372100</wp:posOffset>
            </wp:positionH>
            <wp:positionV relativeFrom="paragraph">
              <wp:posOffset>1384300</wp:posOffset>
            </wp:positionV>
            <wp:extent cx="501650" cy="508000"/>
            <wp:effectExtent l="0" t="0" r="0" b="0"/>
            <wp:wrapNone/>
            <wp:docPr id="1770" name="IM 1770"/>
            <wp:cNvGraphicFramePr/>
            <a:graphic xmlns:a="http://schemas.openxmlformats.org/drawingml/2006/main">
              <a:graphicData uri="http://schemas.openxmlformats.org/drawingml/2006/picture">
                <pic:pic xmlns:pic="http://schemas.openxmlformats.org/drawingml/2006/picture">
                  <pic:nvPicPr>
                    <pic:cNvPr id="1770" name="IM 1770"/>
                    <pic:cNvPicPr/>
                  </pic:nvPicPr>
                  <pic:blipFill>
                    <a:blip r:embed="rId330"/>
                    <a:stretch>
                      <a:fillRect/>
                    </a:stretch>
                  </pic:blipFill>
                  <pic:spPr>
                    <a:xfrm>
                      <a:off x="0" y="0"/>
                      <a:ext cx="501634" cy="507931"/>
                    </a:xfrm>
                    <a:prstGeom prst="rect">
                      <a:avLst/>
                    </a:prstGeom>
                  </pic:spPr>
                </pic:pic>
              </a:graphicData>
            </a:graphic>
          </wp:anchor>
        </w:drawing>
      </w:r>
      <w:r>
        <w:rPr>
          <w:rFonts w:ascii="宋体" w:eastAsia="宋体" w:hAnsi="宋体" w:cs="宋体"/>
          <w:spacing w:val="-4"/>
          <w:lang w:eastAsia="zh-CN"/>
        </w:rPr>
        <w:t>关系，由饮酒年龄从21岁降到18岁得到新生宝宝喝的将是葡萄酒而不是母乳的极端结论，符</w:t>
      </w:r>
      <w:r>
        <w:rPr>
          <w:rFonts w:ascii="宋体" w:eastAsia="宋体" w:hAnsi="宋体" w:cs="宋体"/>
          <w:spacing w:val="5"/>
          <w:lang w:eastAsia="zh-CN"/>
        </w:rPr>
        <w:t xml:space="preserve"> </w:t>
      </w:r>
      <w:r>
        <w:rPr>
          <w:rFonts w:ascii="宋体" w:eastAsia="宋体" w:hAnsi="宋体" w:cs="宋体"/>
          <w:spacing w:val="-9"/>
          <w:lang w:eastAsia="zh-CN"/>
        </w:rPr>
        <w:t>合“不合理地使用连串的因果关系”“夸大多个环节的因果强度，将‘可能性’转化为‘</w:t>
      </w:r>
      <w:r>
        <w:rPr>
          <w:rFonts w:ascii="宋体" w:eastAsia="宋体" w:hAnsi="宋体" w:cs="宋体"/>
          <w:spacing w:val="-10"/>
          <w:lang w:eastAsia="zh-CN"/>
        </w:rPr>
        <w:t>必然</w:t>
      </w:r>
      <w:r>
        <w:rPr>
          <w:rFonts w:ascii="宋体" w:eastAsia="宋体" w:hAnsi="宋体" w:cs="宋体"/>
          <w:lang w:eastAsia="zh-CN"/>
        </w:rPr>
        <w:t xml:space="preserve"> </w:t>
      </w:r>
      <w:r>
        <w:rPr>
          <w:rFonts w:ascii="宋体" w:eastAsia="宋体" w:hAnsi="宋体" w:cs="宋体"/>
          <w:spacing w:val="-8"/>
          <w:lang w:eastAsia="zh-CN"/>
        </w:rPr>
        <w:t>性'”“达到某种意欲之结论”,符合定义，排除。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项，使</w:t>
      </w:r>
      <w:r>
        <w:rPr>
          <w:rFonts w:ascii="宋体" w:eastAsia="宋体" w:hAnsi="宋体" w:cs="宋体"/>
          <w:spacing w:val="-9"/>
          <w:lang w:eastAsia="zh-CN"/>
        </w:rPr>
        <w:t>用连串的因果关系，由用鸡蛋孵小</w:t>
      </w:r>
      <w:r>
        <w:rPr>
          <w:rFonts w:ascii="宋体" w:eastAsia="宋体" w:hAnsi="宋体" w:cs="宋体"/>
          <w:lang w:eastAsia="zh-CN"/>
        </w:rPr>
        <w:t xml:space="preserve"> </w:t>
      </w:r>
      <w:r>
        <w:rPr>
          <w:rFonts w:ascii="宋体" w:eastAsia="宋体" w:hAnsi="宋体" w:cs="宋体"/>
          <w:spacing w:val="-9"/>
          <w:lang w:eastAsia="zh-CN"/>
        </w:rPr>
        <w:t>鸡得到拥有整个农场的极端结论，符合“不合理地使用连串的因果关系”“夸大多个环节的因</w:t>
      </w:r>
      <w:r>
        <w:rPr>
          <w:rFonts w:ascii="宋体" w:eastAsia="宋体" w:hAnsi="宋体" w:cs="宋体"/>
          <w:spacing w:val="8"/>
          <w:lang w:eastAsia="zh-CN"/>
        </w:rPr>
        <w:t xml:space="preserve"> </w:t>
      </w:r>
      <w:r>
        <w:rPr>
          <w:rFonts w:ascii="宋体" w:eastAsia="宋体" w:hAnsi="宋体" w:cs="宋体"/>
          <w:spacing w:val="-11"/>
          <w:lang w:eastAsia="zh-CN"/>
        </w:rPr>
        <w:t>果强度，将‘可能性’转化为‘必然性’”“达到某种意欲之结</w:t>
      </w:r>
      <w:r>
        <w:rPr>
          <w:rFonts w:ascii="宋体" w:eastAsia="宋体" w:hAnsi="宋体" w:cs="宋体"/>
          <w:spacing w:val="-12"/>
          <w:lang w:eastAsia="zh-CN"/>
        </w:rPr>
        <w:t>论”,符合定义，排除。本题为</w:t>
      </w:r>
      <w:r>
        <w:rPr>
          <w:rFonts w:ascii="宋体" w:eastAsia="宋体" w:hAnsi="宋体" w:cs="宋体"/>
          <w:lang w:eastAsia="zh-CN"/>
        </w:rPr>
        <w:t xml:space="preserve"> </w:t>
      </w:r>
      <w:r>
        <w:rPr>
          <w:rFonts w:ascii="宋体" w:eastAsia="宋体" w:hAnsi="宋体" w:cs="宋体"/>
          <w:spacing w:val="-7"/>
          <w:lang w:eastAsia="zh-CN"/>
        </w:rPr>
        <w:t>选非题，故正确答案为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62FD5250" w14:textId="77777777" w:rsidR="002D50A1" w:rsidRDefault="002D50A1" w:rsidP="002D50A1">
      <w:pPr>
        <w:pStyle w:val="ae"/>
        <w:spacing w:before="4" w:line="316" w:lineRule="auto"/>
        <w:ind w:left="110" w:right="805" w:firstLine="409"/>
        <w:jc w:val="both"/>
        <w:rPr>
          <w:rFonts w:ascii="宋体" w:eastAsia="宋体" w:hAnsi="宋体" w:cs="宋体" w:hint="eastAsia"/>
          <w:lang w:eastAsia="zh-CN"/>
        </w:rPr>
      </w:pPr>
      <w:r>
        <w:rPr>
          <w:noProof/>
        </w:rPr>
        <w:drawing>
          <wp:anchor distT="0" distB="0" distL="0" distR="0" simplePos="0" relativeHeight="251871232" behindDoc="0" locked="0" layoutInCell="1" allowOverlap="1" wp14:anchorId="5D862DEF" wp14:editId="7F9D1AE3">
            <wp:simplePos x="0" y="0"/>
            <wp:positionH relativeFrom="column">
              <wp:posOffset>5359400</wp:posOffset>
            </wp:positionH>
            <wp:positionV relativeFrom="paragraph">
              <wp:posOffset>2492375</wp:posOffset>
            </wp:positionV>
            <wp:extent cx="508000" cy="508000"/>
            <wp:effectExtent l="0" t="0" r="0" b="0"/>
            <wp:wrapNone/>
            <wp:docPr id="1772" name="IM 1772"/>
            <wp:cNvGraphicFramePr/>
            <a:graphic xmlns:a="http://schemas.openxmlformats.org/drawingml/2006/main">
              <a:graphicData uri="http://schemas.openxmlformats.org/drawingml/2006/picture">
                <pic:pic xmlns:pic="http://schemas.openxmlformats.org/drawingml/2006/picture">
                  <pic:nvPicPr>
                    <pic:cNvPr id="1772" name="IM 1772"/>
                    <pic:cNvPicPr/>
                  </pic:nvPicPr>
                  <pic:blipFill>
                    <a:blip r:embed="rId331"/>
                    <a:stretch>
                      <a:fillRect/>
                    </a:stretch>
                  </pic:blipFill>
                  <pic:spPr>
                    <a:xfrm>
                      <a:off x="0" y="0"/>
                      <a:ext cx="508003" cy="508024"/>
                    </a:xfrm>
                    <a:prstGeom prst="rect">
                      <a:avLst/>
                    </a:prstGeom>
                  </pic:spPr>
                </pic:pic>
              </a:graphicData>
            </a:graphic>
          </wp:anchor>
        </w:drawing>
      </w:r>
      <w:r>
        <w:rPr>
          <w:rFonts w:ascii="黑体" w:eastAsia="黑体" w:hAnsi="黑体" w:cs="黑体"/>
          <w:spacing w:val="-10"/>
          <w:lang w:eastAsia="zh-CN"/>
        </w:rPr>
        <w:t>65.【答案】</w:t>
      </w:r>
      <w:r>
        <w:rPr>
          <w:spacing w:val="-10"/>
          <w:lang w:eastAsia="zh-CN"/>
        </w:rPr>
        <w:t>A</w:t>
      </w:r>
      <w:r>
        <w:rPr>
          <w:spacing w:val="-15"/>
          <w:lang w:eastAsia="zh-CN"/>
        </w:rPr>
        <w:t xml:space="preserve"> </w:t>
      </w:r>
      <w:r>
        <w:rPr>
          <w:rFonts w:ascii="宋体" w:eastAsia="宋体" w:hAnsi="宋体" w:cs="宋体"/>
          <w:spacing w:val="-10"/>
          <w:lang w:eastAsia="zh-CN"/>
        </w:rPr>
        <w:t>。第一步：找出定义关键词。“越希望掩盖某个信息不让别人知道，却越勾</w:t>
      </w:r>
      <w:r>
        <w:rPr>
          <w:rFonts w:ascii="宋体" w:eastAsia="宋体" w:hAnsi="宋体" w:cs="宋体"/>
          <w:lang w:eastAsia="zh-CN"/>
        </w:rPr>
        <w:t xml:space="preserve"> </w:t>
      </w:r>
      <w:r>
        <w:rPr>
          <w:rFonts w:ascii="宋体" w:eastAsia="宋体" w:hAnsi="宋体" w:cs="宋体"/>
          <w:spacing w:val="-16"/>
          <w:lang w:eastAsia="zh-CN"/>
        </w:rPr>
        <w:t>起别人的好奇心和探求欲”“单方面的禁止和掩饰而造成的逆反现象”。第二步</w:t>
      </w:r>
      <w:r>
        <w:rPr>
          <w:rFonts w:ascii="宋体" w:eastAsia="宋体" w:hAnsi="宋体" w:cs="宋体"/>
          <w:spacing w:val="-17"/>
          <w:lang w:eastAsia="zh-CN"/>
        </w:rPr>
        <w:t>：逐一分析选项。</w:t>
      </w:r>
      <w:r>
        <w:rPr>
          <w:rFonts w:ascii="宋体" w:eastAsia="宋体" w:hAnsi="宋体" w:cs="宋体"/>
          <w:lang w:eastAsia="zh-CN"/>
        </w:rPr>
        <w:t xml:space="preserve"> </w:t>
      </w:r>
      <w:r>
        <w:rPr>
          <w:rFonts w:ascii="Times New Roman" w:eastAsia="Times New Roman" w:hAnsi="Times New Roman" w:cs="Times New Roman"/>
          <w:spacing w:val="-7"/>
          <w:lang w:eastAsia="zh-CN"/>
        </w:rPr>
        <w:t>A</w:t>
      </w:r>
      <w:r>
        <w:rPr>
          <w:rFonts w:ascii="宋体" w:eastAsia="宋体" w:hAnsi="宋体" w:cs="宋体"/>
          <w:spacing w:val="-7"/>
          <w:lang w:eastAsia="zh-CN"/>
        </w:rPr>
        <w:t>项，卖关子比喻说话、做事在紧要的时候，</w:t>
      </w:r>
      <w:r>
        <w:rPr>
          <w:rFonts w:ascii="宋体" w:eastAsia="宋体" w:hAnsi="宋体" w:cs="宋体"/>
          <w:spacing w:val="-8"/>
          <w:lang w:eastAsia="zh-CN"/>
        </w:rPr>
        <w:t>故弄玄虚，使对方着急而答应自己的要求。比如</w:t>
      </w:r>
      <w:r>
        <w:rPr>
          <w:rFonts w:ascii="宋体" w:eastAsia="宋体" w:hAnsi="宋体" w:cs="宋体"/>
          <w:lang w:eastAsia="zh-CN"/>
        </w:rPr>
        <w:t xml:space="preserve">  </w:t>
      </w:r>
      <w:r>
        <w:rPr>
          <w:rFonts w:ascii="宋体" w:eastAsia="宋体" w:hAnsi="宋体" w:cs="宋体"/>
          <w:spacing w:val="-4"/>
          <w:lang w:eastAsia="zh-CN"/>
        </w:rPr>
        <w:t>说书人说长篇故事，在说到重要关节处停止，听众就会很想继续往下听。符合“越希望</w:t>
      </w:r>
      <w:r>
        <w:rPr>
          <w:rFonts w:ascii="宋体" w:eastAsia="宋体" w:hAnsi="宋体" w:cs="宋体"/>
          <w:spacing w:val="-5"/>
          <w:lang w:eastAsia="zh-CN"/>
        </w:rPr>
        <w:t>掩盖</w:t>
      </w:r>
      <w:r>
        <w:rPr>
          <w:rFonts w:ascii="宋体" w:eastAsia="宋体" w:hAnsi="宋体" w:cs="宋体"/>
          <w:lang w:eastAsia="zh-CN"/>
        </w:rPr>
        <w:t xml:space="preserve">  </w:t>
      </w:r>
      <w:r>
        <w:rPr>
          <w:rFonts w:ascii="宋体" w:eastAsia="宋体" w:hAnsi="宋体" w:cs="宋体"/>
          <w:spacing w:val="-9"/>
          <w:lang w:eastAsia="zh-CN"/>
        </w:rPr>
        <w:t>某个信息不让别人知道，却越勾起别人的好奇心和探求欲”“单方面的禁止和掩饰而</w:t>
      </w:r>
      <w:r>
        <w:rPr>
          <w:rFonts w:ascii="宋体" w:eastAsia="宋体" w:hAnsi="宋体" w:cs="宋体"/>
          <w:spacing w:val="-10"/>
          <w:lang w:eastAsia="zh-CN"/>
        </w:rPr>
        <w:t>造成的逆</w:t>
      </w:r>
      <w:r>
        <w:rPr>
          <w:rFonts w:ascii="宋体" w:eastAsia="宋体" w:hAnsi="宋体" w:cs="宋体"/>
          <w:lang w:eastAsia="zh-CN"/>
        </w:rPr>
        <w:t xml:space="preserve">  </w:t>
      </w:r>
      <w:r>
        <w:rPr>
          <w:rFonts w:ascii="宋体" w:eastAsia="宋体" w:hAnsi="宋体" w:cs="宋体"/>
          <w:spacing w:val="-7"/>
          <w:lang w:eastAsia="zh-CN"/>
        </w:rPr>
        <w:t>反现象”,符合定义，当选。</w:t>
      </w:r>
      <w:r>
        <w:rPr>
          <w:rFonts w:ascii="Times New Roman" w:eastAsia="Times New Roman" w:hAnsi="Times New Roman" w:cs="Times New Roman"/>
          <w:spacing w:val="-7"/>
          <w:lang w:eastAsia="zh-CN"/>
        </w:rPr>
        <w:t>B</w:t>
      </w:r>
      <w:r>
        <w:rPr>
          <w:rFonts w:ascii="宋体" w:eastAsia="宋体" w:hAnsi="宋体" w:cs="宋体"/>
          <w:spacing w:val="-7"/>
          <w:lang w:eastAsia="zh-CN"/>
        </w:rPr>
        <w:t>项，乐极生悲的意思是</w:t>
      </w:r>
      <w:r>
        <w:rPr>
          <w:rFonts w:ascii="宋体" w:eastAsia="宋体" w:hAnsi="宋体" w:cs="宋体"/>
          <w:spacing w:val="-8"/>
          <w:lang w:eastAsia="zh-CN"/>
        </w:rPr>
        <w:t>快乐到了极点的时候，发生悲痛的事情，</w:t>
      </w:r>
      <w:r>
        <w:rPr>
          <w:rFonts w:ascii="宋体" w:eastAsia="宋体" w:hAnsi="宋体" w:cs="宋体"/>
          <w:lang w:eastAsia="zh-CN"/>
        </w:rPr>
        <w:t xml:space="preserve"> </w:t>
      </w:r>
      <w:r>
        <w:rPr>
          <w:rFonts w:ascii="宋体" w:eastAsia="宋体" w:hAnsi="宋体" w:cs="宋体"/>
          <w:spacing w:val="-5"/>
          <w:lang w:eastAsia="zh-CN"/>
        </w:rPr>
        <w:t>不符合“单方面的禁止和掩饰而造成的逆反现象</w:t>
      </w:r>
      <w:r>
        <w:rPr>
          <w:rFonts w:ascii="宋体" w:eastAsia="宋体" w:hAnsi="宋体" w:cs="宋体"/>
          <w:spacing w:val="-6"/>
          <w:lang w:eastAsia="zh-CN"/>
        </w:rPr>
        <w:t>”,不符合定义，排除。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项，书非借不能读</w:t>
      </w:r>
      <w:r>
        <w:rPr>
          <w:rFonts w:ascii="宋体" w:eastAsia="宋体" w:hAnsi="宋体" w:cs="宋体"/>
          <w:lang w:eastAsia="zh-CN"/>
        </w:rPr>
        <w:t xml:space="preserve"> </w:t>
      </w:r>
      <w:r>
        <w:rPr>
          <w:rFonts w:ascii="宋体" w:eastAsia="宋体" w:hAnsi="宋体" w:cs="宋体"/>
          <w:spacing w:val="-4"/>
          <w:lang w:eastAsia="zh-CN"/>
        </w:rPr>
        <w:t>也的意思是书不是借来的，就不会认真去读，不符合“单方面的禁止和掩饰而造成的</w:t>
      </w:r>
      <w:r>
        <w:rPr>
          <w:rFonts w:ascii="宋体" w:eastAsia="宋体" w:hAnsi="宋体" w:cs="宋体"/>
          <w:spacing w:val="-5"/>
          <w:lang w:eastAsia="zh-CN"/>
        </w:rPr>
        <w:t>逆反现</w:t>
      </w:r>
      <w:r>
        <w:rPr>
          <w:rFonts w:ascii="宋体" w:eastAsia="宋体" w:hAnsi="宋体" w:cs="宋体"/>
          <w:lang w:eastAsia="zh-CN"/>
        </w:rPr>
        <w:t xml:space="preserve">  </w:t>
      </w:r>
      <w:r>
        <w:rPr>
          <w:rFonts w:ascii="宋体" w:eastAsia="宋体" w:hAnsi="宋体" w:cs="宋体"/>
          <w:spacing w:val="-6"/>
          <w:lang w:eastAsia="zh-CN"/>
        </w:rPr>
        <w:t>象”,不符合定义，排除。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6"/>
          <w:lang w:eastAsia="zh-CN"/>
        </w:rPr>
        <w:t>项，过犹不及，物极必反的意思是事情办得过火，就跟做</w:t>
      </w:r>
      <w:r>
        <w:rPr>
          <w:rFonts w:ascii="宋体" w:eastAsia="宋体" w:hAnsi="宋体" w:cs="宋体"/>
          <w:spacing w:val="-7"/>
          <w:lang w:eastAsia="zh-CN"/>
        </w:rPr>
        <w:t>得不够</w:t>
      </w:r>
      <w:r>
        <w:rPr>
          <w:rFonts w:ascii="宋体" w:eastAsia="宋体" w:hAnsi="宋体" w:cs="宋体"/>
          <w:lang w:eastAsia="zh-CN"/>
        </w:rPr>
        <w:t xml:space="preserve">  </w:t>
      </w:r>
      <w:r>
        <w:rPr>
          <w:rFonts w:ascii="宋体" w:eastAsia="宋体" w:hAnsi="宋体" w:cs="宋体"/>
          <w:spacing w:val="-9"/>
          <w:lang w:eastAsia="zh-CN"/>
        </w:rPr>
        <w:t>一样，都是不好的，事物发展到极端，就会向相反的方面转化，不符合“单方面的禁</w:t>
      </w:r>
      <w:r>
        <w:rPr>
          <w:rFonts w:ascii="宋体" w:eastAsia="宋体" w:hAnsi="宋体" w:cs="宋体"/>
          <w:spacing w:val="-10"/>
          <w:lang w:eastAsia="zh-CN"/>
        </w:rPr>
        <w:t>止和掩饰</w:t>
      </w:r>
      <w:r>
        <w:rPr>
          <w:rFonts w:ascii="宋体" w:eastAsia="宋体" w:hAnsi="宋体" w:cs="宋体"/>
          <w:lang w:eastAsia="zh-CN"/>
        </w:rPr>
        <w:t xml:space="preserve">  </w:t>
      </w:r>
      <w:r>
        <w:rPr>
          <w:rFonts w:ascii="宋体" w:eastAsia="宋体" w:hAnsi="宋体" w:cs="宋体"/>
          <w:spacing w:val="-8"/>
          <w:lang w:eastAsia="zh-CN"/>
        </w:rPr>
        <w:t>而造成的逆反现象”,不符合定义，排除。故正确答案为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2B4BA21A" w14:textId="77777777" w:rsidR="002D50A1" w:rsidRDefault="002D50A1" w:rsidP="002D50A1">
      <w:pPr>
        <w:pStyle w:val="ae"/>
        <w:spacing w:before="24" w:line="307" w:lineRule="auto"/>
        <w:ind w:left="110" w:right="867" w:firstLine="409"/>
        <w:rPr>
          <w:rFonts w:ascii="宋体" w:eastAsia="宋体" w:hAnsi="宋体" w:cs="宋体" w:hint="eastAsia"/>
          <w:lang w:eastAsia="zh-CN"/>
        </w:rPr>
      </w:pPr>
      <w:r>
        <w:rPr>
          <w:noProof/>
        </w:rPr>
        <w:drawing>
          <wp:anchor distT="0" distB="0" distL="0" distR="0" simplePos="0" relativeHeight="251872256" behindDoc="0" locked="0" layoutInCell="1" allowOverlap="1" wp14:anchorId="491D7A57" wp14:editId="0AEB2976">
            <wp:simplePos x="0" y="0"/>
            <wp:positionH relativeFrom="column">
              <wp:posOffset>5352415</wp:posOffset>
            </wp:positionH>
            <wp:positionV relativeFrom="paragraph">
              <wp:posOffset>2270760</wp:posOffset>
            </wp:positionV>
            <wp:extent cx="501650" cy="508000"/>
            <wp:effectExtent l="0" t="0" r="0" b="0"/>
            <wp:wrapNone/>
            <wp:docPr id="1774" name="IM 1774"/>
            <wp:cNvGraphicFramePr/>
            <a:graphic xmlns:a="http://schemas.openxmlformats.org/drawingml/2006/main">
              <a:graphicData uri="http://schemas.openxmlformats.org/drawingml/2006/picture">
                <pic:pic xmlns:pic="http://schemas.openxmlformats.org/drawingml/2006/picture">
                  <pic:nvPicPr>
                    <pic:cNvPr id="1774" name="IM 1774"/>
                    <pic:cNvPicPr/>
                  </pic:nvPicPr>
                  <pic:blipFill>
                    <a:blip r:embed="rId332"/>
                    <a:stretch>
                      <a:fillRect/>
                    </a:stretch>
                  </pic:blipFill>
                  <pic:spPr>
                    <a:xfrm>
                      <a:off x="0" y="0"/>
                      <a:ext cx="501700" cy="508024"/>
                    </a:xfrm>
                    <a:prstGeom prst="rect">
                      <a:avLst/>
                    </a:prstGeom>
                  </pic:spPr>
                </pic:pic>
              </a:graphicData>
            </a:graphic>
          </wp:anchor>
        </w:drawing>
      </w:r>
      <w:r>
        <w:rPr>
          <w:rFonts w:ascii="黑体" w:eastAsia="黑体" w:hAnsi="黑体" w:cs="黑体"/>
          <w:spacing w:val="-19"/>
          <w:lang w:eastAsia="zh-CN"/>
        </w:rPr>
        <w:t>66.【答案】</w:t>
      </w:r>
      <w:r>
        <w:rPr>
          <w:spacing w:val="-19"/>
          <w:lang w:eastAsia="zh-CN"/>
        </w:rPr>
        <w:t>D</w:t>
      </w:r>
      <w:r>
        <w:rPr>
          <w:spacing w:val="-30"/>
          <w:lang w:eastAsia="zh-CN"/>
        </w:rPr>
        <w:t xml:space="preserve"> </w:t>
      </w:r>
      <w:r>
        <w:rPr>
          <w:rFonts w:ascii="宋体" w:eastAsia="宋体" w:hAnsi="宋体" w:cs="宋体"/>
          <w:spacing w:val="-19"/>
          <w:lang w:eastAsia="zh-CN"/>
        </w:rPr>
        <w:t>。第一步：找出定义关键词。“资</w:t>
      </w:r>
      <w:r>
        <w:rPr>
          <w:rFonts w:ascii="宋体" w:eastAsia="宋体" w:hAnsi="宋体" w:cs="宋体"/>
          <w:spacing w:val="-20"/>
          <w:lang w:eastAsia="zh-CN"/>
        </w:rPr>
        <w:t>本家、资本家集团或资本主义国家政府”“为</w:t>
      </w:r>
      <w:r>
        <w:rPr>
          <w:rFonts w:ascii="宋体" w:eastAsia="宋体" w:hAnsi="宋体" w:cs="宋体"/>
          <w:lang w:eastAsia="zh-CN"/>
        </w:rPr>
        <w:t xml:space="preserve"> </w:t>
      </w:r>
      <w:r>
        <w:rPr>
          <w:rFonts w:ascii="宋体" w:eastAsia="宋体" w:hAnsi="宋体" w:cs="宋体"/>
          <w:spacing w:val="-9"/>
          <w:lang w:eastAsia="zh-CN"/>
        </w:rPr>
        <w:t>了获得高额利润或利息对国外进行投资或提供贷款”。第二步：逐一分析选项。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项，在国外</w:t>
      </w:r>
      <w:r>
        <w:rPr>
          <w:rFonts w:ascii="宋体" w:eastAsia="宋体" w:hAnsi="宋体" w:cs="宋体"/>
          <w:spacing w:val="1"/>
          <w:lang w:eastAsia="zh-CN"/>
        </w:rPr>
        <w:t xml:space="preserve"> </w:t>
      </w:r>
      <w:r>
        <w:rPr>
          <w:rFonts w:ascii="宋体" w:eastAsia="宋体" w:hAnsi="宋体" w:cs="宋体"/>
          <w:spacing w:val="-9"/>
          <w:lang w:eastAsia="zh-CN"/>
        </w:rPr>
        <w:t>投资办工厂、开矿山是对国外进行投资的行为，符合“为了获得高额利润或利息对国</w:t>
      </w:r>
      <w:r>
        <w:rPr>
          <w:rFonts w:ascii="宋体" w:eastAsia="宋体" w:hAnsi="宋体" w:cs="宋体"/>
          <w:spacing w:val="-10"/>
          <w:lang w:eastAsia="zh-CN"/>
        </w:rPr>
        <w:t>外进行投</w:t>
      </w:r>
      <w:r>
        <w:rPr>
          <w:rFonts w:ascii="宋体" w:eastAsia="宋体" w:hAnsi="宋体" w:cs="宋体"/>
          <w:lang w:eastAsia="zh-CN"/>
        </w:rPr>
        <w:t xml:space="preserve"> </w:t>
      </w:r>
      <w:r>
        <w:rPr>
          <w:rFonts w:ascii="宋体" w:eastAsia="宋体" w:hAnsi="宋体" w:cs="宋体"/>
          <w:spacing w:val="-6"/>
          <w:lang w:eastAsia="zh-CN"/>
        </w:rPr>
        <w:t>资或提供贷款”,符合定义，排除。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项，私人银行和企业，符合“资本家、资本家集团或资</w:t>
      </w:r>
      <w:r>
        <w:rPr>
          <w:rFonts w:ascii="宋体" w:eastAsia="宋体" w:hAnsi="宋体" w:cs="宋体"/>
          <w:spacing w:val="8"/>
          <w:lang w:eastAsia="zh-CN"/>
        </w:rPr>
        <w:t xml:space="preserve"> </w:t>
      </w:r>
      <w:r>
        <w:rPr>
          <w:rFonts w:ascii="宋体" w:eastAsia="宋体" w:hAnsi="宋体" w:cs="宋体"/>
          <w:spacing w:val="-8"/>
          <w:lang w:eastAsia="zh-CN"/>
        </w:rPr>
        <w:t>本主义国家政府”,对外贷款，符合“为了获得高额利润或利息对国外进行投资或提供贷</w:t>
      </w:r>
      <w:r>
        <w:rPr>
          <w:rFonts w:ascii="宋体" w:eastAsia="宋体" w:hAnsi="宋体" w:cs="宋体"/>
          <w:spacing w:val="-9"/>
          <w:lang w:eastAsia="zh-CN"/>
        </w:rPr>
        <w:t>款”,</w:t>
      </w:r>
      <w:r>
        <w:rPr>
          <w:rFonts w:ascii="宋体" w:eastAsia="宋体" w:hAnsi="宋体" w:cs="宋体"/>
          <w:lang w:eastAsia="zh-CN"/>
        </w:rPr>
        <w:t xml:space="preserve"> </w:t>
      </w:r>
      <w:r>
        <w:rPr>
          <w:rFonts w:ascii="宋体" w:eastAsia="宋体" w:hAnsi="宋体" w:cs="宋体"/>
          <w:spacing w:val="-8"/>
          <w:lang w:eastAsia="zh-CN"/>
        </w:rPr>
        <w:t>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项，购买国外企业的有价证</w:t>
      </w:r>
      <w:r>
        <w:rPr>
          <w:rFonts w:ascii="宋体" w:eastAsia="宋体" w:hAnsi="宋体" w:cs="宋体"/>
          <w:spacing w:val="-9"/>
          <w:lang w:eastAsia="zh-CN"/>
        </w:rPr>
        <w:t>券是对国外进行投资的行为，符合“为了获得</w:t>
      </w:r>
      <w:r>
        <w:rPr>
          <w:rFonts w:ascii="宋体" w:eastAsia="宋体" w:hAnsi="宋体" w:cs="宋体"/>
          <w:lang w:eastAsia="zh-CN"/>
        </w:rPr>
        <w:t xml:space="preserve"> </w:t>
      </w:r>
      <w:r>
        <w:rPr>
          <w:rFonts w:ascii="宋体" w:eastAsia="宋体" w:hAnsi="宋体" w:cs="宋体"/>
          <w:spacing w:val="-7"/>
          <w:lang w:eastAsia="zh-CN"/>
        </w:rPr>
        <w:t>高额利润或利息对国外进行投资或提供贷款”,符合定义，排除。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项，向海外发行本国企业</w:t>
      </w:r>
      <w:r>
        <w:rPr>
          <w:rFonts w:ascii="宋体" w:eastAsia="宋体" w:hAnsi="宋体" w:cs="宋体"/>
          <w:spacing w:val="11"/>
          <w:lang w:eastAsia="zh-CN"/>
        </w:rPr>
        <w:t xml:space="preserve"> </w:t>
      </w:r>
      <w:r>
        <w:rPr>
          <w:rFonts w:ascii="宋体" w:eastAsia="宋体" w:hAnsi="宋体" w:cs="宋体"/>
          <w:spacing w:val="-9"/>
          <w:lang w:eastAsia="zh-CN"/>
        </w:rPr>
        <w:t>的股票和债券，是从国外引进投资，而不是对国外进行投资或提供贷款，不符合“为</w:t>
      </w:r>
      <w:r>
        <w:rPr>
          <w:rFonts w:ascii="宋体" w:eastAsia="宋体" w:hAnsi="宋体" w:cs="宋体"/>
          <w:spacing w:val="-10"/>
          <w:lang w:eastAsia="zh-CN"/>
        </w:rPr>
        <w:t>了获得高</w:t>
      </w:r>
      <w:r>
        <w:rPr>
          <w:rFonts w:ascii="宋体" w:eastAsia="宋体" w:hAnsi="宋体" w:cs="宋体"/>
          <w:lang w:eastAsia="zh-CN"/>
        </w:rPr>
        <w:t xml:space="preserve"> </w:t>
      </w:r>
      <w:r>
        <w:rPr>
          <w:rFonts w:ascii="宋体" w:eastAsia="宋体" w:hAnsi="宋体" w:cs="宋体"/>
          <w:spacing w:val="-6"/>
          <w:lang w:eastAsia="zh-CN"/>
        </w:rPr>
        <w:t>额利润或利息对国外进行投资或提供贷款”,不</w:t>
      </w:r>
      <w:r>
        <w:rPr>
          <w:rFonts w:ascii="宋体" w:eastAsia="宋体" w:hAnsi="宋体" w:cs="宋体"/>
          <w:spacing w:val="-7"/>
          <w:lang w:eastAsia="zh-CN"/>
        </w:rPr>
        <w:t>符合定义，当选。本题为选非题，故正确答案</w:t>
      </w:r>
      <w:r>
        <w:rPr>
          <w:rFonts w:ascii="宋体" w:eastAsia="宋体" w:hAnsi="宋体" w:cs="宋体"/>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F968D86" w14:textId="77777777" w:rsidR="002D50A1" w:rsidRDefault="002D50A1" w:rsidP="002D50A1">
      <w:pPr>
        <w:spacing w:before="95" w:line="280" w:lineRule="auto"/>
        <w:ind w:left="110" w:right="881" w:firstLine="409"/>
        <w:rPr>
          <w:rFonts w:ascii="宋体" w:eastAsia="宋体" w:hAnsi="宋体" w:cs="宋体" w:hint="eastAsia"/>
          <w:sz w:val="22"/>
          <w:szCs w:val="22"/>
          <w:lang w:eastAsia="zh-CN"/>
        </w:rPr>
      </w:pPr>
      <w:r>
        <w:rPr>
          <w:rFonts w:ascii="黑体" w:eastAsia="黑体" w:hAnsi="黑体" w:cs="黑体"/>
          <w:spacing w:val="-24"/>
          <w:sz w:val="22"/>
          <w:szCs w:val="22"/>
          <w:lang w:eastAsia="zh-CN"/>
        </w:rPr>
        <w:t>67.【答案】</w:t>
      </w:r>
      <w:r>
        <w:rPr>
          <w:rFonts w:ascii="Times New Roman" w:eastAsia="Times New Roman" w:hAnsi="Times New Roman" w:cs="Times New Roman"/>
          <w:spacing w:val="-24"/>
          <w:sz w:val="22"/>
          <w:szCs w:val="22"/>
          <w:lang w:eastAsia="zh-CN"/>
        </w:rPr>
        <w:t>D</w:t>
      </w:r>
      <w:r>
        <w:rPr>
          <w:rFonts w:ascii="宋体" w:eastAsia="宋体" w:hAnsi="宋体" w:cs="宋体"/>
          <w:spacing w:val="-24"/>
          <w:sz w:val="22"/>
          <w:szCs w:val="22"/>
          <w:lang w:eastAsia="zh-CN"/>
        </w:rPr>
        <w:t>。第一步：找出定义关键词。“人与人之间的互动”“以适当的方式回报他人</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为自己所做的一切”。第二步：逐一分析选项。</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项，赠</w:t>
      </w:r>
      <w:r>
        <w:rPr>
          <w:rFonts w:ascii="宋体" w:eastAsia="宋体" w:hAnsi="宋体" w:cs="宋体"/>
          <w:spacing w:val="-18"/>
          <w:sz w:val="22"/>
          <w:szCs w:val="22"/>
          <w:lang w:eastAsia="zh-CN"/>
        </w:rPr>
        <w:t>人玫瑰，手有余香是指把玫瑰送给别</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人，自己的手上就会留有玫瑰的余香，做好事不求回报，没有体现“以适当的方式回</w:t>
      </w:r>
      <w:r>
        <w:rPr>
          <w:rFonts w:ascii="宋体" w:eastAsia="宋体" w:hAnsi="宋体" w:cs="宋体"/>
          <w:spacing w:val="-15"/>
          <w:sz w:val="22"/>
          <w:szCs w:val="22"/>
          <w:lang w:eastAsia="zh-CN"/>
        </w:rPr>
        <w:t>报他人</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为自己所做的一切”,不符合定义，排除。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项，销</w:t>
      </w:r>
      <w:r>
        <w:rPr>
          <w:rFonts w:ascii="宋体" w:eastAsia="宋体" w:hAnsi="宋体" w:cs="宋体"/>
          <w:spacing w:val="-16"/>
          <w:sz w:val="22"/>
          <w:szCs w:val="22"/>
          <w:lang w:eastAsia="zh-CN"/>
        </w:rPr>
        <w:t>售人员通常在签约结束前问客户会不会如</w:t>
      </w:r>
    </w:p>
    <w:p w14:paraId="1DC00B7F" w14:textId="77777777" w:rsidR="002D50A1" w:rsidRDefault="002D50A1" w:rsidP="002D50A1">
      <w:pPr>
        <w:spacing w:before="97" w:line="303" w:lineRule="auto"/>
        <w:ind w:right="800" w:firstLine="110"/>
        <w:jc w:val="both"/>
        <w:rPr>
          <w:rFonts w:ascii="宋体" w:eastAsia="宋体" w:hAnsi="宋体" w:cs="宋体" w:hint="eastAsia"/>
          <w:sz w:val="22"/>
          <w:szCs w:val="22"/>
          <w:lang w:eastAsia="zh-CN"/>
        </w:rPr>
      </w:pPr>
      <w:r>
        <w:rPr>
          <w:rFonts w:ascii="宋体" w:eastAsia="宋体" w:hAnsi="宋体" w:cs="宋体"/>
          <w:spacing w:val="-18"/>
          <w:sz w:val="22"/>
          <w:szCs w:val="22"/>
          <w:lang w:eastAsia="zh-CN"/>
        </w:rPr>
        <w:t>约履行承诺，不符合“以适当的方式回报他人为自己所做的一切”,不符合定义，排除</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3"/>
          <w:sz w:val="22"/>
          <w:szCs w:val="22"/>
          <w:lang w:eastAsia="zh-CN"/>
        </w:rPr>
        <w:t xml:space="preserve"> </w:t>
      </w:r>
      <w:r>
        <w:rPr>
          <w:rFonts w:ascii="楷体" w:eastAsia="楷体" w:hAnsi="楷体" w:cs="楷体"/>
          <w:spacing w:val="-19"/>
          <w:sz w:val="22"/>
          <w:szCs w:val="22"/>
          <w:lang w:eastAsia="zh-CN"/>
        </w:rPr>
        <w:t>项，</w:t>
      </w:r>
      <w:r>
        <w:rPr>
          <w:rFonts w:ascii="楷体" w:eastAsia="楷体" w:hAnsi="楷体" w:cs="楷体"/>
          <w:sz w:val="22"/>
          <w:szCs w:val="22"/>
          <w:lang w:eastAsia="zh-CN"/>
        </w:rPr>
        <w:t xml:space="preserve"> </w:t>
      </w:r>
      <w:r>
        <w:rPr>
          <w:rFonts w:ascii="宋体" w:eastAsia="宋体" w:hAnsi="宋体" w:cs="宋体"/>
          <w:spacing w:val="-14"/>
          <w:sz w:val="22"/>
          <w:szCs w:val="22"/>
          <w:lang w:eastAsia="zh-CN"/>
        </w:rPr>
        <w:t>我们喜欢与自己相似的人，没有体现出“以适当的方式回报他人为自己所</w:t>
      </w:r>
      <w:r>
        <w:rPr>
          <w:rFonts w:ascii="宋体" w:eastAsia="宋体" w:hAnsi="宋体" w:cs="宋体"/>
          <w:spacing w:val="-15"/>
          <w:sz w:val="22"/>
          <w:szCs w:val="22"/>
          <w:lang w:eastAsia="zh-CN"/>
        </w:rPr>
        <w:t>做的一切”,不符合</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定义，排除。</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项，某文具店推出进店即送矿泉水的活动，是卖家与顾客之间的互动，符合</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“人与人之间的互动”,文具销售量大增，是由于顾客为了回报文具店送的</w:t>
      </w:r>
      <w:r>
        <w:rPr>
          <w:rFonts w:ascii="宋体" w:eastAsia="宋体" w:hAnsi="宋体" w:cs="宋体"/>
          <w:spacing w:val="-17"/>
          <w:sz w:val="22"/>
          <w:szCs w:val="22"/>
          <w:lang w:eastAsia="zh-CN"/>
        </w:rPr>
        <w:t>矿泉水而购买文具，</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符合“以适当的方式回报他人为自己所做的一切”,符合定义，当选。故正确答案为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6B85DB5B" w14:textId="77777777" w:rsidR="002D50A1" w:rsidRDefault="002D50A1" w:rsidP="002D50A1">
      <w:pPr>
        <w:spacing w:line="303" w:lineRule="auto"/>
        <w:rPr>
          <w:rFonts w:ascii="宋体" w:eastAsia="宋体" w:hAnsi="宋体" w:cs="宋体" w:hint="eastAsia"/>
          <w:sz w:val="22"/>
          <w:szCs w:val="22"/>
          <w:lang w:eastAsia="zh-CN"/>
        </w:rPr>
        <w:sectPr w:rsidR="002D50A1" w:rsidSect="002D50A1">
          <w:footerReference w:type="default" r:id="rId333"/>
          <w:pgSz w:w="10340" w:h="14570"/>
          <w:pgMar w:top="400" w:right="479" w:bottom="558" w:left="609" w:header="0" w:footer="379" w:gutter="0"/>
          <w:cols w:space="720"/>
        </w:sectPr>
      </w:pPr>
    </w:p>
    <w:p w14:paraId="093D1232" w14:textId="77777777" w:rsidR="002D50A1" w:rsidRDefault="002D50A1" w:rsidP="002D50A1">
      <w:pPr>
        <w:pStyle w:val="ae"/>
        <w:spacing w:line="316" w:lineRule="auto"/>
        <w:rPr>
          <w:lang w:eastAsia="zh-CN"/>
        </w:rPr>
      </w:pPr>
      <w:r>
        <w:rPr>
          <w:noProof/>
        </w:rPr>
        <w:lastRenderedPageBreak/>
        <w:drawing>
          <wp:anchor distT="0" distB="0" distL="0" distR="0" simplePos="0" relativeHeight="251875328" behindDoc="1" locked="0" layoutInCell="1" allowOverlap="1" wp14:anchorId="7AA23CC6" wp14:editId="3D027EE0">
            <wp:simplePos x="0" y="0"/>
            <wp:positionH relativeFrom="column">
              <wp:posOffset>5276215</wp:posOffset>
            </wp:positionH>
            <wp:positionV relativeFrom="paragraph">
              <wp:posOffset>210185</wp:posOffset>
            </wp:positionV>
            <wp:extent cx="495300" cy="501650"/>
            <wp:effectExtent l="0" t="0" r="0" b="0"/>
            <wp:wrapNone/>
            <wp:docPr id="1776" name="IM 1776"/>
            <wp:cNvGraphicFramePr/>
            <a:graphic xmlns:a="http://schemas.openxmlformats.org/drawingml/2006/main">
              <a:graphicData uri="http://schemas.openxmlformats.org/drawingml/2006/picture">
                <pic:pic xmlns:pic="http://schemas.openxmlformats.org/drawingml/2006/picture">
                  <pic:nvPicPr>
                    <pic:cNvPr id="1776" name="IM 1776"/>
                    <pic:cNvPicPr/>
                  </pic:nvPicPr>
                  <pic:blipFill>
                    <a:blip r:embed="rId334"/>
                    <a:stretch>
                      <a:fillRect/>
                    </a:stretch>
                  </pic:blipFill>
                  <pic:spPr>
                    <a:xfrm>
                      <a:off x="0" y="0"/>
                      <a:ext cx="495331" cy="501640"/>
                    </a:xfrm>
                    <a:prstGeom prst="rect">
                      <a:avLst/>
                    </a:prstGeom>
                  </pic:spPr>
                </pic:pic>
              </a:graphicData>
            </a:graphic>
          </wp:anchor>
        </w:drawing>
      </w:r>
    </w:p>
    <w:p w14:paraId="06EFBD71" w14:textId="77777777" w:rsidR="002D50A1" w:rsidRDefault="002D50A1" w:rsidP="002D50A1">
      <w:pPr>
        <w:pStyle w:val="ae"/>
        <w:spacing w:before="71" w:line="294" w:lineRule="auto"/>
        <w:ind w:right="769" w:firstLine="389"/>
        <w:rPr>
          <w:rFonts w:ascii="宋体" w:eastAsia="宋体" w:hAnsi="宋体" w:cs="宋体" w:hint="eastAsia"/>
          <w:sz w:val="22"/>
          <w:szCs w:val="22"/>
          <w:lang w:eastAsia="zh-CN"/>
        </w:rPr>
      </w:pPr>
      <w:r>
        <w:rPr>
          <w:noProof/>
        </w:rPr>
        <w:drawing>
          <wp:anchor distT="0" distB="0" distL="0" distR="0" simplePos="0" relativeHeight="251874304" behindDoc="1" locked="0" layoutInCell="1" allowOverlap="1" wp14:anchorId="23CA3676" wp14:editId="1F98139A">
            <wp:simplePos x="0" y="0"/>
            <wp:positionH relativeFrom="column">
              <wp:posOffset>5282565</wp:posOffset>
            </wp:positionH>
            <wp:positionV relativeFrom="paragraph">
              <wp:posOffset>2522855</wp:posOffset>
            </wp:positionV>
            <wp:extent cx="495300" cy="508000"/>
            <wp:effectExtent l="0" t="0" r="0" b="0"/>
            <wp:wrapNone/>
            <wp:docPr id="1778" name="IM 1778"/>
            <wp:cNvGraphicFramePr/>
            <a:graphic xmlns:a="http://schemas.openxmlformats.org/drawingml/2006/main">
              <a:graphicData uri="http://schemas.openxmlformats.org/drawingml/2006/picture">
                <pic:pic xmlns:pic="http://schemas.openxmlformats.org/drawingml/2006/picture">
                  <pic:nvPicPr>
                    <pic:cNvPr id="1778" name="IM 1778"/>
                    <pic:cNvPicPr/>
                  </pic:nvPicPr>
                  <pic:blipFill>
                    <a:blip r:embed="rId335"/>
                    <a:stretch>
                      <a:fillRect/>
                    </a:stretch>
                  </pic:blipFill>
                  <pic:spPr>
                    <a:xfrm>
                      <a:off x="0" y="0"/>
                      <a:ext cx="495265" cy="508024"/>
                    </a:xfrm>
                    <a:prstGeom prst="rect">
                      <a:avLst/>
                    </a:prstGeom>
                  </pic:spPr>
                </pic:pic>
              </a:graphicData>
            </a:graphic>
          </wp:anchor>
        </w:drawing>
      </w:r>
      <w:r>
        <w:rPr>
          <w:rFonts w:ascii="黑体" w:eastAsia="黑体" w:hAnsi="黑体" w:cs="黑体"/>
          <w:spacing w:val="-11"/>
          <w:sz w:val="22"/>
          <w:szCs w:val="22"/>
          <w:lang w:eastAsia="zh-CN"/>
        </w:rPr>
        <w:t>68.【答案】</w:t>
      </w:r>
      <w:r>
        <w:rPr>
          <w:spacing w:val="-11"/>
          <w:sz w:val="22"/>
          <w:szCs w:val="22"/>
          <w:lang w:eastAsia="zh-CN"/>
        </w:rPr>
        <w:t>C</w:t>
      </w:r>
      <w:r>
        <w:rPr>
          <w:rFonts w:ascii="宋体" w:eastAsia="宋体" w:hAnsi="宋体" w:cs="宋体"/>
          <w:spacing w:val="-11"/>
          <w:sz w:val="22"/>
          <w:szCs w:val="22"/>
          <w:lang w:eastAsia="zh-CN"/>
        </w:rPr>
        <w:t>。第一步：找出定义关键词。“</w:t>
      </w:r>
      <w:r>
        <w:rPr>
          <w:rFonts w:ascii="宋体" w:eastAsia="宋体" w:hAnsi="宋体" w:cs="宋体"/>
          <w:spacing w:val="-12"/>
          <w:sz w:val="22"/>
          <w:szCs w:val="22"/>
          <w:lang w:eastAsia="zh-CN"/>
        </w:rPr>
        <w:t>社会对已经出名(得到社会承认)的人才，</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给予愈来愈多，而对不出名的人才，连应该给予的也不给予”。第二步：逐一分析选项。</w:t>
      </w:r>
      <w:r>
        <w:rPr>
          <w:rFonts w:ascii="Times New Roman" w:eastAsia="Times New Roman" w:hAnsi="Times New Roman" w:cs="Times New Roman"/>
          <w:spacing w:val="-21"/>
          <w:sz w:val="22"/>
          <w:szCs w:val="22"/>
          <w:lang w:eastAsia="zh-CN"/>
        </w:rPr>
        <w:t xml:space="preserve">A </w:t>
      </w:r>
      <w:r>
        <w:rPr>
          <w:rFonts w:ascii="仿宋" w:eastAsia="仿宋" w:hAnsi="仿宋" w:cs="仿宋"/>
          <w:spacing w:val="-22"/>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4"/>
          <w:sz w:val="22"/>
          <w:szCs w:val="22"/>
          <w:lang w:eastAsia="zh-CN"/>
        </w:rPr>
        <w:t>某高校聘请某房地产商为名誉教授，符合“社会对已经出名(得到社会承认)的人才，给予愈</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来愈多，而对不出名的人才，连应该给予的也不给予”,符</w:t>
      </w:r>
      <w:r>
        <w:rPr>
          <w:rFonts w:ascii="宋体" w:eastAsia="宋体" w:hAnsi="宋体" w:cs="宋体"/>
          <w:spacing w:val="-16"/>
          <w:sz w:val="22"/>
          <w:szCs w:val="22"/>
          <w:lang w:eastAsia="zh-CN"/>
        </w:rPr>
        <w:t>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项，某作家成名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之前，作品并不被人看好，成名后，凡其作品皆被认同，符合“社会对已经出名</w:t>
      </w:r>
      <w:r>
        <w:rPr>
          <w:rFonts w:ascii="宋体" w:eastAsia="宋体" w:hAnsi="宋体" w:cs="宋体"/>
          <w:spacing w:val="-17"/>
          <w:sz w:val="22"/>
          <w:szCs w:val="22"/>
          <w:lang w:eastAsia="zh-CN"/>
        </w:rPr>
        <w:t>(得到社会承</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认)的人才，给予愈来愈多，而对不出名的人才，连</w:t>
      </w:r>
      <w:r>
        <w:rPr>
          <w:rFonts w:ascii="宋体" w:eastAsia="宋体" w:hAnsi="宋体" w:cs="宋体"/>
          <w:spacing w:val="-17"/>
          <w:sz w:val="22"/>
          <w:szCs w:val="22"/>
          <w:lang w:eastAsia="zh-CN"/>
        </w:rPr>
        <w:t>应该给予的也不给予”,符合定义，排除。</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项，强调的是成龙个人的努力，而不是因为出名，社会给予他的更多，不符合“社会对已经</w:t>
      </w:r>
      <w:r>
        <w:rPr>
          <w:rFonts w:ascii="宋体" w:eastAsia="宋体" w:hAnsi="宋体" w:cs="宋体"/>
          <w:spacing w:val="9"/>
          <w:sz w:val="22"/>
          <w:szCs w:val="22"/>
          <w:lang w:eastAsia="zh-CN"/>
        </w:rPr>
        <w:t xml:space="preserve">  </w:t>
      </w:r>
      <w:r>
        <w:rPr>
          <w:rFonts w:ascii="宋体" w:eastAsia="宋体" w:hAnsi="宋体" w:cs="宋体"/>
          <w:spacing w:val="-15"/>
          <w:sz w:val="22"/>
          <w:szCs w:val="22"/>
          <w:lang w:eastAsia="zh-CN"/>
        </w:rPr>
        <w:t>出名(得到社会承认)的人才，给予愈来愈多，而对不</w:t>
      </w:r>
      <w:r>
        <w:rPr>
          <w:rFonts w:ascii="宋体" w:eastAsia="宋体" w:hAnsi="宋体" w:cs="宋体"/>
          <w:spacing w:val="-16"/>
          <w:sz w:val="22"/>
          <w:szCs w:val="22"/>
          <w:lang w:eastAsia="zh-CN"/>
        </w:rPr>
        <w:t>出名的人才，连应该给予的也不给予”,</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不符合定义，当选。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项，有些人因为一善成名，人们给予他更</w:t>
      </w:r>
      <w:r>
        <w:rPr>
          <w:rFonts w:ascii="宋体" w:eastAsia="宋体" w:hAnsi="宋体" w:cs="宋体"/>
          <w:spacing w:val="-17"/>
          <w:sz w:val="22"/>
          <w:szCs w:val="22"/>
          <w:lang w:eastAsia="zh-CN"/>
        </w:rPr>
        <w:t>多的认可，认为其是大善人，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符合“社会对已经出名(得到社会承认)的人才，给</w:t>
      </w:r>
      <w:r>
        <w:rPr>
          <w:rFonts w:ascii="宋体" w:eastAsia="宋体" w:hAnsi="宋体" w:cs="宋体"/>
          <w:spacing w:val="-14"/>
          <w:sz w:val="22"/>
          <w:szCs w:val="22"/>
          <w:lang w:eastAsia="zh-CN"/>
        </w:rPr>
        <w:t>予愈来愈多，而对不出名的人才，连应该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给予的也不给予”,符合定义，排除。本题为选非题，故正确答案为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6435126" w14:textId="77777777" w:rsidR="002D50A1" w:rsidRDefault="002D50A1" w:rsidP="002D50A1">
      <w:pPr>
        <w:pStyle w:val="ae"/>
        <w:spacing w:before="115" w:line="267" w:lineRule="auto"/>
        <w:ind w:right="769" w:firstLine="389"/>
        <w:rPr>
          <w:rFonts w:ascii="宋体" w:eastAsia="宋体" w:hAnsi="宋体" w:cs="宋体" w:hint="eastAsia"/>
          <w:sz w:val="22"/>
          <w:szCs w:val="22"/>
          <w:lang w:eastAsia="zh-CN"/>
        </w:rPr>
      </w:pPr>
      <w:r>
        <w:rPr>
          <w:rFonts w:ascii="黑体" w:eastAsia="黑体" w:hAnsi="黑体" w:cs="黑体"/>
          <w:spacing w:val="-24"/>
          <w:sz w:val="22"/>
          <w:szCs w:val="22"/>
          <w:lang w:eastAsia="zh-CN"/>
        </w:rPr>
        <w:t>69.【答案】</w:t>
      </w:r>
      <w:r>
        <w:rPr>
          <w:spacing w:val="-24"/>
          <w:sz w:val="22"/>
          <w:szCs w:val="22"/>
          <w:lang w:eastAsia="zh-CN"/>
        </w:rPr>
        <w:t>C</w:t>
      </w:r>
      <w:r>
        <w:rPr>
          <w:rFonts w:ascii="宋体" w:eastAsia="宋体" w:hAnsi="宋体" w:cs="宋体"/>
          <w:spacing w:val="-24"/>
          <w:sz w:val="22"/>
          <w:szCs w:val="22"/>
          <w:lang w:eastAsia="zh-CN"/>
        </w:rPr>
        <w:t>。第一步：找出定义关键词。“不以广告形式出现但包含广告内容”</w:t>
      </w:r>
      <w:r>
        <w:rPr>
          <w:rFonts w:ascii="宋体" w:eastAsia="宋体" w:hAnsi="宋体" w:cs="宋体"/>
          <w:spacing w:val="-25"/>
          <w:sz w:val="22"/>
          <w:szCs w:val="22"/>
          <w:lang w:eastAsia="zh-CN"/>
        </w:rPr>
        <w:t>“客观上</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起到广告宣传作用”。第二步：逐一分析选项。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项，某电影中</w:t>
      </w:r>
      <w:r>
        <w:rPr>
          <w:rFonts w:ascii="宋体" w:eastAsia="宋体" w:hAnsi="宋体" w:cs="宋体"/>
          <w:spacing w:val="-17"/>
          <w:sz w:val="22"/>
          <w:szCs w:val="22"/>
          <w:lang w:eastAsia="zh-CN"/>
        </w:rPr>
        <w:t>多次提及某品牌牛奶的名称，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符合“不以广告形式出现但包含广告内容”,同时也能在“客观上起到广告宣传作用”,符合定</w:t>
      </w:r>
    </w:p>
    <w:p w14:paraId="4F8CE204" w14:textId="77777777" w:rsidR="002D50A1" w:rsidRDefault="002D50A1" w:rsidP="002D50A1">
      <w:pPr>
        <w:spacing w:before="97" w:line="294" w:lineRule="auto"/>
        <w:ind w:right="847"/>
        <w:jc w:val="both"/>
        <w:rPr>
          <w:rFonts w:ascii="宋体" w:eastAsia="宋体" w:hAnsi="宋体" w:cs="宋体" w:hint="eastAsia"/>
          <w:sz w:val="22"/>
          <w:szCs w:val="22"/>
          <w:lang w:eastAsia="zh-CN"/>
        </w:rPr>
      </w:pPr>
      <w:r>
        <w:rPr>
          <w:noProof/>
        </w:rPr>
        <w:drawing>
          <wp:anchor distT="0" distB="0" distL="0" distR="0" simplePos="0" relativeHeight="251876352" behindDoc="0" locked="0" layoutInCell="1" allowOverlap="1" wp14:anchorId="2834C068" wp14:editId="0AC617DF">
            <wp:simplePos x="0" y="0"/>
            <wp:positionH relativeFrom="column">
              <wp:posOffset>5282565</wp:posOffset>
            </wp:positionH>
            <wp:positionV relativeFrom="paragraph">
              <wp:posOffset>1409065</wp:posOffset>
            </wp:positionV>
            <wp:extent cx="495300" cy="508000"/>
            <wp:effectExtent l="0" t="0" r="0" b="0"/>
            <wp:wrapNone/>
            <wp:docPr id="1780" name="IM 1780"/>
            <wp:cNvGraphicFramePr/>
            <a:graphic xmlns:a="http://schemas.openxmlformats.org/drawingml/2006/main">
              <a:graphicData uri="http://schemas.openxmlformats.org/drawingml/2006/picture">
                <pic:pic xmlns:pic="http://schemas.openxmlformats.org/drawingml/2006/picture">
                  <pic:nvPicPr>
                    <pic:cNvPr id="1780" name="IM 1780"/>
                    <pic:cNvPicPr/>
                  </pic:nvPicPr>
                  <pic:blipFill>
                    <a:blip r:embed="rId336"/>
                    <a:stretch>
                      <a:fillRect/>
                    </a:stretch>
                  </pic:blipFill>
                  <pic:spPr>
                    <a:xfrm>
                      <a:off x="0" y="0"/>
                      <a:ext cx="495265" cy="508024"/>
                    </a:xfrm>
                    <a:prstGeom prst="rect">
                      <a:avLst/>
                    </a:prstGeom>
                  </pic:spPr>
                </pic:pic>
              </a:graphicData>
            </a:graphic>
          </wp:anchor>
        </w:drawing>
      </w:r>
      <w:r>
        <w:rPr>
          <w:rFonts w:ascii="宋体" w:eastAsia="宋体" w:hAnsi="宋体" w:cs="宋体"/>
          <w:spacing w:val="-18"/>
          <w:sz w:val="22"/>
          <w:szCs w:val="22"/>
          <w:lang w:eastAsia="zh-CN"/>
        </w:rPr>
        <w:t>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项，某电视剧中多次出现某品牌保健品</w:t>
      </w:r>
      <w:r>
        <w:rPr>
          <w:rFonts w:ascii="宋体" w:eastAsia="宋体" w:hAnsi="宋体" w:cs="宋体"/>
          <w:spacing w:val="-19"/>
          <w:sz w:val="22"/>
          <w:szCs w:val="22"/>
          <w:lang w:eastAsia="zh-CN"/>
        </w:rPr>
        <w:t>的镜头，符合“不以广告形式出现但包含</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广告内容”,同时也能在“客观上起到广告宣传作用”,符合定义</w:t>
      </w:r>
      <w:r>
        <w:rPr>
          <w:rFonts w:ascii="宋体" w:eastAsia="宋体" w:hAnsi="宋体" w:cs="宋体"/>
          <w:spacing w:val="-20"/>
          <w:sz w:val="22"/>
          <w:szCs w:val="22"/>
          <w:lang w:eastAsia="zh-CN"/>
        </w:rPr>
        <w:t>，排除。</w:t>
      </w:r>
      <w:r>
        <w:rPr>
          <w:rFonts w:ascii="Times New Roman" w:eastAsia="Times New Roman" w:hAnsi="Times New Roman" w:cs="Times New Roman"/>
          <w:spacing w:val="-20"/>
          <w:sz w:val="22"/>
          <w:szCs w:val="22"/>
          <w:lang w:eastAsia="zh-CN"/>
        </w:rPr>
        <w:t xml:space="preserve">C </w:t>
      </w:r>
      <w:r>
        <w:rPr>
          <w:rFonts w:ascii="仿宋" w:eastAsia="仿宋" w:hAnsi="仿宋" w:cs="仿宋"/>
          <w:spacing w:val="-20"/>
          <w:sz w:val="22"/>
          <w:szCs w:val="22"/>
          <w:lang w:eastAsia="zh-CN"/>
        </w:rPr>
        <w:t>项</w:t>
      </w:r>
      <w:r>
        <w:rPr>
          <w:rFonts w:ascii="仿宋" w:eastAsia="仿宋" w:hAnsi="仿宋" w:cs="仿宋"/>
          <w:spacing w:val="-29"/>
          <w:sz w:val="22"/>
          <w:szCs w:val="22"/>
          <w:lang w:eastAsia="zh-CN"/>
        </w:rPr>
        <w:t xml:space="preserve"> </w:t>
      </w:r>
      <w:r>
        <w:rPr>
          <w:rFonts w:ascii="仿宋" w:eastAsia="仿宋" w:hAnsi="仿宋" w:cs="仿宋"/>
          <w:spacing w:val="-20"/>
          <w:sz w:val="22"/>
          <w:szCs w:val="22"/>
          <w:lang w:eastAsia="zh-CN"/>
        </w:rPr>
        <w:t>，</w:t>
      </w:r>
      <w:r>
        <w:rPr>
          <w:rFonts w:ascii="宋体" w:eastAsia="宋体" w:hAnsi="宋体" w:cs="宋体"/>
          <w:spacing w:val="-20"/>
          <w:sz w:val="22"/>
          <w:szCs w:val="22"/>
          <w:lang w:eastAsia="zh-CN"/>
        </w:rPr>
        <w:t>某品牌啤酒找</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某当红电视剧主演做代言人，本身就是广告的形式，不符合“不以广告形式出现但包含广告内</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容”,不符合定义，当选。</w:t>
      </w:r>
      <w:r>
        <w:rPr>
          <w:rFonts w:ascii="Times New Roman" w:eastAsia="Times New Roman" w:hAnsi="Times New Roman" w:cs="Times New Roman"/>
          <w:spacing w:val="-18"/>
          <w:sz w:val="22"/>
          <w:szCs w:val="22"/>
          <w:lang w:eastAsia="zh-CN"/>
        </w:rPr>
        <w:t xml:space="preserve">D </w:t>
      </w:r>
      <w:r>
        <w:rPr>
          <w:rFonts w:ascii="仿宋" w:eastAsia="仿宋" w:hAnsi="仿宋" w:cs="仿宋"/>
          <w:spacing w:val="-18"/>
          <w:sz w:val="22"/>
          <w:szCs w:val="22"/>
          <w:lang w:eastAsia="zh-CN"/>
        </w:rPr>
        <w:t>项</w:t>
      </w:r>
      <w:r>
        <w:rPr>
          <w:rFonts w:ascii="仿宋" w:eastAsia="仿宋" w:hAnsi="仿宋" w:cs="仿宋"/>
          <w:spacing w:val="-25"/>
          <w:sz w:val="22"/>
          <w:szCs w:val="22"/>
          <w:lang w:eastAsia="zh-CN"/>
        </w:rPr>
        <w:t xml:space="preserve"> </w:t>
      </w:r>
      <w:r>
        <w:rPr>
          <w:rFonts w:ascii="仿宋" w:eastAsia="仿宋" w:hAnsi="仿宋" w:cs="仿宋"/>
          <w:spacing w:val="-18"/>
          <w:sz w:val="22"/>
          <w:szCs w:val="22"/>
          <w:lang w:eastAsia="zh-CN"/>
        </w:rPr>
        <w:t>，</w:t>
      </w:r>
      <w:r>
        <w:rPr>
          <w:rFonts w:ascii="宋体" w:eastAsia="宋体" w:hAnsi="宋体" w:cs="宋体"/>
          <w:spacing w:val="-18"/>
          <w:sz w:val="22"/>
          <w:szCs w:val="22"/>
          <w:lang w:eastAsia="zh-CN"/>
        </w:rPr>
        <w:t>某电影中女主角每天使用某品牌面膜护肤，符合“不以广告</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形式出现但包含广告内容”,同时也能在“客观上起到广告宣</w:t>
      </w:r>
      <w:r>
        <w:rPr>
          <w:rFonts w:ascii="宋体" w:eastAsia="宋体" w:hAnsi="宋体" w:cs="宋体"/>
          <w:spacing w:val="-19"/>
          <w:sz w:val="22"/>
          <w:szCs w:val="22"/>
          <w:lang w:eastAsia="zh-CN"/>
        </w:rPr>
        <w:t>传作用”,符合定义，排除。本题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为选非题，故正确答案为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6AC78AAB" w14:textId="77777777" w:rsidR="002D50A1" w:rsidRDefault="002D50A1" w:rsidP="002D50A1">
      <w:pPr>
        <w:spacing w:before="69" w:line="293" w:lineRule="auto"/>
        <w:ind w:right="857" w:firstLine="389"/>
        <w:rPr>
          <w:rFonts w:ascii="宋体" w:eastAsia="宋体" w:hAnsi="宋体" w:cs="宋体" w:hint="eastAsia"/>
          <w:sz w:val="22"/>
          <w:szCs w:val="22"/>
          <w:lang w:eastAsia="zh-CN"/>
        </w:rPr>
      </w:pPr>
      <w:r>
        <w:rPr>
          <w:noProof/>
        </w:rPr>
        <w:drawing>
          <wp:anchor distT="0" distB="0" distL="0" distR="0" simplePos="0" relativeHeight="251877376" behindDoc="0" locked="0" layoutInCell="1" allowOverlap="1" wp14:anchorId="6C8E816D" wp14:editId="32083460">
            <wp:simplePos x="0" y="0"/>
            <wp:positionH relativeFrom="column">
              <wp:posOffset>5289550</wp:posOffset>
            </wp:positionH>
            <wp:positionV relativeFrom="paragraph">
              <wp:posOffset>2298700</wp:posOffset>
            </wp:positionV>
            <wp:extent cx="488950" cy="508000"/>
            <wp:effectExtent l="0" t="0" r="0" b="0"/>
            <wp:wrapNone/>
            <wp:docPr id="1782" name="IM 1782"/>
            <wp:cNvGraphicFramePr/>
            <a:graphic xmlns:a="http://schemas.openxmlformats.org/drawingml/2006/main">
              <a:graphicData uri="http://schemas.openxmlformats.org/drawingml/2006/picture">
                <pic:pic xmlns:pic="http://schemas.openxmlformats.org/drawingml/2006/picture">
                  <pic:nvPicPr>
                    <pic:cNvPr id="1782" name="IM 1782"/>
                    <pic:cNvPicPr/>
                  </pic:nvPicPr>
                  <pic:blipFill>
                    <a:blip r:embed="rId337"/>
                    <a:stretch>
                      <a:fillRect/>
                    </a:stretch>
                  </pic:blipFill>
                  <pic:spPr>
                    <a:xfrm>
                      <a:off x="0" y="0"/>
                      <a:ext cx="488896" cy="508024"/>
                    </a:xfrm>
                    <a:prstGeom prst="rect">
                      <a:avLst/>
                    </a:prstGeom>
                  </pic:spPr>
                </pic:pic>
              </a:graphicData>
            </a:graphic>
          </wp:anchor>
        </w:drawing>
      </w:r>
      <w:r>
        <w:rPr>
          <w:rFonts w:ascii="黑体" w:eastAsia="黑体" w:hAnsi="黑体" w:cs="黑体"/>
          <w:spacing w:val="-19"/>
          <w:sz w:val="22"/>
          <w:szCs w:val="22"/>
          <w:lang w:eastAsia="zh-CN"/>
        </w:rPr>
        <w:t>70.【答案】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。第一步：找出定义关键词。“在面临多方案择一决策时，被舍弃的选项中</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的最高价值者”。第二步：逐一分析选项。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项，投资养牛，被舍弃的最高价值是养猪可获利</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的12万元，故养牛的机会成本是12万元，符合“在面临多方案</w:t>
      </w:r>
      <w:r>
        <w:rPr>
          <w:rFonts w:ascii="宋体" w:eastAsia="宋体" w:hAnsi="宋体" w:cs="宋体"/>
          <w:spacing w:val="-14"/>
          <w:sz w:val="22"/>
          <w:szCs w:val="22"/>
          <w:lang w:eastAsia="zh-CN"/>
        </w:rPr>
        <w:t>择一决策时，被舍弃的选项中</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的最高价值者”,符合定义，当选。</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项，投资养猪，被舍弃</w:t>
      </w:r>
      <w:r>
        <w:rPr>
          <w:rFonts w:ascii="宋体" w:eastAsia="宋体" w:hAnsi="宋体" w:cs="宋体"/>
          <w:spacing w:val="-16"/>
          <w:sz w:val="22"/>
          <w:szCs w:val="22"/>
          <w:lang w:eastAsia="zh-CN"/>
        </w:rPr>
        <w:t>的最高价值是养牛可获利的15万</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元，故养猪的机会成本应该是15万元，不符合“在面临多方案择一决策时，被舍弃的选项中</w:t>
      </w:r>
      <w:r>
        <w:rPr>
          <w:rFonts w:ascii="宋体" w:eastAsia="宋体" w:hAnsi="宋体" w:cs="宋体"/>
          <w:spacing w:val="15"/>
          <w:sz w:val="22"/>
          <w:szCs w:val="22"/>
          <w:lang w:eastAsia="zh-CN"/>
        </w:rPr>
        <w:t xml:space="preserve"> </w:t>
      </w:r>
      <w:r>
        <w:rPr>
          <w:rFonts w:ascii="宋体" w:eastAsia="宋体" w:hAnsi="宋体" w:cs="宋体"/>
          <w:spacing w:val="-15"/>
          <w:sz w:val="22"/>
          <w:szCs w:val="22"/>
          <w:lang w:eastAsia="zh-CN"/>
        </w:rPr>
        <w:t>的最高价值者”,不符合定义，排除。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项，投资养鱼，被舍</w:t>
      </w:r>
      <w:r>
        <w:rPr>
          <w:rFonts w:ascii="宋体" w:eastAsia="宋体" w:hAnsi="宋体" w:cs="宋体"/>
          <w:spacing w:val="-16"/>
          <w:sz w:val="22"/>
          <w:szCs w:val="22"/>
          <w:lang w:eastAsia="zh-CN"/>
        </w:rPr>
        <w:t>弃的最高价值是养牛可获利的15</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万元，故养鱼的机会成本应该是15万元，不符合“在面临多方案择一决策时，被舍弃的选项</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中的最高价值者”,不符合定义，排除。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项，投资养鸡，被舍弃的最高价值是养牛可获利的</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15万元，故养鸡的机会成本应该是15万元，不符合“在面临多方案择一决策时，被舍弃的选</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项中的最高价值者”,不符合定义，排除。故正确答案为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041FAC73" w14:textId="77777777" w:rsidR="002D50A1" w:rsidRDefault="002D50A1" w:rsidP="002D50A1">
      <w:pPr>
        <w:pStyle w:val="ae"/>
        <w:spacing w:before="137" w:line="299" w:lineRule="auto"/>
        <w:ind w:right="851" w:firstLine="389"/>
        <w:rPr>
          <w:rFonts w:ascii="宋体" w:eastAsia="宋体" w:hAnsi="宋体" w:cs="宋体" w:hint="eastAsia"/>
          <w:lang w:eastAsia="zh-CN"/>
        </w:rPr>
      </w:pPr>
      <w:r>
        <w:rPr>
          <w:rFonts w:ascii="黑体" w:eastAsia="黑体" w:hAnsi="黑体" w:cs="黑体"/>
          <w:spacing w:val="-10"/>
          <w:lang w:eastAsia="zh-CN"/>
        </w:rPr>
        <w:t>71.【答案】</w:t>
      </w:r>
      <w:r>
        <w:rPr>
          <w:spacing w:val="-10"/>
          <w:lang w:eastAsia="zh-CN"/>
        </w:rPr>
        <w:t>C</w:t>
      </w:r>
      <w:r>
        <w:rPr>
          <w:rFonts w:ascii="宋体" w:eastAsia="宋体" w:hAnsi="宋体" w:cs="宋体"/>
          <w:spacing w:val="-10"/>
          <w:lang w:eastAsia="zh-CN"/>
        </w:rPr>
        <w:t>。第一步：找出定义关键词。“行政机关根据公民、法人或者其他组织的申</w:t>
      </w:r>
      <w:r>
        <w:rPr>
          <w:rFonts w:ascii="宋体" w:eastAsia="宋体" w:hAnsi="宋体" w:cs="宋体"/>
          <w:spacing w:val="10"/>
          <w:lang w:eastAsia="zh-CN"/>
        </w:rPr>
        <w:t xml:space="preserve"> </w:t>
      </w:r>
      <w:r>
        <w:rPr>
          <w:rFonts w:ascii="宋体" w:eastAsia="宋体" w:hAnsi="宋体" w:cs="宋体"/>
          <w:spacing w:val="-13"/>
          <w:lang w:eastAsia="zh-CN"/>
        </w:rPr>
        <w:t>请”“经依法审查准予其从事特定活动的行为”。第二步：逐一分析选项。</w:t>
      </w:r>
      <w:r>
        <w:rPr>
          <w:rFonts w:ascii="Times New Roman" w:eastAsia="Times New Roman" w:hAnsi="Times New Roman" w:cs="Times New Roman"/>
          <w:spacing w:val="-13"/>
          <w:lang w:eastAsia="zh-CN"/>
        </w:rPr>
        <w:t xml:space="preserve">A </w:t>
      </w:r>
      <w:r>
        <w:rPr>
          <w:rFonts w:ascii="宋体" w:eastAsia="宋体" w:hAnsi="宋体" w:cs="宋体"/>
          <w:spacing w:val="-14"/>
          <w:lang w:eastAsia="zh-CN"/>
        </w:rPr>
        <w:t>项，药品经营许可</w:t>
      </w:r>
      <w:r>
        <w:rPr>
          <w:rFonts w:ascii="宋体" w:eastAsia="宋体" w:hAnsi="宋体" w:cs="宋体"/>
          <w:lang w:eastAsia="zh-CN"/>
        </w:rPr>
        <w:t xml:space="preserve"> </w:t>
      </w:r>
      <w:r>
        <w:rPr>
          <w:rFonts w:ascii="宋体" w:eastAsia="宋体" w:hAnsi="宋体" w:cs="宋体"/>
          <w:spacing w:val="-9"/>
          <w:lang w:eastAsia="zh-CN"/>
        </w:rPr>
        <w:t>证是药品经营企业向药监局申请后才能核发，符合“行政机关根据公民、法人</w:t>
      </w:r>
      <w:r>
        <w:rPr>
          <w:rFonts w:ascii="宋体" w:eastAsia="宋体" w:hAnsi="宋体" w:cs="宋体"/>
          <w:spacing w:val="-10"/>
          <w:lang w:eastAsia="zh-CN"/>
        </w:rPr>
        <w:t>或者其他组织的</w:t>
      </w:r>
      <w:r>
        <w:rPr>
          <w:rFonts w:ascii="宋体" w:eastAsia="宋体" w:hAnsi="宋体" w:cs="宋体"/>
          <w:lang w:eastAsia="zh-CN"/>
        </w:rPr>
        <w:t xml:space="preserve"> </w:t>
      </w:r>
      <w:r>
        <w:rPr>
          <w:rFonts w:ascii="宋体" w:eastAsia="宋体" w:hAnsi="宋体" w:cs="宋体"/>
          <w:spacing w:val="-7"/>
          <w:lang w:eastAsia="zh-CN"/>
        </w:rPr>
        <w:t>申请”,拥有药品经营许可证才可以从事药品经营活动，符合“经</w:t>
      </w:r>
      <w:r>
        <w:rPr>
          <w:rFonts w:ascii="宋体" w:eastAsia="宋体" w:hAnsi="宋体" w:cs="宋体"/>
          <w:spacing w:val="-8"/>
          <w:lang w:eastAsia="zh-CN"/>
        </w:rPr>
        <w:t>依法审查准予其从事特定活</w:t>
      </w:r>
      <w:r>
        <w:rPr>
          <w:rFonts w:ascii="宋体" w:eastAsia="宋体" w:hAnsi="宋体" w:cs="宋体"/>
          <w:lang w:eastAsia="zh-CN"/>
        </w:rPr>
        <w:t xml:space="preserve"> </w:t>
      </w:r>
      <w:r>
        <w:rPr>
          <w:rFonts w:ascii="宋体" w:eastAsia="宋体" w:hAnsi="宋体" w:cs="宋体"/>
          <w:spacing w:val="-6"/>
          <w:lang w:eastAsia="zh-CN"/>
        </w:rPr>
        <w:t>动的行为”,符合定义，排除。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项，护照是公民向公安机关申请才能签发，</w:t>
      </w:r>
      <w:r>
        <w:rPr>
          <w:rFonts w:ascii="宋体" w:eastAsia="宋体" w:hAnsi="宋体" w:cs="宋体"/>
          <w:spacing w:val="-7"/>
          <w:lang w:eastAsia="zh-CN"/>
        </w:rPr>
        <w:t>符合“行政机关</w:t>
      </w:r>
      <w:r>
        <w:rPr>
          <w:rFonts w:ascii="宋体" w:eastAsia="宋体" w:hAnsi="宋体" w:cs="宋体"/>
          <w:lang w:eastAsia="zh-CN"/>
        </w:rPr>
        <w:t xml:space="preserve"> </w:t>
      </w:r>
      <w:r>
        <w:rPr>
          <w:rFonts w:ascii="宋体" w:eastAsia="宋体" w:hAnsi="宋体" w:cs="宋体"/>
          <w:spacing w:val="-7"/>
          <w:lang w:eastAsia="zh-CN"/>
        </w:rPr>
        <w:t>根据公民、法人或者其他组织的申请”,公民需要持有护照才可以出入境，符合“经依法审查</w:t>
      </w:r>
    </w:p>
    <w:p w14:paraId="4E2761A9" w14:textId="77777777" w:rsidR="002D50A1" w:rsidRDefault="002D50A1" w:rsidP="002D50A1">
      <w:pPr>
        <w:spacing w:line="299" w:lineRule="auto"/>
        <w:rPr>
          <w:rFonts w:ascii="宋体" w:eastAsia="宋体" w:hAnsi="宋体" w:cs="宋体" w:hint="eastAsia"/>
          <w:lang w:eastAsia="zh-CN"/>
        </w:rPr>
        <w:sectPr w:rsidR="002D50A1" w:rsidSect="002D50A1">
          <w:footerReference w:type="default" r:id="rId338"/>
          <w:pgSz w:w="10340" w:h="14570"/>
          <w:pgMar w:top="400" w:right="740" w:bottom="639" w:left="500" w:header="0" w:footer="380" w:gutter="0"/>
          <w:cols w:space="720"/>
        </w:sectPr>
      </w:pPr>
    </w:p>
    <w:p w14:paraId="57DA7ED6" w14:textId="77777777" w:rsidR="002D50A1" w:rsidRDefault="002D50A1" w:rsidP="002D50A1">
      <w:pPr>
        <w:pStyle w:val="ae"/>
        <w:spacing w:line="285" w:lineRule="auto"/>
        <w:rPr>
          <w:lang w:eastAsia="zh-CN"/>
        </w:rPr>
      </w:pPr>
    </w:p>
    <w:p w14:paraId="7440CDE7" w14:textId="77777777" w:rsidR="002D50A1" w:rsidRDefault="002D50A1" w:rsidP="002D50A1">
      <w:pPr>
        <w:spacing w:before="68" w:line="308" w:lineRule="auto"/>
        <w:ind w:right="883"/>
        <w:jc w:val="both"/>
        <w:rPr>
          <w:rFonts w:ascii="宋体" w:eastAsia="宋体" w:hAnsi="宋体" w:cs="宋体" w:hint="eastAsia"/>
          <w:lang w:eastAsia="zh-CN"/>
        </w:rPr>
      </w:pPr>
      <w:r>
        <w:rPr>
          <w:noProof/>
        </w:rPr>
        <w:drawing>
          <wp:anchor distT="0" distB="0" distL="0" distR="0" simplePos="0" relativeHeight="251880448" behindDoc="0" locked="0" layoutInCell="1" allowOverlap="1" wp14:anchorId="7FCE116D" wp14:editId="1F7F788A">
            <wp:simplePos x="0" y="0"/>
            <wp:positionH relativeFrom="column">
              <wp:posOffset>5307965</wp:posOffset>
            </wp:positionH>
            <wp:positionV relativeFrom="paragraph">
              <wp:posOffset>1151255</wp:posOffset>
            </wp:positionV>
            <wp:extent cx="495300" cy="508000"/>
            <wp:effectExtent l="0" t="0" r="0" b="0"/>
            <wp:wrapNone/>
            <wp:docPr id="1784" name="IM 1784"/>
            <wp:cNvGraphicFramePr/>
            <a:graphic xmlns:a="http://schemas.openxmlformats.org/drawingml/2006/main">
              <a:graphicData uri="http://schemas.openxmlformats.org/drawingml/2006/picture">
                <pic:pic xmlns:pic="http://schemas.openxmlformats.org/drawingml/2006/picture">
                  <pic:nvPicPr>
                    <pic:cNvPr id="1784" name="IM 1784"/>
                    <pic:cNvPicPr/>
                  </pic:nvPicPr>
                  <pic:blipFill>
                    <a:blip r:embed="rId339"/>
                    <a:stretch>
                      <a:fillRect/>
                    </a:stretch>
                  </pic:blipFill>
                  <pic:spPr>
                    <a:xfrm>
                      <a:off x="0" y="0"/>
                      <a:ext cx="495331" cy="507932"/>
                    </a:xfrm>
                    <a:prstGeom prst="rect">
                      <a:avLst/>
                    </a:prstGeom>
                  </pic:spPr>
                </pic:pic>
              </a:graphicData>
            </a:graphic>
          </wp:anchor>
        </w:drawing>
      </w:r>
      <w:r>
        <w:rPr>
          <w:rFonts w:ascii="宋体" w:eastAsia="宋体" w:hAnsi="宋体" w:cs="宋体"/>
          <w:spacing w:val="-8"/>
          <w:lang w:eastAsia="zh-CN"/>
        </w:rPr>
        <w:t>准予其从事特定活动的行为”,符合定义，排除。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项，交警是行政人员</w:t>
      </w:r>
      <w:r>
        <w:rPr>
          <w:rFonts w:ascii="宋体" w:eastAsia="宋体" w:hAnsi="宋体" w:cs="宋体"/>
          <w:spacing w:val="-9"/>
          <w:lang w:eastAsia="zh-CN"/>
        </w:rPr>
        <w:t>而非“行政机关”,且</w:t>
      </w:r>
      <w:r>
        <w:rPr>
          <w:rFonts w:ascii="宋体" w:eastAsia="宋体" w:hAnsi="宋体" w:cs="宋体"/>
          <w:lang w:eastAsia="zh-CN"/>
        </w:rPr>
        <w:t xml:space="preserve"> </w:t>
      </w:r>
      <w:r>
        <w:rPr>
          <w:rFonts w:ascii="宋体" w:eastAsia="宋体" w:hAnsi="宋体" w:cs="宋体"/>
          <w:spacing w:val="-6"/>
          <w:lang w:eastAsia="zh-CN"/>
        </w:rPr>
        <w:t>出具交通事故认定书也不符合“准予其从事特定活动的行为”,不符合定</w:t>
      </w:r>
      <w:r>
        <w:rPr>
          <w:rFonts w:ascii="宋体" w:eastAsia="宋体" w:hAnsi="宋体" w:cs="宋体"/>
          <w:spacing w:val="-7"/>
          <w:lang w:eastAsia="zh-CN"/>
        </w:rPr>
        <w:t>义，当选。</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项，教</w:t>
      </w:r>
      <w:r>
        <w:rPr>
          <w:rFonts w:ascii="宋体" w:eastAsia="宋体" w:hAnsi="宋体" w:cs="宋体"/>
          <w:lang w:eastAsia="zh-CN"/>
        </w:rPr>
        <w:t xml:space="preserve"> </w:t>
      </w:r>
      <w:r>
        <w:rPr>
          <w:rFonts w:ascii="宋体" w:eastAsia="宋体" w:hAnsi="宋体" w:cs="宋体"/>
          <w:spacing w:val="-9"/>
          <w:lang w:eastAsia="zh-CN"/>
        </w:rPr>
        <w:t>师资格证是申请人通过考试并由教育行政部门申请后才能颁发，符合“行政机关根据公民、法</w:t>
      </w:r>
      <w:r>
        <w:rPr>
          <w:rFonts w:ascii="宋体" w:eastAsia="宋体" w:hAnsi="宋体" w:cs="宋体"/>
          <w:spacing w:val="15"/>
          <w:lang w:eastAsia="zh-CN"/>
        </w:rPr>
        <w:t xml:space="preserve"> </w:t>
      </w:r>
      <w:r>
        <w:rPr>
          <w:rFonts w:ascii="宋体" w:eastAsia="宋体" w:hAnsi="宋体" w:cs="宋体"/>
          <w:spacing w:val="-6"/>
          <w:lang w:eastAsia="zh-CN"/>
        </w:rPr>
        <w:t>人或者其他组织的申请”,且需要持有教师资</w:t>
      </w:r>
      <w:r>
        <w:rPr>
          <w:rFonts w:ascii="宋体" w:eastAsia="宋体" w:hAnsi="宋体" w:cs="宋体"/>
          <w:spacing w:val="-7"/>
          <w:lang w:eastAsia="zh-CN"/>
        </w:rPr>
        <w:t>格证才可以从事教育活动，符合“经依法审查准</w:t>
      </w:r>
      <w:r>
        <w:rPr>
          <w:rFonts w:ascii="宋体" w:eastAsia="宋体" w:hAnsi="宋体" w:cs="宋体"/>
          <w:lang w:eastAsia="zh-CN"/>
        </w:rPr>
        <w:t xml:space="preserve"> </w:t>
      </w:r>
      <w:r>
        <w:rPr>
          <w:rFonts w:ascii="宋体" w:eastAsia="宋体" w:hAnsi="宋体" w:cs="宋体"/>
          <w:spacing w:val="-8"/>
          <w:lang w:eastAsia="zh-CN"/>
        </w:rPr>
        <w:t>予其从事特定活动的行为”,符合定义，排除。本题为选非题，故正确答案为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52801EA" w14:textId="77777777" w:rsidR="002D50A1" w:rsidRDefault="002D50A1" w:rsidP="002D50A1">
      <w:pPr>
        <w:spacing w:before="30" w:line="309" w:lineRule="auto"/>
        <w:ind w:right="805" w:firstLine="420"/>
        <w:rPr>
          <w:rFonts w:ascii="宋体" w:eastAsia="宋体" w:hAnsi="宋体" w:cs="宋体" w:hint="eastAsia"/>
          <w:lang w:eastAsia="zh-CN"/>
        </w:rPr>
      </w:pPr>
      <w:r>
        <w:rPr>
          <w:noProof/>
        </w:rPr>
        <w:drawing>
          <wp:anchor distT="0" distB="0" distL="0" distR="0" simplePos="0" relativeHeight="251879424" behindDoc="0" locked="0" layoutInCell="1" allowOverlap="1" wp14:anchorId="783FF602" wp14:editId="48CDAD8D">
            <wp:simplePos x="0" y="0"/>
            <wp:positionH relativeFrom="column">
              <wp:posOffset>5302250</wp:posOffset>
            </wp:positionH>
            <wp:positionV relativeFrom="paragraph">
              <wp:posOffset>2966085</wp:posOffset>
            </wp:positionV>
            <wp:extent cx="495300" cy="508000"/>
            <wp:effectExtent l="0" t="0" r="0" b="0"/>
            <wp:wrapNone/>
            <wp:docPr id="1786" name="IM 1786"/>
            <wp:cNvGraphicFramePr/>
            <a:graphic xmlns:a="http://schemas.openxmlformats.org/drawingml/2006/main">
              <a:graphicData uri="http://schemas.openxmlformats.org/drawingml/2006/picture">
                <pic:pic xmlns:pic="http://schemas.openxmlformats.org/drawingml/2006/picture">
                  <pic:nvPicPr>
                    <pic:cNvPr id="1786" name="IM 1786"/>
                    <pic:cNvPicPr/>
                  </pic:nvPicPr>
                  <pic:blipFill>
                    <a:blip r:embed="rId340"/>
                    <a:stretch>
                      <a:fillRect/>
                    </a:stretch>
                  </pic:blipFill>
                  <pic:spPr>
                    <a:xfrm>
                      <a:off x="0" y="0"/>
                      <a:ext cx="495265" cy="508024"/>
                    </a:xfrm>
                    <a:prstGeom prst="rect">
                      <a:avLst/>
                    </a:prstGeom>
                  </pic:spPr>
                </pic:pic>
              </a:graphicData>
            </a:graphic>
          </wp:anchor>
        </w:drawing>
      </w:r>
      <w:r>
        <w:rPr>
          <w:rFonts w:ascii="黑体" w:eastAsia="黑体" w:hAnsi="黑体" w:cs="黑体"/>
          <w:spacing w:val="-10"/>
          <w:lang w:eastAsia="zh-CN"/>
        </w:rPr>
        <w:t>72.【答案】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19"/>
          <w:lang w:eastAsia="zh-CN"/>
        </w:rPr>
        <w:t xml:space="preserve"> </w:t>
      </w:r>
      <w:r>
        <w:rPr>
          <w:rFonts w:ascii="宋体" w:eastAsia="宋体" w:hAnsi="宋体" w:cs="宋体"/>
          <w:spacing w:val="-10"/>
          <w:lang w:eastAsia="zh-CN"/>
        </w:rPr>
        <w:t>。第一步：找出定义关键词。“鲶鱼是沙丁鱼的天敌，为了躲避鲶鱼，沙丁</w:t>
      </w:r>
      <w:r>
        <w:rPr>
          <w:rFonts w:ascii="宋体" w:eastAsia="宋体" w:hAnsi="宋体" w:cs="宋体"/>
          <w:lang w:eastAsia="zh-CN"/>
        </w:rPr>
        <w:t xml:space="preserve"> </w:t>
      </w:r>
      <w:r>
        <w:rPr>
          <w:rFonts w:ascii="宋体" w:eastAsia="宋体" w:hAnsi="宋体" w:cs="宋体"/>
          <w:spacing w:val="-8"/>
          <w:lang w:eastAsia="zh-CN"/>
        </w:rPr>
        <w:t>鱼需要在水中拼命游动，反而激发出旺盛的生命力”。第二步：逐一分</w:t>
      </w:r>
      <w:r>
        <w:rPr>
          <w:rFonts w:ascii="宋体" w:eastAsia="宋体" w:hAnsi="宋体" w:cs="宋体"/>
          <w:spacing w:val="-9"/>
          <w:lang w:eastAsia="zh-CN"/>
        </w:rPr>
        <w:t>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项，富有危</w:t>
      </w:r>
      <w:r>
        <w:rPr>
          <w:rFonts w:ascii="宋体" w:eastAsia="宋体" w:hAnsi="宋体" w:cs="宋体"/>
          <w:lang w:eastAsia="zh-CN"/>
        </w:rPr>
        <w:t xml:space="preserve"> </w:t>
      </w:r>
      <w:r>
        <w:rPr>
          <w:rFonts w:ascii="宋体" w:eastAsia="宋体" w:hAnsi="宋体" w:cs="宋体"/>
          <w:spacing w:val="-9"/>
          <w:lang w:eastAsia="zh-CN"/>
        </w:rPr>
        <w:t>机意识的经理张大斌即“鲶鱼”,员工即“沙丁鱼”,张大斌的到来和公司职位的开放性，激发</w:t>
      </w:r>
      <w:r>
        <w:rPr>
          <w:rFonts w:ascii="宋体" w:eastAsia="宋体" w:hAnsi="宋体" w:cs="宋体"/>
          <w:spacing w:val="2"/>
          <w:lang w:eastAsia="zh-CN"/>
        </w:rPr>
        <w:t xml:space="preserve">  </w:t>
      </w:r>
      <w:r>
        <w:rPr>
          <w:rFonts w:ascii="宋体" w:eastAsia="宋体" w:hAnsi="宋体" w:cs="宋体"/>
          <w:spacing w:val="-12"/>
          <w:lang w:eastAsia="zh-CN"/>
        </w:rPr>
        <w:t>了员工的工作热情，符合“鲶鱼是沙丁鱼的天敌，为了躲避鲶鱼，沙丁鱼需要在水中拼命游动，</w:t>
      </w:r>
      <w:r>
        <w:rPr>
          <w:rFonts w:ascii="宋体" w:eastAsia="宋体" w:hAnsi="宋体" w:cs="宋体"/>
          <w:spacing w:val="18"/>
          <w:lang w:eastAsia="zh-CN"/>
        </w:rPr>
        <w:t xml:space="preserve"> </w:t>
      </w:r>
      <w:r>
        <w:rPr>
          <w:rFonts w:ascii="宋体" w:eastAsia="宋体" w:hAnsi="宋体" w:cs="宋体"/>
          <w:spacing w:val="-6"/>
          <w:lang w:eastAsia="zh-CN"/>
        </w:rPr>
        <w:t>反而激发出旺盛的生命力”,符合定义，排除。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项，狼即“鲶鱼”,羊即“沙丁鱼”,狼群杀</w:t>
      </w:r>
      <w:r>
        <w:rPr>
          <w:rFonts w:ascii="宋体" w:eastAsia="宋体" w:hAnsi="宋体" w:cs="宋体"/>
          <w:spacing w:val="5"/>
          <w:lang w:eastAsia="zh-CN"/>
        </w:rPr>
        <w:t xml:space="preserve">  </w:t>
      </w:r>
      <w:r>
        <w:rPr>
          <w:rFonts w:ascii="宋体" w:eastAsia="宋体" w:hAnsi="宋体" w:cs="宋体"/>
          <w:spacing w:val="-9"/>
          <w:lang w:eastAsia="zh-CN"/>
        </w:rPr>
        <w:t>尽后，羊的繁殖能力下降，体弱多病，羊毛质量也大不如前，说明狼的威胁可以激发</w:t>
      </w:r>
      <w:r>
        <w:rPr>
          <w:rFonts w:ascii="宋体" w:eastAsia="宋体" w:hAnsi="宋体" w:cs="宋体"/>
          <w:spacing w:val="-10"/>
          <w:lang w:eastAsia="zh-CN"/>
        </w:rPr>
        <w:t>羊的生命</w:t>
      </w:r>
      <w:r>
        <w:rPr>
          <w:rFonts w:ascii="宋体" w:eastAsia="宋体" w:hAnsi="宋体" w:cs="宋体"/>
          <w:lang w:eastAsia="zh-CN"/>
        </w:rPr>
        <w:t xml:space="preserve">  </w:t>
      </w:r>
      <w:r>
        <w:rPr>
          <w:rFonts w:ascii="宋体" w:eastAsia="宋体" w:hAnsi="宋体" w:cs="宋体"/>
          <w:spacing w:val="-9"/>
          <w:lang w:eastAsia="zh-CN"/>
        </w:rPr>
        <w:t>力，符合“鲶鱼是沙丁鱼的天敌，为了躲避鲶鱼，沙丁鱼需要在水中拼命游动，反而激</w:t>
      </w:r>
      <w:r>
        <w:rPr>
          <w:rFonts w:ascii="宋体" w:eastAsia="宋体" w:hAnsi="宋体" w:cs="宋体"/>
          <w:spacing w:val="-10"/>
          <w:lang w:eastAsia="zh-CN"/>
        </w:rPr>
        <w:t>发出旺</w:t>
      </w:r>
      <w:r>
        <w:rPr>
          <w:rFonts w:ascii="宋体" w:eastAsia="宋体" w:hAnsi="宋体" w:cs="宋体"/>
          <w:lang w:eastAsia="zh-CN"/>
        </w:rPr>
        <w:t xml:space="preserve">  </w:t>
      </w:r>
      <w:r>
        <w:rPr>
          <w:rFonts w:ascii="宋体" w:eastAsia="宋体" w:hAnsi="宋体" w:cs="宋体"/>
          <w:spacing w:val="-8"/>
          <w:lang w:eastAsia="zh-CN"/>
        </w:rPr>
        <w:t>盛的生命力”,符合定义，排除。</w:t>
      </w:r>
      <w:r>
        <w:rPr>
          <w:rFonts w:ascii="Times New Roman" w:eastAsia="Times New Roman" w:hAnsi="Times New Roman" w:cs="Times New Roman"/>
          <w:spacing w:val="-8"/>
          <w:lang w:eastAsia="zh-CN"/>
        </w:rPr>
        <w:t xml:space="preserve">C </w:t>
      </w:r>
      <w:r>
        <w:rPr>
          <w:rFonts w:ascii="楷体" w:eastAsia="楷体" w:hAnsi="楷体" w:cs="楷体"/>
          <w:spacing w:val="-8"/>
          <w:lang w:eastAsia="zh-CN"/>
        </w:rPr>
        <w:t>项</w:t>
      </w:r>
      <w:r>
        <w:rPr>
          <w:rFonts w:ascii="楷体" w:eastAsia="楷体" w:hAnsi="楷体" w:cs="楷体"/>
          <w:spacing w:val="-10"/>
          <w:lang w:eastAsia="zh-CN"/>
        </w:rPr>
        <w:t xml:space="preserve"> </w:t>
      </w:r>
      <w:r>
        <w:rPr>
          <w:rFonts w:ascii="楷体" w:eastAsia="楷体" w:hAnsi="楷体" w:cs="楷体"/>
          <w:spacing w:val="-8"/>
          <w:lang w:eastAsia="zh-CN"/>
        </w:rPr>
        <w:t>，</w:t>
      </w:r>
      <w:r>
        <w:rPr>
          <w:rFonts w:ascii="宋体" w:eastAsia="宋体" w:hAnsi="宋体" w:cs="宋体"/>
          <w:spacing w:val="-8"/>
          <w:lang w:eastAsia="zh-CN"/>
        </w:rPr>
        <w:t>迪士尼即“鲶鱼”,香港海洋公园即“沙丁鱼”,迪士</w:t>
      </w:r>
      <w:r>
        <w:rPr>
          <w:rFonts w:ascii="宋体" w:eastAsia="宋体" w:hAnsi="宋体" w:cs="宋体"/>
          <w:lang w:eastAsia="zh-CN"/>
        </w:rPr>
        <w:t xml:space="preserve">  </w:t>
      </w:r>
      <w:r>
        <w:rPr>
          <w:rFonts w:ascii="宋体" w:eastAsia="宋体" w:hAnsi="宋体" w:cs="宋体"/>
          <w:spacing w:val="-9"/>
          <w:lang w:eastAsia="zh-CN"/>
        </w:rPr>
        <w:t>尼的进入促使香港海洋公园进行一系列提升，符合“鲶鱼是沙丁鱼的天敌，为了躲避鲶鱼，沙</w:t>
      </w:r>
      <w:r>
        <w:rPr>
          <w:rFonts w:ascii="宋体" w:eastAsia="宋体" w:hAnsi="宋体" w:cs="宋体"/>
          <w:lang w:eastAsia="zh-CN"/>
        </w:rPr>
        <w:t xml:space="preserve">  </w:t>
      </w:r>
      <w:r>
        <w:rPr>
          <w:rFonts w:ascii="宋体" w:eastAsia="宋体" w:hAnsi="宋体" w:cs="宋体"/>
          <w:spacing w:val="-6"/>
          <w:lang w:eastAsia="zh-CN"/>
        </w:rPr>
        <w:t>丁鱼需要在水中拼命游动，反而激发出旺盛的生命力”,符合定义，排除。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项，某工厂为了</w:t>
      </w:r>
      <w:r>
        <w:rPr>
          <w:rFonts w:ascii="宋体" w:eastAsia="宋体" w:hAnsi="宋体" w:cs="宋体"/>
          <w:spacing w:val="10"/>
          <w:lang w:eastAsia="zh-CN"/>
        </w:rPr>
        <w:t xml:space="preserve"> </w:t>
      </w:r>
      <w:r>
        <w:rPr>
          <w:rFonts w:ascii="宋体" w:eastAsia="宋体" w:hAnsi="宋体" w:cs="宋体"/>
          <w:spacing w:val="-9"/>
          <w:lang w:eastAsia="zh-CN"/>
        </w:rPr>
        <w:t>扩大经营规模，向工人支付远高于当地平均水平的工资，人们纷纷前来求职，不存在威胁工人</w:t>
      </w:r>
      <w:r>
        <w:rPr>
          <w:rFonts w:ascii="宋体" w:eastAsia="宋体" w:hAnsi="宋体" w:cs="宋体"/>
          <w:spacing w:val="16"/>
          <w:lang w:eastAsia="zh-CN"/>
        </w:rPr>
        <w:t xml:space="preserve"> </w:t>
      </w:r>
      <w:r>
        <w:rPr>
          <w:rFonts w:ascii="宋体" w:eastAsia="宋体" w:hAnsi="宋体" w:cs="宋体"/>
          <w:spacing w:val="-12"/>
          <w:lang w:eastAsia="zh-CN"/>
        </w:rPr>
        <w:t>的“鲶鱼”,不符合“为了躲避鲶鱼，沙丁鱼需要在水中拼命游动</w:t>
      </w:r>
      <w:r>
        <w:rPr>
          <w:rFonts w:ascii="宋体" w:eastAsia="宋体" w:hAnsi="宋体" w:cs="宋体"/>
          <w:spacing w:val="-13"/>
          <w:lang w:eastAsia="zh-CN"/>
        </w:rPr>
        <w:t>，反而激发出旺盛的生命力”,</w:t>
      </w:r>
      <w:r>
        <w:rPr>
          <w:rFonts w:ascii="宋体" w:eastAsia="宋体" w:hAnsi="宋体" w:cs="宋体"/>
          <w:lang w:eastAsia="zh-CN"/>
        </w:rPr>
        <w:t xml:space="preserve"> </w:t>
      </w:r>
      <w:r>
        <w:rPr>
          <w:rFonts w:ascii="宋体" w:eastAsia="宋体" w:hAnsi="宋体" w:cs="宋体"/>
          <w:spacing w:val="-8"/>
          <w:lang w:eastAsia="zh-CN"/>
        </w:rPr>
        <w:t>不符合定义，当选。本题为选非题，故正确答案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1ADE5689" w14:textId="77777777" w:rsidR="002D50A1" w:rsidRDefault="002D50A1" w:rsidP="002D50A1">
      <w:pPr>
        <w:pStyle w:val="ae"/>
        <w:spacing w:before="135" w:line="298" w:lineRule="auto"/>
        <w:ind w:right="879" w:firstLine="420"/>
        <w:rPr>
          <w:rFonts w:ascii="宋体" w:eastAsia="宋体" w:hAnsi="宋体" w:cs="宋体" w:hint="eastAsia"/>
          <w:lang w:eastAsia="zh-CN"/>
        </w:rPr>
      </w:pPr>
      <w:r>
        <w:rPr>
          <w:noProof/>
        </w:rPr>
        <w:drawing>
          <wp:anchor distT="0" distB="0" distL="0" distR="0" simplePos="0" relativeHeight="251878400" behindDoc="0" locked="0" layoutInCell="1" allowOverlap="1" wp14:anchorId="1587D9C2" wp14:editId="17B9B1A9">
            <wp:simplePos x="0" y="0"/>
            <wp:positionH relativeFrom="column">
              <wp:posOffset>5289550</wp:posOffset>
            </wp:positionH>
            <wp:positionV relativeFrom="paragraph">
              <wp:posOffset>2348230</wp:posOffset>
            </wp:positionV>
            <wp:extent cx="495300" cy="508000"/>
            <wp:effectExtent l="0" t="0" r="0" b="0"/>
            <wp:wrapNone/>
            <wp:docPr id="1788" name="IM 1788"/>
            <wp:cNvGraphicFramePr/>
            <a:graphic xmlns:a="http://schemas.openxmlformats.org/drawingml/2006/main">
              <a:graphicData uri="http://schemas.openxmlformats.org/drawingml/2006/picture">
                <pic:pic xmlns:pic="http://schemas.openxmlformats.org/drawingml/2006/picture">
                  <pic:nvPicPr>
                    <pic:cNvPr id="1788" name="IM 1788"/>
                    <pic:cNvPicPr/>
                  </pic:nvPicPr>
                  <pic:blipFill>
                    <a:blip r:embed="rId341"/>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73.【答案】</w:t>
      </w:r>
      <w:r>
        <w:rPr>
          <w:spacing w:val="-9"/>
          <w:lang w:eastAsia="zh-CN"/>
        </w:rPr>
        <w:t>B</w:t>
      </w:r>
      <w:r>
        <w:rPr>
          <w:rFonts w:ascii="宋体" w:eastAsia="宋体" w:hAnsi="宋体" w:cs="宋体"/>
          <w:spacing w:val="-9"/>
          <w:lang w:eastAsia="zh-CN"/>
        </w:rPr>
        <w:t>。第一步：找出定义关键词。“甘愿</w:t>
      </w:r>
      <w:r>
        <w:rPr>
          <w:rFonts w:ascii="宋体" w:eastAsia="宋体" w:hAnsi="宋体" w:cs="宋体"/>
          <w:spacing w:val="-10"/>
          <w:lang w:eastAsia="zh-CN"/>
        </w:rPr>
        <w:t>为更有价值的长远结果而延缓目前需要</w:t>
      </w:r>
      <w:r>
        <w:rPr>
          <w:rFonts w:ascii="宋体" w:eastAsia="宋体" w:hAnsi="宋体" w:cs="宋体"/>
          <w:lang w:eastAsia="zh-CN"/>
        </w:rPr>
        <w:t xml:space="preserve"> </w:t>
      </w:r>
      <w:r>
        <w:rPr>
          <w:rFonts w:ascii="宋体" w:eastAsia="宋体" w:hAnsi="宋体" w:cs="宋体"/>
          <w:spacing w:val="-8"/>
          <w:lang w:eastAsia="zh-CN"/>
        </w:rPr>
        <w:t>的抉择取向，以及在等待中展示的自我控制能力”。第</w:t>
      </w:r>
      <w:r>
        <w:rPr>
          <w:rFonts w:ascii="宋体" w:eastAsia="宋体" w:hAnsi="宋体" w:cs="宋体"/>
          <w:spacing w:val="-9"/>
          <w:lang w:eastAsia="zh-CN"/>
        </w:rPr>
        <w:t>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项，小强的手</w:t>
      </w:r>
      <w:r>
        <w:rPr>
          <w:rFonts w:ascii="宋体" w:eastAsia="宋体" w:hAnsi="宋体" w:cs="宋体"/>
          <w:lang w:eastAsia="zh-CN"/>
        </w:rPr>
        <w:t xml:space="preserve"> </w:t>
      </w:r>
      <w:r>
        <w:rPr>
          <w:rFonts w:ascii="宋体" w:eastAsia="宋体" w:hAnsi="宋体" w:cs="宋体"/>
          <w:spacing w:val="-9"/>
          <w:lang w:eastAsia="zh-CN"/>
        </w:rPr>
        <w:t>机被没收，并不是他心甘情愿的，不符合“甘愿为更有价值的长远结果而延缓目前需</w:t>
      </w:r>
      <w:r>
        <w:rPr>
          <w:rFonts w:ascii="宋体" w:eastAsia="宋体" w:hAnsi="宋体" w:cs="宋体"/>
          <w:spacing w:val="-10"/>
          <w:lang w:eastAsia="zh-CN"/>
        </w:rPr>
        <w:t>要的抉择</w:t>
      </w:r>
      <w:r>
        <w:rPr>
          <w:rFonts w:ascii="宋体" w:eastAsia="宋体" w:hAnsi="宋体" w:cs="宋体"/>
          <w:lang w:eastAsia="zh-CN"/>
        </w:rPr>
        <w:t xml:space="preserve"> </w:t>
      </w:r>
      <w:r>
        <w:rPr>
          <w:rFonts w:ascii="宋体" w:eastAsia="宋体" w:hAnsi="宋体" w:cs="宋体"/>
          <w:spacing w:val="-6"/>
          <w:lang w:eastAsia="zh-CN"/>
        </w:rPr>
        <w:t>取向，以及在等待中展示的自我控制能力”,不符合定义，排除。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项，为重要的工作调整休</w:t>
      </w:r>
      <w:r>
        <w:rPr>
          <w:rFonts w:ascii="宋体" w:eastAsia="宋体" w:hAnsi="宋体" w:cs="宋体"/>
          <w:spacing w:val="3"/>
          <w:lang w:eastAsia="zh-CN"/>
        </w:rPr>
        <w:t xml:space="preserve"> </w:t>
      </w:r>
      <w:r>
        <w:rPr>
          <w:rFonts w:ascii="宋体" w:eastAsia="宋体" w:hAnsi="宋体" w:cs="宋体"/>
          <w:spacing w:val="-9"/>
          <w:lang w:eastAsia="zh-CN"/>
        </w:rPr>
        <w:t>假时间，待工作完成后一起休假，符合“甘愿为更有价值的长远结果而延缓目前需要的</w:t>
      </w:r>
      <w:r>
        <w:rPr>
          <w:rFonts w:ascii="宋体" w:eastAsia="宋体" w:hAnsi="宋体" w:cs="宋体"/>
          <w:spacing w:val="-10"/>
          <w:lang w:eastAsia="zh-CN"/>
        </w:rPr>
        <w:t>抉择取</w:t>
      </w:r>
      <w:r>
        <w:rPr>
          <w:rFonts w:ascii="宋体" w:eastAsia="宋体" w:hAnsi="宋体" w:cs="宋体"/>
          <w:lang w:eastAsia="zh-CN"/>
        </w:rPr>
        <w:t xml:space="preserve"> </w:t>
      </w:r>
      <w:r>
        <w:rPr>
          <w:rFonts w:ascii="宋体" w:eastAsia="宋体" w:hAnsi="宋体" w:cs="宋体"/>
          <w:spacing w:val="-6"/>
          <w:lang w:eastAsia="zh-CN"/>
        </w:rPr>
        <w:t>向，以及在等待中展示的自我控制能力”,符合定义，当选。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项，减肥成功后是否继续接受</w:t>
      </w:r>
      <w:r>
        <w:rPr>
          <w:rFonts w:ascii="宋体" w:eastAsia="宋体" w:hAnsi="宋体" w:cs="宋体"/>
          <w:spacing w:val="2"/>
          <w:lang w:eastAsia="zh-CN"/>
        </w:rPr>
        <w:t xml:space="preserve"> </w:t>
      </w:r>
      <w:r>
        <w:rPr>
          <w:rFonts w:ascii="宋体" w:eastAsia="宋体" w:hAnsi="宋体" w:cs="宋体"/>
          <w:spacing w:val="-9"/>
          <w:lang w:eastAsia="zh-CN"/>
        </w:rPr>
        <w:t>美食并不明确，不能体现延缓目前需要，不符合“甘愿为更有价值的长远结果而延缓目前</w:t>
      </w:r>
      <w:r>
        <w:rPr>
          <w:rFonts w:ascii="宋体" w:eastAsia="宋体" w:hAnsi="宋体" w:cs="宋体"/>
          <w:spacing w:val="-10"/>
          <w:lang w:eastAsia="zh-CN"/>
        </w:rPr>
        <w:t>需要</w:t>
      </w:r>
      <w:r>
        <w:rPr>
          <w:rFonts w:ascii="宋体" w:eastAsia="宋体" w:hAnsi="宋体" w:cs="宋体"/>
          <w:lang w:eastAsia="zh-CN"/>
        </w:rPr>
        <w:t xml:space="preserve"> </w:t>
      </w:r>
      <w:r>
        <w:rPr>
          <w:rFonts w:ascii="宋体" w:eastAsia="宋体" w:hAnsi="宋体" w:cs="宋体"/>
          <w:spacing w:val="-6"/>
          <w:lang w:eastAsia="zh-CN"/>
        </w:rPr>
        <w:t>的抉择取向，以及在等待中展示的自我控制能力”,不符合定义，排除。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项，放弃摄影，未</w:t>
      </w:r>
      <w:r>
        <w:rPr>
          <w:rFonts w:ascii="宋体" w:eastAsia="宋体" w:hAnsi="宋体" w:cs="宋体"/>
          <w:spacing w:val="10"/>
          <w:lang w:eastAsia="zh-CN"/>
        </w:rPr>
        <w:t xml:space="preserve"> </w:t>
      </w:r>
      <w:r>
        <w:rPr>
          <w:rFonts w:ascii="宋体" w:eastAsia="宋体" w:hAnsi="宋体" w:cs="宋体"/>
          <w:spacing w:val="-9"/>
          <w:lang w:eastAsia="zh-CN"/>
        </w:rPr>
        <w:t>体现延缓目前需要，不符合“甘愿为更有价值的长远结果而延缓目前需要的抉择取向，以及在</w:t>
      </w:r>
      <w:r>
        <w:rPr>
          <w:rFonts w:ascii="宋体" w:eastAsia="宋体" w:hAnsi="宋体" w:cs="宋体"/>
          <w:lang w:eastAsia="zh-CN"/>
        </w:rPr>
        <w:t xml:space="preserve"> </w:t>
      </w:r>
      <w:r>
        <w:rPr>
          <w:rFonts w:ascii="宋体" w:eastAsia="宋体" w:hAnsi="宋体" w:cs="宋体"/>
          <w:spacing w:val="-8"/>
          <w:lang w:eastAsia="zh-CN"/>
        </w:rPr>
        <w:t>等待中展示的自我控制能力”,不符合定义</w:t>
      </w:r>
      <w:r>
        <w:rPr>
          <w:rFonts w:ascii="宋体" w:eastAsia="宋体" w:hAnsi="宋体" w:cs="宋体"/>
          <w:spacing w:val="-9"/>
          <w:lang w:eastAsia="zh-CN"/>
        </w:rPr>
        <w:t>，排除。故正确答案为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EAA883B" w14:textId="77777777" w:rsidR="002D50A1" w:rsidRDefault="002D50A1" w:rsidP="002D50A1">
      <w:pPr>
        <w:pStyle w:val="ae"/>
        <w:spacing w:before="219" w:line="316" w:lineRule="auto"/>
        <w:ind w:right="878" w:firstLine="420"/>
        <w:jc w:val="both"/>
        <w:rPr>
          <w:rFonts w:ascii="宋体" w:eastAsia="宋体" w:hAnsi="宋体" w:cs="宋体" w:hint="eastAsia"/>
          <w:lang w:eastAsia="zh-CN"/>
        </w:rPr>
      </w:pPr>
      <w:r>
        <w:rPr>
          <w:rFonts w:ascii="黑体" w:eastAsia="黑体" w:hAnsi="黑体" w:cs="黑体"/>
          <w:spacing w:val="-10"/>
          <w:lang w:eastAsia="zh-CN"/>
        </w:rPr>
        <w:t>74.【答案】</w:t>
      </w:r>
      <w:r>
        <w:rPr>
          <w:spacing w:val="-10"/>
          <w:lang w:eastAsia="zh-CN"/>
        </w:rPr>
        <w:t>D</w:t>
      </w:r>
      <w:r>
        <w:rPr>
          <w:spacing w:val="-29"/>
          <w:lang w:eastAsia="zh-CN"/>
        </w:rPr>
        <w:t xml:space="preserve"> </w:t>
      </w:r>
      <w:r>
        <w:rPr>
          <w:rFonts w:ascii="宋体" w:eastAsia="宋体" w:hAnsi="宋体" w:cs="宋体"/>
          <w:spacing w:val="-10"/>
          <w:lang w:eastAsia="zh-CN"/>
        </w:rPr>
        <w:t>。第一步：找出定义关键词。“行为人</w:t>
      </w:r>
      <w:r>
        <w:rPr>
          <w:rFonts w:ascii="宋体" w:eastAsia="宋体" w:hAnsi="宋体" w:cs="宋体"/>
          <w:spacing w:val="-11"/>
          <w:lang w:eastAsia="zh-CN"/>
        </w:rPr>
        <w:t>基于反社会型变态人格而实施的犯罪</w:t>
      </w:r>
      <w:r>
        <w:rPr>
          <w:rFonts w:ascii="宋体" w:eastAsia="宋体" w:hAnsi="宋体" w:cs="宋体"/>
          <w:lang w:eastAsia="zh-CN"/>
        </w:rPr>
        <w:t xml:space="preserve"> </w:t>
      </w:r>
      <w:r>
        <w:rPr>
          <w:rFonts w:ascii="宋体" w:eastAsia="宋体" w:hAnsi="宋体" w:cs="宋体"/>
          <w:spacing w:val="-14"/>
          <w:lang w:eastAsia="zh-CN"/>
        </w:rPr>
        <w:t>行为”“行为人的特点是：①智力和精神上并无明显缺陷，没有妄想或其他思维障碍；②多数有</w:t>
      </w:r>
      <w:r>
        <w:rPr>
          <w:rFonts w:ascii="宋体" w:eastAsia="宋体" w:hAnsi="宋体" w:cs="宋体"/>
          <w:spacing w:val="7"/>
          <w:lang w:eastAsia="zh-CN"/>
        </w:rPr>
        <w:t xml:space="preserve"> </w:t>
      </w:r>
      <w:r>
        <w:rPr>
          <w:rFonts w:ascii="宋体" w:eastAsia="宋体" w:hAnsi="宋体" w:cs="宋体"/>
          <w:spacing w:val="-9"/>
          <w:lang w:eastAsia="zh-CN"/>
        </w:rPr>
        <w:t>劣迹前科，有多次、多类型的违纪、违法、犯罪行为；③行为冲动、缺乏深思熟虑和明确的动</w:t>
      </w:r>
      <w:r>
        <w:rPr>
          <w:rFonts w:ascii="宋体" w:eastAsia="宋体" w:hAnsi="宋体" w:cs="宋体"/>
          <w:spacing w:val="2"/>
          <w:lang w:eastAsia="zh-CN"/>
        </w:rPr>
        <w:t xml:space="preserve"> </w:t>
      </w:r>
      <w:r>
        <w:rPr>
          <w:rFonts w:ascii="宋体" w:eastAsia="宋体" w:hAnsi="宋体" w:cs="宋体"/>
          <w:spacing w:val="-8"/>
          <w:lang w:eastAsia="zh-CN"/>
        </w:rPr>
        <w:t>机；④没有悔过和自责的心理，在接受教养</w:t>
      </w:r>
      <w:r>
        <w:rPr>
          <w:rFonts w:ascii="宋体" w:eastAsia="宋体" w:hAnsi="宋体" w:cs="宋体"/>
          <w:spacing w:val="-9"/>
          <w:lang w:eastAsia="zh-CN"/>
        </w:rPr>
        <w:t>或服刑以后仍然照旧违法犯罪，难以自控”。第二</w:t>
      </w:r>
      <w:r>
        <w:rPr>
          <w:rFonts w:ascii="宋体" w:eastAsia="宋体" w:hAnsi="宋体" w:cs="宋体"/>
          <w:lang w:eastAsia="zh-CN"/>
        </w:rPr>
        <w:t xml:space="preserve"> </w:t>
      </w:r>
      <w:r>
        <w:rPr>
          <w:rFonts w:ascii="宋体" w:eastAsia="宋体" w:hAnsi="宋体" w:cs="宋体"/>
          <w:spacing w:val="-9"/>
          <w:lang w:eastAsia="zh-CN"/>
        </w:rPr>
        <w:t>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项，陈某经常怀疑有人跟踪自己，某天下班后将走在自己后面的李某刺</w:t>
      </w:r>
      <w:r>
        <w:rPr>
          <w:rFonts w:ascii="宋体" w:eastAsia="宋体" w:hAnsi="宋体" w:cs="宋体"/>
          <w:lang w:eastAsia="zh-CN"/>
        </w:rPr>
        <w:t xml:space="preserve"> </w:t>
      </w:r>
      <w:r>
        <w:rPr>
          <w:rFonts w:ascii="宋体" w:eastAsia="宋体" w:hAnsi="宋体" w:cs="宋体"/>
          <w:spacing w:val="-6"/>
          <w:lang w:eastAsia="zh-CN"/>
        </w:rPr>
        <w:t>伤，有明确动机，不符合行为人的特点③,不符合定义，排除。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项，林某多次被领导当众呵</w:t>
      </w:r>
      <w:r>
        <w:rPr>
          <w:rFonts w:ascii="宋体" w:eastAsia="宋体" w:hAnsi="宋体" w:cs="宋体"/>
          <w:spacing w:val="1"/>
          <w:lang w:eastAsia="zh-CN"/>
        </w:rPr>
        <w:t xml:space="preserve"> </w:t>
      </w:r>
      <w:r>
        <w:rPr>
          <w:rFonts w:ascii="宋体" w:eastAsia="宋体" w:hAnsi="宋体" w:cs="宋体"/>
          <w:spacing w:val="-6"/>
          <w:lang w:eastAsia="zh-CN"/>
        </w:rPr>
        <w:t>斥，林某感觉受辱，将领</w:t>
      </w:r>
      <w:r>
        <w:rPr>
          <w:rFonts w:ascii="宋体" w:eastAsia="宋体" w:hAnsi="宋体" w:cs="宋体"/>
          <w:spacing w:val="-6"/>
          <w:lang w:eastAsia="zh-CN"/>
        </w:rPr>
        <w:lastRenderedPageBreak/>
        <w:t>导打成重伤，有明确动机，不符合行为人的特点③,不符合定</w:t>
      </w:r>
      <w:r>
        <w:rPr>
          <w:rFonts w:ascii="宋体" w:eastAsia="宋体" w:hAnsi="宋体" w:cs="宋体"/>
          <w:spacing w:val="-7"/>
          <w:lang w:eastAsia="zh-CN"/>
        </w:rPr>
        <w:t>义，排</w:t>
      </w:r>
      <w:r>
        <w:rPr>
          <w:rFonts w:ascii="宋体" w:eastAsia="宋体" w:hAnsi="宋体" w:cs="宋体"/>
          <w:lang w:eastAsia="zh-CN"/>
        </w:rPr>
        <w:t xml:space="preserve"> </w:t>
      </w:r>
      <w:r>
        <w:rPr>
          <w:rFonts w:ascii="宋体" w:eastAsia="宋体" w:hAnsi="宋体" w:cs="宋体"/>
          <w:spacing w:val="-7"/>
          <w:lang w:eastAsia="zh-CN"/>
        </w:rPr>
        <w:t>除</w:t>
      </w:r>
      <w:r>
        <w:rPr>
          <w:rFonts w:ascii="宋体" w:eastAsia="宋体" w:hAnsi="宋体" w:cs="宋体"/>
          <w:spacing w:val="-4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项，吴某有偷盗前科，符合行为人的特点②,某天下班遭遇抢劫，与劫匪搏斗中将劫匪</w:t>
      </w:r>
    </w:p>
    <w:p w14:paraId="4F391DB1"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342"/>
          <w:pgSz w:w="10340" w:h="14570"/>
          <w:pgMar w:top="400" w:right="409" w:bottom="639" w:left="789" w:header="0" w:footer="380" w:gutter="0"/>
          <w:cols w:space="720"/>
        </w:sectPr>
      </w:pPr>
    </w:p>
    <w:p w14:paraId="5D34FC78" w14:textId="77777777" w:rsidR="002D50A1" w:rsidRDefault="002D50A1" w:rsidP="002D50A1">
      <w:pPr>
        <w:pStyle w:val="ae"/>
        <w:spacing w:line="312" w:lineRule="auto"/>
        <w:rPr>
          <w:lang w:eastAsia="zh-CN"/>
        </w:rPr>
      </w:pPr>
    </w:p>
    <w:p w14:paraId="54C67A62" w14:textId="77777777" w:rsidR="002D50A1" w:rsidRDefault="002D50A1" w:rsidP="002D50A1">
      <w:pPr>
        <w:spacing w:before="72" w:line="216" w:lineRule="auto"/>
        <w:rPr>
          <w:rFonts w:ascii="宋体" w:eastAsia="宋体" w:hAnsi="宋体" w:cs="宋体" w:hint="eastAsia"/>
          <w:sz w:val="22"/>
          <w:szCs w:val="22"/>
          <w:lang w:eastAsia="zh-CN"/>
        </w:rPr>
      </w:pPr>
      <w:r>
        <w:rPr>
          <w:rFonts w:ascii="宋体" w:eastAsia="宋体" w:hAnsi="宋体" w:cs="宋体"/>
          <w:spacing w:val="-13"/>
          <w:sz w:val="22"/>
          <w:szCs w:val="22"/>
          <w:lang w:eastAsia="zh-CN"/>
        </w:rPr>
        <w:t>打成残疾，有明确动机，不符合行为人的特点③,不符合定义，排</w:t>
      </w:r>
      <w:r>
        <w:rPr>
          <w:rFonts w:ascii="宋体" w:eastAsia="宋体" w:hAnsi="宋体" w:cs="宋体"/>
          <w:spacing w:val="-14"/>
          <w:sz w:val="22"/>
          <w:szCs w:val="22"/>
          <w:lang w:eastAsia="zh-CN"/>
        </w:rPr>
        <w:t>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项，王某街上闲逛，</w:t>
      </w:r>
    </w:p>
    <w:p w14:paraId="5D51E5EE" w14:textId="77777777" w:rsidR="002D50A1" w:rsidRDefault="002D50A1" w:rsidP="002D50A1">
      <w:pPr>
        <w:spacing w:before="92" w:line="294" w:lineRule="auto"/>
        <w:ind w:right="860"/>
        <w:rPr>
          <w:rFonts w:ascii="宋体" w:eastAsia="宋体" w:hAnsi="宋体" w:cs="宋体" w:hint="eastAsia"/>
          <w:sz w:val="22"/>
          <w:szCs w:val="22"/>
          <w:lang w:eastAsia="zh-CN"/>
        </w:rPr>
      </w:pPr>
      <w:r>
        <w:rPr>
          <w:noProof/>
        </w:rPr>
        <w:drawing>
          <wp:anchor distT="0" distB="0" distL="0" distR="0" simplePos="0" relativeHeight="251882496" behindDoc="0" locked="0" layoutInCell="1" allowOverlap="1" wp14:anchorId="49E14D20" wp14:editId="6358AF52">
            <wp:simplePos x="0" y="0"/>
            <wp:positionH relativeFrom="column">
              <wp:posOffset>5276215</wp:posOffset>
            </wp:positionH>
            <wp:positionV relativeFrom="paragraph">
              <wp:posOffset>487045</wp:posOffset>
            </wp:positionV>
            <wp:extent cx="488950" cy="508000"/>
            <wp:effectExtent l="0" t="0" r="0" b="0"/>
            <wp:wrapNone/>
            <wp:docPr id="1790" name="IM 1790"/>
            <wp:cNvGraphicFramePr/>
            <a:graphic xmlns:a="http://schemas.openxmlformats.org/drawingml/2006/main">
              <a:graphicData uri="http://schemas.openxmlformats.org/drawingml/2006/picture">
                <pic:pic xmlns:pic="http://schemas.openxmlformats.org/drawingml/2006/picture">
                  <pic:nvPicPr>
                    <pic:cNvPr id="1790" name="IM 1790"/>
                    <pic:cNvPicPr/>
                  </pic:nvPicPr>
                  <pic:blipFill>
                    <a:blip r:embed="rId343"/>
                    <a:stretch>
                      <a:fillRect/>
                    </a:stretch>
                  </pic:blipFill>
                  <pic:spPr>
                    <a:xfrm>
                      <a:off x="0" y="0"/>
                      <a:ext cx="488962" cy="508024"/>
                    </a:xfrm>
                    <a:prstGeom prst="rect">
                      <a:avLst/>
                    </a:prstGeom>
                  </pic:spPr>
                </pic:pic>
              </a:graphicData>
            </a:graphic>
          </wp:anchor>
        </w:drawing>
      </w:r>
      <w:r>
        <w:rPr>
          <w:rFonts w:ascii="宋体" w:eastAsia="宋体" w:hAnsi="宋体" w:cs="宋体"/>
          <w:spacing w:val="-16"/>
          <w:sz w:val="22"/>
          <w:szCs w:val="22"/>
          <w:lang w:eastAsia="zh-CN"/>
        </w:rPr>
        <w:t>突然将陌生人郭某连刺两刀，随后砸毁路边的汽车，无明确动机，符合行为人的</w:t>
      </w:r>
      <w:r>
        <w:rPr>
          <w:rFonts w:ascii="宋体" w:eastAsia="宋体" w:hAnsi="宋体" w:cs="宋体"/>
          <w:spacing w:val="-17"/>
          <w:sz w:val="22"/>
          <w:szCs w:val="22"/>
          <w:lang w:eastAsia="zh-CN"/>
        </w:rPr>
        <w:t>特点①③,且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并未违背行为人的特点②④,符合定义，当选。</w:t>
      </w:r>
      <w:r>
        <w:rPr>
          <w:rFonts w:ascii="宋体" w:eastAsia="宋体" w:hAnsi="宋体" w:cs="宋体"/>
          <w:spacing w:val="-14"/>
          <w:sz w:val="22"/>
          <w:szCs w:val="22"/>
          <w:lang w:eastAsia="zh-CN"/>
        </w:rPr>
        <w:t>故正确答案为</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w:t>
      </w:r>
    </w:p>
    <w:p w14:paraId="29EEBD9E" w14:textId="77777777" w:rsidR="002D50A1" w:rsidRDefault="002D50A1" w:rsidP="002D50A1">
      <w:pPr>
        <w:pStyle w:val="ae"/>
        <w:spacing w:before="32" w:line="316" w:lineRule="auto"/>
        <w:ind w:right="858" w:firstLine="399"/>
        <w:jc w:val="both"/>
        <w:rPr>
          <w:rFonts w:ascii="宋体" w:eastAsia="宋体" w:hAnsi="宋体" w:cs="宋体" w:hint="eastAsia"/>
          <w:lang w:eastAsia="zh-CN"/>
        </w:rPr>
      </w:pPr>
      <w:r>
        <w:rPr>
          <w:rFonts w:ascii="黑体" w:eastAsia="黑体" w:hAnsi="黑体" w:cs="黑体"/>
          <w:spacing w:val="-10"/>
          <w:lang w:eastAsia="zh-CN"/>
        </w:rPr>
        <w:t>75.【答案】</w:t>
      </w:r>
      <w:r>
        <w:rPr>
          <w:spacing w:val="-10"/>
          <w:lang w:eastAsia="zh-CN"/>
        </w:rPr>
        <w:t>D</w:t>
      </w:r>
      <w:r>
        <w:rPr>
          <w:spacing w:val="-29"/>
          <w:lang w:eastAsia="zh-CN"/>
        </w:rPr>
        <w:t xml:space="preserve"> </w:t>
      </w:r>
      <w:r>
        <w:rPr>
          <w:rFonts w:ascii="宋体" w:eastAsia="宋体" w:hAnsi="宋体" w:cs="宋体"/>
          <w:spacing w:val="-10"/>
          <w:lang w:eastAsia="zh-CN"/>
        </w:rPr>
        <w:t>。第一步：找出定义关键词。“对于更重的砝码必须加更大的</w:t>
      </w:r>
      <w:r>
        <w:rPr>
          <w:rFonts w:ascii="宋体" w:eastAsia="宋体" w:hAnsi="宋体" w:cs="宋体"/>
          <w:spacing w:val="-11"/>
          <w:lang w:eastAsia="zh-CN"/>
        </w:rPr>
        <w:t>重量才能感觉</w:t>
      </w:r>
      <w:r>
        <w:rPr>
          <w:rFonts w:ascii="宋体" w:eastAsia="宋体" w:hAnsi="宋体" w:cs="宋体"/>
          <w:lang w:eastAsia="zh-CN"/>
        </w:rPr>
        <w:t xml:space="preserve"> </w:t>
      </w:r>
      <w:r>
        <w:rPr>
          <w:rFonts w:ascii="宋体" w:eastAsia="宋体" w:hAnsi="宋体" w:cs="宋体"/>
          <w:spacing w:val="-6"/>
          <w:lang w:eastAsia="zh-CN"/>
        </w:rPr>
        <w:t>到差别”。第二步：逐一分析选项。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项，800元对比5角钱数额大很多，因此原本800元的移</w:t>
      </w:r>
      <w:r>
        <w:rPr>
          <w:rFonts w:ascii="宋体" w:eastAsia="宋体" w:hAnsi="宋体" w:cs="宋体"/>
          <w:spacing w:val="1"/>
          <w:lang w:eastAsia="zh-CN"/>
        </w:rPr>
        <w:t xml:space="preserve"> </w:t>
      </w:r>
      <w:r>
        <w:rPr>
          <w:rFonts w:ascii="宋体" w:eastAsia="宋体" w:hAnsi="宋体" w:cs="宋体"/>
          <w:spacing w:val="4"/>
          <w:lang w:eastAsia="zh-CN"/>
        </w:rPr>
        <w:t>动硬盘涨价5元甚至10元，人们都不会有很大的感觉，但原本5角钱一</w:t>
      </w:r>
      <w:r>
        <w:rPr>
          <w:rFonts w:ascii="宋体" w:eastAsia="宋体" w:hAnsi="宋体" w:cs="宋体"/>
          <w:spacing w:val="3"/>
          <w:lang w:eastAsia="zh-CN"/>
        </w:rPr>
        <w:t>份的报纸突然涨价1</w:t>
      </w:r>
      <w:r>
        <w:rPr>
          <w:rFonts w:ascii="宋体" w:eastAsia="宋体" w:hAnsi="宋体" w:cs="宋体"/>
          <w:lang w:eastAsia="zh-CN"/>
        </w:rPr>
        <w:t xml:space="preserve"> </w:t>
      </w:r>
      <w:r>
        <w:rPr>
          <w:rFonts w:ascii="宋体" w:eastAsia="宋体" w:hAnsi="宋体" w:cs="宋体"/>
          <w:spacing w:val="-7"/>
          <w:lang w:eastAsia="zh-CN"/>
        </w:rPr>
        <w:t>元，人们就会感觉很明显，符合“对于更重的砝码必须加更大的重量才能感觉到差别”,符合</w:t>
      </w:r>
      <w:r>
        <w:rPr>
          <w:rFonts w:ascii="宋体" w:eastAsia="宋体" w:hAnsi="宋体" w:cs="宋体"/>
          <w:spacing w:val="9"/>
          <w:lang w:eastAsia="zh-CN"/>
        </w:rPr>
        <w:t xml:space="preserve"> </w:t>
      </w:r>
      <w:r>
        <w:rPr>
          <w:rFonts w:ascii="宋体" w:eastAsia="宋体" w:hAnsi="宋体" w:cs="宋体"/>
          <w:spacing w:val="-9"/>
          <w:lang w:eastAsia="zh-CN"/>
        </w:rPr>
        <w:t>定义，排除。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项，父母一直都比陌生人给你的爱更多，因此父母对你的宠爱，你并不会有很</w:t>
      </w:r>
      <w:r>
        <w:rPr>
          <w:rFonts w:ascii="宋体" w:eastAsia="宋体" w:hAnsi="宋体" w:cs="宋体"/>
          <w:spacing w:val="14"/>
          <w:lang w:eastAsia="zh-CN"/>
        </w:rPr>
        <w:t xml:space="preserve"> </w:t>
      </w:r>
      <w:r>
        <w:rPr>
          <w:rFonts w:ascii="宋体" w:eastAsia="宋体" w:hAnsi="宋体" w:cs="宋体"/>
          <w:spacing w:val="-5"/>
          <w:lang w:eastAsia="zh-CN"/>
        </w:rPr>
        <w:t>大的感觉，符合“对于更重的砝码必须加更大的重</w:t>
      </w:r>
      <w:r>
        <w:rPr>
          <w:rFonts w:ascii="宋体" w:eastAsia="宋体" w:hAnsi="宋体" w:cs="宋体"/>
          <w:spacing w:val="-6"/>
          <w:lang w:eastAsia="zh-CN"/>
        </w:rPr>
        <w:t>量才能感觉到差别”,符合定义，排除。</w:t>
      </w:r>
      <w:r>
        <w:rPr>
          <w:rFonts w:ascii="Times New Roman" w:eastAsia="Times New Roman" w:hAnsi="Times New Roman" w:cs="Times New Roman"/>
          <w:spacing w:val="-6"/>
          <w:lang w:eastAsia="zh-CN"/>
        </w:rPr>
        <w:t>C</w:t>
      </w:r>
      <w:r>
        <w:rPr>
          <w:rFonts w:ascii="Times New Roman" w:eastAsia="Times New Roman" w:hAnsi="Times New Roman" w:cs="Times New Roman"/>
          <w:lang w:eastAsia="zh-CN"/>
        </w:rPr>
        <w:t xml:space="preserve">  </w:t>
      </w:r>
      <w:r>
        <w:rPr>
          <w:rFonts w:ascii="宋体" w:eastAsia="宋体" w:hAnsi="宋体" w:cs="宋体"/>
          <w:spacing w:val="-9"/>
          <w:lang w:eastAsia="zh-CN"/>
        </w:rPr>
        <w:t>项，亲密的朋友关系已经非常近，因此其对你的关爱，你并不会有很大的感觉，符合“对于更</w:t>
      </w:r>
      <w:r>
        <w:rPr>
          <w:rFonts w:ascii="宋体" w:eastAsia="宋体" w:hAnsi="宋体" w:cs="宋体"/>
          <w:spacing w:val="7"/>
          <w:lang w:eastAsia="zh-CN"/>
        </w:rPr>
        <w:t xml:space="preserve"> </w:t>
      </w:r>
      <w:r>
        <w:rPr>
          <w:rFonts w:ascii="宋体" w:eastAsia="宋体" w:hAnsi="宋体" w:cs="宋体"/>
          <w:spacing w:val="-11"/>
          <w:lang w:eastAsia="zh-CN"/>
        </w:rPr>
        <w:t>重的砝码必须加更大的重量才能感觉到差别”,符合定义，排除。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项，小明对比大学同学，觉</w:t>
      </w:r>
    </w:p>
    <w:p w14:paraId="46ED2E4A" w14:textId="77777777" w:rsidR="002D50A1" w:rsidRDefault="002D50A1" w:rsidP="002D50A1">
      <w:pPr>
        <w:spacing w:before="1" w:line="320" w:lineRule="auto"/>
        <w:ind w:right="784"/>
        <w:rPr>
          <w:rFonts w:ascii="宋体" w:eastAsia="宋体" w:hAnsi="宋体" w:cs="宋体" w:hint="eastAsia"/>
          <w:lang w:eastAsia="zh-CN"/>
        </w:rPr>
      </w:pPr>
      <w:r>
        <w:rPr>
          <w:noProof/>
        </w:rPr>
        <w:drawing>
          <wp:anchor distT="0" distB="0" distL="0" distR="0" simplePos="0" relativeHeight="251884544" behindDoc="0" locked="0" layoutInCell="1" allowOverlap="1" wp14:anchorId="5C4ACFCD" wp14:editId="3D12E4B5">
            <wp:simplePos x="0" y="0"/>
            <wp:positionH relativeFrom="column">
              <wp:posOffset>5289550</wp:posOffset>
            </wp:positionH>
            <wp:positionV relativeFrom="paragraph">
              <wp:posOffset>428625</wp:posOffset>
            </wp:positionV>
            <wp:extent cx="482600" cy="501650"/>
            <wp:effectExtent l="0" t="0" r="0" b="0"/>
            <wp:wrapNone/>
            <wp:docPr id="1792" name="IM 1792"/>
            <wp:cNvGraphicFramePr/>
            <a:graphic xmlns:a="http://schemas.openxmlformats.org/drawingml/2006/main">
              <a:graphicData uri="http://schemas.openxmlformats.org/drawingml/2006/picture">
                <pic:pic xmlns:pic="http://schemas.openxmlformats.org/drawingml/2006/picture">
                  <pic:nvPicPr>
                    <pic:cNvPr id="1792" name="IM 1792"/>
                    <pic:cNvPicPr/>
                  </pic:nvPicPr>
                  <pic:blipFill>
                    <a:blip r:embed="rId344"/>
                    <a:stretch>
                      <a:fillRect/>
                    </a:stretch>
                  </pic:blipFill>
                  <pic:spPr>
                    <a:xfrm>
                      <a:off x="0" y="0"/>
                      <a:ext cx="482593" cy="501640"/>
                    </a:xfrm>
                    <a:prstGeom prst="rect">
                      <a:avLst/>
                    </a:prstGeom>
                  </pic:spPr>
                </pic:pic>
              </a:graphicData>
            </a:graphic>
          </wp:anchor>
        </w:drawing>
      </w:r>
      <w:r>
        <w:rPr>
          <w:rFonts w:ascii="宋体" w:eastAsia="宋体" w:hAnsi="宋体" w:cs="宋体"/>
          <w:spacing w:val="-9"/>
          <w:lang w:eastAsia="zh-CN"/>
        </w:rPr>
        <w:t>得自己没有那么优秀，体现了与他人的对比，但没有体现“更重</w:t>
      </w:r>
      <w:r>
        <w:rPr>
          <w:rFonts w:ascii="宋体" w:eastAsia="宋体" w:hAnsi="宋体" w:cs="宋体"/>
          <w:spacing w:val="-10"/>
          <w:lang w:eastAsia="zh-CN"/>
        </w:rPr>
        <w:t>的砝码”,不符合定义，当选。</w:t>
      </w:r>
      <w:r>
        <w:rPr>
          <w:rFonts w:ascii="宋体" w:eastAsia="宋体" w:hAnsi="宋体" w:cs="宋体"/>
          <w:lang w:eastAsia="zh-CN"/>
        </w:rPr>
        <w:t xml:space="preserve"> </w:t>
      </w:r>
      <w:r>
        <w:rPr>
          <w:rFonts w:ascii="宋体" w:eastAsia="宋体" w:hAnsi="宋体" w:cs="宋体"/>
          <w:spacing w:val="-7"/>
          <w:lang w:eastAsia="zh-CN"/>
        </w:rPr>
        <w:t>本题为选非题，故正确答案为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1415A933" w14:textId="77777777" w:rsidR="002D50A1" w:rsidRDefault="002D50A1" w:rsidP="002D50A1">
      <w:pPr>
        <w:spacing w:before="13" w:line="307" w:lineRule="auto"/>
        <w:ind w:right="784" w:firstLine="399"/>
        <w:jc w:val="both"/>
        <w:rPr>
          <w:rFonts w:ascii="宋体" w:eastAsia="宋体" w:hAnsi="宋体" w:cs="宋体" w:hint="eastAsia"/>
          <w:lang w:eastAsia="zh-CN"/>
        </w:rPr>
      </w:pPr>
      <w:r>
        <w:rPr>
          <w:rFonts w:ascii="黑体" w:eastAsia="黑体" w:hAnsi="黑体" w:cs="黑体"/>
          <w:spacing w:val="-12"/>
          <w:lang w:eastAsia="zh-CN"/>
        </w:rPr>
        <w:t>76.【答案】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。第一步：找出定义关键词。“旅游目的地向旅游者提供的</w:t>
      </w:r>
      <w:r>
        <w:rPr>
          <w:rFonts w:ascii="宋体" w:eastAsia="宋体" w:hAnsi="宋体" w:cs="宋体"/>
          <w:spacing w:val="-13"/>
          <w:lang w:eastAsia="zh-CN"/>
        </w:rPr>
        <w:t>”“具有纪念性、</w:t>
      </w:r>
      <w:r>
        <w:rPr>
          <w:rFonts w:ascii="宋体" w:eastAsia="宋体" w:hAnsi="宋体" w:cs="宋体"/>
          <w:lang w:eastAsia="zh-CN"/>
        </w:rPr>
        <w:t xml:space="preserve"> </w:t>
      </w:r>
      <w:r>
        <w:rPr>
          <w:rFonts w:ascii="宋体" w:eastAsia="宋体" w:hAnsi="宋体" w:cs="宋体"/>
          <w:spacing w:val="-9"/>
          <w:lang w:eastAsia="zh-CN"/>
        </w:rPr>
        <w:t>艺术性、实用性的物质产品”“不包含维持旅游活动所必需的</w:t>
      </w:r>
      <w:r>
        <w:rPr>
          <w:rFonts w:ascii="宋体" w:eastAsia="宋体" w:hAnsi="宋体" w:cs="宋体"/>
          <w:spacing w:val="-10"/>
          <w:lang w:eastAsia="zh-CN"/>
        </w:rPr>
        <w:t>生活用品”。第二步：逐一分析</w:t>
      </w:r>
      <w:r>
        <w:rPr>
          <w:rFonts w:ascii="宋体" w:eastAsia="宋体" w:hAnsi="宋体" w:cs="宋体"/>
          <w:lang w:eastAsia="zh-CN"/>
        </w:rPr>
        <w:t xml:space="preserve">  </w:t>
      </w:r>
      <w:r>
        <w:rPr>
          <w:rFonts w:ascii="宋体" w:eastAsia="宋体" w:hAnsi="宋体" w:cs="宋体"/>
          <w:spacing w:val="-4"/>
          <w:lang w:eastAsia="zh-CN"/>
        </w:rPr>
        <w:t>选项。</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项，小李在泰国买了50个手链、100条丝巾准备放到自己在南京经营的店铺里销售，</w:t>
      </w:r>
    </w:p>
    <w:p w14:paraId="1E08B49D" w14:textId="77777777" w:rsidR="002D50A1" w:rsidRDefault="002D50A1" w:rsidP="002D50A1">
      <w:pPr>
        <w:spacing w:before="7" w:line="307" w:lineRule="auto"/>
        <w:ind w:right="784"/>
        <w:jc w:val="both"/>
        <w:rPr>
          <w:rFonts w:ascii="宋体" w:eastAsia="宋体" w:hAnsi="宋体" w:cs="宋体" w:hint="eastAsia"/>
          <w:lang w:eastAsia="zh-CN"/>
        </w:rPr>
      </w:pPr>
      <w:r>
        <w:rPr>
          <w:noProof/>
        </w:rPr>
        <w:drawing>
          <wp:anchor distT="0" distB="0" distL="0" distR="0" simplePos="0" relativeHeight="251883520" behindDoc="0" locked="0" layoutInCell="1" allowOverlap="1" wp14:anchorId="18DCC98D" wp14:editId="692CD8DF">
            <wp:simplePos x="0" y="0"/>
            <wp:positionH relativeFrom="column">
              <wp:posOffset>5295265</wp:posOffset>
            </wp:positionH>
            <wp:positionV relativeFrom="paragraph">
              <wp:posOffset>1804670</wp:posOffset>
            </wp:positionV>
            <wp:extent cx="482600" cy="508000"/>
            <wp:effectExtent l="0" t="0" r="0" b="0"/>
            <wp:wrapNone/>
            <wp:docPr id="1794" name="IM 1794"/>
            <wp:cNvGraphicFramePr/>
            <a:graphic xmlns:a="http://schemas.openxmlformats.org/drawingml/2006/main">
              <a:graphicData uri="http://schemas.openxmlformats.org/drawingml/2006/picture">
                <pic:pic xmlns:pic="http://schemas.openxmlformats.org/drawingml/2006/picture">
                  <pic:nvPicPr>
                    <pic:cNvPr id="1794" name="IM 1794"/>
                    <pic:cNvPicPr/>
                  </pic:nvPicPr>
                  <pic:blipFill>
                    <a:blip r:embed="rId345"/>
                    <a:stretch>
                      <a:fillRect/>
                    </a:stretch>
                  </pic:blipFill>
                  <pic:spPr>
                    <a:xfrm>
                      <a:off x="0" y="0"/>
                      <a:ext cx="482593" cy="508024"/>
                    </a:xfrm>
                    <a:prstGeom prst="rect">
                      <a:avLst/>
                    </a:prstGeom>
                  </pic:spPr>
                </pic:pic>
              </a:graphicData>
            </a:graphic>
          </wp:anchor>
        </w:drawing>
      </w:r>
      <w:r>
        <w:rPr>
          <w:rFonts w:ascii="宋体" w:eastAsia="宋体" w:hAnsi="宋体" w:cs="宋体"/>
          <w:spacing w:val="-9"/>
          <w:lang w:eastAsia="zh-CN"/>
        </w:rPr>
        <w:t>购买商品出于商业性目的，不符合“具有纪念性、艺术性、实用性</w:t>
      </w:r>
      <w:r>
        <w:rPr>
          <w:rFonts w:ascii="宋体" w:eastAsia="宋体" w:hAnsi="宋体" w:cs="宋体"/>
          <w:spacing w:val="-10"/>
          <w:lang w:eastAsia="zh-CN"/>
        </w:rPr>
        <w:t>的物质产品”,不符合定义，</w:t>
      </w:r>
      <w:r>
        <w:rPr>
          <w:rFonts w:ascii="宋体" w:eastAsia="宋体" w:hAnsi="宋体" w:cs="宋体"/>
          <w:lang w:eastAsia="zh-CN"/>
        </w:rPr>
        <w:t xml:space="preserve"> </w:t>
      </w:r>
      <w:r>
        <w:rPr>
          <w:rFonts w:ascii="宋体" w:eastAsia="宋体" w:hAnsi="宋体" w:cs="宋体"/>
          <w:spacing w:val="-6"/>
          <w:lang w:eastAsia="zh-CN"/>
        </w:rPr>
        <w:t>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项，到欧洲出差的张小姐利用闲暇时间购物，这时她的身份是“旅游者”,她在英国</w:t>
      </w:r>
      <w:r>
        <w:rPr>
          <w:rFonts w:ascii="宋体" w:eastAsia="宋体" w:hAnsi="宋体" w:cs="宋体"/>
          <w:spacing w:val="4"/>
          <w:lang w:eastAsia="zh-CN"/>
        </w:rPr>
        <w:t xml:space="preserve"> </w:t>
      </w:r>
      <w:r>
        <w:rPr>
          <w:rFonts w:ascii="宋体" w:eastAsia="宋体" w:hAnsi="宋体" w:cs="宋体"/>
          <w:spacing w:val="-7"/>
          <w:lang w:eastAsia="zh-CN"/>
        </w:rPr>
        <w:t>某古董商店购买了一套精美茶具，符合“旅游目的地向旅游者提供的”“有纪念性、艺术性、</w:t>
      </w:r>
      <w:r>
        <w:rPr>
          <w:rFonts w:ascii="宋体" w:eastAsia="宋体" w:hAnsi="宋体" w:cs="宋体"/>
          <w:lang w:eastAsia="zh-CN"/>
        </w:rPr>
        <w:t xml:space="preserve"> </w:t>
      </w:r>
      <w:r>
        <w:rPr>
          <w:rFonts w:ascii="宋体" w:eastAsia="宋体" w:hAnsi="宋体" w:cs="宋体"/>
          <w:spacing w:val="-7"/>
          <w:lang w:eastAsia="zh-CN"/>
        </w:rPr>
        <w:t>实用性的物质产品”,茶具符合“不包含维持旅游活动所必需的生活用品”,符合定义，当选。</w:t>
      </w:r>
      <w:r>
        <w:rPr>
          <w:rFonts w:ascii="宋体" w:eastAsia="宋体" w:hAnsi="宋体" w:cs="宋体"/>
          <w:spacing w:val="7"/>
          <w:lang w:eastAsia="zh-CN"/>
        </w:rPr>
        <w:t xml:space="preserve"> </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项，某情侣为了国庆假期的云南七日游到超市购买了一瓶防晒喷雾和两副墨镜，不符合“旅</w:t>
      </w:r>
      <w:r>
        <w:rPr>
          <w:rFonts w:ascii="宋体" w:eastAsia="宋体" w:hAnsi="宋体" w:cs="宋体"/>
          <w:spacing w:val="6"/>
          <w:lang w:eastAsia="zh-CN"/>
        </w:rPr>
        <w:t xml:space="preserve">  </w:t>
      </w:r>
      <w:r>
        <w:rPr>
          <w:rFonts w:ascii="宋体" w:eastAsia="宋体" w:hAnsi="宋体" w:cs="宋体"/>
          <w:spacing w:val="-11"/>
          <w:lang w:eastAsia="zh-CN"/>
        </w:rPr>
        <w:t>游目的地向旅游者提供的”“不包含维持旅游活动所必需的生活用品”,不符合定义，排除。</w:t>
      </w:r>
      <w:r>
        <w:rPr>
          <w:rFonts w:ascii="Times New Roman" w:eastAsia="Times New Roman" w:hAnsi="Times New Roman" w:cs="Times New Roman"/>
          <w:spacing w:val="-11"/>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项，李女士在俄罗斯旅游时从店家那里得到了很多关于当地美食娱</w:t>
      </w:r>
      <w:r>
        <w:rPr>
          <w:rFonts w:ascii="宋体" w:eastAsia="宋体" w:hAnsi="宋体" w:cs="宋体"/>
          <w:spacing w:val="-10"/>
          <w:lang w:eastAsia="zh-CN"/>
        </w:rPr>
        <w:t>乐方面的信息，不属于“物</w:t>
      </w:r>
      <w:r>
        <w:rPr>
          <w:rFonts w:ascii="宋体" w:eastAsia="宋体" w:hAnsi="宋体" w:cs="宋体"/>
          <w:lang w:eastAsia="zh-CN"/>
        </w:rPr>
        <w:t xml:space="preserve">  </w:t>
      </w:r>
      <w:r>
        <w:rPr>
          <w:rFonts w:ascii="宋体" w:eastAsia="宋体" w:hAnsi="宋体" w:cs="宋体"/>
          <w:spacing w:val="-9"/>
          <w:lang w:eastAsia="zh-CN"/>
        </w:rPr>
        <w:t>质产品”,不符合定义，排除。故正确答案为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F05AF85" w14:textId="77777777" w:rsidR="002D50A1" w:rsidRDefault="002D50A1" w:rsidP="002D50A1">
      <w:pPr>
        <w:pStyle w:val="ae"/>
        <w:spacing w:before="80" w:line="302" w:lineRule="auto"/>
        <w:ind w:right="779" w:firstLine="399"/>
        <w:jc w:val="both"/>
        <w:rPr>
          <w:rFonts w:ascii="宋体" w:eastAsia="宋体" w:hAnsi="宋体" w:cs="宋体" w:hint="eastAsia"/>
          <w:sz w:val="22"/>
          <w:szCs w:val="22"/>
          <w:lang w:eastAsia="zh-CN"/>
        </w:rPr>
      </w:pPr>
      <w:r>
        <w:rPr>
          <w:noProof/>
        </w:rPr>
        <w:drawing>
          <wp:anchor distT="0" distB="0" distL="0" distR="0" simplePos="0" relativeHeight="251881472" behindDoc="0" locked="0" layoutInCell="1" allowOverlap="1" wp14:anchorId="7888DB1E" wp14:editId="354B149F">
            <wp:simplePos x="0" y="0"/>
            <wp:positionH relativeFrom="column">
              <wp:posOffset>5289550</wp:posOffset>
            </wp:positionH>
            <wp:positionV relativeFrom="paragraph">
              <wp:posOffset>2077085</wp:posOffset>
            </wp:positionV>
            <wp:extent cx="495300" cy="501650"/>
            <wp:effectExtent l="0" t="0" r="0" b="0"/>
            <wp:wrapNone/>
            <wp:docPr id="1796" name="IM 1796"/>
            <wp:cNvGraphicFramePr/>
            <a:graphic xmlns:a="http://schemas.openxmlformats.org/drawingml/2006/main">
              <a:graphicData uri="http://schemas.openxmlformats.org/drawingml/2006/picture">
                <pic:pic xmlns:pic="http://schemas.openxmlformats.org/drawingml/2006/picture">
                  <pic:nvPicPr>
                    <pic:cNvPr id="1796" name="IM 1796"/>
                    <pic:cNvPicPr/>
                  </pic:nvPicPr>
                  <pic:blipFill>
                    <a:blip r:embed="rId346"/>
                    <a:stretch>
                      <a:fillRect/>
                    </a:stretch>
                  </pic:blipFill>
                  <pic:spPr>
                    <a:xfrm>
                      <a:off x="0" y="0"/>
                      <a:ext cx="495265" cy="501640"/>
                    </a:xfrm>
                    <a:prstGeom prst="rect">
                      <a:avLst/>
                    </a:prstGeom>
                  </pic:spPr>
                </pic:pic>
              </a:graphicData>
            </a:graphic>
          </wp:anchor>
        </w:drawing>
      </w:r>
      <w:r>
        <w:rPr>
          <w:rFonts w:ascii="黑体" w:eastAsia="黑体" w:hAnsi="黑体" w:cs="黑体"/>
          <w:spacing w:val="-19"/>
          <w:sz w:val="22"/>
          <w:szCs w:val="22"/>
          <w:lang w:eastAsia="zh-CN"/>
        </w:rPr>
        <w:t>77.【答案】</w:t>
      </w:r>
      <w:r>
        <w:rPr>
          <w:spacing w:val="-19"/>
          <w:sz w:val="22"/>
          <w:szCs w:val="22"/>
          <w:lang w:eastAsia="zh-CN"/>
        </w:rPr>
        <w:t>A</w:t>
      </w:r>
      <w:r>
        <w:rPr>
          <w:rFonts w:ascii="宋体" w:eastAsia="宋体" w:hAnsi="宋体" w:cs="宋体"/>
          <w:spacing w:val="-19"/>
          <w:sz w:val="22"/>
          <w:szCs w:val="22"/>
          <w:lang w:eastAsia="zh-CN"/>
        </w:rPr>
        <w:t>。第一步：找出定义关键词。“交易的一方在对方提供信用的基础上，进口</w:t>
      </w:r>
      <w:r>
        <w:rPr>
          <w:rFonts w:ascii="宋体" w:eastAsia="宋体" w:hAnsi="宋体" w:cs="宋体"/>
          <w:spacing w:val="14"/>
          <w:sz w:val="22"/>
          <w:szCs w:val="22"/>
          <w:lang w:eastAsia="zh-CN"/>
        </w:rPr>
        <w:t xml:space="preserve"> </w:t>
      </w:r>
      <w:r>
        <w:rPr>
          <w:rFonts w:ascii="宋体" w:eastAsia="宋体" w:hAnsi="宋体" w:cs="宋体"/>
          <w:spacing w:val="-22"/>
          <w:sz w:val="22"/>
          <w:szCs w:val="22"/>
          <w:lang w:eastAsia="zh-CN"/>
        </w:rPr>
        <w:t>设备技术”“以该设备技术所生产的产品，分期抵付进口设备或技术的价款和利息”。第二步：</w:t>
      </w:r>
      <w:r>
        <w:rPr>
          <w:rFonts w:ascii="宋体" w:eastAsia="宋体" w:hAnsi="宋体" w:cs="宋体"/>
          <w:spacing w:val="12"/>
          <w:sz w:val="22"/>
          <w:szCs w:val="22"/>
          <w:lang w:eastAsia="zh-CN"/>
        </w:rPr>
        <w:t xml:space="preserve"> </w:t>
      </w:r>
      <w:r>
        <w:rPr>
          <w:rFonts w:ascii="宋体" w:eastAsia="宋体" w:hAnsi="宋体" w:cs="宋体"/>
          <w:spacing w:val="-19"/>
          <w:sz w:val="22"/>
          <w:szCs w:val="22"/>
          <w:lang w:eastAsia="zh-CN"/>
        </w:rPr>
        <w:t>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项，甲公司派出技术人员帮助某国外公司改进生产工艺，符合“交易的一方</w:t>
      </w:r>
      <w:r>
        <w:rPr>
          <w:rFonts w:ascii="宋体" w:eastAsia="宋体" w:hAnsi="宋体" w:cs="宋体"/>
          <w:spacing w:val="5"/>
          <w:sz w:val="22"/>
          <w:szCs w:val="22"/>
          <w:lang w:eastAsia="zh-CN"/>
        </w:rPr>
        <w:t xml:space="preserve">  </w:t>
      </w:r>
      <w:r>
        <w:rPr>
          <w:rFonts w:ascii="宋体" w:eastAsia="宋体" w:hAnsi="宋体" w:cs="宋体"/>
          <w:spacing w:val="-17"/>
          <w:sz w:val="22"/>
          <w:szCs w:val="22"/>
          <w:lang w:eastAsia="zh-CN"/>
        </w:rPr>
        <w:t>在对方提供信用的基础上，进口设备技术”,甲公司同意该公司以工艺改造后生产的产品，分</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期抵偿，符合“以该设备技术所生产的产品，分期抵付进口设备或技术的价款和利息”,符合</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定义，当选。</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项，铁矿石属于原材料，不符合“</w:t>
      </w:r>
      <w:r>
        <w:rPr>
          <w:rFonts w:ascii="宋体" w:eastAsia="宋体" w:hAnsi="宋体" w:cs="宋体"/>
          <w:spacing w:val="-18"/>
          <w:sz w:val="22"/>
          <w:szCs w:val="22"/>
          <w:lang w:eastAsia="zh-CN"/>
        </w:rPr>
        <w:t>进口设备技术”,不符合定义，排除。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丙公司从本地另一公司引进一套设备，不符合“进口设备技术”,不符合定义，排除。</w:t>
      </w:r>
      <w:r>
        <w:rPr>
          <w:rFonts w:ascii="Times New Roman" w:eastAsia="Times New Roman" w:hAnsi="Times New Roman" w:cs="Times New Roman"/>
          <w:spacing w:val="-14"/>
          <w:sz w:val="22"/>
          <w:szCs w:val="22"/>
          <w:lang w:eastAsia="zh-CN"/>
        </w:rPr>
        <w:t xml:space="preserve">D </w:t>
      </w:r>
      <w:r>
        <w:rPr>
          <w:rFonts w:ascii="仿宋" w:eastAsia="仿宋" w:hAnsi="仿宋" w:cs="仿宋"/>
          <w:spacing w:val="-14"/>
          <w:sz w:val="22"/>
          <w:szCs w:val="22"/>
          <w:lang w:eastAsia="zh-CN"/>
        </w:rPr>
        <w:t>项，</w:t>
      </w:r>
      <w:r>
        <w:rPr>
          <w:rFonts w:ascii="仿宋" w:eastAsia="仿宋" w:hAnsi="仿宋" w:cs="仿宋"/>
          <w:spacing w:val="13"/>
          <w:sz w:val="22"/>
          <w:szCs w:val="22"/>
          <w:lang w:eastAsia="zh-CN"/>
        </w:rPr>
        <w:t xml:space="preserve"> </w:t>
      </w:r>
      <w:r>
        <w:rPr>
          <w:rFonts w:ascii="宋体" w:eastAsia="宋体" w:hAnsi="宋体" w:cs="宋体"/>
          <w:spacing w:val="-19"/>
          <w:sz w:val="22"/>
          <w:szCs w:val="22"/>
          <w:lang w:eastAsia="zh-CN"/>
        </w:rPr>
        <w:t>以丁公司库存的产品补偿该生产线所需的价款，不符合“以该</w:t>
      </w:r>
      <w:r>
        <w:rPr>
          <w:rFonts w:ascii="宋体" w:eastAsia="宋体" w:hAnsi="宋体" w:cs="宋体"/>
          <w:spacing w:val="-20"/>
          <w:sz w:val="22"/>
          <w:szCs w:val="22"/>
          <w:lang w:eastAsia="zh-CN"/>
        </w:rPr>
        <w:t>设备技术所生产的产品，分期抵</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付进口设备或技术的价款和利息”,不符合定义，排除。故正确答案为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282B5BE8" w14:textId="77777777" w:rsidR="002D50A1" w:rsidRDefault="002D50A1" w:rsidP="002D50A1">
      <w:pPr>
        <w:spacing w:before="22" w:line="317" w:lineRule="auto"/>
        <w:ind w:right="805" w:firstLine="399"/>
        <w:jc w:val="both"/>
        <w:rPr>
          <w:rFonts w:ascii="宋体" w:eastAsia="宋体" w:hAnsi="宋体" w:cs="宋体" w:hint="eastAsia"/>
          <w:lang w:eastAsia="zh-CN"/>
        </w:rPr>
      </w:pPr>
      <w:r>
        <w:rPr>
          <w:rFonts w:ascii="黑体" w:eastAsia="黑体" w:hAnsi="黑体" w:cs="黑体"/>
          <w:spacing w:val="-14"/>
          <w:lang w:eastAsia="zh-CN"/>
        </w:rPr>
        <w:lastRenderedPageBreak/>
        <w:t>78.【答案】</w:t>
      </w:r>
      <w:r>
        <w:rPr>
          <w:rFonts w:ascii="Times New Roman" w:eastAsia="Times New Roman" w:hAnsi="Times New Roman" w:cs="Times New Roman"/>
          <w:spacing w:val="-14"/>
          <w:lang w:eastAsia="zh-CN"/>
        </w:rPr>
        <w:t>C</w:t>
      </w:r>
      <w:r>
        <w:rPr>
          <w:rFonts w:ascii="宋体" w:eastAsia="宋体" w:hAnsi="宋体" w:cs="宋体"/>
          <w:spacing w:val="-14"/>
          <w:lang w:eastAsia="zh-CN"/>
        </w:rPr>
        <w:t>。第一步：找出定义关键词。生存资料消费：“维</w:t>
      </w:r>
      <w:r>
        <w:rPr>
          <w:rFonts w:ascii="宋体" w:eastAsia="宋体" w:hAnsi="宋体" w:cs="宋体"/>
          <w:spacing w:val="-15"/>
          <w:lang w:eastAsia="zh-CN"/>
        </w:rPr>
        <w:t>持生存所必需的物质生活和</w:t>
      </w:r>
      <w:r>
        <w:rPr>
          <w:rFonts w:ascii="宋体" w:eastAsia="宋体" w:hAnsi="宋体" w:cs="宋体"/>
          <w:lang w:eastAsia="zh-CN"/>
        </w:rPr>
        <w:t xml:space="preserve"> </w:t>
      </w:r>
      <w:r>
        <w:rPr>
          <w:rFonts w:ascii="宋体" w:eastAsia="宋体" w:hAnsi="宋体" w:cs="宋体"/>
          <w:spacing w:val="-19"/>
          <w:lang w:eastAsia="zh-CN"/>
        </w:rPr>
        <w:t>劳务的消费”。发展资料消费：“用于满足德智体等方面的消费”。享受资料消费：“人们在生存</w:t>
      </w:r>
      <w:r>
        <w:rPr>
          <w:rFonts w:ascii="宋体" w:eastAsia="宋体" w:hAnsi="宋体" w:cs="宋体"/>
          <w:spacing w:val="14"/>
          <w:lang w:eastAsia="zh-CN"/>
        </w:rPr>
        <w:t xml:space="preserve"> </w:t>
      </w:r>
      <w:r>
        <w:rPr>
          <w:rFonts w:ascii="宋体" w:eastAsia="宋体" w:hAnsi="宋体" w:cs="宋体"/>
          <w:spacing w:val="-7"/>
          <w:lang w:eastAsia="zh-CN"/>
        </w:rPr>
        <w:t>发展的需要得到满足后，为进一步丰富自己的物</w:t>
      </w:r>
      <w:r>
        <w:rPr>
          <w:rFonts w:ascii="宋体" w:eastAsia="宋体" w:hAnsi="宋体" w:cs="宋体"/>
          <w:spacing w:val="-8"/>
          <w:lang w:eastAsia="zh-CN"/>
        </w:rPr>
        <w:t>质生活和精神生活而进行的消费”。第二步：</w:t>
      </w:r>
    </w:p>
    <w:p w14:paraId="22719DE9"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347"/>
          <w:pgSz w:w="10340" w:h="14570"/>
          <w:pgMar w:top="400" w:right="700" w:bottom="588" w:left="530" w:header="0" w:footer="409" w:gutter="0"/>
          <w:cols w:space="720"/>
        </w:sectPr>
      </w:pPr>
    </w:p>
    <w:p w14:paraId="7BC3CA2F" w14:textId="77777777" w:rsidR="002D50A1" w:rsidRDefault="002D50A1" w:rsidP="002D50A1">
      <w:pPr>
        <w:spacing w:before="307" w:line="302" w:lineRule="auto"/>
        <w:ind w:right="882"/>
        <w:jc w:val="both"/>
        <w:rPr>
          <w:rFonts w:ascii="宋体" w:eastAsia="宋体" w:hAnsi="宋体" w:cs="宋体" w:hint="eastAsia"/>
          <w:sz w:val="22"/>
          <w:szCs w:val="22"/>
          <w:lang w:eastAsia="zh-CN"/>
        </w:rPr>
      </w:pPr>
      <w:r>
        <w:rPr>
          <w:noProof/>
        </w:rPr>
        <w:lastRenderedPageBreak/>
        <w:drawing>
          <wp:anchor distT="0" distB="0" distL="0" distR="0" simplePos="0" relativeHeight="251885568" behindDoc="0" locked="0" layoutInCell="1" allowOverlap="1" wp14:anchorId="1C62E205" wp14:editId="18858D85">
            <wp:simplePos x="0" y="0"/>
            <wp:positionH relativeFrom="column">
              <wp:posOffset>5314315</wp:posOffset>
            </wp:positionH>
            <wp:positionV relativeFrom="paragraph">
              <wp:posOffset>2228215</wp:posOffset>
            </wp:positionV>
            <wp:extent cx="501650" cy="508000"/>
            <wp:effectExtent l="0" t="0" r="0" b="0"/>
            <wp:wrapNone/>
            <wp:docPr id="1798" name="IM 1798"/>
            <wp:cNvGraphicFramePr/>
            <a:graphic xmlns:a="http://schemas.openxmlformats.org/drawingml/2006/main">
              <a:graphicData uri="http://schemas.openxmlformats.org/drawingml/2006/picture">
                <pic:pic xmlns:pic="http://schemas.openxmlformats.org/drawingml/2006/picture">
                  <pic:nvPicPr>
                    <pic:cNvPr id="1798" name="IM 1798"/>
                    <pic:cNvPicPr/>
                  </pic:nvPicPr>
                  <pic:blipFill>
                    <a:blip r:embed="rId348"/>
                    <a:stretch>
                      <a:fillRect/>
                    </a:stretch>
                  </pic:blipFill>
                  <pic:spPr>
                    <a:xfrm>
                      <a:off x="0" y="0"/>
                      <a:ext cx="501700" cy="508025"/>
                    </a:xfrm>
                    <a:prstGeom prst="rect">
                      <a:avLst/>
                    </a:prstGeom>
                  </pic:spPr>
                </pic:pic>
              </a:graphicData>
            </a:graphic>
          </wp:anchor>
        </w:drawing>
      </w:r>
      <w:r>
        <w:rPr>
          <w:rFonts w:ascii="宋体" w:eastAsia="宋体" w:hAnsi="宋体" w:cs="宋体"/>
          <w:spacing w:val="-18"/>
          <w:sz w:val="22"/>
          <w:szCs w:val="22"/>
          <w:lang w:eastAsia="zh-CN"/>
        </w:rPr>
        <w:t>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项，小陈手头不富裕，因工作需要购买了一部传真</w:t>
      </w:r>
      <w:r>
        <w:rPr>
          <w:rFonts w:ascii="宋体" w:eastAsia="宋体" w:hAnsi="宋体" w:cs="宋体"/>
          <w:spacing w:val="-19"/>
          <w:sz w:val="22"/>
          <w:szCs w:val="22"/>
          <w:lang w:eastAsia="zh-CN"/>
        </w:rPr>
        <w:t>机，并非为了进一步满足</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自己的物质生活和精神生活，不符合“人们在生存发展的需要得到满足后，为进一步丰富自己</w:t>
      </w:r>
      <w:r>
        <w:rPr>
          <w:rFonts w:ascii="宋体" w:eastAsia="宋体" w:hAnsi="宋体" w:cs="宋体"/>
          <w:spacing w:val="9"/>
          <w:sz w:val="22"/>
          <w:szCs w:val="22"/>
          <w:lang w:eastAsia="zh-CN"/>
        </w:rPr>
        <w:t xml:space="preserve"> </w:t>
      </w:r>
      <w:r>
        <w:rPr>
          <w:rFonts w:ascii="宋体" w:eastAsia="宋体" w:hAnsi="宋体" w:cs="宋体"/>
          <w:spacing w:val="-15"/>
          <w:sz w:val="22"/>
          <w:szCs w:val="22"/>
          <w:lang w:eastAsia="zh-CN"/>
        </w:rPr>
        <w:t>的物质生活和精神生活而进行的消费”,不符合“享受资料消费”的定义，排除。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5"/>
          <w:sz w:val="22"/>
          <w:szCs w:val="22"/>
          <w:lang w:eastAsia="zh-CN"/>
        </w:rPr>
        <w:t>项，为了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圆自己的留学梦而报名某英语学习机构学习英语，符合“用于满足德智体等</w:t>
      </w:r>
      <w:r>
        <w:rPr>
          <w:rFonts w:ascii="宋体" w:eastAsia="宋体" w:hAnsi="宋体" w:cs="宋体"/>
          <w:spacing w:val="-17"/>
          <w:sz w:val="22"/>
          <w:szCs w:val="22"/>
          <w:lang w:eastAsia="zh-CN"/>
        </w:rPr>
        <w:t>方面的消费”,符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合“发展资料消费”的定义，不符合“享受资料消费”的定义，排除。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项，小朱已拥有多部</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手机，但每次某品牌发布新款手机，他都会第一时间购买，符合“人们在生存发展的需要得到</w:t>
      </w:r>
      <w:r>
        <w:rPr>
          <w:rFonts w:ascii="宋体" w:eastAsia="宋体" w:hAnsi="宋体" w:cs="宋体"/>
          <w:spacing w:val="12"/>
          <w:sz w:val="22"/>
          <w:szCs w:val="22"/>
          <w:lang w:eastAsia="zh-CN"/>
        </w:rPr>
        <w:t xml:space="preserve"> </w:t>
      </w:r>
      <w:r>
        <w:rPr>
          <w:rFonts w:ascii="宋体" w:eastAsia="宋体" w:hAnsi="宋体" w:cs="宋体"/>
          <w:spacing w:val="-16"/>
          <w:sz w:val="22"/>
          <w:szCs w:val="22"/>
          <w:lang w:eastAsia="zh-CN"/>
        </w:rPr>
        <w:t>满足后，为进一步丰富自己的物质生活和精神生活而进行的消费”,符合“享受资料消费”的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定义，当选。</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项，专门花钱请保姆来照顾乐乐，不符合“为进一步丰富自己</w:t>
      </w:r>
      <w:r>
        <w:rPr>
          <w:rFonts w:ascii="宋体" w:eastAsia="宋体" w:hAnsi="宋体" w:cs="宋体"/>
          <w:spacing w:val="-19"/>
          <w:sz w:val="22"/>
          <w:szCs w:val="22"/>
          <w:lang w:eastAsia="zh-CN"/>
        </w:rPr>
        <w:t>的物质生活和精</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神生活而进行的消费”,不符合“享受资料消费”的定义，排除。故正确答案为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21306569" w14:textId="77777777" w:rsidR="002D50A1" w:rsidRDefault="002D50A1" w:rsidP="002D50A1">
      <w:pPr>
        <w:spacing w:before="8" w:line="302" w:lineRule="auto"/>
        <w:ind w:right="887" w:firstLine="449"/>
        <w:jc w:val="both"/>
        <w:rPr>
          <w:rFonts w:ascii="宋体" w:eastAsia="宋体" w:hAnsi="宋体" w:cs="宋体" w:hint="eastAsia"/>
          <w:sz w:val="22"/>
          <w:szCs w:val="22"/>
          <w:lang w:eastAsia="zh-CN"/>
        </w:rPr>
      </w:pPr>
      <w:r>
        <w:rPr>
          <w:noProof/>
        </w:rPr>
        <w:drawing>
          <wp:anchor distT="0" distB="0" distL="0" distR="0" simplePos="0" relativeHeight="251887616" behindDoc="0" locked="0" layoutInCell="1" allowOverlap="1" wp14:anchorId="5692E787" wp14:editId="5CC9196E">
            <wp:simplePos x="0" y="0"/>
            <wp:positionH relativeFrom="column">
              <wp:posOffset>5307965</wp:posOffset>
            </wp:positionH>
            <wp:positionV relativeFrom="paragraph">
              <wp:posOffset>1809115</wp:posOffset>
            </wp:positionV>
            <wp:extent cx="501650" cy="508000"/>
            <wp:effectExtent l="0" t="0" r="0" b="0"/>
            <wp:wrapNone/>
            <wp:docPr id="1800" name="IM 1800"/>
            <wp:cNvGraphicFramePr/>
            <a:graphic xmlns:a="http://schemas.openxmlformats.org/drawingml/2006/main">
              <a:graphicData uri="http://schemas.openxmlformats.org/drawingml/2006/picture">
                <pic:pic xmlns:pic="http://schemas.openxmlformats.org/drawingml/2006/picture">
                  <pic:nvPicPr>
                    <pic:cNvPr id="1800" name="IM 1800"/>
                    <pic:cNvPicPr/>
                  </pic:nvPicPr>
                  <pic:blipFill>
                    <a:blip r:embed="rId349"/>
                    <a:stretch>
                      <a:fillRect/>
                    </a:stretch>
                  </pic:blipFill>
                  <pic:spPr>
                    <a:xfrm>
                      <a:off x="0" y="0"/>
                      <a:ext cx="501634" cy="508024"/>
                    </a:xfrm>
                    <a:prstGeom prst="rect">
                      <a:avLst/>
                    </a:prstGeom>
                  </pic:spPr>
                </pic:pic>
              </a:graphicData>
            </a:graphic>
          </wp:anchor>
        </w:drawing>
      </w:r>
      <w:r>
        <w:rPr>
          <w:rFonts w:ascii="黑体" w:eastAsia="黑体" w:hAnsi="黑体" w:cs="黑体"/>
          <w:spacing w:val="-25"/>
          <w:sz w:val="22"/>
          <w:szCs w:val="22"/>
          <w:lang w:eastAsia="zh-CN"/>
        </w:rPr>
        <w:t>79.【答案】</w:t>
      </w:r>
      <w:r>
        <w:rPr>
          <w:rFonts w:ascii="Times New Roman" w:eastAsia="Times New Roman" w:hAnsi="Times New Roman" w:cs="Times New Roman"/>
          <w:spacing w:val="-25"/>
          <w:sz w:val="22"/>
          <w:szCs w:val="22"/>
          <w:lang w:eastAsia="zh-CN"/>
        </w:rPr>
        <w:t>A</w:t>
      </w:r>
      <w:r>
        <w:rPr>
          <w:rFonts w:ascii="宋体" w:eastAsia="宋体" w:hAnsi="宋体" w:cs="宋体"/>
          <w:spacing w:val="-25"/>
          <w:sz w:val="22"/>
          <w:szCs w:val="22"/>
          <w:lang w:eastAsia="zh-CN"/>
        </w:rPr>
        <w:t>。第一步：找出定义关键词。“原料工业向加工工业发展”“制造工业向流通</w:t>
      </w:r>
      <w:r>
        <w:rPr>
          <w:rFonts w:ascii="宋体" w:eastAsia="宋体" w:hAnsi="宋体" w:cs="宋体"/>
          <w:spacing w:val="17"/>
          <w:sz w:val="22"/>
          <w:szCs w:val="22"/>
          <w:lang w:eastAsia="zh-CN"/>
        </w:rPr>
        <w:t xml:space="preserve"> </w:t>
      </w:r>
      <w:r>
        <w:rPr>
          <w:rFonts w:ascii="宋体" w:eastAsia="宋体" w:hAnsi="宋体" w:cs="宋体"/>
          <w:spacing w:val="-19"/>
          <w:sz w:val="22"/>
          <w:szCs w:val="22"/>
          <w:lang w:eastAsia="zh-CN"/>
        </w:rPr>
        <w:t>领域发展”。第二步：逐一分析选项。</w:t>
      </w:r>
      <w:r>
        <w:rPr>
          <w:rFonts w:ascii="Times New Roman" w:eastAsia="Times New Roman" w:hAnsi="Times New Roman" w:cs="Times New Roman"/>
          <w:spacing w:val="-19"/>
          <w:sz w:val="22"/>
          <w:szCs w:val="22"/>
          <w:lang w:eastAsia="zh-CN"/>
        </w:rPr>
        <w:t>A</w:t>
      </w:r>
      <w:r>
        <w:rPr>
          <w:rFonts w:ascii="仿宋" w:eastAsia="仿宋" w:hAnsi="仿宋" w:cs="仿宋"/>
          <w:spacing w:val="-19"/>
          <w:sz w:val="22"/>
          <w:szCs w:val="22"/>
          <w:lang w:eastAsia="zh-CN"/>
        </w:rPr>
        <w:t>项</w:t>
      </w:r>
      <w:r>
        <w:rPr>
          <w:rFonts w:ascii="仿宋" w:eastAsia="仿宋" w:hAnsi="仿宋" w:cs="仿宋"/>
          <w:spacing w:val="-39"/>
          <w:sz w:val="22"/>
          <w:szCs w:val="22"/>
          <w:lang w:eastAsia="zh-CN"/>
        </w:rPr>
        <w:t xml:space="preserve"> </w:t>
      </w:r>
      <w:r>
        <w:rPr>
          <w:rFonts w:ascii="仿宋" w:eastAsia="仿宋" w:hAnsi="仿宋" w:cs="仿宋"/>
          <w:spacing w:val="-19"/>
          <w:sz w:val="22"/>
          <w:szCs w:val="22"/>
          <w:lang w:eastAsia="zh-CN"/>
        </w:rPr>
        <w:t>，</w:t>
      </w:r>
      <w:r>
        <w:rPr>
          <w:rFonts w:ascii="宋体" w:eastAsia="宋体" w:hAnsi="宋体" w:cs="宋体"/>
          <w:spacing w:val="-19"/>
          <w:sz w:val="22"/>
          <w:szCs w:val="22"/>
          <w:lang w:eastAsia="zh-CN"/>
        </w:rPr>
        <w:t>钢铁厂设金属家具厂和钢窗厂，钢铁</w:t>
      </w:r>
      <w:r>
        <w:rPr>
          <w:rFonts w:ascii="宋体" w:eastAsia="宋体" w:hAnsi="宋体" w:cs="宋体"/>
          <w:spacing w:val="-20"/>
          <w:sz w:val="22"/>
          <w:szCs w:val="22"/>
          <w:lang w:eastAsia="zh-CN"/>
        </w:rPr>
        <w:t>厂属于原料</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工业，金属家具厂和钢窗厂属于加工工业，符合“原料工业向加工工业发展”,符合定义，当</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项，钢铁厂投资钢矿采掘业，钢矿采掘业是原料工业，不符合“原料工业向加工工业发</w:t>
      </w:r>
      <w:r>
        <w:rPr>
          <w:rFonts w:ascii="宋体" w:eastAsia="宋体" w:hAnsi="宋体" w:cs="宋体"/>
          <w:spacing w:val="1"/>
          <w:sz w:val="22"/>
          <w:szCs w:val="22"/>
          <w:lang w:eastAsia="zh-CN"/>
        </w:rPr>
        <w:t xml:space="preserve"> </w:t>
      </w:r>
      <w:r>
        <w:rPr>
          <w:rFonts w:ascii="宋体" w:eastAsia="宋体" w:hAnsi="宋体" w:cs="宋体"/>
          <w:spacing w:val="-15"/>
          <w:sz w:val="22"/>
          <w:szCs w:val="22"/>
          <w:lang w:eastAsia="zh-CN"/>
        </w:rPr>
        <w:t>展”,不符合定义，排除。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项，某食品机器公司，原生产食品机器</w:t>
      </w:r>
      <w:r>
        <w:rPr>
          <w:rFonts w:ascii="宋体" w:eastAsia="宋体" w:hAnsi="宋体" w:cs="宋体"/>
          <w:spacing w:val="-16"/>
          <w:sz w:val="22"/>
          <w:szCs w:val="22"/>
          <w:lang w:eastAsia="zh-CN"/>
        </w:rPr>
        <w:t>卖给食品加工厂，后生产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收割机卖给农民，该公司生产的均为机器，都属于制造工业，不符合“制造工业向流通领域发</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展”,不符合定义，排除。</w:t>
      </w:r>
      <w:r>
        <w:rPr>
          <w:rFonts w:ascii="Times New Roman" w:eastAsia="Times New Roman" w:hAnsi="Times New Roman" w:cs="Times New Roman"/>
          <w:spacing w:val="-18"/>
          <w:sz w:val="22"/>
          <w:szCs w:val="22"/>
          <w:lang w:eastAsia="zh-CN"/>
        </w:rPr>
        <w:t xml:space="preserve">D </w:t>
      </w:r>
      <w:r>
        <w:rPr>
          <w:rFonts w:ascii="仿宋" w:eastAsia="仿宋" w:hAnsi="仿宋" w:cs="仿宋"/>
          <w:spacing w:val="-18"/>
          <w:sz w:val="22"/>
          <w:szCs w:val="22"/>
          <w:lang w:eastAsia="zh-CN"/>
        </w:rPr>
        <w:t>项</w:t>
      </w:r>
      <w:r>
        <w:rPr>
          <w:rFonts w:ascii="仿宋" w:eastAsia="仿宋" w:hAnsi="仿宋" w:cs="仿宋"/>
          <w:spacing w:val="21"/>
          <w:sz w:val="22"/>
          <w:szCs w:val="22"/>
          <w:lang w:eastAsia="zh-CN"/>
        </w:rPr>
        <w:t xml:space="preserve"> </w:t>
      </w:r>
      <w:r>
        <w:rPr>
          <w:rFonts w:ascii="仿宋" w:eastAsia="仿宋" w:hAnsi="仿宋" w:cs="仿宋"/>
          <w:spacing w:val="-18"/>
          <w:sz w:val="22"/>
          <w:szCs w:val="22"/>
          <w:lang w:eastAsia="zh-CN"/>
        </w:rPr>
        <w:t>，</w:t>
      </w:r>
      <w:r>
        <w:rPr>
          <w:rFonts w:ascii="宋体" w:eastAsia="宋体" w:hAnsi="宋体" w:cs="宋体"/>
          <w:spacing w:val="-18"/>
          <w:sz w:val="22"/>
          <w:szCs w:val="22"/>
          <w:lang w:eastAsia="zh-CN"/>
        </w:rPr>
        <w:t>汽车制造厂生产汽车，同时也生产拖拉机</w:t>
      </w:r>
      <w:r>
        <w:rPr>
          <w:rFonts w:ascii="宋体" w:eastAsia="宋体" w:hAnsi="宋体" w:cs="宋体"/>
          <w:spacing w:val="-19"/>
          <w:sz w:val="22"/>
          <w:szCs w:val="22"/>
          <w:lang w:eastAsia="zh-CN"/>
        </w:rPr>
        <w:t>、柴油机，都属于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制造工业，不符合“制造工业向流通领域发展”,不符合定义，排除。故正确答案为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58AF3C31" w14:textId="77777777" w:rsidR="002D50A1" w:rsidRDefault="002D50A1" w:rsidP="002D50A1">
      <w:pPr>
        <w:pStyle w:val="ae"/>
        <w:spacing w:before="14" w:line="300" w:lineRule="auto"/>
        <w:ind w:right="833" w:firstLine="449"/>
        <w:jc w:val="both"/>
        <w:rPr>
          <w:rFonts w:ascii="宋体" w:eastAsia="宋体" w:hAnsi="宋体" w:cs="宋体" w:hint="eastAsia"/>
          <w:sz w:val="22"/>
          <w:szCs w:val="22"/>
          <w:lang w:eastAsia="zh-CN"/>
        </w:rPr>
      </w:pPr>
      <w:r>
        <w:rPr>
          <w:rFonts w:ascii="黑体" w:eastAsia="黑体" w:hAnsi="黑体" w:cs="黑体"/>
          <w:spacing w:val="-9"/>
          <w:lang w:eastAsia="zh-CN"/>
        </w:rPr>
        <w:t>80.【答案】</w:t>
      </w:r>
      <w:r>
        <w:rPr>
          <w:spacing w:val="-9"/>
          <w:lang w:eastAsia="zh-CN"/>
        </w:rPr>
        <w:t>C</w:t>
      </w:r>
      <w:r>
        <w:rPr>
          <w:rFonts w:ascii="宋体" w:eastAsia="宋体" w:hAnsi="宋体" w:cs="宋体"/>
          <w:spacing w:val="-9"/>
          <w:lang w:eastAsia="zh-CN"/>
        </w:rPr>
        <w:t>。第一步：找出定义关键词。“货币表现其他一切商品是否具有价值和衡量</w:t>
      </w:r>
      <w:r>
        <w:rPr>
          <w:rFonts w:ascii="宋体" w:eastAsia="宋体" w:hAnsi="宋体" w:cs="宋体"/>
          <w:spacing w:val="8"/>
          <w:lang w:eastAsia="zh-CN"/>
        </w:rPr>
        <w:t xml:space="preserve"> </w:t>
      </w:r>
      <w:r>
        <w:rPr>
          <w:rFonts w:ascii="宋体" w:eastAsia="宋体" w:hAnsi="宋体" w:cs="宋体"/>
          <w:spacing w:val="-17"/>
          <w:sz w:val="22"/>
          <w:szCs w:val="22"/>
          <w:lang w:eastAsia="zh-CN"/>
        </w:rPr>
        <w:t>其价值量大小的职能”。第二步：逐一分析选项。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项，花费2000元</w:t>
      </w:r>
      <w:r>
        <w:rPr>
          <w:rFonts w:ascii="宋体" w:eastAsia="宋体" w:hAnsi="宋体" w:cs="宋体"/>
          <w:spacing w:val="-18"/>
          <w:sz w:val="22"/>
          <w:szCs w:val="22"/>
          <w:lang w:eastAsia="zh-CN"/>
        </w:rPr>
        <w:t>购买了一台冰箱，属于货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币在执行流通手段职能，不符合“货币表现其他一切商品是否具有价值</w:t>
      </w:r>
      <w:r>
        <w:rPr>
          <w:rFonts w:ascii="宋体" w:eastAsia="宋体" w:hAnsi="宋体" w:cs="宋体"/>
          <w:spacing w:val="-19"/>
          <w:sz w:val="22"/>
          <w:szCs w:val="22"/>
          <w:lang w:eastAsia="zh-CN"/>
        </w:rPr>
        <w:t>和衡量其价值量大小的</w:t>
      </w:r>
    </w:p>
    <w:p w14:paraId="55A515D7" w14:textId="77777777" w:rsidR="002D50A1" w:rsidRDefault="002D50A1" w:rsidP="002D50A1">
      <w:pPr>
        <w:spacing w:before="15" w:line="304" w:lineRule="auto"/>
        <w:ind w:right="876"/>
        <w:jc w:val="both"/>
        <w:rPr>
          <w:rFonts w:ascii="宋体" w:eastAsia="宋体" w:hAnsi="宋体" w:cs="宋体" w:hint="eastAsia"/>
          <w:sz w:val="22"/>
          <w:szCs w:val="22"/>
          <w:lang w:eastAsia="zh-CN"/>
        </w:rPr>
      </w:pPr>
      <w:r>
        <w:rPr>
          <w:noProof/>
        </w:rPr>
        <w:drawing>
          <wp:anchor distT="0" distB="0" distL="0" distR="0" simplePos="0" relativeHeight="251886592" behindDoc="0" locked="0" layoutInCell="1" allowOverlap="1" wp14:anchorId="29E186AD" wp14:editId="4BF85C09">
            <wp:simplePos x="0" y="0"/>
            <wp:positionH relativeFrom="column">
              <wp:posOffset>5295265</wp:posOffset>
            </wp:positionH>
            <wp:positionV relativeFrom="paragraph">
              <wp:posOffset>1597025</wp:posOffset>
            </wp:positionV>
            <wp:extent cx="501650" cy="508000"/>
            <wp:effectExtent l="0" t="0" r="0" b="0"/>
            <wp:wrapNone/>
            <wp:docPr id="1802" name="IM 1802"/>
            <wp:cNvGraphicFramePr/>
            <a:graphic xmlns:a="http://schemas.openxmlformats.org/drawingml/2006/main">
              <a:graphicData uri="http://schemas.openxmlformats.org/drawingml/2006/picture">
                <pic:pic xmlns:pic="http://schemas.openxmlformats.org/drawingml/2006/picture">
                  <pic:nvPicPr>
                    <pic:cNvPr id="1802" name="IM 1802"/>
                    <pic:cNvPicPr/>
                  </pic:nvPicPr>
                  <pic:blipFill>
                    <a:blip r:embed="rId350"/>
                    <a:stretch>
                      <a:fillRect/>
                    </a:stretch>
                  </pic:blipFill>
                  <pic:spPr>
                    <a:xfrm>
                      <a:off x="0" y="0"/>
                      <a:ext cx="501700" cy="508024"/>
                    </a:xfrm>
                    <a:prstGeom prst="rect">
                      <a:avLst/>
                    </a:prstGeom>
                  </pic:spPr>
                </pic:pic>
              </a:graphicData>
            </a:graphic>
          </wp:anchor>
        </w:drawing>
      </w:r>
      <w:r>
        <w:rPr>
          <w:rFonts w:ascii="宋体" w:eastAsia="宋体" w:hAnsi="宋体" w:cs="宋体"/>
          <w:spacing w:val="-17"/>
          <w:sz w:val="22"/>
          <w:szCs w:val="22"/>
          <w:lang w:eastAsia="zh-CN"/>
        </w:rPr>
        <w:t>职能”,不符合定义，排除。</w:t>
      </w:r>
      <w:r>
        <w:rPr>
          <w:rFonts w:ascii="Times New Roman" w:eastAsia="Times New Roman" w:hAnsi="Times New Roman" w:cs="Times New Roman"/>
          <w:spacing w:val="-17"/>
          <w:sz w:val="22"/>
          <w:szCs w:val="22"/>
          <w:lang w:eastAsia="zh-CN"/>
        </w:rPr>
        <w:t xml:space="preserve">B </w:t>
      </w:r>
      <w:r>
        <w:rPr>
          <w:rFonts w:ascii="楷体" w:eastAsia="楷体" w:hAnsi="楷体" w:cs="楷体"/>
          <w:spacing w:val="-17"/>
          <w:sz w:val="22"/>
          <w:szCs w:val="22"/>
          <w:lang w:eastAsia="zh-CN"/>
        </w:rPr>
        <w:t>项</w:t>
      </w:r>
      <w:r>
        <w:rPr>
          <w:rFonts w:ascii="楷体" w:eastAsia="楷体" w:hAnsi="楷体" w:cs="楷体"/>
          <w:spacing w:val="-24"/>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购买了一箱苹果，到货后付款25元，属于货币在执行流通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手段职能，不符合“货币表现其他一切商品是否具有价值和衡量其价值量大</w:t>
      </w:r>
      <w:r>
        <w:rPr>
          <w:rFonts w:ascii="宋体" w:eastAsia="宋体" w:hAnsi="宋体" w:cs="宋体"/>
          <w:spacing w:val="-17"/>
          <w:sz w:val="22"/>
          <w:szCs w:val="22"/>
          <w:lang w:eastAsia="zh-CN"/>
        </w:rPr>
        <w:t>小的职能”,不符</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合定义，排除。</w:t>
      </w: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项，将促销商品遮阳伞的标价改为29元，属于用29元这个价格来</w:t>
      </w:r>
      <w:r>
        <w:rPr>
          <w:rFonts w:ascii="宋体" w:eastAsia="宋体" w:hAnsi="宋体" w:cs="宋体"/>
          <w:spacing w:val="-13"/>
          <w:sz w:val="22"/>
          <w:szCs w:val="22"/>
          <w:lang w:eastAsia="zh-CN"/>
        </w:rPr>
        <w:t>衡量遮阳</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伞价值量的大小，符合“货币表现其他一切商品是否具有价值和</w:t>
      </w:r>
      <w:r>
        <w:rPr>
          <w:rFonts w:ascii="宋体" w:eastAsia="宋体" w:hAnsi="宋体" w:cs="宋体"/>
          <w:spacing w:val="-16"/>
          <w:sz w:val="22"/>
          <w:szCs w:val="22"/>
          <w:lang w:eastAsia="zh-CN"/>
        </w:rPr>
        <w:t>衡量其价值量大小的职能”,</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符合定义，当选。</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项，根据合同要求先付定金20</w:t>
      </w:r>
      <w:r>
        <w:rPr>
          <w:rFonts w:ascii="宋体" w:eastAsia="宋体" w:hAnsi="宋体" w:cs="宋体"/>
          <w:spacing w:val="-18"/>
          <w:sz w:val="22"/>
          <w:szCs w:val="22"/>
          <w:lang w:eastAsia="zh-CN"/>
        </w:rPr>
        <w:t>00元，属于货币在执行流通手段职能，不符</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合“货币表现其他一切商品是否具有价值和衡量其价值量大小的职能”,不符合定义，排除。故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w:t>
      </w:r>
    </w:p>
    <w:p w14:paraId="3943C47A" w14:textId="77777777" w:rsidR="002D50A1" w:rsidRDefault="002D50A1" w:rsidP="002D50A1">
      <w:pPr>
        <w:spacing w:before="15" w:line="302" w:lineRule="auto"/>
        <w:ind w:right="829" w:firstLine="409"/>
        <w:jc w:val="both"/>
        <w:rPr>
          <w:rFonts w:ascii="宋体" w:eastAsia="宋体" w:hAnsi="宋体" w:cs="宋体" w:hint="eastAsia"/>
          <w:sz w:val="22"/>
          <w:szCs w:val="22"/>
          <w:lang w:eastAsia="zh-CN"/>
        </w:rPr>
      </w:pPr>
      <w:r>
        <w:rPr>
          <w:rFonts w:ascii="黑体" w:eastAsia="黑体" w:hAnsi="黑体" w:cs="黑体"/>
          <w:spacing w:val="-18"/>
          <w:sz w:val="22"/>
          <w:szCs w:val="22"/>
          <w:lang w:eastAsia="zh-CN"/>
        </w:rPr>
        <w:t>81.【答案】</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。第一步：找出定义关键</w:t>
      </w:r>
      <w:r>
        <w:rPr>
          <w:rFonts w:ascii="宋体" w:eastAsia="宋体" w:hAnsi="宋体" w:cs="宋体"/>
          <w:spacing w:val="-19"/>
          <w:sz w:val="22"/>
          <w:szCs w:val="22"/>
          <w:lang w:eastAsia="zh-CN"/>
        </w:rPr>
        <w:t>词。“犯罪后自动投案，向公安、司法机关或其他</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有关机关如实供述自己的罪行”或“被采取强制措施的犯罪嫌疑人、被告人和正在服刑的罪犯，</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如实供述司法机关还未掌握的本人其他罪行”。第二步：逐一分析选项。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项，甲是向单位领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导承认犯罪事实，不符合“向公安、司法机关或其他有关机关如实供述自己的</w:t>
      </w:r>
      <w:r>
        <w:rPr>
          <w:rFonts w:ascii="宋体" w:eastAsia="宋体" w:hAnsi="宋体" w:cs="宋体"/>
          <w:spacing w:val="-17"/>
          <w:sz w:val="22"/>
          <w:szCs w:val="22"/>
          <w:lang w:eastAsia="zh-CN"/>
        </w:rPr>
        <w:t>罪行”,不符合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定义，排除。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项，甲敲诈勒索乙后向公安机关自动投案并如实供述自己的罪行，符合“犯罪</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后自动投案，向公安、司法机关或其他有关机关如实供述自己的罪行”,定</w:t>
      </w:r>
      <w:r>
        <w:rPr>
          <w:rFonts w:ascii="宋体" w:eastAsia="宋体" w:hAnsi="宋体" w:cs="宋体"/>
          <w:spacing w:val="-17"/>
          <w:sz w:val="22"/>
          <w:szCs w:val="22"/>
          <w:lang w:eastAsia="zh-CN"/>
        </w:rPr>
        <w:t>义并没有对是否退</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还赃物做要求，符合定义，当选。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项，甲没有主动投案，且只是供述了乙的罪行，</w:t>
      </w:r>
      <w:r>
        <w:rPr>
          <w:rFonts w:ascii="宋体" w:eastAsia="宋体" w:hAnsi="宋体" w:cs="宋体"/>
          <w:spacing w:val="-19"/>
          <w:sz w:val="22"/>
          <w:szCs w:val="22"/>
          <w:lang w:eastAsia="zh-CN"/>
        </w:rPr>
        <w:t>而未供述</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自己的罪行，不符合“犯罪后自动投案，向公安、司法机关或其他有</w:t>
      </w:r>
      <w:r>
        <w:rPr>
          <w:rFonts w:ascii="宋体" w:eastAsia="宋体" w:hAnsi="宋体" w:cs="宋体"/>
          <w:spacing w:val="-20"/>
          <w:sz w:val="22"/>
          <w:szCs w:val="22"/>
          <w:lang w:eastAsia="zh-CN"/>
        </w:rPr>
        <w:t>关机关如实供述自己的罪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行”或“被采取强制措施的犯罪嫌疑人、被告人和正在服刑的罪</w:t>
      </w:r>
      <w:r>
        <w:rPr>
          <w:rFonts w:ascii="宋体" w:eastAsia="宋体" w:hAnsi="宋体" w:cs="宋体"/>
          <w:spacing w:val="-19"/>
          <w:sz w:val="22"/>
          <w:szCs w:val="22"/>
          <w:lang w:eastAsia="zh-CN"/>
        </w:rPr>
        <w:t>犯，如实供述司法机关还未掌</w:t>
      </w:r>
    </w:p>
    <w:p w14:paraId="77D56152"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351"/>
          <w:pgSz w:w="10340" w:h="14570"/>
          <w:pgMar w:top="400" w:right="439" w:bottom="669" w:left="740" w:header="0" w:footer="410" w:gutter="0"/>
          <w:cols w:space="720"/>
        </w:sectPr>
      </w:pPr>
    </w:p>
    <w:p w14:paraId="5003814C" w14:textId="77777777" w:rsidR="002D50A1" w:rsidRDefault="002D50A1" w:rsidP="002D50A1">
      <w:pPr>
        <w:pStyle w:val="ae"/>
        <w:spacing w:line="373" w:lineRule="auto"/>
        <w:rPr>
          <w:lang w:eastAsia="zh-CN"/>
        </w:rPr>
      </w:pPr>
    </w:p>
    <w:p w14:paraId="318419DA" w14:textId="77777777" w:rsidR="002D50A1" w:rsidRDefault="002D50A1" w:rsidP="002D50A1">
      <w:pPr>
        <w:spacing w:before="68" w:line="315" w:lineRule="auto"/>
        <w:ind w:left="104" w:right="859"/>
        <w:jc w:val="both"/>
        <w:rPr>
          <w:rFonts w:ascii="宋体" w:eastAsia="宋体" w:hAnsi="宋体" w:cs="宋体" w:hint="eastAsia"/>
          <w:lang w:eastAsia="zh-CN"/>
        </w:rPr>
      </w:pPr>
      <w:r>
        <w:rPr>
          <w:noProof/>
        </w:rPr>
        <w:drawing>
          <wp:anchor distT="0" distB="0" distL="0" distR="0" simplePos="0" relativeHeight="251890688" behindDoc="0" locked="0" layoutInCell="1" allowOverlap="1" wp14:anchorId="11EFA029" wp14:editId="30E00509">
            <wp:simplePos x="0" y="0"/>
            <wp:positionH relativeFrom="column">
              <wp:posOffset>5349875</wp:posOffset>
            </wp:positionH>
            <wp:positionV relativeFrom="paragraph">
              <wp:posOffset>694055</wp:posOffset>
            </wp:positionV>
            <wp:extent cx="495300" cy="508000"/>
            <wp:effectExtent l="0" t="0" r="0" b="0"/>
            <wp:wrapNone/>
            <wp:docPr id="1804" name="IM 1804"/>
            <wp:cNvGraphicFramePr/>
            <a:graphic xmlns:a="http://schemas.openxmlformats.org/drawingml/2006/main">
              <a:graphicData uri="http://schemas.openxmlformats.org/drawingml/2006/picture">
                <pic:pic xmlns:pic="http://schemas.openxmlformats.org/drawingml/2006/picture">
                  <pic:nvPicPr>
                    <pic:cNvPr id="1804" name="IM 1804"/>
                    <pic:cNvPicPr/>
                  </pic:nvPicPr>
                  <pic:blipFill>
                    <a:blip r:embed="rId352"/>
                    <a:stretch>
                      <a:fillRect/>
                    </a:stretch>
                  </pic:blipFill>
                  <pic:spPr>
                    <a:xfrm>
                      <a:off x="0" y="0"/>
                      <a:ext cx="495265" cy="507931"/>
                    </a:xfrm>
                    <a:prstGeom prst="rect">
                      <a:avLst/>
                    </a:prstGeom>
                  </pic:spPr>
                </pic:pic>
              </a:graphicData>
            </a:graphic>
          </wp:anchor>
        </w:drawing>
      </w:r>
      <w:r>
        <w:rPr>
          <w:rFonts w:ascii="宋体" w:eastAsia="宋体" w:hAnsi="宋体" w:cs="宋体"/>
          <w:spacing w:val="-6"/>
          <w:lang w:eastAsia="zh-CN"/>
        </w:rPr>
        <w:t>握的本人其他罪行”,不符合定义，排除。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7"/>
          <w:lang w:eastAsia="zh-CN"/>
        </w:rPr>
        <w:t>项，甲因购买海洛因被抓获后，只是在配合司法</w:t>
      </w:r>
      <w:r>
        <w:rPr>
          <w:rFonts w:ascii="宋体" w:eastAsia="宋体" w:hAnsi="宋体" w:cs="宋体"/>
          <w:lang w:eastAsia="zh-CN"/>
        </w:rPr>
        <w:t xml:space="preserve"> </w:t>
      </w:r>
      <w:r>
        <w:rPr>
          <w:rFonts w:ascii="宋体" w:eastAsia="宋体" w:hAnsi="宋体" w:cs="宋体"/>
          <w:spacing w:val="-9"/>
          <w:lang w:eastAsia="zh-CN"/>
        </w:rPr>
        <w:t>机关抓获其他罪犯，不符合“被采取强制措施的犯罪嫌疑人、被告人和正在服刑的罪犯，如实</w:t>
      </w:r>
      <w:r>
        <w:rPr>
          <w:rFonts w:ascii="宋体" w:eastAsia="宋体" w:hAnsi="宋体" w:cs="宋体"/>
          <w:spacing w:val="8"/>
          <w:lang w:eastAsia="zh-CN"/>
        </w:rPr>
        <w:t xml:space="preserve"> </w:t>
      </w:r>
      <w:r>
        <w:rPr>
          <w:rFonts w:ascii="宋体" w:eastAsia="宋体" w:hAnsi="宋体" w:cs="宋体"/>
          <w:spacing w:val="-10"/>
          <w:lang w:eastAsia="zh-CN"/>
        </w:rPr>
        <w:t>供述司法机关还未掌握的本人其他罪行”,</w:t>
      </w:r>
      <w:r>
        <w:rPr>
          <w:rFonts w:ascii="宋体" w:eastAsia="宋体" w:hAnsi="宋体" w:cs="宋体"/>
          <w:spacing w:val="-32"/>
          <w:lang w:eastAsia="zh-CN"/>
        </w:rPr>
        <w:t xml:space="preserve"> </w:t>
      </w:r>
      <w:r>
        <w:rPr>
          <w:rFonts w:ascii="宋体" w:eastAsia="宋体" w:hAnsi="宋体" w:cs="宋体"/>
          <w:spacing w:val="-10"/>
          <w:lang w:eastAsia="zh-CN"/>
        </w:rPr>
        <w:t>不符合定义，排除。故正确答案</w:t>
      </w:r>
      <w:r>
        <w:rPr>
          <w:rFonts w:ascii="宋体" w:eastAsia="宋体" w:hAnsi="宋体" w:cs="宋体"/>
          <w:spacing w:val="-11"/>
          <w:lang w:eastAsia="zh-CN"/>
        </w:rPr>
        <w:t>为</w:t>
      </w:r>
      <w:r>
        <w:rPr>
          <w:rFonts w:ascii="Times New Roman" w:eastAsia="Times New Roman" w:hAnsi="Times New Roman" w:cs="Times New Roman"/>
          <w:spacing w:val="-11"/>
          <w:lang w:eastAsia="zh-CN"/>
        </w:rPr>
        <w:t>B</w:t>
      </w:r>
      <w:r>
        <w:rPr>
          <w:rFonts w:ascii="宋体" w:eastAsia="宋体" w:hAnsi="宋体" w:cs="宋体"/>
          <w:spacing w:val="-11"/>
          <w:lang w:eastAsia="zh-CN"/>
        </w:rPr>
        <w:t>。</w:t>
      </w:r>
    </w:p>
    <w:p w14:paraId="33E0807C" w14:textId="77777777" w:rsidR="002D50A1" w:rsidRDefault="002D50A1" w:rsidP="002D50A1">
      <w:pPr>
        <w:pStyle w:val="ae"/>
        <w:spacing w:before="7" w:line="301" w:lineRule="auto"/>
        <w:ind w:left="104" w:right="800" w:firstLine="420"/>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82.【答案】</w:t>
      </w:r>
      <w:r>
        <w:rPr>
          <w:spacing w:val="-24"/>
          <w:sz w:val="22"/>
          <w:szCs w:val="22"/>
          <w:lang w:eastAsia="zh-CN"/>
        </w:rPr>
        <w:t>D</w:t>
      </w:r>
      <w:r>
        <w:rPr>
          <w:rFonts w:ascii="宋体" w:eastAsia="宋体" w:hAnsi="宋体" w:cs="宋体"/>
          <w:spacing w:val="-24"/>
          <w:sz w:val="22"/>
          <w:szCs w:val="22"/>
          <w:lang w:eastAsia="zh-CN"/>
        </w:rPr>
        <w:t>。第一步：找出定义关键词。“被判处有期徒</w:t>
      </w:r>
      <w:r>
        <w:rPr>
          <w:rFonts w:ascii="宋体" w:eastAsia="宋体" w:hAnsi="宋体" w:cs="宋体"/>
          <w:spacing w:val="-25"/>
          <w:sz w:val="22"/>
          <w:szCs w:val="22"/>
          <w:lang w:eastAsia="zh-CN"/>
        </w:rPr>
        <w:t>刑以上刑罚的犯罪分子，刑罚执</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行完毕或者赦免以后，在5年内再犯应当判处有期</w:t>
      </w:r>
      <w:r>
        <w:rPr>
          <w:rFonts w:ascii="宋体" w:eastAsia="宋体" w:hAnsi="宋体" w:cs="宋体"/>
          <w:spacing w:val="-22"/>
          <w:sz w:val="22"/>
          <w:szCs w:val="22"/>
          <w:lang w:eastAsia="zh-CN"/>
        </w:rPr>
        <w:t>徒刑以上刑罚之罪的情况”“过失犯罪和不满</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18周岁的人犯罪的除外”。第二步：逐一分析选项。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项，宫某系1990年生人，2006年因犯故</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意杀人罪被判处有期徒刑五年，宫某犯前罪时不满1</w:t>
      </w:r>
      <w:r>
        <w:rPr>
          <w:rFonts w:ascii="宋体" w:eastAsia="宋体" w:hAnsi="宋体" w:cs="宋体"/>
          <w:spacing w:val="-14"/>
          <w:sz w:val="22"/>
          <w:szCs w:val="22"/>
          <w:lang w:eastAsia="zh-CN"/>
        </w:rPr>
        <w:t>8周岁，不符合“不满18周岁的人犯罪的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除外”,不符合定义，排除。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项，何某2010年因犯过失损坏交通工具罪被判处有期徒刑三年，</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何某前罪是过失犯罪，不符合“过失犯罪的除外”,</w:t>
      </w:r>
      <w:r>
        <w:rPr>
          <w:rFonts w:ascii="宋体" w:eastAsia="宋体" w:hAnsi="宋体" w:cs="宋体"/>
          <w:spacing w:val="-15"/>
          <w:sz w:val="22"/>
          <w:szCs w:val="22"/>
          <w:lang w:eastAsia="zh-CN"/>
        </w:rPr>
        <w:t>不符合定义，排除。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项，孙某2010年因</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犯受贿罪被判处有期徒刑三年，2013年刑满释放。2019年因合同诈骗被抓。孙某从刑满释放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至犯后罪中间的时间间隔超过了5年，不符合“被判处有期徒刑以上刑</w:t>
      </w:r>
      <w:r>
        <w:rPr>
          <w:rFonts w:ascii="宋体" w:eastAsia="宋体" w:hAnsi="宋体" w:cs="宋体"/>
          <w:spacing w:val="-17"/>
          <w:sz w:val="22"/>
          <w:szCs w:val="22"/>
          <w:lang w:eastAsia="zh-CN"/>
        </w:rPr>
        <w:t>罚的犯罪分子，刑罚执</w:t>
      </w:r>
    </w:p>
    <w:p w14:paraId="46ADE90B" w14:textId="77777777" w:rsidR="002D50A1" w:rsidRDefault="002D50A1" w:rsidP="002D50A1">
      <w:pPr>
        <w:spacing w:line="216" w:lineRule="auto"/>
        <w:ind w:left="104"/>
        <w:rPr>
          <w:rFonts w:ascii="宋体" w:eastAsia="宋体" w:hAnsi="宋体" w:cs="宋体" w:hint="eastAsia"/>
          <w:sz w:val="22"/>
          <w:szCs w:val="22"/>
          <w:lang w:eastAsia="zh-CN"/>
        </w:rPr>
      </w:pPr>
      <w:r>
        <w:rPr>
          <w:rFonts w:ascii="宋体" w:eastAsia="宋体" w:hAnsi="宋体" w:cs="宋体"/>
          <w:spacing w:val="-11"/>
          <w:sz w:val="22"/>
          <w:szCs w:val="22"/>
          <w:lang w:eastAsia="zh-CN"/>
        </w:rPr>
        <w:t>行完毕或者赦免以后，在5年内再犯应当判处有期徒刑以上刑罚之罪的情</w:t>
      </w:r>
      <w:r>
        <w:rPr>
          <w:rFonts w:ascii="宋体" w:eastAsia="宋体" w:hAnsi="宋体" w:cs="宋体"/>
          <w:spacing w:val="-12"/>
          <w:sz w:val="22"/>
          <w:szCs w:val="22"/>
          <w:lang w:eastAsia="zh-CN"/>
        </w:rPr>
        <w:t>况”,不符合定义，</w:t>
      </w:r>
    </w:p>
    <w:p w14:paraId="18D2163A" w14:textId="77777777" w:rsidR="002D50A1" w:rsidRDefault="002D50A1" w:rsidP="002D50A1">
      <w:pPr>
        <w:spacing w:before="105" w:line="301" w:lineRule="auto"/>
        <w:ind w:left="104" w:right="861"/>
        <w:jc w:val="both"/>
        <w:rPr>
          <w:rFonts w:ascii="宋体" w:eastAsia="宋体" w:hAnsi="宋体" w:cs="宋体" w:hint="eastAsia"/>
          <w:sz w:val="22"/>
          <w:szCs w:val="22"/>
          <w:lang w:eastAsia="zh-CN"/>
        </w:rPr>
      </w:pPr>
      <w:r>
        <w:rPr>
          <w:noProof/>
        </w:rPr>
        <w:drawing>
          <wp:anchor distT="0" distB="0" distL="0" distR="0" simplePos="0" relativeHeight="251888640" behindDoc="1" locked="0" layoutInCell="1" allowOverlap="1" wp14:anchorId="1D2DF054" wp14:editId="066999FD">
            <wp:simplePos x="0" y="0"/>
            <wp:positionH relativeFrom="column">
              <wp:posOffset>5349875</wp:posOffset>
            </wp:positionH>
            <wp:positionV relativeFrom="paragraph">
              <wp:posOffset>772160</wp:posOffset>
            </wp:positionV>
            <wp:extent cx="495300" cy="501650"/>
            <wp:effectExtent l="0" t="0" r="0" b="0"/>
            <wp:wrapNone/>
            <wp:docPr id="1806" name="IM 1806"/>
            <wp:cNvGraphicFramePr/>
            <a:graphic xmlns:a="http://schemas.openxmlformats.org/drawingml/2006/main">
              <a:graphicData uri="http://schemas.openxmlformats.org/drawingml/2006/picture">
                <pic:pic xmlns:pic="http://schemas.openxmlformats.org/drawingml/2006/picture">
                  <pic:nvPicPr>
                    <pic:cNvPr id="1806" name="IM 1806"/>
                    <pic:cNvPicPr/>
                  </pic:nvPicPr>
                  <pic:blipFill>
                    <a:blip r:embed="rId353"/>
                    <a:stretch>
                      <a:fillRect/>
                    </a:stretch>
                  </pic:blipFill>
                  <pic:spPr>
                    <a:xfrm>
                      <a:off x="0" y="0"/>
                      <a:ext cx="495265" cy="501640"/>
                    </a:xfrm>
                    <a:prstGeom prst="rect">
                      <a:avLst/>
                    </a:prstGeom>
                  </pic:spPr>
                </pic:pic>
              </a:graphicData>
            </a:graphic>
          </wp:anchor>
        </w:drawing>
      </w:r>
      <w:r>
        <w:rPr>
          <w:rFonts w:ascii="宋体" w:eastAsia="宋体" w:hAnsi="宋体" w:cs="宋体"/>
          <w:spacing w:val="-12"/>
          <w:sz w:val="22"/>
          <w:szCs w:val="22"/>
          <w:lang w:eastAsia="zh-CN"/>
        </w:rPr>
        <w:t>排除。</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项，曹某2010年因犯盗窃罪被判处有期徒刑三年，2013年刑满释放。2016年因绑架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儿童被抓。符合“被判处有期徒刑以上刑罚的犯罪分子，刑罚执行完毕或者赦</w:t>
      </w:r>
      <w:r>
        <w:rPr>
          <w:rFonts w:ascii="宋体" w:eastAsia="宋体" w:hAnsi="宋体" w:cs="宋体"/>
          <w:spacing w:val="-17"/>
          <w:sz w:val="22"/>
          <w:szCs w:val="22"/>
          <w:lang w:eastAsia="zh-CN"/>
        </w:rPr>
        <w:t>免以后，在5年</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内再犯应当判处有期徒刑以上刑罚之罪的情况”,符合定义，</w:t>
      </w:r>
      <w:r>
        <w:rPr>
          <w:rFonts w:ascii="宋体" w:eastAsia="宋体" w:hAnsi="宋体" w:cs="宋体"/>
          <w:spacing w:val="-19"/>
          <w:sz w:val="22"/>
          <w:szCs w:val="22"/>
          <w:lang w:eastAsia="zh-CN"/>
        </w:rPr>
        <w:t>当选。故正确答案为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4EAB70A2" w14:textId="77777777" w:rsidR="002D50A1" w:rsidRDefault="002D50A1" w:rsidP="002D50A1">
      <w:pPr>
        <w:spacing w:before="93" w:line="316" w:lineRule="auto"/>
        <w:ind w:right="687" w:firstLine="525"/>
        <w:rPr>
          <w:rFonts w:ascii="宋体" w:eastAsia="宋体" w:hAnsi="宋体" w:cs="宋体" w:hint="eastAsia"/>
          <w:lang w:eastAsia="zh-CN"/>
        </w:rPr>
      </w:pPr>
      <w:r>
        <w:rPr>
          <w:rFonts w:ascii="黑体" w:eastAsia="黑体" w:hAnsi="黑体" w:cs="黑体"/>
          <w:spacing w:val="-15"/>
          <w:lang w:eastAsia="zh-CN"/>
        </w:rPr>
        <w:t>83.【答案】</w:t>
      </w:r>
      <w:r>
        <w:rPr>
          <w:rFonts w:ascii="Times New Roman" w:eastAsia="Times New Roman" w:hAnsi="Times New Roman" w:cs="Times New Roman"/>
          <w:spacing w:val="-15"/>
          <w:lang w:eastAsia="zh-CN"/>
        </w:rPr>
        <w:t>C</w:t>
      </w:r>
      <w:r>
        <w:rPr>
          <w:rFonts w:ascii="宋体" w:eastAsia="宋体" w:hAnsi="宋体" w:cs="宋体"/>
          <w:spacing w:val="-15"/>
          <w:lang w:eastAsia="zh-CN"/>
        </w:rPr>
        <w:t>。第一步：找出定义关键词。人才链：“家族间、师徒间、师生间人才辈出的</w:t>
      </w:r>
      <w:r>
        <w:rPr>
          <w:rFonts w:ascii="宋体" w:eastAsia="宋体" w:hAnsi="宋体" w:cs="宋体"/>
          <w:spacing w:val="4"/>
          <w:lang w:eastAsia="zh-CN"/>
        </w:rPr>
        <w:t xml:space="preserve">  </w:t>
      </w:r>
      <w:r>
        <w:rPr>
          <w:rFonts w:ascii="宋体" w:eastAsia="宋体" w:hAnsi="宋体" w:cs="宋体"/>
          <w:spacing w:val="-12"/>
          <w:lang w:eastAsia="zh-CN"/>
        </w:rPr>
        <w:t>社会现象”。①家族型：“同一类型才能在有血缘关系的几代人身上连续表现出来”。②师徒型：</w:t>
      </w:r>
      <w:r>
        <w:rPr>
          <w:rFonts w:ascii="宋体" w:eastAsia="宋体" w:hAnsi="宋体" w:cs="宋体"/>
          <w:spacing w:val="12"/>
          <w:lang w:eastAsia="zh-CN"/>
        </w:rPr>
        <w:t xml:space="preserve"> </w:t>
      </w:r>
      <w:r>
        <w:rPr>
          <w:rFonts w:ascii="宋体" w:eastAsia="宋体" w:hAnsi="宋体" w:cs="宋体"/>
          <w:spacing w:val="-16"/>
          <w:lang w:eastAsia="zh-CN"/>
        </w:rPr>
        <w:t>“名师出高徒”。③学派型：“人才成团现象在一个科学学派或文学、艺术流派</w:t>
      </w:r>
      <w:r>
        <w:rPr>
          <w:rFonts w:ascii="宋体" w:eastAsia="宋体" w:hAnsi="宋体" w:cs="宋体"/>
          <w:spacing w:val="-17"/>
          <w:lang w:eastAsia="zh-CN"/>
        </w:rPr>
        <w:t>中的表现”。第二</w:t>
      </w:r>
      <w:r>
        <w:rPr>
          <w:rFonts w:ascii="宋体" w:eastAsia="宋体" w:hAnsi="宋体" w:cs="宋体"/>
          <w:lang w:eastAsia="zh-CN"/>
        </w:rPr>
        <w:t xml:space="preserve">   </w:t>
      </w:r>
      <w:r>
        <w:rPr>
          <w:rFonts w:ascii="宋体" w:eastAsia="宋体" w:hAnsi="宋体" w:cs="宋体"/>
          <w:spacing w:val="-4"/>
          <w:lang w:eastAsia="zh-CN"/>
        </w:rPr>
        <w:t>步：逐一进行分析。(1)北宋文学家苏洵、苏轼、苏辙，苏洵是苏轼、苏辙的父亲，苏轼</w:t>
      </w:r>
      <w:r>
        <w:rPr>
          <w:rFonts w:ascii="宋体" w:eastAsia="宋体" w:hAnsi="宋体" w:cs="宋体"/>
          <w:spacing w:val="-5"/>
          <w:lang w:eastAsia="zh-CN"/>
        </w:rPr>
        <w:t>是苏</w:t>
      </w:r>
      <w:r>
        <w:rPr>
          <w:rFonts w:ascii="宋体" w:eastAsia="宋体" w:hAnsi="宋体" w:cs="宋体"/>
          <w:lang w:eastAsia="zh-CN"/>
        </w:rPr>
        <w:t xml:space="preserve">   </w:t>
      </w:r>
      <w:r>
        <w:rPr>
          <w:rFonts w:ascii="宋体" w:eastAsia="宋体" w:hAnsi="宋体" w:cs="宋体"/>
          <w:spacing w:val="-4"/>
          <w:lang w:eastAsia="zh-CN"/>
        </w:rPr>
        <w:t>辙的哥哥，符合“同一类型才能在有血缘关系的</w:t>
      </w:r>
      <w:r>
        <w:rPr>
          <w:rFonts w:ascii="宋体" w:eastAsia="宋体" w:hAnsi="宋体" w:cs="宋体"/>
          <w:spacing w:val="-5"/>
          <w:lang w:eastAsia="zh-CN"/>
        </w:rPr>
        <w:t>几代人身上连续表现出来”,符合①“家族型”</w:t>
      </w:r>
      <w:r>
        <w:rPr>
          <w:rFonts w:ascii="宋体" w:eastAsia="宋体" w:hAnsi="宋体" w:cs="宋体"/>
          <w:lang w:eastAsia="zh-CN"/>
        </w:rPr>
        <w:t xml:space="preserve"> </w:t>
      </w:r>
      <w:r>
        <w:rPr>
          <w:rFonts w:ascii="宋体" w:eastAsia="宋体" w:hAnsi="宋体" w:cs="宋体"/>
          <w:spacing w:val="-4"/>
          <w:lang w:eastAsia="zh-CN"/>
        </w:rPr>
        <w:t>人才链。(2)莫奈、马奈是西方绘画艺术流派印象派的代表人物，二人属于同一艺术流派，符</w:t>
      </w:r>
    </w:p>
    <w:p w14:paraId="220CCE38" w14:textId="77777777" w:rsidR="002D50A1" w:rsidRDefault="002D50A1" w:rsidP="002D50A1">
      <w:pPr>
        <w:spacing w:line="216" w:lineRule="auto"/>
        <w:ind w:left="104"/>
        <w:rPr>
          <w:rFonts w:ascii="宋体" w:eastAsia="宋体" w:hAnsi="宋体" w:cs="宋体" w:hint="eastAsia"/>
          <w:lang w:eastAsia="zh-CN"/>
        </w:rPr>
      </w:pPr>
      <w:r>
        <w:rPr>
          <w:rFonts w:ascii="宋体" w:eastAsia="宋体" w:hAnsi="宋体" w:cs="宋体"/>
          <w:spacing w:val="-4"/>
          <w:lang w:eastAsia="zh-CN"/>
        </w:rPr>
        <w:t>合“人才成团现象在一个科学学派或文学、艺术流派中的表现”</w:t>
      </w:r>
      <w:r>
        <w:rPr>
          <w:rFonts w:ascii="宋体" w:eastAsia="宋体" w:hAnsi="宋体" w:cs="宋体"/>
          <w:spacing w:val="-5"/>
          <w:lang w:eastAsia="zh-CN"/>
        </w:rPr>
        <w:t>,符合③“学派型”人才链。</w:t>
      </w:r>
    </w:p>
    <w:p w14:paraId="60500C3D" w14:textId="77777777" w:rsidR="002D50A1" w:rsidRDefault="002D50A1" w:rsidP="002D50A1">
      <w:pPr>
        <w:spacing w:before="158" w:line="314" w:lineRule="auto"/>
        <w:ind w:left="104" w:right="860"/>
        <w:rPr>
          <w:rFonts w:ascii="宋体" w:eastAsia="宋体" w:hAnsi="宋体" w:cs="宋体" w:hint="eastAsia"/>
          <w:lang w:eastAsia="zh-CN"/>
        </w:rPr>
      </w:pPr>
      <w:r>
        <w:rPr>
          <w:noProof/>
        </w:rPr>
        <w:drawing>
          <wp:anchor distT="0" distB="0" distL="0" distR="0" simplePos="0" relativeHeight="251889664" behindDoc="0" locked="0" layoutInCell="1" allowOverlap="1" wp14:anchorId="1C453FBA" wp14:editId="27AA7A9E">
            <wp:simplePos x="0" y="0"/>
            <wp:positionH relativeFrom="column">
              <wp:posOffset>5356225</wp:posOffset>
            </wp:positionH>
            <wp:positionV relativeFrom="paragraph">
              <wp:posOffset>520065</wp:posOffset>
            </wp:positionV>
            <wp:extent cx="495300" cy="508000"/>
            <wp:effectExtent l="0" t="0" r="0" b="0"/>
            <wp:wrapNone/>
            <wp:docPr id="1808" name="IM 1808"/>
            <wp:cNvGraphicFramePr/>
            <a:graphic xmlns:a="http://schemas.openxmlformats.org/drawingml/2006/main">
              <a:graphicData uri="http://schemas.openxmlformats.org/drawingml/2006/picture">
                <pic:pic xmlns:pic="http://schemas.openxmlformats.org/drawingml/2006/picture">
                  <pic:nvPicPr>
                    <pic:cNvPr id="1808" name="IM 1808"/>
                    <pic:cNvPicPr/>
                  </pic:nvPicPr>
                  <pic:blipFill>
                    <a:blip r:embed="rId354"/>
                    <a:stretch>
                      <a:fillRect/>
                    </a:stretch>
                  </pic:blipFill>
                  <pic:spPr>
                    <a:xfrm>
                      <a:off x="0" y="0"/>
                      <a:ext cx="495331" cy="507931"/>
                    </a:xfrm>
                    <a:prstGeom prst="rect">
                      <a:avLst/>
                    </a:prstGeom>
                  </pic:spPr>
                </pic:pic>
              </a:graphicData>
            </a:graphic>
          </wp:anchor>
        </w:drawing>
      </w:r>
      <w:r>
        <w:rPr>
          <w:rFonts w:ascii="宋体" w:eastAsia="宋体" w:hAnsi="宋体" w:cs="宋体"/>
          <w:spacing w:val="-1"/>
          <w:lang w:eastAsia="zh-CN"/>
        </w:rPr>
        <w:t>(3)卡文迪许实验室的教授汤姆孙和卢瑟福，两人为师生关系，一共培养了17位</w:t>
      </w:r>
      <w:r>
        <w:rPr>
          <w:rFonts w:ascii="宋体" w:eastAsia="宋体" w:hAnsi="宋体" w:cs="宋体"/>
          <w:spacing w:val="-2"/>
          <w:lang w:eastAsia="zh-CN"/>
        </w:rPr>
        <w:t>属于各种国</w:t>
      </w:r>
      <w:r>
        <w:rPr>
          <w:rFonts w:ascii="宋体" w:eastAsia="宋体" w:hAnsi="宋体" w:cs="宋体"/>
          <w:lang w:eastAsia="zh-CN"/>
        </w:rPr>
        <w:t xml:space="preserve"> </w:t>
      </w:r>
      <w:r>
        <w:rPr>
          <w:rFonts w:ascii="宋体" w:eastAsia="宋体" w:hAnsi="宋体" w:cs="宋体"/>
          <w:spacing w:val="-9"/>
          <w:lang w:eastAsia="zh-CN"/>
        </w:rPr>
        <w:t>籍的获奖人，符合“名师出高徒”,符合②“师徒型”人才链。故正确答案为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9F26E74" w14:textId="77777777" w:rsidR="002D50A1" w:rsidRDefault="002D50A1" w:rsidP="002D50A1">
      <w:pPr>
        <w:pStyle w:val="ae"/>
        <w:spacing w:before="29" w:line="316" w:lineRule="auto"/>
        <w:ind w:left="104" w:right="805" w:firstLine="420"/>
        <w:jc w:val="both"/>
        <w:rPr>
          <w:rFonts w:ascii="宋体" w:eastAsia="宋体" w:hAnsi="宋体" w:cs="宋体" w:hint="eastAsia"/>
          <w:lang w:eastAsia="zh-CN"/>
        </w:rPr>
      </w:pPr>
      <w:r>
        <w:rPr>
          <w:rFonts w:ascii="黑体" w:eastAsia="黑体" w:hAnsi="黑体" w:cs="黑体"/>
          <w:spacing w:val="-11"/>
          <w:lang w:eastAsia="zh-CN"/>
        </w:rPr>
        <w:t>84.【答案】</w:t>
      </w:r>
      <w:r>
        <w:rPr>
          <w:spacing w:val="-11"/>
          <w:lang w:eastAsia="zh-CN"/>
        </w:rPr>
        <w:t>D</w:t>
      </w:r>
      <w:r>
        <w:rPr>
          <w:spacing w:val="-18"/>
          <w:lang w:eastAsia="zh-CN"/>
        </w:rPr>
        <w:t xml:space="preserve"> </w:t>
      </w:r>
      <w:r>
        <w:rPr>
          <w:rFonts w:ascii="宋体" w:eastAsia="宋体" w:hAnsi="宋体" w:cs="宋体"/>
          <w:spacing w:val="-11"/>
          <w:lang w:eastAsia="zh-CN"/>
        </w:rPr>
        <w:t>。第一步：找出定义关键词。“一个区域内的医院与其他医疗服务机构或组</w:t>
      </w:r>
      <w:r>
        <w:rPr>
          <w:rFonts w:ascii="宋体" w:eastAsia="宋体" w:hAnsi="宋体" w:cs="宋体"/>
          <w:lang w:eastAsia="zh-CN"/>
        </w:rPr>
        <w:t xml:space="preserve"> </w:t>
      </w:r>
      <w:r>
        <w:rPr>
          <w:rFonts w:ascii="宋体" w:eastAsia="宋体" w:hAnsi="宋体" w:cs="宋体"/>
          <w:spacing w:val="-9"/>
          <w:lang w:eastAsia="zh-CN"/>
        </w:rPr>
        <w:t>织联系在一起”“重新组合构建的一个整体性的全新医疗</w:t>
      </w:r>
      <w:r>
        <w:rPr>
          <w:rFonts w:ascii="宋体" w:eastAsia="宋体" w:hAnsi="宋体" w:cs="宋体"/>
          <w:spacing w:val="-10"/>
          <w:lang w:eastAsia="zh-CN"/>
        </w:rPr>
        <w:t>组织架构”“核心医院的家族式管理</w:t>
      </w:r>
      <w:r>
        <w:rPr>
          <w:rFonts w:ascii="宋体" w:eastAsia="宋体" w:hAnsi="宋体" w:cs="宋体"/>
          <w:lang w:eastAsia="zh-CN"/>
        </w:rPr>
        <w:t xml:space="preserve"> </w:t>
      </w:r>
      <w:r>
        <w:rPr>
          <w:rFonts w:ascii="宋体" w:eastAsia="宋体" w:hAnsi="宋体" w:cs="宋体"/>
          <w:spacing w:val="-9"/>
          <w:lang w:eastAsia="zh-CN"/>
        </w:rPr>
        <w:t>方式”。第二步：逐一分析选项。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项，若干市属医院与社区卫生服务中心联合起来为居民提</w:t>
      </w:r>
      <w:r>
        <w:rPr>
          <w:rFonts w:ascii="宋体" w:eastAsia="宋体" w:hAnsi="宋体" w:cs="宋体"/>
          <w:spacing w:val="1"/>
          <w:lang w:eastAsia="zh-CN"/>
        </w:rPr>
        <w:t xml:space="preserve"> </w:t>
      </w:r>
      <w:r>
        <w:rPr>
          <w:rFonts w:ascii="宋体" w:eastAsia="宋体" w:hAnsi="宋体" w:cs="宋体"/>
          <w:spacing w:val="-10"/>
          <w:lang w:eastAsia="zh-CN"/>
        </w:rPr>
        <w:t>供健康服务，没有体现核心医院，不符合“核心医院的家族式管理方式”,不符合定义，排除。</w:t>
      </w:r>
      <w:r>
        <w:rPr>
          <w:rFonts w:ascii="宋体" w:eastAsia="宋体" w:hAnsi="宋体" w:cs="宋体"/>
          <w:spacing w:val="9"/>
          <w:lang w:eastAsia="zh-CN"/>
        </w:rPr>
        <w:t xml:space="preserve"> </w:t>
      </w:r>
      <w:r>
        <w:rPr>
          <w:rFonts w:ascii="Times New Roman" w:eastAsia="Times New Roman" w:hAnsi="Times New Roman" w:cs="Times New Roman"/>
          <w:spacing w:val="-8"/>
          <w:lang w:eastAsia="zh-CN"/>
        </w:rPr>
        <w:t>B</w:t>
      </w:r>
      <w:r>
        <w:rPr>
          <w:rFonts w:ascii="宋体" w:eastAsia="宋体" w:hAnsi="宋体" w:cs="宋体"/>
          <w:spacing w:val="-8"/>
          <w:lang w:eastAsia="zh-CN"/>
        </w:rPr>
        <w:t>项，皮肤病院和研究所的专家们联合开展义诊，不符合“重新组合构建的一个整体性的全新</w:t>
      </w:r>
      <w:r>
        <w:rPr>
          <w:rFonts w:ascii="宋体" w:eastAsia="宋体" w:hAnsi="宋体" w:cs="宋体"/>
          <w:spacing w:val="15"/>
          <w:lang w:eastAsia="zh-CN"/>
        </w:rPr>
        <w:t xml:space="preserve"> </w:t>
      </w:r>
      <w:r>
        <w:rPr>
          <w:rFonts w:ascii="宋体" w:eastAsia="宋体" w:hAnsi="宋体" w:cs="宋体"/>
          <w:spacing w:val="-8"/>
          <w:lang w:eastAsia="zh-CN"/>
        </w:rPr>
        <w:t>医疗组织架构”,不符合定义，排除。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项，某</w:t>
      </w:r>
      <w:r>
        <w:rPr>
          <w:rFonts w:ascii="宋体" w:eastAsia="宋体" w:hAnsi="宋体" w:cs="宋体"/>
          <w:spacing w:val="-9"/>
          <w:lang w:eastAsia="zh-CN"/>
        </w:rPr>
        <w:t>医药公司配合“基层呼吸疾病防治联盟”,医药</w:t>
      </w:r>
      <w:r>
        <w:rPr>
          <w:rFonts w:ascii="宋体" w:eastAsia="宋体" w:hAnsi="宋体" w:cs="宋体"/>
          <w:lang w:eastAsia="zh-CN"/>
        </w:rPr>
        <w:t xml:space="preserve"> </w:t>
      </w:r>
      <w:r>
        <w:rPr>
          <w:rFonts w:ascii="宋体" w:eastAsia="宋体" w:hAnsi="宋体" w:cs="宋体"/>
          <w:spacing w:val="-10"/>
          <w:lang w:eastAsia="zh-CN"/>
        </w:rPr>
        <w:t>公司不属于医院、医疗服务机构或组织，不符合“一个区域内的医院与其他医疗服务机构或组</w:t>
      </w:r>
      <w:r>
        <w:rPr>
          <w:rFonts w:ascii="宋体" w:eastAsia="宋体" w:hAnsi="宋体" w:cs="宋体"/>
          <w:spacing w:val="3"/>
          <w:lang w:eastAsia="zh-CN"/>
        </w:rPr>
        <w:t xml:space="preserve">  </w:t>
      </w:r>
      <w:r>
        <w:rPr>
          <w:rFonts w:ascii="宋体" w:eastAsia="宋体" w:hAnsi="宋体" w:cs="宋体"/>
          <w:spacing w:val="-6"/>
          <w:lang w:eastAsia="zh-CN"/>
        </w:rPr>
        <w:t>织联系在一起”,不符合定义，排除。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6"/>
          <w:lang w:eastAsia="zh-CN"/>
        </w:rPr>
        <w:t>项，以区级医院为龙</w:t>
      </w:r>
      <w:r>
        <w:rPr>
          <w:rFonts w:ascii="宋体" w:eastAsia="宋体" w:hAnsi="宋体" w:cs="宋体"/>
          <w:spacing w:val="-7"/>
          <w:lang w:eastAsia="zh-CN"/>
        </w:rPr>
        <w:t>头成立医疗管理委员会，龙头强</w:t>
      </w:r>
      <w:r>
        <w:rPr>
          <w:rFonts w:ascii="宋体" w:eastAsia="宋体" w:hAnsi="宋体" w:cs="宋体"/>
          <w:lang w:eastAsia="zh-CN"/>
        </w:rPr>
        <w:t xml:space="preserve"> </w:t>
      </w:r>
      <w:r>
        <w:rPr>
          <w:rFonts w:ascii="宋体" w:eastAsia="宋体" w:hAnsi="宋体" w:cs="宋体"/>
          <w:spacing w:val="-9"/>
          <w:lang w:eastAsia="zh-CN"/>
        </w:rPr>
        <w:t>调了区级医院的位置，符合“一个区域内的医院与其他医疗服务机构</w:t>
      </w:r>
      <w:r>
        <w:rPr>
          <w:rFonts w:ascii="宋体" w:eastAsia="宋体" w:hAnsi="宋体" w:cs="宋体"/>
          <w:spacing w:val="-10"/>
          <w:lang w:eastAsia="zh-CN"/>
        </w:rPr>
        <w:t>或组织联系在一起”“核</w:t>
      </w:r>
      <w:r>
        <w:rPr>
          <w:rFonts w:ascii="宋体" w:eastAsia="宋体" w:hAnsi="宋体" w:cs="宋体"/>
          <w:lang w:eastAsia="zh-CN"/>
        </w:rPr>
        <w:t xml:space="preserve"> </w:t>
      </w:r>
      <w:r>
        <w:rPr>
          <w:rFonts w:ascii="宋体" w:eastAsia="宋体" w:hAnsi="宋体" w:cs="宋体"/>
          <w:spacing w:val="-7"/>
          <w:lang w:eastAsia="zh-CN"/>
        </w:rPr>
        <w:t>心医院的家族式管理方式”,建立</w:t>
      </w:r>
      <w:r>
        <w:rPr>
          <w:rFonts w:ascii="宋体" w:eastAsia="宋体" w:hAnsi="宋体" w:cs="宋体"/>
          <w:spacing w:val="-7"/>
          <w:lang w:eastAsia="zh-CN"/>
        </w:rPr>
        <w:lastRenderedPageBreak/>
        <w:t>卫生服务体系，实现区乡两级医疗卫生资源共享，符合“重</w:t>
      </w:r>
      <w:r>
        <w:rPr>
          <w:rFonts w:ascii="宋体" w:eastAsia="宋体" w:hAnsi="宋体" w:cs="宋体"/>
          <w:spacing w:val="10"/>
          <w:lang w:eastAsia="zh-CN"/>
        </w:rPr>
        <w:t xml:space="preserve"> </w:t>
      </w:r>
      <w:r>
        <w:rPr>
          <w:rFonts w:ascii="宋体" w:eastAsia="宋体" w:hAnsi="宋体" w:cs="宋体"/>
          <w:spacing w:val="-9"/>
          <w:lang w:eastAsia="zh-CN"/>
        </w:rPr>
        <w:t>新组合构建的一个整体性的全新医疗组织架构”,符合定义，当选。故正确答案为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6484405D"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355"/>
          <w:pgSz w:w="10340" w:h="14570"/>
          <w:pgMar w:top="400" w:right="719" w:bottom="599" w:left="404" w:header="0" w:footer="340" w:gutter="0"/>
          <w:cols w:space="720"/>
        </w:sectPr>
      </w:pPr>
    </w:p>
    <w:p w14:paraId="40A6231A" w14:textId="77777777" w:rsidR="002D50A1" w:rsidRDefault="002D50A1" w:rsidP="002D50A1">
      <w:pPr>
        <w:pStyle w:val="ae"/>
        <w:spacing w:line="319" w:lineRule="auto"/>
        <w:rPr>
          <w:lang w:eastAsia="zh-CN"/>
        </w:rPr>
      </w:pPr>
      <w:r>
        <w:rPr>
          <w:noProof/>
        </w:rPr>
        <w:lastRenderedPageBreak/>
        <w:drawing>
          <wp:anchor distT="0" distB="0" distL="0" distR="0" simplePos="0" relativeHeight="251892736" behindDoc="0" locked="0" layoutInCell="1" allowOverlap="1" wp14:anchorId="522ED424" wp14:editId="698D53A0">
            <wp:simplePos x="0" y="0"/>
            <wp:positionH relativeFrom="column">
              <wp:posOffset>5368290</wp:posOffset>
            </wp:positionH>
            <wp:positionV relativeFrom="paragraph">
              <wp:posOffset>217170</wp:posOffset>
            </wp:positionV>
            <wp:extent cx="501650" cy="501650"/>
            <wp:effectExtent l="0" t="0" r="0" b="0"/>
            <wp:wrapNone/>
            <wp:docPr id="1810" name="IM 1810"/>
            <wp:cNvGraphicFramePr/>
            <a:graphic xmlns:a="http://schemas.openxmlformats.org/drawingml/2006/main">
              <a:graphicData uri="http://schemas.openxmlformats.org/drawingml/2006/picture">
                <pic:pic xmlns:pic="http://schemas.openxmlformats.org/drawingml/2006/picture">
                  <pic:nvPicPr>
                    <pic:cNvPr id="1810" name="IM 1810"/>
                    <pic:cNvPicPr/>
                  </pic:nvPicPr>
                  <pic:blipFill>
                    <a:blip r:embed="rId356"/>
                    <a:stretch>
                      <a:fillRect/>
                    </a:stretch>
                  </pic:blipFill>
                  <pic:spPr>
                    <a:xfrm>
                      <a:off x="0" y="0"/>
                      <a:ext cx="501634" cy="501640"/>
                    </a:xfrm>
                    <a:prstGeom prst="rect">
                      <a:avLst/>
                    </a:prstGeom>
                  </pic:spPr>
                </pic:pic>
              </a:graphicData>
            </a:graphic>
          </wp:anchor>
        </w:drawing>
      </w:r>
    </w:p>
    <w:p w14:paraId="409D64D4" w14:textId="77777777" w:rsidR="002D50A1" w:rsidRDefault="002D50A1" w:rsidP="002D50A1">
      <w:pPr>
        <w:pStyle w:val="ae"/>
        <w:spacing w:before="69" w:line="307" w:lineRule="auto"/>
        <w:ind w:left="105" w:right="804" w:firstLine="399"/>
        <w:rPr>
          <w:rFonts w:ascii="宋体" w:eastAsia="宋体" w:hAnsi="宋体" w:cs="宋体" w:hint="eastAsia"/>
          <w:lang w:eastAsia="zh-CN"/>
        </w:rPr>
      </w:pPr>
      <w:r>
        <w:rPr>
          <w:noProof/>
        </w:rPr>
        <w:drawing>
          <wp:anchor distT="0" distB="0" distL="0" distR="0" simplePos="0" relativeHeight="251894784" behindDoc="0" locked="0" layoutInCell="1" allowOverlap="1" wp14:anchorId="6DCE0633" wp14:editId="13D0D402">
            <wp:simplePos x="0" y="0"/>
            <wp:positionH relativeFrom="column">
              <wp:posOffset>5368290</wp:posOffset>
            </wp:positionH>
            <wp:positionV relativeFrom="paragraph">
              <wp:posOffset>2534285</wp:posOffset>
            </wp:positionV>
            <wp:extent cx="488950" cy="508000"/>
            <wp:effectExtent l="0" t="0" r="0" b="0"/>
            <wp:wrapNone/>
            <wp:docPr id="1812" name="IM 1812"/>
            <wp:cNvGraphicFramePr/>
            <a:graphic xmlns:a="http://schemas.openxmlformats.org/drawingml/2006/main">
              <a:graphicData uri="http://schemas.openxmlformats.org/drawingml/2006/picture">
                <pic:pic xmlns:pic="http://schemas.openxmlformats.org/drawingml/2006/picture">
                  <pic:nvPicPr>
                    <pic:cNvPr id="1812" name="IM 1812"/>
                    <pic:cNvPicPr/>
                  </pic:nvPicPr>
                  <pic:blipFill>
                    <a:blip r:embed="rId357"/>
                    <a:stretch>
                      <a:fillRect/>
                    </a:stretch>
                  </pic:blipFill>
                  <pic:spPr>
                    <a:xfrm>
                      <a:off x="0" y="0"/>
                      <a:ext cx="488962" cy="507932"/>
                    </a:xfrm>
                    <a:prstGeom prst="rect">
                      <a:avLst/>
                    </a:prstGeom>
                  </pic:spPr>
                </pic:pic>
              </a:graphicData>
            </a:graphic>
          </wp:anchor>
        </w:drawing>
      </w:r>
      <w:r>
        <w:rPr>
          <w:rFonts w:ascii="黑体" w:eastAsia="黑体" w:hAnsi="黑体" w:cs="黑体"/>
          <w:spacing w:val="-10"/>
          <w:lang w:eastAsia="zh-CN"/>
        </w:rPr>
        <w:t>85.【答案】</w:t>
      </w:r>
      <w:r>
        <w:rPr>
          <w:spacing w:val="-10"/>
          <w:lang w:eastAsia="zh-CN"/>
        </w:rPr>
        <w:t>A</w:t>
      </w:r>
      <w:r>
        <w:rPr>
          <w:spacing w:val="-30"/>
          <w:lang w:eastAsia="zh-CN"/>
        </w:rPr>
        <w:t xml:space="preserve"> </w:t>
      </w:r>
      <w:r>
        <w:rPr>
          <w:rFonts w:ascii="宋体" w:eastAsia="宋体" w:hAnsi="宋体" w:cs="宋体"/>
          <w:spacing w:val="-10"/>
          <w:lang w:eastAsia="zh-CN"/>
        </w:rPr>
        <w:t>。第一步：找出定义关键词。“正常剂量的药物用于预防、诊断、治疗疾病</w:t>
      </w:r>
      <w:r>
        <w:rPr>
          <w:rFonts w:ascii="宋体" w:eastAsia="宋体" w:hAnsi="宋体" w:cs="宋体"/>
          <w:lang w:eastAsia="zh-CN"/>
        </w:rPr>
        <w:t xml:space="preserve">  </w:t>
      </w:r>
      <w:r>
        <w:rPr>
          <w:rFonts w:ascii="宋体" w:eastAsia="宋体" w:hAnsi="宋体" w:cs="宋体"/>
          <w:spacing w:val="-8"/>
          <w:lang w:eastAsia="zh-CN"/>
        </w:rPr>
        <w:t>或调节生理机能时出现的有害的和与用药目的无关的反应”。第二步：逐一分析选项。</w:t>
      </w:r>
      <w:r>
        <w:rPr>
          <w:rFonts w:ascii="Times New Roman" w:eastAsia="Times New Roman" w:hAnsi="Times New Roman" w:cs="Times New Roman"/>
          <w:spacing w:val="-8"/>
          <w:lang w:eastAsia="zh-CN"/>
        </w:rPr>
        <w:t xml:space="preserve">A </w:t>
      </w:r>
      <w:r>
        <w:rPr>
          <w:rFonts w:ascii="楷体" w:eastAsia="楷体" w:hAnsi="楷体" w:cs="楷体"/>
          <w:spacing w:val="-8"/>
          <w:lang w:eastAsia="zh-CN"/>
        </w:rPr>
        <w:t>项</w:t>
      </w:r>
      <w:r>
        <w:rPr>
          <w:rFonts w:ascii="楷体" w:eastAsia="楷体" w:hAnsi="楷体" w:cs="楷体"/>
          <w:spacing w:val="-40"/>
          <w:lang w:eastAsia="zh-CN"/>
        </w:rPr>
        <w:t xml:space="preserve"> </w:t>
      </w:r>
      <w:r>
        <w:rPr>
          <w:rFonts w:ascii="楷体" w:eastAsia="楷体" w:hAnsi="楷体" w:cs="楷体"/>
          <w:spacing w:val="-8"/>
          <w:lang w:eastAsia="zh-CN"/>
        </w:rPr>
        <w:t>，</w:t>
      </w:r>
      <w:r>
        <w:rPr>
          <w:rFonts w:ascii="楷体" w:eastAsia="楷体" w:hAnsi="楷体" w:cs="楷体"/>
          <w:lang w:eastAsia="zh-CN"/>
        </w:rPr>
        <w:t xml:space="preserve"> </w:t>
      </w:r>
      <w:r>
        <w:rPr>
          <w:rFonts w:ascii="宋体" w:eastAsia="宋体" w:hAnsi="宋体" w:cs="宋体"/>
          <w:spacing w:val="-9"/>
          <w:lang w:eastAsia="zh-CN"/>
        </w:rPr>
        <w:t>甲长期使用阿司匹林，引起了缺铁性贫血，符合“正常剂量的药物用于预防、诊断、治疗疾病</w:t>
      </w:r>
      <w:r>
        <w:rPr>
          <w:rFonts w:ascii="宋体" w:eastAsia="宋体" w:hAnsi="宋体" w:cs="宋体"/>
          <w:spacing w:val="1"/>
          <w:lang w:eastAsia="zh-CN"/>
        </w:rPr>
        <w:t xml:space="preserve">  </w:t>
      </w:r>
      <w:r>
        <w:rPr>
          <w:rFonts w:ascii="宋体" w:eastAsia="宋体" w:hAnsi="宋体" w:cs="宋体"/>
          <w:spacing w:val="-6"/>
          <w:lang w:eastAsia="zh-CN"/>
        </w:rPr>
        <w:t>或调节生理机能时出现的有害的和与用药目的无关的反应”,符合定义，当选。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项，乙因为</w:t>
      </w:r>
      <w:r>
        <w:rPr>
          <w:rFonts w:ascii="宋体" w:eastAsia="宋体" w:hAnsi="宋体" w:cs="宋体"/>
          <w:lang w:eastAsia="zh-CN"/>
        </w:rPr>
        <w:t xml:space="preserve">  </w:t>
      </w:r>
      <w:r>
        <w:rPr>
          <w:rFonts w:ascii="宋体" w:eastAsia="宋体" w:hAnsi="宋体" w:cs="宋体"/>
          <w:spacing w:val="-9"/>
          <w:lang w:eastAsia="zh-CN"/>
        </w:rPr>
        <w:t>吃错了药，引起异常反应，不符合“正常剂量的药物用于预防、诊断、治疗疾病或</w:t>
      </w:r>
      <w:r>
        <w:rPr>
          <w:rFonts w:ascii="宋体" w:eastAsia="宋体" w:hAnsi="宋体" w:cs="宋体"/>
          <w:spacing w:val="-10"/>
          <w:lang w:eastAsia="zh-CN"/>
        </w:rPr>
        <w:t>调节生理机</w:t>
      </w:r>
      <w:r>
        <w:rPr>
          <w:rFonts w:ascii="宋体" w:eastAsia="宋体" w:hAnsi="宋体" w:cs="宋体"/>
          <w:lang w:eastAsia="zh-CN"/>
        </w:rPr>
        <w:t xml:space="preserve">  </w:t>
      </w:r>
      <w:r>
        <w:rPr>
          <w:rFonts w:ascii="宋体" w:eastAsia="宋体" w:hAnsi="宋体" w:cs="宋体"/>
          <w:spacing w:val="-6"/>
          <w:lang w:eastAsia="zh-CN"/>
        </w:rPr>
        <w:t>能时出现的有害的和与用药目的无关的反应”,不符合定义，排除。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项，丙持续低烧，自行</w:t>
      </w:r>
      <w:r>
        <w:rPr>
          <w:rFonts w:ascii="宋体" w:eastAsia="宋体" w:hAnsi="宋体" w:cs="宋体"/>
          <w:spacing w:val="1"/>
          <w:lang w:eastAsia="zh-CN"/>
        </w:rPr>
        <w:t xml:space="preserve">  </w:t>
      </w:r>
      <w:r>
        <w:rPr>
          <w:rFonts w:ascii="宋体" w:eastAsia="宋体" w:hAnsi="宋体" w:cs="宋体"/>
          <w:spacing w:val="-9"/>
          <w:lang w:eastAsia="zh-CN"/>
        </w:rPr>
        <w:t>在家使用中药调理，病情未见缓解，并没有出现有害的和与用药目的无关的反应，不符合“正</w:t>
      </w:r>
      <w:r>
        <w:rPr>
          <w:rFonts w:ascii="宋体" w:eastAsia="宋体" w:hAnsi="宋体" w:cs="宋体"/>
          <w:lang w:eastAsia="zh-CN"/>
        </w:rPr>
        <w:t xml:space="preserve">  </w:t>
      </w:r>
      <w:r>
        <w:rPr>
          <w:rFonts w:ascii="宋体" w:eastAsia="宋体" w:hAnsi="宋体" w:cs="宋体"/>
          <w:spacing w:val="-9"/>
          <w:lang w:eastAsia="zh-CN"/>
        </w:rPr>
        <w:t>常剂量的药物用于预防、诊断、治疗疾病或调节生理机能时出现的有害的和与用药目的无关的</w:t>
      </w:r>
      <w:r>
        <w:rPr>
          <w:rFonts w:ascii="宋体" w:eastAsia="宋体" w:hAnsi="宋体" w:cs="宋体"/>
          <w:spacing w:val="1"/>
          <w:lang w:eastAsia="zh-CN"/>
        </w:rPr>
        <w:t xml:space="preserve">  </w:t>
      </w:r>
      <w:r>
        <w:rPr>
          <w:rFonts w:ascii="宋体" w:eastAsia="宋体" w:hAnsi="宋体" w:cs="宋体"/>
          <w:spacing w:val="-6"/>
          <w:lang w:eastAsia="zh-CN"/>
        </w:rPr>
        <w:t>反应”,不符合定义，排除。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项，丁服用过量的缓解精神压力的药物，已超</w:t>
      </w:r>
      <w:r>
        <w:rPr>
          <w:rFonts w:ascii="宋体" w:eastAsia="宋体" w:hAnsi="宋体" w:cs="宋体"/>
          <w:spacing w:val="-7"/>
          <w:lang w:eastAsia="zh-CN"/>
        </w:rPr>
        <w:t>过正常剂量，不</w:t>
      </w:r>
      <w:r>
        <w:rPr>
          <w:rFonts w:ascii="宋体" w:eastAsia="宋体" w:hAnsi="宋体" w:cs="宋体"/>
          <w:lang w:eastAsia="zh-CN"/>
        </w:rPr>
        <w:t xml:space="preserve">  </w:t>
      </w:r>
      <w:r>
        <w:rPr>
          <w:rFonts w:ascii="宋体" w:eastAsia="宋体" w:hAnsi="宋体" w:cs="宋体"/>
          <w:spacing w:val="-8"/>
          <w:lang w:eastAsia="zh-CN"/>
        </w:rPr>
        <w:t>符合“正常剂量的药物用于预防、诊断、治疗疾病或调节生</w:t>
      </w:r>
      <w:r>
        <w:rPr>
          <w:rFonts w:ascii="宋体" w:eastAsia="宋体" w:hAnsi="宋体" w:cs="宋体"/>
          <w:spacing w:val="-9"/>
          <w:lang w:eastAsia="zh-CN"/>
        </w:rPr>
        <w:t>理机能时出现的有害的和与用药目</w:t>
      </w:r>
      <w:r>
        <w:rPr>
          <w:rFonts w:ascii="宋体" w:eastAsia="宋体" w:hAnsi="宋体" w:cs="宋体"/>
          <w:lang w:eastAsia="zh-CN"/>
        </w:rPr>
        <w:t xml:space="preserve"> </w:t>
      </w:r>
      <w:r>
        <w:rPr>
          <w:rFonts w:ascii="宋体" w:eastAsia="宋体" w:hAnsi="宋体" w:cs="宋体"/>
          <w:spacing w:val="-8"/>
          <w:lang w:eastAsia="zh-CN"/>
        </w:rPr>
        <w:t>的无关的反应”,不符合定义，排除。故正确答案为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131DE52" w14:textId="77777777" w:rsidR="002D50A1" w:rsidRDefault="002D50A1" w:rsidP="002D50A1">
      <w:pPr>
        <w:pStyle w:val="ae"/>
        <w:spacing w:before="110" w:line="309" w:lineRule="auto"/>
        <w:ind w:left="105" w:right="804" w:firstLine="399"/>
        <w:rPr>
          <w:rFonts w:ascii="宋体" w:eastAsia="宋体" w:hAnsi="宋体" w:cs="宋体" w:hint="eastAsia"/>
          <w:lang w:eastAsia="zh-CN"/>
        </w:rPr>
      </w:pPr>
      <w:r>
        <w:rPr>
          <w:noProof/>
        </w:rPr>
        <w:drawing>
          <wp:anchor distT="0" distB="0" distL="0" distR="0" simplePos="0" relativeHeight="251893760" behindDoc="0" locked="0" layoutInCell="1" allowOverlap="1" wp14:anchorId="4D61FF68" wp14:editId="439018D7">
            <wp:simplePos x="0" y="0"/>
            <wp:positionH relativeFrom="column">
              <wp:posOffset>5361940</wp:posOffset>
            </wp:positionH>
            <wp:positionV relativeFrom="paragraph">
              <wp:posOffset>2795270</wp:posOffset>
            </wp:positionV>
            <wp:extent cx="488950" cy="508000"/>
            <wp:effectExtent l="0" t="0" r="0" b="0"/>
            <wp:wrapNone/>
            <wp:docPr id="1814" name="IM 1814"/>
            <wp:cNvGraphicFramePr/>
            <a:graphic xmlns:a="http://schemas.openxmlformats.org/drawingml/2006/main">
              <a:graphicData uri="http://schemas.openxmlformats.org/drawingml/2006/picture">
                <pic:pic xmlns:pic="http://schemas.openxmlformats.org/drawingml/2006/picture">
                  <pic:nvPicPr>
                    <pic:cNvPr id="1814" name="IM 1814"/>
                    <pic:cNvPicPr/>
                  </pic:nvPicPr>
                  <pic:blipFill>
                    <a:blip r:embed="rId358"/>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86.【答案】</w:t>
      </w:r>
      <w:r>
        <w:rPr>
          <w:spacing w:val="-10"/>
          <w:lang w:eastAsia="zh-CN"/>
        </w:rPr>
        <w:t>A</w:t>
      </w:r>
      <w:r>
        <w:rPr>
          <w:spacing w:val="-30"/>
          <w:lang w:eastAsia="zh-CN"/>
        </w:rPr>
        <w:t xml:space="preserve"> </w:t>
      </w:r>
      <w:r>
        <w:rPr>
          <w:rFonts w:ascii="宋体" w:eastAsia="宋体" w:hAnsi="宋体" w:cs="宋体"/>
          <w:spacing w:val="-10"/>
          <w:lang w:eastAsia="zh-CN"/>
        </w:rPr>
        <w:t>。第一步：找出定义关键词。“感知对象不完整，便会自然地运用联</w:t>
      </w:r>
      <w:r>
        <w:rPr>
          <w:rFonts w:ascii="宋体" w:eastAsia="宋体" w:hAnsi="宋体" w:cs="宋体"/>
          <w:spacing w:val="-11"/>
          <w:lang w:eastAsia="zh-CN"/>
        </w:rPr>
        <w:t>想，在</w:t>
      </w:r>
      <w:r>
        <w:rPr>
          <w:rFonts w:ascii="宋体" w:eastAsia="宋体" w:hAnsi="宋体" w:cs="宋体"/>
          <w:lang w:eastAsia="zh-CN"/>
        </w:rPr>
        <w:t xml:space="preserve">  </w:t>
      </w:r>
      <w:r>
        <w:rPr>
          <w:rFonts w:ascii="宋体" w:eastAsia="宋体" w:hAnsi="宋体" w:cs="宋体"/>
          <w:spacing w:val="-7"/>
          <w:lang w:eastAsia="zh-CN"/>
        </w:rPr>
        <w:t>头脑中对不完整的感知对象进行自我补充”。第二步：逐一进行分析。①未下笔着色的空白，</w:t>
      </w:r>
      <w:r>
        <w:rPr>
          <w:rFonts w:ascii="宋体" w:eastAsia="宋体" w:hAnsi="宋体" w:cs="宋体"/>
          <w:spacing w:val="11"/>
          <w:lang w:eastAsia="zh-CN"/>
        </w:rPr>
        <w:t xml:space="preserve"> </w:t>
      </w:r>
      <w:r>
        <w:rPr>
          <w:rFonts w:ascii="宋体" w:eastAsia="宋体" w:hAnsi="宋体" w:cs="宋体"/>
          <w:spacing w:val="-9"/>
          <w:lang w:eastAsia="zh-CN"/>
        </w:rPr>
        <w:t>也就是涂色留白，即感知的对象不完整，此时观赏者产生丰富的联想和不尽的遐思，符</w:t>
      </w:r>
      <w:r>
        <w:rPr>
          <w:rFonts w:ascii="宋体" w:eastAsia="宋体" w:hAnsi="宋体" w:cs="宋体"/>
          <w:spacing w:val="-10"/>
          <w:lang w:eastAsia="zh-CN"/>
        </w:rPr>
        <w:t>合“感</w:t>
      </w:r>
      <w:r>
        <w:rPr>
          <w:rFonts w:ascii="宋体" w:eastAsia="宋体" w:hAnsi="宋体" w:cs="宋体"/>
          <w:lang w:eastAsia="zh-CN"/>
        </w:rPr>
        <w:t xml:space="preserve">  </w:t>
      </w:r>
      <w:r>
        <w:rPr>
          <w:rFonts w:ascii="宋体" w:eastAsia="宋体" w:hAnsi="宋体" w:cs="宋体"/>
          <w:spacing w:val="-6"/>
          <w:lang w:eastAsia="zh-CN"/>
        </w:rPr>
        <w:t>知对象不完整，便会自然地运用联想，在头脑中对不完</w:t>
      </w:r>
      <w:r>
        <w:rPr>
          <w:rFonts w:ascii="宋体" w:eastAsia="宋体" w:hAnsi="宋体" w:cs="宋体"/>
          <w:spacing w:val="-7"/>
          <w:lang w:eastAsia="zh-CN"/>
        </w:rPr>
        <w:t>整的感知对象进行自我补充”,符合定</w:t>
      </w:r>
      <w:r>
        <w:rPr>
          <w:rFonts w:ascii="宋体" w:eastAsia="宋体" w:hAnsi="宋体" w:cs="宋体"/>
          <w:lang w:eastAsia="zh-CN"/>
        </w:rPr>
        <w:t xml:space="preserve">  </w:t>
      </w:r>
      <w:r>
        <w:rPr>
          <w:rFonts w:ascii="宋体" w:eastAsia="宋体" w:hAnsi="宋体" w:cs="宋体"/>
          <w:spacing w:val="-9"/>
          <w:lang w:eastAsia="zh-CN"/>
        </w:rPr>
        <w:t>义。②埋下伏笔，就是前面的剧情给续集留下伏笔，但又未全部将续集展示，此时观众会</w:t>
      </w:r>
      <w:r>
        <w:rPr>
          <w:rFonts w:ascii="宋体" w:eastAsia="宋体" w:hAnsi="宋体" w:cs="宋体"/>
          <w:spacing w:val="-10"/>
          <w:lang w:eastAsia="zh-CN"/>
        </w:rPr>
        <w:t>自然</w:t>
      </w:r>
      <w:r>
        <w:rPr>
          <w:rFonts w:ascii="宋体" w:eastAsia="宋体" w:hAnsi="宋体" w:cs="宋体"/>
          <w:lang w:eastAsia="zh-CN"/>
        </w:rPr>
        <w:t xml:space="preserve">  </w:t>
      </w:r>
      <w:r>
        <w:rPr>
          <w:rFonts w:ascii="宋体" w:eastAsia="宋体" w:hAnsi="宋体" w:cs="宋体"/>
          <w:spacing w:val="-9"/>
          <w:lang w:eastAsia="zh-CN"/>
        </w:rPr>
        <w:t>地联想续集的剧情，符合“感知对象不完整，便会自然地运用联想，在头脑中对不完整的感知</w:t>
      </w:r>
      <w:r>
        <w:rPr>
          <w:rFonts w:ascii="宋体" w:eastAsia="宋体" w:hAnsi="宋体" w:cs="宋体"/>
          <w:spacing w:val="1"/>
          <w:lang w:eastAsia="zh-CN"/>
        </w:rPr>
        <w:t xml:space="preserve">  </w:t>
      </w:r>
      <w:r>
        <w:rPr>
          <w:rFonts w:ascii="宋体" w:eastAsia="宋体" w:hAnsi="宋体" w:cs="宋体"/>
          <w:spacing w:val="-6"/>
          <w:lang w:eastAsia="zh-CN"/>
        </w:rPr>
        <w:t>对象进行自我补充”,符合定义。③你懂的，网络</w:t>
      </w:r>
      <w:r>
        <w:rPr>
          <w:rFonts w:ascii="宋体" w:eastAsia="宋体" w:hAnsi="宋体" w:cs="宋体"/>
          <w:spacing w:val="-7"/>
          <w:lang w:eastAsia="zh-CN"/>
        </w:rPr>
        <w:t>流行语，是一句心照不宣的话，即有些事不</w:t>
      </w:r>
      <w:r>
        <w:rPr>
          <w:rFonts w:ascii="宋体" w:eastAsia="宋体" w:hAnsi="宋体" w:cs="宋体"/>
          <w:lang w:eastAsia="zh-CN"/>
        </w:rPr>
        <w:t xml:space="preserve">  </w:t>
      </w:r>
      <w:r>
        <w:rPr>
          <w:rFonts w:ascii="宋体" w:eastAsia="宋体" w:hAnsi="宋体" w:cs="宋体"/>
          <w:spacing w:val="-9"/>
          <w:lang w:eastAsia="zh-CN"/>
        </w:rPr>
        <w:t>能细说，有些事不必细说，符合“感知对象不完整，便会自然地运用联想，在头脑中对不</w:t>
      </w:r>
      <w:r>
        <w:rPr>
          <w:rFonts w:ascii="宋体" w:eastAsia="宋体" w:hAnsi="宋体" w:cs="宋体"/>
          <w:spacing w:val="-10"/>
          <w:lang w:eastAsia="zh-CN"/>
        </w:rPr>
        <w:t>完整</w:t>
      </w:r>
      <w:r>
        <w:rPr>
          <w:rFonts w:ascii="宋体" w:eastAsia="宋体" w:hAnsi="宋体" w:cs="宋体"/>
          <w:lang w:eastAsia="zh-CN"/>
        </w:rPr>
        <w:t xml:space="preserve">  </w:t>
      </w:r>
      <w:r>
        <w:rPr>
          <w:rFonts w:ascii="宋体" w:eastAsia="宋体" w:hAnsi="宋体" w:cs="宋体"/>
          <w:spacing w:val="-6"/>
          <w:lang w:eastAsia="zh-CN"/>
        </w:rPr>
        <w:t>的感知对象进行自我补充”,符合定义。④家长让孩子自己</w:t>
      </w:r>
      <w:r>
        <w:rPr>
          <w:rFonts w:ascii="宋体" w:eastAsia="宋体" w:hAnsi="宋体" w:cs="宋体"/>
          <w:spacing w:val="-7"/>
          <w:lang w:eastAsia="zh-CN"/>
        </w:rPr>
        <w:t>想，未明确指出孩子的错误，即想</w:t>
      </w:r>
      <w:r>
        <w:rPr>
          <w:rFonts w:ascii="宋体" w:eastAsia="宋体" w:hAnsi="宋体" w:cs="宋体"/>
          <w:lang w:eastAsia="zh-CN"/>
        </w:rPr>
        <w:t xml:space="preserve">  </w:t>
      </w:r>
      <w:r>
        <w:rPr>
          <w:rFonts w:ascii="宋体" w:eastAsia="宋体" w:hAnsi="宋体" w:cs="宋体"/>
          <w:spacing w:val="-9"/>
          <w:lang w:eastAsia="zh-CN"/>
        </w:rPr>
        <w:t>要表达的内容未说完，这样孩子便会自己思考、分析，符合“感知对象不完整，便</w:t>
      </w:r>
      <w:r>
        <w:rPr>
          <w:rFonts w:ascii="宋体" w:eastAsia="宋体" w:hAnsi="宋体" w:cs="宋体"/>
          <w:spacing w:val="-10"/>
          <w:lang w:eastAsia="zh-CN"/>
        </w:rPr>
        <w:t>会自然地运</w:t>
      </w:r>
      <w:r>
        <w:rPr>
          <w:rFonts w:ascii="宋体" w:eastAsia="宋体" w:hAnsi="宋体" w:cs="宋体"/>
          <w:lang w:eastAsia="zh-CN"/>
        </w:rPr>
        <w:t xml:space="preserve">  </w:t>
      </w:r>
      <w:r>
        <w:rPr>
          <w:rFonts w:ascii="宋体" w:eastAsia="宋体" w:hAnsi="宋体" w:cs="宋体"/>
          <w:spacing w:val="-7"/>
          <w:lang w:eastAsia="zh-CN"/>
        </w:rPr>
        <w:t>用联想，在头脑中对不完整的感知对象进行自我补充”,符合定义。综上可知，①②③④都符</w:t>
      </w:r>
      <w:r>
        <w:rPr>
          <w:rFonts w:ascii="宋体" w:eastAsia="宋体" w:hAnsi="宋体" w:cs="宋体"/>
          <w:spacing w:val="9"/>
          <w:lang w:eastAsia="zh-CN"/>
        </w:rPr>
        <w:t xml:space="preserve">  </w:t>
      </w:r>
      <w:r>
        <w:rPr>
          <w:rFonts w:ascii="宋体" w:eastAsia="宋体" w:hAnsi="宋体" w:cs="宋体"/>
          <w:spacing w:val="-6"/>
          <w:lang w:eastAsia="zh-CN"/>
        </w:rPr>
        <w:t>合定义。故正确答案为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212AF0AB" w14:textId="77777777" w:rsidR="002D50A1" w:rsidRDefault="002D50A1" w:rsidP="002D50A1">
      <w:pPr>
        <w:spacing w:before="118" w:line="317" w:lineRule="auto"/>
        <w:ind w:right="846" w:firstLine="504"/>
        <w:jc w:val="both"/>
        <w:rPr>
          <w:rFonts w:ascii="宋体" w:eastAsia="宋体" w:hAnsi="宋体" w:cs="宋体" w:hint="eastAsia"/>
          <w:lang w:eastAsia="zh-CN"/>
        </w:rPr>
      </w:pPr>
      <w:r>
        <w:rPr>
          <w:noProof/>
        </w:rPr>
        <w:drawing>
          <wp:anchor distT="0" distB="0" distL="0" distR="0" simplePos="0" relativeHeight="251891712" behindDoc="1" locked="0" layoutInCell="1" allowOverlap="1" wp14:anchorId="0A15C4B4" wp14:editId="0027E3A5">
            <wp:simplePos x="0" y="0"/>
            <wp:positionH relativeFrom="column">
              <wp:posOffset>5349240</wp:posOffset>
            </wp:positionH>
            <wp:positionV relativeFrom="paragraph">
              <wp:posOffset>2120265</wp:posOffset>
            </wp:positionV>
            <wp:extent cx="488950" cy="501650"/>
            <wp:effectExtent l="0" t="0" r="0" b="0"/>
            <wp:wrapNone/>
            <wp:docPr id="1816" name="IM 1816"/>
            <wp:cNvGraphicFramePr/>
            <a:graphic xmlns:a="http://schemas.openxmlformats.org/drawingml/2006/main">
              <a:graphicData uri="http://schemas.openxmlformats.org/drawingml/2006/picture">
                <pic:pic xmlns:pic="http://schemas.openxmlformats.org/drawingml/2006/picture">
                  <pic:nvPicPr>
                    <pic:cNvPr id="1816" name="IM 1816"/>
                    <pic:cNvPicPr/>
                  </pic:nvPicPr>
                  <pic:blipFill>
                    <a:blip r:embed="rId359"/>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87.【答案】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。第一步：找出定义关键词。“物质从固态不经过液态直接变</w:t>
      </w:r>
      <w:r>
        <w:rPr>
          <w:rFonts w:ascii="宋体" w:eastAsia="宋体" w:hAnsi="宋体" w:cs="宋体"/>
          <w:spacing w:val="-11"/>
          <w:lang w:eastAsia="zh-CN"/>
        </w:rPr>
        <w:t>成气态的相变</w:t>
      </w:r>
      <w:r>
        <w:rPr>
          <w:rFonts w:ascii="宋体" w:eastAsia="宋体" w:hAnsi="宋体" w:cs="宋体"/>
          <w:lang w:eastAsia="zh-CN"/>
        </w:rPr>
        <w:t xml:space="preserve"> </w:t>
      </w:r>
      <w:r>
        <w:rPr>
          <w:rFonts w:ascii="宋体" w:eastAsia="宋体" w:hAnsi="宋体" w:cs="宋体"/>
          <w:spacing w:val="-6"/>
          <w:lang w:eastAsia="zh-CN"/>
        </w:rPr>
        <w:t>过程”。第二步：逐一分析选项。</w:t>
      </w:r>
      <w:r>
        <w:rPr>
          <w:rFonts w:ascii="Times New Roman" w:eastAsia="Times New Roman" w:hAnsi="Times New Roman" w:cs="Times New Roman"/>
          <w:spacing w:val="-6"/>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6"/>
          <w:lang w:eastAsia="zh-CN"/>
        </w:rPr>
        <w:t>项，玻璃窗户上出现的冰花是空气中水蒸气遇冷凝华成的</w:t>
      </w:r>
      <w:r>
        <w:rPr>
          <w:rFonts w:ascii="宋体" w:eastAsia="宋体" w:hAnsi="宋体" w:cs="宋体"/>
          <w:lang w:eastAsia="zh-CN"/>
        </w:rPr>
        <w:t xml:space="preserve"> </w:t>
      </w:r>
      <w:r>
        <w:rPr>
          <w:rFonts w:ascii="宋体" w:eastAsia="宋体" w:hAnsi="宋体" w:cs="宋体"/>
          <w:spacing w:val="-1"/>
          <w:lang w:eastAsia="zh-CN"/>
        </w:rPr>
        <w:t>小冰晶，是水由气态直接变为固态，不符合“物质</w:t>
      </w:r>
      <w:r>
        <w:rPr>
          <w:rFonts w:ascii="宋体" w:eastAsia="宋体" w:hAnsi="宋体" w:cs="宋体"/>
          <w:spacing w:val="-2"/>
          <w:lang w:eastAsia="zh-CN"/>
        </w:rPr>
        <w:t>从固态不经过液态直接变成气态的相变过</w:t>
      </w:r>
      <w:r>
        <w:rPr>
          <w:rFonts w:ascii="宋体" w:eastAsia="宋体" w:hAnsi="宋体" w:cs="宋体"/>
          <w:lang w:eastAsia="zh-CN"/>
        </w:rPr>
        <w:t xml:space="preserve"> </w:t>
      </w:r>
      <w:r>
        <w:rPr>
          <w:rFonts w:ascii="宋体" w:eastAsia="宋体" w:hAnsi="宋体" w:cs="宋体"/>
          <w:spacing w:val="-3"/>
          <w:lang w:eastAsia="zh-CN"/>
        </w:rPr>
        <w:t>程”,不符合定义，排除。</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项，结冰的衣服也能</w:t>
      </w:r>
      <w:r>
        <w:rPr>
          <w:rFonts w:ascii="宋体" w:eastAsia="宋体" w:hAnsi="宋体" w:cs="宋体"/>
          <w:spacing w:val="-4"/>
          <w:lang w:eastAsia="zh-CN"/>
        </w:rPr>
        <w:t>晾干是因为固态的冰直接变为水蒸气，符合</w:t>
      </w:r>
      <w:r>
        <w:rPr>
          <w:rFonts w:ascii="宋体" w:eastAsia="宋体" w:hAnsi="宋体" w:cs="宋体"/>
          <w:lang w:eastAsia="zh-CN"/>
        </w:rPr>
        <w:t xml:space="preserve"> </w:t>
      </w:r>
      <w:r>
        <w:rPr>
          <w:rFonts w:ascii="宋体" w:eastAsia="宋体" w:hAnsi="宋体" w:cs="宋体"/>
          <w:spacing w:val="-8"/>
          <w:lang w:eastAsia="zh-CN"/>
        </w:rPr>
        <w:t>“物质从固态不经过液态直接变成气态的相变过程”,符合定义，当选。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项，达到沸点的水变</w:t>
      </w:r>
      <w:r>
        <w:rPr>
          <w:rFonts w:ascii="宋体" w:eastAsia="宋体" w:hAnsi="宋体" w:cs="宋体"/>
          <w:lang w:eastAsia="zh-CN"/>
        </w:rPr>
        <w:t xml:space="preserve"> </w:t>
      </w:r>
      <w:r>
        <w:rPr>
          <w:rFonts w:ascii="宋体" w:eastAsia="宋体" w:hAnsi="宋体" w:cs="宋体"/>
          <w:spacing w:val="-3"/>
          <w:lang w:eastAsia="zh-CN"/>
        </w:rPr>
        <w:t>成水蒸气，是由液态变为气态，不符合“物质从固态不经过液态直接变成气态的相变过程”,</w:t>
      </w:r>
      <w:r>
        <w:rPr>
          <w:rFonts w:ascii="宋体" w:eastAsia="宋体" w:hAnsi="宋体" w:cs="宋体"/>
          <w:spacing w:val="15"/>
          <w:lang w:eastAsia="zh-CN"/>
        </w:rPr>
        <w:t xml:space="preserve"> </w:t>
      </w:r>
      <w:r>
        <w:rPr>
          <w:rFonts w:ascii="宋体" w:eastAsia="宋体" w:hAnsi="宋体" w:cs="宋体"/>
          <w:spacing w:val="-6"/>
          <w:lang w:eastAsia="zh-CN"/>
        </w:rPr>
        <w:t>不符合定义，排除。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项，敞口放置的酒精消毒液浓度降低，是因为酒精易</w:t>
      </w:r>
      <w:r>
        <w:rPr>
          <w:rFonts w:ascii="宋体" w:eastAsia="宋体" w:hAnsi="宋体" w:cs="宋体"/>
          <w:spacing w:val="-7"/>
          <w:lang w:eastAsia="zh-CN"/>
        </w:rPr>
        <w:t>挥发，导致溶质减</w:t>
      </w:r>
      <w:r>
        <w:rPr>
          <w:rFonts w:ascii="宋体" w:eastAsia="宋体" w:hAnsi="宋体" w:cs="宋体"/>
          <w:lang w:eastAsia="zh-CN"/>
        </w:rPr>
        <w:t xml:space="preserve"> </w:t>
      </w:r>
      <w:r>
        <w:rPr>
          <w:rFonts w:ascii="宋体" w:eastAsia="宋体" w:hAnsi="宋体" w:cs="宋体"/>
          <w:spacing w:val="-4"/>
          <w:lang w:eastAsia="zh-CN"/>
        </w:rPr>
        <w:t>少，浓度降低，不符合“物质从固态不经过液态直接变成气态的相变过程”,不符合定义，排</w:t>
      </w:r>
      <w:r>
        <w:rPr>
          <w:rFonts w:ascii="宋体" w:eastAsia="宋体" w:hAnsi="宋体" w:cs="宋体"/>
          <w:lang w:eastAsia="zh-CN"/>
        </w:rPr>
        <w:t xml:space="preserve"> </w:t>
      </w:r>
      <w:r>
        <w:rPr>
          <w:rFonts w:ascii="宋体" w:eastAsia="宋体" w:hAnsi="宋体" w:cs="宋体"/>
          <w:spacing w:val="4"/>
          <w:lang w:eastAsia="zh-CN"/>
        </w:rPr>
        <w:t>除。故正确答案为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075F93C9" w14:textId="77777777" w:rsidR="002D50A1" w:rsidRDefault="002D50A1" w:rsidP="002D50A1">
      <w:pPr>
        <w:spacing w:before="5" w:line="302" w:lineRule="auto"/>
        <w:ind w:left="105" w:right="799" w:firstLine="399"/>
        <w:jc w:val="both"/>
        <w:rPr>
          <w:rFonts w:ascii="宋体" w:eastAsia="宋体" w:hAnsi="宋体" w:cs="宋体" w:hint="eastAsia"/>
          <w:sz w:val="22"/>
          <w:szCs w:val="22"/>
          <w:lang w:eastAsia="zh-CN"/>
        </w:rPr>
      </w:pPr>
      <w:r>
        <w:rPr>
          <w:rFonts w:ascii="黑体" w:eastAsia="黑体" w:hAnsi="黑体" w:cs="黑体"/>
          <w:spacing w:val="-29"/>
          <w:sz w:val="22"/>
          <w:szCs w:val="22"/>
          <w:lang w:eastAsia="zh-CN"/>
        </w:rPr>
        <w:t>88.【答案】</w:t>
      </w:r>
      <w:r>
        <w:rPr>
          <w:rFonts w:ascii="Times New Roman" w:eastAsia="Times New Roman" w:hAnsi="Times New Roman" w:cs="Times New Roman"/>
          <w:spacing w:val="-29"/>
          <w:sz w:val="22"/>
          <w:szCs w:val="22"/>
          <w:lang w:eastAsia="zh-CN"/>
        </w:rPr>
        <w:t>A</w:t>
      </w:r>
      <w:r>
        <w:rPr>
          <w:rFonts w:ascii="宋体" w:eastAsia="宋体" w:hAnsi="宋体" w:cs="宋体"/>
          <w:spacing w:val="-29"/>
          <w:sz w:val="22"/>
          <w:szCs w:val="22"/>
          <w:lang w:eastAsia="zh-CN"/>
        </w:rPr>
        <w:t>。第一步：找出定义关键词。单播：“单点对单点数据传输”。组播：“单点对</w:t>
      </w:r>
      <w:r>
        <w:rPr>
          <w:rFonts w:ascii="宋体" w:eastAsia="宋体" w:hAnsi="宋体" w:cs="宋体"/>
          <w:spacing w:val="7"/>
          <w:sz w:val="22"/>
          <w:szCs w:val="22"/>
          <w:lang w:eastAsia="zh-CN"/>
        </w:rPr>
        <w:t xml:space="preserve">  </w:t>
      </w:r>
      <w:r>
        <w:rPr>
          <w:rFonts w:ascii="宋体" w:eastAsia="宋体" w:hAnsi="宋体" w:cs="宋体"/>
          <w:spacing w:val="-26"/>
          <w:sz w:val="22"/>
          <w:szCs w:val="22"/>
          <w:lang w:eastAsia="zh-CN"/>
        </w:rPr>
        <w:t>特定多点数据传输，发出一份数据包，特定的多点同时接收”。广播：“单点对非特定多点</w:t>
      </w:r>
      <w:r>
        <w:rPr>
          <w:rFonts w:ascii="宋体" w:eastAsia="宋体" w:hAnsi="宋体" w:cs="宋体"/>
          <w:spacing w:val="-27"/>
          <w:sz w:val="22"/>
          <w:szCs w:val="22"/>
          <w:lang w:eastAsia="zh-CN"/>
        </w:rPr>
        <w:t>传输，</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发出一份数据包，非特定多点同时接收”。第二</w:t>
      </w:r>
      <w:r>
        <w:rPr>
          <w:rFonts w:ascii="宋体" w:eastAsia="宋体" w:hAnsi="宋体" w:cs="宋体"/>
          <w:spacing w:val="-18"/>
          <w:sz w:val="22"/>
          <w:szCs w:val="22"/>
          <w:lang w:eastAsia="zh-CN"/>
        </w:rPr>
        <w:t>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项，付费电视频道节目</w:t>
      </w:r>
    </w:p>
    <w:p w14:paraId="78B53A51" w14:textId="77777777" w:rsidR="002D50A1" w:rsidRDefault="002D50A1" w:rsidP="002D50A1">
      <w:pPr>
        <w:spacing w:line="218" w:lineRule="auto"/>
        <w:ind w:left="105"/>
        <w:rPr>
          <w:rFonts w:ascii="宋体" w:eastAsia="宋体" w:hAnsi="宋体" w:cs="宋体" w:hint="eastAsia"/>
          <w:sz w:val="22"/>
          <w:szCs w:val="22"/>
          <w:lang w:eastAsia="zh-CN"/>
        </w:rPr>
      </w:pPr>
      <w:r>
        <w:rPr>
          <w:rFonts w:ascii="宋体" w:eastAsia="宋体" w:hAnsi="宋体" w:cs="宋体"/>
          <w:spacing w:val="-19"/>
          <w:sz w:val="22"/>
          <w:szCs w:val="22"/>
          <w:lang w:eastAsia="zh-CN"/>
        </w:rPr>
        <w:lastRenderedPageBreak/>
        <w:t>是由电视台向已付费的用户进行特定多点传输，符合“单点对特定多点数据传输，发出一份数</w:t>
      </w:r>
    </w:p>
    <w:p w14:paraId="5B8B2D62" w14:textId="77777777" w:rsidR="002D50A1" w:rsidRDefault="002D50A1" w:rsidP="002D50A1">
      <w:pPr>
        <w:spacing w:line="218" w:lineRule="auto"/>
        <w:rPr>
          <w:rFonts w:ascii="宋体" w:eastAsia="宋体" w:hAnsi="宋体" w:cs="宋体" w:hint="eastAsia"/>
          <w:sz w:val="22"/>
          <w:szCs w:val="22"/>
          <w:lang w:eastAsia="zh-CN"/>
        </w:rPr>
        <w:sectPr w:rsidR="002D50A1" w:rsidSect="002D50A1">
          <w:footerReference w:type="default" r:id="rId360"/>
          <w:pgSz w:w="10340" w:h="14570"/>
          <w:pgMar w:top="400" w:right="430" w:bottom="599" w:left="665" w:header="0" w:footer="340" w:gutter="0"/>
          <w:cols w:space="720"/>
        </w:sectPr>
      </w:pPr>
    </w:p>
    <w:p w14:paraId="05590177" w14:textId="77777777" w:rsidR="002D50A1" w:rsidRDefault="002D50A1" w:rsidP="002D50A1">
      <w:pPr>
        <w:spacing w:before="297" w:line="302" w:lineRule="auto"/>
        <w:ind w:right="799"/>
        <w:jc w:val="both"/>
        <w:rPr>
          <w:rFonts w:ascii="宋体" w:eastAsia="宋体" w:hAnsi="宋体" w:cs="宋体" w:hint="eastAsia"/>
          <w:sz w:val="22"/>
          <w:szCs w:val="22"/>
          <w:lang w:eastAsia="zh-CN"/>
        </w:rPr>
      </w:pPr>
      <w:r>
        <w:rPr>
          <w:rFonts w:ascii="宋体" w:eastAsia="宋体" w:hAnsi="宋体" w:cs="宋体"/>
          <w:spacing w:val="-16"/>
          <w:sz w:val="22"/>
          <w:szCs w:val="22"/>
          <w:lang w:eastAsia="zh-CN"/>
        </w:rPr>
        <w:lastRenderedPageBreak/>
        <w:t>据包，特定的多点同时接收”,符合“组播”的定义，当选。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项，双人视频通话是由单点对</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单点数据传输，符合“单点对单点数据传输”,符合“单播”的定义，不符合“组播”的</w:t>
      </w:r>
      <w:r>
        <w:rPr>
          <w:rFonts w:ascii="宋体" w:eastAsia="宋体" w:hAnsi="宋体" w:cs="宋体"/>
          <w:spacing w:val="-20"/>
          <w:sz w:val="22"/>
          <w:szCs w:val="22"/>
          <w:lang w:eastAsia="zh-CN"/>
        </w:rPr>
        <w:t>定义，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项，电台节目是由电台向非特定的所有听</w:t>
      </w:r>
      <w:r>
        <w:rPr>
          <w:rFonts w:ascii="宋体" w:eastAsia="宋体" w:hAnsi="宋体" w:cs="宋体"/>
          <w:spacing w:val="-19"/>
          <w:sz w:val="22"/>
          <w:szCs w:val="22"/>
          <w:lang w:eastAsia="zh-CN"/>
        </w:rPr>
        <w:t>众传输，符合“单点对非特定多点传输，发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出一份数据包，非特定多点同时接收”,符合“广播”的定义，不符合“组播”的定义，</w:t>
      </w:r>
      <w:r>
        <w:rPr>
          <w:rFonts w:ascii="宋体" w:eastAsia="宋体" w:hAnsi="宋体" w:cs="宋体"/>
          <w:spacing w:val="-20"/>
          <w:sz w:val="22"/>
          <w:szCs w:val="22"/>
          <w:lang w:eastAsia="zh-CN"/>
        </w:rPr>
        <w:t>排除。</w:t>
      </w:r>
    </w:p>
    <w:p w14:paraId="4299E52F" w14:textId="77777777" w:rsidR="002D50A1" w:rsidRDefault="002D50A1" w:rsidP="002D50A1">
      <w:pPr>
        <w:spacing w:before="1" w:line="302" w:lineRule="auto"/>
        <w:ind w:right="876"/>
        <w:rPr>
          <w:rFonts w:ascii="宋体" w:eastAsia="宋体" w:hAnsi="宋体" w:cs="宋体" w:hint="eastAsia"/>
          <w:sz w:val="22"/>
          <w:szCs w:val="22"/>
          <w:lang w:eastAsia="zh-CN"/>
        </w:rPr>
      </w:pPr>
      <w:r>
        <w:rPr>
          <w:noProof/>
        </w:rPr>
        <w:drawing>
          <wp:anchor distT="0" distB="0" distL="0" distR="0" simplePos="0" relativeHeight="251896832" behindDoc="0" locked="0" layoutInCell="1" allowOverlap="1" wp14:anchorId="1554D18A" wp14:editId="71F74F22">
            <wp:simplePos x="0" y="0"/>
            <wp:positionH relativeFrom="column">
              <wp:posOffset>5282565</wp:posOffset>
            </wp:positionH>
            <wp:positionV relativeFrom="paragraph">
              <wp:posOffset>421005</wp:posOffset>
            </wp:positionV>
            <wp:extent cx="495300" cy="501650"/>
            <wp:effectExtent l="0" t="0" r="0" b="0"/>
            <wp:wrapNone/>
            <wp:docPr id="1818" name="IM 1818"/>
            <wp:cNvGraphicFramePr/>
            <a:graphic xmlns:a="http://schemas.openxmlformats.org/drawingml/2006/main">
              <a:graphicData uri="http://schemas.openxmlformats.org/drawingml/2006/picture">
                <pic:pic xmlns:pic="http://schemas.openxmlformats.org/drawingml/2006/picture">
                  <pic:nvPicPr>
                    <pic:cNvPr id="1818" name="IM 1818"/>
                    <pic:cNvPicPr/>
                  </pic:nvPicPr>
                  <pic:blipFill>
                    <a:blip r:embed="rId361"/>
                    <a:stretch>
                      <a:fillRect/>
                    </a:stretch>
                  </pic:blipFill>
                  <pic:spPr>
                    <a:xfrm>
                      <a:off x="0" y="0"/>
                      <a:ext cx="495265" cy="501640"/>
                    </a:xfrm>
                    <a:prstGeom prst="rect">
                      <a:avLst/>
                    </a:prstGeom>
                  </pic:spPr>
                </pic:pic>
              </a:graphicData>
            </a:graphic>
          </wp:anchor>
        </w:drawing>
      </w: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项，视频</w:t>
      </w:r>
      <w:r>
        <w:rPr>
          <w:rFonts w:ascii="Times New Roman" w:eastAsia="Times New Roman" w:hAnsi="Times New Roman" w:cs="Times New Roman"/>
          <w:spacing w:val="-11"/>
          <w:sz w:val="22"/>
          <w:szCs w:val="22"/>
          <w:lang w:eastAsia="zh-CN"/>
        </w:rPr>
        <w:t>APP</w:t>
      </w:r>
      <w:r>
        <w:rPr>
          <w:rFonts w:ascii="宋体" w:eastAsia="宋体" w:hAnsi="宋体" w:cs="宋体"/>
          <w:spacing w:val="-11"/>
          <w:sz w:val="22"/>
          <w:szCs w:val="22"/>
          <w:lang w:eastAsia="zh-CN"/>
        </w:rPr>
        <w:t>是由</w:t>
      </w:r>
      <w:r>
        <w:rPr>
          <w:rFonts w:ascii="Times New Roman" w:eastAsia="Times New Roman" w:hAnsi="Times New Roman" w:cs="Times New Roman"/>
          <w:spacing w:val="-11"/>
          <w:sz w:val="22"/>
          <w:szCs w:val="22"/>
          <w:lang w:eastAsia="zh-CN"/>
        </w:rPr>
        <w:t>APP</w:t>
      </w:r>
      <w:r>
        <w:rPr>
          <w:rFonts w:ascii="宋体" w:eastAsia="宋体" w:hAnsi="宋体" w:cs="宋体"/>
          <w:spacing w:val="-11"/>
          <w:sz w:val="22"/>
          <w:szCs w:val="22"/>
          <w:lang w:eastAsia="zh-CN"/>
        </w:rPr>
        <w:t>向非特定的所有用户传输，且并不是同时接收，不符合任何一个定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义，排除。故正确答案为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24FA0355" w14:textId="77777777" w:rsidR="002D50A1" w:rsidRDefault="002D50A1" w:rsidP="002D50A1">
      <w:pPr>
        <w:spacing w:before="2" w:line="301" w:lineRule="auto"/>
        <w:ind w:right="881" w:firstLine="399"/>
        <w:jc w:val="both"/>
        <w:rPr>
          <w:rFonts w:ascii="宋体" w:eastAsia="宋体" w:hAnsi="宋体" w:cs="宋体" w:hint="eastAsia"/>
          <w:sz w:val="22"/>
          <w:szCs w:val="22"/>
          <w:lang w:eastAsia="zh-CN"/>
        </w:rPr>
      </w:pPr>
      <w:r>
        <w:rPr>
          <w:rFonts w:ascii="黑体" w:eastAsia="黑体" w:hAnsi="黑体" w:cs="黑体"/>
          <w:spacing w:val="-24"/>
          <w:sz w:val="22"/>
          <w:szCs w:val="22"/>
          <w:lang w:eastAsia="zh-CN"/>
        </w:rPr>
        <w:t>89.【答案】</w:t>
      </w:r>
      <w:r>
        <w:rPr>
          <w:rFonts w:ascii="Times New Roman" w:eastAsia="Times New Roman" w:hAnsi="Times New Roman" w:cs="Times New Roman"/>
          <w:spacing w:val="-24"/>
          <w:sz w:val="22"/>
          <w:szCs w:val="22"/>
          <w:lang w:eastAsia="zh-CN"/>
        </w:rPr>
        <w:t>C</w:t>
      </w:r>
      <w:r>
        <w:rPr>
          <w:rFonts w:ascii="宋体" w:eastAsia="宋体" w:hAnsi="宋体" w:cs="宋体"/>
          <w:spacing w:val="-24"/>
          <w:sz w:val="22"/>
          <w:szCs w:val="22"/>
          <w:lang w:eastAsia="zh-CN"/>
        </w:rPr>
        <w:t>。第一步：找出定义关键词。分层抽样：“从不同层中随机抽取样本”。整群</w:t>
      </w:r>
      <w:r>
        <w:rPr>
          <w:rFonts w:ascii="宋体" w:eastAsia="宋体" w:hAnsi="宋体" w:cs="宋体"/>
          <w:spacing w:val="18"/>
          <w:sz w:val="22"/>
          <w:szCs w:val="22"/>
          <w:lang w:eastAsia="zh-CN"/>
        </w:rPr>
        <w:t xml:space="preserve"> </w:t>
      </w:r>
      <w:r>
        <w:rPr>
          <w:rFonts w:ascii="宋体" w:eastAsia="宋体" w:hAnsi="宋体" w:cs="宋体"/>
          <w:spacing w:val="-24"/>
          <w:w w:val="98"/>
          <w:sz w:val="22"/>
          <w:szCs w:val="22"/>
          <w:lang w:eastAsia="zh-CN"/>
        </w:rPr>
        <w:t>抽样：“以群为抽样单位抽取样本”。系统抽样：“总体容量较大、抽取个数较多且个体之间无明</w:t>
      </w:r>
      <w:r>
        <w:rPr>
          <w:rFonts w:ascii="宋体" w:eastAsia="宋体" w:hAnsi="宋体" w:cs="宋体"/>
          <w:spacing w:val="1"/>
          <w:sz w:val="22"/>
          <w:szCs w:val="22"/>
          <w:lang w:eastAsia="zh-CN"/>
        </w:rPr>
        <w:t xml:space="preserve"> </w:t>
      </w:r>
      <w:r>
        <w:rPr>
          <w:rFonts w:ascii="宋体" w:eastAsia="宋体" w:hAnsi="宋体" w:cs="宋体"/>
          <w:spacing w:val="-15"/>
          <w:sz w:val="22"/>
          <w:szCs w:val="22"/>
          <w:lang w:eastAsia="zh-CN"/>
        </w:rPr>
        <w:t>显差异”。第二步：逐一分析选项。</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项，在一个小群体中随机选择2人外出工</w:t>
      </w:r>
      <w:r>
        <w:rPr>
          <w:rFonts w:ascii="宋体" w:eastAsia="宋体" w:hAnsi="宋体" w:cs="宋体"/>
          <w:spacing w:val="-16"/>
          <w:sz w:val="22"/>
          <w:szCs w:val="22"/>
          <w:lang w:eastAsia="zh-CN"/>
        </w:rPr>
        <w:t>作，不符合任</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何一个定义，排除。</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项，从300名消费者中选择20人做测试，符合“总体容量较</w:t>
      </w:r>
      <w:r>
        <w:rPr>
          <w:rFonts w:ascii="宋体" w:eastAsia="宋体" w:hAnsi="宋体" w:cs="宋体"/>
          <w:spacing w:val="-11"/>
          <w:sz w:val="22"/>
          <w:szCs w:val="22"/>
          <w:lang w:eastAsia="zh-CN"/>
        </w:rPr>
        <w:t>大、抽取</w:t>
      </w:r>
    </w:p>
    <w:p w14:paraId="265EA3C1" w14:textId="77777777" w:rsidR="002D50A1" w:rsidRDefault="002D50A1" w:rsidP="002D50A1">
      <w:pPr>
        <w:spacing w:line="216" w:lineRule="auto"/>
        <w:rPr>
          <w:rFonts w:ascii="宋体" w:eastAsia="宋体" w:hAnsi="宋体" w:cs="宋体" w:hint="eastAsia"/>
          <w:sz w:val="22"/>
          <w:szCs w:val="22"/>
          <w:lang w:eastAsia="zh-CN"/>
        </w:rPr>
      </w:pPr>
      <w:r>
        <w:rPr>
          <w:rFonts w:ascii="宋体" w:eastAsia="宋体" w:hAnsi="宋体" w:cs="宋体"/>
          <w:spacing w:val="-14"/>
          <w:sz w:val="22"/>
          <w:szCs w:val="22"/>
          <w:lang w:eastAsia="zh-CN"/>
        </w:rPr>
        <w:t>个数较多且个体之间无明显差异”,符合“系统抽样”的定义，不符合“整群抽样”的定义，</w:t>
      </w:r>
    </w:p>
    <w:p w14:paraId="17BCEEB8" w14:textId="77777777" w:rsidR="002D50A1" w:rsidRDefault="002D50A1" w:rsidP="002D50A1">
      <w:pPr>
        <w:spacing w:before="105" w:line="303" w:lineRule="auto"/>
        <w:ind w:right="894"/>
        <w:jc w:val="both"/>
        <w:rPr>
          <w:rFonts w:ascii="宋体" w:eastAsia="宋体" w:hAnsi="宋体" w:cs="宋体" w:hint="eastAsia"/>
          <w:sz w:val="22"/>
          <w:szCs w:val="22"/>
          <w:lang w:eastAsia="zh-CN"/>
        </w:rPr>
      </w:pPr>
      <w:r>
        <w:rPr>
          <w:noProof/>
        </w:rPr>
        <w:drawing>
          <wp:anchor distT="0" distB="0" distL="0" distR="0" simplePos="0" relativeHeight="251895808" behindDoc="0" locked="0" layoutInCell="1" allowOverlap="1" wp14:anchorId="37A3B5CF" wp14:editId="1E8285D1">
            <wp:simplePos x="0" y="0"/>
            <wp:positionH relativeFrom="column">
              <wp:posOffset>5289550</wp:posOffset>
            </wp:positionH>
            <wp:positionV relativeFrom="paragraph">
              <wp:posOffset>944245</wp:posOffset>
            </wp:positionV>
            <wp:extent cx="495300" cy="508000"/>
            <wp:effectExtent l="0" t="0" r="0" b="0"/>
            <wp:wrapNone/>
            <wp:docPr id="1820" name="IM 1820"/>
            <wp:cNvGraphicFramePr/>
            <a:graphic xmlns:a="http://schemas.openxmlformats.org/drawingml/2006/main">
              <a:graphicData uri="http://schemas.openxmlformats.org/drawingml/2006/picture">
                <pic:pic xmlns:pic="http://schemas.openxmlformats.org/drawingml/2006/picture">
                  <pic:nvPicPr>
                    <pic:cNvPr id="1820" name="IM 1820"/>
                    <pic:cNvPicPr/>
                  </pic:nvPicPr>
                  <pic:blipFill>
                    <a:blip r:embed="rId362"/>
                    <a:stretch>
                      <a:fillRect/>
                    </a:stretch>
                  </pic:blipFill>
                  <pic:spPr>
                    <a:xfrm>
                      <a:off x="0" y="0"/>
                      <a:ext cx="495265" cy="508024"/>
                    </a:xfrm>
                    <a:prstGeom prst="rect">
                      <a:avLst/>
                    </a:prstGeom>
                  </pic:spPr>
                </pic:pic>
              </a:graphicData>
            </a:graphic>
          </wp:anchor>
        </w:drawing>
      </w:r>
      <w:r>
        <w:rPr>
          <w:rFonts w:ascii="宋体" w:eastAsia="宋体" w:hAnsi="宋体" w:cs="宋体"/>
          <w:spacing w:val="-10"/>
          <w:sz w:val="22"/>
          <w:szCs w:val="22"/>
          <w:lang w:eastAsia="zh-CN"/>
        </w:rPr>
        <w:t>排除。</w:t>
      </w: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项，在30个班级中选择2个班级做调查</w:t>
      </w:r>
      <w:r>
        <w:rPr>
          <w:rFonts w:ascii="宋体" w:eastAsia="宋体" w:hAnsi="宋体" w:cs="宋体"/>
          <w:spacing w:val="-11"/>
          <w:sz w:val="22"/>
          <w:szCs w:val="22"/>
          <w:lang w:eastAsia="zh-CN"/>
        </w:rPr>
        <w:t>，每个班级都是一个群，符合“以群为抽样</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单位抽取样本”,符合“整群抽样”的定义，当选。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项，分别从不同收入水平的</w:t>
      </w:r>
      <w:r>
        <w:rPr>
          <w:rFonts w:ascii="宋体" w:eastAsia="宋体" w:hAnsi="宋体" w:cs="宋体"/>
          <w:spacing w:val="-17"/>
          <w:sz w:val="22"/>
          <w:szCs w:val="22"/>
          <w:lang w:eastAsia="zh-CN"/>
        </w:rPr>
        <w:t>群体中选择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个体做调查，符合“从不同层中随机抽取样本”</w:t>
      </w:r>
      <w:r>
        <w:rPr>
          <w:rFonts w:ascii="宋体" w:eastAsia="宋体" w:hAnsi="宋体" w:cs="宋体"/>
          <w:spacing w:val="-17"/>
          <w:sz w:val="22"/>
          <w:szCs w:val="22"/>
          <w:lang w:eastAsia="zh-CN"/>
        </w:rPr>
        <w:t>,符合“分层抽样”的定义，不符合“整群抽</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样”的定义，排除。故正确答案为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461EC6E2" w14:textId="77777777" w:rsidR="002D50A1" w:rsidRDefault="002D50A1" w:rsidP="002D50A1">
      <w:pPr>
        <w:spacing w:before="1" w:line="298" w:lineRule="auto"/>
        <w:ind w:right="804" w:firstLine="409"/>
        <w:rPr>
          <w:rFonts w:ascii="宋体" w:eastAsia="宋体" w:hAnsi="宋体" w:cs="宋体" w:hint="eastAsia"/>
          <w:sz w:val="22"/>
          <w:szCs w:val="22"/>
          <w:lang w:eastAsia="zh-CN"/>
        </w:rPr>
      </w:pPr>
      <w:r>
        <w:rPr>
          <w:noProof/>
        </w:rPr>
        <w:drawing>
          <wp:anchor distT="0" distB="0" distL="0" distR="0" simplePos="0" relativeHeight="251897856" behindDoc="0" locked="0" layoutInCell="1" allowOverlap="1" wp14:anchorId="10545E92" wp14:editId="0FBCD0FF">
            <wp:simplePos x="0" y="0"/>
            <wp:positionH relativeFrom="column">
              <wp:posOffset>5307965</wp:posOffset>
            </wp:positionH>
            <wp:positionV relativeFrom="paragraph">
              <wp:posOffset>3157220</wp:posOffset>
            </wp:positionV>
            <wp:extent cx="488950" cy="501650"/>
            <wp:effectExtent l="0" t="0" r="0" b="0"/>
            <wp:wrapNone/>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363"/>
                    <a:stretch>
                      <a:fillRect/>
                    </a:stretch>
                  </pic:blipFill>
                  <pic:spPr>
                    <a:xfrm>
                      <a:off x="0" y="0"/>
                      <a:ext cx="488896" cy="501640"/>
                    </a:xfrm>
                    <a:prstGeom prst="rect">
                      <a:avLst/>
                    </a:prstGeom>
                  </pic:spPr>
                </pic:pic>
              </a:graphicData>
            </a:graphic>
          </wp:anchor>
        </w:drawing>
      </w:r>
      <w:r>
        <w:rPr>
          <w:rFonts w:ascii="黑体" w:eastAsia="黑体" w:hAnsi="黑体" w:cs="黑体"/>
          <w:spacing w:val="-9"/>
          <w:lang w:eastAsia="zh-CN"/>
        </w:rPr>
        <w:t>90.【答案】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。第一步：找出定义关键词。“公司在遭</w:t>
      </w:r>
      <w:r>
        <w:rPr>
          <w:rFonts w:ascii="宋体" w:eastAsia="宋体" w:hAnsi="宋体" w:cs="宋体"/>
          <w:spacing w:val="-10"/>
          <w:lang w:eastAsia="zh-CN"/>
        </w:rPr>
        <w:t>到敌意收购袭击的时候，主动寻找</w:t>
      </w:r>
      <w:r>
        <w:rPr>
          <w:rFonts w:ascii="宋体" w:eastAsia="宋体" w:hAnsi="宋体" w:cs="宋体"/>
          <w:lang w:eastAsia="zh-CN"/>
        </w:rPr>
        <w:t xml:space="preserve"> </w:t>
      </w:r>
      <w:r>
        <w:rPr>
          <w:rFonts w:ascii="宋体" w:eastAsia="宋体" w:hAnsi="宋体" w:cs="宋体"/>
          <w:spacing w:val="-12"/>
          <w:lang w:eastAsia="zh-CN"/>
        </w:rPr>
        <w:t>第三方”“造成第三方与袭击者竞价收购目标公司股份”“解救目标公司、驱逐敌意收购者”。</w:t>
      </w:r>
      <w:r>
        <w:rPr>
          <w:rFonts w:ascii="宋体" w:eastAsia="宋体" w:hAnsi="宋体" w:cs="宋体"/>
          <w:spacing w:val="7"/>
          <w:lang w:eastAsia="zh-CN"/>
        </w:rPr>
        <w:t xml:space="preserve"> </w:t>
      </w:r>
      <w:r>
        <w:rPr>
          <w:rFonts w:ascii="宋体" w:eastAsia="宋体" w:hAnsi="宋体" w:cs="宋体"/>
          <w:spacing w:val="-19"/>
          <w:sz w:val="22"/>
          <w:szCs w:val="22"/>
          <w:lang w:eastAsia="zh-CN"/>
        </w:rPr>
        <w:t>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项，甲公司在试图收购乙公司的过程中，遭到乙公司强行加价，于</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是甲公司寻找到丙公司，不符合“公司在遭到敌意收购袭击的时候，主动寻找第三方”,丙公</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司与乙公司谈判，不符合“造成第三方与袭击者竞价收购目标公司股份”,乙公司被甲公司成</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功收购，不符合“解救目标公司、驱逐敌意收购者”,不符合定义，排除。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项，某商界巨头</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试图低价强行收购王某的家族企业，王某联系到海外老友的公司，</w:t>
      </w:r>
      <w:r>
        <w:rPr>
          <w:rFonts w:ascii="宋体" w:eastAsia="宋体" w:hAnsi="宋体" w:cs="宋体"/>
          <w:spacing w:val="-20"/>
          <w:sz w:val="22"/>
          <w:szCs w:val="22"/>
          <w:lang w:eastAsia="zh-CN"/>
        </w:rPr>
        <w:t>符合“公司在遭到敌意收购</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袭击的时候，主动寻找第三方”,通过海外竞价将自己的企业并购到老友公司旗下，符合“造</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成第三方与袭击者竞价收购目标公司股份”“解救目标公司、驱逐敌意</w:t>
      </w:r>
      <w:r>
        <w:rPr>
          <w:rFonts w:ascii="宋体" w:eastAsia="宋体" w:hAnsi="宋体" w:cs="宋体"/>
          <w:spacing w:val="-22"/>
          <w:sz w:val="22"/>
          <w:szCs w:val="22"/>
          <w:lang w:eastAsia="zh-CN"/>
        </w:rPr>
        <w:t>收购者”,符合定义，当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项，某房产中介公司试图垄断市场，利用旗</w:t>
      </w:r>
      <w:r>
        <w:rPr>
          <w:rFonts w:ascii="宋体" w:eastAsia="宋体" w:hAnsi="宋体" w:cs="宋体"/>
          <w:spacing w:val="-19"/>
          <w:sz w:val="22"/>
          <w:szCs w:val="22"/>
          <w:lang w:eastAsia="zh-CN"/>
        </w:rPr>
        <w:t>下众多分公司到各地收购兼并小型公司，众</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多小型公司联合抵制该中介公司，不符合“公司在遭到敌意收</w:t>
      </w:r>
      <w:r>
        <w:rPr>
          <w:rFonts w:ascii="宋体" w:eastAsia="宋体" w:hAnsi="宋体" w:cs="宋体"/>
          <w:spacing w:val="-15"/>
          <w:sz w:val="22"/>
          <w:szCs w:val="22"/>
          <w:lang w:eastAsia="zh-CN"/>
        </w:rPr>
        <w:t>购袭击的时候，主动寻找第三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方”,不符合定义，排除。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项，某大型电商甲希望收购兼并某线下大型连锁超市，因另</w:t>
      </w:r>
      <w:r>
        <w:rPr>
          <w:rFonts w:ascii="宋体" w:eastAsia="宋体" w:hAnsi="宋体" w:cs="宋体"/>
          <w:spacing w:val="-17"/>
          <w:sz w:val="22"/>
          <w:szCs w:val="22"/>
          <w:lang w:eastAsia="zh-CN"/>
        </w:rPr>
        <w:t>外一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家实力相当的电商公司乙也在竞购，甲联合丙一起出资最终将</w:t>
      </w:r>
      <w:r>
        <w:rPr>
          <w:rFonts w:ascii="宋体" w:eastAsia="宋体" w:hAnsi="宋体" w:cs="宋体"/>
          <w:spacing w:val="-20"/>
          <w:sz w:val="22"/>
          <w:szCs w:val="22"/>
          <w:lang w:eastAsia="zh-CN"/>
        </w:rPr>
        <w:t>乙驱逐，不符合“公司在遭到敌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意收购袭击的时候，主动寻找第三方”,不符合定义，排除。故正确答案为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25C0B53A" w14:textId="77777777" w:rsidR="002D50A1" w:rsidRDefault="002D50A1" w:rsidP="002D50A1">
      <w:pPr>
        <w:spacing w:before="103" w:line="302" w:lineRule="auto"/>
        <w:ind w:right="824" w:firstLine="449"/>
        <w:rPr>
          <w:rFonts w:ascii="宋体" w:eastAsia="宋体" w:hAnsi="宋体" w:cs="宋体" w:hint="eastAsia"/>
          <w:lang w:eastAsia="zh-CN"/>
        </w:rPr>
      </w:pPr>
      <w:r>
        <w:rPr>
          <w:rFonts w:ascii="黑体" w:eastAsia="黑体" w:hAnsi="黑体" w:cs="黑体"/>
          <w:spacing w:val="-15"/>
          <w:lang w:eastAsia="zh-CN"/>
        </w:rPr>
        <w:t>91.【答案】</w:t>
      </w:r>
      <w:r>
        <w:rPr>
          <w:rFonts w:ascii="Times New Roman" w:eastAsia="Times New Roman" w:hAnsi="Times New Roman" w:cs="Times New Roman"/>
          <w:spacing w:val="-15"/>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15"/>
          <w:lang w:eastAsia="zh-CN"/>
        </w:rPr>
        <w:t>。第一步：找出定义关键词。“投保人在投保时往往从自身利益出</w:t>
      </w:r>
      <w:r>
        <w:rPr>
          <w:rFonts w:ascii="宋体" w:eastAsia="宋体" w:hAnsi="宋体" w:cs="宋体"/>
          <w:spacing w:val="-16"/>
          <w:lang w:eastAsia="zh-CN"/>
        </w:rPr>
        <w:t>发”“作不</w:t>
      </w:r>
      <w:r>
        <w:rPr>
          <w:rFonts w:ascii="宋体" w:eastAsia="宋体" w:hAnsi="宋体" w:cs="宋体"/>
          <w:lang w:eastAsia="zh-CN"/>
        </w:rPr>
        <w:t xml:space="preserve"> </w:t>
      </w:r>
      <w:r>
        <w:rPr>
          <w:rFonts w:ascii="宋体" w:eastAsia="宋体" w:hAnsi="宋体" w:cs="宋体"/>
          <w:spacing w:val="-9"/>
          <w:lang w:eastAsia="zh-CN"/>
        </w:rPr>
        <w:t>利于保险人利益的合同选择，使其承担过大风险”。第二步：逐一分析选项。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项，甲为自己</w:t>
      </w:r>
      <w:r>
        <w:rPr>
          <w:rFonts w:ascii="宋体" w:eastAsia="宋体" w:hAnsi="宋体" w:cs="宋体"/>
          <w:spacing w:val="11"/>
          <w:lang w:eastAsia="zh-CN"/>
        </w:rPr>
        <w:t xml:space="preserve"> </w:t>
      </w:r>
      <w:r>
        <w:rPr>
          <w:rFonts w:ascii="宋体" w:eastAsia="宋体" w:hAnsi="宋体" w:cs="宋体"/>
          <w:spacing w:val="-9"/>
          <w:lang w:eastAsia="zh-CN"/>
        </w:rPr>
        <w:t>购置的汽车购买机动车交通事故责任强制保险，属于遵守国家</w:t>
      </w:r>
      <w:r>
        <w:rPr>
          <w:rFonts w:ascii="宋体" w:eastAsia="宋体" w:hAnsi="宋体" w:cs="宋体"/>
          <w:spacing w:val="-10"/>
          <w:lang w:eastAsia="zh-CN"/>
        </w:rPr>
        <w:t>法律规定，不符合“投保人在投</w:t>
      </w:r>
      <w:r>
        <w:rPr>
          <w:rFonts w:ascii="宋体" w:eastAsia="宋体" w:hAnsi="宋体" w:cs="宋体"/>
          <w:lang w:eastAsia="zh-CN"/>
        </w:rPr>
        <w:t xml:space="preserve"> </w:t>
      </w:r>
      <w:r>
        <w:rPr>
          <w:rFonts w:ascii="宋体" w:eastAsia="宋体" w:hAnsi="宋体" w:cs="宋体"/>
          <w:spacing w:val="-6"/>
          <w:lang w:eastAsia="zh-CN"/>
        </w:rPr>
        <w:t>保时往往从自身利益出发”,不符合定义，排除。</w:t>
      </w:r>
      <w:r>
        <w:rPr>
          <w:rFonts w:ascii="Times New Roman" w:eastAsia="Times New Roman" w:hAnsi="Times New Roman" w:cs="Times New Roman"/>
          <w:spacing w:val="-6"/>
          <w:lang w:eastAsia="zh-CN"/>
        </w:rPr>
        <w:t>B</w:t>
      </w:r>
      <w:r>
        <w:rPr>
          <w:rFonts w:ascii="Times New Roman" w:eastAsia="Times New Roman" w:hAnsi="Times New Roman" w:cs="Times New Roman"/>
          <w:spacing w:val="-14"/>
          <w:lang w:eastAsia="zh-CN"/>
        </w:rPr>
        <w:t xml:space="preserve"> </w:t>
      </w:r>
      <w:r>
        <w:rPr>
          <w:rFonts w:ascii="宋体" w:eastAsia="宋体" w:hAnsi="宋体" w:cs="宋体"/>
          <w:spacing w:val="-6"/>
          <w:lang w:eastAsia="zh-CN"/>
        </w:rPr>
        <w:t>项，乙为自己购买重大疾病险，符合“投</w:t>
      </w:r>
      <w:r>
        <w:rPr>
          <w:rFonts w:ascii="宋体" w:eastAsia="宋体" w:hAnsi="宋体" w:cs="宋体"/>
          <w:lang w:eastAsia="zh-CN"/>
        </w:rPr>
        <w:t xml:space="preserve"> </w:t>
      </w:r>
      <w:r>
        <w:rPr>
          <w:rFonts w:ascii="宋体" w:eastAsia="宋体" w:hAnsi="宋体" w:cs="宋体"/>
          <w:spacing w:val="-5"/>
          <w:lang w:eastAsia="zh-CN"/>
        </w:rPr>
        <w:t>保人在投保时往往从自身利益出发”,乙的肺部有阴影，保险公司作为保险人需要承担风险，</w:t>
      </w:r>
      <w:r>
        <w:rPr>
          <w:rFonts w:ascii="宋体" w:eastAsia="宋体" w:hAnsi="宋体" w:cs="宋体"/>
          <w:spacing w:val="3"/>
          <w:lang w:eastAsia="zh-CN"/>
        </w:rPr>
        <w:t xml:space="preserve"> </w:t>
      </w:r>
      <w:r>
        <w:rPr>
          <w:rFonts w:ascii="宋体" w:eastAsia="宋体" w:hAnsi="宋体" w:cs="宋体"/>
          <w:spacing w:val="-6"/>
          <w:lang w:eastAsia="zh-CN"/>
        </w:rPr>
        <w:t>符合“作</w:t>
      </w:r>
      <w:r>
        <w:rPr>
          <w:rFonts w:ascii="宋体" w:eastAsia="宋体" w:hAnsi="宋体" w:cs="宋体"/>
          <w:spacing w:val="-6"/>
          <w:lang w:eastAsia="zh-CN"/>
        </w:rPr>
        <w:lastRenderedPageBreak/>
        <w:t>不利于保险人利益的合同选择，使其承担过大风险”,符合定义，</w:t>
      </w:r>
      <w:r>
        <w:rPr>
          <w:rFonts w:ascii="宋体" w:eastAsia="宋体" w:hAnsi="宋体" w:cs="宋体"/>
          <w:spacing w:val="-7"/>
          <w:lang w:eastAsia="zh-CN"/>
        </w:rPr>
        <w:t>当选。</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项，丙公</w:t>
      </w:r>
      <w:r>
        <w:rPr>
          <w:rFonts w:ascii="宋体" w:eastAsia="宋体" w:hAnsi="宋体" w:cs="宋体"/>
          <w:lang w:eastAsia="zh-CN"/>
        </w:rPr>
        <w:t xml:space="preserve"> </w:t>
      </w:r>
      <w:r>
        <w:rPr>
          <w:rFonts w:ascii="宋体" w:eastAsia="宋体" w:hAnsi="宋体" w:cs="宋体"/>
          <w:spacing w:val="-6"/>
          <w:lang w:eastAsia="zh-CN"/>
        </w:rPr>
        <w:t>司为经常出差的同事购买意外险，不符合“投保</w:t>
      </w:r>
      <w:r>
        <w:rPr>
          <w:rFonts w:ascii="宋体" w:eastAsia="宋体" w:hAnsi="宋体" w:cs="宋体"/>
          <w:spacing w:val="-7"/>
          <w:lang w:eastAsia="zh-CN"/>
        </w:rPr>
        <w:t>人在投保时往往从自身利益出发”,不符合定</w:t>
      </w:r>
    </w:p>
    <w:p w14:paraId="6CF545D6" w14:textId="77777777" w:rsidR="002D50A1" w:rsidRDefault="002D50A1" w:rsidP="002D50A1">
      <w:pPr>
        <w:spacing w:line="302" w:lineRule="auto"/>
        <w:rPr>
          <w:rFonts w:ascii="宋体" w:eastAsia="宋体" w:hAnsi="宋体" w:cs="宋体" w:hint="eastAsia"/>
          <w:lang w:eastAsia="zh-CN"/>
        </w:rPr>
        <w:sectPr w:rsidR="002D50A1" w:rsidSect="002D50A1">
          <w:footerReference w:type="default" r:id="rId364"/>
          <w:pgSz w:w="10340" w:h="14570"/>
          <w:pgMar w:top="400" w:right="710" w:bottom="739" w:left="500" w:header="0" w:footer="480" w:gutter="0"/>
          <w:cols w:space="720"/>
        </w:sectPr>
      </w:pPr>
    </w:p>
    <w:p w14:paraId="188525CB" w14:textId="77777777" w:rsidR="002D50A1" w:rsidRDefault="002D50A1" w:rsidP="002D50A1">
      <w:pPr>
        <w:spacing w:before="238" w:line="300" w:lineRule="auto"/>
        <w:ind w:left="109" w:right="930"/>
        <w:rPr>
          <w:rFonts w:ascii="宋体" w:eastAsia="宋体" w:hAnsi="宋体" w:cs="宋体" w:hint="eastAsia"/>
          <w:sz w:val="22"/>
          <w:szCs w:val="22"/>
          <w:lang w:eastAsia="zh-CN"/>
        </w:rPr>
      </w:pPr>
      <w:r>
        <w:rPr>
          <w:noProof/>
        </w:rPr>
        <w:lastRenderedPageBreak/>
        <w:drawing>
          <wp:anchor distT="0" distB="0" distL="0" distR="0" simplePos="0" relativeHeight="251898880" behindDoc="0" locked="0" layoutInCell="1" allowOverlap="1" wp14:anchorId="59AA84D3" wp14:editId="7DB689B6">
            <wp:simplePos x="0" y="0"/>
            <wp:positionH relativeFrom="column">
              <wp:posOffset>5391150</wp:posOffset>
            </wp:positionH>
            <wp:positionV relativeFrom="paragraph">
              <wp:posOffset>589915</wp:posOffset>
            </wp:positionV>
            <wp:extent cx="501650" cy="508000"/>
            <wp:effectExtent l="0" t="0" r="0" b="0"/>
            <wp:wrapNone/>
            <wp:docPr id="1824" name="IM 1824"/>
            <wp:cNvGraphicFramePr/>
            <a:graphic xmlns:a="http://schemas.openxmlformats.org/drawingml/2006/main">
              <a:graphicData uri="http://schemas.openxmlformats.org/drawingml/2006/picture">
                <pic:pic xmlns:pic="http://schemas.openxmlformats.org/drawingml/2006/picture">
                  <pic:nvPicPr>
                    <pic:cNvPr id="1824" name="IM 1824"/>
                    <pic:cNvPicPr/>
                  </pic:nvPicPr>
                  <pic:blipFill>
                    <a:blip r:embed="rId365"/>
                    <a:stretch>
                      <a:fillRect/>
                    </a:stretch>
                  </pic:blipFill>
                  <pic:spPr>
                    <a:xfrm>
                      <a:off x="0" y="0"/>
                      <a:ext cx="501634" cy="508024"/>
                    </a:xfrm>
                    <a:prstGeom prst="rect">
                      <a:avLst/>
                    </a:prstGeom>
                  </pic:spPr>
                </pic:pic>
              </a:graphicData>
            </a:graphic>
          </wp:anchor>
        </w:drawing>
      </w:r>
      <w:r>
        <w:rPr>
          <w:rFonts w:ascii="宋体" w:eastAsia="宋体" w:hAnsi="宋体" w:cs="宋体"/>
          <w:spacing w:val="-18"/>
          <w:sz w:val="22"/>
          <w:szCs w:val="22"/>
          <w:lang w:eastAsia="zh-CN"/>
        </w:rPr>
        <w:t>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项，丁的母亲计划给丁购买健康保</w:t>
      </w:r>
      <w:r>
        <w:rPr>
          <w:rFonts w:ascii="宋体" w:eastAsia="宋体" w:hAnsi="宋体" w:cs="宋体"/>
          <w:spacing w:val="-19"/>
          <w:sz w:val="22"/>
          <w:szCs w:val="22"/>
          <w:lang w:eastAsia="zh-CN"/>
        </w:rPr>
        <w:t>险，说明还未购买，且准备投保的人为丁的母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亲，不符合“投保人在投保时往往从自身利益出发”,不符合定义，排除。故正确答案为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707AABF" w14:textId="77777777" w:rsidR="002D50A1" w:rsidRDefault="002D50A1" w:rsidP="002D50A1">
      <w:pPr>
        <w:pStyle w:val="ae"/>
        <w:spacing w:before="4" w:line="301" w:lineRule="auto"/>
        <w:ind w:left="109" w:right="852" w:firstLine="470"/>
        <w:rPr>
          <w:rFonts w:ascii="宋体" w:eastAsia="宋体" w:hAnsi="宋体" w:cs="宋体" w:hint="eastAsia"/>
          <w:sz w:val="22"/>
          <w:szCs w:val="22"/>
          <w:lang w:eastAsia="zh-CN"/>
        </w:rPr>
      </w:pPr>
      <w:r>
        <w:rPr>
          <w:rFonts w:ascii="黑体" w:eastAsia="黑体" w:hAnsi="黑体" w:cs="黑体"/>
          <w:spacing w:val="-24"/>
          <w:sz w:val="22"/>
          <w:szCs w:val="22"/>
          <w:lang w:eastAsia="zh-CN"/>
        </w:rPr>
        <w:t>92.【答案】</w:t>
      </w:r>
      <w:r>
        <w:rPr>
          <w:spacing w:val="-24"/>
          <w:sz w:val="22"/>
          <w:szCs w:val="22"/>
          <w:lang w:eastAsia="zh-CN"/>
        </w:rPr>
        <w:t>C</w:t>
      </w:r>
      <w:r>
        <w:rPr>
          <w:rFonts w:ascii="宋体" w:eastAsia="宋体" w:hAnsi="宋体" w:cs="宋体"/>
          <w:spacing w:val="-24"/>
          <w:sz w:val="22"/>
          <w:szCs w:val="22"/>
          <w:lang w:eastAsia="zh-CN"/>
        </w:rPr>
        <w:t>。第一步：找出定义关键词。“不断重复某些行为”“变成一种习惯，进入他</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的潜意识，最后变成事实”。第二步：逐一分析选项。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项，某监狱每月让犯人抄一</w:t>
      </w:r>
      <w:r>
        <w:rPr>
          <w:rFonts w:ascii="宋体" w:eastAsia="宋体" w:hAnsi="宋体" w:cs="宋体"/>
          <w:spacing w:val="-19"/>
          <w:sz w:val="22"/>
          <w:szCs w:val="22"/>
          <w:lang w:eastAsia="zh-CN"/>
        </w:rPr>
        <w:t>封信给家</w:t>
      </w:r>
    </w:p>
    <w:p w14:paraId="0C2E3E9A" w14:textId="77777777" w:rsidR="002D50A1" w:rsidRDefault="002D50A1" w:rsidP="002D50A1">
      <w:pPr>
        <w:spacing w:before="2" w:line="302" w:lineRule="auto"/>
        <w:ind w:left="109" w:right="830"/>
        <w:jc w:val="both"/>
        <w:rPr>
          <w:rFonts w:ascii="宋体" w:eastAsia="宋体" w:hAnsi="宋体" w:cs="宋体" w:hint="eastAsia"/>
          <w:sz w:val="22"/>
          <w:szCs w:val="22"/>
          <w:lang w:eastAsia="zh-CN"/>
        </w:rPr>
      </w:pPr>
      <w:r>
        <w:rPr>
          <w:rFonts w:ascii="宋体" w:eastAsia="宋体" w:hAnsi="宋体" w:cs="宋体"/>
          <w:spacing w:val="-16"/>
          <w:sz w:val="22"/>
          <w:szCs w:val="22"/>
          <w:lang w:eastAsia="zh-CN"/>
        </w:rPr>
        <w:t>人，信中说他们正在改掉自身的坏习惯，符合“不断重复某些行</w:t>
      </w:r>
      <w:r>
        <w:rPr>
          <w:rFonts w:ascii="宋体" w:eastAsia="宋体" w:hAnsi="宋体" w:cs="宋体"/>
          <w:spacing w:val="-17"/>
          <w:sz w:val="22"/>
          <w:szCs w:val="22"/>
          <w:lang w:eastAsia="zh-CN"/>
        </w:rPr>
        <w:t>为”,等到这些犯人出狱的时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候，他们真的改掉了坏习惯，符合“变成一种习惯，进</w:t>
      </w:r>
      <w:r>
        <w:rPr>
          <w:rFonts w:ascii="宋体" w:eastAsia="宋体" w:hAnsi="宋体" w:cs="宋体"/>
          <w:spacing w:val="-17"/>
          <w:sz w:val="22"/>
          <w:szCs w:val="22"/>
          <w:lang w:eastAsia="zh-CN"/>
        </w:rPr>
        <w:t>入他的潜意识，最后变成事实”,符合</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项，明明小时候每天都陪爷爷去湖边遛弯，符合“不断重复某些行为”,他长</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大成家后，每次遛弯总会不知不觉地将家人带到湖边</w:t>
      </w:r>
      <w:r>
        <w:rPr>
          <w:rFonts w:ascii="宋体" w:eastAsia="宋体" w:hAnsi="宋体" w:cs="宋体"/>
          <w:spacing w:val="-22"/>
          <w:sz w:val="22"/>
          <w:szCs w:val="22"/>
          <w:lang w:eastAsia="zh-CN"/>
        </w:rPr>
        <w:t>，符合“变成一种习惯，进入他的潜意识，</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最后变成事实”,符合定义，排除。</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项，小刚坐在椅子上不断地对自己说：“手术一定会成功，</w:t>
      </w:r>
    </w:p>
    <w:p w14:paraId="65244BEC" w14:textId="77777777" w:rsidR="002D50A1" w:rsidRDefault="002D50A1" w:rsidP="002D50A1">
      <w:pPr>
        <w:spacing w:before="4" w:line="301" w:lineRule="auto"/>
        <w:ind w:right="910" w:firstLine="109"/>
        <w:jc w:val="both"/>
        <w:rPr>
          <w:rFonts w:ascii="宋体" w:eastAsia="宋体" w:hAnsi="宋体" w:cs="宋体" w:hint="eastAsia"/>
          <w:sz w:val="22"/>
          <w:szCs w:val="22"/>
          <w:lang w:eastAsia="zh-CN"/>
        </w:rPr>
      </w:pPr>
      <w:r>
        <w:rPr>
          <w:noProof/>
        </w:rPr>
        <w:drawing>
          <wp:anchor distT="0" distB="0" distL="0" distR="0" simplePos="0" relativeHeight="251900928" behindDoc="0" locked="0" layoutInCell="1" allowOverlap="1" wp14:anchorId="5ECDFD02" wp14:editId="1F70132A">
            <wp:simplePos x="0" y="0"/>
            <wp:positionH relativeFrom="column">
              <wp:posOffset>5377815</wp:posOffset>
            </wp:positionH>
            <wp:positionV relativeFrom="paragraph">
              <wp:posOffset>905510</wp:posOffset>
            </wp:positionV>
            <wp:extent cx="495300" cy="508000"/>
            <wp:effectExtent l="0" t="0" r="0" b="0"/>
            <wp:wrapNone/>
            <wp:docPr id="1826" name="IM 1826"/>
            <wp:cNvGraphicFramePr/>
            <a:graphic xmlns:a="http://schemas.openxmlformats.org/drawingml/2006/main">
              <a:graphicData uri="http://schemas.openxmlformats.org/drawingml/2006/picture">
                <pic:pic xmlns:pic="http://schemas.openxmlformats.org/drawingml/2006/picture">
                  <pic:nvPicPr>
                    <pic:cNvPr id="1826" name="IM 1826"/>
                    <pic:cNvPicPr/>
                  </pic:nvPicPr>
                  <pic:blipFill>
                    <a:blip r:embed="rId366"/>
                    <a:stretch>
                      <a:fillRect/>
                    </a:stretch>
                  </pic:blipFill>
                  <pic:spPr>
                    <a:xfrm>
                      <a:off x="0" y="0"/>
                      <a:ext cx="495331" cy="508024"/>
                    </a:xfrm>
                    <a:prstGeom prst="rect">
                      <a:avLst/>
                    </a:prstGeom>
                  </pic:spPr>
                </pic:pic>
              </a:graphicData>
            </a:graphic>
          </wp:anchor>
        </w:drawing>
      </w:r>
      <w:r>
        <w:rPr>
          <w:rFonts w:ascii="宋体" w:eastAsia="宋体" w:hAnsi="宋体" w:cs="宋体"/>
          <w:spacing w:val="-19"/>
          <w:sz w:val="22"/>
          <w:szCs w:val="22"/>
          <w:lang w:eastAsia="zh-CN"/>
        </w:rPr>
        <w:t>爸爸一定不会有事的。”手术果然成功了。小刚不断重复的行为与手术成功之间并无关联，只</w:t>
      </w:r>
      <w:r>
        <w:rPr>
          <w:rFonts w:ascii="宋体" w:eastAsia="宋体" w:hAnsi="宋体" w:cs="宋体"/>
          <w:spacing w:val="17"/>
          <w:sz w:val="22"/>
          <w:szCs w:val="22"/>
          <w:lang w:eastAsia="zh-CN"/>
        </w:rPr>
        <w:t xml:space="preserve"> </w:t>
      </w:r>
      <w:r>
        <w:rPr>
          <w:rFonts w:ascii="宋体" w:eastAsia="宋体" w:hAnsi="宋体" w:cs="宋体"/>
          <w:spacing w:val="-16"/>
          <w:sz w:val="22"/>
          <w:szCs w:val="22"/>
          <w:lang w:eastAsia="zh-CN"/>
        </w:rPr>
        <w:t>是一种自我安慰，不符合定义，当选。</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6"/>
          <w:sz w:val="22"/>
          <w:szCs w:val="22"/>
          <w:lang w:eastAsia="zh-CN"/>
        </w:rPr>
        <w:t>项，经理每天中午都带领员工宣读一遍新规定，符合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“不断重复某些行为”,渐渐地员工觉得该规定还</w:t>
      </w:r>
      <w:r>
        <w:rPr>
          <w:rFonts w:ascii="宋体" w:eastAsia="宋体" w:hAnsi="宋体" w:cs="宋体"/>
          <w:spacing w:val="-19"/>
          <w:sz w:val="22"/>
          <w:szCs w:val="22"/>
          <w:lang w:eastAsia="zh-CN"/>
        </w:rPr>
        <w:t>是有道理的，符合“变成一种习惯，进入他的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潜意识，最后变成事实”,符合定义，排除。本题为选非题，故正确答案为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3C817C7E" w14:textId="77777777" w:rsidR="002D50A1" w:rsidRDefault="002D50A1" w:rsidP="002D50A1">
      <w:pPr>
        <w:pStyle w:val="ae"/>
        <w:spacing w:before="10" w:line="296" w:lineRule="auto"/>
        <w:ind w:left="109" w:right="869" w:firstLine="430"/>
        <w:rPr>
          <w:rFonts w:ascii="宋体" w:eastAsia="宋体" w:hAnsi="宋体" w:cs="宋体" w:hint="eastAsia"/>
          <w:sz w:val="22"/>
          <w:szCs w:val="22"/>
          <w:lang w:eastAsia="zh-CN"/>
        </w:rPr>
      </w:pPr>
      <w:r>
        <w:rPr>
          <w:noProof/>
        </w:rPr>
        <w:drawing>
          <wp:anchor distT="0" distB="0" distL="0" distR="0" simplePos="0" relativeHeight="251899904" behindDoc="0" locked="0" layoutInCell="1" allowOverlap="1" wp14:anchorId="299BF924" wp14:editId="5FB1AD79">
            <wp:simplePos x="0" y="0"/>
            <wp:positionH relativeFrom="column">
              <wp:posOffset>5359400</wp:posOffset>
            </wp:positionH>
            <wp:positionV relativeFrom="paragraph">
              <wp:posOffset>2966720</wp:posOffset>
            </wp:positionV>
            <wp:extent cx="501650" cy="508000"/>
            <wp:effectExtent l="0" t="0" r="0" b="0"/>
            <wp:wrapNone/>
            <wp:docPr id="1828" name="IM 1828"/>
            <wp:cNvGraphicFramePr/>
            <a:graphic xmlns:a="http://schemas.openxmlformats.org/drawingml/2006/main">
              <a:graphicData uri="http://schemas.openxmlformats.org/drawingml/2006/picture">
                <pic:pic xmlns:pic="http://schemas.openxmlformats.org/drawingml/2006/picture">
                  <pic:nvPicPr>
                    <pic:cNvPr id="1828" name="IM 1828"/>
                    <pic:cNvPicPr/>
                  </pic:nvPicPr>
                  <pic:blipFill>
                    <a:blip r:embed="rId367"/>
                    <a:stretch>
                      <a:fillRect/>
                    </a:stretch>
                  </pic:blipFill>
                  <pic:spPr>
                    <a:xfrm>
                      <a:off x="0" y="0"/>
                      <a:ext cx="501700" cy="507931"/>
                    </a:xfrm>
                    <a:prstGeom prst="rect">
                      <a:avLst/>
                    </a:prstGeom>
                  </pic:spPr>
                </pic:pic>
              </a:graphicData>
            </a:graphic>
          </wp:anchor>
        </w:drawing>
      </w:r>
      <w:r>
        <w:rPr>
          <w:rFonts w:ascii="黑体" w:eastAsia="黑体" w:hAnsi="黑体" w:cs="黑体"/>
          <w:spacing w:val="-18"/>
          <w:sz w:val="22"/>
          <w:szCs w:val="22"/>
          <w:lang w:eastAsia="zh-CN"/>
        </w:rPr>
        <w:t>93.【答案】</w:t>
      </w:r>
      <w:r>
        <w:rPr>
          <w:spacing w:val="-18"/>
          <w:sz w:val="22"/>
          <w:szCs w:val="22"/>
          <w:lang w:eastAsia="zh-CN"/>
        </w:rPr>
        <w:t>C</w:t>
      </w:r>
      <w:r>
        <w:rPr>
          <w:rFonts w:ascii="宋体" w:eastAsia="宋体" w:hAnsi="宋体" w:cs="宋体"/>
          <w:spacing w:val="-18"/>
          <w:sz w:val="22"/>
          <w:szCs w:val="22"/>
          <w:lang w:eastAsia="zh-CN"/>
        </w:rPr>
        <w:t>。第一步：找出定义关键</w:t>
      </w:r>
      <w:r>
        <w:rPr>
          <w:rFonts w:ascii="宋体" w:eastAsia="宋体" w:hAnsi="宋体" w:cs="宋体"/>
          <w:spacing w:val="-19"/>
          <w:sz w:val="22"/>
          <w:szCs w:val="22"/>
          <w:lang w:eastAsia="zh-CN"/>
        </w:rPr>
        <w:t>词。“习惯于迅速完成任务的倾向，但目的仅仅只</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是为了完成任务本身”“在追求速度的同时并不在乎任务的完成质量，而只是想赶快</w:t>
      </w:r>
      <w:r>
        <w:rPr>
          <w:rFonts w:ascii="宋体" w:eastAsia="宋体" w:hAnsi="宋体" w:cs="宋体"/>
          <w:spacing w:val="-20"/>
          <w:sz w:val="22"/>
          <w:szCs w:val="22"/>
          <w:lang w:eastAsia="zh-CN"/>
        </w:rPr>
        <w:t>结束这件</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事”“为了完成而完成会变成一种强迫行为”。第二步：逐一分析选项。</w:t>
      </w:r>
      <w:r>
        <w:rPr>
          <w:rFonts w:ascii="Times New Roman" w:eastAsia="Times New Roman" w:hAnsi="Times New Roman" w:cs="Times New Roman"/>
          <w:spacing w:val="-23"/>
          <w:sz w:val="22"/>
          <w:szCs w:val="22"/>
          <w:lang w:eastAsia="zh-CN"/>
        </w:rPr>
        <w:t xml:space="preserve">A </w:t>
      </w:r>
      <w:r>
        <w:rPr>
          <w:rFonts w:ascii="宋体" w:eastAsia="宋体" w:hAnsi="宋体" w:cs="宋体"/>
          <w:spacing w:val="-23"/>
          <w:sz w:val="22"/>
          <w:szCs w:val="22"/>
          <w:lang w:eastAsia="zh-CN"/>
        </w:rPr>
        <w:t>项，回复短信并不是</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完成任务，不符合“习惯于迅速完成任务的倾向，但</w:t>
      </w:r>
      <w:r>
        <w:rPr>
          <w:rFonts w:ascii="宋体" w:eastAsia="宋体" w:hAnsi="宋体" w:cs="宋体"/>
          <w:spacing w:val="-17"/>
          <w:sz w:val="22"/>
          <w:szCs w:val="22"/>
          <w:lang w:eastAsia="zh-CN"/>
        </w:rPr>
        <w:t>目的仅仅只是为了完成任务本身”,不符</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合定义，排除。</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项，小张每次跑1公里却在朋友圈打卡说跑了10公里，并没</w:t>
      </w:r>
      <w:r>
        <w:rPr>
          <w:rFonts w:ascii="宋体" w:eastAsia="宋体" w:hAnsi="宋体" w:cs="宋体"/>
          <w:spacing w:val="-11"/>
          <w:sz w:val="22"/>
          <w:szCs w:val="22"/>
          <w:lang w:eastAsia="zh-CN"/>
        </w:rPr>
        <w:t>有完成既定任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务目标，不符合“习惯于迅速完成任务的倾向，但目的</w:t>
      </w:r>
      <w:r>
        <w:rPr>
          <w:rFonts w:ascii="宋体" w:eastAsia="宋体" w:hAnsi="宋体" w:cs="宋体"/>
          <w:spacing w:val="-17"/>
          <w:sz w:val="22"/>
          <w:szCs w:val="22"/>
          <w:lang w:eastAsia="zh-CN"/>
        </w:rPr>
        <w:t>仅仅只是为了完成任务本身”,不符合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定义，排除。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项，班主任要求班长小明统计班上同学的个人信息，小明为了尽快完工，两个</w:t>
      </w:r>
      <w:r>
        <w:rPr>
          <w:rFonts w:ascii="宋体" w:eastAsia="宋体" w:hAnsi="宋体" w:cs="宋体"/>
          <w:spacing w:val="12"/>
          <w:sz w:val="22"/>
          <w:szCs w:val="22"/>
          <w:lang w:eastAsia="zh-CN"/>
        </w:rPr>
        <w:t xml:space="preserve"> </w:t>
      </w:r>
      <w:r>
        <w:rPr>
          <w:rFonts w:ascii="宋体" w:eastAsia="宋体" w:hAnsi="宋体" w:cs="宋体"/>
          <w:spacing w:val="-24"/>
          <w:sz w:val="22"/>
          <w:szCs w:val="22"/>
          <w:lang w:eastAsia="zh-CN"/>
        </w:rPr>
        <w:t>小时就统计完了，符合“习惯于迅速完成任务的倾向，但目的仅仅只是为了完成任务本身”“为</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了完成而完成会变成一种强迫行为”,结果很多同学的信息都有错误，符合“</w:t>
      </w:r>
      <w:r>
        <w:rPr>
          <w:rFonts w:ascii="宋体" w:eastAsia="宋体" w:hAnsi="宋体" w:cs="宋体"/>
          <w:spacing w:val="-17"/>
          <w:sz w:val="22"/>
          <w:szCs w:val="22"/>
          <w:lang w:eastAsia="zh-CN"/>
        </w:rPr>
        <w:t>在追求速度的同</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时并不在乎任务的完成质量，而只是想赶快结束这件事”</w:t>
      </w:r>
      <w:r>
        <w:rPr>
          <w:rFonts w:ascii="宋体" w:eastAsia="宋体" w:hAnsi="宋体" w:cs="宋体"/>
          <w:spacing w:val="-16"/>
          <w:sz w:val="22"/>
          <w:szCs w:val="22"/>
          <w:lang w:eastAsia="zh-CN"/>
        </w:rPr>
        <w:t>,符合定义，当选。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项，小张为了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避免堵车和排队，提前一天规划好路线、打包好行李，并提前三小时去机场，不符合“</w:t>
      </w:r>
      <w:r>
        <w:rPr>
          <w:rFonts w:ascii="宋体" w:eastAsia="宋体" w:hAnsi="宋体" w:cs="宋体"/>
          <w:spacing w:val="-20"/>
          <w:sz w:val="22"/>
          <w:szCs w:val="22"/>
          <w:lang w:eastAsia="zh-CN"/>
        </w:rPr>
        <w:t>在追求</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速度的同时并不在乎任务的完成质量，而只是想赶快结束这件事</w:t>
      </w:r>
      <w:r>
        <w:rPr>
          <w:rFonts w:ascii="宋体" w:eastAsia="宋体" w:hAnsi="宋体" w:cs="宋体"/>
          <w:spacing w:val="-17"/>
          <w:sz w:val="22"/>
          <w:szCs w:val="22"/>
          <w:lang w:eastAsia="zh-CN"/>
        </w:rPr>
        <w:t>”,不符合定义，排除。故正</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确答案为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4E91CCDB" w14:textId="77777777" w:rsidR="002D50A1" w:rsidRDefault="002D50A1" w:rsidP="002D50A1">
      <w:pPr>
        <w:spacing w:before="106" w:line="295" w:lineRule="auto"/>
        <w:ind w:left="109" w:right="849" w:firstLine="410"/>
        <w:rPr>
          <w:rFonts w:ascii="宋体" w:eastAsia="宋体" w:hAnsi="宋体" w:cs="宋体" w:hint="eastAsia"/>
          <w:sz w:val="22"/>
          <w:szCs w:val="22"/>
          <w:lang w:eastAsia="zh-CN"/>
        </w:rPr>
      </w:pPr>
      <w:r>
        <w:rPr>
          <w:rFonts w:ascii="黑体" w:eastAsia="黑体" w:hAnsi="黑体" w:cs="黑体"/>
          <w:spacing w:val="-24"/>
          <w:sz w:val="22"/>
          <w:szCs w:val="22"/>
          <w:lang w:eastAsia="zh-CN"/>
        </w:rPr>
        <w:t>94.【答案】</w:t>
      </w:r>
      <w:r>
        <w:rPr>
          <w:rFonts w:ascii="Times New Roman" w:eastAsia="Times New Roman" w:hAnsi="Times New Roman" w:cs="Times New Roman"/>
          <w:spacing w:val="-24"/>
          <w:sz w:val="22"/>
          <w:szCs w:val="22"/>
          <w:lang w:eastAsia="zh-CN"/>
        </w:rPr>
        <w:t>C</w:t>
      </w:r>
      <w:r>
        <w:rPr>
          <w:rFonts w:ascii="宋体" w:eastAsia="宋体" w:hAnsi="宋体" w:cs="宋体"/>
          <w:spacing w:val="-24"/>
          <w:sz w:val="22"/>
          <w:szCs w:val="22"/>
          <w:lang w:eastAsia="zh-CN"/>
        </w:rPr>
        <w:t>。第一步：找出定义关键词。“在生产上和法律上保持独立性”“在商业上通</w:t>
      </w:r>
      <w:r>
        <w:rPr>
          <w:rFonts w:ascii="宋体" w:eastAsia="宋体" w:hAnsi="宋体" w:cs="宋体"/>
          <w:spacing w:val="17"/>
          <w:sz w:val="22"/>
          <w:szCs w:val="22"/>
          <w:lang w:eastAsia="zh-CN"/>
        </w:rPr>
        <w:t xml:space="preserve"> </w:t>
      </w:r>
      <w:r>
        <w:rPr>
          <w:rFonts w:ascii="宋体" w:eastAsia="宋体" w:hAnsi="宋体" w:cs="宋体"/>
          <w:spacing w:val="-24"/>
          <w:sz w:val="22"/>
          <w:szCs w:val="22"/>
          <w:lang w:eastAsia="zh-CN"/>
        </w:rPr>
        <w:t>过签订统一销售商品和采购原料的协定”“由总办事处统一办理商业事宜”。第二步：逐一分析</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项，各生产企业签订协议规定生产数量，说明生产数量是通过协议规定出来的，不符</w:t>
      </w:r>
      <w:r>
        <w:rPr>
          <w:rFonts w:ascii="宋体" w:eastAsia="宋体" w:hAnsi="宋体" w:cs="宋体"/>
          <w:spacing w:val="16"/>
          <w:sz w:val="22"/>
          <w:szCs w:val="22"/>
          <w:lang w:eastAsia="zh-CN"/>
        </w:rPr>
        <w:t xml:space="preserve"> </w:t>
      </w:r>
      <w:r>
        <w:rPr>
          <w:rFonts w:ascii="宋体" w:eastAsia="宋体" w:hAnsi="宋体" w:cs="宋体"/>
          <w:spacing w:val="-15"/>
          <w:sz w:val="22"/>
          <w:szCs w:val="22"/>
          <w:lang w:eastAsia="zh-CN"/>
        </w:rPr>
        <w:t>合“在生产上和法律上保持独立性”,不符合定义，</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项，各分公司的销售计划由总公</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司统一制定，为分公司和总公司的关系，不符合“在生产上和法律上保持独立性”“</w:t>
      </w:r>
      <w:r>
        <w:rPr>
          <w:rFonts w:ascii="宋体" w:eastAsia="宋体" w:hAnsi="宋体" w:cs="宋体"/>
          <w:spacing w:val="-20"/>
          <w:sz w:val="22"/>
          <w:szCs w:val="22"/>
          <w:lang w:eastAsia="zh-CN"/>
        </w:rPr>
        <w:t>在商业上</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通过签订统一销售商品和采购原料的协定”,不符合定义，排除。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项，各生产企业签订协议</w:t>
      </w:r>
      <w:r>
        <w:rPr>
          <w:rFonts w:ascii="宋体" w:eastAsia="宋体" w:hAnsi="宋体" w:cs="宋体"/>
          <w:spacing w:val="18"/>
          <w:sz w:val="22"/>
          <w:szCs w:val="22"/>
          <w:lang w:eastAsia="zh-CN"/>
        </w:rPr>
        <w:t xml:space="preserve"> </w:t>
      </w:r>
      <w:r>
        <w:rPr>
          <w:rFonts w:ascii="宋体" w:eastAsia="宋体" w:hAnsi="宋体" w:cs="宋体"/>
          <w:spacing w:val="-19"/>
          <w:sz w:val="22"/>
          <w:szCs w:val="22"/>
          <w:lang w:eastAsia="zh-CN"/>
        </w:rPr>
        <w:t>设立总办事处统一采购原料，符合“在商业上通过签订统一销售商品和采购原料的协定”“由</w:t>
      </w:r>
      <w:r>
        <w:rPr>
          <w:rFonts w:ascii="宋体" w:eastAsia="宋体" w:hAnsi="宋体" w:cs="宋体"/>
          <w:spacing w:val="11"/>
          <w:sz w:val="22"/>
          <w:szCs w:val="22"/>
          <w:lang w:eastAsia="zh-CN"/>
        </w:rPr>
        <w:t xml:space="preserve"> </w:t>
      </w:r>
      <w:r>
        <w:rPr>
          <w:rFonts w:ascii="宋体" w:eastAsia="宋体" w:hAnsi="宋体" w:cs="宋体"/>
          <w:spacing w:val="-14"/>
          <w:sz w:val="22"/>
          <w:szCs w:val="22"/>
          <w:lang w:eastAsia="zh-CN"/>
        </w:rPr>
        <w:t>总办事处统一办理商业事宜”,符合定义，当选。</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项，各生产企业签订协议设立总办事处，</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制订的是生产计划，而非统一销售商品和采购原料的协定，不符合“在商业上通过签订统一销</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售商品和采购原料的协定”,不符合定义，排</w:t>
      </w:r>
      <w:r>
        <w:rPr>
          <w:rFonts w:ascii="宋体" w:eastAsia="宋体" w:hAnsi="宋体" w:cs="宋体"/>
          <w:spacing w:val="-18"/>
          <w:sz w:val="22"/>
          <w:szCs w:val="22"/>
          <w:lang w:eastAsia="zh-CN"/>
        </w:rPr>
        <w:t>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A6CDAA7" w14:textId="77777777" w:rsidR="002D50A1" w:rsidRDefault="002D50A1" w:rsidP="002D50A1">
      <w:pPr>
        <w:spacing w:line="295" w:lineRule="auto"/>
        <w:rPr>
          <w:rFonts w:ascii="宋体" w:eastAsia="宋体" w:hAnsi="宋体" w:cs="宋体" w:hint="eastAsia"/>
          <w:sz w:val="22"/>
          <w:szCs w:val="22"/>
          <w:lang w:eastAsia="zh-CN"/>
        </w:rPr>
        <w:sectPr w:rsidR="002D50A1" w:rsidSect="002D50A1">
          <w:footerReference w:type="default" r:id="rId368"/>
          <w:pgSz w:w="10340" w:h="14570"/>
          <w:pgMar w:top="400" w:right="420" w:bottom="749" w:left="639" w:header="0" w:footer="490" w:gutter="0"/>
          <w:cols w:space="720"/>
        </w:sectPr>
      </w:pPr>
    </w:p>
    <w:p w14:paraId="4D0D247D" w14:textId="77777777" w:rsidR="002D50A1" w:rsidRDefault="002D50A1" w:rsidP="002D50A1">
      <w:pPr>
        <w:pStyle w:val="ae"/>
        <w:spacing w:line="261" w:lineRule="auto"/>
        <w:rPr>
          <w:lang w:eastAsia="zh-CN"/>
        </w:rPr>
      </w:pPr>
      <w:r>
        <w:rPr>
          <w:noProof/>
        </w:rPr>
        <w:lastRenderedPageBreak/>
        <w:drawing>
          <wp:anchor distT="0" distB="0" distL="0" distR="0" simplePos="0" relativeHeight="251904000" behindDoc="1" locked="0" layoutInCell="1" allowOverlap="1" wp14:anchorId="3E58DB2A" wp14:editId="71DCBCC9">
            <wp:simplePos x="0" y="0"/>
            <wp:positionH relativeFrom="column">
              <wp:posOffset>5352415</wp:posOffset>
            </wp:positionH>
            <wp:positionV relativeFrom="paragraph">
              <wp:posOffset>168910</wp:posOffset>
            </wp:positionV>
            <wp:extent cx="488950" cy="508000"/>
            <wp:effectExtent l="0" t="0" r="0" b="0"/>
            <wp:wrapNone/>
            <wp:docPr id="1830" name="IM 1830"/>
            <wp:cNvGraphicFramePr/>
            <a:graphic xmlns:a="http://schemas.openxmlformats.org/drawingml/2006/main">
              <a:graphicData uri="http://schemas.openxmlformats.org/drawingml/2006/picture">
                <pic:pic xmlns:pic="http://schemas.openxmlformats.org/drawingml/2006/picture">
                  <pic:nvPicPr>
                    <pic:cNvPr id="1830" name="IM 1830"/>
                    <pic:cNvPicPr/>
                  </pic:nvPicPr>
                  <pic:blipFill>
                    <a:blip r:embed="rId369"/>
                    <a:stretch>
                      <a:fillRect/>
                    </a:stretch>
                  </pic:blipFill>
                  <pic:spPr>
                    <a:xfrm>
                      <a:off x="0" y="0"/>
                      <a:ext cx="488962" cy="508024"/>
                    </a:xfrm>
                    <a:prstGeom prst="rect">
                      <a:avLst/>
                    </a:prstGeom>
                  </pic:spPr>
                </pic:pic>
              </a:graphicData>
            </a:graphic>
          </wp:anchor>
        </w:drawing>
      </w:r>
    </w:p>
    <w:p w14:paraId="0C3DB7DD" w14:textId="77777777" w:rsidR="002D50A1" w:rsidRDefault="002D50A1" w:rsidP="002D50A1">
      <w:pPr>
        <w:pStyle w:val="ae"/>
        <w:spacing w:before="72" w:line="295" w:lineRule="auto"/>
        <w:ind w:right="779" w:firstLine="509"/>
        <w:rPr>
          <w:rFonts w:ascii="宋体" w:eastAsia="宋体" w:hAnsi="宋体" w:cs="宋体" w:hint="eastAsia"/>
          <w:sz w:val="22"/>
          <w:szCs w:val="22"/>
          <w:lang w:eastAsia="zh-CN"/>
        </w:rPr>
      </w:pPr>
      <w:r>
        <w:rPr>
          <w:noProof/>
        </w:rPr>
        <w:drawing>
          <wp:anchor distT="0" distB="0" distL="0" distR="0" simplePos="0" relativeHeight="251901952" behindDoc="1" locked="0" layoutInCell="1" allowOverlap="1" wp14:anchorId="3C4365C1" wp14:editId="00A364F9">
            <wp:simplePos x="0" y="0"/>
            <wp:positionH relativeFrom="column">
              <wp:posOffset>5352415</wp:posOffset>
            </wp:positionH>
            <wp:positionV relativeFrom="paragraph">
              <wp:posOffset>2757805</wp:posOffset>
            </wp:positionV>
            <wp:extent cx="495300" cy="501650"/>
            <wp:effectExtent l="0" t="0" r="0" b="0"/>
            <wp:wrapNone/>
            <wp:docPr id="1832" name="IM 1832"/>
            <wp:cNvGraphicFramePr/>
            <a:graphic xmlns:a="http://schemas.openxmlformats.org/drawingml/2006/main">
              <a:graphicData uri="http://schemas.openxmlformats.org/drawingml/2006/picture">
                <pic:pic xmlns:pic="http://schemas.openxmlformats.org/drawingml/2006/picture">
                  <pic:nvPicPr>
                    <pic:cNvPr id="1832" name="IM 1832"/>
                    <pic:cNvPicPr/>
                  </pic:nvPicPr>
                  <pic:blipFill>
                    <a:blip r:embed="rId370"/>
                    <a:stretch>
                      <a:fillRect/>
                    </a:stretch>
                  </pic:blipFill>
                  <pic:spPr>
                    <a:xfrm>
                      <a:off x="0" y="0"/>
                      <a:ext cx="495331" cy="501640"/>
                    </a:xfrm>
                    <a:prstGeom prst="rect">
                      <a:avLst/>
                    </a:prstGeom>
                  </pic:spPr>
                </pic:pic>
              </a:graphicData>
            </a:graphic>
          </wp:anchor>
        </w:drawing>
      </w:r>
      <w:r>
        <w:rPr>
          <w:rFonts w:ascii="黑体" w:eastAsia="黑体" w:hAnsi="黑体" w:cs="黑体"/>
          <w:spacing w:val="-24"/>
          <w:sz w:val="22"/>
          <w:szCs w:val="22"/>
          <w:lang w:eastAsia="zh-CN"/>
        </w:rPr>
        <w:t>95.【答案】</w:t>
      </w:r>
      <w:r>
        <w:rPr>
          <w:spacing w:val="-24"/>
          <w:sz w:val="22"/>
          <w:szCs w:val="22"/>
          <w:lang w:eastAsia="zh-CN"/>
        </w:rPr>
        <w:t>D</w:t>
      </w:r>
      <w:r>
        <w:rPr>
          <w:spacing w:val="-31"/>
          <w:sz w:val="22"/>
          <w:szCs w:val="22"/>
          <w:lang w:eastAsia="zh-CN"/>
        </w:rPr>
        <w:t xml:space="preserve"> </w:t>
      </w:r>
      <w:r>
        <w:rPr>
          <w:rFonts w:ascii="宋体" w:eastAsia="宋体" w:hAnsi="宋体" w:cs="宋体"/>
          <w:spacing w:val="-24"/>
          <w:sz w:val="22"/>
          <w:szCs w:val="22"/>
          <w:lang w:eastAsia="zh-CN"/>
        </w:rPr>
        <w:t>。第一步：找出定义关键词</w:t>
      </w:r>
      <w:r>
        <w:rPr>
          <w:rFonts w:ascii="宋体" w:eastAsia="宋体" w:hAnsi="宋体" w:cs="宋体"/>
          <w:spacing w:val="-25"/>
          <w:sz w:val="22"/>
          <w:szCs w:val="22"/>
          <w:lang w:eastAsia="zh-CN"/>
        </w:rPr>
        <w:t>。“无形的‘时钟’”“生物体生命活动的内在节</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律性，由生物体内的时间结构序所决定，具有提示时间、提示事件、维持状态</w:t>
      </w:r>
      <w:r>
        <w:rPr>
          <w:rFonts w:ascii="宋体" w:eastAsia="宋体" w:hAnsi="宋体" w:cs="宋体"/>
          <w:spacing w:val="-15"/>
          <w:sz w:val="22"/>
          <w:szCs w:val="22"/>
          <w:lang w:eastAsia="zh-CN"/>
        </w:rPr>
        <w:t>和禁止功能”。</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第二步：逐一分析选项。</w:t>
      </w:r>
      <w:r>
        <w:rPr>
          <w:rFonts w:ascii="Times New Roman" w:eastAsia="Times New Roman" w:hAnsi="Times New Roman" w:cs="Times New Roman"/>
          <w:spacing w:val="-2"/>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2"/>
          <w:sz w:val="22"/>
          <w:szCs w:val="22"/>
          <w:lang w:eastAsia="zh-CN"/>
        </w:rPr>
        <w:t>项，每晚拉拉听着童话故事9点准</w:t>
      </w:r>
      <w:r>
        <w:rPr>
          <w:rFonts w:ascii="宋体" w:eastAsia="宋体" w:hAnsi="宋体" w:cs="宋体"/>
          <w:spacing w:val="-3"/>
          <w:sz w:val="22"/>
          <w:szCs w:val="22"/>
          <w:lang w:eastAsia="zh-CN"/>
        </w:rPr>
        <w:t>时入睡，符合“无形的‘时</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钟’”“生物体生命活动的内在节律性，由生物</w:t>
      </w:r>
      <w:r>
        <w:rPr>
          <w:rFonts w:ascii="宋体" w:eastAsia="宋体" w:hAnsi="宋体" w:cs="宋体"/>
          <w:spacing w:val="-22"/>
          <w:sz w:val="22"/>
          <w:szCs w:val="22"/>
          <w:lang w:eastAsia="zh-CN"/>
        </w:rPr>
        <w:t>体内的时间结构序所决定，具有提示时间、提示</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事件、维持状态和禁止功能”,符合定义，排除。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项，人的记忆力</w:t>
      </w:r>
      <w:r>
        <w:rPr>
          <w:rFonts w:ascii="宋体" w:eastAsia="宋体" w:hAnsi="宋体" w:cs="宋体"/>
          <w:spacing w:val="-16"/>
          <w:sz w:val="22"/>
          <w:szCs w:val="22"/>
          <w:lang w:eastAsia="zh-CN"/>
        </w:rPr>
        <w:t>通常在5—9时表现比较好，</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符合“无形的‘时钟’”“生物体生命活动的内在节律性，由生物体内的时间结构序所决定，具</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有提示时间、提示事件、维持状态和禁止功能”,符合定义，排除。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项，非洲密林</w:t>
      </w:r>
      <w:r>
        <w:rPr>
          <w:rFonts w:ascii="宋体" w:eastAsia="宋体" w:hAnsi="宋体" w:cs="宋体"/>
          <w:spacing w:val="-14"/>
          <w:sz w:val="22"/>
          <w:szCs w:val="22"/>
          <w:lang w:eastAsia="zh-CN"/>
        </w:rPr>
        <w:t>的报时虫</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每小时换种颜色，符合“无形的‘时钟’”“生物体生命活动的内在节律性，由生物体内的时</w:t>
      </w:r>
      <w:r>
        <w:rPr>
          <w:rFonts w:ascii="宋体" w:eastAsia="宋体" w:hAnsi="宋体" w:cs="宋体"/>
          <w:spacing w:val="8"/>
          <w:sz w:val="22"/>
          <w:szCs w:val="22"/>
          <w:lang w:eastAsia="zh-CN"/>
        </w:rPr>
        <w:t xml:space="preserve">  </w:t>
      </w:r>
      <w:r>
        <w:rPr>
          <w:rFonts w:ascii="宋体" w:eastAsia="宋体" w:hAnsi="宋体" w:cs="宋体"/>
          <w:spacing w:val="-15"/>
          <w:sz w:val="22"/>
          <w:szCs w:val="22"/>
          <w:lang w:eastAsia="zh-CN"/>
        </w:rPr>
        <w:t>间结构序所决定，具有提示时间、提示事件、维持状态和禁止功能”,符合定义，排除。</w:t>
      </w:r>
      <w:r>
        <w:rPr>
          <w:rFonts w:ascii="Times New Roman" w:eastAsia="Times New Roman" w:hAnsi="Times New Roman" w:cs="Times New Roman"/>
          <w:spacing w:val="-15"/>
          <w:sz w:val="22"/>
          <w:szCs w:val="22"/>
          <w:lang w:eastAsia="zh-CN"/>
        </w:rPr>
        <w:t>D</w:t>
      </w:r>
      <w:r>
        <w:rPr>
          <w:rFonts w:ascii="仿宋" w:eastAsia="仿宋" w:hAnsi="仿宋" w:cs="仿宋"/>
          <w:spacing w:val="-15"/>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6"/>
          <w:sz w:val="22"/>
          <w:szCs w:val="22"/>
          <w:lang w:eastAsia="zh-CN"/>
        </w:rPr>
        <w:t>绝大多数动物门类在寒武纪突然出现，并未体现</w:t>
      </w:r>
      <w:r>
        <w:rPr>
          <w:rFonts w:ascii="宋体" w:eastAsia="宋体" w:hAnsi="宋体" w:cs="宋体"/>
          <w:spacing w:val="-17"/>
          <w:sz w:val="22"/>
          <w:szCs w:val="22"/>
          <w:lang w:eastAsia="zh-CN"/>
        </w:rPr>
        <w:t>生物体生命活动的内在规律，不符合“无形的</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‘时钟’”“生物体生命活动的内在节律性，由生物体内的时间结构序所决定，具有提</w:t>
      </w:r>
      <w:r>
        <w:rPr>
          <w:rFonts w:ascii="宋体" w:eastAsia="宋体" w:hAnsi="宋体" w:cs="宋体"/>
          <w:spacing w:val="-27"/>
          <w:sz w:val="22"/>
          <w:szCs w:val="22"/>
          <w:lang w:eastAsia="zh-CN"/>
        </w:rPr>
        <w:t>示时间、提</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示事件、维持状态和禁止功能”,不符合定义，当选。本题为</w:t>
      </w:r>
      <w:r>
        <w:rPr>
          <w:rFonts w:ascii="宋体" w:eastAsia="宋体" w:hAnsi="宋体" w:cs="宋体"/>
          <w:spacing w:val="-18"/>
          <w:sz w:val="22"/>
          <w:szCs w:val="22"/>
          <w:lang w:eastAsia="zh-CN"/>
        </w:rPr>
        <w:t>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36C354B4" w14:textId="77777777" w:rsidR="002D50A1" w:rsidRDefault="002D50A1" w:rsidP="002D50A1">
      <w:pPr>
        <w:pStyle w:val="ae"/>
        <w:spacing w:before="111" w:line="296" w:lineRule="auto"/>
        <w:ind w:right="779" w:firstLine="509"/>
        <w:rPr>
          <w:rFonts w:ascii="宋体" w:eastAsia="宋体" w:hAnsi="宋体" w:cs="宋体" w:hint="eastAsia"/>
          <w:sz w:val="22"/>
          <w:szCs w:val="22"/>
          <w:lang w:eastAsia="zh-CN"/>
        </w:rPr>
      </w:pPr>
      <w:r>
        <w:rPr>
          <w:noProof/>
        </w:rPr>
        <w:drawing>
          <wp:anchor distT="0" distB="0" distL="0" distR="0" simplePos="0" relativeHeight="251902976" behindDoc="1" locked="0" layoutInCell="1" allowOverlap="1" wp14:anchorId="17655F5A" wp14:editId="2707D0B2">
            <wp:simplePos x="0" y="0"/>
            <wp:positionH relativeFrom="column">
              <wp:posOffset>5359400</wp:posOffset>
            </wp:positionH>
            <wp:positionV relativeFrom="paragraph">
              <wp:posOffset>3234690</wp:posOffset>
            </wp:positionV>
            <wp:extent cx="495300" cy="501650"/>
            <wp:effectExtent l="0" t="0" r="0" b="0"/>
            <wp:wrapNone/>
            <wp:docPr id="1834" name="IM 1834"/>
            <wp:cNvGraphicFramePr/>
            <a:graphic xmlns:a="http://schemas.openxmlformats.org/drawingml/2006/main">
              <a:graphicData uri="http://schemas.openxmlformats.org/drawingml/2006/picture">
                <pic:pic xmlns:pic="http://schemas.openxmlformats.org/drawingml/2006/picture">
                  <pic:nvPicPr>
                    <pic:cNvPr id="1834" name="IM 1834"/>
                    <pic:cNvPicPr/>
                  </pic:nvPicPr>
                  <pic:blipFill>
                    <a:blip r:embed="rId371"/>
                    <a:stretch>
                      <a:fillRect/>
                    </a:stretch>
                  </pic:blipFill>
                  <pic:spPr>
                    <a:xfrm>
                      <a:off x="0" y="0"/>
                      <a:ext cx="495265" cy="501640"/>
                    </a:xfrm>
                    <a:prstGeom prst="rect">
                      <a:avLst/>
                    </a:prstGeom>
                  </pic:spPr>
                </pic:pic>
              </a:graphicData>
            </a:graphic>
          </wp:anchor>
        </w:drawing>
      </w:r>
      <w:r>
        <w:rPr>
          <w:rFonts w:ascii="黑体" w:eastAsia="黑体" w:hAnsi="黑体" w:cs="黑体"/>
          <w:spacing w:val="-24"/>
          <w:sz w:val="22"/>
          <w:szCs w:val="22"/>
          <w:lang w:eastAsia="zh-CN"/>
        </w:rPr>
        <w:t>96.【答案】</w:t>
      </w:r>
      <w:r>
        <w:rPr>
          <w:spacing w:val="-24"/>
          <w:sz w:val="22"/>
          <w:szCs w:val="22"/>
          <w:lang w:eastAsia="zh-CN"/>
        </w:rPr>
        <w:t>D</w:t>
      </w:r>
      <w:r>
        <w:rPr>
          <w:rFonts w:ascii="宋体" w:eastAsia="宋体" w:hAnsi="宋体" w:cs="宋体"/>
          <w:spacing w:val="-24"/>
          <w:sz w:val="22"/>
          <w:szCs w:val="22"/>
          <w:lang w:eastAsia="zh-CN"/>
        </w:rPr>
        <w:t>。第一步：找出定义关键词。“当人们想要评估某件事情的时候”“可能会拿</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一些比较特定的数值作为比较数值”“在做决策的时候可能会受到熟悉信息的影响”。</w:t>
      </w:r>
      <w:r>
        <w:rPr>
          <w:rFonts w:ascii="宋体" w:eastAsia="宋体" w:hAnsi="宋体" w:cs="宋体"/>
          <w:spacing w:val="-20"/>
          <w:sz w:val="22"/>
          <w:szCs w:val="22"/>
          <w:lang w:eastAsia="zh-CN"/>
        </w:rPr>
        <w:t>第二步：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项，一股变多股，股价降低，一些股民就会购买，这些股民之所以购买就是</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拿之前单只股票的过高价格作为比较数值，符合“当人们想要评估某件事情的时候”“可能会</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拿一些比较特定的数值作为比较数值”“在做决策的时候可能会受到熟悉信息的影响”,符合</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定义，排除。</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项，购买人数激增，是因为人们拿原价288元和现价28.8元进行了比较，符</w:t>
      </w:r>
      <w:r>
        <w:rPr>
          <w:rFonts w:ascii="宋体" w:eastAsia="宋体" w:hAnsi="宋体" w:cs="宋体"/>
          <w:spacing w:val="8"/>
          <w:sz w:val="22"/>
          <w:szCs w:val="22"/>
          <w:lang w:eastAsia="zh-CN"/>
        </w:rPr>
        <w:t xml:space="preserve">  </w:t>
      </w:r>
      <w:r>
        <w:rPr>
          <w:rFonts w:ascii="宋体" w:eastAsia="宋体" w:hAnsi="宋体" w:cs="宋体"/>
          <w:spacing w:val="-21"/>
          <w:sz w:val="22"/>
          <w:szCs w:val="22"/>
          <w:lang w:eastAsia="zh-CN"/>
        </w:rPr>
        <w:t>合“当人们想要评估某件事情的时候”“可能</w:t>
      </w:r>
      <w:r>
        <w:rPr>
          <w:rFonts w:ascii="宋体" w:eastAsia="宋体" w:hAnsi="宋体" w:cs="宋体"/>
          <w:spacing w:val="-22"/>
          <w:sz w:val="22"/>
          <w:szCs w:val="22"/>
          <w:lang w:eastAsia="zh-CN"/>
        </w:rPr>
        <w:t>会拿一些比较特定的数值作为比较数值”“在做决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策的时候可能会受到熟悉信息的影响”,符合定义，排除。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项，客户迅速买了最后一套房子，</w:t>
      </w:r>
      <w:r>
        <w:rPr>
          <w:rFonts w:ascii="宋体" w:eastAsia="宋体" w:hAnsi="宋体" w:cs="宋体"/>
          <w:spacing w:val="15"/>
          <w:sz w:val="22"/>
          <w:szCs w:val="22"/>
          <w:lang w:eastAsia="zh-CN"/>
        </w:rPr>
        <w:t xml:space="preserve"> </w:t>
      </w:r>
      <w:r>
        <w:rPr>
          <w:rFonts w:ascii="宋体" w:eastAsia="宋体" w:hAnsi="宋体" w:cs="宋体"/>
          <w:spacing w:val="-17"/>
          <w:sz w:val="22"/>
          <w:szCs w:val="22"/>
          <w:lang w:eastAsia="zh-CN"/>
        </w:rPr>
        <w:t>是因为拿非常豪华且价格昂贵的房子、非常差且便宜的房子和最后一套房子进行了比较，符合</w:t>
      </w:r>
      <w:r>
        <w:rPr>
          <w:rFonts w:ascii="宋体" w:eastAsia="宋体" w:hAnsi="宋体" w:cs="宋体"/>
          <w:spacing w:val="7"/>
          <w:sz w:val="22"/>
          <w:szCs w:val="22"/>
          <w:lang w:eastAsia="zh-CN"/>
        </w:rPr>
        <w:t xml:space="preserve">  </w:t>
      </w:r>
      <w:r>
        <w:rPr>
          <w:rFonts w:ascii="宋体" w:eastAsia="宋体" w:hAnsi="宋体" w:cs="宋体"/>
          <w:spacing w:val="-21"/>
          <w:sz w:val="22"/>
          <w:szCs w:val="22"/>
          <w:lang w:eastAsia="zh-CN"/>
        </w:rPr>
        <w:t>“当人们想要评估某件事情的时候”“可能会拿</w:t>
      </w:r>
      <w:r>
        <w:rPr>
          <w:rFonts w:ascii="宋体" w:eastAsia="宋体" w:hAnsi="宋体" w:cs="宋体"/>
          <w:spacing w:val="-22"/>
          <w:sz w:val="22"/>
          <w:szCs w:val="22"/>
          <w:lang w:eastAsia="zh-CN"/>
        </w:rPr>
        <w:t>一些比较特定的数值作为比较数值”“在做决策</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的时候可能会受到熟悉信息的影响”,符合定义，排</w:t>
      </w:r>
      <w:r>
        <w:rPr>
          <w:rFonts w:ascii="宋体" w:eastAsia="宋体" w:hAnsi="宋体" w:cs="宋体"/>
          <w:spacing w:val="-14"/>
          <w:sz w:val="22"/>
          <w:szCs w:val="22"/>
          <w:lang w:eastAsia="zh-CN"/>
        </w:rPr>
        <w:t>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项，小王觉得坐在他附近的人都是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小偷，并不是拿特定数值作为比较而得到的结果，也不涉及做决策，不符合“当人们想要评估</w:t>
      </w:r>
      <w:r>
        <w:rPr>
          <w:rFonts w:ascii="宋体" w:eastAsia="宋体" w:hAnsi="宋体" w:cs="宋体"/>
          <w:spacing w:val="7"/>
          <w:sz w:val="22"/>
          <w:szCs w:val="22"/>
          <w:lang w:eastAsia="zh-CN"/>
        </w:rPr>
        <w:t xml:space="preserve">  </w:t>
      </w:r>
      <w:r>
        <w:rPr>
          <w:rFonts w:ascii="宋体" w:eastAsia="宋体" w:hAnsi="宋体" w:cs="宋体"/>
          <w:spacing w:val="-21"/>
          <w:sz w:val="22"/>
          <w:szCs w:val="22"/>
          <w:lang w:eastAsia="zh-CN"/>
        </w:rPr>
        <w:t>某件事情的时候”“可能会拿一些比较特定的数值作为比较</w:t>
      </w:r>
      <w:r>
        <w:rPr>
          <w:rFonts w:ascii="宋体" w:eastAsia="宋体" w:hAnsi="宋体" w:cs="宋体"/>
          <w:spacing w:val="-22"/>
          <w:sz w:val="22"/>
          <w:szCs w:val="22"/>
          <w:lang w:eastAsia="zh-CN"/>
        </w:rPr>
        <w:t>数值”“在做决策的时候可能会受到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熟悉信息的影响”,不符合定义，当选。本题</w:t>
      </w:r>
      <w:r>
        <w:rPr>
          <w:rFonts w:ascii="宋体" w:eastAsia="宋体" w:hAnsi="宋体" w:cs="宋体"/>
          <w:spacing w:val="-15"/>
          <w:sz w:val="22"/>
          <w:szCs w:val="22"/>
          <w:lang w:eastAsia="zh-CN"/>
        </w:rPr>
        <w:t>为选非题，故正确答案为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7E9558CD" w14:textId="77777777" w:rsidR="002D50A1" w:rsidRDefault="002D50A1" w:rsidP="002D50A1">
      <w:pPr>
        <w:pStyle w:val="ae"/>
        <w:spacing w:before="118" w:line="298" w:lineRule="auto"/>
        <w:ind w:left="110" w:right="648" w:firstLine="399"/>
        <w:rPr>
          <w:rFonts w:ascii="宋体" w:eastAsia="宋体" w:hAnsi="宋体" w:cs="宋体" w:hint="eastAsia"/>
          <w:lang w:eastAsia="zh-CN"/>
        </w:rPr>
      </w:pPr>
      <w:r>
        <w:rPr>
          <w:rFonts w:ascii="黑体" w:eastAsia="黑体" w:hAnsi="黑体" w:cs="黑体"/>
          <w:spacing w:val="-15"/>
          <w:lang w:eastAsia="zh-CN"/>
        </w:rPr>
        <w:t>97.【答案】</w:t>
      </w:r>
      <w:r>
        <w:rPr>
          <w:spacing w:val="-15"/>
          <w:lang w:eastAsia="zh-CN"/>
        </w:rPr>
        <w:t>D</w:t>
      </w:r>
      <w:r>
        <w:rPr>
          <w:spacing w:val="-30"/>
          <w:lang w:eastAsia="zh-CN"/>
        </w:rPr>
        <w:t xml:space="preserve"> </w:t>
      </w:r>
      <w:r>
        <w:rPr>
          <w:rFonts w:ascii="宋体" w:eastAsia="宋体" w:hAnsi="宋体" w:cs="宋体"/>
          <w:spacing w:val="-15"/>
          <w:lang w:eastAsia="zh-CN"/>
        </w:rPr>
        <w:t>。第一步：找出定义关键词。“遵循生</w:t>
      </w:r>
      <w:r>
        <w:rPr>
          <w:rFonts w:ascii="宋体" w:eastAsia="宋体" w:hAnsi="宋体" w:cs="宋体"/>
          <w:spacing w:val="-16"/>
          <w:lang w:eastAsia="zh-CN"/>
        </w:rPr>
        <w:t>态原理和生态经济规律，节约资源和能</w:t>
      </w:r>
      <w:r>
        <w:rPr>
          <w:rFonts w:ascii="宋体" w:eastAsia="宋体" w:hAnsi="宋体" w:cs="宋体"/>
          <w:lang w:eastAsia="zh-CN"/>
        </w:rPr>
        <w:t xml:space="preserve">   </w:t>
      </w:r>
      <w:r>
        <w:rPr>
          <w:rFonts w:ascii="宋体" w:eastAsia="宋体" w:hAnsi="宋体" w:cs="宋体"/>
          <w:spacing w:val="-9"/>
          <w:lang w:eastAsia="zh-CN"/>
        </w:rPr>
        <w:t>源”“避免、消除或减轻生态环境污染和破坏，生态负效应最小的‘无公害化’或‘少公害化’</w:t>
      </w:r>
      <w:r>
        <w:rPr>
          <w:rFonts w:ascii="宋体" w:eastAsia="宋体" w:hAnsi="宋体" w:cs="宋体"/>
          <w:spacing w:val="18"/>
          <w:lang w:eastAsia="zh-CN"/>
        </w:rPr>
        <w:t xml:space="preserve"> </w:t>
      </w:r>
      <w:r>
        <w:rPr>
          <w:rFonts w:ascii="宋体" w:eastAsia="宋体" w:hAnsi="宋体" w:cs="宋体"/>
          <w:spacing w:val="-13"/>
          <w:lang w:eastAsia="zh-CN"/>
        </w:rPr>
        <w:t>技术、工艺和产品的总称”。第二步：逐一分析选项。</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项，循环再生技术可以避免资源的浪费，</w:t>
      </w:r>
      <w:r>
        <w:rPr>
          <w:rFonts w:ascii="宋体" w:eastAsia="宋体" w:hAnsi="宋体" w:cs="宋体"/>
          <w:spacing w:val="8"/>
          <w:lang w:eastAsia="zh-CN"/>
        </w:rPr>
        <w:t xml:space="preserve"> </w:t>
      </w:r>
      <w:r>
        <w:rPr>
          <w:rFonts w:ascii="宋体" w:eastAsia="宋体" w:hAnsi="宋体" w:cs="宋体"/>
          <w:spacing w:val="-6"/>
          <w:lang w:eastAsia="zh-CN"/>
        </w:rPr>
        <w:t>节约资源和能源，符合“遵循生态原理和生态经济规律，节约资源和能源”,符合定义</w:t>
      </w:r>
      <w:r>
        <w:rPr>
          <w:rFonts w:ascii="宋体" w:eastAsia="宋体" w:hAnsi="宋体" w:cs="宋体"/>
          <w:spacing w:val="-7"/>
          <w:lang w:eastAsia="zh-CN"/>
        </w:rPr>
        <w:t>，排除。</w:t>
      </w:r>
      <w:r>
        <w:rPr>
          <w:rFonts w:ascii="宋体" w:eastAsia="宋体" w:hAnsi="宋体" w:cs="宋体"/>
          <w:lang w:eastAsia="zh-CN"/>
        </w:rPr>
        <w:t xml:space="preserve"> </w:t>
      </w:r>
      <w:r>
        <w:rPr>
          <w:rFonts w:ascii="Times New Roman" w:eastAsia="Times New Roman" w:hAnsi="Times New Roman" w:cs="Times New Roman"/>
          <w:spacing w:val="-8"/>
          <w:lang w:eastAsia="zh-CN"/>
        </w:rPr>
        <w:t>B</w:t>
      </w:r>
      <w:r>
        <w:rPr>
          <w:rFonts w:ascii="Times New Roman" w:eastAsia="Times New Roman" w:hAnsi="Times New Roman" w:cs="Times New Roman"/>
          <w:spacing w:val="-6"/>
          <w:lang w:eastAsia="zh-CN"/>
        </w:rPr>
        <w:t xml:space="preserve"> </w:t>
      </w:r>
      <w:r>
        <w:rPr>
          <w:rFonts w:ascii="宋体" w:eastAsia="宋体" w:hAnsi="宋体" w:cs="宋体"/>
          <w:spacing w:val="-8"/>
          <w:lang w:eastAsia="zh-CN"/>
        </w:rPr>
        <w:t>项，污染控制和预防技术，目的是减少污染，符合“避免、消除或减轻生态环境污染和破坏，</w:t>
      </w:r>
      <w:r>
        <w:rPr>
          <w:rFonts w:ascii="宋体" w:eastAsia="宋体" w:hAnsi="宋体" w:cs="宋体"/>
          <w:lang w:eastAsia="zh-CN"/>
        </w:rPr>
        <w:t xml:space="preserve"> </w:t>
      </w:r>
      <w:r>
        <w:rPr>
          <w:rFonts w:ascii="宋体" w:eastAsia="宋体" w:hAnsi="宋体" w:cs="宋体"/>
          <w:spacing w:val="-6"/>
          <w:lang w:eastAsia="zh-CN"/>
        </w:rPr>
        <w:t>生态负效应最小的‘无公害化’或‘少公害化’技术、工艺和产品的总称”,符合定义</w:t>
      </w:r>
      <w:r>
        <w:rPr>
          <w:rFonts w:ascii="宋体" w:eastAsia="宋体" w:hAnsi="宋体" w:cs="宋体"/>
          <w:spacing w:val="-7"/>
          <w:lang w:eastAsia="zh-CN"/>
        </w:rPr>
        <w:t>，排除。</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项，废弃物最少化技术属于减轻环境污染</w:t>
      </w:r>
      <w:r>
        <w:rPr>
          <w:rFonts w:ascii="宋体" w:eastAsia="宋体" w:hAnsi="宋体" w:cs="宋体"/>
          <w:spacing w:val="-9"/>
          <w:lang w:eastAsia="zh-CN"/>
        </w:rPr>
        <w:t>的技术，符合“避免、消除或减轻生态环境污染和</w:t>
      </w:r>
      <w:r>
        <w:rPr>
          <w:rFonts w:ascii="宋体" w:eastAsia="宋体" w:hAnsi="宋体" w:cs="宋体"/>
          <w:lang w:eastAsia="zh-CN"/>
        </w:rPr>
        <w:t xml:space="preserve">   </w:t>
      </w:r>
      <w:r>
        <w:rPr>
          <w:rFonts w:ascii="宋体" w:eastAsia="宋体" w:hAnsi="宋体" w:cs="宋体"/>
          <w:spacing w:val="-6"/>
          <w:lang w:eastAsia="zh-CN"/>
        </w:rPr>
        <w:t>破坏，生态负效应最小的‘无公害化’或‘少公害化’技术、工艺和产品的总称”,符合</w:t>
      </w:r>
      <w:r>
        <w:rPr>
          <w:rFonts w:ascii="宋体" w:eastAsia="宋体" w:hAnsi="宋体" w:cs="宋体"/>
          <w:spacing w:val="-7"/>
          <w:lang w:eastAsia="zh-CN"/>
        </w:rPr>
        <w:t>定义，</w:t>
      </w:r>
      <w:r>
        <w:rPr>
          <w:rFonts w:ascii="宋体" w:eastAsia="宋体" w:hAnsi="宋体" w:cs="宋体"/>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项，恢复和重建技术强调的是这个技术可以恢复红树林，不涉及节约资源和能源，不</w:t>
      </w:r>
      <w:r>
        <w:rPr>
          <w:rFonts w:ascii="宋体" w:eastAsia="宋体" w:hAnsi="宋体" w:cs="宋体"/>
          <w:spacing w:val="1"/>
          <w:lang w:eastAsia="zh-CN"/>
        </w:rPr>
        <w:t xml:space="preserve">   </w:t>
      </w:r>
      <w:r>
        <w:rPr>
          <w:rFonts w:ascii="宋体" w:eastAsia="宋体" w:hAnsi="宋体" w:cs="宋体"/>
          <w:spacing w:val="-10"/>
          <w:lang w:eastAsia="zh-CN"/>
        </w:rPr>
        <w:t>符合“遵循生态原理和生态经济规律，节约资源和能源”,不符合定义，当选。本题为选非题，</w:t>
      </w:r>
    </w:p>
    <w:p w14:paraId="427CA164" w14:textId="77777777" w:rsidR="002D50A1" w:rsidRDefault="002D50A1" w:rsidP="002D50A1">
      <w:pPr>
        <w:spacing w:line="298" w:lineRule="auto"/>
        <w:rPr>
          <w:rFonts w:ascii="宋体" w:eastAsia="宋体" w:hAnsi="宋体" w:cs="宋体" w:hint="eastAsia"/>
          <w:lang w:eastAsia="zh-CN"/>
        </w:rPr>
        <w:sectPr w:rsidR="002D50A1" w:rsidSect="002D50A1">
          <w:footerReference w:type="default" r:id="rId372"/>
          <w:pgSz w:w="10340" w:h="14570"/>
          <w:pgMar w:top="400" w:right="710" w:bottom="699" w:left="409" w:header="0" w:footer="440" w:gutter="0"/>
          <w:cols w:space="720"/>
        </w:sectPr>
      </w:pPr>
    </w:p>
    <w:p w14:paraId="424848FA" w14:textId="77777777" w:rsidR="002D50A1" w:rsidRDefault="002D50A1" w:rsidP="002D50A1">
      <w:pPr>
        <w:spacing w:before="259" w:line="220" w:lineRule="auto"/>
        <w:ind w:left="105"/>
        <w:rPr>
          <w:rFonts w:ascii="宋体" w:eastAsia="宋体" w:hAnsi="宋体" w:cs="宋体" w:hint="eastAsia"/>
          <w:sz w:val="22"/>
          <w:szCs w:val="22"/>
          <w:lang w:eastAsia="zh-CN"/>
        </w:rPr>
      </w:pPr>
      <w:r>
        <w:rPr>
          <w:noProof/>
        </w:rPr>
        <w:lastRenderedPageBreak/>
        <w:drawing>
          <wp:anchor distT="0" distB="0" distL="0" distR="0" simplePos="0" relativeHeight="251905024" behindDoc="0" locked="0" layoutInCell="1" allowOverlap="1" wp14:anchorId="71DE0933" wp14:editId="6E13EB7D">
            <wp:simplePos x="0" y="0"/>
            <wp:positionH relativeFrom="column">
              <wp:posOffset>5374640</wp:posOffset>
            </wp:positionH>
            <wp:positionV relativeFrom="paragraph">
              <wp:posOffset>374650</wp:posOffset>
            </wp:positionV>
            <wp:extent cx="501650" cy="508000"/>
            <wp:effectExtent l="0" t="0" r="0" b="0"/>
            <wp:wrapNone/>
            <wp:docPr id="1836" name="IM 1836"/>
            <wp:cNvGraphicFramePr/>
            <a:graphic xmlns:a="http://schemas.openxmlformats.org/drawingml/2006/main">
              <a:graphicData uri="http://schemas.openxmlformats.org/drawingml/2006/picture">
                <pic:pic xmlns:pic="http://schemas.openxmlformats.org/drawingml/2006/picture">
                  <pic:nvPicPr>
                    <pic:cNvPr id="1836" name="IM 1836"/>
                    <pic:cNvPicPr/>
                  </pic:nvPicPr>
                  <pic:blipFill>
                    <a:blip r:embed="rId373"/>
                    <a:stretch>
                      <a:fillRect/>
                    </a:stretch>
                  </pic:blipFill>
                  <pic:spPr>
                    <a:xfrm>
                      <a:off x="0" y="0"/>
                      <a:ext cx="501634" cy="508024"/>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6A247BE1" w14:textId="77777777" w:rsidR="002D50A1" w:rsidRDefault="002D50A1" w:rsidP="002D50A1">
      <w:pPr>
        <w:pStyle w:val="ae"/>
        <w:spacing w:before="116" w:line="316" w:lineRule="auto"/>
        <w:ind w:left="105" w:right="794" w:firstLine="409"/>
        <w:rPr>
          <w:rFonts w:ascii="宋体" w:eastAsia="宋体" w:hAnsi="宋体" w:cs="宋体" w:hint="eastAsia"/>
          <w:lang w:eastAsia="zh-CN"/>
        </w:rPr>
      </w:pPr>
      <w:r>
        <w:rPr>
          <w:rFonts w:ascii="黑体" w:eastAsia="黑体" w:hAnsi="黑体" w:cs="黑体"/>
          <w:spacing w:val="-14"/>
          <w:lang w:eastAsia="zh-CN"/>
        </w:rPr>
        <w:t>98.【答案】</w:t>
      </w:r>
      <w:r>
        <w:rPr>
          <w:spacing w:val="-14"/>
          <w:lang w:eastAsia="zh-CN"/>
        </w:rPr>
        <w:t>A</w:t>
      </w:r>
      <w:r>
        <w:rPr>
          <w:spacing w:val="-30"/>
          <w:lang w:eastAsia="zh-CN"/>
        </w:rPr>
        <w:t xml:space="preserve"> </w:t>
      </w:r>
      <w:r>
        <w:rPr>
          <w:rFonts w:ascii="宋体" w:eastAsia="宋体" w:hAnsi="宋体" w:cs="宋体"/>
          <w:spacing w:val="-14"/>
          <w:lang w:eastAsia="zh-CN"/>
        </w:rPr>
        <w:t>。第一步：找出定义关键词。“面对眼睛或类似眼睛的图案时”“</w:t>
      </w:r>
      <w:r>
        <w:rPr>
          <w:rFonts w:ascii="宋体" w:eastAsia="宋体" w:hAnsi="宋体" w:cs="宋体"/>
          <w:spacing w:val="-15"/>
          <w:lang w:eastAsia="zh-CN"/>
        </w:rPr>
        <w:t>产生类似于</w:t>
      </w:r>
      <w:r>
        <w:rPr>
          <w:rFonts w:ascii="宋体" w:eastAsia="宋体" w:hAnsi="宋体" w:cs="宋体"/>
          <w:lang w:eastAsia="zh-CN"/>
        </w:rPr>
        <w:t xml:space="preserve"> </w:t>
      </w:r>
      <w:r>
        <w:rPr>
          <w:rFonts w:ascii="宋体" w:eastAsia="宋体" w:hAnsi="宋体" w:cs="宋体"/>
          <w:spacing w:val="-11"/>
          <w:lang w:eastAsia="zh-CN"/>
        </w:rPr>
        <w:t>被真人观察的感觉”“发生行为改变，且这种改变往往是亲社会的”。第二步：逐一分</w:t>
      </w:r>
      <w:r>
        <w:rPr>
          <w:rFonts w:ascii="宋体" w:eastAsia="宋体" w:hAnsi="宋体" w:cs="宋体"/>
          <w:spacing w:val="-12"/>
          <w:lang w:eastAsia="zh-CN"/>
        </w:rPr>
        <w:t>析选项。</w:t>
      </w:r>
    </w:p>
    <w:p w14:paraId="14B15782" w14:textId="77777777" w:rsidR="002D50A1" w:rsidRDefault="002D50A1" w:rsidP="002D50A1">
      <w:pPr>
        <w:spacing w:before="3" w:line="316" w:lineRule="auto"/>
        <w:ind w:left="105" w:right="906"/>
        <w:jc w:val="both"/>
        <w:rPr>
          <w:rFonts w:ascii="宋体" w:eastAsia="宋体" w:hAnsi="宋体" w:cs="宋体" w:hint="eastAsia"/>
          <w:lang w:eastAsia="zh-CN"/>
        </w:rPr>
      </w:pPr>
      <w:r>
        <w:rPr>
          <w:noProof/>
        </w:rPr>
        <w:drawing>
          <wp:anchor distT="0" distB="0" distL="0" distR="0" simplePos="0" relativeHeight="251906048" behindDoc="0" locked="0" layoutInCell="1" allowOverlap="1" wp14:anchorId="0D3E09AF" wp14:editId="20062803">
            <wp:simplePos x="0" y="0"/>
            <wp:positionH relativeFrom="column">
              <wp:posOffset>5361940</wp:posOffset>
            </wp:positionH>
            <wp:positionV relativeFrom="paragraph">
              <wp:posOffset>1807210</wp:posOffset>
            </wp:positionV>
            <wp:extent cx="501650" cy="508000"/>
            <wp:effectExtent l="0" t="0" r="0" b="0"/>
            <wp:wrapNone/>
            <wp:docPr id="1838" name="IM 1838"/>
            <wp:cNvGraphicFramePr/>
            <a:graphic xmlns:a="http://schemas.openxmlformats.org/drawingml/2006/main">
              <a:graphicData uri="http://schemas.openxmlformats.org/drawingml/2006/picture">
                <pic:pic xmlns:pic="http://schemas.openxmlformats.org/drawingml/2006/picture">
                  <pic:nvPicPr>
                    <pic:cNvPr id="1838" name="IM 1838"/>
                    <pic:cNvPicPr/>
                  </pic:nvPicPr>
                  <pic:blipFill>
                    <a:blip r:embed="rId374"/>
                    <a:stretch>
                      <a:fillRect/>
                    </a:stretch>
                  </pic:blipFill>
                  <pic:spPr>
                    <a:xfrm>
                      <a:off x="0" y="0"/>
                      <a:ext cx="501700" cy="507932"/>
                    </a:xfrm>
                    <a:prstGeom prst="rect">
                      <a:avLst/>
                    </a:prstGeom>
                  </pic:spPr>
                </pic:pic>
              </a:graphicData>
            </a:graphic>
          </wp:anchor>
        </w:drawing>
      </w:r>
      <w:r>
        <w:rPr>
          <w:rFonts w:ascii="Times New Roman" w:eastAsia="Times New Roman" w:hAnsi="Times New Roman" w:cs="Times New Roman"/>
          <w:spacing w:val="-8"/>
          <w:lang w:eastAsia="zh-CN"/>
        </w:rPr>
        <w:t>A</w:t>
      </w:r>
      <w:r>
        <w:rPr>
          <w:rFonts w:ascii="宋体" w:eastAsia="宋体" w:hAnsi="宋体" w:cs="宋体"/>
          <w:spacing w:val="-8"/>
          <w:lang w:eastAsia="zh-CN"/>
        </w:rPr>
        <w:t>项，在无人售货摊位的收款箱处贴了一张含有眼睛图案的海报，发现看到海报的顾客更愿意</w:t>
      </w:r>
      <w:r>
        <w:rPr>
          <w:rFonts w:ascii="宋体" w:eastAsia="宋体" w:hAnsi="宋体" w:cs="宋体"/>
          <w:spacing w:val="18"/>
          <w:lang w:eastAsia="zh-CN"/>
        </w:rPr>
        <w:t xml:space="preserve"> </w:t>
      </w:r>
      <w:r>
        <w:rPr>
          <w:rFonts w:ascii="宋体" w:eastAsia="宋体" w:hAnsi="宋体" w:cs="宋体"/>
          <w:spacing w:val="-14"/>
          <w:lang w:eastAsia="zh-CN"/>
        </w:rPr>
        <w:t>自觉付费，符合“面对眼睛或类似眼睛的图案时”“产生类似于被真人观察的感觉”“发生行为</w:t>
      </w:r>
      <w:r>
        <w:rPr>
          <w:rFonts w:ascii="宋体" w:eastAsia="宋体" w:hAnsi="宋体" w:cs="宋体"/>
          <w:spacing w:val="7"/>
          <w:lang w:eastAsia="zh-CN"/>
        </w:rPr>
        <w:t xml:space="preserve"> </w:t>
      </w:r>
      <w:r>
        <w:rPr>
          <w:rFonts w:ascii="宋体" w:eastAsia="宋体" w:hAnsi="宋体" w:cs="宋体"/>
          <w:spacing w:val="-6"/>
          <w:lang w:eastAsia="zh-CN"/>
        </w:rPr>
        <w:t>改变，且这种改变往往是亲社会的”,符合定义，当选。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项，在偏僻的花园小道容易发生不</w:t>
      </w:r>
      <w:r>
        <w:rPr>
          <w:rFonts w:ascii="宋体" w:eastAsia="宋体" w:hAnsi="宋体" w:cs="宋体"/>
          <w:spacing w:val="4"/>
          <w:lang w:eastAsia="zh-CN"/>
        </w:rPr>
        <w:t xml:space="preserve"> </w:t>
      </w:r>
      <w:r>
        <w:rPr>
          <w:rFonts w:ascii="宋体" w:eastAsia="宋体" w:hAnsi="宋体" w:cs="宋体"/>
          <w:spacing w:val="-11"/>
          <w:lang w:eastAsia="zh-CN"/>
        </w:rPr>
        <w:t>文明行为，不符合“面对眼睛或类似眼睛的图案时”“产生</w:t>
      </w:r>
      <w:r>
        <w:rPr>
          <w:rFonts w:ascii="宋体" w:eastAsia="宋体" w:hAnsi="宋体" w:cs="宋体"/>
          <w:spacing w:val="-12"/>
          <w:lang w:eastAsia="zh-CN"/>
        </w:rPr>
        <w:t>类似于被真人观察的感觉”,不符合</w:t>
      </w:r>
      <w:r>
        <w:rPr>
          <w:rFonts w:ascii="宋体" w:eastAsia="宋体" w:hAnsi="宋体" w:cs="宋体"/>
          <w:lang w:eastAsia="zh-CN"/>
        </w:rPr>
        <w:t xml:space="preserve"> </w:t>
      </w:r>
      <w:r>
        <w:rPr>
          <w:rFonts w:ascii="宋体" w:eastAsia="宋体" w:hAnsi="宋体" w:cs="宋体"/>
          <w:spacing w:val="-8"/>
          <w:lang w:eastAsia="zh-CN"/>
        </w:rPr>
        <w:t>定义，排除。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项，妈妈盯着开小差的小刚，是妈</w:t>
      </w:r>
      <w:r>
        <w:rPr>
          <w:rFonts w:ascii="宋体" w:eastAsia="宋体" w:hAnsi="宋体" w:cs="宋体"/>
          <w:spacing w:val="-9"/>
          <w:lang w:eastAsia="zh-CN"/>
        </w:rPr>
        <w:t>妈的眼睛在看着小刚，不符合“面对眼睛或</w:t>
      </w:r>
      <w:r>
        <w:rPr>
          <w:rFonts w:ascii="宋体" w:eastAsia="宋体" w:hAnsi="宋体" w:cs="宋体"/>
          <w:lang w:eastAsia="zh-CN"/>
        </w:rPr>
        <w:t xml:space="preserve"> </w:t>
      </w:r>
      <w:r>
        <w:rPr>
          <w:rFonts w:ascii="宋体" w:eastAsia="宋体" w:hAnsi="宋体" w:cs="宋体"/>
          <w:spacing w:val="-11"/>
          <w:lang w:eastAsia="zh-CN"/>
        </w:rPr>
        <w:t>类似眼睛的图案时”“产生类似于被真人观察的感觉”,不符合定义，排除。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项，受到电子眼</w:t>
      </w:r>
      <w:r>
        <w:rPr>
          <w:rFonts w:ascii="宋体" w:eastAsia="宋体" w:hAnsi="宋体" w:cs="宋体"/>
          <w:spacing w:val="3"/>
          <w:lang w:eastAsia="zh-CN"/>
        </w:rPr>
        <w:t xml:space="preserve"> </w:t>
      </w:r>
      <w:r>
        <w:rPr>
          <w:rFonts w:ascii="宋体" w:eastAsia="宋体" w:hAnsi="宋体" w:cs="宋体"/>
          <w:spacing w:val="-9"/>
          <w:lang w:eastAsia="zh-CN"/>
        </w:rPr>
        <w:t>监控的路口交通违法现象明显变少，电子眼是监控设备，不符合“面对眼睛或类似眼睛的</w:t>
      </w:r>
      <w:r>
        <w:rPr>
          <w:rFonts w:ascii="宋体" w:eastAsia="宋体" w:hAnsi="宋体" w:cs="宋体"/>
          <w:spacing w:val="-10"/>
          <w:lang w:eastAsia="zh-CN"/>
        </w:rPr>
        <w:t>图案</w:t>
      </w:r>
      <w:r>
        <w:rPr>
          <w:rFonts w:ascii="宋体" w:eastAsia="宋体" w:hAnsi="宋体" w:cs="宋体"/>
          <w:lang w:eastAsia="zh-CN"/>
        </w:rPr>
        <w:t xml:space="preserve"> </w:t>
      </w:r>
      <w:r>
        <w:rPr>
          <w:rFonts w:ascii="宋体" w:eastAsia="宋体" w:hAnsi="宋体" w:cs="宋体"/>
          <w:spacing w:val="-8"/>
          <w:lang w:eastAsia="zh-CN"/>
        </w:rPr>
        <w:t>时”,不符合定义，排除。故正确答案为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276D7DC" w14:textId="77777777" w:rsidR="002D50A1" w:rsidRDefault="002D50A1" w:rsidP="002D50A1">
      <w:pPr>
        <w:spacing w:before="16" w:line="316" w:lineRule="auto"/>
        <w:ind w:left="105" w:right="814" w:firstLine="409"/>
        <w:jc w:val="both"/>
        <w:rPr>
          <w:rFonts w:ascii="宋体" w:eastAsia="宋体" w:hAnsi="宋体" w:cs="宋体" w:hint="eastAsia"/>
          <w:lang w:eastAsia="zh-CN"/>
        </w:rPr>
      </w:pPr>
      <w:r>
        <w:rPr>
          <w:noProof/>
        </w:rPr>
        <w:drawing>
          <wp:anchor distT="0" distB="0" distL="0" distR="0" simplePos="0" relativeHeight="251907072" behindDoc="0" locked="0" layoutInCell="1" allowOverlap="1" wp14:anchorId="2739BFBA" wp14:editId="6D7D04BB">
            <wp:simplePos x="0" y="0"/>
            <wp:positionH relativeFrom="column">
              <wp:posOffset>5356225</wp:posOffset>
            </wp:positionH>
            <wp:positionV relativeFrom="paragraph">
              <wp:posOffset>2499995</wp:posOffset>
            </wp:positionV>
            <wp:extent cx="501650" cy="501650"/>
            <wp:effectExtent l="0" t="0" r="0" b="0"/>
            <wp:wrapNone/>
            <wp:docPr id="1840" name="IM 1840"/>
            <wp:cNvGraphicFramePr/>
            <a:graphic xmlns:a="http://schemas.openxmlformats.org/drawingml/2006/main">
              <a:graphicData uri="http://schemas.openxmlformats.org/drawingml/2006/picture">
                <pic:pic xmlns:pic="http://schemas.openxmlformats.org/drawingml/2006/picture">
                  <pic:nvPicPr>
                    <pic:cNvPr id="1840" name="IM 1840"/>
                    <pic:cNvPicPr/>
                  </pic:nvPicPr>
                  <pic:blipFill>
                    <a:blip r:embed="rId375"/>
                    <a:stretch>
                      <a:fillRect/>
                    </a:stretch>
                  </pic:blipFill>
                  <pic:spPr>
                    <a:xfrm>
                      <a:off x="0" y="0"/>
                      <a:ext cx="501634" cy="501732"/>
                    </a:xfrm>
                    <a:prstGeom prst="rect">
                      <a:avLst/>
                    </a:prstGeom>
                  </pic:spPr>
                </pic:pic>
              </a:graphicData>
            </a:graphic>
          </wp:anchor>
        </w:drawing>
      </w:r>
      <w:r>
        <w:rPr>
          <w:rFonts w:ascii="黑体" w:eastAsia="黑体" w:hAnsi="黑体" w:cs="黑体"/>
          <w:spacing w:val="-3"/>
          <w:lang w:eastAsia="zh-CN"/>
        </w:rPr>
        <w:t>99.【答案】</w:t>
      </w:r>
      <w:r>
        <w:rPr>
          <w:rFonts w:ascii="Times New Roman" w:eastAsia="Times New Roman" w:hAnsi="Times New Roman" w:cs="Times New Roman"/>
          <w:spacing w:val="-3"/>
          <w:lang w:eastAsia="zh-CN"/>
        </w:rPr>
        <w:t>B</w:t>
      </w:r>
      <w:r>
        <w:rPr>
          <w:rFonts w:ascii="宋体" w:eastAsia="宋体" w:hAnsi="宋体" w:cs="宋体"/>
          <w:spacing w:val="-3"/>
          <w:lang w:eastAsia="zh-CN"/>
        </w:rPr>
        <w:t>。第一步：找出定义关键词。</w:t>
      </w:r>
      <w:r>
        <w:rPr>
          <w:rFonts w:ascii="宋体" w:eastAsia="宋体" w:hAnsi="宋体" w:cs="宋体"/>
          <w:spacing w:val="-4"/>
          <w:lang w:eastAsia="zh-CN"/>
        </w:rPr>
        <w:t>“为了经济划算、功效、数量较多等客观原</w:t>
      </w:r>
      <w:r>
        <w:rPr>
          <w:rFonts w:ascii="宋体" w:eastAsia="宋体" w:hAnsi="宋体" w:cs="宋体"/>
          <w:lang w:eastAsia="zh-CN"/>
        </w:rPr>
        <w:t xml:space="preserve"> </w:t>
      </w:r>
      <w:r>
        <w:rPr>
          <w:rFonts w:ascii="宋体" w:eastAsia="宋体" w:hAnsi="宋体" w:cs="宋体"/>
          <w:spacing w:val="-13"/>
          <w:lang w:eastAsia="zh-CN"/>
        </w:rPr>
        <w:t>因”“放弃某些感觉很好的商品”。第二步：逐一分析</w:t>
      </w:r>
      <w:r>
        <w:rPr>
          <w:rFonts w:ascii="宋体" w:eastAsia="宋体" w:hAnsi="宋体" w:cs="宋体"/>
          <w:spacing w:val="-14"/>
          <w:lang w:eastAsia="zh-CN"/>
        </w:rPr>
        <w:t>选项。</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项，老蔡因喜欢跑步而购买价值</w:t>
      </w:r>
      <w:r>
        <w:rPr>
          <w:rFonts w:ascii="宋体" w:eastAsia="宋体" w:hAnsi="宋体" w:cs="宋体"/>
          <w:lang w:eastAsia="zh-CN"/>
        </w:rPr>
        <w:t xml:space="preserve">  </w:t>
      </w:r>
      <w:r>
        <w:rPr>
          <w:rFonts w:ascii="宋体" w:eastAsia="宋体" w:hAnsi="宋体" w:cs="宋体"/>
          <w:spacing w:val="-3"/>
          <w:lang w:eastAsia="zh-CN"/>
        </w:rPr>
        <w:t>3000元的跑鞋，是遵从自己的喜好做出的选择，不符合</w:t>
      </w:r>
      <w:r>
        <w:rPr>
          <w:rFonts w:ascii="宋体" w:eastAsia="宋体" w:hAnsi="宋体" w:cs="宋体"/>
          <w:spacing w:val="-4"/>
          <w:lang w:eastAsia="zh-CN"/>
        </w:rPr>
        <w:t>“为了经济划算、功效、数量较多等</w:t>
      </w:r>
      <w:r>
        <w:rPr>
          <w:rFonts w:ascii="宋体" w:eastAsia="宋体" w:hAnsi="宋体" w:cs="宋体"/>
          <w:lang w:eastAsia="zh-CN"/>
        </w:rPr>
        <w:t xml:space="preserve"> </w:t>
      </w:r>
      <w:r>
        <w:rPr>
          <w:rFonts w:ascii="宋体" w:eastAsia="宋体" w:hAnsi="宋体" w:cs="宋体"/>
          <w:spacing w:val="-13"/>
          <w:lang w:eastAsia="zh-CN"/>
        </w:rPr>
        <w:t>客观原因”“放弃某些感觉很好的商品”,不符合定义，排除。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项，小亮考虑到自己尚未工</w:t>
      </w:r>
      <w:r>
        <w:rPr>
          <w:rFonts w:ascii="宋体" w:eastAsia="宋体" w:hAnsi="宋体" w:cs="宋体"/>
          <w:spacing w:val="-14"/>
          <w:lang w:eastAsia="zh-CN"/>
        </w:rPr>
        <w:t>作，</w:t>
      </w:r>
      <w:r>
        <w:rPr>
          <w:rFonts w:ascii="宋体" w:eastAsia="宋体" w:hAnsi="宋体" w:cs="宋体"/>
          <w:lang w:eastAsia="zh-CN"/>
        </w:rPr>
        <w:t xml:space="preserve"> </w:t>
      </w:r>
      <w:r>
        <w:rPr>
          <w:rFonts w:ascii="宋体" w:eastAsia="宋体" w:hAnsi="宋体" w:cs="宋体"/>
          <w:spacing w:val="-12"/>
          <w:lang w:eastAsia="zh-CN"/>
        </w:rPr>
        <w:t>放弃了看中的高档手机而买平价手机，是考虑到平价手机更为经济划算，符合“为了经济划算、</w:t>
      </w:r>
      <w:r>
        <w:rPr>
          <w:rFonts w:ascii="宋体" w:eastAsia="宋体" w:hAnsi="宋体" w:cs="宋体"/>
          <w:spacing w:val="18"/>
          <w:lang w:eastAsia="zh-CN"/>
        </w:rPr>
        <w:t xml:space="preserve"> </w:t>
      </w:r>
      <w:r>
        <w:rPr>
          <w:rFonts w:ascii="宋体" w:eastAsia="宋体" w:hAnsi="宋体" w:cs="宋体"/>
          <w:spacing w:val="-10"/>
          <w:lang w:eastAsia="zh-CN"/>
        </w:rPr>
        <w:t>功效、数量较多等客观原因”“放弃某些感觉很好的商品”,符合定义，当选。</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项，小刘只买</w:t>
      </w:r>
      <w:r>
        <w:rPr>
          <w:rFonts w:ascii="宋体" w:eastAsia="宋体" w:hAnsi="宋体" w:cs="宋体"/>
          <w:lang w:eastAsia="zh-CN"/>
        </w:rPr>
        <w:t xml:space="preserve"> </w:t>
      </w:r>
      <w:r>
        <w:rPr>
          <w:rFonts w:ascii="宋体" w:eastAsia="宋体" w:hAnsi="宋体" w:cs="宋体"/>
          <w:spacing w:val="-9"/>
          <w:lang w:eastAsia="zh-CN"/>
        </w:rPr>
        <w:t>销量最多的商品，是由于他认为销量好的产品质量经得起检验，没有因此而放弃某些感觉很好</w:t>
      </w:r>
      <w:r>
        <w:rPr>
          <w:rFonts w:ascii="宋体" w:eastAsia="宋体" w:hAnsi="宋体" w:cs="宋体"/>
          <w:spacing w:val="15"/>
          <w:lang w:eastAsia="zh-CN"/>
        </w:rPr>
        <w:t xml:space="preserve"> </w:t>
      </w:r>
      <w:r>
        <w:rPr>
          <w:rFonts w:ascii="宋体" w:eastAsia="宋体" w:hAnsi="宋体" w:cs="宋体"/>
          <w:spacing w:val="-11"/>
          <w:lang w:eastAsia="zh-CN"/>
        </w:rPr>
        <w:t>的商品，不符合“为了经济划算、功效、数量较多等客观原因”“放弃某些感觉很好的商品”,</w:t>
      </w:r>
      <w:r>
        <w:rPr>
          <w:rFonts w:ascii="宋体" w:eastAsia="宋体" w:hAnsi="宋体" w:cs="宋体"/>
          <w:spacing w:val="17"/>
          <w:lang w:eastAsia="zh-CN"/>
        </w:rPr>
        <w:t xml:space="preserve"> </w:t>
      </w:r>
      <w:r>
        <w:rPr>
          <w:rFonts w:ascii="宋体" w:eastAsia="宋体" w:hAnsi="宋体" w:cs="宋体"/>
          <w:spacing w:val="-9"/>
          <w:lang w:eastAsia="zh-CN"/>
        </w:rPr>
        <w:t>不符合定义，排除。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项，小孙高考填报志愿，放弃自己喜欢的哲学专业，并不是在消费过程</w:t>
      </w:r>
      <w:r>
        <w:rPr>
          <w:rFonts w:ascii="宋体" w:eastAsia="宋体" w:hAnsi="宋体" w:cs="宋体"/>
          <w:spacing w:val="4"/>
          <w:lang w:eastAsia="zh-CN"/>
        </w:rPr>
        <w:t xml:space="preserve">  </w:t>
      </w:r>
      <w:r>
        <w:rPr>
          <w:rFonts w:ascii="宋体" w:eastAsia="宋体" w:hAnsi="宋体" w:cs="宋体"/>
          <w:spacing w:val="-9"/>
          <w:lang w:eastAsia="zh-CN"/>
        </w:rPr>
        <w:t>中放弃商品，不符合“为了经济划算、功效、数量较多等客观原因”“放弃某些感觉很好的商</w:t>
      </w:r>
      <w:r>
        <w:rPr>
          <w:rFonts w:ascii="宋体" w:eastAsia="宋体" w:hAnsi="宋体" w:cs="宋体"/>
          <w:lang w:eastAsia="zh-CN"/>
        </w:rPr>
        <w:t xml:space="preserve">  </w:t>
      </w:r>
      <w:r>
        <w:rPr>
          <w:rFonts w:ascii="宋体" w:eastAsia="宋体" w:hAnsi="宋体" w:cs="宋体"/>
          <w:spacing w:val="-8"/>
          <w:lang w:eastAsia="zh-CN"/>
        </w:rPr>
        <w:t>品”,不符合定义，排除。故正确答案为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444179E" w14:textId="77777777" w:rsidR="002D50A1" w:rsidRDefault="002D50A1" w:rsidP="002D50A1">
      <w:pPr>
        <w:spacing w:before="12" w:line="316" w:lineRule="auto"/>
        <w:ind w:left="105" w:right="891" w:firstLine="409"/>
        <w:jc w:val="both"/>
        <w:rPr>
          <w:rFonts w:ascii="宋体" w:eastAsia="宋体" w:hAnsi="宋体" w:cs="宋体" w:hint="eastAsia"/>
          <w:lang w:eastAsia="zh-CN"/>
        </w:rPr>
      </w:pPr>
      <w:r>
        <w:rPr>
          <w:rFonts w:ascii="黑体" w:eastAsia="黑体" w:hAnsi="黑体" w:cs="黑体"/>
          <w:spacing w:val="-8"/>
          <w:lang w:eastAsia="zh-CN"/>
        </w:rPr>
        <w:t>100.【答案】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9"/>
          <w:lang w:eastAsia="zh-CN"/>
        </w:rPr>
        <w:t xml:space="preserve"> </w:t>
      </w:r>
      <w:r>
        <w:rPr>
          <w:rFonts w:ascii="宋体" w:eastAsia="宋体" w:hAnsi="宋体" w:cs="宋体"/>
          <w:spacing w:val="-8"/>
          <w:lang w:eastAsia="zh-CN"/>
        </w:rPr>
        <w:t>。第一步：找出定义关键词。数词对举式四字格：“由两个数词分别和其</w:t>
      </w:r>
      <w:r>
        <w:rPr>
          <w:rFonts w:ascii="宋体" w:eastAsia="宋体" w:hAnsi="宋体" w:cs="宋体"/>
          <w:lang w:eastAsia="zh-CN"/>
        </w:rPr>
        <w:t xml:space="preserve"> </w:t>
      </w:r>
      <w:r>
        <w:rPr>
          <w:rFonts w:ascii="宋体" w:eastAsia="宋体" w:hAnsi="宋体" w:cs="宋体"/>
          <w:spacing w:val="-9"/>
          <w:lang w:eastAsia="zh-CN"/>
        </w:rPr>
        <w:t>他单音节词交错搭配而成的四音节固定词语”。衬字双音化：“把一个双音词拆开中</w:t>
      </w:r>
      <w:r>
        <w:rPr>
          <w:rFonts w:ascii="宋体" w:eastAsia="宋体" w:hAnsi="宋体" w:cs="宋体"/>
          <w:spacing w:val="-10"/>
          <w:lang w:eastAsia="zh-CN"/>
        </w:rPr>
        <w:t>间嵌入数</w:t>
      </w:r>
      <w:r>
        <w:rPr>
          <w:rFonts w:ascii="宋体" w:eastAsia="宋体" w:hAnsi="宋体" w:cs="宋体"/>
          <w:lang w:eastAsia="zh-CN"/>
        </w:rPr>
        <w:t xml:space="preserve"> </w:t>
      </w:r>
      <w:r>
        <w:rPr>
          <w:rFonts w:ascii="宋体" w:eastAsia="宋体" w:hAnsi="宋体" w:cs="宋体"/>
          <w:spacing w:val="-9"/>
          <w:lang w:eastAsia="zh-CN"/>
        </w:rPr>
        <w:t>词”“数词意义已经虚化，整个词语的意义主要由与数词搭配的词语来表达”。第二步：逐一</w:t>
      </w:r>
      <w:r>
        <w:rPr>
          <w:rFonts w:ascii="宋体" w:eastAsia="宋体" w:hAnsi="宋体" w:cs="宋体"/>
          <w:lang w:eastAsia="zh-CN"/>
        </w:rPr>
        <w:t xml:space="preserve"> </w:t>
      </w:r>
      <w:r>
        <w:rPr>
          <w:rFonts w:ascii="宋体" w:eastAsia="宋体" w:hAnsi="宋体" w:cs="宋体"/>
          <w:spacing w:val="-3"/>
          <w:lang w:eastAsia="zh-CN"/>
        </w:rPr>
        <w:t>分析选项。</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项，一干二净是指非常整洁，一</w:t>
      </w:r>
      <w:r>
        <w:rPr>
          <w:rFonts w:ascii="宋体" w:eastAsia="宋体" w:hAnsi="宋体" w:cs="宋体"/>
          <w:spacing w:val="-4"/>
          <w:lang w:eastAsia="zh-CN"/>
        </w:rPr>
        <w:t>尘不染，也形容非常彻底，一点也不剩，其中</w:t>
      </w:r>
      <w:r>
        <w:rPr>
          <w:rFonts w:ascii="宋体" w:eastAsia="宋体" w:hAnsi="宋体" w:cs="宋体"/>
          <w:lang w:eastAsia="zh-CN"/>
        </w:rPr>
        <w:t xml:space="preserve"> </w:t>
      </w:r>
      <w:r>
        <w:rPr>
          <w:rFonts w:ascii="宋体" w:eastAsia="宋体" w:hAnsi="宋体" w:cs="宋体"/>
          <w:spacing w:val="-4"/>
          <w:lang w:eastAsia="zh-CN"/>
        </w:rPr>
        <w:t>的“一”和“二”插入“干净”这个词，并均作虚词，符合“把一个双音词拆开中间</w:t>
      </w:r>
      <w:r>
        <w:rPr>
          <w:rFonts w:ascii="宋体" w:eastAsia="宋体" w:hAnsi="宋体" w:cs="宋体"/>
          <w:spacing w:val="-5"/>
          <w:lang w:eastAsia="zh-CN"/>
        </w:rPr>
        <w:t>嵌入数</w:t>
      </w:r>
      <w:r>
        <w:rPr>
          <w:rFonts w:ascii="宋体" w:eastAsia="宋体" w:hAnsi="宋体" w:cs="宋体"/>
          <w:lang w:eastAsia="zh-CN"/>
        </w:rPr>
        <w:t xml:space="preserve"> </w:t>
      </w:r>
      <w:r>
        <w:rPr>
          <w:rFonts w:ascii="宋体" w:eastAsia="宋体" w:hAnsi="宋体" w:cs="宋体"/>
          <w:spacing w:val="-11"/>
          <w:lang w:eastAsia="zh-CN"/>
        </w:rPr>
        <w:t>词”“数词意义已经虚化，整个词语的意义主要由与数词搭配的词语来表达”,符合“衬字</w:t>
      </w:r>
      <w:r>
        <w:rPr>
          <w:rFonts w:ascii="宋体" w:eastAsia="宋体" w:hAnsi="宋体" w:cs="宋体"/>
          <w:spacing w:val="-12"/>
          <w:lang w:eastAsia="zh-CN"/>
        </w:rPr>
        <w:t>双音</w:t>
      </w:r>
    </w:p>
    <w:p w14:paraId="534AFC9D" w14:textId="77777777" w:rsidR="002D50A1" w:rsidRDefault="002D50A1" w:rsidP="002D50A1">
      <w:pPr>
        <w:spacing w:before="3" w:line="317" w:lineRule="auto"/>
        <w:ind w:right="814" w:firstLine="105"/>
        <w:jc w:val="both"/>
        <w:rPr>
          <w:rFonts w:ascii="宋体" w:eastAsia="宋体" w:hAnsi="宋体" w:cs="宋体" w:hint="eastAsia"/>
          <w:lang w:eastAsia="zh-CN"/>
        </w:rPr>
      </w:pPr>
      <w:r>
        <w:rPr>
          <w:rFonts w:ascii="宋体" w:eastAsia="宋体" w:hAnsi="宋体" w:cs="宋体"/>
          <w:spacing w:val="-11"/>
          <w:lang w:eastAsia="zh-CN"/>
        </w:rPr>
        <w:t>化”的定义，当选。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项，三心二意是指又想这样，又想那样，形容拿不定主意或心志不专一，</w:t>
      </w:r>
      <w:r>
        <w:rPr>
          <w:rFonts w:ascii="宋体" w:eastAsia="宋体" w:hAnsi="宋体" w:cs="宋体"/>
          <w:spacing w:val="4"/>
          <w:lang w:eastAsia="zh-CN"/>
        </w:rPr>
        <w:t xml:space="preserve"> </w:t>
      </w:r>
      <w:r>
        <w:rPr>
          <w:rFonts w:ascii="宋体" w:eastAsia="宋体" w:hAnsi="宋体" w:cs="宋体"/>
          <w:spacing w:val="-6"/>
          <w:lang w:eastAsia="zh-CN"/>
        </w:rPr>
        <w:t>整个词语的意义结合数词和数词搭配的词语来表达，不符合</w:t>
      </w:r>
      <w:r>
        <w:rPr>
          <w:rFonts w:ascii="宋体" w:eastAsia="宋体" w:hAnsi="宋体" w:cs="宋体"/>
          <w:spacing w:val="-7"/>
          <w:lang w:eastAsia="zh-CN"/>
        </w:rPr>
        <w:t>“数词意义已经虚化，整个词语的</w:t>
      </w:r>
      <w:r>
        <w:rPr>
          <w:rFonts w:ascii="宋体" w:eastAsia="宋体" w:hAnsi="宋体" w:cs="宋体"/>
          <w:lang w:eastAsia="zh-CN"/>
        </w:rPr>
        <w:t xml:space="preserve">  </w:t>
      </w:r>
      <w:r>
        <w:rPr>
          <w:rFonts w:ascii="宋体" w:eastAsia="宋体" w:hAnsi="宋体" w:cs="宋体"/>
          <w:spacing w:val="-4"/>
          <w:lang w:eastAsia="zh-CN"/>
        </w:rPr>
        <w:t>意义主要由与数词搭配的词语来表达”,不符合“衬字双音化”的定义，排除。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项，张三李</w:t>
      </w:r>
      <w:r>
        <w:rPr>
          <w:rFonts w:ascii="宋体" w:eastAsia="宋体" w:hAnsi="宋体" w:cs="宋体"/>
          <w:spacing w:val="6"/>
          <w:lang w:eastAsia="zh-CN"/>
        </w:rPr>
        <w:t xml:space="preserve">  </w:t>
      </w:r>
      <w:r>
        <w:rPr>
          <w:rFonts w:ascii="宋体" w:eastAsia="宋体" w:hAnsi="宋体" w:cs="宋体"/>
          <w:spacing w:val="-6"/>
          <w:lang w:eastAsia="zh-CN"/>
        </w:rPr>
        <w:t>四是假设的名字，泛指某人或某些人，属于</w:t>
      </w:r>
      <w:r>
        <w:rPr>
          <w:rFonts w:ascii="宋体" w:eastAsia="宋体" w:hAnsi="宋体" w:cs="宋体"/>
          <w:spacing w:val="-7"/>
          <w:lang w:eastAsia="zh-CN"/>
        </w:rPr>
        <w:t>姓氏加上名字的组合，不符合“把一个双音词拆开</w:t>
      </w:r>
      <w:r>
        <w:rPr>
          <w:rFonts w:ascii="宋体" w:eastAsia="宋体" w:hAnsi="宋体" w:cs="宋体"/>
          <w:lang w:eastAsia="zh-CN"/>
        </w:rPr>
        <w:t xml:space="preserve">  </w:t>
      </w:r>
      <w:r>
        <w:rPr>
          <w:rFonts w:ascii="宋体" w:eastAsia="宋体" w:hAnsi="宋体" w:cs="宋体"/>
          <w:spacing w:val="-9"/>
          <w:lang w:eastAsia="zh-CN"/>
        </w:rPr>
        <w:t>中间嵌入数词”“数词意义已经虚化，整个词语的意义主要由与数词搭配的词语来表达”,不符</w:t>
      </w:r>
      <w:r>
        <w:rPr>
          <w:rFonts w:ascii="宋体" w:eastAsia="宋体" w:hAnsi="宋体" w:cs="宋体"/>
          <w:spacing w:val="2"/>
          <w:lang w:eastAsia="zh-CN"/>
        </w:rPr>
        <w:t xml:space="preserve">  </w:t>
      </w:r>
      <w:r>
        <w:rPr>
          <w:rFonts w:ascii="宋体" w:eastAsia="宋体" w:hAnsi="宋体" w:cs="宋体"/>
          <w:spacing w:val="-6"/>
          <w:lang w:eastAsia="zh-CN"/>
        </w:rPr>
        <w:t>合“衬字双音化”的定义，排除。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项，三头六臂是佛经上说佛的法相有三个头、六</w:t>
      </w:r>
      <w:r>
        <w:rPr>
          <w:rFonts w:ascii="宋体" w:eastAsia="宋体" w:hAnsi="宋体" w:cs="宋体"/>
          <w:spacing w:val="-7"/>
          <w:lang w:eastAsia="zh-CN"/>
        </w:rPr>
        <w:t>条臂，后</w:t>
      </w:r>
      <w:r>
        <w:rPr>
          <w:rFonts w:ascii="宋体" w:eastAsia="宋体" w:hAnsi="宋体" w:cs="宋体"/>
          <w:lang w:eastAsia="zh-CN"/>
        </w:rPr>
        <w:t xml:space="preserve">  </w:t>
      </w:r>
      <w:r>
        <w:rPr>
          <w:rFonts w:ascii="宋体" w:eastAsia="宋体" w:hAnsi="宋体" w:cs="宋体"/>
          <w:spacing w:val="-6"/>
          <w:lang w:eastAsia="zh-CN"/>
        </w:rPr>
        <w:t>用来比喻人神</w:t>
      </w:r>
      <w:r>
        <w:rPr>
          <w:rFonts w:ascii="宋体" w:eastAsia="宋体" w:hAnsi="宋体" w:cs="宋体"/>
          <w:spacing w:val="-6"/>
          <w:lang w:eastAsia="zh-CN"/>
        </w:rPr>
        <w:lastRenderedPageBreak/>
        <w:t>通广大，本领出众，整个词语</w:t>
      </w:r>
      <w:r>
        <w:rPr>
          <w:rFonts w:ascii="宋体" w:eastAsia="宋体" w:hAnsi="宋体" w:cs="宋体"/>
          <w:spacing w:val="-7"/>
          <w:lang w:eastAsia="zh-CN"/>
        </w:rPr>
        <w:t>的意义结合数词和数词搭配的词语来表达，不符合</w:t>
      </w:r>
      <w:r>
        <w:rPr>
          <w:rFonts w:ascii="宋体" w:eastAsia="宋体" w:hAnsi="宋体" w:cs="宋体"/>
          <w:lang w:eastAsia="zh-CN"/>
        </w:rPr>
        <w:t xml:space="preserve">  </w:t>
      </w:r>
      <w:r>
        <w:rPr>
          <w:rFonts w:ascii="宋体" w:eastAsia="宋体" w:hAnsi="宋体" w:cs="宋体"/>
          <w:spacing w:val="-11"/>
          <w:lang w:eastAsia="zh-CN"/>
        </w:rPr>
        <w:t>“把一个双音词拆开中间嵌入数词”“数词意义已经虚化，整个词语的意义主要由与数词搭配的</w:t>
      </w:r>
    </w:p>
    <w:p w14:paraId="7EC9E24E"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376"/>
          <w:pgSz w:w="10340" w:h="14570"/>
          <w:pgMar w:top="400" w:right="420" w:bottom="719" w:left="665" w:header="0" w:footer="460" w:gutter="0"/>
          <w:cols w:space="720"/>
        </w:sectPr>
      </w:pPr>
    </w:p>
    <w:p w14:paraId="21FBD149" w14:textId="77777777" w:rsidR="002D50A1" w:rsidRDefault="002D50A1" w:rsidP="002D50A1">
      <w:pPr>
        <w:pStyle w:val="ae"/>
        <w:spacing w:line="243" w:lineRule="auto"/>
        <w:rPr>
          <w:lang w:eastAsia="zh-CN"/>
        </w:rPr>
      </w:pPr>
    </w:p>
    <w:p w14:paraId="5498963D" w14:textId="77777777" w:rsidR="002D50A1" w:rsidRDefault="002D50A1" w:rsidP="002D50A1">
      <w:pPr>
        <w:spacing w:before="71" w:line="216" w:lineRule="auto"/>
        <w:rPr>
          <w:rFonts w:ascii="宋体" w:eastAsia="宋体" w:hAnsi="宋体" w:cs="宋体" w:hint="eastAsia"/>
          <w:sz w:val="22"/>
          <w:szCs w:val="22"/>
          <w:lang w:eastAsia="zh-CN"/>
        </w:rPr>
      </w:pPr>
      <w:r>
        <w:rPr>
          <w:noProof/>
        </w:rPr>
        <w:drawing>
          <wp:anchor distT="0" distB="0" distL="0" distR="0" simplePos="0" relativeHeight="251908096" behindDoc="1" locked="0" layoutInCell="1" allowOverlap="1" wp14:anchorId="702B62AE" wp14:editId="4B75AB04">
            <wp:simplePos x="0" y="0"/>
            <wp:positionH relativeFrom="column">
              <wp:posOffset>5276215</wp:posOffset>
            </wp:positionH>
            <wp:positionV relativeFrom="paragraph">
              <wp:posOffset>244475</wp:posOffset>
            </wp:positionV>
            <wp:extent cx="495300" cy="508000"/>
            <wp:effectExtent l="0" t="0" r="0" b="0"/>
            <wp:wrapNone/>
            <wp:docPr id="1842" name="IM 1842"/>
            <wp:cNvGraphicFramePr/>
            <a:graphic xmlns:a="http://schemas.openxmlformats.org/drawingml/2006/main">
              <a:graphicData uri="http://schemas.openxmlformats.org/drawingml/2006/picture">
                <pic:pic xmlns:pic="http://schemas.openxmlformats.org/drawingml/2006/picture">
                  <pic:nvPicPr>
                    <pic:cNvPr id="1842" name="IM 1842"/>
                    <pic:cNvPicPr/>
                  </pic:nvPicPr>
                  <pic:blipFill>
                    <a:blip r:embed="rId377"/>
                    <a:stretch>
                      <a:fillRect/>
                    </a:stretch>
                  </pic:blipFill>
                  <pic:spPr>
                    <a:xfrm>
                      <a:off x="0" y="0"/>
                      <a:ext cx="495331" cy="508024"/>
                    </a:xfrm>
                    <a:prstGeom prst="rect">
                      <a:avLst/>
                    </a:prstGeom>
                  </pic:spPr>
                </pic:pic>
              </a:graphicData>
            </a:graphic>
          </wp:anchor>
        </w:drawing>
      </w:r>
      <w:r>
        <w:rPr>
          <w:rFonts w:ascii="宋体" w:eastAsia="宋体" w:hAnsi="宋体" w:cs="宋体"/>
          <w:spacing w:val="-17"/>
          <w:sz w:val="22"/>
          <w:szCs w:val="22"/>
          <w:lang w:eastAsia="zh-CN"/>
        </w:rPr>
        <w:t>词语来表达”,不符合“衬字双音化”的定义，排除。故正确答案为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7CC88F41" w14:textId="77777777" w:rsidR="002D50A1" w:rsidRDefault="002D50A1" w:rsidP="002D50A1">
      <w:pPr>
        <w:spacing w:before="107" w:line="317" w:lineRule="auto"/>
        <w:ind w:right="764" w:firstLine="429"/>
        <w:jc w:val="both"/>
        <w:rPr>
          <w:rFonts w:ascii="宋体" w:eastAsia="宋体" w:hAnsi="宋体" w:cs="宋体" w:hint="eastAsia"/>
          <w:lang w:eastAsia="zh-CN"/>
        </w:rPr>
      </w:pPr>
      <w:r>
        <w:rPr>
          <w:rFonts w:ascii="黑体" w:eastAsia="黑体" w:hAnsi="黑体" w:cs="黑体"/>
          <w:spacing w:val="-12"/>
          <w:lang w:eastAsia="zh-CN"/>
        </w:rPr>
        <w:t>101.【答案】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。第一步：找出定义关键词。假说：“根据已观察到的事实和已有的</w:t>
      </w:r>
      <w:r>
        <w:rPr>
          <w:rFonts w:ascii="宋体" w:eastAsia="宋体" w:hAnsi="宋体" w:cs="宋体"/>
          <w:spacing w:val="-13"/>
          <w:lang w:eastAsia="zh-CN"/>
        </w:rPr>
        <w:t>科学原</w:t>
      </w:r>
      <w:r>
        <w:rPr>
          <w:rFonts w:ascii="宋体" w:eastAsia="宋体" w:hAnsi="宋体" w:cs="宋体"/>
          <w:lang w:eastAsia="zh-CN"/>
        </w:rPr>
        <w:t xml:space="preserve"> </w:t>
      </w:r>
      <w:r>
        <w:rPr>
          <w:rFonts w:ascii="宋体" w:eastAsia="宋体" w:hAnsi="宋体" w:cs="宋体"/>
          <w:spacing w:val="-14"/>
          <w:lang w:eastAsia="zh-CN"/>
        </w:rPr>
        <w:t>理，对尚未认识到的现象的性质或发生原因作出的推测性解释”。定律假说：“关于一类事物或</w:t>
      </w:r>
      <w:r>
        <w:rPr>
          <w:rFonts w:ascii="宋体" w:eastAsia="宋体" w:hAnsi="宋体" w:cs="宋体"/>
          <w:spacing w:val="3"/>
          <w:lang w:eastAsia="zh-CN"/>
        </w:rPr>
        <w:t xml:space="preserve">  </w:t>
      </w:r>
      <w:r>
        <w:rPr>
          <w:rFonts w:ascii="宋体" w:eastAsia="宋体" w:hAnsi="宋体" w:cs="宋体"/>
          <w:spacing w:val="-12"/>
          <w:lang w:eastAsia="zh-CN"/>
        </w:rPr>
        <w:t>现象的性质或发生原因的推测性解释”“通过推测性解释得出具有普遍意义的、规律性命题”。</w:t>
      </w:r>
      <w:r>
        <w:rPr>
          <w:rFonts w:ascii="宋体" w:eastAsia="宋体" w:hAnsi="宋体" w:cs="宋体"/>
          <w:spacing w:val="18"/>
          <w:lang w:eastAsia="zh-CN"/>
        </w:rPr>
        <w:t xml:space="preserve"> </w:t>
      </w:r>
      <w:r>
        <w:rPr>
          <w:rFonts w:ascii="宋体" w:eastAsia="宋体" w:hAnsi="宋体" w:cs="宋体"/>
          <w:spacing w:val="-9"/>
          <w:lang w:eastAsia="zh-CN"/>
        </w:rPr>
        <w:t>作业假说：“关于某个特定事物或现象的性质或发生原因的推测性解释”“不在于</w:t>
      </w:r>
      <w:r>
        <w:rPr>
          <w:rFonts w:ascii="宋体" w:eastAsia="宋体" w:hAnsi="宋体" w:cs="宋体"/>
          <w:spacing w:val="-10"/>
          <w:lang w:eastAsia="zh-CN"/>
        </w:rPr>
        <w:t>获得定律性</w:t>
      </w:r>
      <w:r>
        <w:rPr>
          <w:rFonts w:ascii="宋体" w:eastAsia="宋体" w:hAnsi="宋体" w:cs="宋体"/>
          <w:lang w:eastAsia="zh-CN"/>
        </w:rPr>
        <w:t xml:space="preserve">  </w:t>
      </w:r>
      <w:r>
        <w:rPr>
          <w:rFonts w:ascii="宋体" w:eastAsia="宋体" w:hAnsi="宋体" w:cs="宋体"/>
          <w:spacing w:val="-12"/>
          <w:lang w:eastAsia="zh-CN"/>
        </w:rPr>
        <w:t>认识”“而在于通过推测性解释指导人们有目的有计划地展开工作”。第二步：逐一分析选项。</w:t>
      </w:r>
      <w:r>
        <w:rPr>
          <w:rFonts w:ascii="宋体" w:eastAsia="宋体" w:hAnsi="宋体" w:cs="宋体"/>
          <w:spacing w:val="18"/>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项，石油勘探人员通过勘探认为某盆地的下方富</w:t>
      </w:r>
      <w:r>
        <w:rPr>
          <w:rFonts w:ascii="宋体" w:eastAsia="宋体" w:hAnsi="宋体" w:cs="宋体"/>
          <w:spacing w:val="-9"/>
          <w:lang w:eastAsia="zh-CN"/>
        </w:rPr>
        <w:t>含石油，是为了指导下一步石油开采工作的</w:t>
      </w:r>
      <w:r>
        <w:rPr>
          <w:rFonts w:ascii="宋体" w:eastAsia="宋体" w:hAnsi="宋体" w:cs="宋体"/>
          <w:lang w:eastAsia="zh-CN"/>
        </w:rPr>
        <w:t xml:space="preserve">  </w:t>
      </w:r>
      <w:r>
        <w:rPr>
          <w:rFonts w:ascii="宋体" w:eastAsia="宋体" w:hAnsi="宋体" w:cs="宋体"/>
          <w:spacing w:val="-9"/>
          <w:lang w:eastAsia="zh-CN"/>
        </w:rPr>
        <w:t>开展，符合“关于某个特定事物或现象的性质或发生原因的推测性解释”“不在于</w:t>
      </w:r>
      <w:r>
        <w:rPr>
          <w:rFonts w:ascii="宋体" w:eastAsia="宋体" w:hAnsi="宋体" w:cs="宋体"/>
          <w:spacing w:val="-10"/>
          <w:lang w:eastAsia="zh-CN"/>
        </w:rPr>
        <w:t>获得定律性</w:t>
      </w:r>
      <w:r>
        <w:rPr>
          <w:rFonts w:ascii="宋体" w:eastAsia="宋体" w:hAnsi="宋体" w:cs="宋体"/>
          <w:lang w:eastAsia="zh-CN"/>
        </w:rPr>
        <w:t xml:space="preserve">  </w:t>
      </w:r>
      <w:r>
        <w:rPr>
          <w:rFonts w:ascii="宋体" w:eastAsia="宋体" w:hAnsi="宋体" w:cs="宋体"/>
          <w:spacing w:val="-6"/>
          <w:lang w:eastAsia="zh-CN"/>
        </w:rPr>
        <w:t>认识”“而在于通过推测性解释指导人们有目的有计划</w:t>
      </w:r>
      <w:r>
        <w:rPr>
          <w:rFonts w:ascii="宋体" w:eastAsia="宋体" w:hAnsi="宋体" w:cs="宋体"/>
          <w:spacing w:val="-7"/>
          <w:lang w:eastAsia="zh-CN"/>
        </w:rPr>
        <w:t>地展开工作”,符合“作业假说”的定</w:t>
      </w:r>
      <w:r>
        <w:rPr>
          <w:rFonts w:ascii="宋体" w:eastAsia="宋体" w:hAnsi="宋体" w:cs="宋体"/>
          <w:lang w:eastAsia="zh-CN"/>
        </w:rPr>
        <w:t xml:space="preserve">  </w:t>
      </w:r>
      <w:r>
        <w:rPr>
          <w:rFonts w:ascii="宋体" w:eastAsia="宋体" w:hAnsi="宋体" w:cs="宋体"/>
          <w:spacing w:val="-8"/>
          <w:lang w:eastAsia="zh-CN"/>
        </w:rPr>
        <w:t>义，不符合“定律假说”的定义，说法错误，排除。</w:t>
      </w:r>
      <w:r>
        <w:rPr>
          <w:rFonts w:ascii="Times New Roman" w:eastAsia="Times New Roman" w:hAnsi="Times New Roman" w:cs="Times New Roman"/>
          <w:spacing w:val="-8"/>
          <w:lang w:eastAsia="zh-CN"/>
        </w:rPr>
        <w:t xml:space="preserve">B </w:t>
      </w:r>
      <w:r>
        <w:rPr>
          <w:rFonts w:ascii="宋体" w:eastAsia="宋体" w:hAnsi="宋体" w:cs="宋体"/>
          <w:spacing w:val="-9"/>
          <w:lang w:eastAsia="zh-CN"/>
        </w:rPr>
        <w:t>项，侦查人员通过侦查推测是单位内部</w:t>
      </w:r>
      <w:r>
        <w:rPr>
          <w:rFonts w:ascii="宋体" w:eastAsia="宋体" w:hAnsi="宋体" w:cs="宋体"/>
          <w:lang w:eastAsia="zh-CN"/>
        </w:rPr>
        <w:t xml:space="preserve">  </w:t>
      </w:r>
      <w:r>
        <w:rPr>
          <w:rFonts w:ascii="宋体" w:eastAsia="宋体" w:hAnsi="宋体" w:cs="宋体"/>
          <w:spacing w:val="-4"/>
          <w:lang w:eastAsia="zh-CN"/>
        </w:rPr>
        <w:t>人员作案，是为了指导下一步破案工作的开展，符合“关于某个特定事物或现象的性</w:t>
      </w:r>
      <w:r>
        <w:rPr>
          <w:rFonts w:ascii="宋体" w:eastAsia="宋体" w:hAnsi="宋体" w:cs="宋体"/>
          <w:spacing w:val="-5"/>
          <w:lang w:eastAsia="zh-CN"/>
        </w:rPr>
        <w:t>质或发</w:t>
      </w:r>
      <w:r>
        <w:rPr>
          <w:rFonts w:ascii="宋体" w:eastAsia="宋体" w:hAnsi="宋体" w:cs="宋体"/>
          <w:lang w:eastAsia="zh-CN"/>
        </w:rPr>
        <w:t xml:space="preserve">  </w:t>
      </w:r>
      <w:r>
        <w:rPr>
          <w:rFonts w:ascii="宋体" w:eastAsia="宋体" w:hAnsi="宋体" w:cs="宋体"/>
          <w:spacing w:val="-13"/>
          <w:lang w:eastAsia="zh-CN"/>
        </w:rPr>
        <w:t>生原因的推测性解释”“不在于获得定律性认识”“而在</w:t>
      </w:r>
      <w:r>
        <w:rPr>
          <w:rFonts w:ascii="宋体" w:eastAsia="宋体" w:hAnsi="宋体" w:cs="宋体"/>
          <w:spacing w:val="-14"/>
          <w:lang w:eastAsia="zh-CN"/>
        </w:rPr>
        <w:t>于通过推测性解释指导人们有目的有计</w:t>
      </w:r>
      <w:r>
        <w:rPr>
          <w:rFonts w:ascii="宋体" w:eastAsia="宋体" w:hAnsi="宋体" w:cs="宋体"/>
          <w:lang w:eastAsia="zh-CN"/>
        </w:rPr>
        <w:t xml:space="preserve"> </w:t>
      </w:r>
      <w:r>
        <w:rPr>
          <w:rFonts w:ascii="宋体" w:eastAsia="宋体" w:hAnsi="宋体" w:cs="宋体"/>
          <w:spacing w:val="-4"/>
          <w:lang w:eastAsia="zh-CN"/>
        </w:rPr>
        <w:t>划地展开工作”,符合“作业假说”的定义，不符合“定律假说”的定义，说</w:t>
      </w:r>
      <w:r>
        <w:rPr>
          <w:rFonts w:ascii="宋体" w:eastAsia="宋体" w:hAnsi="宋体" w:cs="宋体"/>
          <w:spacing w:val="-5"/>
          <w:lang w:eastAsia="zh-CN"/>
        </w:rPr>
        <w:t>法错误，排除。</w:t>
      </w:r>
      <w:r>
        <w:rPr>
          <w:rFonts w:ascii="宋体" w:eastAsia="宋体" w:hAnsi="宋体" w:cs="宋体"/>
          <w:lang w:eastAsia="zh-CN"/>
        </w:rPr>
        <w:t xml:space="preserve"> </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项，牛顿根据苹果落地等现象提出物体之间都具有引力的解释，得到了一个</w:t>
      </w:r>
      <w:r>
        <w:rPr>
          <w:rFonts w:ascii="宋体" w:eastAsia="宋体" w:hAnsi="宋体" w:cs="宋体"/>
          <w:spacing w:val="-7"/>
          <w:lang w:eastAsia="zh-CN"/>
        </w:rPr>
        <w:t>具有普遍意义、</w:t>
      </w:r>
    </w:p>
    <w:p w14:paraId="352C9C70" w14:textId="77777777" w:rsidR="002D50A1" w:rsidRDefault="002D50A1" w:rsidP="002D50A1">
      <w:pPr>
        <w:spacing w:before="6" w:line="316" w:lineRule="auto"/>
        <w:ind w:right="809"/>
        <w:jc w:val="both"/>
        <w:rPr>
          <w:rFonts w:ascii="宋体" w:eastAsia="宋体" w:hAnsi="宋体" w:cs="宋体" w:hint="eastAsia"/>
          <w:lang w:eastAsia="zh-CN"/>
        </w:rPr>
      </w:pPr>
      <w:r>
        <w:rPr>
          <w:noProof/>
        </w:rPr>
        <w:drawing>
          <wp:anchor distT="0" distB="0" distL="0" distR="0" simplePos="0" relativeHeight="251909120" behindDoc="0" locked="0" layoutInCell="1" allowOverlap="1" wp14:anchorId="7C2E9164" wp14:editId="218C9A79">
            <wp:simplePos x="0" y="0"/>
            <wp:positionH relativeFrom="column">
              <wp:posOffset>5289550</wp:posOffset>
            </wp:positionH>
            <wp:positionV relativeFrom="paragraph">
              <wp:posOffset>1350645</wp:posOffset>
            </wp:positionV>
            <wp:extent cx="488950" cy="495300"/>
            <wp:effectExtent l="0" t="0" r="0" b="0"/>
            <wp:wrapNone/>
            <wp:docPr id="1844" name="IM 1844"/>
            <wp:cNvGraphicFramePr/>
            <a:graphic xmlns:a="http://schemas.openxmlformats.org/drawingml/2006/main">
              <a:graphicData uri="http://schemas.openxmlformats.org/drawingml/2006/picture">
                <pic:pic xmlns:pic="http://schemas.openxmlformats.org/drawingml/2006/picture">
                  <pic:nvPicPr>
                    <pic:cNvPr id="1844" name="IM 1844"/>
                    <pic:cNvPicPr/>
                  </pic:nvPicPr>
                  <pic:blipFill>
                    <a:blip r:embed="rId378"/>
                    <a:stretch>
                      <a:fillRect/>
                    </a:stretch>
                  </pic:blipFill>
                  <pic:spPr>
                    <a:xfrm>
                      <a:off x="0" y="0"/>
                      <a:ext cx="488896" cy="495349"/>
                    </a:xfrm>
                    <a:prstGeom prst="rect">
                      <a:avLst/>
                    </a:prstGeom>
                  </pic:spPr>
                </pic:pic>
              </a:graphicData>
            </a:graphic>
          </wp:anchor>
        </w:drawing>
      </w:r>
      <w:r>
        <w:rPr>
          <w:rFonts w:ascii="宋体" w:eastAsia="宋体" w:hAnsi="宋体" w:cs="宋体"/>
          <w:spacing w:val="-9"/>
          <w:lang w:eastAsia="zh-CN"/>
        </w:rPr>
        <w:t>规律性的命题，符合“关于一类事物或现象的性质或发生原因的推测性解释”“通</w:t>
      </w:r>
      <w:r>
        <w:rPr>
          <w:rFonts w:ascii="宋体" w:eastAsia="宋体" w:hAnsi="宋体" w:cs="宋体"/>
          <w:spacing w:val="-10"/>
          <w:lang w:eastAsia="zh-CN"/>
        </w:rPr>
        <w:t>过推测性解</w:t>
      </w:r>
      <w:r>
        <w:rPr>
          <w:rFonts w:ascii="宋体" w:eastAsia="宋体" w:hAnsi="宋体" w:cs="宋体"/>
          <w:lang w:eastAsia="zh-CN"/>
        </w:rPr>
        <w:t xml:space="preserve"> </w:t>
      </w:r>
      <w:r>
        <w:rPr>
          <w:rFonts w:ascii="宋体" w:eastAsia="宋体" w:hAnsi="宋体" w:cs="宋体"/>
          <w:spacing w:val="-6"/>
          <w:lang w:eastAsia="zh-CN"/>
        </w:rPr>
        <w:t>释得出具有普遍意义的、规律性命题”,符合“定律假</w:t>
      </w:r>
      <w:r>
        <w:rPr>
          <w:rFonts w:ascii="宋体" w:eastAsia="宋体" w:hAnsi="宋体" w:cs="宋体"/>
          <w:spacing w:val="-7"/>
          <w:lang w:eastAsia="zh-CN"/>
        </w:rPr>
        <w:t>说”的定义，不符合“作业假说”的定</w:t>
      </w:r>
      <w:r>
        <w:rPr>
          <w:rFonts w:ascii="宋体" w:eastAsia="宋体" w:hAnsi="宋体" w:cs="宋体"/>
          <w:lang w:eastAsia="zh-CN"/>
        </w:rPr>
        <w:t xml:space="preserve"> </w:t>
      </w:r>
      <w:r>
        <w:rPr>
          <w:rFonts w:ascii="宋体" w:eastAsia="宋体" w:hAnsi="宋体" w:cs="宋体"/>
          <w:spacing w:val="-9"/>
          <w:lang w:eastAsia="zh-CN"/>
        </w:rPr>
        <w:t>义，说法错误，排除。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项，医生通过检查、化验对腹痛患者的病症作出初步诊断，其初步诊</w:t>
      </w:r>
      <w:r>
        <w:rPr>
          <w:rFonts w:ascii="宋体" w:eastAsia="宋体" w:hAnsi="宋体" w:cs="宋体"/>
          <w:spacing w:val="13"/>
          <w:lang w:eastAsia="zh-CN"/>
        </w:rPr>
        <w:t xml:space="preserve"> </w:t>
      </w:r>
      <w:r>
        <w:rPr>
          <w:rFonts w:ascii="宋体" w:eastAsia="宋体" w:hAnsi="宋体" w:cs="宋体"/>
          <w:spacing w:val="-9"/>
          <w:lang w:eastAsia="zh-CN"/>
        </w:rPr>
        <w:t>断可以为后续疾病治疗提供参考，符合“关于某个特定事物或现象的性质或发生原</w:t>
      </w:r>
      <w:r>
        <w:rPr>
          <w:rFonts w:ascii="宋体" w:eastAsia="宋体" w:hAnsi="宋体" w:cs="宋体"/>
          <w:spacing w:val="-10"/>
          <w:lang w:eastAsia="zh-CN"/>
        </w:rPr>
        <w:t>因的推测性</w:t>
      </w:r>
      <w:r>
        <w:rPr>
          <w:rFonts w:ascii="宋体" w:eastAsia="宋体" w:hAnsi="宋体" w:cs="宋体"/>
          <w:lang w:eastAsia="zh-CN"/>
        </w:rPr>
        <w:t xml:space="preserve"> </w:t>
      </w:r>
      <w:r>
        <w:rPr>
          <w:rFonts w:ascii="宋体" w:eastAsia="宋体" w:hAnsi="宋体" w:cs="宋体"/>
          <w:spacing w:val="-15"/>
          <w:lang w:eastAsia="zh-CN"/>
        </w:rPr>
        <w:t>解释”“不在于获得定律性认识”“而在于通过推测性解释指导人们有目的有计划地展开工作”,</w:t>
      </w:r>
      <w:r>
        <w:rPr>
          <w:rFonts w:ascii="宋体" w:eastAsia="宋体" w:hAnsi="宋体" w:cs="宋体"/>
          <w:spacing w:val="9"/>
          <w:lang w:eastAsia="zh-CN"/>
        </w:rPr>
        <w:t xml:space="preserve"> </w:t>
      </w:r>
      <w:r>
        <w:rPr>
          <w:rFonts w:ascii="宋体" w:eastAsia="宋体" w:hAnsi="宋体" w:cs="宋体"/>
          <w:spacing w:val="-9"/>
          <w:lang w:eastAsia="zh-CN"/>
        </w:rPr>
        <w:t>符合“作业假说”的定义，说法正确，当选。故正确答案为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B7A36DA" w14:textId="77777777" w:rsidR="002D50A1" w:rsidRDefault="002D50A1" w:rsidP="002D50A1">
      <w:pPr>
        <w:spacing w:before="14" w:line="308" w:lineRule="auto"/>
        <w:ind w:right="804" w:firstLine="459"/>
        <w:jc w:val="both"/>
        <w:rPr>
          <w:rFonts w:ascii="宋体" w:eastAsia="宋体" w:hAnsi="宋体" w:cs="宋体" w:hint="eastAsia"/>
          <w:lang w:eastAsia="zh-CN"/>
        </w:rPr>
      </w:pPr>
      <w:r>
        <w:rPr>
          <w:rFonts w:ascii="黑体" w:eastAsia="黑体" w:hAnsi="黑体" w:cs="黑体"/>
          <w:spacing w:val="-17"/>
          <w:lang w:eastAsia="zh-CN"/>
        </w:rPr>
        <w:t>102.【</w:t>
      </w:r>
      <w:r>
        <w:rPr>
          <w:rFonts w:ascii="黑体" w:eastAsia="黑体" w:hAnsi="黑体" w:cs="黑体"/>
          <w:b/>
          <w:bCs/>
          <w:spacing w:val="-17"/>
          <w:lang w:eastAsia="zh-CN"/>
        </w:rPr>
        <w:t>答案】</w:t>
      </w:r>
      <w:r>
        <w:rPr>
          <w:rFonts w:ascii="Times New Roman" w:eastAsia="Times New Roman" w:hAnsi="Times New Roman" w:cs="Times New Roman"/>
          <w:spacing w:val="-17"/>
          <w:lang w:eastAsia="zh-CN"/>
        </w:rPr>
        <w:t>B</w:t>
      </w:r>
      <w:r>
        <w:rPr>
          <w:rFonts w:ascii="宋体" w:eastAsia="宋体" w:hAnsi="宋体" w:cs="宋体"/>
          <w:spacing w:val="-17"/>
          <w:lang w:eastAsia="zh-CN"/>
        </w:rPr>
        <w:t>。第一步：找出定义关键词。“企</w:t>
      </w:r>
      <w:r>
        <w:rPr>
          <w:rFonts w:ascii="宋体" w:eastAsia="宋体" w:hAnsi="宋体" w:cs="宋体"/>
          <w:spacing w:val="-18"/>
          <w:lang w:eastAsia="zh-CN"/>
        </w:rPr>
        <w:t>业利用媒体和公众对重大事件的关注”“通</w:t>
      </w:r>
      <w:r>
        <w:rPr>
          <w:rFonts w:ascii="宋体" w:eastAsia="宋体" w:hAnsi="宋体" w:cs="宋体"/>
          <w:lang w:eastAsia="zh-CN"/>
        </w:rPr>
        <w:t xml:space="preserve"> </w:t>
      </w:r>
      <w:r>
        <w:rPr>
          <w:rFonts w:ascii="宋体" w:eastAsia="宋体" w:hAnsi="宋体" w:cs="宋体"/>
          <w:spacing w:val="-9"/>
          <w:lang w:eastAsia="zh-CN"/>
        </w:rPr>
        <w:t>过举办与重大事件相关的活动，使自己与重大事件产生关联”“引起消费者的联想和媒体</w:t>
      </w:r>
      <w:r>
        <w:rPr>
          <w:rFonts w:ascii="宋体" w:eastAsia="宋体" w:hAnsi="宋体" w:cs="宋体"/>
          <w:spacing w:val="-10"/>
          <w:lang w:eastAsia="zh-CN"/>
        </w:rPr>
        <w:t>的注</w:t>
      </w:r>
      <w:r>
        <w:rPr>
          <w:rFonts w:ascii="宋体" w:eastAsia="宋体" w:hAnsi="宋体" w:cs="宋体"/>
          <w:lang w:eastAsia="zh-CN"/>
        </w:rPr>
        <w:t xml:space="preserve"> </w:t>
      </w:r>
      <w:r>
        <w:rPr>
          <w:rFonts w:ascii="宋体" w:eastAsia="宋体" w:hAnsi="宋体" w:cs="宋体"/>
          <w:spacing w:val="-14"/>
          <w:lang w:eastAsia="zh-CN"/>
        </w:rPr>
        <w:t>意”“隐蔽的、突发的，不以赞助者的身份出现，却对自己的品牌悄无声息地进行了宣传”。第</w:t>
      </w:r>
      <w:r>
        <w:rPr>
          <w:rFonts w:ascii="宋体" w:eastAsia="宋体" w:hAnsi="宋体" w:cs="宋体"/>
          <w:spacing w:val="9"/>
          <w:lang w:eastAsia="zh-CN"/>
        </w:rPr>
        <w:t xml:space="preserve"> </w:t>
      </w:r>
      <w:r>
        <w:rPr>
          <w:rFonts w:ascii="宋体" w:eastAsia="宋体" w:hAnsi="宋体" w:cs="宋体"/>
          <w:spacing w:val="-7"/>
          <w:lang w:eastAsia="zh-CN"/>
        </w:rPr>
        <w:t>二步：逐一分析选项。</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项，地震发生后，某户外用品</w:t>
      </w:r>
      <w:r>
        <w:rPr>
          <w:rFonts w:ascii="宋体" w:eastAsia="宋体" w:hAnsi="宋体" w:cs="宋体"/>
          <w:spacing w:val="-8"/>
          <w:lang w:eastAsia="zh-CN"/>
        </w:rPr>
        <w:t>公司向灾区捐赠帐篷并举行捐赠仪式，</w:t>
      </w:r>
      <w:r>
        <w:rPr>
          <w:rFonts w:ascii="宋体" w:eastAsia="宋体" w:hAnsi="宋体" w:cs="宋体"/>
          <w:lang w:eastAsia="zh-CN"/>
        </w:rPr>
        <w:t xml:space="preserve"> </w:t>
      </w:r>
      <w:r>
        <w:rPr>
          <w:rFonts w:ascii="宋体" w:eastAsia="宋体" w:hAnsi="宋体" w:cs="宋体"/>
          <w:spacing w:val="-9"/>
          <w:lang w:eastAsia="zh-CN"/>
        </w:rPr>
        <w:t>符合“企业利用媒体和公众对重大事件的关注”“通过举办与重大事件相关的活动，使自己与</w:t>
      </w:r>
      <w:r>
        <w:rPr>
          <w:rFonts w:ascii="宋体" w:eastAsia="宋体" w:hAnsi="宋体" w:cs="宋体"/>
          <w:spacing w:val="4"/>
          <w:lang w:eastAsia="zh-CN"/>
        </w:rPr>
        <w:t xml:space="preserve"> </w:t>
      </w:r>
      <w:r>
        <w:rPr>
          <w:rFonts w:ascii="宋体" w:eastAsia="宋体" w:hAnsi="宋体" w:cs="宋体"/>
          <w:spacing w:val="-6"/>
          <w:lang w:eastAsia="zh-CN"/>
        </w:rPr>
        <w:t>重大事件产生关联”,捐赠并非以赞助者身份出现，符合“</w:t>
      </w:r>
      <w:r>
        <w:rPr>
          <w:rFonts w:ascii="宋体" w:eastAsia="宋体" w:hAnsi="宋体" w:cs="宋体"/>
          <w:spacing w:val="-7"/>
          <w:lang w:eastAsia="zh-CN"/>
        </w:rPr>
        <w:t>隐蔽的、突发的，不以赞助者的身</w:t>
      </w:r>
      <w:r>
        <w:rPr>
          <w:rFonts w:ascii="宋体" w:eastAsia="宋体" w:hAnsi="宋体" w:cs="宋体"/>
          <w:lang w:eastAsia="zh-CN"/>
        </w:rPr>
        <w:t xml:space="preserve"> </w:t>
      </w:r>
      <w:r>
        <w:rPr>
          <w:rFonts w:ascii="宋体" w:eastAsia="宋体" w:hAnsi="宋体" w:cs="宋体"/>
          <w:spacing w:val="-6"/>
          <w:lang w:eastAsia="zh-CN"/>
        </w:rPr>
        <w:t>份出现，却对自己的品牌悄无声息地进行了宣传”,符合定义，排除。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项，某矿泉水公司邀</w:t>
      </w:r>
      <w:r>
        <w:rPr>
          <w:rFonts w:ascii="宋体" w:eastAsia="宋体" w:hAnsi="宋体" w:cs="宋体"/>
          <w:spacing w:val="1"/>
          <w:lang w:eastAsia="zh-CN"/>
        </w:rPr>
        <w:t xml:space="preserve"> </w:t>
      </w:r>
      <w:r>
        <w:rPr>
          <w:rFonts w:ascii="宋体" w:eastAsia="宋体" w:hAnsi="宋体" w:cs="宋体"/>
          <w:spacing w:val="-9"/>
          <w:lang w:eastAsia="zh-CN"/>
        </w:rPr>
        <w:t>请著名运动员为其代言并投放广告是直接宣传，并没有出现重大事件，并且投放广</w:t>
      </w:r>
      <w:r>
        <w:rPr>
          <w:rFonts w:ascii="宋体" w:eastAsia="宋体" w:hAnsi="宋体" w:cs="宋体"/>
          <w:spacing w:val="-10"/>
          <w:lang w:eastAsia="zh-CN"/>
        </w:rPr>
        <w:t>告的宣传方</w:t>
      </w:r>
      <w:r>
        <w:rPr>
          <w:rFonts w:ascii="宋体" w:eastAsia="宋体" w:hAnsi="宋体" w:cs="宋体"/>
          <w:lang w:eastAsia="zh-CN"/>
        </w:rPr>
        <w:t xml:space="preserve"> </w:t>
      </w:r>
      <w:r>
        <w:rPr>
          <w:rFonts w:ascii="宋体" w:eastAsia="宋体" w:hAnsi="宋体" w:cs="宋体"/>
          <w:spacing w:val="-9"/>
          <w:lang w:eastAsia="zh-CN"/>
        </w:rPr>
        <w:t>式并非隐蔽的、突发的，不符合“通过举办与重大事件相关的活动，使自己与重大事件</w:t>
      </w:r>
      <w:r>
        <w:rPr>
          <w:rFonts w:ascii="宋体" w:eastAsia="宋体" w:hAnsi="宋体" w:cs="宋体"/>
          <w:spacing w:val="-10"/>
          <w:lang w:eastAsia="zh-CN"/>
        </w:rPr>
        <w:t>产生关</w:t>
      </w:r>
      <w:r>
        <w:rPr>
          <w:rFonts w:ascii="宋体" w:eastAsia="宋体" w:hAnsi="宋体" w:cs="宋体"/>
          <w:lang w:eastAsia="zh-CN"/>
        </w:rPr>
        <w:t xml:space="preserve"> </w:t>
      </w:r>
      <w:r>
        <w:rPr>
          <w:rFonts w:ascii="宋体" w:eastAsia="宋体" w:hAnsi="宋体" w:cs="宋体"/>
          <w:spacing w:val="-11"/>
          <w:lang w:eastAsia="zh-CN"/>
        </w:rPr>
        <w:t>联”“隐蔽的、突发的，不以赞助者的身份出现，却对自己的品</w:t>
      </w:r>
      <w:r>
        <w:rPr>
          <w:rFonts w:ascii="宋体" w:eastAsia="宋体" w:hAnsi="宋体" w:cs="宋体"/>
          <w:spacing w:val="-12"/>
          <w:lang w:eastAsia="zh-CN"/>
        </w:rPr>
        <w:t>牌悄无声息地进行了宣传”,不</w:t>
      </w:r>
      <w:r>
        <w:rPr>
          <w:rFonts w:ascii="宋体" w:eastAsia="宋体" w:hAnsi="宋体" w:cs="宋体"/>
          <w:lang w:eastAsia="zh-CN"/>
        </w:rPr>
        <w:t xml:space="preserve"> </w:t>
      </w:r>
      <w:r>
        <w:rPr>
          <w:rFonts w:ascii="宋体" w:eastAsia="宋体" w:hAnsi="宋体" w:cs="宋体"/>
          <w:spacing w:val="-8"/>
          <w:lang w:eastAsia="zh-CN"/>
        </w:rPr>
        <w:t>符合定义，当选。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项，在世界一级方程式锦标赛比赛期间</w:t>
      </w:r>
      <w:r>
        <w:rPr>
          <w:rFonts w:ascii="宋体" w:eastAsia="宋体" w:hAnsi="宋体" w:cs="宋体"/>
          <w:spacing w:val="-9"/>
          <w:lang w:eastAsia="zh-CN"/>
        </w:rPr>
        <w:t>挥舞印有企业商标的旗帜，是借助</w:t>
      </w:r>
      <w:r>
        <w:rPr>
          <w:rFonts w:ascii="宋体" w:eastAsia="宋体" w:hAnsi="宋体" w:cs="宋体"/>
          <w:lang w:eastAsia="zh-CN"/>
        </w:rPr>
        <w:t xml:space="preserve"> </w:t>
      </w:r>
      <w:r>
        <w:rPr>
          <w:rFonts w:ascii="宋体" w:eastAsia="宋体" w:hAnsi="宋体" w:cs="宋体"/>
          <w:spacing w:val="-9"/>
          <w:lang w:eastAsia="zh-CN"/>
        </w:rPr>
        <w:t>在锦标赛现场举带企业商标的旗帜使自己的企业与比赛产生关联，符合“通过举办与</w:t>
      </w:r>
      <w:r>
        <w:rPr>
          <w:rFonts w:ascii="宋体" w:eastAsia="宋体" w:hAnsi="宋体" w:cs="宋体"/>
          <w:spacing w:val="-10"/>
          <w:lang w:eastAsia="zh-CN"/>
        </w:rPr>
        <w:t>重大事件</w:t>
      </w:r>
      <w:r>
        <w:rPr>
          <w:rFonts w:ascii="宋体" w:eastAsia="宋体" w:hAnsi="宋体" w:cs="宋体"/>
          <w:lang w:eastAsia="zh-CN"/>
        </w:rPr>
        <w:t xml:space="preserve"> </w:t>
      </w:r>
      <w:r>
        <w:rPr>
          <w:rFonts w:ascii="宋体" w:eastAsia="宋体" w:hAnsi="宋体" w:cs="宋体"/>
          <w:spacing w:val="-6"/>
          <w:lang w:eastAsia="zh-CN"/>
        </w:rPr>
        <w:t>相关的活动，使自己与重大事件产生关联”,挥舞</w:t>
      </w:r>
      <w:r>
        <w:rPr>
          <w:rFonts w:ascii="宋体" w:eastAsia="宋体" w:hAnsi="宋体" w:cs="宋体"/>
          <w:spacing w:val="-7"/>
          <w:lang w:eastAsia="zh-CN"/>
        </w:rPr>
        <w:t>印有企业商标的旗帜并非直接对品牌进行宣</w:t>
      </w:r>
      <w:r>
        <w:rPr>
          <w:rFonts w:ascii="宋体" w:eastAsia="宋体" w:hAnsi="宋体" w:cs="宋体"/>
          <w:lang w:eastAsia="zh-CN"/>
        </w:rPr>
        <w:t xml:space="preserve"> </w:t>
      </w:r>
      <w:r>
        <w:rPr>
          <w:rFonts w:ascii="宋体" w:eastAsia="宋体" w:hAnsi="宋体" w:cs="宋体"/>
          <w:spacing w:val="-4"/>
          <w:lang w:eastAsia="zh-CN"/>
        </w:rPr>
        <w:t>传，符合“隐蔽的、突发的，不以赞助者的身份出现，却对自己的品牌悄无声息地进行了宣</w:t>
      </w:r>
      <w:r>
        <w:rPr>
          <w:rFonts w:ascii="宋体" w:eastAsia="宋体" w:hAnsi="宋体" w:cs="宋体"/>
          <w:lang w:eastAsia="zh-CN"/>
        </w:rPr>
        <w:t xml:space="preserve"> </w:t>
      </w:r>
      <w:r>
        <w:rPr>
          <w:rFonts w:ascii="宋体" w:eastAsia="宋体" w:hAnsi="宋体" w:cs="宋体"/>
          <w:spacing w:val="-6"/>
          <w:lang w:eastAsia="zh-CN"/>
        </w:rPr>
        <w:t>传”,符合定义，排除。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项，一出版集团在中小学知识</w:t>
      </w:r>
      <w:r>
        <w:rPr>
          <w:rFonts w:ascii="宋体" w:eastAsia="宋体" w:hAnsi="宋体" w:cs="宋体"/>
          <w:spacing w:val="-6"/>
          <w:lang w:eastAsia="zh-CN"/>
        </w:rPr>
        <w:lastRenderedPageBreak/>
        <w:t>竞赛现场向参与者免费发放其</w:t>
      </w:r>
      <w:r>
        <w:rPr>
          <w:rFonts w:ascii="宋体" w:eastAsia="宋体" w:hAnsi="宋体" w:cs="宋体"/>
          <w:spacing w:val="-7"/>
          <w:lang w:eastAsia="zh-CN"/>
        </w:rPr>
        <w:t>出版的</w:t>
      </w:r>
      <w:r>
        <w:rPr>
          <w:rFonts w:ascii="宋体" w:eastAsia="宋体" w:hAnsi="宋体" w:cs="宋体"/>
          <w:lang w:eastAsia="zh-CN"/>
        </w:rPr>
        <w:t xml:space="preserve"> </w:t>
      </w:r>
      <w:r>
        <w:rPr>
          <w:rFonts w:ascii="宋体" w:eastAsia="宋体" w:hAnsi="宋体" w:cs="宋体"/>
          <w:spacing w:val="-8"/>
          <w:lang w:eastAsia="zh-CN"/>
        </w:rPr>
        <w:t>图书，是借助赠书活动使自己与知识竞赛产生关联，符合“通过举办与重大事件相关的活动，</w:t>
      </w:r>
    </w:p>
    <w:p w14:paraId="6A970B94" w14:textId="77777777" w:rsidR="002D50A1" w:rsidRDefault="002D50A1" w:rsidP="002D50A1">
      <w:pPr>
        <w:spacing w:line="308" w:lineRule="auto"/>
        <w:rPr>
          <w:rFonts w:ascii="宋体" w:eastAsia="宋体" w:hAnsi="宋体" w:cs="宋体" w:hint="eastAsia"/>
          <w:lang w:eastAsia="zh-CN"/>
        </w:rPr>
        <w:sectPr w:rsidR="002D50A1" w:rsidSect="002D50A1">
          <w:footerReference w:type="default" r:id="rId379"/>
          <w:pgSz w:w="10340" w:h="14570"/>
          <w:pgMar w:top="400" w:right="780" w:bottom="689" w:left="460" w:header="0" w:footer="430" w:gutter="0"/>
          <w:cols w:space="720"/>
        </w:sectPr>
      </w:pPr>
    </w:p>
    <w:p w14:paraId="3FA42A6C" w14:textId="77777777" w:rsidR="002D50A1" w:rsidRDefault="002D50A1" w:rsidP="002D50A1">
      <w:pPr>
        <w:spacing w:before="265" w:line="296" w:lineRule="auto"/>
        <w:ind w:right="840"/>
        <w:jc w:val="both"/>
        <w:rPr>
          <w:rFonts w:ascii="宋体" w:eastAsia="宋体" w:hAnsi="宋体" w:cs="宋体" w:hint="eastAsia"/>
          <w:sz w:val="22"/>
          <w:szCs w:val="22"/>
          <w:lang w:eastAsia="zh-CN"/>
        </w:rPr>
      </w:pPr>
      <w:r>
        <w:rPr>
          <w:noProof/>
        </w:rPr>
        <w:lastRenderedPageBreak/>
        <w:drawing>
          <wp:anchor distT="0" distB="0" distL="0" distR="0" simplePos="0" relativeHeight="251910144" behindDoc="0" locked="0" layoutInCell="1" allowOverlap="1" wp14:anchorId="2A0ED239" wp14:editId="15A3AC60">
            <wp:simplePos x="0" y="0"/>
            <wp:positionH relativeFrom="column">
              <wp:posOffset>5314950</wp:posOffset>
            </wp:positionH>
            <wp:positionV relativeFrom="paragraph">
              <wp:posOffset>824865</wp:posOffset>
            </wp:positionV>
            <wp:extent cx="501650" cy="508000"/>
            <wp:effectExtent l="0" t="0" r="0" b="0"/>
            <wp:wrapNone/>
            <wp:docPr id="1846" name="IM 1846"/>
            <wp:cNvGraphicFramePr/>
            <a:graphic xmlns:a="http://schemas.openxmlformats.org/drawingml/2006/main">
              <a:graphicData uri="http://schemas.openxmlformats.org/drawingml/2006/picture">
                <pic:pic xmlns:pic="http://schemas.openxmlformats.org/drawingml/2006/picture">
                  <pic:nvPicPr>
                    <pic:cNvPr id="1846" name="IM 1846"/>
                    <pic:cNvPicPr/>
                  </pic:nvPicPr>
                  <pic:blipFill>
                    <a:blip r:embed="rId380"/>
                    <a:stretch>
                      <a:fillRect/>
                    </a:stretch>
                  </pic:blipFill>
                  <pic:spPr>
                    <a:xfrm>
                      <a:off x="0" y="0"/>
                      <a:ext cx="501634" cy="508024"/>
                    </a:xfrm>
                    <a:prstGeom prst="rect">
                      <a:avLst/>
                    </a:prstGeom>
                  </pic:spPr>
                </pic:pic>
              </a:graphicData>
            </a:graphic>
          </wp:anchor>
        </w:drawing>
      </w:r>
      <w:r>
        <w:rPr>
          <w:rFonts w:ascii="宋体" w:eastAsia="宋体" w:hAnsi="宋体" w:cs="宋体"/>
          <w:spacing w:val="-16"/>
          <w:sz w:val="22"/>
          <w:szCs w:val="22"/>
          <w:lang w:eastAsia="zh-CN"/>
        </w:rPr>
        <w:t>使自己与重大事件产生关联”,向参与者免费发放图书</w:t>
      </w:r>
      <w:r>
        <w:rPr>
          <w:rFonts w:ascii="宋体" w:eastAsia="宋体" w:hAnsi="宋体" w:cs="宋体"/>
          <w:spacing w:val="-17"/>
          <w:sz w:val="22"/>
          <w:szCs w:val="22"/>
          <w:lang w:eastAsia="zh-CN"/>
        </w:rPr>
        <w:t>并非直接对品牌进行宣传，符合“隐蔽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的、突发的，不以赞助者的身份出现，却对自己的品</w:t>
      </w:r>
      <w:r>
        <w:rPr>
          <w:rFonts w:ascii="宋体" w:eastAsia="宋体" w:hAnsi="宋体" w:cs="宋体"/>
          <w:spacing w:val="-15"/>
          <w:sz w:val="22"/>
          <w:szCs w:val="22"/>
          <w:lang w:eastAsia="zh-CN"/>
        </w:rPr>
        <w:t>牌悄无声息地进行了宣传”,符合定义，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排除。本题为选非题，故正确答案为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17FC3C2A" w14:textId="77777777" w:rsidR="002D50A1" w:rsidRDefault="002D50A1" w:rsidP="002D50A1">
      <w:pPr>
        <w:spacing w:before="23" w:line="302" w:lineRule="auto"/>
        <w:ind w:right="800" w:firstLine="449"/>
        <w:jc w:val="both"/>
        <w:rPr>
          <w:rFonts w:ascii="宋体" w:eastAsia="宋体" w:hAnsi="宋体" w:cs="宋体" w:hint="eastAsia"/>
          <w:sz w:val="22"/>
          <w:szCs w:val="22"/>
          <w:lang w:eastAsia="zh-CN"/>
        </w:rPr>
      </w:pPr>
      <w:r>
        <w:rPr>
          <w:noProof/>
        </w:rPr>
        <w:drawing>
          <wp:anchor distT="0" distB="0" distL="0" distR="0" simplePos="0" relativeHeight="251911168" behindDoc="0" locked="0" layoutInCell="1" allowOverlap="1" wp14:anchorId="4318A648" wp14:editId="23AFF5F8">
            <wp:simplePos x="0" y="0"/>
            <wp:positionH relativeFrom="column">
              <wp:posOffset>5307965</wp:posOffset>
            </wp:positionH>
            <wp:positionV relativeFrom="paragraph">
              <wp:posOffset>2512695</wp:posOffset>
            </wp:positionV>
            <wp:extent cx="495300" cy="508000"/>
            <wp:effectExtent l="0" t="0" r="0" b="0"/>
            <wp:wrapNone/>
            <wp:docPr id="1848" name="IM 1848"/>
            <wp:cNvGraphicFramePr/>
            <a:graphic xmlns:a="http://schemas.openxmlformats.org/drawingml/2006/main">
              <a:graphicData uri="http://schemas.openxmlformats.org/drawingml/2006/picture">
                <pic:pic xmlns:pic="http://schemas.openxmlformats.org/drawingml/2006/picture">
                  <pic:nvPicPr>
                    <pic:cNvPr id="1848" name="IM 1848"/>
                    <pic:cNvPicPr/>
                  </pic:nvPicPr>
                  <pic:blipFill>
                    <a:blip r:embed="rId381"/>
                    <a:stretch>
                      <a:fillRect/>
                    </a:stretch>
                  </pic:blipFill>
                  <pic:spPr>
                    <a:xfrm>
                      <a:off x="0" y="0"/>
                      <a:ext cx="495331" cy="508024"/>
                    </a:xfrm>
                    <a:prstGeom prst="rect">
                      <a:avLst/>
                    </a:prstGeom>
                  </pic:spPr>
                </pic:pic>
              </a:graphicData>
            </a:graphic>
          </wp:anchor>
        </w:drawing>
      </w:r>
      <w:r>
        <w:rPr>
          <w:rFonts w:ascii="黑体" w:eastAsia="黑体" w:hAnsi="黑体" w:cs="黑体"/>
          <w:spacing w:val="-22"/>
          <w:sz w:val="22"/>
          <w:szCs w:val="22"/>
          <w:lang w:eastAsia="zh-CN"/>
        </w:rPr>
        <w:t>103.</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。第一步：找出定义关键词。“为确保服务或生产的顺利完成或交付”“在</w:t>
      </w:r>
      <w:r>
        <w:rPr>
          <w:rFonts w:ascii="宋体" w:eastAsia="宋体" w:hAnsi="宋体" w:cs="宋体"/>
          <w:spacing w:val="6"/>
          <w:sz w:val="22"/>
          <w:szCs w:val="22"/>
          <w:lang w:eastAsia="zh-CN"/>
        </w:rPr>
        <w:t xml:space="preserve"> </w:t>
      </w:r>
      <w:r>
        <w:rPr>
          <w:rFonts w:ascii="宋体" w:eastAsia="宋体" w:hAnsi="宋体" w:cs="宋体"/>
          <w:spacing w:val="-26"/>
          <w:sz w:val="22"/>
          <w:szCs w:val="22"/>
          <w:lang w:eastAsia="zh-CN"/>
        </w:rPr>
        <w:t>服务过程中”“将顾客被动摄入到服务或生产中”“使顾客投入资源”。第二步：逐一分析选项。</w:t>
      </w:r>
      <w:r>
        <w:rPr>
          <w:rFonts w:ascii="宋体" w:eastAsia="宋体" w:hAnsi="宋体" w:cs="宋体"/>
          <w:spacing w:val="16"/>
          <w:sz w:val="22"/>
          <w:szCs w:val="22"/>
          <w:lang w:eastAsia="zh-CN"/>
        </w:rPr>
        <w:t xml:space="preserve"> </w:t>
      </w:r>
      <w:r>
        <w:rPr>
          <w:rFonts w:ascii="Times New Roman" w:eastAsia="Times New Roman" w:hAnsi="Times New Roman" w:cs="Times New Roman"/>
          <w:spacing w:val="-19"/>
          <w:sz w:val="22"/>
          <w:szCs w:val="22"/>
          <w:lang w:eastAsia="zh-CN"/>
        </w:rPr>
        <w:t>A</w:t>
      </w:r>
      <w:r>
        <w:rPr>
          <w:rFonts w:ascii="仿宋" w:eastAsia="仿宋" w:hAnsi="仿宋" w:cs="仿宋"/>
          <w:spacing w:val="-19"/>
          <w:sz w:val="22"/>
          <w:szCs w:val="22"/>
          <w:lang w:eastAsia="zh-CN"/>
        </w:rPr>
        <w:t>项 ，</w:t>
      </w:r>
      <w:r>
        <w:rPr>
          <w:rFonts w:ascii="宋体" w:eastAsia="宋体" w:hAnsi="宋体" w:cs="宋体"/>
          <w:spacing w:val="-19"/>
          <w:sz w:val="22"/>
          <w:szCs w:val="22"/>
          <w:lang w:eastAsia="zh-CN"/>
        </w:rPr>
        <w:t>电商提示顾客填写商品高分评价，仅仅是“提示”而非要求</w:t>
      </w:r>
      <w:r>
        <w:rPr>
          <w:rFonts w:ascii="宋体" w:eastAsia="宋体" w:hAnsi="宋体" w:cs="宋体"/>
          <w:spacing w:val="-20"/>
          <w:sz w:val="22"/>
          <w:szCs w:val="22"/>
          <w:lang w:eastAsia="zh-CN"/>
        </w:rPr>
        <w:t>，因此顾客可以自主选择是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否填写，不符合“将顾客被动摄入到服务或生产中”,且填</w:t>
      </w:r>
      <w:r>
        <w:rPr>
          <w:rFonts w:ascii="宋体" w:eastAsia="宋体" w:hAnsi="宋体" w:cs="宋体"/>
          <w:spacing w:val="-17"/>
          <w:sz w:val="22"/>
          <w:szCs w:val="22"/>
          <w:lang w:eastAsia="zh-CN"/>
        </w:rPr>
        <w:t>写商品评价往往是在商品的购买完</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成之后，不符合“在服务过程中”,不符合定</w:t>
      </w:r>
      <w:r>
        <w:rPr>
          <w:rFonts w:ascii="宋体" w:eastAsia="宋体" w:hAnsi="宋体" w:cs="宋体"/>
          <w:spacing w:val="-16"/>
          <w:sz w:val="22"/>
          <w:szCs w:val="22"/>
          <w:lang w:eastAsia="zh-CN"/>
        </w:rPr>
        <w:t>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项，网购买家要求卖家启动在线售</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后流程，是买家主动要求，不符合“将顾客被动摄</w:t>
      </w:r>
      <w:r>
        <w:rPr>
          <w:rFonts w:ascii="宋体" w:eastAsia="宋体" w:hAnsi="宋体" w:cs="宋体"/>
          <w:spacing w:val="-14"/>
          <w:sz w:val="22"/>
          <w:szCs w:val="22"/>
          <w:lang w:eastAsia="zh-CN"/>
        </w:rPr>
        <w:t>入到服务或生产中”,不符合定义，排除。</w:t>
      </w:r>
      <w:r>
        <w:rPr>
          <w:rFonts w:ascii="宋体" w:eastAsia="宋体" w:hAnsi="宋体" w:cs="宋体"/>
          <w:sz w:val="22"/>
          <w:szCs w:val="22"/>
          <w:lang w:eastAsia="zh-CN"/>
        </w:rPr>
        <w:t xml:space="preserve"> </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项，热水器安装师傅“在安装工作完成后”请求用户评价，不符合“在服务过程中”,不符</w:t>
      </w:r>
      <w:r>
        <w:rPr>
          <w:rFonts w:ascii="宋体" w:eastAsia="宋体" w:hAnsi="宋体" w:cs="宋体"/>
          <w:spacing w:val="7"/>
          <w:sz w:val="22"/>
          <w:szCs w:val="22"/>
          <w:lang w:eastAsia="zh-CN"/>
        </w:rPr>
        <w:t xml:space="preserve">  </w:t>
      </w:r>
      <w:r>
        <w:rPr>
          <w:rFonts w:ascii="宋体" w:eastAsia="宋体" w:hAnsi="宋体" w:cs="宋体"/>
          <w:spacing w:val="-20"/>
          <w:sz w:val="22"/>
          <w:szCs w:val="22"/>
          <w:lang w:eastAsia="zh-CN"/>
        </w:rPr>
        <w:t>合定义，排除。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项，眼镜店工作人员在配镜过程中，要求顾</w:t>
      </w:r>
      <w:r>
        <w:rPr>
          <w:rFonts w:ascii="宋体" w:eastAsia="宋体" w:hAnsi="宋体" w:cs="宋体"/>
          <w:spacing w:val="-21"/>
          <w:sz w:val="22"/>
          <w:szCs w:val="22"/>
          <w:lang w:eastAsia="zh-CN"/>
        </w:rPr>
        <w:t>客全力配合以获取各项测试数据，</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目的是顺利配制眼镜，在配镜过程中符合“在服务过程中”,顾客被要求全力配合，符合“将</w:t>
      </w:r>
      <w:r>
        <w:rPr>
          <w:rFonts w:ascii="宋体" w:eastAsia="宋体" w:hAnsi="宋体" w:cs="宋体"/>
          <w:spacing w:val="2"/>
          <w:sz w:val="22"/>
          <w:szCs w:val="22"/>
          <w:lang w:eastAsia="zh-CN"/>
        </w:rPr>
        <w:t xml:space="preserve">  </w:t>
      </w:r>
      <w:r>
        <w:rPr>
          <w:rFonts w:ascii="宋体" w:eastAsia="宋体" w:hAnsi="宋体" w:cs="宋体"/>
          <w:spacing w:val="-21"/>
          <w:sz w:val="22"/>
          <w:szCs w:val="22"/>
          <w:lang w:eastAsia="zh-CN"/>
        </w:rPr>
        <w:t>顾客被动摄入到服务或生产中”“使顾客投入资源”,目的是顺利配制眼</w:t>
      </w:r>
      <w:r>
        <w:rPr>
          <w:rFonts w:ascii="宋体" w:eastAsia="宋体" w:hAnsi="宋体" w:cs="宋体"/>
          <w:spacing w:val="-22"/>
          <w:sz w:val="22"/>
          <w:szCs w:val="22"/>
          <w:lang w:eastAsia="zh-CN"/>
        </w:rPr>
        <w:t>镜，符合“为确保服务</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或生产的顺利完成或交付”,符合定义，当选。故正确答案为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429CE34F" w14:textId="77777777" w:rsidR="002D50A1" w:rsidRDefault="002D50A1" w:rsidP="002D50A1">
      <w:pPr>
        <w:spacing w:before="13" w:line="317" w:lineRule="auto"/>
        <w:ind w:right="873" w:firstLine="449"/>
        <w:jc w:val="both"/>
        <w:rPr>
          <w:rFonts w:ascii="宋体" w:eastAsia="宋体" w:hAnsi="宋体" w:cs="宋体" w:hint="eastAsia"/>
          <w:lang w:eastAsia="zh-CN"/>
        </w:rPr>
      </w:pPr>
      <w:r>
        <w:rPr>
          <w:noProof/>
        </w:rPr>
        <w:drawing>
          <wp:anchor distT="0" distB="0" distL="0" distR="0" simplePos="0" relativeHeight="251912192" behindDoc="0" locked="0" layoutInCell="1" allowOverlap="1" wp14:anchorId="307BEE75" wp14:editId="1D77BD4C">
            <wp:simplePos x="0" y="0"/>
            <wp:positionH relativeFrom="column">
              <wp:posOffset>5295900</wp:posOffset>
            </wp:positionH>
            <wp:positionV relativeFrom="paragraph">
              <wp:posOffset>2734945</wp:posOffset>
            </wp:positionV>
            <wp:extent cx="495300" cy="508000"/>
            <wp:effectExtent l="0" t="0" r="0" b="0"/>
            <wp:wrapNone/>
            <wp:docPr id="1850" name="IM 1850"/>
            <wp:cNvGraphicFramePr/>
            <a:graphic xmlns:a="http://schemas.openxmlformats.org/drawingml/2006/main">
              <a:graphicData uri="http://schemas.openxmlformats.org/drawingml/2006/picture">
                <pic:pic xmlns:pic="http://schemas.openxmlformats.org/drawingml/2006/picture">
                  <pic:nvPicPr>
                    <pic:cNvPr id="1850" name="IM 1850"/>
                    <pic:cNvPicPr/>
                  </pic:nvPicPr>
                  <pic:blipFill>
                    <a:blip r:embed="rId382"/>
                    <a:stretch>
                      <a:fillRect/>
                    </a:stretch>
                  </pic:blipFill>
                  <pic:spPr>
                    <a:xfrm>
                      <a:off x="0" y="0"/>
                      <a:ext cx="495265" cy="508024"/>
                    </a:xfrm>
                    <a:prstGeom prst="rect">
                      <a:avLst/>
                    </a:prstGeom>
                  </pic:spPr>
                </pic:pic>
              </a:graphicData>
            </a:graphic>
          </wp:anchor>
        </w:drawing>
      </w:r>
      <w:r>
        <w:rPr>
          <w:rFonts w:ascii="黑体" w:eastAsia="黑体" w:hAnsi="黑体" w:cs="黑体"/>
          <w:spacing w:val="-13"/>
          <w:lang w:eastAsia="zh-CN"/>
        </w:rPr>
        <w:t>104</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。第一步：找出定义关键词。“用两个结构相同、字数相等、意义对称的词</w:t>
      </w:r>
      <w:r>
        <w:rPr>
          <w:rFonts w:ascii="宋体" w:eastAsia="宋体" w:hAnsi="宋体" w:cs="宋体"/>
          <w:lang w:eastAsia="zh-CN"/>
        </w:rPr>
        <w:t xml:space="preserve"> </w:t>
      </w:r>
      <w:r>
        <w:rPr>
          <w:rFonts w:ascii="宋体" w:eastAsia="宋体" w:hAnsi="宋体" w:cs="宋体"/>
          <w:spacing w:val="-9"/>
          <w:lang w:eastAsia="zh-CN"/>
        </w:rPr>
        <w:t>组或句子来表达相反、相似或相关意思的一种修辞方式”。第二步：逐一分析选项。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项，诗</w:t>
      </w:r>
      <w:r>
        <w:rPr>
          <w:rFonts w:ascii="宋体" w:eastAsia="宋体" w:hAnsi="宋体" w:cs="宋体"/>
          <w:lang w:eastAsia="zh-CN"/>
        </w:rPr>
        <w:t xml:space="preserve"> </w:t>
      </w:r>
      <w:r>
        <w:rPr>
          <w:rFonts w:ascii="宋体" w:eastAsia="宋体" w:hAnsi="宋体" w:cs="宋体"/>
          <w:spacing w:val="-6"/>
          <w:lang w:eastAsia="zh-CN"/>
        </w:rPr>
        <w:t>句的意思为“五岳之首的泰山怎么样?在齐鲁</w:t>
      </w:r>
      <w:r>
        <w:rPr>
          <w:rFonts w:ascii="宋体" w:eastAsia="宋体" w:hAnsi="宋体" w:cs="宋体"/>
          <w:spacing w:val="-7"/>
          <w:lang w:eastAsia="zh-CN"/>
        </w:rPr>
        <w:t>大地上，那苍翠的美好山色没有尽头”。前后两</w:t>
      </w:r>
      <w:r>
        <w:rPr>
          <w:rFonts w:ascii="宋体" w:eastAsia="宋体" w:hAnsi="宋体" w:cs="宋体"/>
          <w:lang w:eastAsia="zh-CN"/>
        </w:rPr>
        <w:t xml:space="preserve"> </w:t>
      </w:r>
      <w:r>
        <w:rPr>
          <w:rFonts w:ascii="宋体" w:eastAsia="宋体" w:hAnsi="宋体" w:cs="宋体"/>
          <w:spacing w:val="-9"/>
          <w:lang w:eastAsia="zh-CN"/>
        </w:rPr>
        <w:t>句结构不同，意义不对称，不符合“用两个结构相同、字数相等、意义对称的词组或句</w:t>
      </w:r>
      <w:r>
        <w:rPr>
          <w:rFonts w:ascii="宋体" w:eastAsia="宋体" w:hAnsi="宋体" w:cs="宋体"/>
          <w:spacing w:val="-10"/>
          <w:lang w:eastAsia="zh-CN"/>
        </w:rPr>
        <w:t>子来表</w:t>
      </w:r>
      <w:r>
        <w:rPr>
          <w:rFonts w:ascii="宋体" w:eastAsia="宋体" w:hAnsi="宋体" w:cs="宋体"/>
          <w:lang w:eastAsia="zh-CN"/>
        </w:rPr>
        <w:t xml:space="preserve"> </w:t>
      </w:r>
      <w:r>
        <w:rPr>
          <w:rFonts w:ascii="宋体" w:eastAsia="宋体" w:hAnsi="宋体" w:cs="宋体"/>
          <w:spacing w:val="-6"/>
          <w:lang w:eastAsia="zh-CN"/>
        </w:rPr>
        <w:t>达相反、相似或相关意思的一种修辞方式”,不符合定义，当选。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项，诗句的意思为“对于</w:t>
      </w:r>
      <w:r>
        <w:rPr>
          <w:rFonts w:ascii="宋体" w:eastAsia="宋体" w:hAnsi="宋体" w:cs="宋体"/>
          <w:spacing w:val="5"/>
          <w:lang w:eastAsia="zh-CN"/>
        </w:rPr>
        <w:t xml:space="preserve"> </w:t>
      </w:r>
      <w:r>
        <w:rPr>
          <w:rFonts w:ascii="宋体" w:eastAsia="宋体" w:hAnsi="宋体" w:cs="宋体"/>
          <w:spacing w:val="-9"/>
          <w:lang w:eastAsia="zh-CN"/>
        </w:rPr>
        <w:t>好事再小也要嘉奖，对于坏事再小也要批评”。符合“用两个结构相同、字数相等、意义</w:t>
      </w:r>
      <w:r>
        <w:rPr>
          <w:rFonts w:ascii="宋体" w:eastAsia="宋体" w:hAnsi="宋体" w:cs="宋体"/>
          <w:spacing w:val="-10"/>
          <w:lang w:eastAsia="zh-CN"/>
        </w:rPr>
        <w:t>对称</w:t>
      </w:r>
      <w:r>
        <w:rPr>
          <w:rFonts w:ascii="宋体" w:eastAsia="宋体" w:hAnsi="宋体" w:cs="宋体"/>
          <w:lang w:eastAsia="zh-CN"/>
        </w:rPr>
        <w:t xml:space="preserve"> </w:t>
      </w:r>
      <w:r>
        <w:rPr>
          <w:rFonts w:ascii="宋体" w:eastAsia="宋体" w:hAnsi="宋体" w:cs="宋体"/>
          <w:spacing w:val="-6"/>
          <w:lang w:eastAsia="zh-CN"/>
        </w:rPr>
        <w:t>的词组或句子来表达相反、相似或相关意思的一种修辞方式”,符合定义，排除。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项，诗句</w:t>
      </w:r>
      <w:r>
        <w:rPr>
          <w:rFonts w:ascii="宋体" w:eastAsia="宋体" w:hAnsi="宋体" w:cs="宋体"/>
          <w:spacing w:val="1"/>
          <w:lang w:eastAsia="zh-CN"/>
        </w:rPr>
        <w:t xml:space="preserve"> </w:t>
      </w:r>
      <w:r>
        <w:rPr>
          <w:rFonts w:ascii="宋体" w:eastAsia="宋体" w:hAnsi="宋体" w:cs="宋体"/>
          <w:spacing w:val="-9"/>
          <w:lang w:eastAsia="zh-CN"/>
        </w:rPr>
        <w:t>的意思为“青山有幸埋葬岳飞的忠骨，白铁无罪却用来铸造奸臣的雕像”。符合“用两个结构</w:t>
      </w:r>
      <w:r>
        <w:rPr>
          <w:rFonts w:ascii="宋体" w:eastAsia="宋体" w:hAnsi="宋体" w:cs="宋体"/>
          <w:spacing w:val="1"/>
          <w:lang w:eastAsia="zh-CN"/>
        </w:rPr>
        <w:t xml:space="preserve"> </w:t>
      </w:r>
      <w:r>
        <w:rPr>
          <w:rFonts w:ascii="宋体" w:eastAsia="宋体" w:hAnsi="宋体" w:cs="宋体"/>
          <w:spacing w:val="-7"/>
          <w:lang w:eastAsia="zh-CN"/>
        </w:rPr>
        <w:t>相同、字数相等、意义对称的词组或句子来表达相反、相似或相关意思的一种修辞方式”,符</w:t>
      </w:r>
      <w:r>
        <w:rPr>
          <w:rFonts w:ascii="宋体" w:eastAsia="宋体" w:hAnsi="宋体" w:cs="宋体"/>
          <w:spacing w:val="18"/>
          <w:lang w:eastAsia="zh-CN"/>
        </w:rPr>
        <w:t xml:space="preserve"> </w:t>
      </w:r>
      <w:r>
        <w:rPr>
          <w:rFonts w:ascii="宋体" w:eastAsia="宋体" w:hAnsi="宋体" w:cs="宋体"/>
          <w:spacing w:val="-9"/>
          <w:lang w:eastAsia="zh-CN"/>
        </w:rPr>
        <w:t>合定义，排除。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项，诗句的意思为“六国灭亡，四海统一；蜀地的山变得光秃秃了，阿房宫</w:t>
      </w:r>
      <w:r>
        <w:rPr>
          <w:rFonts w:ascii="宋体" w:eastAsia="宋体" w:hAnsi="宋体" w:cs="宋体"/>
          <w:spacing w:val="2"/>
          <w:lang w:eastAsia="zh-CN"/>
        </w:rPr>
        <w:t xml:space="preserve"> </w:t>
      </w:r>
      <w:r>
        <w:rPr>
          <w:rFonts w:ascii="宋体" w:eastAsia="宋体" w:hAnsi="宋体" w:cs="宋体"/>
          <w:spacing w:val="-9"/>
          <w:lang w:eastAsia="zh-CN"/>
        </w:rPr>
        <w:t>建造出来了”。符合“用两个结构相同、字数相等、意义对称的词组或句子来表达相</w:t>
      </w:r>
      <w:r>
        <w:rPr>
          <w:rFonts w:ascii="宋体" w:eastAsia="宋体" w:hAnsi="宋体" w:cs="宋体"/>
          <w:spacing w:val="-10"/>
          <w:lang w:eastAsia="zh-CN"/>
        </w:rPr>
        <w:t>反、相似</w:t>
      </w:r>
      <w:r>
        <w:rPr>
          <w:rFonts w:ascii="宋体" w:eastAsia="宋体" w:hAnsi="宋体" w:cs="宋体"/>
          <w:lang w:eastAsia="zh-CN"/>
        </w:rPr>
        <w:t xml:space="preserve"> </w:t>
      </w:r>
      <w:r>
        <w:rPr>
          <w:rFonts w:ascii="宋体" w:eastAsia="宋体" w:hAnsi="宋体" w:cs="宋体"/>
          <w:spacing w:val="-8"/>
          <w:lang w:eastAsia="zh-CN"/>
        </w:rPr>
        <w:t>或相关意思的一种修辞方式”,符合定义，排除。本题为选非题，故正确答案为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17C9358D" w14:textId="77777777" w:rsidR="002D50A1" w:rsidRDefault="002D50A1" w:rsidP="002D50A1">
      <w:pPr>
        <w:pStyle w:val="ae"/>
        <w:spacing w:before="21" w:line="303" w:lineRule="auto"/>
        <w:ind w:right="819" w:firstLine="449"/>
        <w:jc w:val="both"/>
        <w:rPr>
          <w:rFonts w:ascii="宋体" w:eastAsia="宋体" w:hAnsi="宋体" w:cs="宋体" w:hint="eastAsia"/>
          <w:sz w:val="22"/>
          <w:szCs w:val="22"/>
          <w:lang w:eastAsia="zh-CN"/>
        </w:rPr>
      </w:pPr>
      <w:r>
        <w:rPr>
          <w:rFonts w:ascii="黑体" w:eastAsia="黑体" w:hAnsi="黑体" w:cs="黑体"/>
          <w:spacing w:val="-12"/>
          <w:lang w:eastAsia="zh-CN"/>
        </w:rPr>
        <w:t>105.</w:t>
      </w:r>
      <w:r>
        <w:rPr>
          <w:rFonts w:ascii="黑体" w:eastAsia="黑体" w:hAnsi="黑体" w:cs="黑体"/>
          <w:b/>
          <w:bCs/>
          <w:spacing w:val="-12"/>
          <w:lang w:eastAsia="zh-CN"/>
        </w:rPr>
        <w:t>【答案】</w:t>
      </w:r>
      <w:r>
        <w:rPr>
          <w:spacing w:val="-12"/>
          <w:lang w:eastAsia="zh-CN"/>
        </w:rPr>
        <w:t>A</w:t>
      </w:r>
      <w:r>
        <w:rPr>
          <w:rFonts w:ascii="宋体" w:eastAsia="宋体" w:hAnsi="宋体" w:cs="宋体"/>
          <w:spacing w:val="-12"/>
          <w:lang w:eastAsia="zh-CN"/>
        </w:rPr>
        <w:t>。第一步：找出定义关键词。比例相对指标：“</w:t>
      </w:r>
      <w:r>
        <w:rPr>
          <w:rFonts w:ascii="宋体" w:eastAsia="宋体" w:hAnsi="宋体" w:cs="宋体"/>
          <w:spacing w:val="-13"/>
          <w:lang w:eastAsia="zh-CN"/>
        </w:rPr>
        <w:t>将总体内某一部分数值与另</w:t>
      </w:r>
      <w:r>
        <w:rPr>
          <w:rFonts w:ascii="宋体" w:eastAsia="宋体" w:hAnsi="宋体" w:cs="宋体"/>
          <w:lang w:eastAsia="zh-CN"/>
        </w:rPr>
        <w:t xml:space="preserve"> </w:t>
      </w:r>
      <w:r>
        <w:rPr>
          <w:rFonts w:ascii="宋体" w:eastAsia="宋体" w:hAnsi="宋体" w:cs="宋体"/>
          <w:spacing w:val="-24"/>
          <w:sz w:val="22"/>
          <w:szCs w:val="22"/>
          <w:lang w:eastAsia="zh-CN"/>
        </w:rPr>
        <w:t>一部分数值对比”“反映总体内部各组成部分之间数量对比关系”。比较相对指标：“将两个总</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体的同类指标作静态对比”。第二步：逐一分析选项。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项，甲企业与乙企业属于两个</w:t>
      </w:r>
      <w:r>
        <w:rPr>
          <w:rFonts w:ascii="宋体" w:eastAsia="宋体" w:hAnsi="宋体" w:cs="宋体"/>
          <w:spacing w:val="-17"/>
          <w:sz w:val="22"/>
          <w:szCs w:val="22"/>
          <w:lang w:eastAsia="zh-CN"/>
        </w:rPr>
        <w:t>总体，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两个企业对比的都是“每百米棉布全厂生产耗电”这一指标，属于同类指标，甲企</w:t>
      </w:r>
      <w:r>
        <w:rPr>
          <w:rFonts w:ascii="宋体" w:eastAsia="宋体" w:hAnsi="宋体" w:cs="宋体"/>
          <w:spacing w:val="-20"/>
          <w:sz w:val="22"/>
          <w:szCs w:val="22"/>
          <w:lang w:eastAsia="zh-CN"/>
        </w:rPr>
        <w:t>业比乙企业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高出57%,符合“将两个总体的同类指标作静态对比”,符合“比较</w:t>
      </w:r>
      <w:r>
        <w:rPr>
          <w:rFonts w:ascii="宋体" w:eastAsia="宋体" w:hAnsi="宋体" w:cs="宋体"/>
          <w:spacing w:val="-14"/>
          <w:sz w:val="22"/>
          <w:szCs w:val="22"/>
          <w:lang w:eastAsia="zh-CN"/>
        </w:rPr>
        <w:t>相对指标”的定义，当选。</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项，某地“每人平均钢产量”是该地总钢产量与该地人数之比，钢产量和人数不属</w:t>
      </w:r>
      <w:r>
        <w:rPr>
          <w:rFonts w:ascii="宋体" w:eastAsia="宋体" w:hAnsi="宋体" w:cs="宋体"/>
          <w:spacing w:val="-19"/>
          <w:sz w:val="22"/>
          <w:szCs w:val="22"/>
          <w:lang w:eastAsia="zh-CN"/>
        </w:rPr>
        <w:t>于同类指</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标，不符合“将两个总体的同类指标作静态对比”,不符合“比较相对指标”的定义，排除。</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项，今年的粮食产量和去年的作对比，属于同类指标，但针对的</w:t>
      </w:r>
      <w:r>
        <w:rPr>
          <w:rFonts w:ascii="宋体" w:eastAsia="宋体" w:hAnsi="宋体" w:cs="宋体"/>
          <w:spacing w:val="-19"/>
          <w:sz w:val="22"/>
          <w:szCs w:val="22"/>
          <w:lang w:eastAsia="zh-CN"/>
        </w:rPr>
        <w:t>是同一个总体，不符合“将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两个总体的同类指标作静态对比”,不符合“比较相对指标”的定义，排除。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项，某企业实</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际产值和计划产值作对比，属于同类指标，但针对的是</w:t>
      </w:r>
      <w:r>
        <w:rPr>
          <w:rFonts w:ascii="宋体" w:eastAsia="宋体" w:hAnsi="宋体" w:cs="宋体"/>
          <w:spacing w:val="-19"/>
          <w:sz w:val="22"/>
          <w:szCs w:val="22"/>
          <w:lang w:eastAsia="zh-CN"/>
        </w:rPr>
        <w:t>同一个总体，不符合“将两个总体的同</w:t>
      </w:r>
    </w:p>
    <w:p w14:paraId="1D1832A0" w14:textId="77777777" w:rsidR="002D50A1" w:rsidRDefault="002D50A1" w:rsidP="002D50A1">
      <w:pPr>
        <w:spacing w:line="303" w:lineRule="auto"/>
        <w:rPr>
          <w:rFonts w:ascii="宋体" w:eastAsia="宋体" w:hAnsi="宋体" w:cs="宋体" w:hint="eastAsia"/>
          <w:sz w:val="22"/>
          <w:szCs w:val="22"/>
          <w:lang w:eastAsia="zh-CN"/>
        </w:rPr>
        <w:sectPr w:rsidR="002D50A1" w:rsidSect="002D50A1">
          <w:footerReference w:type="default" r:id="rId383"/>
          <w:pgSz w:w="10340" w:h="14570"/>
          <w:pgMar w:top="400" w:right="379" w:bottom="719" w:left="800" w:header="0" w:footer="460" w:gutter="0"/>
          <w:cols w:space="720"/>
        </w:sectPr>
      </w:pPr>
    </w:p>
    <w:p w14:paraId="445AD3C8" w14:textId="77777777" w:rsidR="002D50A1" w:rsidRDefault="002D50A1" w:rsidP="002D50A1">
      <w:pPr>
        <w:spacing w:before="286" w:line="216" w:lineRule="auto"/>
        <w:rPr>
          <w:rFonts w:ascii="宋体" w:eastAsia="宋体" w:hAnsi="宋体" w:cs="宋体" w:hint="eastAsia"/>
          <w:sz w:val="22"/>
          <w:szCs w:val="22"/>
          <w:lang w:eastAsia="zh-CN"/>
        </w:rPr>
      </w:pPr>
      <w:r>
        <w:rPr>
          <w:noProof/>
        </w:rPr>
        <w:lastRenderedPageBreak/>
        <w:drawing>
          <wp:anchor distT="0" distB="0" distL="0" distR="0" simplePos="0" relativeHeight="251914240" behindDoc="0" locked="0" layoutInCell="1" allowOverlap="1" wp14:anchorId="15A5C855" wp14:editId="14030F71">
            <wp:simplePos x="0" y="0"/>
            <wp:positionH relativeFrom="column">
              <wp:posOffset>5282565</wp:posOffset>
            </wp:positionH>
            <wp:positionV relativeFrom="paragraph">
              <wp:posOffset>374650</wp:posOffset>
            </wp:positionV>
            <wp:extent cx="495300" cy="508000"/>
            <wp:effectExtent l="0" t="0" r="0" b="0"/>
            <wp:wrapNone/>
            <wp:docPr id="1852" name="IM 1852"/>
            <wp:cNvGraphicFramePr/>
            <a:graphic xmlns:a="http://schemas.openxmlformats.org/drawingml/2006/main">
              <a:graphicData uri="http://schemas.openxmlformats.org/drawingml/2006/picture">
                <pic:pic xmlns:pic="http://schemas.openxmlformats.org/drawingml/2006/picture">
                  <pic:nvPicPr>
                    <pic:cNvPr id="1852" name="IM 1852"/>
                    <pic:cNvPicPr/>
                  </pic:nvPicPr>
                  <pic:blipFill>
                    <a:blip r:embed="rId384"/>
                    <a:stretch>
                      <a:fillRect/>
                    </a:stretch>
                  </pic:blipFill>
                  <pic:spPr>
                    <a:xfrm>
                      <a:off x="0" y="0"/>
                      <a:ext cx="495265" cy="508024"/>
                    </a:xfrm>
                    <a:prstGeom prst="rect">
                      <a:avLst/>
                    </a:prstGeom>
                  </pic:spPr>
                </pic:pic>
              </a:graphicData>
            </a:graphic>
          </wp:anchor>
        </w:drawing>
      </w:r>
      <w:r>
        <w:rPr>
          <w:rFonts w:ascii="宋体" w:eastAsia="宋体" w:hAnsi="宋体" w:cs="宋体"/>
          <w:spacing w:val="-18"/>
          <w:sz w:val="22"/>
          <w:szCs w:val="22"/>
          <w:lang w:eastAsia="zh-CN"/>
        </w:rPr>
        <w:t>类指标作静态对比”,不符合“比较相对指标”的定义，排除。故正确答案为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6B7B6736" w14:textId="77777777" w:rsidR="002D50A1" w:rsidRDefault="002D50A1" w:rsidP="002D50A1">
      <w:pPr>
        <w:spacing w:before="83" w:line="301" w:lineRule="auto"/>
        <w:ind w:right="864" w:firstLine="42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106.【答案】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。第一步：找出定义关键词。“专业化的媒介组织</w:t>
      </w:r>
      <w:r>
        <w:rPr>
          <w:rFonts w:ascii="宋体" w:eastAsia="宋体" w:hAnsi="宋体" w:cs="宋体"/>
          <w:spacing w:val="-22"/>
          <w:sz w:val="22"/>
          <w:szCs w:val="22"/>
          <w:lang w:eastAsia="zh-CN"/>
        </w:rPr>
        <w:t>”“对受众进行大规模的</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信息传播活动”。第二步：逐一分析选项。</w:t>
      </w:r>
      <w:r>
        <w:rPr>
          <w:rFonts w:ascii="Times New Roman" w:eastAsia="Times New Roman" w:hAnsi="Times New Roman" w:cs="Times New Roman"/>
          <w:spacing w:val="-22"/>
          <w:sz w:val="22"/>
          <w:szCs w:val="22"/>
          <w:lang w:eastAsia="zh-CN"/>
        </w:rPr>
        <w:t>A</w:t>
      </w:r>
      <w:r>
        <w:rPr>
          <w:rFonts w:ascii="Times New Roman" w:eastAsia="Times New Roman" w:hAnsi="Times New Roman" w:cs="Times New Roman"/>
          <w:spacing w:val="-23"/>
          <w:sz w:val="22"/>
          <w:szCs w:val="22"/>
          <w:lang w:eastAsia="zh-CN"/>
        </w:rPr>
        <w:t xml:space="preserve"> </w:t>
      </w:r>
      <w:r>
        <w:rPr>
          <w:rFonts w:ascii="仿宋" w:eastAsia="仿宋" w:hAnsi="仿宋" w:cs="仿宋"/>
          <w:spacing w:val="-23"/>
          <w:sz w:val="22"/>
          <w:szCs w:val="22"/>
          <w:lang w:eastAsia="zh-CN"/>
        </w:rPr>
        <w:t>项 ，</w:t>
      </w:r>
      <w:r>
        <w:rPr>
          <w:rFonts w:ascii="宋体" w:eastAsia="宋体" w:hAnsi="宋体" w:cs="宋体"/>
          <w:spacing w:val="-23"/>
          <w:sz w:val="22"/>
          <w:szCs w:val="22"/>
          <w:lang w:eastAsia="zh-CN"/>
        </w:rPr>
        <w:t>某市报纸符合“专业化的媒介组织”,刊登</w:t>
      </w:r>
      <w:r>
        <w:rPr>
          <w:rFonts w:ascii="仿宋" w:eastAsia="仿宋" w:hAnsi="仿宋" w:cs="仿宋"/>
          <w:spacing w:val="-23"/>
          <w:sz w:val="22"/>
          <w:szCs w:val="22"/>
          <w:lang w:eastAsia="zh-CN"/>
        </w:rPr>
        <w:t>禽</w:t>
      </w:r>
      <w:r>
        <w:rPr>
          <w:rFonts w:ascii="仿宋" w:eastAsia="仿宋" w:hAnsi="仿宋" w:cs="仿宋"/>
          <w:sz w:val="22"/>
          <w:szCs w:val="22"/>
          <w:lang w:eastAsia="zh-CN"/>
        </w:rPr>
        <w:t xml:space="preserve"> </w:t>
      </w:r>
      <w:r>
        <w:rPr>
          <w:rFonts w:ascii="宋体" w:eastAsia="宋体" w:hAnsi="宋体" w:cs="宋体"/>
          <w:spacing w:val="-16"/>
          <w:sz w:val="22"/>
          <w:szCs w:val="22"/>
          <w:lang w:eastAsia="zh-CN"/>
        </w:rPr>
        <w:t>流感来袭的新闻符合“对受众进行大规模的信息传播活动”,符合定义，排除。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项，某</w:t>
      </w:r>
      <w:r>
        <w:rPr>
          <w:rFonts w:ascii="宋体" w:eastAsia="宋体" w:hAnsi="宋体" w:cs="宋体"/>
          <w:spacing w:val="-17"/>
          <w:sz w:val="22"/>
          <w:szCs w:val="22"/>
          <w:lang w:eastAsia="zh-CN"/>
        </w:rPr>
        <w:t>市新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闻频道符合“专业化的媒介组织”,对该市市长的活动进行直</w:t>
      </w:r>
      <w:r>
        <w:rPr>
          <w:rFonts w:ascii="宋体" w:eastAsia="宋体" w:hAnsi="宋体" w:cs="宋体"/>
          <w:spacing w:val="-17"/>
          <w:sz w:val="22"/>
          <w:szCs w:val="22"/>
          <w:lang w:eastAsia="zh-CN"/>
        </w:rPr>
        <w:t>播符合“对受众进行大规模的信</w:t>
      </w:r>
    </w:p>
    <w:p w14:paraId="78336E5C" w14:textId="77777777" w:rsidR="002D50A1" w:rsidRDefault="002D50A1" w:rsidP="002D50A1">
      <w:pPr>
        <w:spacing w:before="5" w:line="303" w:lineRule="auto"/>
        <w:ind w:right="800"/>
        <w:jc w:val="both"/>
        <w:rPr>
          <w:rFonts w:ascii="宋体" w:eastAsia="宋体" w:hAnsi="宋体" w:cs="宋体" w:hint="eastAsia"/>
          <w:sz w:val="22"/>
          <w:szCs w:val="22"/>
          <w:lang w:eastAsia="zh-CN"/>
        </w:rPr>
      </w:pPr>
      <w:r>
        <w:rPr>
          <w:noProof/>
        </w:rPr>
        <w:drawing>
          <wp:anchor distT="0" distB="0" distL="0" distR="0" simplePos="0" relativeHeight="251915264" behindDoc="0" locked="0" layoutInCell="1" allowOverlap="1" wp14:anchorId="54741C1F" wp14:editId="0567A257">
            <wp:simplePos x="0" y="0"/>
            <wp:positionH relativeFrom="column">
              <wp:posOffset>5289550</wp:posOffset>
            </wp:positionH>
            <wp:positionV relativeFrom="paragraph">
              <wp:posOffset>1123315</wp:posOffset>
            </wp:positionV>
            <wp:extent cx="488950" cy="508000"/>
            <wp:effectExtent l="0" t="0" r="0" b="0"/>
            <wp:wrapNone/>
            <wp:docPr id="1854" name="IM 1854"/>
            <wp:cNvGraphicFramePr/>
            <a:graphic xmlns:a="http://schemas.openxmlformats.org/drawingml/2006/main">
              <a:graphicData uri="http://schemas.openxmlformats.org/drawingml/2006/picture">
                <pic:pic xmlns:pic="http://schemas.openxmlformats.org/drawingml/2006/picture">
                  <pic:nvPicPr>
                    <pic:cNvPr id="1854" name="IM 1854"/>
                    <pic:cNvPicPr/>
                  </pic:nvPicPr>
                  <pic:blipFill>
                    <a:blip r:embed="rId385"/>
                    <a:stretch>
                      <a:fillRect/>
                    </a:stretch>
                  </pic:blipFill>
                  <pic:spPr>
                    <a:xfrm>
                      <a:off x="0" y="0"/>
                      <a:ext cx="488896" cy="508024"/>
                    </a:xfrm>
                    <a:prstGeom prst="rect">
                      <a:avLst/>
                    </a:prstGeom>
                  </pic:spPr>
                </pic:pic>
              </a:graphicData>
            </a:graphic>
          </wp:anchor>
        </w:drawing>
      </w:r>
      <w:r>
        <w:rPr>
          <w:rFonts w:ascii="宋体" w:eastAsia="宋体" w:hAnsi="宋体" w:cs="宋体"/>
          <w:spacing w:val="-18"/>
          <w:sz w:val="22"/>
          <w:szCs w:val="22"/>
          <w:lang w:eastAsia="zh-CN"/>
        </w:rPr>
        <w:t>息传播活动”,符合定义，排除。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项，某省人民医</w:t>
      </w:r>
      <w:r>
        <w:rPr>
          <w:rFonts w:ascii="宋体" w:eastAsia="宋体" w:hAnsi="宋体" w:cs="宋体"/>
          <w:spacing w:val="-19"/>
          <w:sz w:val="22"/>
          <w:szCs w:val="22"/>
          <w:lang w:eastAsia="zh-CN"/>
        </w:rPr>
        <w:t>院退休医生开通的微信公众号属于自媒体，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不符合“专业化的媒介组织”,医生在微信公众号上为民众解答医学问题不符合“</w:t>
      </w:r>
      <w:r>
        <w:rPr>
          <w:rFonts w:ascii="宋体" w:eastAsia="宋体" w:hAnsi="宋体" w:cs="宋体"/>
          <w:spacing w:val="-17"/>
          <w:sz w:val="22"/>
          <w:szCs w:val="22"/>
          <w:lang w:eastAsia="zh-CN"/>
        </w:rPr>
        <w:t>对受众进行</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大规模的信息传播活动”,不符合定义，当选。</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2"/>
          <w:sz w:val="22"/>
          <w:szCs w:val="22"/>
          <w:lang w:eastAsia="zh-CN"/>
        </w:rPr>
        <w:t>项，某市广播电台符合“专业化的媒介组织”,</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在电台开通医疗咨询热线并接受听众的咨询符合“对受众进行大规模的信息传播活动”,符合</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定义，排除。本题为选非题，故正确答案为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681DC76A" w14:textId="77777777" w:rsidR="002D50A1" w:rsidRDefault="002D50A1" w:rsidP="002D50A1">
      <w:pPr>
        <w:spacing w:before="8" w:line="293" w:lineRule="auto"/>
        <w:ind w:right="849" w:firstLine="420"/>
        <w:rPr>
          <w:rFonts w:ascii="宋体" w:eastAsia="宋体" w:hAnsi="宋体" w:cs="宋体" w:hint="eastAsia"/>
          <w:sz w:val="22"/>
          <w:szCs w:val="22"/>
          <w:lang w:eastAsia="zh-CN"/>
        </w:rPr>
      </w:pPr>
      <w:r>
        <w:rPr>
          <w:noProof/>
        </w:rPr>
        <w:drawing>
          <wp:anchor distT="0" distB="0" distL="0" distR="0" simplePos="0" relativeHeight="251916288" behindDoc="0" locked="0" layoutInCell="1" allowOverlap="1" wp14:anchorId="73CB853F" wp14:editId="61C3B114">
            <wp:simplePos x="0" y="0"/>
            <wp:positionH relativeFrom="column">
              <wp:posOffset>5289550</wp:posOffset>
            </wp:positionH>
            <wp:positionV relativeFrom="paragraph">
              <wp:posOffset>2260600</wp:posOffset>
            </wp:positionV>
            <wp:extent cx="488950" cy="508000"/>
            <wp:effectExtent l="0" t="0" r="0" b="0"/>
            <wp:wrapNone/>
            <wp:docPr id="1856" name="IM 1856"/>
            <wp:cNvGraphicFramePr/>
            <a:graphic xmlns:a="http://schemas.openxmlformats.org/drawingml/2006/main">
              <a:graphicData uri="http://schemas.openxmlformats.org/drawingml/2006/picture">
                <pic:pic xmlns:pic="http://schemas.openxmlformats.org/drawingml/2006/picture">
                  <pic:nvPicPr>
                    <pic:cNvPr id="1856" name="IM 1856"/>
                    <pic:cNvPicPr/>
                  </pic:nvPicPr>
                  <pic:blipFill>
                    <a:blip r:embed="rId386"/>
                    <a:stretch>
                      <a:fillRect/>
                    </a:stretch>
                  </pic:blipFill>
                  <pic:spPr>
                    <a:xfrm>
                      <a:off x="0" y="0"/>
                      <a:ext cx="488896" cy="507932"/>
                    </a:xfrm>
                    <a:prstGeom prst="rect">
                      <a:avLst/>
                    </a:prstGeom>
                  </pic:spPr>
                </pic:pic>
              </a:graphicData>
            </a:graphic>
          </wp:anchor>
        </w:drawing>
      </w:r>
      <w:r>
        <w:rPr>
          <w:rFonts w:ascii="黑体" w:eastAsia="黑体" w:hAnsi="黑体" w:cs="黑体"/>
          <w:spacing w:val="-26"/>
          <w:sz w:val="22"/>
          <w:szCs w:val="22"/>
          <w:lang w:eastAsia="zh-CN"/>
        </w:rPr>
        <w:t>107.【答案】</w:t>
      </w:r>
      <w:r>
        <w:rPr>
          <w:rFonts w:ascii="Times New Roman" w:eastAsia="Times New Roman" w:hAnsi="Times New Roman" w:cs="Times New Roman"/>
          <w:spacing w:val="-26"/>
          <w:sz w:val="22"/>
          <w:szCs w:val="22"/>
          <w:lang w:eastAsia="zh-CN"/>
        </w:rPr>
        <w:t>C</w:t>
      </w:r>
      <w:r>
        <w:rPr>
          <w:rFonts w:ascii="宋体" w:eastAsia="宋体" w:hAnsi="宋体" w:cs="宋体"/>
          <w:spacing w:val="-26"/>
          <w:sz w:val="22"/>
          <w:szCs w:val="22"/>
          <w:lang w:eastAsia="zh-CN"/>
        </w:rPr>
        <w:t>。第一步：找出定义关键词。“个人”“在消费转型过程中”“物质消费趋于</w:t>
      </w:r>
      <w:r>
        <w:rPr>
          <w:rFonts w:ascii="宋体" w:eastAsia="宋体" w:hAnsi="宋体" w:cs="宋体"/>
          <w:spacing w:val="1"/>
          <w:sz w:val="22"/>
          <w:szCs w:val="22"/>
          <w:lang w:eastAsia="zh-CN"/>
        </w:rPr>
        <w:t xml:space="preserve"> </w:t>
      </w:r>
      <w:r>
        <w:rPr>
          <w:rFonts w:ascii="宋体" w:eastAsia="宋体" w:hAnsi="宋体" w:cs="宋体"/>
          <w:spacing w:val="-20"/>
          <w:sz w:val="22"/>
          <w:szCs w:val="22"/>
          <w:lang w:eastAsia="zh-CN"/>
        </w:rPr>
        <w:t>克制”“精神消费趋于丰富”。第二步：逐一分析选项。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项，一些白领符合</w:t>
      </w:r>
      <w:r>
        <w:rPr>
          <w:rFonts w:ascii="宋体" w:eastAsia="宋体" w:hAnsi="宋体" w:cs="宋体"/>
          <w:spacing w:val="-21"/>
          <w:sz w:val="22"/>
          <w:szCs w:val="22"/>
          <w:lang w:eastAsia="zh-CN"/>
        </w:rPr>
        <w:t>“个人”,午餐时</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大都舍弃排场的桌餐而选择性价比高的快餐，符合“在消费转型过程中”“物质消费</w:t>
      </w:r>
      <w:r>
        <w:rPr>
          <w:rFonts w:ascii="宋体" w:eastAsia="宋体" w:hAnsi="宋体" w:cs="宋体"/>
          <w:spacing w:val="-26"/>
          <w:sz w:val="22"/>
          <w:szCs w:val="22"/>
          <w:lang w:eastAsia="zh-CN"/>
        </w:rPr>
        <w:t>趋于克制”,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但没有提及精神消费的变化，不符合定义，排除。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项，赵先生符合“个人”,旅游时</w:t>
      </w:r>
      <w:r>
        <w:rPr>
          <w:rFonts w:ascii="宋体" w:eastAsia="宋体" w:hAnsi="宋体" w:cs="宋体"/>
          <w:spacing w:val="-17"/>
          <w:sz w:val="22"/>
          <w:szCs w:val="22"/>
          <w:lang w:eastAsia="zh-CN"/>
        </w:rPr>
        <w:t>在到达</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目的地前绝不会选择豪华的舱位、车辆或酒店，但到达之后很舍得花</w:t>
      </w:r>
      <w:r>
        <w:rPr>
          <w:rFonts w:ascii="宋体" w:eastAsia="宋体" w:hAnsi="宋体" w:cs="宋体"/>
          <w:spacing w:val="-20"/>
          <w:sz w:val="22"/>
          <w:szCs w:val="22"/>
          <w:lang w:eastAsia="zh-CN"/>
        </w:rPr>
        <w:t>钱，体现的是旅游过程中</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的变化，不符合“在消费转型过程中”“物质</w:t>
      </w:r>
      <w:r>
        <w:rPr>
          <w:rFonts w:ascii="宋体" w:eastAsia="宋体" w:hAnsi="宋体" w:cs="宋体"/>
          <w:spacing w:val="-21"/>
          <w:sz w:val="22"/>
          <w:szCs w:val="22"/>
          <w:lang w:eastAsia="zh-CN"/>
        </w:rPr>
        <w:t>消费趋于克制”,不符合定义，排除。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项，小马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符合“个人”,以前常买新潮服装，常入不敷出，但现在几乎不买衣服，符合“物质</w:t>
      </w:r>
      <w:r>
        <w:rPr>
          <w:rFonts w:ascii="宋体" w:eastAsia="宋体" w:hAnsi="宋体" w:cs="宋体"/>
          <w:spacing w:val="-17"/>
          <w:sz w:val="22"/>
          <w:szCs w:val="22"/>
          <w:lang w:eastAsia="zh-CN"/>
        </w:rPr>
        <w:t>消费趋于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克制”,用省下的钱与家人运动、娱乐，符合“在消费转型过程中”“精神消费趋</w:t>
      </w:r>
      <w:r>
        <w:rPr>
          <w:rFonts w:ascii="宋体" w:eastAsia="宋体" w:hAnsi="宋体" w:cs="宋体"/>
          <w:spacing w:val="-20"/>
          <w:sz w:val="22"/>
          <w:szCs w:val="22"/>
          <w:lang w:eastAsia="zh-CN"/>
        </w:rPr>
        <w:t>于丰富”,符</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合定义，当选。</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项，某书城以前只销售图书，现在还为公众提供其他服务，书城不符合“个</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人”,不符合定义，排除。故正确答案为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5978216C" w14:textId="77777777" w:rsidR="002D50A1" w:rsidRDefault="002D50A1" w:rsidP="002D50A1">
      <w:pPr>
        <w:spacing w:before="105" w:line="294" w:lineRule="auto"/>
        <w:ind w:right="800" w:firstLine="420"/>
        <w:rPr>
          <w:rFonts w:ascii="宋体" w:eastAsia="宋体" w:hAnsi="宋体" w:cs="宋体" w:hint="eastAsia"/>
          <w:sz w:val="22"/>
          <w:szCs w:val="22"/>
          <w:lang w:eastAsia="zh-CN"/>
        </w:rPr>
      </w:pPr>
      <w:r>
        <w:rPr>
          <w:noProof/>
        </w:rPr>
        <w:drawing>
          <wp:anchor distT="0" distB="0" distL="0" distR="0" simplePos="0" relativeHeight="251913216" behindDoc="0" locked="0" layoutInCell="1" allowOverlap="1" wp14:anchorId="2B6D3B63" wp14:editId="188C06C1">
            <wp:simplePos x="0" y="0"/>
            <wp:positionH relativeFrom="column">
              <wp:posOffset>5289550</wp:posOffset>
            </wp:positionH>
            <wp:positionV relativeFrom="paragraph">
              <wp:posOffset>2321560</wp:posOffset>
            </wp:positionV>
            <wp:extent cx="501650" cy="508000"/>
            <wp:effectExtent l="0" t="0" r="0" b="0"/>
            <wp:wrapNone/>
            <wp:docPr id="1858" name="IM 1858"/>
            <wp:cNvGraphicFramePr/>
            <a:graphic xmlns:a="http://schemas.openxmlformats.org/drawingml/2006/main">
              <a:graphicData uri="http://schemas.openxmlformats.org/drawingml/2006/picture">
                <pic:pic xmlns:pic="http://schemas.openxmlformats.org/drawingml/2006/picture">
                  <pic:nvPicPr>
                    <pic:cNvPr id="1858" name="IM 1858"/>
                    <pic:cNvPicPr/>
                  </pic:nvPicPr>
                  <pic:blipFill>
                    <a:blip r:embed="rId387"/>
                    <a:stretch>
                      <a:fillRect/>
                    </a:stretch>
                  </pic:blipFill>
                  <pic:spPr>
                    <a:xfrm>
                      <a:off x="0" y="0"/>
                      <a:ext cx="501634" cy="508024"/>
                    </a:xfrm>
                    <a:prstGeom prst="rect">
                      <a:avLst/>
                    </a:prstGeom>
                  </pic:spPr>
                </pic:pic>
              </a:graphicData>
            </a:graphic>
          </wp:anchor>
        </w:drawing>
      </w:r>
      <w:r>
        <w:rPr>
          <w:rFonts w:ascii="黑体" w:eastAsia="黑体" w:hAnsi="黑体" w:cs="黑体"/>
          <w:spacing w:val="-22"/>
          <w:sz w:val="22"/>
          <w:szCs w:val="22"/>
          <w:lang w:eastAsia="zh-CN"/>
        </w:rPr>
        <w:t>108.【答案】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。第一步：找出定义关键词。“把自己的主观愿望投射于他人”“认为他人</w:t>
      </w:r>
      <w:r>
        <w:rPr>
          <w:rFonts w:ascii="宋体" w:eastAsia="宋体" w:hAnsi="宋体" w:cs="宋体"/>
          <w:spacing w:val="12"/>
          <w:sz w:val="22"/>
          <w:szCs w:val="22"/>
          <w:lang w:eastAsia="zh-CN"/>
        </w:rPr>
        <w:t xml:space="preserve"> </w:t>
      </w:r>
      <w:r>
        <w:rPr>
          <w:rFonts w:ascii="宋体" w:eastAsia="宋体" w:hAnsi="宋体" w:cs="宋体"/>
          <w:spacing w:val="-18"/>
          <w:sz w:val="22"/>
          <w:szCs w:val="22"/>
          <w:lang w:eastAsia="zh-CN"/>
        </w:rPr>
        <w:t>也如自己所期望的那样，把希望当成了现实”。第二步：逐一分析选项。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项，人无我</w:t>
      </w:r>
      <w:r>
        <w:rPr>
          <w:rFonts w:ascii="宋体" w:eastAsia="宋体" w:hAnsi="宋体" w:cs="宋体"/>
          <w:spacing w:val="-19"/>
          <w:sz w:val="22"/>
          <w:szCs w:val="22"/>
          <w:lang w:eastAsia="zh-CN"/>
        </w:rPr>
        <w:t>有，人</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有我优的意思是“别人没有的东西我有，别人有的东西，我的比别人的更好”,表达的是自己</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比别人的领先程度，未提及“把自己的主观愿望投射于他人”,不符合定义，排除。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项，世</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上本无事，庸人自扰之常用来表示“自己跟自己过不去，无事生非，疑神疑鬼地自找麻烦</w:t>
      </w:r>
      <w:r>
        <w:rPr>
          <w:rFonts w:ascii="宋体" w:eastAsia="宋体" w:hAnsi="宋体" w:cs="宋体"/>
          <w:spacing w:val="-17"/>
          <w:sz w:val="22"/>
          <w:szCs w:val="22"/>
          <w:lang w:eastAsia="zh-CN"/>
        </w:rPr>
        <w:t>”,</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未提及“把自己的主观愿望投射于他人”,不符合定义，排除。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6"/>
          <w:sz w:val="22"/>
          <w:szCs w:val="22"/>
          <w:lang w:eastAsia="zh-CN"/>
        </w:rPr>
        <w:t>项，别人笑我太疯癫，</w:t>
      </w:r>
      <w:r>
        <w:rPr>
          <w:rFonts w:ascii="宋体" w:eastAsia="宋体" w:hAnsi="宋体" w:cs="宋体"/>
          <w:spacing w:val="-17"/>
          <w:sz w:val="22"/>
          <w:szCs w:val="22"/>
          <w:lang w:eastAsia="zh-CN"/>
        </w:rPr>
        <w:t>我笑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他人看不穿的意思是“世俗的人讥笑我疯疯癫癫的样子，其实我的内心已经顿悟了，只是俗人</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不明白罢了”,不符合“把自己的主观愿望投射于他人”,不符合定义，排除。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项，我之所虑，</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人之所想的意思是“我所考虑的就是别人所想的”,符合“把自己的主观愿望投射</w:t>
      </w:r>
      <w:r>
        <w:rPr>
          <w:rFonts w:ascii="宋体" w:eastAsia="宋体" w:hAnsi="宋体" w:cs="宋体"/>
          <w:spacing w:val="-20"/>
          <w:sz w:val="22"/>
          <w:szCs w:val="22"/>
          <w:lang w:eastAsia="zh-CN"/>
        </w:rPr>
        <w:t>于他人”,符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合定义，当选。故正确答案为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70A705FF" w14:textId="77777777" w:rsidR="002D50A1" w:rsidRDefault="002D50A1" w:rsidP="002D50A1">
      <w:pPr>
        <w:pStyle w:val="ae"/>
        <w:spacing w:before="119" w:line="299" w:lineRule="auto"/>
        <w:ind w:right="824" w:firstLine="420"/>
        <w:rPr>
          <w:rFonts w:ascii="宋体" w:eastAsia="宋体" w:hAnsi="宋体" w:cs="宋体" w:hint="eastAsia"/>
          <w:lang w:eastAsia="zh-CN"/>
        </w:rPr>
      </w:pPr>
      <w:r>
        <w:rPr>
          <w:rFonts w:ascii="黑体" w:eastAsia="黑体" w:hAnsi="黑体" w:cs="黑体"/>
          <w:spacing w:val="-13"/>
          <w:lang w:eastAsia="zh-CN"/>
        </w:rPr>
        <w:t>109.【答案】</w:t>
      </w:r>
      <w:r>
        <w:rPr>
          <w:spacing w:val="-13"/>
          <w:lang w:eastAsia="zh-CN"/>
        </w:rPr>
        <w:t>B</w:t>
      </w:r>
      <w:r>
        <w:rPr>
          <w:spacing w:val="-30"/>
          <w:lang w:eastAsia="zh-CN"/>
        </w:rPr>
        <w:t xml:space="preserve"> </w:t>
      </w:r>
      <w:r>
        <w:rPr>
          <w:rFonts w:ascii="宋体" w:eastAsia="宋体" w:hAnsi="宋体" w:cs="宋体"/>
          <w:spacing w:val="-13"/>
          <w:lang w:eastAsia="zh-CN"/>
        </w:rPr>
        <w:t>。第一步：找出定义关键词。“通过智能技术强化</w:t>
      </w:r>
      <w:r>
        <w:rPr>
          <w:rFonts w:ascii="宋体" w:eastAsia="宋体" w:hAnsi="宋体" w:cs="宋体"/>
          <w:spacing w:val="-14"/>
          <w:lang w:eastAsia="zh-CN"/>
        </w:rPr>
        <w:t>身份认证、智能授权、自</w:t>
      </w:r>
      <w:r>
        <w:rPr>
          <w:rFonts w:ascii="宋体" w:eastAsia="宋体" w:hAnsi="宋体" w:cs="宋体"/>
          <w:lang w:eastAsia="zh-CN"/>
        </w:rPr>
        <w:t xml:space="preserve"> </w:t>
      </w:r>
      <w:r>
        <w:rPr>
          <w:rFonts w:ascii="宋体" w:eastAsia="宋体" w:hAnsi="宋体" w:cs="宋体"/>
          <w:spacing w:val="-14"/>
          <w:lang w:eastAsia="zh-CN"/>
        </w:rPr>
        <w:t>动填表等功能”“企业群众无须出示证件、无须填写表单，‘不知不觉</w:t>
      </w:r>
      <w:r>
        <w:rPr>
          <w:rFonts w:ascii="宋体" w:eastAsia="宋体" w:hAnsi="宋体" w:cs="宋体"/>
          <w:spacing w:val="-15"/>
          <w:lang w:eastAsia="zh-CN"/>
        </w:rPr>
        <w:t>’就拿到审批文件”。第</w:t>
      </w:r>
      <w:r>
        <w:rPr>
          <w:rFonts w:ascii="宋体" w:eastAsia="宋体" w:hAnsi="宋体" w:cs="宋体"/>
          <w:lang w:eastAsia="zh-CN"/>
        </w:rPr>
        <w:t xml:space="preserve"> </w:t>
      </w:r>
      <w:r>
        <w:rPr>
          <w:rFonts w:ascii="宋体" w:eastAsia="宋体" w:hAnsi="宋体" w:cs="宋体"/>
          <w:spacing w:val="-12"/>
          <w:lang w:eastAsia="zh-CN"/>
        </w:rPr>
        <w:t>二步：逐一分析选项。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项，通过人脸识别等网络技术，实现了网上实名制购买全市</w:t>
      </w:r>
      <w:r>
        <w:rPr>
          <w:rFonts w:ascii="宋体" w:eastAsia="宋体" w:hAnsi="宋体" w:cs="宋体"/>
          <w:spacing w:val="-13"/>
          <w:lang w:eastAsia="zh-CN"/>
        </w:rPr>
        <w:t>公园门票，</w:t>
      </w:r>
      <w:r>
        <w:rPr>
          <w:rFonts w:ascii="宋体" w:eastAsia="宋体" w:hAnsi="宋体" w:cs="宋体"/>
          <w:lang w:eastAsia="zh-CN"/>
        </w:rPr>
        <w:t xml:space="preserve"> </w:t>
      </w:r>
      <w:r>
        <w:rPr>
          <w:rFonts w:ascii="宋体" w:eastAsia="宋体" w:hAnsi="宋体" w:cs="宋体"/>
          <w:spacing w:val="-9"/>
          <w:lang w:eastAsia="zh-CN"/>
        </w:rPr>
        <w:t>没有体现拿到审批文件，不符合“‘不知不觉’就拿到审批</w:t>
      </w:r>
      <w:r>
        <w:rPr>
          <w:rFonts w:ascii="宋体" w:eastAsia="宋体" w:hAnsi="宋体" w:cs="宋体"/>
          <w:spacing w:val="-10"/>
          <w:lang w:eastAsia="zh-CN"/>
        </w:rPr>
        <w:t>文件”,不符合定义，排除。</w:t>
      </w:r>
      <w:r>
        <w:rPr>
          <w:rFonts w:ascii="Times New Roman" w:eastAsia="Times New Roman" w:hAnsi="Times New Roman" w:cs="Times New Roman"/>
          <w:spacing w:val="-10"/>
          <w:lang w:eastAsia="zh-CN"/>
        </w:rPr>
        <w:t xml:space="preserve">B </w:t>
      </w:r>
      <w:r>
        <w:rPr>
          <w:rFonts w:ascii="楷体" w:eastAsia="楷体" w:hAnsi="楷体" w:cs="楷体"/>
          <w:spacing w:val="-10"/>
          <w:lang w:eastAsia="zh-CN"/>
        </w:rPr>
        <w:t>项，</w:t>
      </w:r>
      <w:r>
        <w:rPr>
          <w:rFonts w:ascii="楷体" w:eastAsia="楷体" w:hAnsi="楷体" w:cs="楷体"/>
          <w:lang w:eastAsia="zh-CN"/>
        </w:rPr>
        <w:t xml:space="preserve"> </w:t>
      </w:r>
      <w:r>
        <w:rPr>
          <w:rFonts w:ascii="宋体" w:eastAsia="宋体" w:hAnsi="宋体" w:cs="宋体"/>
          <w:spacing w:val="-9"/>
          <w:lang w:eastAsia="zh-CN"/>
        </w:rPr>
        <w:t>系统自动生成企业基本信息和申请表格，符合“通过</w:t>
      </w:r>
      <w:r>
        <w:rPr>
          <w:rFonts w:ascii="宋体" w:eastAsia="宋体" w:hAnsi="宋体" w:cs="宋体"/>
          <w:spacing w:val="-10"/>
          <w:lang w:eastAsia="zh-CN"/>
        </w:rPr>
        <w:t>智能技术强化身份认证、智能授权、自动</w:t>
      </w:r>
      <w:r>
        <w:rPr>
          <w:rFonts w:ascii="宋体" w:eastAsia="宋体" w:hAnsi="宋体" w:cs="宋体"/>
          <w:lang w:eastAsia="zh-CN"/>
        </w:rPr>
        <w:t xml:space="preserve"> </w:t>
      </w:r>
      <w:r>
        <w:rPr>
          <w:rFonts w:ascii="宋体" w:eastAsia="宋体" w:hAnsi="宋体" w:cs="宋体"/>
          <w:spacing w:val="-7"/>
          <w:lang w:eastAsia="zh-CN"/>
        </w:rPr>
        <w:t>填表等功能”,随后完成在线审核，获得建筑许可，符合“企业群众无须出示证件、无须填写</w:t>
      </w:r>
    </w:p>
    <w:p w14:paraId="529DF8B4" w14:textId="77777777" w:rsidR="002D50A1" w:rsidRDefault="002D50A1" w:rsidP="002D50A1">
      <w:pPr>
        <w:spacing w:line="299" w:lineRule="auto"/>
        <w:rPr>
          <w:rFonts w:ascii="宋体" w:eastAsia="宋体" w:hAnsi="宋体" w:cs="宋体" w:hint="eastAsia"/>
          <w:lang w:eastAsia="zh-CN"/>
        </w:rPr>
        <w:sectPr w:rsidR="002D50A1" w:rsidSect="002D50A1">
          <w:footerReference w:type="default" r:id="rId388"/>
          <w:pgSz w:w="10340" w:h="14570"/>
          <w:pgMar w:top="400" w:right="689" w:bottom="739" w:left="530" w:header="0" w:footer="480" w:gutter="0"/>
          <w:cols w:space="720"/>
        </w:sectPr>
      </w:pPr>
    </w:p>
    <w:p w14:paraId="115AEEFB" w14:textId="77777777" w:rsidR="002D50A1" w:rsidRDefault="002D50A1" w:rsidP="002D50A1">
      <w:pPr>
        <w:spacing w:before="206" w:line="302" w:lineRule="auto"/>
        <w:ind w:right="809"/>
        <w:jc w:val="both"/>
        <w:rPr>
          <w:rFonts w:ascii="宋体" w:eastAsia="宋体" w:hAnsi="宋体" w:cs="宋体" w:hint="eastAsia"/>
          <w:sz w:val="22"/>
          <w:szCs w:val="22"/>
          <w:lang w:eastAsia="zh-CN"/>
        </w:rPr>
      </w:pPr>
      <w:r>
        <w:rPr>
          <w:noProof/>
        </w:rPr>
        <w:lastRenderedPageBreak/>
        <w:drawing>
          <wp:anchor distT="0" distB="0" distL="0" distR="0" simplePos="0" relativeHeight="251917312" behindDoc="0" locked="0" layoutInCell="1" allowOverlap="1" wp14:anchorId="4EEBE005" wp14:editId="49FE0BB6">
            <wp:simplePos x="0" y="0"/>
            <wp:positionH relativeFrom="column">
              <wp:posOffset>5301615</wp:posOffset>
            </wp:positionH>
            <wp:positionV relativeFrom="paragraph">
              <wp:posOffset>1473835</wp:posOffset>
            </wp:positionV>
            <wp:extent cx="501650" cy="508000"/>
            <wp:effectExtent l="0" t="0" r="0" b="0"/>
            <wp:wrapNone/>
            <wp:docPr id="1860" name="IM 1860"/>
            <wp:cNvGraphicFramePr/>
            <a:graphic xmlns:a="http://schemas.openxmlformats.org/drawingml/2006/main">
              <a:graphicData uri="http://schemas.openxmlformats.org/drawingml/2006/picture">
                <pic:pic xmlns:pic="http://schemas.openxmlformats.org/drawingml/2006/picture">
                  <pic:nvPicPr>
                    <pic:cNvPr id="1860" name="IM 1860"/>
                    <pic:cNvPicPr/>
                  </pic:nvPicPr>
                  <pic:blipFill>
                    <a:blip r:embed="rId389"/>
                    <a:stretch>
                      <a:fillRect/>
                    </a:stretch>
                  </pic:blipFill>
                  <pic:spPr>
                    <a:xfrm>
                      <a:off x="0" y="0"/>
                      <a:ext cx="501634" cy="508024"/>
                    </a:xfrm>
                    <a:prstGeom prst="rect">
                      <a:avLst/>
                    </a:prstGeom>
                  </pic:spPr>
                </pic:pic>
              </a:graphicData>
            </a:graphic>
          </wp:anchor>
        </w:drawing>
      </w:r>
      <w:bookmarkStart w:id="2" w:name="bookmark22"/>
      <w:bookmarkEnd w:id="2"/>
      <w:r>
        <w:rPr>
          <w:rFonts w:ascii="宋体" w:eastAsia="宋体" w:hAnsi="宋体" w:cs="宋体"/>
          <w:spacing w:val="-20"/>
          <w:sz w:val="22"/>
          <w:szCs w:val="22"/>
          <w:lang w:eastAsia="zh-CN"/>
        </w:rPr>
        <w:t>表单，‘不知不觉’就拿到审批文件”,符合定义，当选。</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项，对企业或个人办理业务，只需</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要到综合服务大厅询问工作人员，工作人员会帮忙核对材料，</w:t>
      </w:r>
      <w:r>
        <w:rPr>
          <w:rFonts w:ascii="宋体" w:eastAsia="宋体" w:hAnsi="宋体" w:cs="宋体"/>
          <w:spacing w:val="-20"/>
          <w:sz w:val="22"/>
          <w:szCs w:val="22"/>
          <w:lang w:eastAsia="zh-CN"/>
        </w:rPr>
        <w:t>帮助他们方便快捷地完成相关手</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续，不符合“通过智能技术强化身份认证、智能授权、自动填表等功能”,不符合定义</w:t>
      </w:r>
      <w:r>
        <w:rPr>
          <w:rFonts w:ascii="宋体" w:eastAsia="宋体" w:hAnsi="宋体" w:cs="宋体"/>
          <w:spacing w:val="-20"/>
          <w:sz w:val="22"/>
          <w:szCs w:val="22"/>
          <w:lang w:eastAsia="zh-CN"/>
        </w:rPr>
        <w:t>，排除。</w:t>
      </w:r>
      <w:r>
        <w:rPr>
          <w:rFonts w:ascii="宋体" w:eastAsia="宋体" w:hAnsi="宋体" w:cs="宋体"/>
          <w:sz w:val="22"/>
          <w:szCs w:val="22"/>
          <w:lang w:eastAsia="zh-CN"/>
        </w:rPr>
        <w:t xml:space="preserve"> </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项，客户登录公众号并通过人脸识别后，可完成查询、续</w:t>
      </w:r>
      <w:r>
        <w:rPr>
          <w:rFonts w:ascii="宋体" w:eastAsia="宋体" w:hAnsi="宋体" w:cs="宋体"/>
          <w:spacing w:val="-16"/>
          <w:sz w:val="22"/>
          <w:szCs w:val="22"/>
          <w:lang w:eastAsia="zh-CN"/>
        </w:rPr>
        <w:t>费、转款等功能，无须出示证件、</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无须填写表单，没有涉及审批，不符合“‘不知不觉’就拿到审批文件”,不符合定义</w:t>
      </w:r>
      <w:r>
        <w:rPr>
          <w:rFonts w:ascii="宋体" w:eastAsia="宋体" w:hAnsi="宋体" w:cs="宋体"/>
          <w:spacing w:val="-20"/>
          <w:sz w:val="22"/>
          <w:szCs w:val="22"/>
          <w:lang w:eastAsia="zh-CN"/>
        </w:rPr>
        <w:t>，排除。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688EC1A3" w14:textId="77777777" w:rsidR="002D50A1" w:rsidRDefault="002D50A1" w:rsidP="002D50A1">
      <w:pPr>
        <w:spacing w:before="7" w:line="308" w:lineRule="auto"/>
        <w:ind w:right="814" w:firstLine="420"/>
        <w:rPr>
          <w:rFonts w:ascii="宋体" w:eastAsia="宋体" w:hAnsi="宋体" w:cs="宋体" w:hint="eastAsia"/>
          <w:lang w:eastAsia="zh-CN"/>
        </w:rPr>
      </w:pPr>
      <w:r>
        <w:rPr>
          <w:noProof/>
        </w:rPr>
        <w:drawing>
          <wp:anchor distT="0" distB="0" distL="0" distR="0" simplePos="0" relativeHeight="251919360" behindDoc="0" locked="0" layoutInCell="1" allowOverlap="1" wp14:anchorId="32143489" wp14:editId="4C30496E">
            <wp:simplePos x="0" y="0"/>
            <wp:positionH relativeFrom="column">
              <wp:posOffset>5295265</wp:posOffset>
            </wp:positionH>
            <wp:positionV relativeFrom="paragraph">
              <wp:posOffset>2724785</wp:posOffset>
            </wp:positionV>
            <wp:extent cx="495300" cy="508000"/>
            <wp:effectExtent l="0" t="0" r="0" b="0"/>
            <wp:wrapNone/>
            <wp:docPr id="1862" name="IM 1862"/>
            <wp:cNvGraphicFramePr/>
            <a:graphic xmlns:a="http://schemas.openxmlformats.org/drawingml/2006/main">
              <a:graphicData uri="http://schemas.openxmlformats.org/drawingml/2006/picture">
                <pic:pic xmlns:pic="http://schemas.openxmlformats.org/drawingml/2006/picture">
                  <pic:nvPicPr>
                    <pic:cNvPr id="1862" name="IM 1862"/>
                    <pic:cNvPicPr/>
                  </pic:nvPicPr>
                  <pic:blipFill>
                    <a:blip r:embed="rId390"/>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110.</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宋体" w:eastAsia="宋体" w:hAnsi="宋体" w:cs="宋体"/>
          <w:spacing w:val="-10"/>
          <w:lang w:eastAsia="zh-CN"/>
        </w:rPr>
        <w:t>。第一步：找出定义关键词。“疾病在发</w:t>
      </w:r>
      <w:r>
        <w:rPr>
          <w:rFonts w:ascii="宋体" w:eastAsia="宋体" w:hAnsi="宋体" w:cs="宋体"/>
          <w:spacing w:val="-11"/>
          <w:lang w:eastAsia="zh-CN"/>
        </w:rPr>
        <w:t>生发展到一定程度后能自动停止，</w:t>
      </w:r>
      <w:r>
        <w:rPr>
          <w:rFonts w:ascii="宋体" w:eastAsia="宋体" w:hAnsi="宋体" w:cs="宋体"/>
          <w:lang w:eastAsia="zh-CN"/>
        </w:rPr>
        <w:t xml:space="preserve"> </w:t>
      </w:r>
      <w:r>
        <w:rPr>
          <w:rFonts w:ascii="宋体" w:eastAsia="宋体" w:hAnsi="宋体" w:cs="宋体"/>
          <w:spacing w:val="-12"/>
          <w:lang w:eastAsia="zh-CN"/>
        </w:rPr>
        <w:t>并逐渐恢复痊愈”“并不需特殊治疗，只需对症治疗或不治疗，靠自身免疫就可痊愈的疾病”。</w:t>
      </w:r>
      <w:r>
        <w:rPr>
          <w:rFonts w:ascii="宋体" w:eastAsia="宋体" w:hAnsi="宋体" w:cs="宋体"/>
          <w:spacing w:val="7"/>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项，小李感染上了乙肝病毒，经过多年的调理，身体现在恢复得不</w:t>
      </w:r>
      <w:r>
        <w:rPr>
          <w:rFonts w:ascii="宋体" w:eastAsia="宋体" w:hAnsi="宋体" w:cs="宋体"/>
          <w:lang w:eastAsia="zh-CN"/>
        </w:rPr>
        <w:t xml:space="preserve">  </w:t>
      </w:r>
      <w:r>
        <w:rPr>
          <w:rFonts w:ascii="宋体" w:eastAsia="宋体" w:hAnsi="宋体" w:cs="宋体"/>
          <w:spacing w:val="-4"/>
          <w:lang w:eastAsia="zh-CN"/>
        </w:rPr>
        <w:t>错，经过多年调理，说明乙肝病毒不能自动停止，不符合“疾病在</w:t>
      </w:r>
      <w:r>
        <w:rPr>
          <w:rFonts w:ascii="宋体" w:eastAsia="宋体" w:hAnsi="宋体" w:cs="宋体"/>
          <w:spacing w:val="-5"/>
          <w:lang w:eastAsia="zh-CN"/>
        </w:rPr>
        <w:t>发生发展到一定程度后能</w:t>
      </w:r>
      <w:r>
        <w:rPr>
          <w:rFonts w:ascii="宋体" w:eastAsia="宋体" w:hAnsi="宋体" w:cs="宋体"/>
          <w:lang w:eastAsia="zh-CN"/>
        </w:rPr>
        <w:t xml:space="preserve">  </w:t>
      </w:r>
      <w:r>
        <w:rPr>
          <w:rFonts w:ascii="宋体" w:eastAsia="宋体" w:hAnsi="宋体" w:cs="宋体"/>
          <w:spacing w:val="-9"/>
          <w:lang w:eastAsia="zh-CN"/>
        </w:rPr>
        <w:t>自动停止，并逐渐恢复痊愈”,不符合定义，排除。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项，小王坚持不吃药，两</w:t>
      </w:r>
      <w:r>
        <w:rPr>
          <w:rFonts w:ascii="宋体" w:eastAsia="宋体" w:hAnsi="宋体" w:cs="宋体"/>
          <w:spacing w:val="-10"/>
          <w:lang w:eastAsia="zh-CN"/>
        </w:rPr>
        <w:t>周后感冒好了，</w:t>
      </w:r>
      <w:r>
        <w:rPr>
          <w:rFonts w:ascii="宋体" w:eastAsia="宋体" w:hAnsi="宋体" w:cs="宋体"/>
          <w:lang w:eastAsia="zh-CN"/>
        </w:rPr>
        <w:t xml:space="preserve"> </w:t>
      </w:r>
      <w:r>
        <w:rPr>
          <w:rFonts w:ascii="宋体" w:eastAsia="宋体" w:hAnsi="宋体" w:cs="宋体"/>
          <w:spacing w:val="-9"/>
          <w:lang w:eastAsia="zh-CN"/>
        </w:rPr>
        <w:t>说明感冒可以靠自身免疫痊愈，符合“疾病在发生发展到一定程</w:t>
      </w:r>
      <w:r>
        <w:rPr>
          <w:rFonts w:ascii="宋体" w:eastAsia="宋体" w:hAnsi="宋体" w:cs="宋体"/>
          <w:spacing w:val="-10"/>
          <w:lang w:eastAsia="zh-CN"/>
        </w:rPr>
        <w:t>度后能自动停止，并逐渐恢复</w:t>
      </w:r>
      <w:r>
        <w:rPr>
          <w:rFonts w:ascii="宋体" w:eastAsia="宋体" w:hAnsi="宋体" w:cs="宋体"/>
          <w:lang w:eastAsia="zh-CN"/>
        </w:rPr>
        <w:t xml:space="preserve">  </w:t>
      </w:r>
      <w:r>
        <w:rPr>
          <w:rFonts w:ascii="宋体" w:eastAsia="宋体" w:hAnsi="宋体" w:cs="宋体"/>
          <w:spacing w:val="-9"/>
          <w:lang w:eastAsia="zh-CN"/>
        </w:rPr>
        <w:t>痊愈”“并不需特殊治疗，只需对症治疗或不治疗，靠自身免疫就</w:t>
      </w:r>
      <w:r>
        <w:rPr>
          <w:rFonts w:ascii="宋体" w:eastAsia="宋体" w:hAnsi="宋体" w:cs="宋体"/>
          <w:spacing w:val="-10"/>
          <w:lang w:eastAsia="zh-CN"/>
        </w:rPr>
        <w:t>可痊愈的疾病”,符合定义，</w:t>
      </w:r>
      <w:r>
        <w:rPr>
          <w:rFonts w:ascii="宋体" w:eastAsia="宋体" w:hAnsi="宋体" w:cs="宋体"/>
          <w:lang w:eastAsia="zh-CN"/>
        </w:rPr>
        <w:t xml:space="preserve"> </w:t>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项，小方的白血病痊愈是因为进行了骨髓移植，骨髓移植是特殊治疗，说明靠自身免</w:t>
      </w:r>
      <w:r>
        <w:rPr>
          <w:rFonts w:ascii="宋体" w:eastAsia="宋体" w:hAnsi="宋体" w:cs="宋体"/>
          <w:spacing w:val="6"/>
          <w:lang w:eastAsia="zh-CN"/>
        </w:rPr>
        <w:t xml:space="preserve">  </w:t>
      </w:r>
      <w:r>
        <w:rPr>
          <w:rFonts w:ascii="宋体" w:eastAsia="宋体" w:hAnsi="宋体" w:cs="宋体"/>
          <w:spacing w:val="-4"/>
          <w:lang w:eastAsia="zh-CN"/>
        </w:rPr>
        <w:t>疫无法痊愈，不符合“并不需特殊治疗，只需对症治疗或不治</w:t>
      </w:r>
      <w:r>
        <w:rPr>
          <w:rFonts w:ascii="宋体" w:eastAsia="宋体" w:hAnsi="宋体" w:cs="宋体"/>
          <w:spacing w:val="-5"/>
          <w:lang w:eastAsia="zh-CN"/>
        </w:rPr>
        <w:t>疗，靠自身免疫就可痊愈的疾</w:t>
      </w:r>
      <w:r>
        <w:rPr>
          <w:rFonts w:ascii="宋体" w:eastAsia="宋体" w:hAnsi="宋体" w:cs="宋体"/>
          <w:lang w:eastAsia="zh-CN"/>
        </w:rPr>
        <w:t xml:space="preserve">  </w:t>
      </w:r>
      <w:r>
        <w:rPr>
          <w:rFonts w:ascii="宋体" w:eastAsia="宋体" w:hAnsi="宋体" w:cs="宋体"/>
          <w:spacing w:val="-6"/>
          <w:lang w:eastAsia="zh-CN"/>
        </w:rPr>
        <w:t>病”,不符合定义，排除。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项，小刘的鼻炎每到7—8月份就会发作，说明</w:t>
      </w:r>
      <w:r>
        <w:rPr>
          <w:rFonts w:ascii="宋体" w:eastAsia="宋体" w:hAnsi="宋体" w:cs="宋体"/>
          <w:spacing w:val="-7"/>
          <w:lang w:eastAsia="zh-CN"/>
        </w:rPr>
        <w:t>小刘的鼻炎没有痊</w:t>
      </w:r>
      <w:r>
        <w:rPr>
          <w:rFonts w:ascii="宋体" w:eastAsia="宋体" w:hAnsi="宋体" w:cs="宋体"/>
          <w:lang w:eastAsia="zh-CN"/>
        </w:rPr>
        <w:t xml:space="preserve">  </w:t>
      </w:r>
      <w:r>
        <w:rPr>
          <w:rFonts w:ascii="宋体" w:eastAsia="宋体" w:hAnsi="宋体" w:cs="宋体"/>
          <w:spacing w:val="-7"/>
          <w:lang w:eastAsia="zh-CN"/>
        </w:rPr>
        <w:t>愈，不符合“疾病在发生发展到一定程度后能自动停止，并逐渐恢复痊愈”,不符合定义，排</w:t>
      </w:r>
      <w:r>
        <w:rPr>
          <w:rFonts w:ascii="宋体" w:eastAsia="宋体" w:hAnsi="宋体" w:cs="宋体"/>
          <w:spacing w:val="4"/>
          <w:lang w:eastAsia="zh-CN"/>
        </w:rPr>
        <w:t xml:space="preserve">  </w:t>
      </w:r>
      <w:r>
        <w:rPr>
          <w:rFonts w:ascii="宋体" w:eastAsia="宋体" w:hAnsi="宋体" w:cs="宋体"/>
          <w:spacing w:val="-6"/>
          <w:lang w:eastAsia="zh-CN"/>
        </w:rPr>
        <w:t>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47A77BBB" w14:textId="77777777" w:rsidR="002D50A1" w:rsidRDefault="002D50A1" w:rsidP="002D50A1">
      <w:pPr>
        <w:spacing w:before="102" w:line="297" w:lineRule="auto"/>
        <w:ind w:right="809" w:firstLine="422"/>
        <w:rPr>
          <w:rFonts w:ascii="宋体" w:eastAsia="宋体" w:hAnsi="宋体" w:cs="宋体" w:hint="eastAsia"/>
          <w:sz w:val="22"/>
          <w:szCs w:val="22"/>
          <w:lang w:eastAsia="zh-CN"/>
        </w:rPr>
      </w:pPr>
      <w:r>
        <w:rPr>
          <w:noProof/>
        </w:rPr>
        <w:drawing>
          <wp:anchor distT="0" distB="0" distL="0" distR="0" simplePos="0" relativeHeight="251918336" behindDoc="0" locked="0" layoutInCell="1" allowOverlap="1" wp14:anchorId="737DDCBF" wp14:editId="3E8A78C8">
            <wp:simplePos x="0" y="0"/>
            <wp:positionH relativeFrom="column">
              <wp:posOffset>5282565</wp:posOffset>
            </wp:positionH>
            <wp:positionV relativeFrom="paragraph">
              <wp:posOffset>3261360</wp:posOffset>
            </wp:positionV>
            <wp:extent cx="501650" cy="508000"/>
            <wp:effectExtent l="0" t="0" r="0" b="0"/>
            <wp:wrapNone/>
            <wp:docPr id="1864" name="IM 1864"/>
            <wp:cNvGraphicFramePr/>
            <a:graphic xmlns:a="http://schemas.openxmlformats.org/drawingml/2006/main">
              <a:graphicData uri="http://schemas.openxmlformats.org/drawingml/2006/picture">
                <pic:pic xmlns:pic="http://schemas.openxmlformats.org/drawingml/2006/picture">
                  <pic:nvPicPr>
                    <pic:cNvPr id="1864" name="IM 1864"/>
                    <pic:cNvPicPr/>
                  </pic:nvPicPr>
                  <pic:blipFill>
                    <a:blip r:embed="rId391"/>
                    <a:stretch>
                      <a:fillRect/>
                    </a:stretch>
                  </pic:blipFill>
                  <pic:spPr>
                    <a:xfrm>
                      <a:off x="0" y="0"/>
                      <a:ext cx="501634" cy="507932"/>
                    </a:xfrm>
                    <a:prstGeom prst="rect">
                      <a:avLst/>
                    </a:prstGeom>
                  </pic:spPr>
                </pic:pic>
              </a:graphicData>
            </a:graphic>
          </wp:anchor>
        </w:drawing>
      </w:r>
      <w:r>
        <w:rPr>
          <w:rFonts w:ascii="黑体" w:eastAsia="黑体" w:hAnsi="黑体" w:cs="黑体"/>
          <w:b/>
          <w:bCs/>
          <w:spacing w:val="-26"/>
          <w:sz w:val="22"/>
          <w:szCs w:val="22"/>
          <w:lang w:eastAsia="zh-CN"/>
        </w:rPr>
        <w:t>111.【答案】</w:t>
      </w:r>
      <w:r>
        <w:rPr>
          <w:rFonts w:ascii="Times New Roman" w:eastAsia="Times New Roman" w:hAnsi="Times New Roman" w:cs="Times New Roman"/>
          <w:spacing w:val="-26"/>
          <w:sz w:val="22"/>
          <w:szCs w:val="22"/>
          <w:lang w:eastAsia="zh-CN"/>
        </w:rPr>
        <w:t>C</w:t>
      </w:r>
      <w:r>
        <w:rPr>
          <w:rFonts w:ascii="宋体" w:eastAsia="宋体" w:hAnsi="宋体" w:cs="宋体"/>
          <w:spacing w:val="-26"/>
          <w:sz w:val="22"/>
          <w:szCs w:val="22"/>
          <w:lang w:eastAsia="zh-CN"/>
        </w:rPr>
        <w:t>。第一步：找出定义关键词。错觉：“完全不符合刺激本身特征”“失真</w:t>
      </w:r>
      <w:r>
        <w:rPr>
          <w:rFonts w:ascii="宋体" w:eastAsia="宋体" w:hAnsi="宋体" w:cs="宋体"/>
          <w:spacing w:val="-27"/>
          <w:sz w:val="22"/>
          <w:szCs w:val="22"/>
          <w:lang w:eastAsia="zh-CN"/>
        </w:rPr>
        <w:t>的或</w:t>
      </w:r>
      <w:r>
        <w:rPr>
          <w:rFonts w:ascii="宋体" w:eastAsia="宋体" w:hAnsi="宋体" w:cs="宋体"/>
          <w:sz w:val="22"/>
          <w:szCs w:val="22"/>
          <w:lang w:eastAsia="zh-CN"/>
        </w:rPr>
        <w:t xml:space="preserve"> </w:t>
      </w:r>
      <w:r>
        <w:rPr>
          <w:rFonts w:ascii="宋体" w:eastAsia="宋体" w:hAnsi="宋体" w:cs="宋体"/>
          <w:spacing w:val="-27"/>
          <w:sz w:val="22"/>
          <w:szCs w:val="22"/>
          <w:lang w:eastAsia="zh-CN"/>
        </w:rPr>
        <w:t>扭曲事实的”。幻觉：“没有相应的外界客观事物”“不真实感知”。第二步：逐一分析选项</w:t>
      </w:r>
      <w:r>
        <w:rPr>
          <w:rFonts w:ascii="宋体" w:eastAsia="宋体" w:hAnsi="宋体" w:cs="宋体"/>
          <w:spacing w:val="-28"/>
          <w:sz w:val="22"/>
          <w:szCs w:val="22"/>
          <w:lang w:eastAsia="zh-CN"/>
        </w:rPr>
        <w:t>。</w:t>
      </w:r>
      <w:r>
        <w:rPr>
          <w:rFonts w:ascii="Times New Roman" w:eastAsia="Times New Roman" w:hAnsi="Times New Roman" w:cs="Times New Roman"/>
          <w:spacing w:val="-28"/>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8"/>
          <w:sz w:val="22"/>
          <w:szCs w:val="22"/>
          <w:lang w:eastAsia="zh-CN"/>
        </w:rPr>
        <w:t>项，杯弓有蛇影，出自东汉学者应劭的《风俗</w:t>
      </w:r>
      <w:r>
        <w:rPr>
          <w:rFonts w:ascii="宋体" w:eastAsia="宋体" w:hAnsi="宋体" w:cs="宋体"/>
          <w:spacing w:val="-19"/>
          <w:sz w:val="22"/>
          <w:szCs w:val="22"/>
          <w:lang w:eastAsia="zh-CN"/>
        </w:rPr>
        <w:t>通义</w:t>
      </w:r>
      <w:r>
        <w:rPr>
          <w:rFonts w:ascii="宋体" w:eastAsia="宋体" w:hAnsi="宋体" w:cs="宋体"/>
          <w:spacing w:val="-32"/>
          <w:sz w:val="22"/>
          <w:szCs w:val="22"/>
          <w:lang w:eastAsia="zh-CN"/>
        </w:rPr>
        <w:t xml:space="preserve"> </w:t>
      </w:r>
      <w:r>
        <w:rPr>
          <w:rFonts w:ascii="宋体" w:eastAsia="宋体" w:hAnsi="宋体" w:cs="宋体"/>
          <w:spacing w:val="-19"/>
          <w:sz w:val="22"/>
          <w:szCs w:val="22"/>
          <w:lang w:eastAsia="zh-CN"/>
        </w:rPr>
        <w:t>·怪神》,意思是将映在酒杯里的弓影误认</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为蛇；草木疑皆兵，出自《晋书</w:t>
      </w:r>
      <w:r>
        <w:rPr>
          <w:rFonts w:ascii="宋体" w:eastAsia="宋体" w:hAnsi="宋体" w:cs="宋体"/>
          <w:spacing w:val="-34"/>
          <w:sz w:val="22"/>
          <w:szCs w:val="22"/>
          <w:lang w:eastAsia="zh-CN"/>
        </w:rPr>
        <w:t xml:space="preserve"> </w:t>
      </w:r>
      <w:r>
        <w:rPr>
          <w:rFonts w:ascii="宋体" w:eastAsia="宋体" w:hAnsi="宋体" w:cs="宋体"/>
          <w:spacing w:val="-23"/>
          <w:sz w:val="22"/>
          <w:szCs w:val="22"/>
          <w:lang w:eastAsia="zh-CN"/>
        </w:rPr>
        <w:t>·苻坚载记》,意思是把山上的草木都</w:t>
      </w:r>
      <w:r>
        <w:rPr>
          <w:rFonts w:ascii="宋体" w:eastAsia="宋体" w:hAnsi="宋体" w:cs="宋体"/>
          <w:spacing w:val="-24"/>
          <w:sz w:val="22"/>
          <w:szCs w:val="22"/>
          <w:lang w:eastAsia="zh-CN"/>
        </w:rPr>
        <w:t>当成敌兵，符合“完全不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符合刺激本身特征”“失真的或扭曲事实的”,符合“错觉”的定义，不符合“幻觉”的</w:t>
      </w:r>
      <w:r>
        <w:rPr>
          <w:rFonts w:ascii="宋体" w:eastAsia="宋体" w:hAnsi="宋体" w:cs="宋体"/>
          <w:spacing w:val="-20"/>
          <w:sz w:val="22"/>
          <w:szCs w:val="22"/>
          <w:lang w:eastAsia="zh-CN"/>
        </w:rPr>
        <w:t>定义，</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项，相看两不厌，唯有敬亭山，出自唐代诗人</w:t>
      </w:r>
      <w:r>
        <w:rPr>
          <w:rFonts w:ascii="宋体" w:eastAsia="宋体" w:hAnsi="宋体" w:cs="宋体"/>
          <w:spacing w:val="-16"/>
          <w:sz w:val="22"/>
          <w:szCs w:val="22"/>
          <w:lang w:eastAsia="zh-CN"/>
        </w:rPr>
        <w:t>李白的《独坐敬亭山》,意思是敬亭山</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和我对视着，谁都看不够，看不厌，看来理解我的只有这敬亭山</w:t>
      </w:r>
      <w:r>
        <w:rPr>
          <w:rFonts w:ascii="宋体" w:eastAsia="宋体" w:hAnsi="宋体" w:cs="宋体"/>
          <w:spacing w:val="-20"/>
          <w:sz w:val="22"/>
          <w:szCs w:val="22"/>
          <w:lang w:eastAsia="zh-CN"/>
        </w:rPr>
        <w:t>了，不符合“失真的或扭曲事</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实的”“没有相应的外界客观事物”,不符合任何一个定义，排除。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0"/>
          <w:sz w:val="22"/>
          <w:szCs w:val="22"/>
          <w:lang w:eastAsia="zh-CN"/>
        </w:rPr>
        <w:t>项</w:t>
      </w:r>
      <w:r>
        <w:rPr>
          <w:rFonts w:ascii="宋体" w:eastAsia="宋体" w:hAnsi="宋体" w:cs="宋体"/>
          <w:spacing w:val="-21"/>
          <w:sz w:val="22"/>
          <w:szCs w:val="22"/>
          <w:lang w:eastAsia="zh-CN"/>
        </w:rPr>
        <w:t>，寝兴目存形，遗音犹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在耳，出自魏晋诗人潘岳的《悼亡诗三首》,意思是睡下和起床的时候都还能看到你，你</w:t>
      </w:r>
      <w:r>
        <w:rPr>
          <w:rFonts w:ascii="宋体" w:eastAsia="宋体" w:hAnsi="宋体" w:cs="宋体"/>
          <w:spacing w:val="-17"/>
          <w:sz w:val="22"/>
          <w:szCs w:val="22"/>
          <w:lang w:eastAsia="zh-CN"/>
        </w:rPr>
        <w:t>的声</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音仿佛还在我的耳边，表达了对亡妻深深的思念之情，符合“没有相</w:t>
      </w:r>
      <w:r>
        <w:rPr>
          <w:rFonts w:ascii="宋体" w:eastAsia="宋体" w:hAnsi="宋体" w:cs="宋体"/>
          <w:spacing w:val="-20"/>
          <w:sz w:val="22"/>
          <w:szCs w:val="22"/>
          <w:lang w:eastAsia="zh-CN"/>
        </w:rPr>
        <w:t>应的外界客观事物”“不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真实感知”,符合“幻觉”的定义，当选。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项，蝉噪林逾静，鸟鸣山更幽，出自</w:t>
      </w:r>
      <w:r>
        <w:rPr>
          <w:rFonts w:ascii="宋体" w:eastAsia="宋体" w:hAnsi="宋体" w:cs="宋体"/>
          <w:spacing w:val="-17"/>
          <w:sz w:val="22"/>
          <w:szCs w:val="22"/>
          <w:lang w:eastAsia="zh-CN"/>
        </w:rPr>
        <w:t>南北朝诗人</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王籍的《入若耶溪》,意思是蝉噪阵阵，林间愈见寂静，鸟鸣声声，山中更觉幽深，不符合“失</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真的或扭曲事实的”“没有相应的外界客观事物”,不符合任何一个定义，排除。故正确答案</w:t>
      </w:r>
      <w:r>
        <w:rPr>
          <w:rFonts w:ascii="宋体" w:eastAsia="宋体" w:hAnsi="宋体" w:cs="宋体"/>
          <w:spacing w:val="8"/>
          <w:sz w:val="22"/>
          <w:szCs w:val="22"/>
          <w:lang w:eastAsia="zh-CN"/>
        </w:rPr>
        <w:t xml:space="preserve">  </w:t>
      </w:r>
      <w:r>
        <w:rPr>
          <w:rFonts w:ascii="仿宋" w:eastAsia="仿宋" w:hAnsi="仿宋" w:cs="仿宋"/>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7F4295E3" w14:textId="77777777" w:rsidR="002D50A1" w:rsidRDefault="002D50A1" w:rsidP="002D50A1">
      <w:pPr>
        <w:spacing w:before="131" w:line="318" w:lineRule="auto"/>
        <w:ind w:right="888" w:firstLine="420"/>
        <w:jc w:val="both"/>
        <w:rPr>
          <w:rFonts w:ascii="Times New Roman" w:eastAsia="Times New Roman" w:hAnsi="Times New Roman" w:cs="Times New Roman"/>
          <w:lang w:eastAsia="zh-CN"/>
        </w:rPr>
      </w:pPr>
      <w:r>
        <w:rPr>
          <w:rFonts w:ascii="黑体" w:eastAsia="黑体" w:hAnsi="黑体" w:cs="黑体"/>
          <w:spacing w:val="-13"/>
          <w:lang w:eastAsia="zh-CN"/>
        </w:rPr>
        <w:t>112.【</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。第一步：找出定义关键词。“系统产出能</w:t>
      </w:r>
      <w:r>
        <w:rPr>
          <w:rFonts w:ascii="宋体" w:eastAsia="宋体" w:hAnsi="宋体" w:cs="宋体"/>
          <w:spacing w:val="-14"/>
          <w:lang w:eastAsia="zh-CN"/>
        </w:rPr>
        <w:t>力取决于系统的瓶颈”“实现系</w:t>
      </w:r>
      <w:r>
        <w:rPr>
          <w:rFonts w:ascii="宋体" w:eastAsia="宋体" w:hAnsi="宋体" w:cs="宋体"/>
          <w:lang w:eastAsia="zh-CN"/>
        </w:rPr>
        <w:t xml:space="preserve"> </w:t>
      </w:r>
      <w:r>
        <w:rPr>
          <w:rFonts w:ascii="宋体" w:eastAsia="宋体" w:hAnsi="宋体" w:cs="宋体"/>
          <w:spacing w:val="-9"/>
          <w:lang w:eastAsia="zh-CN"/>
        </w:rPr>
        <w:t>统整体的最优产出需要聚焦在瓶颈环节的最优产出”“如果系统整体</w:t>
      </w:r>
      <w:r>
        <w:rPr>
          <w:rFonts w:ascii="宋体" w:eastAsia="宋体" w:hAnsi="宋体" w:cs="宋体"/>
          <w:spacing w:val="-10"/>
          <w:lang w:eastAsia="zh-CN"/>
        </w:rPr>
        <w:t>最优产出的实现与系统管</w:t>
      </w:r>
      <w:r>
        <w:rPr>
          <w:rFonts w:ascii="宋体" w:eastAsia="宋体" w:hAnsi="宋体" w:cs="宋体"/>
          <w:lang w:eastAsia="zh-CN"/>
        </w:rPr>
        <w:t xml:space="preserve"> </w:t>
      </w:r>
      <w:r>
        <w:rPr>
          <w:rFonts w:ascii="宋体" w:eastAsia="宋体" w:hAnsi="宋体" w:cs="宋体"/>
          <w:spacing w:val="-9"/>
          <w:lang w:eastAsia="zh-CN"/>
        </w:rPr>
        <w:t>理者的行动计划无关，或者系统管理者的决策虽然制定了突破瓶颈的方案但未有效执行，以及</w:t>
      </w:r>
      <w:r>
        <w:rPr>
          <w:rFonts w:ascii="宋体" w:eastAsia="宋体" w:hAnsi="宋体" w:cs="宋体"/>
          <w:spacing w:val="9"/>
          <w:lang w:eastAsia="zh-CN"/>
        </w:rPr>
        <w:t xml:space="preserve"> </w:t>
      </w:r>
      <w:r>
        <w:rPr>
          <w:rFonts w:ascii="宋体" w:eastAsia="宋体" w:hAnsi="宋体" w:cs="宋体"/>
          <w:spacing w:val="-8"/>
          <w:lang w:eastAsia="zh-CN"/>
        </w:rPr>
        <w:t>系统瓶颈被突破但最优产出却未实现的，则不在此列”。第二步：逐一分析选项。</w:t>
      </w:r>
      <w:r>
        <w:rPr>
          <w:rFonts w:ascii="Times New Roman" w:eastAsia="Times New Roman" w:hAnsi="Times New Roman" w:cs="Times New Roman"/>
          <w:spacing w:val="-8"/>
          <w:lang w:eastAsia="zh-CN"/>
        </w:rPr>
        <w:t xml:space="preserve">A </w:t>
      </w:r>
      <w:r>
        <w:rPr>
          <w:rFonts w:ascii="仿宋" w:eastAsia="仿宋" w:hAnsi="仿宋" w:cs="仿宋"/>
          <w:spacing w:val="-8"/>
          <w:lang w:eastAsia="zh-CN"/>
        </w:rPr>
        <w:t>项，某</w:t>
      </w:r>
      <w:r>
        <w:rPr>
          <w:rFonts w:ascii="Times New Roman" w:eastAsia="Times New Roman" w:hAnsi="Times New Roman" w:cs="Times New Roman"/>
          <w:spacing w:val="-8"/>
          <w:lang w:eastAsia="zh-CN"/>
        </w:rPr>
        <w:t>A</w:t>
      </w:r>
    </w:p>
    <w:p w14:paraId="387D2751" w14:textId="77777777" w:rsidR="002D50A1" w:rsidRDefault="002D50A1" w:rsidP="002D50A1">
      <w:pPr>
        <w:spacing w:line="318" w:lineRule="auto"/>
        <w:rPr>
          <w:rFonts w:ascii="Times New Roman" w:eastAsia="Times New Roman" w:hAnsi="Times New Roman" w:cs="Times New Roman"/>
          <w:lang w:eastAsia="zh-CN"/>
        </w:rPr>
        <w:sectPr w:rsidR="002D50A1" w:rsidSect="002D50A1">
          <w:footerReference w:type="default" r:id="rId392"/>
          <w:pgSz w:w="10340" w:h="14570"/>
          <w:pgMar w:top="400" w:right="460" w:bottom="769" w:left="740" w:header="0" w:footer="510" w:gutter="0"/>
          <w:cols w:space="720"/>
        </w:sectPr>
      </w:pPr>
    </w:p>
    <w:p w14:paraId="345A2006" w14:textId="77777777" w:rsidR="002D50A1" w:rsidRDefault="002D50A1" w:rsidP="002D50A1">
      <w:pPr>
        <w:pStyle w:val="ae"/>
        <w:spacing w:line="303" w:lineRule="auto"/>
        <w:rPr>
          <w:lang w:eastAsia="zh-CN"/>
        </w:rPr>
      </w:pPr>
    </w:p>
    <w:p w14:paraId="008B589B" w14:textId="77777777" w:rsidR="002D50A1" w:rsidRDefault="002D50A1" w:rsidP="002D50A1">
      <w:pPr>
        <w:spacing w:before="68" w:line="307" w:lineRule="auto"/>
        <w:ind w:right="826"/>
        <w:jc w:val="both"/>
        <w:rPr>
          <w:rFonts w:ascii="宋体" w:eastAsia="宋体" w:hAnsi="宋体" w:cs="宋体" w:hint="eastAsia"/>
          <w:lang w:eastAsia="zh-CN"/>
        </w:rPr>
      </w:pPr>
      <w:r>
        <w:rPr>
          <w:noProof/>
        </w:rPr>
        <w:drawing>
          <wp:anchor distT="0" distB="0" distL="0" distR="0" simplePos="0" relativeHeight="251920384" behindDoc="0" locked="0" layoutInCell="1" allowOverlap="1" wp14:anchorId="614871FD" wp14:editId="3349CEE1">
            <wp:simplePos x="0" y="0"/>
            <wp:positionH relativeFrom="column">
              <wp:posOffset>5282565</wp:posOffset>
            </wp:positionH>
            <wp:positionV relativeFrom="paragraph">
              <wp:posOffset>2063750</wp:posOffset>
            </wp:positionV>
            <wp:extent cx="495300" cy="508000"/>
            <wp:effectExtent l="0" t="0" r="0" b="0"/>
            <wp:wrapNone/>
            <wp:docPr id="1866" name="IM 1866"/>
            <wp:cNvGraphicFramePr/>
            <a:graphic xmlns:a="http://schemas.openxmlformats.org/drawingml/2006/main">
              <a:graphicData uri="http://schemas.openxmlformats.org/drawingml/2006/picture">
                <pic:pic xmlns:pic="http://schemas.openxmlformats.org/drawingml/2006/picture">
                  <pic:nvPicPr>
                    <pic:cNvPr id="1866" name="IM 1866"/>
                    <pic:cNvPicPr/>
                  </pic:nvPicPr>
                  <pic:blipFill>
                    <a:blip r:embed="rId393"/>
                    <a:stretch>
                      <a:fillRect/>
                    </a:stretch>
                  </pic:blipFill>
                  <pic:spPr>
                    <a:xfrm>
                      <a:off x="0" y="0"/>
                      <a:ext cx="495265" cy="507931"/>
                    </a:xfrm>
                    <a:prstGeom prst="rect">
                      <a:avLst/>
                    </a:prstGeom>
                  </pic:spPr>
                </pic:pic>
              </a:graphicData>
            </a:graphic>
          </wp:anchor>
        </w:drawing>
      </w:r>
      <w:r>
        <w:rPr>
          <w:rFonts w:ascii="宋体" w:eastAsia="宋体" w:hAnsi="宋体" w:cs="宋体"/>
          <w:spacing w:val="-4"/>
          <w:lang w:eastAsia="zh-CN"/>
        </w:rPr>
        <w:t>公司长期受制于销售网络的不合理，证明</w:t>
      </w:r>
      <w:r>
        <w:rPr>
          <w:rFonts w:ascii="Times New Roman" w:eastAsia="Times New Roman" w:hAnsi="Times New Roman" w:cs="Times New Roman"/>
          <w:spacing w:val="-4"/>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4"/>
          <w:lang w:eastAsia="zh-CN"/>
        </w:rPr>
        <w:t>公司处于瓶颈，故引进某甲担任销售总监进行改</w:t>
      </w:r>
      <w:r>
        <w:rPr>
          <w:rFonts w:ascii="宋体" w:eastAsia="宋体" w:hAnsi="宋体" w:cs="宋体"/>
          <w:lang w:eastAsia="zh-CN"/>
        </w:rPr>
        <w:t xml:space="preserve"> </w:t>
      </w:r>
      <w:r>
        <w:rPr>
          <w:rFonts w:ascii="宋体" w:eastAsia="宋体" w:hAnsi="宋体" w:cs="宋体"/>
          <w:spacing w:val="-10"/>
          <w:lang w:eastAsia="zh-CN"/>
        </w:rPr>
        <w:t>革，最终实现公司产品销售量翻一番的突破，符合“系统产出能力取决于系统的瓶颈”“实现</w:t>
      </w:r>
      <w:r>
        <w:rPr>
          <w:rFonts w:ascii="宋体" w:eastAsia="宋体" w:hAnsi="宋体" w:cs="宋体"/>
          <w:spacing w:val="16"/>
          <w:lang w:eastAsia="zh-CN"/>
        </w:rPr>
        <w:t xml:space="preserve"> </w:t>
      </w:r>
      <w:r>
        <w:rPr>
          <w:rFonts w:ascii="宋体" w:eastAsia="宋体" w:hAnsi="宋体" w:cs="宋体"/>
          <w:spacing w:val="-6"/>
          <w:lang w:eastAsia="zh-CN"/>
        </w:rPr>
        <w:t>系统整体的最优产出需要聚焦在瓶颈环节的最优产出”,符合定义，当选。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项，某</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公司的</w:t>
      </w:r>
      <w:r>
        <w:rPr>
          <w:rFonts w:ascii="宋体" w:eastAsia="宋体" w:hAnsi="宋体" w:cs="宋体"/>
          <w:spacing w:val="13"/>
          <w:lang w:eastAsia="zh-CN"/>
        </w:rPr>
        <w:t xml:space="preserve"> </w:t>
      </w:r>
      <w:r>
        <w:rPr>
          <w:rFonts w:ascii="宋体" w:eastAsia="宋体" w:hAnsi="宋体" w:cs="宋体"/>
          <w:spacing w:val="-6"/>
          <w:lang w:eastAsia="zh-CN"/>
        </w:rPr>
        <w:t>业务管理有问题，改革后导致大量员工离职，符合“系统瓶颈被突破但最优产出却未实现”,</w:t>
      </w:r>
      <w:r>
        <w:rPr>
          <w:rFonts w:ascii="宋体" w:eastAsia="宋体" w:hAnsi="宋体" w:cs="宋体"/>
          <w:spacing w:val="13"/>
          <w:lang w:eastAsia="zh-CN"/>
        </w:rPr>
        <w:t xml:space="preserve"> </w:t>
      </w:r>
      <w:r>
        <w:rPr>
          <w:rFonts w:ascii="宋体" w:eastAsia="宋体" w:hAnsi="宋体" w:cs="宋体"/>
          <w:spacing w:val="-6"/>
          <w:lang w:eastAsia="zh-CN"/>
        </w:rPr>
        <w:t>故不符合“瓶颈理论”,不符合定义，排除。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项，某</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公司因产品设计团队人手不足，启动</w:t>
      </w:r>
      <w:r>
        <w:rPr>
          <w:rFonts w:ascii="宋体" w:eastAsia="宋体" w:hAnsi="宋体" w:cs="宋体"/>
          <w:spacing w:val="11"/>
          <w:lang w:eastAsia="zh-CN"/>
        </w:rPr>
        <w:t xml:space="preserve"> </w:t>
      </w:r>
      <w:r>
        <w:rPr>
          <w:rFonts w:ascii="宋体" w:eastAsia="宋体" w:hAnsi="宋体" w:cs="宋体"/>
          <w:spacing w:val="-9"/>
          <w:lang w:eastAsia="zh-CN"/>
        </w:rPr>
        <w:t>人才工程但因待遇过低无人应聘，符合“系</w:t>
      </w:r>
      <w:r>
        <w:rPr>
          <w:rFonts w:ascii="宋体" w:eastAsia="宋体" w:hAnsi="宋体" w:cs="宋体"/>
          <w:spacing w:val="-10"/>
          <w:lang w:eastAsia="zh-CN"/>
        </w:rPr>
        <w:t>统管理者的决策虽然制定了突破瓶颈的方案但未有</w:t>
      </w:r>
      <w:r>
        <w:rPr>
          <w:rFonts w:ascii="宋体" w:eastAsia="宋体" w:hAnsi="宋体" w:cs="宋体"/>
          <w:lang w:eastAsia="zh-CN"/>
        </w:rPr>
        <w:t xml:space="preserve"> </w:t>
      </w:r>
      <w:r>
        <w:rPr>
          <w:rFonts w:ascii="宋体" w:eastAsia="宋体" w:hAnsi="宋体" w:cs="宋体"/>
          <w:spacing w:val="-8"/>
          <w:lang w:eastAsia="zh-CN"/>
        </w:rPr>
        <w:t>效执行”,故不符合“瓶颈理论”,不符合定</w:t>
      </w:r>
      <w:r>
        <w:rPr>
          <w:rFonts w:ascii="宋体" w:eastAsia="宋体" w:hAnsi="宋体" w:cs="宋体"/>
          <w:spacing w:val="-9"/>
          <w:lang w:eastAsia="zh-CN"/>
        </w:rPr>
        <w:t>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项，因产地海啸引发国际原材料价格</w:t>
      </w:r>
      <w:r>
        <w:rPr>
          <w:rFonts w:ascii="宋体" w:eastAsia="宋体" w:hAnsi="宋体" w:cs="宋体"/>
          <w:lang w:eastAsia="zh-CN"/>
        </w:rPr>
        <w:t xml:space="preserve"> </w:t>
      </w:r>
      <w:r>
        <w:rPr>
          <w:rFonts w:ascii="宋体" w:eastAsia="宋体" w:hAnsi="宋体" w:cs="宋体"/>
          <w:spacing w:val="-9"/>
          <w:lang w:eastAsia="zh-CN"/>
        </w:rPr>
        <w:t>猛涨，导致公司直接转售原材料获得惊人利润，符合“系统整体最优产出的实现与系统</w:t>
      </w:r>
      <w:r>
        <w:rPr>
          <w:rFonts w:ascii="宋体" w:eastAsia="宋体" w:hAnsi="宋体" w:cs="宋体"/>
          <w:spacing w:val="-10"/>
          <w:lang w:eastAsia="zh-CN"/>
        </w:rPr>
        <w:t>管理者</w:t>
      </w:r>
      <w:r>
        <w:rPr>
          <w:rFonts w:ascii="宋体" w:eastAsia="宋体" w:hAnsi="宋体" w:cs="宋体"/>
          <w:lang w:eastAsia="zh-CN"/>
        </w:rPr>
        <w:t xml:space="preserve"> </w:t>
      </w:r>
      <w:r>
        <w:rPr>
          <w:rFonts w:ascii="宋体" w:eastAsia="宋体" w:hAnsi="宋体" w:cs="宋体"/>
          <w:spacing w:val="-8"/>
          <w:lang w:eastAsia="zh-CN"/>
        </w:rPr>
        <w:t>的行动计划无关”,故不符合“瓶颈理论”,</w:t>
      </w:r>
      <w:r>
        <w:rPr>
          <w:rFonts w:ascii="宋体" w:eastAsia="宋体" w:hAnsi="宋体" w:cs="宋体"/>
          <w:spacing w:val="-9"/>
          <w:lang w:eastAsia="zh-CN"/>
        </w:rPr>
        <w:t>不符合定义，排除。故正确答案为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CD2DE4A" w14:textId="77777777" w:rsidR="002D50A1" w:rsidRDefault="002D50A1" w:rsidP="002D50A1">
      <w:pPr>
        <w:spacing w:before="86" w:line="296" w:lineRule="auto"/>
        <w:ind w:right="779" w:firstLine="420"/>
        <w:rPr>
          <w:rFonts w:ascii="宋体" w:eastAsia="宋体" w:hAnsi="宋体" w:cs="宋体" w:hint="eastAsia"/>
          <w:sz w:val="22"/>
          <w:szCs w:val="22"/>
          <w:lang w:eastAsia="zh-CN"/>
        </w:rPr>
      </w:pPr>
      <w:r>
        <w:rPr>
          <w:noProof/>
        </w:rPr>
        <w:drawing>
          <wp:anchor distT="0" distB="0" distL="0" distR="0" simplePos="0" relativeHeight="251922432" behindDoc="0" locked="0" layoutInCell="1" allowOverlap="1" wp14:anchorId="31924AA8" wp14:editId="5446DC5B">
            <wp:simplePos x="0" y="0"/>
            <wp:positionH relativeFrom="column">
              <wp:posOffset>5289550</wp:posOffset>
            </wp:positionH>
            <wp:positionV relativeFrom="paragraph">
              <wp:posOffset>3459480</wp:posOffset>
            </wp:positionV>
            <wp:extent cx="482600" cy="501650"/>
            <wp:effectExtent l="0" t="0" r="0" b="0"/>
            <wp:wrapNone/>
            <wp:docPr id="1868" name="IM 1868"/>
            <wp:cNvGraphicFramePr/>
            <a:graphic xmlns:a="http://schemas.openxmlformats.org/drawingml/2006/main">
              <a:graphicData uri="http://schemas.openxmlformats.org/drawingml/2006/picture">
                <pic:pic xmlns:pic="http://schemas.openxmlformats.org/drawingml/2006/picture">
                  <pic:nvPicPr>
                    <pic:cNvPr id="1868" name="IM 1868"/>
                    <pic:cNvPicPr/>
                  </pic:nvPicPr>
                  <pic:blipFill>
                    <a:blip r:embed="rId394"/>
                    <a:stretch>
                      <a:fillRect/>
                    </a:stretch>
                  </pic:blipFill>
                  <pic:spPr>
                    <a:xfrm>
                      <a:off x="0" y="0"/>
                      <a:ext cx="482593" cy="501640"/>
                    </a:xfrm>
                    <a:prstGeom prst="rect">
                      <a:avLst/>
                    </a:prstGeom>
                  </pic:spPr>
                </pic:pic>
              </a:graphicData>
            </a:graphic>
          </wp:anchor>
        </w:drawing>
      </w:r>
      <w:r>
        <w:rPr>
          <w:rFonts w:ascii="黑体" w:eastAsia="黑体" w:hAnsi="黑体" w:cs="黑体"/>
          <w:spacing w:val="-17"/>
          <w:sz w:val="22"/>
          <w:szCs w:val="22"/>
          <w:lang w:eastAsia="zh-CN"/>
        </w:rPr>
        <w:t>113.【答案】</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7"/>
          <w:sz w:val="22"/>
          <w:szCs w:val="22"/>
          <w:lang w:eastAsia="zh-CN"/>
        </w:rPr>
        <w:t>。第一步：找出定义关键词。“高估或夸大自己的信念、判断及行</w:t>
      </w:r>
      <w:r>
        <w:rPr>
          <w:rFonts w:ascii="宋体" w:eastAsia="宋体" w:hAnsi="宋体" w:cs="宋体"/>
          <w:spacing w:val="-18"/>
          <w:sz w:val="22"/>
          <w:szCs w:val="22"/>
          <w:lang w:eastAsia="zh-CN"/>
        </w:rPr>
        <w:t>为的普</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遍性”“在认知他人时总喜欢把自己的特性赋予他人身上”“假定他人与</w:t>
      </w:r>
      <w:r>
        <w:rPr>
          <w:rFonts w:ascii="宋体" w:eastAsia="宋体" w:hAnsi="宋体" w:cs="宋体"/>
          <w:spacing w:val="-25"/>
          <w:sz w:val="22"/>
          <w:szCs w:val="22"/>
          <w:lang w:eastAsia="zh-CN"/>
        </w:rPr>
        <w:t>自己是相同的”“遇到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与此相冲突的信息时，会坚信自己信念和判断</w:t>
      </w:r>
      <w:r>
        <w:rPr>
          <w:rFonts w:ascii="宋体" w:eastAsia="宋体" w:hAnsi="宋体" w:cs="宋体"/>
          <w:spacing w:val="-19"/>
          <w:sz w:val="22"/>
          <w:szCs w:val="22"/>
          <w:lang w:eastAsia="zh-CN"/>
        </w:rPr>
        <w:t>的正确性”。第二步：逐一分析选项。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项，小</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明喜欢玩网络游戏，便认为那些整天学习的同学是因为家里看得紧想玩却玩不成，自己喜欢</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玩网络游戏便觉得同学也喜欢，符合“高估</w:t>
      </w:r>
      <w:r>
        <w:rPr>
          <w:rFonts w:ascii="宋体" w:eastAsia="宋体" w:hAnsi="宋体" w:cs="宋体"/>
          <w:spacing w:val="-20"/>
          <w:sz w:val="22"/>
          <w:szCs w:val="22"/>
          <w:lang w:eastAsia="zh-CN"/>
        </w:rPr>
        <w:t>或夸大自己的信念、判断及行为的普遍性”“在认</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知他人时总喜欢把自己的特性赋予他人身上”“假定他人与自己</w:t>
      </w:r>
      <w:r>
        <w:rPr>
          <w:rFonts w:ascii="宋体" w:eastAsia="宋体" w:hAnsi="宋体" w:cs="宋体"/>
          <w:spacing w:val="-20"/>
          <w:sz w:val="22"/>
          <w:szCs w:val="22"/>
          <w:lang w:eastAsia="zh-CN"/>
        </w:rPr>
        <w:t>是相同的”,符合定义，排除。</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项，张某和李某经常在一起讨论学术问题，两人往往各执一词，都认为</w:t>
      </w:r>
      <w:r>
        <w:rPr>
          <w:rFonts w:ascii="宋体" w:eastAsia="宋体" w:hAnsi="宋体" w:cs="宋体"/>
          <w:spacing w:val="-19"/>
          <w:sz w:val="22"/>
          <w:szCs w:val="22"/>
          <w:lang w:eastAsia="zh-CN"/>
        </w:rPr>
        <w:t>对方是错的，只是对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于问题的讨论，不是对他人的认知，不符合“在认知他</w:t>
      </w:r>
      <w:r>
        <w:rPr>
          <w:rFonts w:ascii="宋体" w:eastAsia="宋体" w:hAnsi="宋体" w:cs="宋体"/>
          <w:spacing w:val="-15"/>
          <w:sz w:val="22"/>
          <w:szCs w:val="22"/>
          <w:lang w:eastAsia="zh-CN"/>
        </w:rPr>
        <w:t>人时总喜欢把自己的特性赋予他人身</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上”,不符合定义，当选。</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项，妈妈做家务时大汗淋漓，觉得热就脱了外衣，生怕</w:t>
      </w:r>
      <w:r>
        <w:rPr>
          <w:rFonts w:ascii="宋体" w:eastAsia="宋体" w:hAnsi="宋体" w:cs="宋体"/>
          <w:spacing w:val="-17"/>
          <w:sz w:val="22"/>
          <w:szCs w:val="22"/>
          <w:lang w:eastAsia="zh-CN"/>
        </w:rPr>
        <w:t>孩子热便</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把孩子的衣服也脱了，自己热便觉得孩子也热，符合“</w:t>
      </w:r>
      <w:r>
        <w:rPr>
          <w:rFonts w:ascii="宋体" w:eastAsia="宋体" w:hAnsi="宋体" w:cs="宋体"/>
          <w:spacing w:val="-20"/>
          <w:sz w:val="22"/>
          <w:szCs w:val="22"/>
          <w:lang w:eastAsia="zh-CN"/>
        </w:rPr>
        <w:t>高估或夸大自己的信念、判断及行为的</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普遍性”“在认知他人时总喜欢把自己的特性赋予他人身上”“假定他人与自己是相同的”,符</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合定义，排除。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项，同意挂广告牌的大学生认为不同意挂的人是自命清高的胆小鬼，而不同</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意挂广告牌的人认为同意挂的人是装疯卖傻，两种人都高估了自己行为的普遍性，符合“高</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估或夸大自己的信念、判断及行为的普遍性”“在认</w:t>
      </w:r>
      <w:r>
        <w:rPr>
          <w:rFonts w:ascii="宋体" w:eastAsia="宋体" w:hAnsi="宋体" w:cs="宋体"/>
          <w:spacing w:val="-20"/>
          <w:sz w:val="22"/>
          <w:szCs w:val="22"/>
          <w:lang w:eastAsia="zh-CN"/>
        </w:rPr>
        <w:t>知他人时总喜欢把自己的特性赋予他人身</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上”“假定他人与自己是相同的”,符合定义，排除。本题为选非题，故正确答案为</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w:t>
      </w:r>
    </w:p>
    <w:p w14:paraId="40A6AEA0" w14:textId="77777777" w:rsidR="002D50A1" w:rsidRDefault="002D50A1" w:rsidP="002D50A1">
      <w:pPr>
        <w:pStyle w:val="ae"/>
        <w:spacing w:before="104" w:line="293" w:lineRule="auto"/>
        <w:ind w:right="779" w:firstLine="420"/>
        <w:rPr>
          <w:rFonts w:ascii="宋体" w:eastAsia="宋体" w:hAnsi="宋体" w:cs="宋体" w:hint="eastAsia"/>
          <w:sz w:val="22"/>
          <w:szCs w:val="22"/>
          <w:lang w:eastAsia="zh-CN"/>
        </w:rPr>
      </w:pPr>
      <w:r>
        <w:rPr>
          <w:noProof/>
        </w:rPr>
        <w:drawing>
          <wp:anchor distT="0" distB="0" distL="0" distR="0" simplePos="0" relativeHeight="251921408" behindDoc="0" locked="0" layoutInCell="1" allowOverlap="1" wp14:anchorId="3D807A48" wp14:editId="04DFF33A">
            <wp:simplePos x="0" y="0"/>
            <wp:positionH relativeFrom="column">
              <wp:posOffset>5276215</wp:posOffset>
            </wp:positionH>
            <wp:positionV relativeFrom="paragraph">
              <wp:posOffset>2098675</wp:posOffset>
            </wp:positionV>
            <wp:extent cx="495300" cy="501650"/>
            <wp:effectExtent l="0" t="0" r="0" b="0"/>
            <wp:wrapNone/>
            <wp:docPr id="1870" name="IM 1870"/>
            <wp:cNvGraphicFramePr/>
            <a:graphic xmlns:a="http://schemas.openxmlformats.org/drawingml/2006/main">
              <a:graphicData uri="http://schemas.openxmlformats.org/drawingml/2006/picture">
                <pic:pic xmlns:pic="http://schemas.openxmlformats.org/drawingml/2006/picture">
                  <pic:nvPicPr>
                    <pic:cNvPr id="1870" name="IM 1870"/>
                    <pic:cNvPicPr/>
                  </pic:nvPicPr>
                  <pic:blipFill>
                    <a:blip r:embed="rId395"/>
                    <a:stretch>
                      <a:fillRect/>
                    </a:stretch>
                  </pic:blipFill>
                  <pic:spPr>
                    <a:xfrm>
                      <a:off x="0" y="0"/>
                      <a:ext cx="495331" cy="501640"/>
                    </a:xfrm>
                    <a:prstGeom prst="rect">
                      <a:avLst/>
                    </a:prstGeom>
                  </pic:spPr>
                </pic:pic>
              </a:graphicData>
            </a:graphic>
          </wp:anchor>
        </w:drawing>
      </w:r>
      <w:r>
        <w:rPr>
          <w:rFonts w:ascii="黑体" w:eastAsia="黑体" w:hAnsi="黑体" w:cs="黑体"/>
          <w:spacing w:val="-20"/>
          <w:sz w:val="22"/>
          <w:szCs w:val="22"/>
          <w:lang w:eastAsia="zh-CN"/>
        </w:rPr>
        <w:t>114.【答案】</w:t>
      </w:r>
      <w:r>
        <w:rPr>
          <w:spacing w:val="-20"/>
          <w:sz w:val="22"/>
          <w:szCs w:val="22"/>
          <w:lang w:eastAsia="zh-CN"/>
        </w:rPr>
        <w:t>A</w:t>
      </w:r>
      <w:r>
        <w:rPr>
          <w:spacing w:val="-31"/>
          <w:sz w:val="22"/>
          <w:szCs w:val="22"/>
          <w:lang w:eastAsia="zh-CN"/>
        </w:rPr>
        <w:t xml:space="preserve"> </w:t>
      </w:r>
      <w:r>
        <w:rPr>
          <w:rFonts w:ascii="宋体" w:eastAsia="宋体" w:hAnsi="宋体" w:cs="宋体"/>
          <w:spacing w:val="-20"/>
          <w:sz w:val="22"/>
          <w:szCs w:val="22"/>
          <w:lang w:eastAsia="zh-CN"/>
        </w:rPr>
        <w:t>。第一步：找出定义关键词。“个</w:t>
      </w:r>
      <w:r>
        <w:rPr>
          <w:rFonts w:ascii="宋体" w:eastAsia="宋体" w:hAnsi="宋体" w:cs="宋体"/>
          <w:spacing w:val="-21"/>
          <w:sz w:val="22"/>
          <w:szCs w:val="22"/>
          <w:lang w:eastAsia="zh-CN"/>
        </w:rPr>
        <w:t>人因任职或受雇”“取得的工资、薪金、</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奖金、年终加薪、劳动分红、津贴、补贴”“与任职或受雇有</w:t>
      </w:r>
      <w:r>
        <w:rPr>
          <w:rFonts w:ascii="宋体" w:eastAsia="宋体" w:hAnsi="宋体" w:cs="宋体"/>
          <w:spacing w:val="-25"/>
          <w:sz w:val="22"/>
          <w:szCs w:val="22"/>
          <w:lang w:eastAsia="zh-CN"/>
        </w:rPr>
        <w:t>关的其他所得”。第二步：逐一分</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析选项。</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项，小李是某销售公司的职工，符</w:t>
      </w:r>
      <w:r>
        <w:rPr>
          <w:rFonts w:ascii="宋体" w:eastAsia="宋体" w:hAnsi="宋体" w:cs="宋体"/>
          <w:spacing w:val="-15"/>
          <w:sz w:val="22"/>
          <w:szCs w:val="22"/>
          <w:lang w:eastAsia="zh-CN"/>
        </w:rPr>
        <w:t>合“个人因任职或受雇”,老板奖励他50000元，</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50000元为奖金，符合“取得的工资、薪金、奖金、年终加薪、劳动分红、津贴、补贴”,符</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合定义，当选。</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9"/>
          <w:sz w:val="22"/>
          <w:szCs w:val="22"/>
          <w:lang w:eastAsia="zh-CN"/>
        </w:rPr>
        <w:t>项，小王是作家，但他并没有任职或受雇于出版社，不符合“个人因任职或</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受雇”,不符合定义，排除。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项，小张接受小陈邀请帮忙配音，他并没有受雇于小陈</w:t>
      </w:r>
      <w:r>
        <w:rPr>
          <w:rFonts w:ascii="宋体" w:eastAsia="宋体" w:hAnsi="宋体" w:cs="宋体"/>
          <w:spacing w:val="-17"/>
          <w:sz w:val="22"/>
          <w:szCs w:val="22"/>
          <w:lang w:eastAsia="zh-CN"/>
        </w:rPr>
        <w:t>且没有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在小陈的店铺任职，不符合“个人因任职或受雇”,不符合定义</w:t>
      </w:r>
      <w:r>
        <w:rPr>
          <w:rFonts w:ascii="宋体" w:eastAsia="宋体" w:hAnsi="宋体" w:cs="宋体"/>
          <w:spacing w:val="-17"/>
          <w:sz w:val="22"/>
          <w:szCs w:val="22"/>
          <w:lang w:eastAsia="zh-CN"/>
        </w:rPr>
        <w:t>，排除。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项，小赵公开拍卖</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自己的手稿原件所得钱款，并不是因任职或受雇所得，不符合“个人因任职或受雇”,不符合</w:t>
      </w:r>
      <w:r>
        <w:rPr>
          <w:rFonts w:ascii="宋体" w:eastAsia="宋体" w:hAnsi="宋体" w:cs="宋体"/>
          <w:spacing w:val="2"/>
          <w:sz w:val="22"/>
          <w:szCs w:val="22"/>
          <w:lang w:eastAsia="zh-CN"/>
        </w:rPr>
        <w:t xml:space="preserve">  </w:t>
      </w:r>
      <w:r>
        <w:rPr>
          <w:rFonts w:ascii="宋体" w:eastAsia="宋体" w:hAnsi="宋体" w:cs="宋体"/>
          <w:spacing w:val="-15"/>
          <w:sz w:val="22"/>
          <w:szCs w:val="22"/>
          <w:lang w:eastAsia="zh-CN"/>
        </w:rPr>
        <w:t>定义，排除。故正确答案为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55860B29" w14:textId="77777777" w:rsidR="002D50A1" w:rsidRDefault="002D50A1" w:rsidP="002D50A1">
      <w:pPr>
        <w:spacing w:before="109" w:line="317" w:lineRule="auto"/>
        <w:ind w:right="855" w:firstLine="420"/>
        <w:jc w:val="both"/>
        <w:rPr>
          <w:rFonts w:ascii="宋体" w:eastAsia="宋体" w:hAnsi="宋体" w:cs="宋体" w:hint="eastAsia"/>
          <w:lang w:eastAsia="zh-CN"/>
        </w:rPr>
      </w:pPr>
      <w:r>
        <w:rPr>
          <w:rFonts w:ascii="黑体" w:eastAsia="黑体" w:hAnsi="黑体" w:cs="黑体"/>
          <w:spacing w:val="-13"/>
          <w:lang w:eastAsia="zh-CN"/>
        </w:rPr>
        <w:t>115.【答案】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。第一步：找出定义关键词。“有意通过似是而非的绯闻或异常现象来</w:t>
      </w:r>
      <w:r>
        <w:rPr>
          <w:rFonts w:ascii="宋体" w:eastAsia="宋体" w:hAnsi="宋体" w:cs="宋体"/>
          <w:spacing w:val="-14"/>
          <w:lang w:eastAsia="zh-CN"/>
        </w:rPr>
        <w:t>吸引</w:t>
      </w:r>
      <w:r>
        <w:rPr>
          <w:rFonts w:ascii="宋体" w:eastAsia="宋体" w:hAnsi="宋体" w:cs="宋体"/>
          <w:lang w:eastAsia="zh-CN"/>
        </w:rPr>
        <w:t xml:space="preserve"> </w:t>
      </w:r>
      <w:r>
        <w:rPr>
          <w:rFonts w:ascii="宋体" w:eastAsia="宋体" w:hAnsi="宋体" w:cs="宋体"/>
          <w:spacing w:val="-14"/>
          <w:lang w:eastAsia="zh-CN"/>
        </w:rPr>
        <w:t>媒体报道”“达到某种得名或获利的目的”“没事找事”。第二步：逐一分析选项。</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项，两个</w:t>
      </w:r>
      <w:r>
        <w:rPr>
          <w:rFonts w:ascii="宋体" w:eastAsia="宋体" w:hAnsi="宋体" w:cs="宋体"/>
          <w:spacing w:val="5"/>
          <w:lang w:eastAsia="zh-CN"/>
        </w:rPr>
        <w:t xml:space="preserve"> </w:t>
      </w:r>
      <w:r>
        <w:rPr>
          <w:rFonts w:ascii="宋体" w:eastAsia="宋体" w:hAnsi="宋体" w:cs="宋体"/>
          <w:spacing w:val="-9"/>
          <w:lang w:eastAsia="zh-CN"/>
        </w:rPr>
        <w:t>明星秘密恋爱是被狗仔队拍照发到网上引起热议，而不是他们有意为之，且也</w:t>
      </w:r>
      <w:r>
        <w:rPr>
          <w:rFonts w:ascii="宋体" w:eastAsia="宋体" w:hAnsi="宋体" w:cs="宋体"/>
          <w:spacing w:val="-10"/>
          <w:lang w:eastAsia="zh-CN"/>
        </w:rPr>
        <w:t>不是似是而非的</w:t>
      </w:r>
    </w:p>
    <w:p w14:paraId="12671856"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396"/>
          <w:pgSz w:w="10340" w:h="14570"/>
          <w:pgMar w:top="400" w:right="710" w:bottom="659" w:left="530" w:header="0" w:footer="400" w:gutter="0"/>
          <w:cols w:space="720"/>
        </w:sectPr>
      </w:pPr>
    </w:p>
    <w:p w14:paraId="181D5910" w14:textId="77777777" w:rsidR="002D50A1" w:rsidRDefault="002D50A1" w:rsidP="002D50A1">
      <w:pPr>
        <w:spacing w:before="267" w:line="302" w:lineRule="auto"/>
        <w:ind w:left="105" w:right="841"/>
        <w:jc w:val="both"/>
        <w:rPr>
          <w:rFonts w:ascii="宋体" w:eastAsia="宋体" w:hAnsi="宋体" w:cs="宋体" w:hint="eastAsia"/>
          <w:sz w:val="22"/>
          <w:szCs w:val="22"/>
          <w:lang w:eastAsia="zh-CN"/>
        </w:rPr>
      </w:pPr>
      <w:r>
        <w:rPr>
          <w:noProof/>
        </w:rPr>
        <w:lastRenderedPageBreak/>
        <w:drawing>
          <wp:anchor distT="0" distB="0" distL="0" distR="0" simplePos="0" relativeHeight="251923456" behindDoc="1" locked="0" layoutInCell="1" allowOverlap="1" wp14:anchorId="1E82AE19" wp14:editId="165DA723">
            <wp:simplePos x="0" y="0"/>
            <wp:positionH relativeFrom="column">
              <wp:posOffset>5342890</wp:posOffset>
            </wp:positionH>
            <wp:positionV relativeFrom="paragraph">
              <wp:posOffset>1747520</wp:posOffset>
            </wp:positionV>
            <wp:extent cx="501650" cy="508000"/>
            <wp:effectExtent l="0" t="0" r="0" b="0"/>
            <wp:wrapNone/>
            <wp:docPr id="1872" name="IM 1872"/>
            <wp:cNvGraphicFramePr/>
            <a:graphic xmlns:a="http://schemas.openxmlformats.org/drawingml/2006/main">
              <a:graphicData uri="http://schemas.openxmlformats.org/drawingml/2006/picture">
                <pic:pic xmlns:pic="http://schemas.openxmlformats.org/drawingml/2006/picture">
                  <pic:nvPicPr>
                    <pic:cNvPr id="1872" name="IM 1872"/>
                    <pic:cNvPicPr/>
                  </pic:nvPicPr>
                  <pic:blipFill>
                    <a:blip r:embed="rId397"/>
                    <a:stretch>
                      <a:fillRect/>
                    </a:stretch>
                  </pic:blipFill>
                  <pic:spPr>
                    <a:xfrm>
                      <a:off x="0" y="0"/>
                      <a:ext cx="501700" cy="508024"/>
                    </a:xfrm>
                    <a:prstGeom prst="rect">
                      <a:avLst/>
                    </a:prstGeom>
                  </pic:spPr>
                </pic:pic>
              </a:graphicData>
            </a:graphic>
          </wp:anchor>
        </w:drawing>
      </w:r>
      <w:r>
        <w:rPr>
          <w:rFonts w:ascii="宋体" w:eastAsia="宋体" w:hAnsi="宋体" w:cs="宋体"/>
          <w:spacing w:val="-21"/>
          <w:sz w:val="22"/>
          <w:szCs w:val="22"/>
          <w:lang w:eastAsia="zh-CN"/>
        </w:rPr>
        <w:t>绯闻，不符合“有意通过似是而非的绯闻或异常现象来吸引媒体报道”“没事找事</w:t>
      </w:r>
      <w:r>
        <w:rPr>
          <w:rFonts w:ascii="宋体" w:eastAsia="宋体" w:hAnsi="宋体" w:cs="宋体"/>
          <w:spacing w:val="-22"/>
          <w:sz w:val="22"/>
          <w:szCs w:val="22"/>
          <w:lang w:eastAsia="zh-CN"/>
        </w:rPr>
        <w:t>”,不符合定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义，当选。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项，张某通过博客高调对某位当红偶像示爱，是有意吸引媒体的</w:t>
      </w:r>
      <w:r>
        <w:rPr>
          <w:rFonts w:ascii="宋体" w:eastAsia="宋体" w:hAnsi="宋体" w:cs="宋体"/>
          <w:spacing w:val="-19"/>
          <w:sz w:val="22"/>
          <w:szCs w:val="22"/>
          <w:lang w:eastAsia="zh-CN"/>
        </w:rPr>
        <w:t>报道，符合“有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意通过似是而非的绯闻或异常现象来吸引媒体报道”,符合定义，排除。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项，罗某故意以不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着边际的出位言论引发关注并迅速走红，符合“有意通过似是而非的绯闻或异常现</w:t>
      </w:r>
      <w:r>
        <w:rPr>
          <w:rFonts w:ascii="宋体" w:eastAsia="宋体" w:hAnsi="宋体" w:cs="宋体"/>
          <w:spacing w:val="-20"/>
          <w:sz w:val="22"/>
          <w:szCs w:val="22"/>
          <w:lang w:eastAsia="zh-CN"/>
        </w:rPr>
        <w:t>象来吸引媒</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体报道”“达到某种得名或获利的目的”,符合定义，排除。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21"/>
          <w:sz w:val="22"/>
          <w:szCs w:val="22"/>
          <w:lang w:eastAsia="zh-CN"/>
        </w:rPr>
        <w:t>项，某村通过伪造外星人到访痕</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迹和谎称看到外星人等异常现象引起外界关注，符合“有意通过似是而非的绯闻或异常现象来</w:t>
      </w:r>
      <w:r>
        <w:rPr>
          <w:rFonts w:ascii="宋体" w:eastAsia="宋体" w:hAnsi="宋体" w:cs="宋体"/>
          <w:spacing w:val="16"/>
          <w:sz w:val="22"/>
          <w:szCs w:val="22"/>
          <w:lang w:eastAsia="zh-CN"/>
        </w:rPr>
        <w:t xml:space="preserve"> </w:t>
      </w:r>
      <w:r>
        <w:rPr>
          <w:rFonts w:ascii="宋体" w:eastAsia="宋体" w:hAnsi="宋体" w:cs="宋体"/>
          <w:spacing w:val="-17"/>
          <w:sz w:val="22"/>
          <w:szCs w:val="22"/>
          <w:lang w:eastAsia="zh-CN"/>
        </w:rPr>
        <w:t>吸引媒体报道”,符合定义，排除。本题为选非题，故正确答案为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38EE68AB" w14:textId="77777777" w:rsidR="002D50A1" w:rsidRDefault="002D50A1" w:rsidP="002D50A1">
      <w:pPr>
        <w:spacing w:before="14" w:line="292" w:lineRule="auto"/>
        <w:ind w:left="105" w:right="759" w:firstLine="420"/>
        <w:rPr>
          <w:rFonts w:ascii="宋体" w:eastAsia="宋体" w:hAnsi="宋体" w:cs="宋体" w:hint="eastAsia"/>
          <w:sz w:val="22"/>
          <w:szCs w:val="22"/>
          <w:lang w:eastAsia="zh-CN"/>
        </w:rPr>
      </w:pPr>
      <w:r>
        <w:rPr>
          <w:noProof/>
        </w:rPr>
        <w:drawing>
          <wp:anchor distT="0" distB="0" distL="0" distR="0" simplePos="0" relativeHeight="251924480" behindDoc="1" locked="0" layoutInCell="1" allowOverlap="1" wp14:anchorId="21E1AA15" wp14:editId="69469C3A">
            <wp:simplePos x="0" y="0"/>
            <wp:positionH relativeFrom="column">
              <wp:posOffset>5342890</wp:posOffset>
            </wp:positionH>
            <wp:positionV relativeFrom="paragraph">
              <wp:posOffset>2041525</wp:posOffset>
            </wp:positionV>
            <wp:extent cx="495300" cy="501650"/>
            <wp:effectExtent l="0" t="0" r="0" b="0"/>
            <wp:wrapNone/>
            <wp:docPr id="1874" name="IM 1874"/>
            <wp:cNvGraphicFramePr/>
            <a:graphic xmlns:a="http://schemas.openxmlformats.org/drawingml/2006/main">
              <a:graphicData uri="http://schemas.openxmlformats.org/drawingml/2006/picture">
                <pic:pic xmlns:pic="http://schemas.openxmlformats.org/drawingml/2006/picture">
                  <pic:nvPicPr>
                    <pic:cNvPr id="1874" name="IM 1874"/>
                    <pic:cNvPicPr/>
                  </pic:nvPicPr>
                  <pic:blipFill>
                    <a:blip r:embed="rId398"/>
                    <a:stretch>
                      <a:fillRect/>
                    </a:stretch>
                  </pic:blipFill>
                  <pic:spPr>
                    <a:xfrm>
                      <a:off x="0" y="0"/>
                      <a:ext cx="495331" cy="501640"/>
                    </a:xfrm>
                    <a:prstGeom prst="rect">
                      <a:avLst/>
                    </a:prstGeom>
                  </pic:spPr>
                </pic:pic>
              </a:graphicData>
            </a:graphic>
          </wp:anchor>
        </w:drawing>
      </w:r>
      <w:r>
        <w:rPr>
          <w:rFonts w:ascii="黑体" w:eastAsia="黑体" w:hAnsi="黑体" w:cs="黑体"/>
          <w:spacing w:val="-26"/>
          <w:sz w:val="22"/>
          <w:szCs w:val="22"/>
          <w:lang w:eastAsia="zh-CN"/>
        </w:rPr>
        <w:t>116.【答案】</w:t>
      </w:r>
      <w:r>
        <w:rPr>
          <w:rFonts w:ascii="Times New Roman" w:eastAsia="Times New Roman" w:hAnsi="Times New Roman" w:cs="Times New Roman"/>
          <w:spacing w:val="-26"/>
          <w:sz w:val="22"/>
          <w:szCs w:val="22"/>
          <w:lang w:eastAsia="zh-CN"/>
        </w:rPr>
        <w:t>C</w:t>
      </w:r>
      <w:r>
        <w:rPr>
          <w:rFonts w:ascii="宋体" w:eastAsia="宋体" w:hAnsi="宋体" w:cs="宋体"/>
          <w:spacing w:val="-26"/>
          <w:sz w:val="22"/>
          <w:szCs w:val="22"/>
          <w:lang w:eastAsia="zh-CN"/>
        </w:rPr>
        <w:t>。第一步：找出定义关键词。“由众人行为自发形成”</w:t>
      </w:r>
      <w:r>
        <w:rPr>
          <w:rFonts w:ascii="宋体" w:eastAsia="宋体" w:hAnsi="宋体" w:cs="宋体"/>
          <w:spacing w:val="-27"/>
          <w:sz w:val="22"/>
          <w:szCs w:val="22"/>
          <w:lang w:eastAsia="zh-CN"/>
        </w:rPr>
        <w:t>“对个体成员具有内在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影响或约束的社会习惯”。第二步：逐一分析选项。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项，武术之乡的老老少少都会个一招半</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式，符合“由众人行为自发形成”“对个体成员具有内在影响或约束的社会习惯”,符合定义，</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项，中国人用“吃了吗”和别人打</w:t>
      </w:r>
      <w:r>
        <w:rPr>
          <w:rFonts w:ascii="宋体" w:eastAsia="宋体" w:hAnsi="宋体" w:cs="宋体"/>
          <w:spacing w:val="-16"/>
          <w:sz w:val="22"/>
          <w:szCs w:val="22"/>
          <w:lang w:eastAsia="zh-CN"/>
        </w:rPr>
        <w:t>招呼，符合“由众人行为自发形成”,娅妮受此影</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响很快学会这种打招呼的方式，符合“对个体成员具有内在影响或</w:t>
      </w:r>
      <w:r>
        <w:rPr>
          <w:rFonts w:ascii="宋体" w:eastAsia="宋体" w:hAnsi="宋体" w:cs="宋体"/>
          <w:spacing w:val="-17"/>
          <w:sz w:val="22"/>
          <w:szCs w:val="22"/>
          <w:lang w:eastAsia="zh-CN"/>
        </w:rPr>
        <w:t>约束的社会习惯”,符合定</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义，排除。</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项，私家车不在早高峰时段占用公交专用车道是交</w:t>
      </w:r>
      <w:r>
        <w:rPr>
          <w:rFonts w:ascii="宋体" w:eastAsia="宋体" w:hAnsi="宋体" w:cs="宋体"/>
          <w:spacing w:val="-18"/>
          <w:sz w:val="22"/>
          <w:szCs w:val="22"/>
          <w:lang w:eastAsia="zh-CN"/>
        </w:rPr>
        <w:t>通法规的要求，不符合“由众</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人行为自发形成”,不符合定义，当选。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项，某村形成孝敬老人的风气，符合“由众人行为</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自发形成”,小辈和长辈吵架会被全村人看不起，符合</w:t>
      </w:r>
      <w:r>
        <w:rPr>
          <w:rFonts w:ascii="宋体" w:eastAsia="宋体" w:hAnsi="宋体" w:cs="宋体"/>
          <w:spacing w:val="-17"/>
          <w:sz w:val="22"/>
          <w:szCs w:val="22"/>
          <w:lang w:eastAsia="zh-CN"/>
        </w:rPr>
        <w:t>“对个体成员具有内在影响或约束的社</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会习惯”,符合定义，排除。本题为选非题，故正确答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2D324841" w14:textId="77777777" w:rsidR="002D50A1" w:rsidRDefault="002D50A1" w:rsidP="002D50A1">
      <w:pPr>
        <w:spacing w:before="134" w:line="296" w:lineRule="auto"/>
        <w:ind w:left="105" w:right="765" w:firstLine="420"/>
        <w:rPr>
          <w:rFonts w:ascii="宋体" w:eastAsia="宋体" w:hAnsi="宋体" w:cs="宋体" w:hint="eastAsia"/>
          <w:lang w:eastAsia="zh-CN"/>
        </w:rPr>
      </w:pPr>
      <w:r>
        <w:rPr>
          <w:rFonts w:ascii="黑体" w:eastAsia="黑体" w:hAnsi="黑体" w:cs="黑体"/>
          <w:spacing w:val="-12"/>
          <w:lang w:eastAsia="zh-CN"/>
        </w:rPr>
        <w:t>117.【答案】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。第一步：找出定义关键词。“一个较弱的声</w:t>
      </w:r>
      <w:r>
        <w:rPr>
          <w:rFonts w:ascii="宋体" w:eastAsia="宋体" w:hAnsi="宋体" w:cs="宋体"/>
          <w:spacing w:val="-13"/>
          <w:lang w:eastAsia="zh-CN"/>
        </w:rPr>
        <w:t>音的听觉感受被另一个较强的</w:t>
      </w:r>
      <w:r>
        <w:rPr>
          <w:rFonts w:ascii="宋体" w:eastAsia="宋体" w:hAnsi="宋体" w:cs="宋体"/>
          <w:lang w:eastAsia="zh-CN"/>
        </w:rPr>
        <w:t xml:space="preserve">  </w:t>
      </w:r>
      <w:r>
        <w:rPr>
          <w:rFonts w:ascii="宋体" w:eastAsia="宋体" w:hAnsi="宋体" w:cs="宋体"/>
          <w:spacing w:val="-8"/>
          <w:lang w:eastAsia="zh-CN"/>
        </w:rPr>
        <w:t>声音影响”。第二步：逐一分析选项。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项，人耳听不见超</w:t>
      </w:r>
      <w:r>
        <w:rPr>
          <w:rFonts w:ascii="宋体" w:eastAsia="宋体" w:hAnsi="宋体" w:cs="宋体"/>
          <w:spacing w:val="-9"/>
          <w:lang w:eastAsia="zh-CN"/>
        </w:rPr>
        <w:t>声波，仅有一个声音，没有受到另</w:t>
      </w:r>
      <w:r>
        <w:rPr>
          <w:rFonts w:ascii="宋体" w:eastAsia="宋体" w:hAnsi="宋体" w:cs="宋体"/>
          <w:lang w:eastAsia="zh-CN"/>
        </w:rPr>
        <w:t xml:space="preserve"> </w:t>
      </w:r>
      <w:r>
        <w:rPr>
          <w:rFonts w:ascii="宋体" w:eastAsia="宋体" w:hAnsi="宋体" w:cs="宋体"/>
          <w:spacing w:val="-9"/>
          <w:lang w:eastAsia="zh-CN"/>
        </w:rPr>
        <w:t>一个声音影响，不符合“一个较弱的声音的听觉感受被另一个较强的声音影响”,不符</w:t>
      </w:r>
      <w:r>
        <w:rPr>
          <w:rFonts w:ascii="宋体" w:eastAsia="宋体" w:hAnsi="宋体" w:cs="宋体"/>
          <w:spacing w:val="-10"/>
          <w:lang w:eastAsia="zh-CN"/>
        </w:rPr>
        <w:t>合定义，</w:t>
      </w:r>
      <w:r>
        <w:rPr>
          <w:rFonts w:ascii="宋体" w:eastAsia="宋体" w:hAnsi="宋体" w:cs="宋体"/>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项，在极度安静的环境下觉得耳边有滋滋的声音，</w:t>
      </w:r>
      <w:r>
        <w:rPr>
          <w:rFonts w:ascii="宋体" w:eastAsia="宋体" w:hAnsi="宋体" w:cs="宋体"/>
          <w:spacing w:val="-9"/>
          <w:lang w:eastAsia="zh-CN"/>
        </w:rPr>
        <w:t>仅有一个声音，没有受到另一个声</w:t>
      </w:r>
      <w:r>
        <w:rPr>
          <w:rFonts w:ascii="宋体" w:eastAsia="宋体" w:hAnsi="宋体" w:cs="宋体"/>
          <w:lang w:eastAsia="zh-CN"/>
        </w:rPr>
        <w:t xml:space="preserve">  </w:t>
      </w:r>
      <w:r>
        <w:rPr>
          <w:rFonts w:ascii="宋体" w:eastAsia="宋体" w:hAnsi="宋体" w:cs="宋体"/>
          <w:spacing w:val="-9"/>
          <w:lang w:eastAsia="zh-CN"/>
        </w:rPr>
        <w:t>音影响，不符合“一个较弱的声音的听觉感受被另一个较强的声音影响”,不符合定义</w:t>
      </w:r>
      <w:r>
        <w:rPr>
          <w:rFonts w:ascii="宋体" w:eastAsia="宋体" w:hAnsi="宋体" w:cs="宋体"/>
          <w:spacing w:val="-10"/>
          <w:lang w:eastAsia="zh-CN"/>
        </w:rPr>
        <w:t>，排除。</w:t>
      </w:r>
    </w:p>
    <w:p w14:paraId="7D0AC12C" w14:textId="77777777" w:rsidR="002D50A1" w:rsidRDefault="002D50A1" w:rsidP="002D50A1">
      <w:pPr>
        <w:spacing w:before="116" w:line="316" w:lineRule="auto"/>
        <w:ind w:left="105" w:right="858"/>
        <w:jc w:val="both"/>
        <w:rPr>
          <w:rFonts w:ascii="宋体" w:eastAsia="宋体" w:hAnsi="宋体" w:cs="宋体" w:hint="eastAsia"/>
          <w:lang w:eastAsia="zh-CN"/>
        </w:rPr>
      </w:pPr>
      <w:r>
        <w:rPr>
          <w:noProof/>
        </w:rPr>
        <w:drawing>
          <wp:anchor distT="0" distB="0" distL="0" distR="0" simplePos="0" relativeHeight="251925504" behindDoc="0" locked="0" layoutInCell="1" allowOverlap="1" wp14:anchorId="54E44A8A" wp14:editId="550C786F">
            <wp:simplePos x="0" y="0"/>
            <wp:positionH relativeFrom="column">
              <wp:posOffset>5337175</wp:posOffset>
            </wp:positionH>
            <wp:positionV relativeFrom="paragraph">
              <wp:posOffset>951230</wp:posOffset>
            </wp:positionV>
            <wp:extent cx="501650" cy="508000"/>
            <wp:effectExtent l="0" t="0" r="0" b="0"/>
            <wp:wrapNone/>
            <wp:docPr id="1876" name="IM 1876"/>
            <wp:cNvGraphicFramePr/>
            <a:graphic xmlns:a="http://schemas.openxmlformats.org/drawingml/2006/main">
              <a:graphicData uri="http://schemas.openxmlformats.org/drawingml/2006/picture">
                <pic:pic xmlns:pic="http://schemas.openxmlformats.org/drawingml/2006/picture">
                  <pic:nvPicPr>
                    <pic:cNvPr id="1876" name="IM 1876"/>
                    <pic:cNvPicPr/>
                  </pic:nvPicPr>
                  <pic:blipFill>
                    <a:blip r:embed="rId399"/>
                    <a:stretch>
                      <a:fillRect/>
                    </a:stretch>
                  </pic:blipFill>
                  <pic:spPr>
                    <a:xfrm>
                      <a:off x="0" y="0"/>
                      <a:ext cx="501634" cy="508024"/>
                    </a:xfrm>
                    <a:prstGeom prst="rect">
                      <a:avLst/>
                    </a:prstGeom>
                  </pic:spPr>
                </pic:pic>
              </a:graphicData>
            </a:graphic>
          </wp:anchor>
        </w:drawing>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项，噪声大影响睡眠，仅有噪声一个声音，没有体现一个声音对另外</w:t>
      </w:r>
      <w:r>
        <w:rPr>
          <w:rFonts w:ascii="宋体" w:eastAsia="宋体" w:hAnsi="宋体" w:cs="宋体"/>
          <w:spacing w:val="-9"/>
          <w:lang w:eastAsia="zh-CN"/>
        </w:rPr>
        <w:t>一个声音产生影响，不</w:t>
      </w:r>
      <w:r>
        <w:rPr>
          <w:rFonts w:ascii="宋体" w:eastAsia="宋体" w:hAnsi="宋体" w:cs="宋体"/>
          <w:lang w:eastAsia="zh-CN"/>
        </w:rPr>
        <w:t xml:space="preserve"> </w:t>
      </w:r>
      <w:r>
        <w:rPr>
          <w:rFonts w:ascii="宋体" w:eastAsia="宋体" w:hAnsi="宋体" w:cs="宋体"/>
          <w:spacing w:val="-6"/>
          <w:lang w:eastAsia="zh-CN"/>
        </w:rPr>
        <w:t>符合“一个较弱的声音的听觉感受被另一个较强的</w:t>
      </w:r>
      <w:r>
        <w:rPr>
          <w:rFonts w:ascii="宋体" w:eastAsia="宋体" w:hAnsi="宋体" w:cs="宋体"/>
          <w:spacing w:val="-7"/>
          <w:lang w:eastAsia="zh-CN"/>
        </w:rPr>
        <w:t>声音影响”,不符合定义，排除。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项，陈</w:t>
      </w:r>
      <w:r>
        <w:rPr>
          <w:rFonts w:ascii="宋体" w:eastAsia="宋体" w:hAnsi="宋体" w:cs="宋体"/>
          <w:lang w:eastAsia="zh-CN"/>
        </w:rPr>
        <w:t xml:space="preserve"> </w:t>
      </w:r>
      <w:r>
        <w:rPr>
          <w:rFonts w:ascii="宋体" w:eastAsia="宋体" w:hAnsi="宋体" w:cs="宋体"/>
          <w:spacing w:val="-9"/>
          <w:lang w:eastAsia="zh-CN"/>
        </w:rPr>
        <w:t>某戴耳机听音乐的声音遮盖了同事的说话声，符合“一个较弱的声音的听觉感受被另一个</w:t>
      </w:r>
      <w:r>
        <w:rPr>
          <w:rFonts w:ascii="宋体" w:eastAsia="宋体" w:hAnsi="宋体" w:cs="宋体"/>
          <w:spacing w:val="-10"/>
          <w:lang w:eastAsia="zh-CN"/>
        </w:rPr>
        <w:t>较强</w:t>
      </w:r>
      <w:r>
        <w:rPr>
          <w:rFonts w:ascii="宋体" w:eastAsia="宋体" w:hAnsi="宋体" w:cs="宋体"/>
          <w:lang w:eastAsia="zh-CN"/>
        </w:rPr>
        <w:t xml:space="preserve"> </w:t>
      </w:r>
      <w:r>
        <w:rPr>
          <w:rFonts w:ascii="宋体" w:eastAsia="宋体" w:hAnsi="宋体" w:cs="宋体"/>
          <w:spacing w:val="-8"/>
          <w:lang w:eastAsia="zh-CN"/>
        </w:rPr>
        <w:t>的声音影响”,符合定义，当选。故正确答案为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20A1B3D7" w14:textId="77777777" w:rsidR="002D50A1" w:rsidRDefault="002D50A1" w:rsidP="002D50A1">
      <w:pPr>
        <w:spacing w:before="14" w:line="316" w:lineRule="auto"/>
        <w:ind w:right="839" w:firstLine="525"/>
        <w:jc w:val="both"/>
        <w:rPr>
          <w:rFonts w:ascii="宋体" w:eastAsia="宋体" w:hAnsi="宋体" w:cs="宋体" w:hint="eastAsia"/>
          <w:lang w:eastAsia="zh-CN"/>
        </w:rPr>
      </w:pPr>
      <w:r>
        <w:rPr>
          <w:rFonts w:ascii="黑体" w:eastAsia="黑体" w:hAnsi="黑体" w:cs="黑体"/>
          <w:spacing w:val="-12"/>
          <w:lang w:eastAsia="zh-CN"/>
        </w:rPr>
        <w:t>118.【答案】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。第一步：找出定义关键词。“不是特指某种疾病”“起</w:t>
      </w:r>
      <w:r>
        <w:rPr>
          <w:rFonts w:ascii="宋体" w:eastAsia="宋体" w:hAnsi="宋体" w:cs="宋体"/>
          <w:spacing w:val="-13"/>
          <w:lang w:eastAsia="zh-CN"/>
        </w:rPr>
        <w:t>病隐匿、病程长且</w:t>
      </w:r>
      <w:r>
        <w:rPr>
          <w:rFonts w:ascii="宋体" w:eastAsia="宋体" w:hAnsi="宋体" w:cs="宋体"/>
          <w:lang w:eastAsia="zh-CN"/>
        </w:rPr>
        <w:t xml:space="preserve"> </w:t>
      </w:r>
      <w:r>
        <w:rPr>
          <w:rFonts w:ascii="宋体" w:eastAsia="宋体" w:hAnsi="宋体" w:cs="宋体"/>
          <w:spacing w:val="-1"/>
          <w:lang w:eastAsia="zh-CN"/>
        </w:rPr>
        <w:t>病情迁延不愈”“缺乏确切的传染性生物病因证据</w:t>
      </w:r>
      <w:r>
        <w:rPr>
          <w:rFonts w:ascii="宋体" w:eastAsia="宋体" w:hAnsi="宋体" w:cs="宋体"/>
          <w:spacing w:val="-2"/>
          <w:lang w:eastAsia="zh-CN"/>
        </w:rPr>
        <w:t>，病因复杂，且有些尚未完全被确认的疾</w:t>
      </w:r>
      <w:r>
        <w:rPr>
          <w:rFonts w:ascii="宋体" w:eastAsia="宋体" w:hAnsi="宋体" w:cs="宋体"/>
          <w:lang w:eastAsia="zh-CN"/>
        </w:rPr>
        <w:t xml:space="preserve"> </w:t>
      </w:r>
      <w:r>
        <w:rPr>
          <w:rFonts w:ascii="宋体" w:eastAsia="宋体" w:hAnsi="宋体" w:cs="宋体"/>
          <w:spacing w:val="-10"/>
          <w:lang w:eastAsia="zh-CN"/>
        </w:rPr>
        <w:t>病”“概括性总称”。第二步：逐一分析选项。</w:t>
      </w:r>
      <w:r>
        <w:rPr>
          <w:rFonts w:ascii="Times New Roman" w:eastAsia="Times New Roman" w:hAnsi="Times New Roman" w:cs="Times New Roman"/>
          <w:spacing w:val="-10"/>
          <w:lang w:eastAsia="zh-CN"/>
        </w:rPr>
        <w:t xml:space="preserve">A </w:t>
      </w:r>
      <w:r>
        <w:rPr>
          <w:rFonts w:ascii="宋体" w:eastAsia="宋体" w:hAnsi="宋体" w:cs="宋体"/>
          <w:spacing w:val="-11"/>
          <w:lang w:eastAsia="zh-CN"/>
        </w:rPr>
        <w:t>项，小李的父亲经常感到疲乏无力、多汗、口</w:t>
      </w:r>
      <w:r>
        <w:rPr>
          <w:rFonts w:ascii="宋体" w:eastAsia="宋体" w:hAnsi="宋体" w:cs="宋体"/>
          <w:lang w:eastAsia="zh-CN"/>
        </w:rPr>
        <w:t xml:space="preserve"> </w:t>
      </w:r>
      <w:r>
        <w:rPr>
          <w:rFonts w:ascii="宋体" w:eastAsia="宋体" w:hAnsi="宋体" w:cs="宋体"/>
          <w:spacing w:val="-4"/>
          <w:lang w:eastAsia="zh-CN"/>
        </w:rPr>
        <w:t>干，体重持续下降，经常能感觉到症状，符合“起病隐匿、病程长且病情迁延不愈”,最终被</w:t>
      </w:r>
      <w:r>
        <w:rPr>
          <w:rFonts w:ascii="宋体" w:eastAsia="宋体" w:hAnsi="宋体" w:cs="宋体"/>
          <w:spacing w:val="1"/>
          <w:lang w:eastAsia="zh-CN"/>
        </w:rPr>
        <w:t xml:space="preserve"> </w:t>
      </w:r>
      <w:r>
        <w:rPr>
          <w:rFonts w:ascii="宋体" w:eastAsia="宋体" w:hAnsi="宋体" w:cs="宋体"/>
          <w:spacing w:val="-6"/>
          <w:lang w:eastAsia="zh-CN"/>
        </w:rPr>
        <w:t>确诊为肝硬化，肝硬化是肝细胞坏死，形成</w:t>
      </w:r>
      <w:r>
        <w:rPr>
          <w:rFonts w:ascii="宋体" w:eastAsia="宋体" w:hAnsi="宋体" w:cs="宋体"/>
          <w:spacing w:val="-7"/>
          <w:lang w:eastAsia="zh-CN"/>
        </w:rPr>
        <w:t>结节，最后使肝脏结构遭到破坏的一类疾病，符合</w:t>
      </w:r>
      <w:r>
        <w:rPr>
          <w:rFonts w:ascii="宋体" w:eastAsia="宋体" w:hAnsi="宋体" w:cs="宋体"/>
          <w:lang w:eastAsia="zh-CN"/>
        </w:rPr>
        <w:t xml:space="preserve"> </w:t>
      </w:r>
      <w:r>
        <w:rPr>
          <w:rFonts w:ascii="宋体" w:eastAsia="宋体" w:hAnsi="宋体" w:cs="宋体"/>
          <w:spacing w:val="-8"/>
          <w:lang w:eastAsia="zh-CN"/>
        </w:rPr>
        <w:t>“不是特指某种疾病”,符合定义，排除。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项，王某长期精神紧张、</w:t>
      </w:r>
      <w:r>
        <w:rPr>
          <w:rFonts w:ascii="宋体" w:eastAsia="宋体" w:hAnsi="宋体" w:cs="宋体"/>
          <w:spacing w:val="-9"/>
          <w:lang w:eastAsia="zh-CN"/>
        </w:rPr>
        <w:t>焦虑，常年血压高，符合</w:t>
      </w:r>
      <w:r>
        <w:rPr>
          <w:rFonts w:ascii="宋体" w:eastAsia="宋体" w:hAnsi="宋体" w:cs="宋体"/>
          <w:lang w:eastAsia="zh-CN"/>
        </w:rPr>
        <w:t xml:space="preserve"> </w:t>
      </w:r>
      <w:r>
        <w:rPr>
          <w:rFonts w:ascii="宋体" w:eastAsia="宋体" w:hAnsi="宋体" w:cs="宋体"/>
          <w:spacing w:val="-8"/>
          <w:lang w:eastAsia="zh-CN"/>
        </w:rPr>
        <w:t>“起病隐匿、病程长且病情迁延不愈”“缺</w:t>
      </w:r>
      <w:r>
        <w:rPr>
          <w:rFonts w:ascii="宋体" w:eastAsia="宋体" w:hAnsi="宋体" w:cs="宋体"/>
          <w:spacing w:val="-9"/>
          <w:lang w:eastAsia="zh-CN"/>
        </w:rPr>
        <w:t>乏确切的传染性生物病因证据，病因复杂”,符合定</w:t>
      </w:r>
    </w:p>
    <w:p w14:paraId="767D0682" w14:textId="77777777" w:rsidR="002D50A1" w:rsidRDefault="002D50A1" w:rsidP="002D50A1">
      <w:pPr>
        <w:spacing w:before="3" w:line="317" w:lineRule="auto"/>
        <w:ind w:left="105" w:right="785"/>
        <w:jc w:val="both"/>
        <w:rPr>
          <w:rFonts w:ascii="宋体" w:eastAsia="宋体" w:hAnsi="宋体" w:cs="宋体" w:hint="eastAsia"/>
          <w:lang w:eastAsia="zh-CN"/>
        </w:rPr>
      </w:pPr>
      <w:r>
        <w:rPr>
          <w:rFonts w:ascii="宋体" w:eastAsia="宋体" w:hAnsi="宋体" w:cs="宋体"/>
          <w:spacing w:val="-7"/>
          <w:lang w:eastAsia="zh-CN"/>
        </w:rPr>
        <w:t>义，排除。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项，刘某一天在下班途中，突然感到前胸疼痛，咽喉部出现紧缩感，突然发生，</w:t>
      </w:r>
      <w:r>
        <w:rPr>
          <w:rFonts w:ascii="宋体" w:eastAsia="宋体" w:hAnsi="宋体" w:cs="宋体"/>
          <w:spacing w:val="15"/>
          <w:lang w:eastAsia="zh-CN"/>
        </w:rPr>
        <w:t xml:space="preserve"> </w:t>
      </w:r>
      <w:r>
        <w:rPr>
          <w:rFonts w:ascii="宋体" w:eastAsia="宋体" w:hAnsi="宋体" w:cs="宋体"/>
          <w:spacing w:val="-6"/>
          <w:lang w:eastAsia="zh-CN"/>
        </w:rPr>
        <w:t>不符合“起病隐匿、病程长且病情迁延不愈”,不符合定义，当选。</w:t>
      </w:r>
      <w:r>
        <w:rPr>
          <w:rFonts w:ascii="Times New Roman" w:eastAsia="Times New Roman" w:hAnsi="Times New Roman" w:cs="Times New Roman"/>
          <w:spacing w:val="-6"/>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7"/>
          <w:lang w:eastAsia="zh-CN"/>
        </w:rPr>
        <w:t>项，肾衰是各种原因造</w:t>
      </w:r>
      <w:r>
        <w:rPr>
          <w:rFonts w:ascii="宋体" w:eastAsia="宋体" w:hAnsi="宋体" w:cs="宋体"/>
          <w:lang w:eastAsia="zh-CN"/>
        </w:rPr>
        <w:t xml:space="preserve"> </w:t>
      </w:r>
      <w:r>
        <w:rPr>
          <w:rFonts w:ascii="宋体" w:eastAsia="宋体" w:hAnsi="宋体" w:cs="宋体"/>
          <w:spacing w:val="-11"/>
          <w:lang w:eastAsia="zh-CN"/>
        </w:rPr>
        <w:t>成的</w:t>
      </w:r>
      <w:r>
        <w:rPr>
          <w:rFonts w:ascii="宋体" w:eastAsia="宋体" w:hAnsi="宋体" w:cs="宋体"/>
          <w:spacing w:val="-11"/>
          <w:lang w:eastAsia="zh-CN"/>
        </w:rPr>
        <w:lastRenderedPageBreak/>
        <w:t>慢性进行性肾实质损害，符合“起病隐匿、病程长且病</w:t>
      </w:r>
      <w:r>
        <w:rPr>
          <w:rFonts w:ascii="宋体" w:eastAsia="宋体" w:hAnsi="宋体" w:cs="宋体"/>
          <w:spacing w:val="-12"/>
          <w:lang w:eastAsia="zh-CN"/>
        </w:rPr>
        <w:t>情迁延不愈”“概括性总称”,符合</w:t>
      </w:r>
      <w:r>
        <w:rPr>
          <w:rFonts w:ascii="宋体" w:eastAsia="宋体" w:hAnsi="宋体" w:cs="宋体"/>
          <w:lang w:eastAsia="zh-CN"/>
        </w:rPr>
        <w:t xml:space="preserve"> </w:t>
      </w:r>
      <w:r>
        <w:rPr>
          <w:rFonts w:ascii="宋体" w:eastAsia="宋体" w:hAnsi="宋体" w:cs="宋体"/>
          <w:spacing w:val="-8"/>
          <w:lang w:eastAsia="zh-CN"/>
        </w:rPr>
        <w:t>定义，排除。本题为选非题，故正确答案为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356FAD67"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400"/>
          <w:pgSz w:w="10340" w:h="14570"/>
          <w:pgMar w:top="400" w:right="439" w:bottom="689" w:left="695" w:header="0" w:footer="430" w:gutter="0"/>
          <w:cols w:space="720"/>
        </w:sectPr>
      </w:pPr>
    </w:p>
    <w:p w14:paraId="185C0BC8" w14:textId="77777777" w:rsidR="002D50A1" w:rsidRDefault="002D50A1" w:rsidP="002D50A1">
      <w:pPr>
        <w:pStyle w:val="ae"/>
        <w:spacing w:line="263" w:lineRule="auto"/>
        <w:rPr>
          <w:lang w:eastAsia="zh-CN"/>
        </w:rPr>
      </w:pPr>
      <w:r>
        <w:rPr>
          <w:noProof/>
        </w:rPr>
        <w:lastRenderedPageBreak/>
        <w:drawing>
          <wp:anchor distT="0" distB="0" distL="0" distR="0" simplePos="0" relativeHeight="251927552" behindDoc="0" locked="0" layoutInCell="1" allowOverlap="1" wp14:anchorId="5A750E2B" wp14:editId="57AD6B46">
            <wp:simplePos x="0" y="0"/>
            <wp:positionH relativeFrom="column">
              <wp:posOffset>5282565</wp:posOffset>
            </wp:positionH>
            <wp:positionV relativeFrom="paragraph">
              <wp:posOffset>183515</wp:posOffset>
            </wp:positionV>
            <wp:extent cx="488950" cy="508000"/>
            <wp:effectExtent l="0" t="0" r="0" b="0"/>
            <wp:wrapNone/>
            <wp:docPr id="1878" name="IM 1878"/>
            <wp:cNvGraphicFramePr/>
            <a:graphic xmlns:a="http://schemas.openxmlformats.org/drawingml/2006/main">
              <a:graphicData uri="http://schemas.openxmlformats.org/drawingml/2006/picture">
                <pic:pic xmlns:pic="http://schemas.openxmlformats.org/drawingml/2006/picture">
                  <pic:nvPicPr>
                    <pic:cNvPr id="1878" name="IM 1878"/>
                    <pic:cNvPicPr/>
                  </pic:nvPicPr>
                  <pic:blipFill>
                    <a:blip r:embed="rId401"/>
                    <a:stretch>
                      <a:fillRect/>
                    </a:stretch>
                  </pic:blipFill>
                  <pic:spPr>
                    <a:xfrm>
                      <a:off x="0" y="0"/>
                      <a:ext cx="488962" cy="507931"/>
                    </a:xfrm>
                    <a:prstGeom prst="rect">
                      <a:avLst/>
                    </a:prstGeom>
                  </pic:spPr>
                </pic:pic>
              </a:graphicData>
            </a:graphic>
          </wp:anchor>
        </w:drawing>
      </w:r>
    </w:p>
    <w:p w14:paraId="1E3CB673" w14:textId="77777777" w:rsidR="002D50A1" w:rsidRDefault="002D50A1" w:rsidP="002D50A1">
      <w:pPr>
        <w:spacing w:before="71" w:line="302" w:lineRule="auto"/>
        <w:ind w:right="770" w:firstLine="409"/>
        <w:jc w:val="both"/>
        <w:rPr>
          <w:rFonts w:ascii="宋体" w:eastAsia="宋体" w:hAnsi="宋体" w:cs="宋体" w:hint="eastAsia"/>
          <w:sz w:val="22"/>
          <w:szCs w:val="22"/>
          <w:lang w:eastAsia="zh-CN"/>
        </w:rPr>
      </w:pPr>
      <w:r>
        <w:rPr>
          <w:noProof/>
        </w:rPr>
        <w:drawing>
          <wp:anchor distT="0" distB="0" distL="0" distR="0" simplePos="0" relativeHeight="251926528" behindDoc="1" locked="0" layoutInCell="1" allowOverlap="1" wp14:anchorId="32F94C99" wp14:editId="20FC6034">
            <wp:simplePos x="0" y="0"/>
            <wp:positionH relativeFrom="column">
              <wp:posOffset>5276215</wp:posOffset>
            </wp:positionH>
            <wp:positionV relativeFrom="paragraph">
              <wp:posOffset>1851025</wp:posOffset>
            </wp:positionV>
            <wp:extent cx="495300" cy="508000"/>
            <wp:effectExtent l="0" t="0" r="0" b="0"/>
            <wp:wrapNone/>
            <wp:docPr id="1880" name="IM 1880"/>
            <wp:cNvGraphicFramePr/>
            <a:graphic xmlns:a="http://schemas.openxmlformats.org/drawingml/2006/main">
              <a:graphicData uri="http://schemas.openxmlformats.org/drawingml/2006/picture">
                <pic:pic xmlns:pic="http://schemas.openxmlformats.org/drawingml/2006/picture">
                  <pic:nvPicPr>
                    <pic:cNvPr id="1880" name="IM 1880"/>
                    <pic:cNvPicPr/>
                  </pic:nvPicPr>
                  <pic:blipFill>
                    <a:blip r:embed="rId402"/>
                    <a:stretch>
                      <a:fillRect/>
                    </a:stretch>
                  </pic:blipFill>
                  <pic:spPr>
                    <a:xfrm>
                      <a:off x="0" y="0"/>
                      <a:ext cx="495331" cy="508024"/>
                    </a:xfrm>
                    <a:prstGeom prst="rect">
                      <a:avLst/>
                    </a:prstGeom>
                  </pic:spPr>
                </pic:pic>
              </a:graphicData>
            </a:graphic>
          </wp:anchor>
        </w:drawing>
      </w:r>
      <w:r>
        <w:rPr>
          <w:rFonts w:ascii="黑体" w:eastAsia="黑体" w:hAnsi="黑体" w:cs="黑体"/>
          <w:spacing w:val="-24"/>
          <w:sz w:val="22"/>
          <w:szCs w:val="22"/>
          <w:lang w:eastAsia="zh-CN"/>
        </w:rPr>
        <w:t>119.</w:t>
      </w:r>
      <w:r>
        <w:rPr>
          <w:rFonts w:ascii="黑体" w:eastAsia="黑体" w:hAnsi="黑体" w:cs="黑体"/>
          <w:b/>
          <w:bCs/>
          <w:spacing w:val="-24"/>
          <w:sz w:val="22"/>
          <w:szCs w:val="22"/>
          <w:lang w:eastAsia="zh-CN"/>
        </w:rPr>
        <w:t>【答案】</w:t>
      </w:r>
      <w:r>
        <w:rPr>
          <w:rFonts w:ascii="Times New Roman" w:eastAsia="Times New Roman" w:hAnsi="Times New Roman" w:cs="Times New Roman"/>
          <w:spacing w:val="-24"/>
          <w:sz w:val="22"/>
          <w:szCs w:val="22"/>
          <w:lang w:eastAsia="zh-CN"/>
        </w:rPr>
        <w:t>D</w:t>
      </w:r>
      <w:r>
        <w:rPr>
          <w:rFonts w:ascii="宋体" w:eastAsia="宋体" w:hAnsi="宋体" w:cs="宋体"/>
          <w:spacing w:val="-24"/>
          <w:sz w:val="22"/>
          <w:szCs w:val="22"/>
          <w:lang w:eastAsia="zh-CN"/>
        </w:rPr>
        <w:t>。第一步：找出定义关键词。“无偿给予”。第二步：逐一分析选项。</w:t>
      </w:r>
      <w:r>
        <w:rPr>
          <w:rFonts w:ascii="Times New Roman" w:eastAsia="Times New Roman" w:hAnsi="Times New Roman" w:cs="Times New Roman"/>
          <w:spacing w:val="-24"/>
          <w:sz w:val="22"/>
          <w:szCs w:val="22"/>
          <w:lang w:eastAsia="zh-CN"/>
        </w:rPr>
        <w:t xml:space="preserve">A </w:t>
      </w:r>
      <w:r>
        <w:rPr>
          <w:rFonts w:ascii="仿宋" w:eastAsia="仿宋" w:hAnsi="仿宋" w:cs="仿宋"/>
          <w:spacing w:val="-24"/>
          <w:sz w:val="22"/>
          <w:szCs w:val="22"/>
          <w:lang w:eastAsia="zh-CN"/>
        </w:rPr>
        <w:t>项，</w:t>
      </w:r>
      <w:r>
        <w:rPr>
          <w:rFonts w:ascii="仿宋" w:eastAsia="仿宋" w:hAnsi="仿宋" w:cs="仿宋"/>
          <w:spacing w:val="2"/>
          <w:sz w:val="22"/>
          <w:szCs w:val="22"/>
          <w:lang w:eastAsia="zh-CN"/>
        </w:rPr>
        <w:t xml:space="preserve"> </w:t>
      </w:r>
      <w:r>
        <w:rPr>
          <w:rFonts w:ascii="宋体" w:eastAsia="宋体" w:hAnsi="宋体" w:cs="宋体"/>
          <w:spacing w:val="-19"/>
          <w:sz w:val="22"/>
          <w:szCs w:val="22"/>
          <w:lang w:eastAsia="zh-CN"/>
        </w:rPr>
        <w:t>甲外出培训期间将自己的住所免费提供给朋友乙居住</w:t>
      </w:r>
      <w:r>
        <w:rPr>
          <w:rFonts w:ascii="宋体" w:eastAsia="宋体" w:hAnsi="宋体" w:cs="宋体"/>
          <w:spacing w:val="-20"/>
          <w:sz w:val="22"/>
          <w:szCs w:val="22"/>
          <w:lang w:eastAsia="zh-CN"/>
        </w:rPr>
        <w:t>，并不是将自己的房子无偿送给了乙，乙</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只有短暂的居住权而没有所有权，不符合“无偿给</w:t>
      </w:r>
      <w:r>
        <w:rPr>
          <w:rFonts w:ascii="宋体" w:eastAsia="宋体" w:hAnsi="宋体" w:cs="宋体"/>
          <w:spacing w:val="-17"/>
          <w:sz w:val="22"/>
          <w:szCs w:val="22"/>
          <w:lang w:eastAsia="zh-CN"/>
        </w:rPr>
        <w:t>予”,不符合定义，排除。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项，甲将自己</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的果园送给答应给自己养老的女婿，说明甲把果园送给女婿不是无偿的，甲的女婿需要给甲</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养老，不符合“无偿给予”,不符合定义，排除。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项，甲邀请乙来经营自己的公司并</w:t>
      </w:r>
      <w:r>
        <w:rPr>
          <w:rFonts w:ascii="宋体" w:eastAsia="宋体" w:hAnsi="宋体" w:cs="宋体"/>
          <w:spacing w:val="-17"/>
          <w:sz w:val="22"/>
          <w:szCs w:val="22"/>
          <w:lang w:eastAsia="zh-CN"/>
        </w:rPr>
        <w:t>给对方</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50%的股份，乙获得50%股份是以自己经营公司为代价的，属于技术入股，不符合“无偿给</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予”,不符合定义，排除。</w:t>
      </w:r>
      <w:r>
        <w:rPr>
          <w:rFonts w:ascii="Times New Roman" w:eastAsia="Times New Roman" w:hAnsi="Times New Roman" w:cs="Times New Roman"/>
          <w:spacing w:val="-16"/>
          <w:sz w:val="22"/>
          <w:szCs w:val="22"/>
          <w:lang w:eastAsia="zh-CN"/>
        </w:rPr>
        <w:t xml:space="preserve">D </w:t>
      </w:r>
      <w:r>
        <w:rPr>
          <w:rFonts w:ascii="仿宋" w:eastAsia="仿宋" w:hAnsi="仿宋" w:cs="仿宋"/>
          <w:spacing w:val="-16"/>
          <w:sz w:val="22"/>
          <w:szCs w:val="22"/>
          <w:lang w:eastAsia="zh-CN"/>
        </w:rPr>
        <w:t>项</w:t>
      </w:r>
      <w:r>
        <w:rPr>
          <w:rFonts w:ascii="仿宋" w:eastAsia="仿宋" w:hAnsi="仿宋" w:cs="仿宋"/>
          <w:spacing w:val="21"/>
          <w:sz w:val="22"/>
          <w:szCs w:val="22"/>
          <w:lang w:eastAsia="zh-CN"/>
        </w:rPr>
        <w:t xml:space="preserve"> </w:t>
      </w:r>
      <w:r>
        <w:rPr>
          <w:rFonts w:ascii="仿宋" w:eastAsia="仿宋" w:hAnsi="仿宋" w:cs="仿宋"/>
          <w:spacing w:val="-16"/>
          <w:sz w:val="22"/>
          <w:szCs w:val="22"/>
          <w:lang w:eastAsia="zh-CN"/>
        </w:rPr>
        <w:t>，</w:t>
      </w:r>
      <w:r>
        <w:rPr>
          <w:rFonts w:ascii="宋体" w:eastAsia="宋体" w:hAnsi="宋体" w:cs="宋体"/>
          <w:spacing w:val="-16"/>
          <w:sz w:val="22"/>
          <w:szCs w:val="22"/>
          <w:lang w:eastAsia="zh-CN"/>
        </w:rPr>
        <w:t>某校友在校庆之际送</w:t>
      </w:r>
      <w:r>
        <w:rPr>
          <w:rFonts w:ascii="宋体" w:eastAsia="宋体" w:hAnsi="宋体" w:cs="宋体"/>
          <w:spacing w:val="-17"/>
          <w:sz w:val="22"/>
          <w:szCs w:val="22"/>
          <w:lang w:eastAsia="zh-CN"/>
        </w:rPr>
        <w:t>给母校100套新桌椅，给母校赠送新桌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椅是无偿的，符合“无偿给予”,符合定义，当选。故正确答案为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A30157F" w14:textId="77777777" w:rsidR="002D50A1" w:rsidRDefault="002D50A1" w:rsidP="002D50A1">
      <w:pPr>
        <w:spacing w:before="20" w:line="317" w:lineRule="auto"/>
        <w:ind w:right="678" w:firstLine="420"/>
        <w:jc w:val="both"/>
        <w:rPr>
          <w:rFonts w:ascii="宋体" w:eastAsia="宋体" w:hAnsi="宋体" w:cs="宋体" w:hint="eastAsia"/>
          <w:lang w:eastAsia="zh-CN"/>
        </w:rPr>
      </w:pPr>
      <w:r>
        <w:rPr>
          <w:rFonts w:ascii="黑体" w:eastAsia="黑体" w:hAnsi="黑体" w:cs="黑体"/>
          <w:spacing w:val="-13"/>
          <w:lang w:eastAsia="zh-CN"/>
        </w:rPr>
        <w:t>120.</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13"/>
          <w:lang w:eastAsia="zh-CN"/>
        </w:rPr>
        <w:t>。第一步：找出定义关键词。冰山以上部分：“外在表</w:t>
      </w:r>
      <w:r>
        <w:rPr>
          <w:rFonts w:ascii="宋体" w:eastAsia="宋体" w:hAnsi="宋体" w:cs="宋体"/>
          <w:spacing w:val="-14"/>
          <w:lang w:eastAsia="zh-CN"/>
        </w:rPr>
        <w:t>现”“容易了解与测</w:t>
      </w:r>
      <w:r>
        <w:rPr>
          <w:rFonts w:ascii="宋体" w:eastAsia="宋体" w:hAnsi="宋体" w:cs="宋体"/>
          <w:lang w:eastAsia="zh-CN"/>
        </w:rPr>
        <w:t xml:space="preserve">  </w:t>
      </w:r>
      <w:r>
        <w:rPr>
          <w:rFonts w:ascii="宋体" w:eastAsia="宋体" w:hAnsi="宋体" w:cs="宋体"/>
          <w:spacing w:val="-19"/>
          <w:lang w:eastAsia="zh-CN"/>
        </w:rPr>
        <w:t>量”“可以通过培训来改变和发展”。冰山以下部分：“内在的”“难以测量”“不大容易通过外</w:t>
      </w:r>
      <w:r>
        <w:rPr>
          <w:rFonts w:ascii="宋体" w:eastAsia="宋体" w:hAnsi="宋体" w:cs="宋体"/>
          <w:spacing w:val="2"/>
          <w:lang w:eastAsia="zh-CN"/>
        </w:rPr>
        <w:t xml:space="preserve">   </w:t>
      </w:r>
      <w:r>
        <w:rPr>
          <w:rFonts w:ascii="宋体" w:eastAsia="宋体" w:hAnsi="宋体" w:cs="宋体"/>
          <w:spacing w:val="-9"/>
          <w:lang w:eastAsia="zh-CN"/>
        </w:rPr>
        <w:t>界的影响而得到改变”。第二步：逐一分析选项。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宋体" w:eastAsia="宋体" w:hAnsi="宋体" w:cs="宋体"/>
          <w:spacing w:val="-10"/>
          <w:lang w:eastAsia="zh-CN"/>
        </w:rPr>
        <w:t>积极乐观属于心态，是人的内在品格，</w:t>
      </w:r>
      <w:r>
        <w:rPr>
          <w:rFonts w:ascii="宋体" w:eastAsia="宋体" w:hAnsi="宋体" w:cs="宋体"/>
          <w:lang w:eastAsia="zh-CN"/>
        </w:rPr>
        <w:t xml:space="preserve"> </w:t>
      </w:r>
      <w:r>
        <w:rPr>
          <w:rFonts w:ascii="宋体" w:eastAsia="宋体" w:hAnsi="宋体" w:cs="宋体"/>
          <w:spacing w:val="-14"/>
          <w:lang w:eastAsia="zh-CN"/>
        </w:rPr>
        <w:t>难以通过客观标准测量，也难以通过培训改变，符合“内在的”“难以测量”“不大容易通过外</w:t>
      </w:r>
      <w:r>
        <w:rPr>
          <w:rFonts w:ascii="宋体" w:eastAsia="宋体" w:hAnsi="宋体" w:cs="宋体"/>
          <w:spacing w:val="4"/>
          <w:lang w:eastAsia="zh-CN"/>
        </w:rPr>
        <w:t xml:space="preserve">  </w:t>
      </w:r>
      <w:r>
        <w:rPr>
          <w:rFonts w:ascii="宋体" w:eastAsia="宋体" w:hAnsi="宋体" w:cs="宋体"/>
          <w:spacing w:val="-7"/>
          <w:lang w:eastAsia="zh-CN"/>
        </w:rPr>
        <w:t>界的影响而得到改变”,符合“冰山以下部分”的定义，不符合“冰山以上部分”的定义</w:t>
      </w:r>
      <w:r>
        <w:rPr>
          <w:rFonts w:ascii="宋体" w:eastAsia="宋体" w:hAnsi="宋体" w:cs="宋体"/>
          <w:spacing w:val="-8"/>
          <w:lang w:eastAsia="zh-CN"/>
        </w:rPr>
        <w:t>，排</w:t>
      </w:r>
      <w:r>
        <w:rPr>
          <w:rFonts w:ascii="宋体" w:eastAsia="宋体" w:hAnsi="宋体" w:cs="宋体"/>
          <w:lang w:eastAsia="zh-CN"/>
        </w:rPr>
        <w:t xml:space="preserve">   </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项，团队合作精神是人的内在精神品质，难以通过客观标准测量，也难以通过</w:t>
      </w:r>
      <w:r>
        <w:rPr>
          <w:rFonts w:ascii="宋体" w:eastAsia="宋体" w:hAnsi="宋体" w:cs="宋体"/>
          <w:spacing w:val="-10"/>
          <w:lang w:eastAsia="zh-CN"/>
        </w:rPr>
        <w:t>培训改变，</w:t>
      </w:r>
      <w:r>
        <w:rPr>
          <w:rFonts w:ascii="宋体" w:eastAsia="宋体" w:hAnsi="宋体" w:cs="宋体"/>
          <w:lang w:eastAsia="zh-CN"/>
        </w:rPr>
        <w:t xml:space="preserve"> </w:t>
      </w:r>
      <w:r>
        <w:rPr>
          <w:rFonts w:ascii="宋体" w:eastAsia="宋体" w:hAnsi="宋体" w:cs="宋体"/>
          <w:spacing w:val="-7"/>
          <w:lang w:eastAsia="zh-CN"/>
        </w:rPr>
        <w:t>符合“内在的”“难以测量”“不大容易通过外界的影响而得到改变”</w:t>
      </w:r>
      <w:r>
        <w:rPr>
          <w:rFonts w:ascii="宋体" w:eastAsia="宋体" w:hAnsi="宋体" w:cs="宋体"/>
          <w:spacing w:val="-8"/>
          <w:lang w:eastAsia="zh-CN"/>
        </w:rPr>
        <w:t>,符合“冰山以下部分”</w:t>
      </w:r>
      <w:r>
        <w:rPr>
          <w:rFonts w:ascii="宋体" w:eastAsia="宋体" w:hAnsi="宋体" w:cs="宋体"/>
          <w:lang w:eastAsia="zh-CN"/>
        </w:rPr>
        <w:t xml:space="preserve"> </w:t>
      </w:r>
      <w:r>
        <w:rPr>
          <w:rFonts w:ascii="宋体" w:eastAsia="宋体" w:hAnsi="宋体" w:cs="宋体"/>
          <w:spacing w:val="-9"/>
          <w:lang w:eastAsia="zh-CN"/>
        </w:rPr>
        <w:t>的定义，不符合“冰山以上部分”的定义，排除。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项，追求卓越、挑战自己是人的内在精神</w:t>
      </w:r>
      <w:r>
        <w:rPr>
          <w:rFonts w:ascii="宋体" w:eastAsia="宋体" w:hAnsi="宋体" w:cs="宋体"/>
          <w:spacing w:val="5"/>
          <w:lang w:eastAsia="zh-CN"/>
        </w:rPr>
        <w:t xml:space="preserve">  </w:t>
      </w:r>
      <w:r>
        <w:rPr>
          <w:rFonts w:ascii="宋体" w:eastAsia="宋体" w:hAnsi="宋体" w:cs="宋体"/>
          <w:spacing w:val="-14"/>
          <w:lang w:eastAsia="zh-CN"/>
        </w:rPr>
        <w:t>品质，难以通过客观标准测量，也难以通过培训改变，符合“内在的”“难以测量”“不</w:t>
      </w:r>
      <w:r>
        <w:rPr>
          <w:rFonts w:ascii="宋体" w:eastAsia="宋体" w:hAnsi="宋体" w:cs="宋体"/>
          <w:spacing w:val="-15"/>
          <w:lang w:eastAsia="zh-CN"/>
        </w:rPr>
        <w:t>大容易</w:t>
      </w:r>
      <w:r>
        <w:rPr>
          <w:rFonts w:ascii="宋体" w:eastAsia="宋体" w:hAnsi="宋体" w:cs="宋体"/>
          <w:lang w:eastAsia="zh-CN"/>
        </w:rPr>
        <w:t xml:space="preserve">  </w:t>
      </w:r>
      <w:r>
        <w:rPr>
          <w:rFonts w:ascii="宋体" w:eastAsia="宋体" w:hAnsi="宋体" w:cs="宋体"/>
          <w:spacing w:val="-7"/>
          <w:lang w:eastAsia="zh-CN"/>
        </w:rPr>
        <w:t>通过外界的影响而得到改变”,符合“冰山以下部分”的定义，不符合“冰山以上部分”的定</w:t>
      </w:r>
      <w:r>
        <w:rPr>
          <w:rFonts w:ascii="宋体" w:eastAsia="宋体" w:hAnsi="宋体" w:cs="宋体"/>
          <w:spacing w:val="2"/>
          <w:lang w:eastAsia="zh-CN"/>
        </w:rPr>
        <w:t xml:space="preserve">  </w:t>
      </w:r>
      <w:r>
        <w:rPr>
          <w:rFonts w:ascii="宋体" w:eastAsia="宋体" w:hAnsi="宋体" w:cs="宋体"/>
          <w:spacing w:val="-9"/>
          <w:lang w:eastAsia="zh-CN"/>
        </w:rPr>
        <w:t>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项，文学知识素养可以表现出来，可以通过考试等客观标准测量，也可以</w:t>
      </w:r>
      <w:r>
        <w:rPr>
          <w:rFonts w:ascii="宋体" w:eastAsia="宋体" w:hAnsi="宋体" w:cs="宋体"/>
          <w:spacing w:val="-10"/>
          <w:lang w:eastAsia="zh-CN"/>
        </w:rPr>
        <w:t>通过后</w:t>
      </w:r>
      <w:r>
        <w:rPr>
          <w:rFonts w:ascii="宋体" w:eastAsia="宋体" w:hAnsi="宋体" w:cs="宋体"/>
          <w:lang w:eastAsia="zh-CN"/>
        </w:rPr>
        <w:t xml:space="preserve">  </w:t>
      </w:r>
      <w:r>
        <w:rPr>
          <w:rFonts w:ascii="宋体" w:eastAsia="宋体" w:hAnsi="宋体" w:cs="宋体"/>
          <w:spacing w:val="-12"/>
          <w:lang w:eastAsia="zh-CN"/>
        </w:rPr>
        <w:t>天的学习培养提升，符合“外在表现”“容易了解与测量”“可以通过培训来改变和发展”,符</w:t>
      </w:r>
      <w:r>
        <w:rPr>
          <w:rFonts w:ascii="宋体" w:eastAsia="宋体" w:hAnsi="宋体" w:cs="宋体"/>
          <w:spacing w:val="1"/>
          <w:lang w:eastAsia="zh-CN"/>
        </w:rPr>
        <w:t xml:space="preserve">   </w:t>
      </w:r>
      <w:r>
        <w:rPr>
          <w:rFonts w:ascii="宋体" w:eastAsia="宋体" w:hAnsi="宋体" w:cs="宋体"/>
          <w:spacing w:val="-8"/>
          <w:lang w:eastAsia="zh-CN"/>
        </w:rPr>
        <w:t>合“冰山以上部分”的定义，当选。故正确答案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1B57A0F"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403"/>
          <w:pgSz w:w="10340" w:h="14570"/>
          <w:pgMar w:top="400" w:right="719" w:bottom="668" w:left="530" w:header="0" w:footer="423" w:gutter="0"/>
          <w:cols w:space="720"/>
        </w:sectPr>
      </w:pPr>
    </w:p>
    <w:p w14:paraId="6A1871E1" w14:textId="77777777" w:rsidR="002D50A1" w:rsidRDefault="002D50A1" w:rsidP="002D50A1">
      <w:pPr>
        <w:pStyle w:val="ae"/>
        <w:spacing w:line="294" w:lineRule="auto"/>
        <w:rPr>
          <w:lang w:eastAsia="zh-CN"/>
        </w:rPr>
      </w:pPr>
    </w:p>
    <w:p w14:paraId="46D5BC2D" w14:textId="77777777" w:rsidR="002D50A1" w:rsidRDefault="002D50A1" w:rsidP="002D50A1">
      <w:pPr>
        <w:pStyle w:val="ae"/>
        <w:spacing w:line="294" w:lineRule="auto"/>
        <w:rPr>
          <w:lang w:eastAsia="zh-CN"/>
        </w:rPr>
      </w:pPr>
    </w:p>
    <w:p w14:paraId="10A0D25B" w14:textId="77777777" w:rsidR="002D50A1" w:rsidRDefault="002D50A1" w:rsidP="002D50A1">
      <w:pPr>
        <w:pStyle w:val="ae"/>
        <w:spacing w:line="295" w:lineRule="auto"/>
        <w:rPr>
          <w:lang w:eastAsia="zh-CN"/>
        </w:rPr>
      </w:pPr>
    </w:p>
    <w:p w14:paraId="04B2B5E5" w14:textId="77777777" w:rsidR="002D50A1" w:rsidRDefault="002D50A1" w:rsidP="002D50A1">
      <w:pPr>
        <w:pStyle w:val="ae"/>
        <w:spacing w:line="295" w:lineRule="auto"/>
        <w:rPr>
          <w:lang w:eastAsia="zh-CN"/>
        </w:rPr>
      </w:pPr>
    </w:p>
    <w:p w14:paraId="56F8B495" w14:textId="77777777" w:rsidR="002D50A1" w:rsidRDefault="002D50A1" w:rsidP="002D50A1">
      <w:pPr>
        <w:spacing w:before="127" w:line="221" w:lineRule="auto"/>
        <w:ind w:left="3109"/>
        <w:outlineLvl w:val="1"/>
        <w:rPr>
          <w:rFonts w:ascii="黑体" w:eastAsia="黑体" w:hAnsi="黑体" w:cs="黑体" w:hint="eastAsia"/>
          <w:sz w:val="39"/>
          <w:szCs w:val="39"/>
          <w:lang w:eastAsia="zh-CN"/>
        </w:rPr>
      </w:pPr>
      <w:bookmarkStart w:id="3" w:name="bookmark11"/>
      <w:bookmarkEnd w:id="3"/>
      <w:r>
        <w:rPr>
          <w:rFonts w:ascii="黑体" w:eastAsia="黑体" w:hAnsi="黑体" w:cs="黑体"/>
          <w:spacing w:val="-33"/>
          <w:sz w:val="39"/>
          <w:szCs w:val="39"/>
          <w:lang w:eastAsia="zh-CN"/>
        </w:rPr>
        <w:t>第三章</w:t>
      </w:r>
      <w:r>
        <w:rPr>
          <w:rFonts w:ascii="黑体" w:eastAsia="黑体" w:hAnsi="黑体" w:cs="黑体"/>
          <w:spacing w:val="23"/>
          <w:sz w:val="39"/>
          <w:szCs w:val="39"/>
          <w:lang w:eastAsia="zh-CN"/>
        </w:rPr>
        <w:t xml:space="preserve">  </w:t>
      </w:r>
      <w:r>
        <w:rPr>
          <w:rFonts w:ascii="黑体" w:eastAsia="黑体" w:hAnsi="黑体" w:cs="黑体"/>
          <w:spacing w:val="-33"/>
          <w:sz w:val="39"/>
          <w:szCs w:val="39"/>
          <w:lang w:eastAsia="zh-CN"/>
        </w:rPr>
        <w:t>类比推理</w:t>
      </w:r>
    </w:p>
    <w:p w14:paraId="1E34A048" w14:textId="77777777" w:rsidR="002D50A1" w:rsidRDefault="002D50A1" w:rsidP="002D50A1">
      <w:pPr>
        <w:pStyle w:val="ae"/>
        <w:spacing w:line="326" w:lineRule="auto"/>
        <w:rPr>
          <w:lang w:eastAsia="zh-CN"/>
        </w:rPr>
      </w:pPr>
    </w:p>
    <w:p w14:paraId="63F5B010" w14:textId="77777777" w:rsidR="002D50A1" w:rsidRDefault="002D50A1" w:rsidP="002D50A1">
      <w:pPr>
        <w:pStyle w:val="ae"/>
        <w:spacing w:line="326" w:lineRule="auto"/>
        <w:rPr>
          <w:lang w:eastAsia="zh-CN"/>
        </w:rPr>
      </w:pPr>
    </w:p>
    <w:p w14:paraId="637041B5" w14:textId="77777777" w:rsidR="002D50A1" w:rsidRDefault="002D50A1" w:rsidP="002D50A1">
      <w:pPr>
        <w:pStyle w:val="ae"/>
        <w:spacing w:line="451" w:lineRule="auto"/>
        <w:rPr>
          <w:lang w:eastAsia="zh-CN"/>
        </w:rPr>
      </w:pPr>
    </w:p>
    <w:p w14:paraId="6495AC2C" w14:textId="77777777" w:rsidR="002D50A1" w:rsidRDefault="002D50A1" w:rsidP="002D50A1">
      <w:pPr>
        <w:spacing w:before="78" w:line="220" w:lineRule="auto"/>
        <w:ind w:left="110"/>
        <w:rPr>
          <w:rFonts w:ascii="黑体" w:eastAsia="黑体" w:hAnsi="黑体" w:cs="黑体" w:hint="eastAsia"/>
          <w:sz w:val="24"/>
          <w:szCs w:val="24"/>
          <w:lang w:eastAsia="zh-CN"/>
        </w:rPr>
      </w:pPr>
      <w:r>
        <w:rPr>
          <w:noProof/>
        </w:rPr>
        <w:drawing>
          <wp:anchor distT="0" distB="0" distL="0" distR="0" simplePos="0" relativeHeight="251928576" behindDoc="0" locked="0" layoutInCell="1" allowOverlap="1" wp14:anchorId="0D035D78" wp14:editId="55258F5F">
            <wp:simplePos x="0" y="0"/>
            <wp:positionH relativeFrom="column">
              <wp:posOffset>5352415</wp:posOffset>
            </wp:positionH>
            <wp:positionV relativeFrom="paragraph">
              <wp:posOffset>362585</wp:posOffset>
            </wp:positionV>
            <wp:extent cx="501650" cy="501650"/>
            <wp:effectExtent l="0" t="0" r="0" b="0"/>
            <wp:wrapNone/>
            <wp:docPr id="1882" name="IM 1882"/>
            <wp:cNvGraphicFramePr/>
            <a:graphic xmlns:a="http://schemas.openxmlformats.org/drawingml/2006/main">
              <a:graphicData uri="http://schemas.openxmlformats.org/drawingml/2006/picture">
                <pic:pic xmlns:pic="http://schemas.openxmlformats.org/drawingml/2006/picture">
                  <pic:nvPicPr>
                    <pic:cNvPr id="1882" name="IM 1882"/>
                    <pic:cNvPicPr/>
                  </pic:nvPicPr>
                  <pic:blipFill>
                    <a:blip r:embed="rId404"/>
                    <a:stretch>
                      <a:fillRect/>
                    </a:stretch>
                  </pic:blipFill>
                  <pic:spPr>
                    <a:xfrm>
                      <a:off x="0" y="0"/>
                      <a:ext cx="501634" cy="501733"/>
                    </a:xfrm>
                    <a:prstGeom prst="rect">
                      <a:avLst/>
                    </a:prstGeom>
                  </pic:spPr>
                </pic:pic>
              </a:graphicData>
            </a:graphic>
          </wp:anchor>
        </w:drawing>
      </w:r>
      <w:r>
        <w:rPr>
          <w:rFonts w:ascii="黑体" w:eastAsia="黑体" w:hAnsi="黑体" w:cs="黑体"/>
          <w:spacing w:val="11"/>
          <w:sz w:val="24"/>
          <w:szCs w:val="24"/>
          <w:lang w:eastAsia="zh-CN"/>
        </w:rPr>
        <w:t>①答案梳理</w:t>
      </w:r>
    </w:p>
    <w:p w14:paraId="5CFAF1A5" w14:textId="77777777" w:rsidR="002D50A1" w:rsidRDefault="002D50A1" w:rsidP="002D50A1">
      <w:pPr>
        <w:spacing w:before="253" w:line="302" w:lineRule="auto"/>
        <w:ind w:right="839" w:firstLine="530"/>
        <w:jc w:val="both"/>
        <w:rPr>
          <w:rFonts w:ascii="Times New Roman" w:eastAsia="Times New Roman" w:hAnsi="Times New Roman" w:cs="Times New Roman"/>
          <w:sz w:val="22"/>
          <w:szCs w:val="22"/>
          <w:lang w:eastAsia="zh-CN"/>
        </w:rPr>
      </w:pPr>
      <w:r>
        <w:rPr>
          <w:rFonts w:ascii="黑体" w:eastAsia="黑体" w:hAnsi="黑体" w:cs="黑体"/>
          <w:spacing w:val="-23"/>
          <w:sz w:val="22"/>
          <w:szCs w:val="22"/>
          <w:lang w:eastAsia="zh-CN"/>
        </w:rPr>
        <w:t>1.【答案】</w:t>
      </w:r>
      <w:r>
        <w:rPr>
          <w:rFonts w:ascii="Times New Roman" w:eastAsia="Times New Roman" w:hAnsi="Times New Roman" w:cs="Times New Roman"/>
          <w:spacing w:val="-23"/>
          <w:sz w:val="22"/>
          <w:szCs w:val="22"/>
          <w:lang w:eastAsia="zh-CN"/>
        </w:rPr>
        <w:t>D</w:t>
      </w:r>
      <w:r>
        <w:rPr>
          <w:rFonts w:ascii="宋体" w:eastAsia="宋体" w:hAnsi="宋体" w:cs="宋体"/>
          <w:spacing w:val="-23"/>
          <w:sz w:val="22"/>
          <w:szCs w:val="22"/>
          <w:lang w:eastAsia="zh-CN"/>
        </w:rPr>
        <w:t>。第一步：判断题干词语间逻辑关系。先“构思”,再“</w:t>
      </w:r>
      <w:r>
        <w:rPr>
          <w:rFonts w:ascii="宋体" w:eastAsia="宋体" w:hAnsi="宋体" w:cs="宋体"/>
          <w:spacing w:val="-24"/>
          <w:sz w:val="22"/>
          <w:szCs w:val="22"/>
          <w:lang w:eastAsia="zh-CN"/>
        </w:rPr>
        <w:t>写作”,最后“发表”,</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三者为时间先后的对应关系，且主体可以一致。第二步</w:t>
      </w:r>
      <w:r>
        <w:rPr>
          <w:rFonts w:ascii="宋体" w:eastAsia="宋体" w:hAnsi="宋体" w:cs="宋体"/>
          <w:spacing w:val="-16"/>
          <w:sz w:val="22"/>
          <w:szCs w:val="22"/>
          <w:lang w:eastAsia="zh-CN"/>
        </w:rPr>
        <w:t>：判断选项词语间逻辑关系。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“点火”,再“燃烧”,最后“熄灭”,三者为时间先后的对应关系，但“燃烧”和“熄灭”的主</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体与“点火”一定不一致，与题干逻辑关系不一致，排除。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项，先“耕耘”,再“播种”,最</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后“收获”,三者为时间先后的对应关系，但</w:t>
      </w:r>
      <w:r>
        <w:rPr>
          <w:rFonts w:ascii="宋体" w:eastAsia="宋体" w:hAnsi="宋体" w:cs="宋体"/>
          <w:spacing w:val="-14"/>
          <w:sz w:val="22"/>
          <w:szCs w:val="22"/>
          <w:lang w:eastAsia="zh-CN"/>
        </w:rPr>
        <w:t>顺序与题干不一致，与题干逻辑关系不一致，排</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除。</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项，“改革”“实验”“创新”不存在时间先后顺序，与题干逻辑关系不一致，排除。</w:t>
      </w:r>
      <w:r>
        <w:rPr>
          <w:rFonts w:ascii="Times New Roman" w:eastAsia="Times New Roman" w:hAnsi="Times New Roman" w:cs="Times New Roman"/>
          <w:spacing w:val="-21"/>
          <w:sz w:val="22"/>
          <w:szCs w:val="22"/>
          <w:lang w:eastAsia="zh-CN"/>
        </w:rPr>
        <w:t>D</w:t>
      </w:r>
    </w:p>
    <w:p w14:paraId="221522BB" w14:textId="77777777" w:rsidR="002D50A1" w:rsidRDefault="002D50A1" w:rsidP="002D50A1">
      <w:pPr>
        <w:spacing w:line="216" w:lineRule="auto"/>
        <w:ind w:left="110"/>
        <w:rPr>
          <w:rFonts w:ascii="宋体" w:eastAsia="宋体" w:hAnsi="宋体" w:cs="宋体" w:hint="eastAsia"/>
          <w:sz w:val="22"/>
          <w:szCs w:val="22"/>
          <w:lang w:eastAsia="zh-CN"/>
        </w:rPr>
      </w:pPr>
      <w:r>
        <w:rPr>
          <w:rFonts w:ascii="宋体" w:eastAsia="宋体" w:hAnsi="宋体" w:cs="宋体"/>
          <w:spacing w:val="-13"/>
          <w:sz w:val="22"/>
          <w:szCs w:val="22"/>
          <w:lang w:eastAsia="zh-CN"/>
        </w:rPr>
        <w:t>项，先“设计”,再“生产”,最后“销售”,三者为时间先后的</w:t>
      </w:r>
      <w:r>
        <w:rPr>
          <w:rFonts w:ascii="宋体" w:eastAsia="宋体" w:hAnsi="宋体" w:cs="宋体"/>
          <w:spacing w:val="-14"/>
          <w:sz w:val="22"/>
          <w:szCs w:val="22"/>
          <w:lang w:eastAsia="zh-CN"/>
        </w:rPr>
        <w:t>对应关系，且主体可以一致，</w:t>
      </w:r>
    </w:p>
    <w:p w14:paraId="1FE226F8" w14:textId="77777777" w:rsidR="002D50A1" w:rsidRDefault="002D50A1" w:rsidP="002D50A1">
      <w:pPr>
        <w:spacing w:before="104" w:line="219" w:lineRule="auto"/>
        <w:ind w:left="110"/>
        <w:rPr>
          <w:rFonts w:ascii="宋体" w:eastAsia="宋体" w:hAnsi="宋体" w:cs="宋体" w:hint="eastAsia"/>
          <w:sz w:val="22"/>
          <w:szCs w:val="22"/>
          <w:lang w:eastAsia="zh-CN"/>
        </w:rPr>
      </w:pPr>
      <w:r>
        <w:rPr>
          <w:noProof/>
        </w:rPr>
        <w:drawing>
          <wp:anchor distT="0" distB="0" distL="0" distR="0" simplePos="0" relativeHeight="251929600" behindDoc="0" locked="0" layoutInCell="1" allowOverlap="1" wp14:anchorId="1CFA13FE" wp14:editId="40DDC101">
            <wp:simplePos x="0" y="0"/>
            <wp:positionH relativeFrom="column">
              <wp:posOffset>5352415</wp:posOffset>
            </wp:positionH>
            <wp:positionV relativeFrom="paragraph">
              <wp:posOffset>270510</wp:posOffset>
            </wp:positionV>
            <wp:extent cx="495300" cy="501650"/>
            <wp:effectExtent l="0" t="0" r="0" b="0"/>
            <wp:wrapNone/>
            <wp:docPr id="1884" name="IM 1884"/>
            <wp:cNvGraphicFramePr/>
            <a:graphic xmlns:a="http://schemas.openxmlformats.org/drawingml/2006/main">
              <a:graphicData uri="http://schemas.openxmlformats.org/drawingml/2006/picture">
                <pic:pic xmlns:pic="http://schemas.openxmlformats.org/drawingml/2006/picture">
                  <pic:nvPicPr>
                    <pic:cNvPr id="1884" name="IM 1884"/>
                    <pic:cNvPicPr/>
                  </pic:nvPicPr>
                  <pic:blipFill>
                    <a:blip r:embed="rId405"/>
                    <a:stretch>
                      <a:fillRect/>
                    </a:stretch>
                  </pic:blipFill>
                  <pic:spPr>
                    <a:xfrm>
                      <a:off x="0" y="0"/>
                      <a:ext cx="495331" cy="501640"/>
                    </a:xfrm>
                    <a:prstGeom prst="rect">
                      <a:avLst/>
                    </a:prstGeom>
                  </pic:spPr>
                </pic:pic>
              </a:graphicData>
            </a:graphic>
          </wp:anchor>
        </w:drawing>
      </w:r>
      <w:r>
        <w:rPr>
          <w:rFonts w:ascii="宋体" w:eastAsia="宋体" w:hAnsi="宋体" w:cs="宋体"/>
          <w:spacing w:val="-17"/>
          <w:sz w:val="22"/>
          <w:szCs w:val="22"/>
          <w:lang w:eastAsia="zh-CN"/>
        </w:rPr>
        <w:t>与题干逻辑关系一致，当选。故正确答案为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41FDB310" w14:textId="77777777" w:rsidR="002D50A1" w:rsidRDefault="002D50A1" w:rsidP="002D50A1">
      <w:pPr>
        <w:spacing w:before="96" w:line="304" w:lineRule="auto"/>
        <w:ind w:left="110" w:right="789" w:firstLine="399"/>
        <w:jc w:val="both"/>
        <w:rPr>
          <w:rFonts w:ascii="宋体" w:eastAsia="宋体" w:hAnsi="宋体" w:cs="宋体" w:hint="eastAsia"/>
          <w:sz w:val="22"/>
          <w:szCs w:val="22"/>
          <w:lang w:eastAsia="zh-CN"/>
        </w:rPr>
      </w:pPr>
      <w:r>
        <w:rPr>
          <w:rFonts w:ascii="黑体" w:eastAsia="黑体" w:hAnsi="黑体" w:cs="黑体"/>
          <w:spacing w:val="-28"/>
          <w:sz w:val="22"/>
          <w:szCs w:val="22"/>
          <w:lang w:eastAsia="zh-CN"/>
        </w:rPr>
        <w:t>2.【答案】</w:t>
      </w:r>
      <w:r>
        <w:rPr>
          <w:rFonts w:ascii="Times New Roman" w:eastAsia="Times New Roman" w:hAnsi="Times New Roman" w:cs="Times New Roman"/>
          <w:spacing w:val="-28"/>
          <w:sz w:val="22"/>
          <w:szCs w:val="22"/>
          <w:lang w:eastAsia="zh-CN"/>
        </w:rPr>
        <w:t>C</w:t>
      </w:r>
      <w:r>
        <w:rPr>
          <w:rFonts w:ascii="宋体" w:eastAsia="宋体" w:hAnsi="宋体" w:cs="宋体"/>
          <w:spacing w:val="-28"/>
          <w:sz w:val="22"/>
          <w:szCs w:val="22"/>
          <w:lang w:eastAsia="zh-CN"/>
        </w:rPr>
        <w:t>。第一步：判断题干词语间逻辑关系。“烹饪”“牛排”,二者为动宾关系；“烹</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饪”使“牛排”变得“美味”,为行为与结果的对应关系。第二</w:t>
      </w:r>
      <w:r>
        <w:rPr>
          <w:rFonts w:ascii="宋体" w:eastAsia="宋体" w:hAnsi="宋体" w:cs="宋体"/>
          <w:spacing w:val="-20"/>
          <w:sz w:val="22"/>
          <w:szCs w:val="22"/>
          <w:lang w:eastAsia="zh-CN"/>
        </w:rPr>
        <w:t>步：判断选项词语间逻辑关系。</w:t>
      </w:r>
      <w:r>
        <w:rPr>
          <w:rFonts w:ascii="宋体" w:eastAsia="宋体" w:hAnsi="宋体" w:cs="宋体"/>
          <w:sz w:val="22"/>
          <w:szCs w:val="22"/>
          <w:lang w:eastAsia="zh-CN"/>
        </w:rPr>
        <w:t xml:space="preserve"> </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项，“雨伞”和“下雨”不是动宾关系，与题干逻辑关系不一致，排除。</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1"/>
          <w:sz w:val="22"/>
          <w:szCs w:val="22"/>
          <w:lang w:eastAsia="zh-CN"/>
        </w:rPr>
        <w:t>项，“过滤”“自</w:t>
      </w:r>
    </w:p>
    <w:p w14:paraId="3CCB44C7"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406"/>
          <w:pgSz w:w="10340" w:h="14570"/>
          <w:pgMar w:top="400" w:right="460" w:bottom="719" w:left="660" w:header="0" w:footer="460" w:gutter="0"/>
          <w:cols w:space="720"/>
        </w:sectPr>
      </w:pPr>
    </w:p>
    <w:p w14:paraId="5D1A6992" w14:textId="77777777" w:rsidR="002D50A1" w:rsidRDefault="002D50A1" w:rsidP="002D50A1">
      <w:pPr>
        <w:pStyle w:val="ae"/>
        <w:spacing w:line="284" w:lineRule="auto"/>
        <w:rPr>
          <w:lang w:eastAsia="zh-CN"/>
        </w:rPr>
      </w:pPr>
    </w:p>
    <w:p w14:paraId="5950F9BA" w14:textId="77777777" w:rsidR="002D50A1" w:rsidRDefault="002D50A1" w:rsidP="002D50A1">
      <w:pPr>
        <w:spacing w:before="71" w:line="296" w:lineRule="auto"/>
        <w:ind w:left="105" w:right="870"/>
        <w:jc w:val="both"/>
        <w:rPr>
          <w:rFonts w:ascii="宋体" w:eastAsia="宋体" w:hAnsi="宋体" w:cs="宋体" w:hint="eastAsia"/>
          <w:sz w:val="22"/>
          <w:szCs w:val="22"/>
          <w:lang w:eastAsia="zh-CN"/>
        </w:rPr>
      </w:pPr>
      <w:r>
        <w:rPr>
          <w:noProof/>
        </w:rPr>
        <w:drawing>
          <wp:anchor distT="0" distB="0" distL="0" distR="0" simplePos="0" relativeHeight="251930624" behindDoc="1" locked="0" layoutInCell="1" allowOverlap="1" wp14:anchorId="16421304" wp14:editId="7FE03726">
            <wp:simplePos x="0" y="0"/>
            <wp:positionH relativeFrom="column">
              <wp:posOffset>5349875</wp:posOffset>
            </wp:positionH>
            <wp:positionV relativeFrom="paragraph">
              <wp:posOffset>1158875</wp:posOffset>
            </wp:positionV>
            <wp:extent cx="495300" cy="508000"/>
            <wp:effectExtent l="0" t="0" r="0" b="0"/>
            <wp:wrapNone/>
            <wp:docPr id="1886" name="IM 1886"/>
            <wp:cNvGraphicFramePr/>
            <a:graphic xmlns:a="http://schemas.openxmlformats.org/drawingml/2006/main">
              <a:graphicData uri="http://schemas.openxmlformats.org/drawingml/2006/picture">
                <pic:pic xmlns:pic="http://schemas.openxmlformats.org/drawingml/2006/picture">
                  <pic:nvPicPr>
                    <pic:cNvPr id="1886" name="IM 1886"/>
                    <pic:cNvPicPr/>
                  </pic:nvPicPr>
                  <pic:blipFill>
                    <a:blip r:embed="rId407"/>
                    <a:stretch>
                      <a:fillRect/>
                    </a:stretch>
                  </pic:blipFill>
                  <pic:spPr>
                    <a:xfrm>
                      <a:off x="0" y="0"/>
                      <a:ext cx="495265" cy="508024"/>
                    </a:xfrm>
                    <a:prstGeom prst="rect">
                      <a:avLst/>
                    </a:prstGeom>
                  </pic:spPr>
                </pic:pic>
              </a:graphicData>
            </a:graphic>
          </wp:anchor>
        </w:drawing>
      </w:r>
      <w:r>
        <w:rPr>
          <w:rFonts w:ascii="宋体" w:eastAsia="宋体" w:hAnsi="宋体" w:cs="宋体"/>
          <w:spacing w:val="-17"/>
          <w:sz w:val="22"/>
          <w:szCs w:val="22"/>
          <w:lang w:eastAsia="zh-CN"/>
        </w:rPr>
        <w:t>来水”为动宾关系，但“过滤”不会使“自来水”变得“清凉”,而是变得干净，与题干逻辑</w:t>
      </w:r>
      <w:r>
        <w:rPr>
          <w:rFonts w:ascii="宋体" w:eastAsia="宋体" w:hAnsi="宋体" w:cs="宋体"/>
          <w:spacing w:val="13"/>
          <w:sz w:val="22"/>
          <w:szCs w:val="22"/>
          <w:lang w:eastAsia="zh-CN"/>
        </w:rPr>
        <w:t xml:space="preserve"> </w:t>
      </w:r>
      <w:r>
        <w:rPr>
          <w:rFonts w:ascii="宋体" w:eastAsia="宋体" w:hAnsi="宋体" w:cs="宋体"/>
          <w:spacing w:val="-21"/>
          <w:sz w:val="22"/>
          <w:szCs w:val="22"/>
          <w:lang w:eastAsia="zh-CN"/>
        </w:rPr>
        <w:t>关系不一致，排除。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项，“教育”“学生”,二者为动宾关系；“教育”使“学生”变得“博</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学”,为行为与结果的对应关系。与题干逻辑关系一致，当选。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，“举办”“会议”,二者</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为动宾关系；“举办”“会议”可能需要“专家”。与题干逻辑关系不一致，排除。故</w:t>
      </w:r>
      <w:r>
        <w:rPr>
          <w:rFonts w:ascii="宋体" w:eastAsia="宋体" w:hAnsi="宋体" w:cs="宋体"/>
          <w:spacing w:val="-25"/>
          <w:sz w:val="22"/>
          <w:szCs w:val="22"/>
          <w:lang w:eastAsia="zh-CN"/>
        </w:rPr>
        <w:t>正确答案</w:t>
      </w:r>
      <w:r>
        <w:rPr>
          <w:rFonts w:ascii="宋体" w:eastAsia="宋体" w:hAnsi="宋体" w:cs="宋体"/>
          <w:sz w:val="22"/>
          <w:szCs w:val="22"/>
          <w:lang w:eastAsia="zh-CN"/>
        </w:rPr>
        <w:t xml:space="preserve"> </w:t>
      </w:r>
      <w:r>
        <w:rPr>
          <w:rFonts w:ascii="仿宋" w:eastAsia="仿宋" w:hAnsi="仿宋" w:cs="仿宋"/>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12893FCC" w14:textId="77777777" w:rsidR="002D50A1" w:rsidRDefault="002D50A1" w:rsidP="002D50A1">
      <w:pPr>
        <w:pStyle w:val="ae"/>
        <w:spacing w:before="27" w:line="302" w:lineRule="auto"/>
        <w:ind w:left="105" w:right="770" w:firstLine="39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3.【答案】</w:t>
      </w:r>
      <w:r>
        <w:rPr>
          <w:spacing w:val="-21"/>
          <w:sz w:val="22"/>
          <w:szCs w:val="22"/>
          <w:lang w:eastAsia="zh-CN"/>
        </w:rPr>
        <w:t>A</w:t>
      </w:r>
      <w:r>
        <w:rPr>
          <w:rFonts w:ascii="宋体" w:eastAsia="宋体" w:hAnsi="宋体" w:cs="宋体"/>
          <w:spacing w:val="-21"/>
          <w:sz w:val="22"/>
          <w:szCs w:val="22"/>
          <w:lang w:eastAsia="zh-CN"/>
        </w:rPr>
        <w:t>。第一步：判断题干词语间逻辑关系。“象牙”是“大象”</w:t>
      </w:r>
      <w:r>
        <w:rPr>
          <w:rFonts w:ascii="宋体" w:eastAsia="宋体" w:hAnsi="宋体" w:cs="宋体"/>
          <w:spacing w:val="-22"/>
          <w:sz w:val="22"/>
          <w:szCs w:val="22"/>
          <w:lang w:eastAsia="zh-CN"/>
        </w:rPr>
        <w:t>的组成部分，二者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为组成关系。第二步：判断选项词语间逻辑关系。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项，“墙壁”是“房屋”的组成部分，二</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者为组成关系，与题干逻辑关系一致，当选。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项，“木耳”是一种“菌”</w:t>
      </w:r>
      <w:r>
        <w:rPr>
          <w:rFonts w:ascii="宋体" w:eastAsia="宋体" w:hAnsi="宋体" w:cs="宋体"/>
          <w:spacing w:val="-19"/>
          <w:sz w:val="22"/>
          <w:szCs w:val="22"/>
          <w:lang w:eastAsia="zh-CN"/>
        </w:rPr>
        <w:t>,二者为种属关系，</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21"/>
          <w:sz w:val="22"/>
          <w:szCs w:val="22"/>
          <w:lang w:eastAsia="zh-CN"/>
        </w:rPr>
        <w:t>项，“鹿茸”指梅花鹿或马鹿的雄鹿未骨化而带茸毛的幼角，</w:t>
      </w:r>
    </w:p>
    <w:p w14:paraId="366125D0" w14:textId="77777777" w:rsidR="002D50A1" w:rsidRDefault="002D50A1" w:rsidP="002D50A1">
      <w:pPr>
        <w:spacing w:line="303" w:lineRule="auto"/>
        <w:ind w:left="105" w:right="868"/>
        <w:jc w:val="both"/>
        <w:rPr>
          <w:rFonts w:ascii="宋体" w:eastAsia="宋体" w:hAnsi="宋体" w:cs="宋体" w:hint="eastAsia"/>
          <w:sz w:val="22"/>
          <w:szCs w:val="22"/>
          <w:lang w:eastAsia="zh-CN"/>
        </w:rPr>
      </w:pPr>
      <w:r>
        <w:rPr>
          <w:noProof/>
        </w:rPr>
        <w:drawing>
          <wp:anchor distT="0" distB="0" distL="0" distR="0" simplePos="0" relativeHeight="251933696" behindDoc="0" locked="0" layoutInCell="1" allowOverlap="1" wp14:anchorId="57B09D92" wp14:editId="2D99D21E">
            <wp:simplePos x="0" y="0"/>
            <wp:positionH relativeFrom="column">
              <wp:posOffset>5343525</wp:posOffset>
            </wp:positionH>
            <wp:positionV relativeFrom="paragraph">
              <wp:posOffset>661670</wp:posOffset>
            </wp:positionV>
            <wp:extent cx="501650" cy="508000"/>
            <wp:effectExtent l="0" t="0" r="0" b="0"/>
            <wp:wrapNone/>
            <wp:docPr id="1888" name="IM 1888"/>
            <wp:cNvGraphicFramePr/>
            <a:graphic xmlns:a="http://schemas.openxmlformats.org/drawingml/2006/main">
              <a:graphicData uri="http://schemas.openxmlformats.org/drawingml/2006/picture">
                <pic:pic xmlns:pic="http://schemas.openxmlformats.org/drawingml/2006/picture">
                  <pic:nvPicPr>
                    <pic:cNvPr id="1888" name="IM 1888"/>
                    <pic:cNvPicPr/>
                  </pic:nvPicPr>
                  <pic:blipFill>
                    <a:blip r:embed="rId408"/>
                    <a:stretch>
                      <a:fillRect/>
                    </a:stretch>
                  </pic:blipFill>
                  <pic:spPr>
                    <a:xfrm>
                      <a:off x="0" y="0"/>
                      <a:ext cx="501634" cy="508024"/>
                    </a:xfrm>
                    <a:prstGeom prst="rect">
                      <a:avLst/>
                    </a:prstGeom>
                  </pic:spPr>
                </pic:pic>
              </a:graphicData>
            </a:graphic>
          </wp:anchor>
        </w:drawing>
      </w:r>
      <w:r>
        <w:rPr>
          <w:rFonts w:ascii="宋体" w:eastAsia="宋体" w:hAnsi="宋体" w:cs="宋体"/>
          <w:spacing w:val="-19"/>
          <w:sz w:val="22"/>
          <w:szCs w:val="22"/>
          <w:lang w:eastAsia="zh-CN"/>
        </w:rPr>
        <w:t>是一种名贵中药材；“麝香”为鹿科动物林麝、马麝或原麝成熟雄体</w:t>
      </w:r>
      <w:r>
        <w:rPr>
          <w:rFonts w:ascii="宋体" w:eastAsia="宋体" w:hAnsi="宋体" w:cs="宋体"/>
          <w:spacing w:val="-20"/>
          <w:sz w:val="22"/>
          <w:szCs w:val="22"/>
          <w:lang w:eastAsia="zh-CN"/>
        </w:rPr>
        <w:t>香囊中的干燥分泌物，也</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是一种中药。二者为并列关系，与题干逻辑关系不一致，排除。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项，“坦克”和“大炮”都</w:t>
      </w:r>
      <w:r>
        <w:rPr>
          <w:rFonts w:ascii="宋体" w:eastAsia="宋体" w:hAnsi="宋体" w:cs="宋体"/>
          <w:spacing w:val="11"/>
          <w:sz w:val="22"/>
          <w:szCs w:val="22"/>
          <w:lang w:eastAsia="zh-CN"/>
        </w:rPr>
        <w:t xml:space="preserve"> </w:t>
      </w:r>
      <w:r>
        <w:rPr>
          <w:rFonts w:ascii="宋体" w:eastAsia="宋体" w:hAnsi="宋体" w:cs="宋体"/>
          <w:spacing w:val="-18"/>
          <w:sz w:val="22"/>
          <w:szCs w:val="22"/>
          <w:lang w:eastAsia="zh-CN"/>
        </w:rPr>
        <w:t>是一种作战武器，二者为并列关系，与题干逻辑关系不一致，排除。故正确答案为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47F478F3" w14:textId="77777777" w:rsidR="002D50A1" w:rsidRDefault="002D50A1" w:rsidP="002D50A1">
      <w:pPr>
        <w:spacing w:before="14" w:line="312" w:lineRule="auto"/>
        <w:ind w:right="864" w:firstLine="495"/>
        <w:jc w:val="both"/>
        <w:rPr>
          <w:rFonts w:ascii="宋体" w:eastAsia="宋体" w:hAnsi="宋体" w:cs="宋体" w:hint="eastAsia"/>
          <w:sz w:val="22"/>
          <w:szCs w:val="22"/>
          <w:lang w:eastAsia="zh-CN"/>
        </w:rPr>
      </w:pPr>
      <w:r>
        <w:rPr>
          <w:rFonts w:ascii="黑体" w:eastAsia="黑体" w:hAnsi="黑体" w:cs="黑体"/>
          <w:spacing w:val="-9"/>
          <w:lang w:eastAsia="zh-CN"/>
        </w:rPr>
        <w:t>4.【答案】</w:t>
      </w:r>
      <w:r>
        <w:rPr>
          <w:rFonts w:ascii="Times New Roman" w:eastAsia="Times New Roman" w:hAnsi="Times New Roman" w:cs="Times New Roman"/>
          <w:spacing w:val="-9"/>
          <w:lang w:eastAsia="zh-CN"/>
        </w:rPr>
        <w:t>D</w:t>
      </w:r>
      <w:r>
        <w:rPr>
          <w:rFonts w:ascii="宋体" w:eastAsia="宋体" w:hAnsi="宋体" w:cs="宋体"/>
          <w:spacing w:val="-9"/>
          <w:lang w:eastAsia="zh-CN"/>
        </w:rPr>
        <w:t>。逐一代入选项。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项，“候鸟”可以栖息在“湿地”,二</w:t>
      </w:r>
      <w:r>
        <w:rPr>
          <w:rFonts w:ascii="宋体" w:eastAsia="宋体" w:hAnsi="宋体" w:cs="宋体"/>
          <w:spacing w:val="-10"/>
          <w:lang w:eastAsia="zh-CN"/>
        </w:rPr>
        <w:t>者为动物与地点的</w:t>
      </w:r>
      <w:r>
        <w:rPr>
          <w:rFonts w:ascii="宋体" w:eastAsia="宋体" w:hAnsi="宋体" w:cs="宋体"/>
          <w:lang w:eastAsia="zh-CN"/>
        </w:rPr>
        <w:t xml:space="preserve"> </w:t>
      </w:r>
      <w:r>
        <w:rPr>
          <w:rFonts w:ascii="宋体" w:eastAsia="宋体" w:hAnsi="宋体" w:cs="宋体"/>
          <w:spacing w:val="-17"/>
          <w:sz w:val="22"/>
          <w:szCs w:val="22"/>
          <w:lang w:eastAsia="zh-CN"/>
        </w:rPr>
        <w:t>对应关系；“稀土”可用于“工业”生产，二者为资源与产业的对应关系。前后逻辑关系不一</w:t>
      </w:r>
      <w:r>
        <w:rPr>
          <w:rFonts w:ascii="宋体" w:eastAsia="宋体" w:hAnsi="宋体" w:cs="宋体"/>
          <w:spacing w:val="12"/>
          <w:sz w:val="22"/>
          <w:szCs w:val="22"/>
          <w:lang w:eastAsia="zh-CN"/>
        </w:rPr>
        <w:t xml:space="preserve"> </w:t>
      </w:r>
      <w:r>
        <w:rPr>
          <w:rFonts w:ascii="宋体" w:eastAsia="宋体" w:hAnsi="宋体" w:cs="宋体"/>
          <w:spacing w:val="-3"/>
          <w:sz w:val="20"/>
          <w:szCs w:val="20"/>
          <w:lang w:eastAsia="zh-CN"/>
        </w:rPr>
        <w:t>致，排除。</w:t>
      </w:r>
      <w:r>
        <w:rPr>
          <w:rFonts w:ascii="宋体" w:eastAsia="宋体" w:hAnsi="宋体" w:cs="宋体"/>
          <w:spacing w:val="-21"/>
          <w:sz w:val="20"/>
          <w:szCs w:val="20"/>
          <w:lang w:eastAsia="zh-CN"/>
        </w:rPr>
        <w:t xml:space="preserve"> </w:t>
      </w:r>
      <w:r>
        <w:rPr>
          <w:rFonts w:ascii="Times New Roman" w:eastAsia="Times New Roman" w:hAnsi="Times New Roman" w:cs="Times New Roman"/>
          <w:spacing w:val="-3"/>
          <w:sz w:val="20"/>
          <w:szCs w:val="20"/>
          <w:lang w:eastAsia="zh-CN"/>
        </w:rPr>
        <w:t xml:space="preserve">B </w:t>
      </w:r>
      <w:r>
        <w:rPr>
          <w:rFonts w:ascii="宋体" w:eastAsia="宋体" w:hAnsi="宋体" w:cs="宋体"/>
          <w:spacing w:val="-3"/>
          <w:sz w:val="20"/>
          <w:szCs w:val="20"/>
          <w:lang w:eastAsia="zh-CN"/>
        </w:rPr>
        <w:t>项，“湿地”指界于水体与陆地之间过渡的多功能的生态系统，“湿地”可以改善</w:t>
      </w:r>
      <w:r>
        <w:rPr>
          <w:rFonts w:ascii="宋体" w:eastAsia="宋体" w:hAnsi="宋体" w:cs="宋体"/>
          <w:sz w:val="20"/>
          <w:szCs w:val="20"/>
          <w:lang w:eastAsia="zh-CN"/>
        </w:rPr>
        <w:t xml:space="preserve"> </w:t>
      </w:r>
      <w:r>
        <w:rPr>
          <w:rFonts w:ascii="宋体" w:eastAsia="宋体" w:hAnsi="宋体" w:cs="宋体"/>
          <w:spacing w:val="-9"/>
          <w:lang w:eastAsia="zh-CN"/>
        </w:rPr>
        <w:t>“生态”环境，二者为对应关系；“稀土”是</w:t>
      </w:r>
      <w:r>
        <w:rPr>
          <w:rFonts w:ascii="宋体" w:eastAsia="宋体" w:hAnsi="宋体" w:cs="宋体"/>
          <w:spacing w:val="-10"/>
          <w:lang w:eastAsia="zh-CN"/>
        </w:rPr>
        <w:t>一种“资源”,二者为种属关系。前后逻辑关系不</w:t>
      </w:r>
      <w:r>
        <w:rPr>
          <w:rFonts w:ascii="宋体" w:eastAsia="宋体" w:hAnsi="宋体" w:cs="宋体"/>
          <w:lang w:eastAsia="zh-CN"/>
        </w:rPr>
        <w:t xml:space="preserve"> </w:t>
      </w:r>
      <w:r>
        <w:rPr>
          <w:rFonts w:ascii="宋体" w:eastAsia="宋体" w:hAnsi="宋体" w:cs="宋体"/>
          <w:spacing w:val="-20"/>
          <w:sz w:val="22"/>
          <w:szCs w:val="22"/>
          <w:lang w:eastAsia="zh-CN"/>
        </w:rPr>
        <w:t>一致，排除。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项，“雨水”和“湿地”</w:t>
      </w:r>
      <w:r>
        <w:rPr>
          <w:rFonts w:ascii="宋体" w:eastAsia="宋体" w:hAnsi="宋体" w:cs="宋体"/>
          <w:spacing w:val="-21"/>
          <w:sz w:val="22"/>
          <w:szCs w:val="22"/>
          <w:lang w:eastAsia="zh-CN"/>
        </w:rPr>
        <w:t>之间没有必然的逻辑关系；“稀土”和“黄金”都是资</w:t>
      </w:r>
    </w:p>
    <w:p w14:paraId="08D0DAB2" w14:textId="77777777" w:rsidR="002D50A1" w:rsidRDefault="002D50A1" w:rsidP="002D50A1">
      <w:pPr>
        <w:spacing w:before="1" w:line="305" w:lineRule="auto"/>
        <w:ind w:left="105" w:right="770"/>
        <w:rPr>
          <w:rFonts w:ascii="宋体" w:eastAsia="宋体" w:hAnsi="宋体" w:cs="宋体" w:hint="eastAsia"/>
          <w:sz w:val="22"/>
          <w:szCs w:val="22"/>
          <w:lang w:eastAsia="zh-CN"/>
        </w:rPr>
      </w:pPr>
      <w:r>
        <w:rPr>
          <w:rFonts w:ascii="宋体" w:eastAsia="宋体" w:hAnsi="宋体" w:cs="宋体"/>
          <w:spacing w:val="-11"/>
          <w:lang w:eastAsia="zh-CN"/>
        </w:rPr>
        <w:t>源的一种，二者是并列关系。前后逻辑关系不一致，排除。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2"/>
          <w:lang w:eastAsia="zh-CN"/>
        </w:rPr>
        <w:t>“沼泽”是“湿地”的一种，</w:t>
      </w:r>
      <w:r>
        <w:rPr>
          <w:rFonts w:ascii="宋体" w:eastAsia="宋体" w:hAnsi="宋体" w:cs="宋体"/>
          <w:lang w:eastAsia="zh-CN"/>
        </w:rPr>
        <w:t xml:space="preserve"> </w:t>
      </w:r>
      <w:r>
        <w:rPr>
          <w:rFonts w:ascii="宋体" w:eastAsia="宋体" w:hAnsi="宋体" w:cs="宋体"/>
          <w:spacing w:val="-17"/>
          <w:sz w:val="22"/>
          <w:szCs w:val="22"/>
          <w:lang w:eastAsia="zh-CN"/>
        </w:rPr>
        <w:t>二者是种属关系；“稀土”是“矿产”的一种，二者是种属关系。前后逻辑关系一致，当选。</w:t>
      </w:r>
    </w:p>
    <w:p w14:paraId="4F629F07" w14:textId="77777777" w:rsidR="002D50A1" w:rsidRDefault="002D50A1" w:rsidP="002D50A1">
      <w:pPr>
        <w:spacing w:line="220" w:lineRule="auto"/>
        <w:ind w:left="105"/>
        <w:rPr>
          <w:rFonts w:ascii="宋体" w:eastAsia="宋体" w:hAnsi="宋体" w:cs="宋体" w:hint="eastAsia"/>
          <w:sz w:val="22"/>
          <w:szCs w:val="22"/>
          <w:lang w:eastAsia="zh-CN"/>
        </w:rPr>
      </w:pPr>
      <w:r>
        <w:rPr>
          <w:noProof/>
        </w:rPr>
        <w:drawing>
          <wp:anchor distT="0" distB="0" distL="0" distR="0" simplePos="0" relativeHeight="251932672" behindDoc="1" locked="0" layoutInCell="1" allowOverlap="1" wp14:anchorId="011E87D8" wp14:editId="0B4E0CC3">
            <wp:simplePos x="0" y="0"/>
            <wp:positionH relativeFrom="column">
              <wp:posOffset>5349875</wp:posOffset>
            </wp:positionH>
            <wp:positionV relativeFrom="paragraph">
              <wp:posOffset>209550</wp:posOffset>
            </wp:positionV>
            <wp:extent cx="488950" cy="501650"/>
            <wp:effectExtent l="0" t="0" r="0" b="0"/>
            <wp:wrapNone/>
            <wp:docPr id="1890" name="IM 1890"/>
            <wp:cNvGraphicFramePr/>
            <a:graphic xmlns:a="http://schemas.openxmlformats.org/drawingml/2006/main">
              <a:graphicData uri="http://schemas.openxmlformats.org/drawingml/2006/picture">
                <pic:pic xmlns:pic="http://schemas.openxmlformats.org/drawingml/2006/picture">
                  <pic:nvPicPr>
                    <pic:cNvPr id="1890" name="IM 1890"/>
                    <pic:cNvPicPr/>
                  </pic:nvPicPr>
                  <pic:blipFill>
                    <a:blip r:embed="rId409"/>
                    <a:stretch>
                      <a:fillRect/>
                    </a:stretch>
                  </pic:blipFill>
                  <pic:spPr>
                    <a:xfrm>
                      <a:off x="0" y="0"/>
                      <a:ext cx="488896" cy="501641"/>
                    </a:xfrm>
                    <a:prstGeom prst="rect">
                      <a:avLst/>
                    </a:prstGeom>
                  </pic:spPr>
                </pic:pic>
              </a:graphicData>
            </a:graphic>
          </wp:anchor>
        </w:drawing>
      </w:r>
      <w:r>
        <w:rPr>
          <w:rFonts w:ascii="宋体" w:eastAsia="宋体" w:hAnsi="宋体" w:cs="宋体"/>
          <w:spacing w:val="-13"/>
          <w:sz w:val="22"/>
          <w:szCs w:val="22"/>
          <w:lang w:eastAsia="zh-CN"/>
        </w:rPr>
        <w:t>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157BAA82" w14:textId="77777777" w:rsidR="002D50A1" w:rsidRDefault="002D50A1" w:rsidP="002D50A1">
      <w:pPr>
        <w:pStyle w:val="ae"/>
        <w:spacing w:before="115" w:line="302" w:lineRule="auto"/>
        <w:ind w:right="684" w:firstLine="495"/>
        <w:rPr>
          <w:rFonts w:ascii="宋体" w:eastAsia="宋体" w:hAnsi="宋体" w:cs="宋体" w:hint="eastAsia"/>
          <w:lang w:eastAsia="zh-CN"/>
        </w:rPr>
      </w:pPr>
      <w:r>
        <w:rPr>
          <w:noProof/>
        </w:rPr>
        <w:drawing>
          <wp:anchor distT="0" distB="0" distL="0" distR="0" simplePos="0" relativeHeight="251931648" behindDoc="1" locked="0" layoutInCell="1" allowOverlap="1" wp14:anchorId="4C4C5D85" wp14:editId="28ACA400">
            <wp:simplePos x="0" y="0"/>
            <wp:positionH relativeFrom="column">
              <wp:posOffset>5343525</wp:posOffset>
            </wp:positionH>
            <wp:positionV relativeFrom="paragraph">
              <wp:posOffset>1644015</wp:posOffset>
            </wp:positionV>
            <wp:extent cx="495300" cy="501650"/>
            <wp:effectExtent l="0" t="0" r="0" b="0"/>
            <wp:wrapNone/>
            <wp:docPr id="1892" name="IM 1892"/>
            <wp:cNvGraphicFramePr/>
            <a:graphic xmlns:a="http://schemas.openxmlformats.org/drawingml/2006/main">
              <a:graphicData uri="http://schemas.openxmlformats.org/drawingml/2006/picture">
                <pic:pic xmlns:pic="http://schemas.openxmlformats.org/drawingml/2006/picture">
                  <pic:nvPicPr>
                    <pic:cNvPr id="1892" name="IM 1892"/>
                    <pic:cNvPicPr/>
                  </pic:nvPicPr>
                  <pic:blipFill>
                    <a:blip r:embed="rId410"/>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5.【答案】</w:t>
      </w:r>
      <w:r>
        <w:rPr>
          <w:spacing w:val="-10"/>
          <w:lang w:eastAsia="zh-CN"/>
        </w:rPr>
        <w:t>A</w:t>
      </w:r>
      <w:r>
        <w:rPr>
          <w:spacing w:val="-30"/>
          <w:lang w:eastAsia="zh-CN"/>
        </w:rPr>
        <w:t xml:space="preserve"> </w:t>
      </w:r>
      <w:r>
        <w:rPr>
          <w:rFonts w:ascii="宋体" w:eastAsia="宋体" w:hAnsi="宋体" w:cs="宋体"/>
          <w:spacing w:val="-10"/>
          <w:lang w:eastAsia="zh-CN"/>
        </w:rPr>
        <w:t>。第一步：判断题干词语间逻辑关系。“青霉素”是一种“抗菌素”</w:t>
      </w:r>
      <w:r>
        <w:rPr>
          <w:rFonts w:ascii="宋体" w:eastAsia="宋体" w:hAnsi="宋体" w:cs="宋体"/>
          <w:spacing w:val="-11"/>
          <w:lang w:eastAsia="zh-CN"/>
        </w:rPr>
        <w:t>,二者为</w:t>
      </w:r>
      <w:r>
        <w:rPr>
          <w:rFonts w:ascii="宋体" w:eastAsia="宋体" w:hAnsi="宋体" w:cs="宋体"/>
          <w:lang w:eastAsia="zh-CN"/>
        </w:rPr>
        <w:t xml:space="preserve">  </w:t>
      </w:r>
      <w:r>
        <w:rPr>
          <w:rFonts w:ascii="宋体" w:eastAsia="宋体" w:hAnsi="宋体" w:cs="宋体"/>
          <w:spacing w:val="-9"/>
          <w:lang w:eastAsia="zh-CN"/>
        </w:rPr>
        <w:t>种属关系；“抗菌素”可以抑制或杀灭“细菌”,二者为对应关系。第二步：判断</w:t>
      </w:r>
      <w:r>
        <w:rPr>
          <w:rFonts w:ascii="宋体" w:eastAsia="宋体" w:hAnsi="宋体" w:cs="宋体"/>
          <w:spacing w:val="-10"/>
          <w:lang w:eastAsia="zh-CN"/>
        </w:rPr>
        <w:t>选项词语间逻</w:t>
      </w:r>
      <w:r>
        <w:rPr>
          <w:rFonts w:ascii="宋体" w:eastAsia="宋体" w:hAnsi="宋体" w:cs="宋体"/>
          <w:lang w:eastAsia="zh-CN"/>
        </w:rPr>
        <w:t xml:space="preserve">  </w:t>
      </w:r>
      <w:r>
        <w:rPr>
          <w:rFonts w:ascii="宋体" w:eastAsia="宋体" w:hAnsi="宋体" w:cs="宋体"/>
          <w:spacing w:val="-17"/>
          <w:lang w:eastAsia="zh-CN"/>
        </w:rPr>
        <w:t>辑关系。</w:t>
      </w:r>
      <w:r>
        <w:rPr>
          <w:rFonts w:ascii="宋体" w:eastAsia="宋体" w:hAnsi="宋体" w:cs="宋体"/>
          <w:spacing w:val="-35"/>
          <w:lang w:eastAsia="zh-CN"/>
        </w:rPr>
        <w:t xml:space="preserve"> </w:t>
      </w:r>
      <w:r>
        <w:rPr>
          <w:rFonts w:ascii="Times New Roman" w:eastAsia="Times New Roman" w:hAnsi="Times New Roman" w:cs="Times New Roman"/>
          <w:spacing w:val="-17"/>
          <w:lang w:eastAsia="zh-CN"/>
        </w:rPr>
        <w:t>A</w:t>
      </w:r>
      <w:r>
        <w:rPr>
          <w:rFonts w:ascii="Times New Roman" w:eastAsia="Times New Roman" w:hAnsi="Times New Roman" w:cs="Times New Roman"/>
          <w:spacing w:val="-12"/>
          <w:lang w:eastAsia="zh-CN"/>
        </w:rPr>
        <w:t xml:space="preserve"> </w:t>
      </w:r>
      <w:r>
        <w:rPr>
          <w:rFonts w:ascii="仿宋" w:eastAsia="仿宋" w:hAnsi="仿宋" w:cs="仿宋"/>
          <w:spacing w:val="-17"/>
          <w:lang w:eastAsia="zh-CN"/>
        </w:rPr>
        <w:t>项 ，</w:t>
      </w:r>
      <w:r>
        <w:rPr>
          <w:rFonts w:ascii="宋体" w:eastAsia="宋体" w:hAnsi="宋体" w:cs="宋体"/>
          <w:spacing w:val="-17"/>
          <w:lang w:eastAsia="zh-CN"/>
        </w:rPr>
        <w:t>“量化宽松”是一种“货币政策”,二者为种属关系；“货币政策”可以缓解</w:t>
      </w:r>
      <w:r>
        <w:rPr>
          <w:rFonts w:ascii="宋体" w:eastAsia="宋体" w:hAnsi="宋体" w:cs="宋体"/>
          <w:spacing w:val="-18"/>
          <w:lang w:eastAsia="zh-CN"/>
        </w:rPr>
        <w:t>“经</w:t>
      </w:r>
      <w:r>
        <w:rPr>
          <w:rFonts w:ascii="宋体" w:eastAsia="宋体" w:hAnsi="宋体" w:cs="宋体"/>
          <w:lang w:eastAsia="zh-CN"/>
        </w:rPr>
        <w:t xml:space="preserve">  </w:t>
      </w:r>
      <w:r>
        <w:rPr>
          <w:rFonts w:ascii="宋体" w:eastAsia="宋体" w:hAnsi="宋体" w:cs="宋体"/>
          <w:spacing w:val="-8"/>
          <w:lang w:eastAsia="zh-CN"/>
        </w:rPr>
        <w:t>济危机”,二者为对应关系。与题干逻辑关系一</w:t>
      </w:r>
      <w:r>
        <w:rPr>
          <w:rFonts w:ascii="宋体" w:eastAsia="宋体" w:hAnsi="宋体" w:cs="宋体"/>
          <w:spacing w:val="-9"/>
          <w:lang w:eastAsia="zh-CN"/>
        </w:rPr>
        <w:t>致，当选。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项，“狂犬病疫苗”可以预防“狂</w:t>
      </w:r>
      <w:r>
        <w:rPr>
          <w:rFonts w:ascii="宋体" w:eastAsia="宋体" w:hAnsi="宋体" w:cs="宋体"/>
          <w:lang w:eastAsia="zh-CN"/>
        </w:rPr>
        <w:t xml:space="preserve">  </w:t>
      </w:r>
      <w:r>
        <w:rPr>
          <w:rFonts w:ascii="宋体" w:eastAsia="宋体" w:hAnsi="宋体" w:cs="宋体"/>
          <w:spacing w:val="-3"/>
          <w:lang w:eastAsia="zh-CN"/>
        </w:rPr>
        <w:t>犬病”,二者不是种属关系，与题干逻辑关系不一</w:t>
      </w:r>
      <w:r>
        <w:rPr>
          <w:rFonts w:ascii="宋体" w:eastAsia="宋体" w:hAnsi="宋体" w:cs="宋体"/>
          <w:spacing w:val="-4"/>
          <w:lang w:eastAsia="zh-CN"/>
        </w:rPr>
        <w:t>致，排除。</w:t>
      </w:r>
      <w:r>
        <w:rPr>
          <w:rFonts w:ascii="Times New Roman" w:eastAsia="Times New Roman" w:hAnsi="Times New Roman" w:cs="Times New Roman"/>
          <w:spacing w:val="-4"/>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4"/>
          <w:lang w:eastAsia="zh-CN"/>
        </w:rPr>
        <w:t>项，“速效救心丸”可以缓解</w:t>
      </w:r>
      <w:r>
        <w:rPr>
          <w:rFonts w:ascii="宋体" w:eastAsia="宋体" w:hAnsi="宋体" w:cs="宋体"/>
          <w:lang w:eastAsia="zh-CN"/>
        </w:rPr>
        <w:t xml:space="preserve">  </w:t>
      </w:r>
      <w:r>
        <w:rPr>
          <w:rFonts w:ascii="宋体" w:eastAsia="宋体" w:hAnsi="宋体" w:cs="宋体"/>
          <w:spacing w:val="-11"/>
          <w:lang w:eastAsia="zh-CN"/>
        </w:rPr>
        <w:t>“心脏病”发作时的症状，二者不是种属关系，与题</w:t>
      </w:r>
      <w:r>
        <w:rPr>
          <w:rFonts w:ascii="宋体" w:eastAsia="宋体" w:hAnsi="宋体" w:cs="宋体"/>
          <w:spacing w:val="-12"/>
          <w:lang w:eastAsia="zh-CN"/>
        </w:rPr>
        <w:t>干逻辑关系不一致，排除。</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项，“胰岛素”</w:t>
      </w:r>
      <w:r>
        <w:rPr>
          <w:rFonts w:ascii="宋体" w:eastAsia="宋体" w:hAnsi="宋体" w:cs="宋体"/>
          <w:lang w:eastAsia="zh-CN"/>
        </w:rPr>
        <w:t xml:space="preserve"> </w:t>
      </w:r>
      <w:r>
        <w:rPr>
          <w:rFonts w:ascii="宋体" w:eastAsia="宋体" w:hAnsi="宋体" w:cs="宋体"/>
          <w:spacing w:val="-6"/>
          <w:lang w:eastAsia="zh-CN"/>
        </w:rPr>
        <w:t>可以治疗“糖尿病”,二者不是种属关系，与题干逻辑关系不一致，排除。故</w:t>
      </w:r>
      <w:r>
        <w:rPr>
          <w:rFonts w:ascii="宋体" w:eastAsia="宋体" w:hAnsi="宋体" w:cs="宋体"/>
          <w:spacing w:val="-7"/>
          <w:lang w:eastAsia="zh-CN"/>
        </w:rPr>
        <w:t>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44490455" w14:textId="77777777" w:rsidR="002D50A1" w:rsidRDefault="002D50A1" w:rsidP="002D50A1">
      <w:pPr>
        <w:spacing w:before="118" w:line="278" w:lineRule="auto"/>
        <w:ind w:left="105" w:right="677" w:firstLine="390"/>
        <w:rPr>
          <w:rFonts w:ascii="宋体" w:eastAsia="宋体" w:hAnsi="宋体" w:cs="宋体" w:hint="eastAsia"/>
          <w:lang w:eastAsia="zh-CN"/>
        </w:rPr>
      </w:pPr>
      <w:r>
        <w:rPr>
          <w:rFonts w:ascii="黑体" w:eastAsia="黑体" w:hAnsi="黑体" w:cs="黑体"/>
          <w:spacing w:val="-7"/>
          <w:lang w:eastAsia="zh-CN"/>
        </w:rPr>
        <w:t>6.【答案】</w:t>
      </w:r>
      <w:r>
        <w:rPr>
          <w:rFonts w:ascii="Times New Roman" w:eastAsia="Times New Roman" w:hAnsi="Times New Roman" w:cs="Times New Roman"/>
          <w:spacing w:val="-7"/>
          <w:lang w:eastAsia="zh-CN"/>
        </w:rPr>
        <w:t>C</w:t>
      </w:r>
      <w:r>
        <w:rPr>
          <w:rFonts w:ascii="宋体" w:eastAsia="宋体" w:hAnsi="宋体" w:cs="宋体"/>
          <w:spacing w:val="-7"/>
          <w:lang w:eastAsia="zh-CN"/>
        </w:rPr>
        <w:t>。第一步：判断题干词语间逻辑关系。“出师未捷</w:t>
      </w:r>
      <w:r>
        <w:rPr>
          <w:rFonts w:ascii="宋体" w:eastAsia="宋体" w:hAnsi="宋体" w:cs="宋体"/>
          <w:spacing w:val="-8"/>
          <w:lang w:eastAsia="zh-CN"/>
        </w:rPr>
        <w:t>身先死，长使英雄泪满襟”</w:t>
      </w:r>
      <w:r>
        <w:rPr>
          <w:rFonts w:ascii="宋体" w:eastAsia="宋体" w:hAnsi="宋体" w:cs="宋体"/>
          <w:lang w:eastAsia="zh-CN"/>
        </w:rPr>
        <w:t xml:space="preserve"> </w:t>
      </w:r>
      <w:r>
        <w:rPr>
          <w:rFonts w:ascii="宋体" w:eastAsia="宋体" w:hAnsi="宋体" w:cs="宋体"/>
          <w:spacing w:val="-9"/>
          <w:lang w:eastAsia="zh-CN"/>
        </w:rPr>
        <w:t>的意思是出师伐魏还没有取得最后的胜利就先去世了，常常使</w:t>
      </w:r>
      <w:r>
        <w:rPr>
          <w:rFonts w:ascii="宋体" w:eastAsia="宋体" w:hAnsi="宋体" w:cs="宋体"/>
          <w:spacing w:val="-10"/>
          <w:lang w:eastAsia="zh-CN"/>
        </w:rPr>
        <w:t>后代英雄感慨泪湿衣服，两句诗</w:t>
      </w:r>
      <w:r>
        <w:rPr>
          <w:rFonts w:ascii="宋体" w:eastAsia="宋体" w:hAnsi="宋体" w:cs="宋体"/>
          <w:lang w:eastAsia="zh-CN"/>
        </w:rPr>
        <w:t xml:space="preserve">   </w:t>
      </w:r>
      <w:r>
        <w:rPr>
          <w:rFonts w:ascii="宋体" w:eastAsia="宋体" w:hAnsi="宋体" w:cs="宋体"/>
          <w:spacing w:val="-9"/>
          <w:lang w:eastAsia="zh-CN"/>
        </w:rPr>
        <w:t>之间是因果关系。第二步：判断选项词语间逻辑关系。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项，“不畏浮云遮望眼，自缘身在最</w:t>
      </w:r>
    </w:p>
    <w:p w14:paraId="4038192E" w14:textId="77777777" w:rsidR="002D50A1" w:rsidRDefault="002D50A1" w:rsidP="002D50A1">
      <w:pPr>
        <w:spacing w:before="102" w:line="308" w:lineRule="auto"/>
        <w:ind w:left="105" w:right="794"/>
        <w:jc w:val="both"/>
        <w:rPr>
          <w:rFonts w:ascii="宋体" w:eastAsia="宋体" w:hAnsi="宋体" w:cs="宋体" w:hint="eastAsia"/>
          <w:lang w:eastAsia="zh-CN"/>
        </w:rPr>
      </w:pPr>
      <w:r>
        <w:rPr>
          <w:rFonts w:ascii="宋体" w:eastAsia="宋体" w:hAnsi="宋体" w:cs="宋体"/>
          <w:spacing w:val="-12"/>
          <w:lang w:eastAsia="zh-CN"/>
        </w:rPr>
        <w:t>高层”的意思是不害怕浮云遮住远眺的视线，只因为站在最高的峰顶</w:t>
      </w:r>
      <w:r>
        <w:rPr>
          <w:rFonts w:ascii="宋体" w:eastAsia="宋体" w:hAnsi="宋体" w:cs="宋体"/>
          <w:spacing w:val="-13"/>
          <w:lang w:eastAsia="zh-CN"/>
        </w:rPr>
        <w:t>，两句诗之间是因果关系，</w:t>
      </w:r>
      <w:r>
        <w:rPr>
          <w:rFonts w:ascii="宋体" w:eastAsia="宋体" w:hAnsi="宋体" w:cs="宋体"/>
          <w:lang w:eastAsia="zh-CN"/>
        </w:rPr>
        <w:t xml:space="preserve"> </w:t>
      </w:r>
      <w:r>
        <w:rPr>
          <w:rFonts w:ascii="宋体" w:eastAsia="宋体" w:hAnsi="宋体" w:cs="宋体"/>
          <w:spacing w:val="-9"/>
          <w:lang w:eastAsia="zh-CN"/>
        </w:rPr>
        <w:t>但与题干前后顺序相反，与题干逻辑关系不一致，排除。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项，“寂寞空庭春欲晚，梨花满地</w:t>
      </w:r>
      <w:r>
        <w:rPr>
          <w:rFonts w:ascii="宋体" w:eastAsia="宋体" w:hAnsi="宋体" w:cs="宋体"/>
          <w:spacing w:val="12"/>
          <w:lang w:eastAsia="zh-CN"/>
        </w:rPr>
        <w:t xml:space="preserve"> </w:t>
      </w:r>
      <w:r>
        <w:rPr>
          <w:rFonts w:ascii="宋体" w:eastAsia="宋体" w:hAnsi="宋体" w:cs="宋体"/>
          <w:spacing w:val="-9"/>
          <w:lang w:eastAsia="zh-CN"/>
        </w:rPr>
        <w:t>不开门”的意思是寂寞幽寂的庭院里春天已临近尽头，梨花落满地面</w:t>
      </w:r>
      <w:r>
        <w:rPr>
          <w:rFonts w:ascii="宋体" w:eastAsia="宋体" w:hAnsi="宋体" w:cs="宋体"/>
          <w:spacing w:val="-10"/>
          <w:lang w:eastAsia="zh-CN"/>
        </w:rPr>
        <w:t>而院门紧闭，描述的是一</w:t>
      </w:r>
      <w:r>
        <w:rPr>
          <w:rFonts w:ascii="宋体" w:eastAsia="宋体" w:hAnsi="宋体" w:cs="宋体"/>
          <w:lang w:eastAsia="zh-CN"/>
        </w:rPr>
        <w:t xml:space="preserve"> </w:t>
      </w:r>
      <w:r>
        <w:rPr>
          <w:rFonts w:ascii="宋体" w:eastAsia="宋体" w:hAnsi="宋体" w:cs="宋体"/>
          <w:spacing w:val="-7"/>
          <w:lang w:eastAsia="zh-CN"/>
        </w:rPr>
        <w:t>幅凄凉寂寥的景象，两句诗之间是并列关系，不是</w:t>
      </w:r>
      <w:r>
        <w:rPr>
          <w:rFonts w:ascii="宋体" w:eastAsia="宋体" w:hAnsi="宋体" w:cs="宋体"/>
          <w:spacing w:val="-8"/>
          <w:lang w:eastAsia="zh-CN"/>
        </w:rPr>
        <w:t>因果关系，与题干逻辑关系不一致，排除。</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项，“独在异</w:t>
      </w:r>
      <w:r>
        <w:rPr>
          <w:rFonts w:ascii="宋体" w:eastAsia="宋体" w:hAnsi="宋体" w:cs="宋体"/>
          <w:spacing w:val="-8"/>
          <w:lang w:eastAsia="zh-CN"/>
        </w:rPr>
        <w:lastRenderedPageBreak/>
        <w:t>乡为异客，每逢佳节倍思亲</w:t>
      </w:r>
      <w:r>
        <w:rPr>
          <w:rFonts w:ascii="宋体" w:eastAsia="宋体" w:hAnsi="宋体" w:cs="宋体"/>
          <w:spacing w:val="-9"/>
          <w:lang w:eastAsia="zh-CN"/>
        </w:rPr>
        <w:t>”的意思是一个人漂泊在他乡，每到过节的时候就</w:t>
      </w:r>
      <w:r>
        <w:rPr>
          <w:rFonts w:ascii="宋体" w:eastAsia="宋体" w:hAnsi="宋体" w:cs="宋体"/>
          <w:lang w:eastAsia="zh-CN"/>
        </w:rPr>
        <w:t xml:space="preserve"> </w:t>
      </w:r>
      <w:r>
        <w:rPr>
          <w:rFonts w:ascii="宋体" w:eastAsia="宋体" w:hAnsi="宋体" w:cs="宋体"/>
          <w:spacing w:val="-8"/>
          <w:lang w:eastAsia="zh-CN"/>
        </w:rPr>
        <w:t>加倍思念亲人，两句诗之间是因果关系，与</w:t>
      </w:r>
      <w:r>
        <w:rPr>
          <w:rFonts w:ascii="宋体" w:eastAsia="宋体" w:hAnsi="宋体" w:cs="宋体"/>
          <w:spacing w:val="-9"/>
          <w:lang w:eastAsia="zh-CN"/>
        </w:rPr>
        <w:t>题干逻辑关系一致，当选。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项，“身无彩凤双飞</w:t>
      </w:r>
    </w:p>
    <w:p w14:paraId="432ACD8E" w14:textId="77777777" w:rsidR="002D50A1" w:rsidRDefault="002D50A1" w:rsidP="002D50A1">
      <w:pPr>
        <w:spacing w:line="308" w:lineRule="auto"/>
        <w:rPr>
          <w:rFonts w:ascii="宋体" w:eastAsia="宋体" w:hAnsi="宋体" w:cs="宋体" w:hint="eastAsia"/>
          <w:lang w:eastAsia="zh-CN"/>
        </w:rPr>
        <w:sectPr w:rsidR="002D50A1" w:rsidSect="002D50A1">
          <w:footerReference w:type="default" r:id="rId411"/>
          <w:pgSz w:w="10340" w:h="14570"/>
          <w:pgMar w:top="400" w:right="660" w:bottom="669" w:left="474" w:header="0" w:footer="410" w:gutter="0"/>
          <w:cols w:space="720"/>
        </w:sectPr>
      </w:pPr>
    </w:p>
    <w:p w14:paraId="5C1CA43D" w14:textId="77777777" w:rsidR="002D50A1" w:rsidRDefault="002D50A1" w:rsidP="002D50A1">
      <w:pPr>
        <w:spacing w:before="278" w:line="311" w:lineRule="auto"/>
        <w:ind w:left="110" w:right="887"/>
        <w:jc w:val="both"/>
        <w:rPr>
          <w:rFonts w:ascii="宋体" w:eastAsia="宋体" w:hAnsi="宋体" w:cs="宋体" w:hint="eastAsia"/>
          <w:lang w:eastAsia="zh-CN"/>
        </w:rPr>
      </w:pPr>
      <w:r>
        <w:rPr>
          <w:noProof/>
        </w:rPr>
        <w:lastRenderedPageBreak/>
        <w:drawing>
          <wp:anchor distT="0" distB="0" distL="0" distR="0" simplePos="0" relativeHeight="251936768" behindDoc="0" locked="0" layoutInCell="1" allowOverlap="1" wp14:anchorId="021C6CB8" wp14:editId="178384B8">
            <wp:simplePos x="0" y="0"/>
            <wp:positionH relativeFrom="column">
              <wp:posOffset>5365750</wp:posOffset>
            </wp:positionH>
            <wp:positionV relativeFrom="paragraph">
              <wp:posOffset>824865</wp:posOffset>
            </wp:positionV>
            <wp:extent cx="501650" cy="501650"/>
            <wp:effectExtent l="0" t="0" r="0" b="0"/>
            <wp:wrapNone/>
            <wp:docPr id="1894" name="IM 1894"/>
            <wp:cNvGraphicFramePr/>
            <a:graphic xmlns:a="http://schemas.openxmlformats.org/drawingml/2006/main">
              <a:graphicData uri="http://schemas.openxmlformats.org/drawingml/2006/picture">
                <pic:pic xmlns:pic="http://schemas.openxmlformats.org/drawingml/2006/picture">
                  <pic:nvPicPr>
                    <pic:cNvPr id="1894" name="IM 1894"/>
                    <pic:cNvPicPr/>
                  </pic:nvPicPr>
                  <pic:blipFill>
                    <a:blip r:embed="rId412"/>
                    <a:stretch>
                      <a:fillRect/>
                    </a:stretch>
                  </pic:blipFill>
                  <pic:spPr>
                    <a:xfrm>
                      <a:off x="0" y="0"/>
                      <a:ext cx="501634" cy="501640"/>
                    </a:xfrm>
                    <a:prstGeom prst="rect">
                      <a:avLst/>
                    </a:prstGeom>
                  </pic:spPr>
                </pic:pic>
              </a:graphicData>
            </a:graphic>
          </wp:anchor>
        </w:drawing>
      </w:r>
      <w:r>
        <w:rPr>
          <w:rFonts w:ascii="宋体" w:eastAsia="宋体" w:hAnsi="宋体" w:cs="宋体"/>
          <w:spacing w:val="-9"/>
          <w:lang w:eastAsia="zh-CN"/>
        </w:rPr>
        <w:t>翼，心有灵犀一点通”的意思是身上虽没有彩凤的双翼，不能比翼齐飞，但你我内心却像灵犀</w:t>
      </w:r>
      <w:r>
        <w:rPr>
          <w:rFonts w:ascii="宋体" w:eastAsia="宋体" w:hAnsi="宋体" w:cs="宋体"/>
          <w:lang w:eastAsia="zh-CN"/>
        </w:rPr>
        <w:t xml:space="preserve"> </w:t>
      </w:r>
      <w:r>
        <w:rPr>
          <w:rFonts w:ascii="宋体" w:eastAsia="宋体" w:hAnsi="宋体" w:cs="宋体"/>
          <w:spacing w:val="-9"/>
          <w:lang w:eastAsia="zh-CN"/>
        </w:rPr>
        <w:t>一样，感情息息相通，两句诗之间没有因果关系，与题干逻辑关系不一致，排除。故正确</w:t>
      </w:r>
      <w:r>
        <w:rPr>
          <w:rFonts w:ascii="宋体" w:eastAsia="宋体" w:hAnsi="宋体" w:cs="宋体"/>
          <w:spacing w:val="-10"/>
          <w:lang w:eastAsia="zh-CN"/>
        </w:rPr>
        <w:t>答案</w:t>
      </w:r>
      <w:r>
        <w:rPr>
          <w:rFonts w:ascii="宋体" w:eastAsia="宋体" w:hAnsi="宋体" w:cs="宋体"/>
          <w:lang w:eastAsia="zh-CN"/>
        </w:rPr>
        <w:t xml:space="preserve"> </w:t>
      </w:r>
      <w:r>
        <w:rPr>
          <w:rFonts w:ascii="仿宋" w:eastAsia="仿宋" w:hAnsi="仿宋" w:cs="仿宋"/>
          <w:spacing w:val="-10"/>
          <w:lang w:eastAsia="zh-CN"/>
        </w:rPr>
        <w:t>为</w:t>
      </w:r>
      <w:r>
        <w:rPr>
          <w:rFonts w:ascii="仿宋" w:eastAsia="仿宋" w:hAnsi="仿宋" w:cs="仿宋"/>
          <w:spacing w:val="-54"/>
          <w:lang w:eastAsia="zh-CN"/>
        </w:rPr>
        <w:t xml:space="preserve"> </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51D5A854" w14:textId="77777777" w:rsidR="002D50A1" w:rsidRDefault="002D50A1" w:rsidP="002D50A1">
      <w:pPr>
        <w:spacing w:before="15" w:line="301" w:lineRule="auto"/>
        <w:ind w:left="110" w:right="795" w:firstLine="420"/>
        <w:rPr>
          <w:rFonts w:ascii="宋体" w:eastAsia="宋体" w:hAnsi="宋体" w:cs="宋体" w:hint="eastAsia"/>
          <w:lang w:eastAsia="zh-CN"/>
        </w:rPr>
      </w:pPr>
      <w:r>
        <w:rPr>
          <w:noProof/>
        </w:rPr>
        <w:drawing>
          <wp:anchor distT="0" distB="0" distL="0" distR="0" simplePos="0" relativeHeight="251937792" behindDoc="0" locked="0" layoutInCell="1" allowOverlap="1" wp14:anchorId="2B875154" wp14:editId="0147BCC4">
            <wp:simplePos x="0" y="0"/>
            <wp:positionH relativeFrom="column">
              <wp:posOffset>5372100</wp:posOffset>
            </wp:positionH>
            <wp:positionV relativeFrom="paragraph">
              <wp:posOffset>1346200</wp:posOffset>
            </wp:positionV>
            <wp:extent cx="495300" cy="508000"/>
            <wp:effectExtent l="0" t="0" r="0" b="0"/>
            <wp:wrapNone/>
            <wp:docPr id="1896" name="IM 1896"/>
            <wp:cNvGraphicFramePr/>
            <a:graphic xmlns:a="http://schemas.openxmlformats.org/drawingml/2006/main">
              <a:graphicData uri="http://schemas.openxmlformats.org/drawingml/2006/picture">
                <pic:pic xmlns:pic="http://schemas.openxmlformats.org/drawingml/2006/picture">
                  <pic:nvPicPr>
                    <pic:cNvPr id="1896" name="IM 1896"/>
                    <pic:cNvPicPr/>
                  </pic:nvPicPr>
                  <pic:blipFill>
                    <a:blip r:embed="rId413"/>
                    <a:stretch>
                      <a:fillRect/>
                    </a:stretch>
                  </pic:blipFill>
                  <pic:spPr>
                    <a:xfrm>
                      <a:off x="0" y="0"/>
                      <a:ext cx="495265" cy="508024"/>
                    </a:xfrm>
                    <a:prstGeom prst="rect">
                      <a:avLst/>
                    </a:prstGeom>
                  </pic:spPr>
                </pic:pic>
              </a:graphicData>
            </a:graphic>
          </wp:anchor>
        </w:drawing>
      </w:r>
      <w:r>
        <w:rPr>
          <w:rFonts w:ascii="黑体" w:eastAsia="黑体" w:hAnsi="黑体" w:cs="黑体"/>
          <w:spacing w:val="-18"/>
          <w:lang w:eastAsia="zh-CN"/>
        </w:rPr>
        <w:t>7.【答案】</w:t>
      </w:r>
      <w:r>
        <w:rPr>
          <w:rFonts w:ascii="Times New Roman" w:eastAsia="Times New Roman" w:hAnsi="Times New Roman" w:cs="Times New Roman"/>
          <w:spacing w:val="-18"/>
          <w:lang w:eastAsia="zh-CN"/>
        </w:rPr>
        <w:t>D</w:t>
      </w:r>
      <w:r>
        <w:rPr>
          <w:rFonts w:ascii="宋体" w:eastAsia="宋体" w:hAnsi="宋体" w:cs="宋体"/>
          <w:spacing w:val="-18"/>
          <w:lang w:eastAsia="zh-CN"/>
        </w:rPr>
        <w:t>。逐一代入选项。</w:t>
      </w:r>
      <w:r>
        <w:rPr>
          <w:rFonts w:ascii="Times New Roman" w:eastAsia="Times New Roman" w:hAnsi="Times New Roman" w:cs="Times New Roman"/>
          <w:spacing w:val="-18"/>
          <w:lang w:eastAsia="zh-CN"/>
        </w:rPr>
        <w:t xml:space="preserve">A </w:t>
      </w:r>
      <w:r>
        <w:rPr>
          <w:rFonts w:ascii="宋体" w:eastAsia="宋体" w:hAnsi="宋体" w:cs="宋体"/>
          <w:spacing w:val="-18"/>
          <w:lang w:eastAsia="zh-CN"/>
        </w:rPr>
        <w:t>项，“诚挚</w:t>
      </w:r>
      <w:r>
        <w:rPr>
          <w:rFonts w:ascii="宋体" w:eastAsia="宋体" w:hAnsi="宋体" w:cs="宋体"/>
          <w:spacing w:val="-19"/>
          <w:lang w:eastAsia="zh-CN"/>
        </w:rPr>
        <w:t>”的“邀请”,二者属于偏正关系，“采纳”“建</w:t>
      </w:r>
      <w:r>
        <w:rPr>
          <w:rFonts w:ascii="宋体" w:eastAsia="宋体" w:hAnsi="宋体" w:cs="宋体"/>
          <w:lang w:eastAsia="zh-CN"/>
        </w:rPr>
        <w:t xml:space="preserve"> </w:t>
      </w:r>
      <w:r>
        <w:rPr>
          <w:rFonts w:ascii="宋体" w:eastAsia="宋体" w:hAnsi="宋体" w:cs="宋体"/>
          <w:spacing w:val="-13"/>
          <w:lang w:eastAsia="zh-CN"/>
        </w:rPr>
        <w:t>议”,二者属于动宾关系，前后逻辑关系不一致，排除。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项，“邀请”“嘉宾”,二者属于动宾</w:t>
      </w:r>
      <w:r>
        <w:rPr>
          <w:rFonts w:ascii="宋体" w:eastAsia="宋体" w:hAnsi="宋体" w:cs="宋体"/>
          <w:spacing w:val="4"/>
          <w:lang w:eastAsia="zh-CN"/>
        </w:rPr>
        <w:t xml:space="preserve">  </w:t>
      </w:r>
      <w:r>
        <w:rPr>
          <w:rFonts w:ascii="宋体" w:eastAsia="宋体" w:hAnsi="宋体" w:cs="宋体"/>
          <w:spacing w:val="-9"/>
          <w:lang w:eastAsia="zh-CN"/>
        </w:rPr>
        <w:t>关系，先“考虑”,再“采纳”,二者属于时间先后顺序的对应关系，前后逻辑关系不一致，排</w:t>
      </w:r>
      <w:r>
        <w:rPr>
          <w:rFonts w:ascii="宋体" w:eastAsia="宋体" w:hAnsi="宋体" w:cs="宋体"/>
          <w:spacing w:val="2"/>
          <w:lang w:eastAsia="zh-CN"/>
        </w:rPr>
        <w:t xml:space="preserve">  </w:t>
      </w:r>
      <w:r>
        <w:rPr>
          <w:rFonts w:ascii="宋体" w:eastAsia="宋体" w:hAnsi="宋体" w:cs="宋体"/>
          <w:spacing w:val="-10"/>
          <w:lang w:eastAsia="zh-CN"/>
        </w:rPr>
        <w:t>除</w:t>
      </w:r>
      <w:r>
        <w:rPr>
          <w:rFonts w:ascii="宋体" w:eastAsia="宋体" w:hAnsi="宋体" w:cs="宋体"/>
          <w:spacing w:val="-39"/>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项，“真诚”的“邀请”,二者属于偏正关系，“采纳”和“度量”没有明显逻辑关系，</w:t>
      </w:r>
      <w:r>
        <w:rPr>
          <w:rFonts w:ascii="宋体" w:eastAsia="宋体" w:hAnsi="宋体" w:cs="宋体"/>
          <w:lang w:eastAsia="zh-CN"/>
        </w:rPr>
        <w:t xml:space="preserve"> </w:t>
      </w:r>
      <w:r>
        <w:rPr>
          <w:rFonts w:ascii="宋体" w:eastAsia="宋体" w:hAnsi="宋体" w:cs="宋体"/>
          <w:spacing w:val="-17"/>
          <w:lang w:eastAsia="zh-CN"/>
        </w:rPr>
        <w:t>前后逻辑关系不一致，排除。</w:t>
      </w:r>
      <w:r>
        <w:rPr>
          <w:rFonts w:ascii="Times New Roman" w:eastAsia="Times New Roman" w:hAnsi="Times New Roman" w:cs="Times New Roman"/>
          <w:spacing w:val="-17"/>
          <w:lang w:eastAsia="zh-CN"/>
        </w:rPr>
        <w:t xml:space="preserve">D </w:t>
      </w:r>
      <w:r>
        <w:rPr>
          <w:rFonts w:ascii="宋体" w:eastAsia="宋体" w:hAnsi="宋体" w:cs="宋体"/>
          <w:spacing w:val="-17"/>
          <w:lang w:eastAsia="zh-CN"/>
        </w:rPr>
        <w:t>项，“接受”“邀请”,“采</w:t>
      </w:r>
      <w:r>
        <w:rPr>
          <w:rFonts w:ascii="宋体" w:eastAsia="宋体" w:hAnsi="宋体" w:cs="宋体"/>
          <w:spacing w:val="-18"/>
          <w:lang w:eastAsia="zh-CN"/>
        </w:rPr>
        <w:t>纳”“建议”,均属于动宾关系，前后</w:t>
      </w:r>
      <w:r>
        <w:rPr>
          <w:rFonts w:ascii="宋体" w:eastAsia="宋体" w:hAnsi="宋体" w:cs="宋体"/>
          <w:lang w:eastAsia="zh-CN"/>
        </w:rPr>
        <w:t xml:space="preserve">  </w:t>
      </w:r>
      <w:r>
        <w:rPr>
          <w:rFonts w:ascii="宋体" w:eastAsia="宋体" w:hAnsi="宋体" w:cs="宋体"/>
          <w:spacing w:val="-8"/>
          <w:lang w:eastAsia="zh-CN"/>
        </w:rPr>
        <w:t>逻辑关系一致，当选。故正确答案为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CA77523" w14:textId="77777777" w:rsidR="002D50A1" w:rsidRDefault="002D50A1" w:rsidP="002D50A1">
      <w:pPr>
        <w:spacing w:before="110" w:line="290" w:lineRule="auto"/>
        <w:ind w:left="109" w:right="789" w:firstLine="422"/>
        <w:rPr>
          <w:rFonts w:ascii="宋体" w:eastAsia="宋体" w:hAnsi="宋体" w:cs="宋体" w:hint="eastAsia"/>
          <w:sz w:val="22"/>
          <w:szCs w:val="22"/>
          <w:lang w:eastAsia="zh-CN"/>
        </w:rPr>
      </w:pPr>
      <w:r>
        <w:rPr>
          <w:rFonts w:ascii="黑体" w:eastAsia="黑体" w:hAnsi="黑体" w:cs="黑体"/>
          <w:b/>
          <w:bCs/>
          <w:spacing w:val="-22"/>
          <w:sz w:val="22"/>
          <w:szCs w:val="22"/>
          <w:lang w:eastAsia="zh-CN"/>
        </w:rPr>
        <w:t>8.【答案】</w:t>
      </w:r>
      <w:r>
        <w:rPr>
          <w:rFonts w:ascii="Times New Roman" w:eastAsia="Times New Roman" w:hAnsi="Times New Roman" w:cs="Times New Roman"/>
          <w:b/>
          <w:bCs/>
          <w:spacing w:val="-22"/>
          <w:sz w:val="22"/>
          <w:szCs w:val="22"/>
          <w:lang w:eastAsia="zh-CN"/>
        </w:rPr>
        <w:t>D</w:t>
      </w:r>
      <w:r>
        <w:rPr>
          <w:rFonts w:ascii="宋体" w:eastAsia="宋体" w:hAnsi="宋体" w:cs="宋体"/>
          <w:b/>
          <w:bCs/>
          <w:spacing w:val="-22"/>
          <w:sz w:val="22"/>
          <w:szCs w:val="22"/>
          <w:lang w:eastAsia="zh-CN"/>
        </w:rPr>
        <w:t>。</w:t>
      </w:r>
      <w:r>
        <w:rPr>
          <w:rFonts w:ascii="宋体" w:eastAsia="宋体" w:hAnsi="宋体" w:cs="宋体"/>
          <w:spacing w:val="-22"/>
          <w:sz w:val="22"/>
          <w:szCs w:val="22"/>
          <w:lang w:eastAsia="zh-CN"/>
        </w:rPr>
        <w:t>第一步：判断题干词语间逻辑关系。“闷闷不乐”是指因有不如意的事而心</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里不快活；“黯然销魂”是指心神沮丧得好像丢了魂似的，形容非常悲伤或愁苦。二者为</w:t>
      </w:r>
      <w:r>
        <w:rPr>
          <w:rFonts w:ascii="宋体" w:eastAsia="宋体" w:hAnsi="宋体" w:cs="宋体"/>
          <w:spacing w:val="-20"/>
          <w:sz w:val="22"/>
          <w:szCs w:val="22"/>
          <w:lang w:eastAsia="zh-CN"/>
        </w:rPr>
        <w:t>近义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关系，且后者比前者程度更深。第二步：判断选项词语间逻</w:t>
      </w:r>
      <w:r>
        <w:rPr>
          <w:rFonts w:ascii="宋体" w:eastAsia="宋体" w:hAnsi="宋体" w:cs="宋体"/>
          <w:spacing w:val="-19"/>
          <w:sz w:val="22"/>
          <w:szCs w:val="22"/>
          <w:lang w:eastAsia="zh-CN"/>
        </w:rPr>
        <w:t>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项，“悲欢离合”是指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悲伤和欢乐，离别和团聚，泛指生活中的种种境遇；“悲喜交集”是指悲伤和喜悦的感情交织</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在一起。二者不是近义关系，与题干逻辑关系不一致，排除。</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项，“伤春悲秋”是指因季节、</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景物的变化而引起悲伤的情绪，多形容多愁善感；“吞声忍泪”是指不出声，忍住眼泪，</w:t>
      </w:r>
      <w:r>
        <w:rPr>
          <w:rFonts w:ascii="宋体" w:eastAsia="宋体" w:hAnsi="宋体" w:cs="宋体"/>
          <w:spacing w:val="-20"/>
          <w:sz w:val="22"/>
          <w:szCs w:val="22"/>
          <w:lang w:eastAsia="zh-CN"/>
        </w:rPr>
        <w:t>形容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强忍悲伤。二者不是近义关系，与题干逻辑关系不一致，排除。</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项，“安贫乐</w:t>
      </w:r>
      <w:r>
        <w:rPr>
          <w:rFonts w:ascii="宋体" w:eastAsia="宋体" w:hAnsi="宋体" w:cs="宋体"/>
          <w:spacing w:val="-18"/>
          <w:sz w:val="22"/>
          <w:szCs w:val="22"/>
          <w:lang w:eastAsia="zh-CN"/>
        </w:rPr>
        <w:t>道”是指安于</w:t>
      </w:r>
    </w:p>
    <w:p w14:paraId="0F45724B" w14:textId="77777777" w:rsidR="002D50A1" w:rsidRDefault="002D50A1" w:rsidP="002D50A1">
      <w:pPr>
        <w:spacing w:before="99" w:line="302" w:lineRule="auto"/>
        <w:ind w:left="109" w:right="789"/>
        <w:jc w:val="both"/>
        <w:rPr>
          <w:rFonts w:ascii="宋体" w:eastAsia="宋体" w:hAnsi="宋体" w:cs="宋体" w:hint="eastAsia"/>
          <w:sz w:val="22"/>
          <w:szCs w:val="22"/>
          <w:lang w:eastAsia="zh-CN"/>
        </w:rPr>
      </w:pPr>
      <w:r>
        <w:rPr>
          <w:noProof/>
        </w:rPr>
        <w:drawing>
          <wp:anchor distT="0" distB="0" distL="0" distR="0" simplePos="0" relativeHeight="251935744" behindDoc="1" locked="0" layoutInCell="1" allowOverlap="1" wp14:anchorId="382155FD" wp14:editId="71EC99E2">
            <wp:simplePos x="0" y="0"/>
            <wp:positionH relativeFrom="column">
              <wp:posOffset>5365750</wp:posOffset>
            </wp:positionH>
            <wp:positionV relativeFrom="paragraph">
              <wp:posOffset>953135</wp:posOffset>
            </wp:positionV>
            <wp:extent cx="495300" cy="501650"/>
            <wp:effectExtent l="0" t="0" r="0" b="0"/>
            <wp:wrapNone/>
            <wp:docPr id="1898" name="IM 1898"/>
            <wp:cNvGraphicFramePr/>
            <a:graphic xmlns:a="http://schemas.openxmlformats.org/drawingml/2006/main">
              <a:graphicData uri="http://schemas.openxmlformats.org/drawingml/2006/picture">
                <pic:pic xmlns:pic="http://schemas.openxmlformats.org/drawingml/2006/picture">
                  <pic:nvPicPr>
                    <pic:cNvPr id="1898" name="IM 1898"/>
                    <pic:cNvPicPr/>
                  </pic:nvPicPr>
                  <pic:blipFill>
                    <a:blip r:embed="rId414"/>
                    <a:stretch>
                      <a:fillRect/>
                    </a:stretch>
                  </pic:blipFill>
                  <pic:spPr>
                    <a:xfrm>
                      <a:off x="0" y="0"/>
                      <a:ext cx="495265" cy="501640"/>
                    </a:xfrm>
                    <a:prstGeom prst="rect">
                      <a:avLst/>
                    </a:prstGeom>
                  </pic:spPr>
                </pic:pic>
              </a:graphicData>
            </a:graphic>
          </wp:anchor>
        </w:drawing>
      </w:r>
      <w:r>
        <w:rPr>
          <w:rFonts w:ascii="宋体" w:eastAsia="宋体" w:hAnsi="宋体" w:cs="宋体"/>
          <w:spacing w:val="-21"/>
          <w:sz w:val="22"/>
          <w:szCs w:val="22"/>
          <w:lang w:eastAsia="zh-CN"/>
        </w:rPr>
        <w:t>贫穷的境遇，乐于奉行自己信仰的道德准则；“乐不</w:t>
      </w:r>
      <w:r>
        <w:rPr>
          <w:rFonts w:ascii="宋体" w:eastAsia="宋体" w:hAnsi="宋体" w:cs="宋体"/>
          <w:spacing w:val="-22"/>
          <w:sz w:val="22"/>
          <w:szCs w:val="22"/>
          <w:lang w:eastAsia="zh-CN"/>
        </w:rPr>
        <w:t>思蜀”泛指乐而忘返。二者不是近义关系，</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与题干逻辑关系不一致，排除。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13"/>
          <w:sz w:val="22"/>
          <w:szCs w:val="22"/>
          <w:lang w:eastAsia="zh-CN"/>
        </w:rPr>
        <w:t xml:space="preserve"> </w:t>
      </w:r>
      <w:r>
        <w:rPr>
          <w:rFonts w:ascii="仿宋" w:eastAsia="仿宋" w:hAnsi="仿宋" w:cs="仿宋"/>
          <w:spacing w:val="-21"/>
          <w:sz w:val="22"/>
          <w:szCs w:val="22"/>
          <w:lang w:eastAsia="zh-CN"/>
        </w:rPr>
        <w:t>项，“</w:t>
      </w:r>
      <w:r>
        <w:rPr>
          <w:rFonts w:ascii="宋体" w:eastAsia="宋体" w:hAnsi="宋体" w:cs="宋体"/>
          <w:spacing w:val="-21"/>
          <w:sz w:val="22"/>
          <w:szCs w:val="22"/>
          <w:lang w:eastAsia="zh-CN"/>
        </w:rPr>
        <w:t>低唱浅酌”是指听人轻柔地歌唱，并自在地慢慢饮酒，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形容一种安乐自在的神态；“放歌纵酒”是指尽情歌唱，放量地饮酒，形容开怀畅饮，</w:t>
      </w:r>
      <w:r>
        <w:rPr>
          <w:rFonts w:ascii="宋体" w:eastAsia="宋体" w:hAnsi="宋体" w:cs="宋体"/>
          <w:spacing w:val="-20"/>
          <w:sz w:val="22"/>
          <w:szCs w:val="22"/>
          <w:lang w:eastAsia="zh-CN"/>
        </w:rPr>
        <w:t>尽兴欢</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乐。二者为近义关系，且后者比前者程度更深，与题干逻</w:t>
      </w:r>
      <w:r>
        <w:rPr>
          <w:rFonts w:ascii="宋体" w:eastAsia="宋体" w:hAnsi="宋体" w:cs="宋体"/>
          <w:spacing w:val="-21"/>
          <w:sz w:val="22"/>
          <w:szCs w:val="22"/>
          <w:lang w:eastAsia="zh-CN"/>
        </w:rPr>
        <w:t>辑关系一致，当选。故正确答案为</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w:t>
      </w:r>
    </w:p>
    <w:p w14:paraId="763E7206" w14:textId="77777777" w:rsidR="002D50A1" w:rsidRDefault="002D50A1" w:rsidP="002D50A1">
      <w:pPr>
        <w:spacing w:before="4" w:line="289" w:lineRule="auto"/>
        <w:ind w:right="789" w:firstLine="500"/>
        <w:rPr>
          <w:rFonts w:ascii="宋体" w:eastAsia="宋体" w:hAnsi="宋体" w:cs="宋体" w:hint="eastAsia"/>
          <w:sz w:val="22"/>
          <w:szCs w:val="22"/>
          <w:lang w:eastAsia="zh-CN"/>
        </w:rPr>
      </w:pPr>
      <w:r>
        <w:rPr>
          <w:noProof/>
        </w:rPr>
        <w:drawing>
          <wp:anchor distT="0" distB="0" distL="0" distR="0" simplePos="0" relativeHeight="251934720" behindDoc="1" locked="0" layoutInCell="1" allowOverlap="1" wp14:anchorId="1CD869A4" wp14:editId="355979D7">
            <wp:simplePos x="0" y="0"/>
            <wp:positionH relativeFrom="column">
              <wp:posOffset>5359400</wp:posOffset>
            </wp:positionH>
            <wp:positionV relativeFrom="paragraph">
              <wp:posOffset>1584960</wp:posOffset>
            </wp:positionV>
            <wp:extent cx="495300" cy="501650"/>
            <wp:effectExtent l="0" t="0" r="0" b="0"/>
            <wp:wrapNone/>
            <wp:docPr id="1900" name="IM 1900"/>
            <wp:cNvGraphicFramePr/>
            <a:graphic xmlns:a="http://schemas.openxmlformats.org/drawingml/2006/main">
              <a:graphicData uri="http://schemas.openxmlformats.org/drawingml/2006/picture">
                <pic:pic xmlns:pic="http://schemas.openxmlformats.org/drawingml/2006/picture">
                  <pic:nvPicPr>
                    <pic:cNvPr id="1900" name="IM 1900"/>
                    <pic:cNvPicPr/>
                  </pic:nvPicPr>
                  <pic:blipFill>
                    <a:blip r:embed="rId415"/>
                    <a:stretch>
                      <a:fillRect/>
                    </a:stretch>
                  </pic:blipFill>
                  <pic:spPr>
                    <a:xfrm>
                      <a:off x="0" y="0"/>
                      <a:ext cx="495331" cy="501640"/>
                    </a:xfrm>
                    <a:prstGeom prst="rect">
                      <a:avLst/>
                    </a:prstGeom>
                  </pic:spPr>
                </pic:pic>
              </a:graphicData>
            </a:graphic>
          </wp:anchor>
        </w:drawing>
      </w:r>
      <w:r>
        <w:rPr>
          <w:rFonts w:ascii="黑体" w:eastAsia="黑体" w:hAnsi="黑体" w:cs="黑体"/>
          <w:spacing w:val="-22"/>
          <w:sz w:val="22"/>
          <w:szCs w:val="22"/>
          <w:lang w:eastAsia="zh-CN"/>
        </w:rPr>
        <w:t>9.【答案】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。第一步：判断题干词语间逻辑关系。“马拉松”是“长跑”项目，二者为种</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属关系，且“马拉松”是泛指的一类“长跑”项目。第二步</w:t>
      </w:r>
      <w:r>
        <w:rPr>
          <w:rFonts w:ascii="宋体" w:eastAsia="宋体" w:hAnsi="宋体" w:cs="宋体"/>
          <w:spacing w:val="-18"/>
          <w:sz w:val="22"/>
          <w:szCs w:val="22"/>
          <w:lang w:eastAsia="zh-CN"/>
        </w:rPr>
        <w:t>：判断选项词语间逻辑关系。</w:t>
      </w:r>
      <w:r>
        <w:rPr>
          <w:rFonts w:ascii="Times New Roman" w:eastAsia="Times New Roman" w:hAnsi="Times New Roman" w:cs="Times New Roman"/>
          <w:spacing w:val="-18"/>
          <w:sz w:val="22"/>
          <w:szCs w:val="22"/>
          <w:lang w:eastAsia="zh-CN"/>
        </w:rPr>
        <w:t>A</w:t>
      </w:r>
      <w:r>
        <w:rPr>
          <w:rFonts w:ascii="仿宋" w:eastAsia="仿宋" w:hAnsi="仿宋" w:cs="仿宋"/>
          <w:spacing w:val="-18"/>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5"/>
          <w:sz w:val="22"/>
          <w:szCs w:val="22"/>
          <w:lang w:eastAsia="zh-CN"/>
        </w:rPr>
        <w:t>“蘑菇”是真菌，不是“植物”,二者为反向种属关系，与题干逻辑关系不一致，排除。</w:t>
      </w:r>
      <w:r>
        <w:rPr>
          <w:rFonts w:ascii="Times New Roman" w:eastAsia="Times New Roman" w:hAnsi="Times New Roman" w:cs="Times New Roman"/>
          <w:spacing w:val="-15"/>
          <w:sz w:val="22"/>
          <w:szCs w:val="22"/>
          <w:lang w:eastAsia="zh-CN"/>
        </w:rPr>
        <w:t>B</w:t>
      </w:r>
      <w:r>
        <w:rPr>
          <w:rFonts w:ascii="仿宋" w:eastAsia="仿宋" w:hAnsi="仿宋" w:cs="仿宋"/>
          <w:spacing w:val="-15"/>
          <w:sz w:val="22"/>
          <w:szCs w:val="22"/>
          <w:lang w:eastAsia="zh-CN"/>
        </w:rPr>
        <w:t>项，</w:t>
      </w:r>
      <w:r>
        <w:rPr>
          <w:rFonts w:ascii="仿宋" w:eastAsia="仿宋" w:hAnsi="仿宋" w:cs="仿宋"/>
          <w:spacing w:val="2"/>
          <w:sz w:val="22"/>
          <w:szCs w:val="22"/>
          <w:lang w:eastAsia="zh-CN"/>
        </w:rPr>
        <w:t xml:space="preserve"> </w:t>
      </w:r>
      <w:r>
        <w:rPr>
          <w:rFonts w:ascii="宋体" w:eastAsia="宋体" w:hAnsi="宋体" w:cs="宋体"/>
          <w:spacing w:val="-20"/>
          <w:sz w:val="22"/>
          <w:szCs w:val="22"/>
          <w:lang w:eastAsia="zh-CN"/>
        </w:rPr>
        <w:t>“椅子”和“沙发”都是家具，二者为并列关系，与题干逻辑关系不</w:t>
      </w:r>
      <w:r>
        <w:rPr>
          <w:rFonts w:ascii="宋体" w:eastAsia="宋体" w:hAnsi="宋体" w:cs="宋体"/>
          <w:spacing w:val="-21"/>
          <w:sz w:val="22"/>
          <w:szCs w:val="22"/>
          <w:lang w:eastAsia="zh-CN"/>
        </w:rPr>
        <w:t>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1"/>
          <w:sz w:val="22"/>
          <w:szCs w:val="22"/>
          <w:lang w:eastAsia="zh-CN"/>
        </w:rPr>
        <w:t>项，“贝多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芬”是“钢琴家”,二者为种属关系，但“贝多芬”是特指的一位“钢琴家”,与题干逻辑关系</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不一致，排除。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项，“平板电脑”是“电子设备”,二者为种属关系，且“平板电脑”是泛指</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的一类“电子设备”,与题干逻辑关系一致，当选。故正确答案为</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w:t>
      </w:r>
    </w:p>
    <w:p w14:paraId="54A934A8" w14:textId="77777777" w:rsidR="002D50A1" w:rsidRDefault="002D50A1" w:rsidP="002D50A1">
      <w:pPr>
        <w:spacing w:before="121" w:line="292" w:lineRule="auto"/>
        <w:ind w:right="701" w:firstLine="530"/>
        <w:rPr>
          <w:rFonts w:ascii="宋体" w:eastAsia="宋体" w:hAnsi="宋体" w:cs="宋体" w:hint="eastAsia"/>
          <w:sz w:val="22"/>
          <w:szCs w:val="22"/>
          <w:lang w:eastAsia="zh-CN"/>
        </w:rPr>
      </w:pPr>
      <w:r>
        <w:rPr>
          <w:rFonts w:ascii="黑体" w:eastAsia="黑体" w:hAnsi="黑体" w:cs="黑体"/>
          <w:spacing w:val="-22"/>
          <w:sz w:val="22"/>
          <w:szCs w:val="22"/>
          <w:lang w:eastAsia="zh-CN"/>
        </w:rPr>
        <w:t>10.【答案】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。第一步：判断题干词语间逻辑关系。“河北”是一个“省份”,二者为种属</w:t>
      </w:r>
      <w:r>
        <w:rPr>
          <w:rFonts w:ascii="宋体" w:eastAsia="宋体" w:hAnsi="宋体" w:cs="宋体"/>
          <w:spacing w:val="5"/>
          <w:sz w:val="22"/>
          <w:szCs w:val="22"/>
          <w:lang w:eastAsia="zh-CN"/>
        </w:rPr>
        <w:t xml:space="preserve">  </w:t>
      </w:r>
      <w:r>
        <w:rPr>
          <w:rFonts w:ascii="宋体" w:eastAsia="宋体" w:hAnsi="宋体" w:cs="宋体"/>
          <w:spacing w:val="-21"/>
          <w:sz w:val="22"/>
          <w:szCs w:val="22"/>
          <w:lang w:eastAsia="zh-CN"/>
        </w:rPr>
        <w:t>关系；“石家庄”是“河北”省的一部分，二者为组</w:t>
      </w:r>
      <w:r>
        <w:rPr>
          <w:rFonts w:ascii="宋体" w:eastAsia="宋体" w:hAnsi="宋体" w:cs="宋体"/>
          <w:spacing w:val="-22"/>
          <w:sz w:val="22"/>
          <w:szCs w:val="22"/>
          <w:lang w:eastAsia="zh-CN"/>
        </w:rPr>
        <w:t>成关系。第二步：判断选项词语间逻辑关系。</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7"/>
          <w:sz w:val="22"/>
          <w:szCs w:val="22"/>
          <w:lang w:eastAsia="zh-CN"/>
        </w:rPr>
        <w:t>项，“桃子”是一种“水果”,二者为种属关系</w:t>
      </w:r>
      <w:r>
        <w:rPr>
          <w:rFonts w:ascii="宋体" w:eastAsia="宋体" w:hAnsi="宋体" w:cs="宋体"/>
          <w:spacing w:val="-18"/>
          <w:sz w:val="22"/>
          <w:szCs w:val="22"/>
          <w:lang w:eastAsia="zh-CN"/>
        </w:rPr>
        <w:t>；“桃核”是“桃子”的一部分，二者为组成</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关系。与题干逻辑关系一致，当选。</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项，“中国”是“亚洲”的一部分，二者为组成</w:t>
      </w:r>
      <w:r>
        <w:rPr>
          <w:rFonts w:ascii="宋体" w:eastAsia="宋体" w:hAnsi="宋体" w:cs="宋体"/>
          <w:spacing w:val="-12"/>
          <w:sz w:val="22"/>
          <w:szCs w:val="22"/>
          <w:lang w:eastAsia="zh-CN"/>
        </w:rPr>
        <w:t>关系；</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“北京”是“中国”的一部分，二者为组成关系。与题干逻辑关系不一致，排除。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1"/>
          <w:sz w:val="22"/>
          <w:szCs w:val="22"/>
          <w:lang w:eastAsia="zh-CN"/>
        </w:rPr>
        <w:t>项，“蜜蜂”</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是一种“昆虫”,二者为种属关系；“蜂蜜”是“蜜蜂”酿造的，二者为对应关系。与题干逻辑</w:t>
      </w:r>
      <w:r>
        <w:rPr>
          <w:rFonts w:ascii="宋体" w:eastAsia="宋体" w:hAnsi="宋体" w:cs="宋体"/>
          <w:spacing w:val="7"/>
          <w:sz w:val="22"/>
          <w:szCs w:val="22"/>
          <w:lang w:eastAsia="zh-CN"/>
        </w:rPr>
        <w:t xml:space="preserve">  </w:t>
      </w:r>
      <w:r>
        <w:rPr>
          <w:rFonts w:ascii="宋体" w:eastAsia="宋体" w:hAnsi="宋体" w:cs="宋体"/>
          <w:spacing w:val="-24"/>
          <w:sz w:val="22"/>
          <w:szCs w:val="22"/>
          <w:lang w:eastAsia="zh-CN"/>
        </w:rPr>
        <w:t>关系不一致，排除。</w:t>
      </w:r>
      <w:r>
        <w:rPr>
          <w:rFonts w:ascii="Times New Roman" w:eastAsia="Times New Roman" w:hAnsi="Times New Roman" w:cs="Times New Roman"/>
          <w:spacing w:val="-24"/>
          <w:sz w:val="22"/>
          <w:szCs w:val="22"/>
          <w:lang w:eastAsia="zh-CN"/>
        </w:rPr>
        <w:t xml:space="preserve">D </w:t>
      </w:r>
      <w:r>
        <w:rPr>
          <w:rFonts w:ascii="宋体" w:eastAsia="宋体" w:hAnsi="宋体" w:cs="宋体"/>
          <w:spacing w:val="-24"/>
          <w:sz w:val="22"/>
          <w:szCs w:val="22"/>
          <w:lang w:eastAsia="zh-CN"/>
        </w:rPr>
        <w:t>项，“民企”是一类“企业”,二者为种属关系；“华为”是一个“民企”,</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二者为种属关系。与题干逻辑关系不一致，排除。故正确答案为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7A560132" w14:textId="77777777" w:rsidR="002D50A1" w:rsidRDefault="002D50A1" w:rsidP="002D50A1">
      <w:pPr>
        <w:spacing w:line="292" w:lineRule="auto"/>
        <w:rPr>
          <w:rFonts w:ascii="宋体" w:eastAsia="宋体" w:hAnsi="宋体" w:cs="宋体" w:hint="eastAsia"/>
          <w:sz w:val="22"/>
          <w:szCs w:val="22"/>
          <w:lang w:eastAsia="zh-CN"/>
        </w:rPr>
        <w:sectPr w:rsidR="002D50A1" w:rsidSect="002D50A1">
          <w:footerReference w:type="default" r:id="rId416"/>
          <w:pgSz w:w="10340" w:h="14570"/>
          <w:pgMar w:top="400" w:right="490" w:bottom="709" w:left="609" w:header="0" w:footer="450" w:gutter="0"/>
          <w:cols w:space="720"/>
        </w:sectPr>
      </w:pPr>
    </w:p>
    <w:p w14:paraId="5078D825" w14:textId="77777777" w:rsidR="002D50A1" w:rsidRDefault="002D50A1" w:rsidP="002D50A1">
      <w:pPr>
        <w:pStyle w:val="ae"/>
        <w:spacing w:line="324" w:lineRule="auto"/>
        <w:rPr>
          <w:lang w:eastAsia="zh-CN"/>
        </w:rPr>
      </w:pPr>
      <w:r>
        <w:rPr>
          <w:noProof/>
        </w:rPr>
        <w:lastRenderedPageBreak/>
        <w:drawing>
          <wp:anchor distT="0" distB="0" distL="0" distR="0" simplePos="0" relativeHeight="251940864" behindDoc="0" locked="0" layoutInCell="1" allowOverlap="1" wp14:anchorId="44A40EF6" wp14:editId="64DED5BF">
            <wp:simplePos x="0" y="0"/>
            <wp:positionH relativeFrom="column">
              <wp:posOffset>5349240</wp:posOffset>
            </wp:positionH>
            <wp:positionV relativeFrom="paragraph">
              <wp:posOffset>220345</wp:posOffset>
            </wp:positionV>
            <wp:extent cx="495300" cy="508000"/>
            <wp:effectExtent l="0" t="0" r="0" b="0"/>
            <wp:wrapNone/>
            <wp:docPr id="1902" name="IM 1902"/>
            <wp:cNvGraphicFramePr/>
            <a:graphic xmlns:a="http://schemas.openxmlformats.org/drawingml/2006/main">
              <a:graphicData uri="http://schemas.openxmlformats.org/drawingml/2006/picture">
                <pic:pic xmlns:pic="http://schemas.openxmlformats.org/drawingml/2006/picture">
                  <pic:nvPicPr>
                    <pic:cNvPr id="1902" name="IM 1902"/>
                    <pic:cNvPicPr/>
                  </pic:nvPicPr>
                  <pic:blipFill>
                    <a:blip r:embed="rId417"/>
                    <a:stretch>
                      <a:fillRect/>
                    </a:stretch>
                  </pic:blipFill>
                  <pic:spPr>
                    <a:xfrm>
                      <a:off x="0" y="0"/>
                      <a:ext cx="495331" cy="507931"/>
                    </a:xfrm>
                    <a:prstGeom prst="rect">
                      <a:avLst/>
                    </a:prstGeom>
                  </pic:spPr>
                </pic:pic>
              </a:graphicData>
            </a:graphic>
          </wp:anchor>
        </w:drawing>
      </w:r>
    </w:p>
    <w:p w14:paraId="4708DC62" w14:textId="77777777" w:rsidR="002D50A1" w:rsidRDefault="002D50A1" w:rsidP="002D50A1">
      <w:pPr>
        <w:pStyle w:val="ae"/>
        <w:spacing w:before="68" w:line="317" w:lineRule="auto"/>
        <w:ind w:left="104" w:right="862" w:firstLine="420"/>
        <w:jc w:val="both"/>
        <w:rPr>
          <w:rFonts w:ascii="宋体" w:eastAsia="宋体" w:hAnsi="宋体" w:cs="宋体" w:hint="eastAsia"/>
          <w:lang w:eastAsia="zh-CN"/>
        </w:rPr>
      </w:pPr>
      <w:r>
        <w:rPr>
          <w:rFonts w:ascii="黑体" w:eastAsia="黑体" w:hAnsi="黑体" w:cs="黑体"/>
          <w:spacing w:val="-11"/>
          <w:lang w:eastAsia="zh-CN"/>
        </w:rPr>
        <w:t>11.【答案】</w:t>
      </w:r>
      <w:r>
        <w:rPr>
          <w:spacing w:val="-11"/>
          <w:lang w:eastAsia="zh-CN"/>
        </w:rPr>
        <w:t>A</w:t>
      </w:r>
      <w:r>
        <w:rPr>
          <w:spacing w:val="-17"/>
          <w:lang w:eastAsia="zh-CN"/>
        </w:rPr>
        <w:t xml:space="preserve"> </w:t>
      </w:r>
      <w:r>
        <w:rPr>
          <w:rFonts w:ascii="宋体" w:eastAsia="宋体" w:hAnsi="宋体" w:cs="宋体"/>
          <w:spacing w:val="-11"/>
          <w:lang w:eastAsia="zh-CN"/>
        </w:rPr>
        <w:t>。第一步：判断题干词语间逻辑关系。“钢桥”是用钢材作为主要建造材料</w:t>
      </w:r>
      <w:r>
        <w:rPr>
          <w:rFonts w:ascii="宋体" w:eastAsia="宋体" w:hAnsi="宋体" w:cs="宋体"/>
          <w:lang w:eastAsia="zh-CN"/>
        </w:rPr>
        <w:t xml:space="preserve"> </w:t>
      </w:r>
      <w:r>
        <w:rPr>
          <w:rFonts w:ascii="宋体" w:eastAsia="宋体" w:hAnsi="宋体" w:cs="宋体"/>
          <w:spacing w:val="-10"/>
          <w:lang w:eastAsia="zh-CN"/>
        </w:rPr>
        <w:t>的桥梁，“棉线”是用棉花纤维搓纺而成的线，二者均以原材料命名。第二步：判断选项词语</w:t>
      </w:r>
      <w:r>
        <w:rPr>
          <w:rFonts w:ascii="宋体" w:eastAsia="宋体" w:hAnsi="宋体" w:cs="宋体"/>
          <w:spacing w:val="17"/>
          <w:lang w:eastAsia="zh-CN"/>
        </w:rPr>
        <w:t xml:space="preserve"> </w:t>
      </w:r>
      <w:r>
        <w:rPr>
          <w:rFonts w:ascii="宋体" w:eastAsia="宋体" w:hAnsi="宋体" w:cs="宋体"/>
          <w:spacing w:val="-14"/>
          <w:lang w:eastAsia="zh-CN"/>
        </w:rPr>
        <w:t>间逻辑关系。</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项，“荞麦面”是用荞麦制成的面条，“珐琅器”是以珐琅为材料装饰而制成的</w:t>
      </w:r>
      <w:r>
        <w:rPr>
          <w:rFonts w:ascii="宋体" w:eastAsia="宋体" w:hAnsi="宋体" w:cs="宋体"/>
          <w:spacing w:val="12"/>
          <w:lang w:eastAsia="zh-CN"/>
        </w:rPr>
        <w:t xml:space="preserve"> </w:t>
      </w:r>
      <w:r>
        <w:rPr>
          <w:rFonts w:ascii="宋体" w:eastAsia="宋体" w:hAnsi="宋体" w:cs="宋体"/>
          <w:spacing w:val="-9"/>
          <w:lang w:eastAsia="zh-CN"/>
        </w:rPr>
        <w:t>器物，二者均以原材料命名，与题干逻辑关系一致，当选。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项，“指纹锁”是一种以人体手</w:t>
      </w:r>
      <w:r>
        <w:rPr>
          <w:rFonts w:ascii="宋体" w:eastAsia="宋体" w:hAnsi="宋体" w:cs="宋体"/>
          <w:spacing w:val="3"/>
          <w:lang w:eastAsia="zh-CN"/>
        </w:rPr>
        <w:t xml:space="preserve"> </w:t>
      </w:r>
      <w:r>
        <w:rPr>
          <w:rFonts w:ascii="宋体" w:eastAsia="宋体" w:hAnsi="宋体" w:cs="宋体"/>
          <w:spacing w:val="-9"/>
          <w:lang w:eastAsia="zh-CN"/>
        </w:rPr>
        <w:t>指部位的指纹为识别载体和手段的智能锁具，是以识别对象进行命</w:t>
      </w:r>
      <w:r>
        <w:rPr>
          <w:rFonts w:ascii="宋体" w:eastAsia="宋体" w:hAnsi="宋体" w:cs="宋体"/>
          <w:spacing w:val="-10"/>
          <w:lang w:eastAsia="zh-CN"/>
        </w:rPr>
        <w:t>名，“凤尾鱼”是因其尾部</w:t>
      </w:r>
    </w:p>
    <w:p w14:paraId="39FB6661" w14:textId="77777777" w:rsidR="002D50A1" w:rsidRDefault="002D50A1" w:rsidP="002D50A1">
      <w:pPr>
        <w:spacing w:before="1" w:line="316" w:lineRule="auto"/>
        <w:ind w:left="104" w:right="784"/>
        <w:rPr>
          <w:rFonts w:ascii="宋体" w:eastAsia="宋体" w:hAnsi="宋体" w:cs="宋体" w:hint="eastAsia"/>
          <w:lang w:eastAsia="zh-CN"/>
        </w:rPr>
      </w:pPr>
      <w:r>
        <w:rPr>
          <w:rFonts w:ascii="宋体" w:eastAsia="宋体" w:hAnsi="宋体" w:cs="宋体"/>
          <w:spacing w:val="-7"/>
          <w:lang w:eastAsia="zh-CN"/>
        </w:rPr>
        <w:t>分叉形状类似凤尾而得名，是以外形进行命名，二者命名方式不同，与题</w:t>
      </w:r>
      <w:r>
        <w:rPr>
          <w:rFonts w:ascii="宋体" w:eastAsia="宋体" w:hAnsi="宋体" w:cs="宋体"/>
          <w:spacing w:val="-8"/>
          <w:lang w:eastAsia="zh-CN"/>
        </w:rPr>
        <w:t>干逻辑关系不一致，</w:t>
      </w:r>
      <w:r>
        <w:rPr>
          <w:rFonts w:ascii="宋体" w:eastAsia="宋体" w:hAnsi="宋体" w:cs="宋体"/>
          <w:lang w:eastAsia="zh-CN"/>
        </w:rPr>
        <w:t xml:space="preserve"> </w:t>
      </w:r>
      <w:r>
        <w:rPr>
          <w:rFonts w:ascii="宋体" w:eastAsia="宋体" w:hAnsi="宋体" w:cs="宋体"/>
          <w:spacing w:val="-7"/>
          <w:lang w:eastAsia="zh-CN"/>
        </w:rPr>
        <w:t>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项，“混凝土”是用水泥、沙、石子和水按比例搅拌而成，是以制作工艺进行命名，</w:t>
      </w:r>
    </w:p>
    <w:p w14:paraId="7C937BB7" w14:textId="77777777" w:rsidR="002D50A1" w:rsidRDefault="002D50A1" w:rsidP="002D50A1">
      <w:pPr>
        <w:spacing w:line="317" w:lineRule="auto"/>
        <w:ind w:left="103" w:right="879" w:hanging="104"/>
        <w:jc w:val="both"/>
        <w:rPr>
          <w:rFonts w:ascii="宋体" w:eastAsia="宋体" w:hAnsi="宋体" w:cs="宋体" w:hint="eastAsia"/>
          <w:lang w:eastAsia="zh-CN"/>
        </w:rPr>
      </w:pPr>
      <w:r>
        <w:rPr>
          <w:noProof/>
        </w:rPr>
        <w:drawing>
          <wp:anchor distT="0" distB="0" distL="0" distR="0" simplePos="0" relativeHeight="251938816" behindDoc="1" locked="0" layoutInCell="1" allowOverlap="1" wp14:anchorId="53BAED2F" wp14:editId="4529F406">
            <wp:simplePos x="0" y="0"/>
            <wp:positionH relativeFrom="column">
              <wp:posOffset>5349240</wp:posOffset>
            </wp:positionH>
            <wp:positionV relativeFrom="paragraph">
              <wp:posOffset>890270</wp:posOffset>
            </wp:positionV>
            <wp:extent cx="488950" cy="508000"/>
            <wp:effectExtent l="0" t="0" r="0" b="0"/>
            <wp:wrapNone/>
            <wp:docPr id="1904" name="IM 1904"/>
            <wp:cNvGraphicFramePr/>
            <a:graphic xmlns:a="http://schemas.openxmlformats.org/drawingml/2006/main">
              <a:graphicData uri="http://schemas.openxmlformats.org/drawingml/2006/picture">
                <pic:pic xmlns:pic="http://schemas.openxmlformats.org/drawingml/2006/picture">
                  <pic:nvPicPr>
                    <pic:cNvPr id="1904" name="IM 1904"/>
                    <pic:cNvPicPr/>
                  </pic:nvPicPr>
                  <pic:blipFill>
                    <a:blip r:embed="rId418"/>
                    <a:stretch>
                      <a:fillRect/>
                    </a:stretch>
                  </pic:blipFill>
                  <pic:spPr>
                    <a:xfrm>
                      <a:off x="0" y="0"/>
                      <a:ext cx="488962" cy="508024"/>
                    </a:xfrm>
                    <a:prstGeom prst="rect">
                      <a:avLst/>
                    </a:prstGeom>
                  </pic:spPr>
                </pic:pic>
              </a:graphicData>
            </a:graphic>
          </wp:anchor>
        </w:drawing>
      </w:r>
      <w:r>
        <w:rPr>
          <w:rFonts w:ascii="宋体" w:eastAsia="宋体" w:hAnsi="宋体" w:cs="宋体"/>
          <w:spacing w:val="-7"/>
          <w:lang w:eastAsia="zh-CN"/>
        </w:rPr>
        <w:t>“显微镜”是利用光学透镜组把样品的像放大，从而看出它的微细结构的仪器，是以功能进行</w:t>
      </w:r>
      <w:r>
        <w:rPr>
          <w:rFonts w:ascii="宋体" w:eastAsia="宋体" w:hAnsi="宋体" w:cs="宋体"/>
          <w:spacing w:val="1"/>
          <w:lang w:eastAsia="zh-CN"/>
        </w:rPr>
        <w:t xml:space="preserve"> </w:t>
      </w:r>
      <w:r>
        <w:rPr>
          <w:rFonts w:ascii="宋体" w:eastAsia="宋体" w:hAnsi="宋体" w:cs="宋体"/>
          <w:spacing w:val="-9"/>
          <w:lang w:eastAsia="zh-CN"/>
        </w:rPr>
        <w:t>命名，二者命名方式不同，与题干逻辑关系不一致，排除。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项，“煮蛋器</w:t>
      </w:r>
      <w:r>
        <w:rPr>
          <w:rFonts w:ascii="宋体" w:eastAsia="宋体" w:hAnsi="宋体" w:cs="宋体"/>
          <w:spacing w:val="-10"/>
          <w:lang w:eastAsia="zh-CN"/>
        </w:rPr>
        <w:t>”是用于煮蛋的设</w:t>
      </w:r>
      <w:r>
        <w:rPr>
          <w:rFonts w:ascii="宋体" w:eastAsia="宋体" w:hAnsi="宋体" w:cs="宋体"/>
          <w:lang w:eastAsia="zh-CN"/>
        </w:rPr>
        <w:t xml:space="preserve"> </w:t>
      </w:r>
      <w:r>
        <w:rPr>
          <w:rFonts w:ascii="宋体" w:eastAsia="宋体" w:hAnsi="宋体" w:cs="宋体"/>
          <w:spacing w:val="-11"/>
          <w:lang w:eastAsia="zh-CN"/>
        </w:rPr>
        <w:t>备，是以功能进行命名，“马丁靴”是一位叫克劳斯</w:t>
      </w:r>
      <w:r>
        <w:rPr>
          <w:rFonts w:ascii="宋体" w:eastAsia="宋体" w:hAnsi="宋体" w:cs="宋体"/>
          <w:spacing w:val="-28"/>
          <w:lang w:eastAsia="zh-CN"/>
        </w:rPr>
        <w:t xml:space="preserve"> </w:t>
      </w:r>
      <w:r>
        <w:rPr>
          <w:rFonts w:ascii="宋体" w:eastAsia="宋体" w:hAnsi="宋体" w:cs="宋体"/>
          <w:spacing w:val="-11"/>
          <w:lang w:eastAsia="zh-CN"/>
        </w:rPr>
        <w:t>·</w:t>
      </w:r>
      <w:r>
        <w:rPr>
          <w:rFonts w:ascii="宋体" w:eastAsia="宋体" w:hAnsi="宋体" w:cs="宋体"/>
          <w:spacing w:val="-12"/>
          <w:lang w:eastAsia="zh-CN"/>
        </w:rPr>
        <w:t>马丁的医生发明的，是以人物姓氏进行</w:t>
      </w:r>
      <w:r>
        <w:rPr>
          <w:rFonts w:ascii="宋体" w:eastAsia="宋体" w:hAnsi="宋体" w:cs="宋体"/>
          <w:lang w:eastAsia="zh-CN"/>
        </w:rPr>
        <w:t xml:space="preserve"> </w:t>
      </w:r>
      <w:r>
        <w:rPr>
          <w:rFonts w:ascii="宋体" w:eastAsia="宋体" w:hAnsi="宋体" w:cs="宋体"/>
          <w:spacing w:val="-9"/>
          <w:lang w:eastAsia="zh-CN"/>
        </w:rPr>
        <w:t>命名，二者命名方式不同，与题干逻辑关系不一致，排除。故正确答案为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0FE0B93" w14:textId="77777777" w:rsidR="002D50A1" w:rsidRDefault="002D50A1" w:rsidP="002D50A1">
      <w:pPr>
        <w:spacing w:before="23" w:line="300" w:lineRule="auto"/>
        <w:ind w:left="104" w:right="688" w:firstLine="420"/>
        <w:rPr>
          <w:rFonts w:ascii="宋体" w:eastAsia="宋体" w:hAnsi="宋体" w:cs="宋体" w:hint="eastAsia"/>
          <w:lang w:eastAsia="zh-CN"/>
        </w:rPr>
      </w:pPr>
      <w:r>
        <w:rPr>
          <w:noProof/>
        </w:rPr>
        <w:drawing>
          <wp:anchor distT="0" distB="0" distL="0" distR="0" simplePos="0" relativeHeight="251939840" behindDoc="1" locked="0" layoutInCell="1" allowOverlap="1" wp14:anchorId="75835CBF" wp14:editId="4B8A1208">
            <wp:simplePos x="0" y="0"/>
            <wp:positionH relativeFrom="column">
              <wp:posOffset>5349240</wp:posOffset>
            </wp:positionH>
            <wp:positionV relativeFrom="paragraph">
              <wp:posOffset>2727325</wp:posOffset>
            </wp:positionV>
            <wp:extent cx="488950" cy="495300"/>
            <wp:effectExtent l="0" t="0" r="0" b="0"/>
            <wp:wrapNone/>
            <wp:docPr id="1906" name="IM 1906"/>
            <wp:cNvGraphicFramePr/>
            <a:graphic xmlns:a="http://schemas.openxmlformats.org/drawingml/2006/main">
              <a:graphicData uri="http://schemas.openxmlformats.org/drawingml/2006/picture">
                <pic:pic xmlns:pic="http://schemas.openxmlformats.org/drawingml/2006/picture">
                  <pic:nvPicPr>
                    <pic:cNvPr id="1906" name="IM 1906"/>
                    <pic:cNvPicPr/>
                  </pic:nvPicPr>
                  <pic:blipFill>
                    <a:blip r:embed="rId419"/>
                    <a:stretch>
                      <a:fillRect/>
                    </a:stretch>
                  </pic:blipFill>
                  <pic:spPr>
                    <a:xfrm>
                      <a:off x="0" y="0"/>
                      <a:ext cx="488962" cy="495256"/>
                    </a:xfrm>
                    <a:prstGeom prst="rect">
                      <a:avLst/>
                    </a:prstGeom>
                  </pic:spPr>
                </pic:pic>
              </a:graphicData>
            </a:graphic>
          </wp:anchor>
        </w:drawing>
      </w:r>
      <w:r>
        <w:rPr>
          <w:rFonts w:ascii="黑体" w:eastAsia="黑体" w:hAnsi="黑体" w:cs="黑体"/>
          <w:spacing w:val="-10"/>
          <w:lang w:eastAsia="zh-CN"/>
        </w:rPr>
        <w:t>12.【答案】</w:t>
      </w:r>
      <w:r>
        <w:rPr>
          <w:rFonts w:ascii="Times New Roman" w:eastAsia="Times New Roman" w:hAnsi="Times New Roman" w:cs="Times New Roman"/>
          <w:spacing w:val="-10"/>
          <w:lang w:eastAsia="zh-CN"/>
        </w:rPr>
        <w:t>D</w:t>
      </w:r>
      <w:r>
        <w:rPr>
          <w:rFonts w:ascii="宋体" w:eastAsia="宋体" w:hAnsi="宋体" w:cs="宋体"/>
          <w:spacing w:val="-10"/>
          <w:lang w:eastAsia="zh-CN"/>
        </w:rPr>
        <w:t>。逐一代入选项。</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宋体" w:eastAsia="宋体" w:hAnsi="宋体" w:cs="宋体"/>
          <w:spacing w:val="-10"/>
          <w:lang w:eastAsia="zh-CN"/>
        </w:rPr>
        <w:t>石英砂”是制作“玻璃瓶”的原材料，二者为原</w:t>
      </w:r>
      <w:r>
        <w:rPr>
          <w:rFonts w:ascii="宋体" w:eastAsia="宋体" w:hAnsi="宋体" w:cs="宋体"/>
          <w:spacing w:val="7"/>
          <w:lang w:eastAsia="zh-CN"/>
        </w:rPr>
        <w:t xml:space="preserve">  </w:t>
      </w:r>
      <w:r>
        <w:rPr>
          <w:rFonts w:ascii="宋体" w:eastAsia="宋体" w:hAnsi="宋体" w:cs="宋体"/>
          <w:spacing w:val="-6"/>
          <w:lang w:eastAsia="zh-CN"/>
        </w:rPr>
        <w:t>材料对应关系；“秋播作物”是“农作物”的一种，二者为</w:t>
      </w:r>
      <w:r>
        <w:rPr>
          <w:rFonts w:ascii="宋体" w:eastAsia="宋体" w:hAnsi="宋体" w:cs="宋体"/>
          <w:spacing w:val="-7"/>
          <w:lang w:eastAsia="zh-CN"/>
        </w:rPr>
        <w:t>种属关系。前后逻辑关系不一致，</w:t>
      </w:r>
      <w:r>
        <w:rPr>
          <w:rFonts w:ascii="宋体" w:eastAsia="宋体" w:hAnsi="宋体" w:cs="宋体"/>
          <w:lang w:eastAsia="zh-CN"/>
        </w:rPr>
        <w:t xml:space="preserve"> </w:t>
      </w:r>
      <w:r>
        <w:rPr>
          <w:rFonts w:ascii="宋体" w:eastAsia="宋体" w:hAnsi="宋体" w:cs="宋体"/>
          <w:spacing w:val="-10"/>
          <w:lang w:eastAsia="zh-CN"/>
        </w:rPr>
        <w:t>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27"/>
          <w:w w:val="101"/>
          <w:lang w:eastAsia="zh-CN"/>
        </w:rPr>
        <w:t xml:space="preserve"> </w:t>
      </w:r>
      <w:r>
        <w:rPr>
          <w:rFonts w:ascii="宋体" w:eastAsia="宋体" w:hAnsi="宋体" w:cs="宋体"/>
          <w:spacing w:val="-10"/>
          <w:lang w:eastAsia="zh-CN"/>
        </w:rPr>
        <w:t>项，“玻璃瓶”和“塑料瓶”是不同种类的瓶子，二者为并列关系；有的“水生植物”</w:t>
      </w:r>
      <w:r>
        <w:rPr>
          <w:rFonts w:ascii="宋体" w:eastAsia="宋体" w:hAnsi="宋体" w:cs="宋体"/>
          <w:lang w:eastAsia="zh-CN"/>
        </w:rPr>
        <w:t xml:space="preserve"> </w:t>
      </w:r>
      <w:r>
        <w:rPr>
          <w:rFonts w:ascii="宋体" w:eastAsia="宋体" w:hAnsi="宋体" w:cs="宋体"/>
          <w:spacing w:val="-7"/>
          <w:lang w:eastAsia="zh-CN"/>
        </w:rPr>
        <w:t>是“秋播作物”,有的“水生植物”不是“秋播作物”,有的“秋播作物”是“水生植物”,有</w:t>
      </w:r>
      <w:r>
        <w:rPr>
          <w:rFonts w:ascii="宋体" w:eastAsia="宋体" w:hAnsi="宋体" w:cs="宋体"/>
          <w:spacing w:val="2"/>
          <w:lang w:eastAsia="zh-CN"/>
        </w:rPr>
        <w:t xml:space="preserve">   </w:t>
      </w:r>
      <w:r>
        <w:rPr>
          <w:rFonts w:ascii="宋体" w:eastAsia="宋体" w:hAnsi="宋体" w:cs="宋体"/>
          <w:spacing w:val="-7"/>
          <w:lang w:eastAsia="zh-CN"/>
        </w:rPr>
        <w:t>的“秋播作物”不是“水生植物”,二者为交叉关系。前后逻辑关系不一致，排除。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项，有</w:t>
      </w:r>
      <w:r>
        <w:rPr>
          <w:rFonts w:ascii="宋体" w:eastAsia="宋体" w:hAnsi="宋体" w:cs="宋体"/>
          <w:spacing w:val="4"/>
          <w:lang w:eastAsia="zh-CN"/>
        </w:rPr>
        <w:t xml:space="preserve">   </w:t>
      </w:r>
      <w:r>
        <w:rPr>
          <w:rFonts w:ascii="宋体" w:eastAsia="宋体" w:hAnsi="宋体" w:cs="宋体"/>
          <w:spacing w:val="-6"/>
          <w:lang w:eastAsia="zh-CN"/>
        </w:rPr>
        <w:t>的“玻璃瓶”是“饮料瓶”,有的“玻璃瓶”不是“饮料瓶”,有的“饮料瓶”是“玻璃瓶”,</w:t>
      </w:r>
      <w:r>
        <w:rPr>
          <w:rFonts w:ascii="宋体" w:eastAsia="宋体" w:hAnsi="宋体" w:cs="宋体"/>
          <w:lang w:eastAsia="zh-CN"/>
        </w:rPr>
        <w:t xml:space="preserve">  </w:t>
      </w:r>
      <w:r>
        <w:rPr>
          <w:rFonts w:ascii="宋体" w:eastAsia="宋体" w:hAnsi="宋体" w:cs="宋体"/>
          <w:spacing w:val="-6"/>
          <w:lang w:eastAsia="zh-CN"/>
        </w:rPr>
        <w:t>有的“饮料瓶”不是“玻璃瓶”,二者为交叉关系；“</w:t>
      </w:r>
      <w:r>
        <w:rPr>
          <w:rFonts w:ascii="宋体" w:eastAsia="宋体" w:hAnsi="宋体" w:cs="宋体"/>
          <w:spacing w:val="-7"/>
          <w:lang w:eastAsia="zh-CN"/>
        </w:rPr>
        <w:t>春播作物”和“秋播作物”是不同的作</w:t>
      </w:r>
      <w:r>
        <w:rPr>
          <w:rFonts w:ascii="宋体" w:eastAsia="宋体" w:hAnsi="宋体" w:cs="宋体"/>
          <w:lang w:eastAsia="zh-CN"/>
        </w:rPr>
        <w:t xml:space="preserve">  </w:t>
      </w:r>
      <w:r>
        <w:rPr>
          <w:rFonts w:ascii="宋体" w:eastAsia="宋体" w:hAnsi="宋体" w:cs="宋体"/>
          <w:spacing w:val="-7"/>
          <w:lang w:eastAsia="zh-CN"/>
        </w:rPr>
        <w:t>物，二者为并列关系。前后逻辑关系不一致，排除。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项，有的“玻璃瓶”是“广口瓶”,有</w:t>
      </w:r>
      <w:r>
        <w:rPr>
          <w:rFonts w:ascii="宋体" w:eastAsia="宋体" w:hAnsi="宋体" w:cs="宋体"/>
          <w:spacing w:val="4"/>
          <w:lang w:eastAsia="zh-CN"/>
        </w:rPr>
        <w:t xml:space="preserve">   </w:t>
      </w:r>
      <w:r>
        <w:rPr>
          <w:rFonts w:ascii="宋体" w:eastAsia="宋体" w:hAnsi="宋体" w:cs="宋体"/>
          <w:spacing w:val="-11"/>
          <w:lang w:eastAsia="zh-CN"/>
        </w:rPr>
        <w:t>的“玻璃瓶”不是“广口瓶”,有的“广口瓶”是“玻璃瓶”,有的“广口瓶”不是“玻璃瓶”,</w:t>
      </w:r>
      <w:r>
        <w:rPr>
          <w:rFonts w:ascii="宋体" w:eastAsia="宋体" w:hAnsi="宋体" w:cs="宋体"/>
          <w:spacing w:val="4"/>
          <w:lang w:eastAsia="zh-CN"/>
        </w:rPr>
        <w:t xml:space="preserve">  </w:t>
      </w:r>
      <w:r>
        <w:rPr>
          <w:rFonts w:ascii="宋体" w:eastAsia="宋体" w:hAnsi="宋体" w:cs="宋体"/>
          <w:spacing w:val="-9"/>
          <w:lang w:eastAsia="zh-CN"/>
        </w:rPr>
        <w:t>二者为交叉关系；有的“大棚作物”是“秋播作物”,有的“大棚</w:t>
      </w:r>
      <w:r>
        <w:rPr>
          <w:rFonts w:ascii="宋体" w:eastAsia="宋体" w:hAnsi="宋体" w:cs="宋体"/>
          <w:spacing w:val="-10"/>
          <w:lang w:eastAsia="zh-CN"/>
        </w:rPr>
        <w:t>作物”不是“秋播作物”,有</w:t>
      </w:r>
      <w:r>
        <w:rPr>
          <w:rFonts w:ascii="宋体" w:eastAsia="宋体" w:hAnsi="宋体" w:cs="宋体"/>
          <w:lang w:eastAsia="zh-CN"/>
        </w:rPr>
        <w:t xml:space="preserve">   </w:t>
      </w:r>
      <w:r>
        <w:rPr>
          <w:rFonts w:ascii="宋体" w:eastAsia="宋体" w:hAnsi="宋体" w:cs="宋体"/>
          <w:spacing w:val="-9"/>
          <w:lang w:eastAsia="zh-CN"/>
        </w:rPr>
        <w:t>的“秋播作物”是“大棚作物”,有的“秋播作物”不是“大棚作物”,二</w:t>
      </w:r>
      <w:r>
        <w:rPr>
          <w:rFonts w:ascii="宋体" w:eastAsia="宋体" w:hAnsi="宋体" w:cs="宋体"/>
          <w:spacing w:val="-10"/>
          <w:lang w:eastAsia="zh-CN"/>
        </w:rPr>
        <w:t>者为交叉关系。前后</w:t>
      </w:r>
      <w:r>
        <w:rPr>
          <w:rFonts w:ascii="宋体" w:eastAsia="宋体" w:hAnsi="宋体" w:cs="宋体"/>
          <w:lang w:eastAsia="zh-CN"/>
        </w:rPr>
        <w:t xml:space="preserve">  </w:t>
      </w:r>
      <w:r>
        <w:rPr>
          <w:rFonts w:ascii="宋体" w:eastAsia="宋体" w:hAnsi="宋体" w:cs="宋体"/>
          <w:spacing w:val="-8"/>
          <w:lang w:eastAsia="zh-CN"/>
        </w:rPr>
        <w:t>逻辑关系一致，当选。故正确答案为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D0ED60C" w14:textId="77777777" w:rsidR="002D50A1" w:rsidRDefault="002D50A1" w:rsidP="002D50A1">
      <w:pPr>
        <w:spacing w:before="207" w:line="309" w:lineRule="auto"/>
        <w:ind w:right="804" w:firstLine="525"/>
        <w:rPr>
          <w:rFonts w:ascii="宋体" w:eastAsia="宋体" w:hAnsi="宋体" w:cs="宋体" w:hint="eastAsia"/>
          <w:lang w:eastAsia="zh-CN"/>
        </w:rPr>
      </w:pPr>
      <w:r>
        <w:rPr>
          <w:rFonts w:ascii="黑体" w:eastAsia="黑体" w:hAnsi="黑体" w:cs="黑体"/>
          <w:spacing w:val="-10"/>
          <w:lang w:eastAsia="zh-CN"/>
        </w:rPr>
        <w:t>13.【答案】</w:t>
      </w:r>
      <w:r>
        <w:rPr>
          <w:rFonts w:ascii="Times New Roman" w:eastAsia="Times New Roman" w:hAnsi="Times New Roman" w:cs="Times New Roman"/>
          <w:spacing w:val="-10"/>
          <w:lang w:eastAsia="zh-CN"/>
        </w:rPr>
        <w:t>C</w:t>
      </w:r>
      <w:r>
        <w:rPr>
          <w:rFonts w:ascii="宋体" w:eastAsia="宋体" w:hAnsi="宋体" w:cs="宋体"/>
          <w:spacing w:val="-10"/>
          <w:lang w:eastAsia="zh-CN"/>
        </w:rPr>
        <w:t>。第一步：判断题干词语间逻辑关系。“柳絮飘飞”指春天来临，柳絮随风</w:t>
      </w:r>
      <w:r>
        <w:rPr>
          <w:rFonts w:ascii="宋体" w:eastAsia="宋体" w:hAnsi="宋体" w:cs="宋体"/>
          <w:spacing w:val="3"/>
          <w:lang w:eastAsia="zh-CN"/>
        </w:rPr>
        <w:t xml:space="preserve"> </w:t>
      </w:r>
      <w:r>
        <w:rPr>
          <w:rFonts w:ascii="宋体" w:eastAsia="宋体" w:hAnsi="宋体" w:cs="宋体"/>
          <w:spacing w:val="-11"/>
          <w:lang w:eastAsia="zh-CN"/>
        </w:rPr>
        <w:t>飘散，“春花怒放”指春天的花朵争相开放，二者无明显逻辑关</w:t>
      </w:r>
      <w:r>
        <w:rPr>
          <w:rFonts w:ascii="宋体" w:eastAsia="宋体" w:hAnsi="宋体" w:cs="宋体"/>
          <w:spacing w:val="-12"/>
          <w:lang w:eastAsia="zh-CN"/>
        </w:rPr>
        <w:t>系，考虑词语拆分。“柳絮”是</w:t>
      </w:r>
      <w:r>
        <w:rPr>
          <w:rFonts w:ascii="宋体" w:eastAsia="宋体" w:hAnsi="宋体" w:cs="宋体"/>
          <w:lang w:eastAsia="zh-CN"/>
        </w:rPr>
        <w:t xml:space="preserve"> </w:t>
      </w:r>
      <w:r>
        <w:rPr>
          <w:rFonts w:ascii="宋体" w:eastAsia="宋体" w:hAnsi="宋体" w:cs="宋体"/>
          <w:spacing w:val="-12"/>
          <w:lang w:eastAsia="zh-CN"/>
        </w:rPr>
        <w:t>名词，“飘飞”是动词，二者构成主谓关系，“春花”是名词，“怒放”是动词，二者构成主谓</w:t>
      </w:r>
      <w:r>
        <w:rPr>
          <w:rFonts w:ascii="宋体" w:eastAsia="宋体" w:hAnsi="宋体" w:cs="宋体"/>
          <w:spacing w:val="12"/>
          <w:lang w:eastAsia="zh-CN"/>
        </w:rPr>
        <w:t xml:space="preserve"> </w:t>
      </w:r>
      <w:r>
        <w:rPr>
          <w:rFonts w:ascii="宋体" w:eastAsia="宋体" w:hAnsi="宋体" w:cs="宋体"/>
          <w:spacing w:val="-10"/>
          <w:lang w:eastAsia="zh-CN"/>
        </w:rPr>
        <w:t>关系。第二步：判断选项词语间逻辑关系。</w:t>
      </w:r>
      <w:r>
        <w:rPr>
          <w:rFonts w:ascii="Times New Roman" w:eastAsia="Times New Roman" w:hAnsi="Times New Roman" w:cs="Times New Roman"/>
          <w:spacing w:val="-10"/>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10"/>
          <w:lang w:eastAsia="zh-CN"/>
        </w:rPr>
        <w:t>项，“藕断丝连”比喻表面上好像已经断了关系，</w:t>
      </w:r>
      <w:r>
        <w:rPr>
          <w:rFonts w:ascii="宋体" w:eastAsia="宋体" w:hAnsi="宋体" w:cs="宋体"/>
          <w:lang w:eastAsia="zh-CN"/>
        </w:rPr>
        <w:t xml:space="preserve"> </w:t>
      </w:r>
      <w:r>
        <w:rPr>
          <w:rFonts w:ascii="宋体" w:eastAsia="宋体" w:hAnsi="宋体" w:cs="宋体"/>
          <w:spacing w:val="-7"/>
          <w:lang w:eastAsia="zh-CN"/>
        </w:rPr>
        <w:t>实际上仍然挂牵着，“栉风沐雨”形容奔波劳碌，不避风雨，二者无明显逻辑关系，考虑词语</w:t>
      </w:r>
      <w:r>
        <w:rPr>
          <w:rFonts w:ascii="宋体" w:eastAsia="宋体" w:hAnsi="宋体" w:cs="宋体"/>
          <w:lang w:eastAsia="zh-CN"/>
        </w:rPr>
        <w:t xml:space="preserve"> </w:t>
      </w:r>
      <w:r>
        <w:rPr>
          <w:rFonts w:ascii="宋体" w:eastAsia="宋体" w:hAnsi="宋体" w:cs="宋体"/>
          <w:spacing w:val="-11"/>
          <w:lang w:eastAsia="zh-CN"/>
        </w:rPr>
        <w:t>拆分。“藕断”与“丝连”为并列关系，“栉风”与“沐雨”为</w:t>
      </w:r>
      <w:r>
        <w:rPr>
          <w:rFonts w:ascii="宋体" w:eastAsia="宋体" w:hAnsi="宋体" w:cs="宋体"/>
          <w:spacing w:val="-12"/>
          <w:lang w:eastAsia="zh-CN"/>
        </w:rPr>
        <w:t>并列关系，与题干逻辑关系不一</w:t>
      </w:r>
      <w:r>
        <w:rPr>
          <w:rFonts w:ascii="宋体" w:eastAsia="宋体" w:hAnsi="宋体" w:cs="宋体"/>
          <w:lang w:eastAsia="zh-CN"/>
        </w:rPr>
        <w:t xml:space="preserve"> </w:t>
      </w:r>
      <w:r>
        <w:rPr>
          <w:rFonts w:ascii="宋体" w:eastAsia="宋体" w:hAnsi="宋体" w:cs="宋体"/>
          <w:spacing w:val="-13"/>
          <w:lang w:eastAsia="zh-CN"/>
        </w:rPr>
        <w:t>致，排除。</w:t>
      </w:r>
      <w:r>
        <w:rPr>
          <w:rFonts w:ascii="宋体" w:eastAsia="宋体" w:hAnsi="宋体" w:cs="宋体"/>
          <w:spacing w:val="-27"/>
          <w:lang w:eastAsia="zh-CN"/>
        </w:rPr>
        <w:t xml:space="preserve"> </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项，“齐头并进”指不分先后地一齐前进或同时进行，“风雨同舟”比喻共同渡过</w:t>
      </w:r>
      <w:r>
        <w:rPr>
          <w:rFonts w:ascii="宋体" w:eastAsia="宋体" w:hAnsi="宋体" w:cs="宋体"/>
          <w:lang w:eastAsia="zh-CN"/>
        </w:rPr>
        <w:t xml:space="preserve"> </w:t>
      </w:r>
      <w:r>
        <w:rPr>
          <w:rFonts w:ascii="宋体" w:eastAsia="宋体" w:hAnsi="宋体" w:cs="宋体"/>
          <w:spacing w:val="-7"/>
          <w:lang w:eastAsia="zh-CN"/>
        </w:rPr>
        <w:t>困难，二者无明显逻辑关系，考虑词语拆分。“齐头”与“并进”构成偏正关系，与题干</w:t>
      </w:r>
      <w:r>
        <w:rPr>
          <w:rFonts w:ascii="宋体" w:eastAsia="宋体" w:hAnsi="宋体" w:cs="宋体"/>
          <w:spacing w:val="-8"/>
          <w:lang w:eastAsia="zh-CN"/>
        </w:rPr>
        <w:t>逻辑</w:t>
      </w:r>
      <w:r>
        <w:rPr>
          <w:rFonts w:ascii="宋体" w:eastAsia="宋体" w:hAnsi="宋体" w:cs="宋体"/>
          <w:lang w:eastAsia="zh-CN"/>
        </w:rPr>
        <w:t xml:space="preserve"> </w:t>
      </w:r>
      <w:r>
        <w:rPr>
          <w:rFonts w:ascii="宋体" w:eastAsia="宋体" w:hAnsi="宋体" w:cs="宋体"/>
          <w:spacing w:val="-11"/>
          <w:lang w:eastAsia="zh-CN"/>
        </w:rPr>
        <w:t>关系不一致，排除。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项，“百花争艳”指各种各样的鲜花争美斗艳，“八仙过海</w:t>
      </w:r>
      <w:r>
        <w:rPr>
          <w:rFonts w:ascii="宋体" w:eastAsia="宋体" w:hAnsi="宋体" w:cs="宋体"/>
          <w:spacing w:val="-12"/>
          <w:lang w:eastAsia="zh-CN"/>
        </w:rPr>
        <w:t>”比喻各自有</w:t>
      </w:r>
      <w:r>
        <w:rPr>
          <w:rFonts w:ascii="宋体" w:eastAsia="宋体" w:hAnsi="宋体" w:cs="宋体"/>
          <w:lang w:eastAsia="zh-CN"/>
        </w:rPr>
        <w:t xml:space="preserve"> </w:t>
      </w:r>
      <w:r>
        <w:rPr>
          <w:rFonts w:ascii="宋体" w:eastAsia="宋体" w:hAnsi="宋体" w:cs="宋体"/>
          <w:spacing w:val="-10"/>
          <w:lang w:eastAsia="zh-CN"/>
        </w:rPr>
        <w:t>一套办法或各自施展本领，互相竞赛，二者无明显逻辑关系，考虑词语拆分。“百花”是名词，</w:t>
      </w:r>
      <w:r>
        <w:rPr>
          <w:rFonts w:ascii="宋体" w:eastAsia="宋体" w:hAnsi="宋体" w:cs="宋体"/>
          <w:lang w:eastAsia="zh-CN"/>
        </w:rPr>
        <w:t xml:space="preserve"> </w:t>
      </w:r>
      <w:r>
        <w:rPr>
          <w:rFonts w:ascii="宋体" w:eastAsia="宋体" w:hAnsi="宋体" w:cs="宋体"/>
          <w:spacing w:val="-10"/>
          <w:lang w:eastAsia="zh-CN"/>
        </w:rPr>
        <w:t>“争艳”是动词，二者构成主谓关系，“八仙”是名词，“过海”是动词，二者构成主谓关系，</w:t>
      </w:r>
      <w:r>
        <w:rPr>
          <w:rFonts w:ascii="宋体" w:eastAsia="宋体" w:hAnsi="宋体" w:cs="宋体"/>
          <w:lang w:eastAsia="zh-CN"/>
        </w:rPr>
        <w:t xml:space="preserve"> </w:t>
      </w:r>
      <w:r>
        <w:rPr>
          <w:rFonts w:ascii="宋体" w:eastAsia="宋体" w:hAnsi="宋体" w:cs="宋体"/>
          <w:spacing w:val="-11"/>
          <w:lang w:eastAsia="zh-CN"/>
        </w:rPr>
        <w:t>与题干逻辑关系一致，当选。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1"/>
          <w:lang w:eastAsia="zh-CN"/>
        </w:rPr>
        <w:lastRenderedPageBreak/>
        <w:t>“逐鹿中原”</w:t>
      </w:r>
      <w:r>
        <w:rPr>
          <w:rFonts w:ascii="宋体" w:eastAsia="宋体" w:hAnsi="宋体" w:cs="宋体"/>
          <w:spacing w:val="-12"/>
          <w:lang w:eastAsia="zh-CN"/>
        </w:rPr>
        <w:t>比喻争夺天下，“百里挑一”指一百个里挑选</w:t>
      </w:r>
      <w:r>
        <w:rPr>
          <w:rFonts w:ascii="宋体" w:eastAsia="宋体" w:hAnsi="宋体" w:cs="宋体"/>
          <w:lang w:eastAsia="zh-CN"/>
        </w:rPr>
        <w:t xml:space="preserve"> </w:t>
      </w:r>
      <w:r>
        <w:rPr>
          <w:rFonts w:ascii="宋体" w:eastAsia="宋体" w:hAnsi="宋体" w:cs="宋体"/>
          <w:spacing w:val="-12"/>
          <w:lang w:eastAsia="zh-CN"/>
        </w:rPr>
        <w:t>出一个，形容十分出众，二者无明显逻辑关系，考虑词语拆分。“逐鹿”是动词，“中原”是名</w:t>
      </w:r>
    </w:p>
    <w:p w14:paraId="6D368DC8" w14:textId="77777777" w:rsidR="002D50A1" w:rsidRDefault="002D50A1" w:rsidP="002D50A1">
      <w:pPr>
        <w:spacing w:line="309" w:lineRule="auto"/>
        <w:rPr>
          <w:rFonts w:ascii="宋体" w:eastAsia="宋体" w:hAnsi="宋体" w:cs="宋体" w:hint="eastAsia"/>
          <w:lang w:eastAsia="zh-CN"/>
        </w:rPr>
        <w:sectPr w:rsidR="002D50A1" w:rsidSect="002D50A1">
          <w:footerReference w:type="default" r:id="rId420"/>
          <w:pgSz w:w="10340" w:h="14570"/>
          <w:pgMar w:top="400" w:right="689" w:bottom="619" w:left="444" w:header="0" w:footer="360" w:gutter="0"/>
          <w:cols w:space="720"/>
        </w:sectPr>
      </w:pPr>
    </w:p>
    <w:p w14:paraId="60EA2292" w14:textId="77777777" w:rsidR="002D50A1" w:rsidRDefault="002D50A1" w:rsidP="002D50A1">
      <w:pPr>
        <w:spacing w:before="308" w:line="223" w:lineRule="auto"/>
        <w:ind w:left="110"/>
        <w:rPr>
          <w:rFonts w:ascii="宋体" w:eastAsia="宋体" w:hAnsi="宋体" w:cs="宋体" w:hint="eastAsia"/>
          <w:sz w:val="22"/>
          <w:szCs w:val="22"/>
          <w:lang w:eastAsia="zh-CN"/>
        </w:rPr>
      </w:pPr>
      <w:r>
        <w:rPr>
          <w:noProof/>
        </w:rPr>
        <w:lastRenderedPageBreak/>
        <w:drawing>
          <wp:anchor distT="0" distB="0" distL="0" distR="0" simplePos="0" relativeHeight="251943936" behindDoc="1" locked="0" layoutInCell="1" allowOverlap="1" wp14:anchorId="0AE2A67C" wp14:editId="341993E7">
            <wp:simplePos x="0" y="0"/>
            <wp:positionH relativeFrom="column">
              <wp:posOffset>5346700</wp:posOffset>
            </wp:positionH>
            <wp:positionV relativeFrom="paragraph">
              <wp:posOffset>387350</wp:posOffset>
            </wp:positionV>
            <wp:extent cx="495300" cy="501650"/>
            <wp:effectExtent l="0" t="0" r="0" b="0"/>
            <wp:wrapNone/>
            <wp:docPr id="1908" name="IM 1908"/>
            <wp:cNvGraphicFramePr/>
            <a:graphic xmlns:a="http://schemas.openxmlformats.org/drawingml/2006/main">
              <a:graphicData uri="http://schemas.openxmlformats.org/drawingml/2006/picture">
                <pic:pic xmlns:pic="http://schemas.openxmlformats.org/drawingml/2006/picture">
                  <pic:nvPicPr>
                    <pic:cNvPr id="1908" name="IM 1908"/>
                    <pic:cNvPicPr/>
                  </pic:nvPicPr>
                  <pic:blipFill>
                    <a:blip r:embed="rId421"/>
                    <a:stretch>
                      <a:fillRect/>
                    </a:stretch>
                  </pic:blipFill>
                  <pic:spPr>
                    <a:xfrm>
                      <a:off x="0" y="0"/>
                      <a:ext cx="495265" cy="501640"/>
                    </a:xfrm>
                    <a:prstGeom prst="rect">
                      <a:avLst/>
                    </a:prstGeom>
                  </pic:spPr>
                </pic:pic>
              </a:graphicData>
            </a:graphic>
          </wp:anchor>
        </w:drawing>
      </w:r>
      <w:r>
        <w:rPr>
          <w:rFonts w:ascii="仿宋" w:eastAsia="仿宋" w:hAnsi="仿宋" w:cs="仿宋"/>
          <w:spacing w:val="-19"/>
          <w:sz w:val="22"/>
          <w:szCs w:val="22"/>
          <w:lang w:eastAsia="zh-CN"/>
        </w:rPr>
        <w:t>词</w:t>
      </w:r>
      <w:r>
        <w:rPr>
          <w:rFonts w:ascii="仿宋" w:eastAsia="仿宋" w:hAnsi="仿宋" w:cs="仿宋"/>
          <w:spacing w:val="-50"/>
          <w:sz w:val="22"/>
          <w:szCs w:val="22"/>
          <w:lang w:eastAsia="zh-CN"/>
        </w:rPr>
        <w:t xml:space="preserve"> </w:t>
      </w:r>
      <w:r>
        <w:rPr>
          <w:rFonts w:ascii="仿宋" w:eastAsia="仿宋" w:hAnsi="仿宋" w:cs="仿宋"/>
          <w:spacing w:val="-19"/>
          <w:sz w:val="22"/>
          <w:szCs w:val="22"/>
          <w:lang w:eastAsia="zh-CN"/>
        </w:rPr>
        <w:t>，</w:t>
      </w:r>
      <w:r>
        <w:rPr>
          <w:rFonts w:ascii="宋体" w:eastAsia="宋体" w:hAnsi="宋体" w:cs="宋体"/>
          <w:spacing w:val="-19"/>
          <w:sz w:val="22"/>
          <w:szCs w:val="22"/>
          <w:lang w:eastAsia="zh-CN"/>
        </w:rPr>
        <w:t>二者构成动宾关系，与题干逻辑关系不一</w:t>
      </w:r>
      <w:r>
        <w:rPr>
          <w:rFonts w:ascii="宋体" w:eastAsia="宋体" w:hAnsi="宋体" w:cs="宋体"/>
          <w:spacing w:val="-20"/>
          <w:sz w:val="22"/>
          <w:szCs w:val="22"/>
          <w:lang w:eastAsia="zh-CN"/>
        </w:rPr>
        <w:t>致，排除。故正确答案为</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w:t>
      </w:r>
    </w:p>
    <w:p w14:paraId="113D310E" w14:textId="77777777" w:rsidR="002D50A1" w:rsidRDefault="002D50A1" w:rsidP="002D50A1">
      <w:pPr>
        <w:pStyle w:val="ae"/>
        <w:spacing w:before="92" w:line="293" w:lineRule="auto"/>
        <w:ind w:right="749" w:firstLine="519"/>
        <w:rPr>
          <w:rFonts w:ascii="宋体" w:eastAsia="宋体" w:hAnsi="宋体" w:cs="宋体" w:hint="eastAsia"/>
          <w:sz w:val="22"/>
          <w:szCs w:val="22"/>
          <w:lang w:eastAsia="zh-CN"/>
        </w:rPr>
      </w:pPr>
      <w:r>
        <w:rPr>
          <w:noProof/>
        </w:rPr>
        <w:drawing>
          <wp:anchor distT="0" distB="0" distL="0" distR="0" simplePos="0" relativeHeight="251942912" behindDoc="1" locked="0" layoutInCell="1" allowOverlap="1" wp14:anchorId="544BC8E1" wp14:editId="7A662FE9">
            <wp:simplePos x="0" y="0"/>
            <wp:positionH relativeFrom="column">
              <wp:posOffset>5340350</wp:posOffset>
            </wp:positionH>
            <wp:positionV relativeFrom="paragraph">
              <wp:posOffset>2085340</wp:posOffset>
            </wp:positionV>
            <wp:extent cx="501650" cy="501650"/>
            <wp:effectExtent l="0" t="0" r="0" b="0"/>
            <wp:wrapNone/>
            <wp:docPr id="1910" name="IM 1910"/>
            <wp:cNvGraphicFramePr/>
            <a:graphic xmlns:a="http://schemas.openxmlformats.org/drawingml/2006/main">
              <a:graphicData uri="http://schemas.openxmlformats.org/drawingml/2006/picture">
                <pic:pic xmlns:pic="http://schemas.openxmlformats.org/drawingml/2006/picture">
                  <pic:nvPicPr>
                    <pic:cNvPr id="1910" name="IM 1910"/>
                    <pic:cNvPicPr/>
                  </pic:nvPicPr>
                  <pic:blipFill>
                    <a:blip r:embed="rId422"/>
                    <a:stretch>
                      <a:fillRect/>
                    </a:stretch>
                  </pic:blipFill>
                  <pic:spPr>
                    <a:xfrm>
                      <a:off x="0" y="0"/>
                      <a:ext cx="501634" cy="501640"/>
                    </a:xfrm>
                    <a:prstGeom prst="rect">
                      <a:avLst/>
                    </a:prstGeom>
                  </pic:spPr>
                </pic:pic>
              </a:graphicData>
            </a:graphic>
          </wp:anchor>
        </w:drawing>
      </w:r>
      <w:r>
        <w:rPr>
          <w:rFonts w:ascii="黑体" w:eastAsia="黑体" w:hAnsi="黑体" w:cs="黑体"/>
          <w:spacing w:val="-17"/>
          <w:sz w:val="22"/>
          <w:szCs w:val="22"/>
          <w:lang w:eastAsia="zh-CN"/>
        </w:rPr>
        <w:t>14.【答案】</w:t>
      </w:r>
      <w:r>
        <w:rPr>
          <w:spacing w:val="-17"/>
          <w:sz w:val="22"/>
          <w:szCs w:val="22"/>
          <w:lang w:eastAsia="zh-CN"/>
        </w:rPr>
        <w:t>A</w:t>
      </w:r>
      <w:r>
        <w:rPr>
          <w:rFonts w:ascii="宋体" w:eastAsia="宋体" w:hAnsi="宋体" w:cs="宋体"/>
          <w:spacing w:val="-17"/>
          <w:sz w:val="22"/>
          <w:szCs w:val="22"/>
          <w:lang w:eastAsia="zh-CN"/>
        </w:rPr>
        <w:t>。第一步：判断题干词语间逻辑关系。“水”是“森林”存在的必要条件，</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二者为必要条件的对应关系；“森林”是产生“煤炭”的</w:t>
      </w:r>
      <w:r>
        <w:rPr>
          <w:rFonts w:ascii="宋体" w:eastAsia="宋体" w:hAnsi="宋体" w:cs="宋体"/>
          <w:spacing w:val="-17"/>
          <w:sz w:val="22"/>
          <w:szCs w:val="22"/>
          <w:lang w:eastAsia="zh-CN"/>
        </w:rPr>
        <w:t>必要条件，二者为必要条件的对应关</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系。第二步：判断选项词语间逻辑关系。</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项，“氮”是组成“蛋白质”的元素之一，“氮”是</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“蛋白质”存在的必要条件，二者为必要条件的对应关系；没</w:t>
      </w:r>
      <w:r>
        <w:rPr>
          <w:rFonts w:ascii="宋体" w:eastAsia="宋体" w:hAnsi="宋体" w:cs="宋体"/>
          <w:spacing w:val="-17"/>
          <w:sz w:val="22"/>
          <w:szCs w:val="22"/>
          <w:lang w:eastAsia="zh-CN"/>
        </w:rPr>
        <w:t>有“蛋白质”就没有人类，也不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存在“智力”,“蛋白质”是“智力”存在的必要条件，二者为必要条件的对应关系。与题干逻</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辑关系一致，当选。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项，“闪电”不是“雨”产生的必要条件，与题干逻辑关系不一致，排</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除</w:t>
      </w:r>
      <w:r>
        <w:rPr>
          <w:rFonts w:ascii="宋体" w:eastAsia="宋体" w:hAnsi="宋体" w:cs="宋体"/>
          <w:spacing w:val="-56"/>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项，瑞“雪”预示着“丰年”,但“雪”不是“丰年”的必要条件，</w:t>
      </w:r>
      <w:r>
        <w:rPr>
          <w:rFonts w:ascii="宋体" w:eastAsia="宋体" w:hAnsi="宋体" w:cs="宋体"/>
          <w:spacing w:val="-15"/>
          <w:sz w:val="22"/>
          <w:szCs w:val="22"/>
          <w:lang w:eastAsia="zh-CN"/>
        </w:rPr>
        <w:t>与题干逻辑关系不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项，“表扬”可能会让人更有“自信”,但“表扬”不是“自信”的必要条件，</w:t>
      </w:r>
      <w:r>
        <w:rPr>
          <w:rFonts w:ascii="宋体" w:eastAsia="宋体" w:hAnsi="宋体" w:cs="宋体"/>
          <w:spacing w:val="13"/>
          <w:sz w:val="22"/>
          <w:szCs w:val="22"/>
          <w:lang w:eastAsia="zh-CN"/>
        </w:rPr>
        <w:t xml:space="preserve"> </w:t>
      </w:r>
      <w:r>
        <w:rPr>
          <w:rFonts w:ascii="宋体" w:eastAsia="宋体" w:hAnsi="宋体" w:cs="宋体"/>
          <w:spacing w:val="-12"/>
          <w:sz w:val="22"/>
          <w:szCs w:val="22"/>
          <w:lang w:eastAsia="zh-CN"/>
        </w:rPr>
        <w:t>与题干逻辑关系不一致，排除。故正确答案为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738F9CC8" w14:textId="77777777" w:rsidR="002D50A1" w:rsidRDefault="002D50A1" w:rsidP="002D50A1">
      <w:pPr>
        <w:pStyle w:val="ae"/>
        <w:spacing w:before="98" w:line="280" w:lineRule="auto"/>
        <w:ind w:left="110" w:right="749" w:firstLine="409"/>
        <w:rPr>
          <w:rFonts w:ascii="宋体" w:eastAsia="宋体" w:hAnsi="宋体" w:cs="宋体" w:hint="eastAsia"/>
          <w:lang w:eastAsia="zh-CN"/>
        </w:rPr>
      </w:pPr>
      <w:r>
        <w:rPr>
          <w:rFonts w:ascii="黑体" w:eastAsia="黑体" w:hAnsi="黑体" w:cs="黑体"/>
          <w:spacing w:val="-19"/>
          <w:sz w:val="22"/>
          <w:szCs w:val="22"/>
          <w:lang w:eastAsia="zh-CN"/>
        </w:rPr>
        <w:t>15.【答案】</w:t>
      </w:r>
      <w:r>
        <w:rPr>
          <w:spacing w:val="-19"/>
          <w:sz w:val="22"/>
          <w:szCs w:val="22"/>
          <w:lang w:eastAsia="zh-CN"/>
        </w:rPr>
        <w:t>B</w:t>
      </w:r>
      <w:r>
        <w:rPr>
          <w:rFonts w:ascii="宋体" w:eastAsia="宋体" w:hAnsi="宋体" w:cs="宋体"/>
          <w:spacing w:val="-19"/>
          <w:sz w:val="22"/>
          <w:szCs w:val="22"/>
          <w:lang w:eastAsia="zh-CN"/>
        </w:rPr>
        <w:t>。第一步：判断题干词语间逻辑关系。“果皮”和“果核</w:t>
      </w:r>
      <w:r>
        <w:rPr>
          <w:rFonts w:ascii="宋体" w:eastAsia="宋体" w:hAnsi="宋体" w:cs="宋体"/>
          <w:spacing w:val="-20"/>
          <w:sz w:val="22"/>
          <w:szCs w:val="22"/>
          <w:lang w:eastAsia="zh-CN"/>
        </w:rPr>
        <w:t>”为水果的组成部</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分，二者为并列关系；“果干”和“果汁”是以水果为原材料制作的食物，二者为并列关系。</w:t>
      </w:r>
      <w:r>
        <w:rPr>
          <w:rFonts w:ascii="宋体" w:eastAsia="宋体" w:hAnsi="宋体" w:cs="宋体"/>
          <w:spacing w:val="16"/>
          <w:sz w:val="22"/>
          <w:szCs w:val="22"/>
          <w:lang w:eastAsia="zh-CN"/>
        </w:rPr>
        <w:t xml:space="preserve"> </w:t>
      </w:r>
      <w:r>
        <w:rPr>
          <w:rFonts w:ascii="宋体" w:eastAsia="宋体" w:hAnsi="宋体" w:cs="宋体"/>
          <w:spacing w:val="-11"/>
          <w:lang w:eastAsia="zh-CN"/>
        </w:rPr>
        <w:t>第二步：判断选项词语间逻辑关系。</w:t>
      </w:r>
      <w:r>
        <w:rPr>
          <w:rFonts w:ascii="Times New Roman" w:eastAsia="Times New Roman" w:hAnsi="Times New Roman" w:cs="Times New Roman"/>
          <w:spacing w:val="-11"/>
          <w:lang w:eastAsia="zh-CN"/>
        </w:rPr>
        <w:t xml:space="preserve">A </w:t>
      </w:r>
      <w:r>
        <w:rPr>
          <w:rFonts w:ascii="仿宋" w:eastAsia="仿宋" w:hAnsi="仿宋" w:cs="仿宋"/>
          <w:spacing w:val="-11"/>
          <w:lang w:eastAsia="zh-CN"/>
        </w:rPr>
        <w:t>项，“</w:t>
      </w:r>
      <w:r>
        <w:rPr>
          <w:rFonts w:ascii="宋体" w:eastAsia="宋体" w:hAnsi="宋体" w:cs="宋体"/>
          <w:spacing w:val="-12"/>
          <w:lang w:eastAsia="zh-CN"/>
        </w:rPr>
        <w:t>蛋壳”、“蛋黄”和“蛋清”是鸡蛋的组成部分，</w:t>
      </w:r>
    </w:p>
    <w:p w14:paraId="677E956C" w14:textId="77777777" w:rsidR="002D50A1" w:rsidRDefault="002D50A1" w:rsidP="002D50A1">
      <w:pPr>
        <w:spacing w:before="114" w:line="219" w:lineRule="auto"/>
        <w:ind w:left="110"/>
        <w:rPr>
          <w:rFonts w:ascii="宋体" w:eastAsia="宋体" w:hAnsi="宋体" w:cs="宋体" w:hint="eastAsia"/>
          <w:lang w:eastAsia="zh-CN"/>
        </w:rPr>
      </w:pPr>
      <w:r>
        <w:rPr>
          <w:rFonts w:ascii="宋体" w:eastAsia="宋体" w:hAnsi="宋体" w:cs="宋体"/>
          <w:spacing w:val="-11"/>
          <w:lang w:eastAsia="zh-CN"/>
        </w:rPr>
        <w:t>三者为并列关系，与题干逻辑关系不一致，排除。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项，“牛头”和“牛尾”是牛的组成部分，</w:t>
      </w:r>
    </w:p>
    <w:p w14:paraId="7E37384E" w14:textId="77777777" w:rsidR="002D50A1" w:rsidRDefault="002D50A1" w:rsidP="002D50A1">
      <w:pPr>
        <w:spacing w:before="102" w:line="303" w:lineRule="auto"/>
        <w:ind w:left="110" w:right="851"/>
        <w:jc w:val="both"/>
        <w:rPr>
          <w:rFonts w:ascii="宋体" w:eastAsia="宋体" w:hAnsi="宋体" w:cs="宋体" w:hint="eastAsia"/>
          <w:sz w:val="22"/>
          <w:szCs w:val="22"/>
          <w:lang w:eastAsia="zh-CN"/>
        </w:rPr>
      </w:pPr>
      <w:r>
        <w:rPr>
          <w:noProof/>
        </w:rPr>
        <w:drawing>
          <wp:anchor distT="0" distB="0" distL="0" distR="0" simplePos="0" relativeHeight="251944960" behindDoc="0" locked="0" layoutInCell="1" allowOverlap="1" wp14:anchorId="3D48E51F" wp14:editId="308AAA42">
            <wp:simplePos x="0" y="0"/>
            <wp:positionH relativeFrom="column">
              <wp:posOffset>5340350</wp:posOffset>
            </wp:positionH>
            <wp:positionV relativeFrom="paragraph">
              <wp:posOffset>1170305</wp:posOffset>
            </wp:positionV>
            <wp:extent cx="501650" cy="508000"/>
            <wp:effectExtent l="0" t="0" r="0" b="0"/>
            <wp:wrapNone/>
            <wp:docPr id="1912" name="IM 1912"/>
            <wp:cNvGraphicFramePr/>
            <a:graphic xmlns:a="http://schemas.openxmlformats.org/drawingml/2006/main">
              <a:graphicData uri="http://schemas.openxmlformats.org/drawingml/2006/picture">
                <pic:pic xmlns:pic="http://schemas.openxmlformats.org/drawingml/2006/picture">
                  <pic:nvPicPr>
                    <pic:cNvPr id="1912" name="IM 1912"/>
                    <pic:cNvPicPr/>
                  </pic:nvPicPr>
                  <pic:blipFill>
                    <a:blip r:embed="rId423"/>
                    <a:stretch>
                      <a:fillRect/>
                    </a:stretch>
                  </pic:blipFill>
                  <pic:spPr>
                    <a:xfrm>
                      <a:off x="0" y="0"/>
                      <a:ext cx="501634" cy="507932"/>
                    </a:xfrm>
                    <a:prstGeom prst="rect">
                      <a:avLst/>
                    </a:prstGeom>
                  </pic:spPr>
                </pic:pic>
              </a:graphicData>
            </a:graphic>
          </wp:anchor>
        </w:drawing>
      </w:r>
      <w:r>
        <w:rPr>
          <w:rFonts w:ascii="宋体" w:eastAsia="宋体" w:hAnsi="宋体" w:cs="宋体"/>
          <w:spacing w:val="-19"/>
          <w:sz w:val="22"/>
          <w:szCs w:val="22"/>
          <w:lang w:eastAsia="zh-CN"/>
        </w:rPr>
        <w:t>二者为并列关系；“牛丸”和“牛排”是以牛为原材料制作的食物，二者为并列关</w:t>
      </w:r>
      <w:r>
        <w:rPr>
          <w:rFonts w:ascii="宋体" w:eastAsia="宋体" w:hAnsi="宋体" w:cs="宋体"/>
          <w:spacing w:val="-20"/>
          <w:sz w:val="22"/>
          <w:szCs w:val="22"/>
          <w:lang w:eastAsia="zh-CN"/>
        </w:rPr>
        <w:t>系。与题干</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逻辑关系一致，当选。</w:t>
      </w:r>
      <w:r>
        <w:rPr>
          <w:rFonts w:ascii="Times New Roman" w:eastAsia="Times New Roman" w:hAnsi="Times New Roman" w:cs="Times New Roman"/>
          <w:spacing w:val="-23"/>
          <w:sz w:val="22"/>
          <w:szCs w:val="22"/>
          <w:lang w:eastAsia="zh-CN"/>
        </w:rPr>
        <w:t xml:space="preserve">C </w:t>
      </w:r>
      <w:r>
        <w:rPr>
          <w:rFonts w:ascii="宋体" w:eastAsia="宋体" w:hAnsi="宋体" w:cs="宋体"/>
          <w:spacing w:val="-23"/>
          <w:sz w:val="22"/>
          <w:szCs w:val="22"/>
          <w:lang w:eastAsia="zh-CN"/>
        </w:rPr>
        <w:t>项，“花粉”和“花瓣”是花朵的组成部分，二者为并列关系；但“花</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圃”和“花园”不是以花朵为原材料制作的食物</w:t>
      </w:r>
      <w:r>
        <w:rPr>
          <w:rFonts w:ascii="宋体" w:eastAsia="宋体" w:hAnsi="宋体" w:cs="宋体"/>
          <w:spacing w:val="-19"/>
          <w:sz w:val="22"/>
          <w:szCs w:val="22"/>
          <w:lang w:eastAsia="zh-CN"/>
        </w:rPr>
        <w:t>。与题干逻辑关系不一致，排除。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项，“奶</w:t>
      </w:r>
      <w:r>
        <w:rPr>
          <w:rFonts w:ascii="宋体" w:eastAsia="宋体" w:hAnsi="宋体" w:cs="宋体"/>
          <w:sz w:val="22"/>
          <w:szCs w:val="22"/>
          <w:lang w:eastAsia="zh-CN"/>
        </w:rPr>
        <w:t xml:space="preserve"> </w:t>
      </w:r>
      <w:r>
        <w:rPr>
          <w:rFonts w:ascii="宋体" w:eastAsia="宋体" w:hAnsi="宋体" w:cs="宋体"/>
          <w:spacing w:val="-28"/>
          <w:sz w:val="22"/>
          <w:szCs w:val="22"/>
          <w:lang w:eastAsia="zh-CN"/>
        </w:rPr>
        <w:t>茶”、“奶油”、“奶酪”和“奶皮”都是以牛奶为</w:t>
      </w:r>
      <w:r>
        <w:rPr>
          <w:rFonts w:ascii="宋体" w:eastAsia="宋体" w:hAnsi="宋体" w:cs="宋体"/>
          <w:spacing w:val="-29"/>
          <w:sz w:val="22"/>
          <w:szCs w:val="22"/>
          <w:lang w:eastAsia="zh-CN"/>
        </w:rPr>
        <w:t>原材料制作的食物，四者为并列关系，与题干</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逻辑关系不一致，排除。故正确答案为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27781401" w14:textId="77777777" w:rsidR="002D50A1" w:rsidRDefault="002D50A1" w:rsidP="002D50A1">
      <w:pPr>
        <w:spacing w:before="3" w:line="317" w:lineRule="auto"/>
        <w:ind w:left="110" w:right="831" w:firstLine="409"/>
        <w:jc w:val="both"/>
        <w:rPr>
          <w:rFonts w:ascii="宋体" w:eastAsia="宋体" w:hAnsi="宋体" w:cs="宋体" w:hint="eastAsia"/>
          <w:lang w:eastAsia="zh-CN"/>
        </w:rPr>
      </w:pPr>
      <w:r>
        <w:rPr>
          <w:noProof/>
        </w:rPr>
        <w:drawing>
          <wp:anchor distT="0" distB="0" distL="0" distR="0" simplePos="0" relativeHeight="251941888" behindDoc="1" locked="0" layoutInCell="1" allowOverlap="1" wp14:anchorId="52B27134" wp14:editId="22ADBFD1">
            <wp:simplePos x="0" y="0"/>
            <wp:positionH relativeFrom="column">
              <wp:posOffset>5340350</wp:posOffset>
            </wp:positionH>
            <wp:positionV relativeFrom="paragraph">
              <wp:posOffset>2023110</wp:posOffset>
            </wp:positionV>
            <wp:extent cx="501650" cy="508000"/>
            <wp:effectExtent l="0" t="0" r="0" b="0"/>
            <wp:wrapNone/>
            <wp:docPr id="1914" name="IM 1914"/>
            <wp:cNvGraphicFramePr/>
            <a:graphic xmlns:a="http://schemas.openxmlformats.org/drawingml/2006/main">
              <a:graphicData uri="http://schemas.openxmlformats.org/drawingml/2006/picture">
                <pic:pic xmlns:pic="http://schemas.openxmlformats.org/drawingml/2006/picture">
                  <pic:nvPicPr>
                    <pic:cNvPr id="1914" name="IM 1914"/>
                    <pic:cNvPicPr/>
                  </pic:nvPicPr>
                  <pic:blipFill>
                    <a:blip r:embed="rId424"/>
                    <a:stretch>
                      <a:fillRect/>
                    </a:stretch>
                  </pic:blipFill>
                  <pic:spPr>
                    <a:xfrm>
                      <a:off x="0" y="0"/>
                      <a:ext cx="501634" cy="507931"/>
                    </a:xfrm>
                    <a:prstGeom prst="rect">
                      <a:avLst/>
                    </a:prstGeom>
                  </pic:spPr>
                </pic:pic>
              </a:graphicData>
            </a:graphic>
          </wp:anchor>
        </w:drawing>
      </w:r>
      <w:r>
        <w:rPr>
          <w:rFonts w:ascii="黑体" w:eastAsia="黑体" w:hAnsi="黑体" w:cs="黑体"/>
          <w:spacing w:val="-10"/>
          <w:lang w:eastAsia="zh-CN"/>
        </w:rPr>
        <w:t>16.【答案】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w:t>
      </w:r>
      <w:r>
        <w:rPr>
          <w:rFonts w:ascii="宋体" w:eastAsia="宋体" w:hAnsi="宋体" w:cs="宋体"/>
          <w:spacing w:val="-11"/>
          <w:lang w:eastAsia="zh-CN"/>
        </w:rPr>
        <w:t>笔记本电脑”和“台式电脑”是两</w:t>
      </w:r>
      <w:r>
        <w:rPr>
          <w:rFonts w:ascii="宋体" w:eastAsia="宋体" w:hAnsi="宋体" w:cs="宋体"/>
          <w:lang w:eastAsia="zh-CN"/>
        </w:rPr>
        <w:t xml:space="preserve"> </w:t>
      </w:r>
      <w:r>
        <w:rPr>
          <w:rFonts w:ascii="宋体" w:eastAsia="宋体" w:hAnsi="宋体" w:cs="宋体"/>
          <w:spacing w:val="-6"/>
          <w:lang w:eastAsia="zh-CN"/>
        </w:rPr>
        <w:t>种不同类型的“电脑”,后两个词为并列关</w:t>
      </w:r>
      <w:r>
        <w:rPr>
          <w:rFonts w:ascii="宋体" w:eastAsia="宋体" w:hAnsi="宋体" w:cs="宋体"/>
          <w:spacing w:val="-7"/>
          <w:lang w:eastAsia="zh-CN"/>
        </w:rPr>
        <w:t>系，且均与第一个词构成种属关系。第二步：判断</w:t>
      </w:r>
      <w:r>
        <w:rPr>
          <w:rFonts w:ascii="宋体" w:eastAsia="宋体" w:hAnsi="宋体" w:cs="宋体"/>
          <w:lang w:eastAsia="zh-CN"/>
        </w:rPr>
        <w:t xml:space="preserve"> </w:t>
      </w:r>
      <w:r>
        <w:rPr>
          <w:rFonts w:ascii="宋体" w:eastAsia="宋体" w:hAnsi="宋体" w:cs="宋体"/>
          <w:spacing w:val="-9"/>
          <w:lang w:eastAsia="zh-CN"/>
        </w:rPr>
        <w:t>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项，“登山包”是“双肩包”的一种，二者为种属关系，与题干逻辑</w:t>
      </w:r>
      <w:r>
        <w:rPr>
          <w:rFonts w:ascii="宋体" w:eastAsia="宋体" w:hAnsi="宋体" w:cs="宋体"/>
          <w:spacing w:val="10"/>
          <w:lang w:eastAsia="zh-CN"/>
        </w:rPr>
        <w:t xml:space="preserve"> </w:t>
      </w:r>
      <w:r>
        <w:rPr>
          <w:rFonts w:ascii="宋体" w:eastAsia="宋体" w:hAnsi="宋体" w:cs="宋体"/>
          <w:spacing w:val="-8"/>
          <w:lang w:eastAsia="zh-CN"/>
        </w:rPr>
        <w:t>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项，有的“保温杯”是“陶瓷杯”,有的“保温杯</w:t>
      </w:r>
      <w:r>
        <w:rPr>
          <w:rFonts w:ascii="宋体" w:eastAsia="宋体" w:hAnsi="宋体" w:cs="宋体"/>
          <w:spacing w:val="-9"/>
          <w:lang w:eastAsia="zh-CN"/>
        </w:rPr>
        <w:t>”不是“陶瓷杯”,有</w:t>
      </w:r>
      <w:r>
        <w:rPr>
          <w:rFonts w:ascii="宋体" w:eastAsia="宋体" w:hAnsi="宋体" w:cs="宋体"/>
          <w:lang w:eastAsia="zh-CN"/>
        </w:rPr>
        <w:t xml:space="preserve"> </w:t>
      </w:r>
      <w:r>
        <w:rPr>
          <w:rFonts w:ascii="宋体" w:eastAsia="宋体" w:hAnsi="宋体" w:cs="宋体"/>
          <w:spacing w:val="-9"/>
          <w:lang w:eastAsia="zh-CN"/>
        </w:rPr>
        <w:t>的“陶瓷杯”是“保温杯”,有的“陶瓷杯”不是“保温杯”,二者为交叉关系，与题干逻辑关</w:t>
      </w:r>
      <w:r>
        <w:rPr>
          <w:rFonts w:ascii="宋体" w:eastAsia="宋体" w:hAnsi="宋体" w:cs="宋体"/>
          <w:spacing w:val="6"/>
          <w:lang w:eastAsia="zh-CN"/>
        </w:rPr>
        <w:t xml:space="preserve"> </w:t>
      </w:r>
      <w:r>
        <w:rPr>
          <w:rFonts w:ascii="宋体" w:eastAsia="宋体" w:hAnsi="宋体" w:cs="宋体"/>
          <w:spacing w:val="-10"/>
          <w:lang w:eastAsia="zh-CN"/>
        </w:rPr>
        <w:t>系不一致，排除。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项，“五言诗”和“九</w:t>
      </w:r>
      <w:r>
        <w:rPr>
          <w:rFonts w:ascii="宋体" w:eastAsia="宋体" w:hAnsi="宋体" w:cs="宋体"/>
          <w:spacing w:val="-11"/>
          <w:lang w:eastAsia="zh-CN"/>
        </w:rPr>
        <w:t>言诗”是两种不同类型的“古诗”,后两个词为并列</w:t>
      </w:r>
      <w:r>
        <w:rPr>
          <w:rFonts w:ascii="宋体" w:eastAsia="宋体" w:hAnsi="宋体" w:cs="宋体"/>
          <w:lang w:eastAsia="zh-CN"/>
        </w:rPr>
        <w:t xml:space="preserve"> </w:t>
      </w:r>
      <w:r>
        <w:rPr>
          <w:rFonts w:ascii="宋体" w:eastAsia="宋体" w:hAnsi="宋体" w:cs="宋体"/>
          <w:spacing w:val="-8"/>
          <w:lang w:eastAsia="zh-CN"/>
        </w:rPr>
        <w:t>关系，且均与第一个词构成种属关系，与题干逻辑关系一致，当选。</w:t>
      </w:r>
      <w:r>
        <w:rPr>
          <w:rFonts w:ascii="Times New Roman" w:eastAsia="Times New Roman" w:hAnsi="Times New Roman" w:cs="Times New Roman"/>
          <w:spacing w:val="-8"/>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项，“单行道”是指只</w:t>
      </w:r>
      <w:r>
        <w:rPr>
          <w:rFonts w:ascii="宋体" w:eastAsia="宋体" w:hAnsi="宋体" w:cs="宋体"/>
          <w:lang w:eastAsia="zh-CN"/>
        </w:rPr>
        <w:t xml:space="preserve"> </w:t>
      </w:r>
      <w:r>
        <w:rPr>
          <w:rFonts w:ascii="宋体" w:eastAsia="宋体" w:hAnsi="宋体" w:cs="宋体"/>
          <w:spacing w:val="-9"/>
          <w:lang w:eastAsia="zh-CN"/>
        </w:rPr>
        <w:t>供车辆向一个方向行驶的路，“单行道”是“车行道”的一种，二者为种属关系，</w:t>
      </w:r>
      <w:r>
        <w:rPr>
          <w:rFonts w:ascii="宋体" w:eastAsia="宋体" w:hAnsi="宋体" w:cs="宋体"/>
          <w:spacing w:val="-10"/>
          <w:lang w:eastAsia="zh-CN"/>
        </w:rPr>
        <w:t>与题干逻辑</w:t>
      </w:r>
      <w:r>
        <w:rPr>
          <w:rFonts w:ascii="宋体" w:eastAsia="宋体" w:hAnsi="宋体" w:cs="宋体"/>
          <w:lang w:eastAsia="zh-CN"/>
        </w:rPr>
        <w:t xml:space="preserve"> </w:t>
      </w:r>
      <w:r>
        <w:rPr>
          <w:rFonts w:ascii="宋体" w:eastAsia="宋体" w:hAnsi="宋体" w:cs="宋体"/>
          <w:spacing w:val="-8"/>
          <w:lang w:eastAsia="zh-CN"/>
        </w:rPr>
        <w:t>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4A43405" w14:textId="77777777" w:rsidR="002D50A1" w:rsidRDefault="002D50A1" w:rsidP="002D50A1">
      <w:pPr>
        <w:spacing w:before="8" w:line="302" w:lineRule="auto"/>
        <w:ind w:right="769" w:firstLine="519"/>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17.【答案】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。第一步：判断题干词语间逻辑关系。</w:t>
      </w:r>
      <w:r>
        <w:rPr>
          <w:rFonts w:ascii="宋体" w:eastAsia="宋体" w:hAnsi="宋体" w:cs="宋体"/>
          <w:spacing w:val="-22"/>
          <w:sz w:val="22"/>
          <w:szCs w:val="22"/>
          <w:lang w:eastAsia="zh-CN"/>
        </w:rPr>
        <w:t>“花拳绣腿”用来形容“功夫”,且形</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容“功夫”不好的一方面，“花拳绣腿”是贬义词。第二步：判断选项词语间逻辑关系。</w:t>
      </w:r>
      <w:r>
        <w:rPr>
          <w:rFonts w:ascii="Times New Roman" w:eastAsia="Times New Roman" w:hAnsi="Times New Roman" w:cs="Times New Roman"/>
          <w:spacing w:val="-19"/>
          <w:sz w:val="22"/>
          <w:szCs w:val="22"/>
          <w:lang w:eastAsia="zh-CN"/>
        </w:rPr>
        <w:t xml:space="preserve">A </w:t>
      </w:r>
      <w:r>
        <w:rPr>
          <w:rFonts w:ascii="仿宋" w:eastAsia="仿宋" w:hAnsi="仿宋" w:cs="仿宋"/>
          <w:spacing w:val="-19"/>
          <w:sz w:val="22"/>
          <w:szCs w:val="22"/>
          <w:lang w:eastAsia="zh-CN"/>
        </w:rPr>
        <w:t>项，</w:t>
      </w:r>
      <w:r>
        <w:rPr>
          <w:rFonts w:ascii="仿宋" w:eastAsia="仿宋" w:hAnsi="仿宋" w:cs="仿宋"/>
          <w:spacing w:val="12"/>
          <w:sz w:val="22"/>
          <w:szCs w:val="22"/>
          <w:lang w:eastAsia="zh-CN"/>
        </w:rPr>
        <w:t xml:space="preserve"> </w:t>
      </w:r>
      <w:r>
        <w:rPr>
          <w:rFonts w:ascii="宋体" w:eastAsia="宋体" w:hAnsi="宋体" w:cs="宋体"/>
          <w:spacing w:val="-19"/>
          <w:sz w:val="22"/>
          <w:szCs w:val="22"/>
          <w:lang w:eastAsia="zh-CN"/>
        </w:rPr>
        <w:t>“温文尔雅”用来形容“举止”,且形容“举止”好的一方面，“温文尔雅”是褒义词，与题干</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逻辑关系不一致，排除。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项，“诚实守信”用来形容“经商”,且形容“经商”好的一方面，</w:t>
      </w:r>
      <w:r>
        <w:rPr>
          <w:rFonts w:ascii="宋体" w:eastAsia="宋体" w:hAnsi="宋体" w:cs="宋体"/>
          <w:spacing w:val="5"/>
          <w:sz w:val="22"/>
          <w:szCs w:val="22"/>
          <w:lang w:eastAsia="zh-CN"/>
        </w:rPr>
        <w:t xml:space="preserve"> </w:t>
      </w:r>
      <w:r>
        <w:rPr>
          <w:rFonts w:ascii="宋体" w:eastAsia="宋体" w:hAnsi="宋体" w:cs="宋体"/>
          <w:spacing w:val="-22"/>
          <w:sz w:val="22"/>
          <w:szCs w:val="22"/>
          <w:lang w:eastAsia="zh-CN"/>
        </w:rPr>
        <w:t>“诚实守信”是褒义词，与题干逻辑关系不一致，排除。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项，“锱铢必较”用来形容“气量”,</w:t>
      </w:r>
      <w:r>
        <w:rPr>
          <w:rFonts w:ascii="宋体" w:eastAsia="宋体" w:hAnsi="宋体" w:cs="宋体"/>
          <w:spacing w:val="15"/>
          <w:sz w:val="22"/>
          <w:szCs w:val="22"/>
          <w:lang w:eastAsia="zh-CN"/>
        </w:rPr>
        <w:t xml:space="preserve"> </w:t>
      </w:r>
      <w:r>
        <w:rPr>
          <w:rFonts w:ascii="宋体" w:eastAsia="宋体" w:hAnsi="宋体" w:cs="宋体"/>
          <w:spacing w:val="-14"/>
          <w:sz w:val="22"/>
          <w:szCs w:val="22"/>
          <w:lang w:eastAsia="zh-CN"/>
        </w:rPr>
        <w:t>且形容“气量”不好的一方面，“锱铢必较”是贬义词，与题干逻辑关系一致，当选。</w:t>
      </w:r>
      <w:r>
        <w:rPr>
          <w:rFonts w:ascii="Times New Roman" w:eastAsia="Times New Roman" w:hAnsi="Times New Roman" w:cs="Times New Roman"/>
          <w:spacing w:val="-14"/>
          <w:sz w:val="22"/>
          <w:szCs w:val="22"/>
          <w:lang w:eastAsia="zh-CN"/>
        </w:rPr>
        <w:t xml:space="preserve">D </w:t>
      </w:r>
      <w:r>
        <w:rPr>
          <w:rFonts w:ascii="楷体" w:eastAsia="楷体" w:hAnsi="楷体" w:cs="楷体"/>
          <w:spacing w:val="-14"/>
          <w:sz w:val="22"/>
          <w:szCs w:val="22"/>
          <w:lang w:eastAsia="zh-CN"/>
        </w:rPr>
        <w:t>项，</w:t>
      </w:r>
      <w:r>
        <w:rPr>
          <w:rFonts w:ascii="楷体" w:eastAsia="楷体" w:hAnsi="楷体" w:cs="楷体"/>
          <w:spacing w:val="3"/>
          <w:sz w:val="22"/>
          <w:szCs w:val="22"/>
          <w:lang w:eastAsia="zh-CN"/>
        </w:rPr>
        <w:t xml:space="preserve"> </w:t>
      </w:r>
      <w:r>
        <w:rPr>
          <w:rFonts w:ascii="宋体" w:eastAsia="宋体" w:hAnsi="宋体" w:cs="宋体"/>
          <w:spacing w:val="-19"/>
          <w:sz w:val="22"/>
          <w:szCs w:val="22"/>
          <w:lang w:eastAsia="zh-CN"/>
        </w:rPr>
        <w:t>“精益求精”用来形容“技术”,且形容“技术”好的一方面，“精益求精”是褒义词，与题干</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逻辑关系不一致，排除。故正确答案为</w:t>
      </w: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w:t>
      </w:r>
    </w:p>
    <w:p w14:paraId="6A6C6C7F"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425"/>
          <w:pgSz w:w="10340" w:h="14570"/>
          <w:pgMar w:top="400" w:right="460" w:bottom="659" w:left="679" w:header="0" w:footer="400" w:gutter="0"/>
          <w:cols w:space="720"/>
        </w:sectPr>
      </w:pPr>
    </w:p>
    <w:p w14:paraId="5C8B2551" w14:textId="77777777" w:rsidR="002D50A1" w:rsidRDefault="002D50A1" w:rsidP="002D50A1">
      <w:pPr>
        <w:pStyle w:val="ae"/>
        <w:spacing w:line="334" w:lineRule="auto"/>
        <w:rPr>
          <w:lang w:eastAsia="zh-CN"/>
        </w:rPr>
      </w:pPr>
      <w:r>
        <w:rPr>
          <w:noProof/>
        </w:rPr>
        <w:lastRenderedPageBreak/>
        <w:drawing>
          <wp:anchor distT="0" distB="0" distL="0" distR="0" simplePos="0" relativeHeight="251948032" behindDoc="1" locked="0" layoutInCell="1" allowOverlap="1" wp14:anchorId="7EA48C4A" wp14:editId="09A6EB25">
            <wp:simplePos x="0" y="0"/>
            <wp:positionH relativeFrom="column">
              <wp:posOffset>5359400</wp:posOffset>
            </wp:positionH>
            <wp:positionV relativeFrom="paragraph">
              <wp:posOffset>221615</wp:posOffset>
            </wp:positionV>
            <wp:extent cx="488950" cy="508000"/>
            <wp:effectExtent l="0" t="0" r="0" b="0"/>
            <wp:wrapNone/>
            <wp:docPr id="1916" name="IM 1916"/>
            <wp:cNvGraphicFramePr/>
            <a:graphic xmlns:a="http://schemas.openxmlformats.org/drawingml/2006/main">
              <a:graphicData uri="http://schemas.openxmlformats.org/drawingml/2006/picture">
                <pic:pic xmlns:pic="http://schemas.openxmlformats.org/drawingml/2006/picture">
                  <pic:nvPicPr>
                    <pic:cNvPr id="1916" name="IM 1916"/>
                    <pic:cNvPicPr/>
                  </pic:nvPicPr>
                  <pic:blipFill>
                    <a:blip r:embed="rId426"/>
                    <a:stretch>
                      <a:fillRect/>
                    </a:stretch>
                  </pic:blipFill>
                  <pic:spPr>
                    <a:xfrm>
                      <a:off x="0" y="0"/>
                      <a:ext cx="488896" cy="507931"/>
                    </a:xfrm>
                    <a:prstGeom prst="rect">
                      <a:avLst/>
                    </a:prstGeom>
                  </pic:spPr>
                </pic:pic>
              </a:graphicData>
            </a:graphic>
          </wp:anchor>
        </w:drawing>
      </w:r>
    </w:p>
    <w:p w14:paraId="612384D1" w14:textId="77777777" w:rsidR="002D50A1" w:rsidRDefault="002D50A1" w:rsidP="002D50A1">
      <w:pPr>
        <w:spacing w:before="68" w:line="318" w:lineRule="auto"/>
        <w:ind w:left="110" w:right="795" w:firstLine="420"/>
        <w:rPr>
          <w:rFonts w:ascii="宋体" w:eastAsia="宋体" w:hAnsi="宋体" w:cs="宋体" w:hint="eastAsia"/>
          <w:lang w:eastAsia="zh-CN"/>
        </w:rPr>
      </w:pPr>
      <w:r>
        <w:rPr>
          <w:rFonts w:ascii="黑体" w:eastAsia="黑体" w:hAnsi="黑体" w:cs="黑体"/>
          <w:spacing w:val="-18"/>
          <w:lang w:eastAsia="zh-CN"/>
        </w:rPr>
        <w:t>18.</w:t>
      </w:r>
      <w:r>
        <w:rPr>
          <w:rFonts w:ascii="黑体" w:eastAsia="黑体" w:hAnsi="黑体" w:cs="黑体"/>
          <w:b/>
          <w:bCs/>
          <w:spacing w:val="-18"/>
          <w:lang w:eastAsia="zh-CN"/>
        </w:rPr>
        <w:t>【答案】</w:t>
      </w:r>
      <w:r>
        <w:rPr>
          <w:rFonts w:ascii="Times New Roman" w:eastAsia="Times New Roman" w:hAnsi="Times New Roman" w:cs="Times New Roman"/>
          <w:spacing w:val="-18"/>
          <w:lang w:eastAsia="zh-CN"/>
        </w:rPr>
        <w:t>C</w:t>
      </w:r>
      <w:r>
        <w:rPr>
          <w:rFonts w:ascii="Times New Roman" w:eastAsia="Times New Roman" w:hAnsi="Times New Roman" w:cs="Times New Roman"/>
          <w:spacing w:val="-22"/>
          <w:lang w:eastAsia="zh-CN"/>
        </w:rPr>
        <w:t xml:space="preserve"> </w:t>
      </w:r>
      <w:r>
        <w:rPr>
          <w:rFonts w:ascii="宋体" w:eastAsia="宋体" w:hAnsi="宋体" w:cs="宋体"/>
          <w:spacing w:val="-18"/>
          <w:lang w:eastAsia="zh-CN"/>
        </w:rPr>
        <w:t>。第一步：判断题干词语间逻辑关系。“鲸鱼”在“大海”里面“生活”,“鲸</w:t>
      </w:r>
      <w:r>
        <w:rPr>
          <w:rFonts w:ascii="宋体" w:eastAsia="宋体" w:hAnsi="宋体" w:cs="宋体"/>
          <w:lang w:eastAsia="zh-CN"/>
        </w:rPr>
        <w:t xml:space="preserve">  </w:t>
      </w:r>
      <w:r>
        <w:rPr>
          <w:rFonts w:ascii="宋体" w:eastAsia="宋体" w:hAnsi="宋体" w:cs="宋体"/>
          <w:spacing w:val="-12"/>
          <w:lang w:eastAsia="zh-CN"/>
        </w:rPr>
        <w:t>鱼”和“生活”为主谓关系，“大海”是“鲸鱼”“生活”的场所，为场所对应关系。第二步：</w:t>
      </w:r>
    </w:p>
    <w:p w14:paraId="2AAB3173" w14:textId="77777777" w:rsidR="002D50A1" w:rsidRDefault="002D50A1" w:rsidP="002D50A1">
      <w:pPr>
        <w:spacing w:before="4" w:line="316" w:lineRule="auto"/>
        <w:ind w:left="5" w:right="701" w:firstLine="104"/>
        <w:jc w:val="both"/>
        <w:rPr>
          <w:rFonts w:ascii="宋体" w:eastAsia="宋体" w:hAnsi="宋体" w:cs="宋体" w:hint="eastAsia"/>
          <w:lang w:eastAsia="zh-CN"/>
        </w:rPr>
      </w:pPr>
      <w:r>
        <w:rPr>
          <w:noProof/>
        </w:rPr>
        <w:drawing>
          <wp:anchor distT="0" distB="0" distL="0" distR="0" simplePos="0" relativeHeight="251949056" behindDoc="1" locked="0" layoutInCell="1" allowOverlap="1" wp14:anchorId="6397B272" wp14:editId="4DA5AE9B">
            <wp:simplePos x="0" y="0"/>
            <wp:positionH relativeFrom="column">
              <wp:posOffset>5365115</wp:posOffset>
            </wp:positionH>
            <wp:positionV relativeFrom="paragraph">
              <wp:posOffset>1343660</wp:posOffset>
            </wp:positionV>
            <wp:extent cx="482600" cy="508000"/>
            <wp:effectExtent l="0" t="0" r="0" b="0"/>
            <wp:wrapNone/>
            <wp:docPr id="1918" name="IM 1918"/>
            <wp:cNvGraphicFramePr/>
            <a:graphic xmlns:a="http://schemas.openxmlformats.org/drawingml/2006/main">
              <a:graphicData uri="http://schemas.openxmlformats.org/drawingml/2006/picture">
                <pic:pic xmlns:pic="http://schemas.openxmlformats.org/drawingml/2006/picture">
                  <pic:nvPicPr>
                    <pic:cNvPr id="1918" name="IM 1918"/>
                    <pic:cNvPicPr/>
                  </pic:nvPicPr>
                  <pic:blipFill>
                    <a:blip r:embed="rId427"/>
                    <a:stretch>
                      <a:fillRect/>
                    </a:stretch>
                  </pic:blipFill>
                  <pic:spPr>
                    <a:xfrm>
                      <a:off x="0" y="0"/>
                      <a:ext cx="482593" cy="508024"/>
                    </a:xfrm>
                    <a:prstGeom prst="rect">
                      <a:avLst/>
                    </a:prstGeom>
                  </pic:spPr>
                </pic:pic>
              </a:graphicData>
            </a:graphic>
          </wp:anchor>
        </w:drawing>
      </w:r>
      <w:r>
        <w:rPr>
          <w:rFonts w:ascii="宋体" w:eastAsia="宋体" w:hAnsi="宋体" w:cs="宋体"/>
          <w:spacing w:val="-8"/>
          <w:lang w:eastAsia="zh-CN"/>
        </w:rPr>
        <w:t>判断选项词语间逻辑关系。</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项，“老虎”和“冬眠”之间无明显逻</w:t>
      </w:r>
      <w:r>
        <w:rPr>
          <w:rFonts w:ascii="宋体" w:eastAsia="宋体" w:hAnsi="宋体" w:cs="宋体"/>
          <w:spacing w:val="-9"/>
          <w:lang w:eastAsia="zh-CN"/>
        </w:rPr>
        <w:t>辑关系，与题干逻辑关系</w:t>
      </w:r>
      <w:r>
        <w:rPr>
          <w:rFonts w:ascii="宋体" w:eastAsia="宋体" w:hAnsi="宋体" w:cs="宋体"/>
          <w:lang w:eastAsia="zh-CN"/>
        </w:rPr>
        <w:t xml:space="preserve">  </w:t>
      </w:r>
      <w:r>
        <w:rPr>
          <w:rFonts w:ascii="宋体" w:eastAsia="宋体" w:hAnsi="宋体" w:cs="宋体"/>
          <w:spacing w:val="-13"/>
          <w:lang w:eastAsia="zh-CN"/>
        </w:rPr>
        <w:t>不一致，排除。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项，“老鹰”“捕食”“小鸟”,“老鹰”和“捕食”为主谓关系，“小鸟”是</w:t>
      </w:r>
      <w:r>
        <w:rPr>
          <w:rFonts w:ascii="宋体" w:eastAsia="宋体" w:hAnsi="宋体" w:cs="宋体"/>
          <w:spacing w:val="9"/>
          <w:lang w:eastAsia="zh-CN"/>
        </w:rPr>
        <w:t xml:space="preserve">  </w:t>
      </w:r>
      <w:r>
        <w:rPr>
          <w:rFonts w:ascii="宋体" w:eastAsia="宋体" w:hAnsi="宋体" w:cs="宋体"/>
          <w:spacing w:val="-11"/>
          <w:lang w:eastAsia="zh-CN"/>
        </w:rPr>
        <w:t>“老鹰”“捕食”的对象而不是场所，与题干逻辑关系不一致，排除。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项，“角</w:t>
      </w:r>
      <w:r>
        <w:rPr>
          <w:rFonts w:ascii="宋体" w:eastAsia="宋体" w:hAnsi="宋体" w:cs="宋体"/>
          <w:spacing w:val="-12"/>
          <w:lang w:eastAsia="zh-CN"/>
        </w:rPr>
        <w:t>马”在“草原”</w:t>
      </w:r>
      <w:r>
        <w:rPr>
          <w:rFonts w:ascii="宋体" w:eastAsia="宋体" w:hAnsi="宋体" w:cs="宋体"/>
          <w:lang w:eastAsia="zh-CN"/>
        </w:rPr>
        <w:t xml:space="preserve"> </w:t>
      </w:r>
      <w:r>
        <w:rPr>
          <w:rFonts w:ascii="宋体" w:eastAsia="宋体" w:hAnsi="宋体" w:cs="宋体"/>
          <w:spacing w:val="-14"/>
          <w:lang w:eastAsia="zh-CN"/>
        </w:rPr>
        <w:t>上“吃草”,“角马”和“吃草”为主谓关系，“草原”是“角马”“吃草”的场所，为场所对应</w:t>
      </w:r>
      <w:r>
        <w:rPr>
          <w:rFonts w:ascii="宋体" w:eastAsia="宋体" w:hAnsi="宋体" w:cs="宋体"/>
          <w:spacing w:val="3"/>
          <w:lang w:eastAsia="zh-CN"/>
        </w:rPr>
        <w:t xml:space="preserve">   </w:t>
      </w:r>
      <w:r>
        <w:rPr>
          <w:rFonts w:ascii="宋体" w:eastAsia="宋体" w:hAnsi="宋体" w:cs="宋体"/>
          <w:spacing w:val="-13"/>
          <w:lang w:eastAsia="zh-CN"/>
        </w:rPr>
        <w:t>关系，与题干逻辑关系一致，当选。</w:t>
      </w:r>
      <w:r>
        <w:rPr>
          <w:rFonts w:ascii="Times New Roman" w:eastAsia="Times New Roman" w:hAnsi="Times New Roman" w:cs="Times New Roman"/>
          <w:spacing w:val="-13"/>
          <w:lang w:eastAsia="zh-CN"/>
        </w:rPr>
        <w:t xml:space="preserve">D </w:t>
      </w:r>
      <w:r>
        <w:rPr>
          <w:rFonts w:ascii="楷体" w:eastAsia="楷体" w:hAnsi="楷体" w:cs="楷体"/>
          <w:spacing w:val="-13"/>
          <w:lang w:eastAsia="zh-CN"/>
        </w:rPr>
        <w:t>项，“</w:t>
      </w:r>
      <w:r>
        <w:rPr>
          <w:rFonts w:ascii="宋体" w:eastAsia="宋体" w:hAnsi="宋体" w:cs="宋体"/>
          <w:spacing w:val="-13"/>
          <w:lang w:eastAsia="zh-CN"/>
        </w:rPr>
        <w:t>奶牛”在“农场”“</w:t>
      </w:r>
      <w:r>
        <w:rPr>
          <w:rFonts w:ascii="宋体" w:eastAsia="宋体" w:hAnsi="宋体" w:cs="宋体"/>
          <w:spacing w:val="-14"/>
          <w:lang w:eastAsia="zh-CN"/>
        </w:rPr>
        <w:t>产奶”,“奶牛”与“产奶”为</w:t>
      </w:r>
      <w:r>
        <w:rPr>
          <w:rFonts w:ascii="宋体" w:eastAsia="宋体" w:hAnsi="宋体" w:cs="宋体"/>
          <w:lang w:eastAsia="zh-CN"/>
        </w:rPr>
        <w:t xml:space="preserve">  </w:t>
      </w:r>
      <w:r>
        <w:rPr>
          <w:rFonts w:ascii="宋体" w:eastAsia="宋体" w:hAnsi="宋体" w:cs="宋体"/>
          <w:spacing w:val="-6"/>
          <w:lang w:eastAsia="zh-CN"/>
        </w:rPr>
        <w:t>主谓关系，但词语顺序与题干不一致，与题干逻辑关系不一致，排除。故正确答案为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0494D55C" w14:textId="77777777" w:rsidR="002D50A1" w:rsidRDefault="002D50A1" w:rsidP="002D50A1">
      <w:pPr>
        <w:spacing w:before="11" w:line="295" w:lineRule="auto"/>
        <w:ind w:right="789" w:firstLine="532"/>
        <w:rPr>
          <w:rFonts w:ascii="宋体" w:eastAsia="宋体" w:hAnsi="宋体" w:cs="宋体" w:hint="eastAsia"/>
          <w:sz w:val="22"/>
          <w:szCs w:val="22"/>
          <w:lang w:eastAsia="zh-CN"/>
        </w:rPr>
      </w:pPr>
      <w:r>
        <w:rPr>
          <w:noProof/>
        </w:rPr>
        <w:drawing>
          <wp:anchor distT="0" distB="0" distL="0" distR="0" simplePos="0" relativeHeight="251947008" behindDoc="1" locked="0" layoutInCell="1" allowOverlap="1" wp14:anchorId="68285F6D" wp14:editId="6FE1C0BF">
            <wp:simplePos x="0" y="0"/>
            <wp:positionH relativeFrom="column">
              <wp:posOffset>5371465</wp:posOffset>
            </wp:positionH>
            <wp:positionV relativeFrom="paragraph">
              <wp:posOffset>2715260</wp:posOffset>
            </wp:positionV>
            <wp:extent cx="488950" cy="508000"/>
            <wp:effectExtent l="0" t="0" r="0" b="0"/>
            <wp:wrapNone/>
            <wp:docPr id="1920" name="IM 1920"/>
            <wp:cNvGraphicFramePr/>
            <a:graphic xmlns:a="http://schemas.openxmlformats.org/drawingml/2006/main">
              <a:graphicData uri="http://schemas.openxmlformats.org/drawingml/2006/picture">
                <pic:pic xmlns:pic="http://schemas.openxmlformats.org/drawingml/2006/picture">
                  <pic:nvPicPr>
                    <pic:cNvPr id="1920" name="IM 1920"/>
                    <pic:cNvPicPr/>
                  </pic:nvPicPr>
                  <pic:blipFill>
                    <a:blip r:embed="rId428"/>
                    <a:stretch>
                      <a:fillRect/>
                    </a:stretch>
                  </pic:blipFill>
                  <pic:spPr>
                    <a:xfrm>
                      <a:off x="0" y="0"/>
                      <a:ext cx="488962" cy="508024"/>
                    </a:xfrm>
                    <a:prstGeom prst="rect">
                      <a:avLst/>
                    </a:prstGeom>
                  </pic:spPr>
                </pic:pic>
              </a:graphicData>
            </a:graphic>
          </wp:anchor>
        </w:drawing>
      </w:r>
      <w:r>
        <w:rPr>
          <w:rFonts w:ascii="黑体" w:eastAsia="黑体" w:hAnsi="黑体" w:cs="黑体"/>
          <w:b/>
          <w:bCs/>
          <w:spacing w:val="-23"/>
          <w:sz w:val="22"/>
          <w:szCs w:val="22"/>
          <w:lang w:eastAsia="zh-CN"/>
        </w:rPr>
        <w:t>19.【答案】</w:t>
      </w:r>
      <w:r>
        <w:rPr>
          <w:rFonts w:ascii="Times New Roman" w:eastAsia="Times New Roman" w:hAnsi="Times New Roman" w:cs="Times New Roman"/>
          <w:spacing w:val="-23"/>
          <w:sz w:val="22"/>
          <w:szCs w:val="22"/>
          <w:lang w:eastAsia="zh-CN"/>
        </w:rPr>
        <w:t>D</w:t>
      </w:r>
      <w:r>
        <w:rPr>
          <w:rFonts w:ascii="宋体" w:eastAsia="宋体" w:hAnsi="宋体" w:cs="宋体"/>
          <w:spacing w:val="-23"/>
          <w:sz w:val="22"/>
          <w:szCs w:val="22"/>
          <w:lang w:eastAsia="zh-CN"/>
        </w:rPr>
        <w:t>。第一步：判断题干词语间逻辑关系</w:t>
      </w:r>
      <w:r>
        <w:rPr>
          <w:rFonts w:ascii="宋体" w:eastAsia="宋体" w:hAnsi="宋体" w:cs="宋体"/>
          <w:spacing w:val="-24"/>
          <w:sz w:val="22"/>
          <w:szCs w:val="22"/>
          <w:lang w:eastAsia="zh-CN"/>
        </w:rPr>
        <w:t>。首先“提起公诉”,其次“宣告判决”,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最后“收押罪犯”,三者为时间先后顺序的对应关系，且“提起公诉”的主体为检察院，“宣告</w:t>
      </w:r>
      <w:r>
        <w:rPr>
          <w:rFonts w:ascii="宋体" w:eastAsia="宋体" w:hAnsi="宋体" w:cs="宋体"/>
          <w:spacing w:val="5"/>
          <w:sz w:val="22"/>
          <w:szCs w:val="22"/>
          <w:lang w:eastAsia="zh-CN"/>
        </w:rPr>
        <w:t xml:space="preserve">  </w:t>
      </w:r>
      <w:r>
        <w:rPr>
          <w:rFonts w:ascii="宋体" w:eastAsia="宋体" w:hAnsi="宋体" w:cs="宋体"/>
          <w:spacing w:val="-17"/>
          <w:sz w:val="22"/>
          <w:szCs w:val="22"/>
          <w:lang w:eastAsia="zh-CN"/>
        </w:rPr>
        <w:t>判决”的主体为法院，“收押罪犯”的主体为监狱或看守所，三者主体不一致。第二步：判断</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选项词语间逻辑关系。</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项，首先“撰写教案”,其次“课堂教学”,最后“</w:t>
      </w:r>
      <w:r>
        <w:rPr>
          <w:rFonts w:ascii="宋体" w:eastAsia="宋体" w:hAnsi="宋体" w:cs="宋体"/>
          <w:spacing w:val="-14"/>
          <w:sz w:val="22"/>
          <w:szCs w:val="22"/>
          <w:lang w:eastAsia="zh-CN"/>
        </w:rPr>
        <w:t>解答疑问”,三者</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为时间先后顺序的对应关系，但三者的主体均为老师，与题干逻辑关系不一致，排除。</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9"/>
          <w:sz w:val="22"/>
          <w:szCs w:val="22"/>
          <w:lang w:eastAsia="zh-CN"/>
        </w:rPr>
        <w:t xml:space="preserve"> </w:t>
      </w:r>
      <w:r>
        <w:rPr>
          <w:rFonts w:ascii="楷体" w:eastAsia="楷体" w:hAnsi="楷体" w:cs="楷体"/>
          <w:spacing w:val="-14"/>
          <w:sz w:val="22"/>
          <w:szCs w:val="22"/>
          <w:lang w:eastAsia="zh-CN"/>
        </w:rPr>
        <w:t>项，</w:t>
      </w:r>
      <w:r>
        <w:rPr>
          <w:rFonts w:ascii="楷体" w:eastAsia="楷体" w:hAnsi="楷体" w:cs="楷体"/>
          <w:sz w:val="22"/>
          <w:szCs w:val="22"/>
          <w:lang w:eastAsia="zh-CN"/>
        </w:rPr>
        <w:t xml:space="preserve"> </w:t>
      </w:r>
      <w:r>
        <w:rPr>
          <w:rFonts w:ascii="宋体" w:eastAsia="宋体" w:hAnsi="宋体" w:cs="宋体"/>
          <w:spacing w:val="-11"/>
          <w:sz w:val="22"/>
          <w:szCs w:val="22"/>
          <w:lang w:eastAsia="zh-CN"/>
        </w:rPr>
        <w:t>首先“手机点餐”,其次“外卖送餐”,最后“五星好评”,三者为时间先</w:t>
      </w:r>
      <w:r>
        <w:rPr>
          <w:rFonts w:ascii="宋体" w:eastAsia="宋体" w:hAnsi="宋体" w:cs="宋体"/>
          <w:spacing w:val="-12"/>
          <w:sz w:val="22"/>
          <w:szCs w:val="22"/>
          <w:lang w:eastAsia="zh-CN"/>
        </w:rPr>
        <w:t>后顺序的对应关系，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但“手机点餐”和“五星好评”的主体均为顾客，与题干逻辑关系不一致，排除。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项，首先</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“违章行驶”,其次“行人受伤”,最后“交警处罚”,三</w:t>
      </w:r>
      <w:r>
        <w:rPr>
          <w:rFonts w:ascii="宋体" w:eastAsia="宋体" w:hAnsi="宋体" w:cs="宋体"/>
          <w:spacing w:val="-19"/>
          <w:sz w:val="22"/>
          <w:szCs w:val="22"/>
          <w:lang w:eastAsia="zh-CN"/>
        </w:rPr>
        <w:t>者为时间先后顺序的对应关系，但与题</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干词语顺序不一致，与题干逻辑关系不一致，排除</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项，首先“方案设计”,其次“建筑施</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工”,最后“竣工验收”,三者为时间先后顺序的对应关系，且“方案</w:t>
      </w:r>
      <w:r>
        <w:rPr>
          <w:rFonts w:ascii="宋体" w:eastAsia="宋体" w:hAnsi="宋体" w:cs="宋体"/>
          <w:spacing w:val="-17"/>
          <w:sz w:val="22"/>
          <w:szCs w:val="22"/>
          <w:lang w:eastAsia="zh-CN"/>
        </w:rPr>
        <w:t>设计”的主体为建筑设计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研究院，“建筑施工”的主体为建设单位，“竣工验收”的主体为监理单位，三者主体不</w:t>
      </w:r>
      <w:r>
        <w:rPr>
          <w:rFonts w:ascii="宋体" w:eastAsia="宋体" w:hAnsi="宋体" w:cs="宋体"/>
          <w:spacing w:val="-20"/>
          <w:sz w:val="22"/>
          <w:szCs w:val="22"/>
          <w:lang w:eastAsia="zh-CN"/>
        </w:rPr>
        <w:t>一致，</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与题干逻辑关系一致，当选。故正确答案为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5CC9CFF6" w14:textId="77777777" w:rsidR="002D50A1" w:rsidRDefault="002D50A1" w:rsidP="002D50A1">
      <w:pPr>
        <w:spacing w:before="111" w:line="304" w:lineRule="auto"/>
        <w:ind w:left="110" w:right="794" w:firstLine="420"/>
        <w:rPr>
          <w:rFonts w:ascii="宋体" w:eastAsia="宋体" w:hAnsi="宋体" w:cs="宋体" w:hint="eastAsia"/>
          <w:lang w:eastAsia="zh-CN"/>
        </w:rPr>
      </w:pPr>
      <w:r>
        <w:rPr>
          <w:noProof/>
        </w:rPr>
        <w:drawing>
          <wp:anchor distT="0" distB="0" distL="0" distR="0" simplePos="0" relativeHeight="251945984" behindDoc="1" locked="0" layoutInCell="1" allowOverlap="1" wp14:anchorId="42AC4BA9" wp14:editId="66DF5800">
            <wp:simplePos x="0" y="0"/>
            <wp:positionH relativeFrom="column">
              <wp:posOffset>5365115</wp:posOffset>
            </wp:positionH>
            <wp:positionV relativeFrom="paragraph">
              <wp:posOffset>1857375</wp:posOffset>
            </wp:positionV>
            <wp:extent cx="495300" cy="501650"/>
            <wp:effectExtent l="0" t="0" r="0" b="0"/>
            <wp:wrapNone/>
            <wp:docPr id="1922" name="IM 1922"/>
            <wp:cNvGraphicFramePr/>
            <a:graphic xmlns:a="http://schemas.openxmlformats.org/drawingml/2006/main">
              <a:graphicData uri="http://schemas.openxmlformats.org/drawingml/2006/picture">
                <pic:pic xmlns:pic="http://schemas.openxmlformats.org/drawingml/2006/picture">
                  <pic:nvPicPr>
                    <pic:cNvPr id="1922" name="IM 1922"/>
                    <pic:cNvPicPr/>
                  </pic:nvPicPr>
                  <pic:blipFill>
                    <a:blip r:embed="rId429"/>
                    <a:stretch>
                      <a:fillRect/>
                    </a:stretch>
                  </pic:blipFill>
                  <pic:spPr>
                    <a:xfrm>
                      <a:off x="0" y="0"/>
                      <a:ext cx="495331" cy="501733"/>
                    </a:xfrm>
                    <a:prstGeom prst="rect">
                      <a:avLst/>
                    </a:prstGeom>
                  </pic:spPr>
                </pic:pic>
              </a:graphicData>
            </a:graphic>
          </wp:anchor>
        </w:drawing>
      </w:r>
      <w:r>
        <w:rPr>
          <w:rFonts w:ascii="黑体" w:eastAsia="黑体" w:hAnsi="黑体" w:cs="黑体"/>
          <w:spacing w:val="-9"/>
          <w:lang w:eastAsia="zh-CN"/>
        </w:rPr>
        <w:t>20.</w:t>
      </w:r>
      <w:r>
        <w:rPr>
          <w:rFonts w:ascii="黑体" w:eastAsia="黑体" w:hAnsi="黑体" w:cs="黑体"/>
          <w:b/>
          <w:bCs/>
          <w:spacing w:val="-9"/>
          <w:lang w:eastAsia="zh-CN"/>
        </w:rPr>
        <w:t>【答案】</w:t>
      </w:r>
      <w:r>
        <w:rPr>
          <w:rFonts w:ascii="Times New Roman" w:eastAsia="Times New Roman" w:hAnsi="Times New Roman" w:cs="Times New Roman"/>
          <w:spacing w:val="-9"/>
          <w:lang w:eastAsia="zh-CN"/>
        </w:rPr>
        <w:t>D</w:t>
      </w:r>
      <w:r>
        <w:rPr>
          <w:rFonts w:ascii="宋体" w:eastAsia="宋体" w:hAnsi="宋体" w:cs="宋体"/>
          <w:spacing w:val="-9"/>
          <w:lang w:eastAsia="zh-CN"/>
        </w:rPr>
        <w:t>。第一步：判断题干词语间逻</w:t>
      </w:r>
      <w:r>
        <w:rPr>
          <w:rFonts w:ascii="宋体" w:eastAsia="宋体" w:hAnsi="宋体" w:cs="宋体"/>
          <w:spacing w:val="-10"/>
          <w:lang w:eastAsia="zh-CN"/>
        </w:rPr>
        <w:t>辑关系。“土地”是“国有”的，二者为属性</w:t>
      </w:r>
      <w:r>
        <w:rPr>
          <w:rFonts w:ascii="宋体" w:eastAsia="宋体" w:hAnsi="宋体" w:cs="宋体"/>
          <w:lang w:eastAsia="zh-CN"/>
        </w:rPr>
        <w:t xml:space="preserve"> </w:t>
      </w:r>
      <w:r>
        <w:rPr>
          <w:rFonts w:ascii="宋体" w:eastAsia="宋体" w:hAnsi="宋体" w:cs="宋体"/>
          <w:spacing w:val="-9"/>
          <w:lang w:eastAsia="zh-CN"/>
        </w:rPr>
        <w:t>对应关系，但并不是所有“土地”都是“国有”的，农村和城市郊区的土地，除由</w:t>
      </w:r>
      <w:r>
        <w:rPr>
          <w:rFonts w:ascii="宋体" w:eastAsia="宋体" w:hAnsi="宋体" w:cs="宋体"/>
          <w:spacing w:val="-10"/>
          <w:lang w:eastAsia="zh-CN"/>
        </w:rPr>
        <w:t>法律规定属</w:t>
      </w:r>
      <w:r>
        <w:rPr>
          <w:rFonts w:ascii="宋体" w:eastAsia="宋体" w:hAnsi="宋体" w:cs="宋体"/>
          <w:lang w:eastAsia="zh-CN"/>
        </w:rPr>
        <w:t xml:space="preserve">  </w:t>
      </w:r>
      <w:r>
        <w:rPr>
          <w:rFonts w:ascii="宋体" w:eastAsia="宋体" w:hAnsi="宋体" w:cs="宋体"/>
          <w:spacing w:val="-9"/>
          <w:lang w:eastAsia="zh-CN"/>
        </w:rPr>
        <w:t>于国家所有的以外，属于农民集体所有，因此，二者为或然</w:t>
      </w:r>
      <w:r>
        <w:rPr>
          <w:rFonts w:ascii="宋体" w:eastAsia="宋体" w:hAnsi="宋体" w:cs="宋体"/>
          <w:spacing w:val="-10"/>
          <w:lang w:eastAsia="zh-CN"/>
        </w:rPr>
        <w:t>属性的对应关系。第二步：判断选</w:t>
      </w:r>
      <w:r>
        <w:rPr>
          <w:rFonts w:ascii="宋体" w:eastAsia="宋体" w:hAnsi="宋体" w:cs="宋体"/>
          <w:lang w:eastAsia="zh-CN"/>
        </w:rPr>
        <w:t xml:space="preserve">  </w:t>
      </w:r>
      <w:r>
        <w:rPr>
          <w:rFonts w:ascii="宋体" w:eastAsia="宋体" w:hAnsi="宋体" w:cs="宋体"/>
          <w:spacing w:val="-9"/>
          <w:lang w:eastAsia="zh-CN"/>
        </w:rPr>
        <w:t>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项，“海域”必然是“国有”的，二者为必然属性的对应关系，与题干</w:t>
      </w:r>
      <w:r>
        <w:rPr>
          <w:rFonts w:ascii="宋体" w:eastAsia="宋体" w:hAnsi="宋体" w:cs="宋体"/>
          <w:lang w:eastAsia="zh-CN"/>
        </w:rPr>
        <w:t xml:space="preserve">  </w:t>
      </w:r>
      <w:r>
        <w:rPr>
          <w:rFonts w:ascii="宋体" w:eastAsia="宋体" w:hAnsi="宋体" w:cs="宋体"/>
          <w:spacing w:val="-8"/>
          <w:lang w:eastAsia="zh-CN"/>
        </w:rPr>
        <w:t>逻辑关系不一致，排除。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项，“矿藏”必</w:t>
      </w:r>
      <w:r>
        <w:rPr>
          <w:rFonts w:ascii="宋体" w:eastAsia="宋体" w:hAnsi="宋体" w:cs="宋体"/>
          <w:spacing w:val="-9"/>
          <w:lang w:eastAsia="zh-CN"/>
        </w:rPr>
        <w:t>然是“国有”的，二者为必然属性的对应关系，与</w:t>
      </w:r>
      <w:r>
        <w:rPr>
          <w:rFonts w:ascii="宋体" w:eastAsia="宋体" w:hAnsi="宋体" w:cs="宋体"/>
          <w:lang w:eastAsia="zh-CN"/>
        </w:rPr>
        <w:t xml:space="preserve">  </w:t>
      </w:r>
      <w:r>
        <w:rPr>
          <w:rFonts w:ascii="宋体" w:eastAsia="宋体" w:hAnsi="宋体" w:cs="宋体"/>
          <w:spacing w:val="-11"/>
          <w:lang w:eastAsia="zh-CN"/>
        </w:rPr>
        <w:t>题干逻辑关系不一致，排除。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项，“河流”必然是“国有”的，二者为必然属性</w:t>
      </w:r>
      <w:r>
        <w:rPr>
          <w:rFonts w:ascii="宋体" w:eastAsia="宋体" w:hAnsi="宋体" w:cs="宋体"/>
          <w:spacing w:val="-12"/>
          <w:lang w:eastAsia="zh-CN"/>
        </w:rPr>
        <w:t>的对应关系，</w:t>
      </w:r>
      <w:r>
        <w:rPr>
          <w:rFonts w:ascii="宋体" w:eastAsia="宋体" w:hAnsi="宋体" w:cs="宋体"/>
          <w:lang w:eastAsia="zh-CN"/>
        </w:rPr>
        <w:t xml:space="preserve"> </w:t>
      </w:r>
      <w:r>
        <w:rPr>
          <w:rFonts w:ascii="宋体" w:eastAsia="宋体" w:hAnsi="宋体" w:cs="宋体"/>
          <w:spacing w:val="-9"/>
          <w:lang w:eastAsia="zh-CN"/>
        </w:rPr>
        <w:t>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项，“草原”是“国有”的，但由法律规定属于集体所有的</w:t>
      </w:r>
      <w:r>
        <w:rPr>
          <w:rFonts w:ascii="宋体" w:eastAsia="宋体" w:hAnsi="宋体" w:cs="宋体"/>
          <w:spacing w:val="4"/>
          <w:lang w:eastAsia="zh-CN"/>
        </w:rPr>
        <w:t xml:space="preserve">  </w:t>
      </w:r>
      <w:r>
        <w:rPr>
          <w:rFonts w:ascii="宋体" w:eastAsia="宋体" w:hAnsi="宋体" w:cs="宋体"/>
          <w:spacing w:val="-9"/>
          <w:lang w:eastAsia="zh-CN"/>
        </w:rPr>
        <w:t>除外，二者为或然属性的对应关系，与题干逻辑关系一致，当选。故正确答案为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53BEA48" w14:textId="77777777" w:rsidR="002D50A1" w:rsidRDefault="002D50A1" w:rsidP="002D50A1">
      <w:pPr>
        <w:spacing w:before="104" w:line="284" w:lineRule="auto"/>
        <w:ind w:left="110" w:right="669" w:firstLine="420"/>
        <w:rPr>
          <w:rFonts w:ascii="宋体" w:eastAsia="宋体" w:hAnsi="宋体" w:cs="宋体" w:hint="eastAsia"/>
          <w:sz w:val="22"/>
          <w:szCs w:val="22"/>
          <w:lang w:eastAsia="zh-CN"/>
        </w:rPr>
      </w:pPr>
      <w:r>
        <w:rPr>
          <w:rFonts w:ascii="黑体" w:eastAsia="黑体" w:hAnsi="黑体" w:cs="黑体"/>
          <w:spacing w:val="-15"/>
          <w:sz w:val="22"/>
          <w:szCs w:val="22"/>
          <w:lang w:eastAsia="zh-CN"/>
        </w:rPr>
        <w:t>21.</w:t>
      </w:r>
      <w:r>
        <w:rPr>
          <w:rFonts w:ascii="黑体" w:eastAsia="黑体" w:hAnsi="黑体" w:cs="黑体"/>
          <w:b/>
          <w:bCs/>
          <w:spacing w:val="-15"/>
          <w:sz w:val="22"/>
          <w:szCs w:val="22"/>
          <w:lang w:eastAsia="zh-CN"/>
        </w:rPr>
        <w:t>【答案】</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。第一步：判断题干词语间逻辑关系。“</w:t>
      </w:r>
      <w:r>
        <w:rPr>
          <w:rFonts w:ascii="宋体" w:eastAsia="宋体" w:hAnsi="宋体" w:cs="宋体"/>
          <w:spacing w:val="-16"/>
          <w:sz w:val="22"/>
          <w:szCs w:val="22"/>
          <w:lang w:eastAsia="zh-CN"/>
        </w:rPr>
        <w:t>凳子上钻窟窿”——</w:t>
      </w:r>
      <w:r>
        <w:rPr>
          <w:rFonts w:ascii="宋体" w:eastAsia="宋体" w:hAnsi="宋体" w:cs="宋体"/>
          <w:spacing w:val="-77"/>
          <w:sz w:val="22"/>
          <w:szCs w:val="22"/>
          <w:lang w:eastAsia="zh-CN"/>
        </w:rPr>
        <w:t xml:space="preserve"> </w:t>
      </w:r>
      <w:r>
        <w:rPr>
          <w:rFonts w:ascii="宋体" w:eastAsia="宋体" w:hAnsi="宋体" w:cs="宋体"/>
          <w:spacing w:val="-16"/>
          <w:sz w:val="22"/>
          <w:szCs w:val="22"/>
          <w:lang w:eastAsia="zh-CN"/>
        </w:rPr>
        <w:t>“有板有眼”</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是一组歇后语，意思是说话、做事很有条理或指说话的样子、语气有模有样</w:t>
      </w:r>
      <w:r>
        <w:rPr>
          <w:rFonts w:ascii="宋体" w:eastAsia="宋体" w:hAnsi="宋体" w:cs="宋体"/>
          <w:spacing w:val="-20"/>
          <w:sz w:val="22"/>
          <w:szCs w:val="22"/>
          <w:lang w:eastAsia="zh-CN"/>
        </w:rPr>
        <w:t>，二者为歇后语后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半句和前半句的对应关系。第二步：判断选项词语间逻辑关系。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项，“强人所难”意思是勉</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强别人做为难的事，“好虎架不住群狼”形容寡不敌众，二</w:t>
      </w:r>
      <w:r>
        <w:rPr>
          <w:rFonts w:ascii="宋体" w:eastAsia="宋体" w:hAnsi="宋体" w:cs="宋体"/>
          <w:spacing w:val="-20"/>
          <w:sz w:val="22"/>
          <w:szCs w:val="22"/>
          <w:lang w:eastAsia="zh-CN"/>
        </w:rPr>
        <w:t>者不构成一组歇后语，且无明显逻</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辑关系，与题干逻辑关系不一致，排除。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项，“叫花子吃豆腐”—</w:t>
      </w:r>
      <w:r>
        <w:rPr>
          <w:rFonts w:ascii="宋体" w:eastAsia="宋体" w:hAnsi="宋体" w:cs="宋体"/>
          <w:spacing w:val="82"/>
          <w:sz w:val="22"/>
          <w:szCs w:val="22"/>
          <w:lang w:eastAsia="zh-CN"/>
        </w:rPr>
        <w:t xml:space="preserve"> </w:t>
      </w:r>
      <w:r>
        <w:rPr>
          <w:rFonts w:ascii="宋体" w:eastAsia="宋体" w:hAnsi="宋体" w:cs="宋体"/>
          <w:spacing w:val="-17"/>
          <w:sz w:val="22"/>
          <w:szCs w:val="22"/>
          <w:lang w:eastAsia="zh-CN"/>
        </w:rPr>
        <w:t>“一穷二白”是一组歇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后语，比喻经济文化十分落后，二者为歇后语后半句和前半句的对应</w:t>
      </w:r>
      <w:r>
        <w:rPr>
          <w:rFonts w:ascii="宋体" w:eastAsia="宋体" w:hAnsi="宋体" w:cs="宋体"/>
          <w:spacing w:val="-20"/>
          <w:sz w:val="22"/>
          <w:szCs w:val="22"/>
          <w:lang w:eastAsia="zh-CN"/>
        </w:rPr>
        <w:t>关系，与题干逻辑关系一</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致，当选。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项，“瞎子拜见岳父”——有眼不识泰山是一组歇后语，比喻见</w:t>
      </w:r>
      <w:r>
        <w:rPr>
          <w:rFonts w:ascii="宋体" w:eastAsia="宋体" w:hAnsi="宋体" w:cs="宋体"/>
          <w:spacing w:val="-19"/>
          <w:sz w:val="22"/>
          <w:szCs w:val="22"/>
          <w:lang w:eastAsia="zh-CN"/>
        </w:rPr>
        <w:t>闻太窄，认不出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眼前地位高或本领大的人，“遮人耳目”与“瞎子拜见岳父”无明显逻辑关系，与题干逻辑关</w:t>
      </w:r>
    </w:p>
    <w:p w14:paraId="2697A4CC" w14:textId="77777777" w:rsidR="002D50A1" w:rsidRDefault="002D50A1" w:rsidP="002D50A1">
      <w:pPr>
        <w:spacing w:line="284" w:lineRule="auto"/>
        <w:rPr>
          <w:rFonts w:ascii="宋体" w:eastAsia="宋体" w:hAnsi="宋体" w:cs="宋体" w:hint="eastAsia"/>
          <w:sz w:val="22"/>
          <w:szCs w:val="22"/>
          <w:lang w:eastAsia="zh-CN"/>
        </w:rPr>
        <w:sectPr w:rsidR="002D50A1" w:rsidSect="002D50A1">
          <w:footerReference w:type="default" r:id="rId430"/>
          <w:pgSz w:w="10340" w:h="14570"/>
          <w:pgMar w:top="400" w:right="689" w:bottom="619" w:left="420" w:header="0" w:footer="360" w:gutter="0"/>
          <w:cols w:space="720"/>
        </w:sectPr>
      </w:pPr>
    </w:p>
    <w:p w14:paraId="2299FB61" w14:textId="77777777" w:rsidR="002D50A1" w:rsidRDefault="002D50A1" w:rsidP="002D50A1">
      <w:pPr>
        <w:pStyle w:val="ae"/>
        <w:spacing w:line="256" w:lineRule="auto"/>
        <w:rPr>
          <w:lang w:eastAsia="zh-CN"/>
        </w:rPr>
      </w:pPr>
    </w:p>
    <w:p w14:paraId="084D86D7" w14:textId="77777777" w:rsidR="002D50A1" w:rsidRDefault="002D50A1" w:rsidP="002D50A1">
      <w:pPr>
        <w:spacing w:before="69" w:line="316" w:lineRule="auto"/>
        <w:ind w:left="110" w:right="848"/>
        <w:jc w:val="both"/>
        <w:rPr>
          <w:rFonts w:ascii="宋体" w:eastAsia="宋体" w:hAnsi="宋体" w:cs="宋体" w:hint="eastAsia"/>
          <w:lang w:eastAsia="zh-CN"/>
        </w:rPr>
      </w:pPr>
      <w:r>
        <w:rPr>
          <w:noProof/>
        </w:rPr>
        <w:drawing>
          <wp:anchor distT="0" distB="0" distL="0" distR="0" simplePos="0" relativeHeight="251952128" behindDoc="1" locked="0" layoutInCell="1" allowOverlap="1" wp14:anchorId="213FEE64" wp14:editId="2CA92581">
            <wp:simplePos x="0" y="0"/>
            <wp:positionH relativeFrom="column">
              <wp:posOffset>5377815</wp:posOffset>
            </wp:positionH>
            <wp:positionV relativeFrom="paragraph">
              <wp:posOffset>704850</wp:posOffset>
            </wp:positionV>
            <wp:extent cx="488950" cy="508000"/>
            <wp:effectExtent l="0" t="0" r="0" b="0"/>
            <wp:wrapNone/>
            <wp:docPr id="1924" name="IM 1924"/>
            <wp:cNvGraphicFramePr/>
            <a:graphic xmlns:a="http://schemas.openxmlformats.org/drawingml/2006/main">
              <a:graphicData uri="http://schemas.openxmlformats.org/drawingml/2006/picture">
                <pic:pic xmlns:pic="http://schemas.openxmlformats.org/drawingml/2006/picture">
                  <pic:nvPicPr>
                    <pic:cNvPr id="1924" name="IM 1924"/>
                    <pic:cNvPicPr/>
                  </pic:nvPicPr>
                  <pic:blipFill>
                    <a:blip r:embed="rId431"/>
                    <a:stretch>
                      <a:fillRect/>
                    </a:stretch>
                  </pic:blipFill>
                  <pic:spPr>
                    <a:xfrm>
                      <a:off x="0" y="0"/>
                      <a:ext cx="488962" cy="508024"/>
                    </a:xfrm>
                    <a:prstGeom prst="rect">
                      <a:avLst/>
                    </a:prstGeom>
                  </pic:spPr>
                </pic:pic>
              </a:graphicData>
            </a:graphic>
          </wp:anchor>
        </w:drawing>
      </w:r>
      <w:r>
        <w:rPr>
          <w:rFonts w:ascii="宋体" w:eastAsia="宋体" w:hAnsi="宋体" w:cs="宋体"/>
          <w:spacing w:val="-7"/>
          <w:lang w:eastAsia="zh-CN"/>
        </w:rPr>
        <w:t>系不一致，排除。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项，“泥菩萨过河”—</w:t>
      </w:r>
      <w:r>
        <w:rPr>
          <w:rFonts w:ascii="宋体" w:eastAsia="宋体" w:hAnsi="宋体" w:cs="宋体"/>
          <w:spacing w:val="81"/>
          <w:lang w:eastAsia="zh-CN"/>
        </w:rPr>
        <w:t xml:space="preserve"> </w:t>
      </w:r>
      <w:r>
        <w:rPr>
          <w:rFonts w:ascii="宋体" w:eastAsia="宋体" w:hAnsi="宋体" w:cs="宋体"/>
          <w:spacing w:val="-7"/>
          <w:lang w:eastAsia="zh-CN"/>
        </w:rPr>
        <w:t>“自身难保”是</w:t>
      </w:r>
      <w:r>
        <w:rPr>
          <w:rFonts w:ascii="宋体" w:eastAsia="宋体" w:hAnsi="宋体" w:cs="宋体"/>
          <w:spacing w:val="-8"/>
          <w:lang w:eastAsia="zh-CN"/>
        </w:rPr>
        <w:t>一组歇后语，比喻连自己也保不</w:t>
      </w:r>
      <w:r>
        <w:rPr>
          <w:rFonts w:ascii="宋体" w:eastAsia="宋体" w:hAnsi="宋体" w:cs="宋体"/>
          <w:lang w:eastAsia="zh-CN"/>
        </w:rPr>
        <w:t xml:space="preserve"> </w:t>
      </w:r>
      <w:r>
        <w:rPr>
          <w:rFonts w:ascii="宋体" w:eastAsia="宋体" w:hAnsi="宋体" w:cs="宋体"/>
          <w:spacing w:val="-9"/>
          <w:lang w:eastAsia="zh-CN"/>
        </w:rPr>
        <w:t>住，怎么顾得上别人，二者为歇后语前半句和后半句的对应关系，与题干词语顺</w:t>
      </w:r>
      <w:r>
        <w:rPr>
          <w:rFonts w:ascii="宋体" w:eastAsia="宋体" w:hAnsi="宋体" w:cs="宋体"/>
          <w:spacing w:val="-10"/>
          <w:lang w:eastAsia="zh-CN"/>
        </w:rPr>
        <w:t>序不一致，与</w:t>
      </w:r>
      <w:r>
        <w:rPr>
          <w:rFonts w:ascii="宋体" w:eastAsia="宋体" w:hAnsi="宋体" w:cs="宋体"/>
          <w:lang w:eastAsia="zh-CN"/>
        </w:rPr>
        <w:t xml:space="preserve"> </w:t>
      </w:r>
      <w:r>
        <w:rPr>
          <w:rFonts w:ascii="宋体" w:eastAsia="宋体" w:hAnsi="宋体" w:cs="宋体"/>
          <w:spacing w:val="-8"/>
          <w:lang w:eastAsia="zh-CN"/>
        </w:rPr>
        <w:t>题干逻辑关系不一致，排除。故正确答案为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13AAE57" w14:textId="77777777" w:rsidR="002D50A1" w:rsidRDefault="002D50A1" w:rsidP="002D50A1">
      <w:pPr>
        <w:pStyle w:val="ae"/>
        <w:spacing w:before="6" w:line="304" w:lineRule="auto"/>
        <w:ind w:left="5" w:right="687" w:firstLine="484"/>
        <w:rPr>
          <w:rFonts w:ascii="宋体" w:eastAsia="宋体" w:hAnsi="宋体" w:cs="宋体" w:hint="eastAsia"/>
          <w:lang w:eastAsia="zh-CN"/>
        </w:rPr>
      </w:pPr>
      <w:r>
        <w:rPr>
          <w:noProof/>
        </w:rPr>
        <w:drawing>
          <wp:anchor distT="0" distB="0" distL="0" distR="0" simplePos="0" relativeHeight="251950080" behindDoc="1" locked="0" layoutInCell="1" allowOverlap="1" wp14:anchorId="7010A206" wp14:editId="4924AA0E">
            <wp:simplePos x="0" y="0"/>
            <wp:positionH relativeFrom="column">
              <wp:posOffset>5371465</wp:posOffset>
            </wp:positionH>
            <wp:positionV relativeFrom="paragraph">
              <wp:posOffset>1810385</wp:posOffset>
            </wp:positionV>
            <wp:extent cx="495300" cy="501650"/>
            <wp:effectExtent l="0" t="0" r="0" b="0"/>
            <wp:wrapNone/>
            <wp:docPr id="1926" name="IM 1926"/>
            <wp:cNvGraphicFramePr/>
            <a:graphic xmlns:a="http://schemas.openxmlformats.org/drawingml/2006/main">
              <a:graphicData uri="http://schemas.openxmlformats.org/drawingml/2006/picture">
                <pic:pic xmlns:pic="http://schemas.openxmlformats.org/drawingml/2006/picture">
                  <pic:nvPicPr>
                    <pic:cNvPr id="1926" name="IM 1926"/>
                    <pic:cNvPicPr/>
                  </pic:nvPicPr>
                  <pic:blipFill>
                    <a:blip r:embed="rId432"/>
                    <a:stretch>
                      <a:fillRect/>
                    </a:stretch>
                  </pic:blipFill>
                  <pic:spPr>
                    <a:xfrm>
                      <a:off x="0" y="0"/>
                      <a:ext cx="495331" cy="501640"/>
                    </a:xfrm>
                    <a:prstGeom prst="rect">
                      <a:avLst/>
                    </a:prstGeom>
                  </pic:spPr>
                </pic:pic>
              </a:graphicData>
            </a:graphic>
          </wp:anchor>
        </w:drawing>
      </w:r>
      <w:r>
        <w:rPr>
          <w:rFonts w:ascii="黑体" w:eastAsia="黑体" w:hAnsi="黑体" w:cs="黑体"/>
          <w:spacing w:val="-12"/>
          <w:lang w:eastAsia="zh-CN"/>
        </w:rPr>
        <w:t>22.【答案】</w:t>
      </w:r>
      <w:r>
        <w:rPr>
          <w:spacing w:val="-12"/>
          <w:lang w:eastAsia="zh-CN"/>
        </w:rPr>
        <w:t>A</w:t>
      </w:r>
      <w:r>
        <w:rPr>
          <w:spacing w:val="-30"/>
          <w:lang w:eastAsia="zh-CN"/>
        </w:rPr>
        <w:t xml:space="preserve"> </w:t>
      </w:r>
      <w:r>
        <w:rPr>
          <w:rFonts w:ascii="宋体" w:eastAsia="宋体" w:hAnsi="宋体" w:cs="宋体"/>
          <w:spacing w:val="-12"/>
          <w:lang w:eastAsia="zh-CN"/>
        </w:rPr>
        <w:t>。第一步：判断题干词语间逻辑关系。“醉驾”可能会导致“车</w:t>
      </w:r>
      <w:r>
        <w:rPr>
          <w:rFonts w:ascii="宋体" w:eastAsia="宋体" w:hAnsi="宋体" w:cs="宋体"/>
          <w:spacing w:val="-13"/>
          <w:lang w:eastAsia="zh-CN"/>
        </w:rPr>
        <w:t>祸”,二者为</w:t>
      </w:r>
      <w:r>
        <w:rPr>
          <w:rFonts w:ascii="宋体" w:eastAsia="宋体" w:hAnsi="宋体" w:cs="宋体"/>
          <w:lang w:eastAsia="zh-CN"/>
        </w:rPr>
        <w:t xml:space="preserve">   </w:t>
      </w:r>
      <w:r>
        <w:rPr>
          <w:rFonts w:ascii="宋体" w:eastAsia="宋体" w:hAnsi="宋体" w:cs="宋体"/>
          <w:spacing w:val="-4"/>
          <w:lang w:eastAsia="zh-CN"/>
        </w:rPr>
        <w:t>因果对应关系，且“车祸”具有“危险性”,二者为必然属性的对应关系。第二步</w:t>
      </w:r>
      <w:r>
        <w:rPr>
          <w:rFonts w:ascii="宋体" w:eastAsia="宋体" w:hAnsi="宋体" w:cs="宋体"/>
          <w:spacing w:val="-5"/>
          <w:lang w:eastAsia="zh-CN"/>
        </w:rPr>
        <w:t>：判断选项</w:t>
      </w:r>
      <w:r>
        <w:rPr>
          <w:rFonts w:ascii="宋体" w:eastAsia="宋体" w:hAnsi="宋体" w:cs="宋体"/>
          <w:lang w:eastAsia="zh-CN"/>
        </w:rPr>
        <w:t xml:space="preserve">   </w:t>
      </w:r>
      <w:r>
        <w:rPr>
          <w:rFonts w:ascii="宋体" w:eastAsia="宋体" w:hAnsi="宋体" w:cs="宋体"/>
          <w:spacing w:val="-5"/>
          <w:lang w:eastAsia="zh-CN"/>
        </w:rPr>
        <w:t>词语间逻辑关系。</w:t>
      </w:r>
      <w:r>
        <w:rPr>
          <w:rFonts w:ascii="宋体" w:eastAsia="宋体" w:hAnsi="宋体" w:cs="宋体"/>
          <w:spacing w:val="-46"/>
          <w:lang w:eastAsia="zh-CN"/>
        </w:rPr>
        <w:t xml:space="preserve"> </w:t>
      </w:r>
      <w:r>
        <w:rPr>
          <w:rFonts w:ascii="Times New Roman" w:eastAsia="Times New Roman" w:hAnsi="Times New Roman" w:cs="Times New Roman"/>
          <w:spacing w:val="-5"/>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5"/>
          <w:lang w:eastAsia="zh-CN"/>
        </w:rPr>
        <w:t>项，“病毒”可能会导致“传染病”,二者为因果对应关系，且“传染病”</w:t>
      </w:r>
      <w:r>
        <w:rPr>
          <w:rFonts w:ascii="宋体" w:eastAsia="宋体" w:hAnsi="宋体" w:cs="宋体"/>
          <w:lang w:eastAsia="zh-CN"/>
        </w:rPr>
        <w:t xml:space="preserve"> </w:t>
      </w:r>
      <w:r>
        <w:rPr>
          <w:rFonts w:ascii="宋体" w:eastAsia="宋体" w:hAnsi="宋体" w:cs="宋体"/>
          <w:spacing w:val="-8"/>
          <w:lang w:eastAsia="zh-CN"/>
        </w:rPr>
        <w:t>具有“流行性”,二者为必然属性的对应关系，与题干逻辑关系一致，当选。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项，“民主”和</w:t>
      </w:r>
      <w:r>
        <w:rPr>
          <w:rFonts w:ascii="宋体" w:eastAsia="宋体" w:hAnsi="宋体" w:cs="宋体"/>
          <w:spacing w:val="3"/>
          <w:lang w:eastAsia="zh-CN"/>
        </w:rPr>
        <w:t xml:space="preserve">  </w:t>
      </w:r>
      <w:r>
        <w:rPr>
          <w:rFonts w:ascii="宋体" w:eastAsia="宋体" w:hAnsi="宋体" w:cs="宋体"/>
          <w:spacing w:val="-8"/>
          <w:lang w:eastAsia="zh-CN"/>
        </w:rPr>
        <w:t>“自由”为并列关系，与题干逻辑关系不一致，排除。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项，“装修”可能会导致“噪音”,二</w:t>
      </w:r>
      <w:r>
        <w:rPr>
          <w:rFonts w:ascii="宋体" w:eastAsia="宋体" w:hAnsi="宋体" w:cs="宋体"/>
          <w:lang w:eastAsia="zh-CN"/>
        </w:rPr>
        <w:t xml:space="preserve">   </w:t>
      </w:r>
      <w:r>
        <w:rPr>
          <w:rFonts w:ascii="宋体" w:eastAsia="宋体" w:hAnsi="宋体" w:cs="宋体"/>
          <w:spacing w:val="-9"/>
          <w:lang w:eastAsia="zh-CN"/>
        </w:rPr>
        <w:t>者为因果对应关系，但“噪音”不具有“认同性”,与题干逻辑关系不一致，排除。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项，“底</w:t>
      </w:r>
      <w:r>
        <w:rPr>
          <w:rFonts w:ascii="宋体" w:eastAsia="宋体" w:hAnsi="宋体" w:cs="宋体"/>
          <w:spacing w:val="4"/>
          <w:lang w:eastAsia="zh-CN"/>
        </w:rPr>
        <w:t xml:space="preserve">   </w:t>
      </w:r>
      <w:r>
        <w:rPr>
          <w:rFonts w:ascii="宋体" w:eastAsia="宋体" w:hAnsi="宋体" w:cs="宋体"/>
          <w:spacing w:val="-7"/>
          <w:lang w:eastAsia="zh-CN"/>
        </w:rPr>
        <w:t>商”可能会导致“污染”,二者为因果对应关系，但“污染”不具有“安全性”,与题干逻辑关</w:t>
      </w:r>
      <w:r>
        <w:rPr>
          <w:rFonts w:ascii="宋体" w:eastAsia="宋体" w:hAnsi="宋体" w:cs="宋体"/>
          <w:spacing w:val="5"/>
          <w:lang w:eastAsia="zh-CN"/>
        </w:rPr>
        <w:t xml:space="preserve">   </w:t>
      </w:r>
      <w:r>
        <w:rPr>
          <w:rFonts w:ascii="宋体" w:eastAsia="宋体" w:hAnsi="宋体" w:cs="宋体"/>
          <w:spacing w:val="-2"/>
          <w:lang w:eastAsia="zh-CN"/>
        </w:rPr>
        <w:t>系不一致，排除。故正确答案为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633EF6FA" w14:textId="77777777" w:rsidR="002D50A1" w:rsidRDefault="002D50A1" w:rsidP="002D50A1">
      <w:pPr>
        <w:spacing w:before="122" w:line="295" w:lineRule="auto"/>
        <w:ind w:left="110" w:right="785" w:firstLine="379"/>
        <w:rPr>
          <w:rFonts w:ascii="宋体" w:eastAsia="宋体" w:hAnsi="宋体" w:cs="宋体" w:hint="eastAsia"/>
          <w:lang w:eastAsia="zh-CN"/>
        </w:rPr>
      </w:pPr>
      <w:r>
        <w:rPr>
          <w:noProof/>
        </w:rPr>
        <w:drawing>
          <wp:anchor distT="0" distB="0" distL="0" distR="0" simplePos="0" relativeHeight="251954176" behindDoc="1" locked="0" layoutInCell="1" allowOverlap="1" wp14:anchorId="1E9CA7E4" wp14:editId="7AE19045">
            <wp:simplePos x="0" y="0"/>
            <wp:positionH relativeFrom="column">
              <wp:posOffset>5371465</wp:posOffset>
            </wp:positionH>
            <wp:positionV relativeFrom="paragraph">
              <wp:posOffset>1653540</wp:posOffset>
            </wp:positionV>
            <wp:extent cx="482600" cy="501650"/>
            <wp:effectExtent l="0" t="0" r="0" b="0"/>
            <wp:wrapNone/>
            <wp:docPr id="1928" name="IM 1928"/>
            <wp:cNvGraphicFramePr/>
            <a:graphic xmlns:a="http://schemas.openxmlformats.org/drawingml/2006/main">
              <a:graphicData uri="http://schemas.openxmlformats.org/drawingml/2006/picture">
                <pic:pic xmlns:pic="http://schemas.openxmlformats.org/drawingml/2006/picture">
                  <pic:nvPicPr>
                    <pic:cNvPr id="1928" name="IM 1928"/>
                    <pic:cNvPicPr/>
                  </pic:nvPicPr>
                  <pic:blipFill>
                    <a:blip r:embed="rId433"/>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23.【答案】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。第一步：判断题干词语间逻辑关系。“访亲”和“问友</w:t>
      </w:r>
      <w:r>
        <w:rPr>
          <w:rFonts w:ascii="宋体" w:eastAsia="宋体" w:hAnsi="宋体" w:cs="宋体"/>
          <w:spacing w:val="-11"/>
          <w:lang w:eastAsia="zh-CN"/>
        </w:rPr>
        <w:t>”为并列关系，且</w:t>
      </w:r>
      <w:r>
        <w:rPr>
          <w:rFonts w:ascii="宋体" w:eastAsia="宋体" w:hAnsi="宋体" w:cs="宋体"/>
          <w:lang w:eastAsia="zh-CN"/>
        </w:rPr>
        <w:t xml:space="preserve">  </w:t>
      </w:r>
      <w:r>
        <w:rPr>
          <w:rFonts w:ascii="宋体" w:eastAsia="宋体" w:hAnsi="宋体" w:cs="宋体"/>
          <w:spacing w:val="-8"/>
          <w:lang w:eastAsia="zh-CN"/>
        </w:rPr>
        <w:t>均为动宾结构词语。第二步：判断选项词语间逻辑</w:t>
      </w:r>
      <w:r>
        <w:rPr>
          <w:rFonts w:ascii="宋体" w:eastAsia="宋体" w:hAnsi="宋体" w:cs="宋体"/>
          <w:spacing w:val="-9"/>
          <w:lang w:eastAsia="zh-CN"/>
        </w:rPr>
        <w:t>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项，“驰骋”和“疆场”为动宾关</w:t>
      </w:r>
      <w:r>
        <w:rPr>
          <w:rFonts w:ascii="宋体" w:eastAsia="宋体" w:hAnsi="宋体" w:cs="宋体"/>
          <w:lang w:eastAsia="zh-CN"/>
        </w:rPr>
        <w:t xml:space="preserve">  </w:t>
      </w:r>
      <w:r>
        <w:rPr>
          <w:rFonts w:ascii="宋体" w:eastAsia="宋体" w:hAnsi="宋体" w:cs="宋体"/>
          <w:spacing w:val="-6"/>
          <w:lang w:eastAsia="zh-CN"/>
        </w:rPr>
        <w:t>系，而非并列关系，与题干逻辑关系不一致，排除。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项，“风急”和“浪高”为并列关系，</w:t>
      </w:r>
      <w:r>
        <w:rPr>
          <w:rFonts w:ascii="宋体" w:eastAsia="宋体" w:hAnsi="宋体" w:cs="宋体"/>
          <w:spacing w:val="3"/>
          <w:lang w:eastAsia="zh-CN"/>
        </w:rPr>
        <w:t xml:space="preserve"> </w:t>
      </w:r>
      <w:r>
        <w:rPr>
          <w:rFonts w:ascii="宋体" w:eastAsia="宋体" w:hAnsi="宋体" w:cs="宋体"/>
          <w:spacing w:val="-6"/>
          <w:lang w:eastAsia="zh-CN"/>
        </w:rPr>
        <w:t>但“急”修饰“风”,“高”修饰“浪”,二者均不是动宾结</w:t>
      </w:r>
      <w:r>
        <w:rPr>
          <w:rFonts w:ascii="宋体" w:eastAsia="宋体" w:hAnsi="宋体" w:cs="宋体"/>
          <w:spacing w:val="-7"/>
          <w:lang w:eastAsia="zh-CN"/>
        </w:rPr>
        <w:t>构词语，与题干逻辑关系不一致，</w:t>
      </w:r>
      <w:r>
        <w:rPr>
          <w:rFonts w:ascii="宋体" w:eastAsia="宋体" w:hAnsi="宋体" w:cs="宋体"/>
          <w:lang w:eastAsia="zh-CN"/>
        </w:rPr>
        <w:t xml:space="preserve"> </w:t>
      </w:r>
      <w:r>
        <w:rPr>
          <w:rFonts w:ascii="宋体" w:eastAsia="宋体" w:hAnsi="宋体" w:cs="宋体"/>
          <w:spacing w:val="-11"/>
          <w:lang w:eastAsia="zh-CN"/>
        </w:rPr>
        <w:t>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项，“笼络”和“人心”为动宾关系，而非并列关系，与题干逻辑关系不一致，排除。</w:t>
      </w:r>
      <w:r>
        <w:rPr>
          <w:rFonts w:ascii="宋体" w:eastAsia="宋体" w:hAnsi="宋体" w:cs="宋体"/>
          <w:spacing w:val="14"/>
          <w:lang w:eastAsia="zh-CN"/>
        </w:rPr>
        <w:t xml:space="preserve"> </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项，“堆金”和“积玉”为并列关系，且均为动宾结构词语，与题干逻辑关系一致</w:t>
      </w:r>
      <w:r>
        <w:rPr>
          <w:rFonts w:ascii="宋体" w:eastAsia="宋体" w:hAnsi="宋体" w:cs="宋体"/>
          <w:spacing w:val="-7"/>
          <w:lang w:eastAsia="zh-CN"/>
        </w:rPr>
        <w:t>，当选。</w:t>
      </w:r>
      <w:r>
        <w:rPr>
          <w:rFonts w:ascii="宋体" w:eastAsia="宋体" w:hAnsi="宋体" w:cs="宋体"/>
          <w:lang w:eastAsia="zh-CN"/>
        </w:rPr>
        <w:t xml:space="preserve"> </w:t>
      </w:r>
      <w:r>
        <w:rPr>
          <w:rFonts w:ascii="宋体" w:eastAsia="宋体" w:hAnsi="宋体" w:cs="宋体"/>
          <w:spacing w:val="-6"/>
          <w:lang w:eastAsia="zh-CN"/>
        </w:rPr>
        <w:t>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0195B794" w14:textId="77777777" w:rsidR="002D50A1" w:rsidRDefault="002D50A1" w:rsidP="002D50A1">
      <w:pPr>
        <w:spacing w:before="164" w:line="303" w:lineRule="auto"/>
        <w:ind w:left="4" w:right="805" w:firstLine="484"/>
        <w:rPr>
          <w:rFonts w:ascii="宋体" w:eastAsia="宋体" w:hAnsi="宋体" w:cs="宋体" w:hint="eastAsia"/>
          <w:lang w:eastAsia="zh-CN"/>
        </w:rPr>
      </w:pPr>
      <w:r>
        <w:rPr>
          <w:noProof/>
        </w:rPr>
        <w:drawing>
          <wp:anchor distT="0" distB="0" distL="0" distR="0" simplePos="0" relativeHeight="251951104" behindDoc="1" locked="0" layoutInCell="1" allowOverlap="1" wp14:anchorId="3A689AFB" wp14:editId="5A0E6905">
            <wp:simplePos x="0" y="0"/>
            <wp:positionH relativeFrom="column">
              <wp:posOffset>5352415</wp:posOffset>
            </wp:positionH>
            <wp:positionV relativeFrom="paragraph">
              <wp:posOffset>1680210</wp:posOffset>
            </wp:positionV>
            <wp:extent cx="495300" cy="501650"/>
            <wp:effectExtent l="0" t="0" r="0" b="0"/>
            <wp:wrapNone/>
            <wp:docPr id="1930" name="IM 1930"/>
            <wp:cNvGraphicFramePr/>
            <a:graphic xmlns:a="http://schemas.openxmlformats.org/drawingml/2006/main">
              <a:graphicData uri="http://schemas.openxmlformats.org/drawingml/2006/picture">
                <pic:pic xmlns:pic="http://schemas.openxmlformats.org/drawingml/2006/picture">
                  <pic:nvPicPr>
                    <pic:cNvPr id="1930" name="IM 1930"/>
                    <pic:cNvPicPr/>
                  </pic:nvPicPr>
                  <pic:blipFill>
                    <a:blip r:embed="rId434"/>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24.【答案】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。第一步：判断题干词语间逻辑关系。“全真阅读”必然具有“沉浸式”的</w:t>
      </w:r>
      <w:r>
        <w:rPr>
          <w:rFonts w:ascii="宋体" w:eastAsia="宋体" w:hAnsi="宋体" w:cs="宋体"/>
          <w:lang w:eastAsia="zh-CN"/>
        </w:rPr>
        <w:t xml:space="preserve">  </w:t>
      </w:r>
      <w:r>
        <w:rPr>
          <w:rFonts w:ascii="宋体" w:eastAsia="宋体" w:hAnsi="宋体" w:cs="宋体"/>
          <w:spacing w:val="-6"/>
          <w:lang w:eastAsia="zh-CN"/>
        </w:rPr>
        <w:t>属性，二者为必然属性对应关系。第二步：判断选项词语间逻</w:t>
      </w:r>
      <w:r>
        <w:rPr>
          <w:rFonts w:ascii="宋体" w:eastAsia="宋体" w:hAnsi="宋体" w:cs="宋体"/>
          <w:spacing w:val="-7"/>
          <w:lang w:eastAsia="zh-CN"/>
        </w:rPr>
        <w:t>辑关系。</w:t>
      </w:r>
      <w:r>
        <w:rPr>
          <w:rFonts w:ascii="Times New Roman" w:eastAsia="Times New Roman" w:hAnsi="Times New Roman" w:cs="Times New Roman"/>
          <w:spacing w:val="-7"/>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项，“企业销售”可</w:t>
      </w:r>
      <w:r>
        <w:rPr>
          <w:rFonts w:ascii="宋体" w:eastAsia="宋体" w:hAnsi="宋体" w:cs="宋体"/>
          <w:lang w:eastAsia="zh-CN"/>
        </w:rPr>
        <w:t xml:space="preserve">  </w:t>
      </w:r>
      <w:r>
        <w:rPr>
          <w:rFonts w:ascii="宋体" w:eastAsia="宋体" w:hAnsi="宋体" w:cs="宋体"/>
          <w:spacing w:val="-4"/>
          <w:lang w:eastAsia="zh-CN"/>
        </w:rPr>
        <w:t>能具有“营利性”的属性，二者为或然属性对应关系，与题干逻辑关系不一致，排除。</w:t>
      </w:r>
      <w:r>
        <w:rPr>
          <w:rFonts w:ascii="Times New Roman" w:eastAsia="Times New Roman" w:hAnsi="Times New Roman" w:cs="Times New Roman"/>
          <w:spacing w:val="-4"/>
          <w:lang w:eastAsia="zh-CN"/>
        </w:rPr>
        <w:t xml:space="preserve">B </w:t>
      </w:r>
      <w:r>
        <w:rPr>
          <w:rFonts w:ascii="楷体" w:eastAsia="楷体" w:hAnsi="楷体" w:cs="楷体"/>
          <w:spacing w:val="-4"/>
          <w:lang w:eastAsia="zh-CN"/>
        </w:rPr>
        <w:t>项，</w:t>
      </w:r>
      <w:r>
        <w:rPr>
          <w:rFonts w:ascii="楷体" w:eastAsia="楷体" w:hAnsi="楷体" w:cs="楷体"/>
          <w:spacing w:val="4"/>
          <w:lang w:eastAsia="zh-CN"/>
        </w:rPr>
        <w:t xml:space="preserve"> </w:t>
      </w:r>
      <w:r>
        <w:rPr>
          <w:rFonts w:ascii="宋体" w:eastAsia="宋体" w:hAnsi="宋体" w:cs="宋体"/>
          <w:spacing w:val="-9"/>
          <w:lang w:eastAsia="zh-CN"/>
        </w:rPr>
        <w:t>“乡村教育”可能具有“均衡化”的属性，二者为或然属性对应</w:t>
      </w:r>
      <w:r>
        <w:rPr>
          <w:rFonts w:ascii="宋体" w:eastAsia="宋体" w:hAnsi="宋体" w:cs="宋体"/>
          <w:spacing w:val="-10"/>
          <w:lang w:eastAsia="zh-CN"/>
        </w:rPr>
        <w:t>关系，与题干逻辑关系不一致，</w:t>
      </w:r>
      <w:r>
        <w:rPr>
          <w:rFonts w:ascii="宋体" w:eastAsia="宋体" w:hAnsi="宋体" w:cs="宋体"/>
          <w:lang w:eastAsia="zh-CN"/>
        </w:rPr>
        <w:t xml:space="preserve"> </w:t>
      </w:r>
      <w:r>
        <w:rPr>
          <w:rFonts w:ascii="宋体" w:eastAsia="宋体" w:hAnsi="宋体" w:cs="宋体"/>
          <w:spacing w:val="-7"/>
          <w:lang w:eastAsia="zh-CN"/>
        </w:rPr>
        <w:t>排除。</w:t>
      </w:r>
      <w:r>
        <w:rPr>
          <w:rFonts w:ascii="宋体" w:eastAsia="宋体" w:hAnsi="宋体" w:cs="宋体"/>
          <w:spacing w:val="-50"/>
          <w:lang w:eastAsia="zh-CN"/>
        </w:rPr>
        <w:t xml:space="preserve"> </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项，“人工智能”必然具有“数字</w:t>
      </w:r>
      <w:r>
        <w:rPr>
          <w:rFonts w:ascii="宋体" w:eastAsia="宋体" w:hAnsi="宋体" w:cs="宋体"/>
          <w:spacing w:val="-8"/>
          <w:lang w:eastAsia="zh-CN"/>
        </w:rPr>
        <w:t>化”的属性，二者为必然属性对应关系，与题干逻</w:t>
      </w:r>
      <w:r>
        <w:rPr>
          <w:rFonts w:ascii="宋体" w:eastAsia="宋体" w:hAnsi="宋体" w:cs="宋体"/>
          <w:lang w:eastAsia="zh-CN"/>
        </w:rPr>
        <w:t xml:space="preserve">  </w:t>
      </w:r>
      <w:r>
        <w:rPr>
          <w:rFonts w:ascii="宋体" w:eastAsia="宋体" w:hAnsi="宋体" w:cs="宋体"/>
          <w:spacing w:val="-6"/>
          <w:lang w:eastAsia="zh-CN"/>
        </w:rPr>
        <w:t>辑关系一致，当选。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项，“线上课程”可能具有</w:t>
      </w:r>
      <w:r>
        <w:rPr>
          <w:rFonts w:ascii="宋体" w:eastAsia="宋体" w:hAnsi="宋体" w:cs="宋体"/>
          <w:spacing w:val="-7"/>
          <w:lang w:eastAsia="zh-CN"/>
        </w:rPr>
        <w:t>“直播性”的属性，二者为或然属性对应关</w:t>
      </w:r>
      <w:r>
        <w:rPr>
          <w:rFonts w:ascii="宋体" w:eastAsia="宋体" w:hAnsi="宋体" w:cs="宋体"/>
          <w:lang w:eastAsia="zh-CN"/>
        </w:rPr>
        <w:t xml:space="preserve">  </w:t>
      </w:r>
      <w:r>
        <w:rPr>
          <w:rFonts w:ascii="宋体" w:eastAsia="宋体" w:hAnsi="宋体" w:cs="宋体"/>
          <w:spacing w:val="-4"/>
          <w:lang w:eastAsia="zh-CN"/>
        </w:rPr>
        <w:t>系，与题干逻辑关系不一致，排除。故正确答案为</w:t>
      </w:r>
      <w:r>
        <w:rPr>
          <w:rFonts w:ascii="Times New Roman" w:eastAsia="Times New Roman" w:hAnsi="Times New Roman" w:cs="Times New Roman"/>
          <w:spacing w:val="-4"/>
          <w:lang w:eastAsia="zh-CN"/>
        </w:rPr>
        <w:t>C</w:t>
      </w:r>
      <w:r>
        <w:rPr>
          <w:rFonts w:ascii="宋体" w:eastAsia="宋体" w:hAnsi="宋体" w:cs="宋体"/>
          <w:spacing w:val="-4"/>
          <w:lang w:eastAsia="zh-CN"/>
        </w:rPr>
        <w:t>。</w:t>
      </w:r>
    </w:p>
    <w:p w14:paraId="67B06BAD" w14:textId="77777777" w:rsidR="002D50A1" w:rsidRDefault="002D50A1" w:rsidP="002D50A1">
      <w:pPr>
        <w:pStyle w:val="ae"/>
        <w:spacing w:before="108" w:line="307" w:lineRule="auto"/>
        <w:ind w:right="805" w:firstLine="489"/>
        <w:jc w:val="both"/>
        <w:rPr>
          <w:rFonts w:ascii="宋体" w:eastAsia="宋体" w:hAnsi="宋体" w:cs="宋体" w:hint="eastAsia"/>
          <w:sz w:val="22"/>
          <w:szCs w:val="22"/>
          <w:lang w:eastAsia="zh-CN"/>
        </w:rPr>
      </w:pPr>
      <w:r>
        <w:rPr>
          <w:rFonts w:ascii="黑体" w:eastAsia="黑体" w:hAnsi="黑体" w:cs="黑体"/>
          <w:spacing w:val="-11"/>
          <w:lang w:eastAsia="zh-CN"/>
        </w:rPr>
        <w:t>25.【答案】</w:t>
      </w:r>
      <w:r>
        <w:rPr>
          <w:spacing w:val="-11"/>
          <w:lang w:eastAsia="zh-CN"/>
        </w:rPr>
        <w:t>A</w:t>
      </w:r>
      <w:r>
        <w:rPr>
          <w:spacing w:val="-30"/>
          <w:lang w:eastAsia="zh-CN"/>
        </w:rPr>
        <w:t xml:space="preserve"> </w:t>
      </w:r>
      <w:r>
        <w:rPr>
          <w:rFonts w:ascii="宋体" w:eastAsia="宋体" w:hAnsi="宋体" w:cs="宋体"/>
          <w:spacing w:val="-11"/>
          <w:lang w:eastAsia="zh-CN"/>
        </w:rPr>
        <w:t>。第一步：判断题干词语间逻辑关系。“</w:t>
      </w:r>
      <w:r>
        <w:rPr>
          <w:rFonts w:ascii="宋体" w:eastAsia="宋体" w:hAnsi="宋体" w:cs="宋体"/>
          <w:spacing w:val="-12"/>
          <w:lang w:eastAsia="zh-CN"/>
        </w:rPr>
        <w:t>电瓶车”“充电”后可以“行驶”,</w:t>
      </w:r>
      <w:r>
        <w:rPr>
          <w:rFonts w:ascii="宋体" w:eastAsia="宋体" w:hAnsi="宋体" w:cs="宋体"/>
          <w:lang w:eastAsia="zh-CN"/>
        </w:rPr>
        <w:t xml:space="preserve"> </w:t>
      </w:r>
      <w:r>
        <w:rPr>
          <w:rFonts w:ascii="宋体" w:eastAsia="宋体" w:hAnsi="宋体" w:cs="宋体"/>
          <w:spacing w:val="-9"/>
          <w:lang w:eastAsia="zh-CN"/>
        </w:rPr>
        <w:t>“充电”是“电瓶车”“行使”的必要条件，“行驶”是“电瓶车”的功能</w:t>
      </w:r>
      <w:r>
        <w:rPr>
          <w:rFonts w:ascii="宋体" w:eastAsia="宋体" w:hAnsi="宋体" w:cs="宋体"/>
          <w:spacing w:val="-10"/>
          <w:lang w:eastAsia="zh-CN"/>
        </w:rPr>
        <w:t>，三者为对应关系。</w:t>
      </w:r>
      <w:r>
        <w:rPr>
          <w:rFonts w:ascii="宋体" w:eastAsia="宋体" w:hAnsi="宋体" w:cs="宋体"/>
          <w:lang w:eastAsia="zh-CN"/>
        </w:rPr>
        <w:t xml:space="preserve"> </w:t>
      </w:r>
      <w:r>
        <w:rPr>
          <w:rFonts w:ascii="宋体" w:eastAsia="宋体" w:hAnsi="宋体" w:cs="宋体"/>
          <w:spacing w:val="-20"/>
          <w:sz w:val="22"/>
          <w:szCs w:val="22"/>
          <w:lang w:eastAsia="zh-CN"/>
        </w:rPr>
        <w:t>第二步：判断选项词语间逻辑关系。</w:t>
      </w:r>
      <w:r>
        <w:rPr>
          <w:rFonts w:ascii="Times New Roman" w:eastAsia="Times New Roman" w:hAnsi="Times New Roman" w:cs="Times New Roman"/>
          <w:spacing w:val="-20"/>
          <w:sz w:val="22"/>
          <w:szCs w:val="22"/>
          <w:lang w:eastAsia="zh-CN"/>
        </w:rPr>
        <w:t>A</w:t>
      </w:r>
      <w:r>
        <w:rPr>
          <w:rFonts w:ascii="仿宋" w:eastAsia="仿宋" w:hAnsi="仿宋" w:cs="仿宋"/>
          <w:spacing w:val="-20"/>
          <w:sz w:val="22"/>
          <w:szCs w:val="22"/>
          <w:lang w:eastAsia="zh-CN"/>
        </w:rPr>
        <w:t>项，“</w:t>
      </w:r>
      <w:r>
        <w:rPr>
          <w:rFonts w:ascii="宋体" w:eastAsia="宋体" w:hAnsi="宋体" w:cs="宋体"/>
          <w:spacing w:val="-20"/>
          <w:sz w:val="22"/>
          <w:szCs w:val="22"/>
          <w:lang w:eastAsia="zh-CN"/>
        </w:rPr>
        <w:t>货车”“加油”后可以“运输”货物，“加油”是</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“货车”“运输”的必要条件，“运输”是“货车”的功能，三者为对应关系，与题干逻辑关系</w:t>
      </w:r>
    </w:p>
    <w:p w14:paraId="761FAD8D" w14:textId="77777777" w:rsidR="002D50A1" w:rsidRDefault="002D50A1" w:rsidP="002D50A1">
      <w:pPr>
        <w:spacing w:before="2" w:line="303" w:lineRule="auto"/>
        <w:ind w:right="800" w:firstLine="110"/>
        <w:jc w:val="both"/>
        <w:rPr>
          <w:rFonts w:ascii="宋体" w:eastAsia="宋体" w:hAnsi="宋体" w:cs="宋体" w:hint="eastAsia"/>
          <w:sz w:val="22"/>
          <w:szCs w:val="22"/>
          <w:lang w:eastAsia="zh-CN"/>
        </w:rPr>
      </w:pPr>
      <w:r>
        <w:rPr>
          <w:noProof/>
        </w:rPr>
        <w:drawing>
          <wp:anchor distT="0" distB="0" distL="0" distR="0" simplePos="0" relativeHeight="251953152" behindDoc="1" locked="0" layoutInCell="1" allowOverlap="1" wp14:anchorId="75DFDCD9" wp14:editId="28287096">
            <wp:simplePos x="0" y="0"/>
            <wp:positionH relativeFrom="column">
              <wp:posOffset>5346065</wp:posOffset>
            </wp:positionH>
            <wp:positionV relativeFrom="paragraph">
              <wp:posOffset>1140460</wp:posOffset>
            </wp:positionV>
            <wp:extent cx="488950" cy="501650"/>
            <wp:effectExtent l="0" t="0" r="0" b="0"/>
            <wp:wrapNone/>
            <wp:docPr id="1932" name="IM 1932"/>
            <wp:cNvGraphicFramePr/>
            <a:graphic xmlns:a="http://schemas.openxmlformats.org/drawingml/2006/main">
              <a:graphicData uri="http://schemas.openxmlformats.org/drawingml/2006/picture">
                <pic:pic xmlns:pic="http://schemas.openxmlformats.org/drawingml/2006/picture">
                  <pic:nvPicPr>
                    <pic:cNvPr id="1932" name="IM 1932"/>
                    <pic:cNvPicPr/>
                  </pic:nvPicPr>
                  <pic:blipFill>
                    <a:blip r:embed="rId435"/>
                    <a:stretch>
                      <a:fillRect/>
                    </a:stretch>
                  </pic:blipFill>
                  <pic:spPr>
                    <a:xfrm>
                      <a:off x="0" y="0"/>
                      <a:ext cx="488962" cy="501640"/>
                    </a:xfrm>
                    <a:prstGeom prst="rect">
                      <a:avLst/>
                    </a:prstGeom>
                  </pic:spPr>
                </pic:pic>
              </a:graphicData>
            </a:graphic>
          </wp:anchor>
        </w:drawing>
      </w:r>
      <w:r>
        <w:rPr>
          <w:rFonts w:ascii="宋体" w:eastAsia="宋体" w:hAnsi="宋体" w:cs="宋体"/>
          <w:spacing w:val="-23"/>
          <w:sz w:val="22"/>
          <w:szCs w:val="22"/>
          <w:lang w:eastAsia="zh-CN"/>
        </w:rPr>
        <w:t>一致，当选。</w:t>
      </w:r>
      <w:r>
        <w:rPr>
          <w:rFonts w:ascii="Times New Roman" w:eastAsia="Times New Roman" w:hAnsi="Times New Roman" w:cs="Times New Roman"/>
          <w:spacing w:val="-23"/>
          <w:sz w:val="22"/>
          <w:szCs w:val="22"/>
          <w:lang w:eastAsia="zh-CN"/>
        </w:rPr>
        <w:t xml:space="preserve">B </w:t>
      </w:r>
      <w:r>
        <w:rPr>
          <w:rFonts w:ascii="宋体" w:eastAsia="宋体" w:hAnsi="宋体" w:cs="宋体"/>
          <w:spacing w:val="-23"/>
          <w:sz w:val="22"/>
          <w:szCs w:val="22"/>
          <w:lang w:eastAsia="zh-CN"/>
        </w:rPr>
        <w:t>项，“马达”就是“电动机”,二者为全同关系，与题干逻辑关系不一致，排除。</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26"/>
          <w:sz w:val="22"/>
          <w:szCs w:val="22"/>
          <w:lang w:eastAsia="zh-CN"/>
        </w:rPr>
        <w:t>C</w:t>
      </w:r>
      <w:r>
        <w:rPr>
          <w:rFonts w:ascii="宋体" w:eastAsia="宋体" w:hAnsi="宋体" w:cs="宋体"/>
          <w:spacing w:val="-26"/>
          <w:sz w:val="22"/>
          <w:szCs w:val="22"/>
          <w:lang w:eastAsia="zh-CN"/>
        </w:rPr>
        <w:t>项，“风车”需要“风”才能“发电”,“风”是“风车”“发</w:t>
      </w:r>
      <w:r>
        <w:rPr>
          <w:rFonts w:ascii="宋体" w:eastAsia="宋体" w:hAnsi="宋体" w:cs="宋体"/>
          <w:spacing w:val="-27"/>
          <w:sz w:val="22"/>
          <w:szCs w:val="22"/>
          <w:lang w:eastAsia="zh-CN"/>
        </w:rPr>
        <w:t>电”的必要条件，“发电”是“风</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车”的功能，但词语顺序与题干不一致，与题</w:t>
      </w:r>
      <w:r>
        <w:rPr>
          <w:rFonts w:ascii="宋体" w:eastAsia="宋体" w:hAnsi="宋体" w:cs="宋体"/>
          <w:spacing w:val="-21"/>
          <w:sz w:val="22"/>
          <w:szCs w:val="22"/>
          <w:lang w:eastAsia="zh-CN"/>
        </w:rPr>
        <w:t>干逻辑关系不一致，排除。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1"/>
          <w:sz w:val="22"/>
          <w:szCs w:val="22"/>
          <w:lang w:eastAsia="zh-CN"/>
        </w:rPr>
        <w:t>项，“太阳灶”利用</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“太阳”可以“做饭”,“太阳”是“太阳灶”“做</w:t>
      </w:r>
      <w:r>
        <w:rPr>
          <w:rFonts w:ascii="宋体" w:eastAsia="宋体" w:hAnsi="宋体" w:cs="宋体"/>
          <w:spacing w:val="-24"/>
          <w:sz w:val="22"/>
          <w:szCs w:val="22"/>
          <w:lang w:eastAsia="zh-CN"/>
        </w:rPr>
        <w:t>饭”的必要条件，“做饭”是“太阳灶”的功</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能，但词语顺序与题干不一致，与题干逻辑关系不一致，排除。故正确答案为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3852007F" w14:textId="77777777" w:rsidR="002D50A1" w:rsidRDefault="002D50A1" w:rsidP="002D50A1">
      <w:pPr>
        <w:pStyle w:val="ae"/>
        <w:spacing w:before="24" w:line="299" w:lineRule="auto"/>
        <w:ind w:left="110" w:right="800" w:firstLine="379"/>
        <w:rPr>
          <w:rFonts w:ascii="宋体" w:eastAsia="宋体" w:hAnsi="宋体" w:cs="宋体" w:hint="eastAsia"/>
          <w:sz w:val="22"/>
          <w:szCs w:val="22"/>
          <w:lang w:eastAsia="zh-CN"/>
        </w:rPr>
      </w:pPr>
      <w:r>
        <w:rPr>
          <w:rFonts w:ascii="黑体" w:eastAsia="黑体" w:hAnsi="黑体" w:cs="黑体"/>
          <w:spacing w:val="-14"/>
          <w:sz w:val="22"/>
          <w:szCs w:val="22"/>
          <w:lang w:eastAsia="zh-CN"/>
        </w:rPr>
        <w:lastRenderedPageBreak/>
        <w:t>26.【答案】</w:t>
      </w:r>
      <w:r>
        <w:rPr>
          <w:spacing w:val="-14"/>
          <w:sz w:val="22"/>
          <w:szCs w:val="22"/>
          <w:lang w:eastAsia="zh-CN"/>
        </w:rPr>
        <w:t>A</w:t>
      </w:r>
      <w:r>
        <w:rPr>
          <w:spacing w:val="-31"/>
          <w:sz w:val="22"/>
          <w:szCs w:val="22"/>
          <w:lang w:eastAsia="zh-CN"/>
        </w:rPr>
        <w:t xml:space="preserve"> </w:t>
      </w:r>
      <w:r>
        <w:rPr>
          <w:rFonts w:ascii="宋体" w:eastAsia="宋体" w:hAnsi="宋体" w:cs="宋体"/>
          <w:spacing w:val="-14"/>
          <w:sz w:val="22"/>
          <w:szCs w:val="22"/>
          <w:lang w:eastAsia="zh-CN"/>
        </w:rPr>
        <w:t>。第一步：判断题干词语间逻辑关系。“质</w:t>
      </w:r>
      <w:r>
        <w:rPr>
          <w:rFonts w:ascii="宋体" w:eastAsia="宋体" w:hAnsi="宋体" w:cs="宋体"/>
          <w:spacing w:val="-15"/>
          <w:sz w:val="22"/>
          <w:szCs w:val="22"/>
          <w:lang w:eastAsia="zh-CN"/>
        </w:rPr>
        <w:t>数”是指在大于1的自然数中，</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除了1和它本身以外不再有其他因数的“自然数”,如2、3、5、7等，因此“7”是“质数”,</w:t>
      </w:r>
    </w:p>
    <w:p w14:paraId="3CE9CECB" w14:textId="77777777" w:rsidR="002D50A1" w:rsidRDefault="002D50A1" w:rsidP="002D50A1">
      <w:pPr>
        <w:spacing w:line="299" w:lineRule="auto"/>
        <w:rPr>
          <w:rFonts w:ascii="宋体" w:eastAsia="宋体" w:hAnsi="宋体" w:cs="宋体" w:hint="eastAsia"/>
          <w:sz w:val="22"/>
          <w:szCs w:val="22"/>
          <w:lang w:eastAsia="zh-CN"/>
        </w:rPr>
        <w:sectPr w:rsidR="002D50A1" w:rsidSect="002D50A1">
          <w:footerReference w:type="default" r:id="rId436"/>
          <w:pgSz w:w="10340" w:h="14570"/>
          <w:pgMar w:top="400" w:right="469" w:bottom="669" w:left="630" w:header="0" w:footer="410" w:gutter="0"/>
          <w:cols w:space="720"/>
        </w:sectPr>
      </w:pPr>
    </w:p>
    <w:p w14:paraId="70AF2699" w14:textId="77777777" w:rsidR="002D50A1" w:rsidRDefault="002D50A1" w:rsidP="002D50A1">
      <w:pPr>
        <w:pStyle w:val="ae"/>
        <w:spacing w:line="348" w:lineRule="auto"/>
        <w:rPr>
          <w:lang w:eastAsia="zh-CN"/>
        </w:rPr>
      </w:pPr>
    </w:p>
    <w:p w14:paraId="0A68A828" w14:textId="77777777" w:rsidR="002D50A1" w:rsidRDefault="002D50A1" w:rsidP="002D50A1">
      <w:pPr>
        <w:spacing w:before="68" w:line="316" w:lineRule="auto"/>
        <w:ind w:right="699"/>
        <w:rPr>
          <w:rFonts w:ascii="宋体" w:eastAsia="宋体" w:hAnsi="宋体" w:cs="宋体" w:hint="eastAsia"/>
          <w:lang w:eastAsia="zh-CN"/>
        </w:rPr>
      </w:pPr>
      <w:r>
        <w:rPr>
          <w:rFonts w:ascii="宋体" w:eastAsia="宋体" w:hAnsi="宋体" w:cs="宋体"/>
          <w:spacing w:val="-12"/>
          <w:lang w:eastAsia="zh-CN"/>
        </w:rPr>
        <w:t>二者为种属关系；“自然数”包含所有“质数”,二者为包容关系。第二步：判断选项词语间逻</w:t>
      </w:r>
      <w:r>
        <w:rPr>
          <w:rFonts w:ascii="宋体" w:eastAsia="宋体" w:hAnsi="宋体" w:cs="宋体"/>
          <w:spacing w:val="1"/>
          <w:lang w:eastAsia="zh-CN"/>
        </w:rPr>
        <w:t xml:space="preserve">   </w:t>
      </w:r>
      <w:r>
        <w:rPr>
          <w:rFonts w:ascii="宋体" w:eastAsia="宋体" w:hAnsi="宋体" w:cs="宋体"/>
          <w:spacing w:val="-9"/>
          <w:lang w:eastAsia="zh-CN"/>
        </w:rPr>
        <w:t>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项，“可见光”是“电磁波谱”中人眼可以感知的部分，如红光、橙</w:t>
      </w:r>
      <w:r>
        <w:rPr>
          <w:rFonts w:ascii="宋体" w:eastAsia="宋体" w:hAnsi="宋体" w:cs="宋体"/>
          <w:spacing w:val="-10"/>
          <w:lang w:eastAsia="zh-CN"/>
        </w:rPr>
        <w:t>光、黄光、绿</w:t>
      </w:r>
      <w:r>
        <w:rPr>
          <w:rFonts w:ascii="宋体" w:eastAsia="宋体" w:hAnsi="宋体" w:cs="宋体"/>
          <w:lang w:eastAsia="zh-CN"/>
        </w:rPr>
        <w:t xml:space="preserve">   </w:t>
      </w:r>
      <w:r>
        <w:rPr>
          <w:rFonts w:ascii="宋体" w:eastAsia="宋体" w:hAnsi="宋体" w:cs="宋体"/>
          <w:spacing w:val="-13"/>
          <w:lang w:eastAsia="zh-CN"/>
        </w:rPr>
        <w:t>光等，因此，“红光”是“可见光”,二者为</w:t>
      </w:r>
      <w:r>
        <w:rPr>
          <w:rFonts w:ascii="宋体" w:eastAsia="宋体" w:hAnsi="宋体" w:cs="宋体"/>
          <w:spacing w:val="-14"/>
          <w:lang w:eastAsia="zh-CN"/>
        </w:rPr>
        <w:t>种属关系；“电磁波谱”包含所有“可见光”,二者</w:t>
      </w:r>
      <w:r>
        <w:rPr>
          <w:rFonts w:ascii="宋体" w:eastAsia="宋体" w:hAnsi="宋体" w:cs="宋体"/>
          <w:lang w:eastAsia="zh-CN"/>
        </w:rPr>
        <w:t xml:space="preserve">   </w:t>
      </w:r>
      <w:r>
        <w:rPr>
          <w:rFonts w:ascii="宋体" w:eastAsia="宋体" w:hAnsi="宋体" w:cs="宋体"/>
          <w:spacing w:val="-6"/>
          <w:lang w:eastAsia="zh-CN"/>
        </w:rPr>
        <w:t>为包容关系。与题干逻辑关系一致，当选。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项，“爱”是一种“感情</w:t>
      </w:r>
      <w:r>
        <w:rPr>
          <w:rFonts w:ascii="宋体" w:eastAsia="宋体" w:hAnsi="宋体" w:cs="宋体"/>
          <w:spacing w:val="-7"/>
          <w:lang w:eastAsia="zh-CN"/>
        </w:rPr>
        <w:t>”;“感情”和“情感”</w:t>
      </w:r>
      <w:r>
        <w:rPr>
          <w:rFonts w:ascii="宋体" w:eastAsia="宋体" w:hAnsi="宋体" w:cs="宋体"/>
          <w:lang w:eastAsia="zh-CN"/>
        </w:rPr>
        <w:t xml:space="preserve"> </w:t>
      </w:r>
      <w:r>
        <w:rPr>
          <w:rFonts w:ascii="宋体" w:eastAsia="宋体" w:hAnsi="宋体" w:cs="宋体"/>
          <w:spacing w:val="-9"/>
          <w:lang w:eastAsia="zh-CN"/>
        </w:rPr>
        <w:t>意思相近，二者为近义关系。与题干逻辑关系不一致，排除。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项，“煤”是固体可燃有机岩，</w:t>
      </w:r>
      <w:r>
        <w:rPr>
          <w:rFonts w:ascii="宋体" w:eastAsia="宋体" w:hAnsi="宋体" w:cs="宋体"/>
          <w:spacing w:val="13"/>
          <w:lang w:eastAsia="zh-CN"/>
        </w:rPr>
        <w:t xml:space="preserve"> </w:t>
      </w:r>
      <w:r>
        <w:rPr>
          <w:rFonts w:ascii="宋体" w:eastAsia="宋体" w:hAnsi="宋体" w:cs="宋体"/>
          <w:spacing w:val="-9"/>
          <w:lang w:eastAsia="zh-CN"/>
        </w:rPr>
        <w:t>故“煤”与“岩石”为种属关系；“沉积岩”也是“岩石”的一种，二者为种属关系</w:t>
      </w:r>
      <w:r>
        <w:rPr>
          <w:rFonts w:ascii="宋体" w:eastAsia="宋体" w:hAnsi="宋体" w:cs="宋体"/>
          <w:spacing w:val="-10"/>
          <w:lang w:eastAsia="zh-CN"/>
        </w:rPr>
        <w:t>。但词语</w:t>
      </w:r>
      <w:r>
        <w:rPr>
          <w:rFonts w:ascii="宋体" w:eastAsia="宋体" w:hAnsi="宋体" w:cs="宋体"/>
          <w:lang w:eastAsia="zh-CN"/>
        </w:rPr>
        <w:t xml:space="preserve">   </w:t>
      </w:r>
      <w:r>
        <w:rPr>
          <w:rFonts w:ascii="宋体" w:eastAsia="宋体" w:hAnsi="宋体" w:cs="宋体"/>
          <w:spacing w:val="-8"/>
          <w:lang w:eastAsia="zh-CN"/>
        </w:rPr>
        <w:t>顺序与题干不同，与题干逻辑关系不一致，排除。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w:t>
      </w:r>
      <w:r>
        <w:rPr>
          <w:rFonts w:ascii="宋体" w:eastAsia="宋体" w:hAnsi="宋体" w:cs="宋体"/>
          <w:spacing w:val="-42"/>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U”  </w:t>
      </w:r>
      <w:r>
        <w:rPr>
          <w:rFonts w:ascii="宋体" w:eastAsia="宋体" w:hAnsi="宋体" w:cs="宋体"/>
          <w:spacing w:val="-9"/>
          <w:lang w:eastAsia="zh-CN"/>
        </w:rPr>
        <w:t>是“字母”,二者为种属关系；</w:t>
      </w:r>
    </w:p>
    <w:p w14:paraId="6C07C1A6" w14:textId="77777777" w:rsidR="002D50A1" w:rsidRDefault="002D50A1" w:rsidP="002D50A1">
      <w:pPr>
        <w:spacing w:line="317" w:lineRule="auto"/>
        <w:ind w:right="697"/>
        <w:rPr>
          <w:rFonts w:ascii="宋体" w:eastAsia="宋体" w:hAnsi="宋体" w:cs="宋体" w:hint="eastAsia"/>
          <w:lang w:eastAsia="zh-CN"/>
        </w:rPr>
      </w:pPr>
      <w:r>
        <w:rPr>
          <w:noProof/>
        </w:rPr>
        <w:drawing>
          <wp:anchor distT="0" distB="0" distL="0" distR="0" simplePos="0" relativeHeight="251957248" behindDoc="0" locked="0" layoutInCell="1" allowOverlap="1" wp14:anchorId="3273F8CB" wp14:editId="261C5678">
            <wp:simplePos x="0" y="0"/>
            <wp:positionH relativeFrom="column">
              <wp:posOffset>5283200</wp:posOffset>
            </wp:positionH>
            <wp:positionV relativeFrom="paragraph">
              <wp:posOffset>415925</wp:posOffset>
            </wp:positionV>
            <wp:extent cx="501650" cy="508000"/>
            <wp:effectExtent l="0" t="0" r="0" b="0"/>
            <wp:wrapNone/>
            <wp:docPr id="1934" name="IM 1934"/>
            <wp:cNvGraphicFramePr/>
            <a:graphic xmlns:a="http://schemas.openxmlformats.org/drawingml/2006/main">
              <a:graphicData uri="http://schemas.openxmlformats.org/drawingml/2006/picture">
                <pic:pic xmlns:pic="http://schemas.openxmlformats.org/drawingml/2006/picture">
                  <pic:nvPicPr>
                    <pic:cNvPr id="1934" name="IM 1934"/>
                    <pic:cNvPicPr/>
                  </pic:nvPicPr>
                  <pic:blipFill>
                    <a:blip r:embed="rId437"/>
                    <a:stretch>
                      <a:fillRect/>
                    </a:stretch>
                  </pic:blipFill>
                  <pic:spPr>
                    <a:xfrm>
                      <a:off x="0" y="0"/>
                      <a:ext cx="501634" cy="508024"/>
                    </a:xfrm>
                    <a:prstGeom prst="rect">
                      <a:avLst/>
                    </a:prstGeom>
                  </pic:spPr>
                </pic:pic>
              </a:graphicData>
            </a:graphic>
          </wp:anchor>
        </w:drawing>
      </w:r>
      <w:r>
        <w:rPr>
          <w:rFonts w:ascii="宋体" w:eastAsia="宋体" w:hAnsi="宋体" w:cs="宋体"/>
          <w:spacing w:val="-7"/>
          <w:lang w:eastAsia="zh-CN"/>
        </w:rPr>
        <w:t>有的“字母”是“英文”,有的“字母”不是“英文”,有的“英文”是“字母”,有的“英文”</w:t>
      </w:r>
      <w:r>
        <w:rPr>
          <w:rFonts w:ascii="宋体" w:eastAsia="宋体" w:hAnsi="宋体" w:cs="宋体"/>
          <w:spacing w:val="17"/>
          <w:lang w:eastAsia="zh-CN"/>
        </w:rPr>
        <w:t xml:space="preserve"> </w:t>
      </w:r>
      <w:r>
        <w:rPr>
          <w:rFonts w:ascii="宋体" w:eastAsia="宋体" w:hAnsi="宋体" w:cs="宋体"/>
          <w:spacing w:val="-8"/>
          <w:lang w:eastAsia="zh-CN"/>
        </w:rPr>
        <w:t>不是“字母”,二者为交叉关系。与题干逻辑关系不一致，排除。故正确答案为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009CE336" w14:textId="77777777" w:rsidR="002D50A1" w:rsidRDefault="002D50A1" w:rsidP="002D50A1">
      <w:pPr>
        <w:spacing w:before="13" w:line="316" w:lineRule="auto"/>
        <w:ind w:right="814" w:firstLine="400"/>
        <w:jc w:val="both"/>
        <w:rPr>
          <w:rFonts w:ascii="宋体" w:eastAsia="宋体" w:hAnsi="宋体" w:cs="宋体" w:hint="eastAsia"/>
          <w:lang w:eastAsia="zh-CN"/>
        </w:rPr>
      </w:pPr>
      <w:r>
        <w:rPr>
          <w:rFonts w:ascii="黑体" w:eastAsia="黑体" w:hAnsi="黑体" w:cs="黑体"/>
          <w:spacing w:val="-9"/>
          <w:lang w:eastAsia="zh-CN"/>
        </w:rPr>
        <w:t>27.【答案】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。第一步：判断题干词语间逻辑关系</w:t>
      </w:r>
      <w:r>
        <w:rPr>
          <w:rFonts w:ascii="宋体" w:eastAsia="宋体" w:hAnsi="宋体" w:cs="宋体"/>
          <w:spacing w:val="-10"/>
          <w:lang w:eastAsia="zh-CN"/>
        </w:rPr>
        <w:t>。“燃眉之急”的“急”为名词，意为</w:t>
      </w:r>
      <w:r>
        <w:rPr>
          <w:rFonts w:ascii="宋体" w:eastAsia="宋体" w:hAnsi="宋体" w:cs="宋体"/>
          <w:lang w:eastAsia="zh-CN"/>
        </w:rPr>
        <w:t xml:space="preserve"> </w:t>
      </w:r>
      <w:r>
        <w:rPr>
          <w:rFonts w:ascii="宋体" w:eastAsia="宋体" w:hAnsi="宋体" w:cs="宋体"/>
          <w:spacing w:val="-9"/>
          <w:lang w:eastAsia="zh-CN"/>
        </w:rPr>
        <w:t>紧急的事情，“急功近利”的“急”为动词，意为急</w:t>
      </w:r>
      <w:r>
        <w:rPr>
          <w:rFonts w:ascii="宋体" w:eastAsia="宋体" w:hAnsi="宋体" w:cs="宋体"/>
          <w:spacing w:val="-10"/>
          <w:lang w:eastAsia="zh-CN"/>
        </w:rPr>
        <w:t>于做某事，二者同字不同义。第二步：判</w:t>
      </w:r>
      <w:r>
        <w:rPr>
          <w:rFonts w:ascii="宋体" w:eastAsia="宋体" w:hAnsi="宋体" w:cs="宋体"/>
          <w:lang w:eastAsia="zh-CN"/>
        </w:rPr>
        <w:t xml:space="preserve">  </w:t>
      </w:r>
      <w:r>
        <w:rPr>
          <w:rFonts w:ascii="宋体" w:eastAsia="宋体" w:hAnsi="宋体" w:cs="宋体"/>
          <w:spacing w:val="-12"/>
          <w:lang w:eastAsia="zh-CN"/>
        </w:rPr>
        <w:t>断选项词语间逻辑关系。</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项，“悬崖勒马”和“马失前蹄”中的“马”均为名词，意为马匹，</w:t>
      </w:r>
      <w:r>
        <w:rPr>
          <w:rFonts w:ascii="宋体" w:eastAsia="宋体" w:hAnsi="宋体" w:cs="宋体"/>
          <w:spacing w:val="15"/>
          <w:lang w:eastAsia="zh-CN"/>
        </w:rPr>
        <w:t xml:space="preserve"> </w:t>
      </w:r>
      <w:r>
        <w:rPr>
          <w:rFonts w:ascii="宋体" w:eastAsia="宋体" w:hAnsi="宋体" w:cs="宋体"/>
          <w:spacing w:val="-9"/>
          <w:lang w:eastAsia="zh-CN"/>
        </w:rPr>
        <w:t>二者同字同义，与题干逻辑关系不一致，排除。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项，“难言之隐”的“隐”为名词，意为隐</w:t>
      </w:r>
      <w:r>
        <w:rPr>
          <w:rFonts w:ascii="宋体" w:eastAsia="宋体" w:hAnsi="宋体" w:cs="宋体"/>
          <w:spacing w:val="3"/>
          <w:lang w:eastAsia="zh-CN"/>
        </w:rPr>
        <w:t xml:space="preserve">  </w:t>
      </w:r>
      <w:r>
        <w:rPr>
          <w:rFonts w:ascii="宋体" w:eastAsia="宋体" w:hAnsi="宋体" w:cs="宋体"/>
          <w:spacing w:val="-7"/>
          <w:lang w:eastAsia="zh-CN"/>
        </w:rPr>
        <w:t>秘的事，“隐姓埋名”的“隐”为动词，意为隐瞒，二者同字不同义，与</w:t>
      </w:r>
      <w:r>
        <w:rPr>
          <w:rFonts w:ascii="宋体" w:eastAsia="宋体" w:hAnsi="宋体" w:cs="宋体"/>
          <w:spacing w:val="-8"/>
          <w:lang w:eastAsia="zh-CN"/>
        </w:rPr>
        <w:t>题干逻辑关系一致，</w:t>
      </w:r>
    </w:p>
    <w:p w14:paraId="1DC5434B" w14:textId="77777777" w:rsidR="002D50A1" w:rsidRDefault="002D50A1" w:rsidP="002D50A1">
      <w:pPr>
        <w:spacing w:before="3" w:line="313" w:lineRule="auto"/>
        <w:ind w:right="814"/>
        <w:jc w:val="both"/>
        <w:rPr>
          <w:rFonts w:ascii="宋体" w:eastAsia="宋体" w:hAnsi="宋体" w:cs="宋体" w:hint="eastAsia"/>
          <w:lang w:eastAsia="zh-CN"/>
        </w:rPr>
      </w:pPr>
      <w:r>
        <w:rPr>
          <w:noProof/>
        </w:rPr>
        <w:drawing>
          <wp:anchor distT="0" distB="0" distL="0" distR="0" simplePos="0" relativeHeight="251955200" behindDoc="1" locked="0" layoutInCell="1" allowOverlap="1" wp14:anchorId="282E0174" wp14:editId="07FA7A0A">
            <wp:simplePos x="0" y="0"/>
            <wp:positionH relativeFrom="column">
              <wp:posOffset>5289550</wp:posOffset>
            </wp:positionH>
            <wp:positionV relativeFrom="paragraph">
              <wp:posOffset>638810</wp:posOffset>
            </wp:positionV>
            <wp:extent cx="501650" cy="508000"/>
            <wp:effectExtent l="0" t="0" r="0" b="0"/>
            <wp:wrapNone/>
            <wp:docPr id="1936" name="IM 1936"/>
            <wp:cNvGraphicFramePr/>
            <a:graphic xmlns:a="http://schemas.openxmlformats.org/drawingml/2006/main">
              <a:graphicData uri="http://schemas.openxmlformats.org/drawingml/2006/picture">
                <pic:pic xmlns:pic="http://schemas.openxmlformats.org/drawingml/2006/picture">
                  <pic:nvPicPr>
                    <pic:cNvPr id="1936" name="IM 1936"/>
                    <pic:cNvPicPr/>
                  </pic:nvPicPr>
                  <pic:blipFill>
                    <a:blip r:embed="rId438"/>
                    <a:stretch>
                      <a:fillRect/>
                    </a:stretch>
                  </pic:blipFill>
                  <pic:spPr>
                    <a:xfrm>
                      <a:off x="0" y="0"/>
                      <a:ext cx="501700" cy="507932"/>
                    </a:xfrm>
                    <a:prstGeom prst="rect">
                      <a:avLst/>
                    </a:prstGeom>
                  </pic:spPr>
                </pic:pic>
              </a:graphicData>
            </a:graphic>
          </wp:anchor>
        </w:drawing>
      </w:r>
      <w:r>
        <w:rPr>
          <w:rFonts w:ascii="宋体" w:eastAsia="宋体" w:hAnsi="宋体" w:cs="宋体"/>
          <w:spacing w:val="-7"/>
          <w:lang w:eastAsia="zh-CN"/>
        </w:rPr>
        <w:t>当选。</w:t>
      </w:r>
      <w:r>
        <w:rPr>
          <w:rFonts w:ascii="Times New Roman" w:eastAsia="Times New Roman" w:hAnsi="Times New Roman" w:cs="Times New Roman"/>
          <w:spacing w:val="-7"/>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7"/>
          <w:lang w:eastAsia="zh-CN"/>
        </w:rPr>
        <w:t>项，“待价而沽”和“地大物博”中没有相同的字，与题干逻辑关系</w:t>
      </w:r>
      <w:r>
        <w:rPr>
          <w:rFonts w:ascii="宋体" w:eastAsia="宋体" w:hAnsi="宋体" w:cs="宋体"/>
          <w:spacing w:val="-8"/>
          <w:lang w:eastAsia="zh-CN"/>
        </w:rPr>
        <w:t>不一致，排除。</w:t>
      </w:r>
      <w:r>
        <w:rPr>
          <w:rFonts w:ascii="宋体" w:eastAsia="宋体" w:hAnsi="宋体" w:cs="宋体"/>
          <w:lang w:eastAsia="zh-CN"/>
        </w:rPr>
        <w:t xml:space="preserve"> </w:t>
      </w:r>
      <w:r>
        <w:rPr>
          <w:rFonts w:ascii="Times New Roman" w:eastAsia="Times New Roman" w:hAnsi="Times New Roman" w:cs="Times New Roman"/>
          <w:spacing w:val="-8"/>
          <w:lang w:eastAsia="zh-CN"/>
        </w:rPr>
        <w:t>D</w:t>
      </w:r>
      <w:r>
        <w:rPr>
          <w:rFonts w:ascii="宋体" w:eastAsia="宋体" w:hAnsi="宋体" w:cs="宋体"/>
          <w:spacing w:val="-8"/>
          <w:lang w:eastAsia="zh-CN"/>
        </w:rPr>
        <w:t>项，“徒有虚名”和“虚有其表”中的“虚”均为形容词，意为虚假的，二者同字同义，与</w:t>
      </w:r>
      <w:r>
        <w:rPr>
          <w:rFonts w:ascii="宋体" w:eastAsia="宋体" w:hAnsi="宋体" w:cs="宋体"/>
          <w:lang w:eastAsia="zh-CN"/>
        </w:rPr>
        <w:t xml:space="preserve">  </w:t>
      </w:r>
      <w:r>
        <w:rPr>
          <w:rFonts w:ascii="宋体" w:eastAsia="宋体" w:hAnsi="宋体" w:cs="宋体"/>
          <w:spacing w:val="-9"/>
          <w:lang w:eastAsia="zh-CN"/>
        </w:rPr>
        <w:t>题干逻辑关系不一致，排除。故正确答案为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33B36253" w14:textId="77777777" w:rsidR="002D50A1" w:rsidRDefault="002D50A1" w:rsidP="002D50A1">
      <w:pPr>
        <w:spacing w:line="294" w:lineRule="auto"/>
        <w:ind w:right="809" w:firstLine="400"/>
        <w:rPr>
          <w:rFonts w:ascii="宋体" w:eastAsia="宋体" w:hAnsi="宋体" w:cs="宋体" w:hint="eastAsia"/>
          <w:sz w:val="22"/>
          <w:szCs w:val="22"/>
          <w:lang w:eastAsia="zh-CN"/>
        </w:rPr>
      </w:pPr>
      <w:r>
        <w:rPr>
          <w:noProof/>
        </w:rPr>
        <w:drawing>
          <wp:anchor distT="0" distB="0" distL="0" distR="0" simplePos="0" relativeHeight="251956224" behindDoc="1" locked="0" layoutInCell="1" allowOverlap="1" wp14:anchorId="2F287C45" wp14:editId="3F34241B">
            <wp:simplePos x="0" y="0"/>
            <wp:positionH relativeFrom="column">
              <wp:posOffset>5302250</wp:posOffset>
            </wp:positionH>
            <wp:positionV relativeFrom="paragraph">
              <wp:posOffset>2249170</wp:posOffset>
            </wp:positionV>
            <wp:extent cx="495300" cy="501650"/>
            <wp:effectExtent l="0" t="0" r="0" b="0"/>
            <wp:wrapNone/>
            <wp:docPr id="1938" name="IM 1938"/>
            <wp:cNvGraphicFramePr/>
            <a:graphic xmlns:a="http://schemas.openxmlformats.org/drawingml/2006/main">
              <a:graphicData uri="http://schemas.openxmlformats.org/drawingml/2006/picture">
                <pic:pic xmlns:pic="http://schemas.openxmlformats.org/drawingml/2006/picture">
                  <pic:nvPicPr>
                    <pic:cNvPr id="1938" name="IM 1938"/>
                    <pic:cNvPicPr/>
                  </pic:nvPicPr>
                  <pic:blipFill>
                    <a:blip r:embed="rId439"/>
                    <a:stretch>
                      <a:fillRect/>
                    </a:stretch>
                  </pic:blipFill>
                  <pic:spPr>
                    <a:xfrm>
                      <a:off x="0" y="0"/>
                      <a:ext cx="495265" cy="501640"/>
                    </a:xfrm>
                    <a:prstGeom prst="rect">
                      <a:avLst/>
                    </a:prstGeom>
                  </pic:spPr>
                </pic:pic>
              </a:graphicData>
            </a:graphic>
          </wp:anchor>
        </w:drawing>
      </w:r>
      <w:r>
        <w:rPr>
          <w:rFonts w:ascii="黑体" w:eastAsia="黑体" w:hAnsi="黑体" w:cs="黑体"/>
          <w:spacing w:val="-22"/>
          <w:sz w:val="22"/>
          <w:szCs w:val="22"/>
          <w:lang w:eastAsia="zh-CN"/>
        </w:rPr>
        <w:t>28.【答案】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。第一步：判断题干词语间逻辑关系。“葡萄”是制作“葡萄酒</w:t>
      </w:r>
      <w:r>
        <w:rPr>
          <w:rFonts w:ascii="宋体" w:eastAsia="宋体" w:hAnsi="宋体" w:cs="宋体"/>
          <w:spacing w:val="-23"/>
          <w:sz w:val="22"/>
          <w:szCs w:val="22"/>
          <w:lang w:eastAsia="zh-CN"/>
        </w:rPr>
        <w:t>”的原材料，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二者为原材料与成品的对应关系。第二步：判断选项词语间逻辑关系。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项，“黄金档”指黄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金时间，广播、电视部门用来指收听率或收视率最高的</w:t>
      </w:r>
      <w:r>
        <w:rPr>
          <w:rFonts w:ascii="宋体" w:eastAsia="宋体" w:hAnsi="宋体" w:cs="宋体"/>
          <w:spacing w:val="-20"/>
          <w:sz w:val="22"/>
          <w:szCs w:val="22"/>
          <w:lang w:eastAsia="zh-CN"/>
        </w:rPr>
        <w:t>时间段。“黄金档”是根据“黄金”的</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内在特性进行类比而命名的，二者不是原材料与成品的对应关系，与题干逻辑关系不一致，排</w:t>
      </w:r>
      <w:r>
        <w:rPr>
          <w:rFonts w:ascii="宋体" w:eastAsia="宋体" w:hAnsi="宋体" w:cs="宋体"/>
          <w:spacing w:val="8"/>
          <w:sz w:val="22"/>
          <w:szCs w:val="22"/>
          <w:lang w:eastAsia="zh-CN"/>
        </w:rPr>
        <w:t xml:space="preserve">  </w:t>
      </w:r>
      <w:r>
        <w:rPr>
          <w:rFonts w:ascii="宋体" w:eastAsia="宋体" w:hAnsi="宋体" w:cs="宋体"/>
          <w:spacing w:val="-21"/>
          <w:sz w:val="22"/>
          <w:szCs w:val="22"/>
          <w:lang w:eastAsia="zh-CN"/>
        </w:rPr>
        <w:t>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项，“香蕉水”指用酯类、酮类、醇类、醚类和芳香族化合物配制成的溶液，无色透明，</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容易挥发，有“香蕉”气味，“香蕉水”是根据其味道类似“香蕉”而命名的，二者不是原材</w:t>
      </w:r>
      <w:r>
        <w:rPr>
          <w:rFonts w:ascii="宋体" w:eastAsia="宋体" w:hAnsi="宋体" w:cs="宋体"/>
          <w:spacing w:val="8"/>
          <w:sz w:val="22"/>
          <w:szCs w:val="22"/>
          <w:lang w:eastAsia="zh-CN"/>
        </w:rPr>
        <w:t xml:space="preserve">  </w:t>
      </w:r>
      <w:r>
        <w:rPr>
          <w:rFonts w:ascii="宋体" w:eastAsia="宋体" w:hAnsi="宋体" w:cs="宋体"/>
          <w:spacing w:val="-21"/>
          <w:sz w:val="22"/>
          <w:szCs w:val="22"/>
          <w:lang w:eastAsia="zh-CN"/>
        </w:rPr>
        <w:t>料与成品的对应关系，与题干逻辑关系不一致，排除。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1"/>
          <w:sz w:val="22"/>
          <w:szCs w:val="22"/>
          <w:lang w:eastAsia="zh-CN"/>
        </w:rPr>
        <w:t>项，“杜鹃”既可以指“杜鹃花”,也</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可以指杜鹃鸟，“杜鹃”与“杜鹃花”不是原材料与成品的对应关系，与题干逻辑关系不一致，</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项，“枇杷”是制作“枇杷膏”的原材料</w:t>
      </w:r>
      <w:r>
        <w:rPr>
          <w:rFonts w:ascii="宋体" w:eastAsia="宋体" w:hAnsi="宋体" w:cs="宋体"/>
          <w:spacing w:val="-19"/>
          <w:sz w:val="22"/>
          <w:szCs w:val="22"/>
          <w:lang w:eastAsia="zh-CN"/>
        </w:rPr>
        <w:t>，二者为原材料与成品的对应关系，与题干</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逻辑关系一致，当选。故正确答案为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3CFD379" w14:textId="77777777" w:rsidR="002D50A1" w:rsidRDefault="002D50A1" w:rsidP="002D50A1">
      <w:pPr>
        <w:pStyle w:val="ae"/>
        <w:spacing w:before="101" w:line="306" w:lineRule="auto"/>
        <w:ind w:right="721" w:firstLine="400"/>
        <w:rPr>
          <w:rFonts w:ascii="宋体" w:eastAsia="宋体" w:hAnsi="宋体" w:cs="宋体" w:hint="eastAsia"/>
          <w:lang w:eastAsia="zh-CN"/>
        </w:rPr>
      </w:pPr>
      <w:r>
        <w:rPr>
          <w:rFonts w:ascii="黑体" w:eastAsia="黑体" w:hAnsi="黑体" w:cs="黑体"/>
          <w:spacing w:val="-10"/>
          <w:lang w:eastAsia="zh-CN"/>
        </w:rPr>
        <w:t>29.【答案】</w:t>
      </w:r>
      <w:r>
        <w:rPr>
          <w:spacing w:val="-10"/>
          <w:lang w:eastAsia="zh-CN"/>
        </w:rPr>
        <w:t>D</w:t>
      </w:r>
      <w:r>
        <w:rPr>
          <w:rFonts w:ascii="宋体" w:eastAsia="宋体" w:hAnsi="宋体" w:cs="宋体"/>
          <w:spacing w:val="-10"/>
          <w:lang w:eastAsia="zh-CN"/>
        </w:rPr>
        <w:t>。第一步：判断题干词语间逻辑关系。“馥郁芬芳”一般用来形容盛开的花</w:t>
      </w:r>
      <w:r>
        <w:rPr>
          <w:rFonts w:ascii="宋体" w:eastAsia="宋体" w:hAnsi="宋体" w:cs="宋体"/>
          <w:spacing w:val="5"/>
          <w:lang w:eastAsia="zh-CN"/>
        </w:rPr>
        <w:t xml:space="preserve">  </w:t>
      </w:r>
      <w:r>
        <w:rPr>
          <w:rFonts w:ascii="宋体" w:eastAsia="宋体" w:hAnsi="宋体" w:cs="宋体"/>
          <w:spacing w:val="-10"/>
          <w:lang w:eastAsia="zh-CN"/>
        </w:rPr>
        <w:t>朵美丽、香气浓厚；“香气怡人”一般形容茶叶的香气使人愉悦。二者为近义关系，且均为褒</w:t>
      </w:r>
      <w:r>
        <w:rPr>
          <w:rFonts w:ascii="宋体" w:eastAsia="宋体" w:hAnsi="宋体" w:cs="宋体"/>
          <w:spacing w:val="9"/>
          <w:lang w:eastAsia="zh-CN"/>
        </w:rPr>
        <w:t xml:space="preserve">  </w:t>
      </w:r>
      <w:r>
        <w:rPr>
          <w:rFonts w:ascii="宋体" w:eastAsia="宋体" w:hAnsi="宋体" w:cs="宋体"/>
          <w:spacing w:val="-9"/>
          <w:lang w:eastAsia="zh-CN"/>
        </w:rPr>
        <w:t>义词。第二步：判断选项词语间逻辑关系。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项，“飞扬跋扈”原指举止放荡高傲，现在多用</w:t>
      </w:r>
      <w:r>
        <w:rPr>
          <w:rFonts w:ascii="宋体" w:eastAsia="宋体" w:hAnsi="宋体" w:cs="宋体"/>
          <w:lang w:eastAsia="zh-CN"/>
        </w:rPr>
        <w:t xml:space="preserve">  </w:t>
      </w:r>
      <w:r>
        <w:rPr>
          <w:rFonts w:ascii="宋体" w:eastAsia="宋体" w:hAnsi="宋体" w:cs="宋体"/>
          <w:spacing w:val="-10"/>
          <w:lang w:eastAsia="zh-CN"/>
        </w:rPr>
        <w:t>于形容骄横放肆；“屡教不改”指经过多次教育，仍不改正。二者不是近义关系，与题干逻辑</w:t>
      </w:r>
      <w:r>
        <w:rPr>
          <w:rFonts w:ascii="宋体" w:eastAsia="宋体" w:hAnsi="宋体" w:cs="宋体"/>
          <w:spacing w:val="5"/>
          <w:lang w:eastAsia="zh-CN"/>
        </w:rPr>
        <w:t xml:space="preserve">   </w:t>
      </w:r>
      <w:r>
        <w:rPr>
          <w:rFonts w:ascii="宋体" w:eastAsia="宋体" w:hAnsi="宋体" w:cs="宋体"/>
          <w:spacing w:val="-14"/>
          <w:lang w:eastAsia="zh-CN"/>
        </w:rPr>
        <w:t>关系不一致，排除。</w:t>
      </w:r>
      <w:r>
        <w:rPr>
          <w:rFonts w:ascii="Times New Roman" w:eastAsia="Times New Roman" w:hAnsi="Times New Roman" w:cs="Times New Roman"/>
          <w:spacing w:val="-14"/>
          <w:lang w:eastAsia="zh-CN"/>
        </w:rPr>
        <w:t xml:space="preserve">B </w:t>
      </w:r>
      <w:r>
        <w:rPr>
          <w:rFonts w:ascii="宋体" w:eastAsia="宋体" w:hAnsi="宋体" w:cs="宋体"/>
          <w:spacing w:val="-14"/>
          <w:lang w:eastAsia="zh-CN"/>
        </w:rPr>
        <w:t>项，“跋山涉水”是指翻越山岭，蹚水过河，形容旅途艰苦；“不畏艰险”</w:t>
      </w:r>
      <w:r>
        <w:rPr>
          <w:rFonts w:ascii="宋体" w:eastAsia="宋体" w:hAnsi="宋体" w:cs="宋体"/>
          <w:spacing w:val="10"/>
          <w:lang w:eastAsia="zh-CN"/>
        </w:rPr>
        <w:t xml:space="preserve"> </w:t>
      </w:r>
      <w:r>
        <w:rPr>
          <w:rFonts w:ascii="宋体" w:eastAsia="宋体" w:hAnsi="宋体" w:cs="宋体"/>
          <w:spacing w:val="-9"/>
          <w:lang w:eastAsia="zh-CN"/>
        </w:rPr>
        <w:t>是指不畏惧困难险阻，常用于形容不害怕自然天险或危险的事情。二者不是近义关</w:t>
      </w:r>
      <w:r>
        <w:rPr>
          <w:rFonts w:ascii="宋体" w:eastAsia="宋体" w:hAnsi="宋体" w:cs="宋体"/>
          <w:spacing w:val="-10"/>
          <w:lang w:eastAsia="zh-CN"/>
        </w:rPr>
        <w:t>系，与题干</w:t>
      </w:r>
      <w:r>
        <w:rPr>
          <w:rFonts w:ascii="宋体" w:eastAsia="宋体" w:hAnsi="宋体" w:cs="宋体"/>
          <w:lang w:eastAsia="zh-CN"/>
        </w:rPr>
        <w:t xml:space="preserve">  </w:t>
      </w:r>
      <w:r>
        <w:rPr>
          <w:rFonts w:ascii="宋体" w:eastAsia="宋体" w:hAnsi="宋体" w:cs="宋体"/>
          <w:spacing w:val="-9"/>
          <w:lang w:eastAsia="zh-CN"/>
        </w:rPr>
        <w:t>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项，“纸上谈兵”是指在文字上谈用兵策略，比</w:t>
      </w:r>
      <w:r>
        <w:rPr>
          <w:rFonts w:ascii="宋体" w:eastAsia="宋体" w:hAnsi="宋体" w:cs="宋体"/>
          <w:spacing w:val="-10"/>
          <w:lang w:eastAsia="zh-CN"/>
        </w:rPr>
        <w:t>喻不联系实际情况，</w:t>
      </w:r>
      <w:r>
        <w:rPr>
          <w:rFonts w:ascii="宋体" w:eastAsia="宋体" w:hAnsi="宋体" w:cs="宋体"/>
          <w:lang w:eastAsia="zh-CN"/>
        </w:rPr>
        <w:t xml:space="preserve"> </w:t>
      </w:r>
      <w:r>
        <w:rPr>
          <w:rFonts w:ascii="宋体" w:eastAsia="宋体" w:hAnsi="宋体" w:cs="宋体"/>
          <w:spacing w:val="-9"/>
          <w:lang w:eastAsia="zh-CN"/>
        </w:rPr>
        <w:t>空发议论；“夸夸</w:t>
      </w:r>
      <w:r>
        <w:rPr>
          <w:rFonts w:ascii="宋体" w:eastAsia="宋体" w:hAnsi="宋体" w:cs="宋体"/>
          <w:spacing w:val="-9"/>
          <w:lang w:eastAsia="zh-CN"/>
        </w:rPr>
        <w:lastRenderedPageBreak/>
        <w:t>其谈”是指说话或写文章浮夸，不切实际。二者为近义关系，但是二者</w:t>
      </w:r>
      <w:r>
        <w:rPr>
          <w:rFonts w:ascii="宋体" w:eastAsia="宋体" w:hAnsi="宋体" w:cs="宋体"/>
          <w:spacing w:val="-10"/>
          <w:lang w:eastAsia="zh-CN"/>
        </w:rPr>
        <w:t>都是</w:t>
      </w:r>
      <w:r>
        <w:rPr>
          <w:rFonts w:ascii="宋体" w:eastAsia="宋体" w:hAnsi="宋体" w:cs="宋体"/>
          <w:lang w:eastAsia="zh-CN"/>
        </w:rPr>
        <w:t xml:space="preserve">  </w:t>
      </w:r>
      <w:r>
        <w:rPr>
          <w:rFonts w:ascii="宋体" w:eastAsia="宋体" w:hAnsi="宋体" w:cs="宋体"/>
          <w:spacing w:val="-7"/>
          <w:lang w:eastAsia="zh-CN"/>
        </w:rPr>
        <w:t>贬义词，与题干逻辑关系不一致，排除。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项，“兢兢业业”形容做事小心谨慎，认真踏实；</w:t>
      </w:r>
    </w:p>
    <w:p w14:paraId="56F08576" w14:textId="77777777" w:rsidR="002D50A1" w:rsidRDefault="002D50A1" w:rsidP="002D50A1">
      <w:pPr>
        <w:spacing w:line="306" w:lineRule="auto"/>
        <w:rPr>
          <w:rFonts w:ascii="宋体" w:eastAsia="宋体" w:hAnsi="宋体" w:cs="宋体" w:hint="eastAsia"/>
          <w:lang w:eastAsia="zh-CN"/>
        </w:rPr>
        <w:sectPr w:rsidR="002D50A1" w:rsidSect="002D50A1">
          <w:footerReference w:type="default" r:id="rId440"/>
          <w:pgSz w:w="10340" w:h="14570"/>
          <w:pgMar w:top="400" w:right="600" w:bottom="619" w:left="609" w:header="0" w:footer="360" w:gutter="0"/>
          <w:cols w:space="720"/>
        </w:sectPr>
      </w:pPr>
    </w:p>
    <w:p w14:paraId="643CE069" w14:textId="77777777" w:rsidR="002D50A1" w:rsidRDefault="002D50A1" w:rsidP="002D50A1">
      <w:pPr>
        <w:pStyle w:val="ae"/>
        <w:spacing w:line="256" w:lineRule="auto"/>
        <w:rPr>
          <w:lang w:eastAsia="zh-CN"/>
        </w:rPr>
      </w:pPr>
    </w:p>
    <w:p w14:paraId="0E7A0AE4" w14:textId="77777777" w:rsidR="002D50A1" w:rsidRDefault="002D50A1" w:rsidP="002D50A1">
      <w:pPr>
        <w:spacing w:before="71" w:line="297" w:lineRule="auto"/>
        <w:ind w:left="110" w:right="830" w:hanging="110"/>
        <w:rPr>
          <w:rFonts w:ascii="宋体" w:eastAsia="宋体" w:hAnsi="宋体" w:cs="宋体" w:hint="eastAsia"/>
          <w:sz w:val="22"/>
          <w:szCs w:val="22"/>
          <w:lang w:eastAsia="zh-CN"/>
        </w:rPr>
      </w:pPr>
      <w:r>
        <w:rPr>
          <w:noProof/>
        </w:rPr>
        <w:drawing>
          <wp:anchor distT="0" distB="0" distL="0" distR="0" simplePos="0" relativeHeight="251959296" behindDoc="1" locked="0" layoutInCell="1" allowOverlap="1" wp14:anchorId="4E59ECC2" wp14:editId="6ADCBD38">
            <wp:simplePos x="0" y="0"/>
            <wp:positionH relativeFrom="column">
              <wp:posOffset>5396865</wp:posOffset>
            </wp:positionH>
            <wp:positionV relativeFrom="paragraph">
              <wp:posOffset>478155</wp:posOffset>
            </wp:positionV>
            <wp:extent cx="495300" cy="508000"/>
            <wp:effectExtent l="0" t="0" r="0" b="0"/>
            <wp:wrapNone/>
            <wp:docPr id="1940" name="IM 1940"/>
            <wp:cNvGraphicFramePr/>
            <a:graphic xmlns:a="http://schemas.openxmlformats.org/drawingml/2006/main">
              <a:graphicData uri="http://schemas.openxmlformats.org/drawingml/2006/picture">
                <pic:pic xmlns:pic="http://schemas.openxmlformats.org/drawingml/2006/picture">
                  <pic:nvPicPr>
                    <pic:cNvPr id="1940" name="IM 1940"/>
                    <pic:cNvPicPr/>
                  </pic:nvPicPr>
                  <pic:blipFill>
                    <a:blip r:embed="rId441"/>
                    <a:stretch>
                      <a:fillRect/>
                    </a:stretch>
                  </pic:blipFill>
                  <pic:spPr>
                    <a:xfrm>
                      <a:off x="0" y="0"/>
                      <a:ext cx="495331" cy="508024"/>
                    </a:xfrm>
                    <a:prstGeom prst="rect">
                      <a:avLst/>
                    </a:prstGeom>
                  </pic:spPr>
                </pic:pic>
              </a:graphicData>
            </a:graphic>
          </wp:anchor>
        </w:drawing>
      </w:r>
      <w:r>
        <w:rPr>
          <w:rFonts w:ascii="宋体" w:eastAsia="宋体" w:hAnsi="宋体" w:cs="宋体"/>
          <w:spacing w:val="-14"/>
          <w:sz w:val="22"/>
          <w:szCs w:val="22"/>
          <w:lang w:eastAsia="zh-CN"/>
        </w:rPr>
        <w:t>“勤勤恳恳”形容勤劳而踏实。二者为近义关系，且二者均为褒义词，与题干逻辑关系一致，</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当选。故正确答案为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7B009222" w14:textId="77777777" w:rsidR="002D50A1" w:rsidRDefault="002D50A1" w:rsidP="002D50A1">
      <w:pPr>
        <w:spacing w:before="8" w:line="306" w:lineRule="auto"/>
        <w:ind w:left="5" w:right="737" w:firstLine="514"/>
        <w:rPr>
          <w:rFonts w:ascii="宋体" w:eastAsia="宋体" w:hAnsi="宋体" w:cs="宋体" w:hint="eastAsia"/>
          <w:lang w:eastAsia="zh-CN"/>
        </w:rPr>
      </w:pPr>
      <w:r>
        <w:rPr>
          <w:noProof/>
        </w:rPr>
        <w:drawing>
          <wp:anchor distT="0" distB="0" distL="0" distR="0" simplePos="0" relativeHeight="251960320" behindDoc="1" locked="0" layoutInCell="1" allowOverlap="1" wp14:anchorId="3153F904" wp14:editId="7D84E90A">
            <wp:simplePos x="0" y="0"/>
            <wp:positionH relativeFrom="column">
              <wp:posOffset>5390515</wp:posOffset>
            </wp:positionH>
            <wp:positionV relativeFrom="paragraph">
              <wp:posOffset>2045970</wp:posOffset>
            </wp:positionV>
            <wp:extent cx="495300" cy="508000"/>
            <wp:effectExtent l="0" t="0" r="0" b="0"/>
            <wp:wrapNone/>
            <wp:docPr id="1942" name="IM 1942"/>
            <wp:cNvGraphicFramePr/>
            <a:graphic xmlns:a="http://schemas.openxmlformats.org/drawingml/2006/main">
              <a:graphicData uri="http://schemas.openxmlformats.org/drawingml/2006/picture">
                <pic:pic xmlns:pic="http://schemas.openxmlformats.org/drawingml/2006/picture">
                  <pic:nvPicPr>
                    <pic:cNvPr id="1942" name="IM 1942"/>
                    <pic:cNvPicPr/>
                  </pic:nvPicPr>
                  <pic:blipFill>
                    <a:blip r:embed="rId442"/>
                    <a:stretch>
                      <a:fillRect/>
                    </a:stretch>
                  </pic:blipFill>
                  <pic:spPr>
                    <a:xfrm>
                      <a:off x="0" y="0"/>
                      <a:ext cx="495331" cy="507931"/>
                    </a:xfrm>
                    <a:prstGeom prst="rect">
                      <a:avLst/>
                    </a:prstGeom>
                  </pic:spPr>
                </pic:pic>
              </a:graphicData>
            </a:graphic>
          </wp:anchor>
        </w:drawing>
      </w:r>
      <w:r>
        <w:rPr>
          <w:rFonts w:ascii="宋体" w:eastAsia="宋体" w:hAnsi="宋体" w:cs="宋体"/>
          <w:spacing w:val="-12"/>
          <w:lang w:eastAsia="zh-CN"/>
        </w:rPr>
        <w:t>30.【答案】</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。逐一代入选项。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项，“大米”是“粮食”,二者为种属关系，“树木”是</w:t>
      </w:r>
      <w:r>
        <w:rPr>
          <w:rFonts w:ascii="宋体" w:eastAsia="宋体" w:hAnsi="宋体" w:cs="宋体"/>
          <w:lang w:eastAsia="zh-CN"/>
        </w:rPr>
        <w:t xml:space="preserve">  </w:t>
      </w:r>
      <w:r>
        <w:rPr>
          <w:rFonts w:ascii="宋体" w:eastAsia="宋体" w:hAnsi="宋体" w:cs="宋体"/>
          <w:spacing w:val="-9"/>
          <w:lang w:eastAsia="zh-CN"/>
        </w:rPr>
        <w:t>制作“木材”的原材料，二者为原材料与成品的对应关系，前后逻辑关系不一致，排除。</w:t>
      </w:r>
      <w:r>
        <w:rPr>
          <w:rFonts w:ascii="Times New Roman" w:eastAsia="Times New Roman" w:hAnsi="Times New Roman" w:cs="Times New Roman"/>
          <w:spacing w:val="-9"/>
          <w:lang w:eastAsia="zh-CN"/>
        </w:rPr>
        <w:t xml:space="preserve">B </w:t>
      </w:r>
      <w:r>
        <w:rPr>
          <w:rFonts w:ascii="仿宋" w:eastAsia="仿宋" w:hAnsi="仿宋" w:cs="仿宋"/>
          <w:spacing w:val="-9"/>
          <w:lang w:eastAsia="zh-CN"/>
        </w:rPr>
        <w:t>项</w:t>
      </w:r>
      <w:r>
        <w:rPr>
          <w:rFonts w:ascii="仿宋" w:eastAsia="仿宋" w:hAnsi="仿宋" w:cs="仿宋"/>
          <w:spacing w:val="-10"/>
          <w:lang w:eastAsia="zh-CN"/>
        </w:rPr>
        <w:t xml:space="preserve"> </w:t>
      </w:r>
      <w:r>
        <w:rPr>
          <w:rFonts w:ascii="仿宋" w:eastAsia="仿宋" w:hAnsi="仿宋" w:cs="仿宋"/>
          <w:spacing w:val="-9"/>
          <w:lang w:eastAsia="zh-CN"/>
        </w:rPr>
        <w:t>，</w:t>
      </w:r>
      <w:r>
        <w:rPr>
          <w:rFonts w:ascii="仿宋" w:eastAsia="仿宋" w:hAnsi="仿宋" w:cs="仿宋"/>
          <w:lang w:eastAsia="zh-CN"/>
        </w:rPr>
        <w:t xml:space="preserve"> </w:t>
      </w:r>
      <w:r>
        <w:rPr>
          <w:rFonts w:ascii="宋体" w:eastAsia="宋体" w:hAnsi="宋体" w:cs="宋体"/>
          <w:spacing w:val="-7"/>
          <w:lang w:eastAsia="zh-CN"/>
        </w:rPr>
        <w:t>“大米”是“农民”种出来的粮食，二者为劳动成果和劳动者的对应关系，“木材”是“木匠”</w:t>
      </w:r>
      <w:r>
        <w:rPr>
          <w:rFonts w:ascii="宋体" w:eastAsia="宋体" w:hAnsi="宋体" w:cs="宋体"/>
          <w:spacing w:val="10"/>
          <w:lang w:eastAsia="zh-CN"/>
        </w:rPr>
        <w:t xml:space="preserve"> </w:t>
      </w:r>
      <w:r>
        <w:rPr>
          <w:rFonts w:ascii="宋体" w:eastAsia="宋体" w:hAnsi="宋体" w:cs="宋体"/>
          <w:spacing w:val="-6"/>
          <w:lang w:eastAsia="zh-CN"/>
        </w:rPr>
        <w:t>的加工对象，二者为加工对象和加工者的对应关系，前后逻辑关系不一致，排除。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项，“大</w:t>
      </w:r>
      <w:r>
        <w:rPr>
          <w:rFonts w:ascii="宋体" w:eastAsia="宋体" w:hAnsi="宋体" w:cs="宋体"/>
          <w:lang w:eastAsia="zh-CN"/>
        </w:rPr>
        <w:t xml:space="preserve">   </w:t>
      </w:r>
      <w:r>
        <w:rPr>
          <w:rFonts w:ascii="宋体" w:eastAsia="宋体" w:hAnsi="宋体" w:cs="宋体"/>
          <w:spacing w:val="-6"/>
          <w:lang w:eastAsia="zh-CN"/>
        </w:rPr>
        <w:t>米”是制作“米粉”的原材料，“木材”是制作“桌子”的</w:t>
      </w:r>
      <w:r>
        <w:rPr>
          <w:rFonts w:ascii="宋体" w:eastAsia="宋体" w:hAnsi="宋体" w:cs="宋体"/>
          <w:spacing w:val="-7"/>
          <w:lang w:eastAsia="zh-CN"/>
        </w:rPr>
        <w:t>原材料，前后均为原材料与成品的</w:t>
      </w:r>
      <w:r>
        <w:rPr>
          <w:rFonts w:ascii="宋体" w:eastAsia="宋体" w:hAnsi="宋体" w:cs="宋体"/>
          <w:lang w:eastAsia="zh-CN"/>
        </w:rPr>
        <w:t xml:space="preserve">  </w:t>
      </w:r>
      <w:r>
        <w:rPr>
          <w:rFonts w:ascii="宋体" w:eastAsia="宋体" w:hAnsi="宋体" w:cs="宋体"/>
          <w:spacing w:val="-6"/>
          <w:lang w:eastAsia="zh-CN"/>
        </w:rPr>
        <w:t>对应关系，前后逻辑关系一致，当选。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w:t>
      </w:r>
      <w:r>
        <w:rPr>
          <w:rFonts w:ascii="宋体" w:eastAsia="宋体" w:hAnsi="宋体" w:cs="宋体"/>
          <w:spacing w:val="-7"/>
          <w:lang w:eastAsia="zh-CN"/>
        </w:rPr>
        <w:t>石磨”是用于把“大米”、麦等粮食加工成粉、</w:t>
      </w:r>
      <w:r>
        <w:rPr>
          <w:rFonts w:ascii="宋体" w:eastAsia="宋体" w:hAnsi="宋体" w:cs="宋体"/>
          <w:lang w:eastAsia="zh-CN"/>
        </w:rPr>
        <w:t xml:space="preserve"> </w:t>
      </w:r>
      <w:r>
        <w:rPr>
          <w:rFonts w:ascii="宋体" w:eastAsia="宋体" w:hAnsi="宋体" w:cs="宋体"/>
          <w:spacing w:val="-6"/>
          <w:lang w:eastAsia="zh-CN"/>
        </w:rPr>
        <w:t>浆的一种机械，二者为机械与加工对象的对应关系，而“伐木机”是将树木进行锯断、打包等</w:t>
      </w:r>
      <w:r>
        <w:rPr>
          <w:rFonts w:ascii="宋体" w:eastAsia="宋体" w:hAnsi="宋体" w:cs="宋体"/>
          <w:lang w:eastAsia="zh-CN"/>
        </w:rPr>
        <w:t xml:space="preserve">  </w:t>
      </w:r>
      <w:r>
        <w:rPr>
          <w:rFonts w:ascii="宋体" w:eastAsia="宋体" w:hAnsi="宋体" w:cs="宋体"/>
          <w:spacing w:val="-6"/>
          <w:lang w:eastAsia="zh-CN"/>
        </w:rPr>
        <w:t>操作的工具，与树木为机械与加工对象的对</w:t>
      </w:r>
      <w:r>
        <w:rPr>
          <w:rFonts w:ascii="宋体" w:eastAsia="宋体" w:hAnsi="宋体" w:cs="宋体"/>
          <w:spacing w:val="-7"/>
          <w:lang w:eastAsia="zh-CN"/>
        </w:rPr>
        <w:t>应关系，“伐木机”与“木材”为机械与成品的对</w:t>
      </w:r>
      <w:r>
        <w:rPr>
          <w:rFonts w:ascii="宋体" w:eastAsia="宋体" w:hAnsi="宋体" w:cs="宋体"/>
          <w:lang w:eastAsia="zh-CN"/>
        </w:rPr>
        <w:t xml:space="preserve">   </w:t>
      </w:r>
      <w:r>
        <w:rPr>
          <w:rFonts w:ascii="宋体" w:eastAsia="宋体" w:hAnsi="宋体" w:cs="宋体"/>
          <w:spacing w:val="-5"/>
          <w:lang w:eastAsia="zh-CN"/>
        </w:rPr>
        <w:t>应关系，前后逻辑关系不一致，排除。故正确答案为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5FF3233A" w14:textId="77777777" w:rsidR="002D50A1" w:rsidRDefault="002D50A1" w:rsidP="002D50A1">
      <w:pPr>
        <w:spacing w:before="139" w:line="296" w:lineRule="auto"/>
        <w:ind w:left="110" w:right="744" w:firstLine="409"/>
        <w:rPr>
          <w:rFonts w:ascii="宋体" w:eastAsia="宋体" w:hAnsi="宋体" w:cs="宋体" w:hint="eastAsia"/>
          <w:lang w:eastAsia="zh-CN"/>
        </w:rPr>
      </w:pPr>
      <w:r>
        <w:rPr>
          <w:noProof/>
        </w:rPr>
        <w:drawing>
          <wp:anchor distT="0" distB="0" distL="0" distR="0" simplePos="0" relativeHeight="251961344" behindDoc="1" locked="0" layoutInCell="1" allowOverlap="1" wp14:anchorId="6EED159F" wp14:editId="186371AC">
            <wp:simplePos x="0" y="0"/>
            <wp:positionH relativeFrom="column">
              <wp:posOffset>5384800</wp:posOffset>
            </wp:positionH>
            <wp:positionV relativeFrom="paragraph">
              <wp:posOffset>1887855</wp:posOffset>
            </wp:positionV>
            <wp:extent cx="495300" cy="501650"/>
            <wp:effectExtent l="0" t="0" r="0" b="0"/>
            <wp:wrapNone/>
            <wp:docPr id="1944" name="IM 1944"/>
            <wp:cNvGraphicFramePr/>
            <a:graphic xmlns:a="http://schemas.openxmlformats.org/drawingml/2006/main">
              <a:graphicData uri="http://schemas.openxmlformats.org/drawingml/2006/picture">
                <pic:pic xmlns:pic="http://schemas.openxmlformats.org/drawingml/2006/picture">
                  <pic:nvPicPr>
                    <pic:cNvPr id="1944" name="IM 1944"/>
                    <pic:cNvPicPr/>
                  </pic:nvPicPr>
                  <pic:blipFill>
                    <a:blip r:embed="rId443"/>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31</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。第一步：判断题干词语间逻辑关系。“科举”是中国隋</w:t>
      </w:r>
      <w:r>
        <w:rPr>
          <w:rFonts w:ascii="宋体" w:eastAsia="宋体" w:hAnsi="宋体" w:cs="宋体"/>
          <w:spacing w:val="-11"/>
          <w:lang w:eastAsia="zh-CN"/>
        </w:rPr>
        <w:t>唐至清朝时期选拔</w:t>
      </w:r>
      <w:r>
        <w:rPr>
          <w:rFonts w:ascii="宋体" w:eastAsia="宋体" w:hAnsi="宋体" w:cs="宋体"/>
          <w:lang w:eastAsia="zh-CN"/>
        </w:rPr>
        <w:t xml:space="preserve">  </w:t>
      </w:r>
      <w:r>
        <w:rPr>
          <w:rFonts w:ascii="宋体" w:eastAsia="宋体" w:hAnsi="宋体" w:cs="宋体"/>
          <w:spacing w:val="-9"/>
          <w:lang w:eastAsia="zh-CN"/>
        </w:rPr>
        <w:t>官吏的制度，“高考”是高等学校招收新生的考试，二者均是考试的一种，为并列关系，</w:t>
      </w:r>
      <w:r>
        <w:rPr>
          <w:rFonts w:ascii="宋体" w:eastAsia="宋体" w:hAnsi="宋体" w:cs="宋体"/>
          <w:spacing w:val="-10"/>
          <w:lang w:eastAsia="zh-CN"/>
        </w:rPr>
        <w:t>且有</w:t>
      </w:r>
      <w:r>
        <w:rPr>
          <w:rFonts w:ascii="宋体" w:eastAsia="宋体" w:hAnsi="宋体" w:cs="宋体"/>
          <w:lang w:eastAsia="zh-CN"/>
        </w:rPr>
        <w:t xml:space="preserve">  </w:t>
      </w:r>
      <w:r>
        <w:rPr>
          <w:rFonts w:ascii="宋体" w:eastAsia="宋体" w:hAnsi="宋体" w:cs="宋体"/>
          <w:spacing w:val="-14"/>
          <w:lang w:eastAsia="zh-CN"/>
        </w:rPr>
        <w:t>先后之分。第二步：判断选项词语间逻辑关系。</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项，“黄帝”特指我国古史传说中的五帝之首，</w:t>
      </w:r>
      <w:r>
        <w:rPr>
          <w:rFonts w:ascii="宋体" w:eastAsia="宋体" w:hAnsi="宋体" w:cs="宋体"/>
          <w:spacing w:val="16"/>
          <w:lang w:eastAsia="zh-CN"/>
        </w:rPr>
        <w:t xml:space="preserve"> </w:t>
      </w:r>
      <w:r>
        <w:rPr>
          <w:rFonts w:ascii="宋体" w:eastAsia="宋体" w:hAnsi="宋体" w:cs="宋体"/>
          <w:spacing w:val="-13"/>
          <w:lang w:eastAsia="zh-CN"/>
        </w:rPr>
        <w:t>后被尊为中原各族的共同祖先，“总统”是某些国家的</w:t>
      </w:r>
      <w:r>
        <w:rPr>
          <w:rFonts w:ascii="宋体" w:eastAsia="宋体" w:hAnsi="宋体" w:cs="宋体"/>
          <w:spacing w:val="-14"/>
          <w:lang w:eastAsia="zh-CN"/>
        </w:rPr>
        <w:t>元首的名称，二者不是并列关系，与题干</w:t>
      </w:r>
      <w:r>
        <w:rPr>
          <w:rFonts w:ascii="宋体" w:eastAsia="宋体" w:hAnsi="宋体" w:cs="宋体"/>
          <w:lang w:eastAsia="zh-CN"/>
        </w:rPr>
        <w:t xml:space="preserve">  </w:t>
      </w:r>
      <w:r>
        <w:rPr>
          <w:rFonts w:ascii="宋体" w:eastAsia="宋体" w:hAnsi="宋体" w:cs="宋体"/>
          <w:spacing w:val="-14"/>
          <w:lang w:eastAsia="zh-CN"/>
        </w:rPr>
        <w:t>逻辑关系不一致，排除。</w:t>
      </w:r>
      <w:r>
        <w:rPr>
          <w:rFonts w:ascii="Times New Roman" w:eastAsia="Times New Roman" w:hAnsi="Times New Roman" w:cs="Times New Roman"/>
          <w:spacing w:val="-14"/>
          <w:lang w:eastAsia="zh-CN"/>
        </w:rPr>
        <w:t>B</w:t>
      </w:r>
      <w:r>
        <w:rPr>
          <w:rFonts w:ascii="Times New Roman" w:eastAsia="Times New Roman" w:hAnsi="Times New Roman" w:cs="Times New Roman"/>
          <w:spacing w:val="22"/>
          <w:lang w:eastAsia="zh-CN"/>
        </w:rPr>
        <w:t xml:space="preserve"> </w:t>
      </w:r>
      <w:r>
        <w:rPr>
          <w:rFonts w:ascii="宋体" w:eastAsia="宋体" w:hAnsi="宋体" w:cs="宋体"/>
          <w:spacing w:val="-14"/>
          <w:lang w:eastAsia="zh-CN"/>
        </w:rPr>
        <w:t>项，“日晷”为我国古代普遍使用的计时仪器，“钟表”为现代生活</w:t>
      </w:r>
      <w:r>
        <w:rPr>
          <w:rFonts w:ascii="宋体" w:eastAsia="宋体" w:hAnsi="宋体" w:cs="宋体"/>
          <w:lang w:eastAsia="zh-CN"/>
        </w:rPr>
        <w:t xml:space="preserve">  </w:t>
      </w:r>
      <w:r>
        <w:rPr>
          <w:rFonts w:ascii="宋体" w:eastAsia="宋体" w:hAnsi="宋体" w:cs="宋体"/>
          <w:spacing w:val="-9"/>
          <w:lang w:eastAsia="zh-CN"/>
        </w:rPr>
        <w:t>常见的计时器，二者为并列关系，且有先后之分，与题干逻辑关系一致，当选。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项，“乐谱”</w:t>
      </w:r>
      <w:r>
        <w:rPr>
          <w:rFonts w:ascii="宋体" w:eastAsia="宋体" w:hAnsi="宋体" w:cs="宋体"/>
          <w:spacing w:val="8"/>
          <w:lang w:eastAsia="zh-CN"/>
        </w:rPr>
        <w:t xml:space="preserve"> </w:t>
      </w:r>
      <w:r>
        <w:rPr>
          <w:rFonts w:ascii="宋体" w:eastAsia="宋体" w:hAnsi="宋体" w:cs="宋体"/>
          <w:spacing w:val="-8"/>
          <w:lang w:eastAsia="zh-CN"/>
        </w:rPr>
        <w:t>是由“音符”组成的，二者为组成关系，与题干逻辑关系不一致，排除。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项，“手机”是一</w:t>
      </w:r>
      <w:r>
        <w:rPr>
          <w:rFonts w:ascii="宋体" w:eastAsia="宋体" w:hAnsi="宋体" w:cs="宋体"/>
          <w:lang w:eastAsia="zh-CN"/>
        </w:rPr>
        <w:t xml:space="preserve">  </w:t>
      </w:r>
      <w:r>
        <w:rPr>
          <w:rFonts w:ascii="宋体" w:eastAsia="宋体" w:hAnsi="宋体" w:cs="宋体"/>
          <w:spacing w:val="-8"/>
          <w:lang w:eastAsia="zh-CN"/>
        </w:rPr>
        <w:t>种“电话”,二者为种属关系，与题干逻辑关系不一致</w:t>
      </w:r>
      <w:r>
        <w:rPr>
          <w:rFonts w:ascii="宋体" w:eastAsia="宋体" w:hAnsi="宋体" w:cs="宋体"/>
          <w:spacing w:val="-9"/>
          <w:lang w:eastAsia="zh-CN"/>
        </w:rPr>
        <w:t>，排除。故正确答案为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D9B5219" w14:textId="77777777" w:rsidR="002D50A1" w:rsidRDefault="002D50A1" w:rsidP="002D50A1">
      <w:pPr>
        <w:spacing w:before="167" w:line="305" w:lineRule="auto"/>
        <w:ind w:left="110" w:right="835" w:firstLine="409"/>
        <w:rPr>
          <w:rFonts w:ascii="宋体" w:eastAsia="宋体" w:hAnsi="宋体" w:cs="宋体" w:hint="eastAsia"/>
          <w:lang w:eastAsia="zh-CN"/>
        </w:rPr>
      </w:pPr>
      <w:r>
        <w:rPr>
          <w:noProof/>
        </w:rPr>
        <w:drawing>
          <wp:anchor distT="0" distB="0" distL="0" distR="0" simplePos="0" relativeHeight="251962368" behindDoc="0" locked="0" layoutInCell="1" allowOverlap="1" wp14:anchorId="3A0C7F2B" wp14:editId="0C776A7E">
            <wp:simplePos x="0" y="0"/>
            <wp:positionH relativeFrom="column">
              <wp:posOffset>5365750</wp:posOffset>
            </wp:positionH>
            <wp:positionV relativeFrom="paragraph">
              <wp:posOffset>2153285</wp:posOffset>
            </wp:positionV>
            <wp:extent cx="501650" cy="508000"/>
            <wp:effectExtent l="0" t="0" r="0" b="0"/>
            <wp:wrapNone/>
            <wp:docPr id="1946" name="IM 1946"/>
            <wp:cNvGraphicFramePr/>
            <a:graphic xmlns:a="http://schemas.openxmlformats.org/drawingml/2006/main">
              <a:graphicData uri="http://schemas.openxmlformats.org/drawingml/2006/picture">
                <pic:pic xmlns:pic="http://schemas.openxmlformats.org/drawingml/2006/picture">
                  <pic:nvPicPr>
                    <pic:cNvPr id="1946" name="IM 1946"/>
                    <pic:cNvPicPr/>
                  </pic:nvPicPr>
                  <pic:blipFill>
                    <a:blip r:embed="rId444"/>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32.</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。第一步：判断题干词语间逻辑关系。“教学相长”指通过教学</w:t>
      </w:r>
      <w:r>
        <w:rPr>
          <w:rFonts w:ascii="宋体" w:eastAsia="宋体" w:hAnsi="宋体" w:cs="宋体"/>
          <w:spacing w:val="-11"/>
          <w:lang w:eastAsia="zh-CN"/>
        </w:rPr>
        <w:t>，不但学生</w:t>
      </w:r>
      <w:r>
        <w:rPr>
          <w:rFonts w:ascii="宋体" w:eastAsia="宋体" w:hAnsi="宋体" w:cs="宋体"/>
          <w:lang w:eastAsia="zh-CN"/>
        </w:rPr>
        <w:t xml:space="preserve"> </w:t>
      </w:r>
      <w:r>
        <w:rPr>
          <w:rFonts w:ascii="宋体" w:eastAsia="宋体" w:hAnsi="宋体" w:cs="宋体"/>
          <w:spacing w:val="-9"/>
          <w:lang w:eastAsia="zh-CN"/>
        </w:rPr>
        <w:t>得到进步，教师自己也得到提高，形容的是“师生”之间的关系，二者为成语与形容</w:t>
      </w:r>
      <w:r>
        <w:rPr>
          <w:rFonts w:ascii="宋体" w:eastAsia="宋体" w:hAnsi="宋体" w:cs="宋体"/>
          <w:spacing w:val="-10"/>
          <w:lang w:eastAsia="zh-CN"/>
        </w:rPr>
        <w:t>对象的对</w:t>
      </w:r>
      <w:r>
        <w:rPr>
          <w:rFonts w:ascii="宋体" w:eastAsia="宋体" w:hAnsi="宋体" w:cs="宋体"/>
          <w:lang w:eastAsia="zh-CN"/>
        </w:rPr>
        <w:t xml:space="preserve">  </w:t>
      </w:r>
      <w:r>
        <w:rPr>
          <w:rFonts w:ascii="宋体" w:eastAsia="宋体" w:hAnsi="宋体" w:cs="宋体"/>
          <w:spacing w:val="-11"/>
          <w:lang w:eastAsia="zh-CN"/>
        </w:rPr>
        <w:t>应关系。第二步：判断选项词语间逻辑关系。</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项，“不耻下问”指的是不以</w:t>
      </w:r>
      <w:r>
        <w:rPr>
          <w:rFonts w:ascii="宋体" w:eastAsia="宋体" w:hAnsi="宋体" w:cs="宋体"/>
          <w:spacing w:val="-12"/>
          <w:lang w:eastAsia="zh-CN"/>
        </w:rPr>
        <w:t>向地位比自己低、</w:t>
      </w:r>
      <w:r>
        <w:rPr>
          <w:rFonts w:ascii="宋体" w:eastAsia="宋体" w:hAnsi="宋体" w:cs="宋体"/>
          <w:lang w:eastAsia="zh-CN"/>
        </w:rPr>
        <w:t xml:space="preserve"> </w:t>
      </w:r>
      <w:r>
        <w:rPr>
          <w:rFonts w:ascii="宋体" w:eastAsia="宋体" w:hAnsi="宋体" w:cs="宋体"/>
          <w:spacing w:val="-8"/>
          <w:lang w:eastAsia="zh-CN"/>
        </w:rPr>
        <w:t>知识比自己少的人请教为可耻，与“官民”</w:t>
      </w:r>
      <w:r>
        <w:rPr>
          <w:rFonts w:ascii="宋体" w:eastAsia="宋体" w:hAnsi="宋体" w:cs="宋体"/>
          <w:spacing w:val="-9"/>
          <w:lang w:eastAsia="zh-CN"/>
        </w:rPr>
        <w:t>无关，二者无明显逻辑关系，与题干逻辑关系不一</w:t>
      </w:r>
      <w:r>
        <w:rPr>
          <w:rFonts w:ascii="宋体" w:eastAsia="宋体" w:hAnsi="宋体" w:cs="宋体"/>
          <w:lang w:eastAsia="zh-CN"/>
        </w:rPr>
        <w:t xml:space="preserve"> </w:t>
      </w:r>
      <w:r>
        <w:rPr>
          <w:rFonts w:ascii="宋体" w:eastAsia="宋体" w:hAnsi="宋体" w:cs="宋体"/>
          <w:spacing w:val="-9"/>
          <w:lang w:eastAsia="zh-CN"/>
        </w:rPr>
        <w:t>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项，“琴瑟和鸣”比喻夫妇情笃和好</w:t>
      </w:r>
      <w:r>
        <w:rPr>
          <w:rFonts w:ascii="宋体" w:eastAsia="宋体" w:hAnsi="宋体" w:cs="宋体"/>
          <w:spacing w:val="-10"/>
          <w:lang w:eastAsia="zh-CN"/>
        </w:rPr>
        <w:t>，形容的是夫妇之间的关系，不是“朋友”,</w:t>
      </w:r>
      <w:r>
        <w:rPr>
          <w:rFonts w:ascii="宋体" w:eastAsia="宋体" w:hAnsi="宋体" w:cs="宋体"/>
          <w:lang w:eastAsia="zh-CN"/>
        </w:rPr>
        <w:t xml:space="preserve"> </w:t>
      </w:r>
      <w:r>
        <w:rPr>
          <w:rFonts w:ascii="宋体" w:eastAsia="宋体" w:hAnsi="宋体" w:cs="宋体"/>
          <w:spacing w:val="-8"/>
          <w:lang w:eastAsia="zh-CN"/>
        </w:rPr>
        <w:t>与题干逻辑关系不一致，排除。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项，“海誓山盟”</w:t>
      </w:r>
      <w:r>
        <w:rPr>
          <w:rFonts w:ascii="宋体" w:eastAsia="宋体" w:hAnsi="宋体" w:cs="宋体"/>
          <w:spacing w:val="-9"/>
          <w:lang w:eastAsia="zh-CN"/>
        </w:rPr>
        <w:t>指男女相爱时所立的誓言和盟约，表示爱</w:t>
      </w:r>
      <w:r>
        <w:rPr>
          <w:rFonts w:ascii="宋体" w:eastAsia="宋体" w:hAnsi="宋体" w:cs="宋体"/>
          <w:lang w:eastAsia="zh-CN"/>
        </w:rPr>
        <w:t xml:space="preserve">  </w:t>
      </w:r>
      <w:r>
        <w:rPr>
          <w:rFonts w:ascii="宋体" w:eastAsia="宋体" w:hAnsi="宋体" w:cs="宋体"/>
          <w:spacing w:val="-9"/>
          <w:lang w:eastAsia="zh-CN"/>
        </w:rPr>
        <w:t>情要像山和海一样永恒不变，形容的是“情侣”之间的关系，二者为成语与形容对象的</w:t>
      </w:r>
      <w:r>
        <w:rPr>
          <w:rFonts w:ascii="宋体" w:eastAsia="宋体" w:hAnsi="宋体" w:cs="宋体"/>
          <w:spacing w:val="-10"/>
          <w:lang w:eastAsia="zh-CN"/>
        </w:rPr>
        <w:t>对应关</w:t>
      </w:r>
      <w:r>
        <w:rPr>
          <w:rFonts w:ascii="宋体" w:eastAsia="宋体" w:hAnsi="宋体" w:cs="宋体"/>
          <w:lang w:eastAsia="zh-CN"/>
        </w:rPr>
        <w:t xml:space="preserve">  </w:t>
      </w:r>
      <w:r>
        <w:rPr>
          <w:rFonts w:ascii="宋体" w:eastAsia="宋体" w:hAnsi="宋体" w:cs="宋体"/>
          <w:spacing w:val="-9"/>
          <w:lang w:eastAsia="zh-CN"/>
        </w:rPr>
        <w:t>系，与题干逻辑关系一致，当选。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项，“相视莫逆”形容彼此友谊深厚，情投意合，形容的</w:t>
      </w:r>
      <w:r>
        <w:rPr>
          <w:rFonts w:ascii="宋体" w:eastAsia="宋体" w:hAnsi="宋体" w:cs="宋体"/>
          <w:spacing w:val="9"/>
          <w:lang w:eastAsia="zh-CN"/>
        </w:rPr>
        <w:t xml:space="preserve">  </w:t>
      </w:r>
      <w:r>
        <w:rPr>
          <w:rFonts w:ascii="宋体" w:eastAsia="宋体" w:hAnsi="宋体" w:cs="宋体"/>
          <w:spacing w:val="-8"/>
          <w:lang w:eastAsia="zh-CN"/>
        </w:rPr>
        <w:t>是朋友之间的关系，不是“同事”,与题干逻辑关系不一致，排除。故正确答案为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1AA93D62" w14:textId="77777777" w:rsidR="002D50A1" w:rsidRDefault="002D50A1" w:rsidP="002D50A1">
      <w:pPr>
        <w:spacing w:before="132" w:line="301" w:lineRule="auto"/>
        <w:ind w:right="830" w:firstLine="522"/>
        <w:jc w:val="both"/>
        <w:rPr>
          <w:rFonts w:ascii="宋体" w:eastAsia="宋体" w:hAnsi="宋体" w:cs="宋体" w:hint="eastAsia"/>
          <w:sz w:val="22"/>
          <w:szCs w:val="22"/>
          <w:lang w:eastAsia="zh-CN"/>
        </w:rPr>
      </w:pPr>
      <w:r>
        <w:rPr>
          <w:noProof/>
        </w:rPr>
        <w:drawing>
          <wp:anchor distT="0" distB="0" distL="0" distR="0" simplePos="0" relativeHeight="251958272" behindDoc="1" locked="0" layoutInCell="1" allowOverlap="1" wp14:anchorId="5C3D1D64" wp14:editId="2F9D7952">
            <wp:simplePos x="0" y="0"/>
            <wp:positionH relativeFrom="column">
              <wp:posOffset>5359400</wp:posOffset>
            </wp:positionH>
            <wp:positionV relativeFrom="paragraph">
              <wp:posOffset>1438910</wp:posOffset>
            </wp:positionV>
            <wp:extent cx="501650" cy="508000"/>
            <wp:effectExtent l="0" t="0" r="0" b="0"/>
            <wp:wrapNone/>
            <wp:docPr id="1948" name="IM 1948"/>
            <wp:cNvGraphicFramePr/>
            <a:graphic xmlns:a="http://schemas.openxmlformats.org/drawingml/2006/main">
              <a:graphicData uri="http://schemas.openxmlformats.org/drawingml/2006/picture">
                <pic:pic xmlns:pic="http://schemas.openxmlformats.org/drawingml/2006/picture">
                  <pic:nvPicPr>
                    <pic:cNvPr id="1948" name="IM 1948"/>
                    <pic:cNvPicPr/>
                  </pic:nvPicPr>
                  <pic:blipFill>
                    <a:blip r:embed="rId445"/>
                    <a:stretch>
                      <a:fillRect/>
                    </a:stretch>
                  </pic:blipFill>
                  <pic:spPr>
                    <a:xfrm>
                      <a:off x="0" y="0"/>
                      <a:ext cx="501634" cy="507932"/>
                    </a:xfrm>
                    <a:prstGeom prst="rect">
                      <a:avLst/>
                    </a:prstGeom>
                  </pic:spPr>
                </pic:pic>
              </a:graphicData>
            </a:graphic>
          </wp:anchor>
        </w:drawing>
      </w:r>
      <w:r>
        <w:rPr>
          <w:rFonts w:ascii="黑体" w:eastAsia="黑体" w:hAnsi="黑体" w:cs="黑体"/>
          <w:b/>
          <w:bCs/>
          <w:spacing w:val="-28"/>
          <w:sz w:val="22"/>
          <w:szCs w:val="22"/>
          <w:lang w:eastAsia="zh-CN"/>
        </w:rPr>
        <w:t>33.【答案】</w:t>
      </w:r>
      <w:r>
        <w:rPr>
          <w:rFonts w:ascii="Times New Roman" w:eastAsia="Times New Roman" w:hAnsi="Times New Roman" w:cs="Times New Roman"/>
          <w:spacing w:val="-28"/>
          <w:sz w:val="22"/>
          <w:szCs w:val="22"/>
          <w:lang w:eastAsia="zh-CN"/>
        </w:rPr>
        <w:t>B</w:t>
      </w:r>
      <w:r>
        <w:rPr>
          <w:rFonts w:ascii="宋体" w:eastAsia="宋体" w:hAnsi="宋体" w:cs="宋体"/>
          <w:spacing w:val="-28"/>
          <w:sz w:val="22"/>
          <w:szCs w:val="22"/>
          <w:lang w:eastAsia="zh-CN"/>
        </w:rPr>
        <w:t>。第一步：判断题干词语</w:t>
      </w:r>
      <w:r>
        <w:rPr>
          <w:rFonts w:ascii="宋体" w:eastAsia="宋体" w:hAnsi="宋体" w:cs="宋体"/>
          <w:spacing w:val="-29"/>
          <w:sz w:val="22"/>
          <w:szCs w:val="22"/>
          <w:lang w:eastAsia="zh-CN"/>
        </w:rPr>
        <w:t>间逻辑关系。“医生”“查房”,“医生”是一种职业，</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“查房”</w:t>
      </w:r>
      <w:r>
        <w:rPr>
          <w:rFonts w:ascii="宋体" w:eastAsia="宋体" w:hAnsi="宋体" w:cs="宋体"/>
          <w:b/>
          <w:bCs/>
          <w:spacing w:val="-21"/>
          <w:sz w:val="22"/>
          <w:szCs w:val="22"/>
          <w:lang w:eastAsia="zh-CN"/>
        </w:rPr>
        <w:t>是其工作内容之一，</w:t>
      </w:r>
      <w:r>
        <w:rPr>
          <w:rFonts w:ascii="宋体" w:eastAsia="宋体" w:hAnsi="宋体" w:cs="宋体"/>
          <w:spacing w:val="-21"/>
          <w:sz w:val="22"/>
          <w:szCs w:val="22"/>
          <w:lang w:eastAsia="zh-CN"/>
        </w:rPr>
        <w:t>二者是对应关系。第二步：判断选项词语间逻辑关系。</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项，“男</w:t>
      </w:r>
      <w:r>
        <w:rPr>
          <w:rFonts w:ascii="宋体" w:eastAsia="宋体" w:hAnsi="宋体" w:cs="宋体"/>
          <w:spacing w:val="3"/>
          <w:sz w:val="22"/>
          <w:szCs w:val="22"/>
          <w:lang w:eastAsia="zh-CN"/>
        </w:rPr>
        <w:t xml:space="preserve">  </w:t>
      </w:r>
      <w:r>
        <w:rPr>
          <w:rFonts w:ascii="宋体" w:eastAsia="宋体" w:hAnsi="宋体" w:cs="宋体"/>
          <w:spacing w:val="-23"/>
          <w:sz w:val="22"/>
          <w:szCs w:val="22"/>
          <w:lang w:eastAsia="zh-CN"/>
        </w:rPr>
        <w:t>孩”“玩耍”,“男孩”不是一种职业，与题干逻辑关系不一致，排除。</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24"/>
          <w:sz w:val="22"/>
          <w:szCs w:val="22"/>
          <w:lang w:eastAsia="zh-CN"/>
        </w:rPr>
        <w:t>项，“编辑”“校对”,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“编辑”是一种职业，“校对”是其工作内容之一，与题干逻辑关系一致，当选。</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项，“老</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师”“讲课”,词语顺序与题干相反，与题干逻</w:t>
      </w:r>
      <w:r>
        <w:rPr>
          <w:rFonts w:ascii="宋体" w:eastAsia="宋体" w:hAnsi="宋体" w:cs="宋体"/>
          <w:spacing w:val="-20"/>
          <w:sz w:val="22"/>
          <w:szCs w:val="22"/>
          <w:lang w:eastAsia="zh-CN"/>
        </w:rPr>
        <w:t>辑关系不一致，排除。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项，“农民”“种田”,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词语顺序与题干相反，与题干逻辑关系不一致，排除。故</w:t>
      </w:r>
      <w:r>
        <w:rPr>
          <w:rFonts w:ascii="宋体" w:eastAsia="宋体" w:hAnsi="宋体" w:cs="宋体"/>
          <w:spacing w:val="-15"/>
          <w:sz w:val="22"/>
          <w:szCs w:val="22"/>
          <w:lang w:eastAsia="zh-CN"/>
        </w:rPr>
        <w:t>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69A4AA32" w14:textId="77777777" w:rsidR="002D50A1" w:rsidRDefault="002D50A1" w:rsidP="002D50A1">
      <w:pPr>
        <w:spacing w:before="1" w:line="323" w:lineRule="auto"/>
        <w:ind w:right="737" w:firstLine="519"/>
        <w:rPr>
          <w:rFonts w:ascii="宋体" w:eastAsia="宋体" w:hAnsi="宋体" w:cs="宋体" w:hint="eastAsia"/>
          <w:sz w:val="22"/>
          <w:szCs w:val="22"/>
          <w:lang w:eastAsia="zh-CN"/>
        </w:rPr>
      </w:pPr>
      <w:r>
        <w:rPr>
          <w:rFonts w:ascii="宋体" w:eastAsia="宋体" w:hAnsi="宋体" w:cs="宋体"/>
          <w:spacing w:val="-17"/>
          <w:sz w:val="22"/>
          <w:szCs w:val="22"/>
          <w:lang w:eastAsia="zh-CN"/>
        </w:rPr>
        <w:lastRenderedPageBreak/>
        <w:t>34.【答案】</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。第一步：判断题干词语间逻辑关系。“鲸”没有“鱼鳃”,“鱼鳃</w:t>
      </w:r>
      <w:r>
        <w:rPr>
          <w:rFonts w:ascii="宋体" w:eastAsia="宋体" w:hAnsi="宋体" w:cs="宋体"/>
          <w:spacing w:val="-18"/>
          <w:sz w:val="22"/>
          <w:szCs w:val="22"/>
          <w:lang w:eastAsia="zh-CN"/>
        </w:rPr>
        <w:t>”不是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“鲸”的组成部分，二者为反向组成关系。第二步：判断选项词语间逻辑关系。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，“大象”</w:t>
      </w:r>
    </w:p>
    <w:p w14:paraId="6D2238F2" w14:textId="77777777" w:rsidR="002D50A1" w:rsidRDefault="002D50A1" w:rsidP="002D50A1">
      <w:pPr>
        <w:spacing w:line="323" w:lineRule="auto"/>
        <w:rPr>
          <w:rFonts w:ascii="宋体" w:eastAsia="宋体" w:hAnsi="宋体" w:cs="宋体" w:hint="eastAsia"/>
          <w:sz w:val="22"/>
          <w:szCs w:val="22"/>
          <w:lang w:eastAsia="zh-CN"/>
        </w:rPr>
        <w:sectPr w:rsidR="002D50A1" w:rsidSect="002D50A1">
          <w:footerReference w:type="default" r:id="rId446"/>
          <w:pgSz w:w="10340" w:h="14570"/>
          <w:pgMar w:top="400" w:right="509" w:bottom="680" w:left="550" w:header="0" w:footer="394" w:gutter="0"/>
          <w:cols w:space="720"/>
        </w:sectPr>
      </w:pPr>
    </w:p>
    <w:p w14:paraId="54EF949F" w14:textId="77777777" w:rsidR="002D50A1" w:rsidRDefault="002D50A1" w:rsidP="002D50A1">
      <w:pPr>
        <w:pStyle w:val="ae"/>
        <w:spacing w:line="332" w:lineRule="auto"/>
        <w:rPr>
          <w:lang w:eastAsia="zh-CN"/>
        </w:rPr>
      </w:pPr>
    </w:p>
    <w:p w14:paraId="06258995" w14:textId="77777777" w:rsidR="002D50A1" w:rsidRDefault="002D50A1" w:rsidP="002D50A1">
      <w:pPr>
        <w:spacing w:before="71" w:line="302" w:lineRule="auto"/>
        <w:ind w:left="110" w:right="790"/>
        <w:rPr>
          <w:rFonts w:ascii="宋体" w:eastAsia="宋体" w:hAnsi="宋体" w:cs="宋体" w:hint="eastAsia"/>
          <w:sz w:val="22"/>
          <w:szCs w:val="22"/>
          <w:lang w:eastAsia="zh-CN"/>
        </w:rPr>
      </w:pPr>
      <w:r>
        <w:rPr>
          <w:rFonts w:ascii="宋体" w:eastAsia="宋体" w:hAnsi="宋体" w:cs="宋体"/>
          <w:spacing w:val="-18"/>
          <w:sz w:val="22"/>
          <w:szCs w:val="22"/>
          <w:lang w:eastAsia="zh-CN"/>
        </w:rPr>
        <w:t>有“耳朵”,二者为组成关系，与题干逻辑关系不一致，排除。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项，“河马”有“牙齿”,二</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者为组成关系，与题干逻辑关系不一致，排除。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项，“孔雀”</w:t>
      </w:r>
      <w:r>
        <w:rPr>
          <w:rFonts w:ascii="宋体" w:eastAsia="宋体" w:hAnsi="宋体" w:cs="宋体"/>
          <w:spacing w:val="-19"/>
          <w:sz w:val="22"/>
          <w:szCs w:val="22"/>
          <w:lang w:eastAsia="zh-CN"/>
        </w:rPr>
        <w:t>有“翅膀”,二者为组成关系，</w:t>
      </w:r>
    </w:p>
    <w:p w14:paraId="691BC93B" w14:textId="77777777" w:rsidR="002D50A1" w:rsidRDefault="002D50A1" w:rsidP="002D50A1">
      <w:pPr>
        <w:spacing w:line="306" w:lineRule="auto"/>
        <w:ind w:left="110" w:right="893"/>
        <w:rPr>
          <w:rFonts w:ascii="宋体" w:eastAsia="宋体" w:hAnsi="宋体" w:cs="宋体" w:hint="eastAsia"/>
          <w:sz w:val="22"/>
          <w:szCs w:val="22"/>
          <w:lang w:eastAsia="zh-CN"/>
        </w:rPr>
      </w:pPr>
      <w:r>
        <w:rPr>
          <w:noProof/>
        </w:rPr>
        <w:drawing>
          <wp:anchor distT="0" distB="0" distL="0" distR="0" simplePos="0" relativeHeight="251964416" behindDoc="1" locked="0" layoutInCell="1" allowOverlap="1" wp14:anchorId="4743F928" wp14:editId="15BA607B">
            <wp:simplePos x="0" y="0"/>
            <wp:positionH relativeFrom="column">
              <wp:posOffset>5352415</wp:posOffset>
            </wp:positionH>
            <wp:positionV relativeFrom="paragraph">
              <wp:posOffset>415290</wp:posOffset>
            </wp:positionV>
            <wp:extent cx="482600" cy="514350"/>
            <wp:effectExtent l="0" t="0" r="0" b="0"/>
            <wp:wrapNone/>
            <wp:docPr id="1950" name="IM 1950"/>
            <wp:cNvGraphicFramePr/>
            <a:graphic xmlns:a="http://schemas.openxmlformats.org/drawingml/2006/main">
              <a:graphicData uri="http://schemas.openxmlformats.org/drawingml/2006/picture">
                <pic:pic xmlns:pic="http://schemas.openxmlformats.org/drawingml/2006/picture">
                  <pic:nvPicPr>
                    <pic:cNvPr id="1950" name="IM 1950"/>
                    <pic:cNvPicPr/>
                  </pic:nvPicPr>
                  <pic:blipFill>
                    <a:blip r:embed="rId447"/>
                    <a:stretch>
                      <a:fillRect/>
                    </a:stretch>
                  </pic:blipFill>
                  <pic:spPr>
                    <a:xfrm>
                      <a:off x="0" y="0"/>
                      <a:ext cx="482593" cy="514408"/>
                    </a:xfrm>
                    <a:prstGeom prst="rect">
                      <a:avLst/>
                    </a:prstGeom>
                  </pic:spPr>
                </pic:pic>
              </a:graphicData>
            </a:graphic>
          </wp:anchor>
        </w:drawing>
      </w:r>
      <w:r>
        <w:rPr>
          <w:rFonts w:ascii="宋体" w:eastAsia="宋体" w:hAnsi="宋体" w:cs="宋体"/>
          <w:spacing w:val="-21"/>
          <w:sz w:val="22"/>
          <w:szCs w:val="22"/>
          <w:lang w:eastAsia="zh-CN"/>
        </w:rPr>
        <w:t>与题干逻辑关系不一致，排除。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项，“树袋熊”没有“尾巴”,“尾巴”不是“树袋熊”的组</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成部分，二者为反向组成关系，与题干逻辑关系一致，当选。故正确答案为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6A03CDCC" w14:textId="77777777" w:rsidR="002D50A1" w:rsidRDefault="002D50A1" w:rsidP="002D50A1">
      <w:pPr>
        <w:spacing w:before="9" w:line="294" w:lineRule="auto"/>
        <w:ind w:left="110" w:right="695"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35.【答案】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。第一步：判断题干图形间逻辑关系。①和②是并列关系，①和③是并列关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系，②和③是包容关系。第二步：判断选项词语间逻辑关系。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项，“①男人”和“②运动员”</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是交叉关系，与题干逻辑关系不一致，排除。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项，“②母亲”和“</w:t>
      </w:r>
      <w:r>
        <w:rPr>
          <w:rFonts w:ascii="宋体" w:eastAsia="宋体" w:hAnsi="宋体" w:cs="宋体"/>
          <w:spacing w:val="-19"/>
          <w:sz w:val="22"/>
          <w:szCs w:val="22"/>
          <w:lang w:eastAsia="zh-CN"/>
        </w:rPr>
        <w:t>③商人”是交叉关系，与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题干逻辑关系不一致，排除。</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项，“①气体”和“②液体</w:t>
      </w:r>
      <w:r>
        <w:rPr>
          <w:rFonts w:ascii="宋体" w:eastAsia="宋体" w:hAnsi="宋体" w:cs="宋体"/>
          <w:spacing w:val="-18"/>
          <w:sz w:val="22"/>
          <w:szCs w:val="22"/>
          <w:lang w:eastAsia="zh-CN"/>
        </w:rPr>
        <w:t>”是并列关系，“③酒精”是一种</w:t>
      </w:r>
    </w:p>
    <w:p w14:paraId="2EFB047F" w14:textId="77777777" w:rsidR="002D50A1" w:rsidRDefault="002D50A1" w:rsidP="002D50A1">
      <w:pPr>
        <w:spacing w:before="1" w:line="296" w:lineRule="auto"/>
        <w:ind w:right="790"/>
        <w:jc w:val="both"/>
        <w:rPr>
          <w:rFonts w:ascii="宋体" w:eastAsia="宋体" w:hAnsi="宋体" w:cs="宋体" w:hint="eastAsia"/>
          <w:sz w:val="22"/>
          <w:szCs w:val="22"/>
          <w:lang w:eastAsia="zh-CN"/>
        </w:rPr>
      </w:pPr>
      <w:r>
        <w:rPr>
          <w:noProof/>
        </w:rPr>
        <w:drawing>
          <wp:anchor distT="0" distB="0" distL="0" distR="0" simplePos="0" relativeHeight="251966464" behindDoc="1" locked="0" layoutInCell="1" allowOverlap="1" wp14:anchorId="2A140635" wp14:editId="5D3EE995">
            <wp:simplePos x="0" y="0"/>
            <wp:positionH relativeFrom="column">
              <wp:posOffset>5365115</wp:posOffset>
            </wp:positionH>
            <wp:positionV relativeFrom="paragraph">
              <wp:posOffset>664210</wp:posOffset>
            </wp:positionV>
            <wp:extent cx="482600" cy="501650"/>
            <wp:effectExtent l="0" t="0" r="0" b="0"/>
            <wp:wrapNone/>
            <wp:docPr id="1952" name="IM 1952"/>
            <wp:cNvGraphicFramePr/>
            <a:graphic xmlns:a="http://schemas.openxmlformats.org/drawingml/2006/main">
              <a:graphicData uri="http://schemas.openxmlformats.org/drawingml/2006/picture">
                <pic:pic xmlns:pic="http://schemas.openxmlformats.org/drawingml/2006/picture">
                  <pic:nvPicPr>
                    <pic:cNvPr id="1952" name="IM 1952"/>
                    <pic:cNvPicPr/>
                  </pic:nvPicPr>
                  <pic:blipFill>
                    <a:blip r:embed="rId448"/>
                    <a:stretch>
                      <a:fillRect/>
                    </a:stretch>
                  </pic:blipFill>
                  <pic:spPr>
                    <a:xfrm>
                      <a:off x="0" y="0"/>
                      <a:ext cx="482593" cy="501640"/>
                    </a:xfrm>
                    <a:prstGeom prst="rect">
                      <a:avLst/>
                    </a:prstGeom>
                  </pic:spPr>
                </pic:pic>
              </a:graphicData>
            </a:graphic>
          </wp:anchor>
        </w:drawing>
      </w:r>
      <w:r>
        <w:rPr>
          <w:rFonts w:ascii="宋体" w:eastAsia="宋体" w:hAnsi="宋体" w:cs="宋体"/>
          <w:spacing w:val="-21"/>
          <w:sz w:val="22"/>
          <w:szCs w:val="22"/>
          <w:lang w:eastAsia="zh-CN"/>
        </w:rPr>
        <w:t>“②液体”,②和③是包容关系，与题干逻辑关系一致，当选。</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1"/>
          <w:sz w:val="22"/>
          <w:szCs w:val="22"/>
          <w:lang w:eastAsia="zh-CN"/>
        </w:rPr>
        <w:t>项，“①空气”由“②氮气”、</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“③氧气”和二氧化碳等物质组成，“②氮气</w:t>
      </w:r>
      <w:r>
        <w:rPr>
          <w:rFonts w:ascii="宋体" w:eastAsia="宋体" w:hAnsi="宋体" w:cs="宋体"/>
          <w:spacing w:val="-22"/>
          <w:sz w:val="22"/>
          <w:szCs w:val="22"/>
          <w:lang w:eastAsia="zh-CN"/>
        </w:rPr>
        <w:t>”和“③氧气”是“①空气”的组成部分，与题干</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逻辑关系不一致，排除。故正确答案为</w:t>
      </w: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w:t>
      </w:r>
    </w:p>
    <w:p w14:paraId="6EE83980" w14:textId="77777777" w:rsidR="002D50A1" w:rsidRDefault="002D50A1" w:rsidP="002D50A1">
      <w:pPr>
        <w:spacing w:before="78" w:line="297" w:lineRule="auto"/>
        <w:ind w:left="110" w:right="794" w:firstLine="409"/>
        <w:rPr>
          <w:rFonts w:ascii="宋体" w:eastAsia="宋体" w:hAnsi="宋体" w:cs="宋体" w:hint="eastAsia"/>
          <w:lang w:eastAsia="zh-CN"/>
        </w:rPr>
      </w:pPr>
      <w:r>
        <w:rPr>
          <w:noProof/>
        </w:rPr>
        <w:drawing>
          <wp:anchor distT="0" distB="0" distL="0" distR="0" simplePos="0" relativeHeight="251963392" behindDoc="1" locked="0" layoutInCell="1" allowOverlap="1" wp14:anchorId="5193DA29" wp14:editId="3025395A">
            <wp:simplePos x="0" y="0"/>
            <wp:positionH relativeFrom="column">
              <wp:posOffset>5365115</wp:posOffset>
            </wp:positionH>
            <wp:positionV relativeFrom="paragraph">
              <wp:posOffset>1816100</wp:posOffset>
            </wp:positionV>
            <wp:extent cx="488950" cy="508000"/>
            <wp:effectExtent l="0" t="0" r="0" b="0"/>
            <wp:wrapNone/>
            <wp:docPr id="1954" name="IM 1954"/>
            <wp:cNvGraphicFramePr/>
            <a:graphic xmlns:a="http://schemas.openxmlformats.org/drawingml/2006/main">
              <a:graphicData uri="http://schemas.openxmlformats.org/drawingml/2006/picture">
                <pic:pic xmlns:pic="http://schemas.openxmlformats.org/drawingml/2006/picture">
                  <pic:nvPicPr>
                    <pic:cNvPr id="1954" name="IM 1954"/>
                    <pic:cNvPicPr/>
                  </pic:nvPicPr>
                  <pic:blipFill>
                    <a:blip r:embed="rId449"/>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36.【答案】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w:t>
      </w:r>
      <w:r>
        <w:rPr>
          <w:rFonts w:ascii="宋体" w:eastAsia="宋体" w:hAnsi="宋体" w:cs="宋体"/>
          <w:spacing w:val="-11"/>
          <w:lang w:eastAsia="zh-CN"/>
        </w:rPr>
        <w:t>“慕课”指大型开放式网络课程，具</w:t>
      </w:r>
      <w:r>
        <w:rPr>
          <w:rFonts w:ascii="宋体" w:eastAsia="宋体" w:hAnsi="宋体" w:cs="宋体"/>
          <w:lang w:eastAsia="zh-CN"/>
        </w:rPr>
        <w:t xml:space="preserve"> </w:t>
      </w:r>
      <w:r>
        <w:rPr>
          <w:rFonts w:ascii="宋体" w:eastAsia="宋体" w:hAnsi="宋体" w:cs="宋体"/>
          <w:spacing w:val="-7"/>
          <w:lang w:eastAsia="zh-CN"/>
        </w:rPr>
        <w:t>有“大规模”和“开放”的特点，三者为属性对应关系。第二步：判断选项词语间逻辑关系。</w:t>
      </w:r>
      <w:r>
        <w:rPr>
          <w:rFonts w:ascii="宋体" w:eastAsia="宋体" w:hAnsi="宋体" w:cs="宋体"/>
          <w:spacing w:val="1"/>
          <w:lang w:eastAsia="zh-CN"/>
        </w:rPr>
        <w:t xml:space="preserve"> </w:t>
      </w:r>
      <w:r>
        <w:rPr>
          <w:rFonts w:ascii="Times New Roman" w:eastAsia="Times New Roman" w:hAnsi="Times New Roman" w:cs="Times New Roman"/>
          <w:spacing w:val="-7"/>
          <w:lang w:eastAsia="zh-CN"/>
        </w:rPr>
        <w:t>A</w:t>
      </w:r>
      <w:r>
        <w:rPr>
          <w:rFonts w:ascii="宋体" w:eastAsia="宋体" w:hAnsi="宋体" w:cs="宋体"/>
          <w:spacing w:val="-7"/>
          <w:lang w:eastAsia="zh-CN"/>
        </w:rPr>
        <w:t>项，“教学”可以使用“讲授”或“演示”的方法，</w:t>
      </w:r>
      <w:r>
        <w:rPr>
          <w:rFonts w:ascii="宋体" w:eastAsia="宋体" w:hAnsi="宋体" w:cs="宋体"/>
          <w:spacing w:val="-8"/>
          <w:lang w:eastAsia="zh-CN"/>
        </w:rPr>
        <w:t>三者不是属性对应关系，与题干逻辑关</w:t>
      </w:r>
      <w:r>
        <w:rPr>
          <w:rFonts w:ascii="宋体" w:eastAsia="宋体" w:hAnsi="宋体" w:cs="宋体"/>
          <w:lang w:eastAsia="zh-CN"/>
        </w:rPr>
        <w:t xml:space="preserve"> </w:t>
      </w:r>
      <w:r>
        <w:rPr>
          <w:rFonts w:ascii="宋体" w:eastAsia="宋体" w:hAnsi="宋体" w:cs="宋体"/>
          <w:spacing w:val="-9"/>
          <w:lang w:eastAsia="zh-CN"/>
        </w:rPr>
        <w:t>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项，“图灵”是英国数学家、逻辑学家，被称为计算机科学之父、人工智</w:t>
      </w:r>
      <w:r>
        <w:rPr>
          <w:rFonts w:ascii="宋体" w:eastAsia="宋体" w:hAnsi="宋体" w:cs="宋体"/>
          <w:spacing w:val="1"/>
          <w:lang w:eastAsia="zh-CN"/>
        </w:rPr>
        <w:t xml:space="preserve">  </w:t>
      </w:r>
      <w:r>
        <w:rPr>
          <w:rFonts w:ascii="宋体" w:eastAsia="宋体" w:hAnsi="宋体" w:cs="宋体"/>
          <w:spacing w:val="-9"/>
          <w:lang w:eastAsia="zh-CN"/>
        </w:rPr>
        <w:t>能之父，与“虚拟仿真”不是属性对应关系，与题干逻辑关系不一致，排除。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项，“教育技</w:t>
      </w:r>
      <w:r>
        <w:rPr>
          <w:rFonts w:ascii="宋体" w:eastAsia="宋体" w:hAnsi="宋体" w:cs="宋体"/>
          <w:spacing w:val="6"/>
          <w:lang w:eastAsia="zh-CN"/>
        </w:rPr>
        <w:t xml:space="preserve">  </w:t>
      </w:r>
      <w:r>
        <w:rPr>
          <w:rFonts w:ascii="宋体" w:eastAsia="宋体" w:hAnsi="宋体" w:cs="宋体"/>
          <w:spacing w:val="-9"/>
          <w:lang w:eastAsia="zh-CN"/>
        </w:rPr>
        <w:t>术”指在教育中应用的现代科学技术，“眼镜”和“电视”</w:t>
      </w:r>
      <w:r>
        <w:rPr>
          <w:rFonts w:ascii="宋体" w:eastAsia="宋体" w:hAnsi="宋体" w:cs="宋体"/>
          <w:spacing w:val="-10"/>
          <w:lang w:eastAsia="zh-CN"/>
        </w:rPr>
        <w:t>不是“教育技术”的属性，与题干</w:t>
      </w:r>
      <w:r>
        <w:rPr>
          <w:rFonts w:ascii="宋体" w:eastAsia="宋体" w:hAnsi="宋体" w:cs="宋体"/>
          <w:lang w:eastAsia="zh-CN"/>
        </w:rPr>
        <w:t xml:space="preserve">  </w:t>
      </w:r>
      <w:r>
        <w:rPr>
          <w:rFonts w:ascii="宋体" w:eastAsia="宋体" w:hAnsi="宋体" w:cs="宋体"/>
          <w:spacing w:val="-9"/>
          <w:lang w:eastAsia="zh-CN"/>
        </w:rPr>
        <w:t>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项，“微电影”具有“时代性”和“精炼”的特点，三者为属性对</w:t>
      </w:r>
      <w:r>
        <w:rPr>
          <w:rFonts w:ascii="宋体" w:eastAsia="宋体" w:hAnsi="宋体" w:cs="宋体"/>
          <w:lang w:eastAsia="zh-CN"/>
        </w:rPr>
        <w:t xml:space="preserve">  </w:t>
      </w:r>
      <w:r>
        <w:rPr>
          <w:rFonts w:ascii="宋体" w:eastAsia="宋体" w:hAnsi="宋体" w:cs="宋体"/>
          <w:spacing w:val="-9"/>
          <w:lang w:eastAsia="zh-CN"/>
        </w:rPr>
        <w:t>应关系，与题干逻辑关系一致，当选。故正确答案为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5DF2DAA2" w14:textId="77777777" w:rsidR="002D50A1" w:rsidRDefault="002D50A1" w:rsidP="002D50A1">
      <w:pPr>
        <w:spacing w:before="171" w:line="295" w:lineRule="auto"/>
        <w:ind w:left="110" w:right="687" w:firstLine="409"/>
        <w:rPr>
          <w:rFonts w:ascii="宋体" w:eastAsia="宋体" w:hAnsi="宋体" w:cs="宋体" w:hint="eastAsia"/>
          <w:lang w:eastAsia="zh-CN"/>
        </w:rPr>
      </w:pPr>
      <w:r>
        <w:rPr>
          <w:noProof/>
        </w:rPr>
        <w:drawing>
          <wp:anchor distT="0" distB="0" distL="0" distR="0" simplePos="0" relativeHeight="251965440" behindDoc="1" locked="0" layoutInCell="1" allowOverlap="1" wp14:anchorId="1F15FF19" wp14:editId="29E82DE9">
            <wp:simplePos x="0" y="0"/>
            <wp:positionH relativeFrom="column">
              <wp:posOffset>5371465</wp:posOffset>
            </wp:positionH>
            <wp:positionV relativeFrom="paragraph">
              <wp:posOffset>1652905</wp:posOffset>
            </wp:positionV>
            <wp:extent cx="488950" cy="501650"/>
            <wp:effectExtent l="0" t="0" r="0" b="0"/>
            <wp:wrapNone/>
            <wp:docPr id="1956" name="IM 1956"/>
            <wp:cNvGraphicFramePr/>
            <a:graphic xmlns:a="http://schemas.openxmlformats.org/drawingml/2006/main">
              <a:graphicData uri="http://schemas.openxmlformats.org/drawingml/2006/picture">
                <pic:pic xmlns:pic="http://schemas.openxmlformats.org/drawingml/2006/picture">
                  <pic:nvPicPr>
                    <pic:cNvPr id="1956" name="IM 1956"/>
                    <pic:cNvPicPr/>
                  </pic:nvPicPr>
                  <pic:blipFill>
                    <a:blip r:embed="rId450"/>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37.【答案】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。第一步：判断题干词语间逻辑关系。“上行文”和“下行文”是按公文的</w:t>
      </w:r>
      <w:r>
        <w:rPr>
          <w:rFonts w:ascii="宋体" w:eastAsia="宋体" w:hAnsi="宋体" w:cs="宋体"/>
          <w:lang w:eastAsia="zh-CN"/>
        </w:rPr>
        <w:t xml:space="preserve">  </w:t>
      </w:r>
      <w:r>
        <w:rPr>
          <w:rFonts w:ascii="宋体" w:eastAsia="宋体" w:hAnsi="宋体" w:cs="宋体"/>
          <w:spacing w:val="-9"/>
          <w:lang w:eastAsia="zh-CN"/>
        </w:rPr>
        <w:t>行文关系和行文方向进行区分的，除此之外还有平行文，故二者为并列关</w:t>
      </w:r>
      <w:r>
        <w:rPr>
          <w:rFonts w:ascii="宋体" w:eastAsia="宋体" w:hAnsi="宋体" w:cs="宋体"/>
          <w:spacing w:val="-10"/>
          <w:lang w:eastAsia="zh-CN"/>
        </w:rPr>
        <w:t>系中的反对关系。第</w:t>
      </w:r>
      <w:r>
        <w:rPr>
          <w:rFonts w:ascii="宋体" w:eastAsia="宋体" w:hAnsi="宋体" w:cs="宋体"/>
          <w:lang w:eastAsia="zh-CN"/>
        </w:rPr>
        <w:t xml:space="preserve">   </w:t>
      </w:r>
      <w:r>
        <w:rPr>
          <w:rFonts w:ascii="宋体" w:eastAsia="宋体" w:hAnsi="宋体" w:cs="宋体"/>
          <w:spacing w:val="-9"/>
          <w:lang w:eastAsia="zh-CN"/>
        </w:rPr>
        <w:t>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项，“正极”和“负极”为电源的两</w:t>
      </w:r>
      <w:r>
        <w:rPr>
          <w:rFonts w:ascii="宋体" w:eastAsia="宋体" w:hAnsi="宋体" w:cs="宋体"/>
          <w:spacing w:val="-10"/>
          <w:lang w:eastAsia="zh-CN"/>
        </w:rPr>
        <w:t>极，二者为并列关系</w:t>
      </w:r>
      <w:r>
        <w:rPr>
          <w:rFonts w:ascii="宋体" w:eastAsia="宋体" w:hAnsi="宋体" w:cs="宋体"/>
          <w:lang w:eastAsia="zh-CN"/>
        </w:rPr>
        <w:t xml:space="preserve">   </w:t>
      </w:r>
      <w:r>
        <w:rPr>
          <w:rFonts w:ascii="宋体" w:eastAsia="宋体" w:hAnsi="宋体" w:cs="宋体"/>
          <w:spacing w:val="-9"/>
          <w:lang w:eastAsia="zh-CN"/>
        </w:rPr>
        <w:t>中的矛盾关系，与题干逻辑关系不一致，排除。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项，词语根据感情色彩的不同，可分为“褒</w:t>
      </w:r>
      <w:r>
        <w:rPr>
          <w:rFonts w:ascii="宋体" w:eastAsia="宋体" w:hAnsi="宋体" w:cs="宋体"/>
          <w:spacing w:val="4"/>
          <w:lang w:eastAsia="zh-CN"/>
        </w:rPr>
        <w:t xml:space="preserve">   </w:t>
      </w:r>
      <w:r>
        <w:rPr>
          <w:rFonts w:ascii="宋体" w:eastAsia="宋体" w:hAnsi="宋体" w:cs="宋体"/>
          <w:spacing w:val="-10"/>
          <w:lang w:eastAsia="zh-CN"/>
        </w:rPr>
        <w:t>义词”、“贬义词”和中性词，故二者为并列关系中的反对关系，与题干逻辑关系一致，当选。</w:t>
      </w:r>
      <w:r>
        <w:rPr>
          <w:rFonts w:ascii="宋体" w:eastAsia="宋体" w:hAnsi="宋体" w:cs="宋体"/>
          <w:spacing w:val="2"/>
          <w:lang w:eastAsia="zh-CN"/>
        </w:rPr>
        <w:t xml:space="preserve"> </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项，“是”和“非”意思相反，二者为反义关系，与题干逻辑关系不一致，排除。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项，“对”</w:t>
      </w:r>
      <w:r>
        <w:rPr>
          <w:rFonts w:ascii="宋体" w:eastAsia="宋体" w:hAnsi="宋体" w:cs="宋体"/>
          <w:spacing w:val="10"/>
          <w:lang w:eastAsia="zh-CN"/>
        </w:rPr>
        <w:t xml:space="preserve"> </w:t>
      </w:r>
      <w:r>
        <w:rPr>
          <w:rFonts w:ascii="宋体" w:eastAsia="宋体" w:hAnsi="宋体" w:cs="宋体"/>
          <w:spacing w:val="-12"/>
          <w:lang w:eastAsia="zh-CN"/>
        </w:rPr>
        <w:t>和“错”意思相反，二者为反义关系，与题干逻辑关系不一致，排除。故正确答案为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48BA71DC" w14:textId="77777777" w:rsidR="002D50A1" w:rsidRDefault="002D50A1" w:rsidP="002D50A1">
      <w:pPr>
        <w:spacing w:before="162" w:line="299" w:lineRule="auto"/>
        <w:ind w:left="4" w:right="697" w:firstLine="514"/>
        <w:rPr>
          <w:rFonts w:ascii="宋体" w:eastAsia="宋体" w:hAnsi="宋体" w:cs="宋体" w:hint="eastAsia"/>
          <w:lang w:eastAsia="zh-CN"/>
        </w:rPr>
      </w:pPr>
      <w:r>
        <w:rPr>
          <w:rFonts w:ascii="黑体" w:eastAsia="黑体" w:hAnsi="黑体" w:cs="黑体"/>
          <w:spacing w:val="-6"/>
          <w:lang w:eastAsia="zh-CN"/>
        </w:rPr>
        <w:t>38.【答案】</w:t>
      </w:r>
      <w:r>
        <w:rPr>
          <w:rFonts w:ascii="Times New Roman" w:eastAsia="Times New Roman" w:hAnsi="Times New Roman" w:cs="Times New Roman"/>
          <w:spacing w:val="-6"/>
          <w:lang w:eastAsia="zh-CN"/>
        </w:rPr>
        <w:t>C</w:t>
      </w:r>
      <w:r>
        <w:rPr>
          <w:rFonts w:ascii="Times New Roman" w:eastAsia="Times New Roman" w:hAnsi="Times New Roman" w:cs="Times New Roman"/>
          <w:spacing w:val="-21"/>
          <w:lang w:eastAsia="zh-CN"/>
        </w:rPr>
        <w:t xml:space="preserve"> </w:t>
      </w:r>
      <w:r>
        <w:rPr>
          <w:rFonts w:ascii="宋体" w:eastAsia="宋体" w:hAnsi="宋体" w:cs="宋体"/>
          <w:spacing w:val="-6"/>
          <w:lang w:eastAsia="zh-CN"/>
        </w:rPr>
        <w:t>。第一步：判断题干词语间逻辑关系。“糯米”是制作“醪糟”的原材料，</w:t>
      </w:r>
      <w:r>
        <w:rPr>
          <w:rFonts w:ascii="宋体" w:eastAsia="宋体" w:hAnsi="宋体" w:cs="宋体"/>
          <w:lang w:eastAsia="zh-CN"/>
        </w:rPr>
        <w:t xml:space="preserve"> </w:t>
      </w:r>
      <w:r>
        <w:rPr>
          <w:rFonts w:ascii="宋体" w:eastAsia="宋体" w:hAnsi="宋体" w:cs="宋体"/>
          <w:spacing w:val="-11"/>
          <w:lang w:eastAsia="zh-CN"/>
        </w:rPr>
        <w:t>“醪糟”具有“解暑”的功能。第二步：判断选项词语间逻辑关系。</w:t>
      </w:r>
      <w:r>
        <w:rPr>
          <w:rFonts w:ascii="Times New Roman" w:eastAsia="Times New Roman" w:hAnsi="Times New Roman" w:cs="Times New Roman"/>
          <w:spacing w:val="-11"/>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1"/>
          <w:lang w:eastAsia="zh-CN"/>
        </w:rPr>
        <w:t>项，</w:t>
      </w:r>
      <w:r>
        <w:rPr>
          <w:rFonts w:ascii="宋体" w:eastAsia="宋体" w:hAnsi="宋体" w:cs="宋体"/>
          <w:spacing w:val="-12"/>
          <w:lang w:eastAsia="zh-CN"/>
        </w:rPr>
        <w:t>“石头”是制作“雕</w:t>
      </w:r>
      <w:r>
        <w:rPr>
          <w:rFonts w:ascii="宋体" w:eastAsia="宋体" w:hAnsi="宋体" w:cs="宋体"/>
          <w:lang w:eastAsia="zh-CN"/>
        </w:rPr>
        <w:t xml:space="preserve">   </w:t>
      </w:r>
      <w:r>
        <w:rPr>
          <w:rFonts w:ascii="宋体" w:eastAsia="宋体" w:hAnsi="宋体" w:cs="宋体"/>
          <w:spacing w:val="-11"/>
          <w:lang w:eastAsia="zh-CN"/>
        </w:rPr>
        <w:t>塑”的原材料，“雕塑”具有“装饰”的功能，与题干逻辑关系一致，保留。</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项，“塑料”是</w:t>
      </w:r>
      <w:r>
        <w:rPr>
          <w:rFonts w:ascii="宋体" w:eastAsia="宋体" w:hAnsi="宋体" w:cs="宋体"/>
          <w:spacing w:val="1"/>
          <w:lang w:eastAsia="zh-CN"/>
        </w:rPr>
        <w:t xml:space="preserve">   </w:t>
      </w:r>
      <w:r>
        <w:rPr>
          <w:rFonts w:ascii="宋体" w:eastAsia="宋体" w:hAnsi="宋体" w:cs="宋体"/>
          <w:spacing w:val="-7"/>
          <w:lang w:eastAsia="zh-CN"/>
        </w:rPr>
        <w:t>制作“水杯”的原材料，“水杯”具有“盛水”的功能，但前两词顺序与题干相反，与题干逻</w:t>
      </w:r>
      <w:r>
        <w:rPr>
          <w:rFonts w:ascii="宋体" w:eastAsia="宋体" w:hAnsi="宋体" w:cs="宋体"/>
          <w:spacing w:val="2"/>
          <w:lang w:eastAsia="zh-CN"/>
        </w:rPr>
        <w:t xml:space="preserve">   </w:t>
      </w:r>
      <w:r>
        <w:rPr>
          <w:rFonts w:ascii="宋体" w:eastAsia="宋体" w:hAnsi="宋体" w:cs="宋体"/>
          <w:spacing w:val="-11"/>
          <w:lang w:eastAsia="zh-CN"/>
        </w:rPr>
        <w:t>辑关系不一致，排除。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项，“棉花”是制作“棉被”的原材料，“棉被”具有“保暖”的</w:t>
      </w:r>
      <w:r>
        <w:rPr>
          <w:rFonts w:ascii="宋体" w:eastAsia="宋体" w:hAnsi="宋体" w:cs="宋体"/>
          <w:spacing w:val="-12"/>
          <w:lang w:eastAsia="zh-CN"/>
        </w:rPr>
        <w:t>功能，</w:t>
      </w:r>
      <w:r>
        <w:rPr>
          <w:rFonts w:ascii="宋体" w:eastAsia="宋体" w:hAnsi="宋体" w:cs="宋体"/>
          <w:lang w:eastAsia="zh-CN"/>
        </w:rPr>
        <w:t xml:space="preserve"> </w:t>
      </w:r>
      <w:r>
        <w:rPr>
          <w:rFonts w:ascii="宋体" w:eastAsia="宋体" w:hAnsi="宋体" w:cs="宋体"/>
          <w:spacing w:val="-6"/>
          <w:lang w:eastAsia="zh-CN"/>
        </w:rPr>
        <w:t>与题干逻辑关系一致，保留。</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项，“金属”是制作“钥匙”的</w:t>
      </w:r>
      <w:r>
        <w:rPr>
          <w:rFonts w:ascii="宋体" w:eastAsia="宋体" w:hAnsi="宋体" w:cs="宋体"/>
          <w:spacing w:val="-7"/>
          <w:lang w:eastAsia="zh-CN"/>
        </w:rPr>
        <w:t>原材料，但“钥匙”的功能不</w:t>
      </w:r>
      <w:r>
        <w:rPr>
          <w:rFonts w:ascii="宋体" w:eastAsia="宋体" w:hAnsi="宋体" w:cs="宋体"/>
          <w:lang w:eastAsia="zh-CN"/>
        </w:rPr>
        <w:t xml:space="preserve">   </w:t>
      </w:r>
      <w:r>
        <w:rPr>
          <w:rFonts w:ascii="宋体" w:eastAsia="宋体" w:hAnsi="宋体" w:cs="宋体"/>
          <w:spacing w:val="-3"/>
          <w:lang w:eastAsia="zh-CN"/>
        </w:rPr>
        <w:t>是“黄铜”,与题干逻辑关系不一致，排除。比较</w:t>
      </w:r>
      <w:r>
        <w:rPr>
          <w:rFonts w:ascii="Times New Roman" w:eastAsia="Times New Roman" w:hAnsi="Times New Roman" w:cs="Times New Roman"/>
          <w:spacing w:val="-3"/>
          <w:lang w:eastAsia="zh-CN"/>
        </w:rPr>
        <w:t>A</w:t>
      </w:r>
      <w:r>
        <w:rPr>
          <w:rFonts w:ascii="Times New Roman" w:eastAsia="Times New Roman" w:hAnsi="Times New Roman" w:cs="Times New Roman"/>
          <w:spacing w:val="-17"/>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3"/>
          <w:lang w:eastAsia="zh-CN"/>
        </w:rPr>
        <w:t>两项，题干的“糯米”是制作“醪糟”</w:t>
      </w:r>
      <w:r>
        <w:rPr>
          <w:rFonts w:ascii="宋体" w:eastAsia="宋体" w:hAnsi="宋体" w:cs="宋体"/>
          <w:lang w:eastAsia="zh-CN"/>
        </w:rPr>
        <w:t xml:space="preserve"> </w:t>
      </w:r>
      <w:r>
        <w:rPr>
          <w:rFonts w:ascii="宋体" w:eastAsia="宋体" w:hAnsi="宋体" w:cs="宋体"/>
          <w:spacing w:val="-2"/>
          <w:lang w:eastAsia="zh-CN"/>
        </w:rPr>
        <w:t>所必需的材料，</w:t>
      </w:r>
      <w:r>
        <w:rPr>
          <w:rFonts w:ascii="宋体" w:eastAsia="宋体" w:hAnsi="宋体" w:cs="宋体"/>
          <w:spacing w:val="-35"/>
          <w:lang w:eastAsia="zh-CN"/>
        </w:rPr>
        <w:t xml:space="preserve"> </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项的“棉花”是制作“棉被”所必需的材料，而</w:t>
      </w:r>
      <w:r>
        <w:rPr>
          <w:rFonts w:ascii="Times New Roman" w:eastAsia="Times New Roman" w:hAnsi="Times New Roman" w:cs="Times New Roman"/>
          <w:spacing w:val="-2"/>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3"/>
          <w:lang w:eastAsia="zh-CN"/>
        </w:rPr>
        <w:t>项中制作“雕塑”不一</w:t>
      </w:r>
      <w:r>
        <w:rPr>
          <w:rFonts w:ascii="宋体" w:eastAsia="宋体" w:hAnsi="宋体" w:cs="宋体"/>
          <w:lang w:eastAsia="zh-CN"/>
        </w:rPr>
        <w:t xml:space="preserve">  </w:t>
      </w:r>
      <w:r>
        <w:rPr>
          <w:rFonts w:ascii="宋体" w:eastAsia="宋体" w:hAnsi="宋体" w:cs="宋体"/>
          <w:spacing w:val="-3"/>
          <w:lang w:eastAsia="zh-CN"/>
        </w:rPr>
        <w:t>定需</w:t>
      </w:r>
      <w:r>
        <w:rPr>
          <w:rFonts w:ascii="宋体" w:eastAsia="宋体" w:hAnsi="宋体" w:cs="宋体"/>
          <w:spacing w:val="-3"/>
          <w:lang w:eastAsia="zh-CN"/>
        </w:rPr>
        <w:lastRenderedPageBreak/>
        <w:t>要“石头”作材料，如一些“雕塑”是陶瓷制作而成的，故</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项与题干逻辑关</w:t>
      </w:r>
      <w:r>
        <w:rPr>
          <w:rFonts w:ascii="宋体" w:eastAsia="宋体" w:hAnsi="宋体" w:cs="宋体"/>
          <w:spacing w:val="-4"/>
          <w:lang w:eastAsia="zh-CN"/>
        </w:rPr>
        <w:t>系更一致。</w:t>
      </w:r>
      <w:r>
        <w:rPr>
          <w:rFonts w:ascii="宋体" w:eastAsia="宋体" w:hAnsi="宋体" w:cs="宋体"/>
          <w:lang w:eastAsia="zh-CN"/>
        </w:rPr>
        <w:t xml:space="preserve"> </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3AEEC2D" w14:textId="77777777" w:rsidR="002D50A1" w:rsidRDefault="002D50A1" w:rsidP="002D50A1">
      <w:pPr>
        <w:spacing w:line="299" w:lineRule="auto"/>
        <w:rPr>
          <w:rFonts w:ascii="宋体" w:eastAsia="宋体" w:hAnsi="宋体" w:cs="宋体" w:hint="eastAsia"/>
          <w:lang w:eastAsia="zh-CN"/>
        </w:rPr>
        <w:sectPr w:rsidR="002D50A1" w:rsidSect="002D50A1">
          <w:footerReference w:type="default" r:id="rId451"/>
          <w:pgSz w:w="10340" w:h="14570"/>
          <w:pgMar w:top="400" w:right="649" w:bottom="660" w:left="460" w:header="0" w:footer="374" w:gutter="0"/>
          <w:cols w:space="720"/>
        </w:sectPr>
      </w:pPr>
    </w:p>
    <w:p w14:paraId="58A7395C" w14:textId="77777777" w:rsidR="002D50A1" w:rsidRDefault="002D50A1" w:rsidP="002D50A1">
      <w:pPr>
        <w:pStyle w:val="ae"/>
        <w:spacing w:line="245" w:lineRule="auto"/>
        <w:rPr>
          <w:lang w:eastAsia="zh-CN"/>
        </w:rPr>
      </w:pPr>
      <w:r>
        <w:rPr>
          <w:noProof/>
        </w:rPr>
        <w:lastRenderedPageBreak/>
        <w:drawing>
          <wp:anchor distT="0" distB="0" distL="0" distR="0" simplePos="0" relativeHeight="251968512" behindDoc="0" locked="0" layoutInCell="1" allowOverlap="1" wp14:anchorId="4B361697" wp14:editId="750D7B9D">
            <wp:simplePos x="0" y="0"/>
            <wp:positionH relativeFrom="column">
              <wp:posOffset>5403850</wp:posOffset>
            </wp:positionH>
            <wp:positionV relativeFrom="paragraph">
              <wp:posOffset>175895</wp:posOffset>
            </wp:positionV>
            <wp:extent cx="501650" cy="508000"/>
            <wp:effectExtent l="0" t="0" r="0" b="0"/>
            <wp:wrapNone/>
            <wp:docPr id="1958" name="IM 1958"/>
            <wp:cNvGraphicFramePr/>
            <a:graphic xmlns:a="http://schemas.openxmlformats.org/drawingml/2006/main">
              <a:graphicData uri="http://schemas.openxmlformats.org/drawingml/2006/picture">
                <pic:pic xmlns:pic="http://schemas.openxmlformats.org/drawingml/2006/picture">
                  <pic:nvPicPr>
                    <pic:cNvPr id="1958" name="IM 1958"/>
                    <pic:cNvPicPr/>
                  </pic:nvPicPr>
                  <pic:blipFill>
                    <a:blip r:embed="rId452"/>
                    <a:stretch>
                      <a:fillRect/>
                    </a:stretch>
                  </pic:blipFill>
                  <pic:spPr>
                    <a:xfrm>
                      <a:off x="0" y="0"/>
                      <a:ext cx="501634" cy="508024"/>
                    </a:xfrm>
                    <a:prstGeom prst="rect">
                      <a:avLst/>
                    </a:prstGeom>
                  </pic:spPr>
                </pic:pic>
              </a:graphicData>
            </a:graphic>
          </wp:anchor>
        </w:drawing>
      </w:r>
    </w:p>
    <w:p w14:paraId="22507569" w14:textId="77777777" w:rsidR="002D50A1" w:rsidRDefault="002D50A1" w:rsidP="002D50A1">
      <w:pPr>
        <w:spacing w:before="68" w:line="306" w:lineRule="auto"/>
        <w:ind w:left="110" w:right="918" w:firstLine="430"/>
        <w:rPr>
          <w:rFonts w:ascii="宋体" w:eastAsia="宋体" w:hAnsi="宋体" w:cs="宋体" w:hint="eastAsia"/>
          <w:lang w:eastAsia="zh-CN"/>
        </w:rPr>
      </w:pPr>
      <w:r>
        <w:rPr>
          <w:noProof/>
        </w:rPr>
        <w:drawing>
          <wp:anchor distT="0" distB="0" distL="0" distR="0" simplePos="0" relativeHeight="251970560" behindDoc="0" locked="0" layoutInCell="1" allowOverlap="1" wp14:anchorId="214C314B" wp14:editId="030BDC72">
            <wp:simplePos x="0" y="0"/>
            <wp:positionH relativeFrom="column">
              <wp:posOffset>5391150</wp:posOffset>
            </wp:positionH>
            <wp:positionV relativeFrom="paragraph">
              <wp:posOffset>2082800</wp:posOffset>
            </wp:positionV>
            <wp:extent cx="501650" cy="501650"/>
            <wp:effectExtent l="0" t="0" r="0" b="0"/>
            <wp:wrapNone/>
            <wp:docPr id="1960" name="IM 1960"/>
            <wp:cNvGraphicFramePr/>
            <a:graphic xmlns:a="http://schemas.openxmlformats.org/drawingml/2006/main">
              <a:graphicData uri="http://schemas.openxmlformats.org/drawingml/2006/picture">
                <pic:pic xmlns:pic="http://schemas.openxmlformats.org/drawingml/2006/picture">
                  <pic:nvPicPr>
                    <pic:cNvPr id="1960" name="IM 1960"/>
                    <pic:cNvPicPr/>
                  </pic:nvPicPr>
                  <pic:blipFill>
                    <a:blip r:embed="rId453"/>
                    <a:stretch>
                      <a:fillRect/>
                    </a:stretch>
                  </pic:blipFill>
                  <pic:spPr>
                    <a:xfrm>
                      <a:off x="0" y="0"/>
                      <a:ext cx="501634" cy="501641"/>
                    </a:xfrm>
                    <a:prstGeom prst="rect">
                      <a:avLst/>
                    </a:prstGeom>
                  </pic:spPr>
                </pic:pic>
              </a:graphicData>
            </a:graphic>
          </wp:anchor>
        </w:drawing>
      </w:r>
      <w:r>
        <w:rPr>
          <w:rFonts w:ascii="黑体" w:eastAsia="黑体" w:hAnsi="黑体" w:cs="黑体"/>
          <w:spacing w:val="-10"/>
          <w:lang w:eastAsia="zh-CN"/>
        </w:rPr>
        <w:t>39.【答案】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w:t>
      </w:r>
      <w:r>
        <w:rPr>
          <w:rFonts w:ascii="宋体" w:eastAsia="宋体" w:hAnsi="宋体" w:cs="宋体"/>
          <w:spacing w:val="-11"/>
          <w:lang w:eastAsia="zh-CN"/>
        </w:rPr>
        <w:t>“踟蹰”指心里犹疑，要走不走的样</w:t>
      </w:r>
      <w:r>
        <w:rPr>
          <w:rFonts w:ascii="宋体" w:eastAsia="宋体" w:hAnsi="宋体" w:cs="宋体"/>
          <w:lang w:eastAsia="zh-CN"/>
        </w:rPr>
        <w:t xml:space="preserve"> </w:t>
      </w:r>
      <w:r>
        <w:rPr>
          <w:rFonts w:ascii="宋体" w:eastAsia="宋体" w:hAnsi="宋体" w:cs="宋体"/>
          <w:spacing w:val="-14"/>
          <w:lang w:eastAsia="zh-CN"/>
        </w:rPr>
        <w:t>子；“徘徊”指在一个地方来回地走，或比喻犹豫不决。二者是近义关系。第二步：判断选项词</w:t>
      </w:r>
      <w:r>
        <w:rPr>
          <w:rFonts w:ascii="宋体" w:eastAsia="宋体" w:hAnsi="宋体" w:cs="宋体"/>
          <w:spacing w:val="13"/>
          <w:lang w:eastAsia="zh-CN"/>
        </w:rPr>
        <w:t xml:space="preserve"> </w:t>
      </w:r>
      <w:r>
        <w:rPr>
          <w:rFonts w:ascii="宋体" w:eastAsia="宋体" w:hAnsi="宋体" w:cs="宋体"/>
          <w:spacing w:val="-13"/>
          <w:lang w:eastAsia="zh-CN"/>
        </w:rPr>
        <w:t>语间逻辑关系。</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项，“踌躇”指犹豫不决，拿不定主意；</w:t>
      </w:r>
      <w:r>
        <w:rPr>
          <w:rFonts w:ascii="宋体" w:eastAsia="宋体" w:hAnsi="宋体" w:cs="宋体"/>
          <w:spacing w:val="-14"/>
          <w:lang w:eastAsia="zh-CN"/>
        </w:rPr>
        <w:t>“彷徨”指走来走去，犹豫不决，不</w:t>
      </w:r>
      <w:r>
        <w:rPr>
          <w:rFonts w:ascii="宋体" w:eastAsia="宋体" w:hAnsi="宋体" w:cs="宋体"/>
          <w:lang w:eastAsia="zh-CN"/>
        </w:rPr>
        <w:t xml:space="preserve"> </w:t>
      </w:r>
      <w:r>
        <w:rPr>
          <w:rFonts w:ascii="宋体" w:eastAsia="宋体" w:hAnsi="宋体" w:cs="宋体"/>
          <w:spacing w:val="-8"/>
          <w:lang w:eastAsia="zh-CN"/>
        </w:rPr>
        <w:t>知往哪个方向去。二者是近义关系，与题干逻辑关系一</w:t>
      </w:r>
      <w:r>
        <w:rPr>
          <w:rFonts w:ascii="宋体" w:eastAsia="宋体" w:hAnsi="宋体" w:cs="宋体"/>
          <w:spacing w:val="-9"/>
          <w:lang w:eastAsia="zh-CN"/>
        </w:rPr>
        <w:t>致，当选。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项，“蜿蜒”指蛇类爬行</w:t>
      </w:r>
      <w:r>
        <w:rPr>
          <w:rFonts w:ascii="宋体" w:eastAsia="宋体" w:hAnsi="宋体" w:cs="宋体"/>
          <w:lang w:eastAsia="zh-CN"/>
        </w:rPr>
        <w:t xml:space="preserve"> </w:t>
      </w:r>
      <w:r>
        <w:rPr>
          <w:rFonts w:ascii="宋体" w:eastAsia="宋体" w:hAnsi="宋体" w:cs="宋体"/>
          <w:spacing w:val="-4"/>
          <w:lang w:eastAsia="zh-CN"/>
        </w:rPr>
        <w:t>的样子，也指(山脉、河流、道路等)弯弯曲曲地延伸的样子；“崎岖”形容山路不平，也形</w:t>
      </w:r>
      <w:r>
        <w:rPr>
          <w:rFonts w:ascii="宋体" w:eastAsia="宋体" w:hAnsi="宋体" w:cs="宋体"/>
          <w:spacing w:val="2"/>
          <w:lang w:eastAsia="zh-CN"/>
        </w:rPr>
        <w:t xml:space="preserve"> </w:t>
      </w:r>
      <w:r>
        <w:rPr>
          <w:rFonts w:ascii="宋体" w:eastAsia="宋体" w:hAnsi="宋体" w:cs="宋体"/>
          <w:spacing w:val="-8"/>
          <w:lang w:eastAsia="zh-CN"/>
        </w:rPr>
        <w:t>容处境艰难。二者不是近义关系，与题干逻辑关系不一致，排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项，“窈窕”的意思是心</w:t>
      </w:r>
      <w:r>
        <w:rPr>
          <w:rFonts w:ascii="宋体" w:eastAsia="宋体" w:hAnsi="宋体" w:cs="宋体"/>
          <w:lang w:eastAsia="zh-CN"/>
        </w:rPr>
        <w:t xml:space="preserve"> </w:t>
      </w:r>
      <w:r>
        <w:rPr>
          <w:rFonts w:ascii="宋体" w:eastAsia="宋体" w:hAnsi="宋体" w:cs="宋体"/>
          <w:spacing w:val="-9"/>
          <w:lang w:eastAsia="zh-CN"/>
        </w:rPr>
        <w:t>灵仪表兼美的女子样子；“翩跹”形容轻快地跳舞。二者不是近义关系，与题干逻辑关系不一</w:t>
      </w:r>
      <w:r>
        <w:rPr>
          <w:rFonts w:ascii="宋体" w:eastAsia="宋体" w:hAnsi="宋体" w:cs="宋体"/>
          <w:lang w:eastAsia="zh-CN"/>
        </w:rPr>
        <w:t xml:space="preserve"> </w:t>
      </w:r>
      <w:r>
        <w:rPr>
          <w:rFonts w:ascii="宋体" w:eastAsia="宋体" w:hAnsi="宋体" w:cs="宋体"/>
          <w:spacing w:val="-9"/>
          <w:lang w:eastAsia="zh-CN"/>
        </w:rPr>
        <w:t>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项，“蜘蛛”和“嶂螂”是两种不同的节肢动物，二者是并列关系，与题干逻辑</w:t>
      </w:r>
      <w:r>
        <w:rPr>
          <w:rFonts w:ascii="宋体" w:eastAsia="宋体" w:hAnsi="宋体" w:cs="宋体"/>
          <w:spacing w:val="10"/>
          <w:lang w:eastAsia="zh-CN"/>
        </w:rPr>
        <w:t xml:space="preserve"> </w:t>
      </w:r>
      <w:r>
        <w:rPr>
          <w:rFonts w:ascii="宋体" w:eastAsia="宋体" w:hAnsi="宋体" w:cs="宋体"/>
          <w:spacing w:val="-8"/>
          <w:lang w:eastAsia="zh-CN"/>
        </w:rPr>
        <w:t>关系不一致，排除。故正确答案为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03B501B5" w14:textId="77777777" w:rsidR="002D50A1" w:rsidRDefault="002D50A1" w:rsidP="002D50A1">
      <w:pPr>
        <w:pStyle w:val="ae"/>
        <w:spacing w:before="107" w:line="286" w:lineRule="auto"/>
        <w:ind w:right="830" w:firstLine="540"/>
        <w:rPr>
          <w:rFonts w:ascii="宋体" w:eastAsia="宋体" w:hAnsi="宋体" w:cs="宋体" w:hint="eastAsia"/>
          <w:sz w:val="22"/>
          <w:szCs w:val="22"/>
          <w:lang w:eastAsia="zh-CN"/>
        </w:rPr>
      </w:pPr>
      <w:r>
        <w:rPr>
          <w:noProof/>
        </w:rPr>
        <w:drawing>
          <wp:anchor distT="0" distB="0" distL="0" distR="0" simplePos="0" relativeHeight="251967488" behindDoc="0" locked="0" layoutInCell="1" allowOverlap="1" wp14:anchorId="7914BEDA" wp14:editId="2BEAAF4E">
            <wp:simplePos x="0" y="0"/>
            <wp:positionH relativeFrom="column">
              <wp:posOffset>5384800</wp:posOffset>
            </wp:positionH>
            <wp:positionV relativeFrom="paragraph">
              <wp:posOffset>1880870</wp:posOffset>
            </wp:positionV>
            <wp:extent cx="501650" cy="508000"/>
            <wp:effectExtent l="0" t="0" r="0" b="0"/>
            <wp:wrapNone/>
            <wp:docPr id="1962" name="IM 1962"/>
            <wp:cNvGraphicFramePr/>
            <a:graphic xmlns:a="http://schemas.openxmlformats.org/drawingml/2006/main">
              <a:graphicData uri="http://schemas.openxmlformats.org/drawingml/2006/picture">
                <pic:pic xmlns:pic="http://schemas.openxmlformats.org/drawingml/2006/picture">
                  <pic:nvPicPr>
                    <pic:cNvPr id="1962" name="IM 1962"/>
                    <pic:cNvPicPr/>
                  </pic:nvPicPr>
                  <pic:blipFill>
                    <a:blip r:embed="rId454"/>
                    <a:stretch>
                      <a:fillRect/>
                    </a:stretch>
                  </pic:blipFill>
                  <pic:spPr>
                    <a:xfrm>
                      <a:off x="0" y="0"/>
                      <a:ext cx="501634" cy="508024"/>
                    </a:xfrm>
                    <a:prstGeom prst="rect">
                      <a:avLst/>
                    </a:prstGeom>
                  </pic:spPr>
                </pic:pic>
              </a:graphicData>
            </a:graphic>
          </wp:anchor>
        </w:drawing>
      </w:r>
      <w:r>
        <w:rPr>
          <w:rFonts w:ascii="黑体" w:eastAsia="黑体" w:hAnsi="黑体" w:cs="黑体"/>
          <w:spacing w:val="-24"/>
          <w:sz w:val="22"/>
          <w:szCs w:val="22"/>
          <w:lang w:eastAsia="zh-CN"/>
        </w:rPr>
        <w:t>40.【答案】</w:t>
      </w:r>
      <w:r>
        <w:rPr>
          <w:spacing w:val="-24"/>
          <w:sz w:val="22"/>
          <w:szCs w:val="22"/>
          <w:lang w:eastAsia="zh-CN"/>
        </w:rPr>
        <w:t>C</w:t>
      </w:r>
      <w:r>
        <w:rPr>
          <w:rFonts w:ascii="宋体" w:eastAsia="宋体" w:hAnsi="宋体" w:cs="宋体"/>
          <w:spacing w:val="-24"/>
          <w:sz w:val="22"/>
          <w:szCs w:val="22"/>
          <w:lang w:eastAsia="zh-CN"/>
        </w:rPr>
        <w:t>。第一步：判断题干词语间逻辑关系。“生辰”指“生日”,二者为全同关系。</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第二步：判断选项词语间逻辑关系。</w:t>
      </w:r>
      <w:r>
        <w:rPr>
          <w:rFonts w:ascii="Times New Roman" w:eastAsia="Times New Roman" w:hAnsi="Times New Roman" w:cs="Times New Roman"/>
          <w:spacing w:val="-19"/>
          <w:sz w:val="22"/>
          <w:szCs w:val="22"/>
          <w:lang w:eastAsia="zh-CN"/>
        </w:rPr>
        <w:t>A</w:t>
      </w:r>
      <w:r>
        <w:rPr>
          <w:rFonts w:ascii="仿宋" w:eastAsia="仿宋" w:hAnsi="仿宋" w:cs="仿宋"/>
          <w:spacing w:val="-19"/>
          <w:sz w:val="22"/>
          <w:szCs w:val="22"/>
          <w:lang w:eastAsia="zh-CN"/>
        </w:rPr>
        <w:t>项，“</w:t>
      </w:r>
      <w:r>
        <w:rPr>
          <w:rFonts w:ascii="宋体" w:eastAsia="宋体" w:hAnsi="宋体" w:cs="宋体"/>
          <w:spacing w:val="-19"/>
          <w:sz w:val="22"/>
          <w:szCs w:val="22"/>
          <w:lang w:eastAsia="zh-CN"/>
        </w:rPr>
        <w:t>胆识”指胆量和“见识”,“见识”指知识、</w:t>
      </w:r>
      <w:r>
        <w:rPr>
          <w:rFonts w:ascii="宋体" w:eastAsia="宋体" w:hAnsi="宋体" w:cs="宋体"/>
          <w:spacing w:val="-20"/>
          <w:sz w:val="22"/>
          <w:szCs w:val="22"/>
          <w:lang w:eastAsia="zh-CN"/>
        </w:rPr>
        <w:t>见闻，</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“胆识”的范围更大，二者不是全同关系，与题干逻辑关系不一致，排除。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w:t>
      </w:r>
      <w:r>
        <w:rPr>
          <w:rFonts w:ascii="宋体" w:eastAsia="宋体" w:hAnsi="宋体" w:cs="宋体"/>
          <w:spacing w:val="-21"/>
          <w:sz w:val="22"/>
          <w:szCs w:val="22"/>
          <w:lang w:eastAsia="zh-CN"/>
        </w:rPr>
        <w:t>，“际遇”指相</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逢、遇到(多指好的)和“机遇”,“机遇”</w:t>
      </w:r>
      <w:r>
        <w:rPr>
          <w:rFonts w:ascii="宋体" w:eastAsia="宋体" w:hAnsi="宋体" w:cs="宋体"/>
          <w:spacing w:val="-13"/>
          <w:sz w:val="22"/>
          <w:szCs w:val="22"/>
          <w:lang w:eastAsia="zh-CN"/>
        </w:rPr>
        <w:t>指时机和机会(多指有利的),“际遇”的范围更大，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二者不是全同关系，与题干逻辑关系不一致，排除。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8"/>
          <w:sz w:val="22"/>
          <w:szCs w:val="22"/>
          <w:lang w:eastAsia="zh-CN"/>
        </w:rPr>
        <w:t>项，“逆序”指跟通常相反的排列次序，</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也叫“倒序”,二者为全同关系，与题干逻辑关系一致，当选。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项，“品红”指比“大</w:t>
      </w:r>
      <w:r>
        <w:rPr>
          <w:rFonts w:ascii="宋体" w:eastAsia="宋体" w:hAnsi="宋体" w:cs="宋体"/>
          <w:spacing w:val="-19"/>
          <w:sz w:val="22"/>
          <w:szCs w:val="22"/>
          <w:lang w:eastAsia="zh-CN"/>
        </w:rPr>
        <w:t>红”略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浅的红色，与“大红”是两种不同的颜色，二者为</w:t>
      </w:r>
      <w:r>
        <w:rPr>
          <w:rFonts w:ascii="宋体" w:eastAsia="宋体" w:hAnsi="宋体" w:cs="宋体"/>
          <w:spacing w:val="-14"/>
          <w:sz w:val="22"/>
          <w:szCs w:val="22"/>
          <w:lang w:eastAsia="zh-CN"/>
        </w:rPr>
        <w:t>并列关系，与题干逻辑关系不一致，排除。</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故正确答案为</w:t>
      </w:r>
      <w:r>
        <w:rPr>
          <w:rFonts w:ascii="Times New Roman" w:eastAsia="Times New Roman" w:hAnsi="Times New Roman" w:cs="Times New Roman"/>
          <w:spacing w:val="2"/>
          <w:sz w:val="22"/>
          <w:szCs w:val="22"/>
          <w:lang w:eastAsia="zh-CN"/>
        </w:rPr>
        <w:t>C</w:t>
      </w:r>
      <w:r>
        <w:rPr>
          <w:rFonts w:ascii="宋体" w:eastAsia="宋体" w:hAnsi="宋体" w:cs="宋体"/>
          <w:spacing w:val="2"/>
          <w:sz w:val="22"/>
          <w:szCs w:val="22"/>
          <w:lang w:eastAsia="zh-CN"/>
        </w:rPr>
        <w:t>。</w:t>
      </w:r>
    </w:p>
    <w:p w14:paraId="520F37F2" w14:textId="77777777" w:rsidR="002D50A1" w:rsidRDefault="002D50A1" w:rsidP="002D50A1">
      <w:pPr>
        <w:spacing w:before="163" w:line="292" w:lineRule="auto"/>
        <w:ind w:right="830" w:firstLine="540"/>
        <w:rPr>
          <w:rFonts w:ascii="宋体" w:eastAsia="宋体" w:hAnsi="宋体" w:cs="宋体" w:hint="eastAsia"/>
          <w:sz w:val="22"/>
          <w:szCs w:val="22"/>
          <w:lang w:eastAsia="zh-CN"/>
        </w:rPr>
      </w:pPr>
      <w:r>
        <w:rPr>
          <w:noProof/>
        </w:rPr>
        <w:drawing>
          <wp:anchor distT="0" distB="0" distL="0" distR="0" simplePos="0" relativeHeight="251969536" behindDoc="0" locked="0" layoutInCell="1" allowOverlap="1" wp14:anchorId="65540259" wp14:editId="62EB0751">
            <wp:simplePos x="0" y="0"/>
            <wp:positionH relativeFrom="column">
              <wp:posOffset>5371465</wp:posOffset>
            </wp:positionH>
            <wp:positionV relativeFrom="paragraph">
              <wp:posOffset>1920240</wp:posOffset>
            </wp:positionV>
            <wp:extent cx="495300" cy="508000"/>
            <wp:effectExtent l="0" t="0" r="0" b="0"/>
            <wp:wrapNone/>
            <wp:docPr id="1964" name="IM 1964"/>
            <wp:cNvGraphicFramePr/>
            <a:graphic xmlns:a="http://schemas.openxmlformats.org/drawingml/2006/main">
              <a:graphicData uri="http://schemas.openxmlformats.org/drawingml/2006/picture">
                <pic:pic xmlns:pic="http://schemas.openxmlformats.org/drawingml/2006/picture">
                  <pic:nvPicPr>
                    <pic:cNvPr id="1964" name="IM 1964"/>
                    <pic:cNvPicPr/>
                  </pic:nvPicPr>
                  <pic:blipFill>
                    <a:blip r:embed="rId455"/>
                    <a:stretch>
                      <a:fillRect/>
                    </a:stretch>
                  </pic:blipFill>
                  <pic:spPr>
                    <a:xfrm>
                      <a:off x="0" y="0"/>
                      <a:ext cx="495331" cy="508024"/>
                    </a:xfrm>
                    <a:prstGeom prst="rect">
                      <a:avLst/>
                    </a:prstGeom>
                  </pic:spPr>
                </pic:pic>
              </a:graphicData>
            </a:graphic>
          </wp:anchor>
        </w:drawing>
      </w:r>
      <w:r>
        <w:rPr>
          <w:rFonts w:ascii="黑体" w:eastAsia="黑体" w:hAnsi="黑体" w:cs="黑体"/>
          <w:spacing w:val="-22"/>
          <w:sz w:val="22"/>
          <w:szCs w:val="22"/>
          <w:lang w:eastAsia="zh-CN"/>
        </w:rPr>
        <w:t>41.【答案】</w:t>
      </w:r>
      <w:r>
        <w:rPr>
          <w:rFonts w:ascii="Times New Roman" w:eastAsia="Times New Roman" w:hAnsi="Times New Roman" w:cs="Times New Roman"/>
          <w:spacing w:val="-22"/>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2"/>
          <w:sz w:val="22"/>
          <w:szCs w:val="22"/>
          <w:lang w:eastAsia="zh-CN"/>
        </w:rPr>
        <w:t>。第一步：判断题干词语间逻辑关系。“球迷</w:t>
      </w:r>
      <w:r>
        <w:rPr>
          <w:rFonts w:ascii="宋体" w:eastAsia="宋体" w:hAnsi="宋体" w:cs="宋体"/>
          <w:spacing w:val="-23"/>
          <w:sz w:val="22"/>
          <w:szCs w:val="22"/>
          <w:lang w:eastAsia="zh-CN"/>
        </w:rPr>
        <w:t>”在“篮球场”“观看”比赛，</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“篮球场”和“球迷”为地点和人物的对应关系，“球迷”和“观看”为主谓关系。</w:t>
      </w:r>
      <w:r>
        <w:rPr>
          <w:rFonts w:ascii="宋体" w:eastAsia="宋体" w:hAnsi="宋体" w:cs="宋体"/>
          <w:spacing w:val="-22"/>
          <w:sz w:val="22"/>
          <w:szCs w:val="22"/>
          <w:lang w:eastAsia="zh-CN"/>
        </w:rPr>
        <w:t>第二步：判</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项，“患者”在“医院”被“治疗”,“患者”和“治疗”为动宾关</w:t>
      </w:r>
      <w:r>
        <w:rPr>
          <w:rFonts w:ascii="宋体" w:eastAsia="宋体" w:hAnsi="宋体" w:cs="宋体"/>
          <w:spacing w:val="9"/>
          <w:sz w:val="22"/>
          <w:szCs w:val="22"/>
          <w:lang w:eastAsia="zh-CN"/>
        </w:rPr>
        <w:t xml:space="preserve">  </w:t>
      </w:r>
      <w:r>
        <w:rPr>
          <w:rFonts w:ascii="宋体" w:eastAsia="宋体" w:hAnsi="宋体" w:cs="宋体"/>
          <w:spacing w:val="-17"/>
          <w:sz w:val="22"/>
          <w:szCs w:val="22"/>
          <w:lang w:eastAsia="zh-CN"/>
        </w:rPr>
        <w:t>系，与题干逻辑关系不一致，排除。</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项，“物品”在“博物馆”被“展览”,“物品”和“展</w:t>
      </w:r>
      <w:r>
        <w:rPr>
          <w:rFonts w:ascii="宋体" w:eastAsia="宋体" w:hAnsi="宋体" w:cs="宋体"/>
          <w:spacing w:val="3"/>
          <w:sz w:val="22"/>
          <w:szCs w:val="22"/>
          <w:lang w:eastAsia="zh-CN"/>
        </w:rPr>
        <w:t xml:space="preserve">  </w:t>
      </w:r>
      <w:r>
        <w:rPr>
          <w:rFonts w:ascii="宋体" w:eastAsia="宋体" w:hAnsi="宋体" w:cs="宋体"/>
          <w:spacing w:val="-17"/>
          <w:sz w:val="22"/>
          <w:szCs w:val="22"/>
          <w:lang w:eastAsia="zh-CN"/>
        </w:rPr>
        <w:t>览”为动宾关系，与题干逻辑关系不一致，排除</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项，“售货员”在“商场”“销售”物品，</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“商场”和“售货员”为地点和人物的对应关系，“售货员”和“销</w:t>
      </w:r>
      <w:r>
        <w:rPr>
          <w:rFonts w:ascii="宋体" w:eastAsia="宋体" w:hAnsi="宋体" w:cs="宋体"/>
          <w:spacing w:val="-22"/>
          <w:sz w:val="22"/>
          <w:szCs w:val="22"/>
          <w:lang w:eastAsia="zh-CN"/>
        </w:rPr>
        <w:t>售”为主谓关系，与题干逻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辑关系一致，当选。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项，“网民”在“网吧”使用“互联网”,“网民”和“互联网”为主宾</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关系，与题干逻辑关系不一致，排除。故正确答案为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2CE22BC9" w14:textId="77777777" w:rsidR="002D50A1" w:rsidRDefault="002D50A1" w:rsidP="002D50A1">
      <w:pPr>
        <w:pStyle w:val="ae"/>
        <w:spacing w:before="113" w:line="302" w:lineRule="auto"/>
        <w:ind w:left="110" w:right="849" w:firstLine="43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42.【答案】</w:t>
      </w:r>
      <w:r>
        <w:rPr>
          <w:spacing w:val="-19"/>
          <w:sz w:val="22"/>
          <w:szCs w:val="22"/>
          <w:lang w:eastAsia="zh-CN"/>
        </w:rPr>
        <w:t>B</w:t>
      </w:r>
      <w:r>
        <w:rPr>
          <w:spacing w:val="-31"/>
          <w:sz w:val="22"/>
          <w:szCs w:val="22"/>
          <w:lang w:eastAsia="zh-CN"/>
        </w:rPr>
        <w:t xml:space="preserve"> </w:t>
      </w:r>
      <w:r>
        <w:rPr>
          <w:rFonts w:ascii="宋体" w:eastAsia="宋体" w:hAnsi="宋体" w:cs="宋体"/>
          <w:spacing w:val="-19"/>
          <w:sz w:val="22"/>
          <w:szCs w:val="22"/>
          <w:lang w:eastAsia="zh-CN"/>
        </w:rPr>
        <w:t>。第一步：判断题干词语间逻</w:t>
      </w:r>
      <w:r>
        <w:rPr>
          <w:rFonts w:ascii="宋体" w:eastAsia="宋体" w:hAnsi="宋体" w:cs="宋体"/>
          <w:spacing w:val="-20"/>
          <w:sz w:val="22"/>
          <w:szCs w:val="22"/>
          <w:lang w:eastAsia="zh-CN"/>
        </w:rPr>
        <w:t>辑关系。“化险为夷”指使危险的处境或情况</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变为平安；“转危为安”指(局势、病情等)从危急转为平安。二者是近义关系，且均为褒义</w:t>
      </w:r>
      <w:r>
        <w:rPr>
          <w:rFonts w:ascii="宋体" w:eastAsia="宋体" w:hAnsi="宋体" w:cs="宋体"/>
          <w:spacing w:val="6"/>
          <w:sz w:val="22"/>
          <w:szCs w:val="22"/>
          <w:lang w:eastAsia="zh-CN"/>
        </w:rPr>
        <w:t xml:space="preserve">  </w:t>
      </w:r>
      <w:r>
        <w:rPr>
          <w:rFonts w:ascii="宋体" w:eastAsia="宋体" w:hAnsi="宋体" w:cs="宋体"/>
          <w:spacing w:val="-22"/>
          <w:sz w:val="22"/>
          <w:szCs w:val="22"/>
          <w:lang w:eastAsia="zh-CN"/>
        </w:rPr>
        <w:t>词。第二步：判断选项词语间逻辑关系。</w:t>
      </w:r>
      <w:r>
        <w:rPr>
          <w:rFonts w:ascii="Times New Roman" w:eastAsia="Times New Roman" w:hAnsi="Times New Roman" w:cs="Times New Roman"/>
          <w:spacing w:val="-22"/>
          <w:sz w:val="22"/>
          <w:szCs w:val="22"/>
          <w:lang w:eastAsia="zh-CN"/>
        </w:rPr>
        <w:t xml:space="preserve">A </w:t>
      </w:r>
      <w:r>
        <w:rPr>
          <w:rFonts w:ascii="仿宋" w:eastAsia="仿宋" w:hAnsi="仿宋" w:cs="仿宋"/>
          <w:spacing w:val="-22"/>
          <w:sz w:val="22"/>
          <w:szCs w:val="22"/>
          <w:lang w:eastAsia="zh-CN"/>
        </w:rPr>
        <w:t>项</w:t>
      </w:r>
      <w:r>
        <w:rPr>
          <w:rFonts w:ascii="仿宋" w:eastAsia="仿宋" w:hAnsi="仿宋" w:cs="仿宋"/>
          <w:spacing w:val="-50"/>
          <w:sz w:val="22"/>
          <w:szCs w:val="22"/>
          <w:lang w:eastAsia="zh-CN"/>
        </w:rPr>
        <w:t xml:space="preserve"> </w:t>
      </w:r>
      <w:r>
        <w:rPr>
          <w:rFonts w:ascii="仿宋" w:eastAsia="仿宋" w:hAnsi="仿宋" w:cs="仿宋"/>
          <w:spacing w:val="-22"/>
          <w:sz w:val="22"/>
          <w:szCs w:val="22"/>
          <w:lang w:eastAsia="zh-CN"/>
        </w:rPr>
        <w:t>，</w:t>
      </w:r>
      <w:r>
        <w:rPr>
          <w:rFonts w:ascii="宋体" w:eastAsia="宋体" w:hAnsi="宋体" w:cs="宋体"/>
          <w:spacing w:val="-22"/>
          <w:sz w:val="22"/>
          <w:szCs w:val="22"/>
          <w:lang w:eastAsia="zh-CN"/>
        </w:rPr>
        <w:t>“异曲同工”指不同的曲调演得同样好，比 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不同的人的辞章或言论同样精彩，或者不同的做法收到同样好的效果；“深入浅出”指</w:t>
      </w:r>
      <w:r>
        <w:rPr>
          <w:rFonts w:ascii="宋体" w:eastAsia="宋体" w:hAnsi="宋体" w:cs="宋体"/>
          <w:spacing w:val="-20"/>
          <w:sz w:val="22"/>
          <w:szCs w:val="22"/>
          <w:lang w:eastAsia="zh-CN"/>
        </w:rPr>
        <w:t>文章或</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言论的内容很深刻，措辞却浅显易懂。二者不是近义关系，与题干逻辑关系不一致，排除。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项，“承前启后”指继承前代的并启发后代的(多用于学问、事业等);“继往开来”指继承前</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人的事业，并为将来开辟道路。二者是近义关系，且</w:t>
      </w:r>
      <w:r>
        <w:rPr>
          <w:rFonts w:ascii="宋体" w:eastAsia="宋体" w:hAnsi="宋体" w:cs="宋体"/>
          <w:spacing w:val="-22"/>
          <w:sz w:val="22"/>
          <w:szCs w:val="22"/>
          <w:lang w:eastAsia="zh-CN"/>
        </w:rPr>
        <w:t>均为褒义词，与题干逻辑关系一致，当选。</w:t>
      </w:r>
      <w:r>
        <w:rPr>
          <w:rFonts w:ascii="宋体" w:eastAsia="宋体" w:hAnsi="宋体" w:cs="宋体"/>
          <w:sz w:val="22"/>
          <w:szCs w:val="22"/>
          <w:lang w:eastAsia="zh-CN"/>
        </w:rPr>
        <w:t xml:space="preserve"> </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项，“除旧布新”指破除旧的，建立新的</w:t>
      </w:r>
      <w:r>
        <w:rPr>
          <w:rFonts w:ascii="宋体" w:eastAsia="宋体" w:hAnsi="宋体" w:cs="宋体"/>
          <w:spacing w:val="-23"/>
          <w:sz w:val="22"/>
          <w:szCs w:val="22"/>
          <w:lang w:eastAsia="zh-CN"/>
        </w:rPr>
        <w:t>；“空前绝后”指以前没有过，以后也不会有，多用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来形容非凡的成就或盛况。二者不是近义关系，与</w:t>
      </w:r>
      <w:r>
        <w:rPr>
          <w:rFonts w:ascii="宋体" w:eastAsia="宋体" w:hAnsi="宋体" w:cs="宋体"/>
          <w:spacing w:val="-19"/>
          <w:sz w:val="22"/>
          <w:szCs w:val="22"/>
          <w:lang w:eastAsia="zh-CN"/>
        </w:rPr>
        <w:t>题干逻辑关系不一致，排除。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项，“畏首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畏尾”指怕这怕那，形容疑虑过多；“瞻前顾后”指看看前面再看看后面，形容做事以前考虑</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周密谨慎，也形容顾虑过多，犹豫不决。二者是近义关系，但“畏首畏尾”为</w:t>
      </w:r>
      <w:r>
        <w:rPr>
          <w:rFonts w:ascii="宋体" w:eastAsia="宋体" w:hAnsi="宋体" w:cs="宋体"/>
          <w:spacing w:val="-19"/>
          <w:sz w:val="22"/>
          <w:szCs w:val="22"/>
          <w:lang w:eastAsia="zh-CN"/>
        </w:rPr>
        <w:t>贬义词，与题干</w:t>
      </w:r>
    </w:p>
    <w:p w14:paraId="7BB694EF"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456"/>
          <w:pgSz w:w="10340" w:h="14570"/>
          <w:pgMar w:top="400" w:right="460" w:bottom="680" w:left="579" w:header="0" w:footer="407" w:gutter="0"/>
          <w:cols w:space="720"/>
        </w:sectPr>
      </w:pPr>
    </w:p>
    <w:p w14:paraId="267C89A4" w14:textId="77777777" w:rsidR="002D50A1" w:rsidRDefault="002D50A1" w:rsidP="002D50A1">
      <w:pPr>
        <w:pStyle w:val="ae"/>
        <w:spacing w:line="325" w:lineRule="auto"/>
        <w:rPr>
          <w:lang w:eastAsia="zh-CN"/>
        </w:rPr>
      </w:pPr>
    </w:p>
    <w:p w14:paraId="12B912F3" w14:textId="77777777" w:rsidR="002D50A1" w:rsidRDefault="002D50A1" w:rsidP="002D50A1">
      <w:pPr>
        <w:spacing w:before="72" w:line="219" w:lineRule="auto"/>
        <w:ind w:left="104"/>
        <w:rPr>
          <w:rFonts w:ascii="宋体" w:eastAsia="宋体" w:hAnsi="宋体" w:cs="宋体" w:hint="eastAsia"/>
          <w:sz w:val="22"/>
          <w:szCs w:val="22"/>
          <w:lang w:eastAsia="zh-CN"/>
        </w:rPr>
      </w:pPr>
      <w:r>
        <w:rPr>
          <w:noProof/>
        </w:rPr>
        <w:drawing>
          <wp:anchor distT="0" distB="0" distL="0" distR="0" simplePos="0" relativeHeight="251972608" behindDoc="1" locked="0" layoutInCell="1" allowOverlap="1" wp14:anchorId="6D849959" wp14:editId="12FBCCE4">
            <wp:simplePos x="0" y="0"/>
            <wp:positionH relativeFrom="column">
              <wp:posOffset>5337175</wp:posOffset>
            </wp:positionH>
            <wp:positionV relativeFrom="paragraph">
              <wp:posOffset>217805</wp:posOffset>
            </wp:positionV>
            <wp:extent cx="488950" cy="508000"/>
            <wp:effectExtent l="0" t="0" r="0" b="0"/>
            <wp:wrapNone/>
            <wp:docPr id="1966" name="IM 1966"/>
            <wp:cNvGraphicFramePr/>
            <a:graphic xmlns:a="http://schemas.openxmlformats.org/drawingml/2006/main">
              <a:graphicData uri="http://schemas.openxmlformats.org/drawingml/2006/picture">
                <pic:pic xmlns:pic="http://schemas.openxmlformats.org/drawingml/2006/picture">
                  <pic:nvPicPr>
                    <pic:cNvPr id="1966" name="IM 1966"/>
                    <pic:cNvPicPr/>
                  </pic:nvPicPr>
                  <pic:blipFill>
                    <a:blip r:embed="rId457"/>
                    <a:stretch>
                      <a:fillRect/>
                    </a:stretch>
                  </pic:blipFill>
                  <pic:spPr>
                    <a:xfrm>
                      <a:off x="0" y="0"/>
                      <a:ext cx="488962" cy="508024"/>
                    </a:xfrm>
                    <a:prstGeom prst="rect">
                      <a:avLst/>
                    </a:prstGeom>
                  </pic:spPr>
                </pic:pic>
              </a:graphicData>
            </a:graphic>
          </wp:anchor>
        </w:drawing>
      </w:r>
      <w:r>
        <w:rPr>
          <w:rFonts w:ascii="宋体" w:eastAsia="宋体" w:hAnsi="宋体" w:cs="宋体"/>
          <w:spacing w:val="-17"/>
          <w:sz w:val="22"/>
          <w:szCs w:val="22"/>
          <w:lang w:eastAsia="zh-CN"/>
        </w:rPr>
        <w:t>逻辑关系不一致，排除。故正确答案为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6118BADC" w14:textId="77777777" w:rsidR="002D50A1" w:rsidRDefault="002D50A1" w:rsidP="002D50A1">
      <w:pPr>
        <w:pStyle w:val="ae"/>
        <w:spacing w:before="78" w:line="302" w:lineRule="auto"/>
        <w:ind w:left="104" w:right="799" w:firstLine="39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43.【答案】</w:t>
      </w:r>
      <w:r>
        <w:rPr>
          <w:spacing w:val="-22"/>
          <w:sz w:val="22"/>
          <w:szCs w:val="22"/>
          <w:lang w:eastAsia="zh-CN"/>
        </w:rPr>
        <w:t>A</w:t>
      </w:r>
      <w:r>
        <w:rPr>
          <w:rFonts w:ascii="宋体" w:eastAsia="宋体" w:hAnsi="宋体" w:cs="宋体"/>
          <w:spacing w:val="-22"/>
          <w:sz w:val="22"/>
          <w:szCs w:val="22"/>
          <w:lang w:eastAsia="zh-CN"/>
        </w:rPr>
        <w:t>。第一步：判断题干词语间逻辑关系。“保险”和“证券”都属于理财方式，</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除此之外还有基金等其他理财方式，二者为并列关系中的反对关</w:t>
      </w:r>
      <w:r>
        <w:rPr>
          <w:rFonts w:ascii="宋体" w:eastAsia="宋体" w:hAnsi="宋体" w:cs="宋体"/>
          <w:spacing w:val="-20"/>
          <w:sz w:val="22"/>
          <w:szCs w:val="22"/>
          <w:lang w:eastAsia="zh-CN"/>
        </w:rPr>
        <w:t>系。第二步：判断选项词语间</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项，“海军”和“空军”都属于</w:t>
      </w:r>
      <w:r>
        <w:rPr>
          <w:rFonts w:ascii="宋体" w:eastAsia="宋体" w:hAnsi="宋体" w:cs="宋体"/>
          <w:spacing w:val="-19"/>
          <w:sz w:val="22"/>
          <w:szCs w:val="22"/>
          <w:lang w:eastAsia="zh-CN"/>
        </w:rPr>
        <w:t>军种，除此之外还有陆军等其他军种，二者为并</w:t>
      </w:r>
    </w:p>
    <w:p w14:paraId="0CC567CF" w14:textId="77777777" w:rsidR="002D50A1" w:rsidRDefault="002D50A1" w:rsidP="002D50A1">
      <w:pPr>
        <w:spacing w:before="4" w:line="302" w:lineRule="auto"/>
        <w:ind w:left="104" w:right="850"/>
        <w:jc w:val="both"/>
        <w:rPr>
          <w:rFonts w:ascii="宋体" w:eastAsia="宋体" w:hAnsi="宋体" w:cs="宋体" w:hint="eastAsia"/>
          <w:sz w:val="22"/>
          <w:szCs w:val="22"/>
          <w:lang w:eastAsia="zh-CN"/>
        </w:rPr>
      </w:pPr>
      <w:r>
        <w:rPr>
          <w:noProof/>
        </w:rPr>
        <w:drawing>
          <wp:anchor distT="0" distB="0" distL="0" distR="0" simplePos="0" relativeHeight="251974656" behindDoc="1" locked="0" layoutInCell="1" allowOverlap="1" wp14:anchorId="60F00D7C" wp14:editId="744232E6">
            <wp:simplePos x="0" y="0"/>
            <wp:positionH relativeFrom="column">
              <wp:posOffset>5356225</wp:posOffset>
            </wp:positionH>
            <wp:positionV relativeFrom="paragraph">
              <wp:posOffset>880110</wp:posOffset>
            </wp:positionV>
            <wp:extent cx="476250" cy="501650"/>
            <wp:effectExtent l="0" t="0" r="0" b="0"/>
            <wp:wrapNone/>
            <wp:docPr id="1968" name="IM 1968"/>
            <wp:cNvGraphicFramePr/>
            <a:graphic xmlns:a="http://schemas.openxmlformats.org/drawingml/2006/main">
              <a:graphicData uri="http://schemas.openxmlformats.org/drawingml/2006/picture">
                <pic:pic xmlns:pic="http://schemas.openxmlformats.org/drawingml/2006/picture">
                  <pic:nvPicPr>
                    <pic:cNvPr id="1968" name="IM 1968"/>
                    <pic:cNvPicPr/>
                  </pic:nvPicPr>
                  <pic:blipFill>
                    <a:blip r:embed="rId458"/>
                    <a:stretch>
                      <a:fillRect/>
                    </a:stretch>
                  </pic:blipFill>
                  <pic:spPr>
                    <a:xfrm>
                      <a:off x="0" y="0"/>
                      <a:ext cx="476290" cy="501640"/>
                    </a:xfrm>
                    <a:prstGeom prst="rect">
                      <a:avLst/>
                    </a:prstGeom>
                  </pic:spPr>
                </pic:pic>
              </a:graphicData>
            </a:graphic>
          </wp:anchor>
        </w:drawing>
      </w:r>
      <w:r>
        <w:rPr>
          <w:rFonts w:ascii="宋体" w:eastAsia="宋体" w:hAnsi="宋体" w:cs="宋体"/>
          <w:spacing w:val="-18"/>
          <w:sz w:val="22"/>
          <w:szCs w:val="22"/>
          <w:lang w:eastAsia="zh-CN"/>
        </w:rPr>
        <w:t>列关系中的反对关系，与题干逻辑关系一致，当选。</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9"/>
          <w:sz w:val="22"/>
          <w:szCs w:val="22"/>
          <w:lang w:eastAsia="zh-CN"/>
        </w:rPr>
        <w:t>项，“操作系统”是“电脑”的核心系</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统软件，二者为组成关系，与题干逻辑关系不一致，</w:t>
      </w:r>
      <w:r>
        <w:rPr>
          <w:rFonts w:ascii="宋体" w:eastAsia="宋体" w:hAnsi="宋体" w:cs="宋体"/>
          <w:spacing w:val="-24"/>
          <w:sz w:val="22"/>
          <w:szCs w:val="22"/>
          <w:lang w:eastAsia="zh-CN"/>
        </w:rPr>
        <w:t>排除。</w:t>
      </w:r>
      <w:r>
        <w:rPr>
          <w:rFonts w:ascii="Times New Roman" w:eastAsia="Times New Roman" w:hAnsi="Times New Roman" w:cs="Times New Roman"/>
          <w:spacing w:val="-24"/>
          <w:sz w:val="22"/>
          <w:szCs w:val="22"/>
          <w:lang w:eastAsia="zh-CN"/>
        </w:rPr>
        <w:t>C</w:t>
      </w:r>
      <w:r>
        <w:rPr>
          <w:rFonts w:ascii="宋体" w:eastAsia="宋体" w:hAnsi="宋体" w:cs="宋体"/>
          <w:spacing w:val="-24"/>
          <w:sz w:val="22"/>
          <w:szCs w:val="22"/>
          <w:lang w:eastAsia="zh-CN"/>
        </w:rPr>
        <w:t>项，“电脑病毒”是一种“程序”,</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二者为种属关系，与题干逻辑关系不一致，排除。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项，“穗子”是“小麦”的一部分，二者</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为组成关系，与题干逻辑关系不一致，排除。故正确答案为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0C2C3A88" w14:textId="77777777" w:rsidR="002D50A1" w:rsidRDefault="002D50A1" w:rsidP="002D50A1">
      <w:pPr>
        <w:pStyle w:val="ae"/>
        <w:spacing w:before="22" w:line="299" w:lineRule="auto"/>
        <w:ind w:left="104" w:right="709" w:firstLine="390"/>
        <w:rPr>
          <w:rFonts w:ascii="宋体" w:eastAsia="宋体" w:hAnsi="宋体" w:cs="宋体" w:hint="eastAsia"/>
          <w:lang w:eastAsia="zh-CN"/>
        </w:rPr>
      </w:pPr>
      <w:r>
        <w:rPr>
          <w:noProof/>
        </w:rPr>
        <w:drawing>
          <wp:anchor distT="0" distB="0" distL="0" distR="0" simplePos="0" relativeHeight="251973632" behindDoc="1" locked="0" layoutInCell="1" allowOverlap="1" wp14:anchorId="2AA78E21" wp14:editId="7904431B">
            <wp:simplePos x="0" y="0"/>
            <wp:positionH relativeFrom="column">
              <wp:posOffset>5356225</wp:posOffset>
            </wp:positionH>
            <wp:positionV relativeFrom="paragraph">
              <wp:posOffset>2245995</wp:posOffset>
            </wp:positionV>
            <wp:extent cx="488950" cy="501650"/>
            <wp:effectExtent l="0" t="0" r="0" b="0"/>
            <wp:wrapNone/>
            <wp:docPr id="1970" name="IM 1970"/>
            <wp:cNvGraphicFramePr/>
            <a:graphic xmlns:a="http://schemas.openxmlformats.org/drawingml/2006/main">
              <a:graphicData uri="http://schemas.openxmlformats.org/drawingml/2006/picture">
                <pic:pic xmlns:pic="http://schemas.openxmlformats.org/drawingml/2006/picture">
                  <pic:nvPicPr>
                    <pic:cNvPr id="1970" name="IM 1970"/>
                    <pic:cNvPicPr/>
                  </pic:nvPicPr>
                  <pic:blipFill>
                    <a:blip r:embed="rId459"/>
                    <a:stretch>
                      <a:fillRect/>
                    </a:stretch>
                  </pic:blipFill>
                  <pic:spPr>
                    <a:xfrm>
                      <a:off x="0" y="0"/>
                      <a:ext cx="488962" cy="501640"/>
                    </a:xfrm>
                    <a:prstGeom prst="rect">
                      <a:avLst/>
                    </a:prstGeom>
                  </pic:spPr>
                </pic:pic>
              </a:graphicData>
            </a:graphic>
          </wp:anchor>
        </w:drawing>
      </w:r>
      <w:r>
        <w:rPr>
          <w:rFonts w:ascii="黑体" w:eastAsia="黑体" w:hAnsi="黑体" w:cs="黑体"/>
          <w:spacing w:val="-8"/>
          <w:lang w:eastAsia="zh-CN"/>
        </w:rPr>
        <w:t>44.【答案】</w:t>
      </w:r>
      <w:r>
        <w:rPr>
          <w:spacing w:val="-8"/>
          <w:lang w:eastAsia="zh-CN"/>
        </w:rPr>
        <w:t>B</w:t>
      </w:r>
      <w:r>
        <w:rPr>
          <w:spacing w:val="-13"/>
          <w:lang w:eastAsia="zh-CN"/>
        </w:rPr>
        <w:t xml:space="preserve"> </w:t>
      </w:r>
      <w:r>
        <w:rPr>
          <w:rFonts w:ascii="宋体" w:eastAsia="宋体" w:hAnsi="宋体" w:cs="宋体"/>
          <w:spacing w:val="-8"/>
          <w:lang w:eastAsia="zh-CN"/>
        </w:rPr>
        <w:t>。第一步：判断题干词语间逻辑关系。“古代文学”是“文学”,</w:t>
      </w:r>
      <w:r>
        <w:rPr>
          <w:rFonts w:ascii="宋体" w:eastAsia="宋体" w:hAnsi="宋体" w:cs="宋体"/>
          <w:spacing w:val="-9"/>
          <w:lang w:eastAsia="zh-CN"/>
        </w:rPr>
        <w:t>二者为种</w:t>
      </w:r>
      <w:r>
        <w:rPr>
          <w:rFonts w:ascii="宋体" w:eastAsia="宋体" w:hAnsi="宋体" w:cs="宋体"/>
          <w:lang w:eastAsia="zh-CN"/>
        </w:rPr>
        <w:t xml:space="preserve">  </w:t>
      </w:r>
      <w:r>
        <w:rPr>
          <w:rFonts w:ascii="宋体" w:eastAsia="宋体" w:hAnsi="宋体" w:cs="宋体"/>
          <w:spacing w:val="-7"/>
          <w:lang w:eastAsia="zh-CN"/>
        </w:rPr>
        <w:t>属关系；“古代小说”是“古代文学”,二者为种属关系。第二步：</w:t>
      </w:r>
      <w:r>
        <w:rPr>
          <w:rFonts w:ascii="宋体" w:eastAsia="宋体" w:hAnsi="宋体" w:cs="宋体"/>
          <w:spacing w:val="-8"/>
          <w:lang w:eastAsia="zh-CN"/>
        </w:rPr>
        <w:t>判断选项词语间逻辑关系。</w:t>
      </w:r>
      <w:r>
        <w:rPr>
          <w:rFonts w:ascii="宋体" w:eastAsia="宋体" w:hAnsi="宋体" w:cs="宋体"/>
          <w:lang w:eastAsia="zh-CN"/>
        </w:rPr>
        <w:t xml:space="preserve"> </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项，“花苞”是“花”的组成部分，二者为组成关系；</w:t>
      </w:r>
      <w:r>
        <w:rPr>
          <w:rFonts w:ascii="宋体" w:eastAsia="宋体" w:hAnsi="宋体" w:cs="宋体"/>
          <w:spacing w:val="-14"/>
          <w:lang w:eastAsia="zh-CN"/>
        </w:rPr>
        <w:t>“花蕊”是“花”的组成部分，二者为</w:t>
      </w:r>
      <w:r>
        <w:rPr>
          <w:rFonts w:ascii="宋体" w:eastAsia="宋体" w:hAnsi="宋体" w:cs="宋体"/>
          <w:lang w:eastAsia="zh-CN"/>
        </w:rPr>
        <w:t xml:space="preserve">  </w:t>
      </w:r>
      <w:r>
        <w:rPr>
          <w:rFonts w:ascii="宋体" w:eastAsia="宋体" w:hAnsi="宋体" w:cs="宋体"/>
          <w:spacing w:val="-8"/>
          <w:lang w:eastAsia="zh-CN"/>
        </w:rPr>
        <w:t>组成关系。与题干逻辑关系不一致，排除。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“基础科学”是研究自然现象和物质运动基</w:t>
      </w:r>
      <w:r>
        <w:rPr>
          <w:rFonts w:ascii="宋体" w:eastAsia="宋体" w:hAnsi="宋体" w:cs="宋体"/>
          <w:lang w:eastAsia="zh-CN"/>
        </w:rPr>
        <w:t xml:space="preserve">  </w:t>
      </w:r>
      <w:r>
        <w:rPr>
          <w:rFonts w:ascii="宋体" w:eastAsia="宋体" w:hAnsi="宋体" w:cs="宋体"/>
          <w:spacing w:val="-14"/>
          <w:lang w:eastAsia="zh-CN"/>
        </w:rPr>
        <w:t>本规律的科学，包括数学、物理学、化学、生物学、天文</w:t>
      </w:r>
      <w:r>
        <w:rPr>
          <w:rFonts w:ascii="宋体" w:eastAsia="宋体" w:hAnsi="宋体" w:cs="宋体"/>
          <w:spacing w:val="-15"/>
          <w:lang w:eastAsia="zh-CN"/>
        </w:rPr>
        <w:t>学、地学六大类。“基础科学”是“科</w:t>
      </w:r>
      <w:r>
        <w:rPr>
          <w:rFonts w:ascii="宋体" w:eastAsia="宋体" w:hAnsi="宋体" w:cs="宋体"/>
          <w:lang w:eastAsia="zh-CN"/>
        </w:rPr>
        <w:t xml:space="preserve">   </w:t>
      </w:r>
      <w:r>
        <w:rPr>
          <w:rFonts w:ascii="宋体" w:eastAsia="宋体" w:hAnsi="宋体" w:cs="宋体"/>
          <w:spacing w:val="-10"/>
          <w:lang w:eastAsia="zh-CN"/>
        </w:rPr>
        <w:t>学”的一种，二者为种属关系；“数学”是“基础科学”的一种，二者为种属关系。与题干逻</w:t>
      </w:r>
      <w:r>
        <w:rPr>
          <w:rFonts w:ascii="宋体" w:eastAsia="宋体" w:hAnsi="宋体" w:cs="宋体"/>
          <w:spacing w:val="5"/>
          <w:lang w:eastAsia="zh-CN"/>
        </w:rPr>
        <w:t xml:space="preserve">   </w:t>
      </w:r>
      <w:r>
        <w:rPr>
          <w:rFonts w:ascii="宋体" w:eastAsia="宋体" w:hAnsi="宋体" w:cs="宋体"/>
          <w:spacing w:val="-14"/>
          <w:lang w:eastAsia="zh-CN"/>
        </w:rPr>
        <w:t>辑关系一致，当选。</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项，“亚洲”是“地球”的组成部分，二者为组成关系；“中国”是“亚</w:t>
      </w:r>
      <w:r>
        <w:rPr>
          <w:rFonts w:ascii="宋体" w:eastAsia="宋体" w:hAnsi="宋体" w:cs="宋体"/>
          <w:spacing w:val="5"/>
          <w:lang w:eastAsia="zh-CN"/>
        </w:rPr>
        <w:t xml:space="preserve">   </w:t>
      </w:r>
      <w:r>
        <w:rPr>
          <w:rFonts w:ascii="宋体" w:eastAsia="宋体" w:hAnsi="宋体" w:cs="宋体"/>
          <w:spacing w:val="-5"/>
          <w:lang w:eastAsia="zh-CN"/>
        </w:rPr>
        <w:t>洲”的组成部分，二者为组成关系。与题干逻辑关系不一致，排除。</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项，“全日制大学生”</w:t>
      </w:r>
      <w:r>
        <w:rPr>
          <w:rFonts w:ascii="宋体" w:eastAsia="宋体" w:hAnsi="宋体" w:cs="宋体"/>
          <w:spacing w:val="15"/>
          <w:lang w:eastAsia="zh-CN"/>
        </w:rPr>
        <w:t xml:space="preserve"> </w:t>
      </w:r>
      <w:r>
        <w:rPr>
          <w:rFonts w:ascii="宋体" w:eastAsia="宋体" w:hAnsi="宋体" w:cs="宋体"/>
          <w:spacing w:val="-9"/>
          <w:lang w:eastAsia="zh-CN"/>
        </w:rPr>
        <w:t>是“大学生”,二者为种属关系；“大学生”是“学生”,二者为种属关系。但词语顺序与题干</w:t>
      </w:r>
      <w:r>
        <w:rPr>
          <w:rFonts w:ascii="宋体" w:eastAsia="宋体" w:hAnsi="宋体" w:cs="宋体"/>
          <w:spacing w:val="2"/>
          <w:lang w:eastAsia="zh-CN"/>
        </w:rPr>
        <w:t xml:space="preserve">  </w:t>
      </w:r>
      <w:r>
        <w:rPr>
          <w:rFonts w:ascii="宋体" w:eastAsia="宋体" w:hAnsi="宋体" w:cs="宋体"/>
          <w:spacing w:val="-9"/>
          <w:lang w:eastAsia="zh-CN"/>
        </w:rPr>
        <w:t>相反，与题干逻辑关系不一致，排除。故正确答案为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17CE2E14" w14:textId="77777777" w:rsidR="002D50A1" w:rsidRDefault="002D50A1" w:rsidP="002D50A1">
      <w:pPr>
        <w:spacing w:before="192" w:line="301" w:lineRule="auto"/>
        <w:ind w:right="686" w:firstLine="495"/>
        <w:rPr>
          <w:rFonts w:ascii="宋体" w:eastAsia="宋体" w:hAnsi="宋体" w:cs="宋体" w:hint="eastAsia"/>
          <w:lang w:eastAsia="zh-CN"/>
        </w:rPr>
      </w:pPr>
      <w:r>
        <w:rPr>
          <w:noProof/>
        </w:rPr>
        <w:drawing>
          <wp:anchor distT="0" distB="0" distL="0" distR="0" simplePos="0" relativeHeight="251971584" behindDoc="1" locked="0" layoutInCell="1" allowOverlap="1" wp14:anchorId="338F48B6" wp14:editId="1AE54928">
            <wp:simplePos x="0" y="0"/>
            <wp:positionH relativeFrom="column">
              <wp:posOffset>5362575</wp:posOffset>
            </wp:positionH>
            <wp:positionV relativeFrom="paragraph">
              <wp:posOffset>2804795</wp:posOffset>
            </wp:positionV>
            <wp:extent cx="495300" cy="508000"/>
            <wp:effectExtent l="0" t="0" r="0" b="0"/>
            <wp:wrapNone/>
            <wp:docPr id="1972" name="IM 1972"/>
            <wp:cNvGraphicFramePr/>
            <a:graphic xmlns:a="http://schemas.openxmlformats.org/drawingml/2006/main">
              <a:graphicData uri="http://schemas.openxmlformats.org/drawingml/2006/picture">
                <pic:pic xmlns:pic="http://schemas.openxmlformats.org/drawingml/2006/picture">
                  <pic:nvPicPr>
                    <pic:cNvPr id="1972" name="IM 1972"/>
                    <pic:cNvPicPr/>
                  </pic:nvPicPr>
                  <pic:blipFill>
                    <a:blip r:embed="rId460"/>
                    <a:stretch>
                      <a:fillRect/>
                    </a:stretch>
                  </pic:blipFill>
                  <pic:spPr>
                    <a:xfrm>
                      <a:off x="0" y="0"/>
                      <a:ext cx="495265" cy="508024"/>
                    </a:xfrm>
                    <a:prstGeom prst="rect">
                      <a:avLst/>
                    </a:prstGeom>
                  </pic:spPr>
                </pic:pic>
              </a:graphicData>
            </a:graphic>
          </wp:anchor>
        </w:drawing>
      </w:r>
      <w:r>
        <w:rPr>
          <w:rFonts w:ascii="黑体" w:eastAsia="黑体" w:hAnsi="黑体" w:cs="黑体"/>
          <w:spacing w:val="-11"/>
          <w:lang w:eastAsia="zh-CN"/>
        </w:rPr>
        <w:t>45.【答案】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1"/>
          <w:lang w:eastAsia="zh-CN"/>
        </w:rPr>
        <w:t>。逐一代入选项。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项，“大豆”经过发酵等一系列</w:t>
      </w:r>
      <w:r>
        <w:rPr>
          <w:rFonts w:ascii="宋体" w:eastAsia="宋体" w:hAnsi="宋体" w:cs="宋体"/>
          <w:spacing w:val="-12"/>
          <w:lang w:eastAsia="zh-CN"/>
        </w:rPr>
        <w:t>工艺被加工成“豆豉”,</w:t>
      </w:r>
      <w:r>
        <w:rPr>
          <w:rFonts w:ascii="宋体" w:eastAsia="宋体" w:hAnsi="宋体" w:cs="宋体"/>
          <w:lang w:eastAsia="zh-CN"/>
        </w:rPr>
        <w:t xml:space="preserve">  </w:t>
      </w:r>
      <w:r>
        <w:rPr>
          <w:rFonts w:ascii="宋体" w:eastAsia="宋体" w:hAnsi="宋体" w:cs="宋体"/>
          <w:spacing w:val="-7"/>
          <w:lang w:eastAsia="zh-CN"/>
        </w:rPr>
        <w:t>二者为原材料与成品的对应关系，且发酵是一种化学变化；“原木”经过不完全燃烧变成“木</w:t>
      </w:r>
      <w:r>
        <w:rPr>
          <w:rFonts w:ascii="宋体" w:eastAsia="宋体" w:hAnsi="宋体" w:cs="宋体"/>
          <w:lang w:eastAsia="zh-CN"/>
        </w:rPr>
        <w:t xml:space="preserve">   </w:t>
      </w:r>
      <w:r>
        <w:rPr>
          <w:rFonts w:ascii="宋体" w:eastAsia="宋体" w:hAnsi="宋体" w:cs="宋体"/>
          <w:spacing w:val="-1"/>
          <w:lang w:eastAsia="zh-CN"/>
        </w:rPr>
        <w:t>炭”,二者为原材料与成品的对应关系，且燃烧是一种化学变化。前后逻辑关系一致，当选。</w:t>
      </w:r>
      <w:r>
        <w:rPr>
          <w:rFonts w:ascii="宋体" w:eastAsia="宋体" w:hAnsi="宋体" w:cs="宋体"/>
          <w:spacing w:val="1"/>
          <w:lang w:eastAsia="zh-CN"/>
        </w:rPr>
        <w:t xml:space="preserve"> </w:t>
      </w:r>
      <w:r>
        <w:rPr>
          <w:rFonts w:ascii="Times New Roman" w:eastAsia="Times New Roman" w:hAnsi="Times New Roman" w:cs="Times New Roman"/>
          <w:spacing w:val="-13"/>
          <w:lang w:eastAsia="zh-CN"/>
        </w:rPr>
        <w:t>B</w:t>
      </w:r>
      <w:r>
        <w:rPr>
          <w:rFonts w:ascii="Times New Roman" w:eastAsia="Times New Roman" w:hAnsi="Times New Roman" w:cs="Times New Roman"/>
          <w:spacing w:val="-9"/>
          <w:lang w:eastAsia="zh-CN"/>
        </w:rPr>
        <w:t xml:space="preserve"> </w:t>
      </w:r>
      <w:r>
        <w:rPr>
          <w:rFonts w:ascii="宋体" w:eastAsia="宋体" w:hAnsi="宋体" w:cs="宋体"/>
          <w:spacing w:val="-13"/>
          <w:lang w:eastAsia="zh-CN"/>
        </w:rPr>
        <w:t>项，“大豆”发芽后是“豆芽”,二者为对应关系；“原木”指采伐后未经加工的木料，“桐木”</w:t>
      </w:r>
      <w:r>
        <w:rPr>
          <w:rFonts w:ascii="宋体" w:eastAsia="宋体" w:hAnsi="宋体" w:cs="宋体"/>
          <w:lang w:eastAsia="zh-CN"/>
        </w:rPr>
        <w:t xml:space="preserve"> </w:t>
      </w:r>
      <w:r>
        <w:rPr>
          <w:rFonts w:ascii="宋体" w:eastAsia="宋体" w:hAnsi="宋体" w:cs="宋体"/>
          <w:spacing w:val="-2"/>
          <w:lang w:eastAsia="zh-CN"/>
        </w:rPr>
        <w:t>是木材的一种，有的“原木”是“桐木”,有的“原木”不是“桐木”,有的“桐木”是“原</w:t>
      </w:r>
      <w:r>
        <w:rPr>
          <w:rFonts w:ascii="宋体" w:eastAsia="宋体" w:hAnsi="宋体" w:cs="宋体"/>
          <w:spacing w:val="4"/>
          <w:lang w:eastAsia="zh-CN"/>
        </w:rPr>
        <w:t xml:space="preserve">   </w:t>
      </w:r>
      <w:r>
        <w:rPr>
          <w:rFonts w:ascii="宋体" w:eastAsia="宋体" w:hAnsi="宋体" w:cs="宋体"/>
          <w:spacing w:val="-6"/>
          <w:lang w:eastAsia="zh-CN"/>
        </w:rPr>
        <w:t>木”,有的“桐木”不是“原木”,二者为交叉关系。前后逻辑关系不</w:t>
      </w:r>
      <w:r>
        <w:rPr>
          <w:rFonts w:ascii="宋体" w:eastAsia="宋体" w:hAnsi="宋体" w:cs="宋体"/>
          <w:spacing w:val="-7"/>
          <w:lang w:eastAsia="zh-CN"/>
        </w:rPr>
        <w:t>一致，排除。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项，“大</w:t>
      </w:r>
      <w:r>
        <w:rPr>
          <w:rFonts w:ascii="宋体" w:eastAsia="宋体" w:hAnsi="宋体" w:cs="宋体"/>
          <w:lang w:eastAsia="zh-CN"/>
        </w:rPr>
        <w:t xml:space="preserve">   </w:t>
      </w:r>
      <w:r>
        <w:rPr>
          <w:rFonts w:ascii="宋体" w:eastAsia="宋体" w:hAnsi="宋体" w:cs="宋体"/>
          <w:spacing w:val="-12"/>
          <w:lang w:eastAsia="zh-CN"/>
        </w:rPr>
        <w:t>豆”一般指黄豆，与“红豆”为并列关系；“原木”指采伐后未经加工的木料，“檀木”是木材</w:t>
      </w:r>
      <w:r>
        <w:rPr>
          <w:rFonts w:ascii="宋体" w:eastAsia="宋体" w:hAnsi="宋体" w:cs="宋体"/>
          <w:spacing w:val="1"/>
          <w:lang w:eastAsia="zh-CN"/>
        </w:rPr>
        <w:t xml:space="preserve">   </w:t>
      </w:r>
      <w:r>
        <w:rPr>
          <w:rFonts w:ascii="宋体" w:eastAsia="宋体" w:hAnsi="宋体" w:cs="宋体"/>
          <w:spacing w:val="-4"/>
          <w:lang w:eastAsia="zh-CN"/>
        </w:rPr>
        <w:t>的一种，有的“原木”是“檀木”,有的“原木”不是“檀木”,</w:t>
      </w:r>
      <w:r>
        <w:rPr>
          <w:rFonts w:ascii="宋体" w:eastAsia="宋体" w:hAnsi="宋体" w:cs="宋体"/>
          <w:spacing w:val="-5"/>
          <w:lang w:eastAsia="zh-CN"/>
        </w:rPr>
        <w:t>有的“檀木”是“原木”,有</w:t>
      </w:r>
      <w:r>
        <w:rPr>
          <w:rFonts w:ascii="宋体" w:eastAsia="宋体" w:hAnsi="宋体" w:cs="宋体"/>
          <w:lang w:eastAsia="zh-CN"/>
        </w:rPr>
        <w:t xml:space="preserve">   </w:t>
      </w:r>
      <w:r>
        <w:rPr>
          <w:rFonts w:ascii="宋体" w:eastAsia="宋体" w:hAnsi="宋体" w:cs="宋体"/>
          <w:spacing w:val="1"/>
          <w:lang w:eastAsia="zh-CN"/>
        </w:rPr>
        <w:t>的“檀木”不是“原木”,二者为交叉关系。前后逻辑关系不一致，排除。</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项，将</w:t>
      </w:r>
      <w:r>
        <w:rPr>
          <w:rFonts w:ascii="宋体" w:eastAsia="宋体" w:hAnsi="宋体" w:cs="宋体"/>
          <w:lang w:eastAsia="zh-CN"/>
        </w:rPr>
        <w:t xml:space="preserve">“大豆” </w:t>
      </w:r>
      <w:r>
        <w:rPr>
          <w:rFonts w:ascii="宋体" w:eastAsia="宋体" w:hAnsi="宋体" w:cs="宋体"/>
          <w:spacing w:val="-4"/>
          <w:lang w:eastAsia="zh-CN"/>
        </w:rPr>
        <w:t>加工成“豆腐”,需要经过煮浆这一工序，即加热时会发生蛋白质变性这一化学变化，</w:t>
      </w:r>
      <w:r>
        <w:rPr>
          <w:rFonts w:ascii="宋体" w:eastAsia="宋体" w:hAnsi="宋体" w:cs="宋体"/>
          <w:spacing w:val="-5"/>
          <w:lang w:eastAsia="zh-CN"/>
        </w:rPr>
        <w:t>因此用</w:t>
      </w:r>
      <w:r>
        <w:rPr>
          <w:rFonts w:ascii="宋体" w:eastAsia="宋体" w:hAnsi="宋体" w:cs="宋体"/>
          <w:lang w:eastAsia="zh-CN"/>
        </w:rPr>
        <w:t xml:space="preserve">   </w:t>
      </w:r>
      <w:r>
        <w:rPr>
          <w:rFonts w:ascii="宋体" w:eastAsia="宋体" w:hAnsi="宋体" w:cs="宋体"/>
          <w:spacing w:val="-7"/>
          <w:lang w:eastAsia="zh-CN"/>
        </w:rPr>
        <w:t>“大豆”制作“豆腐”的过程中存在化学变化；将“原木”加工成“木桶”的过程中只存在物</w:t>
      </w:r>
      <w:r>
        <w:rPr>
          <w:rFonts w:ascii="宋体" w:eastAsia="宋体" w:hAnsi="宋体" w:cs="宋体"/>
          <w:lang w:eastAsia="zh-CN"/>
        </w:rPr>
        <w:t xml:space="preserve">   </w:t>
      </w:r>
      <w:r>
        <w:rPr>
          <w:rFonts w:ascii="宋体" w:eastAsia="宋体" w:hAnsi="宋体" w:cs="宋体"/>
          <w:spacing w:val="-5"/>
          <w:lang w:eastAsia="zh-CN"/>
        </w:rPr>
        <w:t>理变化。前后逻辑关系不一致，排除。故正确答案为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5BCA715B" w14:textId="77777777" w:rsidR="002D50A1" w:rsidRDefault="002D50A1" w:rsidP="002D50A1">
      <w:pPr>
        <w:spacing w:before="197" w:line="281" w:lineRule="auto"/>
        <w:ind w:left="104" w:right="799" w:firstLine="390"/>
        <w:rPr>
          <w:rFonts w:ascii="宋体" w:eastAsia="宋体" w:hAnsi="宋体" w:cs="宋体" w:hint="eastAsia"/>
          <w:sz w:val="22"/>
          <w:szCs w:val="22"/>
          <w:lang w:eastAsia="zh-CN"/>
        </w:rPr>
      </w:pPr>
      <w:r>
        <w:rPr>
          <w:rFonts w:ascii="黑体" w:eastAsia="黑体" w:hAnsi="黑体" w:cs="黑体"/>
          <w:spacing w:val="-22"/>
          <w:sz w:val="22"/>
          <w:szCs w:val="22"/>
          <w:lang w:eastAsia="zh-CN"/>
        </w:rPr>
        <w:t>46.【答案】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。第一步：判断题干词语间逻辑关系。“老</w:t>
      </w:r>
      <w:r>
        <w:rPr>
          <w:rFonts w:ascii="宋体" w:eastAsia="宋体" w:hAnsi="宋体" w:cs="宋体"/>
          <w:spacing w:val="-23"/>
          <w:sz w:val="22"/>
          <w:szCs w:val="22"/>
          <w:lang w:eastAsia="zh-CN"/>
        </w:rPr>
        <w:t>人”在“广场”上放“风筝”,三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者均为名词，且为事物、人物所在地点、人物的对应关系。第二步：判断选项词语间逻</w:t>
      </w:r>
      <w:r>
        <w:rPr>
          <w:rFonts w:ascii="宋体" w:eastAsia="宋体" w:hAnsi="宋体" w:cs="宋体"/>
          <w:spacing w:val="-15"/>
          <w:sz w:val="22"/>
          <w:szCs w:val="22"/>
          <w:lang w:eastAsia="zh-CN"/>
        </w:rPr>
        <w:t>辑关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项，“骏马”在“草原”上“奔跑”,“奔跑”为动词，与题干逻辑关系不一致，排除。</w:t>
      </w:r>
      <w:r>
        <w:rPr>
          <w:rFonts w:ascii="宋体" w:eastAsia="宋体" w:hAnsi="宋体" w:cs="宋体"/>
          <w:spacing w:val="12"/>
          <w:sz w:val="22"/>
          <w:szCs w:val="22"/>
          <w:lang w:eastAsia="zh-CN"/>
        </w:rPr>
        <w:t xml:space="preserve"> </w:t>
      </w:r>
      <w:r>
        <w:rPr>
          <w:rFonts w:ascii="Times New Roman" w:eastAsia="Times New Roman" w:hAnsi="Times New Roman" w:cs="Times New Roman"/>
          <w:spacing w:val="-29"/>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9"/>
          <w:sz w:val="22"/>
          <w:szCs w:val="22"/>
          <w:lang w:eastAsia="zh-CN"/>
        </w:rPr>
        <w:t>项，“钓手”在“海边”“垂钓”,“垂钓”为动词，与题干逻辑关系不一致，排除。</w:t>
      </w:r>
      <w:r>
        <w:rPr>
          <w:rFonts w:ascii="Times New Roman" w:eastAsia="Times New Roman" w:hAnsi="Times New Roman" w:cs="Times New Roman"/>
          <w:spacing w:val="-29"/>
          <w:sz w:val="22"/>
          <w:szCs w:val="22"/>
          <w:lang w:eastAsia="zh-CN"/>
        </w:rPr>
        <w:t xml:space="preserve">C </w:t>
      </w:r>
      <w:r>
        <w:rPr>
          <w:rFonts w:ascii="宋体" w:eastAsia="宋体" w:hAnsi="宋体" w:cs="宋体"/>
          <w:spacing w:val="-29"/>
          <w:sz w:val="22"/>
          <w:szCs w:val="22"/>
          <w:lang w:eastAsia="zh-CN"/>
        </w:rPr>
        <w:t>项，“孩</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子”不能在“天空”中玩“气球</w:t>
      </w:r>
      <w:r>
        <w:rPr>
          <w:rFonts w:ascii="宋体" w:eastAsia="宋体" w:hAnsi="宋体" w:cs="宋体"/>
          <w:spacing w:val="-24"/>
          <w:sz w:val="22"/>
          <w:szCs w:val="22"/>
          <w:lang w:eastAsia="zh-CN"/>
        </w:rPr>
        <w:lastRenderedPageBreak/>
        <w:t>”,“天空”不是人物所在地点，与题干逻辑关系不一致，排除。</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项，“驴友”在“盘山路”上骑“车”,三者均为名词，且为事物、人物所在地点、人物的对</w:t>
      </w:r>
    </w:p>
    <w:p w14:paraId="006BA3D4" w14:textId="77777777" w:rsidR="002D50A1" w:rsidRDefault="002D50A1" w:rsidP="002D50A1">
      <w:pPr>
        <w:spacing w:line="281" w:lineRule="auto"/>
        <w:rPr>
          <w:rFonts w:ascii="宋体" w:eastAsia="宋体" w:hAnsi="宋体" w:cs="宋体" w:hint="eastAsia"/>
          <w:sz w:val="22"/>
          <w:szCs w:val="22"/>
          <w:lang w:eastAsia="zh-CN"/>
        </w:rPr>
        <w:sectPr w:rsidR="002D50A1" w:rsidSect="002D50A1">
          <w:footerReference w:type="default" r:id="rId461"/>
          <w:pgSz w:w="10340" w:h="14570"/>
          <w:pgMar w:top="400" w:right="640" w:bottom="669" w:left="474" w:header="0" w:footer="410" w:gutter="0"/>
          <w:cols w:space="720"/>
        </w:sectPr>
      </w:pPr>
    </w:p>
    <w:p w14:paraId="3C78A17B" w14:textId="77777777" w:rsidR="002D50A1" w:rsidRDefault="002D50A1" w:rsidP="002D50A1">
      <w:pPr>
        <w:spacing w:before="297" w:line="219" w:lineRule="auto"/>
        <w:ind w:left="159"/>
        <w:rPr>
          <w:rFonts w:ascii="宋体" w:eastAsia="宋体" w:hAnsi="宋体" w:cs="宋体" w:hint="eastAsia"/>
          <w:sz w:val="22"/>
          <w:szCs w:val="22"/>
          <w:lang w:eastAsia="zh-CN"/>
        </w:rPr>
      </w:pPr>
      <w:r>
        <w:rPr>
          <w:noProof/>
        </w:rPr>
        <w:lastRenderedPageBreak/>
        <w:drawing>
          <wp:anchor distT="0" distB="0" distL="0" distR="0" simplePos="0" relativeHeight="251977728" behindDoc="0" locked="0" layoutInCell="1" allowOverlap="1" wp14:anchorId="6934519B" wp14:editId="172B8B7E">
            <wp:simplePos x="0" y="0"/>
            <wp:positionH relativeFrom="column">
              <wp:posOffset>5365115</wp:posOffset>
            </wp:positionH>
            <wp:positionV relativeFrom="paragraph">
              <wp:posOffset>399415</wp:posOffset>
            </wp:positionV>
            <wp:extent cx="495300" cy="508000"/>
            <wp:effectExtent l="0" t="0" r="0" b="0"/>
            <wp:wrapNone/>
            <wp:docPr id="1974" name="IM 1974"/>
            <wp:cNvGraphicFramePr/>
            <a:graphic xmlns:a="http://schemas.openxmlformats.org/drawingml/2006/main">
              <a:graphicData uri="http://schemas.openxmlformats.org/drawingml/2006/picture">
                <pic:pic xmlns:pic="http://schemas.openxmlformats.org/drawingml/2006/picture">
                  <pic:nvPicPr>
                    <pic:cNvPr id="1974" name="IM 1974"/>
                    <pic:cNvPicPr/>
                  </pic:nvPicPr>
                  <pic:blipFill>
                    <a:blip r:embed="rId462"/>
                    <a:stretch>
                      <a:fillRect/>
                    </a:stretch>
                  </pic:blipFill>
                  <pic:spPr>
                    <a:xfrm>
                      <a:off x="0" y="0"/>
                      <a:ext cx="495331" cy="508024"/>
                    </a:xfrm>
                    <a:prstGeom prst="rect">
                      <a:avLst/>
                    </a:prstGeom>
                  </pic:spPr>
                </pic:pic>
              </a:graphicData>
            </a:graphic>
          </wp:anchor>
        </w:drawing>
      </w:r>
      <w:r>
        <w:rPr>
          <w:rFonts w:ascii="宋体" w:eastAsia="宋体" w:hAnsi="宋体" w:cs="宋体"/>
          <w:spacing w:val="-17"/>
          <w:sz w:val="22"/>
          <w:szCs w:val="22"/>
          <w:lang w:eastAsia="zh-CN"/>
        </w:rPr>
        <w:t>应关系，与题干逻辑关系一致，当选。故正确答案为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7AD7BEA1" w14:textId="77777777" w:rsidR="002D50A1" w:rsidRDefault="002D50A1" w:rsidP="002D50A1">
      <w:pPr>
        <w:spacing w:before="109" w:line="300" w:lineRule="auto"/>
        <w:ind w:left="150" w:right="817" w:firstLine="399"/>
        <w:jc w:val="both"/>
        <w:rPr>
          <w:rFonts w:ascii="宋体" w:eastAsia="宋体" w:hAnsi="宋体" w:cs="宋体" w:hint="eastAsia"/>
          <w:sz w:val="22"/>
          <w:szCs w:val="22"/>
          <w:lang w:eastAsia="zh-CN"/>
        </w:rPr>
      </w:pPr>
      <w:r>
        <w:rPr>
          <w:rFonts w:ascii="黑体" w:eastAsia="黑体" w:hAnsi="黑体" w:cs="黑体"/>
          <w:spacing w:val="-24"/>
          <w:w w:val="98"/>
          <w:sz w:val="22"/>
          <w:szCs w:val="22"/>
          <w:lang w:eastAsia="zh-CN"/>
        </w:rPr>
        <w:t>47.【答案】</w:t>
      </w:r>
      <w:r>
        <w:rPr>
          <w:rFonts w:ascii="Times New Roman" w:eastAsia="Times New Roman" w:hAnsi="Times New Roman" w:cs="Times New Roman"/>
          <w:spacing w:val="-24"/>
          <w:w w:val="98"/>
          <w:sz w:val="22"/>
          <w:szCs w:val="22"/>
          <w:lang w:eastAsia="zh-CN"/>
        </w:rPr>
        <w:t>A</w:t>
      </w:r>
      <w:r>
        <w:rPr>
          <w:rFonts w:ascii="宋体" w:eastAsia="宋体" w:hAnsi="宋体" w:cs="宋体"/>
          <w:spacing w:val="-24"/>
          <w:w w:val="98"/>
          <w:sz w:val="22"/>
          <w:szCs w:val="22"/>
          <w:lang w:eastAsia="zh-CN"/>
        </w:rPr>
        <w:t>。第一步：判断题干词语间逻辑关系。“升华”指固态物质不经液态直接变为气</w:t>
      </w:r>
      <w:r>
        <w:rPr>
          <w:rFonts w:ascii="宋体" w:eastAsia="宋体" w:hAnsi="宋体" w:cs="宋体"/>
          <w:spacing w:val="6"/>
          <w:sz w:val="22"/>
          <w:szCs w:val="22"/>
          <w:lang w:eastAsia="zh-CN"/>
        </w:rPr>
        <w:t xml:space="preserve"> </w:t>
      </w:r>
      <w:r>
        <w:rPr>
          <w:rFonts w:ascii="宋体" w:eastAsia="宋体" w:hAnsi="宋体" w:cs="宋体"/>
          <w:spacing w:val="-26"/>
          <w:sz w:val="22"/>
          <w:szCs w:val="22"/>
          <w:lang w:eastAsia="zh-CN"/>
        </w:rPr>
        <w:t>态的现象，“凝华”指物质由气态不经液态直接变为固态的现象，二者均为“物理反应”,且“物</w:t>
      </w:r>
      <w:r>
        <w:rPr>
          <w:rFonts w:ascii="宋体" w:eastAsia="宋体" w:hAnsi="宋体" w:cs="宋体"/>
          <w:spacing w:val="6"/>
          <w:sz w:val="22"/>
          <w:szCs w:val="22"/>
          <w:lang w:eastAsia="zh-CN"/>
        </w:rPr>
        <w:t xml:space="preserve"> </w:t>
      </w:r>
      <w:r>
        <w:rPr>
          <w:rFonts w:ascii="宋体" w:eastAsia="宋体" w:hAnsi="宋体" w:cs="宋体"/>
          <w:spacing w:val="-27"/>
          <w:w w:val="99"/>
          <w:sz w:val="22"/>
          <w:szCs w:val="22"/>
          <w:lang w:eastAsia="zh-CN"/>
        </w:rPr>
        <w:t>理反应”除“升华”“凝华”外，还有液化、蒸发等，即前两个词为反对关系，前两个词分别与第</w:t>
      </w:r>
      <w:r>
        <w:rPr>
          <w:rFonts w:ascii="宋体" w:eastAsia="宋体" w:hAnsi="宋体" w:cs="宋体"/>
          <w:spacing w:val="37"/>
          <w:sz w:val="22"/>
          <w:szCs w:val="22"/>
          <w:lang w:eastAsia="zh-CN"/>
        </w:rPr>
        <w:t xml:space="preserve"> </w:t>
      </w:r>
      <w:r>
        <w:rPr>
          <w:rFonts w:ascii="宋体" w:eastAsia="宋体" w:hAnsi="宋体" w:cs="宋体"/>
          <w:spacing w:val="-29"/>
          <w:sz w:val="22"/>
          <w:szCs w:val="22"/>
          <w:lang w:eastAsia="zh-CN"/>
        </w:rPr>
        <w:t>三个词为种属关系。第二步：判断选项词语间逻辑关系。</w:t>
      </w:r>
      <w:r>
        <w:rPr>
          <w:rFonts w:ascii="Times New Roman" w:eastAsia="Times New Roman" w:hAnsi="Times New Roman" w:cs="Times New Roman"/>
          <w:spacing w:val="-29"/>
          <w:sz w:val="22"/>
          <w:szCs w:val="22"/>
          <w:lang w:eastAsia="zh-CN"/>
        </w:rPr>
        <w:t xml:space="preserve">A </w:t>
      </w:r>
      <w:r>
        <w:rPr>
          <w:rFonts w:ascii="宋体" w:eastAsia="宋体" w:hAnsi="宋体" w:cs="宋体"/>
          <w:spacing w:val="-29"/>
          <w:sz w:val="22"/>
          <w:szCs w:val="22"/>
          <w:lang w:eastAsia="zh-CN"/>
        </w:rPr>
        <w:t>项，“黑”</w:t>
      </w:r>
      <w:r>
        <w:rPr>
          <w:rFonts w:ascii="宋体" w:eastAsia="宋体" w:hAnsi="宋体" w:cs="宋体"/>
          <w:spacing w:val="-30"/>
          <w:sz w:val="22"/>
          <w:szCs w:val="22"/>
          <w:lang w:eastAsia="zh-CN"/>
        </w:rPr>
        <w:t>“白”均为“颜色”,且“颜</w:t>
      </w:r>
      <w:r>
        <w:rPr>
          <w:rFonts w:ascii="宋体" w:eastAsia="宋体" w:hAnsi="宋体" w:cs="宋体"/>
          <w:sz w:val="22"/>
          <w:szCs w:val="22"/>
          <w:lang w:eastAsia="zh-CN"/>
        </w:rPr>
        <w:t xml:space="preserve"> </w:t>
      </w:r>
      <w:r>
        <w:rPr>
          <w:rFonts w:ascii="宋体" w:eastAsia="宋体" w:hAnsi="宋体" w:cs="宋体"/>
          <w:spacing w:val="-28"/>
          <w:sz w:val="22"/>
          <w:szCs w:val="22"/>
          <w:lang w:eastAsia="zh-CN"/>
        </w:rPr>
        <w:t>色”除“黑”“白”外还有红、蓝等，即前两个词为反对关系，前两个词分别与第三个词为种属关</w:t>
      </w:r>
    </w:p>
    <w:p w14:paraId="41B90EB7" w14:textId="77777777" w:rsidR="002D50A1" w:rsidRDefault="002D50A1" w:rsidP="002D50A1">
      <w:pPr>
        <w:spacing w:before="2" w:line="306" w:lineRule="auto"/>
        <w:ind w:left="29" w:right="649" w:firstLine="129"/>
        <w:jc w:val="both"/>
        <w:rPr>
          <w:rFonts w:ascii="宋体" w:eastAsia="宋体" w:hAnsi="宋体" w:cs="宋体" w:hint="eastAsia"/>
          <w:sz w:val="22"/>
          <w:szCs w:val="22"/>
          <w:lang w:eastAsia="zh-CN"/>
        </w:rPr>
      </w:pPr>
      <w:r>
        <w:rPr>
          <w:rFonts w:ascii="宋体" w:eastAsia="宋体" w:hAnsi="宋体" w:cs="宋体"/>
          <w:spacing w:val="-29"/>
          <w:sz w:val="22"/>
          <w:szCs w:val="22"/>
          <w:lang w:eastAsia="zh-CN"/>
        </w:rPr>
        <w:t>系，与题干逻辑关系一致，当选。</w:t>
      </w:r>
      <w:r>
        <w:rPr>
          <w:rFonts w:ascii="Times New Roman" w:eastAsia="Times New Roman" w:hAnsi="Times New Roman" w:cs="Times New Roman"/>
          <w:spacing w:val="-29"/>
          <w:sz w:val="22"/>
          <w:szCs w:val="22"/>
          <w:lang w:eastAsia="zh-CN"/>
        </w:rPr>
        <w:t xml:space="preserve">B </w:t>
      </w:r>
      <w:r>
        <w:rPr>
          <w:rFonts w:ascii="宋体" w:eastAsia="宋体" w:hAnsi="宋体" w:cs="宋体"/>
          <w:spacing w:val="-29"/>
          <w:sz w:val="22"/>
          <w:szCs w:val="22"/>
          <w:lang w:eastAsia="zh-CN"/>
        </w:rPr>
        <w:t>项，“男”“女”均为</w:t>
      </w:r>
      <w:r>
        <w:rPr>
          <w:rFonts w:ascii="宋体" w:eastAsia="宋体" w:hAnsi="宋体" w:cs="宋体"/>
          <w:spacing w:val="-30"/>
          <w:sz w:val="22"/>
          <w:szCs w:val="22"/>
          <w:lang w:eastAsia="zh-CN"/>
        </w:rPr>
        <w:t>“性别”,但“性别”只分为“男”“女”</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两种，即前两个词为矛盾关系，与题干逻辑关系不一致，排除。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0"/>
          <w:sz w:val="22"/>
          <w:szCs w:val="22"/>
          <w:lang w:eastAsia="zh-CN"/>
        </w:rPr>
        <w:t>项，“分</w:t>
      </w:r>
      <w:r>
        <w:rPr>
          <w:rFonts w:ascii="宋体" w:eastAsia="宋体" w:hAnsi="宋体" w:cs="宋体"/>
          <w:spacing w:val="-21"/>
          <w:sz w:val="22"/>
          <w:szCs w:val="22"/>
          <w:lang w:eastAsia="zh-CN"/>
        </w:rPr>
        <w:t>数”和“小数”均不</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为“整数”,与题干逻辑关系不一致，排除。</w:t>
      </w:r>
      <w:r>
        <w:rPr>
          <w:rFonts w:ascii="Times New Roman" w:eastAsia="Times New Roman" w:hAnsi="Times New Roman" w:cs="Times New Roman"/>
          <w:spacing w:val="-26"/>
          <w:sz w:val="22"/>
          <w:szCs w:val="22"/>
          <w:lang w:eastAsia="zh-CN"/>
        </w:rPr>
        <w:t>D</w:t>
      </w:r>
      <w:r>
        <w:rPr>
          <w:rFonts w:ascii="宋体" w:eastAsia="宋体" w:hAnsi="宋体" w:cs="宋体"/>
          <w:spacing w:val="-26"/>
          <w:sz w:val="22"/>
          <w:szCs w:val="22"/>
          <w:lang w:eastAsia="zh-CN"/>
        </w:rPr>
        <w:t>项，</w:t>
      </w:r>
      <w:r>
        <w:rPr>
          <w:rFonts w:ascii="宋体" w:eastAsia="宋体" w:hAnsi="宋体" w:cs="宋体"/>
          <w:spacing w:val="-27"/>
          <w:sz w:val="22"/>
          <w:szCs w:val="22"/>
          <w:lang w:eastAsia="zh-CN"/>
        </w:rPr>
        <w:t>“动物”按照有无脊椎可以分成“脊椎动物”和</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“无脊椎动物”两种，即前两个词为矛盾关系，与题</w:t>
      </w:r>
      <w:r>
        <w:rPr>
          <w:rFonts w:ascii="宋体" w:eastAsia="宋体" w:hAnsi="宋体" w:cs="宋体"/>
          <w:spacing w:val="-22"/>
          <w:sz w:val="22"/>
          <w:szCs w:val="22"/>
          <w:lang w:eastAsia="zh-CN"/>
        </w:rPr>
        <w:t>干逻辑关系不一致，排除。故正确答案为</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w:t>
      </w:r>
    </w:p>
    <w:p w14:paraId="73764F6E" w14:textId="77777777" w:rsidR="002D50A1" w:rsidRDefault="002D50A1" w:rsidP="002D50A1">
      <w:pPr>
        <w:spacing w:before="85" w:line="330" w:lineRule="auto"/>
        <w:ind w:left="110" w:right="831" w:firstLine="289"/>
        <w:jc w:val="both"/>
        <w:rPr>
          <w:rFonts w:ascii="宋体" w:eastAsia="宋体" w:hAnsi="宋体" w:cs="宋体" w:hint="eastAsia"/>
          <w:sz w:val="22"/>
          <w:szCs w:val="22"/>
          <w:lang w:eastAsia="zh-CN"/>
        </w:rPr>
      </w:pPr>
      <w:r>
        <w:rPr>
          <w:noProof/>
        </w:rPr>
        <w:drawing>
          <wp:anchor distT="0" distB="0" distL="0" distR="0" simplePos="0" relativeHeight="251976704" behindDoc="1" locked="0" layoutInCell="1" allowOverlap="1" wp14:anchorId="7C930EA0" wp14:editId="30A5169F">
            <wp:simplePos x="0" y="0"/>
            <wp:positionH relativeFrom="column">
              <wp:posOffset>5352415</wp:posOffset>
            </wp:positionH>
            <wp:positionV relativeFrom="paragraph">
              <wp:posOffset>898525</wp:posOffset>
            </wp:positionV>
            <wp:extent cx="495300" cy="501650"/>
            <wp:effectExtent l="0" t="0" r="0" b="0"/>
            <wp:wrapNone/>
            <wp:docPr id="1976" name="IM 1976"/>
            <wp:cNvGraphicFramePr/>
            <a:graphic xmlns:a="http://schemas.openxmlformats.org/drawingml/2006/main">
              <a:graphicData uri="http://schemas.openxmlformats.org/drawingml/2006/picture">
                <pic:pic xmlns:pic="http://schemas.openxmlformats.org/drawingml/2006/picture">
                  <pic:nvPicPr>
                    <pic:cNvPr id="1976" name="IM 1976"/>
                    <pic:cNvPicPr/>
                  </pic:nvPicPr>
                  <pic:blipFill>
                    <a:blip r:embed="rId463"/>
                    <a:stretch>
                      <a:fillRect/>
                    </a:stretch>
                  </pic:blipFill>
                  <pic:spPr>
                    <a:xfrm>
                      <a:off x="0" y="0"/>
                      <a:ext cx="495331" cy="501640"/>
                    </a:xfrm>
                    <a:prstGeom prst="rect">
                      <a:avLst/>
                    </a:prstGeom>
                  </pic:spPr>
                </pic:pic>
              </a:graphicData>
            </a:graphic>
          </wp:anchor>
        </w:drawing>
      </w:r>
      <w:r>
        <w:rPr>
          <w:rFonts w:ascii="宋体" w:eastAsia="宋体" w:hAnsi="宋体" w:cs="宋体"/>
          <w:spacing w:val="-14"/>
          <w:sz w:val="22"/>
          <w:szCs w:val="22"/>
          <w:lang w:eastAsia="zh-CN"/>
        </w:rPr>
        <w:t>【备注】不同的书籍关于分数有不同的定义，一种观点认为</w:t>
      </w:r>
      <w:r>
        <w:rPr>
          <w:rFonts w:ascii="宋体" w:eastAsia="宋体" w:hAnsi="宋体" w:cs="宋体"/>
          <w:spacing w:val="-15"/>
          <w:sz w:val="22"/>
          <w:szCs w:val="22"/>
          <w:lang w:eastAsia="zh-CN"/>
        </w:rPr>
        <w:t>，</w:t>
      </w:r>
      <w:r>
        <w:rPr>
          <w:noProof/>
          <w:position w:val="-17"/>
          <w:sz w:val="22"/>
          <w:szCs w:val="22"/>
        </w:rPr>
        <w:drawing>
          <wp:inline distT="0" distB="0" distL="0" distR="0" wp14:anchorId="4861AD66" wp14:editId="66460183">
            <wp:extent cx="375285" cy="285750"/>
            <wp:effectExtent l="0" t="0" r="0" b="0"/>
            <wp:docPr id="1978" name="IM 1978"/>
            <wp:cNvGraphicFramePr/>
            <a:graphic xmlns:a="http://schemas.openxmlformats.org/drawingml/2006/main">
              <a:graphicData uri="http://schemas.openxmlformats.org/drawingml/2006/picture">
                <pic:pic xmlns:pic="http://schemas.openxmlformats.org/drawingml/2006/picture">
                  <pic:nvPicPr>
                    <pic:cNvPr id="1978" name="IM 1978"/>
                    <pic:cNvPicPr/>
                  </pic:nvPicPr>
                  <pic:blipFill>
                    <a:blip r:embed="rId464"/>
                    <a:stretch>
                      <a:fillRect/>
                    </a:stretch>
                  </pic:blipFill>
                  <pic:spPr>
                    <a:xfrm>
                      <a:off x="0" y="0"/>
                      <a:ext cx="375331" cy="285792"/>
                    </a:xfrm>
                    <a:prstGeom prst="rect">
                      <a:avLst/>
                    </a:prstGeom>
                  </pic:spPr>
                </pic:pic>
              </a:graphicData>
            </a:graphic>
          </wp:inline>
        </w:drawing>
      </w:r>
      <w:r>
        <w:rPr>
          <w:rFonts w:ascii="宋体" w:eastAsia="宋体" w:hAnsi="宋体" w:cs="宋体"/>
          <w:spacing w:val="-15"/>
          <w:sz w:val="22"/>
          <w:szCs w:val="22"/>
          <w:lang w:eastAsia="zh-CN"/>
        </w:rPr>
        <w:t>等都为分数，属于分</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数中的假分数。另一种观点认为，能化成整数的分数都不是分数。此题选取其中一种情况给</w:t>
      </w:r>
      <w:r>
        <w:rPr>
          <w:rFonts w:ascii="宋体" w:eastAsia="宋体" w:hAnsi="宋体" w:cs="宋体"/>
          <w:spacing w:val="16"/>
          <w:sz w:val="22"/>
          <w:szCs w:val="22"/>
          <w:lang w:eastAsia="zh-CN"/>
        </w:rPr>
        <w:t xml:space="preserve"> </w:t>
      </w:r>
      <w:r>
        <w:rPr>
          <w:rFonts w:ascii="宋体" w:eastAsia="宋体" w:hAnsi="宋体" w:cs="宋体"/>
          <w:spacing w:val="-9"/>
          <w:sz w:val="22"/>
          <w:szCs w:val="22"/>
          <w:lang w:eastAsia="zh-CN"/>
        </w:rPr>
        <w:t>定解析。</w:t>
      </w:r>
    </w:p>
    <w:p w14:paraId="1CD21DB5" w14:textId="77777777" w:rsidR="002D50A1" w:rsidRDefault="002D50A1" w:rsidP="002D50A1">
      <w:pPr>
        <w:spacing w:before="9" w:line="292" w:lineRule="auto"/>
        <w:ind w:left="99" w:right="662" w:firstLine="409"/>
        <w:rPr>
          <w:rFonts w:ascii="宋体" w:eastAsia="宋体" w:hAnsi="宋体" w:cs="宋体" w:hint="eastAsia"/>
          <w:sz w:val="22"/>
          <w:szCs w:val="22"/>
          <w:lang w:eastAsia="zh-CN"/>
        </w:rPr>
      </w:pPr>
      <w:r>
        <w:rPr>
          <w:noProof/>
        </w:rPr>
        <w:drawing>
          <wp:anchor distT="0" distB="0" distL="0" distR="0" simplePos="0" relativeHeight="251975680" behindDoc="1" locked="0" layoutInCell="1" allowOverlap="1" wp14:anchorId="26B4E82A" wp14:editId="053B6A7A">
            <wp:simplePos x="0" y="0"/>
            <wp:positionH relativeFrom="column">
              <wp:posOffset>5340350</wp:posOffset>
            </wp:positionH>
            <wp:positionV relativeFrom="paragraph">
              <wp:posOffset>1824355</wp:posOffset>
            </wp:positionV>
            <wp:extent cx="495300" cy="508000"/>
            <wp:effectExtent l="0" t="0" r="0" b="0"/>
            <wp:wrapNone/>
            <wp:docPr id="1980" name="IM 1980"/>
            <wp:cNvGraphicFramePr/>
            <a:graphic xmlns:a="http://schemas.openxmlformats.org/drawingml/2006/main">
              <a:graphicData uri="http://schemas.openxmlformats.org/drawingml/2006/picture">
                <pic:pic xmlns:pic="http://schemas.openxmlformats.org/drawingml/2006/picture">
                  <pic:nvPicPr>
                    <pic:cNvPr id="1980" name="IM 1980"/>
                    <pic:cNvPicPr/>
                  </pic:nvPicPr>
                  <pic:blipFill>
                    <a:blip r:embed="rId465"/>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48.【答案】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。第一步：判断题干词语间逻辑关系。有的“热食”是“零食”,有的“热</w:t>
      </w:r>
      <w:r>
        <w:rPr>
          <w:rFonts w:ascii="宋体" w:eastAsia="宋体" w:hAnsi="宋体" w:cs="宋体"/>
          <w:spacing w:val="5"/>
          <w:sz w:val="22"/>
          <w:szCs w:val="22"/>
          <w:lang w:eastAsia="zh-CN"/>
        </w:rPr>
        <w:t xml:space="preserve">  </w:t>
      </w:r>
      <w:r>
        <w:rPr>
          <w:rFonts w:ascii="宋体" w:eastAsia="宋体" w:hAnsi="宋体" w:cs="宋体"/>
          <w:spacing w:val="-11"/>
          <w:sz w:val="22"/>
          <w:szCs w:val="22"/>
          <w:lang w:eastAsia="zh-CN"/>
        </w:rPr>
        <w:t>食”不是“零食”,有的“零食”是“热食”,有的“零食”不是“热食”,二者为交叉关系。</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第二步：判断选项词语间逻辑关系。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项，“打磨”和“切割”是两种不同的制造工艺，二者</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为并列关系，与题干逻辑关系不一致，排除。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项，有的“地砖”是“长条砖”,有的“地砖”</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不是“长条砖”,有的“长条砖”是“地砖”,有的“</w:t>
      </w:r>
      <w:r>
        <w:rPr>
          <w:rFonts w:ascii="宋体" w:eastAsia="宋体" w:hAnsi="宋体" w:cs="宋体"/>
          <w:spacing w:val="-16"/>
          <w:sz w:val="22"/>
          <w:szCs w:val="22"/>
          <w:lang w:eastAsia="zh-CN"/>
        </w:rPr>
        <w:t>长条砖”不是“地砖”,二者为交叉关系，</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与题干逻辑关系一致，当选。</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项，“春联”</w:t>
      </w:r>
      <w:r>
        <w:rPr>
          <w:rFonts w:ascii="宋体" w:eastAsia="宋体" w:hAnsi="宋体" w:cs="宋体"/>
          <w:spacing w:val="-18"/>
          <w:sz w:val="22"/>
          <w:szCs w:val="22"/>
          <w:lang w:eastAsia="zh-CN"/>
        </w:rPr>
        <w:t>具有“喜庆”的特征，二者为对应关系，与题干</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逻辑关系不一致，排除。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8"/>
          <w:sz w:val="22"/>
          <w:szCs w:val="22"/>
          <w:lang w:eastAsia="zh-CN"/>
        </w:rPr>
        <w:t>项，“施肥”和“灌溉”是两种不同的农业技术措施，二者为并列</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关系，与题干逻辑关系不一致，排除。故正确</w:t>
      </w:r>
      <w:r>
        <w:rPr>
          <w:rFonts w:ascii="宋体" w:eastAsia="宋体" w:hAnsi="宋体" w:cs="宋体"/>
          <w:spacing w:val="-17"/>
          <w:sz w:val="22"/>
          <w:szCs w:val="22"/>
          <w:lang w:eastAsia="zh-CN"/>
        </w:rPr>
        <w:t>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43CA6E36" w14:textId="77777777" w:rsidR="002D50A1" w:rsidRDefault="002D50A1" w:rsidP="002D50A1">
      <w:pPr>
        <w:pStyle w:val="ae"/>
        <w:spacing w:before="97" w:line="291" w:lineRule="auto"/>
        <w:ind w:right="789" w:firstLine="509"/>
        <w:rPr>
          <w:rFonts w:ascii="宋体" w:eastAsia="宋体" w:hAnsi="宋体" w:cs="宋体" w:hint="eastAsia"/>
          <w:sz w:val="22"/>
          <w:szCs w:val="22"/>
          <w:lang w:eastAsia="zh-CN"/>
        </w:rPr>
      </w:pPr>
      <w:r>
        <w:rPr>
          <w:rFonts w:ascii="黑体" w:eastAsia="黑体" w:hAnsi="黑体" w:cs="黑体"/>
          <w:spacing w:val="-24"/>
          <w:sz w:val="22"/>
          <w:szCs w:val="22"/>
          <w:lang w:eastAsia="zh-CN"/>
        </w:rPr>
        <w:t>49.【答案】</w:t>
      </w:r>
      <w:r>
        <w:rPr>
          <w:spacing w:val="-24"/>
          <w:sz w:val="22"/>
          <w:szCs w:val="22"/>
          <w:lang w:eastAsia="zh-CN"/>
        </w:rPr>
        <w:t>B</w:t>
      </w:r>
      <w:r>
        <w:rPr>
          <w:rFonts w:ascii="宋体" w:eastAsia="宋体" w:hAnsi="宋体" w:cs="宋体"/>
          <w:spacing w:val="-24"/>
          <w:sz w:val="22"/>
          <w:szCs w:val="22"/>
          <w:lang w:eastAsia="zh-CN"/>
        </w:rPr>
        <w:t>。第一步：判断题干词语间逻辑关系。“猴魁”是“茶叶”,二者是种属关系；</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“猴魁”是安徽“黄山”的特产，二者是特产与产地的对应关系。第二步：</w:t>
      </w:r>
      <w:r>
        <w:rPr>
          <w:rFonts w:ascii="宋体" w:eastAsia="宋体" w:hAnsi="宋体" w:cs="宋体"/>
          <w:spacing w:val="-17"/>
          <w:sz w:val="22"/>
          <w:szCs w:val="22"/>
          <w:lang w:eastAsia="zh-CN"/>
        </w:rPr>
        <w:t>判断选项词语间逻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项，“秦腔”是“戏曲”,二者是种属关系，但与题干词语顺序不一致，与题干逻辑</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关系不一致，排除。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项，“豆汁”是“小吃”,二者是种属关系；</w:t>
      </w:r>
      <w:r>
        <w:rPr>
          <w:rFonts w:ascii="宋体" w:eastAsia="宋体" w:hAnsi="宋体" w:cs="宋体"/>
          <w:spacing w:val="-21"/>
          <w:sz w:val="22"/>
          <w:szCs w:val="22"/>
          <w:lang w:eastAsia="zh-CN"/>
        </w:rPr>
        <w:t>“豆汁”是“北京”的特产，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二者是特产与产地的对应关系。与题干逻辑关系一致，当选。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8"/>
          <w:sz w:val="22"/>
          <w:szCs w:val="22"/>
          <w:lang w:eastAsia="zh-CN"/>
        </w:rPr>
        <w:t>项，“拙政园”是“园林”,二</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者是种属关系；“拙政园”位于苏州而不是“南京”。与题干逻辑关系不</w:t>
      </w:r>
      <w:r>
        <w:rPr>
          <w:rFonts w:ascii="宋体" w:eastAsia="宋体" w:hAnsi="宋体" w:cs="宋体"/>
          <w:spacing w:val="-27"/>
          <w:sz w:val="22"/>
          <w:szCs w:val="22"/>
          <w:lang w:eastAsia="zh-CN"/>
        </w:rPr>
        <w:t>一致，排除。</w:t>
      </w:r>
      <w:r>
        <w:rPr>
          <w:rFonts w:ascii="Times New Roman" w:eastAsia="Times New Roman" w:hAnsi="Times New Roman" w:cs="Times New Roman"/>
          <w:spacing w:val="-27"/>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7"/>
          <w:sz w:val="22"/>
          <w:szCs w:val="22"/>
          <w:lang w:eastAsia="zh-CN"/>
        </w:rPr>
        <w:t>项，“橙</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子”是“水果”,二者是种属关系，但“橙子”不是“四川”的特产，与题干逻辑关系不一致，</w:t>
      </w:r>
    </w:p>
    <w:p w14:paraId="47F2F611" w14:textId="77777777" w:rsidR="002D50A1" w:rsidRDefault="002D50A1" w:rsidP="002D50A1">
      <w:pPr>
        <w:spacing w:before="96" w:line="219" w:lineRule="auto"/>
        <w:ind w:left="99"/>
        <w:rPr>
          <w:rFonts w:ascii="宋体" w:eastAsia="宋体" w:hAnsi="宋体" w:cs="宋体" w:hint="eastAsia"/>
          <w:sz w:val="22"/>
          <w:szCs w:val="22"/>
          <w:lang w:eastAsia="zh-CN"/>
        </w:rPr>
      </w:pPr>
      <w:r>
        <w:rPr>
          <w:noProof/>
        </w:rPr>
        <w:drawing>
          <wp:anchor distT="0" distB="0" distL="0" distR="0" simplePos="0" relativeHeight="251978752" behindDoc="0" locked="0" layoutInCell="1" allowOverlap="1" wp14:anchorId="53708E48" wp14:editId="200F3055">
            <wp:simplePos x="0" y="0"/>
            <wp:positionH relativeFrom="column">
              <wp:posOffset>5333365</wp:posOffset>
            </wp:positionH>
            <wp:positionV relativeFrom="paragraph">
              <wp:posOffset>276860</wp:posOffset>
            </wp:positionV>
            <wp:extent cx="488950" cy="508000"/>
            <wp:effectExtent l="0" t="0" r="0" b="0"/>
            <wp:wrapNone/>
            <wp:docPr id="1982" name="IM 1982"/>
            <wp:cNvGraphicFramePr/>
            <a:graphic xmlns:a="http://schemas.openxmlformats.org/drawingml/2006/main">
              <a:graphicData uri="http://schemas.openxmlformats.org/drawingml/2006/picture">
                <pic:pic xmlns:pic="http://schemas.openxmlformats.org/drawingml/2006/picture">
                  <pic:nvPicPr>
                    <pic:cNvPr id="1982" name="IM 1982"/>
                    <pic:cNvPicPr/>
                  </pic:nvPicPr>
                  <pic:blipFill>
                    <a:blip r:embed="rId466"/>
                    <a:stretch>
                      <a:fillRect/>
                    </a:stretch>
                  </pic:blipFill>
                  <pic:spPr>
                    <a:xfrm>
                      <a:off x="0" y="0"/>
                      <a:ext cx="488962" cy="508024"/>
                    </a:xfrm>
                    <a:prstGeom prst="rect">
                      <a:avLst/>
                    </a:prstGeom>
                  </pic:spPr>
                </pic:pic>
              </a:graphicData>
            </a:graphic>
          </wp:anchor>
        </w:drawing>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4ED6CBF5" w14:textId="77777777" w:rsidR="002D50A1" w:rsidRDefault="002D50A1" w:rsidP="002D50A1">
      <w:pPr>
        <w:spacing w:before="109" w:line="304" w:lineRule="auto"/>
        <w:ind w:left="89" w:right="888" w:firstLine="40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50.【答案】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。第一步：判断题干词语间逻辑关系。“导游”在“旅行社”工作，二者是</w:t>
      </w:r>
      <w:r>
        <w:rPr>
          <w:rFonts w:ascii="宋体" w:eastAsia="宋体" w:hAnsi="宋体" w:cs="宋体"/>
          <w:spacing w:val="11"/>
          <w:sz w:val="22"/>
          <w:szCs w:val="22"/>
          <w:lang w:eastAsia="zh-CN"/>
        </w:rPr>
        <w:t xml:space="preserve"> </w:t>
      </w:r>
      <w:r>
        <w:rPr>
          <w:rFonts w:ascii="宋体" w:eastAsia="宋体" w:hAnsi="宋体" w:cs="宋体"/>
          <w:spacing w:val="-19"/>
          <w:sz w:val="22"/>
          <w:szCs w:val="22"/>
          <w:lang w:eastAsia="zh-CN"/>
        </w:rPr>
        <w:t>职业与工作单位的对应关系，“导游”依据“行程”开展工作，二者是依据的对应关系。第二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项，“医生”在“医院”工作，二</w:t>
      </w:r>
      <w:r>
        <w:rPr>
          <w:rFonts w:ascii="宋体" w:eastAsia="宋体" w:hAnsi="宋体" w:cs="宋体"/>
          <w:spacing w:val="-19"/>
          <w:sz w:val="22"/>
          <w:szCs w:val="22"/>
          <w:lang w:eastAsia="zh-CN"/>
        </w:rPr>
        <w:t>者是职业与工作单位的对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应关系，但“医生”不是依据“总结”工作，二者不是依据的对应关系，与题干逻辑关系不</w:t>
      </w:r>
    </w:p>
    <w:p w14:paraId="215B516B" w14:textId="77777777" w:rsidR="002D50A1" w:rsidRDefault="002D50A1" w:rsidP="002D50A1">
      <w:pPr>
        <w:spacing w:before="2" w:line="316" w:lineRule="auto"/>
        <w:ind w:left="80" w:right="703"/>
        <w:rPr>
          <w:rFonts w:ascii="宋体" w:eastAsia="宋体" w:hAnsi="宋体" w:cs="宋体" w:hint="eastAsia"/>
          <w:sz w:val="22"/>
          <w:szCs w:val="22"/>
          <w:lang w:eastAsia="zh-CN"/>
        </w:rPr>
      </w:pPr>
      <w:r>
        <w:rPr>
          <w:rFonts w:ascii="宋体" w:eastAsia="宋体" w:hAnsi="宋体" w:cs="宋体"/>
          <w:spacing w:val="-18"/>
          <w:sz w:val="22"/>
          <w:szCs w:val="22"/>
          <w:lang w:eastAsia="zh-CN"/>
        </w:rPr>
        <w:lastRenderedPageBreak/>
        <w:t>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项，“演员”在“剧场”工作，二者是职业与工作单位的对应关系，但“</w:t>
      </w:r>
      <w:r>
        <w:rPr>
          <w:rFonts w:ascii="宋体" w:eastAsia="宋体" w:hAnsi="宋体" w:cs="宋体"/>
          <w:spacing w:val="-19"/>
          <w:sz w:val="22"/>
          <w:szCs w:val="22"/>
          <w:lang w:eastAsia="zh-CN"/>
        </w:rPr>
        <w:t>演员”</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的工作内容是“表演”,而不是依据“表演”进行</w:t>
      </w:r>
      <w:r>
        <w:rPr>
          <w:rFonts w:ascii="宋体" w:eastAsia="宋体" w:hAnsi="宋体" w:cs="宋体"/>
          <w:spacing w:val="-18"/>
          <w:sz w:val="22"/>
          <w:szCs w:val="22"/>
          <w:lang w:eastAsia="zh-CN"/>
        </w:rPr>
        <w:t>工作，与题干逻辑关系不一致，排除。</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项，</w:t>
      </w:r>
    </w:p>
    <w:p w14:paraId="474F406D" w14:textId="77777777" w:rsidR="002D50A1" w:rsidRDefault="002D50A1" w:rsidP="002D50A1">
      <w:pPr>
        <w:spacing w:line="316" w:lineRule="auto"/>
        <w:rPr>
          <w:rFonts w:ascii="宋体" w:eastAsia="宋体" w:hAnsi="宋体" w:cs="宋体" w:hint="eastAsia"/>
          <w:sz w:val="22"/>
          <w:szCs w:val="22"/>
          <w:lang w:eastAsia="zh-CN"/>
        </w:rPr>
        <w:sectPr w:rsidR="002D50A1" w:rsidSect="002D50A1">
          <w:footerReference w:type="default" r:id="rId467"/>
          <w:pgSz w:w="10340" w:h="14570"/>
          <w:pgMar w:top="400" w:right="519" w:bottom="678" w:left="590" w:header="0" w:footer="393" w:gutter="0"/>
          <w:cols w:space="720"/>
        </w:sectPr>
      </w:pPr>
    </w:p>
    <w:p w14:paraId="4667652C" w14:textId="77777777" w:rsidR="002D50A1" w:rsidRDefault="002D50A1" w:rsidP="002D50A1">
      <w:pPr>
        <w:pStyle w:val="ae"/>
        <w:spacing w:line="323" w:lineRule="auto"/>
        <w:rPr>
          <w:lang w:eastAsia="zh-CN"/>
        </w:rPr>
      </w:pPr>
    </w:p>
    <w:p w14:paraId="07A11F15" w14:textId="77777777" w:rsidR="002D50A1" w:rsidRDefault="002D50A1" w:rsidP="002D50A1">
      <w:pPr>
        <w:spacing w:before="71" w:line="299" w:lineRule="auto"/>
        <w:ind w:right="780"/>
        <w:jc w:val="both"/>
        <w:rPr>
          <w:rFonts w:ascii="宋体" w:eastAsia="宋体" w:hAnsi="宋体" w:cs="宋体" w:hint="eastAsia"/>
          <w:sz w:val="22"/>
          <w:szCs w:val="22"/>
          <w:lang w:eastAsia="zh-CN"/>
        </w:rPr>
      </w:pPr>
      <w:r>
        <w:rPr>
          <w:noProof/>
        </w:rPr>
        <w:drawing>
          <wp:anchor distT="0" distB="0" distL="0" distR="0" simplePos="0" relativeHeight="251981824" behindDoc="1" locked="0" layoutInCell="1" allowOverlap="1" wp14:anchorId="01BDEDFF" wp14:editId="6E5FFD31">
            <wp:simplePos x="0" y="0"/>
            <wp:positionH relativeFrom="column">
              <wp:posOffset>5346700</wp:posOffset>
            </wp:positionH>
            <wp:positionV relativeFrom="paragraph">
              <wp:posOffset>694055</wp:posOffset>
            </wp:positionV>
            <wp:extent cx="495300" cy="508000"/>
            <wp:effectExtent l="0" t="0" r="0" b="0"/>
            <wp:wrapNone/>
            <wp:docPr id="1984" name="IM 1984"/>
            <wp:cNvGraphicFramePr/>
            <a:graphic xmlns:a="http://schemas.openxmlformats.org/drawingml/2006/main">
              <a:graphicData uri="http://schemas.openxmlformats.org/drawingml/2006/picture">
                <pic:pic xmlns:pic="http://schemas.openxmlformats.org/drawingml/2006/picture">
                  <pic:nvPicPr>
                    <pic:cNvPr id="1984" name="IM 1984"/>
                    <pic:cNvPicPr/>
                  </pic:nvPicPr>
                  <pic:blipFill>
                    <a:blip r:embed="rId468"/>
                    <a:stretch>
                      <a:fillRect/>
                    </a:stretch>
                  </pic:blipFill>
                  <pic:spPr>
                    <a:xfrm>
                      <a:off x="0" y="0"/>
                      <a:ext cx="495265" cy="508024"/>
                    </a:xfrm>
                    <a:prstGeom prst="rect">
                      <a:avLst/>
                    </a:prstGeom>
                  </pic:spPr>
                </pic:pic>
              </a:graphicData>
            </a:graphic>
          </wp:anchor>
        </w:drawing>
      </w:r>
      <w:r>
        <w:rPr>
          <w:rFonts w:ascii="宋体" w:eastAsia="宋体" w:hAnsi="宋体" w:cs="宋体"/>
          <w:spacing w:val="-19"/>
          <w:sz w:val="22"/>
          <w:szCs w:val="22"/>
          <w:lang w:eastAsia="zh-CN"/>
        </w:rPr>
        <w:t>“教师”在“学校”工作，二者是职业与工作单位的对应关系，</w:t>
      </w:r>
      <w:r>
        <w:rPr>
          <w:rFonts w:ascii="宋体" w:eastAsia="宋体" w:hAnsi="宋体" w:cs="宋体"/>
          <w:spacing w:val="-20"/>
          <w:sz w:val="22"/>
          <w:szCs w:val="22"/>
          <w:lang w:eastAsia="zh-CN"/>
        </w:rPr>
        <w:t>且“教师”依据“课标”授课，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二者是依据的对应关系，与题干逻辑关系一致，当选。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项，“司机”在“车队”工作，成为</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“司机”的必要条件是有“驾照”,与题干逻辑关系不一致，排除。故正确答案为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B3210CA" w14:textId="77777777" w:rsidR="002D50A1" w:rsidRDefault="002D50A1" w:rsidP="002D50A1">
      <w:pPr>
        <w:spacing w:before="8" w:line="291" w:lineRule="auto"/>
        <w:ind w:left="109" w:right="662" w:firstLine="409"/>
        <w:rPr>
          <w:rFonts w:ascii="宋体" w:eastAsia="宋体" w:hAnsi="宋体" w:cs="宋体" w:hint="eastAsia"/>
          <w:sz w:val="22"/>
          <w:szCs w:val="22"/>
          <w:lang w:eastAsia="zh-CN"/>
        </w:rPr>
      </w:pPr>
      <w:r>
        <w:rPr>
          <w:noProof/>
        </w:rPr>
        <w:drawing>
          <wp:anchor distT="0" distB="0" distL="0" distR="0" simplePos="0" relativeHeight="251980800" behindDoc="1" locked="0" layoutInCell="1" allowOverlap="1" wp14:anchorId="73812B6C" wp14:editId="3D6BD149">
            <wp:simplePos x="0" y="0"/>
            <wp:positionH relativeFrom="column">
              <wp:posOffset>5346700</wp:posOffset>
            </wp:positionH>
            <wp:positionV relativeFrom="paragraph">
              <wp:posOffset>1811655</wp:posOffset>
            </wp:positionV>
            <wp:extent cx="501650" cy="501650"/>
            <wp:effectExtent l="0" t="0" r="0" b="0"/>
            <wp:wrapNone/>
            <wp:docPr id="1986" name="IM 1986"/>
            <wp:cNvGraphicFramePr/>
            <a:graphic xmlns:a="http://schemas.openxmlformats.org/drawingml/2006/main">
              <a:graphicData uri="http://schemas.openxmlformats.org/drawingml/2006/picture">
                <pic:pic xmlns:pic="http://schemas.openxmlformats.org/drawingml/2006/picture">
                  <pic:nvPicPr>
                    <pic:cNvPr id="1986" name="IM 1986"/>
                    <pic:cNvPicPr/>
                  </pic:nvPicPr>
                  <pic:blipFill>
                    <a:blip r:embed="rId469"/>
                    <a:stretch>
                      <a:fillRect/>
                    </a:stretch>
                  </pic:blipFill>
                  <pic:spPr>
                    <a:xfrm>
                      <a:off x="0" y="0"/>
                      <a:ext cx="501634" cy="501640"/>
                    </a:xfrm>
                    <a:prstGeom prst="rect">
                      <a:avLst/>
                    </a:prstGeom>
                  </pic:spPr>
                </pic:pic>
              </a:graphicData>
            </a:graphic>
          </wp:anchor>
        </w:drawing>
      </w:r>
      <w:r>
        <w:rPr>
          <w:rFonts w:ascii="黑体" w:eastAsia="黑体" w:hAnsi="黑体" w:cs="黑体"/>
          <w:spacing w:val="-22"/>
          <w:sz w:val="22"/>
          <w:szCs w:val="22"/>
          <w:lang w:eastAsia="zh-CN"/>
        </w:rPr>
        <w:t>51</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。第一步：判断题干词语间逻辑关系。“股民”在“股市”“炒股”,三者为</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地点、主体以及行为的对应关系，且“股市”为抽象的地点。第二步：判断选项词语间</w:t>
      </w:r>
      <w:r>
        <w:rPr>
          <w:rFonts w:ascii="宋体" w:eastAsia="宋体" w:hAnsi="宋体" w:cs="宋体"/>
          <w:spacing w:val="-20"/>
          <w:sz w:val="22"/>
          <w:szCs w:val="22"/>
          <w:lang w:eastAsia="zh-CN"/>
        </w:rPr>
        <w:t>逻辑关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项，“学员”在“驾校”“练车”,三者为地点、主体以及行为的对应关系，但“驾校”</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为具体的地点，与题干逻辑关系不一致，排除。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项，“牛</w:t>
      </w:r>
      <w:r>
        <w:rPr>
          <w:rFonts w:ascii="宋体" w:eastAsia="宋体" w:hAnsi="宋体" w:cs="宋体"/>
          <w:spacing w:val="-21"/>
          <w:sz w:val="22"/>
          <w:szCs w:val="22"/>
          <w:lang w:eastAsia="zh-CN"/>
        </w:rPr>
        <w:t>羊”在“草原”“吃草”,三者为地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点、主体以及行为的对应关系，但“草原”为具体的地点，与题干逻辑关系不一致，排除。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项，“神仙”是“神话”中的人物，二者为故事类型与人物的对应关系，与题干逻辑关系不一</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致，排除。</w:t>
      </w:r>
      <w:r>
        <w:rPr>
          <w:rFonts w:ascii="Times New Roman" w:eastAsia="Times New Roman" w:hAnsi="Times New Roman" w:cs="Times New Roman"/>
          <w:spacing w:val="-25"/>
          <w:sz w:val="22"/>
          <w:szCs w:val="22"/>
          <w:lang w:eastAsia="zh-CN"/>
        </w:rPr>
        <w:t xml:space="preserve">D </w:t>
      </w:r>
      <w:r>
        <w:rPr>
          <w:rFonts w:ascii="宋体" w:eastAsia="宋体" w:hAnsi="宋体" w:cs="宋体"/>
          <w:spacing w:val="-25"/>
          <w:sz w:val="22"/>
          <w:szCs w:val="22"/>
          <w:lang w:eastAsia="zh-CN"/>
        </w:rPr>
        <w:t>项，“网民”在“论坛”“发帖”,三者为地点、主体以及行为的对应</w:t>
      </w:r>
      <w:r>
        <w:rPr>
          <w:rFonts w:ascii="宋体" w:eastAsia="宋体" w:hAnsi="宋体" w:cs="宋体"/>
          <w:spacing w:val="-26"/>
          <w:sz w:val="22"/>
          <w:szCs w:val="22"/>
          <w:lang w:eastAsia="zh-CN"/>
        </w:rPr>
        <w:t>关系，且“论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坛”为抽象的地点，与题干逻辑关系一致，当选。故正确答案为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ABAFD02" w14:textId="77777777" w:rsidR="002D50A1" w:rsidRDefault="002D50A1" w:rsidP="002D50A1">
      <w:pPr>
        <w:spacing w:before="124" w:line="298" w:lineRule="auto"/>
        <w:ind w:left="109" w:right="672" w:firstLine="409"/>
        <w:rPr>
          <w:rFonts w:ascii="宋体" w:eastAsia="宋体" w:hAnsi="宋体" w:cs="宋体" w:hint="eastAsia"/>
          <w:lang w:eastAsia="zh-CN"/>
        </w:rPr>
      </w:pPr>
      <w:r>
        <w:rPr>
          <w:noProof/>
        </w:rPr>
        <w:drawing>
          <wp:anchor distT="0" distB="0" distL="0" distR="0" simplePos="0" relativeHeight="251979776" behindDoc="1" locked="0" layoutInCell="1" allowOverlap="1" wp14:anchorId="6C48AB84" wp14:editId="3AE8EA87">
            <wp:simplePos x="0" y="0"/>
            <wp:positionH relativeFrom="column">
              <wp:posOffset>5352415</wp:posOffset>
            </wp:positionH>
            <wp:positionV relativeFrom="paragraph">
              <wp:posOffset>1180465</wp:posOffset>
            </wp:positionV>
            <wp:extent cx="495300" cy="508000"/>
            <wp:effectExtent l="0" t="0" r="0" b="0"/>
            <wp:wrapNone/>
            <wp:docPr id="1988" name="IM 1988"/>
            <wp:cNvGraphicFramePr/>
            <a:graphic xmlns:a="http://schemas.openxmlformats.org/drawingml/2006/main">
              <a:graphicData uri="http://schemas.openxmlformats.org/drawingml/2006/picture">
                <pic:pic xmlns:pic="http://schemas.openxmlformats.org/drawingml/2006/picture">
                  <pic:nvPicPr>
                    <pic:cNvPr id="1988" name="IM 1988"/>
                    <pic:cNvPicPr/>
                  </pic:nvPicPr>
                  <pic:blipFill>
                    <a:blip r:embed="rId470"/>
                    <a:stretch>
                      <a:fillRect/>
                    </a:stretch>
                  </pic:blipFill>
                  <pic:spPr>
                    <a:xfrm>
                      <a:off x="0" y="0"/>
                      <a:ext cx="495331" cy="508024"/>
                    </a:xfrm>
                    <a:prstGeom prst="rect">
                      <a:avLst/>
                    </a:prstGeom>
                  </pic:spPr>
                </pic:pic>
              </a:graphicData>
            </a:graphic>
          </wp:anchor>
        </w:drawing>
      </w:r>
      <w:r>
        <w:rPr>
          <w:rFonts w:ascii="宋体" w:eastAsia="宋体" w:hAnsi="宋体" w:cs="宋体"/>
          <w:spacing w:val="-16"/>
          <w:lang w:eastAsia="zh-CN"/>
        </w:rPr>
        <w:t>52.【答案】</w:t>
      </w:r>
      <w:r>
        <w:rPr>
          <w:rFonts w:ascii="Times New Roman" w:eastAsia="Times New Roman" w:hAnsi="Times New Roman" w:cs="Times New Roman"/>
          <w:spacing w:val="-16"/>
          <w:lang w:eastAsia="zh-CN"/>
        </w:rPr>
        <w:t>B</w:t>
      </w:r>
      <w:r>
        <w:rPr>
          <w:rFonts w:ascii="宋体" w:eastAsia="宋体" w:hAnsi="宋体" w:cs="宋体"/>
          <w:spacing w:val="-16"/>
          <w:lang w:eastAsia="zh-CN"/>
        </w:rPr>
        <w:t>。逐一代入选项。</w:t>
      </w:r>
      <w:r>
        <w:rPr>
          <w:rFonts w:ascii="Times New Roman" w:eastAsia="Times New Roman" w:hAnsi="Times New Roman" w:cs="Times New Roman"/>
          <w:spacing w:val="-16"/>
          <w:lang w:eastAsia="zh-CN"/>
        </w:rPr>
        <w:t xml:space="preserve">A </w:t>
      </w:r>
      <w:r>
        <w:rPr>
          <w:rFonts w:ascii="宋体" w:eastAsia="宋体" w:hAnsi="宋体" w:cs="宋体"/>
          <w:spacing w:val="-16"/>
          <w:lang w:eastAsia="zh-CN"/>
        </w:rPr>
        <w:t>项，“收获”“粮食”,二者是动宾关系，“发展</w:t>
      </w:r>
      <w:r>
        <w:rPr>
          <w:rFonts w:ascii="宋体" w:eastAsia="宋体" w:hAnsi="宋体" w:cs="宋体"/>
          <w:spacing w:val="-17"/>
          <w:lang w:eastAsia="zh-CN"/>
        </w:rPr>
        <w:t>”的“速</w:t>
      </w:r>
      <w:r>
        <w:rPr>
          <w:rFonts w:ascii="宋体" w:eastAsia="宋体" w:hAnsi="宋体" w:cs="宋体"/>
          <w:lang w:eastAsia="zh-CN"/>
        </w:rPr>
        <w:t xml:space="preserve">  </w:t>
      </w:r>
      <w:r>
        <w:rPr>
          <w:rFonts w:ascii="宋体" w:eastAsia="宋体" w:hAnsi="宋体" w:cs="宋体"/>
          <w:spacing w:val="-18"/>
          <w:lang w:eastAsia="zh-CN"/>
        </w:rPr>
        <w:t>度”,二者是偏正关系，前后逻辑关系不一致</w:t>
      </w:r>
      <w:r>
        <w:rPr>
          <w:rFonts w:ascii="宋体" w:eastAsia="宋体" w:hAnsi="宋体" w:cs="宋体"/>
          <w:spacing w:val="-19"/>
          <w:lang w:eastAsia="zh-CN"/>
        </w:rPr>
        <w:t>，排除。</w:t>
      </w:r>
      <w:r>
        <w:rPr>
          <w:rFonts w:ascii="Times New Roman" w:eastAsia="Times New Roman" w:hAnsi="Times New Roman" w:cs="Times New Roman"/>
          <w:spacing w:val="-19"/>
          <w:lang w:eastAsia="zh-CN"/>
        </w:rPr>
        <w:t xml:space="preserve">B </w:t>
      </w:r>
      <w:r>
        <w:rPr>
          <w:rFonts w:ascii="宋体" w:eastAsia="宋体" w:hAnsi="宋体" w:cs="宋体"/>
          <w:spacing w:val="-19"/>
          <w:lang w:eastAsia="zh-CN"/>
        </w:rPr>
        <w:t>项，“收获”“成功”,“发展”“经济”,</w:t>
      </w:r>
      <w:r>
        <w:rPr>
          <w:rFonts w:ascii="宋体" w:eastAsia="宋体" w:hAnsi="宋体" w:cs="宋体"/>
          <w:lang w:eastAsia="zh-CN"/>
        </w:rPr>
        <w:t xml:space="preserve">  </w:t>
      </w:r>
      <w:r>
        <w:rPr>
          <w:rFonts w:ascii="宋体" w:eastAsia="宋体" w:hAnsi="宋体" w:cs="宋体"/>
          <w:spacing w:val="-13"/>
          <w:lang w:eastAsia="zh-CN"/>
        </w:rPr>
        <w:t>前后均为动宾关系，前后逻辑关系一致，当选。</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项，“收获”</w:t>
      </w:r>
      <w:r>
        <w:rPr>
          <w:rFonts w:ascii="宋体" w:eastAsia="宋体" w:hAnsi="宋体" w:cs="宋体"/>
          <w:spacing w:val="-14"/>
          <w:lang w:eastAsia="zh-CN"/>
        </w:rPr>
        <w:t>和“不足”无必然联系，“发展”</w:t>
      </w:r>
      <w:r>
        <w:rPr>
          <w:rFonts w:ascii="宋体" w:eastAsia="宋体" w:hAnsi="宋体" w:cs="宋体"/>
          <w:lang w:eastAsia="zh-CN"/>
        </w:rPr>
        <w:t xml:space="preserve"> </w:t>
      </w:r>
      <w:r>
        <w:rPr>
          <w:rFonts w:ascii="宋体" w:eastAsia="宋体" w:hAnsi="宋体" w:cs="宋体"/>
          <w:spacing w:val="-11"/>
          <w:lang w:eastAsia="zh-CN"/>
        </w:rPr>
        <w:t>和“实力”无必然联系，前后逻辑关系不一致，排除。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项，“收获”“知识”,二者是动宾关</w:t>
      </w:r>
      <w:r>
        <w:rPr>
          <w:rFonts w:ascii="宋体" w:eastAsia="宋体" w:hAnsi="宋体" w:cs="宋体"/>
          <w:lang w:eastAsia="zh-CN"/>
        </w:rPr>
        <w:t xml:space="preserve">  </w:t>
      </w:r>
      <w:r>
        <w:rPr>
          <w:rFonts w:ascii="宋体" w:eastAsia="宋体" w:hAnsi="宋体" w:cs="宋体"/>
          <w:spacing w:val="-11"/>
          <w:lang w:eastAsia="zh-CN"/>
        </w:rPr>
        <w:t>系，“创新”和“发展”不是动宾关系，前后逻辑关系不一致，排除。故正</w:t>
      </w:r>
      <w:r>
        <w:rPr>
          <w:rFonts w:ascii="宋体" w:eastAsia="宋体" w:hAnsi="宋体" w:cs="宋体"/>
          <w:spacing w:val="-12"/>
          <w:lang w:eastAsia="zh-CN"/>
        </w:rPr>
        <w:t>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52891795" w14:textId="77777777" w:rsidR="002D50A1" w:rsidRDefault="002D50A1" w:rsidP="002D50A1">
      <w:pPr>
        <w:spacing w:before="108" w:line="277" w:lineRule="auto"/>
        <w:ind w:left="109" w:right="764" w:firstLine="409"/>
        <w:rPr>
          <w:rFonts w:ascii="宋体" w:eastAsia="宋体" w:hAnsi="宋体" w:cs="宋体" w:hint="eastAsia"/>
          <w:lang w:eastAsia="zh-CN"/>
        </w:rPr>
      </w:pPr>
      <w:r>
        <w:rPr>
          <w:rFonts w:ascii="黑体" w:eastAsia="黑体" w:hAnsi="黑体" w:cs="黑体"/>
          <w:spacing w:val="-12"/>
          <w:lang w:eastAsia="zh-CN"/>
        </w:rPr>
        <w:t>53.</w:t>
      </w:r>
      <w:r>
        <w:rPr>
          <w:rFonts w:ascii="黑体" w:eastAsia="黑体" w:hAnsi="黑体" w:cs="黑体"/>
          <w:b/>
          <w:bCs/>
          <w:spacing w:val="-12"/>
          <w:lang w:eastAsia="zh-CN"/>
        </w:rPr>
        <w:t>【答案】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。第一步：判断题干词语间逻辑关系。“布”经过加工可以制成“衣服”,二</w:t>
      </w:r>
      <w:r>
        <w:rPr>
          <w:rFonts w:ascii="宋体" w:eastAsia="宋体" w:hAnsi="宋体" w:cs="宋体"/>
          <w:spacing w:val="15"/>
          <w:lang w:eastAsia="zh-CN"/>
        </w:rPr>
        <w:t xml:space="preserve"> </w:t>
      </w:r>
      <w:r>
        <w:rPr>
          <w:rFonts w:ascii="宋体" w:eastAsia="宋体" w:hAnsi="宋体" w:cs="宋体"/>
          <w:spacing w:val="-7"/>
          <w:lang w:eastAsia="zh-CN"/>
        </w:rPr>
        <w:t>者为原材料与成品的对应关系，且制作过程是物理变化。第二步：判断选项词语间逻辑关系。</w:t>
      </w:r>
      <w:r>
        <w:rPr>
          <w:rFonts w:ascii="宋体" w:eastAsia="宋体" w:hAnsi="宋体" w:cs="宋体"/>
          <w:spacing w:val="11"/>
          <w:lang w:eastAsia="zh-CN"/>
        </w:rPr>
        <w:t xml:space="preserve"> </w:t>
      </w:r>
      <w:r>
        <w:rPr>
          <w:rFonts w:ascii="Times New Roman" w:eastAsia="Times New Roman" w:hAnsi="Times New Roman" w:cs="Times New Roman"/>
          <w:spacing w:val="-11"/>
          <w:lang w:eastAsia="zh-CN"/>
        </w:rPr>
        <w:t>A</w:t>
      </w:r>
      <w:r>
        <w:rPr>
          <w:rFonts w:ascii="Times New Roman" w:eastAsia="Times New Roman" w:hAnsi="Times New Roman" w:cs="Times New Roman"/>
          <w:spacing w:val="1"/>
          <w:lang w:eastAsia="zh-CN"/>
        </w:rPr>
        <w:t xml:space="preserve"> </w:t>
      </w:r>
      <w:r>
        <w:rPr>
          <w:rFonts w:ascii="宋体" w:eastAsia="宋体" w:hAnsi="宋体" w:cs="宋体"/>
          <w:spacing w:val="-11"/>
          <w:lang w:eastAsia="zh-CN"/>
        </w:rPr>
        <w:t>项，“牛奶”经过发酵可以制成“酸奶”,二者为原材料与成品的对应关系，但发酵是化学变</w:t>
      </w:r>
    </w:p>
    <w:p w14:paraId="705A9182" w14:textId="77777777" w:rsidR="002D50A1" w:rsidRDefault="002D50A1" w:rsidP="002D50A1">
      <w:pPr>
        <w:spacing w:before="105" w:line="315" w:lineRule="auto"/>
        <w:ind w:left="109" w:right="853"/>
        <w:jc w:val="both"/>
        <w:rPr>
          <w:rFonts w:ascii="宋体" w:eastAsia="宋体" w:hAnsi="宋体" w:cs="宋体" w:hint="eastAsia"/>
          <w:sz w:val="22"/>
          <w:szCs w:val="22"/>
          <w:lang w:eastAsia="zh-CN"/>
        </w:rPr>
      </w:pPr>
      <w:r>
        <w:rPr>
          <w:noProof/>
        </w:rPr>
        <w:drawing>
          <wp:anchor distT="0" distB="0" distL="0" distR="0" simplePos="0" relativeHeight="251982848" behindDoc="0" locked="0" layoutInCell="1" allowOverlap="1" wp14:anchorId="147A1563" wp14:editId="2A93305D">
            <wp:simplePos x="0" y="0"/>
            <wp:positionH relativeFrom="column">
              <wp:posOffset>5352415</wp:posOffset>
            </wp:positionH>
            <wp:positionV relativeFrom="paragraph">
              <wp:posOffset>1180465</wp:posOffset>
            </wp:positionV>
            <wp:extent cx="495300" cy="508000"/>
            <wp:effectExtent l="0" t="0" r="0" b="0"/>
            <wp:wrapNone/>
            <wp:docPr id="1990" name="IM 1990"/>
            <wp:cNvGraphicFramePr/>
            <a:graphic xmlns:a="http://schemas.openxmlformats.org/drawingml/2006/main">
              <a:graphicData uri="http://schemas.openxmlformats.org/drawingml/2006/picture">
                <pic:pic xmlns:pic="http://schemas.openxmlformats.org/drawingml/2006/picture">
                  <pic:nvPicPr>
                    <pic:cNvPr id="1990" name="IM 1990"/>
                    <pic:cNvPicPr/>
                  </pic:nvPicPr>
                  <pic:blipFill>
                    <a:blip r:embed="rId471"/>
                    <a:stretch>
                      <a:fillRect/>
                    </a:stretch>
                  </pic:blipFill>
                  <pic:spPr>
                    <a:xfrm>
                      <a:off x="0" y="0"/>
                      <a:ext cx="495331" cy="508024"/>
                    </a:xfrm>
                    <a:prstGeom prst="rect">
                      <a:avLst/>
                    </a:prstGeom>
                  </pic:spPr>
                </pic:pic>
              </a:graphicData>
            </a:graphic>
          </wp:anchor>
        </w:drawing>
      </w:r>
      <w:r>
        <w:rPr>
          <w:rFonts w:ascii="宋体" w:eastAsia="宋体" w:hAnsi="宋体" w:cs="宋体"/>
          <w:spacing w:val="-10"/>
          <w:lang w:eastAsia="zh-CN"/>
        </w:rPr>
        <w:t>化，与题干逻辑关系不一致，排除。</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w:t>
      </w:r>
      <w:r>
        <w:rPr>
          <w:rFonts w:ascii="宋体" w:eastAsia="宋体" w:hAnsi="宋体" w:cs="宋体"/>
          <w:spacing w:val="-11"/>
          <w:lang w:eastAsia="zh-CN"/>
        </w:rPr>
        <w:t>“粮食”经过发酵可以制成“酒”,二者为原材料与</w:t>
      </w:r>
      <w:r>
        <w:rPr>
          <w:rFonts w:ascii="宋体" w:eastAsia="宋体" w:hAnsi="宋体" w:cs="宋体"/>
          <w:lang w:eastAsia="zh-CN"/>
        </w:rPr>
        <w:t xml:space="preserve"> </w:t>
      </w:r>
      <w:r>
        <w:rPr>
          <w:rFonts w:ascii="宋体" w:eastAsia="宋体" w:hAnsi="宋体" w:cs="宋体"/>
          <w:spacing w:val="-8"/>
          <w:lang w:eastAsia="zh-CN"/>
        </w:rPr>
        <w:t>成品的对应关系，但发酵是化学变化，与题干逻辑关系不一致，排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项，“木材”经过加</w:t>
      </w:r>
      <w:r>
        <w:rPr>
          <w:rFonts w:ascii="宋体" w:eastAsia="宋体" w:hAnsi="宋体" w:cs="宋体"/>
          <w:lang w:eastAsia="zh-CN"/>
        </w:rPr>
        <w:t xml:space="preserve"> </w:t>
      </w:r>
      <w:r>
        <w:rPr>
          <w:rFonts w:ascii="宋体" w:eastAsia="宋体" w:hAnsi="宋体" w:cs="宋体"/>
          <w:spacing w:val="-7"/>
          <w:lang w:eastAsia="zh-CN"/>
        </w:rPr>
        <w:t>工可以制成“餐桌”,二者为原材料与成品的对应关系，且制作过程是物理变化，与题干逻辑</w:t>
      </w:r>
      <w:r>
        <w:rPr>
          <w:rFonts w:ascii="宋体" w:eastAsia="宋体" w:hAnsi="宋体" w:cs="宋体"/>
          <w:spacing w:val="18"/>
          <w:lang w:eastAsia="zh-CN"/>
        </w:rPr>
        <w:t xml:space="preserve"> </w:t>
      </w:r>
      <w:r>
        <w:rPr>
          <w:rFonts w:ascii="宋体" w:eastAsia="宋体" w:hAnsi="宋体" w:cs="宋体"/>
          <w:spacing w:val="-9"/>
          <w:lang w:eastAsia="zh-CN"/>
        </w:rPr>
        <w:t>关系一致，当选。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项，“朱古力”和“巧克力”是对同一种事物的不同称谓，二者为全同关</w:t>
      </w:r>
      <w:r>
        <w:rPr>
          <w:rFonts w:ascii="宋体" w:eastAsia="宋体" w:hAnsi="宋体" w:cs="宋体"/>
          <w:spacing w:val="12"/>
          <w:lang w:eastAsia="zh-CN"/>
        </w:rPr>
        <w:t xml:space="preserve"> </w:t>
      </w:r>
      <w:r>
        <w:rPr>
          <w:rFonts w:ascii="宋体" w:eastAsia="宋体" w:hAnsi="宋体" w:cs="宋体"/>
          <w:spacing w:val="-18"/>
          <w:sz w:val="22"/>
          <w:szCs w:val="22"/>
          <w:lang w:eastAsia="zh-CN"/>
        </w:rPr>
        <w:t>系，与题干逻辑关系不一致，排除。故正确答案为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5D8D1505" w14:textId="77777777" w:rsidR="002D50A1" w:rsidRDefault="002D50A1" w:rsidP="002D50A1">
      <w:pPr>
        <w:spacing w:before="8" w:line="316" w:lineRule="auto"/>
        <w:ind w:left="109" w:right="854" w:firstLine="409"/>
        <w:jc w:val="both"/>
        <w:rPr>
          <w:rFonts w:ascii="宋体" w:eastAsia="宋体" w:hAnsi="宋体" w:cs="宋体" w:hint="eastAsia"/>
          <w:lang w:eastAsia="zh-CN"/>
        </w:rPr>
      </w:pPr>
      <w:r>
        <w:rPr>
          <w:rFonts w:ascii="黑体" w:eastAsia="黑体" w:hAnsi="黑体" w:cs="黑体"/>
          <w:spacing w:val="-13"/>
          <w:lang w:eastAsia="zh-CN"/>
        </w:rPr>
        <w:t>54.</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。第一步：判断题干词语间逻辑关系。“全身麻醉”,是指麻醉药</w:t>
      </w:r>
      <w:r>
        <w:rPr>
          <w:rFonts w:ascii="宋体" w:eastAsia="宋体" w:hAnsi="宋体" w:cs="宋体"/>
          <w:spacing w:val="-14"/>
          <w:lang w:eastAsia="zh-CN"/>
        </w:rPr>
        <w:t>通过呼吸道</w:t>
      </w:r>
      <w:r>
        <w:rPr>
          <w:rFonts w:ascii="宋体" w:eastAsia="宋体" w:hAnsi="宋体" w:cs="宋体"/>
          <w:lang w:eastAsia="zh-CN"/>
        </w:rPr>
        <w:t xml:space="preserve"> </w:t>
      </w:r>
      <w:r>
        <w:rPr>
          <w:rFonts w:ascii="宋体" w:eastAsia="宋体" w:hAnsi="宋体" w:cs="宋体"/>
          <w:spacing w:val="-9"/>
          <w:lang w:eastAsia="zh-CN"/>
        </w:rPr>
        <w:t>吸入、静脉或肌肉注射等方式进入体内，产生中枢神经系统的暂时抑制的方法，临床表现为神</w:t>
      </w:r>
      <w:r>
        <w:rPr>
          <w:rFonts w:ascii="宋体" w:eastAsia="宋体" w:hAnsi="宋体" w:cs="宋体"/>
          <w:spacing w:val="3"/>
          <w:lang w:eastAsia="zh-CN"/>
        </w:rPr>
        <w:t xml:space="preserve"> </w:t>
      </w:r>
      <w:r>
        <w:rPr>
          <w:rFonts w:ascii="宋体" w:eastAsia="宋体" w:hAnsi="宋体" w:cs="宋体"/>
          <w:spacing w:val="-11"/>
          <w:lang w:eastAsia="zh-CN"/>
        </w:rPr>
        <w:t>志消失、全身痛觉丧失、遗忘、反射抑制和骨骼肌松弛。“注</w:t>
      </w:r>
      <w:r>
        <w:rPr>
          <w:rFonts w:ascii="宋体" w:eastAsia="宋体" w:hAnsi="宋体" w:cs="宋体"/>
          <w:spacing w:val="-12"/>
          <w:lang w:eastAsia="zh-CN"/>
        </w:rPr>
        <w:t>射麻醉”,是指通过静脉注射或者</w:t>
      </w:r>
      <w:r>
        <w:rPr>
          <w:rFonts w:ascii="宋体" w:eastAsia="宋体" w:hAnsi="宋体" w:cs="宋体"/>
          <w:lang w:eastAsia="zh-CN"/>
        </w:rPr>
        <w:t xml:space="preserve"> </w:t>
      </w:r>
      <w:r>
        <w:rPr>
          <w:rFonts w:ascii="宋体" w:eastAsia="宋体" w:hAnsi="宋体" w:cs="宋体"/>
          <w:spacing w:val="-7"/>
          <w:lang w:eastAsia="zh-CN"/>
        </w:rPr>
        <w:t>肌肉注射来进行的麻醉。有的“全身麻醉”是“注射麻醉”,有的“全身麻醉”不是“注射麻</w:t>
      </w:r>
      <w:r>
        <w:rPr>
          <w:rFonts w:ascii="宋体" w:eastAsia="宋体" w:hAnsi="宋体" w:cs="宋体"/>
          <w:spacing w:val="18"/>
          <w:lang w:eastAsia="zh-CN"/>
        </w:rPr>
        <w:t xml:space="preserve"> </w:t>
      </w:r>
      <w:r>
        <w:rPr>
          <w:rFonts w:ascii="宋体" w:eastAsia="宋体" w:hAnsi="宋体" w:cs="宋体"/>
          <w:spacing w:val="-6"/>
          <w:lang w:eastAsia="zh-CN"/>
        </w:rPr>
        <w:t>醉”,有的“注射麻醉”是“全身麻醉”,有的“注射麻醉”</w:t>
      </w:r>
      <w:r>
        <w:rPr>
          <w:rFonts w:ascii="宋体" w:eastAsia="宋体" w:hAnsi="宋体" w:cs="宋体"/>
          <w:spacing w:val="-7"/>
          <w:lang w:eastAsia="zh-CN"/>
        </w:rPr>
        <w:t>不是“全身麻醉”,二者为交叉关</w:t>
      </w:r>
      <w:r>
        <w:rPr>
          <w:rFonts w:ascii="宋体" w:eastAsia="宋体" w:hAnsi="宋体" w:cs="宋体"/>
          <w:lang w:eastAsia="zh-CN"/>
        </w:rPr>
        <w:t xml:space="preserve"> </w:t>
      </w:r>
      <w:r>
        <w:rPr>
          <w:rFonts w:ascii="宋体" w:eastAsia="宋体" w:hAnsi="宋体" w:cs="宋体"/>
          <w:spacing w:val="-9"/>
          <w:lang w:eastAsia="zh-CN"/>
        </w:rPr>
        <w:t>系。第二步：判断选项词语间逻辑关系。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项，“网络存储”和“单机存储”是</w:t>
      </w:r>
      <w:r>
        <w:rPr>
          <w:rFonts w:ascii="宋体" w:eastAsia="宋体" w:hAnsi="宋体" w:cs="宋体"/>
          <w:spacing w:val="-10"/>
          <w:lang w:eastAsia="zh-CN"/>
        </w:rPr>
        <w:t>两种不同的储</w:t>
      </w:r>
      <w:r>
        <w:rPr>
          <w:rFonts w:ascii="宋体" w:eastAsia="宋体" w:hAnsi="宋体" w:cs="宋体"/>
          <w:lang w:eastAsia="zh-CN"/>
        </w:rPr>
        <w:t xml:space="preserve"> </w:t>
      </w:r>
      <w:r>
        <w:rPr>
          <w:rFonts w:ascii="宋体" w:eastAsia="宋体" w:hAnsi="宋体" w:cs="宋体"/>
          <w:spacing w:val="-11"/>
          <w:lang w:eastAsia="zh-CN"/>
        </w:rPr>
        <w:t>存方式，二者为并列关系，与题干逻辑关系不一致，排除。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项，“胸式呼吸”,主要是靠肋骨</w:t>
      </w:r>
      <w:r>
        <w:rPr>
          <w:rFonts w:ascii="宋体" w:eastAsia="宋体" w:hAnsi="宋体" w:cs="宋体"/>
          <w:spacing w:val="15"/>
          <w:lang w:eastAsia="zh-CN"/>
        </w:rPr>
        <w:t xml:space="preserve"> </w:t>
      </w:r>
      <w:r>
        <w:rPr>
          <w:rFonts w:ascii="宋体" w:eastAsia="宋体" w:hAnsi="宋体" w:cs="宋体"/>
          <w:spacing w:val="-9"/>
          <w:lang w:eastAsia="zh-CN"/>
        </w:rPr>
        <w:t>的侧向扩张来吸气，利用肋间外肌上举肋骨以扩大胸廓，</w:t>
      </w:r>
      <w:r>
        <w:rPr>
          <w:rFonts w:ascii="宋体" w:eastAsia="宋体" w:hAnsi="宋体" w:cs="宋体"/>
          <w:spacing w:val="-10"/>
          <w:lang w:eastAsia="zh-CN"/>
        </w:rPr>
        <w:t>该种呼吸方式主要依靠胸部的扩张和</w:t>
      </w:r>
      <w:r>
        <w:rPr>
          <w:rFonts w:ascii="宋体" w:eastAsia="宋体" w:hAnsi="宋体" w:cs="宋体"/>
          <w:lang w:eastAsia="zh-CN"/>
        </w:rPr>
        <w:t xml:space="preserve"> </w:t>
      </w:r>
      <w:r>
        <w:rPr>
          <w:rFonts w:ascii="宋体" w:eastAsia="宋体" w:hAnsi="宋体" w:cs="宋体"/>
          <w:spacing w:val="-11"/>
          <w:lang w:eastAsia="zh-CN"/>
        </w:rPr>
        <w:t>收缩，横膈膜运动较小，呼吸主要集中在肺的上中部进行。“腹式呼吸</w:t>
      </w:r>
      <w:r>
        <w:rPr>
          <w:rFonts w:ascii="宋体" w:eastAsia="宋体" w:hAnsi="宋体" w:cs="宋体"/>
          <w:spacing w:val="-12"/>
          <w:lang w:eastAsia="zh-CN"/>
        </w:rPr>
        <w:t>”,主要是让横膈膜上下</w:t>
      </w:r>
      <w:r>
        <w:rPr>
          <w:rFonts w:ascii="宋体" w:eastAsia="宋体" w:hAnsi="宋体" w:cs="宋体"/>
          <w:lang w:eastAsia="zh-CN"/>
        </w:rPr>
        <w:t xml:space="preserve"> </w:t>
      </w:r>
      <w:r>
        <w:rPr>
          <w:rFonts w:ascii="宋体" w:eastAsia="宋体" w:hAnsi="宋体" w:cs="宋体"/>
          <w:spacing w:val="-9"/>
          <w:lang w:eastAsia="zh-CN"/>
        </w:rPr>
        <w:t>移动，吸气时横膈膜下降将脏器挤到下方，</w:t>
      </w:r>
      <w:r>
        <w:rPr>
          <w:rFonts w:ascii="宋体" w:eastAsia="宋体" w:hAnsi="宋体" w:cs="宋体"/>
          <w:spacing w:val="-10"/>
          <w:lang w:eastAsia="zh-CN"/>
        </w:rPr>
        <w:t>吐气时横膈膜比平常上升，可以进行深度呼吸，吐</w:t>
      </w:r>
      <w:r>
        <w:rPr>
          <w:rFonts w:ascii="宋体" w:eastAsia="宋体" w:hAnsi="宋体" w:cs="宋体"/>
          <w:lang w:eastAsia="zh-CN"/>
        </w:rPr>
        <w:t xml:space="preserve"> </w:t>
      </w:r>
      <w:r>
        <w:rPr>
          <w:rFonts w:ascii="宋体" w:eastAsia="宋体" w:hAnsi="宋体" w:cs="宋体"/>
          <w:spacing w:val="-9"/>
          <w:lang w:eastAsia="zh-CN"/>
        </w:rPr>
        <w:t>出较多停滞在肺底部的二氧化碳。二者为</w:t>
      </w:r>
      <w:r>
        <w:rPr>
          <w:rFonts w:ascii="宋体" w:eastAsia="宋体" w:hAnsi="宋体" w:cs="宋体"/>
          <w:spacing w:val="-9"/>
          <w:lang w:eastAsia="zh-CN"/>
        </w:rPr>
        <w:lastRenderedPageBreak/>
        <w:t>不</w:t>
      </w:r>
      <w:r>
        <w:rPr>
          <w:rFonts w:ascii="宋体" w:eastAsia="宋体" w:hAnsi="宋体" w:cs="宋体"/>
          <w:spacing w:val="-10"/>
          <w:lang w:eastAsia="zh-CN"/>
        </w:rPr>
        <w:t>同的呼吸方式，为并列关系，与题干逻辑关系不一</w:t>
      </w:r>
      <w:r>
        <w:rPr>
          <w:rFonts w:ascii="宋体" w:eastAsia="宋体" w:hAnsi="宋体" w:cs="宋体"/>
          <w:lang w:eastAsia="zh-CN"/>
        </w:rPr>
        <w:t xml:space="preserve"> </w:t>
      </w:r>
      <w:r>
        <w:rPr>
          <w:rFonts w:ascii="宋体" w:eastAsia="宋体" w:hAnsi="宋体" w:cs="宋体"/>
          <w:spacing w:val="-10"/>
          <w:lang w:eastAsia="zh-CN"/>
        </w:rPr>
        <w:t>致，排除。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项，“物理消毒”,是指利</w:t>
      </w:r>
      <w:r>
        <w:rPr>
          <w:rFonts w:ascii="宋体" w:eastAsia="宋体" w:hAnsi="宋体" w:cs="宋体"/>
          <w:spacing w:val="-11"/>
          <w:lang w:eastAsia="zh-CN"/>
        </w:rPr>
        <w:t>用物理因素杀灭或消除病原微生物及其他有害微生物的</w:t>
      </w:r>
    </w:p>
    <w:p w14:paraId="086C5722"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472"/>
          <w:pgSz w:w="10340" w:h="14570"/>
          <w:pgMar w:top="400" w:right="719" w:bottom="660" w:left="409" w:header="0" w:footer="374" w:gutter="0"/>
          <w:cols w:space="720"/>
        </w:sectPr>
      </w:pPr>
    </w:p>
    <w:p w14:paraId="3F575F8F" w14:textId="77777777" w:rsidR="002D50A1" w:rsidRDefault="002D50A1" w:rsidP="002D50A1">
      <w:pPr>
        <w:pStyle w:val="ae"/>
        <w:spacing w:line="267" w:lineRule="auto"/>
        <w:rPr>
          <w:lang w:eastAsia="zh-CN"/>
        </w:rPr>
      </w:pPr>
    </w:p>
    <w:p w14:paraId="15F9D13C" w14:textId="77777777" w:rsidR="002D50A1" w:rsidRDefault="002D50A1" w:rsidP="002D50A1">
      <w:pPr>
        <w:spacing w:before="68" w:line="313" w:lineRule="auto"/>
        <w:ind w:left="109" w:right="805"/>
        <w:jc w:val="both"/>
        <w:rPr>
          <w:rFonts w:ascii="宋体" w:eastAsia="宋体" w:hAnsi="宋体" w:cs="宋体" w:hint="eastAsia"/>
          <w:lang w:eastAsia="zh-CN"/>
        </w:rPr>
      </w:pPr>
      <w:r>
        <w:rPr>
          <w:noProof/>
        </w:rPr>
        <w:drawing>
          <wp:anchor distT="0" distB="0" distL="0" distR="0" simplePos="0" relativeHeight="251985920" behindDoc="1" locked="0" layoutInCell="1" allowOverlap="1" wp14:anchorId="6BB31881" wp14:editId="50BFF9F5">
            <wp:simplePos x="0" y="0"/>
            <wp:positionH relativeFrom="column">
              <wp:posOffset>5384800</wp:posOffset>
            </wp:positionH>
            <wp:positionV relativeFrom="paragraph">
              <wp:posOffset>1847850</wp:posOffset>
            </wp:positionV>
            <wp:extent cx="488950" cy="495300"/>
            <wp:effectExtent l="0" t="0" r="0" b="0"/>
            <wp:wrapNone/>
            <wp:docPr id="1992" name="IM 1992"/>
            <wp:cNvGraphicFramePr/>
            <a:graphic xmlns:a="http://schemas.openxmlformats.org/drawingml/2006/main">
              <a:graphicData uri="http://schemas.openxmlformats.org/drawingml/2006/picture">
                <pic:pic xmlns:pic="http://schemas.openxmlformats.org/drawingml/2006/picture">
                  <pic:nvPicPr>
                    <pic:cNvPr id="1992" name="IM 1992"/>
                    <pic:cNvPicPr/>
                  </pic:nvPicPr>
                  <pic:blipFill>
                    <a:blip r:embed="rId473"/>
                    <a:stretch>
                      <a:fillRect/>
                    </a:stretch>
                  </pic:blipFill>
                  <pic:spPr>
                    <a:xfrm>
                      <a:off x="0" y="0"/>
                      <a:ext cx="488962" cy="495349"/>
                    </a:xfrm>
                    <a:prstGeom prst="rect">
                      <a:avLst/>
                    </a:prstGeom>
                  </pic:spPr>
                </pic:pic>
              </a:graphicData>
            </a:graphic>
          </wp:anchor>
        </w:drawing>
      </w:r>
      <w:r>
        <w:rPr>
          <w:rFonts w:ascii="宋体" w:eastAsia="宋体" w:hAnsi="宋体" w:cs="宋体"/>
          <w:spacing w:val="-12"/>
          <w:lang w:eastAsia="zh-CN"/>
        </w:rPr>
        <w:t>方法。主要包括自然净化、机械除菌、热力消毒灭菌、电离辐射消毒、微波消毒、超声波杀毒、</w:t>
      </w:r>
      <w:r>
        <w:rPr>
          <w:rFonts w:ascii="宋体" w:eastAsia="宋体" w:hAnsi="宋体" w:cs="宋体"/>
          <w:spacing w:val="18"/>
          <w:lang w:eastAsia="zh-CN"/>
        </w:rPr>
        <w:t xml:space="preserve"> </w:t>
      </w:r>
      <w:r>
        <w:rPr>
          <w:rFonts w:ascii="宋体" w:eastAsia="宋体" w:hAnsi="宋体" w:cs="宋体"/>
          <w:spacing w:val="-9"/>
          <w:lang w:eastAsia="zh-CN"/>
        </w:rPr>
        <w:t>等离子体灭菌、过滤除菌等。“加热消毒”是“物理消毒”的一种，二者为包容关系中的种属</w:t>
      </w:r>
      <w:r>
        <w:rPr>
          <w:rFonts w:ascii="宋体" w:eastAsia="宋体" w:hAnsi="宋体" w:cs="宋体"/>
          <w:spacing w:val="2"/>
          <w:lang w:eastAsia="zh-CN"/>
        </w:rPr>
        <w:t xml:space="preserve">  </w:t>
      </w:r>
      <w:r>
        <w:rPr>
          <w:rFonts w:ascii="宋体" w:eastAsia="宋体" w:hAnsi="宋体" w:cs="宋体"/>
          <w:spacing w:val="-11"/>
          <w:lang w:eastAsia="zh-CN"/>
        </w:rPr>
        <w:t>关系，与题干逻辑关系不一致，排除。</w:t>
      </w:r>
      <w:r>
        <w:rPr>
          <w:rFonts w:ascii="Times New Roman" w:eastAsia="Times New Roman" w:hAnsi="Times New Roman" w:cs="Times New Roman"/>
          <w:spacing w:val="-11"/>
          <w:lang w:eastAsia="zh-CN"/>
        </w:rPr>
        <w:t xml:space="preserve">D </w:t>
      </w:r>
      <w:r>
        <w:rPr>
          <w:rFonts w:ascii="楷体" w:eastAsia="楷体" w:hAnsi="楷体" w:cs="楷体"/>
          <w:spacing w:val="-11"/>
          <w:lang w:eastAsia="zh-CN"/>
        </w:rPr>
        <w:t>项，“</w:t>
      </w:r>
      <w:r>
        <w:rPr>
          <w:rFonts w:ascii="宋体" w:eastAsia="宋体" w:hAnsi="宋体" w:cs="宋体"/>
          <w:spacing w:val="-11"/>
          <w:lang w:eastAsia="zh-CN"/>
        </w:rPr>
        <w:t>抽样调查”,是一种非全面调查，它是从全部调</w:t>
      </w:r>
      <w:r>
        <w:rPr>
          <w:rFonts w:ascii="宋体" w:eastAsia="宋体" w:hAnsi="宋体" w:cs="宋体"/>
          <w:spacing w:val="5"/>
          <w:lang w:eastAsia="zh-CN"/>
        </w:rPr>
        <w:t xml:space="preserve">  </w:t>
      </w:r>
      <w:r>
        <w:rPr>
          <w:rFonts w:ascii="宋体" w:eastAsia="宋体" w:hAnsi="宋体" w:cs="宋体"/>
          <w:spacing w:val="-9"/>
          <w:lang w:eastAsia="zh-CN"/>
        </w:rPr>
        <w:t>查研究对象中，抽选一部分单位进行调查，并据以对全部调查研究对象做出估计和推断的一种</w:t>
      </w:r>
      <w:r>
        <w:rPr>
          <w:rFonts w:ascii="宋体" w:eastAsia="宋体" w:hAnsi="宋体" w:cs="宋体"/>
          <w:spacing w:val="1"/>
          <w:lang w:eastAsia="zh-CN"/>
        </w:rPr>
        <w:t xml:space="preserve">  </w:t>
      </w:r>
      <w:r>
        <w:rPr>
          <w:rFonts w:ascii="宋体" w:eastAsia="宋体" w:hAnsi="宋体" w:cs="宋体"/>
          <w:spacing w:val="-11"/>
          <w:lang w:eastAsia="zh-CN"/>
        </w:rPr>
        <w:t>调查方法。“问卷调查”,是指通过制定详细周密的问卷，要求被调查者</w:t>
      </w:r>
      <w:r>
        <w:rPr>
          <w:rFonts w:ascii="宋体" w:eastAsia="宋体" w:hAnsi="宋体" w:cs="宋体"/>
          <w:spacing w:val="-12"/>
          <w:lang w:eastAsia="zh-CN"/>
        </w:rPr>
        <w:t>据此进行回答以收集资</w:t>
      </w:r>
      <w:r>
        <w:rPr>
          <w:rFonts w:ascii="宋体" w:eastAsia="宋体" w:hAnsi="宋体" w:cs="宋体"/>
          <w:lang w:eastAsia="zh-CN"/>
        </w:rPr>
        <w:t xml:space="preserve">  </w:t>
      </w:r>
      <w:r>
        <w:rPr>
          <w:rFonts w:ascii="宋体" w:eastAsia="宋体" w:hAnsi="宋体" w:cs="宋体"/>
          <w:spacing w:val="-8"/>
          <w:lang w:eastAsia="zh-CN"/>
        </w:rPr>
        <w:t>料的方法。有的“抽样调查”是“问卷调查”</w:t>
      </w:r>
      <w:r>
        <w:rPr>
          <w:rFonts w:ascii="宋体" w:eastAsia="宋体" w:hAnsi="宋体" w:cs="宋体"/>
          <w:spacing w:val="-9"/>
          <w:lang w:eastAsia="zh-CN"/>
        </w:rPr>
        <w:t>,有的“抽样调查”不是“问卷调查”,有的“问</w:t>
      </w:r>
      <w:r>
        <w:rPr>
          <w:rFonts w:ascii="宋体" w:eastAsia="宋体" w:hAnsi="宋体" w:cs="宋体"/>
          <w:lang w:eastAsia="zh-CN"/>
        </w:rPr>
        <w:t xml:space="preserve"> </w:t>
      </w:r>
      <w:r>
        <w:rPr>
          <w:rFonts w:ascii="宋体" w:eastAsia="宋体" w:hAnsi="宋体" w:cs="宋体"/>
          <w:spacing w:val="-9"/>
          <w:lang w:eastAsia="zh-CN"/>
        </w:rPr>
        <w:t>卷调查”是“抽样调查”,有的“问卷调查”不是“抽样调查”,二者为交叉关系，与题干逻辑</w:t>
      </w:r>
      <w:r>
        <w:rPr>
          <w:rFonts w:ascii="宋体" w:eastAsia="宋体" w:hAnsi="宋体" w:cs="宋体"/>
          <w:spacing w:val="2"/>
          <w:lang w:eastAsia="zh-CN"/>
        </w:rPr>
        <w:t xml:space="preserve">  </w:t>
      </w:r>
      <w:r>
        <w:rPr>
          <w:rFonts w:ascii="宋体" w:eastAsia="宋体" w:hAnsi="宋体" w:cs="宋体"/>
          <w:spacing w:val="-8"/>
          <w:lang w:eastAsia="zh-CN"/>
        </w:rPr>
        <w:t>关系一致，当选。故正确答案为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2BDCADEF" w14:textId="77777777" w:rsidR="002D50A1" w:rsidRDefault="002D50A1" w:rsidP="002D50A1">
      <w:pPr>
        <w:spacing w:before="7" w:line="289" w:lineRule="auto"/>
        <w:ind w:left="109" w:right="699" w:firstLine="432"/>
        <w:rPr>
          <w:rFonts w:ascii="宋体" w:eastAsia="宋体" w:hAnsi="宋体" w:cs="宋体" w:hint="eastAsia"/>
          <w:sz w:val="22"/>
          <w:szCs w:val="22"/>
          <w:lang w:eastAsia="zh-CN"/>
        </w:rPr>
      </w:pPr>
      <w:r>
        <w:rPr>
          <w:noProof/>
        </w:rPr>
        <w:drawing>
          <wp:anchor distT="0" distB="0" distL="0" distR="0" simplePos="0" relativeHeight="251983872" behindDoc="1" locked="0" layoutInCell="1" allowOverlap="1" wp14:anchorId="6FE517D3" wp14:editId="42CFE21A">
            <wp:simplePos x="0" y="0"/>
            <wp:positionH relativeFrom="column">
              <wp:posOffset>5371465</wp:posOffset>
            </wp:positionH>
            <wp:positionV relativeFrom="paragraph">
              <wp:posOffset>1600835</wp:posOffset>
            </wp:positionV>
            <wp:extent cx="501650" cy="501650"/>
            <wp:effectExtent l="0" t="0" r="0" b="0"/>
            <wp:wrapNone/>
            <wp:docPr id="1994" name="IM 1994"/>
            <wp:cNvGraphicFramePr/>
            <a:graphic xmlns:a="http://schemas.openxmlformats.org/drawingml/2006/main">
              <a:graphicData uri="http://schemas.openxmlformats.org/drawingml/2006/picture">
                <pic:pic xmlns:pic="http://schemas.openxmlformats.org/drawingml/2006/picture">
                  <pic:nvPicPr>
                    <pic:cNvPr id="1994" name="IM 1994"/>
                    <pic:cNvPicPr/>
                  </pic:nvPicPr>
                  <pic:blipFill>
                    <a:blip r:embed="rId474"/>
                    <a:stretch>
                      <a:fillRect/>
                    </a:stretch>
                  </pic:blipFill>
                  <pic:spPr>
                    <a:xfrm>
                      <a:off x="0" y="0"/>
                      <a:ext cx="501700" cy="501640"/>
                    </a:xfrm>
                    <a:prstGeom prst="rect">
                      <a:avLst/>
                    </a:prstGeom>
                  </pic:spPr>
                </pic:pic>
              </a:graphicData>
            </a:graphic>
          </wp:anchor>
        </w:drawing>
      </w:r>
      <w:r>
        <w:rPr>
          <w:rFonts w:ascii="黑体" w:eastAsia="黑体" w:hAnsi="黑体" w:cs="黑体"/>
          <w:b/>
          <w:bCs/>
          <w:spacing w:val="-22"/>
          <w:sz w:val="22"/>
          <w:szCs w:val="22"/>
          <w:lang w:eastAsia="zh-CN"/>
        </w:rPr>
        <w:t>55.【答案】</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。第一步：判断题干词语间逻辑关系。“皮肤”是一种“器官”</w:t>
      </w:r>
      <w:r>
        <w:rPr>
          <w:rFonts w:ascii="宋体" w:eastAsia="宋体" w:hAnsi="宋体" w:cs="宋体"/>
          <w:spacing w:val="-23"/>
          <w:sz w:val="22"/>
          <w:szCs w:val="22"/>
          <w:lang w:eastAsia="zh-CN"/>
        </w:rPr>
        <w:t>,二者为种属</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关系，“皮肤”可以“调节体温”,二者为功能对应</w:t>
      </w:r>
      <w:r>
        <w:rPr>
          <w:rFonts w:ascii="宋体" w:eastAsia="宋体" w:hAnsi="宋体" w:cs="宋体"/>
          <w:spacing w:val="-17"/>
          <w:sz w:val="22"/>
          <w:szCs w:val="22"/>
          <w:lang w:eastAsia="zh-CN"/>
        </w:rPr>
        <w:t>关系。第二步：判断选项词语间逻辑关系。</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项，“税票”是一种“凭证”,但“税票”的功能不是“分配收入”,税收</w:t>
      </w:r>
      <w:r>
        <w:rPr>
          <w:rFonts w:ascii="宋体" w:eastAsia="宋体" w:hAnsi="宋体" w:cs="宋体"/>
          <w:spacing w:val="-18"/>
          <w:sz w:val="22"/>
          <w:szCs w:val="22"/>
          <w:lang w:eastAsia="zh-CN"/>
        </w:rPr>
        <w:t>的功能才是“分配</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收入”,与题干逻辑关系不一致，排除。</w:t>
      </w:r>
      <w:r>
        <w:rPr>
          <w:rFonts w:ascii="Times New Roman" w:eastAsia="Times New Roman" w:hAnsi="Times New Roman" w:cs="Times New Roman"/>
          <w:spacing w:val="-22"/>
          <w:sz w:val="22"/>
          <w:szCs w:val="22"/>
          <w:lang w:eastAsia="zh-CN"/>
        </w:rPr>
        <w:t xml:space="preserve">B </w:t>
      </w:r>
      <w:r>
        <w:rPr>
          <w:rFonts w:ascii="宋体" w:eastAsia="宋体" w:hAnsi="宋体" w:cs="宋体"/>
          <w:spacing w:val="-22"/>
          <w:sz w:val="22"/>
          <w:szCs w:val="22"/>
          <w:lang w:eastAsia="zh-CN"/>
        </w:rPr>
        <w:t>项，“酒店”是一</w:t>
      </w:r>
      <w:r>
        <w:rPr>
          <w:rFonts w:ascii="宋体" w:eastAsia="宋体" w:hAnsi="宋体" w:cs="宋体"/>
          <w:spacing w:val="-23"/>
          <w:sz w:val="22"/>
          <w:szCs w:val="22"/>
          <w:lang w:eastAsia="zh-CN"/>
        </w:rPr>
        <w:t>种“场所”,二者为种属关系，“酒</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店”可以用来“接待宾客”,二者为功能对应关系，与</w:t>
      </w:r>
      <w:r>
        <w:rPr>
          <w:rFonts w:ascii="宋体" w:eastAsia="宋体" w:hAnsi="宋体" w:cs="宋体"/>
          <w:spacing w:val="-21"/>
          <w:sz w:val="22"/>
          <w:szCs w:val="22"/>
          <w:lang w:eastAsia="zh-CN"/>
        </w:rPr>
        <w:t>题干逻辑关系一致，当选。</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1"/>
          <w:sz w:val="22"/>
          <w:szCs w:val="22"/>
          <w:lang w:eastAsia="zh-CN"/>
        </w:rPr>
        <w:t>项，“引擎”</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是“汽车”的组成部分，二者为组成关系，与题干逻辑关系不一致，排除。</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项，在“医院”</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做“手术”,二者为场所对应关系，与题干逻辑关系不一致，排除。故正确答案为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C097A12" w14:textId="77777777" w:rsidR="002D50A1" w:rsidRDefault="002D50A1" w:rsidP="002D50A1">
      <w:pPr>
        <w:spacing w:before="112" w:line="294" w:lineRule="auto"/>
        <w:ind w:right="686" w:firstLine="540"/>
        <w:rPr>
          <w:rFonts w:ascii="宋体" w:eastAsia="宋体" w:hAnsi="宋体" w:cs="宋体" w:hint="eastAsia"/>
          <w:sz w:val="22"/>
          <w:szCs w:val="22"/>
          <w:lang w:eastAsia="zh-CN"/>
        </w:rPr>
      </w:pPr>
      <w:r>
        <w:rPr>
          <w:noProof/>
        </w:rPr>
        <w:drawing>
          <wp:anchor distT="0" distB="0" distL="0" distR="0" simplePos="0" relativeHeight="251986944" behindDoc="0" locked="0" layoutInCell="1" allowOverlap="1" wp14:anchorId="3C21E161" wp14:editId="7AD00939">
            <wp:simplePos x="0" y="0"/>
            <wp:positionH relativeFrom="column">
              <wp:posOffset>5365750</wp:posOffset>
            </wp:positionH>
            <wp:positionV relativeFrom="paragraph">
              <wp:posOffset>2117725</wp:posOffset>
            </wp:positionV>
            <wp:extent cx="495300" cy="508000"/>
            <wp:effectExtent l="0" t="0" r="0" b="0"/>
            <wp:wrapNone/>
            <wp:docPr id="1996" name="IM 1996"/>
            <wp:cNvGraphicFramePr/>
            <a:graphic xmlns:a="http://schemas.openxmlformats.org/drawingml/2006/main">
              <a:graphicData uri="http://schemas.openxmlformats.org/drawingml/2006/picture">
                <pic:pic xmlns:pic="http://schemas.openxmlformats.org/drawingml/2006/picture">
                  <pic:nvPicPr>
                    <pic:cNvPr id="1996" name="IM 1996"/>
                    <pic:cNvPicPr/>
                  </pic:nvPicPr>
                  <pic:blipFill>
                    <a:blip r:embed="rId475"/>
                    <a:stretch>
                      <a:fillRect/>
                    </a:stretch>
                  </pic:blipFill>
                  <pic:spPr>
                    <a:xfrm>
                      <a:off x="0" y="0"/>
                      <a:ext cx="495265" cy="508024"/>
                    </a:xfrm>
                    <a:prstGeom prst="rect">
                      <a:avLst/>
                    </a:prstGeom>
                  </pic:spPr>
                </pic:pic>
              </a:graphicData>
            </a:graphic>
          </wp:anchor>
        </w:drawing>
      </w:r>
      <w:r>
        <w:rPr>
          <w:rFonts w:ascii="黑体" w:eastAsia="黑体" w:hAnsi="黑体" w:cs="黑体"/>
          <w:spacing w:val="-24"/>
          <w:sz w:val="22"/>
          <w:szCs w:val="22"/>
          <w:lang w:eastAsia="zh-CN"/>
        </w:rPr>
        <w:t>56.</w:t>
      </w:r>
      <w:r>
        <w:rPr>
          <w:rFonts w:ascii="黑体" w:eastAsia="黑体" w:hAnsi="黑体" w:cs="黑体"/>
          <w:b/>
          <w:bCs/>
          <w:spacing w:val="-24"/>
          <w:sz w:val="22"/>
          <w:szCs w:val="22"/>
          <w:lang w:eastAsia="zh-CN"/>
        </w:rPr>
        <w:t>【答案】</w:t>
      </w:r>
      <w:r>
        <w:rPr>
          <w:rFonts w:ascii="Times New Roman" w:eastAsia="Times New Roman" w:hAnsi="Times New Roman" w:cs="Times New Roman"/>
          <w:spacing w:val="-24"/>
          <w:sz w:val="22"/>
          <w:szCs w:val="22"/>
          <w:lang w:eastAsia="zh-CN"/>
        </w:rPr>
        <w:t>C</w:t>
      </w:r>
      <w:r>
        <w:rPr>
          <w:rFonts w:ascii="宋体" w:eastAsia="宋体" w:hAnsi="宋体" w:cs="宋体"/>
          <w:spacing w:val="-24"/>
          <w:sz w:val="22"/>
          <w:szCs w:val="22"/>
          <w:lang w:eastAsia="zh-CN"/>
        </w:rPr>
        <w:t>。第一步：判断题干词语间逻辑关系。“旱田作物”</w:t>
      </w:r>
      <w:r>
        <w:rPr>
          <w:rFonts w:ascii="宋体" w:eastAsia="宋体" w:hAnsi="宋体" w:cs="宋体"/>
          <w:spacing w:val="-25"/>
          <w:sz w:val="22"/>
          <w:szCs w:val="22"/>
          <w:lang w:eastAsia="zh-CN"/>
        </w:rPr>
        <w:t>“粮食作物”“高产作物”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分别是从生长环境、用途及产量情况三个不同的角度对作物的分类，三词间两两互</w:t>
      </w:r>
      <w:r>
        <w:rPr>
          <w:rFonts w:ascii="宋体" w:eastAsia="宋体" w:hAnsi="宋体" w:cs="宋体"/>
          <w:spacing w:val="-17"/>
          <w:sz w:val="22"/>
          <w:szCs w:val="22"/>
          <w:lang w:eastAsia="zh-CN"/>
        </w:rPr>
        <w:t>为交叉关系。</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第二步：判断选项词语间逻辑关系。</w:t>
      </w:r>
      <w:r>
        <w:rPr>
          <w:rFonts w:ascii="Times New Roman" w:eastAsia="Times New Roman" w:hAnsi="Times New Roman" w:cs="Times New Roman"/>
          <w:spacing w:val="-21"/>
          <w:sz w:val="22"/>
          <w:szCs w:val="22"/>
          <w:lang w:eastAsia="zh-CN"/>
        </w:rPr>
        <w:t xml:space="preserve">A </w:t>
      </w:r>
      <w:r>
        <w:rPr>
          <w:rFonts w:ascii="仿宋" w:eastAsia="仿宋" w:hAnsi="仿宋" w:cs="仿宋"/>
          <w:spacing w:val="-21"/>
          <w:sz w:val="22"/>
          <w:szCs w:val="22"/>
          <w:lang w:eastAsia="zh-CN"/>
        </w:rPr>
        <w:t>项，“</w:t>
      </w:r>
      <w:r>
        <w:rPr>
          <w:rFonts w:ascii="宋体" w:eastAsia="宋体" w:hAnsi="宋体" w:cs="宋体"/>
          <w:spacing w:val="-21"/>
          <w:sz w:val="22"/>
          <w:szCs w:val="22"/>
          <w:lang w:eastAsia="zh-CN"/>
        </w:rPr>
        <w:t>工业酒精”“食用酒精”“医用酒精”是根据酒精</w:t>
      </w:r>
      <w:r>
        <w:rPr>
          <w:rFonts w:ascii="宋体" w:eastAsia="宋体" w:hAnsi="宋体" w:cs="宋体"/>
          <w:spacing w:val="6"/>
          <w:sz w:val="22"/>
          <w:szCs w:val="22"/>
          <w:lang w:eastAsia="zh-CN"/>
        </w:rPr>
        <w:t xml:space="preserve">   </w:t>
      </w:r>
      <w:r>
        <w:rPr>
          <w:rFonts w:ascii="宋体" w:eastAsia="宋体" w:hAnsi="宋体" w:cs="宋体"/>
          <w:spacing w:val="-14"/>
          <w:sz w:val="22"/>
          <w:szCs w:val="22"/>
          <w:lang w:eastAsia="zh-CN"/>
        </w:rPr>
        <w:t>的不同用途划分的，三者是并列关系，不是交叉关系，与题干逻辑关系不一致，排除。</w:t>
      </w:r>
      <w:r>
        <w:rPr>
          <w:rFonts w:ascii="Times New Roman" w:eastAsia="Times New Roman" w:hAnsi="Times New Roman" w:cs="Times New Roman"/>
          <w:spacing w:val="-14"/>
          <w:sz w:val="22"/>
          <w:szCs w:val="22"/>
          <w:lang w:eastAsia="zh-CN"/>
        </w:rPr>
        <w:t xml:space="preserve">B </w:t>
      </w:r>
      <w:r>
        <w:rPr>
          <w:rFonts w:ascii="仿宋" w:eastAsia="仿宋" w:hAnsi="仿宋" w:cs="仿宋"/>
          <w:spacing w:val="-14"/>
          <w:sz w:val="22"/>
          <w:szCs w:val="22"/>
          <w:lang w:eastAsia="zh-CN"/>
        </w:rPr>
        <w:t>项，</w:t>
      </w:r>
      <w:r>
        <w:rPr>
          <w:rFonts w:ascii="仿宋" w:eastAsia="仿宋" w:hAnsi="仿宋" w:cs="仿宋"/>
          <w:spacing w:val="7"/>
          <w:sz w:val="22"/>
          <w:szCs w:val="22"/>
          <w:lang w:eastAsia="zh-CN"/>
        </w:rPr>
        <w:t xml:space="preserve">  </w:t>
      </w:r>
      <w:r>
        <w:rPr>
          <w:rFonts w:ascii="宋体" w:eastAsia="宋体" w:hAnsi="宋体" w:cs="宋体"/>
          <w:spacing w:val="-21"/>
          <w:sz w:val="22"/>
          <w:szCs w:val="22"/>
          <w:lang w:eastAsia="zh-CN"/>
        </w:rPr>
        <w:t>“人民日报”“光明日报”“解放日报”是根据报纸的不同出版社划分的，</w:t>
      </w:r>
      <w:r>
        <w:rPr>
          <w:rFonts w:ascii="宋体" w:eastAsia="宋体" w:hAnsi="宋体" w:cs="宋体"/>
          <w:spacing w:val="-22"/>
          <w:sz w:val="22"/>
          <w:szCs w:val="22"/>
          <w:lang w:eastAsia="zh-CN"/>
        </w:rPr>
        <w:t>三者是并列关系，不</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是交叉关系，与题干逻辑关系不一致，排除。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1"/>
          <w:sz w:val="22"/>
          <w:szCs w:val="22"/>
          <w:lang w:eastAsia="zh-CN"/>
        </w:rPr>
        <w:t>项，“领军人物”“新闻人物”“公众人物”分</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别是从在所处领域中的地位、媒体中出现的情况及受关注程度三个不同的角度</w:t>
      </w:r>
      <w:r>
        <w:rPr>
          <w:rFonts w:ascii="宋体" w:eastAsia="宋体" w:hAnsi="宋体" w:cs="宋体"/>
          <w:spacing w:val="-12"/>
          <w:sz w:val="22"/>
          <w:szCs w:val="22"/>
          <w:lang w:eastAsia="zh-CN"/>
        </w:rPr>
        <w:t>对人物的分类，</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三词间两两互为交叉关系，与题干逻辑关系一</w:t>
      </w:r>
      <w:r>
        <w:rPr>
          <w:rFonts w:ascii="宋体" w:eastAsia="宋体" w:hAnsi="宋体" w:cs="宋体"/>
          <w:spacing w:val="-22"/>
          <w:sz w:val="22"/>
          <w:szCs w:val="22"/>
          <w:lang w:eastAsia="zh-CN"/>
        </w:rPr>
        <w:t>致，当选。</w:t>
      </w:r>
      <w:r>
        <w:rPr>
          <w:rFonts w:ascii="Times New Roman" w:eastAsia="Times New Roman" w:hAnsi="Times New Roman" w:cs="Times New Roman"/>
          <w:spacing w:val="-22"/>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2"/>
          <w:sz w:val="22"/>
          <w:szCs w:val="22"/>
          <w:lang w:eastAsia="zh-CN"/>
        </w:rPr>
        <w:t>项，“哺乳动物”都是“脊椎动物”,</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二者为种属关系，与题干逻辑关系不一致，排除。故正确答案为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229CF2FC" w14:textId="77777777" w:rsidR="002D50A1" w:rsidRDefault="002D50A1" w:rsidP="002D50A1">
      <w:pPr>
        <w:spacing w:before="99" w:line="316" w:lineRule="auto"/>
        <w:ind w:left="109" w:right="849" w:firstLine="430"/>
        <w:jc w:val="both"/>
        <w:rPr>
          <w:rFonts w:ascii="宋体" w:eastAsia="宋体" w:hAnsi="宋体" w:cs="宋体" w:hint="eastAsia"/>
          <w:lang w:eastAsia="zh-CN"/>
        </w:rPr>
      </w:pPr>
      <w:r>
        <w:rPr>
          <w:rFonts w:ascii="黑体" w:eastAsia="黑体" w:hAnsi="黑体" w:cs="黑体"/>
          <w:spacing w:val="-16"/>
          <w:lang w:eastAsia="zh-CN"/>
        </w:rPr>
        <w:t>57.</w:t>
      </w:r>
      <w:r>
        <w:rPr>
          <w:rFonts w:ascii="黑体" w:eastAsia="黑体" w:hAnsi="黑体" w:cs="黑体"/>
          <w:b/>
          <w:bCs/>
          <w:spacing w:val="-16"/>
          <w:lang w:eastAsia="zh-CN"/>
        </w:rPr>
        <w:t>【答案】</w:t>
      </w:r>
      <w:r>
        <w:rPr>
          <w:rFonts w:ascii="Times New Roman" w:eastAsia="Times New Roman" w:hAnsi="Times New Roman" w:cs="Times New Roman"/>
          <w:spacing w:val="-16"/>
          <w:lang w:eastAsia="zh-CN"/>
        </w:rPr>
        <w:t>A</w:t>
      </w:r>
      <w:r>
        <w:rPr>
          <w:rFonts w:ascii="宋体" w:eastAsia="宋体" w:hAnsi="宋体" w:cs="宋体"/>
          <w:spacing w:val="-16"/>
          <w:lang w:eastAsia="zh-CN"/>
        </w:rPr>
        <w:t>。第一步：判断题干词语间逻辑关系。“石油”经</w:t>
      </w:r>
      <w:r>
        <w:rPr>
          <w:rFonts w:ascii="宋体" w:eastAsia="宋体" w:hAnsi="宋体" w:cs="宋体"/>
          <w:spacing w:val="-17"/>
          <w:lang w:eastAsia="zh-CN"/>
        </w:rPr>
        <w:t>过加工可以得到“润滑油”,</w:t>
      </w:r>
      <w:r>
        <w:rPr>
          <w:rFonts w:ascii="宋体" w:eastAsia="宋体" w:hAnsi="宋体" w:cs="宋体"/>
          <w:lang w:eastAsia="zh-CN"/>
        </w:rPr>
        <w:t xml:space="preserve"> </w:t>
      </w:r>
      <w:r>
        <w:rPr>
          <w:rFonts w:ascii="宋体" w:eastAsia="宋体" w:hAnsi="宋体" w:cs="宋体"/>
          <w:spacing w:val="-9"/>
          <w:lang w:eastAsia="zh-CN"/>
        </w:rPr>
        <w:t>二者为原材料的对应关系，且这个过程既有物理变化又有化学变化。第二步：判断选项词语间</w:t>
      </w:r>
      <w:r>
        <w:rPr>
          <w:rFonts w:ascii="宋体" w:eastAsia="宋体" w:hAnsi="宋体" w:cs="宋体"/>
          <w:spacing w:val="7"/>
          <w:lang w:eastAsia="zh-CN"/>
        </w:rPr>
        <w:t xml:space="preserve"> </w:t>
      </w:r>
      <w:r>
        <w:rPr>
          <w:rFonts w:ascii="宋体" w:eastAsia="宋体" w:hAnsi="宋体" w:cs="宋体"/>
          <w:spacing w:val="-11"/>
          <w:lang w:eastAsia="zh-CN"/>
        </w:rPr>
        <w:t>逻辑关系。</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项，“木材”经过加工可以得到“钢炭”,二者为原材料的对应关系，且这个过程</w:t>
      </w:r>
      <w:r>
        <w:rPr>
          <w:rFonts w:ascii="宋体" w:eastAsia="宋体" w:hAnsi="宋体" w:cs="宋体"/>
          <w:lang w:eastAsia="zh-CN"/>
        </w:rPr>
        <w:t xml:space="preserve"> </w:t>
      </w:r>
      <w:r>
        <w:rPr>
          <w:rFonts w:ascii="宋体" w:eastAsia="宋体" w:hAnsi="宋体" w:cs="宋体"/>
          <w:spacing w:val="-8"/>
          <w:lang w:eastAsia="zh-CN"/>
        </w:rPr>
        <w:t>既有物理变化又有化学变化，与题干逻辑关系一致，当选。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，“白菜”和“菜花”是两种</w:t>
      </w:r>
      <w:r>
        <w:rPr>
          <w:rFonts w:ascii="宋体" w:eastAsia="宋体" w:hAnsi="宋体" w:cs="宋体"/>
          <w:lang w:eastAsia="zh-CN"/>
        </w:rPr>
        <w:t xml:space="preserve"> </w:t>
      </w:r>
      <w:r>
        <w:rPr>
          <w:rFonts w:ascii="宋体" w:eastAsia="宋体" w:hAnsi="宋体" w:cs="宋体"/>
          <w:spacing w:val="-13"/>
          <w:lang w:eastAsia="zh-CN"/>
        </w:rPr>
        <w:t>蔬菜，二者为并列关系，与题干逻辑关系不一致，排除。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项，“紫檀”经过加工可以得到“家</w:t>
      </w:r>
    </w:p>
    <w:p w14:paraId="7A227D58" w14:textId="77777777" w:rsidR="002D50A1" w:rsidRDefault="002D50A1" w:rsidP="002D50A1">
      <w:pPr>
        <w:spacing w:before="3" w:line="319" w:lineRule="auto"/>
        <w:ind w:left="109" w:right="804"/>
        <w:jc w:val="both"/>
        <w:rPr>
          <w:rFonts w:ascii="宋体" w:eastAsia="宋体" w:hAnsi="宋体" w:cs="宋体" w:hint="eastAsia"/>
          <w:lang w:eastAsia="zh-CN"/>
        </w:rPr>
      </w:pPr>
      <w:r>
        <w:rPr>
          <w:noProof/>
        </w:rPr>
        <w:drawing>
          <wp:anchor distT="0" distB="0" distL="0" distR="0" simplePos="0" relativeHeight="251984896" behindDoc="1" locked="0" layoutInCell="1" allowOverlap="1" wp14:anchorId="19FEB862" wp14:editId="5BF45800">
            <wp:simplePos x="0" y="0"/>
            <wp:positionH relativeFrom="column">
              <wp:posOffset>5359400</wp:posOffset>
            </wp:positionH>
            <wp:positionV relativeFrom="paragraph">
              <wp:posOffset>677545</wp:posOffset>
            </wp:positionV>
            <wp:extent cx="495300" cy="508000"/>
            <wp:effectExtent l="0" t="0" r="0" b="0"/>
            <wp:wrapNone/>
            <wp:docPr id="1998" name="IM 1998"/>
            <wp:cNvGraphicFramePr/>
            <a:graphic xmlns:a="http://schemas.openxmlformats.org/drawingml/2006/main">
              <a:graphicData uri="http://schemas.openxmlformats.org/drawingml/2006/picture">
                <pic:pic xmlns:pic="http://schemas.openxmlformats.org/drawingml/2006/picture">
                  <pic:nvPicPr>
                    <pic:cNvPr id="1998" name="IM 1998"/>
                    <pic:cNvPicPr/>
                  </pic:nvPicPr>
                  <pic:blipFill>
                    <a:blip r:embed="rId476"/>
                    <a:stretch>
                      <a:fillRect/>
                    </a:stretch>
                  </pic:blipFill>
                  <pic:spPr>
                    <a:xfrm>
                      <a:off x="0" y="0"/>
                      <a:ext cx="495265" cy="507932"/>
                    </a:xfrm>
                    <a:prstGeom prst="rect">
                      <a:avLst/>
                    </a:prstGeom>
                  </pic:spPr>
                </pic:pic>
              </a:graphicData>
            </a:graphic>
          </wp:anchor>
        </w:drawing>
      </w:r>
      <w:r>
        <w:rPr>
          <w:rFonts w:ascii="宋体" w:eastAsia="宋体" w:hAnsi="宋体" w:cs="宋体"/>
          <w:spacing w:val="-4"/>
          <w:lang w:eastAsia="zh-CN"/>
        </w:rPr>
        <w:t>具”,二者为原材料的对应关系，但这个过程只有物理变化，与题干逻辑关系</w:t>
      </w:r>
      <w:r>
        <w:rPr>
          <w:rFonts w:ascii="宋体" w:eastAsia="宋体" w:hAnsi="宋体" w:cs="宋体"/>
          <w:spacing w:val="-5"/>
          <w:lang w:eastAsia="zh-CN"/>
        </w:rPr>
        <w:t>不一致，排除。</w:t>
      </w:r>
      <w:r>
        <w:rPr>
          <w:rFonts w:ascii="宋体" w:eastAsia="宋体" w:hAnsi="宋体" w:cs="宋体"/>
          <w:lang w:eastAsia="zh-CN"/>
        </w:rPr>
        <w:t xml:space="preserve"> </w:t>
      </w:r>
      <w:r>
        <w:rPr>
          <w:rFonts w:ascii="Times New Roman" w:eastAsia="Times New Roman" w:hAnsi="Times New Roman" w:cs="Times New Roman"/>
          <w:spacing w:val="-8"/>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项，“牛奶”和“椰汁”是两种饮品，二者为并列关系，与题干逻辑关系</w:t>
      </w:r>
      <w:r>
        <w:rPr>
          <w:rFonts w:ascii="宋体" w:eastAsia="宋体" w:hAnsi="宋体" w:cs="宋体"/>
          <w:spacing w:val="-9"/>
          <w:lang w:eastAsia="zh-CN"/>
        </w:rPr>
        <w:t>不一致，排除。故</w:t>
      </w:r>
      <w:r>
        <w:rPr>
          <w:rFonts w:ascii="宋体" w:eastAsia="宋体" w:hAnsi="宋体" w:cs="宋体"/>
          <w:lang w:eastAsia="zh-CN"/>
        </w:rPr>
        <w:t xml:space="preserve"> </w:t>
      </w:r>
      <w:r>
        <w:rPr>
          <w:rFonts w:ascii="宋体" w:eastAsia="宋体" w:hAnsi="宋体" w:cs="宋体"/>
          <w:spacing w:val="-2"/>
          <w:lang w:eastAsia="zh-CN"/>
        </w:rPr>
        <w:t>正确答案为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182F83F8" w14:textId="77777777" w:rsidR="002D50A1" w:rsidRDefault="002D50A1" w:rsidP="002D50A1">
      <w:pPr>
        <w:spacing w:before="20" w:line="294" w:lineRule="auto"/>
        <w:ind w:left="109" w:right="800" w:firstLine="39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lastRenderedPageBreak/>
        <w:t>58.</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。第一步：判断题干词语间逻辑关系。“连理枝”与“玫瑰”都象征</w:t>
      </w:r>
      <w:r>
        <w:rPr>
          <w:rFonts w:ascii="宋体" w:eastAsia="宋体" w:hAnsi="宋体" w:cs="宋体"/>
          <w:spacing w:val="-18"/>
          <w:sz w:val="22"/>
          <w:szCs w:val="22"/>
          <w:lang w:eastAsia="zh-CN"/>
        </w:rPr>
        <w:t>爱情，</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具有相同的象征义。第二步：判断选项词语间逻辑关</w:t>
      </w:r>
      <w:r>
        <w:rPr>
          <w:rFonts w:ascii="宋体" w:eastAsia="宋体" w:hAnsi="宋体" w:cs="宋体"/>
          <w:spacing w:val="-19"/>
          <w:sz w:val="22"/>
          <w:szCs w:val="22"/>
          <w:lang w:eastAsia="zh-CN"/>
        </w:rPr>
        <w:t>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项，“梧桐雨”象征坚贞不渝的爱</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情，“明月”象征思乡之情，与题干逻辑关系不一致，排除。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项，“丁香结”象征生活中解</w:t>
      </w:r>
    </w:p>
    <w:p w14:paraId="71E68341" w14:textId="77777777" w:rsidR="002D50A1" w:rsidRDefault="002D50A1" w:rsidP="002D50A1">
      <w:pPr>
        <w:spacing w:line="218" w:lineRule="auto"/>
        <w:ind w:left="109"/>
        <w:rPr>
          <w:rFonts w:ascii="宋体" w:eastAsia="宋体" w:hAnsi="宋体" w:cs="宋体" w:hint="eastAsia"/>
          <w:sz w:val="22"/>
          <w:szCs w:val="22"/>
          <w:lang w:eastAsia="zh-CN"/>
        </w:rPr>
      </w:pPr>
      <w:r>
        <w:rPr>
          <w:rFonts w:ascii="宋体" w:eastAsia="宋体" w:hAnsi="宋体" w:cs="宋体"/>
          <w:spacing w:val="-20"/>
          <w:sz w:val="22"/>
          <w:szCs w:val="22"/>
          <w:lang w:eastAsia="zh-CN"/>
        </w:rPr>
        <w:t>不开的愁怨，“鸿雁”借指书信，与题干逻辑关系不一致，排除。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0"/>
          <w:sz w:val="22"/>
          <w:szCs w:val="22"/>
          <w:lang w:eastAsia="zh-CN"/>
        </w:rPr>
        <w:t>项，“昆山玉”</w:t>
      </w:r>
      <w:r>
        <w:rPr>
          <w:rFonts w:ascii="宋体" w:eastAsia="宋体" w:hAnsi="宋体" w:cs="宋体"/>
          <w:spacing w:val="-21"/>
          <w:sz w:val="22"/>
          <w:szCs w:val="22"/>
          <w:lang w:eastAsia="zh-CN"/>
        </w:rPr>
        <w:t>象征人才，</w:t>
      </w:r>
    </w:p>
    <w:p w14:paraId="33463D5D" w14:textId="77777777" w:rsidR="002D50A1" w:rsidRDefault="002D50A1" w:rsidP="002D50A1">
      <w:pPr>
        <w:spacing w:line="218" w:lineRule="auto"/>
        <w:rPr>
          <w:rFonts w:ascii="宋体" w:eastAsia="宋体" w:hAnsi="宋体" w:cs="宋体" w:hint="eastAsia"/>
          <w:sz w:val="22"/>
          <w:szCs w:val="22"/>
          <w:lang w:eastAsia="zh-CN"/>
        </w:rPr>
        <w:sectPr w:rsidR="002D50A1" w:rsidSect="002D50A1">
          <w:footerReference w:type="default" r:id="rId477"/>
          <w:pgSz w:w="10340" w:h="14570"/>
          <w:pgMar w:top="400" w:right="469" w:bottom="659" w:left="620" w:header="0" w:footer="400" w:gutter="0"/>
          <w:cols w:space="720"/>
        </w:sectPr>
      </w:pPr>
    </w:p>
    <w:p w14:paraId="28ACF03A" w14:textId="77777777" w:rsidR="002D50A1" w:rsidRDefault="002D50A1" w:rsidP="002D50A1">
      <w:pPr>
        <w:pStyle w:val="ae"/>
        <w:spacing w:line="346" w:lineRule="auto"/>
        <w:rPr>
          <w:lang w:eastAsia="zh-CN"/>
        </w:rPr>
      </w:pPr>
    </w:p>
    <w:p w14:paraId="0D88B9F0" w14:textId="77777777" w:rsidR="002D50A1" w:rsidRDefault="002D50A1" w:rsidP="002D50A1">
      <w:pPr>
        <w:spacing w:before="68" w:line="317" w:lineRule="auto"/>
        <w:ind w:left="109" w:right="784" w:hanging="104"/>
        <w:rPr>
          <w:rFonts w:ascii="宋体" w:eastAsia="宋体" w:hAnsi="宋体" w:cs="宋体" w:hint="eastAsia"/>
          <w:lang w:eastAsia="zh-CN"/>
        </w:rPr>
      </w:pPr>
      <w:r>
        <w:rPr>
          <w:noProof/>
        </w:rPr>
        <w:drawing>
          <wp:anchor distT="0" distB="0" distL="0" distR="0" simplePos="0" relativeHeight="251988992" behindDoc="1" locked="0" layoutInCell="1" allowOverlap="1" wp14:anchorId="47E0CE04" wp14:editId="164C5D60">
            <wp:simplePos x="0" y="0"/>
            <wp:positionH relativeFrom="column">
              <wp:posOffset>5359400</wp:posOffset>
            </wp:positionH>
            <wp:positionV relativeFrom="paragraph">
              <wp:posOffset>457200</wp:posOffset>
            </wp:positionV>
            <wp:extent cx="482600" cy="508000"/>
            <wp:effectExtent l="0" t="0" r="0" b="0"/>
            <wp:wrapNone/>
            <wp:docPr id="2000" name="IM 2000"/>
            <wp:cNvGraphicFramePr/>
            <a:graphic xmlns:a="http://schemas.openxmlformats.org/drawingml/2006/main">
              <a:graphicData uri="http://schemas.openxmlformats.org/drawingml/2006/picture">
                <pic:pic xmlns:pic="http://schemas.openxmlformats.org/drawingml/2006/picture">
                  <pic:nvPicPr>
                    <pic:cNvPr id="2000" name="IM 2000"/>
                    <pic:cNvPicPr/>
                  </pic:nvPicPr>
                  <pic:blipFill>
                    <a:blip r:embed="rId478"/>
                    <a:stretch>
                      <a:fillRect/>
                    </a:stretch>
                  </pic:blipFill>
                  <pic:spPr>
                    <a:xfrm>
                      <a:off x="0" y="0"/>
                      <a:ext cx="482593" cy="508024"/>
                    </a:xfrm>
                    <a:prstGeom prst="rect">
                      <a:avLst/>
                    </a:prstGeom>
                  </pic:spPr>
                </pic:pic>
              </a:graphicData>
            </a:graphic>
          </wp:anchor>
        </w:drawing>
      </w:r>
      <w:r>
        <w:rPr>
          <w:rFonts w:ascii="宋体" w:eastAsia="宋体" w:hAnsi="宋体" w:cs="宋体"/>
          <w:spacing w:val="-9"/>
          <w:lang w:eastAsia="zh-CN"/>
        </w:rPr>
        <w:t>“松柏”象征坚贞，与题干逻辑关系不一致，排除。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项，“杨柳枝”与“</w:t>
      </w:r>
      <w:r>
        <w:rPr>
          <w:rFonts w:ascii="宋体" w:eastAsia="宋体" w:hAnsi="宋体" w:cs="宋体"/>
          <w:spacing w:val="-10"/>
          <w:lang w:eastAsia="zh-CN"/>
        </w:rPr>
        <w:t>长亭”都象征离别，</w:t>
      </w:r>
      <w:r>
        <w:rPr>
          <w:rFonts w:ascii="宋体" w:eastAsia="宋体" w:hAnsi="宋体" w:cs="宋体"/>
          <w:lang w:eastAsia="zh-CN"/>
        </w:rPr>
        <w:t xml:space="preserve"> </w:t>
      </w:r>
      <w:r>
        <w:rPr>
          <w:rFonts w:ascii="宋体" w:eastAsia="宋体" w:hAnsi="宋体" w:cs="宋体"/>
          <w:spacing w:val="-8"/>
          <w:lang w:eastAsia="zh-CN"/>
        </w:rPr>
        <w:t>与题干逻辑关系一致，当选。故正确答案为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5151EFFF" w14:textId="77777777" w:rsidR="002D50A1" w:rsidRDefault="002D50A1" w:rsidP="002D50A1">
      <w:pPr>
        <w:spacing w:before="2" w:line="312" w:lineRule="auto"/>
        <w:ind w:left="110" w:right="759" w:firstLine="410"/>
        <w:jc w:val="both"/>
        <w:rPr>
          <w:rFonts w:ascii="宋体" w:eastAsia="宋体" w:hAnsi="宋体" w:cs="宋体" w:hint="eastAsia"/>
          <w:lang w:eastAsia="zh-CN"/>
        </w:rPr>
      </w:pPr>
      <w:r>
        <w:rPr>
          <w:rFonts w:ascii="黑体" w:eastAsia="黑体" w:hAnsi="黑体" w:cs="黑体"/>
          <w:spacing w:val="-17"/>
          <w:sz w:val="22"/>
          <w:szCs w:val="22"/>
          <w:lang w:eastAsia="zh-CN"/>
        </w:rPr>
        <w:t>59.【答案】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。第一步：判断题干词语间逻辑关系。“绒纸”是制作“窗花”的原材料，</w:t>
      </w:r>
      <w:r>
        <w:rPr>
          <w:rFonts w:ascii="宋体" w:eastAsia="宋体" w:hAnsi="宋体" w:cs="宋体"/>
          <w:spacing w:val="9"/>
          <w:sz w:val="22"/>
          <w:szCs w:val="22"/>
          <w:lang w:eastAsia="zh-CN"/>
        </w:rPr>
        <w:t xml:space="preserve"> </w:t>
      </w:r>
      <w:r>
        <w:rPr>
          <w:rFonts w:ascii="宋体" w:eastAsia="宋体" w:hAnsi="宋体" w:cs="宋体"/>
          <w:spacing w:val="-13"/>
          <w:lang w:eastAsia="zh-CN"/>
        </w:rPr>
        <w:t>二者为原材料与成品的对应关系。第二步：判断选项词语</w:t>
      </w:r>
      <w:r>
        <w:rPr>
          <w:rFonts w:ascii="宋体" w:eastAsia="宋体" w:hAnsi="宋体" w:cs="宋体"/>
          <w:spacing w:val="-14"/>
          <w:lang w:eastAsia="zh-CN"/>
        </w:rPr>
        <w:t>间逻辑关系。</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项，“磁石”又称“吸</w:t>
      </w:r>
      <w:r>
        <w:rPr>
          <w:rFonts w:ascii="宋体" w:eastAsia="宋体" w:hAnsi="宋体" w:cs="宋体"/>
          <w:lang w:eastAsia="zh-CN"/>
        </w:rPr>
        <w:t xml:space="preserve">  </w:t>
      </w:r>
      <w:r>
        <w:rPr>
          <w:rFonts w:ascii="宋体" w:eastAsia="宋体" w:hAnsi="宋体" w:cs="宋体"/>
          <w:spacing w:val="-10"/>
          <w:lang w:eastAsia="zh-CN"/>
        </w:rPr>
        <w:t>铁石”,二者为全同关系，与题干逻辑关系不一致，排除。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1"/>
          <w:lang w:eastAsia="zh-CN"/>
        </w:rPr>
        <w:t>项，“钢炭”是用一种特殊的树木</w:t>
      </w:r>
    </w:p>
    <w:p w14:paraId="4F70F23C" w14:textId="77777777" w:rsidR="002D50A1" w:rsidRDefault="002D50A1" w:rsidP="002D50A1">
      <w:pPr>
        <w:spacing w:before="1" w:line="313" w:lineRule="auto"/>
        <w:ind w:left="5" w:right="860" w:firstLine="104"/>
        <w:jc w:val="both"/>
        <w:rPr>
          <w:rFonts w:ascii="宋体" w:eastAsia="宋体" w:hAnsi="宋体" w:cs="宋体" w:hint="eastAsia"/>
          <w:lang w:eastAsia="zh-CN"/>
        </w:rPr>
      </w:pPr>
      <w:r>
        <w:rPr>
          <w:noProof/>
        </w:rPr>
        <w:drawing>
          <wp:anchor distT="0" distB="0" distL="0" distR="0" simplePos="0" relativeHeight="251992064" behindDoc="1" locked="0" layoutInCell="1" allowOverlap="1" wp14:anchorId="0AA6F143" wp14:editId="41825275">
            <wp:simplePos x="0" y="0"/>
            <wp:positionH relativeFrom="column">
              <wp:posOffset>5359400</wp:posOffset>
            </wp:positionH>
            <wp:positionV relativeFrom="paragraph">
              <wp:posOffset>873760</wp:posOffset>
            </wp:positionV>
            <wp:extent cx="482600" cy="501650"/>
            <wp:effectExtent l="0" t="0" r="0" b="0"/>
            <wp:wrapNone/>
            <wp:docPr id="2002" name="IM 2002"/>
            <wp:cNvGraphicFramePr/>
            <a:graphic xmlns:a="http://schemas.openxmlformats.org/drawingml/2006/main">
              <a:graphicData uri="http://schemas.openxmlformats.org/drawingml/2006/picture">
                <pic:pic xmlns:pic="http://schemas.openxmlformats.org/drawingml/2006/picture">
                  <pic:nvPicPr>
                    <pic:cNvPr id="2002" name="IM 2002"/>
                    <pic:cNvPicPr/>
                  </pic:nvPicPr>
                  <pic:blipFill>
                    <a:blip r:embed="rId479"/>
                    <a:stretch>
                      <a:fillRect/>
                    </a:stretch>
                  </pic:blipFill>
                  <pic:spPr>
                    <a:xfrm>
                      <a:off x="0" y="0"/>
                      <a:ext cx="482593" cy="501640"/>
                    </a:xfrm>
                    <a:prstGeom prst="rect">
                      <a:avLst/>
                    </a:prstGeom>
                  </pic:spPr>
                </pic:pic>
              </a:graphicData>
            </a:graphic>
          </wp:anchor>
        </w:drawing>
      </w:r>
      <w:r>
        <w:rPr>
          <w:rFonts w:ascii="宋体" w:eastAsia="宋体" w:hAnsi="宋体" w:cs="宋体"/>
          <w:spacing w:val="-11"/>
          <w:lang w:eastAsia="zh-CN"/>
        </w:rPr>
        <w:t>烧制成的“木炭”,二者为种属关系，与题干逻辑关系不一致，排除。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项，“漆画”是以天然</w:t>
      </w:r>
      <w:r>
        <w:rPr>
          <w:rFonts w:ascii="宋体" w:eastAsia="宋体" w:hAnsi="宋体" w:cs="宋体"/>
          <w:spacing w:val="14"/>
          <w:lang w:eastAsia="zh-CN"/>
        </w:rPr>
        <w:t xml:space="preserve"> </w:t>
      </w:r>
      <w:r>
        <w:rPr>
          <w:rFonts w:ascii="宋体" w:eastAsia="宋体" w:hAnsi="宋体" w:cs="宋体"/>
          <w:spacing w:val="-11"/>
          <w:lang w:eastAsia="zh-CN"/>
        </w:rPr>
        <w:t>“大漆”为主要材料的绘画，“大漆”是制作“漆画”的原材</w:t>
      </w:r>
      <w:r>
        <w:rPr>
          <w:rFonts w:ascii="宋体" w:eastAsia="宋体" w:hAnsi="宋体" w:cs="宋体"/>
          <w:spacing w:val="-12"/>
          <w:lang w:eastAsia="zh-CN"/>
        </w:rPr>
        <w:t>料，二者为原材料与成品的对应关</w:t>
      </w:r>
      <w:r>
        <w:rPr>
          <w:rFonts w:ascii="宋体" w:eastAsia="宋体" w:hAnsi="宋体" w:cs="宋体"/>
          <w:lang w:eastAsia="zh-CN"/>
        </w:rPr>
        <w:t xml:space="preserve"> </w:t>
      </w:r>
      <w:r>
        <w:rPr>
          <w:rFonts w:ascii="宋体" w:eastAsia="宋体" w:hAnsi="宋体" w:cs="宋体"/>
          <w:spacing w:val="-8"/>
          <w:lang w:eastAsia="zh-CN"/>
        </w:rPr>
        <w:t>系，与题干逻辑关系一致，当选。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9"/>
          <w:lang w:eastAsia="zh-CN"/>
        </w:rPr>
        <w:t>“抛物线”是一种“曲线”,二者为种属关系，与题干</w:t>
      </w:r>
      <w:r>
        <w:rPr>
          <w:rFonts w:ascii="宋体" w:eastAsia="宋体" w:hAnsi="宋体" w:cs="宋体"/>
          <w:lang w:eastAsia="zh-CN"/>
        </w:rPr>
        <w:t xml:space="preserve"> </w:t>
      </w:r>
      <w:r>
        <w:rPr>
          <w:rFonts w:ascii="宋体" w:eastAsia="宋体" w:hAnsi="宋体" w:cs="宋体"/>
          <w:spacing w:val="-6"/>
          <w:lang w:eastAsia="zh-CN"/>
        </w:rPr>
        <w:t>逻辑关系不一致，排除。故正确答案为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3B09D784" w14:textId="77777777" w:rsidR="002D50A1" w:rsidRDefault="002D50A1" w:rsidP="002D50A1">
      <w:pPr>
        <w:spacing w:before="6" w:line="301" w:lineRule="auto"/>
        <w:ind w:left="5" w:right="853" w:firstLine="515"/>
        <w:rPr>
          <w:rFonts w:ascii="宋体" w:eastAsia="宋体" w:hAnsi="宋体" w:cs="宋体" w:hint="eastAsia"/>
          <w:lang w:eastAsia="zh-CN"/>
        </w:rPr>
      </w:pPr>
      <w:r>
        <w:rPr>
          <w:noProof/>
        </w:rPr>
        <w:drawing>
          <wp:anchor distT="0" distB="0" distL="0" distR="0" simplePos="0" relativeHeight="251991040" behindDoc="1" locked="0" layoutInCell="1" allowOverlap="1" wp14:anchorId="3FA23868" wp14:editId="4D5AC8D2">
            <wp:simplePos x="0" y="0"/>
            <wp:positionH relativeFrom="column">
              <wp:posOffset>5365750</wp:posOffset>
            </wp:positionH>
            <wp:positionV relativeFrom="paragraph">
              <wp:posOffset>1574165</wp:posOffset>
            </wp:positionV>
            <wp:extent cx="482600" cy="501650"/>
            <wp:effectExtent l="0" t="0" r="0" b="0"/>
            <wp:wrapNone/>
            <wp:docPr id="2004" name="IM 2004"/>
            <wp:cNvGraphicFramePr/>
            <a:graphic xmlns:a="http://schemas.openxmlformats.org/drawingml/2006/main">
              <a:graphicData uri="http://schemas.openxmlformats.org/drawingml/2006/picture">
                <pic:pic xmlns:pic="http://schemas.openxmlformats.org/drawingml/2006/picture">
                  <pic:nvPicPr>
                    <pic:cNvPr id="2004" name="IM 2004"/>
                    <pic:cNvPicPr/>
                  </pic:nvPicPr>
                  <pic:blipFill>
                    <a:blip r:embed="rId480"/>
                    <a:stretch>
                      <a:fillRect/>
                    </a:stretch>
                  </pic:blipFill>
                  <pic:spPr>
                    <a:xfrm>
                      <a:off x="0" y="0"/>
                      <a:ext cx="482593" cy="501733"/>
                    </a:xfrm>
                    <a:prstGeom prst="rect">
                      <a:avLst/>
                    </a:prstGeom>
                  </pic:spPr>
                </pic:pic>
              </a:graphicData>
            </a:graphic>
          </wp:anchor>
        </w:drawing>
      </w:r>
      <w:r>
        <w:rPr>
          <w:rFonts w:ascii="黑体" w:eastAsia="黑体" w:hAnsi="黑体" w:cs="黑体"/>
          <w:spacing w:val="-10"/>
          <w:lang w:eastAsia="zh-CN"/>
        </w:rPr>
        <w:t>60.【答案】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。第一步：判断题干词语间逻辑关系。“路由器</w:t>
      </w:r>
      <w:r>
        <w:rPr>
          <w:rFonts w:ascii="宋体" w:eastAsia="宋体" w:hAnsi="宋体" w:cs="宋体"/>
          <w:spacing w:val="-11"/>
          <w:lang w:eastAsia="zh-CN"/>
        </w:rPr>
        <w:t>”有“连接”“网络”的功</w:t>
      </w:r>
      <w:r>
        <w:rPr>
          <w:rFonts w:ascii="宋体" w:eastAsia="宋体" w:hAnsi="宋体" w:cs="宋体"/>
          <w:lang w:eastAsia="zh-CN"/>
        </w:rPr>
        <w:t xml:space="preserve"> </w:t>
      </w:r>
      <w:r>
        <w:rPr>
          <w:rFonts w:ascii="宋体" w:eastAsia="宋体" w:hAnsi="宋体" w:cs="宋体"/>
          <w:spacing w:val="-6"/>
          <w:lang w:eastAsia="zh-CN"/>
        </w:rPr>
        <w:t>能。第二步：判断选项词语间逻辑关系。</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项，“千斤顶”的功能是更换轮</w:t>
      </w:r>
      <w:r>
        <w:rPr>
          <w:rFonts w:ascii="宋体" w:eastAsia="宋体" w:hAnsi="宋体" w:cs="宋体"/>
          <w:spacing w:val="-7"/>
          <w:lang w:eastAsia="zh-CN"/>
        </w:rPr>
        <w:t>胎时顶起车身，而</w:t>
      </w:r>
      <w:r>
        <w:rPr>
          <w:rFonts w:ascii="宋体" w:eastAsia="宋体" w:hAnsi="宋体" w:cs="宋体"/>
          <w:lang w:eastAsia="zh-CN"/>
        </w:rPr>
        <w:t xml:space="preserve"> </w:t>
      </w:r>
      <w:r>
        <w:rPr>
          <w:rFonts w:ascii="宋体" w:eastAsia="宋体" w:hAnsi="宋体" w:cs="宋体"/>
          <w:spacing w:val="-13"/>
          <w:lang w:eastAsia="zh-CN"/>
        </w:rPr>
        <w:t>不是“修补”“轮胎”,与题干逻辑关系不一致，排除。</w:t>
      </w:r>
      <w:r>
        <w:rPr>
          <w:rFonts w:ascii="Times New Roman" w:eastAsia="Times New Roman" w:hAnsi="Times New Roman" w:cs="Times New Roman"/>
          <w:spacing w:val="-13"/>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3"/>
          <w:lang w:eastAsia="zh-CN"/>
        </w:rPr>
        <w:t>项，“石英钟</w:t>
      </w:r>
      <w:r>
        <w:rPr>
          <w:rFonts w:ascii="宋体" w:eastAsia="宋体" w:hAnsi="宋体" w:cs="宋体"/>
          <w:spacing w:val="-14"/>
          <w:lang w:eastAsia="zh-CN"/>
        </w:rPr>
        <w:t>”有“显示”“时间”的</w:t>
      </w:r>
      <w:r>
        <w:rPr>
          <w:rFonts w:ascii="宋体" w:eastAsia="宋体" w:hAnsi="宋体" w:cs="宋体"/>
          <w:lang w:eastAsia="zh-CN"/>
        </w:rPr>
        <w:t xml:space="preserve"> </w:t>
      </w:r>
      <w:r>
        <w:rPr>
          <w:rFonts w:ascii="宋体" w:eastAsia="宋体" w:hAnsi="宋体" w:cs="宋体"/>
          <w:spacing w:val="-6"/>
          <w:lang w:eastAsia="zh-CN"/>
        </w:rPr>
        <w:t>功能，与题干逻辑关系一致，当选。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项，“万花筒”是一种光学玩具，由孔中看去即可观测</w:t>
      </w:r>
      <w:r>
        <w:rPr>
          <w:rFonts w:ascii="宋体" w:eastAsia="宋体" w:hAnsi="宋体" w:cs="宋体"/>
          <w:spacing w:val="9"/>
          <w:lang w:eastAsia="zh-CN"/>
        </w:rPr>
        <w:t xml:space="preserve"> </w:t>
      </w:r>
      <w:r>
        <w:rPr>
          <w:rFonts w:ascii="宋体" w:eastAsia="宋体" w:hAnsi="宋体" w:cs="宋体"/>
          <w:spacing w:val="-8"/>
          <w:lang w:eastAsia="zh-CN"/>
        </w:rPr>
        <w:t>到对称的美丽图像，其功能不是“观察”“花卉</w:t>
      </w:r>
      <w:r>
        <w:rPr>
          <w:rFonts w:ascii="宋体" w:eastAsia="宋体" w:hAnsi="宋体" w:cs="宋体"/>
          <w:spacing w:val="-9"/>
          <w:lang w:eastAsia="zh-CN"/>
        </w:rPr>
        <w:t>”,与题干逻辑关系不一致，排除。</w:t>
      </w:r>
      <w:r>
        <w:rPr>
          <w:rFonts w:ascii="Times New Roman" w:eastAsia="Times New Roman" w:hAnsi="Times New Roman" w:cs="Times New Roman"/>
          <w:spacing w:val="-9"/>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项，“烽</w:t>
      </w:r>
      <w:r>
        <w:rPr>
          <w:rFonts w:ascii="宋体" w:eastAsia="宋体" w:hAnsi="宋体" w:cs="宋体"/>
          <w:lang w:eastAsia="zh-CN"/>
        </w:rPr>
        <w:t xml:space="preserve"> </w:t>
      </w:r>
      <w:r>
        <w:rPr>
          <w:rFonts w:ascii="宋体" w:eastAsia="宋体" w:hAnsi="宋体" w:cs="宋体"/>
          <w:spacing w:val="-4"/>
          <w:lang w:eastAsia="zh-CN"/>
        </w:rPr>
        <w:t>火台”是古时用于点燃烟火传递重要消息的高台，人们通过“烽火台”传递“敌情”,而不是</w:t>
      </w:r>
      <w:r>
        <w:rPr>
          <w:rFonts w:ascii="宋体" w:eastAsia="宋体" w:hAnsi="宋体" w:cs="宋体"/>
          <w:spacing w:val="3"/>
          <w:lang w:eastAsia="zh-CN"/>
        </w:rPr>
        <w:t xml:space="preserve"> </w:t>
      </w:r>
      <w:r>
        <w:rPr>
          <w:rFonts w:ascii="宋体" w:eastAsia="宋体" w:hAnsi="宋体" w:cs="宋体"/>
          <w:spacing w:val="-12"/>
          <w:lang w:eastAsia="zh-CN"/>
        </w:rPr>
        <w:t>“侦察”“敌情”,与题干逻辑关系不一致，排除。故正确答案为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039DB621" w14:textId="77777777" w:rsidR="002D50A1" w:rsidRDefault="002D50A1" w:rsidP="002D50A1">
      <w:pPr>
        <w:spacing w:before="101" w:line="289" w:lineRule="auto"/>
        <w:ind w:right="840" w:firstLine="520"/>
        <w:rPr>
          <w:rFonts w:ascii="宋体" w:eastAsia="宋体" w:hAnsi="宋体" w:cs="宋体" w:hint="eastAsia"/>
          <w:sz w:val="22"/>
          <w:szCs w:val="22"/>
          <w:lang w:eastAsia="zh-CN"/>
        </w:rPr>
      </w:pPr>
      <w:r>
        <w:rPr>
          <w:noProof/>
        </w:rPr>
        <w:drawing>
          <wp:anchor distT="0" distB="0" distL="0" distR="0" simplePos="0" relativeHeight="251990016" behindDoc="1" locked="0" layoutInCell="1" allowOverlap="1" wp14:anchorId="2ED6EE5E" wp14:editId="068349F8">
            <wp:simplePos x="0" y="0"/>
            <wp:positionH relativeFrom="column">
              <wp:posOffset>5365750</wp:posOffset>
            </wp:positionH>
            <wp:positionV relativeFrom="paragraph">
              <wp:posOffset>1412875</wp:posOffset>
            </wp:positionV>
            <wp:extent cx="482600" cy="508000"/>
            <wp:effectExtent l="0" t="0" r="0" b="0"/>
            <wp:wrapNone/>
            <wp:docPr id="2006" name="IM 2006"/>
            <wp:cNvGraphicFramePr/>
            <a:graphic xmlns:a="http://schemas.openxmlformats.org/drawingml/2006/main">
              <a:graphicData uri="http://schemas.openxmlformats.org/drawingml/2006/picture">
                <pic:pic xmlns:pic="http://schemas.openxmlformats.org/drawingml/2006/picture">
                  <pic:nvPicPr>
                    <pic:cNvPr id="2006" name="IM 2006"/>
                    <pic:cNvPicPr/>
                  </pic:nvPicPr>
                  <pic:blipFill>
                    <a:blip r:embed="rId481"/>
                    <a:stretch>
                      <a:fillRect/>
                    </a:stretch>
                  </pic:blipFill>
                  <pic:spPr>
                    <a:xfrm>
                      <a:off x="0" y="0"/>
                      <a:ext cx="482593" cy="508024"/>
                    </a:xfrm>
                    <a:prstGeom prst="rect">
                      <a:avLst/>
                    </a:prstGeom>
                  </pic:spPr>
                </pic:pic>
              </a:graphicData>
            </a:graphic>
          </wp:anchor>
        </w:drawing>
      </w:r>
      <w:r>
        <w:rPr>
          <w:rFonts w:ascii="黑体" w:eastAsia="黑体" w:hAnsi="黑体" w:cs="黑体"/>
          <w:spacing w:val="-16"/>
          <w:sz w:val="22"/>
          <w:szCs w:val="22"/>
          <w:lang w:eastAsia="zh-CN"/>
        </w:rPr>
        <w:t>61.【答案】</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。第一步：判断题干词语间逻辑关系。“</w:t>
      </w:r>
      <w:r>
        <w:rPr>
          <w:rFonts w:ascii="宋体" w:eastAsia="宋体" w:hAnsi="宋体" w:cs="宋体"/>
          <w:spacing w:val="-17"/>
          <w:sz w:val="22"/>
          <w:szCs w:val="22"/>
          <w:lang w:eastAsia="zh-CN"/>
        </w:rPr>
        <w:t>候鸟”“迁徙”,二者构成主谓关</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系；“候鸟”“迁徙”的原因是“季节”的改变。第二步：判断选项词语间逻辑关系</w:t>
      </w:r>
      <w:r>
        <w:rPr>
          <w:rFonts w:ascii="宋体" w:eastAsia="宋体" w:hAnsi="宋体" w:cs="宋体"/>
          <w:spacing w:val="-26"/>
          <w:sz w:val="22"/>
          <w:szCs w:val="22"/>
          <w:lang w:eastAsia="zh-CN"/>
        </w:rPr>
        <w:t>。</w:t>
      </w:r>
      <w:r>
        <w:rPr>
          <w:rFonts w:ascii="Times New Roman" w:eastAsia="Times New Roman" w:hAnsi="Times New Roman" w:cs="Times New Roman"/>
          <w:spacing w:val="-26"/>
          <w:sz w:val="22"/>
          <w:szCs w:val="22"/>
          <w:lang w:eastAsia="zh-CN"/>
        </w:rPr>
        <w:t xml:space="preserve">A </w:t>
      </w:r>
      <w:r>
        <w:rPr>
          <w:rFonts w:ascii="宋体" w:eastAsia="宋体" w:hAnsi="宋体" w:cs="宋体"/>
          <w:spacing w:val="-26"/>
          <w:sz w:val="22"/>
          <w:szCs w:val="22"/>
          <w:lang w:eastAsia="zh-CN"/>
        </w:rPr>
        <w:t>项，“植</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被”“交替”,二者构成主谓关系；“植被”“交替”的原因是“气候”的改变。与题干</w:t>
      </w:r>
      <w:r>
        <w:rPr>
          <w:rFonts w:ascii="宋体" w:eastAsia="宋体" w:hAnsi="宋体" w:cs="宋体"/>
          <w:spacing w:val="-24"/>
          <w:sz w:val="22"/>
          <w:szCs w:val="22"/>
          <w:lang w:eastAsia="zh-CN"/>
        </w:rPr>
        <w:t>逻辑关系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一致，当选。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项，“改变”“衣着”,二</w:t>
      </w:r>
      <w:r>
        <w:rPr>
          <w:rFonts w:ascii="宋体" w:eastAsia="宋体" w:hAnsi="宋体" w:cs="宋体"/>
          <w:spacing w:val="-17"/>
          <w:sz w:val="22"/>
          <w:szCs w:val="22"/>
          <w:lang w:eastAsia="zh-CN"/>
        </w:rPr>
        <w:t>者构成动宾关系，与题干逻辑关系不一致，排除。</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8"/>
          <w:sz w:val="22"/>
          <w:szCs w:val="22"/>
          <w:lang w:eastAsia="zh-CN"/>
        </w:rPr>
        <w:t>项，“关闭”“工厂”,二者构成动宾关系，与题干逻辑关系不一致，排除。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项，“健康”和</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“排放”不能构成主谓关系，与题干逻辑关系不一致，排除。故正确答案为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5460B4ED" w14:textId="77777777" w:rsidR="002D50A1" w:rsidRDefault="002D50A1" w:rsidP="002D50A1">
      <w:pPr>
        <w:spacing w:before="123" w:line="303" w:lineRule="auto"/>
        <w:ind w:right="765" w:firstLine="520"/>
        <w:rPr>
          <w:rFonts w:ascii="宋体" w:eastAsia="宋体" w:hAnsi="宋体" w:cs="宋体" w:hint="eastAsia"/>
          <w:sz w:val="22"/>
          <w:szCs w:val="22"/>
          <w:lang w:eastAsia="zh-CN"/>
        </w:rPr>
      </w:pPr>
      <w:r>
        <w:rPr>
          <w:noProof/>
        </w:rPr>
        <w:drawing>
          <wp:anchor distT="0" distB="0" distL="0" distR="0" simplePos="0" relativeHeight="251987968" behindDoc="1" locked="0" layoutInCell="1" allowOverlap="1" wp14:anchorId="75B95CF2" wp14:editId="632FB669">
            <wp:simplePos x="0" y="0"/>
            <wp:positionH relativeFrom="column">
              <wp:posOffset>5359400</wp:posOffset>
            </wp:positionH>
            <wp:positionV relativeFrom="paragraph">
              <wp:posOffset>2556510</wp:posOffset>
            </wp:positionV>
            <wp:extent cx="488950" cy="501650"/>
            <wp:effectExtent l="0" t="0" r="0" b="0"/>
            <wp:wrapNone/>
            <wp:docPr id="2008" name="IM 2008"/>
            <wp:cNvGraphicFramePr/>
            <a:graphic xmlns:a="http://schemas.openxmlformats.org/drawingml/2006/main">
              <a:graphicData uri="http://schemas.openxmlformats.org/drawingml/2006/picture">
                <pic:pic xmlns:pic="http://schemas.openxmlformats.org/drawingml/2006/picture">
                  <pic:nvPicPr>
                    <pic:cNvPr id="2008" name="IM 2008"/>
                    <pic:cNvPicPr/>
                  </pic:nvPicPr>
                  <pic:blipFill>
                    <a:blip r:embed="rId482"/>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62</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。第一步：判断题干词语间逻辑关系。“历史人物”是“历</w:t>
      </w:r>
      <w:r>
        <w:rPr>
          <w:rFonts w:ascii="宋体" w:eastAsia="宋体" w:hAnsi="宋体" w:cs="宋体"/>
          <w:spacing w:val="-11"/>
          <w:lang w:eastAsia="zh-CN"/>
        </w:rPr>
        <w:t>史学”的研究对</w:t>
      </w:r>
      <w:r>
        <w:rPr>
          <w:rFonts w:ascii="宋体" w:eastAsia="宋体" w:hAnsi="宋体" w:cs="宋体"/>
          <w:lang w:eastAsia="zh-CN"/>
        </w:rPr>
        <w:t xml:space="preserve"> </w:t>
      </w:r>
      <w:r>
        <w:rPr>
          <w:rFonts w:ascii="宋体" w:eastAsia="宋体" w:hAnsi="宋体" w:cs="宋体"/>
          <w:spacing w:val="-11"/>
          <w:lang w:eastAsia="zh-CN"/>
        </w:rPr>
        <w:t>象，二者为对应关系；“刘备”是“历史人物”之一</w:t>
      </w:r>
      <w:r>
        <w:rPr>
          <w:rFonts w:ascii="宋体" w:eastAsia="宋体" w:hAnsi="宋体" w:cs="宋体"/>
          <w:spacing w:val="-12"/>
          <w:lang w:eastAsia="zh-CN"/>
        </w:rPr>
        <w:t>，二者为种属关系。第二步：判断选项词语</w:t>
      </w:r>
      <w:r>
        <w:rPr>
          <w:rFonts w:ascii="宋体" w:eastAsia="宋体" w:hAnsi="宋体" w:cs="宋体"/>
          <w:lang w:eastAsia="zh-CN"/>
        </w:rPr>
        <w:t xml:space="preserve">  </w:t>
      </w:r>
      <w:r>
        <w:rPr>
          <w:rFonts w:ascii="宋体" w:eastAsia="宋体" w:hAnsi="宋体" w:cs="宋体"/>
          <w:spacing w:val="-12"/>
          <w:lang w:eastAsia="zh-CN"/>
        </w:rPr>
        <w:t>间逻辑关系。</w:t>
      </w:r>
      <w:r>
        <w:rPr>
          <w:rFonts w:ascii="宋体" w:eastAsia="宋体" w:hAnsi="宋体" w:cs="宋体"/>
          <w:spacing w:val="-45"/>
          <w:lang w:eastAsia="zh-CN"/>
        </w:rPr>
        <w:t xml:space="preserve"> </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项，“化学元素”是“化学”的研究对象</w:t>
      </w:r>
      <w:r>
        <w:rPr>
          <w:rFonts w:ascii="宋体" w:eastAsia="宋体" w:hAnsi="宋体" w:cs="宋体"/>
          <w:spacing w:val="-13"/>
          <w:lang w:eastAsia="zh-CN"/>
        </w:rPr>
        <w:t>，二者为对应关系；“单质”是指只由</w:t>
      </w:r>
      <w:r>
        <w:rPr>
          <w:rFonts w:ascii="宋体" w:eastAsia="宋体" w:hAnsi="宋体" w:cs="宋体"/>
          <w:lang w:eastAsia="zh-CN"/>
        </w:rPr>
        <w:t xml:space="preserve">  </w:t>
      </w:r>
      <w:r>
        <w:rPr>
          <w:rFonts w:ascii="宋体" w:eastAsia="宋体" w:hAnsi="宋体" w:cs="宋体"/>
          <w:spacing w:val="-9"/>
          <w:lang w:eastAsia="zh-CN"/>
        </w:rPr>
        <w:t>一种元素组成的纯净物，与“化学元素”不是种属关系。与题干逻辑关系不一致，排除。</w:t>
      </w:r>
      <w:r>
        <w:rPr>
          <w:rFonts w:ascii="Times New Roman" w:eastAsia="Times New Roman" w:hAnsi="Times New Roman" w:cs="Times New Roman"/>
          <w:spacing w:val="-9"/>
          <w:lang w:eastAsia="zh-CN"/>
        </w:rPr>
        <w:t xml:space="preserve">B </w:t>
      </w:r>
      <w:r>
        <w:rPr>
          <w:rFonts w:ascii="仿宋" w:eastAsia="仿宋" w:hAnsi="仿宋" w:cs="仿宋"/>
          <w:spacing w:val="-9"/>
          <w:lang w:eastAsia="zh-CN"/>
        </w:rPr>
        <w:t>项，</w:t>
      </w:r>
      <w:r>
        <w:rPr>
          <w:rFonts w:ascii="仿宋" w:eastAsia="仿宋" w:hAnsi="仿宋" w:cs="仿宋"/>
          <w:spacing w:val="8"/>
          <w:lang w:eastAsia="zh-CN"/>
        </w:rPr>
        <w:t xml:space="preserve"> </w:t>
      </w:r>
      <w:r>
        <w:rPr>
          <w:rFonts w:ascii="宋体" w:eastAsia="宋体" w:hAnsi="宋体" w:cs="宋体"/>
          <w:spacing w:val="-22"/>
          <w:sz w:val="22"/>
          <w:szCs w:val="22"/>
          <w:lang w:eastAsia="zh-CN"/>
        </w:rPr>
        <w:t>“河流”是“水文学”的研究对象，二者为对应关系；“松花江”是“河流”之一，二者为种属</w:t>
      </w:r>
      <w:r>
        <w:rPr>
          <w:rFonts w:ascii="宋体" w:eastAsia="宋体" w:hAnsi="宋体" w:cs="宋体"/>
          <w:spacing w:val="1"/>
          <w:sz w:val="22"/>
          <w:szCs w:val="22"/>
          <w:lang w:eastAsia="zh-CN"/>
        </w:rPr>
        <w:t xml:space="preserve">  </w:t>
      </w:r>
      <w:r>
        <w:rPr>
          <w:rFonts w:ascii="宋体" w:eastAsia="宋体" w:hAnsi="宋体" w:cs="宋体"/>
          <w:spacing w:val="-6"/>
          <w:lang w:eastAsia="zh-CN"/>
        </w:rPr>
        <w:t>关系。与题干逻辑关系一致，保留。</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项，“生物”是“生物学”的研究对象，二者为对应关</w:t>
      </w:r>
      <w:r>
        <w:rPr>
          <w:rFonts w:ascii="宋体" w:eastAsia="宋体" w:hAnsi="宋体" w:cs="宋体"/>
          <w:spacing w:val="3"/>
          <w:lang w:eastAsia="zh-CN"/>
        </w:rPr>
        <w:t xml:space="preserve">  </w:t>
      </w:r>
      <w:r>
        <w:rPr>
          <w:rFonts w:ascii="宋体" w:eastAsia="宋体" w:hAnsi="宋体" w:cs="宋体"/>
          <w:spacing w:val="-16"/>
          <w:sz w:val="22"/>
          <w:szCs w:val="22"/>
          <w:lang w:eastAsia="zh-CN"/>
        </w:rPr>
        <w:t>系；“细菌”是“生物”的主要类群之一，二者为种属关系。与题干逻辑关系一致，保留。</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项，“遗迹”是“考古学”的研究对象，二者为对应关系；有的“遗迹”是“壁画”,有的“遗</w:t>
      </w:r>
      <w:r>
        <w:rPr>
          <w:rFonts w:ascii="宋体" w:eastAsia="宋体" w:hAnsi="宋体" w:cs="宋体"/>
          <w:spacing w:val="7"/>
          <w:sz w:val="22"/>
          <w:szCs w:val="22"/>
          <w:lang w:eastAsia="zh-CN"/>
        </w:rPr>
        <w:t xml:space="preserve">  </w:t>
      </w:r>
      <w:r>
        <w:rPr>
          <w:rFonts w:ascii="宋体" w:eastAsia="宋体" w:hAnsi="宋体" w:cs="宋体"/>
          <w:spacing w:val="-1"/>
          <w:lang w:eastAsia="zh-CN"/>
        </w:rPr>
        <w:t>迹”不是“壁画”,有的“壁画”是“遗迹”,有</w:t>
      </w:r>
      <w:r>
        <w:rPr>
          <w:rFonts w:ascii="宋体" w:eastAsia="宋体" w:hAnsi="宋体" w:cs="宋体"/>
          <w:spacing w:val="-2"/>
          <w:lang w:eastAsia="zh-CN"/>
        </w:rPr>
        <w:t>的“壁画”不是“遗迹”,二者为交叉关系。</w:t>
      </w:r>
      <w:r>
        <w:rPr>
          <w:rFonts w:ascii="宋体" w:eastAsia="宋体" w:hAnsi="宋体" w:cs="宋体"/>
          <w:lang w:eastAsia="zh-CN"/>
        </w:rPr>
        <w:t xml:space="preserve"> </w:t>
      </w:r>
      <w:r>
        <w:rPr>
          <w:rFonts w:ascii="宋体" w:eastAsia="宋体" w:hAnsi="宋体" w:cs="宋体"/>
          <w:spacing w:val="-4"/>
          <w:lang w:eastAsia="zh-CN"/>
        </w:rPr>
        <w:t>与题干逻辑关系不一致，排除。比较</w:t>
      </w:r>
      <w:r>
        <w:rPr>
          <w:rFonts w:ascii="Times New Roman" w:eastAsia="Times New Roman" w:hAnsi="Times New Roman" w:cs="Times New Roman"/>
          <w:spacing w:val="-4"/>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C</w:t>
      </w:r>
      <w:r>
        <w:rPr>
          <w:rFonts w:ascii="Times New Roman" w:eastAsia="Times New Roman" w:hAnsi="Times New Roman" w:cs="Times New Roman"/>
          <w:spacing w:val="-19"/>
          <w:lang w:eastAsia="zh-CN"/>
        </w:rPr>
        <w:t xml:space="preserve"> </w:t>
      </w:r>
      <w:r>
        <w:rPr>
          <w:rFonts w:ascii="宋体" w:eastAsia="宋体" w:hAnsi="宋体" w:cs="宋体"/>
          <w:spacing w:val="-4"/>
          <w:lang w:eastAsia="zh-CN"/>
        </w:rPr>
        <w:t>两项，题干中的“刘备”与</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项中的“松花江”均</w:t>
      </w:r>
      <w:r>
        <w:rPr>
          <w:rFonts w:ascii="宋体" w:eastAsia="宋体" w:hAnsi="宋体" w:cs="宋体"/>
          <w:lang w:eastAsia="zh-CN"/>
        </w:rPr>
        <w:t xml:space="preserve">  </w:t>
      </w:r>
      <w:r>
        <w:rPr>
          <w:rFonts w:ascii="宋体" w:eastAsia="宋体" w:hAnsi="宋体" w:cs="宋体"/>
          <w:spacing w:val="-12"/>
          <w:sz w:val="22"/>
          <w:szCs w:val="22"/>
          <w:lang w:eastAsia="zh-CN"/>
        </w:rPr>
        <w:t>为特指，而</w:t>
      </w: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项中的“细菌”是泛指，因此</w:t>
      </w: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项与题干逻辑关</w:t>
      </w:r>
      <w:r>
        <w:rPr>
          <w:rFonts w:ascii="宋体" w:eastAsia="宋体" w:hAnsi="宋体" w:cs="宋体"/>
          <w:spacing w:val="-13"/>
          <w:sz w:val="22"/>
          <w:szCs w:val="22"/>
          <w:lang w:eastAsia="zh-CN"/>
        </w:rPr>
        <w:t>系更一致。故正确答案为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1D09D6FE" w14:textId="77777777" w:rsidR="002D50A1" w:rsidRDefault="002D50A1" w:rsidP="002D50A1">
      <w:pPr>
        <w:spacing w:before="107" w:line="283" w:lineRule="auto"/>
        <w:ind w:left="110" w:right="670" w:firstLine="410"/>
        <w:rPr>
          <w:rFonts w:ascii="宋体" w:eastAsia="宋体" w:hAnsi="宋体" w:cs="宋体" w:hint="eastAsia"/>
          <w:lang w:eastAsia="zh-CN"/>
        </w:rPr>
      </w:pPr>
      <w:r>
        <w:rPr>
          <w:rFonts w:ascii="黑体" w:eastAsia="黑体" w:hAnsi="黑体" w:cs="黑体"/>
          <w:spacing w:val="-8"/>
          <w:lang w:eastAsia="zh-CN"/>
        </w:rPr>
        <w:lastRenderedPageBreak/>
        <w:t>63.【答案】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。第一步：判断题干词语间逻辑关系。依</w:t>
      </w:r>
      <w:r>
        <w:rPr>
          <w:rFonts w:ascii="宋体" w:eastAsia="宋体" w:hAnsi="宋体" w:cs="宋体"/>
          <w:spacing w:val="-9"/>
          <w:lang w:eastAsia="zh-CN"/>
        </w:rPr>
        <w:t>据“法律”进行“诉讼”,“胜败”</w:t>
      </w:r>
      <w:r>
        <w:rPr>
          <w:rFonts w:ascii="宋体" w:eastAsia="宋体" w:hAnsi="宋体" w:cs="宋体"/>
          <w:lang w:eastAsia="zh-CN"/>
        </w:rPr>
        <w:t xml:space="preserve"> </w:t>
      </w:r>
      <w:r>
        <w:rPr>
          <w:rFonts w:ascii="宋体" w:eastAsia="宋体" w:hAnsi="宋体" w:cs="宋体"/>
          <w:spacing w:val="-12"/>
          <w:lang w:eastAsia="zh-CN"/>
        </w:rPr>
        <w:t>是“诉讼”可能出现的两种结果，三者是对应关系。第二步：判断选项词语间逻辑关系。</w:t>
      </w:r>
      <w:r>
        <w:rPr>
          <w:rFonts w:ascii="Times New Roman" w:eastAsia="Times New Roman" w:hAnsi="Times New Roman" w:cs="Times New Roman"/>
          <w:spacing w:val="-12"/>
          <w:lang w:eastAsia="zh-CN"/>
        </w:rPr>
        <w:t xml:space="preserve">A </w:t>
      </w:r>
      <w:r>
        <w:rPr>
          <w:rFonts w:ascii="仿宋" w:eastAsia="仿宋" w:hAnsi="仿宋" w:cs="仿宋"/>
          <w:spacing w:val="-12"/>
          <w:lang w:eastAsia="zh-CN"/>
        </w:rPr>
        <w:t>项，</w:t>
      </w:r>
      <w:r>
        <w:rPr>
          <w:rFonts w:ascii="仿宋" w:eastAsia="仿宋" w:hAnsi="仿宋" w:cs="仿宋"/>
          <w:spacing w:val="7"/>
          <w:lang w:eastAsia="zh-CN"/>
        </w:rPr>
        <w:t xml:space="preserve">  </w:t>
      </w:r>
      <w:r>
        <w:rPr>
          <w:rFonts w:ascii="宋体" w:eastAsia="宋体" w:hAnsi="宋体" w:cs="宋体"/>
          <w:spacing w:val="-11"/>
          <w:lang w:eastAsia="zh-CN"/>
        </w:rPr>
        <w:t>依据“策略”进行“经营”,“盈亏”是“经营”可能出现的两种结果，三者是对应关系</w:t>
      </w:r>
      <w:r>
        <w:rPr>
          <w:rFonts w:ascii="宋体" w:eastAsia="宋体" w:hAnsi="宋体" w:cs="宋体"/>
          <w:spacing w:val="-12"/>
          <w:lang w:eastAsia="zh-CN"/>
        </w:rPr>
        <w:t>，与题</w:t>
      </w:r>
    </w:p>
    <w:p w14:paraId="1D89A185" w14:textId="77777777" w:rsidR="002D50A1" w:rsidRDefault="002D50A1" w:rsidP="002D50A1">
      <w:pPr>
        <w:spacing w:line="283" w:lineRule="auto"/>
        <w:rPr>
          <w:rFonts w:ascii="宋体" w:eastAsia="宋体" w:hAnsi="宋体" w:cs="宋体" w:hint="eastAsia"/>
          <w:lang w:eastAsia="zh-CN"/>
        </w:rPr>
        <w:sectPr w:rsidR="002D50A1" w:rsidSect="002D50A1">
          <w:footerReference w:type="default" r:id="rId483"/>
          <w:pgSz w:w="10340" w:h="14570"/>
          <w:pgMar w:top="400" w:right="700" w:bottom="640" w:left="429" w:header="0" w:footer="354" w:gutter="0"/>
          <w:cols w:space="720"/>
        </w:sectPr>
      </w:pPr>
    </w:p>
    <w:p w14:paraId="44063D96" w14:textId="77777777" w:rsidR="002D50A1" w:rsidRDefault="002D50A1" w:rsidP="002D50A1">
      <w:pPr>
        <w:pStyle w:val="ae"/>
        <w:spacing w:line="266" w:lineRule="auto"/>
        <w:rPr>
          <w:lang w:eastAsia="zh-CN"/>
        </w:rPr>
      </w:pPr>
    </w:p>
    <w:p w14:paraId="3E758E44" w14:textId="77777777" w:rsidR="002D50A1" w:rsidRDefault="002D50A1" w:rsidP="002D50A1">
      <w:pPr>
        <w:spacing w:before="72" w:line="303" w:lineRule="auto"/>
        <w:ind w:left="109" w:right="908"/>
        <w:jc w:val="both"/>
        <w:rPr>
          <w:rFonts w:ascii="宋体" w:eastAsia="宋体" w:hAnsi="宋体" w:cs="宋体" w:hint="eastAsia"/>
          <w:sz w:val="22"/>
          <w:szCs w:val="22"/>
          <w:lang w:eastAsia="zh-CN"/>
        </w:rPr>
      </w:pPr>
      <w:r>
        <w:rPr>
          <w:noProof/>
        </w:rPr>
        <w:drawing>
          <wp:anchor distT="0" distB="0" distL="0" distR="0" simplePos="0" relativeHeight="251995136" behindDoc="1" locked="0" layoutInCell="1" allowOverlap="1" wp14:anchorId="3875B5C8" wp14:editId="16CB991E">
            <wp:simplePos x="0" y="0"/>
            <wp:positionH relativeFrom="column">
              <wp:posOffset>5391150</wp:posOffset>
            </wp:positionH>
            <wp:positionV relativeFrom="paragraph">
              <wp:posOffset>948690</wp:posOffset>
            </wp:positionV>
            <wp:extent cx="495300" cy="501650"/>
            <wp:effectExtent l="0" t="0" r="0" b="0"/>
            <wp:wrapNone/>
            <wp:docPr id="2010" name="IM 2010"/>
            <wp:cNvGraphicFramePr/>
            <a:graphic xmlns:a="http://schemas.openxmlformats.org/drawingml/2006/main">
              <a:graphicData uri="http://schemas.openxmlformats.org/drawingml/2006/picture">
                <pic:pic xmlns:pic="http://schemas.openxmlformats.org/drawingml/2006/picture">
                  <pic:nvPicPr>
                    <pic:cNvPr id="2010" name="IM 2010"/>
                    <pic:cNvPicPr/>
                  </pic:nvPicPr>
                  <pic:blipFill>
                    <a:blip r:embed="rId484"/>
                    <a:stretch>
                      <a:fillRect/>
                    </a:stretch>
                  </pic:blipFill>
                  <pic:spPr>
                    <a:xfrm>
                      <a:off x="0" y="0"/>
                      <a:ext cx="495265" cy="501640"/>
                    </a:xfrm>
                    <a:prstGeom prst="rect">
                      <a:avLst/>
                    </a:prstGeom>
                  </pic:spPr>
                </pic:pic>
              </a:graphicData>
            </a:graphic>
          </wp:anchor>
        </w:drawing>
      </w:r>
      <w:r>
        <w:rPr>
          <w:rFonts w:ascii="宋体" w:eastAsia="宋体" w:hAnsi="宋体" w:cs="宋体"/>
          <w:spacing w:val="-23"/>
          <w:sz w:val="22"/>
          <w:szCs w:val="22"/>
          <w:lang w:eastAsia="zh-CN"/>
        </w:rPr>
        <w:t>干逻辑关系一致，当选。</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23"/>
          <w:sz w:val="22"/>
          <w:szCs w:val="22"/>
          <w:lang w:eastAsia="zh-CN"/>
        </w:rPr>
        <w:t>项，“存亡”不是“武器”可能出现的两种结果，与题干逻辑关系不</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一致，排除。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项，依据“事实”进行“判断”,但两词顺序与题</w:t>
      </w:r>
      <w:r>
        <w:rPr>
          <w:rFonts w:ascii="宋体" w:eastAsia="宋体" w:hAnsi="宋体" w:cs="宋体"/>
          <w:spacing w:val="-16"/>
          <w:sz w:val="22"/>
          <w:szCs w:val="22"/>
          <w:lang w:eastAsia="zh-CN"/>
        </w:rPr>
        <w:t>干相反，与题干逻辑关系不</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一致，排除。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1"/>
          <w:sz w:val="22"/>
          <w:szCs w:val="22"/>
          <w:lang w:eastAsia="zh-CN"/>
        </w:rPr>
        <w:t>项，不是依据“教师”进行“教学”,“教学”是“教师”的工作</w:t>
      </w:r>
      <w:r>
        <w:rPr>
          <w:rFonts w:ascii="宋体" w:eastAsia="宋体" w:hAnsi="宋体" w:cs="宋体"/>
          <w:spacing w:val="-22"/>
          <w:sz w:val="22"/>
          <w:szCs w:val="22"/>
          <w:lang w:eastAsia="zh-CN"/>
        </w:rPr>
        <w:t>内容，与题干</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逻辑关系不一致，排除。故正确答案为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3EDF9A53" w14:textId="77777777" w:rsidR="002D50A1" w:rsidRDefault="002D50A1" w:rsidP="002D50A1">
      <w:pPr>
        <w:spacing w:before="15" w:line="304" w:lineRule="auto"/>
        <w:ind w:left="4" w:right="814" w:firstLine="505"/>
        <w:rPr>
          <w:rFonts w:ascii="宋体" w:eastAsia="宋体" w:hAnsi="宋体" w:cs="宋体" w:hint="eastAsia"/>
          <w:lang w:eastAsia="zh-CN"/>
        </w:rPr>
      </w:pPr>
      <w:r>
        <w:rPr>
          <w:noProof/>
        </w:rPr>
        <w:drawing>
          <wp:anchor distT="0" distB="0" distL="0" distR="0" simplePos="0" relativeHeight="251994112" behindDoc="1" locked="0" layoutInCell="1" allowOverlap="1" wp14:anchorId="1BBDD71D" wp14:editId="5CF22463">
            <wp:simplePos x="0" y="0"/>
            <wp:positionH relativeFrom="column">
              <wp:posOffset>5377815</wp:posOffset>
            </wp:positionH>
            <wp:positionV relativeFrom="paragraph">
              <wp:posOffset>1821180</wp:posOffset>
            </wp:positionV>
            <wp:extent cx="495300" cy="501650"/>
            <wp:effectExtent l="0" t="0" r="0" b="0"/>
            <wp:wrapNone/>
            <wp:docPr id="2012" name="IM 2012"/>
            <wp:cNvGraphicFramePr/>
            <a:graphic xmlns:a="http://schemas.openxmlformats.org/drawingml/2006/main">
              <a:graphicData uri="http://schemas.openxmlformats.org/drawingml/2006/picture">
                <pic:pic xmlns:pic="http://schemas.openxmlformats.org/drawingml/2006/picture">
                  <pic:nvPicPr>
                    <pic:cNvPr id="2012" name="IM 2012"/>
                    <pic:cNvPicPr/>
                  </pic:nvPicPr>
                  <pic:blipFill>
                    <a:blip r:embed="rId485"/>
                    <a:stretch>
                      <a:fillRect/>
                    </a:stretch>
                  </pic:blipFill>
                  <pic:spPr>
                    <a:xfrm>
                      <a:off x="0" y="0"/>
                      <a:ext cx="495331" cy="501640"/>
                    </a:xfrm>
                    <a:prstGeom prst="rect">
                      <a:avLst/>
                    </a:prstGeom>
                  </pic:spPr>
                </pic:pic>
              </a:graphicData>
            </a:graphic>
          </wp:anchor>
        </w:drawing>
      </w:r>
      <w:r>
        <w:rPr>
          <w:rFonts w:ascii="黑体" w:eastAsia="黑体" w:hAnsi="黑体" w:cs="黑体"/>
          <w:spacing w:val="-13"/>
          <w:lang w:eastAsia="zh-CN"/>
        </w:rPr>
        <w:t>64.【答案】</w:t>
      </w:r>
      <w:r>
        <w:rPr>
          <w:rFonts w:ascii="Times New Roman" w:eastAsia="Times New Roman" w:hAnsi="Times New Roman" w:cs="Times New Roman"/>
          <w:spacing w:val="-13"/>
          <w:lang w:eastAsia="zh-CN"/>
        </w:rPr>
        <w:t>D</w:t>
      </w:r>
      <w:r>
        <w:rPr>
          <w:rFonts w:ascii="宋体" w:eastAsia="宋体" w:hAnsi="宋体" w:cs="宋体"/>
          <w:spacing w:val="-13"/>
          <w:lang w:eastAsia="zh-CN"/>
        </w:rPr>
        <w:t>。逐一代入选项。</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项，“孺子牛”</w:t>
      </w:r>
      <w:r>
        <w:rPr>
          <w:rFonts w:ascii="宋体" w:eastAsia="宋体" w:hAnsi="宋体" w:cs="宋体"/>
          <w:spacing w:val="-14"/>
          <w:lang w:eastAsia="zh-CN"/>
        </w:rPr>
        <w:t>用来形容做事“勤勤恳恳”的人；“中山</w:t>
      </w:r>
      <w:r>
        <w:rPr>
          <w:rFonts w:ascii="宋体" w:eastAsia="宋体" w:hAnsi="宋体" w:cs="宋体"/>
          <w:lang w:eastAsia="zh-CN"/>
        </w:rPr>
        <w:t xml:space="preserve"> </w:t>
      </w:r>
      <w:r>
        <w:rPr>
          <w:rFonts w:ascii="宋体" w:eastAsia="宋体" w:hAnsi="宋体" w:cs="宋体"/>
          <w:spacing w:val="-6"/>
          <w:lang w:eastAsia="zh-CN"/>
        </w:rPr>
        <w:t>狼”比喻恩将仇报、没有良心的人，“见风使舵”比喻态度、做法等跟着</w:t>
      </w:r>
      <w:r>
        <w:rPr>
          <w:rFonts w:ascii="宋体" w:eastAsia="宋体" w:hAnsi="宋体" w:cs="宋体"/>
          <w:spacing w:val="-7"/>
          <w:lang w:eastAsia="zh-CN"/>
        </w:rPr>
        <w:t>情势转变而转变，二</w:t>
      </w:r>
      <w:r>
        <w:rPr>
          <w:rFonts w:ascii="宋体" w:eastAsia="宋体" w:hAnsi="宋体" w:cs="宋体"/>
          <w:lang w:eastAsia="zh-CN"/>
        </w:rPr>
        <w:t xml:space="preserve">  </w:t>
      </w:r>
      <w:r>
        <w:rPr>
          <w:rFonts w:ascii="宋体" w:eastAsia="宋体" w:hAnsi="宋体" w:cs="宋体"/>
          <w:spacing w:val="-6"/>
          <w:lang w:eastAsia="zh-CN"/>
        </w:rPr>
        <w:t>者没有必然联系。前后逻辑关系不一致，排除。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项，“寄生虫”和“孺子牛”之间没有必然</w:t>
      </w:r>
      <w:r>
        <w:rPr>
          <w:rFonts w:ascii="宋体" w:eastAsia="宋体" w:hAnsi="宋体" w:cs="宋体"/>
          <w:spacing w:val="6"/>
          <w:lang w:eastAsia="zh-CN"/>
        </w:rPr>
        <w:t xml:space="preserve">  </w:t>
      </w:r>
      <w:r>
        <w:rPr>
          <w:rFonts w:ascii="宋体" w:eastAsia="宋体" w:hAnsi="宋体" w:cs="宋体"/>
          <w:spacing w:val="-6"/>
          <w:lang w:eastAsia="zh-CN"/>
        </w:rPr>
        <w:t>联系；“见异思迁”指意志不坚定，喜爱不专一</w:t>
      </w:r>
      <w:r>
        <w:rPr>
          <w:rFonts w:ascii="宋体" w:eastAsia="宋体" w:hAnsi="宋体" w:cs="宋体"/>
          <w:spacing w:val="-7"/>
          <w:lang w:eastAsia="zh-CN"/>
        </w:rPr>
        <w:t>，和“见风使舵”没有必然联系。前后逻辑关</w:t>
      </w:r>
      <w:r>
        <w:rPr>
          <w:rFonts w:ascii="宋体" w:eastAsia="宋体" w:hAnsi="宋体" w:cs="宋体"/>
          <w:lang w:eastAsia="zh-CN"/>
        </w:rPr>
        <w:t xml:space="preserve">  </w:t>
      </w:r>
      <w:r>
        <w:rPr>
          <w:rFonts w:ascii="宋体" w:eastAsia="宋体" w:hAnsi="宋体" w:cs="宋体"/>
          <w:spacing w:val="-10"/>
          <w:lang w:eastAsia="zh-CN"/>
        </w:rPr>
        <w:t>系不一致，排除。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项，“纸老虎”和“孺子牛”之间没有必然联系；“投机</w:t>
      </w:r>
      <w:r>
        <w:rPr>
          <w:rFonts w:ascii="宋体" w:eastAsia="宋体" w:hAnsi="宋体" w:cs="宋体"/>
          <w:spacing w:val="-11"/>
          <w:lang w:eastAsia="zh-CN"/>
        </w:rPr>
        <w:t>取巧”指凭小聪明</w:t>
      </w:r>
      <w:r>
        <w:rPr>
          <w:rFonts w:ascii="宋体" w:eastAsia="宋体" w:hAnsi="宋体" w:cs="宋体"/>
          <w:lang w:eastAsia="zh-CN"/>
        </w:rPr>
        <w:t xml:space="preserve"> </w:t>
      </w:r>
      <w:r>
        <w:rPr>
          <w:rFonts w:ascii="宋体" w:eastAsia="宋体" w:hAnsi="宋体" w:cs="宋体"/>
          <w:spacing w:val="-6"/>
          <w:lang w:eastAsia="zh-CN"/>
        </w:rPr>
        <w:t>侥幸取得成功，也指靠小聪明占便宜，和“见风使舵”之间没有必然联系</w:t>
      </w:r>
      <w:r>
        <w:rPr>
          <w:rFonts w:ascii="宋体" w:eastAsia="宋体" w:hAnsi="宋体" w:cs="宋体"/>
          <w:spacing w:val="-7"/>
          <w:lang w:eastAsia="zh-CN"/>
        </w:rPr>
        <w:t>。前后逻辑关系不一</w:t>
      </w:r>
      <w:r>
        <w:rPr>
          <w:rFonts w:ascii="宋体" w:eastAsia="宋体" w:hAnsi="宋体" w:cs="宋体"/>
          <w:lang w:eastAsia="zh-CN"/>
        </w:rPr>
        <w:t xml:space="preserve">  </w:t>
      </w:r>
      <w:r>
        <w:rPr>
          <w:rFonts w:ascii="宋体" w:eastAsia="宋体" w:hAnsi="宋体" w:cs="宋体"/>
          <w:spacing w:val="-9"/>
          <w:lang w:eastAsia="zh-CN"/>
        </w:rPr>
        <w:t>致，排除。</w:t>
      </w:r>
      <w:r>
        <w:rPr>
          <w:rFonts w:ascii="宋体" w:eastAsia="宋体" w:hAnsi="宋体" w:cs="宋体"/>
          <w:spacing w:val="-60"/>
          <w:lang w:eastAsia="zh-CN"/>
        </w:rPr>
        <w:t xml:space="preserve"> </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项，“孺子牛”可以形容做</w:t>
      </w:r>
      <w:r>
        <w:rPr>
          <w:rFonts w:ascii="宋体" w:eastAsia="宋体" w:hAnsi="宋体" w:cs="宋体"/>
          <w:spacing w:val="-10"/>
          <w:lang w:eastAsia="zh-CN"/>
        </w:rPr>
        <w:t>事“兢兢业业”的人；“变色龙”可以形容虚伪逢迎、</w:t>
      </w:r>
      <w:r>
        <w:rPr>
          <w:rFonts w:ascii="宋体" w:eastAsia="宋体" w:hAnsi="宋体" w:cs="宋体"/>
          <w:lang w:eastAsia="zh-CN"/>
        </w:rPr>
        <w:t xml:space="preserve"> </w:t>
      </w:r>
      <w:r>
        <w:rPr>
          <w:rFonts w:ascii="宋体" w:eastAsia="宋体" w:hAnsi="宋体" w:cs="宋体"/>
          <w:spacing w:val="-8"/>
          <w:lang w:eastAsia="zh-CN"/>
        </w:rPr>
        <w:t>“见风使舵”的人。前后均为比喻象征关系，前后逻辑关系一致，当</w:t>
      </w:r>
      <w:r>
        <w:rPr>
          <w:rFonts w:ascii="宋体" w:eastAsia="宋体" w:hAnsi="宋体" w:cs="宋体"/>
          <w:spacing w:val="-9"/>
          <w:lang w:eastAsia="zh-CN"/>
        </w:rPr>
        <w:t>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233030E7" w14:textId="77777777" w:rsidR="002D50A1" w:rsidRDefault="002D50A1" w:rsidP="002D50A1">
      <w:pPr>
        <w:spacing w:before="98" w:line="303" w:lineRule="auto"/>
        <w:ind w:left="109" w:right="721" w:firstLine="400"/>
        <w:rPr>
          <w:rFonts w:ascii="宋体" w:eastAsia="宋体" w:hAnsi="宋体" w:cs="宋体" w:hint="eastAsia"/>
          <w:lang w:eastAsia="zh-CN"/>
        </w:rPr>
      </w:pPr>
      <w:r>
        <w:rPr>
          <w:noProof/>
        </w:rPr>
        <w:drawing>
          <wp:anchor distT="0" distB="0" distL="0" distR="0" simplePos="0" relativeHeight="251993088" behindDoc="1" locked="0" layoutInCell="1" allowOverlap="1" wp14:anchorId="506AD44A" wp14:editId="2D5EEB0F">
            <wp:simplePos x="0" y="0"/>
            <wp:positionH relativeFrom="column">
              <wp:posOffset>5372100</wp:posOffset>
            </wp:positionH>
            <wp:positionV relativeFrom="paragraph">
              <wp:posOffset>1646555</wp:posOffset>
            </wp:positionV>
            <wp:extent cx="501650" cy="514350"/>
            <wp:effectExtent l="0" t="0" r="0" b="0"/>
            <wp:wrapNone/>
            <wp:docPr id="2014" name="IM 2014"/>
            <wp:cNvGraphicFramePr/>
            <a:graphic xmlns:a="http://schemas.openxmlformats.org/drawingml/2006/main">
              <a:graphicData uri="http://schemas.openxmlformats.org/drawingml/2006/picture">
                <pic:pic xmlns:pic="http://schemas.openxmlformats.org/drawingml/2006/picture">
                  <pic:nvPicPr>
                    <pic:cNvPr id="2014" name="IM 2014"/>
                    <pic:cNvPicPr/>
                  </pic:nvPicPr>
                  <pic:blipFill>
                    <a:blip r:embed="rId486"/>
                    <a:stretch>
                      <a:fillRect/>
                    </a:stretch>
                  </pic:blipFill>
                  <pic:spPr>
                    <a:xfrm>
                      <a:off x="0" y="0"/>
                      <a:ext cx="501634" cy="514408"/>
                    </a:xfrm>
                    <a:prstGeom prst="rect">
                      <a:avLst/>
                    </a:prstGeom>
                  </pic:spPr>
                </pic:pic>
              </a:graphicData>
            </a:graphic>
          </wp:anchor>
        </w:drawing>
      </w:r>
      <w:r>
        <w:rPr>
          <w:rFonts w:ascii="黑体" w:eastAsia="黑体" w:hAnsi="黑体" w:cs="黑体"/>
          <w:spacing w:val="-12"/>
          <w:lang w:eastAsia="zh-CN"/>
        </w:rPr>
        <w:t>65.【答案】</w:t>
      </w:r>
      <w:r>
        <w:rPr>
          <w:rFonts w:ascii="Times New Roman" w:eastAsia="Times New Roman" w:hAnsi="Times New Roman" w:cs="Times New Roman"/>
          <w:spacing w:val="-12"/>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2"/>
          <w:lang w:eastAsia="zh-CN"/>
        </w:rPr>
        <w:t>。逐一代入选项。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项，“纸鸢”一般指“风筝”,二者为</w:t>
      </w:r>
      <w:r>
        <w:rPr>
          <w:rFonts w:ascii="宋体" w:eastAsia="宋体" w:hAnsi="宋体" w:cs="宋体"/>
          <w:spacing w:val="-13"/>
          <w:lang w:eastAsia="zh-CN"/>
        </w:rPr>
        <w:t>全同关系；“芝麻”</w:t>
      </w:r>
      <w:r>
        <w:rPr>
          <w:rFonts w:ascii="宋体" w:eastAsia="宋体" w:hAnsi="宋体" w:cs="宋体"/>
          <w:lang w:eastAsia="zh-CN"/>
        </w:rPr>
        <w:t xml:space="preserve"> </w:t>
      </w:r>
      <w:r>
        <w:rPr>
          <w:rFonts w:ascii="宋体" w:eastAsia="宋体" w:hAnsi="宋体" w:cs="宋体"/>
          <w:spacing w:val="-11"/>
          <w:lang w:eastAsia="zh-CN"/>
        </w:rPr>
        <w:t>又名“脂麻”,二者为全同关系。前后逻辑关系一致，当选。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项，“串式风筝”是“风筝”的</w:t>
      </w:r>
      <w:r>
        <w:rPr>
          <w:rFonts w:ascii="宋体" w:eastAsia="宋体" w:hAnsi="宋体" w:cs="宋体"/>
          <w:spacing w:val="3"/>
          <w:lang w:eastAsia="zh-CN"/>
        </w:rPr>
        <w:t xml:space="preserve">   </w:t>
      </w:r>
      <w:r>
        <w:rPr>
          <w:rFonts w:ascii="宋体" w:eastAsia="宋体" w:hAnsi="宋体" w:cs="宋体"/>
          <w:spacing w:val="-9"/>
          <w:lang w:eastAsia="zh-CN"/>
        </w:rPr>
        <w:t>一种，二者为种属关系；“芝麻”是制作“芝麻油”的原材料，二者为原材料与成品的对应关</w:t>
      </w:r>
      <w:r>
        <w:rPr>
          <w:rFonts w:ascii="宋体" w:eastAsia="宋体" w:hAnsi="宋体" w:cs="宋体"/>
          <w:spacing w:val="3"/>
          <w:lang w:eastAsia="zh-CN"/>
        </w:rPr>
        <w:t xml:space="preserve">  </w:t>
      </w:r>
      <w:r>
        <w:rPr>
          <w:rFonts w:ascii="宋体" w:eastAsia="宋体" w:hAnsi="宋体" w:cs="宋体"/>
          <w:spacing w:val="-8"/>
          <w:lang w:eastAsia="zh-CN"/>
        </w:rPr>
        <w:t>系。前后逻辑关系不一致，排除。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项，“竹篾”是制作“风筝”的原材料，二者为原材料与</w:t>
      </w:r>
      <w:r>
        <w:rPr>
          <w:rFonts w:ascii="宋体" w:eastAsia="宋体" w:hAnsi="宋体" w:cs="宋体"/>
          <w:lang w:eastAsia="zh-CN"/>
        </w:rPr>
        <w:t xml:space="preserve">  </w:t>
      </w:r>
      <w:r>
        <w:rPr>
          <w:rFonts w:ascii="宋体" w:eastAsia="宋体" w:hAnsi="宋体" w:cs="宋体"/>
          <w:spacing w:val="-9"/>
          <w:lang w:eastAsia="zh-CN"/>
        </w:rPr>
        <w:t>成品的对应关系；“白芝麻”是“芝麻”的一种，二者为种属关系。前后逻辑关系不一致，排</w:t>
      </w:r>
      <w:r>
        <w:rPr>
          <w:rFonts w:ascii="宋体" w:eastAsia="宋体" w:hAnsi="宋体" w:cs="宋体"/>
          <w:spacing w:val="1"/>
          <w:lang w:eastAsia="zh-CN"/>
        </w:rPr>
        <w:t xml:space="preserve">   </w:t>
      </w:r>
      <w:r>
        <w:rPr>
          <w:rFonts w:ascii="宋体" w:eastAsia="宋体" w:hAnsi="宋体" w:cs="宋体"/>
          <w:spacing w:val="-15"/>
          <w:lang w:eastAsia="zh-CN"/>
        </w:rPr>
        <w:t>除</w:t>
      </w:r>
      <w:r>
        <w:rPr>
          <w:rFonts w:ascii="宋体" w:eastAsia="宋体" w:hAnsi="宋体" w:cs="宋体"/>
          <w:spacing w:val="-49"/>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 xml:space="preserve">D </w:t>
      </w:r>
      <w:r>
        <w:rPr>
          <w:rFonts w:ascii="宋体" w:eastAsia="宋体" w:hAnsi="宋体" w:cs="宋体"/>
          <w:spacing w:val="-15"/>
          <w:lang w:eastAsia="zh-CN"/>
        </w:rPr>
        <w:t>项，“骨架”是“风筝”的组成部分，二者为组成关系；“芝麻”</w:t>
      </w:r>
      <w:r>
        <w:rPr>
          <w:rFonts w:ascii="宋体" w:eastAsia="宋体" w:hAnsi="宋体" w:cs="宋体"/>
          <w:spacing w:val="-16"/>
          <w:lang w:eastAsia="zh-CN"/>
        </w:rPr>
        <w:t>是“草本植物”的一种，</w:t>
      </w:r>
      <w:r>
        <w:rPr>
          <w:rFonts w:ascii="宋体" w:eastAsia="宋体" w:hAnsi="宋体" w:cs="宋体"/>
          <w:lang w:eastAsia="zh-CN"/>
        </w:rPr>
        <w:t xml:space="preserve"> </w:t>
      </w:r>
      <w:r>
        <w:rPr>
          <w:rFonts w:ascii="宋体" w:eastAsia="宋体" w:hAnsi="宋体" w:cs="宋体"/>
          <w:spacing w:val="-8"/>
          <w:lang w:eastAsia="zh-CN"/>
        </w:rPr>
        <w:t>二者为种属关系。前后逻辑关系不一致，排除。故正确答案为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0AD0E417" w14:textId="77777777" w:rsidR="002D50A1" w:rsidRDefault="002D50A1" w:rsidP="002D50A1">
      <w:pPr>
        <w:pStyle w:val="ae"/>
        <w:spacing w:before="117" w:line="292" w:lineRule="auto"/>
        <w:ind w:right="905" w:firstLine="510"/>
        <w:rPr>
          <w:rFonts w:ascii="宋体" w:eastAsia="宋体" w:hAnsi="宋体" w:cs="宋体" w:hint="eastAsia"/>
          <w:sz w:val="22"/>
          <w:szCs w:val="22"/>
          <w:lang w:eastAsia="zh-CN"/>
        </w:rPr>
      </w:pPr>
      <w:r>
        <w:rPr>
          <w:rFonts w:ascii="黑体" w:eastAsia="黑体" w:hAnsi="黑体" w:cs="黑体"/>
          <w:spacing w:val="-14"/>
          <w:sz w:val="22"/>
          <w:szCs w:val="22"/>
          <w:lang w:eastAsia="zh-CN"/>
        </w:rPr>
        <w:t>66.【答案】</w:t>
      </w:r>
      <w:r>
        <w:rPr>
          <w:spacing w:val="-14"/>
          <w:sz w:val="22"/>
          <w:szCs w:val="22"/>
          <w:lang w:eastAsia="zh-CN"/>
        </w:rPr>
        <w:t>A</w:t>
      </w:r>
      <w:r>
        <w:rPr>
          <w:spacing w:val="-32"/>
          <w:sz w:val="22"/>
          <w:szCs w:val="22"/>
          <w:lang w:eastAsia="zh-CN"/>
        </w:rPr>
        <w:t xml:space="preserve"> </w:t>
      </w:r>
      <w:r>
        <w:rPr>
          <w:rFonts w:ascii="宋体" w:eastAsia="宋体" w:hAnsi="宋体" w:cs="宋体"/>
          <w:spacing w:val="-14"/>
          <w:sz w:val="22"/>
          <w:szCs w:val="22"/>
          <w:lang w:eastAsia="zh-CN"/>
        </w:rPr>
        <w:t>。第一步：判断题干词语间逻辑关</w:t>
      </w:r>
      <w:r>
        <w:rPr>
          <w:rFonts w:ascii="宋体" w:eastAsia="宋体" w:hAnsi="宋体" w:cs="宋体"/>
          <w:spacing w:val="-15"/>
          <w:sz w:val="22"/>
          <w:szCs w:val="22"/>
          <w:lang w:eastAsia="zh-CN"/>
        </w:rPr>
        <w:t>系。直线只要交叉，则一定不平行，前</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者是后者的充分条件。第二步：判断选项词语间逻辑关系。</w:t>
      </w:r>
      <w:r>
        <w:rPr>
          <w:rFonts w:ascii="Times New Roman" w:eastAsia="Times New Roman" w:hAnsi="Times New Roman" w:cs="Times New Roman"/>
          <w:spacing w:val="-5"/>
          <w:sz w:val="22"/>
          <w:szCs w:val="22"/>
          <w:lang w:eastAsia="zh-CN"/>
        </w:rPr>
        <w:t>A</w:t>
      </w:r>
      <w:r>
        <w:rPr>
          <w:rFonts w:ascii="宋体" w:eastAsia="宋体" w:hAnsi="宋体" w:cs="宋体"/>
          <w:spacing w:val="-5"/>
          <w:sz w:val="22"/>
          <w:szCs w:val="22"/>
          <w:lang w:eastAsia="zh-CN"/>
        </w:rPr>
        <w:t>项，只要</w:t>
      </w:r>
      <w:r>
        <w:rPr>
          <w:rFonts w:ascii="Times New Roman" w:eastAsia="Times New Roman" w:hAnsi="Times New Roman" w:cs="Times New Roman"/>
          <w:spacing w:val="-5"/>
          <w:sz w:val="22"/>
          <w:szCs w:val="22"/>
          <w:lang w:eastAsia="zh-CN"/>
        </w:rPr>
        <w:t>x</w:t>
      </w:r>
      <w:r>
        <w:rPr>
          <w:rFonts w:ascii="宋体" w:eastAsia="宋体" w:hAnsi="宋体" w:cs="宋体"/>
          <w:spacing w:val="-5"/>
          <w:sz w:val="22"/>
          <w:szCs w:val="22"/>
          <w:lang w:eastAsia="zh-CN"/>
        </w:rPr>
        <w:t>大于1,则</w:t>
      </w:r>
      <w:r>
        <w:rPr>
          <w:rFonts w:ascii="Times New Roman" w:eastAsia="Times New Roman" w:hAnsi="Times New Roman" w:cs="Times New Roman"/>
          <w:spacing w:val="-5"/>
          <w:sz w:val="22"/>
          <w:szCs w:val="22"/>
          <w:lang w:eastAsia="zh-CN"/>
        </w:rPr>
        <w:t xml:space="preserve">x </w:t>
      </w:r>
      <w:r>
        <w:rPr>
          <w:rFonts w:ascii="宋体" w:eastAsia="宋体" w:hAnsi="宋体" w:cs="宋体"/>
          <w:spacing w:val="-5"/>
          <w:sz w:val="22"/>
          <w:szCs w:val="22"/>
          <w:lang w:eastAsia="zh-CN"/>
        </w:rPr>
        <w:t>的</w:t>
      </w:r>
      <w:r>
        <w:rPr>
          <w:rFonts w:ascii="宋体" w:eastAsia="宋体" w:hAnsi="宋体" w:cs="宋体"/>
          <w:spacing w:val="-6"/>
          <w:sz w:val="22"/>
          <w:szCs w:val="22"/>
          <w:lang w:eastAsia="zh-CN"/>
        </w:rPr>
        <w:t>平方</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一定大于1,前者是后者的充分条件，与题干逻辑关系一致，当选。</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项，液体并非只要达到</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“100℃”,就一定会“沸腾”,不同液体的</w:t>
      </w:r>
      <w:r>
        <w:rPr>
          <w:rFonts w:ascii="宋体" w:eastAsia="宋体" w:hAnsi="宋体" w:cs="宋体"/>
          <w:spacing w:val="-18"/>
          <w:sz w:val="22"/>
          <w:szCs w:val="22"/>
          <w:lang w:eastAsia="zh-CN"/>
        </w:rPr>
        <w:t>沸点并不一定相同，前者不是后者的充分条件，与题</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干逻辑关系不一致，排除。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项，“臭氧”是地球大气中的一</w:t>
      </w:r>
      <w:r>
        <w:rPr>
          <w:rFonts w:ascii="宋体" w:eastAsia="宋体" w:hAnsi="宋体" w:cs="宋体"/>
          <w:spacing w:val="-16"/>
          <w:sz w:val="22"/>
          <w:szCs w:val="22"/>
          <w:lang w:eastAsia="zh-CN"/>
        </w:rPr>
        <w:t>种微量气体，一个“臭氧”分子</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含有3个氧原子，“</w:t>
      </w:r>
      <w:r>
        <w:rPr>
          <w:rFonts w:ascii="Times New Roman" w:eastAsia="Times New Roman" w:hAnsi="Times New Roman" w:cs="Times New Roman"/>
          <w:spacing w:val="-11"/>
          <w:sz w:val="22"/>
          <w:szCs w:val="22"/>
          <w:lang w:eastAsia="zh-CN"/>
        </w:rPr>
        <w:t xml:space="preserve">O₃” </w:t>
      </w:r>
      <w:r>
        <w:rPr>
          <w:rFonts w:ascii="宋体" w:eastAsia="宋体" w:hAnsi="宋体" w:cs="宋体"/>
          <w:spacing w:val="-11"/>
          <w:sz w:val="22"/>
          <w:szCs w:val="22"/>
          <w:lang w:eastAsia="zh-CN"/>
        </w:rPr>
        <w:t>是“臭氧”的化学式，二者</w:t>
      </w:r>
      <w:r>
        <w:rPr>
          <w:rFonts w:ascii="宋体" w:eastAsia="宋体" w:hAnsi="宋体" w:cs="宋体"/>
          <w:spacing w:val="-12"/>
          <w:sz w:val="22"/>
          <w:szCs w:val="22"/>
          <w:lang w:eastAsia="zh-CN"/>
        </w:rPr>
        <w:t>为全同关系，与题干逻辑关系不一致，排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项，“圆面积”等于半径平方与圆周率的乘积，用字母可以表示为</w:t>
      </w:r>
      <w:r>
        <w:rPr>
          <w:rFonts w:ascii="Times New Roman" w:eastAsia="Times New Roman" w:hAnsi="Times New Roman" w:cs="Times New Roman"/>
          <w:spacing w:val="-15"/>
          <w:sz w:val="22"/>
          <w:szCs w:val="22"/>
          <w:lang w:eastAsia="zh-CN"/>
        </w:rPr>
        <w:t>S=</w:t>
      </w:r>
      <w:r>
        <w:rPr>
          <w:rFonts w:ascii="Times New Roman" w:eastAsia="Times New Roman" w:hAnsi="Times New Roman" w:cs="Times New Roman"/>
          <w:spacing w:val="-16"/>
          <w:sz w:val="22"/>
          <w:szCs w:val="22"/>
        </w:rPr>
        <w:t>π</w:t>
      </w:r>
      <w:r>
        <w:rPr>
          <w:rFonts w:ascii="Times New Roman" w:eastAsia="Times New Roman" w:hAnsi="Times New Roman" w:cs="Times New Roman"/>
          <w:spacing w:val="-16"/>
          <w:sz w:val="22"/>
          <w:szCs w:val="22"/>
          <w:lang w:eastAsia="zh-CN"/>
        </w:rPr>
        <w:t xml:space="preserve">r²,  </w:t>
      </w:r>
      <w:r>
        <w:rPr>
          <w:rFonts w:ascii="宋体" w:eastAsia="宋体" w:hAnsi="宋体" w:cs="宋体"/>
          <w:spacing w:val="-16"/>
          <w:sz w:val="22"/>
          <w:szCs w:val="22"/>
          <w:lang w:eastAsia="zh-CN"/>
        </w:rPr>
        <w:t>前者不是后者</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的充分条件，与题干逻辑关系不一致，排除。故正确答案为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0ACAF57D" w14:textId="77777777" w:rsidR="002D50A1" w:rsidRDefault="002D50A1" w:rsidP="002D50A1">
      <w:pPr>
        <w:spacing w:before="108" w:line="294" w:lineRule="auto"/>
        <w:ind w:left="109" w:right="888" w:firstLine="290"/>
        <w:rPr>
          <w:rFonts w:ascii="宋体" w:eastAsia="宋体" w:hAnsi="宋体" w:cs="宋体" w:hint="eastAsia"/>
          <w:sz w:val="22"/>
          <w:szCs w:val="22"/>
          <w:lang w:eastAsia="zh-CN"/>
        </w:rPr>
      </w:pPr>
      <w:r>
        <w:rPr>
          <w:noProof/>
        </w:rPr>
        <w:drawing>
          <wp:anchor distT="0" distB="0" distL="0" distR="0" simplePos="0" relativeHeight="251996160" behindDoc="0" locked="0" layoutInCell="1" allowOverlap="1" wp14:anchorId="2D6C5F90" wp14:editId="319AEB3C">
            <wp:simplePos x="0" y="0"/>
            <wp:positionH relativeFrom="column">
              <wp:posOffset>5365750</wp:posOffset>
            </wp:positionH>
            <wp:positionV relativeFrom="paragraph">
              <wp:posOffset>508000</wp:posOffset>
            </wp:positionV>
            <wp:extent cx="495300" cy="508000"/>
            <wp:effectExtent l="0" t="0" r="0" b="0"/>
            <wp:wrapNone/>
            <wp:docPr id="2016" name="IM 2016"/>
            <wp:cNvGraphicFramePr/>
            <a:graphic xmlns:a="http://schemas.openxmlformats.org/drawingml/2006/main">
              <a:graphicData uri="http://schemas.openxmlformats.org/drawingml/2006/picture">
                <pic:pic xmlns:pic="http://schemas.openxmlformats.org/drawingml/2006/picture">
                  <pic:nvPicPr>
                    <pic:cNvPr id="2016" name="IM 2016"/>
                    <pic:cNvPicPr/>
                  </pic:nvPicPr>
                  <pic:blipFill>
                    <a:blip r:embed="rId487"/>
                    <a:stretch>
                      <a:fillRect/>
                    </a:stretch>
                  </pic:blipFill>
                  <pic:spPr>
                    <a:xfrm>
                      <a:off x="0" y="0"/>
                      <a:ext cx="495331" cy="508024"/>
                    </a:xfrm>
                    <a:prstGeom prst="rect">
                      <a:avLst/>
                    </a:prstGeom>
                  </pic:spPr>
                </pic:pic>
              </a:graphicData>
            </a:graphic>
          </wp:anchor>
        </w:drawing>
      </w:r>
      <w:r>
        <w:rPr>
          <w:rFonts w:ascii="黑体" w:eastAsia="黑体" w:hAnsi="黑体" w:cs="黑体"/>
          <w:spacing w:val="-15"/>
          <w:sz w:val="22"/>
          <w:szCs w:val="22"/>
          <w:lang w:eastAsia="zh-CN"/>
        </w:rPr>
        <w:t>【备注】</w:t>
      </w:r>
      <w:r>
        <w:rPr>
          <w:rFonts w:ascii="宋体" w:eastAsia="宋体" w:hAnsi="宋体" w:cs="宋体"/>
          <w:spacing w:val="-15"/>
          <w:sz w:val="22"/>
          <w:szCs w:val="22"/>
          <w:lang w:eastAsia="zh-CN"/>
        </w:rPr>
        <w:t>直线间除了在同一平面内存在的交叉和平行关</w:t>
      </w:r>
      <w:r>
        <w:rPr>
          <w:rFonts w:ascii="宋体" w:eastAsia="宋体" w:hAnsi="宋体" w:cs="宋体"/>
          <w:spacing w:val="-16"/>
          <w:sz w:val="22"/>
          <w:szCs w:val="22"/>
          <w:lang w:eastAsia="zh-CN"/>
        </w:rPr>
        <w:t>系，还可以在不同平面内存在既不</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交叉也不平行的关系，所以题干中二者不是全同关系。</w:t>
      </w:r>
    </w:p>
    <w:p w14:paraId="2738798E" w14:textId="77777777" w:rsidR="002D50A1" w:rsidRDefault="002D50A1" w:rsidP="002D50A1">
      <w:pPr>
        <w:spacing w:before="24" w:line="295" w:lineRule="auto"/>
        <w:ind w:left="109" w:right="829" w:firstLine="400"/>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67.【答案】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。第一步：判断题干词语间逻辑关系。题干可以翻译为“得虎子→人虎穴”,</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其中入虎穴是得虎子的必要条件。第二步：判断选项词语间逻辑关系。</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9"/>
          <w:sz w:val="22"/>
          <w:szCs w:val="22"/>
          <w:lang w:eastAsia="zh-CN"/>
        </w:rPr>
        <w:t>项，因为“股市有风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险”,所以“入市须谨慎”,二者为因果对应关系，与题干逻辑关系不一致，排除。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8"/>
          <w:sz w:val="22"/>
          <w:szCs w:val="22"/>
          <w:lang w:eastAsia="zh-CN"/>
        </w:rPr>
        <w:t>项，翻译</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为“人不知→</w:t>
      </w:r>
      <w:r>
        <w:rPr>
          <w:rFonts w:ascii="宋体" w:eastAsia="宋体" w:hAnsi="宋体" w:cs="宋体"/>
          <w:spacing w:val="-81"/>
          <w:sz w:val="22"/>
          <w:szCs w:val="22"/>
          <w:lang w:eastAsia="zh-CN"/>
        </w:rPr>
        <w:t xml:space="preserve"> </w:t>
      </w:r>
      <w:r>
        <w:rPr>
          <w:rFonts w:ascii="宋体" w:eastAsia="宋体" w:hAnsi="宋体" w:cs="宋体"/>
          <w:spacing w:val="-16"/>
          <w:sz w:val="22"/>
          <w:szCs w:val="22"/>
          <w:lang w:eastAsia="zh-CN"/>
        </w:rPr>
        <w:t>己莫为”,其中己莫为是人不知的必要条件，与题干逻辑关系不一致，排</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20"/>
          <w:sz w:val="22"/>
          <w:szCs w:val="22"/>
          <w:lang w:eastAsia="zh-CN"/>
        </w:rPr>
        <w:t>项，翻译为“台上三分钟→</w:t>
      </w:r>
      <w:r>
        <w:rPr>
          <w:rFonts w:ascii="宋体" w:eastAsia="宋体" w:hAnsi="宋体" w:cs="宋体"/>
          <w:spacing w:val="-71"/>
          <w:sz w:val="22"/>
          <w:szCs w:val="22"/>
          <w:lang w:eastAsia="zh-CN"/>
        </w:rPr>
        <w:t xml:space="preserve"> </w:t>
      </w:r>
      <w:r>
        <w:rPr>
          <w:rFonts w:ascii="宋体" w:eastAsia="宋体" w:hAnsi="宋体" w:cs="宋体"/>
          <w:spacing w:val="-20"/>
          <w:sz w:val="22"/>
          <w:szCs w:val="22"/>
          <w:lang w:eastAsia="zh-CN"/>
        </w:rPr>
        <w:t>台下十年功”,其中“台下十年功”是“台上三分钟”的必要条件，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与题干逻辑关系不一致，排除。</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3"/>
          <w:sz w:val="22"/>
          <w:szCs w:val="22"/>
          <w:lang w:eastAsia="zh-CN"/>
        </w:rPr>
        <w:t>项，翻译</w:t>
      </w:r>
      <w:r>
        <w:rPr>
          <w:rFonts w:ascii="宋体" w:eastAsia="宋体" w:hAnsi="宋体" w:cs="宋体"/>
          <w:spacing w:val="-14"/>
          <w:sz w:val="22"/>
          <w:szCs w:val="22"/>
          <w:lang w:eastAsia="zh-CN"/>
        </w:rPr>
        <w:t>为“起浪→有风”,其中有风是起浪的必要条件，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与题干逻辑关系一致，当选。故正确答案为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3C9BF874" w14:textId="77777777" w:rsidR="002D50A1" w:rsidRDefault="002D50A1" w:rsidP="002D50A1">
      <w:pPr>
        <w:spacing w:line="295" w:lineRule="auto"/>
        <w:rPr>
          <w:rFonts w:ascii="宋体" w:eastAsia="宋体" w:hAnsi="宋体" w:cs="宋体" w:hint="eastAsia"/>
          <w:sz w:val="22"/>
          <w:szCs w:val="22"/>
          <w:lang w:eastAsia="zh-CN"/>
        </w:rPr>
        <w:sectPr w:rsidR="002D50A1" w:rsidSect="002D50A1">
          <w:footerReference w:type="default" r:id="rId488"/>
          <w:pgSz w:w="10340" w:h="14570"/>
          <w:pgMar w:top="400" w:right="430" w:bottom="660" w:left="639" w:header="0" w:footer="374" w:gutter="0"/>
          <w:cols w:space="720"/>
        </w:sectPr>
      </w:pPr>
    </w:p>
    <w:p w14:paraId="46975900" w14:textId="77777777" w:rsidR="002D50A1" w:rsidRDefault="002D50A1" w:rsidP="002D50A1">
      <w:pPr>
        <w:pStyle w:val="ae"/>
        <w:spacing w:line="325" w:lineRule="auto"/>
        <w:rPr>
          <w:lang w:eastAsia="zh-CN"/>
        </w:rPr>
      </w:pPr>
      <w:r>
        <w:rPr>
          <w:noProof/>
        </w:rPr>
        <w:lastRenderedPageBreak/>
        <w:drawing>
          <wp:anchor distT="0" distB="0" distL="0" distR="0" simplePos="0" relativeHeight="251997184" behindDoc="1" locked="0" layoutInCell="1" allowOverlap="1" wp14:anchorId="1F3F210F" wp14:editId="53E40222">
            <wp:simplePos x="0" y="0"/>
            <wp:positionH relativeFrom="column">
              <wp:posOffset>5337175</wp:posOffset>
            </wp:positionH>
            <wp:positionV relativeFrom="paragraph">
              <wp:posOffset>216535</wp:posOffset>
            </wp:positionV>
            <wp:extent cx="495300" cy="508000"/>
            <wp:effectExtent l="0" t="0" r="0" b="0"/>
            <wp:wrapNone/>
            <wp:docPr id="2018" name="IM 2018"/>
            <wp:cNvGraphicFramePr/>
            <a:graphic xmlns:a="http://schemas.openxmlformats.org/drawingml/2006/main">
              <a:graphicData uri="http://schemas.openxmlformats.org/drawingml/2006/picture">
                <pic:pic xmlns:pic="http://schemas.openxmlformats.org/drawingml/2006/picture">
                  <pic:nvPicPr>
                    <pic:cNvPr id="2018" name="IM 2018"/>
                    <pic:cNvPicPr/>
                  </pic:nvPicPr>
                  <pic:blipFill>
                    <a:blip r:embed="rId489"/>
                    <a:stretch>
                      <a:fillRect/>
                    </a:stretch>
                  </pic:blipFill>
                  <pic:spPr>
                    <a:xfrm>
                      <a:off x="0" y="0"/>
                      <a:ext cx="495265" cy="508024"/>
                    </a:xfrm>
                    <a:prstGeom prst="rect">
                      <a:avLst/>
                    </a:prstGeom>
                  </pic:spPr>
                </pic:pic>
              </a:graphicData>
            </a:graphic>
          </wp:anchor>
        </w:drawing>
      </w:r>
    </w:p>
    <w:p w14:paraId="373E2D31" w14:textId="77777777" w:rsidR="002D50A1" w:rsidRDefault="002D50A1" w:rsidP="002D50A1">
      <w:pPr>
        <w:spacing w:before="72" w:line="302" w:lineRule="auto"/>
        <w:ind w:left="105" w:right="789" w:firstLine="390"/>
        <w:jc w:val="both"/>
        <w:rPr>
          <w:rFonts w:ascii="宋体" w:eastAsia="宋体" w:hAnsi="宋体" w:cs="宋体" w:hint="eastAsia"/>
          <w:sz w:val="22"/>
          <w:szCs w:val="22"/>
          <w:lang w:eastAsia="zh-CN"/>
        </w:rPr>
      </w:pPr>
      <w:r>
        <w:rPr>
          <w:rFonts w:ascii="黑体" w:eastAsia="黑体" w:hAnsi="黑体" w:cs="黑体"/>
          <w:spacing w:val="-18"/>
          <w:sz w:val="22"/>
          <w:szCs w:val="22"/>
          <w:lang w:eastAsia="zh-CN"/>
        </w:rPr>
        <w:t>68.【答案】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。第一步：判断题干词语</w:t>
      </w:r>
      <w:r>
        <w:rPr>
          <w:rFonts w:ascii="宋体" w:eastAsia="宋体" w:hAnsi="宋体" w:cs="宋体"/>
          <w:spacing w:val="-19"/>
          <w:sz w:val="22"/>
          <w:szCs w:val="22"/>
          <w:lang w:eastAsia="zh-CN"/>
        </w:rPr>
        <w:t>间逻辑关系。“轻车熟路”指驾着轻便的车在熟路</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上走，比喻对情况熟悉，做起来容易；“人生地疏”指人事不熟，地方陌生。二者为反义关系，</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且“轻车”和“熟路”是并列关系，“人生”和“地疏”是并列关系。第二步：判断</w:t>
      </w:r>
      <w:r>
        <w:rPr>
          <w:rFonts w:ascii="宋体" w:eastAsia="宋体" w:hAnsi="宋体" w:cs="宋体"/>
          <w:spacing w:val="-20"/>
          <w:sz w:val="22"/>
          <w:szCs w:val="22"/>
          <w:lang w:eastAsia="zh-CN"/>
        </w:rPr>
        <w:t>选项词语</w:t>
      </w:r>
    </w:p>
    <w:p w14:paraId="6758829F" w14:textId="77777777" w:rsidR="002D50A1" w:rsidRDefault="002D50A1" w:rsidP="002D50A1">
      <w:pPr>
        <w:spacing w:before="1" w:line="301" w:lineRule="auto"/>
        <w:ind w:left="105" w:right="789"/>
        <w:rPr>
          <w:rFonts w:ascii="宋体" w:eastAsia="宋体" w:hAnsi="宋体" w:cs="宋体" w:hint="eastAsia"/>
          <w:sz w:val="22"/>
          <w:szCs w:val="22"/>
          <w:lang w:eastAsia="zh-CN"/>
        </w:rPr>
      </w:pPr>
      <w:r>
        <w:rPr>
          <w:rFonts w:ascii="宋体" w:eastAsia="宋体" w:hAnsi="宋体" w:cs="宋体"/>
          <w:spacing w:val="-23"/>
          <w:sz w:val="22"/>
          <w:szCs w:val="22"/>
          <w:lang w:eastAsia="zh-CN"/>
        </w:rPr>
        <w:t>间逻辑关系。</w:t>
      </w:r>
      <w:r>
        <w:rPr>
          <w:rFonts w:ascii="Times New Roman" w:eastAsia="Times New Roman" w:hAnsi="Times New Roman" w:cs="Times New Roman"/>
          <w:spacing w:val="-23"/>
          <w:sz w:val="22"/>
          <w:szCs w:val="22"/>
          <w:lang w:eastAsia="zh-CN"/>
        </w:rPr>
        <w:t xml:space="preserve">A </w:t>
      </w:r>
      <w:r>
        <w:rPr>
          <w:rFonts w:ascii="宋体" w:eastAsia="宋体" w:hAnsi="宋体" w:cs="宋体"/>
          <w:spacing w:val="-23"/>
          <w:sz w:val="22"/>
          <w:szCs w:val="22"/>
          <w:lang w:eastAsia="zh-CN"/>
        </w:rPr>
        <w:t>项，“廉洁奉公”指不贪污腐化，</w:t>
      </w:r>
      <w:r>
        <w:rPr>
          <w:rFonts w:ascii="宋体" w:eastAsia="宋体" w:hAnsi="宋体" w:cs="宋体"/>
          <w:spacing w:val="-24"/>
          <w:sz w:val="22"/>
          <w:szCs w:val="22"/>
          <w:lang w:eastAsia="zh-CN"/>
        </w:rPr>
        <w:t>一心为公；“卑躬屈膝”形容没有骨气，谄媚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奉承。二者没有必然联系，与题干逻辑关系不一致，排除。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6"/>
          <w:sz w:val="22"/>
          <w:szCs w:val="22"/>
          <w:lang w:eastAsia="zh-CN"/>
        </w:rPr>
        <w:t>项，“任</w:t>
      </w:r>
      <w:r>
        <w:rPr>
          <w:rFonts w:ascii="宋体" w:eastAsia="宋体" w:hAnsi="宋体" w:cs="宋体"/>
          <w:spacing w:val="-17"/>
          <w:sz w:val="22"/>
          <w:szCs w:val="22"/>
          <w:lang w:eastAsia="zh-CN"/>
        </w:rPr>
        <w:t>重道远”指担子很重，</w:t>
      </w:r>
    </w:p>
    <w:p w14:paraId="4997F516" w14:textId="77777777" w:rsidR="002D50A1" w:rsidRDefault="002D50A1" w:rsidP="002D50A1">
      <w:pPr>
        <w:spacing w:before="4" w:line="302" w:lineRule="auto"/>
        <w:ind w:left="105" w:right="789"/>
        <w:jc w:val="both"/>
        <w:rPr>
          <w:rFonts w:ascii="宋体" w:eastAsia="宋体" w:hAnsi="宋体" w:cs="宋体" w:hint="eastAsia"/>
          <w:sz w:val="22"/>
          <w:szCs w:val="22"/>
          <w:lang w:eastAsia="zh-CN"/>
        </w:rPr>
      </w:pPr>
      <w:r>
        <w:rPr>
          <w:noProof/>
        </w:rPr>
        <w:drawing>
          <wp:anchor distT="0" distB="0" distL="0" distR="0" simplePos="0" relativeHeight="251999232" behindDoc="1" locked="0" layoutInCell="1" allowOverlap="1" wp14:anchorId="6D32A957" wp14:editId="4B976A63">
            <wp:simplePos x="0" y="0"/>
            <wp:positionH relativeFrom="column">
              <wp:posOffset>5356225</wp:posOffset>
            </wp:positionH>
            <wp:positionV relativeFrom="paragraph">
              <wp:posOffset>1572260</wp:posOffset>
            </wp:positionV>
            <wp:extent cx="482600" cy="501650"/>
            <wp:effectExtent l="0" t="0" r="0" b="0"/>
            <wp:wrapNone/>
            <wp:docPr id="2020" name="IM 2020"/>
            <wp:cNvGraphicFramePr/>
            <a:graphic xmlns:a="http://schemas.openxmlformats.org/drawingml/2006/main">
              <a:graphicData uri="http://schemas.openxmlformats.org/drawingml/2006/picture">
                <pic:pic xmlns:pic="http://schemas.openxmlformats.org/drawingml/2006/picture">
                  <pic:nvPicPr>
                    <pic:cNvPr id="2020" name="IM 2020"/>
                    <pic:cNvPicPr/>
                  </pic:nvPicPr>
                  <pic:blipFill>
                    <a:blip r:embed="rId490"/>
                    <a:stretch>
                      <a:fillRect/>
                    </a:stretch>
                  </pic:blipFill>
                  <pic:spPr>
                    <a:xfrm>
                      <a:off x="0" y="0"/>
                      <a:ext cx="482593" cy="501640"/>
                    </a:xfrm>
                    <a:prstGeom prst="rect">
                      <a:avLst/>
                    </a:prstGeom>
                  </pic:spPr>
                </pic:pic>
              </a:graphicData>
            </a:graphic>
          </wp:anchor>
        </w:drawing>
      </w:r>
      <w:r>
        <w:rPr>
          <w:rFonts w:ascii="宋体" w:eastAsia="宋体" w:hAnsi="宋体" w:cs="宋体"/>
          <w:spacing w:val="-20"/>
          <w:sz w:val="22"/>
          <w:szCs w:val="22"/>
          <w:lang w:eastAsia="zh-CN"/>
        </w:rPr>
        <w:t>路程又长，比喻责任重大，需要长期艰苦奋斗；“无所事事”指闲着什么事也不干。二者为反</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义关系，但“无所”和“事事”不是并列关系。与题干逻辑关系不一致，排除。</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项，“前仆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后继”指前面的人倒下了，后面的人继续跟上去，</w:t>
      </w:r>
      <w:r>
        <w:rPr>
          <w:rFonts w:ascii="宋体" w:eastAsia="宋体" w:hAnsi="宋体" w:cs="宋体"/>
          <w:spacing w:val="-20"/>
          <w:sz w:val="22"/>
          <w:szCs w:val="22"/>
          <w:lang w:eastAsia="zh-CN"/>
        </w:rPr>
        <w:t>形容英勇奋斗，不怕牺牲；“贪生怕死”指</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贪恋生存，畏惧死亡，指对敌作战畏缩不前。二者为反义关系，且“前仆”和“后继”是并</w:t>
      </w:r>
      <w:r>
        <w:rPr>
          <w:rFonts w:ascii="宋体" w:eastAsia="宋体" w:hAnsi="宋体" w:cs="宋体"/>
          <w:spacing w:val="8"/>
          <w:sz w:val="22"/>
          <w:szCs w:val="22"/>
          <w:lang w:eastAsia="zh-CN"/>
        </w:rPr>
        <w:t xml:space="preserve">  </w:t>
      </w:r>
      <w:r>
        <w:rPr>
          <w:rFonts w:ascii="宋体" w:eastAsia="宋体" w:hAnsi="宋体" w:cs="宋体"/>
          <w:spacing w:val="-23"/>
          <w:sz w:val="22"/>
          <w:szCs w:val="22"/>
          <w:lang w:eastAsia="zh-CN"/>
        </w:rPr>
        <w:t>列关系，“贪生”和“怕死”是并列关系。</w:t>
      </w:r>
      <w:r>
        <w:rPr>
          <w:rFonts w:ascii="宋体" w:eastAsia="宋体" w:hAnsi="宋体" w:cs="宋体"/>
          <w:spacing w:val="-24"/>
          <w:sz w:val="22"/>
          <w:szCs w:val="22"/>
          <w:lang w:eastAsia="zh-CN"/>
        </w:rPr>
        <w:t>与题干逻辑关系一致，当选。</w:t>
      </w:r>
      <w:r>
        <w:rPr>
          <w:rFonts w:ascii="Times New Roman" w:eastAsia="Times New Roman" w:hAnsi="Times New Roman" w:cs="Times New Roman"/>
          <w:spacing w:val="-24"/>
          <w:sz w:val="22"/>
          <w:szCs w:val="22"/>
          <w:lang w:eastAsia="zh-CN"/>
        </w:rPr>
        <w:t xml:space="preserve">D </w:t>
      </w:r>
      <w:r>
        <w:rPr>
          <w:rFonts w:ascii="宋体" w:eastAsia="宋体" w:hAnsi="宋体" w:cs="宋体"/>
          <w:spacing w:val="-24"/>
          <w:sz w:val="22"/>
          <w:szCs w:val="22"/>
          <w:lang w:eastAsia="zh-CN"/>
        </w:rPr>
        <w:t>项，“河清海晏”指</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黄河的水清了，大海也平静了，用来形容天下太平；“国泰民安”指国家太平，人民生活安定。</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二者为近义关系，与题干逻辑关系不一致，排除。故正确答案为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65A23956" w14:textId="77777777" w:rsidR="002D50A1" w:rsidRDefault="002D50A1" w:rsidP="002D50A1">
      <w:pPr>
        <w:spacing w:before="18" w:line="297" w:lineRule="auto"/>
        <w:ind w:right="697" w:firstLine="525"/>
        <w:rPr>
          <w:rFonts w:ascii="宋体" w:eastAsia="宋体" w:hAnsi="宋体" w:cs="宋体" w:hint="eastAsia"/>
          <w:lang w:eastAsia="zh-CN"/>
        </w:rPr>
      </w:pPr>
      <w:r>
        <w:rPr>
          <w:noProof/>
        </w:rPr>
        <w:drawing>
          <wp:anchor distT="0" distB="0" distL="0" distR="0" simplePos="0" relativeHeight="251998208" behindDoc="1" locked="0" layoutInCell="1" allowOverlap="1" wp14:anchorId="0AD93481" wp14:editId="49BFF8DA">
            <wp:simplePos x="0" y="0"/>
            <wp:positionH relativeFrom="column">
              <wp:posOffset>5349240</wp:posOffset>
            </wp:positionH>
            <wp:positionV relativeFrom="paragraph">
              <wp:posOffset>2025650</wp:posOffset>
            </wp:positionV>
            <wp:extent cx="495300" cy="501650"/>
            <wp:effectExtent l="0" t="0" r="0" b="0"/>
            <wp:wrapNone/>
            <wp:docPr id="2022" name="IM 2022"/>
            <wp:cNvGraphicFramePr/>
            <a:graphic xmlns:a="http://schemas.openxmlformats.org/drawingml/2006/main">
              <a:graphicData uri="http://schemas.openxmlformats.org/drawingml/2006/picture">
                <pic:pic xmlns:pic="http://schemas.openxmlformats.org/drawingml/2006/picture">
                  <pic:nvPicPr>
                    <pic:cNvPr id="2022" name="IM 2022"/>
                    <pic:cNvPicPr/>
                  </pic:nvPicPr>
                  <pic:blipFill>
                    <a:blip r:embed="rId491"/>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69.【答案】</w:t>
      </w:r>
      <w:r>
        <w:rPr>
          <w:rFonts w:ascii="Times New Roman" w:eastAsia="Times New Roman" w:hAnsi="Times New Roman" w:cs="Times New Roman"/>
          <w:spacing w:val="-10"/>
          <w:lang w:eastAsia="zh-CN"/>
        </w:rPr>
        <w:t>D</w:t>
      </w:r>
      <w:r>
        <w:rPr>
          <w:rFonts w:ascii="宋体" w:eastAsia="宋体" w:hAnsi="宋体" w:cs="宋体"/>
          <w:spacing w:val="-10"/>
          <w:lang w:eastAsia="zh-CN"/>
        </w:rPr>
        <w:t>。第一步：判断题干词语间逻辑关系。“企业精神”指“企业”</w:t>
      </w:r>
      <w:r>
        <w:rPr>
          <w:rFonts w:ascii="宋体" w:eastAsia="宋体" w:hAnsi="宋体" w:cs="宋体"/>
          <w:spacing w:val="-11"/>
          <w:lang w:eastAsia="zh-CN"/>
        </w:rPr>
        <w:t>员工具有共</w:t>
      </w:r>
      <w:r>
        <w:rPr>
          <w:rFonts w:ascii="宋体" w:eastAsia="宋体" w:hAnsi="宋体" w:cs="宋体"/>
          <w:lang w:eastAsia="zh-CN"/>
        </w:rPr>
        <w:t xml:space="preserve">  </w:t>
      </w:r>
      <w:r>
        <w:rPr>
          <w:rFonts w:ascii="宋体" w:eastAsia="宋体" w:hAnsi="宋体" w:cs="宋体"/>
          <w:spacing w:val="-9"/>
          <w:lang w:eastAsia="zh-CN"/>
        </w:rPr>
        <w:t>同的“精神”追求，第一个词与第三个词为地点的对应关系；</w:t>
      </w:r>
      <w:r>
        <w:rPr>
          <w:rFonts w:ascii="宋体" w:eastAsia="宋体" w:hAnsi="宋体" w:cs="宋体"/>
          <w:spacing w:val="-10"/>
          <w:lang w:eastAsia="zh-CN"/>
        </w:rPr>
        <w:t>“企业精神”是“精神”,第二个</w:t>
      </w:r>
      <w:r>
        <w:rPr>
          <w:rFonts w:ascii="宋体" w:eastAsia="宋体" w:hAnsi="宋体" w:cs="宋体"/>
          <w:lang w:eastAsia="zh-CN"/>
        </w:rPr>
        <w:t xml:space="preserve">   </w:t>
      </w:r>
      <w:r>
        <w:rPr>
          <w:rFonts w:ascii="宋体" w:eastAsia="宋体" w:hAnsi="宋体" w:cs="宋体"/>
          <w:spacing w:val="-7"/>
          <w:lang w:eastAsia="zh-CN"/>
        </w:rPr>
        <w:t>词与第三个词为种属关系。第二步：判断选项词语间逻辑关系。</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项，“学者风范”指“学者”</w:t>
      </w:r>
      <w:r>
        <w:rPr>
          <w:rFonts w:ascii="宋体" w:eastAsia="宋体" w:hAnsi="宋体" w:cs="宋体"/>
          <w:spacing w:val="2"/>
          <w:lang w:eastAsia="zh-CN"/>
        </w:rPr>
        <w:t xml:space="preserve"> </w:t>
      </w:r>
      <w:r>
        <w:rPr>
          <w:rFonts w:ascii="宋体" w:eastAsia="宋体" w:hAnsi="宋体" w:cs="宋体"/>
          <w:spacing w:val="-2"/>
          <w:lang w:eastAsia="zh-CN"/>
        </w:rPr>
        <w:t>的“风范”,第一个词与第三个词为主体的对应关系，与题干逻辑关系不一致，排除</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w:t>
      </w:r>
      <w:r>
        <w:rPr>
          <w:rFonts w:ascii="宋体" w:eastAsia="宋体" w:hAnsi="宋体" w:cs="宋体"/>
          <w:lang w:eastAsia="zh-CN"/>
        </w:rPr>
        <w:t xml:space="preserve">  </w:t>
      </w:r>
      <w:r>
        <w:rPr>
          <w:rFonts w:ascii="宋体" w:eastAsia="宋体" w:hAnsi="宋体" w:cs="宋体"/>
          <w:spacing w:val="-9"/>
          <w:lang w:eastAsia="zh-CN"/>
        </w:rPr>
        <w:t>“工匠精神”指追求卓越的创造“精神”,第一个词与第三</w:t>
      </w:r>
      <w:r>
        <w:rPr>
          <w:rFonts w:ascii="宋体" w:eastAsia="宋体" w:hAnsi="宋体" w:cs="宋体"/>
          <w:spacing w:val="-10"/>
          <w:lang w:eastAsia="zh-CN"/>
        </w:rPr>
        <w:t>个词为主体的对应关系，与题干逻辑</w:t>
      </w:r>
      <w:r>
        <w:rPr>
          <w:rFonts w:ascii="宋体" w:eastAsia="宋体" w:hAnsi="宋体" w:cs="宋体"/>
          <w:lang w:eastAsia="zh-CN"/>
        </w:rPr>
        <w:t xml:space="preserve">   </w:t>
      </w:r>
      <w:r>
        <w:rPr>
          <w:rFonts w:ascii="宋体" w:eastAsia="宋体" w:hAnsi="宋体" w:cs="宋体"/>
          <w:spacing w:val="-4"/>
          <w:lang w:eastAsia="zh-CN"/>
        </w:rPr>
        <w:t>关系不一致，排除。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项，根据“锻炼方法”进行“锻炼”,第一个词与第三个词为依据的对</w:t>
      </w:r>
      <w:r>
        <w:rPr>
          <w:rFonts w:ascii="宋体" w:eastAsia="宋体" w:hAnsi="宋体" w:cs="宋体"/>
          <w:spacing w:val="1"/>
          <w:lang w:eastAsia="zh-CN"/>
        </w:rPr>
        <w:t xml:space="preserve">   </w:t>
      </w:r>
      <w:r>
        <w:rPr>
          <w:rFonts w:ascii="宋体" w:eastAsia="宋体" w:hAnsi="宋体" w:cs="宋体"/>
          <w:spacing w:val="-7"/>
          <w:lang w:eastAsia="zh-CN"/>
        </w:rPr>
        <w:t>应关系，与题干逻辑关系不一致，排除。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项：“校园文化”指“校园”内学生为主体，以课</w:t>
      </w:r>
      <w:r>
        <w:rPr>
          <w:rFonts w:ascii="宋体" w:eastAsia="宋体" w:hAnsi="宋体" w:cs="宋体"/>
          <w:spacing w:val="3"/>
          <w:lang w:eastAsia="zh-CN"/>
        </w:rPr>
        <w:t xml:space="preserve">   </w:t>
      </w:r>
      <w:r>
        <w:rPr>
          <w:rFonts w:ascii="宋体" w:eastAsia="宋体" w:hAnsi="宋体" w:cs="宋体"/>
          <w:spacing w:val="-5"/>
          <w:lang w:eastAsia="zh-CN"/>
        </w:rPr>
        <w:t>外文化活动为主要内容的群体“文化”,第一个词与第三个词为地点的对应关系；“校园文化”</w:t>
      </w:r>
      <w:r>
        <w:rPr>
          <w:rFonts w:ascii="宋体" w:eastAsia="宋体" w:hAnsi="宋体" w:cs="宋体"/>
          <w:spacing w:val="10"/>
          <w:lang w:eastAsia="zh-CN"/>
        </w:rPr>
        <w:t xml:space="preserve"> </w:t>
      </w:r>
      <w:r>
        <w:rPr>
          <w:rFonts w:ascii="宋体" w:eastAsia="宋体" w:hAnsi="宋体" w:cs="宋体"/>
          <w:spacing w:val="-6"/>
          <w:lang w:eastAsia="zh-CN"/>
        </w:rPr>
        <w:t>是“文化”,第二个词与第三个词为种属关系。与题干逻辑关系一致，当选。故正确答案为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1B7E8B1C" w14:textId="77777777" w:rsidR="002D50A1" w:rsidRDefault="002D50A1" w:rsidP="002D50A1">
      <w:pPr>
        <w:spacing w:before="207" w:line="289" w:lineRule="auto"/>
        <w:ind w:right="795" w:firstLine="525"/>
        <w:rPr>
          <w:rFonts w:ascii="宋体" w:eastAsia="宋体" w:hAnsi="宋体" w:cs="宋体" w:hint="eastAsia"/>
          <w:lang w:eastAsia="zh-CN"/>
        </w:rPr>
      </w:pPr>
      <w:r>
        <w:rPr>
          <w:rFonts w:ascii="黑体" w:eastAsia="黑体" w:hAnsi="黑体" w:cs="黑体"/>
          <w:spacing w:val="-10"/>
          <w:lang w:eastAsia="zh-CN"/>
        </w:rPr>
        <w:t>70.【答案】</w:t>
      </w:r>
      <w:r>
        <w:rPr>
          <w:rFonts w:ascii="Times New Roman" w:eastAsia="Times New Roman" w:hAnsi="Times New Roman" w:cs="Times New Roman"/>
          <w:spacing w:val="-10"/>
          <w:lang w:eastAsia="zh-CN"/>
        </w:rPr>
        <w:t>B</w:t>
      </w:r>
      <w:r>
        <w:rPr>
          <w:rFonts w:ascii="宋体" w:eastAsia="宋体" w:hAnsi="宋体" w:cs="宋体"/>
          <w:spacing w:val="-10"/>
          <w:lang w:eastAsia="zh-CN"/>
        </w:rPr>
        <w:t>。第一步：判断题干词语间逻辑关系。“臭氧层”被破坏可能会导致“气候</w:t>
      </w:r>
      <w:r>
        <w:rPr>
          <w:rFonts w:ascii="宋体" w:eastAsia="宋体" w:hAnsi="宋体" w:cs="宋体"/>
          <w:spacing w:val="12"/>
          <w:lang w:eastAsia="zh-CN"/>
        </w:rPr>
        <w:t xml:space="preserve"> </w:t>
      </w:r>
      <w:r>
        <w:rPr>
          <w:rFonts w:ascii="宋体" w:eastAsia="宋体" w:hAnsi="宋体" w:cs="宋体"/>
          <w:spacing w:val="-9"/>
          <w:lang w:eastAsia="zh-CN"/>
        </w:rPr>
        <w:t>变暖”,二者为因果对应关系。第二步：判断选项词语间逻辑关系。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项，“偷猎”可能会导致</w:t>
      </w:r>
      <w:r>
        <w:rPr>
          <w:rFonts w:ascii="宋体" w:eastAsia="宋体" w:hAnsi="宋体" w:cs="宋体"/>
          <w:lang w:eastAsia="zh-CN"/>
        </w:rPr>
        <w:t xml:space="preserve">  </w:t>
      </w:r>
      <w:r>
        <w:rPr>
          <w:rFonts w:ascii="宋体" w:eastAsia="宋体" w:hAnsi="宋体" w:cs="宋体"/>
          <w:spacing w:val="-9"/>
          <w:lang w:eastAsia="zh-CN"/>
        </w:rPr>
        <w:t>“物种灭绝”,二者为因果对应关系，但“偷猎”可直接导致“</w:t>
      </w:r>
      <w:r>
        <w:rPr>
          <w:rFonts w:ascii="宋体" w:eastAsia="宋体" w:hAnsi="宋体" w:cs="宋体"/>
          <w:spacing w:val="-10"/>
          <w:lang w:eastAsia="zh-CN"/>
        </w:rPr>
        <w:t>物种灭绝”,不是被破坏后导致，</w:t>
      </w:r>
      <w:r>
        <w:rPr>
          <w:rFonts w:ascii="宋体" w:eastAsia="宋体" w:hAnsi="宋体" w:cs="宋体"/>
          <w:lang w:eastAsia="zh-CN"/>
        </w:rPr>
        <w:t xml:space="preserve"> </w:t>
      </w:r>
      <w:r>
        <w:rPr>
          <w:rFonts w:ascii="宋体" w:eastAsia="宋体" w:hAnsi="宋体" w:cs="宋体"/>
          <w:spacing w:val="-9"/>
          <w:lang w:eastAsia="zh-CN"/>
        </w:rPr>
        <w:t>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项，“森林”被破坏可能会导致“水土流失”,二者为因果对</w:t>
      </w:r>
      <w:r>
        <w:rPr>
          <w:rFonts w:ascii="宋体" w:eastAsia="宋体" w:hAnsi="宋体" w:cs="宋体"/>
          <w:spacing w:val="5"/>
          <w:lang w:eastAsia="zh-CN"/>
        </w:rPr>
        <w:t xml:space="preserve">  </w:t>
      </w:r>
      <w:r>
        <w:rPr>
          <w:rFonts w:ascii="宋体" w:eastAsia="宋体" w:hAnsi="宋体" w:cs="宋体"/>
          <w:spacing w:val="-8"/>
          <w:lang w:eastAsia="zh-CN"/>
        </w:rPr>
        <w:t>应关系，与题干逻辑关系一致，当选。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项，“干旱”</w:t>
      </w:r>
      <w:r>
        <w:rPr>
          <w:rFonts w:ascii="宋体" w:eastAsia="宋体" w:hAnsi="宋体" w:cs="宋体"/>
          <w:spacing w:val="-9"/>
          <w:lang w:eastAsia="zh-CN"/>
        </w:rPr>
        <w:t>可能会导致“土地沙化”,二者为因果对</w:t>
      </w:r>
    </w:p>
    <w:p w14:paraId="60AB761B" w14:textId="77777777" w:rsidR="002D50A1" w:rsidRDefault="002D50A1" w:rsidP="002D50A1">
      <w:pPr>
        <w:spacing w:before="104" w:line="308" w:lineRule="auto"/>
        <w:ind w:right="794" w:firstLine="105"/>
        <w:jc w:val="both"/>
        <w:rPr>
          <w:rFonts w:ascii="宋体" w:eastAsia="宋体" w:hAnsi="宋体" w:cs="宋体" w:hint="eastAsia"/>
          <w:lang w:eastAsia="zh-CN"/>
        </w:rPr>
      </w:pPr>
      <w:r>
        <w:rPr>
          <w:noProof/>
        </w:rPr>
        <w:drawing>
          <wp:anchor distT="0" distB="0" distL="0" distR="0" simplePos="0" relativeHeight="252000256" behindDoc="0" locked="0" layoutInCell="1" allowOverlap="1" wp14:anchorId="64BAA1AE" wp14:editId="66D96BEC">
            <wp:simplePos x="0" y="0"/>
            <wp:positionH relativeFrom="column">
              <wp:posOffset>5362575</wp:posOffset>
            </wp:positionH>
            <wp:positionV relativeFrom="paragraph">
              <wp:posOffset>728980</wp:posOffset>
            </wp:positionV>
            <wp:extent cx="488950" cy="501650"/>
            <wp:effectExtent l="0" t="0" r="0" b="0"/>
            <wp:wrapNone/>
            <wp:docPr id="2024" name="IM 2024"/>
            <wp:cNvGraphicFramePr/>
            <a:graphic xmlns:a="http://schemas.openxmlformats.org/drawingml/2006/main">
              <a:graphicData uri="http://schemas.openxmlformats.org/drawingml/2006/picture">
                <pic:pic xmlns:pic="http://schemas.openxmlformats.org/drawingml/2006/picture">
                  <pic:nvPicPr>
                    <pic:cNvPr id="2024" name="IM 2024"/>
                    <pic:cNvPicPr/>
                  </pic:nvPicPr>
                  <pic:blipFill>
                    <a:blip r:embed="rId492"/>
                    <a:stretch>
                      <a:fillRect/>
                    </a:stretch>
                  </pic:blipFill>
                  <pic:spPr>
                    <a:xfrm>
                      <a:off x="0" y="0"/>
                      <a:ext cx="488896" cy="501640"/>
                    </a:xfrm>
                    <a:prstGeom prst="rect">
                      <a:avLst/>
                    </a:prstGeom>
                  </pic:spPr>
                </pic:pic>
              </a:graphicData>
            </a:graphic>
          </wp:anchor>
        </w:drawing>
      </w:r>
      <w:r>
        <w:rPr>
          <w:rFonts w:ascii="宋体" w:eastAsia="宋体" w:hAnsi="宋体" w:cs="宋体"/>
          <w:spacing w:val="-5"/>
          <w:lang w:eastAsia="zh-CN"/>
        </w:rPr>
        <w:t>应关系，但“干旱”可直接导致“土地沙化”,不是被破坏后导致，与题干逻辑关系不一致，</w:t>
      </w:r>
      <w:r>
        <w:rPr>
          <w:rFonts w:ascii="宋体" w:eastAsia="宋体" w:hAnsi="宋体" w:cs="宋体"/>
          <w:spacing w:val="13"/>
          <w:lang w:eastAsia="zh-CN"/>
        </w:rPr>
        <w:t xml:space="preserve"> </w:t>
      </w:r>
      <w:r>
        <w:rPr>
          <w:rFonts w:ascii="宋体" w:eastAsia="宋体" w:hAnsi="宋体" w:cs="宋体"/>
          <w:spacing w:val="-11"/>
          <w:lang w:eastAsia="zh-CN"/>
        </w:rPr>
        <w:t>排除。</w:t>
      </w:r>
      <w:r>
        <w:rPr>
          <w:rFonts w:ascii="宋体" w:eastAsia="宋体" w:hAnsi="宋体" w:cs="宋体"/>
          <w:spacing w:val="-20"/>
          <w:lang w:eastAsia="zh-CN"/>
        </w:rPr>
        <w:t xml:space="preserve"> </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项，“酸雨”可能会导致“水源污染”,二者为因果对应关系，但“酸雨”可直接导致</w:t>
      </w:r>
      <w:r>
        <w:rPr>
          <w:rFonts w:ascii="宋体" w:eastAsia="宋体" w:hAnsi="宋体" w:cs="宋体"/>
          <w:lang w:eastAsia="zh-CN"/>
        </w:rPr>
        <w:t xml:space="preserve">  </w:t>
      </w:r>
      <w:r>
        <w:rPr>
          <w:rFonts w:ascii="宋体" w:eastAsia="宋体" w:hAnsi="宋体" w:cs="宋体"/>
          <w:spacing w:val="-9"/>
          <w:lang w:eastAsia="zh-CN"/>
        </w:rPr>
        <w:t>“水源污染”,不是被破坏后导致，与题干逻辑关系不一致，排除。故正确答案为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2CDEC7D8" w14:textId="77777777" w:rsidR="002D50A1" w:rsidRDefault="002D50A1" w:rsidP="002D50A1">
      <w:pPr>
        <w:spacing w:before="50" w:line="317" w:lineRule="auto"/>
        <w:ind w:left="105" w:right="794" w:firstLine="420"/>
        <w:jc w:val="both"/>
        <w:rPr>
          <w:rFonts w:ascii="宋体" w:eastAsia="宋体" w:hAnsi="宋体" w:cs="宋体" w:hint="eastAsia"/>
          <w:lang w:eastAsia="zh-CN"/>
        </w:rPr>
      </w:pPr>
      <w:r>
        <w:rPr>
          <w:rFonts w:ascii="黑体" w:eastAsia="黑体" w:hAnsi="黑体" w:cs="黑体"/>
          <w:spacing w:val="-15"/>
          <w:lang w:eastAsia="zh-CN"/>
        </w:rPr>
        <w:t>71.【答案】</w:t>
      </w:r>
      <w:r>
        <w:rPr>
          <w:rFonts w:ascii="Times New Roman" w:eastAsia="Times New Roman" w:hAnsi="Times New Roman" w:cs="Times New Roman"/>
          <w:spacing w:val="-15"/>
          <w:lang w:eastAsia="zh-CN"/>
        </w:rPr>
        <w:t>A</w:t>
      </w:r>
      <w:r>
        <w:rPr>
          <w:rFonts w:ascii="宋体" w:eastAsia="宋体" w:hAnsi="宋体" w:cs="宋体"/>
          <w:spacing w:val="-15"/>
          <w:lang w:eastAsia="zh-CN"/>
        </w:rPr>
        <w:t>。第一步：判断题干词语间逻辑关系。“正能量”“好声音”“强磁场”为并</w:t>
      </w:r>
      <w:r>
        <w:rPr>
          <w:rFonts w:ascii="宋体" w:eastAsia="宋体" w:hAnsi="宋体" w:cs="宋体"/>
          <w:spacing w:val="10"/>
          <w:lang w:eastAsia="zh-CN"/>
        </w:rPr>
        <w:t xml:space="preserve"> </w:t>
      </w:r>
      <w:r>
        <w:rPr>
          <w:rFonts w:ascii="宋体" w:eastAsia="宋体" w:hAnsi="宋体" w:cs="宋体"/>
          <w:lang w:eastAsia="zh-CN"/>
        </w:rPr>
        <w:t>列关系，且三者均为形容词+名词的结构(偏正短语)。第二步：判断选项词语间逻辑关系。</w:t>
      </w:r>
      <w:r>
        <w:rPr>
          <w:rFonts w:ascii="宋体" w:eastAsia="宋体" w:hAnsi="宋体" w:cs="宋体"/>
          <w:spacing w:val="18"/>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项，“优服务”“高质量”“快速度”为并列关系，且三者均为形容词+</w:t>
      </w:r>
      <w:r>
        <w:rPr>
          <w:rFonts w:ascii="宋体" w:eastAsia="宋体" w:hAnsi="宋体" w:cs="宋体"/>
          <w:spacing w:val="-9"/>
          <w:lang w:eastAsia="zh-CN"/>
        </w:rPr>
        <w:t>名词的结构(偏正短</w:t>
      </w:r>
      <w:r>
        <w:rPr>
          <w:rFonts w:ascii="宋体" w:eastAsia="宋体" w:hAnsi="宋体" w:cs="宋体"/>
          <w:lang w:eastAsia="zh-CN"/>
        </w:rPr>
        <w:t xml:space="preserve"> </w:t>
      </w:r>
      <w:r>
        <w:rPr>
          <w:rFonts w:ascii="宋体" w:eastAsia="宋体" w:hAnsi="宋体" w:cs="宋体"/>
          <w:spacing w:val="-13"/>
          <w:lang w:eastAsia="zh-CN"/>
        </w:rPr>
        <w:t>语),与题干逻辑关系一致，当选。</w:t>
      </w:r>
      <w:r>
        <w:rPr>
          <w:rFonts w:ascii="Times New Roman" w:eastAsia="Times New Roman" w:hAnsi="Times New Roman" w:cs="Times New Roman"/>
          <w:spacing w:val="-13"/>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13"/>
          <w:lang w:eastAsia="zh-CN"/>
        </w:rPr>
        <w:t>项，“冒热气”“强信心”“暖人心”为并</w:t>
      </w:r>
      <w:r>
        <w:rPr>
          <w:rFonts w:ascii="宋体" w:eastAsia="宋体" w:hAnsi="宋体" w:cs="宋体"/>
          <w:spacing w:val="-14"/>
          <w:lang w:eastAsia="zh-CN"/>
        </w:rPr>
        <w:t>列关系，但三者</w:t>
      </w:r>
      <w:r>
        <w:rPr>
          <w:rFonts w:ascii="宋体" w:eastAsia="宋体" w:hAnsi="宋体" w:cs="宋体"/>
          <w:lang w:eastAsia="zh-CN"/>
        </w:rPr>
        <w:t xml:space="preserve">  </w:t>
      </w:r>
      <w:r>
        <w:rPr>
          <w:rFonts w:ascii="宋体" w:eastAsia="宋体" w:hAnsi="宋体" w:cs="宋体"/>
          <w:spacing w:val="-4"/>
          <w:lang w:eastAsia="zh-CN"/>
        </w:rPr>
        <w:t>均为动词+名词的结构(动宾短语),与题干逻辑关系不一致，排除。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项，“信念坚”“政治</w:t>
      </w:r>
      <w:r>
        <w:rPr>
          <w:rFonts w:ascii="宋体" w:eastAsia="宋体" w:hAnsi="宋体" w:cs="宋体"/>
          <w:spacing w:val="7"/>
          <w:lang w:eastAsia="zh-CN"/>
        </w:rPr>
        <w:t xml:space="preserve">  </w:t>
      </w:r>
      <w:r>
        <w:rPr>
          <w:rFonts w:ascii="宋体" w:eastAsia="宋体" w:hAnsi="宋体" w:cs="宋体"/>
          <w:spacing w:val="-10"/>
          <w:lang w:eastAsia="zh-CN"/>
        </w:rPr>
        <w:t>强”“本领高”</w:t>
      </w:r>
      <w:r>
        <w:rPr>
          <w:rFonts w:ascii="宋体" w:eastAsia="宋体" w:hAnsi="宋体" w:cs="宋体"/>
          <w:spacing w:val="-10"/>
          <w:lang w:eastAsia="zh-CN"/>
        </w:rPr>
        <w:lastRenderedPageBreak/>
        <w:t>为并列关系，但三者均为名词+形容词的结构，与题干逻辑关系不一致，排除。</w:t>
      </w:r>
      <w:r>
        <w:rPr>
          <w:rFonts w:ascii="宋体" w:eastAsia="宋体" w:hAnsi="宋体" w:cs="宋体"/>
          <w:spacing w:val="18"/>
          <w:lang w:eastAsia="zh-CN"/>
        </w:rPr>
        <w:t xml:space="preserve"> </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项，“立得住”“叫得响”“传得开”为并列关系，但三者均为动词+形容词的结构(动补短</w:t>
      </w:r>
    </w:p>
    <w:p w14:paraId="79A581BB"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493"/>
          <w:pgSz w:w="10340" w:h="14570"/>
          <w:pgMar w:top="400" w:right="740" w:bottom="639" w:left="385" w:header="0" w:footer="380" w:gutter="0"/>
          <w:cols w:space="720"/>
        </w:sectPr>
      </w:pPr>
    </w:p>
    <w:p w14:paraId="5D6EE216" w14:textId="77777777" w:rsidR="002D50A1" w:rsidRDefault="002D50A1" w:rsidP="002D50A1">
      <w:pPr>
        <w:pStyle w:val="ae"/>
        <w:spacing w:line="255" w:lineRule="auto"/>
        <w:rPr>
          <w:lang w:eastAsia="zh-CN"/>
        </w:rPr>
      </w:pPr>
    </w:p>
    <w:p w14:paraId="01E44947" w14:textId="77777777" w:rsidR="002D50A1" w:rsidRDefault="002D50A1" w:rsidP="002D50A1">
      <w:pPr>
        <w:spacing w:before="69" w:line="216" w:lineRule="auto"/>
        <w:ind w:left="109"/>
        <w:rPr>
          <w:rFonts w:ascii="宋体" w:eastAsia="宋体" w:hAnsi="宋体" w:cs="宋体" w:hint="eastAsia"/>
          <w:lang w:eastAsia="zh-CN"/>
        </w:rPr>
      </w:pPr>
      <w:r>
        <w:rPr>
          <w:noProof/>
        </w:rPr>
        <w:drawing>
          <wp:anchor distT="0" distB="0" distL="0" distR="0" simplePos="0" relativeHeight="252001280" behindDoc="1" locked="0" layoutInCell="1" allowOverlap="1" wp14:anchorId="3E0E2329" wp14:editId="3F67C159">
            <wp:simplePos x="0" y="0"/>
            <wp:positionH relativeFrom="column">
              <wp:posOffset>5391150</wp:posOffset>
            </wp:positionH>
            <wp:positionV relativeFrom="paragraph">
              <wp:posOffset>255905</wp:posOffset>
            </wp:positionV>
            <wp:extent cx="501650" cy="501650"/>
            <wp:effectExtent l="0" t="0" r="0" b="0"/>
            <wp:wrapNone/>
            <wp:docPr id="2026" name="IM 2026"/>
            <wp:cNvGraphicFramePr/>
            <a:graphic xmlns:a="http://schemas.openxmlformats.org/drawingml/2006/main">
              <a:graphicData uri="http://schemas.openxmlformats.org/drawingml/2006/picture">
                <pic:pic xmlns:pic="http://schemas.openxmlformats.org/drawingml/2006/picture">
                  <pic:nvPicPr>
                    <pic:cNvPr id="2026" name="IM 2026"/>
                    <pic:cNvPicPr/>
                  </pic:nvPicPr>
                  <pic:blipFill>
                    <a:blip r:embed="rId494"/>
                    <a:stretch>
                      <a:fillRect/>
                    </a:stretch>
                  </pic:blipFill>
                  <pic:spPr>
                    <a:xfrm>
                      <a:off x="0" y="0"/>
                      <a:ext cx="501634" cy="501640"/>
                    </a:xfrm>
                    <a:prstGeom prst="rect">
                      <a:avLst/>
                    </a:prstGeom>
                  </pic:spPr>
                </pic:pic>
              </a:graphicData>
            </a:graphic>
          </wp:anchor>
        </w:drawing>
      </w:r>
      <w:r>
        <w:rPr>
          <w:rFonts w:ascii="宋体" w:eastAsia="宋体" w:hAnsi="宋体" w:cs="宋体"/>
          <w:spacing w:val="-4"/>
          <w:lang w:eastAsia="zh-CN"/>
        </w:rPr>
        <w:t>语),与题干逻辑关系不一致，排除。故正确答案为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2DDBCFC2" w14:textId="77777777" w:rsidR="002D50A1" w:rsidRDefault="002D50A1" w:rsidP="002D50A1">
      <w:pPr>
        <w:pStyle w:val="ae"/>
        <w:spacing w:before="120" w:line="299" w:lineRule="auto"/>
        <w:ind w:left="109" w:right="820" w:firstLine="420"/>
        <w:rPr>
          <w:rFonts w:ascii="宋体" w:eastAsia="宋体" w:hAnsi="宋体" w:cs="宋体" w:hint="eastAsia"/>
          <w:lang w:eastAsia="zh-CN"/>
        </w:rPr>
      </w:pPr>
      <w:r>
        <w:rPr>
          <w:noProof/>
        </w:rPr>
        <w:drawing>
          <wp:anchor distT="0" distB="0" distL="0" distR="0" simplePos="0" relativeHeight="252003328" behindDoc="1" locked="0" layoutInCell="1" allowOverlap="1" wp14:anchorId="0A714AED" wp14:editId="37542689">
            <wp:simplePos x="0" y="0"/>
            <wp:positionH relativeFrom="column">
              <wp:posOffset>5391150</wp:posOffset>
            </wp:positionH>
            <wp:positionV relativeFrom="paragraph">
              <wp:posOffset>1654175</wp:posOffset>
            </wp:positionV>
            <wp:extent cx="495300" cy="508000"/>
            <wp:effectExtent l="0" t="0" r="0" b="0"/>
            <wp:wrapNone/>
            <wp:docPr id="2028" name="IM 2028"/>
            <wp:cNvGraphicFramePr/>
            <a:graphic xmlns:a="http://schemas.openxmlformats.org/drawingml/2006/main">
              <a:graphicData uri="http://schemas.openxmlformats.org/drawingml/2006/picture">
                <pic:pic xmlns:pic="http://schemas.openxmlformats.org/drawingml/2006/picture">
                  <pic:nvPicPr>
                    <pic:cNvPr id="2028" name="IM 2028"/>
                    <pic:cNvPicPr/>
                  </pic:nvPicPr>
                  <pic:blipFill>
                    <a:blip r:embed="rId495"/>
                    <a:stretch>
                      <a:fillRect/>
                    </a:stretch>
                  </pic:blipFill>
                  <pic:spPr>
                    <a:xfrm>
                      <a:off x="0" y="0"/>
                      <a:ext cx="495265" cy="508024"/>
                    </a:xfrm>
                    <a:prstGeom prst="rect">
                      <a:avLst/>
                    </a:prstGeom>
                  </pic:spPr>
                </pic:pic>
              </a:graphicData>
            </a:graphic>
          </wp:anchor>
        </w:drawing>
      </w:r>
      <w:r>
        <w:rPr>
          <w:rFonts w:ascii="黑体" w:eastAsia="黑体" w:hAnsi="黑体" w:cs="黑体"/>
          <w:spacing w:val="-5"/>
          <w:sz w:val="20"/>
          <w:szCs w:val="20"/>
          <w:lang w:eastAsia="zh-CN"/>
        </w:rPr>
        <w:t>72.【答案】</w:t>
      </w:r>
      <w:r>
        <w:rPr>
          <w:spacing w:val="-5"/>
          <w:sz w:val="20"/>
          <w:szCs w:val="20"/>
          <w:lang w:eastAsia="zh-CN"/>
        </w:rPr>
        <w:t>B</w:t>
      </w:r>
      <w:r>
        <w:rPr>
          <w:spacing w:val="-29"/>
          <w:sz w:val="20"/>
          <w:szCs w:val="20"/>
          <w:lang w:eastAsia="zh-CN"/>
        </w:rPr>
        <w:t xml:space="preserve"> </w:t>
      </w:r>
      <w:r>
        <w:rPr>
          <w:rFonts w:ascii="宋体" w:eastAsia="宋体" w:hAnsi="宋体" w:cs="宋体"/>
          <w:spacing w:val="-5"/>
          <w:sz w:val="20"/>
          <w:szCs w:val="20"/>
          <w:lang w:eastAsia="zh-CN"/>
        </w:rPr>
        <w:t>。第一步：判断题干词语间逻辑关系。“</w:t>
      </w:r>
      <w:r>
        <w:rPr>
          <w:rFonts w:ascii="宋体" w:eastAsia="宋体" w:hAnsi="宋体" w:cs="宋体"/>
          <w:spacing w:val="-6"/>
          <w:sz w:val="20"/>
          <w:szCs w:val="20"/>
          <w:lang w:eastAsia="zh-CN"/>
        </w:rPr>
        <w:t>别墅”是“房子”,二者为种属关系。</w:t>
      </w:r>
      <w:r>
        <w:rPr>
          <w:rFonts w:ascii="宋体" w:eastAsia="宋体" w:hAnsi="宋体" w:cs="宋体"/>
          <w:sz w:val="20"/>
          <w:szCs w:val="20"/>
          <w:lang w:eastAsia="zh-CN"/>
        </w:rPr>
        <w:t xml:space="preserve"> </w:t>
      </w:r>
      <w:r>
        <w:rPr>
          <w:rFonts w:ascii="宋体" w:eastAsia="宋体" w:hAnsi="宋体" w:cs="宋体"/>
          <w:spacing w:val="-10"/>
          <w:lang w:eastAsia="zh-CN"/>
        </w:rPr>
        <w:t>第二步：判断选项词语间逻辑关系。</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仿宋" w:eastAsia="仿宋" w:hAnsi="仿宋" w:cs="仿宋"/>
          <w:spacing w:val="-11"/>
          <w:lang w:eastAsia="zh-CN"/>
        </w:rPr>
        <w:t>“</w:t>
      </w:r>
      <w:r>
        <w:rPr>
          <w:rFonts w:ascii="宋体" w:eastAsia="宋体" w:hAnsi="宋体" w:cs="宋体"/>
          <w:spacing w:val="-11"/>
          <w:lang w:eastAsia="zh-CN"/>
        </w:rPr>
        <w:t>北京大学”是“学校”,二者为种属关系，与题干</w:t>
      </w:r>
      <w:r>
        <w:rPr>
          <w:rFonts w:ascii="宋体" w:eastAsia="宋体" w:hAnsi="宋体" w:cs="宋体"/>
          <w:lang w:eastAsia="zh-CN"/>
        </w:rPr>
        <w:t xml:space="preserve">  </w:t>
      </w:r>
      <w:r>
        <w:rPr>
          <w:rFonts w:ascii="宋体" w:eastAsia="宋体" w:hAnsi="宋体" w:cs="宋体"/>
          <w:spacing w:val="-10"/>
          <w:lang w:eastAsia="zh-CN"/>
        </w:rPr>
        <w:t>逻辑关系一致，保留。</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项，“硕士”是“学位”,二者为种属关系</w:t>
      </w:r>
      <w:r>
        <w:rPr>
          <w:rFonts w:ascii="宋体" w:eastAsia="宋体" w:hAnsi="宋体" w:cs="宋体"/>
          <w:spacing w:val="-11"/>
          <w:lang w:eastAsia="zh-CN"/>
        </w:rPr>
        <w:t>，与题干逻辑关系一致，保</w:t>
      </w:r>
      <w:r>
        <w:rPr>
          <w:rFonts w:ascii="宋体" w:eastAsia="宋体" w:hAnsi="宋体" w:cs="宋体"/>
          <w:lang w:eastAsia="zh-CN"/>
        </w:rPr>
        <w:t xml:space="preserve">  </w:t>
      </w:r>
      <w:r>
        <w:rPr>
          <w:rFonts w:ascii="宋体" w:eastAsia="宋体" w:hAnsi="宋体" w:cs="宋体"/>
          <w:spacing w:val="-8"/>
          <w:lang w:eastAsia="zh-CN"/>
        </w:rPr>
        <w:t>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项，“小鱼”和“大鱼”都是鱼，二者为并列关系，与题干逻辑关系不一致，排除。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2"/>
          <w:lang w:eastAsia="zh-CN"/>
        </w:rPr>
        <w:t xml:space="preserve">    </w:t>
      </w:r>
      <w:r>
        <w:rPr>
          <w:rFonts w:ascii="宋体" w:eastAsia="宋体" w:hAnsi="宋体" w:cs="宋体"/>
          <w:spacing w:val="-8"/>
          <w:lang w:eastAsia="zh-CN"/>
        </w:rPr>
        <w:t>项，“荷花”生长在“荷塘”,二者为地点对应关系，与题干逻辑关系不一致，排除。比较</w:t>
      </w:r>
      <w:r>
        <w:rPr>
          <w:rFonts w:ascii="Times New Roman" w:eastAsia="Times New Roman" w:hAnsi="Times New Roman" w:cs="Times New Roman"/>
          <w:spacing w:val="-8"/>
          <w:lang w:eastAsia="zh-CN"/>
        </w:rPr>
        <w:t>A</w:t>
      </w:r>
      <w:r>
        <w:rPr>
          <w:rFonts w:ascii="Times New Roman" w:eastAsia="Times New Roman" w:hAnsi="Times New Roman" w:cs="Times New Roman"/>
          <w:spacing w:val="-25"/>
          <w:lang w:eastAsia="zh-CN"/>
        </w:rPr>
        <w:t xml:space="preserve"> </w:t>
      </w:r>
      <w:r>
        <w:rPr>
          <w:rFonts w:ascii="宋体" w:eastAsia="宋体" w:hAnsi="宋体" w:cs="宋体"/>
          <w:spacing w:val="-8"/>
          <w:lang w:eastAsia="zh-CN"/>
        </w:rPr>
        <w:t>、</w:t>
      </w:r>
      <w:r>
        <w:rPr>
          <w:rFonts w:ascii="宋体" w:eastAsia="宋体" w:hAnsi="宋体" w:cs="宋体"/>
          <w:lang w:eastAsia="zh-CN"/>
        </w:rPr>
        <w:t xml:space="preserve"> </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两项，题干中的“别墅”和</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项中的“硕士”均为泛指，而</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项中的“北京大学”为特指，</w:t>
      </w:r>
      <w:r>
        <w:rPr>
          <w:rFonts w:ascii="宋体" w:eastAsia="宋体" w:hAnsi="宋体" w:cs="宋体"/>
          <w:lang w:eastAsia="zh-CN"/>
        </w:rPr>
        <w:t xml:space="preserve"> </w:t>
      </w:r>
      <w:r>
        <w:rPr>
          <w:rFonts w:ascii="宋体" w:eastAsia="宋体" w:hAnsi="宋体" w:cs="宋体"/>
          <w:spacing w:val="-6"/>
          <w:lang w:eastAsia="zh-CN"/>
        </w:rPr>
        <w:t>因此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项与题干逻辑关系更一致。故正确答案为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64BE0A56" w14:textId="77777777" w:rsidR="002D50A1" w:rsidRDefault="002D50A1" w:rsidP="002D50A1">
      <w:pPr>
        <w:spacing w:before="172" w:line="301" w:lineRule="auto"/>
        <w:ind w:left="4" w:right="738" w:firstLine="525"/>
        <w:rPr>
          <w:rFonts w:ascii="宋体" w:eastAsia="宋体" w:hAnsi="宋体" w:cs="宋体" w:hint="eastAsia"/>
          <w:lang w:eastAsia="zh-CN"/>
        </w:rPr>
      </w:pPr>
      <w:r>
        <w:rPr>
          <w:noProof/>
        </w:rPr>
        <w:drawing>
          <wp:anchor distT="0" distB="0" distL="0" distR="0" simplePos="0" relativeHeight="252004352" behindDoc="0" locked="0" layoutInCell="1" allowOverlap="1" wp14:anchorId="325737B4" wp14:editId="5700B760">
            <wp:simplePos x="0" y="0"/>
            <wp:positionH relativeFrom="column">
              <wp:posOffset>5377815</wp:posOffset>
            </wp:positionH>
            <wp:positionV relativeFrom="paragraph">
              <wp:posOffset>3058160</wp:posOffset>
            </wp:positionV>
            <wp:extent cx="495300" cy="508000"/>
            <wp:effectExtent l="0" t="0" r="0" b="0"/>
            <wp:wrapNone/>
            <wp:docPr id="2030" name="IM 2030"/>
            <wp:cNvGraphicFramePr/>
            <a:graphic xmlns:a="http://schemas.openxmlformats.org/drawingml/2006/main">
              <a:graphicData uri="http://schemas.openxmlformats.org/drawingml/2006/picture">
                <pic:pic xmlns:pic="http://schemas.openxmlformats.org/drawingml/2006/picture">
                  <pic:nvPicPr>
                    <pic:cNvPr id="2030" name="IM 2030"/>
                    <pic:cNvPicPr/>
                  </pic:nvPicPr>
                  <pic:blipFill>
                    <a:blip r:embed="rId496"/>
                    <a:stretch>
                      <a:fillRect/>
                    </a:stretch>
                  </pic:blipFill>
                  <pic:spPr>
                    <a:xfrm>
                      <a:off x="0" y="0"/>
                      <a:ext cx="495331" cy="508024"/>
                    </a:xfrm>
                    <a:prstGeom prst="rect">
                      <a:avLst/>
                    </a:prstGeom>
                  </pic:spPr>
                </pic:pic>
              </a:graphicData>
            </a:graphic>
          </wp:anchor>
        </w:drawing>
      </w:r>
      <w:r>
        <w:rPr>
          <w:rFonts w:ascii="黑体" w:eastAsia="黑体" w:hAnsi="黑体" w:cs="黑体"/>
          <w:spacing w:val="-12"/>
          <w:lang w:eastAsia="zh-CN"/>
        </w:rPr>
        <w:t>73.【答案】</w:t>
      </w:r>
      <w:r>
        <w:rPr>
          <w:rFonts w:ascii="Times New Roman" w:eastAsia="Times New Roman" w:hAnsi="Times New Roman" w:cs="Times New Roman"/>
          <w:spacing w:val="-12"/>
          <w:lang w:eastAsia="zh-CN"/>
        </w:rPr>
        <w:t>D</w:t>
      </w:r>
      <w:r>
        <w:rPr>
          <w:rFonts w:ascii="宋体" w:eastAsia="宋体" w:hAnsi="宋体" w:cs="宋体"/>
          <w:spacing w:val="-12"/>
          <w:lang w:eastAsia="zh-CN"/>
        </w:rPr>
        <w:t>。逐一代入选项。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项，“我以我血荐轩辕”出自鲁迅的《自题小像》,表达</w:t>
      </w:r>
      <w:r>
        <w:rPr>
          <w:rFonts w:ascii="宋体" w:eastAsia="宋体" w:hAnsi="宋体" w:cs="宋体"/>
          <w:spacing w:val="8"/>
          <w:lang w:eastAsia="zh-CN"/>
        </w:rPr>
        <w:t xml:space="preserve">  </w:t>
      </w:r>
      <w:r>
        <w:rPr>
          <w:rFonts w:ascii="宋体" w:eastAsia="宋体" w:hAnsi="宋体" w:cs="宋体"/>
          <w:spacing w:val="-7"/>
          <w:lang w:eastAsia="zh-CN"/>
        </w:rPr>
        <w:t>的是爱国主义精神和反帝反封建的革命英雄气概，与“豪迈”为对应关系；“轻舟已过万重山”</w:t>
      </w:r>
      <w:r>
        <w:rPr>
          <w:rFonts w:ascii="宋体" w:eastAsia="宋体" w:hAnsi="宋体" w:cs="宋体"/>
          <w:spacing w:val="9"/>
          <w:lang w:eastAsia="zh-CN"/>
        </w:rPr>
        <w:t xml:space="preserve"> </w:t>
      </w:r>
      <w:r>
        <w:rPr>
          <w:rFonts w:ascii="宋体" w:eastAsia="宋体" w:hAnsi="宋体" w:cs="宋体"/>
          <w:spacing w:val="-4"/>
          <w:lang w:eastAsia="zh-CN"/>
        </w:rPr>
        <w:t>出自李白的《早发白帝城》,表达的是喜悦、畅快的心情，与“达观”无明显逻辑关系。前后</w:t>
      </w:r>
      <w:r>
        <w:rPr>
          <w:rFonts w:ascii="宋体" w:eastAsia="宋体" w:hAnsi="宋体" w:cs="宋体"/>
          <w:spacing w:val="4"/>
          <w:lang w:eastAsia="zh-CN"/>
        </w:rPr>
        <w:t xml:space="preserve">  </w:t>
      </w:r>
      <w:r>
        <w:rPr>
          <w:rFonts w:ascii="宋体" w:eastAsia="宋体" w:hAnsi="宋体" w:cs="宋体"/>
          <w:spacing w:val="-8"/>
          <w:lang w:eastAsia="zh-CN"/>
        </w:rPr>
        <w:t>逻辑关系不一致，排除。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项，“我以我血荐轩辕”出自鲁迅的《自题小像</w:t>
      </w:r>
      <w:r>
        <w:rPr>
          <w:rFonts w:ascii="宋体" w:eastAsia="宋体" w:hAnsi="宋体" w:cs="宋体"/>
          <w:spacing w:val="-9"/>
          <w:lang w:eastAsia="zh-CN"/>
        </w:rPr>
        <w:t>》,表达的是爱国主</w:t>
      </w:r>
      <w:r>
        <w:rPr>
          <w:rFonts w:ascii="宋体" w:eastAsia="宋体" w:hAnsi="宋体" w:cs="宋体"/>
          <w:lang w:eastAsia="zh-CN"/>
        </w:rPr>
        <w:t xml:space="preserve">   </w:t>
      </w:r>
      <w:r>
        <w:rPr>
          <w:rFonts w:ascii="宋体" w:eastAsia="宋体" w:hAnsi="宋体" w:cs="宋体"/>
          <w:spacing w:val="-6"/>
          <w:lang w:eastAsia="zh-CN"/>
        </w:rPr>
        <w:t>义精神和反帝反封建的革命英雄气概，与“狂放”无明显逻辑关系；“乱云飞渡仍从容”出自</w:t>
      </w:r>
      <w:r>
        <w:rPr>
          <w:rFonts w:ascii="宋体" w:eastAsia="宋体" w:hAnsi="宋体" w:cs="宋体"/>
          <w:spacing w:val="1"/>
          <w:lang w:eastAsia="zh-CN"/>
        </w:rPr>
        <w:t xml:space="preserve">  </w:t>
      </w:r>
      <w:r>
        <w:rPr>
          <w:rFonts w:ascii="宋体" w:eastAsia="宋体" w:hAnsi="宋体" w:cs="宋体"/>
          <w:spacing w:val="-6"/>
          <w:lang w:eastAsia="zh-CN"/>
        </w:rPr>
        <w:t>毛泽东的《七绝</w:t>
      </w:r>
      <w:r>
        <w:rPr>
          <w:rFonts w:ascii="宋体" w:eastAsia="宋体" w:hAnsi="宋体" w:cs="宋体"/>
          <w:spacing w:val="-23"/>
          <w:lang w:eastAsia="zh-CN"/>
        </w:rPr>
        <w:t xml:space="preserve"> </w:t>
      </w:r>
      <w:r>
        <w:rPr>
          <w:rFonts w:ascii="宋体" w:eastAsia="宋体" w:hAnsi="宋体" w:cs="宋体"/>
          <w:spacing w:val="-6"/>
          <w:lang w:eastAsia="zh-CN"/>
        </w:rPr>
        <w:t>·为李进同志题所摄庐山仙人洞照》,表达的是不屈不挠的战斗姿态，与“达</w:t>
      </w:r>
      <w:r>
        <w:rPr>
          <w:rFonts w:ascii="宋体" w:eastAsia="宋体" w:hAnsi="宋体" w:cs="宋体"/>
          <w:lang w:eastAsia="zh-CN"/>
        </w:rPr>
        <w:t xml:space="preserve">   </w:t>
      </w:r>
      <w:r>
        <w:rPr>
          <w:rFonts w:ascii="宋体" w:eastAsia="宋体" w:hAnsi="宋体" w:cs="宋体"/>
          <w:spacing w:val="-10"/>
          <w:lang w:eastAsia="zh-CN"/>
        </w:rPr>
        <w:t>观”无明显逻辑关系。前后逻辑关系不一致，排除。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项，“我以我血荐轩辕”出</w:t>
      </w:r>
      <w:r>
        <w:rPr>
          <w:rFonts w:ascii="宋体" w:eastAsia="宋体" w:hAnsi="宋体" w:cs="宋体"/>
          <w:spacing w:val="-11"/>
          <w:lang w:eastAsia="zh-CN"/>
        </w:rPr>
        <w:t>自鲁迅的《自</w:t>
      </w:r>
      <w:r>
        <w:rPr>
          <w:rFonts w:ascii="宋体" w:eastAsia="宋体" w:hAnsi="宋体" w:cs="宋体"/>
          <w:lang w:eastAsia="zh-CN"/>
        </w:rPr>
        <w:t xml:space="preserve">  </w:t>
      </w:r>
      <w:r>
        <w:rPr>
          <w:rFonts w:ascii="宋体" w:eastAsia="宋体" w:hAnsi="宋体" w:cs="宋体"/>
          <w:spacing w:val="-4"/>
          <w:lang w:eastAsia="zh-CN"/>
        </w:rPr>
        <w:t>题小像》,表达的是爱国主义精神和反帝反封建的革命英雄气概，与</w:t>
      </w:r>
      <w:r>
        <w:rPr>
          <w:rFonts w:ascii="宋体" w:eastAsia="宋体" w:hAnsi="宋体" w:cs="宋体"/>
          <w:spacing w:val="-5"/>
          <w:lang w:eastAsia="zh-CN"/>
        </w:rPr>
        <w:t>“讽刺”无明显逻辑关系；</w:t>
      </w:r>
      <w:r>
        <w:rPr>
          <w:rFonts w:ascii="宋体" w:eastAsia="宋体" w:hAnsi="宋体" w:cs="宋体"/>
          <w:lang w:eastAsia="zh-CN"/>
        </w:rPr>
        <w:t xml:space="preserve"> </w:t>
      </w:r>
      <w:r>
        <w:rPr>
          <w:rFonts w:ascii="宋体" w:eastAsia="宋体" w:hAnsi="宋体" w:cs="宋体"/>
          <w:spacing w:val="-9"/>
          <w:lang w:eastAsia="zh-CN"/>
        </w:rPr>
        <w:t>“一言为重百金轻”出自王安石的《商鞅》,表达了对商鞅令出必行的做法给予高度的赞扬，与</w:t>
      </w:r>
      <w:r>
        <w:rPr>
          <w:rFonts w:ascii="宋体" w:eastAsia="宋体" w:hAnsi="宋体" w:cs="宋体"/>
          <w:spacing w:val="6"/>
          <w:lang w:eastAsia="zh-CN"/>
        </w:rPr>
        <w:t xml:space="preserve">  </w:t>
      </w:r>
      <w:r>
        <w:rPr>
          <w:rFonts w:ascii="宋体" w:eastAsia="宋体" w:hAnsi="宋体" w:cs="宋体"/>
          <w:spacing w:val="-11"/>
          <w:lang w:eastAsia="zh-CN"/>
        </w:rPr>
        <w:t>“达观”无明显逻辑关系。前后逻辑关系不一致，排除。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项，“我以我血荐轩辕”出自鲁迅的</w:t>
      </w:r>
      <w:r>
        <w:rPr>
          <w:rFonts w:ascii="宋体" w:eastAsia="宋体" w:hAnsi="宋体" w:cs="宋体"/>
          <w:spacing w:val="4"/>
          <w:lang w:eastAsia="zh-CN"/>
        </w:rPr>
        <w:t xml:space="preserve">  </w:t>
      </w:r>
      <w:r>
        <w:rPr>
          <w:rFonts w:ascii="宋体" w:eastAsia="宋体" w:hAnsi="宋体" w:cs="宋体"/>
          <w:spacing w:val="-4"/>
          <w:lang w:eastAsia="zh-CN"/>
        </w:rPr>
        <w:t>《自题小像》,表达的是爱国主义精神和反帝反封建的革命英雄气概</w:t>
      </w:r>
      <w:r>
        <w:rPr>
          <w:rFonts w:ascii="宋体" w:eastAsia="宋体" w:hAnsi="宋体" w:cs="宋体"/>
          <w:spacing w:val="-5"/>
          <w:lang w:eastAsia="zh-CN"/>
        </w:rPr>
        <w:t>，与“爱国”为对应关系；</w:t>
      </w:r>
      <w:r>
        <w:rPr>
          <w:rFonts w:ascii="宋体" w:eastAsia="宋体" w:hAnsi="宋体" w:cs="宋体"/>
          <w:lang w:eastAsia="zh-CN"/>
        </w:rPr>
        <w:t xml:space="preserve"> </w:t>
      </w:r>
      <w:r>
        <w:rPr>
          <w:rFonts w:ascii="宋体" w:eastAsia="宋体" w:hAnsi="宋体" w:cs="宋体"/>
          <w:spacing w:val="-11"/>
          <w:lang w:eastAsia="zh-CN"/>
        </w:rPr>
        <w:t>“风物长宜放眼量”出自毛泽东的《七律</w:t>
      </w:r>
      <w:r>
        <w:rPr>
          <w:rFonts w:ascii="宋体" w:eastAsia="宋体" w:hAnsi="宋体" w:cs="宋体"/>
          <w:spacing w:val="-22"/>
          <w:lang w:eastAsia="zh-CN"/>
        </w:rPr>
        <w:t xml:space="preserve"> </w:t>
      </w:r>
      <w:r>
        <w:rPr>
          <w:rFonts w:ascii="宋体" w:eastAsia="宋体" w:hAnsi="宋体" w:cs="宋体"/>
          <w:spacing w:val="-11"/>
          <w:lang w:eastAsia="zh-CN"/>
        </w:rPr>
        <w:t>·和柳亚子先生》,体现了诗人的宽广胸怀，与“达观”</w:t>
      </w:r>
      <w:r>
        <w:rPr>
          <w:rFonts w:ascii="宋体" w:eastAsia="宋体" w:hAnsi="宋体" w:cs="宋体"/>
          <w:lang w:eastAsia="zh-CN"/>
        </w:rPr>
        <w:t xml:space="preserve"> </w:t>
      </w:r>
      <w:r>
        <w:rPr>
          <w:rFonts w:ascii="宋体" w:eastAsia="宋体" w:hAnsi="宋体" w:cs="宋体"/>
          <w:spacing w:val="-5"/>
          <w:lang w:eastAsia="zh-CN"/>
        </w:rPr>
        <w:t>为对应关系。前后逻辑关系一致，当选。故正确答案为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699F734F" w14:textId="77777777" w:rsidR="002D50A1" w:rsidRDefault="002D50A1" w:rsidP="002D50A1">
      <w:pPr>
        <w:spacing w:before="218" w:line="303" w:lineRule="auto"/>
        <w:ind w:right="810" w:firstLine="530"/>
        <w:jc w:val="both"/>
        <w:rPr>
          <w:rFonts w:ascii="宋体" w:eastAsia="宋体" w:hAnsi="宋体" w:cs="宋体" w:hint="eastAsia"/>
          <w:sz w:val="22"/>
          <w:szCs w:val="22"/>
          <w:lang w:eastAsia="zh-CN"/>
        </w:rPr>
      </w:pPr>
      <w:r>
        <w:rPr>
          <w:noProof/>
        </w:rPr>
        <w:drawing>
          <wp:anchor distT="0" distB="0" distL="0" distR="0" simplePos="0" relativeHeight="252002304" behindDoc="1" locked="0" layoutInCell="1" allowOverlap="1" wp14:anchorId="5187C68D" wp14:editId="60D8DF8B">
            <wp:simplePos x="0" y="0"/>
            <wp:positionH relativeFrom="column">
              <wp:posOffset>5365750</wp:posOffset>
            </wp:positionH>
            <wp:positionV relativeFrom="paragraph">
              <wp:posOffset>1732915</wp:posOffset>
            </wp:positionV>
            <wp:extent cx="501650" cy="501650"/>
            <wp:effectExtent l="0" t="0" r="0" b="0"/>
            <wp:wrapNone/>
            <wp:docPr id="2032" name="IM 2032"/>
            <wp:cNvGraphicFramePr/>
            <a:graphic xmlns:a="http://schemas.openxmlformats.org/drawingml/2006/main">
              <a:graphicData uri="http://schemas.openxmlformats.org/drawingml/2006/picture">
                <pic:pic xmlns:pic="http://schemas.openxmlformats.org/drawingml/2006/picture">
                  <pic:nvPicPr>
                    <pic:cNvPr id="2032" name="IM 2032"/>
                    <pic:cNvPicPr/>
                  </pic:nvPicPr>
                  <pic:blipFill>
                    <a:blip r:embed="rId497"/>
                    <a:stretch>
                      <a:fillRect/>
                    </a:stretch>
                  </pic:blipFill>
                  <pic:spPr>
                    <a:xfrm>
                      <a:off x="0" y="0"/>
                      <a:ext cx="501634" cy="501640"/>
                    </a:xfrm>
                    <a:prstGeom prst="rect">
                      <a:avLst/>
                    </a:prstGeom>
                  </pic:spPr>
                </pic:pic>
              </a:graphicData>
            </a:graphic>
          </wp:anchor>
        </w:drawing>
      </w:r>
      <w:r>
        <w:rPr>
          <w:rFonts w:ascii="黑体" w:eastAsia="黑体" w:hAnsi="黑体" w:cs="黑体"/>
          <w:spacing w:val="-21"/>
          <w:sz w:val="22"/>
          <w:szCs w:val="22"/>
          <w:lang w:eastAsia="zh-CN"/>
        </w:rPr>
        <w:t>74.【答案】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。逐一代入选项。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项，“刹车”是“汽车”的组成部分，二者为组成关系；</w:t>
      </w:r>
      <w:r>
        <w:rPr>
          <w:rFonts w:ascii="宋体" w:eastAsia="宋体" w:hAnsi="宋体" w:cs="宋体"/>
          <w:spacing w:val="11"/>
          <w:sz w:val="22"/>
          <w:szCs w:val="22"/>
          <w:lang w:eastAsia="zh-CN"/>
        </w:rPr>
        <w:t xml:space="preserve"> </w:t>
      </w:r>
      <w:r>
        <w:rPr>
          <w:rFonts w:ascii="宋体" w:eastAsia="宋体" w:hAnsi="宋体" w:cs="宋体"/>
          <w:spacing w:val="-18"/>
          <w:sz w:val="22"/>
          <w:szCs w:val="22"/>
          <w:lang w:eastAsia="zh-CN"/>
        </w:rPr>
        <w:t>“防弹衣”的功能是“防御”,二者为功能对应关系。前后逻辑关系不一致，排除。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项，“刹</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车”是一种“机械”,二者为种属关系；“防御”是“军事”活动，二者为对应关系。前后逻辑</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关系不一致，排除。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8"/>
          <w:sz w:val="22"/>
          <w:szCs w:val="22"/>
          <w:lang w:eastAsia="zh-CN"/>
        </w:rPr>
        <w:t>项，“刹车”的功能是“制动”,二者为功能对应关系；“护城河”的功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能是“防御”,二者为功能对应关系。前后逻辑关系一致，当选。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项，“红灯”是“刹车”的</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依据，“敌情”是“防御”的依据，但前后词语顺序相反，前</w:t>
      </w:r>
      <w:r>
        <w:rPr>
          <w:rFonts w:ascii="宋体" w:eastAsia="宋体" w:hAnsi="宋体" w:cs="宋体"/>
          <w:spacing w:val="-17"/>
          <w:sz w:val="22"/>
          <w:szCs w:val="22"/>
          <w:lang w:eastAsia="zh-CN"/>
        </w:rPr>
        <w:t>后逻辑关系不一致，排除。故正</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确答案为</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p>
    <w:p w14:paraId="25179762" w14:textId="77777777" w:rsidR="002D50A1" w:rsidRDefault="002D50A1" w:rsidP="002D50A1">
      <w:pPr>
        <w:spacing w:before="21" w:line="302" w:lineRule="auto"/>
        <w:ind w:right="737" w:firstLine="530"/>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75.【答案】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。第一步：判断题干词语间逻辑关系。“风扇”指热天用来生风取凉的用具，</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“风扇”会产生“风”,二者为对应关系。第二步：判断选项词语间逻辑关系。</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4"/>
          <w:sz w:val="22"/>
          <w:szCs w:val="22"/>
          <w:lang w:eastAsia="zh-CN"/>
        </w:rPr>
        <w:t>项，“开关”</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指可以使电路开路、使电流中断或使其流到其他电路的电子</w:t>
      </w:r>
      <w:r>
        <w:rPr>
          <w:rFonts w:ascii="宋体" w:eastAsia="宋体" w:hAnsi="宋体" w:cs="宋体"/>
          <w:spacing w:val="-18"/>
          <w:sz w:val="22"/>
          <w:szCs w:val="22"/>
          <w:lang w:eastAsia="zh-CN"/>
        </w:rPr>
        <w:t>元件，“开关”不会产生“电流”,</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与题干逻辑关系不一致，排除。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项，“钢铁”是制作“轨道”的原材料，二者为原材料与成</w:t>
      </w:r>
      <w:r>
        <w:rPr>
          <w:rFonts w:ascii="宋体" w:eastAsia="宋体" w:hAnsi="宋体" w:cs="宋体"/>
          <w:spacing w:val="9"/>
          <w:sz w:val="22"/>
          <w:szCs w:val="22"/>
          <w:lang w:eastAsia="zh-CN"/>
        </w:rPr>
        <w:t xml:space="preserve">  </w:t>
      </w:r>
      <w:r>
        <w:rPr>
          <w:rFonts w:ascii="宋体" w:eastAsia="宋体" w:hAnsi="宋体" w:cs="宋体"/>
          <w:spacing w:val="-20"/>
          <w:sz w:val="22"/>
          <w:szCs w:val="22"/>
          <w:lang w:eastAsia="zh-CN"/>
        </w:rPr>
        <w:t>品的对应关系，与题干逻辑关系不一致，排除。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1"/>
          <w:sz w:val="22"/>
          <w:szCs w:val="22"/>
          <w:lang w:eastAsia="zh-CN"/>
        </w:rPr>
        <w:t>项，“堤坝”泛指拦水和防水的建筑物，“水</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库”指拦洪蓄水和调节水流的水利工程建筑物，二者是两种不同类型的水利设施，为并列关系，</w:t>
      </w:r>
      <w:r>
        <w:rPr>
          <w:rFonts w:ascii="宋体" w:eastAsia="宋体" w:hAnsi="宋体" w:cs="宋体"/>
          <w:spacing w:val="15"/>
          <w:sz w:val="22"/>
          <w:szCs w:val="22"/>
          <w:lang w:eastAsia="zh-CN"/>
        </w:rPr>
        <w:t xml:space="preserve"> </w:t>
      </w:r>
      <w:r>
        <w:rPr>
          <w:rFonts w:ascii="宋体" w:eastAsia="宋体" w:hAnsi="宋体" w:cs="宋体"/>
          <w:spacing w:val="-20"/>
          <w:sz w:val="22"/>
          <w:szCs w:val="22"/>
          <w:lang w:eastAsia="zh-CN"/>
        </w:rPr>
        <w:t>与题干逻辑关系不一致，排除。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项，“灯</w:t>
      </w:r>
      <w:r>
        <w:rPr>
          <w:rFonts w:ascii="宋体" w:eastAsia="宋体" w:hAnsi="宋体" w:cs="宋体"/>
          <w:spacing w:val="-21"/>
          <w:sz w:val="22"/>
          <w:szCs w:val="22"/>
          <w:lang w:eastAsia="zh-CN"/>
        </w:rPr>
        <w:t>泡”指通过电能而发光发热的照明源，“灯泡”会产</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生“光线”,二者为对应关系，与题干逻辑关</w:t>
      </w:r>
      <w:r>
        <w:rPr>
          <w:rFonts w:ascii="宋体" w:eastAsia="宋体" w:hAnsi="宋体" w:cs="宋体"/>
          <w:spacing w:val="-15"/>
          <w:sz w:val="22"/>
          <w:szCs w:val="22"/>
          <w:lang w:eastAsia="zh-CN"/>
        </w:rPr>
        <w:t>系一致，当选。故正确答案为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151763D8"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498"/>
          <w:pgSz w:w="10340" w:h="14570"/>
          <w:pgMar w:top="400" w:right="379" w:bottom="649" w:left="679" w:header="0" w:footer="390" w:gutter="0"/>
          <w:cols w:space="720"/>
        </w:sectPr>
      </w:pPr>
    </w:p>
    <w:p w14:paraId="3D5E15C2" w14:textId="77777777" w:rsidR="002D50A1" w:rsidRDefault="002D50A1" w:rsidP="002D50A1">
      <w:pPr>
        <w:spacing w:before="4" w:line="315" w:lineRule="auto"/>
        <w:ind w:left="110" w:right="859"/>
        <w:jc w:val="both"/>
        <w:rPr>
          <w:rFonts w:ascii="宋体" w:eastAsia="宋体" w:hAnsi="宋体" w:cs="宋体" w:hint="eastAsia"/>
          <w:lang w:eastAsia="zh-CN"/>
        </w:rPr>
      </w:pPr>
      <w:r>
        <w:rPr>
          <w:noProof/>
        </w:rPr>
        <w:lastRenderedPageBreak/>
        <w:drawing>
          <wp:anchor distT="0" distB="0" distL="0" distR="0" simplePos="0" relativeHeight="252005376" behindDoc="1" locked="0" layoutInCell="1" allowOverlap="1" wp14:anchorId="7B04CCE8" wp14:editId="0235D254">
            <wp:simplePos x="0" y="0"/>
            <wp:positionH relativeFrom="column">
              <wp:posOffset>5352415</wp:posOffset>
            </wp:positionH>
            <wp:positionV relativeFrom="paragraph">
              <wp:posOffset>1555115</wp:posOffset>
            </wp:positionV>
            <wp:extent cx="495300" cy="508000"/>
            <wp:effectExtent l="0" t="0" r="0" b="0"/>
            <wp:wrapNone/>
            <wp:docPr id="2036" name="IM 2036"/>
            <wp:cNvGraphicFramePr/>
            <a:graphic xmlns:a="http://schemas.openxmlformats.org/drawingml/2006/main">
              <a:graphicData uri="http://schemas.openxmlformats.org/drawingml/2006/picture">
                <pic:pic xmlns:pic="http://schemas.openxmlformats.org/drawingml/2006/picture">
                  <pic:nvPicPr>
                    <pic:cNvPr id="2036" name="IM 2036"/>
                    <pic:cNvPicPr/>
                  </pic:nvPicPr>
                  <pic:blipFill>
                    <a:blip r:embed="rId499"/>
                    <a:stretch>
                      <a:fillRect/>
                    </a:stretch>
                  </pic:blipFill>
                  <pic:spPr>
                    <a:xfrm>
                      <a:off x="0" y="0"/>
                      <a:ext cx="495331" cy="508024"/>
                    </a:xfrm>
                    <a:prstGeom prst="rect">
                      <a:avLst/>
                    </a:prstGeom>
                  </pic:spPr>
                </pic:pic>
              </a:graphicData>
            </a:graphic>
          </wp:anchor>
        </w:drawing>
      </w:r>
      <w:r>
        <w:rPr>
          <w:rFonts w:ascii="宋体" w:eastAsia="宋体" w:hAnsi="宋体" w:cs="宋体"/>
          <w:spacing w:val="-13"/>
          <w:lang w:eastAsia="zh-CN"/>
        </w:rPr>
        <w:t>逻辑关系。</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项，“毛笔”是一种“文具”,二者为种属关系，“</w:t>
      </w:r>
      <w:r>
        <w:rPr>
          <w:rFonts w:ascii="宋体" w:eastAsia="宋体" w:hAnsi="宋体" w:cs="宋体"/>
          <w:spacing w:val="-14"/>
          <w:lang w:eastAsia="zh-CN"/>
        </w:rPr>
        <w:t>毛笔”可以用来“写作”,二者</w:t>
      </w:r>
      <w:r>
        <w:rPr>
          <w:rFonts w:ascii="宋体" w:eastAsia="宋体" w:hAnsi="宋体" w:cs="宋体"/>
          <w:lang w:eastAsia="zh-CN"/>
        </w:rPr>
        <w:t xml:space="preserve"> </w:t>
      </w:r>
      <w:r>
        <w:rPr>
          <w:rFonts w:ascii="宋体" w:eastAsia="宋体" w:hAnsi="宋体" w:cs="宋体"/>
          <w:spacing w:val="-9"/>
          <w:lang w:eastAsia="zh-CN"/>
        </w:rPr>
        <w:t>是功能对应关系，与题干逻辑关系不一致，排除。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项，“足球”是一种“运动”项目，二者</w:t>
      </w:r>
      <w:r>
        <w:rPr>
          <w:rFonts w:ascii="宋体" w:eastAsia="宋体" w:hAnsi="宋体" w:cs="宋体"/>
          <w:spacing w:val="13"/>
          <w:lang w:eastAsia="zh-CN"/>
        </w:rPr>
        <w:t xml:space="preserve"> </w:t>
      </w:r>
      <w:r>
        <w:rPr>
          <w:rFonts w:ascii="宋体" w:eastAsia="宋体" w:hAnsi="宋体" w:cs="宋体"/>
          <w:spacing w:val="-14"/>
          <w:lang w:eastAsia="zh-CN"/>
        </w:rPr>
        <w:t>为种属关系，“健身”与“运动”、“健身”与“足球”之间均无法构成动宾结构</w:t>
      </w:r>
      <w:r>
        <w:rPr>
          <w:rFonts w:ascii="宋体" w:eastAsia="宋体" w:hAnsi="宋体" w:cs="宋体"/>
          <w:spacing w:val="-15"/>
          <w:lang w:eastAsia="zh-CN"/>
        </w:rPr>
        <w:t>，与题干逻辑</w:t>
      </w:r>
      <w:r>
        <w:rPr>
          <w:rFonts w:ascii="宋体" w:eastAsia="宋体" w:hAnsi="宋体" w:cs="宋体"/>
          <w:lang w:eastAsia="zh-CN"/>
        </w:rPr>
        <w:t xml:space="preserve"> </w:t>
      </w:r>
      <w:r>
        <w:rPr>
          <w:rFonts w:ascii="宋体" w:eastAsia="宋体" w:hAnsi="宋体" w:cs="宋体"/>
          <w:spacing w:val="-15"/>
          <w:lang w:eastAsia="zh-CN"/>
        </w:rPr>
        <w:t>关系不一致，排除。</w:t>
      </w:r>
      <w:r>
        <w:rPr>
          <w:rFonts w:ascii="Times New Roman" w:eastAsia="Times New Roman" w:hAnsi="Times New Roman" w:cs="Times New Roman"/>
          <w:spacing w:val="-15"/>
          <w:lang w:eastAsia="zh-CN"/>
        </w:rPr>
        <w:t xml:space="preserve">C </w:t>
      </w:r>
      <w:r>
        <w:rPr>
          <w:rFonts w:ascii="宋体" w:eastAsia="宋体" w:hAnsi="宋体" w:cs="宋体"/>
          <w:spacing w:val="-15"/>
          <w:lang w:eastAsia="zh-CN"/>
        </w:rPr>
        <w:t>项，“杂志”是一种“书刊”,二者为种属关系，“</w:t>
      </w:r>
      <w:r>
        <w:rPr>
          <w:rFonts w:ascii="宋体" w:eastAsia="宋体" w:hAnsi="宋体" w:cs="宋体"/>
          <w:spacing w:val="-16"/>
          <w:lang w:eastAsia="zh-CN"/>
        </w:rPr>
        <w:t>阅读”“杂志”与“阅</w:t>
      </w:r>
      <w:r>
        <w:rPr>
          <w:rFonts w:ascii="宋体" w:eastAsia="宋体" w:hAnsi="宋体" w:cs="宋体"/>
          <w:lang w:eastAsia="zh-CN"/>
        </w:rPr>
        <w:t xml:space="preserve"> </w:t>
      </w:r>
      <w:r>
        <w:rPr>
          <w:rFonts w:ascii="宋体" w:eastAsia="宋体" w:hAnsi="宋体" w:cs="宋体"/>
          <w:spacing w:val="-13"/>
          <w:lang w:eastAsia="zh-CN"/>
        </w:rPr>
        <w:t>读”“书刊”均构成动宾结构，与题干逻辑关系一致，当选。</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项，“汽车”</w:t>
      </w:r>
      <w:r>
        <w:rPr>
          <w:rFonts w:ascii="宋体" w:eastAsia="宋体" w:hAnsi="宋体" w:cs="宋体"/>
          <w:spacing w:val="-14"/>
          <w:lang w:eastAsia="zh-CN"/>
        </w:rPr>
        <w:t>和“火车”均是交</w:t>
      </w:r>
      <w:r>
        <w:rPr>
          <w:rFonts w:ascii="宋体" w:eastAsia="宋体" w:hAnsi="宋体" w:cs="宋体"/>
          <w:lang w:eastAsia="zh-CN"/>
        </w:rPr>
        <w:t xml:space="preserve"> </w:t>
      </w:r>
      <w:r>
        <w:rPr>
          <w:rFonts w:ascii="宋体" w:eastAsia="宋体" w:hAnsi="宋体" w:cs="宋体"/>
          <w:spacing w:val="-9"/>
          <w:lang w:eastAsia="zh-CN"/>
        </w:rPr>
        <w:t>通工具，二者为并列关系，二者都有“运输”的功能，与“运输”均构成功能对应关系，与题</w:t>
      </w:r>
      <w:r>
        <w:rPr>
          <w:rFonts w:ascii="宋体" w:eastAsia="宋体" w:hAnsi="宋体" w:cs="宋体"/>
          <w:spacing w:val="8"/>
          <w:lang w:eastAsia="zh-CN"/>
        </w:rPr>
        <w:t xml:space="preserve"> </w:t>
      </w:r>
      <w:r>
        <w:rPr>
          <w:rFonts w:ascii="宋体" w:eastAsia="宋体" w:hAnsi="宋体" w:cs="宋体"/>
          <w:spacing w:val="-8"/>
          <w:lang w:eastAsia="zh-CN"/>
        </w:rPr>
        <w:t>干逻辑关系不一致，排除。故正确答案为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5D758778" w14:textId="77777777" w:rsidR="002D50A1" w:rsidRDefault="002D50A1" w:rsidP="002D50A1">
      <w:pPr>
        <w:spacing w:before="4" w:line="316" w:lineRule="auto"/>
        <w:ind w:left="4" w:right="672" w:firstLine="504"/>
        <w:jc w:val="both"/>
        <w:rPr>
          <w:rFonts w:ascii="宋体" w:eastAsia="宋体" w:hAnsi="宋体" w:cs="宋体" w:hint="eastAsia"/>
          <w:lang w:eastAsia="zh-CN"/>
        </w:rPr>
      </w:pPr>
      <w:r>
        <w:rPr>
          <w:rFonts w:ascii="黑体" w:eastAsia="黑体" w:hAnsi="黑体" w:cs="黑体"/>
          <w:spacing w:val="-6"/>
          <w:lang w:eastAsia="zh-CN"/>
        </w:rPr>
        <w:t>77.【答案】</w:t>
      </w:r>
      <w:r>
        <w:rPr>
          <w:rFonts w:ascii="Times New Roman" w:eastAsia="Times New Roman" w:hAnsi="Times New Roman" w:cs="Times New Roman"/>
          <w:spacing w:val="-6"/>
          <w:lang w:eastAsia="zh-CN"/>
        </w:rPr>
        <w:t>B</w:t>
      </w:r>
      <w:r>
        <w:rPr>
          <w:rFonts w:ascii="宋体" w:eastAsia="宋体" w:hAnsi="宋体" w:cs="宋体"/>
          <w:spacing w:val="-6"/>
          <w:lang w:eastAsia="zh-CN"/>
        </w:rPr>
        <w:t>。第一步：判断题干词语间逻辑关系。“二把刀”指称某项工作知识不足，</w:t>
      </w:r>
      <w:r>
        <w:rPr>
          <w:rFonts w:ascii="宋体" w:eastAsia="宋体" w:hAnsi="宋体" w:cs="宋体"/>
          <w:spacing w:val="6"/>
          <w:lang w:eastAsia="zh-CN"/>
        </w:rPr>
        <w:t xml:space="preserve"> </w:t>
      </w:r>
      <w:r>
        <w:rPr>
          <w:rFonts w:ascii="宋体" w:eastAsia="宋体" w:hAnsi="宋体" w:cs="宋体"/>
          <w:spacing w:val="-9"/>
          <w:lang w:eastAsia="zh-CN"/>
        </w:rPr>
        <w:t>技术不高的人，“半吊子”指知识不丰富或技术不熟练的人，二者为近义关系，“渊博”</w:t>
      </w:r>
      <w:r>
        <w:rPr>
          <w:rFonts w:ascii="宋体" w:eastAsia="宋体" w:hAnsi="宋体" w:cs="宋体"/>
          <w:spacing w:val="-10"/>
          <w:lang w:eastAsia="zh-CN"/>
        </w:rPr>
        <w:t>指(学</w:t>
      </w:r>
      <w:r>
        <w:rPr>
          <w:rFonts w:ascii="宋体" w:eastAsia="宋体" w:hAnsi="宋体" w:cs="宋体"/>
          <w:lang w:eastAsia="zh-CN"/>
        </w:rPr>
        <w:t xml:space="preserve">   </w:t>
      </w:r>
      <w:r>
        <w:rPr>
          <w:rFonts w:ascii="宋体" w:eastAsia="宋体" w:hAnsi="宋体" w:cs="宋体"/>
          <w:spacing w:val="-4"/>
          <w:lang w:eastAsia="zh-CN"/>
        </w:rPr>
        <w:t>识)深而且广，与前两个词为反义关系。第二步：判断选项词语间逻辑关系。</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项，“替罪羊”</w:t>
      </w:r>
      <w:r>
        <w:rPr>
          <w:rFonts w:ascii="宋体" w:eastAsia="宋体" w:hAnsi="宋体" w:cs="宋体"/>
          <w:spacing w:val="4"/>
          <w:lang w:eastAsia="zh-CN"/>
        </w:rPr>
        <w:t xml:space="preserve"> </w:t>
      </w:r>
      <w:r>
        <w:rPr>
          <w:rFonts w:ascii="宋体" w:eastAsia="宋体" w:hAnsi="宋体" w:cs="宋体"/>
          <w:spacing w:val="-7"/>
          <w:lang w:eastAsia="zh-CN"/>
        </w:rPr>
        <w:t>比喻代人受过的人，“千里马”比喻有才干的人，二者无明显逻辑关系，与题干逻辑关系不一</w:t>
      </w:r>
      <w:r>
        <w:rPr>
          <w:rFonts w:ascii="宋体" w:eastAsia="宋体" w:hAnsi="宋体" w:cs="宋体"/>
          <w:spacing w:val="4"/>
          <w:lang w:eastAsia="zh-CN"/>
        </w:rPr>
        <w:t xml:space="preserve">   </w:t>
      </w:r>
      <w:r>
        <w:rPr>
          <w:rFonts w:ascii="宋体" w:eastAsia="宋体" w:hAnsi="宋体" w:cs="宋体"/>
          <w:spacing w:val="-12"/>
          <w:lang w:eastAsia="zh-CN"/>
        </w:rPr>
        <w:t>致，排除。</w:t>
      </w:r>
      <w:r>
        <w:rPr>
          <w:rFonts w:ascii="宋体" w:eastAsia="宋体" w:hAnsi="宋体" w:cs="宋体"/>
          <w:spacing w:val="-45"/>
          <w:lang w:eastAsia="zh-CN"/>
        </w:rPr>
        <w:t xml:space="preserve"> </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项，“变色龙”比喻在政治上善于变化和伪装的人，</w:t>
      </w:r>
      <w:r>
        <w:rPr>
          <w:rFonts w:ascii="宋体" w:eastAsia="宋体" w:hAnsi="宋体" w:cs="宋体"/>
          <w:spacing w:val="-13"/>
          <w:lang w:eastAsia="zh-CN"/>
        </w:rPr>
        <w:t>“墙头草”比喻善于随情势而</w:t>
      </w:r>
      <w:r>
        <w:rPr>
          <w:rFonts w:ascii="宋体" w:eastAsia="宋体" w:hAnsi="宋体" w:cs="宋体"/>
          <w:lang w:eastAsia="zh-CN"/>
        </w:rPr>
        <w:t xml:space="preserve">   </w:t>
      </w:r>
      <w:r>
        <w:rPr>
          <w:rFonts w:ascii="宋体" w:eastAsia="宋体" w:hAnsi="宋体" w:cs="宋体"/>
          <w:spacing w:val="-6"/>
          <w:lang w:eastAsia="zh-CN"/>
        </w:rPr>
        <w:t>改变立场的人，二者为近义关系，“坚贞”指节操坚定不变，与</w:t>
      </w:r>
      <w:r>
        <w:rPr>
          <w:rFonts w:ascii="宋体" w:eastAsia="宋体" w:hAnsi="宋体" w:cs="宋体"/>
          <w:spacing w:val="-7"/>
          <w:lang w:eastAsia="zh-CN"/>
        </w:rPr>
        <w:t>前两个词为反义关系，与题干</w:t>
      </w:r>
      <w:r>
        <w:rPr>
          <w:rFonts w:ascii="宋体" w:eastAsia="宋体" w:hAnsi="宋体" w:cs="宋体"/>
          <w:lang w:eastAsia="zh-CN"/>
        </w:rPr>
        <w:t xml:space="preserve">  </w:t>
      </w:r>
      <w:r>
        <w:rPr>
          <w:rFonts w:ascii="宋体" w:eastAsia="宋体" w:hAnsi="宋体" w:cs="宋体"/>
          <w:spacing w:val="-11"/>
          <w:lang w:eastAsia="zh-CN"/>
        </w:rPr>
        <w:t>逻辑关系一致，当选。</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项，“纸老虎”比喻外表强大凶狠而实际空虚无力的人或集团，“铁公</w:t>
      </w:r>
      <w:r>
        <w:rPr>
          <w:rFonts w:ascii="宋体" w:eastAsia="宋体" w:hAnsi="宋体" w:cs="宋体"/>
          <w:spacing w:val="1"/>
          <w:lang w:eastAsia="zh-CN"/>
        </w:rPr>
        <w:t xml:space="preserve">   </w:t>
      </w:r>
      <w:r>
        <w:rPr>
          <w:rFonts w:ascii="仿宋" w:eastAsia="仿宋" w:hAnsi="仿宋" w:cs="仿宋"/>
          <w:spacing w:val="-9"/>
          <w:lang w:eastAsia="zh-CN"/>
        </w:rPr>
        <w:t>鸡”</w:t>
      </w:r>
      <w:r>
        <w:rPr>
          <w:rFonts w:ascii="宋体" w:eastAsia="宋体" w:hAnsi="宋体" w:cs="宋体"/>
          <w:spacing w:val="-9"/>
          <w:lang w:eastAsia="zh-CN"/>
        </w:rPr>
        <w:t>比喻一毛不拔非常吝啬的人，二者无明显逻辑关系，与题干逻辑关系不一致，排除。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lang w:eastAsia="zh-CN"/>
        </w:rPr>
        <w:t xml:space="preserve">  </w:t>
      </w:r>
      <w:r>
        <w:rPr>
          <w:rFonts w:ascii="宋体" w:eastAsia="宋体" w:hAnsi="宋体" w:cs="宋体"/>
          <w:spacing w:val="-9"/>
          <w:lang w:eastAsia="zh-CN"/>
        </w:rPr>
        <w:t>“地头蛇”指当地的强横无赖、欺压人民的坏人，“瓢把子”比喻在江湖上称首脑、老</w:t>
      </w:r>
      <w:r>
        <w:rPr>
          <w:rFonts w:ascii="宋体" w:eastAsia="宋体" w:hAnsi="宋体" w:cs="宋体"/>
          <w:spacing w:val="-10"/>
          <w:lang w:eastAsia="zh-CN"/>
        </w:rPr>
        <w:t>大的人，</w:t>
      </w:r>
    </w:p>
    <w:p w14:paraId="00DAF830" w14:textId="77777777" w:rsidR="002D50A1" w:rsidRDefault="002D50A1" w:rsidP="002D50A1">
      <w:pPr>
        <w:spacing w:line="218" w:lineRule="auto"/>
        <w:ind w:left="110"/>
        <w:rPr>
          <w:rFonts w:ascii="宋体" w:eastAsia="宋体" w:hAnsi="宋体" w:cs="宋体" w:hint="eastAsia"/>
          <w:lang w:eastAsia="zh-CN"/>
        </w:rPr>
      </w:pPr>
      <w:r>
        <w:rPr>
          <w:noProof/>
        </w:rPr>
        <w:drawing>
          <wp:anchor distT="0" distB="0" distL="0" distR="0" simplePos="0" relativeHeight="252006400" behindDoc="1" locked="0" layoutInCell="1" allowOverlap="1" wp14:anchorId="65D27F4F" wp14:editId="576AECA4">
            <wp:simplePos x="0" y="0"/>
            <wp:positionH relativeFrom="column">
              <wp:posOffset>5359400</wp:posOffset>
            </wp:positionH>
            <wp:positionV relativeFrom="paragraph">
              <wp:posOffset>185420</wp:posOffset>
            </wp:positionV>
            <wp:extent cx="488950" cy="501650"/>
            <wp:effectExtent l="0" t="0" r="0" b="0"/>
            <wp:wrapNone/>
            <wp:docPr id="2038" name="IM 2038"/>
            <wp:cNvGraphicFramePr/>
            <a:graphic xmlns:a="http://schemas.openxmlformats.org/drawingml/2006/main">
              <a:graphicData uri="http://schemas.openxmlformats.org/drawingml/2006/picture">
                <pic:pic xmlns:pic="http://schemas.openxmlformats.org/drawingml/2006/picture">
                  <pic:nvPicPr>
                    <pic:cNvPr id="2038" name="IM 2038"/>
                    <pic:cNvPicPr/>
                  </pic:nvPicPr>
                  <pic:blipFill>
                    <a:blip r:embed="rId500"/>
                    <a:stretch>
                      <a:fillRect/>
                    </a:stretch>
                  </pic:blipFill>
                  <pic:spPr>
                    <a:xfrm>
                      <a:off x="0" y="0"/>
                      <a:ext cx="488962" cy="501640"/>
                    </a:xfrm>
                    <a:prstGeom prst="rect">
                      <a:avLst/>
                    </a:prstGeom>
                  </pic:spPr>
                </pic:pic>
              </a:graphicData>
            </a:graphic>
          </wp:anchor>
        </w:drawing>
      </w:r>
      <w:r>
        <w:rPr>
          <w:rFonts w:ascii="宋体" w:eastAsia="宋体" w:hAnsi="宋体" w:cs="宋体"/>
          <w:spacing w:val="-8"/>
          <w:lang w:eastAsia="zh-CN"/>
        </w:rPr>
        <w:t>二者无明显逻辑关系，与题干逻辑关系不一致，排除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B700AFF" w14:textId="77777777" w:rsidR="002D50A1" w:rsidRDefault="002D50A1" w:rsidP="002D50A1">
      <w:pPr>
        <w:pStyle w:val="ae"/>
        <w:spacing w:before="114" w:line="283" w:lineRule="auto"/>
        <w:ind w:right="872" w:firstLine="509"/>
        <w:rPr>
          <w:rFonts w:ascii="宋体" w:eastAsia="宋体" w:hAnsi="宋体" w:cs="宋体" w:hint="eastAsia"/>
          <w:sz w:val="22"/>
          <w:szCs w:val="22"/>
          <w:lang w:eastAsia="zh-CN"/>
        </w:rPr>
      </w:pPr>
      <w:r>
        <w:rPr>
          <w:noProof/>
        </w:rPr>
        <w:drawing>
          <wp:anchor distT="0" distB="0" distL="0" distR="0" simplePos="0" relativeHeight="252007424" behindDoc="1" locked="0" layoutInCell="1" allowOverlap="1" wp14:anchorId="3C05327C" wp14:editId="2E6E8FE5">
            <wp:simplePos x="0" y="0"/>
            <wp:positionH relativeFrom="column">
              <wp:posOffset>5365750</wp:posOffset>
            </wp:positionH>
            <wp:positionV relativeFrom="paragraph">
              <wp:posOffset>1629410</wp:posOffset>
            </wp:positionV>
            <wp:extent cx="488950" cy="501650"/>
            <wp:effectExtent l="0" t="0" r="0" b="0"/>
            <wp:wrapNone/>
            <wp:docPr id="2040" name="IM 2040"/>
            <wp:cNvGraphicFramePr/>
            <a:graphic xmlns:a="http://schemas.openxmlformats.org/drawingml/2006/main">
              <a:graphicData uri="http://schemas.openxmlformats.org/drawingml/2006/picture">
                <pic:pic xmlns:pic="http://schemas.openxmlformats.org/drawingml/2006/picture">
                  <pic:nvPicPr>
                    <pic:cNvPr id="2040" name="IM 2040"/>
                    <pic:cNvPicPr/>
                  </pic:nvPicPr>
                  <pic:blipFill>
                    <a:blip r:embed="rId501"/>
                    <a:stretch>
                      <a:fillRect/>
                    </a:stretch>
                  </pic:blipFill>
                  <pic:spPr>
                    <a:xfrm>
                      <a:off x="0" y="0"/>
                      <a:ext cx="488896" cy="501640"/>
                    </a:xfrm>
                    <a:prstGeom prst="rect">
                      <a:avLst/>
                    </a:prstGeom>
                  </pic:spPr>
                </pic:pic>
              </a:graphicData>
            </a:graphic>
          </wp:anchor>
        </w:drawing>
      </w:r>
      <w:r>
        <w:rPr>
          <w:rFonts w:ascii="黑体" w:eastAsia="黑体" w:hAnsi="黑体" w:cs="黑体"/>
          <w:spacing w:val="-19"/>
          <w:sz w:val="22"/>
          <w:szCs w:val="22"/>
          <w:lang w:eastAsia="zh-CN"/>
        </w:rPr>
        <w:t>78.【答案】</w:t>
      </w:r>
      <w:r>
        <w:rPr>
          <w:spacing w:val="-19"/>
          <w:sz w:val="22"/>
          <w:szCs w:val="22"/>
          <w:lang w:eastAsia="zh-CN"/>
        </w:rPr>
        <w:t>D</w:t>
      </w:r>
      <w:r>
        <w:rPr>
          <w:spacing w:val="-31"/>
          <w:sz w:val="22"/>
          <w:szCs w:val="22"/>
          <w:lang w:eastAsia="zh-CN"/>
        </w:rPr>
        <w:t xml:space="preserve"> </w:t>
      </w:r>
      <w:r>
        <w:rPr>
          <w:rFonts w:ascii="宋体" w:eastAsia="宋体" w:hAnsi="宋体" w:cs="宋体"/>
          <w:spacing w:val="-19"/>
          <w:sz w:val="22"/>
          <w:szCs w:val="22"/>
          <w:lang w:eastAsia="zh-CN"/>
        </w:rPr>
        <w:t>。逐一代入选项。</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9"/>
          <w:sz w:val="22"/>
          <w:szCs w:val="22"/>
          <w:lang w:eastAsia="zh-CN"/>
        </w:rPr>
        <w:t>项，“委托”和</w:t>
      </w:r>
      <w:r>
        <w:rPr>
          <w:rFonts w:ascii="宋体" w:eastAsia="宋体" w:hAnsi="宋体" w:cs="宋体"/>
          <w:spacing w:val="-20"/>
          <w:sz w:val="22"/>
          <w:szCs w:val="22"/>
          <w:lang w:eastAsia="zh-CN"/>
        </w:rPr>
        <w:t>“智库”无明显逻辑关系，“刷新”和</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“云端”无明显逻辑关系，前后逻辑关系不一致，</w:t>
      </w:r>
      <w:r>
        <w:rPr>
          <w:rFonts w:ascii="宋体" w:eastAsia="宋体" w:hAnsi="宋体" w:cs="宋体"/>
          <w:spacing w:val="-21"/>
          <w:sz w:val="22"/>
          <w:szCs w:val="22"/>
          <w:lang w:eastAsia="zh-CN"/>
        </w:rPr>
        <w:t>排除。</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1"/>
          <w:sz w:val="22"/>
          <w:szCs w:val="22"/>
          <w:lang w:eastAsia="zh-CN"/>
        </w:rPr>
        <w:t>项，“智库”可汇集各种专家学者的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智慧，有助于“决策”,二者为辅助对应关系，在“云端”可以“下载”软件，二者为功能对</w:t>
      </w:r>
      <w:r>
        <w:rPr>
          <w:rFonts w:ascii="宋体" w:eastAsia="宋体" w:hAnsi="宋体" w:cs="宋体"/>
          <w:spacing w:val="1"/>
          <w:sz w:val="22"/>
          <w:szCs w:val="22"/>
          <w:lang w:eastAsia="zh-CN"/>
        </w:rPr>
        <w:t xml:space="preserve"> </w:t>
      </w:r>
      <w:r>
        <w:rPr>
          <w:rFonts w:ascii="宋体" w:eastAsia="宋体" w:hAnsi="宋体" w:cs="宋体"/>
          <w:spacing w:val="-21"/>
          <w:sz w:val="22"/>
          <w:szCs w:val="22"/>
          <w:lang w:eastAsia="zh-CN"/>
        </w:rPr>
        <w:t>应关系，前后逻辑关系不一致，排除。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z w:val="22"/>
          <w:szCs w:val="22"/>
          <w:lang w:eastAsia="zh-CN"/>
        </w:rPr>
        <w:t xml:space="preserve"> </w:t>
      </w:r>
      <w:r>
        <w:rPr>
          <w:rFonts w:ascii="仿宋" w:eastAsia="仿宋" w:hAnsi="仿宋" w:cs="仿宋"/>
          <w:spacing w:val="-21"/>
          <w:sz w:val="22"/>
          <w:szCs w:val="22"/>
          <w:lang w:eastAsia="zh-CN"/>
        </w:rPr>
        <w:t>项，“</w:t>
      </w:r>
      <w:r>
        <w:rPr>
          <w:rFonts w:ascii="宋体" w:eastAsia="宋体" w:hAnsi="宋体" w:cs="宋体"/>
          <w:spacing w:val="-21"/>
          <w:sz w:val="22"/>
          <w:szCs w:val="22"/>
          <w:lang w:eastAsia="zh-CN"/>
        </w:rPr>
        <w:t>约束”和“智库”无明显逻辑关系，“云端”具</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有“管理”的功能，二者为功能对应关系，前后逻辑关系不一致，排除。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项，“智库”可以</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提供“咨询”,二者为功能对应关系，“云端”可以进行“搜索”,二者为功能对应</w:t>
      </w:r>
      <w:r>
        <w:rPr>
          <w:rFonts w:ascii="宋体" w:eastAsia="宋体" w:hAnsi="宋体" w:cs="宋体"/>
          <w:spacing w:val="-17"/>
          <w:sz w:val="22"/>
          <w:szCs w:val="22"/>
          <w:lang w:eastAsia="zh-CN"/>
        </w:rPr>
        <w:t>关系，前后</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逻辑关系一致，当选。故正确答案为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4462D65E" w14:textId="77777777" w:rsidR="002D50A1" w:rsidRDefault="002D50A1" w:rsidP="002D50A1">
      <w:pPr>
        <w:spacing w:before="159" w:line="299" w:lineRule="auto"/>
        <w:ind w:left="110" w:right="683" w:firstLine="399"/>
        <w:rPr>
          <w:rFonts w:ascii="宋体" w:eastAsia="宋体" w:hAnsi="宋体" w:cs="宋体" w:hint="eastAsia"/>
          <w:lang w:eastAsia="zh-CN"/>
        </w:rPr>
      </w:pPr>
      <w:r>
        <w:rPr>
          <w:rFonts w:ascii="黑体" w:eastAsia="黑体" w:hAnsi="黑体" w:cs="黑体"/>
          <w:spacing w:val="-8"/>
          <w:lang w:eastAsia="zh-CN"/>
        </w:rPr>
        <w:t>79.【答案】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。第一步：判断题干词语间逻辑关系。有的“少先队员”是“班干部”,有</w:t>
      </w:r>
      <w:r>
        <w:rPr>
          <w:rFonts w:ascii="宋体" w:eastAsia="宋体" w:hAnsi="宋体" w:cs="宋体"/>
          <w:lang w:eastAsia="zh-CN"/>
        </w:rPr>
        <w:t xml:space="preserve">   </w:t>
      </w:r>
      <w:r>
        <w:rPr>
          <w:rFonts w:ascii="宋体" w:eastAsia="宋体" w:hAnsi="宋体" w:cs="宋体"/>
          <w:spacing w:val="-4"/>
          <w:lang w:eastAsia="zh-CN"/>
        </w:rPr>
        <w:t>的“少先队员”不是“班干部”,有的“班干部”是“少先队员”,有的“班干部”不是“少</w:t>
      </w:r>
      <w:r>
        <w:rPr>
          <w:rFonts w:ascii="宋体" w:eastAsia="宋体" w:hAnsi="宋体" w:cs="宋体"/>
          <w:lang w:eastAsia="zh-CN"/>
        </w:rPr>
        <w:t xml:space="preserve">  </w:t>
      </w:r>
      <w:r>
        <w:rPr>
          <w:rFonts w:ascii="宋体" w:eastAsia="宋体" w:hAnsi="宋体" w:cs="宋体"/>
          <w:spacing w:val="-13"/>
          <w:lang w:eastAsia="zh-CN"/>
        </w:rPr>
        <w:t>先队员”,二者为交叉关系。第二步：判断选项词语间逻辑关系。</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项，“商人”经营“商店”,</w:t>
      </w:r>
      <w:r>
        <w:rPr>
          <w:rFonts w:ascii="宋体" w:eastAsia="宋体" w:hAnsi="宋体" w:cs="宋体"/>
          <w:spacing w:val="2"/>
          <w:lang w:eastAsia="zh-CN"/>
        </w:rPr>
        <w:t xml:space="preserve">  </w:t>
      </w:r>
      <w:r>
        <w:rPr>
          <w:rFonts w:ascii="宋体" w:eastAsia="宋体" w:hAnsi="宋体" w:cs="宋体"/>
          <w:spacing w:val="-9"/>
          <w:lang w:eastAsia="zh-CN"/>
        </w:rPr>
        <w:t>二者为主宾关系，与题干逻辑关系不一致，排除。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项，“紫外线”指波长比可见光短的电磁</w:t>
      </w:r>
      <w:r>
        <w:rPr>
          <w:rFonts w:ascii="宋体" w:eastAsia="宋体" w:hAnsi="宋体" w:cs="宋体"/>
          <w:spacing w:val="4"/>
          <w:lang w:eastAsia="zh-CN"/>
        </w:rPr>
        <w:t xml:space="preserve">   </w:t>
      </w:r>
      <w:r>
        <w:rPr>
          <w:rFonts w:ascii="宋体" w:eastAsia="宋体" w:hAnsi="宋体" w:cs="宋体"/>
          <w:spacing w:val="-9"/>
          <w:lang w:eastAsia="zh-CN"/>
        </w:rPr>
        <w:t>波，“红外线”指波长比可见光长的电磁波，二者是不同的</w:t>
      </w:r>
      <w:r>
        <w:rPr>
          <w:rFonts w:ascii="宋体" w:eastAsia="宋体" w:hAnsi="宋体" w:cs="宋体"/>
          <w:spacing w:val="-10"/>
          <w:lang w:eastAsia="zh-CN"/>
        </w:rPr>
        <w:t>电磁波，为并列关系，与题干逻辑</w:t>
      </w:r>
      <w:r>
        <w:rPr>
          <w:rFonts w:ascii="宋体" w:eastAsia="宋体" w:hAnsi="宋体" w:cs="宋体"/>
          <w:lang w:eastAsia="zh-CN"/>
        </w:rPr>
        <w:t xml:space="preserve">   </w:t>
      </w:r>
      <w:r>
        <w:rPr>
          <w:rFonts w:ascii="宋体" w:eastAsia="宋体" w:hAnsi="宋体" w:cs="宋体"/>
          <w:spacing w:val="-6"/>
          <w:lang w:eastAsia="zh-CN"/>
        </w:rPr>
        <w:t>关系不一致，排除。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项，“无机物”是单质和无机化合物的统称(一般情况下，无</w:t>
      </w:r>
      <w:r>
        <w:rPr>
          <w:rFonts w:ascii="宋体" w:eastAsia="宋体" w:hAnsi="宋体" w:cs="宋体"/>
          <w:spacing w:val="-7"/>
          <w:lang w:eastAsia="zh-CN"/>
        </w:rPr>
        <w:t>机物是指</w:t>
      </w:r>
      <w:r>
        <w:rPr>
          <w:rFonts w:ascii="宋体" w:eastAsia="宋体" w:hAnsi="宋体" w:cs="宋体"/>
          <w:lang w:eastAsia="zh-CN"/>
        </w:rPr>
        <w:t xml:space="preserve">   </w:t>
      </w:r>
      <w:r>
        <w:rPr>
          <w:rFonts w:ascii="宋体" w:eastAsia="宋体" w:hAnsi="宋体" w:cs="宋体"/>
          <w:spacing w:val="-9"/>
          <w:lang w:eastAsia="zh-CN"/>
        </w:rPr>
        <w:t>无机化合物，但是根据现代汉语词典第五版和第六版的解释，</w:t>
      </w:r>
      <w:r>
        <w:rPr>
          <w:rFonts w:ascii="宋体" w:eastAsia="宋体" w:hAnsi="宋体" w:cs="宋体"/>
          <w:spacing w:val="-10"/>
          <w:lang w:eastAsia="zh-CN"/>
        </w:rPr>
        <w:t>无机物被解释为“单质和无机化</w:t>
      </w:r>
      <w:r>
        <w:rPr>
          <w:rFonts w:ascii="宋体" w:eastAsia="宋体" w:hAnsi="宋体" w:cs="宋体"/>
          <w:lang w:eastAsia="zh-CN"/>
        </w:rPr>
        <w:t xml:space="preserve">   </w:t>
      </w:r>
      <w:r>
        <w:rPr>
          <w:rFonts w:ascii="宋体" w:eastAsia="宋体" w:hAnsi="宋体" w:cs="宋体"/>
          <w:spacing w:val="-6"/>
          <w:lang w:eastAsia="zh-CN"/>
        </w:rPr>
        <w:t>合物的统称”,因此这里认为无机物是单质和无机化</w:t>
      </w:r>
      <w:r>
        <w:rPr>
          <w:rFonts w:ascii="宋体" w:eastAsia="宋体" w:hAnsi="宋体" w:cs="宋体"/>
          <w:spacing w:val="-7"/>
          <w:lang w:eastAsia="zh-CN"/>
        </w:rPr>
        <w:t>合物的统称),“化合物”是由两种或两种</w:t>
      </w:r>
      <w:r>
        <w:rPr>
          <w:rFonts w:ascii="宋体" w:eastAsia="宋体" w:hAnsi="宋体" w:cs="宋体"/>
          <w:lang w:eastAsia="zh-CN"/>
        </w:rPr>
        <w:t xml:space="preserve">   </w:t>
      </w:r>
      <w:r>
        <w:rPr>
          <w:rFonts w:ascii="宋体" w:eastAsia="宋体" w:hAnsi="宋体" w:cs="宋体"/>
          <w:spacing w:val="3"/>
          <w:lang w:eastAsia="zh-CN"/>
        </w:rPr>
        <w:t>以上不同元</w:t>
      </w:r>
      <w:r>
        <w:rPr>
          <w:rFonts w:ascii="宋体" w:eastAsia="宋体" w:hAnsi="宋体" w:cs="宋体"/>
          <w:spacing w:val="3"/>
          <w:lang w:eastAsia="zh-CN"/>
        </w:rPr>
        <w:lastRenderedPageBreak/>
        <w:t>素组成的纯净物(区别于单质),包括有机化合物和无机化合物，有的“无机物”</w:t>
      </w:r>
      <w:r>
        <w:rPr>
          <w:rFonts w:ascii="宋体" w:eastAsia="宋体" w:hAnsi="宋体" w:cs="宋体"/>
          <w:spacing w:val="7"/>
          <w:lang w:eastAsia="zh-CN"/>
        </w:rPr>
        <w:t xml:space="preserve"> </w:t>
      </w:r>
      <w:r>
        <w:rPr>
          <w:rFonts w:ascii="宋体" w:eastAsia="宋体" w:hAnsi="宋体" w:cs="宋体"/>
          <w:spacing w:val="-7"/>
          <w:lang w:eastAsia="zh-CN"/>
        </w:rPr>
        <w:t>是“化合物”,有的“无机物”不是“化合物”,有的“化合物”是“无机物”,有的“化合物”</w:t>
      </w:r>
    </w:p>
    <w:p w14:paraId="1EC6B196" w14:textId="77777777" w:rsidR="002D50A1" w:rsidRDefault="002D50A1" w:rsidP="002D50A1">
      <w:pPr>
        <w:spacing w:line="299" w:lineRule="auto"/>
        <w:rPr>
          <w:rFonts w:ascii="宋体" w:eastAsia="宋体" w:hAnsi="宋体" w:cs="宋体" w:hint="eastAsia"/>
          <w:lang w:eastAsia="zh-CN"/>
        </w:rPr>
        <w:sectPr w:rsidR="002D50A1" w:rsidSect="002D50A1">
          <w:headerReference w:type="default" r:id="rId502"/>
          <w:footerReference w:type="default" r:id="rId503"/>
          <w:pgSz w:w="10340" w:h="14570"/>
          <w:pgMar w:top="1535" w:right="710" w:bottom="588" w:left="409" w:header="674" w:footer="409" w:gutter="0"/>
          <w:cols w:space="720"/>
        </w:sectPr>
      </w:pPr>
    </w:p>
    <w:p w14:paraId="47978E60" w14:textId="77777777" w:rsidR="002D50A1" w:rsidRDefault="002D50A1" w:rsidP="002D50A1">
      <w:pPr>
        <w:pStyle w:val="ae"/>
        <w:spacing w:line="274" w:lineRule="auto"/>
        <w:rPr>
          <w:lang w:eastAsia="zh-CN"/>
        </w:rPr>
      </w:pPr>
    </w:p>
    <w:p w14:paraId="1C3DCC46" w14:textId="77777777" w:rsidR="002D50A1" w:rsidRDefault="002D50A1" w:rsidP="002D50A1">
      <w:pPr>
        <w:spacing w:before="68" w:line="312" w:lineRule="auto"/>
        <w:ind w:left="109" w:right="732"/>
        <w:rPr>
          <w:rFonts w:ascii="宋体" w:eastAsia="宋体" w:hAnsi="宋体" w:cs="宋体" w:hint="eastAsia"/>
          <w:lang w:eastAsia="zh-CN"/>
        </w:rPr>
      </w:pPr>
      <w:r>
        <w:rPr>
          <w:noProof/>
        </w:rPr>
        <w:drawing>
          <wp:anchor distT="0" distB="0" distL="0" distR="0" simplePos="0" relativeHeight="252011520" behindDoc="1" locked="0" layoutInCell="1" allowOverlap="1" wp14:anchorId="62931DA7" wp14:editId="40E58B3A">
            <wp:simplePos x="0" y="0"/>
            <wp:positionH relativeFrom="column">
              <wp:posOffset>5396865</wp:posOffset>
            </wp:positionH>
            <wp:positionV relativeFrom="paragraph">
              <wp:posOffset>471805</wp:posOffset>
            </wp:positionV>
            <wp:extent cx="488950" cy="501650"/>
            <wp:effectExtent l="0" t="0" r="0" b="0"/>
            <wp:wrapNone/>
            <wp:docPr id="2042" name="IM 2042"/>
            <wp:cNvGraphicFramePr/>
            <a:graphic xmlns:a="http://schemas.openxmlformats.org/drawingml/2006/main">
              <a:graphicData uri="http://schemas.openxmlformats.org/drawingml/2006/picture">
                <pic:pic xmlns:pic="http://schemas.openxmlformats.org/drawingml/2006/picture">
                  <pic:nvPicPr>
                    <pic:cNvPr id="2042" name="IM 2042"/>
                    <pic:cNvPicPr/>
                  </pic:nvPicPr>
                  <pic:blipFill>
                    <a:blip r:embed="rId504"/>
                    <a:stretch>
                      <a:fillRect/>
                    </a:stretch>
                  </pic:blipFill>
                  <pic:spPr>
                    <a:xfrm>
                      <a:off x="0" y="0"/>
                      <a:ext cx="488962" cy="501640"/>
                    </a:xfrm>
                    <a:prstGeom prst="rect">
                      <a:avLst/>
                    </a:prstGeom>
                  </pic:spPr>
                </pic:pic>
              </a:graphicData>
            </a:graphic>
          </wp:anchor>
        </w:drawing>
      </w:r>
      <w:r>
        <w:rPr>
          <w:rFonts w:ascii="宋体" w:eastAsia="宋体" w:hAnsi="宋体" w:cs="宋体"/>
          <w:spacing w:val="-11"/>
          <w:lang w:eastAsia="zh-CN"/>
        </w:rPr>
        <w:t>不是“无机物”,二者为交叉关系，与题干逻辑关系一致，当选。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项，“金</w:t>
      </w:r>
      <w:r>
        <w:rPr>
          <w:rFonts w:ascii="宋体" w:eastAsia="宋体" w:hAnsi="宋体" w:cs="宋体"/>
          <w:spacing w:val="-12"/>
          <w:lang w:eastAsia="zh-CN"/>
        </w:rPr>
        <w:t>丝猴”与“长颈鹿”</w:t>
      </w:r>
      <w:r>
        <w:rPr>
          <w:rFonts w:ascii="宋体" w:eastAsia="宋体" w:hAnsi="宋体" w:cs="宋体"/>
          <w:lang w:eastAsia="zh-CN"/>
        </w:rPr>
        <w:t xml:space="preserve"> </w:t>
      </w:r>
      <w:r>
        <w:rPr>
          <w:rFonts w:ascii="宋体" w:eastAsia="宋体" w:hAnsi="宋体" w:cs="宋体"/>
          <w:spacing w:val="-8"/>
          <w:lang w:eastAsia="zh-CN"/>
        </w:rPr>
        <w:t>是不同的动物，二者为并列关系，与题干逻辑关系不一</w:t>
      </w:r>
      <w:r>
        <w:rPr>
          <w:rFonts w:ascii="宋体" w:eastAsia="宋体" w:hAnsi="宋体" w:cs="宋体"/>
          <w:spacing w:val="-9"/>
          <w:lang w:eastAsia="zh-CN"/>
        </w:rPr>
        <w:t>致，排除。故正确答案为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09D25347" w14:textId="77777777" w:rsidR="002D50A1" w:rsidRDefault="002D50A1" w:rsidP="002D50A1">
      <w:pPr>
        <w:spacing w:before="2" w:line="285" w:lineRule="auto"/>
        <w:ind w:left="109" w:right="667" w:firstLine="439"/>
        <w:rPr>
          <w:rFonts w:ascii="宋体" w:eastAsia="宋体" w:hAnsi="宋体" w:cs="宋体" w:hint="eastAsia"/>
          <w:sz w:val="22"/>
          <w:szCs w:val="22"/>
          <w:lang w:eastAsia="zh-CN"/>
        </w:rPr>
      </w:pPr>
      <w:r>
        <w:rPr>
          <w:noProof/>
        </w:rPr>
        <w:drawing>
          <wp:anchor distT="0" distB="0" distL="0" distR="0" simplePos="0" relativeHeight="252010496" behindDoc="1" locked="0" layoutInCell="1" allowOverlap="1" wp14:anchorId="411AF7B4" wp14:editId="429D80BE">
            <wp:simplePos x="0" y="0"/>
            <wp:positionH relativeFrom="column">
              <wp:posOffset>5384800</wp:posOffset>
            </wp:positionH>
            <wp:positionV relativeFrom="paragraph">
              <wp:posOffset>2042160</wp:posOffset>
            </wp:positionV>
            <wp:extent cx="495300" cy="508000"/>
            <wp:effectExtent l="0" t="0" r="0" b="0"/>
            <wp:wrapNone/>
            <wp:docPr id="2044" name="IM 2044"/>
            <wp:cNvGraphicFramePr/>
            <a:graphic xmlns:a="http://schemas.openxmlformats.org/drawingml/2006/main">
              <a:graphicData uri="http://schemas.openxmlformats.org/drawingml/2006/picture">
                <pic:pic xmlns:pic="http://schemas.openxmlformats.org/drawingml/2006/picture">
                  <pic:nvPicPr>
                    <pic:cNvPr id="2044" name="IM 2044"/>
                    <pic:cNvPicPr/>
                  </pic:nvPicPr>
                  <pic:blipFill>
                    <a:blip r:embed="rId505"/>
                    <a:stretch>
                      <a:fillRect/>
                    </a:stretch>
                  </pic:blipFill>
                  <pic:spPr>
                    <a:xfrm>
                      <a:off x="0" y="0"/>
                      <a:ext cx="495265" cy="508024"/>
                    </a:xfrm>
                    <a:prstGeom prst="rect">
                      <a:avLst/>
                    </a:prstGeom>
                  </pic:spPr>
                </pic:pic>
              </a:graphicData>
            </a:graphic>
          </wp:anchor>
        </w:drawing>
      </w:r>
      <w:r>
        <w:rPr>
          <w:rFonts w:ascii="黑体" w:eastAsia="黑体" w:hAnsi="黑体" w:cs="黑体"/>
          <w:spacing w:val="-19"/>
          <w:sz w:val="22"/>
          <w:szCs w:val="22"/>
          <w:lang w:eastAsia="zh-CN"/>
        </w:rPr>
        <w:t>80.</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。第一步：判断题干词语间逻辑关系。“惟有绿荷红菡萏，卷舒开合任天真”</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出自唐代李商隐的《赠荷花》,描写对象为“荷花”,二者为诗句和描写对象的对应关系。第二</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项，“春深欲落谁怜惜，白侍郎来折一枝</w:t>
      </w:r>
      <w:r>
        <w:rPr>
          <w:rFonts w:ascii="宋体" w:eastAsia="宋体" w:hAnsi="宋体" w:cs="宋体"/>
          <w:spacing w:val="-19"/>
          <w:sz w:val="22"/>
          <w:szCs w:val="22"/>
          <w:lang w:eastAsia="zh-CN"/>
        </w:rPr>
        <w:t>”出自唐代白居易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的《晚桃花》,描写对象为桃花，不是“菊花”,与题干逻辑关系不一致，排除。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8"/>
          <w:sz w:val="22"/>
          <w:szCs w:val="22"/>
          <w:lang w:eastAsia="zh-CN"/>
        </w:rPr>
        <w:t>项，“忽然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一夜清香发，散作乾坤万里春”出自元代王冕的《白</w:t>
      </w:r>
      <w:r>
        <w:rPr>
          <w:rFonts w:ascii="宋体" w:eastAsia="宋体" w:hAnsi="宋体" w:cs="宋体"/>
          <w:spacing w:val="-19"/>
          <w:sz w:val="22"/>
          <w:szCs w:val="22"/>
          <w:lang w:eastAsia="zh-CN"/>
        </w:rPr>
        <w:t>梅》,描写对象为梅花，不是“梨花”,与</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题干逻辑关系不一致，排除。</w:t>
      </w:r>
      <w:r>
        <w:rPr>
          <w:rFonts w:ascii="Times New Roman" w:eastAsia="Times New Roman" w:hAnsi="Times New Roman" w:cs="Times New Roman"/>
          <w:spacing w:val="-23"/>
          <w:sz w:val="22"/>
          <w:szCs w:val="22"/>
          <w:lang w:eastAsia="zh-CN"/>
        </w:rPr>
        <w:t xml:space="preserve">C </w:t>
      </w:r>
      <w:r>
        <w:rPr>
          <w:rFonts w:ascii="宋体" w:eastAsia="宋体" w:hAnsi="宋体" w:cs="宋体"/>
          <w:spacing w:val="-23"/>
          <w:sz w:val="22"/>
          <w:szCs w:val="22"/>
          <w:lang w:eastAsia="zh-CN"/>
        </w:rPr>
        <w:t>项，“故作小红桃杏色，尚余孤瘦雪霜姿”出自宋代苏轼的《红</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梅三首》,描写对象为“梅花”,二者为诗句和描写对象</w:t>
      </w:r>
      <w:r>
        <w:rPr>
          <w:rFonts w:ascii="宋体" w:eastAsia="宋体" w:hAnsi="宋体" w:cs="宋体"/>
          <w:spacing w:val="-19"/>
          <w:sz w:val="22"/>
          <w:szCs w:val="22"/>
          <w:lang w:eastAsia="zh-CN"/>
        </w:rPr>
        <w:t>的对应关系，与题干逻辑关系一致，当</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选。</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项，“多少天涯未归客，尽借篱落看秋风”出自明代唐寅的《菊花》,描写对象为菊花，</w:t>
      </w:r>
      <w:r>
        <w:rPr>
          <w:rFonts w:ascii="宋体" w:eastAsia="宋体" w:hAnsi="宋体" w:cs="宋体"/>
          <w:spacing w:val="12"/>
          <w:sz w:val="22"/>
          <w:szCs w:val="22"/>
          <w:lang w:eastAsia="zh-CN"/>
        </w:rPr>
        <w:t xml:space="preserve"> </w:t>
      </w:r>
      <w:r>
        <w:rPr>
          <w:rFonts w:ascii="宋体" w:eastAsia="宋体" w:hAnsi="宋体" w:cs="宋体"/>
          <w:spacing w:val="-17"/>
          <w:sz w:val="22"/>
          <w:szCs w:val="22"/>
          <w:lang w:eastAsia="zh-CN"/>
        </w:rPr>
        <w:t>不是“桃花”,与题干逻辑关系不一致，排除。故正确答案为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64D186F5" w14:textId="77777777" w:rsidR="002D50A1" w:rsidRDefault="002D50A1" w:rsidP="002D50A1">
      <w:pPr>
        <w:spacing w:before="185" w:line="289" w:lineRule="auto"/>
        <w:ind w:right="840" w:firstLine="549"/>
        <w:rPr>
          <w:rFonts w:ascii="宋体" w:eastAsia="宋体" w:hAnsi="宋体" w:cs="宋体" w:hint="eastAsia"/>
          <w:sz w:val="22"/>
          <w:szCs w:val="22"/>
          <w:lang w:eastAsia="zh-CN"/>
        </w:rPr>
      </w:pPr>
      <w:r>
        <w:rPr>
          <w:noProof/>
        </w:rPr>
        <w:drawing>
          <wp:anchor distT="0" distB="0" distL="0" distR="0" simplePos="0" relativeHeight="252008448" behindDoc="1" locked="0" layoutInCell="1" allowOverlap="1" wp14:anchorId="2F60D663" wp14:editId="310D53E1">
            <wp:simplePos x="0" y="0"/>
            <wp:positionH relativeFrom="column">
              <wp:posOffset>5371465</wp:posOffset>
            </wp:positionH>
            <wp:positionV relativeFrom="paragraph">
              <wp:posOffset>3300730</wp:posOffset>
            </wp:positionV>
            <wp:extent cx="495300" cy="508000"/>
            <wp:effectExtent l="0" t="0" r="0" b="0"/>
            <wp:wrapNone/>
            <wp:docPr id="2046" name="IM 2046"/>
            <wp:cNvGraphicFramePr/>
            <a:graphic xmlns:a="http://schemas.openxmlformats.org/drawingml/2006/main">
              <a:graphicData uri="http://schemas.openxmlformats.org/drawingml/2006/picture">
                <pic:pic xmlns:pic="http://schemas.openxmlformats.org/drawingml/2006/picture">
                  <pic:nvPicPr>
                    <pic:cNvPr id="2046" name="IM 2046"/>
                    <pic:cNvPicPr/>
                  </pic:nvPicPr>
                  <pic:blipFill>
                    <a:blip r:embed="rId506"/>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81.</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。第一步：判断题干词语间逻辑关系。“烽火连三月，</w:t>
      </w:r>
      <w:r>
        <w:rPr>
          <w:rFonts w:ascii="宋体" w:eastAsia="宋体" w:hAnsi="宋体" w:cs="宋体"/>
          <w:spacing w:val="-20"/>
          <w:sz w:val="22"/>
          <w:szCs w:val="22"/>
          <w:lang w:eastAsia="zh-CN"/>
        </w:rPr>
        <w:t>家书抵万金”的含义</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是战乱持续了很长时间了，一封家信可以抵得上一万两黄</w:t>
      </w:r>
      <w:r>
        <w:rPr>
          <w:rFonts w:ascii="宋体" w:eastAsia="宋体" w:hAnsi="宋体" w:cs="宋体"/>
          <w:spacing w:val="-13"/>
          <w:sz w:val="22"/>
          <w:szCs w:val="22"/>
          <w:lang w:eastAsia="zh-CN"/>
        </w:rPr>
        <w:t>金那么宝贵，因为“烽火连三月”,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所以“家书抵万金”,二者为因果对应关系，同时“烽火”与“家书”对仗，“连”与“抵”对</w:t>
      </w:r>
      <w:r>
        <w:rPr>
          <w:rFonts w:ascii="宋体" w:eastAsia="宋体" w:hAnsi="宋体" w:cs="宋体"/>
          <w:spacing w:val="15"/>
          <w:sz w:val="22"/>
          <w:szCs w:val="22"/>
          <w:lang w:eastAsia="zh-CN"/>
        </w:rPr>
        <w:t xml:space="preserve"> </w:t>
      </w:r>
      <w:r>
        <w:rPr>
          <w:rFonts w:ascii="宋体" w:eastAsia="宋体" w:hAnsi="宋体" w:cs="宋体"/>
          <w:spacing w:val="-16"/>
          <w:sz w:val="22"/>
          <w:szCs w:val="22"/>
          <w:lang w:eastAsia="zh-CN"/>
        </w:rPr>
        <w:t>仗，“三月”与“万金”对仗，“烽火连三月”与“家书抵万金”</w:t>
      </w:r>
      <w:r>
        <w:rPr>
          <w:rFonts w:ascii="宋体" w:eastAsia="宋体" w:hAnsi="宋体" w:cs="宋体"/>
          <w:spacing w:val="-17"/>
          <w:sz w:val="22"/>
          <w:szCs w:val="22"/>
          <w:lang w:eastAsia="zh-CN"/>
        </w:rPr>
        <w:t>运用了对偶的修辞手法。第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二步：判断选项词语间逻辑关系。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项，“夕阳无限好，只是近黄昏”的含义是虽然夕阳无限</w:t>
      </w:r>
      <w:r>
        <w:rPr>
          <w:rFonts w:ascii="宋体" w:eastAsia="宋体" w:hAnsi="宋体" w:cs="宋体"/>
          <w:spacing w:val="8"/>
          <w:sz w:val="22"/>
          <w:szCs w:val="22"/>
          <w:lang w:eastAsia="zh-CN"/>
        </w:rPr>
        <w:t xml:space="preserve"> </w:t>
      </w:r>
      <w:r>
        <w:rPr>
          <w:rFonts w:ascii="宋体" w:eastAsia="宋体" w:hAnsi="宋体" w:cs="宋体"/>
          <w:spacing w:val="-15"/>
          <w:sz w:val="22"/>
          <w:szCs w:val="22"/>
          <w:lang w:eastAsia="zh-CN"/>
        </w:rPr>
        <w:t>美好，可惜的是已接近黄昏时刻，二者不是因果对应关系，与题干逻辑关系不一致，排除。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6"/>
          <w:sz w:val="22"/>
          <w:szCs w:val="22"/>
          <w:lang w:eastAsia="zh-CN"/>
        </w:rPr>
        <w:t>项，“野旷天低树，江清月近人”的含义是旷野无垠，远处天</w:t>
      </w:r>
      <w:r>
        <w:rPr>
          <w:rFonts w:ascii="宋体" w:eastAsia="宋体" w:hAnsi="宋体" w:cs="宋体"/>
          <w:spacing w:val="-17"/>
          <w:sz w:val="22"/>
          <w:szCs w:val="22"/>
          <w:lang w:eastAsia="zh-CN"/>
        </w:rPr>
        <w:t>空比树木还低，江水清澈，更觉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月亮与人意合情投，二者为并列关系，与题干逻辑关系不一致，排除。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4"/>
          <w:sz w:val="22"/>
          <w:szCs w:val="22"/>
          <w:lang w:eastAsia="zh-CN"/>
        </w:rPr>
        <w:t>项，“海内存知己，</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天涯若比邻”的含义是四海之内有知己朋友，哪怕远在</w:t>
      </w:r>
      <w:r>
        <w:rPr>
          <w:rFonts w:ascii="宋体" w:eastAsia="宋体" w:hAnsi="宋体" w:cs="宋体"/>
          <w:spacing w:val="-17"/>
          <w:sz w:val="22"/>
          <w:szCs w:val="22"/>
          <w:lang w:eastAsia="zh-CN"/>
        </w:rPr>
        <w:t>天边，也像在近邻一般，因为“海内存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知己”,所以“天涯若比邻”,二者为因果对应关系，同时“海内”与“天涯”对仗，“存”与</w:t>
      </w:r>
      <w:r>
        <w:rPr>
          <w:rFonts w:ascii="宋体" w:eastAsia="宋体" w:hAnsi="宋体" w:cs="宋体"/>
          <w:spacing w:val="7"/>
          <w:sz w:val="22"/>
          <w:szCs w:val="22"/>
          <w:lang w:eastAsia="zh-CN"/>
        </w:rPr>
        <w:t xml:space="preserve"> </w:t>
      </w:r>
      <w:r>
        <w:rPr>
          <w:rFonts w:ascii="宋体" w:eastAsia="宋体" w:hAnsi="宋体" w:cs="宋体"/>
          <w:spacing w:val="-21"/>
          <w:sz w:val="22"/>
          <w:szCs w:val="22"/>
          <w:lang w:eastAsia="zh-CN"/>
        </w:rPr>
        <w:t>“若”对仗，“知己”与“比邻”对仗，“海内存知己”与“天涯若比</w:t>
      </w:r>
      <w:r>
        <w:rPr>
          <w:rFonts w:ascii="宋体" w:eastAsia="宋体" w:hAnsi="宋体" w:cs="宋体"/>
          <w:spacing w:val="-22"/>
          <w:sz w:val="22"/>
          <w:szCs w:val="22"/>
          <w:lang w:eastAsia="zh-CN"/>
        </w:rPr>
        <w:t>邻”运用了对偶的修辞手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法。与题干逻辑关系一致，当选。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项，“平明寻白羽，没在石棱中”的含义是天亮去寻找昨</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晚射出的箭，发现箭头已经深深插入巨石中，二者不是因果对应</w:t>
      </w:r>
      <w:r>
        <w:rPr>
          <w:rFonts w:ascii="宋体" w:eastAsia="宋体" w:hAnsi="宋体" w:cs="宋体"/>
          <w:spacing w:val="-20"/>
          <w:sz w:val="22"/>
          <w:szCs w:val="22"/>
          <w:lang w:eastAsia="zh-CN"/>
        </w:rPr>
        <w:t>关系，与题干逻辑关系不一致，</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排除。故正确答案为</w:t>
      </w:r>
      <w:r>
        <w:rPr>
          <w:rFonts w:ascii="Times New Roman" w:eastAsia="Times New Roman" w:hAnsi="Times New Roman" w:cs="Times New Roman"/>
          <w:spacing w:val="-5"/>
          <w:sz w:val="22"/>
          <w:szCs w:val="22"/>
          <w:lang w:eastAsia="zh-CN"/>
        </w:rPr>
        <w:t>C</w:t>
      </w:r>
      <w:r>
        <w:rPr>
          <w:rFonts w:ascii="宋体" w:eastAsia="宋体" w:hAnsi="宋体" w:cs="宋体"/>
          <w:spacing w:val="-5"/>
          <w:sz w:val="22"/>
          <w:szCs w:val="22"/>
          <w:lang w:eastAsia="zh-CN"/>
        </w:rPr>
        <w:t>。</w:t>
      </w:r>
    </w:p>
    <w:p w14:paraId="55335FBC" w14:textId="77777777" w:rsidR="002D50A1" w:rsidRDefault="002D50A1" w:rsidP="002D50A1">
      <w:pPr>
        <w:spacing w:before="232" w:line="303" w:lineRule="auto"/>
        <w:ind w:left="109" w:right="727" w:firstLine="439"/>
        <w:jc w:val="both"/>
        <w:rPr>
          <w:rFonts w:ascii="宋体" w:eastAsia="宋体" w:hAnsi="宋体" w:cs="宋体" w:hint="eastAsia"/>
          <w:sz w:val="22"/>
          <w:szCs w:val="22"/>
          <w:lang w:eastAsia="zh-CN"/>
        </w:rPr>
      </w:pPr>
      <w:r>
        <w:rPr>
          <w:noProof/>
        </w:rPr>
        <w:drawing>
          <wp:anchor distT="0" distB="0" distL="0" distR="0" simplePos="0" relativeHeight="252009472" behindDoc="1" locked="0" layoutInCell="1" allowOverlap="1" wp14:anchorId="6757B641" wp14:editId="2AF7BB73">
            <wp:simplePos x="0" y="0"/>
            <wp:positionH relativeFrom="column">
              <wp:posOffset>5359400</wp:posOffset>
            </wp:positionH>
            <wp:positionV relativeFrom="paragraph">
              <wp:posOffset>2193925</wp:posOffset>
            </wp:positionV>
            <wp:extent cx="495300" cy="508000"/>
            <wp:effectExtent l="0" t="0" r="0" b="0"/>
            <wp:wrapNone/>
            <wp:docPr id="2048" name="IM 2048"/>
            <wp:cNvGraphicFramePr/>
            <a:graphic xmlns:a="http://schemas.openxmlformats.org/drawingml/2006/main">
              <a:graphicData uri="http://schemas.openxmlformats.org/drawingml/2006/picture">
                <pic:pic xmlns:pic="http://schemas.openxmlformats.org/drawingml/2006/picture">
                  <pic:nvPicPr>
                    <pic:cNvPr id="2048" name="IM 2048"/>
                    <pic:cNvPicPr/>
                  </pic:nvPicPr>
                  <pic:blipFill>
                    <a:blip r:embed="rId507"/>
                    <a:stretch>
                      <a:fillRect/>
                    </a:stretch>
                  </pic:blipFill>
                  <pic:spPr>
                    <a:xfrm>
                      <a:off x="0" y="0"/>
                      <a:ext cx="495265" cy="508024"/>
                    </a:xfrm>
                    <a:prstGeom prst="rect">
                      <a:avLst/>
                    </a:prstGeom>
                  </pic:spPr>
                </pic:pic>
              </a:graphicData>
            </a:graphic>
          </wp:anchor>
        </w:drawing>
      </w:r>
      <w:r>
        <w:rPr>
          <w:rFonts w:ascii="黑体" w:eastAsia="黑体" w:hAnsi="黑体" w:cs="黑体"/>
          <w:spacing w:val="-19"/>
          <w:sz w:val="22"/>
          <w:szCs w:val="22"/>
          <w:lang w:eastAsia="zh-CN"/>
        </w:rPr>
        <w:t>82.</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。第一步：判断题干词语间逻辑</w:t>
      </w:r>
      <w:r>
        <w:rPr>
          <w:rFonts w:ascii="宋体" w:eastAsia="宋体" w:hAnsi="宋体" w:cs="宋体"/>
          <w:spacing w:val="-20"/>
          <w:sz w:val="22"/>
          <w:szCs w:val="22"/>
          <w:lang w:eastAsia="zh-CN"/>
        </w:rPr>
        <w:t>关系。“春分”和“谷雨”是二十四节气中</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的两个不同的节气，二者为并列关系，“春分”在“谷雨”之前，且中间间隔一个节气。第二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步：判断选项词语间逻辑关系。</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项，“夏至”和“处暑”是二十四节气中的两个不同的节气，</w:t>
      </w:r>
      <w:r>
        <w:rPr>
          <w:rFonts w:ascii="宋体" w:eastAsia="宋体" w:hAnsi="宋体" w:cs="宋体"/>
          <w:spacing w:val="14"/>
          <w:sz w:val="22"/>
          <w:szCs w:val="22"/>
          <w:lang w:eastAsia="zh-CN"/>
        </w:rPr>
        <w:t xml:space="preserve"> </w:t>
      </w:r>
      <w:r>
        <w:rPr>
          <w:rFonts w:ascii="宋体" w:eastAsia="宋体" w:hAnsi="宋体" w:cs="宋体"/>
          <w:spacing w:val="-15"/>
          <w:sz w:val="22"/>
          <w:szCs w:val="22"/>
          <w:lang w:eastAsia="zh-CN"/>
        </w:rPr>
        <w:t>二者为并列关系，“夏至”在“处暑”之前，但中间间</w:t>
      </w:r>
      <w:r>
        <w:rPr>
          <w:rFonts w:ascii="宋体" w:eastAsia="宋体" w:hAnsi="宋体" w:cs="宋体"/>
          <w:spacing w:val="-16"/>
          <w:sz w:val="22"/>
          <w:szCs w:val="22"/>
          <w:lang w:eastAsia="zh-CN"/>
        </w:rPr>
        <w:t>隔三个节气，与题干逻辑关系不一致，</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排除。</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23"/>
          <w:sz w:val="22"/>
          <w:szCs w:val="22"/>
          <w:lang w:eastAsia="zh-CN"/>
        </w:rPr>
        <w:t>项，“冬至”和“小雪”是二十四节气中的两个不同的节气，二者为并列关系，但“小</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雪”在“冬至”之前，词语顺序与题干相反，与题干逻辑关系不一致，排除。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4"/>
          <w:sz w:val="22"/>
          <w:szCs w:val="22"/>
          <w:lang w:eastAsia="zh-CN"/>
        </w:rPr>
        <w:t>项，“寒食”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不是二十四节气之一，与题干逻辑关系不一致，排除</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项，“秋分”和“霜降”是二十四节</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气中的两个不同的节气，二者为并列关系，“秋分”在“霜降”之前，且中间间隔一个节气，</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与题干逻辑关系一致，当选。故正确答案为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2EEC9D5E" w14:textId="77777777" w:rsidR="002D50A1" w:rsidRDefault="002D50A1" w:rsidP="002D50A1">
      <w:pPr>
        <w:spacing w:before="4" w:line="321" w:lineRule="auto"/>
        <w:ind w:left="109" w:right="819" w:firstLine="409"/>
        <w:rPr>
          <w:rFonts w:ascii="宋体" w:eastAsia="宋体" w:hAnsi="宋体" w:cs="宋体" w:hint="eastAsia"/>
          <w:lang w:eastAsia="zh-CN"/>
        </w:rPr>
      </w:pPr>
      <w:r>
        <w:rPr>
          <w:rFonts w:ascii="黑体" w:eastAsia="黑体" w:hAnsi="黑体" w:cs="黑体"/>
          <w:spacing w:val="-22"/>
          <w:sz w:val="22"/>
          <w:szCs w:val="22"/>
          <w:lang w:eastAsia="zh-CN"/>
        </w:rPr>
        <w:t>83.</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。第一步：判断题干词语间逻辑关系。“软木”是制作“软木塞”的原材料，</w:t>
      </w:r>
      <w:r>
        <w:rPr>
          <w:rFonts w:ascii="宋体" w:eastAsia="宋体" w:hAnsi="宋体" w:cs="宋体"/>
          <w:spacing w:val="7"/>
          <w:sz w:val="22"/>
          <w:szCs w:val="22"/>
          <w:lang w:eastAsia="zh-CN"/>
        </w:rPr>
        <w:t xml:space="preserve"> </w:t>
      </w:r>
      <w:r>
        <w:rPr>
          <w:rFonts w:ascii="宋体" w:eastAsia="宋体" w:hAnsi="宋体" w:cs="宋体"/>
          <w:spacing w:val="-8"/>
          <w:lang w:eastAsia="zh-CN"/>
        </w:rPr>
        <w:t>二者为原材料和成品的对应关系。第二步：判断选项词语间逻辑关系。</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项，“钢丝锯</w:t>
      </w:r>
      <w:r>
        <w:rPr>
          <w:rFonts w:ascii="宋体" w:eastAsia="宋体" w:hAnsi="宋体" w:cs="宋体"/>
          <w:spacing w:val="-9"/>
          <w:lang w:eastAsia="zh-CN"/>
        </w:rPr>
        <w:t>”是由</w:t>
      </w:r>
    </w:p>
    <w:p w14:paraId="465DF278" w14:textId="77777777" w:rsidR="002D50A1" w:rsidRDefault="002D50A1" w:rsidP="002D50A1">
      <w:pPr>
        <w:spacing w:line="321" w:lineRule="auto"/>
        <w:rPr>
          <w:rFonts w:ascii="宋体" w:eastAsia="宋体" w:hAnsi="宋体" w:cs="宋体" w:hint="eastAsia"/>
          <w:lang w:eastAsia="zh-CN"/>
        </w:rPr>
        <w:sectPr w:rsidR="002D50A1" w:rsidSect="002D50A1">
          <w:headerReference w:type="default" r:id="rId508"/>
          <w:footerReference w:type="default" r:id="rId509"/>
          <w:pgSz w:w="10340" w:h="14570"/>
          <w:pgMar w:top="400" w:right="449" w:bottom="588" w:left="620" w:header="0" w:footer="409" w:gutter="0"/>
          <w:cols w:space="720"/>
        </w:sectPr>
      </w:pPr>
    </w:p>
    <w:p w14:paraId="1D2BBED6" w14:textId="77777777" w:rsidR="002D50A1" w:rsidRDefault="002D50A1" w:rsidP="002D50A1">
      <w:pPr>
        <w:pStyle w:val="ae"/>
        <w:spacing w:line="306" w:lineRule="auto"/>
        <w:rPr>
          <w:lang w:eastAsia="zh-CN"/>
        </w:rPr>
      </w:pPr>
    </w:p>
    <w:p w14:paraId="3244D808" w14:textId="77777777" w:rsidR="002D50A1" w:rsidRDefault="002D50A1" w:rsidP="002D50A1">
      <w:pPr>
        <w:spacing w:before="68" w:line="314" w:lineRule="auto"/>
        <w:ind w:left="4" w:right="774" w:firstLine="104"/>
        <w:jc w:val="both"/>
        <w:rPr>
          <w:rFonts w:ascii="宋体" w:eastAsia="宋体" w:hAnsi="宋体" w:cs="宋体" w:hint="eastAsia"/>
          <w:lang w:eastAsia="zh-CN"/>
        </w:rPr>
      </w:pPr>
      <w:r>
        <w:rPr>
          <w:noProof/>
        </w:rPr>
        <w:drawing>
          <wp:anchor distT="0" distB="0" distL="0" distR="0" simplePos="0" relativeHeight="252013568" behindDoc="1" locked="0" layoutInCell="1" allowOverlap="1" wp14:anchorId="7CDEEA77" wp14:editId="0ED5C035">
            <wp:simplePos x="0" y="0"/>
            <wp:positionH relativeFrom="column">
              <wp:posOffset>5377815</wp:posOffset>
            </wp:positionH>
            <wp:positionV relativeFrom="paragraph">
              <wp:posOffset>1595755</wp:posOffset>
            </wp:positionV>
            <wp:extent cx="488950" cy="508000"/>
            <wp:effectExtent l="0" t="0" r="0" b="0"/>
            <wp:wrapNone/>
            <wp:docPr id="2050" name="IM 2050"/>
            <wp:cNvGraphicFramePr/>
            <a:graphic xmlns:a="http://schemas.openxmlformats.org/drawingml/2006/main">
              <a:graphicData uri="http://schemas.openxmlformats.org/drawingml/2006/picture">
                <pic:pic xmlns:pic="http://schemas.openxmlformats.org/drawingml/2006/picture">
                  <pic:nvPicPr>
                    <pic:cNvPr id="2050" name="IM 2050"/>
                    <pic:cNvPicPr/>
                  </pic:nvPicPr>
                  <pic:blipFill>
                    <a:blip r:embed="rId510"/>
                    <a:stretch>
                      <a:fillRect/>
                    </a:stretch>
                  </pic:blipFill>
                  <pic:spPr>
                    <a:xfrm>
                      <a:off x="0" y="0"/>
                      <a:ext cx="488896" cy="508024"/>
                    </a:xfrm>
                    <a:prstGeom prst="rect">
                      <a:avLst/>
                    </a:prstGeom>
                  </pic:spPr>
                </pic:pic>
              </a:graphicData>
            </a:graphic>
          </wp:anchor>
        </w:drawing>
      </w:r>
      <w:r>
        <w:rPr>
          <w:rFonts w:ascii="宋体" w:eastAsia="宋体" w:hAnsi="宋体" w:cs="宋体"/>
          <w:spacing w:val="-7"/>
          <w:lang w:eastAsia="zh-CN"/>
        </w:rPr>
        <w:t>不锈钢制作而成的，而不是“钢丝”,“钢丝”是“钢丝锯”的一部分，二者为组成关系，与</w:t>
      </w:r>
      <w:r>
        <w:rPr>
          <w:rFonts w:ascii="宋体" w:eastAsia="宋体" w:hAnsi="宋体" w:cs="宋体"/>
          <w:spacing w:val="8"/>
          <w:lang w:eastAsia="zh-CN"/>
        </w:rPr>
        <w:t xml:space="preserve">  </w:t>
      </w:r>
      <w:r>
        <w:rPr>
          <w:rFonts w:ascii="宋体" w:eastAsia="宋体" w:hAnsi="宋体" w:cs="宋体"/>
          <w:spacing w:val="-6"/>
          <w:lang w:eastAsia="zh-CN"/>
        </w:rPr>
        <w:t>题干逻辑关系不一致，排除。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项，“青铜”是制作“青铜器”的原材料，</w:t>
      </w:r>
      <w:r>
        <w:rPr>
          <w:rFonts w:ascii="宋体" w:eastAsia="宋体" w:hAnsi="宋体" w:cs="宋体"/>
          <w:spacing w:val="-7"/>
          <w:lang w:eastAsia="zh-CN"/>
        </w:rPr>
        <w:t>二者为原材料和成</w:t>
      </w:r>
      <w:r>
        <w:rPr>
          <w:rFonts w:ascii="宋体" w:eastAsia="宋体" w:hAnsi="宋体" w:cs="宋体"/>
          <w:lang w:eastAsia="zh-CN"/>
        </w:rPr>
        <w:t xml:space="preserve">  </w:t>
      </w:r>
      <w:r>
        <w:rPr>
          <w:rFonts w:ascii="宋体" w:eastAsia="宋体" w:hAnsi="宋体" w:cs="宋体"/>
          <w:spacing w:val="-6"/>
          <w:lang w:eastAsia="zh-CN"/>
        </w:rPr>
        <w:t>品的对应关系，与题干逻辑关系一致，当选。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项，“钢琴曲”是指为“钢琴”而作</w:t>
      </w:r>
      <w:r>
        <w:rPr>
          <w:rFonts w:ascii="宋体" w:eastAsia="宋体" w:hAnsi="宋体" w:cs="宋体"/>
          <w:spacing w:val="-7"/>
          <w:lang w:eastAsia="zh-CN"/>
        </w:rPr>
        <w:t>或为“钢</w:t>
      </w:r>
      <w:r>
        <w:rPr>
          <w:rFonts w:ascii="宋体" w:eastAsia="宋体" w:hAnsi="宋体" w:cs="宋体"/>
          <w:lang w:eastAsia="zh-CN"/>
        </w:rPr>
        <w:t xml:space="preserve">  </w:t>
      </w:r>
      <w:r>
        <w:rPr>
          <w:rFonts w:ascii="宋体" w:eastAsia="宋体" w:hAnsi="宋体" w:cs="宋体"/>
          <w:spacing w:val="-9"/>
          <w:lang w:eastAsia="zh-CN"/>
        </w:rPr>
        <w:t>琴”而改编的作品，二者为演奏乐器与作品的对应关系，与题干逻辑关</w:t>
      </w:r>
      <w:r>
        <w:rPr>
          <w:rFonts w:ascii="宋体" w:eastAsia="宋体" w:hAnsi="宋体" w:cs="宋体"/>
          <w:spacing w:val="-10"/>
          <w:lang w:eastAsia="zh-CN"/>
        </w:rPr>
        <w:t>系不一致，排除。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52"/>
          <w:lang w:eastAsia="zh-CN"/>
        </w:rPr>
        <w:t xml:space="preserve"> </w:t>
      </w:r>
      <w:r>
        <w:rPr>
          <w:rFonts w:ascii="宋体" w:eastAsia="宋体" w:hAnsi="宋体" w:cs="宋体"/>
          <w:spacing w:val="-10"/>
          <w:lang w:eastAsia="zh-CN"/>
        </w:rPr>
        <w:t>，</w:t>
      </w:r>
      <w:r>
        <w:rPr>
          <w:rFonts w:ascii="宋体" w:eastAsia="宋体" w:hAnsi="宋体" w:cs="宋体"/>
          <w:lang w:eastAsia="zh-CN"/>
        </w:rPr>
        <w:t xml:space="preserve"> </w:t>
      </w:r>
      <w:r>
        <w:rPr>
          <w:rFonts w:ascii="宋体" w:eastAsia="宋体" w:hAnsi="宋体" w:cs="宋体"/>
          <w:spacing w:val="-8"/>
          <w:lang w:eastAsia="zh-CN"/>
        </w:rPr>
        <w:t>《金刚经》是《金刚般若波罗蜜经》的简称，意思就是能够像</w:t>
      </w:r>
      <w:r>
        <w:rPr>
          <w:rFonts w:ascii="宋体" w:eastAsia="宋体" w:hAnsi="宋体" w:cs="宋体"/>
          <w:spacing w:val="-9"/>
          <w:lang w:eastAsia="zh-CN"/>
        </w:rPr>
        <w:t>金刚般锐利坚硬，斩断一切烦恼、</w:t>
      </w:r>
      <w:r>
        <w:rPr>
          <w:rFonts w:ascii="宋体" w:eastAsia="宋体" w:hAnsi="宋体" w:cs="宋体"/>
          <w:lang w:eastAsia="zh-CN"/>
        </w:rPr>
        <w:t xml:space="preserve"> </w:t>
      </w:r>
      <w:r>
        <w:rPr>
          <w:rFonts w:ascii="宋体" w:eastAsia="宋体" w:hAnsi="宋体" w:cs="宋体"/>
          <w:spacing w:val="-6"/>
          <w:lang w:eastAsia="zh-CN"/>
        </w:rPr>
        <w:t>痛苦，成就佛道的大智慧。《金刚经》取“</w:t>
      </w:r>
      <w:r>
        <w:rPr>
          <w:rFonts w:ascii="宋体" w:eastAsia="宋体" w:hAnsi="宋体" w:cs="宋体"/>
          <w:spacing w:val="-7"/>
          <w:lang w:eastAsia="zh-CN"/>
        </w:rPr>
        <w:t>金刚”的字义，二者为对应关系，与题干逻辑关系</w:t>
      </w:r>
      <w:r>
        <w:rPr>
          <w:rFonts w:ascii="宋体" w:eastAsia="宋体" w:hAnsi="宋体" w:cs="宋体"/>
          <w:lang w:eastAsia="zh-CN"/>
        </w:rPr>
        <w:t xml:space="preserve">  不一致，排除。故正确答案为</w:t>
      </w:r>
      <w:r>
        <w:rPr>
          <w:rFonts w:ascii="Times New Roman" w:eastAsia="Times New Roman" w:hAnsi="Times New Roman" w:cs="Times New Roman"/>
          <w:lang w:eastAsia="zh-CN"/>
        </w:rPr>
        <w:t>B</w:t>
      </w:r>
      <w:r>
        <w:rPr>
          <w:rFonts w:ascii="宋体" w:eastAsia="宋体" w:hAnsi="宋体" w:cs="宋体"/>
          <w:lang w:eastAsia="zh-CN"/>
        </w:rPr>
        <w:t>。</w:t>
      </w:r>
    </w:p>
    <w:p w14:paraId="16207EE7" w14:textId="77777777" w:rsidR="002D50A1" w:rsidRDefault="002D50A1" w:rsidP="002D50A1">
      <w:pPr>
        <w:spacing w:before="2" w:line="302" w:lineRule="auto"/>
        <w:ind w:left="109" w:right="769" w:firstLine="43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84.</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。第一步：判断题干词语间逻辑关系。“热”有两种释义，一个是温度高，</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一个是喧闹，“灼热”中的“热”指的是温度高，“热闹”中的“热”指的是喧闹，后两个词中</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的“热”是第一个字的两种释义。第二步：判断选项词语间逻辑关系。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项，“苦”</w:t>
      </w:r>
      <w:r>
        <w:rPr>
          <w:rFonts w:ascii="宋体" w:eastAsia="宋体" w:hAnsi="宋体" w:cs="宋体"/>
          <w:spacing w:val="-19"/>
          <w:sz w:val="22"/>
          <w:szCs w:val="22"/>
          <w:lang w:eastAsia="zh-CN"/>
        </w:rPr>
        <w:t>有两种释</w:t>
      </w:r>
    </w:p>
    <w:p w14:paraId="77B12F25" w14:textId="77777777" w:rsidR="002D50A1" w:rsidRDefault="002D50A1" w:rsidP="002D50A1">
      <w:pPr>
        <w:spacing w:before="11" w:line="301" w:lineRule="auto"/>
        <w:ind w:right="809" w:firstLine="109"/>
        <w:jc w:val="both"/>
        <w:rPr>
          <w:rFonts w:ascii="宋体" w:eastAsia="宋体" w:hAnsi="宋体" w:cs="宋体" w:hint="eastAsia"/>
          <w:sz w:val="22"/>
          <w:szCs w:val="22"/>
          <w:lang w:eastAsia="zh-CN"/>
        </w:rPr>
      </w:pPr>
      <w:r>
        <w:rPr>
          <w:noProof/>
        </w:rPr>
        <w:drawing>
          <wp:anchor distT="0" distB="0" distL="0" distR="0" simplePos="0" relativeHeight="252012544" behindDoc="1" locked="0" layoutInCell="1" allowOverlap="1" wp14:anchorId="393B772A" wp14:editId="39574BCB">
            <wp:simplePos x="0" y="0"/>
            <wp:positionH relativeFrom="column">
              <wp:posOffset>5377815</wp:posOffset>
            </wp:positionH>
            <wp:positionV relativeFrom="paragraph">
              <wp:posOffset>2484120</wp:posOffset>
            </wp:positionV>
            <wp:extent cx="495300" cy="508000"/>
            <wp:effectExtent l="0" t="0" r="0" b="0"/>
            <wp:wrapNone/>
            <wp:docPr id="2052" name="IM 2052"/>
            <wp:cNvGraphicFramePr/>
            <a:graphic xmlns:a="http://schemas.openxmlformats.org/drawingml/2006/main">
              <a:graphicData uri="http://schemas.openxmlformats.org/drawingml/2006/picture">
                <pic:pic xmlns:pic="http://schemas.openxmlformats.org/drawingml/2006/picture">
                  <pic:nvPicPr>
                    <pic:cNvPr id="2052" name="IM 2052"/>
                    <pic:cNvPicPr/>
                  </pic:nvPicPr>
                  <pic:blipFill>
                    <a:blip r:embed="rId511"/>
                    <a:stretch>
                      <a:fillRect/>
                    </a:stretch>
                  </pic:blipFill>
                  <pic:spPr>
                    <a:xfrm>
                      <a:off x="0" y="0"/>
                      <a:ext cx="495265" cy="508024"/>
                    </a:xfrm>
                    <a:prstGeom prst="rect">
                      <a:avLst/>
                    </a:prstGeom>
                  </pic:spPr>
                </pic:pic>
              </a:graphicData>
            </a:graphic>
          </wp:anchor>
        </w:drawing>
      </w:r>
      <w:r>
        <w:rPr>
          <w:rFonts w:ascii="宋体" w:eastAsia="宋体" w:hAnsi="宋体" w:cs="宋体"/>
          <w:spacing w:val="-19"/>
          <w:sz w:val="22"/>
          <w:szCs w:val="22"/>
          <w:lang w:eastAsia="zh-CN"/>
        </w:rPr>
        <w:t>义，一个是像胆汁或黄连的味道，一个是难受、痛苦，“苦</w:t>
      </w:r>
      <w:r>
        <w:rPr>
          <w:rFonts w:ascii="宋体" w:eastAsia="宋体" w:hAnsi="宋体" w:cs="宋体"/>
          <w:spacing w:val="-20"/>
          <w:sz w:val="22"/>
          <w:szCs w:val="22"/>
          <w:lang w:eastAsia="zh-CN"/>
        </w:rPr>
        <w:t>涩”中的“苦”指的是像胆汁或黄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连的味道，“艰苦”中的“苦”指的是难受、痛苦，后两个词中的“苦”是第一个字的两种释</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义，与题干逻辑关系一致，保留。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项，“爱”有两种释义，一个是对人或</w:t>
      </w:r>
      <w:r>
        <w:rPr>
          <w:rFonts w:ascii="宋体" w:eastAsia="宋体" w:hAnsi="宋体" w:cs="宋体"/>
          <w:spacing w:val="-19"/>
          <w:sz w:val="22"/>
          <w:szCs w:val="22"/>
          <w:lang w:eastAsia="zh-CN"/>
        </w:rPr>
        <w:t>事物有很深的感情，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一个是容易发生某种变化，但“热爱”与“宠爱”中的“</w:t>
      </w:r>
      <w:r>
        <w:rPr>
          <w:rFonts w:ascii="宋体" w:eastAsia="宋体" w:hAnsi="宋体" w:cs="宋体"/>
          <w:spacing w:val="-12"/>
          <w:sz w:val="22"/>
          <w:szCs w:val="22"/>
          <w:lang w:eastAsia="zh-CN"/>
        </w:rPr>
        <w:t>爱”指的都是对人或事物有很深的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感情，与题干逻辑关系不一致，排除。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项，“冷”有两种释义，一个是温</w:t>
      </w:r>
      <w:r>
        <w:rPr>
          <w:rFonts w:ascii="宋体" w:eastAsia="宋体" w:hAnsi="宋体" w:cs="宋体"/>
          <w:spacing w:val="-19"/>
          <w:sz w:val="22"/>
          <w:szCs w:val="22"/>
          <w:lang w:eastAsia="zh-CN"/>
        </w:rPr>
        <w:t>度低，一个是寂静，</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“寒冷”中的“冷”指的是温度低，“冷清”中的“冷”指</w:t>
      </w:r>
      <w:r>
        <w:rPr>
          <w:rFonts w:ascii="宋体" w:eastAsia="宋体" w:hAnsi="宋体" w:cs="宋体"/>
          <w:spacing w:val="-22"/>
          <w:sz w:val="22"/>
          <w:szCs w:val="22"/>
          <w:lang w:eastAsia="zh-CN"/>
        </w:rPr>
        <w:t>的是寂静，后两个词中的“冷”是第</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一个字的两种释义，与题干逻辑关系一致，保留。</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项，“穷”有两种释义，一个是生活贫困，</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一个是穷尽，“贫穷”中的“穷”指的是生活贫困，“穷尽”中的</w:t>
      </w:r>
      <w:r>
        <w:rPr>
          <w:rFonts w:ascii="宋体" w:eastAsia="宋体" w:hAnsi="宋体" w:cs="宋体"/>
          <w:spacing w:val="-22"/>
          <w:sz w:val="22"/>
          <w:szCs w:val="22"/>
          <w:lang w:eastAsia="zh-CN"/>
        </w:rPr>
        <w:t>“穷”指的是穷尽，后两个词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中的“穷”是第一个字的两种释义，与题干逻辑关系一致，保留。比较</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三项，题干</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中“热”的两种释义是对温度和环境的解释，</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项中“冷”的两种释义也是对温度和环境的解</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释，故</w:t>
      </w: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项与题干逻辑关系更一致。故正确答案为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636A865D" w14:textId="77777777" w:rsidR="002D50A1" w:rsidRDefault="002D50A1" w:rsidP="002D50A1">
      <w:pPr>
        <w:spacing w:before="3" w:line="288" w:lineRule="auto"/>
        <w:ind w:right="872" w:firstLine="552"/>
        <w:rPr>
          <w:rFonts w:ascii="宋体" w:eastAsia="宋体" w:hAnsi="宋体" w:cs="宋体" w:hint="eastAsia"/>
          <w:sz w:val="22"/>
          <w:szCs w:val="22"/>
          <w:lang w:eastAsia="zh-CN"/>
        </w:rPr>
      </w:pPr>
      <w:r>
        <w:rPr>
          <w:noProof/>
        </w:rPr>
        <w:drawing>
          <wp:anchor distT="0" distB="0" distL="0" distR="0" simplePos="0" relativeHeight="252014592" behindDoc="1" locked="0" layoutInCell="1" allowOverlap="1" wp14:anchorId="650373CD" wp14:editId="507E5D22">
            <wp:simplePos x="0" y="0"/>
            <wp:positionH relativeFrom="column">
              <wp:posOffset>5390515</wp:posOffset>
            </wp:positionH>
            <wp:positionV relativeFrom="paragraph">
              <wp:posOffset>1338580</wp:posOffset>
            </wp:positionV>
            <wp:extent cx="482600" cy="508000"/>
            <wp:effectExtent l="0" t="0" r="0" b="0"/>
            <wp:wrapNone/>
            <wp:docPr id="2054" name="IM 2054"/>
            <wp:cNvGraphicFramePr/>
            <a:graphic xmlns:a="http://schemas.openxmlformats.org/drawingml/2006/main">
              <a:graphicData uri="http://schemas.openxmlformats.org/drawingml/2006/picture">
                <pic:pic xmlns:pic="http://schemas.openxmlformats.org/drawingml/2006/picture">
                  <pic:nvPicPr>
                    <pic:cNvPr id="2054" name="IM 2054"/>
                    <pic:cNvPicPr/>
                  </pic:nvPicPr>
                  <pic:blipFill>
                    <a:blip r:embed="rId512"/>
                    <a:stretch>
                      <a:fillRect/>
                    </a:stretch>
                  </pic:blipFill>
                  <pic:spPr>
                    <a:xfrm>
                      <a:off x="0" y="0"/>
                      <a:ext cx="482593" cy="508024"/>
                    </a:xfrm>
                    <a:prstGeom prst="rect">
                      <a:avLst/>
                    </a:prstGeom>
                  </pic:spPr>
                </pic:pic>
              </a:graphicData>
            </a:graphic>
          </wp:anchor>
        </w:drawing>
      </w:r>
      <w:r>
        <w:rPr>
          <w:rFonts w:ascii="黑体" w:eastAsia="黑体" w:hAnsi="黑体" w:cs="黑体"/>
          <w:b/>
          <w:bCs/>
          <w:spacing w:val="-22"/>
          <w:sz w:val="22"/>
          <w:szCs w:val="22"/>
          <w:lang w:eastAsia="zh-CN"/>
        </w:rPr>
        <w:t>85.【答案】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。第一步：判断题干词语间逻辑关系。“清晰”的“画面”</w:t>
      </w:r>
      <w:r>
        <w:rPr>
          <w:rFonts w:ascii="宋体" w:eastAsia="宋体" w:hAnsi="宋体" w:cs="宋体"/>
          <w:spacing w:val="-23"/>
          <w:sz w:val="22"/>
          <w:szCs w:val="22"/>
          <w:lang w:eastAsia="zh-CN"/>
        </w:rPr>
        <w:t>,“清晰”可以修</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饰“画面”,二者为偏正结构。第二步：判断选项词语间逻辑关系。</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项，“孤单”的“背影”,</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“孤单”可以修饰“背影”,二者为偏正结构，与题干逻辑关系一致，当选。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项，“舒服”不</w:t>
      </w:r>
      <w:r>
        <w:rPr>
          <w:rFonts w:ascii="宋体" w:eastAsia="宋体" w:hAnsi="宋体" w:cs="宋体"/>
          <w:spacing w:val="1"/>
          <w:sz w:val="22"/>
          <w:szCs w:val="22"/>
          <w:lang w:eastAsia="zh-CN"/>
        </w:rPr>
        <w:t xml:space="preserve"> </w:t>
      </w:r>
      <w:r>
        <w:rPr>
          <w:rFonts w:ascii="宋体" w:eastAsia="宋体" w:hAnsi="宋体" w:cs="宋体"/>
          <w:spacing w:val="-15"/>
          <w:sz w:val="22"/>
          <w:szCs w:val="22"/>
          <w:lang w:eastAsia="zh-CN"/>
        </w:rPr>
        <w:t>能修饰“质朴”,与题干逻辑关系不一致，排除。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6"/>
          <w:sz w:val="22"/>
          <w:szCs w:val="22"/>
          <w:lang w:eastAsia="zh-CN"/>
        </w:rPr>
        <w:t>项，“广阔”不能修饰“喧闹”,与题干逻</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辑关系不一致，排除。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项，“狠心”的“语气”,“狠心”可</w:t>
      </w:r>
      <w:r>
        <w:rPr>
          <w:rFonts w:ascii="宋体" w:eastAsia="宋体" w:hAnsi="宋体" w:cs="宋体"/>
          <w:spacing w:val="-21"/>
          <w:sz w:val="22"/>
          <w:szCs w:val="22"/>
          <w:lang w:eastAsia="zh-CN"/>
        </w:rPr>
        <w:t>以修饰“语气”,但词语顺序与题</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干相反，与题干逻辑关系不一致，排除。故正确答案为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08B19B98" w14:textId="77777777" w:rsidR="002D50A1" w:rsidRDefault="002D50A1" w:rsidP="002D50A1">
      <w:pPr>
        <w:spacing w:before="106" w:line="306" w:lineRule="auto"/>
        <w:ind w:left="109" w:right="721" w:firstLine="439"/>
        <w:rPr>
          <w:rFonts w:ascii="宋体" w:eastAsia="宋体" w:hAnsi="宋体" w:cs="宋体" w:hint="eastAsia"/>
          <w:lang w:eastAsia="zh-CN"/>
        </w:rPr>
      </w:pPr>
      <w:r>
        <w:rPr>
          <w:rFonts w:ascii="黑体" w:eastAsia="黑体" w:hAnsi="黑体" w:cs="黑体"/>
          <w:spacing w:val="-11"/>
          <w:lang w:eastAsia="zh-CN"/>
        </w:rPr>
        <w:t>86</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9"/>
          <w:lang w:eastAsia="zh-CN"/>
        </w:rPr>
        <w:t xml:space="preserve"> </w:t>
      </w:r>
      <w:r>
        <w:rPr>
          <w:rFonts w:ascii="宋体" w:eastAsia="宋体" w:hAnsi="宋体" w:cs="宋体"/>
          <w:spacing w:val="-11"/>
          <w:lang w:eastAsia="zh-CN"/>
        </w:rPr>
        <w:t>。第一步：判断题干词语间逻辑关系。“方程”是指含有“未知数”的“等</w:t>
      </w:r>
      <w:r>
        <w:rPr>
          <w:rFonts w:ascii="宋体" w:eastAsia="宋体" w:hAnsi="宋体" w:cs="宋体"/>
          <w:lang w:eastAsia="zh-CN"/>
        </w:rPr>
        <w:t xml:space="preserve">  </w:t>
      </w:r>
      <w:r>
        <w:rPr>
          <w:rFonts w:ascii="宋体" w:eastAsia="宋体" w:hAnsi="宋体" w:cs="宋体"/>
          <w:spacing w:val="-13"/>
          <w:lang w:eastAsia="zh-CN"/>
        </w:rPr>
        <w:t>式”,“未知数”是“方程”的必然组成部分，二者为必然组成关系，“方程”是一种“等式</w:t>
      </w:r>
      <w:r>
        <w:rPr>
          <w:rFonts w:ascii="宋体" w:eastAsia="宋体" w:hAnsi="宋体" w:cs="宋体"/>
          <w:spacing w:val="-14"/>
          <w:lang w:eastAsia="zh-CN"/>
        </w:rPr>
        <w:t>”,</w:t>
      </w:r>
      <w:r>
        <w:rPr>
          <w:rFonts w:ascii="宋体" w:eastAsia="宋体" w:hAnsi="宋体" w:cs="宋体"/>
          <w:lang w:eastAsia="zh-CN"/>
        </w:rPr>
        <w:t xml:space="preserve">  </w:t>
      </w:r>
      <w:r>
        <w:rPr>
          <w:rFonts w:ascii="宋体" w:eastAsia="宋体" w:hAnsi="宋体" w:cs="宋体"/>
          <w:spacing w:val="-9"/>
          <w:lang w:eastAsia="zh-CN"/>
        </w:rPr>
        <w:t>二者为种属关系。第二步：判断选项词语间逻辑关系。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项，“集合”是指一组具有某种共同</w:t>
      </w:r>
      <w:r>
        <w:rPr>
          <w:rFonts w:ascii="宋体" w:eastAsia="宋体" w:hAnsi="宋体" w:cs="宋体"/>
          <w:spacing w:val="5"/>
          <w:lang w:eastAsia="zh-CN"/>
        </w:rPr>
        <w:t xml:space="preserve">  </w:t>
      </w:r>
      <w:r>
        <w:rPr>
          <w:rFonts w:ascii="宋体" w:eastAsia="宋体" w:hAnsi="宋体" w:cs="宋体"/>
          <w:spacing w:val="-7"/>
          <w:lang w:eastAsia="zh-CN"/>
        </w:rPr>
        <w:t>性质的数学“元素”,“元素”是“集合”的组成部分，二者为组成关系，但“集合”与“对</w:t>
      </w:r>
      <w:r>
        <w:rPr>
          <w:rFonts w:ascii="宋体" w:eastAsia="宋体" w:hAnsi="宋体" w:cs="宋体"/>
          <w:spacing w:val="4"/>
          <w:lang w:eastAsia="zh-CN"/>
        </w:rPr>
        <w:t xml:space="preserve">  </w:t>
      </w:r>
      <w:r>
        <w:rPr>
          <w:rFonts w:ascii="宋体" w:eastAsia="宋体" w:hAnsi="宋体" w:cs="宋体"/>
          <w:spacing w:val="-9"/>
          <w:lang w:eastAsia="zh-CN"/>
        </w:rPr>
        <w:t>象”无明显逻辑关系，与题干逻辑关系不一致，排除。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项，“整式”是单项式和多项式的统</w:t>
      </w:r>
      <w:r>
        <w:rPr>
          <w:rFonts w:ascii="宋体" w:eastAsia="宋体" w:hAnsi="宋体" w:cs="宋体"/>
          <w:spacing w:val="6"/>
          <w:lang w:eastAsia="zh-CN"/>
        </w:rPr>
        <w:t xml:space="preserve">  </w:t>
      </w:r>
      <w:r>
        <w:rPr>
          <w:rFonts w:ascii="宋体" w:eastAsia="宋体" w:hAnsi="宋体" w:cs="宋体"/>
          <w:spacing w:val="-14"/>
          <w:lang w:eastAsia="zh-CN"/>
        </w:rPr>
        <w:t>称，“同类项”是指所含字母相同，并且所含字母的指数也相同的单项式</w:t>
      </w:r>
      <w:r>
        <w:rPr>
          <w:rFonts w:ascii="宋体" w:eastAsia="宋体" w:hAnsi="宋体" w:cs="宋体"/>
          <w:spacing w:val="-15"/>
          <w:lang w:eastAsia="zh-CN"/>
        </w:rPr>
        <w:t>，“同类项”是“整式”</w:t>
      </w:r>
      <w:r>
        <w:rPr>
          <w:rFonts w:ascii="宋体" w:eastAsia="宋体" w:hAnsi="宋体" w:cs="宋体"/>
          <w:lang w:eastAsia="zh-CN"/>
        </w:rPr>
        <w:t xml:space="preserve"> </w:t>
      </w:r>
      <w:r>
        <w:rPr>
          <w:rFonts w:ascii="宋体" w:eastAsia="宋体" w:hAnsi="宋体" w:cs="宋体"/>
          <w:spacing w:val="-12"/>
          <w:lang w:eastAsia="zh-CN"/>
        </w:rPr>
        <w:t>的或然组成部分，二者为或然组成关系，“整式”是一种“式子”,二者为种属关系</w:t>
      </w:r>
      <w:r>
        <w:rPr>
          <w:rFonts w:ascii="宋体" w:eastAsia="宋体" w:hAnsi="宋体" w:cs="宋体"/>
          <w:spacing w:val="-13"/>
          <w:lang w:eastAsia="zh-CN"/>
        </w:rPr>
        <w:t>，与题干逻</w:t>
      </w:r>
      <w:r>
        <w:rPr>
          <w:rFonts w:ascii="宋体" w:eastAsia="宋体" w:hAnsi="宋体" w:cs="宋体"/>
          <w:lang w:eastAsia="zh-CN"/>
        </w:rPr>
        <w:t xml:space="preserve">   </w:t>
      </w:r>
      <w:r>
        <w:rPr>
          <w:rFonts w:ascii="宋体" w:eastAsia="宋体" w:hAnsi="宋体" w:cs="宋体"/>
          <w:spacing w:val="-8"/>
          <w:lang w:eastAsia="zh-CN"/>
        </w:rPr>
        <w:t>辑关系不一致，排除</w:t>
      </w:r>
      <w:r>
        <w:rPr>
          <w:rFonts w:ascii="宋体" w:eastAsia="宋体" w:hAnsi="宋体" w:cs="宋体"/>
          <w:spacing w:val="-8"/>
          <w:lang w:eastAsia="zh-CN"/>
        </w:rPr>
        <w:lastRenderedPageBreak/>
        <w:t>。</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项，“多边形”是指</w:t>
      </w:r>
      <w:r>
        <w:rPr>
          <w:rFonts w:ascii="宋体" w:eastAsia="宋体" w:hAnsi="宋体" w:cs="宋体"/>
          <w:spacing w:val="-9"/>
          <w:lang w:eastAsia="zh-CN"/>
        </w:rPr>
        <w:t>同一平面上的三条或三条以上的直线所围成的图</w:t>
      </w:r>
      <w:r>
        <w:rPr>
          <w:rFonts w:ascii="宋体" w:eastAsia="宋体" w:hAnsi="宋体" w:cs="宋体"/>
          <w:lang w:eastAsia="zh-CN"/>
        </w:rPr>
        <w:t xml:space="preserve">  </w:t>
      </w:r>
      <w:r>
        <w:rPr>
          <w:rFonts w:ascii="宋体" w:eastAsia="宋体" w:hAnsi="宋体" w:cs="宋体"/>
          <w:spacing w:val="-14"/>
          <w:lang w:eastAsia="zh-CN"/>
        </w:rPr>
        <w:t>形，“线段”是“多边形”的必然组成部分，二者为必然组成关系，“多边形”是一种“封闭图</w:t>
      </w:r>
    </w:p>
    <w:p w14:paraId="20AAC8B9" w14:textId="77777777" w:rsidR="002D50A1" w:rsidRDefault="002D50A1" w:rsidP="002D50A1">
      <w:pPr>
        <w:spacing w:line="306" w:lineRule="auto"/>
        <w:rPr>
          <w:rFonts w:ascii="宋体" w:eastAsia="宋体" w:hAnsi="宋体" w:cs="宋体" w:hint="eastAsia"/>
          <w:lang w:eastAsia="zh-CN"/>
        </w:rPr>
        <w:sectPr w:rsidR="002D50A1" w:rsidSect="002D50A1">
          <w:footerReference w:type="default" r:id="rId513"/>
          <w:pgSz w:w="10340" w:h="14570"/>
          <w:pgMar w:top="400" w:right="700" w:bottom="690" w:left="390" w:header="0" w:footer="417" w:gutter="0"/>
          <w:cols w:space="720"/>
        </w:sectPr>
      </w:pPr>
    </w:p>
    <w:p w14:paraId="52E32504" w14:textId="77777777" w:rsidR="002D50A1" w:rsidRDefault="002D50A1" w:rsidP="002D50A1">
      <w:pPr>
        <w:spacing w:before="305" w:line="317" w:lineRule="auto"/>
        <w:ind w:left="105" w:right="814"/>
        <w:jc w:val="both"/>
        <w:rPr>
          <w:rFonts w:ascii="宋体" w:eastAsia="宋体" w:hAnsi="宋体" w:cs="宋体" w:hint="eastAsia"/>
          <w:lang w:eastAsia="zh-CN"/>
        </w:rPr>
      </w:pPr>
      <w:r>
        <w:rPr>
          <w:noProof/>
        </w:rPr>
        <w:lastRenderedPageBreak/>
        <w:drawing>
          <wp:anchor distT="0" distB="0" distL="0" distR="0" simplePos="0" relativeHeight="252017664" behindDoc="0" locked="0" layoutInCell="1" allowOverlap="1" wp14:anchorId="1AC7BD24" wp14:editId="7BAFD51B">
            <wp:simplePos x="0" y="0"/>
            <wp:positionH relativeFrom="column">
              <wp:posOffset>5374640</wp:posOffset>
            </wp:positionH>
            <wp:positionV relativeFrom="paragraph">
              <wp:posOffset>850900</wp:posOffset>
            </wp:positionV>
            <wp:extent cx="501650" cy="508000"/>
            <wp:effectExtent l="0" t="0" r="0" b="0"/>
            <wp:wrapNone/>
            <wp:docPr id="2056" name="IM 2056"/>
            <wp:cNvGraphicFramePr/>
            <a:graphic xmlns:a="http://schemas.openxmlformats.org/drawingml/2006/main">
              <a:graphicData uri="http://schemas.openxmlformats.org/drawingml/2006/picture">
                <pic:pic xmlns:pic="http://schemas.openxmlformats.org/drawingml/2006/picture">
                  <pic:nvPicPr>
                    <pic:cNvPr id="2056" name="IM 2056"/>
                    <pic:cNvPicPr/>
                  </pic:nvPicPr>
                  <pic:blipFill>
                    <a:blip r:embed="rId514"/>
                    <a:stretch>
                      <a:fillRect/>
                    </a:stretch>
                  </pic:blipFill>
                  <pic:spPr>
                    <a:xfrm>
                      <a:off x="0" y="0"/>
                      <a:ext cx="501634" cy="508024"/>
                    </a:xfrm>
                    <a:prstGeom prst="rect">
                      <a:avLst/>
                    </a:prstGeom>
                  </pic:spPr>
                </pic:pic>
              </a:graphicData>
            </a:graphic>
          </wp:anchor>
        </w:drawing>
      </w:r>
      <w:r>
        <w:rPr>
          <w:rFonts w:ascii="宋体" w:eastAsia="宋体" w:hAnsi="宋体" w:cs="宋体"/>
          <w:spacing w:val="-11"/>
          <w:lang w:eastAsia="zh-CN"/>
        </w:rPr>
        <w:t>形”,二者为种属关系，与题干逻辑关系一致，当选。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项，“平行四边形”是两组对边分别平</w:t>
      </w:r>
      <w:r>
        <w:rPr>
          <w:rFonts w:ascii="宋体" w:eastAsia="宋体" w:hAnsi="宋体" w:cs="宋体"/>
          <w:spacing w:val="1"/>
          <w:lang w:eastAsia="zh-CN"/>
        </w:rPr>
        <w:t xml:space="preserve">  </w:t>
      </w:r>
      <w:r>
        <w:rPr>
          <w:rFonts w:ascii="宋体" w:eastAsia="宋体" w:hAnsi="宋体" w:cs="宋体"/>
          <w:spacing w:val="-14"/>
          <w:lang w:eastAsia="zh-CN"/>
        </w:rPr>
        <w:t>行的四边形，“矩形”是一种特殊的“平行四边形”,二者为种属关系，但词语顺序与题干相反，</w:t>
      </w:r>
      <w:r>
        <w:rPr>
          <w:rFonts w:ascii="宋体" w:eastAsia="宋体" w:hAnsi="宋体" w:cs="宋体"/>
          <w:spacing w:val="11"/>
          <w:lang w:eastAsia="zh-CN"/>
        </w:rPr>
        <w:t xml:space="preserve"> </w:t>
      </w:r>
      <w:r>
        <w:rPr>
          <w:rFonts w:ascii="宋体" w:eastAsia="宋体" w:hAnsi="宋体" w:cs="宋体"/>
          <w:spacing w:val="-10"/>
          <w:lang w:eastAsia="zh-CN"/>
        </w:rPr>
        <w:t>与题干逻辑关系不一致，排除。故正确答案为</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6F0FF30D" w14:textId="77777777" w:rsidR="002D50A1" w:rsidRDefault="002D50A1" w:rsidP="002D50A1">
      <w:pPr>
        <w:pStyle w:val="ae"/>
        <w:spacing w:line="308" w:lineRule="auto"/>
        <w:ind w:left="105" w:right="814" w:firstLine="409"/>
        <w:rPr>
          <w:rFonts w:ascii="宋体" w:eastAsia="宋体" w:hAnsi="宋体" w:cs="宋体" w:hint="eastAsia"/>
          <w:lang w:eastAsia="zh-CN"/>
        </w:rPr>
      </w:pPr>
      <w:r>
        <w:rPr>
          <w:rFonts w:ascii="黑体" w:eastAsia="黑体" w:hAnsi="黑体" w:cs="黑体"/>
          <w:spacing w:val="-14"/>
          <w:lang w:eastAsia="zh-CN"/>
        </w:rPr>
        <w:t>87.【答案】</w:t>
      </w:r>
      <w:r>
        <w:rPr>
          <w:spacing w:val="-14"/>
          <w:lang w:eastAsia="zh-CN"/>
        </w:rPr>
        <w:t>D</w:t>
      </w:r>
      <w:r>
        <w:rPr>
          <w:rFonts w:ascii="宋体" w:eastAsia="宋体" w:hAnsi="宋体" w:cs="宋体"/>
          <w:spacing w:val="-14"/>
          <w:lang w:eastAsia="zh-CN"/>
        </w:rPr>
        <w:t>。第一步：判断题干词语间逻辑关系。“自然光源”和“人造光源”都是</w:t>
      </w:r>
      <w:r>
        <w:rPr>
          <w:rFonts w:ascii="宋体" w:eastAsia="宋体" w:hAnsi="宋体" w:cs="宋体"/>
          <w:spacing w:val="-15"/>
          <w:lang w:eastAsia="zh-CN"/>
        </w:rPr>
        <w:t>“光</w:t>
      </w:r>
      <w:r>
        <w:rPr>
          <w:rFonts w:ascii="宋体" w:eastAsia="宋体" w:hAnsi="宋体" w:cs="宋体"/>
          <w:lang w:eastAsia="zh-CN"/>
        </w:rPr>
        <w:t xml:space="preserve"> </w:t>
      </w:r>
      <w:r>
        <w:rPr>
          <w:rFonts w:ascii="宋体" w:eastAsia="宋体" w:hAnsi="宋体" w:cs="宋体"/>
          <w:spacing w:val="-7"/>
          <w:lang w:eastAsia="zh-CN"/>
        </w:rPr>
        <w:t>源”的一种，后两个词和第一个词均为种属关系；“自然光源”和“人造光源”为并列关系。</w:t>
      </w:r>
    </w:p>
    <w:p w14:paraId="51EC2971" w14:textId="77777777" w:rsidR="002D50A1" w:rsidRDefault="002D50A1" w:rsidP="002D50A1">
      <w:pPr>
        <w:spacing w:before="13" w:line="309" w:lineRule="auto"/>
        <w:ind w:right="835" w:firstLine="105"/>
        <w:jc w:val="both"/>
        <w:rPr>
          <w:rFonts w:ascii="宋体" w:eastAsia="宋体" w:hAnsi="宋体" w:cs="宋体" w:hint="eastAsia"/>
          <w:lang w:eastAsia="zh-CN"/>
        </w:rPr>
      </w:pPr>
      <w:r>
        <w:rPr>
          <w:noProof/>
        </w:rPr>
        <w:drawing>
          <wp:anchor distT="0" distB="0" distL="0" distR="0" simplePos="0" relativeHeight="252018688" behindDoc="0" locked="0" layoutInCell="1" allowOverlap="1" wp14:anchorId="238F7481" wp14:editId="517550E7">
            <wp:simplePos x="0" y="0"/>
            <wp:positionH relativeFrom="column">
              <wp:posOffset>5368290</wp:posOffset>
            </wp:positionH>
            <wp:positionV relativeFrom="paragraph">
              <wp:posOffset>1821180</wp:posOffset>
            </wp:positionV>
            <wp:extent cx="495300" cy="495300"/>
            <wp:effectExtent l="0" t="0" r="0" b="0"/>
            <wp:wrapNone/>
            <wp:docPr id="2058" name="IM 2058"/>
            <wp:cNvGraphicFramePr/>
            <a:graphic xmlns:a="http://schemas.openxmlformats.org/drawingml/2006/main">
              <a:graphicData uri="http://schemas.openxmlformats.org/drawingml/2006/picture">
                <pic:pic xmlns:pic="http://schemas.openxmlformats.org/drawingml/2006/picture">
                  <pic:nvPicPr>
                    <pic:cNvPr id="2058" name="IM 2058"/>
                    <pic:cNvPicPr/>
                  </pic:nvPicPr>
                  <pic:blipFill>
                    <a:blip r:embed="rId515"/>
                    <a:stretch>
                      <a:fillRect/>
                    </a:stretch>
                  </pic:blipFill>
                  <pic:spPr>
                    <a:xfrm>
                      <a:off x="0" y="0"/>
                      <a:ext cx="495331" cy="495256"/>
                    </a:xfrm>
                    <a:prstGeom prst="rect">
                      <a:avLst/>
                    </a:prstGeom>
                  </pic:spPr>
                </pic:pic>
              </a:graphicData>
            </a:graphic>
          </wp:anchor>
        </w:drawing>
      </w:r>
      <w:r>
        <w:rPr>
          <w:rFonts w:ascii="宋体" w:eastAsia="宋体" w:hAnsi="宋体" w:cs="宋体"/>
          <w:spacing w:val="-11"/>
          <w:lang w:eastAsia="zh-CN"/>
        </w:rPr>
        <w:t>第二步：判断选项词语间逻辑关系。</w:t>
      </w:r>
      <w:r>
        <w:rPr>
          <w:rFonts w:ascii="Times New Roman" w:eastAsia="Times New Roman" w:hAnsi="Times New Roman" w:cs="Times New Roman"/>
          <w:spacing w:val="-11"/>
          <w:lang w:eastAsia="zh-CN"/>
        </w:rPr>
        <w:t xml:space="preserve">A </w:t>
      </w:r>
      <w:r>
        <w:rPr>
          <w:rFonts w:ascii="仿宋" w:eastAsia="仿宋" w:hAnsi="仿宋" w:cs="仿宋"/>
          <w:spacing w:val="-11"/>
          <w:lang w:eastAsia="zh-CN"/>
        </w:rPr>
        <w:t>项，“</w:t>
      </w:r>
      <w:r>
        <w:rPr>
          <w:rFonts w:ascii="宋体" w:eastAsia="宋体" w:hAnsi="宋体" w:cs="宋体"/>
          <w:spacing w:val="-11"/>
          <w:lang w:eastAsia="zh-CN"/>
        </w:rPr>
        <w:t>京剧”是“国粹”,二者为种属关系，“京剧”是</w:t>
      </w:r>
      <w:r>
        <w:rPr>
          <w:rFonts w:ascii="宋体" w:eastAsia="宋体" w:hAnsi="宋体" w:cs="宋体"/>
          <w:spacing w:val="3"/>
          <w:lang w:eastAsia="zh-CN"/>
        </w:rPr>
        <w:t xml:space="preserve"> </w:t>
      </w:r>
      <w:r>
        <w:rPr>
          <w:rFonts w:ascii="宋体" w:eastAsia="宋体" w:hAnsi="宋体" w:cs="宋体"/>
          <w:spacing w:val="-11"/>
          <w:lang w:eastAsia="zh-CN"/>
        </w:rPr>
        <w:t>“戏曲”的一种，二者为种属关系，与题干逻辑关系不一致，排除。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项，“雷达”是利用电磁</w:t>
      </w:r>
      <w:r>
        <w:rPr>
          <w:rFonts w:ascii="宋体" w:eastAsia="宋体" w:hAnsi="宋体" w:cs="宋体"/>
          <w:spacing w:val="12"/>
          <w:lang w:eastAsia="zh-CN"/>
        </w:rPr>
        <w:t xml:space="preserve"> </w:t>
      </w:r>
      <w:r>
        <w:rPr>
          <w:rFonts w:ascii="宋体" w:eastAsia="宋体" w:hAnsi="宋体" w:cs="宋体"/>
          <w:spacing w:val="-11"/>
          <w:lang w:eastAsia="zh-CN"/>
        </w:rPr>
        <w:t>波探测目标的电子设备，“遥感”是指非接触的、远距离的探测</w:t>
      </w:r>
      <w:r>
        <w:rPr>
          <w:rFonts w:ascii="宋体" w:eastAsia="宋体" w:hAnsi="宋体" w:cs="宋体"/>
          <w:spacing w:val="-12"/>
          <w:lang w:eastAsia="zh-CN"/>
        </w:rPr>
        <w:t>技术，“卫星”上可能装有“雷</w:t>
      </w:r>
      <w:r>
        <w:rPr>
          <w:rFonts w:ascii="宋体" w:eastAsia="宋体" w:hAnsi="宋体" w:cs="宋体"/>
          <w:lang w:eastAsia="zh-CN"/>
        </w:rPr>
        <w:t xml:space="preserve"> </w:t>
      </w:r>
      <w:r>
        <w:rPr>
          <w:rFonts w:ascii="宋体" w:eastAsia="宋体" w:hAnsi="宋体" w:cs="宋体"/>
          <w:spacing w:val="-9"/>
          <w:lang w:eastAsia="zh-CN"/>
        </w:rPr>
        <w:t>达”和“遥感”设备，第一个词和后两个词为对应关系，与题干逻辑关系不一致，排除。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3"/>
          <w:lang w:eastAsia="zh-CN"/>
        </w:rPr>
        <w:t xml:space="preserve"> </w:t>
      </w:r>
      <w:r>
        <w:rPr>
          <w:rFonts w:ascii="宋体" w:eastAsia="宋体" w:hAnsi="宋体" w:cs="宋体"/>
          <w:spacing w:val="-9"/>
          <w:lang w:eastAsia="zh-CN"/>
        </w:rPr>
        <w:t>“水果”可以制作“糖果”和“果汁”,第一个词和后两个词为原材料和成品的对应关系，与题</w:t>
      </w:r>
      <w:r>
        <w:rPr>
          <w:rFonts w:ascii="宋体" w:eastAsia="宋体" w:hAnsi="宋体" w:cs="宋体"/>
          <w:spacing w:val="7"/>
          <w:lang w:eastAsia="zh-CN"/>
        </w:rPr>
        <w:t xml:space="preserve"> </w:t>
      </w:r>
      <w:r>
        <w:rPr>
          <w:rFonts w:ascii="宋体" w:eastAsia="宋体" w:hAnsi="宋体" w:cs="宋体"/>
          <w:spacing w:val="-6"/>
          <w:lang w:eastAsia="zh-CN"/>
        </w:rPr>
        <w:t>干逻辑关系不一致，排除。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项，“金珀”和“蓝珀”都是“琥珀”的一种</w:t>
      </w:r>
      <w:r>
        <w:rPr>
          <w:rFonts w:ascii="宋体" w:eastAsia="宋体" w:hAnsi="宋体" w:cs="宋体"/>
          <w:spacing w:val="-7"/>
          <w:lang w:eastAsia="zh-CN"/>
        </w:rPr>
        <w:t>，后两个词和第一</w:t>
      </w:r>
      <w:r>
        <w:rPr>
          <w:rFonts w:ascii="宋体" w:eastAsia="宋体" w:hAnsi="宋体" w:cs="宋体"/>
          <w:lang w:eastAsia="zh-CN"/>
        </w:rPr>
        <w:t xml:space="preserve"> </w:t>
      </w:r>
      <w:r>
        <w:rPr>
          <w:rFonts w:ascii="宋体" w:eastAsia="宋体" w:hAnsi="宋体" w:cs="宋体"/>
          <w:spacing w:val="-7"/>
          <w:lang w:eastAsia="zh-CN"/>
        </w:rPr>
        <w:t>个词均为种属关系；“金珀”和“蓝珀”为并列关系。与题干逻辑关系一致，当选。故正确答</w:t>
      </w:r>
      <w:r>
        <w:rPr>
          <w:rFonts w:ascii="宋体" w:eastAsia="宋体" w:hAnsi="宋体" w:cs="宋体"/>
          <w:spacing w:val="18"/>
          <w:lang w:eastAsia="zh-CN"/>
        </w:rPr>
        <w:t xml:space="preserve"> </w:t>
      </w:r>
      <w:r>
        <w:rPr>
          <w:rFonts w:ascii="宋体" w:eastAsia="宋体" w:hAnsi="宋体" w:cs="宋体"/>
          <w:spacing w:val="27"/>
          <w:lang w:eastAsia="zh-CN"/>
        </w:rPr>
        <w:t>案为</w:t>
      </w:r>
      <w:r>
        <w:rPr>
          <w:rFonts w:ascii="Times New Roman" w:eastAsia="Times New Roman" w:hAnsi="Times New Roman" w:cs="Times New Roman"/>
          <w:spacing w:val="27"/>
          <w:lang w:eastAsia="zh-CN"/>
        </w:rPr>
        <w:t>D</w:t>
      </w:r>
      <w:r>
        <w:rPr>
          <w:rFonts w:ascii="宋体" w:eastAsia="宋体" w:hAnsi="宋体" w:cs="宋体"/>
          <w:spacing w:val="27"/>
          <w:lang w:eastAsia="zh-CN"/>
        </w:rPr>
        <w:t>。</w:t>
      </w:r>
    </w:p>
    <w:p w14:paraId="6BFEA74B" w14:textId="77777777" w:rsidR="002D50A1" w:rsidRDefault="002D50A1" w:rsidP="002D50A1">
      <w:pPr>
        <w:spacing w:before="84" w:line="308" w:lineRule="auto"/>
        <w:ind w:left="105" w:right="814" w:firstLine="409"/>
        <w:jc w:val="both"/>
        <w:rPr>
          <w:rFonts w:ascii="宋体" w:eastAsia="宋体" w:hAnsi="宋体" w:cs="宋体" w:hint="eastAsia"/>
          <w:lang w:eastAsia="zh-CN"/>
        </w:rPr>
      </w:pPr>
      <w:r>
        <w:rPr>
          <w:noProof/>
        </w:rPr>
        <w:drawing>
          <wp:anchor distT="0" distB="0" distL="0" distR="0" simplePos="0" relativeHeight="252015616" behindDoc="1" locked="0" layoutInCell="1" allowOverlap="1" wp14:anchorId="1CAD982B" wp14:editId="4AB372D3">
            <wp:simplePos x="0" y="0"/>
            <wp:positionH relativeFrom="column">
              <wp:posOffset>5356225</wp:posOffset>
            </wp:positionH>
            <wp:positionV relativeFrom="paragraph">
              <wp:posOffset>1851025</wp:posOffset>
            </wp:positionV>
            <wp:extent cx="501650" cy="508000"/>
            <wp:effectExtent l="0" t="0" r="0" b="0"/>
            <wp:wrapNone/>
            <wp:docPr id="2060" name="IM 2060"/>
            <wp:cNvGraphicFramePr/>
            <a:graphic xmlns:a="http://schemas.openxmlformats.org/drawingml/2006/main">
              <a:graphicData uri="http://schemas.openxmlformats.org/drawingml/2006/picture">
                <pic:pic xmlns:pic="http://schemas.openxmlformats.org/drawingml/2006/picture">
                  <pic:nvPicPr>
                    <pic:cNvPr id="2060" name="IM 2060"/>
                    <pic:cNvPicPr/>
                  </pic:nvPicPr>
                  <pic:blipFill>
                    <a:blip r:embed="rId516"/>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88.【答案】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7"/>
          <w:lang w:eastAsia="zh-CN"/>
        </w:rPr>
        <w:t xml:space="preserve"> </w:t>
      </w:r>
      <w:r>
        <w:rPr>
          <w:rFonts w:ascii="宋体" w:eastAsia="宋体" w:hAnsi="宋体" w:cs="宋体"/>
          <w:spacing w:val="-10"/>
          <w:lang w:eastAsia="zh-CN"/>
        </w:rPr>
        <w:t>。第一步：判断题干词语间逻辑关系。“袁隆平”主要工作领域是研究“杂</w:t>
      </w:r>
      <w:r>
        <w:rPr>
          <w:rFonts w:ascii="宋体" w:eastAsia="宋体" w:hAnsi="宋体" w:cs="宋体"/>
          <w:lang w:eastAsia="zh-CN"/>
        </w:rPr>
        <w:t xml:space="preserve"> </w:t>
      </w:r>
      <w:r>
        <w:rPr>
          <w:rFonts w:ascii="宋体" w:eastAsia="宋体" w:hAnsi="宋体" w:cs="宋体"/>
          <w:spacing w:val="-11"/>
          <w:lang w:eastAsia="zh-CN"/>
        </w:rPr>
        <w:t>交水稻”,二者为人物与工作领域的对应关系。第二步：判断选项词语间逻辑关系。</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项，《金</w:t>
      </w:r>
      <w:r>
        <w:rPr>
          <w:rFonts w:ascii="宋体" w:eastAsia="宋体" w:hAnsi="宋体" w:cs="宋体"/>
          <w:lang w:eastAsia="zh-CN"/>
        </w:rPr>
        <w:t xml:space="preserve">  </w:t>
      </w:r>
      <w:r>
        <w:rPr>
          <w:rFonts w:ascii="宋体" w:eastAsia="宋体" w:hAnsi="宋体" w:cs="宋体"/>
          <w:spacing w:val="-12"/>
          <w:lang w:eastAsia="zh-CN"/>
        </w:rPr>
        <w:t>锁记》是作家张爱玲创作的中篇小说，与“林徽因”无明显逻辑关系，与题干逻辑关系不一致，</w:t>
      </w:r>
      <w:r>
        <w:rPr>
          <w:rFonts w:ascii="宋体" w:eastAsia="宋体" w:hAnsi="宋体" w:cs="宋体"/>
          <w:spacing w:val="18"/>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项，“曹七巧”是张爱玲笔下《金锁记》中的一个血肉丰</w:t>
      </w:r>
      <w:r>
        <w:rPr>
          <w:rFonts w:ascii="宋体" w:eastAsia="宋体" w:hAnsi="宋体" w:cs="宋体"/>
          <w:spacing w:val="-9"/>
          <w:lang w:eastAsia="zh-CN"/>
        </w:rPr>
        <w:t>满，让人可憎又深感可怜的</w:t>
      </w:r>
      <w:r>
        <w:rPr>
          <w:rFonts w:ascii="宋体" w:eastAsia="宋体" w:hAnsi="宋体" w:cs="宋体"/>
          <w:lang w:eastAsia="zh-CN"/>
        </w:rPr>
        <w:t xml:space="preserve">  </w:t>
      </w:r>
      <w:r>
        <w:rPr>
          <w:rFonts w:ascii="宋体" w:eastAsia="宋体" w:hAnsi="宋体" w:cs="宋体"/>
          <w:spacing w:val="-8"/>
          <w:lang w:eastAsia="zh-CN"/>
        </w:rPr>
        <w:t>人物，与“鲁迅”无明显逻辑关系，与题干逻辑关系不一致，排除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项，“叶光富”是“神</w:t>
      </w:r>
      <w:r>
        <w:rPr>
          <w:rFonts w:ascii="宋体" w:eastAsia="宋体" w:hAnsi="宋体" w:cs="宋体"/>
          <w:lang w:eastAsia="zh-CN"/>
        </w:rPr>
        <w:t xml:space="preserve">  </w:t>
      </w:r>
      <w:r>
        <w:rPr>
          <w:rFonts w:ascii="宋体" w:eastAsia="宋体" w:hAnsi="宋体" w:cs="宋体"/>
          <w:spacing w:val="-7"/>
          <w:lang w:eastAsia="zh-CN"/>
        </w:rPr>
        <w:t>舟十三号”搭载的航天员，二者为人物与工作领域的对应关系，与题干逻辑关系一致，当选。</w:t>
      </w:r>
      <w:r>
        <w:rPr>
          <w:rFonts w:ascii="宋体" w:eastAsia="宋体" w:hAnsi="宋体" w:cs="宋体"/>
          <w:spacing w:val="11"/>
          <w:lang w:eastAsia="zh-CN"/>
        </w:rPr>
        <w:t xml:space="preserve"> </w:t>
      </w:r>
      <w:r>
        <w:rPr>
          <w:rFonts w:ascii="Times New Roman" w:eastAsia="Times New Roman" w:hAnsi="Times New Roman" w:cs="Times New Roman"/>
          <w:spacing w:val="-10"/>
          <w:lang w:eastAsia="zh-CN"/>
        </w:rPr>
        <w:t>D</w:t>
      </w:r>
      <w:r>
        <w:rPr>
          <w:rFonts w:ascii="宋体" w:eastAsia="宋体" w:hAnsi="宋体" w:cs="宋体"/>
          <w:spacing w:val="-10"/>
          <w:lang w:eastAsia="zh-CN"/>
        </w:rPr>
        <w:t>项，“容易”是中国航天科技集团长征二号</w:t>
      </w:r>
      <w:r>
        <w:rPr>
          <w:rFonts w:ascii="Times New Roman" w:eastAsia="Times New Roman" w:hAnsi="Times New Roman" w:cs="Times New Roman"/>
          <w:spacing w:val="-10"/>
          <w:lang w:eastAsia="zh-CN"/>
        </w:rPr>
        <w:t>F</w:t>
      </w:r>
      <w:r>
        <w:rPr>
          <w:rFonts w:ascii="Times New Roman" w:eastAsia="Times New Roman" w:hAnsi="Times New Roman" w:cs="Times New Roman"/>
          <w:spacing w:val="33"/>
          <w:lang w:eastAsia="zh-CN"/>
        </w:rPr>
        <w:t xml:space="preserve"> </w:t>
      </w:r>
      <w:r>
        <w:rPr>
          <w:rFonts w:ascii="宋体" w:eastAsia="宋体" w:hAnsi="宋体" w:cs="宋体"/>
          <w:spacing w:val="-10"/>
          <w:lang w:eastAsia="zh-CN"/>
        </w:rPr>
        <w:t>火箭总设计师，与“中国眼”无明显逻辑关系，</w:t>
      </w:r>
      <w:r>
        <w:rPr>
          <w:rFonts w:ascii="宋体" w:eastAsia="宋体" w:hAnsi="宋体" w:cs="宋体"/>
          <w:lang w:eastAsia="zh-CN"/>
        </w:rPr>
        <w:t xml:space="preserve"> </w:t>
      </w:r>
      <w:r>
        <w:rPr>
          <w:rFonts w:ascii="宋体" w:eastAsia="宋体" w:hAnsi="宋体" w:cs="宋体"/>
          <w:spacing w:val="-8"/>
          <w:lang w:eastAsia="zh-CN"/>
        </w:rPr>
        <w:t>与题干逻辑关系不一致，排除。故正确答案为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2364E0E2" w14:textId="77777777" w:rsidR="002D50A1" w:rsidRDefault="002D50A1" w:rsidP="002D50A1">
      <w:pPr>
        <w:spacing w:before="78" w:line="304" w:lineRule="auto"/>
        <w:ind w:left="105" w:right="885" w:firstLine="409"/>
        <w:rPr>
          <w:rFonts w:ascii="宋体" w:eastAsia="宋体" w:hAnsi="宋体" w:cs="宋体" w:hint="eastAsia"/>
          <w:lang w:eastAsia="zh-CN"/>
        </w:rPr>
      </w:pPr>
      <w:r>
        <w:rPr>
          <w:noProof/>
        </w:rPr>
        <w:drawing>
          <wp:anchor distT="0" distB="0" distL="0" distR="0" simplePos="0" relativeHeight="252016640" behindDoc="1" locked="0" layoutInCell="1" allowOverlap="1" wp14:anchorId="6148F43F" wp14:editId="46CF0ECC">
            <wp:simplePos x="0" y="0"/>
            <wp:positionH relativeFrom="column">
              <wp:posOffset>5356225</wp:posOffset>
            </wp:positionH>
            <wp:positionV relativeFrom="paragraph">
              <wp:posOffset>1860550</wp:posOffset>
            </wp:positionV>
            <wp:extent cx="488950" cy="508000"/>
            <wp:effectExtent l="0" t="0" r="0" b="0"/>
            <wp:wrapNone/>
            <wp:docPr id="2062" name="IM 2062"/>
            <wp:cNvGraphicFramePr/>
            <a:graphic xmlns:a="http://schemas.openxmlformats.org/drawingml/2006/main">
              <a:graphicData uri="http://schemas.openxmlformats.org/drawingml/2006/picture">
                <pic:pic xmlns:pic="http://schemas.openxmlformats.org/drawingml/2006/picture">
                  <pic:nvPicPr>
                    <pic:cNvPr id="2062" name="IM 2062"/>
                    <pic:cNvPicPr/>
                  </pic:nvPicPr>
                  <pic:blipFill>
                    <a:blip r:embed="rId517"/>
                    <a:stretch>
                      <a:fillRect/>
                    </a:stretch>
                  </pic:blipFill>
                  <pic:spPr>
                    <a:xfrm>
                      <a:off x="0" y="0"/>
                      <a:ext cx="488962" cy="508024"/>
                    </a:xfrm>
                    <a:prstGeom prst="rect">
                      <a:avLst/>
                    </a:prstGeom>
                  </pic:spPr>
                </pic:pic>
              </a:graphicData>
            </a:graphic>
          </wp:anchor>
        </w:drawing>
      </w:r>
      <w:r>
        <w:rPr>
          <w:rFonts w:ascii="黑体" w:eastAsia="黑体" w:hAnsi="黑体" w:cs="黑体"/>
          <w:spacing w:val="-15"/>
          <w:lang w:eastAsia="zh-CN"/>
        </w:rPr>
        <w:t>89.【答案】</w:t>
      </w:r>
      <w:r>
        <w:rPr>
          <w:rFonts w:ascii="Times New Roman" w:eastAsia="Times New Roman" w:hAnsi="Times New Roman" w:cs="Times New Roman"/>
          <w:spacing w:val="-15"/>
          <w:lang w:eastAsia="zh-CN"/>
        </w:rPr>
        <w:t>A</w:t>
      </w:r>
      <w:r>
        <w:rPr>
          <w:rFonts w:ascii="Times New Roman" w:eastAsia="Times New Roman" w:hAnsi="Times New Roman" w:cs="Times New Roman"/>
          <w:spacing w:val="-16"/>
          <w:lang w:eastAsia="zh-CN"/>
        </w:rPr>
        <w:t xml:space="preserve"> </w:t>
      </w:r>
      <w:r>
        <w:rPr>
          <w:rFonts w:ascii="宋体" w:eastAsia="宋体" w:hAnsi="宋体" w:cs="宋体"/>
          <w:spacing w:val="-15"/>
          <w:lang w:eastAsia="zh-CN"/>
        </w:rPr>
        <w:t>。第一步：判断题干词语间逻辑关系。“倭猿”“长臂猿”“大猩猩”是三种</w:t>
      </w:r>
      <w:r>
        <w:rPr>
          <w:rFonts w:ascii="宋体" w:eastAsia="宋体" w:hAnsi="宋体" w:cs="宋体"/>
          <w:lang w:eastAsia="zh-CN"/>
        </w:rPr>
        <w:t xml:space="preserve"> </w:t>
      </w:r>
      <w:r>
        <w:rPr>
          <w:rFonts w:ascii="宋体" w:eastAsia="宋体" w:hAnsi="宋体" w:cs="宋体"/>
          <w:spacing w:val="-13"/>
          <w:lang w:eastAsia="zh-CN"/>
        </w:rPr>
        <w:t>不同的猿类动物，三者为并列关系。第二步：判断选项词</w:t>
      </w:r>
      <w:r>
        <w:rPr>
          <w:rFonts w:ascii="宋体" w:eastAsia="宋体" w:hAnsi="宋体" w:cs="宋体"/>
          <w:spacing w:val="-14"/>
          <w:lang w:eastAsia="zh-CN"/>
        </w:rPr>
        <w:t>语间逻辑关系。</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项，“萨克斯”“长</w:t>
      </w:r>
      <w:r>
        <w:rPr>
          <w:rFonts w:ascii="宋体" w:eastAsia="宋体" w:hAnsi="宋体" w:cs="宋体"/>
          <w:lang w:eastAsia="zh-CN"/>
        </w:rPr>
        <w:t xml:space="preserve"> </w:t>
      </w:r>
      <w:r>
        <w:rPr>
          <w:rFonts w:ascii="宋体" w:eastAsia="宋体" w:hAnsi="宋体" w:cs="宋体"/>
          <w:spacing w:val="-13"/>
          <w:lang w:eastAsia="zh-CN"/>
        </w:rPr>
        <w:t>号”“巴乌”为三种不同的乐器，三者为并列关系，与题干逻辑关系一致，当选。</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w:t>
      </w:r>
      <w:r>
        <w:rPr>
          <w:rFonts w:ascii="宋体" w:eastAsia="宋体" w:hAnsi="宋体" w:cs="宋体"/>
          <w:spacing w:val="-14"/>
          <w:lang w:eastAsia="zh-CN"/>
        </w:rPr>
        <w:t>，“猫头</w:t>
      </w:r>
      <w:r>
        <w:rPr>
          <w:rFonts w:ascii="宋体" w:eastAsia="宋体" w:hAnsi="宋体" w:cs="宋体"/>
          <w:lang w:eastAsia="zh-CN"/>
        </w:rPr>
        <w:t xml:space="preserve"> </w:t>
      </w:r>
      <w:r>
        <w:rPr>
          <w:rFonts w:ascii="宋体" w:eastAsia="宋体" w:hAnsi="宋体" w:cs="宋体"/>
          <w:spacing w:val="-14"/>
          <w:lang w:eastAsia="zh-CN"/>
        </w:rPr>
        <w:t>鹰”“斑鸠”是两种不同的鸟类，“鸭嘴兽”是哺乳动物，三者不是并列关系，与题干逻辑关系</w:t>
      </w:r>
      <w:r>
        <w:rPr>
          <w:rFonts w:ascii="宋体" w:eastAsia="宋体" w:hAnsi="宋体" w:cs="宋体"/>
          <w:spacing w:val="15"/>
          <w:lang w:eastAsia="zh-CN"/>
        </w:rPr>
        <w:t xml:space="preserve"> </w:t>
      </w:r>
      <w:r>
        <w:rPr>
          <w:rFonts w:ascii="宋体" w:eastAsia="宋体" w:hAnsi="宋体" w:cs="宋体"/>
          <w:spacing w:val="-13"/>
          <w:lang w:eastAsia="zh-CN"/>
        </w:rPr>
        <w:t>不一致，排除。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项，“豆瓣酱”是调味品，“橘子”是水果，“番茄”是蔬菜</w:t>
      </w:r>
      <w:r>
        <w:rPr>
          <w:rFonts w:ascii="宋体" w:eastAsia="宋体" w:hAnsi="宋体" w:cs="宋体"/>
          <w:spacing w:val="-14"/>
          <w:lang w:eastAsia="zh-CN"/>
        </w:rPr>
        <w:t>，三者无明显逻</w:t>
      </w:r>
      <w:r>
        <w:rPr>
          <w:rFonts w:ascii="宋体" w:eastAsia="宋体" w:hAnsi="宋体" w:cs="宋体"/>
          <w:lang w:eastAsia="zh-CN"/>
        </w:rPr>
        <w:t xml:space="preserve"> </w:t>
      </w:r>
      <w:r>
        <w:rPr>
          <w:rFonts w:ascii="宋体" w:eastAsia="宋体" w:hAnsi="宋体" w:cs="宋体"/>
          <w:spacing w:val="-9"/>
          <w:lang w:eastAsia="zh-CN"/>
        </w:rPr>
        <w:t>辑关系，与题干逻辑关系不一致，排除。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项，“送别诗”是诗的内容主要抒发作者离别之情</w:t>
      </w:r>
      <w:r>
        <w:rPr>
          <w:rFonts w:ascii="宋体" w:eastAsia="宋体" w:hAnsi="宋体" w:cs="宋体"/>
          <w:spacing w:val="12"/>
          <w:lang w:eastAsia="zh-CN"/>
        </w:rPr>
        <w:t xml:space="preserve"> </w:t>
      </w:r>
      <w:r>
        <w:rPr>
          <w:rFonts w:ascii="宋体" w:eastAsia="宋体" w:hAnsi="宋体" w:cs="宋体"/>
          <w:spacing w:val="-9"/>
          <w:lang w:eastAsia="zh-CN"/>
        </w:rPr>
        <w:t>的诗歌，“五言”和“七言”是诗歌的体裁，二者为并列</w:t>
      </w:r>
      <w:r>
        <w:rPr>
          <w:rFonts w:ascii="宋体" w:eastAsia="宋体" w:hAnsi="宋体" w:cs="宋体"/>
          <w:spacing w:val="-10"/>
          <w:lang w:eastAsia="zh-CN"/>
        </w:rPr>
        <w:t>关系，第一个词与后两个词不是并列</w:t>
      </w:r>
      <w:r>
        <w:rPr>
          <w:rFonts w:ascii="宋体" w:eastAsia="宋体" w:hAnsi="宋体" w:cs="宋体"/>
          <w:lang w:eastAsia="zh-CN"/>
        </w:rPr>
        <w:t xml:space="preserve"> </w:t>
      </w:r>
      <w:r>
        <w:rPr>
          <w:rFonts w:ascii="宋体" w:eastAsia="宋体" w:hAnsi="宋体" w:cs="宋体"/>
          <w:spacing w:val="-8"/>
          <w:lang w:eastAsia="zh-CN"/>
        </w:rPr>
        <w:t>关系，与题干逻辑关系不一致，排除。故正确答案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01402A9" w14:textId="77777777" w:rsidR="002D50A1" w:rsidRDefault="002D50A1" w:rsidP="002D50A1">
      <w:pPr>
        <w:pStyle w:val="ae"/>
        <w:spacing w:before="124" w:line="290" w:lineRule="auto"/>
        <w:ind w:left="105" w:right="709" w:firstLine="409"/>
        <w:rPr>
          <w:rFonts w:ascii="宋体" w:eastAsia="宋体" w:hAnsi="宋体" w:cs="宋体" w:hint="eastAsia"/>
          <w:sz w:val="22"/>
          <w:szCs w:val="22"/>
          <w:lang w:eastAsia="zh-CN"/>
        </w:rPr>
      </w:pPr>
      <w:r>
        <w:rPr>
          <w:rFonts w:ascii="黑体" w:eastAsia="黑体" w:hAnsi="黑体" w:cs="黑体"/>
          <w:spacing w:val="-19"/>
          <w:sz w:val="22"/>
          <w:szCs w:val="22"/>
          <w:lang w:eastAsia="zh-CN"/>
        </w:rPr>
        <w:t>90.【答案】</w:t>
      </w:r>
      <w:r>
        <w:rPr>
          <w:spacing w:val="-19"/>
          <w:sz w:val="22"/>
          <w:szCs w:val="22"/>
          <w:lang w:eastAsia="zh-CN"/>
        </w:rPr>
        <w:t>B</w:t>
      </w:r>
      <w:r>
        <w:rPr>
          <w:spacing w:val="-31"/>
          <w:sz w:val="22"/>
          <w:szCs w:val="22"/>
          <w:lang w:eastAsia="zh-CN"/>
        </w:rPr>
        <w:t xml:space="preserve"> </w:t>
      </w:r>
      <w:r>
        <w:rPr>
          <w:rFonts w:ascii="宋体" w:eastAsia="宋体" w:hAnsi="宋体" w:cs="宋体"/>
          <w:spacing w:val="-19"/>
          <w:sz w:val="22"/>
          <w:szCs w:val="22"/>
          <w:lang w:eastAsia="zh-CN"/>
        </w:rPr>
        <w:t>。第一步：判断题干词语间逻辑关系。《双</w:t>
      </w:r>
      <w:r>
        <w:rPr>
          <w:rFonts w:ascii="宋体" w:eastAsia="宋体" w:hAnsi="宋体" w:cs="宋体"/>
          <w:spacing w:val="-20"/>
          <w:sz w:val="22"/>
          <w:szCs w:val="22"/>
          <w:lang w:eastAsia="zh-CN"/>
        </w:rPr>
        <w:t>城记》是英国作家“狄更斯”的</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长篇历史小说，二者为作者和作品的对应关</w:t>
      </w:r>
      <w:r>
        <w:rPr>
          <w:rFonts w:ascii="宋体" w:eastAsia="宋体" w:hAnsi="宋体" w:cs="宋体"/>
          <w:spacing w:val="-25"/>
          <w:sz w:val="22"/>
          <w:szCs w:val="22"/>
          <w:lang w:eastAsia="zh-CN"/>
        </w:rPr>
        <w:t>系。第二步：判断选项词语间逻辑关系。</w:t>
      </w:r>
      <w:r>
        <w:rPr>
          <w:rFonts w:ascii="Times New Roman" w:eastAsia="Times New Roman" w:hAnsi="Times New Roman" w:cs="Times New Roman"/>
          <w:spacing w:val="-25"/>
          <w:sz w:val="22"/>
          <w:szCs w:val="22"/>
          <w:lang w:eastAsia="zh-CN"/>
        </w:rPr>
        <w:t xml:space="preserve">A </w:t>
      </w:r>
      <w:r>
        <w:rPr>
          <w:rFonts w:ascii="仿宋" w:eastAsia="仿宋" w:hAnsi="仿宋" w:cs="仿宋"/>
          <w:spacing w:val="-25"/>
          <w:sz w:val="22"/>
          <w:szCs w:val="22"/>
          <w:lang w:eastAsia="zh-CN"/>
        </w:rPr>
        <w:t>项</w:t>
      </w:r>
      <w:r>
        <w:rPr>
          <w:rFonts w:ascii="仿宋" w:eastAsia="仿宋" w:hAnsi="仿宋" w:cs="仿宋"/>
          <w:spacing w:val="-59"/>
          <w:sz w:val="22"/>
          <w:szCs w:val="22"/>
          <w:lang w:eastAsia="zh-CN"/>
        </w:rPr>
        <w:t xml:space="preserve"> </w:t>
      </w:r>
      <w:r>
        <w:rPr>
          <w:rFonts w:ascii="仿宋" w:eastAsia="仿宋" w:hAnsi="仿宋" w:cs="仿宋"/>
          <w:spacing w:val="-25"/>
          <w:sz w:val="22"/>
          <w:szCs w:val="22"/>
          <w:lang w:eastAsia="zh-CN"/>
        </w:rPr>
        <w:t>，</w:t>
      </w:r>
      <w:r>
        <w:rPr>
          <w:rFonts w:ascii="楷体" w:eastAsia="楷体" w:hAnsi="楷体" w:cs="楷体"/>
          <w:spacing w:val="-25"/>
          <w:sz w:val="22"/>
          <w:szCs w:val="22"/>
          <w:lang w:eastAsia="zh-CN"/>
        </w:rPr>
        <w:t>《永</w:t>
      </w:r>
      <w:r>
        <w:rPr>
          <w:rFonts w:ascii="楷体" w:eastAsia="楷体" w:hAnsi="楷体" w:cs="楷体"/>
          <w:sz w:val="22"/>
          <w:szCs w:val="22"/>
          <w:lang w:eastAsia="zh-CN"/>
        </w:rPr>
        <w:t xml:space="preserve">   </w:t>
      </w:r>
      <w:r>
        <w:rPr>
          <w:rFonts w:ascii="宋体" w:eastAsia="宋体" w:hAnsi="宋体" w:cs="宋体"/>
          <w:spacing w:val="-23"/>
          <w:sz w:val="22"/>
          <w:szCs w:val="22"/>
          <w:lang w:eastAsia="zh-CN"/>
        </w:rPr>
        <w:t>别了，武器》是海明威的作品，与“马丁</w:t>
      </w:r>
      <w:r>
        <w:rPr>
          <w:rFonts w:ascii="宋体" w:eastAsia="宋体" w:hAnsi="宋体" w:cs="宋体"/>
          <w:spacing w:val="-25"/>
          <w:sz w:val="22"/>
          <w:szCs w:val="22"/>
          <w:lang w:eastAsia="zh-CN"/>
        </w:rPr>
        <w:t xml:space="preserve"> </w:t>
      </w:r>
      <w:r>
        <w:rPr>
          <w:rFonts w:ascii="宋体" w:eastAsia="宋体" w:hAnsi="宋体" w:cs="宋体"/>
          <w:spacing w:val="-23"/>
          <w:sz w:val="22"/>
          <w:szCs w:val="22"/>
          <w:lang w:eastAsia="zh-CN"/>
        </w:rPr>
        <w:t>·路德</w:t>
      </w:r>
      <w:r>
        <w:rPr>
          <w:rFonts w:ascii="宋体" w:eastAsia="宋体" w:hAnsi="宋体" w:cs="宋体"/>
          <w:spacing w:val="-32"/>
          <w:sz w:val="22"/>
          <w:szCs w:val="22"/>
          <w:lang w:eastAsia="zh-CN"/>
        </w:rPr>
        <w:t xml:space="preserve"> </w:t>
      </w:r>
      <w:r>
        <w:rPr>
          <w:rFonts w:ascii="宋体" w:eastAsia="宋体" w:hAnsi="宋体" w:cs="宋体"/>
          <w:spacing w:val="-23"/>
          <w:sz w:val="22"/>
          <w:szCs w:val="22"/>
          <w:lang w:eastAsia="zh-CN"/>
        </w:rPr>
        <w:t>·金”无明显逻辑关系，与题干逻辑关系不一</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项，《巴黎圣母院》是“雨果”的长篇小说，二者为作者和作品的对应关系，与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题干逻辑关系一致，当选。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项，《悲惨世界》是雨果的作品，与“巴尔扎</w:t>
      </w:r>
      <w:r>
        <w:rPr>
          <w:rFonts w:ascii="宋体" w:eastAsia="宋体" w:hAnsi="宋体" w:cs="宋体"/>
          <w:spacing w:val="-19"/>
          <w:sz w:val="22"/>
          <w:szCs w:val="22"/>
          <w:lang w:eastAsia="zh-CN"/>
        </w:rPr>
        <w:t>克”无明显逻辑关</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系，与题干逻辑关系不一致，排除。</w:t>
      </w:r>
      <w:r>
        <w:rPr>
          <w:rFonts w:ascii="Times New Roman" w:eastAsia="Times New Roman" w:hAnsi="Times New Roman" w:cs="Times New Roman"/>
          <w:spacing w:val="-14"/>
          <w:sz w:val="22"/>
          <w:szCs w:val="22"/>
          <w:lang w:eastAsia="zh-CN"/>
        </w:rPr>
        <w:t xml:space="preserve">D </w:t>
      </w:r>
      <w:r>
        <w:rPr>
          <w:rFonts w:ascii="仿宋" w:eastAsia="仿宋" w:hAnsi="仿宋" w:cs="仿宋"/>
          <w:spacing w:val="-14"/>
          <w:sz w:val="22"/>
          <w:szCs w:val="22"/>
          <w:lang w:eastAsia="zh-CN"/>
        </w:rPr>
        <w:t>项，《</w:t>
      </w:r>
      <w:r>
        <w:rPr>
          <w:rFonts w:ascii="宋体" w:eastAsia="宋体" w:hAnsi="宋体" w:cs="宋体"/>
          <w:spacing w:val="-14"/>
          <w:sz w:val="22"/>
          <w:szCs w:val="22"/>
          <w:lang w:eastAsia="zh-CN"/>
        </w:rPr>
        <w:t>威尼斯商人》是莎士比亚的作品，与“契诃夫”</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无明显逻辑关系，与题干逻辑关系不一致，排除。故正确</w:t>
      </w:r>
      <w:r>
        <w:rPr>
          <w:rFonts w:ascii="宋体" w:eastAsia="宋体" w:hAnsi="宋体" w:cs="宋体"/>
          <w:spacing w:val="-18"/>
          <w:sz w:val="22"/>
          <w:szCs w:val="22"/>
          <w:lang w:eastAsia="zh-CN"/>
        </w:rPr>
        <w:t>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AB6EEF3" w14:textId="77777777" w:rsidR="002D50A1" w:rsidRDefault="002D50A1" w:rsidP="002D50A1">
      <w:pPr>
        <w:spacing w:line="290" w:lineRule="auto"/>
        <w:rPr>
          <w:rFonts w:ascii="宋体" w:eastAsia="宋体" w:hAnsi="宋体" w:cs="宋体" w:hint="eastAsia"/>
          <w:sz w:val="22"/>
          <w:szCs w:val="22"/>
          <w:lang w:eastAsia="zh-CN"/>
        </w:rPr>
        <w:sectPr w:rsidR="002D50A1" w:rsidSect="002D50A1">
          <w:footerReference w:type="default" r:id="rId518"/>
          <w:pgSz w:w="10340" w:h="14570"/>
          <w:pgMar w:top="400" w:right="430" w:bottom="628" w:left="654" w:header="0" w:footer="449" w:gutter="0"/>
          <w:cols w:space="720"/>
        </w:sectPr>
      </w:pPr>
    </w:p>
    <w:p w14:paraId="66F9CD4C" w14:textId="77777777" w:rsidR="002D50A1" w:rsidRDefault="002D50A1" w:rsidP="002D50A1">
      <w:pPr>
        <w:pStyle w:val="ae"/>
        <w:spacing w:line="266" w:lineRule="auto"/>
        <w:rPr>
          <w:lang w:eastAsia="zh-CN"/>
        </w:rPr>
      </w:pPr>
      <w:r>
        <w:rPr>
          <w:noProof/>
        </w:rPr>
        <w:lastRenderedPageBreak/>
        <w:drawing>
          <wp:anchor distT="0" distB="0" distL="0" distR="0" simplePos="0" relativeHeight="252020736" behindDoc="0" locked="0" layoutInCell="1" allowOverlap="1" wp14:anchorId="10776FE5" wp14:editId="510C581E">
            <wp:simplePos x="0" y="0"/>
            <wp:positionH relativeFrom="column">
              <wp:posOffset>5346700</wp:posOffset>
            </wp:positionH>
            <wp:positionV relativeFrom="paragraph">
              <wp:posOffset>172085</wp:posOffset>
            </wp:positionV>
            <wp:extent cx="495300" cy="514350"/>
            <wp:effectExtent l="0" t="0" r="0" b="0"/>
            <wp:wrapNone/>
            <wp:docPr id="2064" name="IM 2064"/>
            <wp:cNvGraphicFramePr/>
            <a:graphic xmlns:a="http://schemas.openxmlformats.org/drawingml/2006/main">
              <a:graphicData uri="http://schemas.openxmlformats.org/drawingml/2006/picture">
                <pic:pic xmlns:pic="http://schemas.openxmlformats.org/drawingml/2006/picture">
                  <pic:nvPicPr>
                    <pic:cNvPr id="2064" name="IM 2064"/>
                    <pic:cNvPicPr/>
                  </pic:nvPicPr>
                  <pic:blipFill>
                    <a:blip r:embed="rId519"/>
                    <a:stretch>
                      <a:fillRect/>
                    </a:stretch>
                  </pic:blipFill>
                  <pic:spPr>
                    <a:xfrm>
                      <a:off x="0" y="0"/>
                      <a:ext cx="495265" cy="514408"/>
                    </a:xfrm>
                    <a:prstGeom prst="rect">
                      <a:avLst/>
                    </a:prstGeom>
                  </pic:spPr>
                </pic:pic>
              </a:graphicData>
            </a:graphic>
          </wp:anchor>
        </w:drawing>
      </w:r>
    </w:p>
    <w:p w14:paraId="1845C177" w14:textId="77777777" w:rsidR="002D50A1" w:rsidRDefault="002D50A1" w:rsidP="002D50A1">
      <w:pPr>
        <w:spacing w:before="71" w:line="293" w:lineRule="auto"/>
        <w:ind w:right="838" w:firstLine="500"/>
        <w:rPr>
          <w:rFonts w:ascii="宋体" w:eastAsia="宋体" w:hAnsi="宋体" w:cs="宋体" w:hint="eastAsia"/>
          <w:sz w:val="22"/>
          <w:szCs w:val="22"/>
          <w:lang w:eastAsia="zh-CN"/>
        </w:rPr>
      </w:pPr>
      <w:r>
        <w:rPr>
          <w:noProof/>
        </w:rPr>
        <w:drawing>
          <wp:anchor distT="0" distB="0" distL="0" distR="0" simplePos="0" relativeHeight="252023808" behindDoc="0" locked="0" layoutInCell="1" allowOverlap="1" wp14:anchorId="619D4C04" wp14:editId="6A7A1C7A">
            <wp:simplePos x="0" y="0"/>
            <wp:positionH relativeFrom="column">
              <wp:posOffset>5359400</wp:posOffset>
            </wp:positionH>
            <wp:positionV relativeFrom="paragraph">
              <wp:posOffset>2072005</wp:posOffset>
            </wp:positionV>
            <wp:extent cx="476250" cy="501650"/>
            <wp:effectExtent l="0" t="0" r="0" b="0"/>
            <wp:wrapNone/>
            <wp:docPr id="2066" name="IM 2066"/>
            <wp:cNvGraphicFramePr/>
            <a:graphic xmlns:a="http://schemas.openxmlformats.org/drawingml/2006/main">
              <a:graphicData uri="http://schemas.openxmlformats.org/drawingml/2006/picture">
                <pic:pic xmlns:pic="http://schemas.openxmlformats.org/drawingml/2006/picture">
                  <pic:nvPicPr>
                    <pic:cNvPr id="2066" name="IM 2066"/>
                    <pic:cNvPicPr/>
                  </pic:nvPicPr>
                  <pic:blipFill>
                    <a:blip r:embed="rId520"/>
                    <a:stretch>
                      <a:fillRect/>
                    </a:stretch>
                  </pic:blipFill>
                  <pic:spPr>
                    <a:xfrm>
                      <a:off x="0" y="0"/>
                      <a:ext cx="476290" cy="501641"/>
                    </a:xfrm>
                    <a:prstGeom prst="rect">
                      <a:avLst/>
                    </a:prstGeom>
                  </pic:spPr>
                </pic:pic>
              </a:graphicData>
            </a:graphic>
          </wp:anchor>
        </w:drawing>
      </w:r>
      <w:r>
        <w:rPr>
          <w:rFonts w:ascii="黑体" w:eastAsia="黑体" w:hAnsi="黑体" w:cs="黑体"/>
          <w:spacing w:val="-18"/>
          <w:sz w:val="22"/>
          <w:szCs w:val="22"/>
          <w:lang w:eastAsia="zh-CN"/>
        </w:rPr>
        <w:t>91.【答案】</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。第一步：判断题干词语间</w:t>
      </w:r>
      <w:r>
        <w:rPr>
          <w:rFonts w:ascii="宋体" w:eastAsia="宋体" w:hAnsi="宋体" w:cs="宋体"/>
          <w:spacing w:val="-19"/>
          <w:sz w:val="22"/>
          <w:szCs w:val="22"/>
          <w:lang w:eastAsia="zh-CN"/>
        </w:rPr>
        <w:t>逻辑关系。“衣服”放在“衣柜”里，二者是物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品与放置位置的对应关系。第二步：判断选项词语间逻辑关系。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项，“商标”是印在或刻在</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“商品”上的，用于区别其他同类“商品”的标志，二者为属性的对应关系，与</w:t>
      </w:r>
      <w:r>
        <w:rPr>
          <w:rFonts w:ascii="宋体" w:eastAsia="宋体" w:hAnsi="宋体" w:cs="宋体"/>
          <w:spacing w:val="-17"/>
          <w:sz w:val="22"/>
          <w:szCs w:val="22"/>
          <w:lang w:eastAsia="zh-CN"/>
        </w:rPr>
        <w:t>题干逻辑关系</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不一致，排除。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项，“茶杯”放在“消毒柜”</w:t>
      </w:r>
      <w:r>
        <w:rPr>
          <w:rFonts w:ascii="宋体" w:eastAsia="宋体" w:hAnsi="宋体" w:cs="宋体"/>
          <w:spacing w:val="-16"/>
          <w:sz w:val="22"/>
          <w:szCs w:val="22"/>
          <w:lang w:eastAsia="zh-CN"/>
        </w:rPr>
        <w:t>里，二者是物品与放置位置的对应关系，与题</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干逻辑关系一致，保留。</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项，“河流”由“河水”组成，二</w:t>
      </w:r>
      <w:r>
        <w:rPr>
          <w:rFonts w:ascii="宋体" w:eastAsia="宋体" w:hAnsi="宋体" w:cs="宋体"/>
          <w:spacing w:val="-16"/>
          <w:sz w:val="22"/>
          <w:szCs w:val="22"/>
          <w:lang w:eastAsia="zh-CN"/>
        </w:rPr>
        <w:t>者为组成关系，与题干逻辑关系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项，“电脑”放在“电脑包”里，二者是物品与放置位置的对应关系，与题</w:t>
      </w:r>
      <w:r>
        <w:rPr>
          <w:rFonts w:ascii="宋体" w:eastAsia="宋体" w:hAnsi="宋体" w:cs="宋体"/>
          <w:spacing w:val="7"/>
          <w:sz w:val="22"/>
          <w:szCs w:val="22"/>
          <w:lang w:eastAsia="zh-CN"/>
        </w:rPr>
        <w:t xml:space="preserve"> </w:t>
      </w:r>
      <w:r>
        <w:rPr>
          <w:rFonts w:ascii="宋体" w:eastAsia="宋体" w:hAnsi="宋体" w:cs="宋体"/>
          <w:spacing w:val="-21"/>
          <w:sz w:val="22"/>
          <w:szCs w:val="22"/>
          <w:lang w:eastAsia="zh-CN"/>
        </w:rPr>
        <w:t>干逻辑关系一致，保留。比较</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1"/>
          <w:sz w:val="22"/>
          <w:szCs w:val="22"/>
          <w:lang w:eastAsia="zh-CN"/>
        </w:rPr>
        <w:t>两项，“衣柜”里一般放“衣服”,“电脑包”里一般放“电</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脑”,但“消毒柜”里除了放“茶杯”,还会放置筷子等，故</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项与题干逻辑关系更一致。故</w:t>
      </w:r>
      <w:r>
        <w:rPr>
          <w:rFonts w:ascii="宋体" w:eastAsia="宋体" w:hAnsi="宋体" w:cs="宋体"/>
          <w:spacing w:val="16"/>
          <w:sz w:val="22"/>
          <w:szCs w:val="22"/>
          <w:lang w:eastAsia="zh-CN"/>
        </w:rPr>
        <w:t xml:space="preserve"> </w:t>
      </w:r>
      <w:r>
        <w:rPr>
          <w:rFonts w:ascii="宋体" w:eastAsia="宋体" w:hAnsi="宋体" w:cs="宋体"/>
          <w:spacing w:val="5"/>
          <w:sz w:val="22"/>
          <w:szCs w:val="22"/>
          <w:lang w:eastAsia="zh-CN"/>
        </w:rPr>
        <w:t>正确答案为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471BB870" w14:textId="77777777" w:rsidR="002D50A1" w:rsidRDefault="002D50A1" w:rsidP="002D50A1">
      <w:pPr>
        <w:spacing w:before="109" w:line="291" w:lineRule="auto"/>
        <w:ind w:right="855" w:firstLine="500"/>
        <w:rPr>
          <w:rFonts w:ascii="宋体" w:eastAsia="宋体" w:hAnsi="宋体" w:cs="宋体" w:hint="eastAsia"/>
          <w:sz w:val="22"/>
          <w:szCs w:val="22"/>
          <w:lang w:eastAsia="zh-CN"/>
        </w:rPr>
      </w:pPr>
      <w:r>
        <w:rPr>
          <w:noProof/>
        </w:rPr>
        <w:drawing>
          <wp:anchor distT="0" distB="0" distL="0" distR="0" simplePos="0" relativeHeight="252019712" behindDoc="1" locked="0" layoutInCell="1" allowOverlap="1" wp14:anchorId="69A36B28" wp14:editId="3D52BA85">
            <wp:simplePos x="0" y="0"/>
            <wp:positionH relativeFrom="column">
              <wp:posOffset>5353050</wp:posOffset>
            </wp:positionH>
            <wp:positionV relativeFrom="paragraph">
              <wp:posOffset>1638935</wp:posOffset>
            </wp:positionV>
            <wp:extent cx="488950" cy="501650"/>
            <wp:effectExtent l="0" t="0" r="0" b="0"/>
            <wp:wrapNone/>
            <wp:docPr id="2068" name="IM 2068"/>
            <wp:cNvGraphicFramePr/>
            <a:graphic xmlns:a="http://schemas.openxmlformats.org/drawingml/2006/main">
              <a:graphicData uri="http://schemas.openxmlformats.org/drawingml/2006/picture">
                <pic:pic xmlns:pic="http://schemas.openxmlformats.org/drawingml/2006/picture">
                  <pic:nvPicPr>
                    <pic:cNvPr id="2068" name="IM 2068"/>
                    <pic:cNvPicPr/>
                  </pic:nvPicPr>
                  <pic:blipFill>
                    <a:blip r:embed="rId521"/>
                    <a:stretch>
                      <a:fillRect/>
                    </a:stretch>
                  </pic:blipFill>
                  <pic:spPr>
                    <a:xfrm>
                      <a:off x="0" y="0"/>
                      <a:ext cx="488896" cy="501640"/>
                    </a:xfrm>
                    <a:prstGeom prst="rect">
                      <a:avLst/>
                    </a:prstGeom>
                  </pic:spPr>
                </pic:pic>
              </a:graphicData>
            </a:graphic>
          </wp:anchor>
        </w:drawing>
      </w:r>
      <w:r>
        <w:rPr>
          <w:rFonts w:ascii="黑体" w:eastAsia="黑体" w:hAnsi="黑体" w:cs="黑体"/>
          <w:spacing w:val="-24"/>
          <w:sz w:val="22"/>
          <w:szCs w:val="22"/>
          <w:lang w:eastAsia="zh-CN"/>
        </w:rPr>
        <w:t>92.【答案】</w:t>
      </w:r>
      <w:r>
        <w:rPr>
          <w:rFonts w:ascii="Times New Roman" w:eastAsia="Times New Roman" w:hAnsi="Times New Roman" w:cs="Times New Roman"/>
          <w:spacing w:val="-24"/>
          <w:sz w:val="22"/>
          <w:szCs w:val="22"/>
          <w:lang w:eastAsia="zh-CN"/>
        </w:rPr>
        <w:t>B</w:t>
      </w:r>
      <w:r>
        <w:rPr>
          <w:rFonts w:ascii="宋体" w:eastAsia="宋体" w:hAnsi="宋体" w:cs="宋体"/>
          <w:spacing w:val="-24"/>
          <w:sz w:val="22"/>
          <w:szCs w:val="22"/>
          <w:lang w:eastAsia="zh-CN"/>
        </w:rPr>
        <w:t>。第一步：判断题干词语间逻辑关系。“河湟文化”和“河洛文化”都是“黄</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河文明”,后两个词与第一个词为种属关系，且“河湟文化”和“河洛文化”为并列关系。第</w:t>
      </w:r>
      <w:r>
        <w:rPr>
          <w:rFonts w:ascii="宋体" w:eastAsia="宋体" w:hAnsi="宋体" w:cs="宋体"/>
          <w:spacing w:val="16"/>
          <w:sz w:val="22"/>
          <w:szCs w:val="22"/>
          <w:lang w:eastAsia="zh-CN"/>
        </w:rPr>
        <w:t xml:space="preserve"> </w:t>
      </w:r>
      <w:r>
        <w:rPr>
          <w:rFonts w:ascii="宋体" w:eastAsia="宋体" w:hAnsi="宋体" w:cs="宋体"/>
          <w:spacing w:val="-18"/>
          <w:sz w:val="22"/>
          <w:szCs w:val="22"/>
          <w:lang w:eastAsia="zh-CN"/>
        </w:rPr>
        <w:t>二步：判断选项词语间逻辑关系。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项，“信仰”支配着人的“精神”,二者为对应关系，与题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干逻辑关系不一致，排除。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项，“雕塑”和“音乐”都是“艺术”,后两个词与第一个词为种</w:t>
      </w:r>
      <w:r>
        <w:rPr>
          <w:rFonts w:ascii="宋体" w:eastAsia="宋体" w:hAnsi="宋体" w:cs="宋体"/>
          <w:spacing w:val="15"/>
          <w:sz w:val="22"/>
          <w:szCs w:val="22"/>
          <w:lang w:eastAsia="zh-CN"/>
        </w:rPr>
        <w:t xml:space="preserve"> </w:t>
      </w:r>
      <w:r>
        <w:rPr>
          <w:rFonts w:ascii="宋体" w:eastAsia="宋体" w:hAnsi="宋体" w:cs="宋体"/>
          <w:spacing w:val="-16"/>
          <w:sz w:val="22"/>
          <w:szCs w:val="22"/>
          <w:lang w:eastAsia="zh-CN"/>
        </w:rPr>
        <w:t>属关系，且“雕塑”和“音乐”为并列关系，与题干逻辑关系一致，当选。</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6"/>
          <w:sz w:val="22"/>
          <w:szCs w:val="22"/>
          <w:lang w:eastAsia="zh-CN"/>
        </w:rPr>
        <w:t>项，《活着》是</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“小说”,二者为种属关系，与题干逻辑关系不一致，排除。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项，“投资”能获得“</w:t>
      </w:r>
      <w:r>
        <w:rPr>
          <w:rFonts w:ascii="宋体" w:eastAsia="宋体" w:hAnsi="宋体" w:cs="宋体"/>
          <w:spacing w:val="-21"/>
          <w:sz w:val="22"/>
          <w:szCs w:val="22"/>
          <w:lang w:eastAsia="zh-CN"/>
        </w:rPr>
        <w:t>利润”,二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者为对应关系，与题干逻辑关系不一致，排除。</w:t>
      </w:r>
      <w:r>
        <w:rPr>
          <w:rFonts w:ascii="宋体" w:eastAsia="宋体" w:hAnsi="宋体" w:cs="宋体"/>
          <w:spacing w:val="-14"/>
          <w:sz w:val="22"/>
          <w:szCs w:val="22"/>
          <w:lang w:eastAsia="zh-CN"/>
        </w:rPr>
        <w:t>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0D7F8219" w14:textId="77777777" w:rsidR="002D50A1" w:rsidRDefault="002D50A1" w:rsidP="002D50A1">
      <w:pPr>
        <w:spacing w:before="101" w:line="291" w:lineRule="auto"/>
        <w:ind w:left="110" w:right="759" w:firstLine="39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93.【答案】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。第一步：判断题干词语间逻辑关系。“纸浆”</w:t>
      </w:r>
      <w:r>
        <w:rPr>
          <w:rFonts w:ascii="宋体" w:eastAsia="宋体" w:hAnsi="宋体" w:cs="宋体"/>
          <w:spacing w:val="-17"/>
          <w:sz w:val="22"/>
          <w:szCs w:val="22"/>
          <w:lang w:eastAsia="zh-CN"/>
        </w:rPr>
        <w:t>是制作“纸张”的原材料，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二者为原材料和成品的对应关系；“纸张”是制成“书籍”的原材料，二者为原材料和成品的</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对应关系。第二步：判断选项词语间逻辑关系。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项，“碳”是制作“不锈钢”的原材料，二</w:t>
      </w:r>
    </w:p>
    <w:p w14:paraId="6FAEB1A6" w14:textId="77777777" w:rsidR="002D50A1" w:rsidRDefault="002D50A1" w:rsidP="002D50A1">
      <w:pPr>
        <w:spacing w:before="3" w:line="295" w:lineRule="auto"/>
        <w:ind w:right="779" w:firstLine="109"/>
        <w:jc w:val="both"/>
        <w:rPr>
          <w:rFonts w:ascii="宋体" w:eastAsia="宋体" w:hAnsi="宋体" w:cs="宋体" w:hint="eastAsia"/>
          <w:sz w:val="22"/>
          <w:szCs w:val="22"/>
          <w:lang w:eastAsia="zh-CN"/>
        </w:rPr>
      </w:pPr>
      <w:r>
        <w:rPr>
          <w:noProof/>
        </w:rPr>
        <w:drawing>
          <wp:anchor distT="0" distB="0" distL="0" distR="0" simplePos="0" relativeHeight="252021760" behindDoc="0" locked="0" layoutInCell="1" allowOverlap="1" wp14:anchorId="29CA43C1" wp14:editId="4F9608DF">
            <wp:simplePos x="0" y="0"/>
            <wp:positionH relativeFrom="column">
              <wp:posOffset>5359400</wp:posOffset>
            </wp:positionH>
            <wp:positionV relativeFrom="paragraph">
              <wp:posOffset>1589405</wp:posOffset>
            </wp:positionV>
            <wp:extent cx="488950" cy="501650"/>
            <wp:effectExtent l="0" t="0" r="0" b="0"/>
            <wp:wrapNone/>
            <wp:docPr id="2070" name="IM 2070"/>
            <wp:cNvGraphicFramePr/>
            <a:graphic xmlns:a="http://schemas.openxmlformats.org/drawingml/2006/main">
              <a:graphicData uri="http://schemas.openxmlformats.org/drawingml/2006/picture">
                <pic:pic xmlns:pic="http://schemas.openxmlformats.org/drawingml/2006/picture">
                  <pic:nvPicPr>
                    <pic:cNvPr id="2070" name="IM 2070"/>
                    <pic:cNvPicPr/>
                  </pic:nvPicPr>
                  <pic:blipFill>
                    <a:blip r:embed="rId522"/>
                    <a:stretch>
                      <a:fillRect/>
                    </a:stretch>
                  </pic:blipFill>
                  <pic:spPr>
                    <a:xfrm>
                      <a:off x="0" y="0"/>
                      <a:ext cx="488962" cy="501640"/>
                    </a:xfrm>
                    <a:prstGeom prst="rect">
                      <a:avLst/>
                    </a:prstGeom>
                  </pic:spPr>
                </pic:pic>
              </a:graphicData>
            </a:graphic>
          </wp:anchor>
        </w:drawing>
      </w:r>
      <w:r>
        <w:rPr>
          <w:rFonts w:ascii="宋体" w:eastAsia="宋体" w:hAnsi="宋体" w:cs="宋体"/>
          <w:spacing w:val="-21"/>
          <w:sz w:val="22"/>
          <w:szCs w:val="22"/>
          <w:lang w:eastAsia="zh-CN"/>
        </w:rPr>
        <w:t>者为原材料和成品的对应关系，但两词顺序与题干相反，与题干逻辑关系不一致，排除。</w:t>
      </w:r>
      <w:r>
        <w:rPr>
          <w:rFonts w:ascii="Times New Roman" w:eastAsia="Times New Roman" w:hAnsi="Times New Roman" w:cs="Times New Roman"/>
          <w:spacing w:val="-22"/>
          <w:sz w:val="22"/>
          <w:szCs w:val="22"/>
          <w:lang w:eastAsia="zh-CN"/>
        </w:rPr>
        <w:t>B</w:t>
      </w:r>
      <w:r>
        <w:rPr>
          <w:rFonts w:ascii="Times New Roman" w:eastAsia="Times New Roman" w:hAnsi="Times New Roman" w:cs="Times New Roman"/>
          <w:spacing w:val="-18"/>
          <w:sz w:val="22"/>
          <w:szCs w:val="22"/>
          <w:lang w:eastAsia="zh-CN"/>
        </w:rPr>
        <w:t xml:space="preserve"> </w:t>
      </w:r>
      <w:r>
        <w:rPr>
          <w:rFonts w:ascii="楷体" w:eastAsia="楷体" w:hAnsi="楷体" w:cs="楷体"/>
          <w:spacing w:val="-22"/>
          <w:sz w:val="22"/>
          <w:szCs w:val="22"/>
          <w:lang w:eastAsia="zh-CN"/>
        </w:rPr>
        <w:t>项，</w:t>
      </w:r>
      <w:r>
        <w:rPr>
          <w:rFonts w:ascii="楷体" w:eastAsia="楷体" w:hAnsi="楷体" w:cs="楷体"/>
          <w:sz w:val="22"/>
          <w:szCs w:val="22"/>
          <w:lang w:eastAsia="zh-CN"/>
        </w:rPr>
        <w:t xml:space="preserve"> </w:t>
      </w:r>
      <w:r>
        <w:rPr>
          <w:rFonts w:ascii="宋体" w:eastAsia="宋体" w:hAnsi="宋体" w:cs="宋体"/>
          <w:spacing w:val="-19"/>
          <w:sz w:val="22"/>
          <w:szCs w:val="22"/>
          <w:lang w:eastAsia="zh-CN"/>
        </w:rPr>
        <w:t>“小麦”是制作“面粉”的原材料，二者为原材料和成品的对应关</w:t>
      </w:r>
      <w:r>
        <w:rPr>
          <w:rFonts w:ascii="宋体" w:eastAsia="宋体" w:hAnsi="宋体" w:cs="宋体"/>
          <w:spacing w:val="-20"/>
          <w:sz w:val="22"/>
          <w:szCs w:val="22"/>
          <w:lang w:eastAsia="zh-CN"/>
        </w:rPr>
        <w:t>系，但两词顺序与题干相反，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与题干逻辑关系不一致，排除。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项，“棉花”是制作“布匹”的原材料，二者为原材料和成</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品的对应关系；“布匹”是制成“服装”的原材料，</w:t>
      </w:r>
      <w:r>
        <w:rPr>
          <w:rFonts w:ascii="宋体" w:eastAsia="宋体" w:hAnsi="宋体" w:cs="宋体"/>
          <w:spacing w:val="-17"/>
          <w:sz w:val="22"/>
          <w:szCs w:val="22"/>
          <w:lang w:eastAsia="zh-CN"/>
        </w:rPr>
        <w:t>二者为原材料和成品的对应关系。与题干</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逻辑关系一致，当选。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项，“粪便”和“秸秆”都是制作“沼气”的原材料，后两个词与第</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一个词为原材料和成品的对应关系，但“秸秆”和“粪便”无明显逻辑关系，</w:t>
      </w:r>
      <w:r>
        <w:rPr>
          <w:rFonts w:ascii="宋体" w:eastAsia="宋体" w:hAnsi="宋体" w:cs="宋体"/>
          <w:spacing w:val="-17"/>
          <w:sz w:val="22"/>
          <w:szCs w:val="22"/>
          <w:lang w:eastAsia="zh-CN"/>
        </w:rPr>
        <w:t>与题干逻辑关系</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不一致，排除。故正确答案为</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p>
    <w:p w14:paraId="1BE232D4" w14:textId="77777777" w:rsidR="002D50A1" w:rsidRDefault="002D50A1" w:rsidP="002D50A1">
      <w:pPr>
        <w:spacing w:before="93" w:line="293" w:lineRule="auto"/>
        <w:ind w:left="110" w:right="784" w:firstLine="390"/>
        <w:rPr>
          <w:rFonts w:ascii="宋体" w:eastAsia="宋体" w:hAnsi="宋体" w:cs="宋体" w:hint="eastAsia"/>
          <w:lang w:eastAsia="zh-CN"/>
        </w:rPr>
      </w:pPr>
      <w:r>
        <w:rPr>
          <w:noProof/>
        </w:rPr>
        <w:drawing>
          <wp:anchor distT="0" distB="0" distL="0" distR="0" simplePos="0" relativeHeight="252022784" behindDoc="0" locked="0" layoutInCell="1" allowOverlap="1" wp14:anchorId="49DF30F9" wp14:editId="126691C2">
            <wp:simplePos x="0" y="0"/>
            <wp:positionH relativeFrom="column">
              <wp:posOffset>5359400</wp:posOffset>
            </wp:positionH>
            <wp:positionV relativeFrom="paragraph">
              <wp:posOffset>1395730</wp:posOffset>
            </wp:positionV>
            <wp:extent cx="488950" cy="501650"/>
            <wp:effectExtent l="0" t="0" r="0" b="0"/>
            <wp:wrapNone/>
            <wp:docPr id="2072" name="IM 2072"/>
            <wp:cNvGraphicFramePr/>
            <a:graphic xmlns:a="http://schemas.openxmlformats.org/drawingml/2006/main">
              <a:graphicData uri="http://schemas.openxmlformats.org/drawingml/2006/picture">
                <pic:pic xmlns:pic="http://schemas.openxmlformats.org/drawingml/2006/picture">
                  <pic:nvPicPr>
                    <pic:cNvPr id="2072" name="IM 2072"/>
                    <pic:cNvPicPr/>
                  </pic:nvPicPr>
                  <pic:blipFill>
                    <a:blip r:embed="rId523"/>
                    <a:stretch>
                      <a:fillRect/>
                    </a:stretch>
                  </pic:blipFill>
                  <pic:spPr>
                    <a:xfrm>
                      <a:off x="0" y="0"/>
                      <a:ext cx="488962" cy="501640"/>
                    </a:xfrm>
                    <a:prstGeom prst="rect">
                      <a:avLst/>
                    </a:prstGeom>
                  </pic:spPr>
                </pic:pic>
              </a:graphicData>
            </a:graphic>
          </wp:anchor>
        </w:drawing>
      </w:r>
      <w:r>
        <w:rPr>
          <w:rFonts w:ascii="黑体" w:eastAsia="黑体" w:hAnsi="黑体" w:cs="黑体"/>
          <w:spacing w:val="-21"/>
          <w:lang w:eastAsia="zh-CN"/>
        </w:rPr>
        <w:t>94.【答案】</w:t>
      </w:r>
      <w:r>
        <w:rPr>
          <w:rFonts w:ascii="Times New Roman" w:eastAsia="Times New Roman" w:hAnsi="Times New Roman" w:cs="Times New Roman"/>
          <w:spacing w:val="-21"/>
          <w:lang w:eastAsia="zh-CN"/>
        </w:rPr>
        <w:t>A</w:t>
      </w:r>
      <w:r>
        <w:rPr>
          <w:rFonts w:ascii="宋体" w:eastAsia="宋体" w:hAnsi="宋体" w:cs="宋体"/>
          <w:spacing w:val="-21"/>
          <w:lang w:eastAsia="zh-CN"/>
        </w:rPr>
        <w:t>。逐一代入选项。</w:t>
      </w:r>
      <w:r>
        <w:rPr>
          <w:rFonts w:ascii="Times New Roman" w:eastAsia="Times New Roman" w:hAnsi="Times New Roman" w:cs="Times New Roman"/>
          <w:spacing w:val="-21"/>
          <w:lang w:eastAsia="zh-CN"/>
        </w:rPr>
        <w:t xml:space="preserve">A </w:t>
      </w:r>
      <w:r>
        <w:rPr>
          <w:rFonts w:ascii="宋体" w:eastAsia="宋体" w:hAnsi="宋体" w:cs="宋体"/>
          <w:spacing w:val="-21"/>
          <w:lang w:eastAsia="zh-CN"/>
        </w:rPr>
        <w:t>项，“防范”“雾霾”,二者为动宾关系；“防治”“害虫”,</w:t>
      </w:r>
      <w:r>
        <w:rPr>
          <w:rFonts w:ascii="宋体" w:eastAsia="宋体" w:hAnsi="宋体" w:cs="宋体"/>
          <w:spacing w:val="1"/>
          <w:lang w:eastAsia="zh-CN"/>
        </w:rPr>
        <w:t xml:space="preserve"> </w:t>
      </w:r>
      <w:r>
        <w:rPr>
          <w:rFonts w:ascii="宋体" w:eastAsia="宋体" w:hAnsi="宋体" w:cs="宋体"/>
          <w:spacing w:val="-11"/>
          <w:lang w:eastAsia="zh-CN"/>
        </w:rPr>
        <w:t>二者为动宾关系。前后逻辑关系一致，当选。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项，“雾霾”是一种灾害性“天气”,二者为种</w:t>
      </w:r>
      <w:r>
        <w:rPr>
          <w:rFonts w:ascii="宋体" w:eastAsia="宋体" w:hAnsi="宋体" w:cs="宋体"/>
          <w:lang w:eastAsia="zh-CN"/>
        </w:rPr>
        <w:t xml:space="preserve">  </w:t>
      </w:r>
      <w:r>
        <w:rPr>
          <w:rFonts w:ascii="宋体" w:eastAsia="宋体" w:hAnsi="宋体" w:cs="宋体"/>
          <w:spacing w:val="-9"/>
          <w:lang w:eastAsia="zh-CN"/>
        </w:rPr>
        <w:t>属关系；“害虫”可以生活在“农田”中，二者为场所的对应关系。前后逻辑关系</w:t>
      </w:r>
      <w:r>
        <w:rPr>
          <w:rFonts w:ascii="宋体" w:eastAsia="宋体" w:hAnsi="宋体" w:cs="宋体"/>
          <w:spacing w:val="-10"/>
          <w:lang w:eastAsia="zh-CN"/>
        </w:rPr>
        <w:t>不一致，排</w:t>
      </w:r>
      <w:r>
        <w:rPr>
          <w:rFonts w:ascii="宋体" w:eastAsia="宋体" w:hAnsi="宋体" w:cs="宋体"/>
          <w:lang w:eastAsia="zh-CN"/>
        </w:rPr>
        <w:t xml:space="preserve"> </w:t>
      </w:r>
      <w:r>
        <w:rPr>
          <w:rFonts w:ascii="宋体" w:eastAsia="宋体" w:hAnsi="宋体" w:cs="宋体"/>
          <w:spacing w:val="-15"/>
          <w:lang w:eastAsia="zh-CN"/>
        </w:rPr>
        <w:t>除。</w:t>
      </w:r>
      <w:r>
        <w:rPr>
          <w:rFonts w:ascii="Times New Roman" w:eastAsia="Times New Roman" w:hAnsi="Times New Roman" w:cs="Times New Roman"/>
          <w:spacing w:val="-15"/>
          <w:lang w:eastAsia="zh-CN"/>
        </w:rPr>
        <w:t xml:space="preserve">C </w:t>
      </w:r>
      <w:r>
        <w:rPr>
          <w:rFonts w:ascii="宋体" w:eastAsia="宋体" w:hAnsi="宋体" w:cs="宋体"/>
          <w:spacing w:val="-15"/>
          <w:lang w:eastAsia="zh-CN"/>
        </w:rPr>
        <w:t>项，“雾霾”是一种“污染”,二者是</w:t>
      </w:r>
      <w:r>
        <w:rPr>
          <w:rFonts w:ascii="宋体" w:eastAsia="宋体" w:hAnsi="宋体" w:cs="宋体"/>
          <w:spacing w:val="-16"/>
          <w:lang w:eastAsia="zh-CN"/>
        </w:rPr>
        <w:t>种属关系；“害虫”破坏“作物”,二者是对应关系。</w:t>
      </w:r>
      <w:r>
        <w:rPr>
          <w:rFonts w:ascii="宋体" w:eastAsia="宋体" w:hAnsi="宋体" w:cs="宋体"/>
          <w:lang w:eastAsia="zh-CN"/>
        </w:rPr>
        <w:t xml:space="preserve"> </w:t>
      </w:r>
      <w:r>
        <w:rPr>
          <w:rFonts w:ascii="宋体" w:eastAsia="宋体" w:hAnsi="宋体" w:cs="宋体"/>
          <w:spacing w:val="-13"/>
          <w:lang w:eastAsia="zh-CN"/>
        </w:rPr>
        <w:t>前后逻辑关系不一致，排除。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项，“雾霾”与“沙尘”都是天</w:t>
      </w:r>
      <w:r>
        <w:rPr>
          <w:rFonts w:ascii="宋体" w:eastAsia="宋体" w:hAnsi="宋体" w:cs="宋体"/>
          <w:spacing w:val="-14"/>
          <w:lang w:eastAsia="zh-CN"/>
        </w:rPr>
        <w:t>气状况，二者为并列关系；“害</w:t>
      </w:r>
      <w:r>
        <w:rPr>
          <w:rFonts w:ascii="宋体" w:eastAsia="宋体" w:hAnsi="宋体" w:cs="宋体"/>
          <w:lang w:eastAsia="zh-CN"/>
        </w:rPr>
        <w:t xml:space="preserve"> </w:t>
      </w:r>
      <w:r>
        <w:rPr>
          <w:rFonts w:ascii="宋体" w:eastAsia="宋体" w:hAnsi="宋体" w:cs="宋体"/>
          <w:spacing w:val="-9"/>
          <w:lang w:eastAsia="zh-CN"/>
        </w:rPr>
        <w:t>虫”与“昆虫”是交叉关系。前后逻辑关系不一致，排除。故正确答案为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FC4BCDE" w14:textId="77777777" w:rsidR="002D50A1" w:rsidRDefault="002D50A1" w:rsidP="002D50A1">
      <w:pPr>
        <w:spacing w:before="160" w:line="292" w:lineRule="auto"/>
        <w:ind w:left="110" w:right="851" w:firstLine="390"/>
        <w:rPr>
          <w:rFonts w:ascii="宋体" w:eastAsia="宋体" w:hAnsi="宋体" w:cs="宋体" w:hint="eastAsia"/>
          <w:lang w:eastAsia="zh-CN"/>
        </w:rPr>
      </w:pPr>
      <w:r>
        <w:rPr>
          <w:rFonts w:ascii="黑体" w:eastAsia="黑体" w:hAnsi="黑体" w:cs="黑体"/>
          <w:spacing w:val="-10"/>
          <w:lang w:eastAsia="zh-CN"/>
        </w:rPr>
        <w:t>95.【答案】</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。第一步：判断题干词语间逻辑关系。“旗开得胜”比喻事情一开始就取得</w:t>
      </w:r>
      <w:r>
        <w:rPr>
          <w:rFonts w:ascii="宋体" w:eastAsia="宋体" w:hAnsi="宋体" w:cs="宋体"/>
          <w:lang w:eastAsia="zh-CN"/>
        </w:rPr>
        <w:t xml:space="preserve"> </w:t>
      </w:r>
      <w:r>
        <w:rPr>
          <w:rFonts w:ascii="宋体" w:eastAsia="宋体" w:hAnsi="宋体" w:cs="宋体"/>
          <w:spacing w:val="-9"/>
          <w:lang w:eastAsia="zh-CN"/>
        </w:rPr>
        <w:t>好成绩，“马到成功”形容事情顺利，很快取得成果，二者是近义关系。第二步：判断选项词</w:t>
      </w:r>
      <w:r>
        <w:rPr>
          <w:rFonts w:ascii="宋体" w:eastAsia="宋体" w:hAnsi="宋体" w:cs="宋体"/>
          <w:spacing w:val="4"/>
          <w:lang w:eastAsia="zh-CN"/>
        </w:rPr>
        <w:t xml:space="preserve"> </w:t>
      </w:r>
      <w:r>
        <w:rPr>
          <w:rFonts w:ascii="宋体" w:eastAsia="宋体" w:hAnsi="宋体" w:cs="宋体"/>
          <w:spacing w:val="-13"/>
          <w:lang w:eastAsia="zh-CN"/>
        </w:rPr>
        <w:t>语间逻辑关系。</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项，“拨乱反正”指治理混乱的局面，使</w:t>
      </w:r>
      <w:r>
        <w:rPr>
          <w:rFonts w:ascii="宋体" w:eastAsia="宋体" w:hAnsi="宋体" w:cs="宋体"/>
          <w:spacing w:val="-14"/>
          <w:lang w:eastAsia="zh-CN"/>
        </w:rPr>
        <w:t>恢复正常，“沉冤昭雪”指沉积很久</w:t>
      </w:r>
      <w:r>
        <w:rPr>
          <w:rFonts w:ascii="宋体" w:eastAsia="宋体" w:hAnsi="宋体" w:cs="宋体"/>
          <w:lang w:eastAsia="zh-CN"/>
        </w:rPr>
        <w:t xml:space="preserve"> </w:t>
      </w:r>
      <w:r>
        <w:rPr>
          <w:rFonts w:ascii="宋体" w:eastAsia="宋体" w:hAnsi="宋体" w:cs="宋体"/>
          <w:spacing w:val="-8"/>
          <w:lang w:eastAsia="zh-CN"/>
        </w:rPr>
        <w:t>的冤情得到洗刷，二者不是近义关系，与题干逻</w:t>
      </w:r>
      <w:r>
        <w:rPr>
          <w:rFonts w:ascii="宋体" w:eastAsia="宋体" w:hAnsi="宋体" w:cs="宋体"/>
          <w:spacing w:val="-9"/>
          <w:lang w:eastAsia="zh-CN"/>
        </w:rPr>
        <w:t>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项，“牛高马大”比</w:t>
      </w:r>
    </w:p>
    <w:p w14:paraId="498E5FEC" w14:textId="77777777" w:rsidR="002D50A1" w:rsidRDefault="002D50A1" w:rsidP="002D50A1">
      <w:pPr>
        <w:spacing w:line="292" w:lineRule="auto"/>
        <w:rPr>
          <w:rFonts w:ascii="宋体" w:eastAsia="宋体" w:hAnsi="宋体" w:cs="宋体" w:hint="eastAsia"/>
          <w:lang w:eastAsia="zh-CN"/>
        </w:rPr>
        <w:sectPr w:rsidR="002D50A1" w:rsidSect="002D50A1">
          <w:footerReference w:type="default" r:id="rId524"/>
          <w:pgSz w:w="10340" w:h="14570"/>
          <w:pgMar w:top="400" w:right="770" w:bottom="689" w:left="359" w:header="0" w:footer="430" w:gutter="0"/>
          <w:cols w:space="720"/>
        </w:sectPr>
      </w:pPr>
    </w:p>
    <w:p w14:paraId="7602C150" w14:textId="77777777" w:rsidR="002D50A1" w:rsidRDefault="002D50A1" w:rsidP="002D50A1">
      <w:pPr>
        <w:spacing w:before="290" w:line="314" w:lineRule="auto"/>
        <w:ind w:left="4" w:right="719" w:firstLine="105"/>
        <w:jc w:val="both"/>
        <w:rPr>
          <w:rFonts w:ascii="宋体" w:eastAsia="宋体" w:hAnsi="宋体" w:cs="宋体" w:hint="eastAsia"/>
          <w:lang w:eastAsia="zh-CN"/>
        </w:rPr>
      </w:pPr>
      <w:r>
        <w:rPr>
          <w:noProof/>
        </w:rPr>
        <w:lastRenderedPageBreak/>
        <w:drawing>
          <wp:anchor distT="0" distB="0" distL="0" distR="0" simplePos="0" relativeHeight="252026880" behindDoc="1" locked="0" layoutInCell="1" allowOverlap="1" wp14:anchorId="03F27607" wp14:editId="07A6A704">
            <wp:simplePos x="0" y="0"/>
            <wp:positionH relativeFrom="column">
              <wp:posOffset>5384800</wp:posOffset>
            </wp:positionH>
            <wp:positionV relativeFrom="paragraph">
              <wp:posOffset>1296670</wp:posOffset>
            </wp:positionV>
            <wp:extent cx="495300" cy="501650"/>
            <wp:effectExtent l="0" t="0" r="0" b="0"/>
            <wp:wrapNone/>
            <wp:docPr id="2074" name="IM 2074"/>
            <wp:cNvGraphicFramePr/>
            <a:graphic xmlns:a="http://schemas.openxmlformats.org/drawingml/2006/main">
              <a:graphicData uri="http://schemas.openxmlformats.org/drawingml/2006/picture">
                <pic:pic xmlns:pic="http://schemas.openxmlformats.org/drawingml/2006/picture">
                  <pic:nvPicPr>
                    <pic:cNvPr id="2074" name="IM 2074"/>
                    <pic:cNvPicPr/>
                  </pic:nvPicPr>
                  <pic:blipFill>
                    <a:blip r:embed="rId525"/>
                    <a:stretch>
                      <a:fillRect/>
                    </a:stretch>
                  </pic:blipFill>
                  <pic:spPr>
                    <a:xfrm>
                      <a:off x="0" y="0"/>
                      <a:ext cx="495265" cy="501640"/>
                    </a:xfrm>
                    <a:prstGeom prst="rect">
                      <a:avLst/>
                    </a:prstGeom>
                  </pic:spPr>
                </pic:pic>
              </a:graphicData>
            </a:graphic>
          </wp:anchor>
        </w:drawing>
      </w:r>
      <w:r>
        <w:rPr>
          <w:rFonts w:ascii="宋体" w:eastAsia="宋体" w:hAnsi="宋体" w:cs="宋体"/>
          <w:spacing w:val="-9"/>
          <w:lang w:eastAsia="zh-CN"/>
        </w:rPr>
        <w:t>喻人长得高大强壮，“虎穴得子”比喻诗文贴切中肯，且深得其要旨，二者不是近义关系，与</w:t>
      </w:r>
      <w:r>
        <w:rPr>
          <w:rFonts w:ascii="宋体" w:eastAsia="宋体" w:hAnsi="宋体" w:cs="宋体"/>
          <w:spacing w:val="2"/>
          <w:lang w:eastAsia="zh-CN"/>
        </w:rPr>
        <w:t xml:space="preserve">  </w:t>
      </w:r>
      <w:r>
        <w:rPr>
          <w:rFonts w:ascii="宋体" w:eastAsia="宋体" w:hAnsi="宋体" w:cs="宋体"/>
          <w:spacing w:val="-6"/>
          <w:lang w:eastAsia="zh-CN"/>
        </w:rPr>
        <w:t>题干逻辑关系不一致，排除。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项，“水到渠成”比喻条件成熟，事情</w:t>
      </w:r>
      <w:r>
        <w:rPr>
          <w:rFonts w:ascii="宋体" w:eastAsia="宋体" w:hAnsi="宋体" w:cs="宋体"/>
          <w:spacing w:val="-7"/>
          <w:lang w:eastAsia="zh-CN"/>
        </w:rPr>
        <w:t>自然成功，“瓜熟蒂落”</w:t>
      </w:r>
      <w:r>
        <w:rPr>
          <w:rFonts w:ascii="宋体" w:eastAsia="宋体" w:hAnsi="宋体" w:cs="宋体"/>
          <w:lang w:eastAsia="zh-CN"/>
        </w:rPr>
        <w:t xml:space="preserve"> </w:t>
      </w:r>
      <w:r>
        <w:rPr>
          <w:rFonts w:ascii="宋体" w:eastAsia="宋体" w:hAnsi="宋体" w:cs="宋体"/>
          <w:spacing w:val="-2"/>
          <w:lang w:eastAsia="zh-CN"/>
        </w:rPr>
        <w:t>比喻条件成熟了， 事情自然会成功，二者是近义关系，与题干逻辑关系一致，当选。</w:t>
      </w:r>
      <w:r>
        <w:rPr>
          <w:rFonts w:ascii="Times New Roman" w:eastAsia="Times New Roman" w:hAnsi="Times New Roman" w:cs="Times New Roman"/>
          <w:spacing w:val="-2"/>
          <w:lang w:eastAsia="zh-CN"/>
        </w:rPr>
        <w:t xml:space="preserve">D </w:t>
      </w:r>
      <w:r>
        <w:rPr>
          <w:rFonts w:ascii="仿宋" w:eastAsia="仿宋" w:hAnsi="仿宋" w:cs="仿宋"/>
          <w:spacing w:val="-2"/>
          <w:lang w:eastAsia="zh-CN"/>
        </w:rPr>
        <w:t>项</w:t>
      </w:r>
      <w:r>
        <w:rPr>
          <w:rFonts w:ascii="仿宋" w:eastAsia="仿宋" w:hAnsi="仿宋" w:cs="仿宋"/>
          <w:spacing w:val="-9"/>
          <w:lang w:eastAsia="zh-CN"/>
        </w:rPr>
        <w:t xml:space="preserve"> </w:t>
      </w:r>
      <w:r>
        <w:rPr>
          <w:rFonts w:ascii="仿宋" w:eastAsia="仿宋" w:hAnsi="仿宋" w:cs="仿宋"/>
          <w:spacing w:val="-2"/>
          <w:lang w:eastAsia="zh-CN"/>
        </w:rPr>
        <w:t>，</w:t>
      </w:r>
      <w:r>
        <w:rPr>
          <w:rFonts w:ascii="仿宋" w:eastAsia="仿宋" w:hAnsi="仿宋" w:cs="仿宋"/>
          <w:lang w:eastAsia="zh-CN"/>
        </w:rPr>
        <w:t xml:space="preserve"> </w:t>
      </w:r>
      <w:r>
        <w:rPr>
          <w:rFonts w:ascii="宋体" w:eastAsia="宋体" w:hAnsi="宋体" w:cs="宋体"/>
          <w:spacing w:val="-16"/>
          <w:lang w:eastAsia="zh-CN"/>
        </w:rPr>
        <w:t>“缘木求鱼”比喻方向、办法不对，一定达不到目的，“鹰击长空”比喻有雄心壮志的人在广阔的</w:t>
      </w:r>
      <w:r>
        <w:rPr>
          <w:rFonts w:ascii="宋体" w:eastAsia="宋体" w:hAnsi="宋体" w:cs="宋体"/>
          <w:spacing w:val="3"/>
          <w:lang w:eastAsia="zh-CN"/>
        </w:rPr>
        <w:t xml:space="preserve">  </w:t>
      </w:r>
      <w:r>
        <w:rPr>
          <w:rFonts w:ascii="宋体" w:eastAsia="宋体" w:hAnsi="宋体" w:cs="宋体"/>
          <w:spacing w:val="-8"/>
          <w:lang w:eastAsia="zh-CN"/>
        </w:rPr>
        <w:t>领域中施展自己的才能，二者不是近义关系，与题干逻辑关系不一致，排除。故正确答案为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62BF1F6F" w14:textId="77777777" w:rsidR="002D50A1" w:rsidRDefault="002D50A1" w:rsidP="002D50A1">
      <w:pPr>
        <w:pStyle w:val="ae"/>
        <w:spacing w:before="7" w:line="305" w:lineRule="auto"/>
        <w:ind w:left="5" w:right="697" w:firstLine="527"/>
        <w:rPr>
          <w:rFonts w:ascii="宋体" w:eastAsia="宋体" w:hAnsi="宋体" w:cs="宋体" w:hint="eastAsia"/>
          <w:lang w:eastAsia="zh-CN"/>
        </w:rPr>
      </w:pPr>
      <w:r>
        <w:rPr>
          <w:noProof/>
        </w:rPr>
        <w:drawing>
          <wp:anchor distT="0" distB="0" distL="0" distR="0" simplePos="0" relativeHeight="252024832" behindDoc="1" locked="0" layoutInCell="1" allowOverlap="1" wp14:anchorId="1F61E7F9" wp14:editId="0A0CF2AF">
            <wp:simplePos x="0" y="0"/>
            <wp:positionH relativeFrom="column">
              <wp:posOffset>5371465</wp:posOffset>
            </wp:positionH>
            <wp:positionV relativeFrom="paragraph">
              <wp:posOffset>2038985</wp:posOffset>
            </wp:positionV>
            <wp:extent cx="501650" cy="508000"/>
            <wp:effectExtent l="0" t="0" r="0" b="0"/>
            <wp:wrapNone/>
            <wp:docPr id="2076" name="IM 2076"/>
            <wp:cNvGraphicFramePr/>
            <a:graphic xmlns:a="http://schemas.openxmlformats.org/drawingml/2006/main">
              <a:graphicData uri="http://schemas.openxmlformats.org/drawingml/2006/picture">
                <pic:pic xmlns:pic="http://schemas.openxmlformats.org/drawingml/2006/picture">
                  <pic:nvPicPr>
                    <pic:cNvPr id="2076" name="IM 2076"/>
                    <pic:cNvPicPr/>
                  </pic:nvPicPr>
                  <pic:blipFill>
                    <a:blip r:embed="rId526"/>
                    <a:stretch>
                      <a:fillRect/>
                    </a:stretch>
                  </pic:blipFill>
                  <pic:spPr>
                    <a:xfrm>
                      <a:off x="0" y="0"/>
                      <a:ext cx="501700" cy="508024"/>
                    </a:xfrm>
                    <a:prstGeom prst="rect">
                      <a:avLst/>
                    </a:prstGeom>
                  </pic:spPr>
                </pic:pic>
              </a:graphicData>
            </a:graphic>
          </wp:anchor>
        </w:drawing>
      </w:r>
      <w:r>
        <w:rPr>
          <w:rFonts w:ascii="黑体" w:eastAsia="黑体" w:hAnsi="黑体" w:cs="黑体"/>
          <w:b/>
          <w:bCs/>
          <w:spacing w:val="-11"/>
          <w:lang w:eastAsia="zh-CN"/>
        </w:rPr>
        <w:t>96.【答案】</w:t>
      </w:r>
      <w:r>
        <w:rPr>
          <w:b/>
          <w:bCs/>
          <w:spacing w:val="-11"/>
          <w:lang w:eastAsia="zh-CN"/>
        </w:rPr>
        <w:t>D</w:t>
      </w:r>
      <w:r>
        <w:rPr>
          <w:b/>
          <w:bCs/>
          <w:spacing w:val="-29"/>
          <w:lang w:eastAsia="zh-CN"/>
        </w:rPr>
        <w:t xml:space="preserve"> </w:t>
      </w:r>
      <w:r>
        <w:rPr>
          <w:rFonts w:ascii="宋体" w:eastAsia="宋体" w:hAnsi="宋体" w:cs="宋体"/>
          <w:b/>
          <w:bCs/>
          <w:spacing w:val="-11"/>
          <w:lang w:eastAsia="zh-CN"/>
        </w:rPr>
        <w:t>。</w:t>
      </w:r>
      <w:r>
        <w:rPr>
          <w:rFonts w:ascii="宋体" w:eastAsia="宋体" w:hAnsi="宋体" w:cs="宋体"/>
          <w:spacing w:val="-11"/>
          <w:lang w:eastAsia="zh-CN"/>
        </w:rPr>
        <w:t>第一步：判断题干词语间逻辑关系。“服务器”的承载量决定“数据</w:t>
      </w:r>
      <w:r>
        <w:rPr>
          <w:rFonts w:ascii="宋体" w:eastAsia="宋体" w:hAnsi="宋体" w:cs="宋体"/>
          <w:spacing w:val="-12"/>
          <w:lang w:eastAsia="zh-CN"/>
        </w:rPr>
        <w:t>流量”</w:t>
      </w:r>
      <w:r>
        <w:rPr>
          <w:rFonts w:ascii="宋体" w:eastAsia="宋体" w:hAnsi="宋体" w:cs="宋体"/>
          <w:lang w:eastAsia="zh-CN"/>
        </w:rPr>
        <w:t xml:space="preserve"> </w:t>
      </w:r>
      <w:r>
        <w:rPr>
          <w:rFonts w:ascii="宋体" w:eastAsia="宋体" w:hAnsi="宋体" w:cs="宋体"/>
          <w:spacing w:val="-6"/>
          <w:lang w:eastAsia="zh-CN"/>
        </w:rPr>
        <w:t>的大小，所以“服务器”是“数据流量”的影响因素，二者为</w:t>
      </w:r>
      <w:r>
        <w:rPr>
          <w:rFonts w:ascii="宋体" w:eastAsia="宋体" w:hAnsi="宋体" w:cs="宋体"/>
          <w:spacing w:val="-7"/>
          <w:lang w:eastAsia="zh-CN"/>
        </w:rPr>
        <w:t>对应关系。第二步：判断选项词</w:t>
      </w:r>
      <w:r>
        <w:rPr>
          <w:rFonts w:ascii="宋体" w:eastAsia="宋体" w:hAnsi="宋体" w:cs="宋体"/>
          <w:lang w:eastAsia="zh-CN"/>
        </w:rPr>
        <w:t xml:space="preserve">   </w:t>
      </w:r>
      <w:r>
        <w:rPr>
          <w:rFonts w:ascii="宋体" w:eastAsia="宋体" w:hAnsi="宋体" w:cs="宋体"/>
          <w:spacing w:val="-8"/>
          <w:lang w:eastAsia="zh-CN"/>
        </w:rPr>
        <w:t>语间逻辑关系。</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项，“路况”的好坏可能影响“司机心态”,所以</w:t>
      </w:r>
      <w:r>
        <w:rPr>
          <w:rFonts w:ascii="宋体" w:eastAsia="宋体" w:hAnsi="宋体" w:cs="宋体"/>
          <w:spacing w:val="-9"/>
          <w:lang w:eastAsia="zh-CN"/>
        </w:rPr>
        <w:t>“路况”是“司机心态”的</w:t>
      </w:r>
      <w:r>
        <w:rPr>
          <w:rFonts w:ascii="宋体" w:eastAsia="宋体" w:hAnsi="宋体" w:cs="宋体"/>
          <w:lang w:eastAsia="zh-CN"/>
        </w:rPr>
        <w:t xml:space="preserve">   </w:t>
      </w:r>
      <w:r>
        <w:rPr>
          <w:rFonts w:ascii="宋体" w:eastAsia="宋体" w:hAnsi="宋体" w:cs="宋体"/>
          <w:spacing w:val="-4"/>
          <w:lang w:eastAsia="zh-CN"/>
        </w:rPr>
        <w:t>影响因素，二者为对应关系，但词语顺序与题干相反，与题干逻辑关系不一致，排除。</w:t>
      </w:r>
      <w:r>
        <w:rPr>
          <w:rFonts w:ascii="Times New Roman" w:eastAsia="Times New Roman" w:hAnsi="Times New Roman" w:cs="Times New Roman"/>
          <w:spacing w:val="-4"/>
          <w:lang w:eastAsia="zh-CN"/>
        </w:rPr>
        <w:t xml:space="preserve">B </w:t>
      </w:r>
      <w:r>
        <w:rPr>
          <w:rFonts w:ascii="楷体" w:eastAsia="楷体" w:hAnsi="楷体" w:cs="楷体"/>
          <w:spacing w:val="-4"/>
          <w:lang w:eastAsia="zh-CN"/>
        </w:rPr>
        <w:t>项</w:t>
      </w:r>
      <w:r>
        <w:rPr>
          <w:rFonts w:ascii="楷体" w:eastAsia="楷体" w:hAnsi="楷体" w:cs="楷体"/>
          <w:spacing w:val="-23"/>
          <w:lang w:eastAsia="zh-CN"/>
        </w:rPr>
        <w:t xml:space="preserve"> </w:t>
      </w:r>
      <w:r>
        <w:rPr>
          <w:rFonts w:ascii="楷体" w:eastAsia="楷体" w:hAnsi="楷体" w:cs="楷体"/>
          <w:spacing w:val="-4"/>
          <w:lang w:eastAsia="zh-CN"/>
        </w:rPr>
        <w:t>，</w:t>
      </w:r>
      <w:r>
        <w:rPr>
          <w:rFonts w:ascii="楷体" w:eastAsia="楷体" w:hAnsi="楷体" w:cs="楷体"/>
          <w:lang w:eastAsia="zh-CN"/>
        </w:rPr>
        <w:t xml:space="preserve"> </w:t>
      </w:r>
      <w:r>
        <w:rPr>
          <w:rFonts w:ascii="宋体" w:eastAsia="宋体" w:hAnsi="宋体" w:cs="宋体"/>
          <w:spacing w:val="-6"/>
          <w:lang w:eastAsia="zh-CN"/>
        </w:rPr>
        <w:t>“试卷难度”是“考试排名”的影响因素，二者为对应关系，但词语顺序与题干相反，</w:t>
      </w:r>
      <w:r>
        <w:rPr>
          <w:rFonts w:ascii="宋体" w:eastAsia="宋体" w:hAnsi="宋体" w:cs="宋体"/>
          <w:spacing w:val="-7"/>
          <w:lang w:eastAsia="zh-CN"/>
        </w:rPr>
        <w:t>与题干</w:t>
      </w:r>
      <w:r>
        <w:rPr>
          <w:rFonts w:ascii="宋体" w:eastAsia="宋体" w:hAnsi="宋体" w:cs="宋体"/>
          <w:lang w:eastAsia="zh-CN"/>
        </w:rPr>
        <w:t xml:space="preserve">   </w:t>
      </w:r>
      <w:r>
        <w:rPr>
          <w:rFonts w:ascii="宋体" w:eastAsia="宋体" w:hAnsi="宋体" w:cs="宋体"/>
          <w:spacing w:val="-8"/>
          <w:lang w:eastAsia="zh-CN"/>
        </w:rPr>
        <w:t>逻辑关系不一致，排除。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项，“跑鞋”是否合脚会影响“比赛成绩</w:t>
      </w:r>
      <w:r>
        <w:rPr>
          <w:rFonts w:ascii="宋体" w:eastAsia="宋体" w:hAnsi="宋体" w:cs="宋体"/>
          <w:spacing w:val="-9"/>
          <w:lang w:eastAsia="zh-CN"/>
        </w:rPr>
        <w:t>”,所以“跑鞋”是“比赛</w:t>
      </w:r>
      <w:r>
        <w:rPr>
          <w:rFonts w:ascii="宋体" w:eastAsia="宋体" w:hAnsi="宋体" w:cs="宋体"/>
          <w:lang w:eastAsia="zh-CN"/>
        </w:rPr>
        <w:t xml:space="preserve">   </w:t>
      </w:r>
      <w:r>
        <w:rPr>
          <w:rFonts w:ascii="宋体" w:eastAsia="宋体" w:hAnsi="宋体" w:cs="宋体"/>
          <w:spacing w:val="-7"/>
          <w:lang w:eastAsia="zh-CN"/>
        </w:rPr>
        <w:t>成绩”的影响因素，二者为对应关系，但词语顺序与题干相反，与题干逻</w:t>
      </w:r>
      <w:r>
        <w:rPr>
          <w:rFonts w:ascii="宋体" w:eastAsia="宋体" w:hAnsi="宋体" w:cs="宋体"/>
          <w:spacing w:val="-8"/>
          <w:lang w:eastAsia="zh-CN"/>
        </w:rPr>
        <w:t>辑关系不一致，排除。</w:t>
      </w:r>
      <w:r>
        <w:rPr>
          <w:rFonts w:ascii="宋体" w:eastAsia="宋体" w:hAnsi="宋体" w:cs="宋体"/>
          <w:lang w:eastAsia="zh-CN"/>
        </w:rPr>
        <w:t xml:space="preserve"> </w:t>
      </w:r>
      <w:r>
        <w:rPr>
          <w:rFonts w:ascii="Times New Roman" w:eastAsia="Times New Roman" w:hAnsi="Times New Roman" w:cs="Times New Roman"/>
          <w:spacing w:val="-5"/>
          <w:lang w:eastAsia="zh-CN"/>
        </w:rPr>
        <w:t>D</w:t>
      </w:r>
      <w:r>
        <w:rPr>
          <w:rFonts w:ascii="宋体" w:eastAsia="宋体" w:hAnsi="宋体" w:cs="宋体"/>
          <w:spacing w:val="-5"/>
          <w:lang w:eastAsia="zh-CN"/>
        </w:rPr>
        <w:t>项，“高考成绩”的高低会影响“录取院校”的选择，所以“高考成绩”是“录取院校”的</w:t>
      </w:r>
      <w:r>
        <w:rPr>
          <w:rFonts w:ascii="宋体" w:eastAsia="宋体" w:hAnsi="宋体" w:cs="宋体"/>
          <w:spacing w:val="1"/>
          <w:lang w:eastAsia="zh-CN"/>
        </w:rPr>
        <w:t xml:space="preserve">   </w:t>
      </w:r>
      <w:r>
        <w:rPr>
          <w:rFonts w:ascii="宋体" w:eastAsia="宋体" w:hAnsi="宋体" w:cs="宋体"/>
          <w:spacing w:val="-5"/>
          <w:lang w:eastAsia="zh-CN"/>
        </w:rPr>
        <w:t>影响因素，二者为对应关系，与题干逻辑关系一致，当</w:t>
      </w:r>
      <w:r>
        <w:rPr>
          <w:rFonts w:ascii="宋体" w:eastAsia="宋体" w:hAnsi="宋体" w:cs="宋体"/>
          <w:spacing w:val="-6"/>
          <w:lang w:eastAsia="zh-CN"/>
        </w:rPr>
        <w:t>选。故正确答案为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5925CB73" w14:textId="77777777" w:rsidR="002D50A1" w:rsidRDefault="002D50A1" w:rsidP="002D50A1">
      <w:pPr>
        <w:spacing w:before="132" w:line="298" w:lineRule="auto"/>
        <w:ind w:left="109" w:right="722" w:firstLine="422"/>
        <w:rPr>
          <w:rFonts w:ascii="宋体" w:eastAsia="宋体" w:hAnsi="宋体" w:cs="宋体" w:hint="eastAsia"/>
          <w:lang w:eastAsia="zh-CN"/>
        </w:rPr>
      </w:pPr>
      <w:r>
        <w:rPr>
          <w:noProof/>
        </w:rPr>
        <w:drawing>
          <wp:anchor distT="0" distB="0" distL="0" distR="0" simplePos="0" relativeHeight="252027904" behindDoc="0" locked="0" layoutInCell="1" allowOverlap="1" wp14:anchorId="2DC6D208" wp14:editId="3F74480F">
            <wp:simplePos x="0" y="0"/>
            <wp:positionH relativeFrom="column">
              <wp:posOffset>5365750</wp:posOffset>
            </wp:positionH>
            <wp:positionV relativeFrom="paragraph">
              <wp:posOffset>2111375</wp:posOffset>
            </wp:positionV>
            <wp:extent cx="501650" cy="508000"/>
            <wp:effectExtent l="0" t="0" r="0" b="0"/>
            <wp:wrapNone/>
            <wp:docPr id="2078" name="IM 2078"/>
            <wp:cNvGraphicFramePr/>
            <a:graphic xmlns:a="http://schemas.openxmlformats.org/drawingml/2006/main">
              <a:graphicData uri="http://schemas.openxmlformats.org/drawingml/2006/picture">
                <pic:pic xmlns:pic="http://schemas.openxmlformats.org/drawingml/2006/picture">
                  <pic:nvPicPr>
                    <pic:cNvPr id="2078" name="IM 2078"/>
                    <pic:cNvPicPr/>
                  </pic:nvPicPr>
                  <pic:blipFill>
                    <a:blip r:embed="rId527"/>
                    <a:stretch>
                      <a:fillRect/>
                    </a:stretch>
                  </pic:blipFill>
                  <pic:spPr>
                    <a:xfrm>
                      <a:off x="0" y="0"/>
                      <a:ext cx="501634" cy="508024"/>
                    </a:xfrm>
                    <a:prstGeom prst="rect">
                      <a:avLst/>
                    </a:prstGeom>
                  </pic:spPr>
                </pic:pic>
              </a:graphicData>
            </a:graphic>
          </wp:anchor>
        </w:drawing>
      </w:r>
      <w:r>
        <w:rPr>
          <w:rFonts w:ascii="黑体" w:eastAsia="黑体" w:hAnsi="黑体" w:cs="黑体"/>
          <w:b/>
          <w:bCs/>
          <w:spacing w:val="-5"/>
          <w:lang w:eastAsia="zh-CN"/>
        </w:rPr>
        <w:t>97.【答案】</w:t>
      </w:r>
      <w:r>
        <w:rPr>
          <w:rFonts w:ascii="Times New Roman" w:eastAsia="Times New Roman" w:hAnsi="Times New Roman" w:cs="Times New Roman"/>
          <w:spacing w:val="-5"/>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。第一步：判断题干词语间逻辑关系。环境分为“社会环境”和“</w:t>
      </w:r>
      <w:r>
        <w:rPr>
          <w:rFonts w:ascii="宋体" w:eastAsia="宋体" w:hAnsi="宋体" w:cs="宋体"/>
          <w:spacing w:val="-6"/>
          <w:lang w:eastAsia="zh-CN"/>
        </w:rPr>
        <w:t>自然环</w:t>
      </w:r>
      <w:r>
        <w:rPr>
          <w:rFonts w:ascii="宋体" w:eastAsia="宋体" w:hAnsi="宋体" w:cs="宋体"/>
          <w:lang w:eastAsia="zh-CN"/>
        </w:rPr>
        <w:t xml:space="preserve">  </w:t>
      </w:r>
      <w:r>
        <w:rPr>
          <w:rFonts w:ascii="宋体" w:eastAsia="宋体" w:hAnsi="宋体" w:cs="宋体"/>
          <w:spacing w:val="-11"/>
          <w:lang w:eastAsia="zh-CN"/>
        </w:rPr>
        <w:t>境”,“社会环境”和“自然环境”为并列关系；“经济环境”</w:t>
      </w:r>
      <w:r>
        <w:rPr>
          <w:rFonts w:ascii="宋体" w:eastAsia="宋体" w:hAnsi="宋体" w:cs="宋体"/>
          <w:spacing w:val="-12"/>
          <w:lang w:eastAsia="zh-CN"/>
        </w:rPr>
        <w:t>是“社会环境”的一种，二者为</w:t>
      </w:r>
      <w:r>
        <w:rPr>
          <w:rFonts w:ascii="宋体" w:eastAsia="宋体" w:hAnsi="宋体" w:cs="宋体"/>
          <w:lang w:eastAsia="zh-CN"/>
        </w:rPr>
        <w:t xml:space="preserve">  </w:t>
      </w:r>
      <w:r>
        <w:rPr>
          <w:rFonts w:ascii="宋体" w:eastAsia="宋体" w:hAnsi="宋体" w:cs="宋体"/>
          <w:spacing w:val="-10"/>
          <w:lang w:eastAsia="zh-CN"/>
        </w:rPr>
        <w:t>种属关系。第二步：判断选项词语间逻辑关系。</w:t>
      </w:r>
      <w:r>
        <w:rPr>
          <w:rFonts w:ascii="Times New Roman" w:eastAsia="Times New Roman" w:hAnsi="Times New Roman" w:cs="Times New Roman"/>
          <w:spacing w:val="-10"/>
          <w:lang w:eastAsia="zh-CN"/>
        </w:rPr>
        <w:t>A</w:t>
      </w:r>
      <w:r>
        <w:rPr>
          <w:rFonts w:ascii="Times New Roman" w:eastAsia="Times New Roman" w:hAnsi="Times New Roman" w:cs="Times New Roman"/>
          <w:spacing w:val="1"/>
          <w:lang w:eastAsia="zh-CN"/>
        </w:rPr>
        <w:t xml:space="preserve"> </w:t>
      </w:r>
      <w:r>
        <w:rPr>
          <w:rFonts w:ascii="宋体" w:eastAsia="宋体" w:hAnsi="宋体" w:cs="宋体"/>
          <w:spacing w:val="-10"/>
          <w:lang w:eastAsia="zh-CN"/>
        </w:rPr>
        <w:t>项，“矿物质水”和“纯净水”都是“水”,</w:t>
      </w:r>
      <w:r>
        <w:rPr>
          <w:rFonts w:ascii="宋体" w:eastAsia="宋体" w:hAnsi="宋体" w:cs="宋体"/>
          <w:lang w:eastAsia="zh-CN"/>
        </w:rPr>
        <w:t xml:space="preserve">  </w:t>
      </w:r>
      <w:r>
        <w:rPr>
          <w:rFonts w:ascii="宋体" w:eastAsia="宋体" w:hAnsi="宋体" w:cs="宋体"/>
          <w:spacing w:val="-8"/>
          <w:lang w:eastAsia="zh-CN"/>
        </w:rPr>
        <w:t>前两个词与第三个词均为种属关系，与题干逻辑关</w:t>
      </w:r>
      <w:r>
        <w:rPr>
          <w:rFonts w:ascii="宋体" w:eastAsia="宋体" w:hAnsi="宋体" w:cs="宋体"/>
          <w:spacing w:val="-9"/>
          <w:lang w:eastAsia="zh-CN"/>
        </w:rPr>
        <w:t>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项，“平流层”和“对</w:t>
      </w:r>
      <w:r>
        <w:rPr>
          <w:rFonts w:ascii="宋体" w:eastAsia="宋体" w:hAnsi="宋体" w:cs="宋体"/>
          <w:lang w:eastAsia="zh-CN"/>
        </w:rPr>
        <w:t xml:space="preserve">  </w:t>
      </w:r>
      <w:r>
        <w:rPr>
          <w:rFonts w:ascii="宋体" w:eastAsia="宋体" w:hAnsi="宋体" w:cs="宋体"/>
          <w:spacing w:val="-11"/>
          <w:lang w:eastAsia="zh-CN"/>
        </w:rPr>
        <w:t>流层”都是“大气”的组成部分，前两个词与第三个词均为组成关系，与题干逻辑关系不一致，</w:t>
      </w:r>
      <w:r>
        <w:rPr>
          <w:rFonts w:ascii="宋体" w:eastAsia="宋体" w:hAnsi="宋体" w:cs="宋体"/>
          <w:spacing w:val="16"/>
          <w:lang w:eastAsia="zh-CN"/>
        </w:rPr>
        <w:t xml:space="preserve"> </w:t>
      </w:r>
      <w:r>
        <w:rPr>
          <w:rFonts w:ascii="宋体" w:eastAsia="宋体" w:hAnsi="宋体" w:cs="宋体"/>
          <w:spacing w:val="-13"/>
          <w:lang w:eastAsia="zh-CN"/>
        </w:rPr>
        <w:t>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项，“主观原因”和“客观原因”是两种不同的原因，二者为并列关系；“焦</w:t>
      </w:r>
      <w:r>
        <w:rPr>
          <w:rFonts w:ascii="宋体" w:eastAsia="宋体" w:hAnsi="宋体" w:cs="宋体"/>
          <w:spacing w:val="-14"/>
          <w:lang w:eastAsia="zh-CN"/>
        </w:rPr>
        <w:t>虑”是一</w:t>
      </w:r>
      <w:r>
        <w:rPr>
          <w:rFonts w:ascii="宋体" w:eastAsia="宋体" w:hAnsi="宋体" w:cs="宋体"/>
          <w:lang w:eastAsia="zh-CN"/>
        </w:rPr>
        <w:t xml:space="preserve">  </w:t>
      </w:r>
      <w:r>
        <w:rPr>
          <w:rFonts w:ascii="宋体" w:eastAsia="宋体" w:hAnsi="宋体" w:cs="宋体"/>
          <w:spacing w:val="-11"/>
          <w:lang w:eastAsia="zh-CN"/>
        </w:rPr>
        <w:t>种“主观原因”,二者为种属关系。与题干逻辑关系一致，当选。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项，“动</w:t>
      </w:r>
      <w:r>
        <w:rPr>
          <w:rFonts w:ascii="宋体" w:eastAsia="宋体" w:hAnsi="宋体" w:cs="宋体"/>
          <w:spacing w:val="-12"/>
          <w:lang w:eastAsia="zh-CN"/>
        </w:rPr>
        <w:t>物园”和“植物园”</w:t>
      </w:r>
      <w:r>
        <w:rPr>
          <w:rFonts w:ascii="宋体" w:eastAsia="宋体" w:hAnsi="宋体" w:cs="宋体"/>
          <w:lang w:eastAsia="zh-CN"/>
        </w:rPr>
        <w:t xml:space="preserve"> </w:t>
      </w:r>
      <w:r>
        <w:rPr>
          <w:rFonts w:ascii="宋体" w:eastAsia="宋体" w:hAnsi="宋体" w:cs="宋体"/>
          <w:spacing w:val="-7"/>
          <w:lang w:eastAsia="zh-CN"/>
        </w:rPr>
        <w:t>都是“公园”,前两个词与第三个词均为种属关系，与题干逻辑关系不一致，排除。故正确答</w:t>
      </w:r>
      <w:r>
        <w:rPr>
          <w:rFonts w:ascii="宋体" w:eastAsia="宋体" w:hAnsi="宋体" w:cs="宋体"/>
          <w:spacing w:val="9"/>
          <w:lang w:eastAsia="zh-CN"/>
        </w:rPr>
        <w:t xml:space="preserve">  </w:t>
      </w:r>
      <w:r>
        <w:rPr>
          <w:rFonts w:ascii="宋体" w:eastAsia="宋体" w:hAnsi="宋体" w:cs="宋体"/>
          <w:spacing w:val="3"/>
          <w:lang w:eastAsia="zh-CN"/>
        </w:rPr>
        <w:t>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19FAEAB9" w14:textId="77777777" w:rsidR="002D50A1" w:rsidRDefault="002D50A1" w:rsidP="002D50A1">
      <w:pPr>
        <w:spacing w:before="164" w:line="303" w:lineRule="auto"/>
        <w:ind w:right="829" w:firstLine="530"/>
        <w:jc w:val="both"/>
        <w:rPr>
          <w:rFonts w:ascii="宋体" w:eastAsia="宋体" w:hAnsi="宋体" w:cs="宋体" w:hint="eastAsia"/>
          <w:sz w:val="22"/>
          <w:szCs w:val="22"/>
          <w:lang w:eastAsia="zh-CN"/>
        </w:rPr>
      </w:pPr>
      <w:r>
        <w:rPr>
          <w:noProof/>
        </w:rPr>
        <w:drawing>
          <wp:anchor distT="0" distB="0" distL="0" distR="0" simplePos="0" relativeHeight="252025856" behindDoc="1" locked="0" layoutInCell="1" allowOverlap="1" wp14:anchorId="6AFD4867" wp14:editId="11CF9946">
            <wp:simplePos x="0" y="0"/>
            <wp:positionH relativeFrom="column">
              <wp:posOffset>5359400</wp:posOffset>
            </wp:positionH>
            <wp:positionV relativeFrom="paragraph">
              <wp:posOffset>1928495</wp:posOffset>
            </wp:positionV>
            <wp:extent cx="501650" cy="501650"/>
            <wp:effectExtent l="0" t="0" r="0" b="0"/>
            <wp:wrapNone/>
            <wp:docPr id="2080" name="IM 2080"/>
            <wp:cNvGraphicFramePr/>
            <a:graphic xmlns:a="http://schemas.openxmlformats.org/drawingml/2006/main">
              <a:graphicData uri="http://schemas.openxmlformats.org/drawingml/2006/picture">
                <pic:pic xmlns:pic="http://schemas.openxmlformats.org/drawingml/2006/picture">
                  <pic:nvPicPr>
                    <pic:cNvPr id="2080" name="IM 2080"/>
                    <pic:cNvPicPr/>
                  </pic:nvPicPr>
                  <pic:blipFill>
                    <a:blip r:embed="rId528"/>
                    <a:stretch>
                      <a:fillRect/>
                    </a:stretch>
                  </pic:blipFill>
                  <pic:spPr>
                    <a:xfrm>
                      <a:off x="0" y="0"/>
                      <a:ext cx="501634" cy="501640"/>
                    </a:xfrm>
                    <a:prstGeom prst="rect">
                      <a:avLst/>
                    </a:prstGeom>
                  </pic:spPr>
                </pic:pic>
              </a:graphicData>
            </a:graphic>
          </wp:anchor>
        </w:drawing>
      </w:r>
      <w:r>
        <w:rPr>
          <w:rFonts w:ascii="黑体" w:eastAsia="黑体" w:hAnsi="黑体" w:cs="黑体"/>
          <w:spacing w:val="-23"/>
          <w:sz w:val="22"/>
          <w:szCs w:val="22"/>
          <w:lang w:eastAsia="zh-CN"/>
        </w:rPr>
        <w:t>98.</w:t>
      </w:r>
      <w:r>
        <w:rPr>
          <w:rFonts w:ascii="黑体" w:eastAsia="黑体" w:hAnsi="黑体" w:cs="黑体"/>
          <w:b/>
          <w:bCs/>
          <w:spacing w:val="-23"/>
          <w:sz w:val="22"/>
          <w:szCs w:val="22"/>
          <w:lang w:eastAsia="zh-CN"/>
        </w:rPr>
        <w:t>【答案】</w:t>
      </w:r>
      <w:r>
        <w:rPr>
          <w:rFonts w:ascii="Times New Roman" w:eastAsia="Times New Roman" w:hAnsi="Times New Roman" w:cs="Times New Roman"/>
          <w:spacing w:val="-23"/>
          <w:sz w:val="22"/>
          <w:szCs w:val="22"/>
          <w:lang w:eastAsia="zh-CN"/>
        </w:rPr>
        <w:t>B</w:t>
      </w:r>
      <w:r>
        <w:rPr>
          <w:rFonts w:ascii="宋体" w:eastAsia="宋体" w:hAnsi="宋体" w:cs="宋体"/>
          <w:spacing w:val="-23"/>
          <w:sz w:val="22"/>
          <w:szCs w:val="22"/>
          <w:lang w:eastAsia="zh-CN"/>
        </w:rPr>
        <w:t>。第一步：判断题干词语间逻辑关系。“</w:t>
      </w:r>
      <w:r>
        <w:rPr>
          <w:rFonts w:ascii="宋体" w:eastAsia="宋体" w:hAnsi="宋体" w:cs="宋体"/>
          <w:spacing w:val="-24"/>
          <w:sz w:val="22"/>
          <w:szCs w:val="22"/>
          <w:lang w:eastAsia="zh-CN"/>
        </w:rPr>
        <w:t>相信”“确信”“坚信”都有相信的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意思，三者为近义关系，且程度依次加深。第二步：判断选项词语间逻辑关系。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项，在“工</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作”中不断“学习”,二者为对应关系，“学习”使人“进步”,二者为因果对应关系，与</w:t>
      </w:r>
      <w:r>
        <w:rPr>
          <w:rFonts w:ascii="宋体" w:eastAsia="宋体" w:hAnsi="宋体" w:cs="宋体"/>
          <w:spacing w:val="-17"/>
          <w:sz w:val="22"/>
          <w:szCs w:val="22"/>
          <w:lang w:eastAsia="zh-CN"/>
        </w:rPr>
        <w:t>题干</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逻辑关系不一致，排除。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项，“识别”“认识”“熟识”都有区</w:t>
      </w:r>
      <w:r>
        <w:rPr>
          <w:rFonts w:ascii="宋体" w:eastAsia="宋体" w:hAnsi="宋体" w:cs="宋体"/>
          <w:spacing w:val="-21"/>
          <w:sz w:val="22"/>
          <w:szCs w:val="22"/>
          <w:lang w:eastAsia="zh-CN"/>
        </w:rPr>
        <w:t>分、辨别的意思，三者为近义</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关系，且程度依次加深，与题干逻辑关系一致，当选。</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项，有的“演员”是“明星”,有的</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“演员”不是“明星”,有的“明星”是“演员”,有的“明星”不是“演员”,二者为交叉关系，</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与题干逻辑关系不一致，排除。</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项，先“学习”,再“掌握”,最后“运用”,三者为时间先</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后的对应关系，与题干逻辑关系不一致，排除。故正确答案为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4A0B7CEB" w14:textId="77777777" w:rsidR="002D50A1" w:rsidRDefault="002D50A1" w:rsidP="002D50A1">
      <w:pPr>
        <w:spacing w:before="33" w:line="317" w:lineRule="auto"/>
        <w:ind w:left="109" w:right="696" w:firstLine="420"/>
        <w:rPr>
          <w:rFonts w:ascii="宋体" w:eastAsia="宋体" w:hAnsi="宋体" w:cs="宋体" w:hint="eastAsia"/>
          <w:lang w:eastAsia="zh-CN"/>
        </w:rPr>
      </w:pPr>
      <w:r>
        <w:rPr>
          <w:rFonts w:ascii="黑体" w:eastAsia="黑体" w:hAnsi="黑体" w:cs="黑体"/>
          <w:spacing w:val="-10"/>
          <w:lang w:eastAsia="zh-CN"/>
        </w:rPr>
        <w:t>99</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10"/>
          <w:lang w:eastAsia="zh-CN"/>
        </w:rPr>
        <w:t>。第一步：判断题干词语间逻辑关系。“电视”和“遥控器”配套使用，二</w:t>
      </w:r>
      <w:r>
        <w:rPr>
          <w:rFonts w:ascii="宋体" w:eastAsia="宋体" w:hAnsi="宋体" w:cs="宋体"/>
          <w:lang w:eastAsia="zh-CN"/>
        </w:rPr>
        <w:t xml:space="preserve">  </w:t>
      </w:r>
      <w:r>
        <w:rPr>
          <w:rFonts w:ascii="宋体" w:eastAsia="宋体" w:hAnsi="宋体" w:cs="宋体"/>
          <w:spacing w:val="-9"/>
          <w:lang w:eastAsia="zh-CN"/>
        </w:rPr>
        <w:t>者为配套使用的对应关系，且“遥控器”具有操作、控制的功能。第二步：判断选</w:t>
      </w:r>
      <w:r>
        <w:rPr>
          <w:rFonts w:ascii="宋体" w:eastAsia="宋体" w:hAnsi="宋体" w:cs="宋体"/>
          <w:spacing w:val="-10"/>
          <w:lang w:eastAsia="zh-CN"/>
        </w:rPr>
        <w:t>项词语间逻</w:t>
      </w:r>
      <w:r>
        <w:rPr>
          <w:rFonts w:ascii="宋体" w:eastAsia="宋体" w:hAnsi="宋体" w:cs="宋体"/>
          <w:lang w:eastAsia="zh-CN"/>
        </w:rPr>
        <w:t xml:space="preserve">   </w:t>
      </w:r>
      <w:r>
        <w:rPr>
          <w:rFonts w:ascii="宋体" w:eastAsia="宋体" w:hAnsi="宋体" w:cs="宋体"/>
          <w:spacing w:val="-4"/>
          <w:lang w:eastAsia="zh-CN"/>
        </w:rPr>
        <w:t>辑关系。</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项，“手机”和“充电器”配套使用，二者为配套使用的对应关系，但“充电器”</w:t>
      </w:r>
    </w:p>
    <w:p w14:paraId="35C428AD" w14:textId="77777777" w:rsidR="002D50A1" w:rsidRDefault="002D50A1" w:rsidP="002D50A1">
      <w:pPr>
        <w:spacing w:line="318" w:lineRule="auto"/>
        <w:ind w:left="109" w:right="835"/>
        <w:rPr>
          <w:rFonts w:ascii="宋体" w:eastAsia="宋体" w:hAnsi="宋体" w:cs="宋体" w:hint="eastAsia"/>
          <w:lang w:eastAsia="zh-CN"/>
        </w:rPr>
      </w:pPr>
      <w:r>
        <w:rPr>
          <w:rFonts w:ascii="宋体" w:eastAsia="宋体" w:hAnsi="宋体" w:cs="宋体"/>
          <w:spacing w:val="-11"/>
          <w:lang w:eastAsia="zh-CN"/>
        </w:rPr>
        <w:t>没有操作、控制的功能，与题干逻辑关系不一致，排除。</w:t>
      </w:r>
      <w:r>
        <w:rPr>
          <w:rFonts w:ascii="Times New Roman" w:eastAsia="Times New Roman" w:hAnsi="Times New Roman" w:cs="Times New Roman"/>
          <w:spacing w:val="-11"/>
          <w:lang w:eastAsia="zh-CN"/>
        </w:rPr>
        <w:t xml:space="preserve">B </w:t>
      </w:r>
      <w:r>
        <w:rPr>
          <w:rFonts w:ascii="宋体" w:eastAsia="宋体" w:hAnsi="宋体" w:cs="宋体"/>
          <w:spacing w:val="-12"/>
          <w:lang w:eastAsia="zh-CN"/>
        </w:rPr>
        <w:t>项，“电脑”和“鼠标”配套使用，</w:t>
      </w:r>
      <w:r>
        <w:rPr>
          <w:rFonts w:ascii="宋体" w:eastAsia="宋体" w:hAnsi="宋体" w:cs="宋体"/>
          <w:lang w:eastAsia="zh-CN"/>
        </w:rPr>
        <w:t xml:space="preserve"> </w:t>
      </w:r>
      <w:r>
        <w:rPr>
          <w:rFonts w:ascii="宋体" w:eastAsia="宋体" w:hAnsi="宋体" w:cs="宋体"/>
          <w:spacing w:val="-4"/>
          <w:lang w:eastAsia="zh-CN"/>
        </w:rPr>
        <w:t>二者为配套使用的对应关系，且“鼠标”具有操作、控制的功能，与题干逻辑关系一致，当</w:t>
      </w:r>
    </w:p>
    <w:p w14:paraId="41593E81" w14:textId="77777777" w:rsidR="002D50A1" w:rsidRDefault="002D50A1" w:rsidP="002D50A1">
      <w:pPr>
        <w:spacing w:line="318" w:lineRule="auto"/>
        <w:rPr>
          <w:rFonts w:ascii="宋体" w:eastAsia="宋体" w:hAnsi="宋体" w:cs="宋体" w:hint="eastAsia"/>
          <w:lang w:eastAsia="zh-CN"/>
        </w:rPr>
        <w:sectPr w:rsidR="002D50A1" w:rsidSect="002D50A1">
          <w:footerReference w:type="default" r:id="rId529"/>
          <w:pgSz w:w="10340" w:h="14570"/>
          <w:pgMar w:top="400" w:right="390" w:bottom="709" w:left="690" w:header="0" w:footer="450" w:gutter="0"/>
          <w:cols w:space="720"/>
        </w:sectPr>
      </w:pPr>
    </w:p>
    <w:p w14:paraId="17BFA38C" w14:textId="77777777" w:rsidR="002D50A1" w:rsidRDefault="002D50A1" w:rsidP="002D50A1">
      <w:pPr>
        <w:pStyle w:val="ae"/>
        <w:spacing w:line="264" w:lineRule="auto"/>
        <w:rPr>
          <w:lang w:eastAsia="zh-CN"/>
        </w:rPr>
      </w:pPr>
    </w:p>
    <w:p w14:paraId="2DF1ECAE" w14:textId="77777777" w:rsidR="002D50A1" w:rsidRDefault="002D50A1" w:rsidP="002D50A1">
      <w:pPr>
        <w:spacing w:before="71" w:line="304" w:lineRule="auto"/>
        <w:ind w:left="104" w:right="832"/>
        <w:jc w:val="both"/>
        <w:rPr>
          <w:rFonts w:ascii="宋体" w:eastAsia="宋体" w:hAnsi="宋体" w:cs="宋体" w:hint="eastAsia"/>
          <w:sz w:val="22"/>
          <w:szCs w:val="22"/>
          <w:lang w:eastAsia="zh-CN"/>
        </w:rPr>
      </w:pPr>
      <w:r>
        <w:rPr>
          <w:noProof/>
        </w:rPr>
        <w:drawing>
          <wp:anchor distT="0" distB="0" distL="0" distR="0" simplePos="0" relativeHeight="252029952" behindDoc="1" locked="0" layoutInCell="1" allowOverlap="1" wp14:anchorId="6437BDA9" wp14:editId="4973F52E">
            <wp:simplePos x="0" y="0"/>
            <wp:positionH relativeFrom="column">
              <wp:posOffset>5342890</wp:posOffset>
            </wp:positionH>
            <wp:positionV relativeFrom="paragraph">
              <wp:posOffset>700405</wp:posOffset>
            </wp:positionV>
            <wp:extent cx="488950" cy="508000"/>
            <wp:effectExtent l="0" t="0" r="0" b="0"/>
            <wp:wrapNone/>
            <wp:docPr id="2082" name="IM 2082"/>
            <wp:cNvGraphicFramePr/>
            <a:graphic xmlns:a="http://schemas.openxmlformats.org/drawingml/2006/main">
              <a:graphicData uri="http://schemas.openxmlformats.org/drawingml/2006/picture">
                <pic:pic xmlns:pic="http://schemas.openxmlformats.org/drawingml/2006/picture">
                  <pic:nvPicPr>
                    <pic:cNvPr id="2082" name="IM 2082"/>
                    <pic:cNvPicPr/>
                  </pic:nvPicPr>
                  <pic:blipFill>
                    <a:blip r:embed="rId530"/>
                    <a:stretch>
                      <a:fillRect/>
                    </a:stretch>
                  </pic:blipFill>
                  <pic:spPr>
                    <a:xfrm>
                      <a:off x="0" y="0"/>
                      <a:ext cx="488962" cy="508024"/>
                    </a:xfrm>
                    <a:prstGeom prst="rect">
                      <a:avLst/>
                    </a:prstGeom>
                  </pic:spPr>
                </pic:pic>
              </a:graphicData>
            </a:graphic>
          </wp:anchor>
        </w:drawing>
      </w:r>
      <w:r>
        <w:rPr>
          <w:rFonts w:ascii="宋体" w:eastAsia="宋体" w:hAnsi="宋体" w:cs="宋体"/>
          <w:spacing w:val="-18"/>
          <w:sz w:val="22"/>
          <w:szCs w:val="22"/>
          <w:lang w:eastAsia="zh-CN"/>
        </w:rPr>
        <w:t>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项，“电话”和“传真”均可传递信息，二者为并列关系，与题干逻辑关系不一致，排</w:t>
      </w:r>
      <w:r>
        <w:rPr>
          <w:rFonts w:ascii="宋体" w:eastAsia="宋体" w:hAnsi="宋体" w:cs="宋体"/>
          <w:spacing w:val="1"/>
          <w:sz w:val="22"/>
          <w:szCs w:val="22"/>
          <w:lang w:eastAsia="zh-CN"/>
        </w:rPr>
        <w:t xml:space="preserve"> </w:t>
      </w:r>
      <w:r>
        <w:rPr>
          <w:rFonts w:ascii="宋体" w:eastAsia="宋体" w:hAnsi="宋体" w:cs="宋体"/>
          <w:spacing w:val="-21"/>
          <w:sz w:val="22"/>
          <w:szCs w:val="22"/>
          <w:lang w:eastAsia="zh-CN"/>
        </w:rPr>
        <w:t>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项，“保温杯”可以盛装“热水”,二者为工具的对应关系，与题干逻辑关系不一致，排</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3511993E" w14:textId="77777777" w:rsidR="002D50A1" w:rsidRDefault="002D50A1" w:rsidP="002D50A1">
      <w:pPr>
        <w:spacing w:before="1" w:line="282" w:lineRule="auto"/>
        <w:ind w:left="104" w:right="749" w:firstLine="409"/>
        <w:rPr>
          <w:rFonts w:ascii="宋体" w:eastAsia="宋体" w:hAnsi="宋体" w:cs="宋体" w:hint="eastAsia"/>
          <w:sz w:val="22"/>
          <w:szCs w:val="22"/>
          <w:lang w:eastAsia="zh-CN"/>
        </w:rPr>
      </w:pPr>
      <w:r>
        <w:rPr>
          <w:noProof/>
        </w:rPr>
        <w:drawing>
          <wp:anchor distT="0" distB="0" distL="0" distR="0" simplePos="0" relativeHeight="252028928" behindDoc="1" locked="0" layoutInCell="1" allowOverlap="1" wp14:anchorId="0091B810" wp14:editId="714EE2D3">
            <wp:simplePos x="0" y="0"/>
            <wp:positionH relativeFrom="column">
              <wp:posOffset>5342890</wp:posOffset>
            </wp:positionH>
            <wp:positionV relativeFrom="paragraph">
              <wp:posOffset>1336675</wp:posOffset>
            </wp:positionV>
            <wp:extent cx="488950" cy="508000"/>
            <wp:effectExtent l="0" t="0" r="0" b="0"/>
            <wp:wrapNone/>
            <wp:docPr id="2084" name="IM 2084"/>
            <wp:cNvGraphicFramePr/>
            <a:graphic xmlns:a="http://schemas.openxmlformats.org/drawingml/2006/main">
              <a:graphicData uri="http://schemas.openxmlformats.org/drawingml/2006/picture">
                <pic:pic xmlns:pic="http://schemas.openxmlformats.org/drawingml/2006/picture">
                  <pic:nvPicPr>
                    <pic:cNvPr id="2084" name="IM 2084"/>
                    <pic:cNvPicPr/>
                  </pic:nvPicPr>
                  <pic:blipFill>
                    <a:blip r:embed="rId531"/>
                    <a:stretch>
                      <a:fillRect/>
                    </a:stretch>
                  </pic:blipFill>
                  <pic:spPr>
                    <a:xfrm>
                      <a:off x="0" y="0"/>
                      <a:ext cx="488962" cy="508024"/>
                    </a:xfrm>
                    <a:prstGeom prst="rect">
                      <a:avLst/>
                    </a:prstGeom>
                  </pic:spPr>
                </pic:pic>
              </a:graphicData>
            </a:graphic>
          </wp:anchor>
        </w:drawing>
      </w:r>
      <w:r>
        <w:rPr>
          <w:rFonts w:ascii="黑体" w:eastAsia="黑体" w:hAnsi="黑体" w:cs="黑体"/>
          <w:spacing w:val="-21"/>
          <w:sz w:val="22"/>
          <w:szCs w:val="22"/>
          <w:lang w:eastAsia="zh-CN"/>
        </w:rPr>
        <w:t>100.【答案】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。第一步：判断题干词语间逻辑关系。“鲸</w:t>
      </w:r>
      <w:r>
        <w:rPr>
          <w:rFonts w:ascii="宋体" w:eastAsia="宋体" w:hAnsi="宋体" w:cs="宋体"/>
          <w:spacing w:val="-22"/>
          <w:sz w:val="22"/>
          <w:szCs w:val="22"/>
          <w:lang w:eastAsia="zh-CN"/>
        </w:rPr>
        <w:t>鱼”不是“鱼”,而是哺乳动物，</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二者为反向种属关系。第二步：判断选项词语间逻辑关系。</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项，“柳树”是“树木”,二者为</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种属关系，与题干逻辑关系不一致，排除。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项，“企鹅”不是“鹅”,二</w:t>
      </w:r>
      <w:r>
        <w:rPr>
          <w:rFonts w:ascii="宋体" w:eastAsia="宋体" w:hAnsi="宋体" w:cs="宋体"/>
          <w:spacing w:val="-19"/>
          <w:sz w:val="22"/>
          <w:szCs w:val="22"/>
          <w:lang w:eastAsia="zh-CN"/>
        </w:rPr>
        <w:t>者为反向种属关系，</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与题干逻辑关系一致，当选。</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项，“地球”是“行星”,二者为种属关系，与题干逻辑关系不</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一致，排除。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项，“尺子”是“文具”,二者为种属关系，与题干逻辑关系不一致，排除。故</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7F30A4AE" w14:textId="77777777" w:rsidR="002D50A1" w:rsidRDefault="002D50A1" w:rsidP="002D50A1">
      <w:pPr>
        <w:pStyle w:val="ae"/>
        <w:spacing w:before="155" w:line="290" w:lineRule="auto"/>
        <w:ind w:right="662" w:firstLine="514"/>
        <w:rPr>
          <w:rFonts w:ascii="宋体" w:eastAsia="宋体" w:hAnsi="宋体" w:cs="宋体" w:hint="eastAsia"/>
          <w:lang w:eastAsia="zh-CN"/>
        </w:rPr>
      </w:pPr>
      <w:r>
        <w:rPr>
          <w:rFonts w:ascii="黑体" w:eastAsia="黑体" w:hAnsi="黑体" w:cs="黑体"/>
          <w:spacing w:val="-8"/>
          <w:lang w:eastAsia="zh-CN"/>
        </w:rPr>
        <w:t>101.【答案】</w:t>
      </w:r>
      <w:r>
        <w:rPr>
          <w:spacing w:val="-8"/>
          <w:lang w:eastAsia="zh-CN"/>
        </w:rPr>
        <w:t>D</w:t>
      </w:r>
      <w:r>
        <w:rPr>
          <w:spacing w:val="-30"/>
          <w:lang w:eastAsia="zh-CN"/>
        </w:rPr>
        <w:t xml:space="preserve"> </w:t>
      </w:r>
      <w:r>
        <w:rPr>
          <w:rFonts w:ascii="宋体" w:eastAsia="宋体" w:hAnsi="宋体" w:cs="宋体"/>
          <w:spacing w:val="-8"/>
          <w:lang w:eastAsia="zh-CN"/>
        </w:rPr>
        <w:t>。第一步：判断题干词语间逻辑关系。从</w:t>
      </w:r>
      <w:r>
        <w:rPr>
          <w:rFonts w:ascii="宋体" w:eastAsia="宋体" w:hAnsi="宋体" w:cs="宋体"/>
          <w:spacing w:val="-9"/>
          <w:lang w:eastAsia="zh-CN"/>
        </w:rPr>
        <w:t>“茶树”上采摘的树叶经加工成</w:t>
      </w:r>
      <w:r>
        <w:rPr>
          <w:rFonts w:ascii="宋体" w:eastAsia="宋体" w:hAnsi="宋体" w:cs="宋体"/>
          <w:lang w:eastAsia="zh-CN"/>
        </w:rPr>
        <w:t xml:space="preserve">  </w:t>
      </w:r>
      <w:r>
        <w:rPr>
          <w:rFonts w:ascii="宋体" w:eastAsia="宋体" w:hAnsi="宋体" w:cs="宋体"/>
          <w:spacing w:val="-9"/>
          <w:lang w:eastAsia="zh-CN"/>
        </w:rPr>
        <w:t>“茶叶”,二者为原材料来源的对应关系。第二步：判断选项词语间逻辑关系。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项，“棉花糖”</w:t>
      </w:r>
      <w:r>
        <w:rPr>
          <w:rFonts w:ascii="宋体" w:eastAsia="宋体" w:hAnsi="宋体" w:cs="宋体"/>
          <w:lang w:eastAsia="zh-CN"/>
        </w:rPr>
        <w:t xml:space="preserve"> </w:t>
      </w:r>
      <w:r>
        <w:rPr>
          <w:rFonts w:ascii="宋体" w:eastAsia="宋体" w:hAnsi="宋体" w:cs="宋体"/>
          <w:spacing w:val="-9"/>
          <w:lang w:eastAsia="zh-CN"/>
        </w:rPr>
        <w:t>因为外形似“棉花”得名，二者为命名方式的对应关系，与题干逻辑关系不一致，</w:t>
      </w:r>
      <w:r>
        <w:rPr>
          <w:rFonts w:ascii="宋体" w:eastAsia="宋体" w:hAnsi="宋体" w:cs="宋体"/>
          <w:spacing w:val="-10"/>
          <w:lang w:eastAsia="zh-CN"/>
        </w:rPr>
        <w:t>排除。</w:t>
      </w:r>
      <w:r>
        <w:rPr>
          <w:rFonts w:ascii="Times New Roman" w:eastAsia="Times New Roman" w:hAnsi="Times New Roman" w:cs="Times New Roman"/>
          <w:spacing w:val="-10"/>
          <w:lang w:eastAsia="zh-CN"/>
        </w:rPr>
        <w:t xml:space="preserve">B </w:t>
      </w:r>
      <w:r>
        <w:rPr>
          <w:rFonts w:ascii="楷体" w:eastAsia="楷体" w:hAnsi="楷体" w:cs="楷体"/>
          <w:spacing w:val="-10"/>
          <w:lang w:eastAsia="zh-CN"/>
        </w:rPr>
        <w:t>项，</w:t>
      </w:r>
      <w:r>
        <w:rPr>
          <w:rFonts w:ascii="楷体" w:eastAsia="楷体" w:hAnsi="楷体" w:cs="楷体"/>
          <w:lang w:eastAsia="zh-CN"/>
        </w:rPr>
        <w:t xml:space="preserve">  </w:t>
      </w:r>
      <w:r>
        <w:rPr>
          <w:rFonts w:ascii="宋体" w:eastAsia="宋体" w:hAnsi="宋体" w:cs="宋体"/>
          <w:spacing w:val="-4"/>
          <w:lang w:eastAsia="zh-CN"/>
        </w:rPr>
        <w:t>“面粉”是由小麦磨制成的粉，与“水稻”无明显逻辑关系，与题干逻辑关</w:t>
      </w:r>
      <w:r>
        <w:rPr>
          <w:rFonts w:ascii="宋体" w:eastAsia="宋体" w:hAnsi="宋体" w:cs="宋体"/>
          <w:spacing w:val="-5"/>
          <w:lang w:eastAsia="zh-CN"/>
        </w:rPr>
        <w:t>系不一致，排除。</w:t>
      </w:r>
    </w:p>
    <w:p w14:paraId="082A9A28" w14:textId="77777777" w:rsidR="002D50A1" w:rsidRDefault="002D50A1" w:rsidP="002D50A1">
      <w:pPr>
        <w:spacing w:before="120" w:line="309" w:lineRule="auto"/>
        <w:ind w:left="105" w:right="840"/>
        <w:jc w:val="both"/>
        <w:rPr>
          <w:rFonts w:ascii="宋体" w:eastAsia="宋体" w:hAnsi="宋体" w:cs="宋体" w:hint="eastAsia"/>
          <w:sz w:val="22"/>
          <w:szCs w:val="22"/>
          <w:lang w:eastAsia="zh-CN"/>
        </w:rPr>
      </w:pPr>
      <w:r>
        <w:rPr>
          <w:noProof/>
        </w:rPr>
        <w:drawing>
          <wp:anchor distT="0" distB="0" distL="0" distR="0" simplePos="0" relativeHeight="252032000" behindDoc="0" locked="0" layoutInCell="1" allowOverlap="1" wp14:anchorId="7A60AE83" wp14:editId="6A13D8B0">
            <wp:simplePos x="0" y="0"/>
            <wp:positionH relativeFrom="column">
              <wp:posOffset>5349240</wp:posOffset>
            </wp:positionH>
            <wp:positionV relativeFrom="paragraph">
              <wp:posOffset>725170</wp:posOffset>
            </wp:positionV>
            <wp:extent cx="482600" cy="501650"/>
            <wp:effectExtent l="0" t="0" r="0" b="0"/>
            <wp:wrapNone/>
            <wp:docPr id="2086" name="IM 2086"/>
            <wp:cNvGraphicFramePr/>
            <a:graphic xmlns:a="http://schemas.openxmlformats.org/drawingml/2006/main">
              <a:graphicData uri="http://schemas.openxmlformats.org/drawingml/2006/picture">
                <pic:pic xmlns:pic="http://schemas.openxmlformats.org/drawingml/2006/picture">
                  <pic:nvPicPr>
                    <pic:cNvPr id="2086" name="IM 2086"/>
                    <pic:cNvPicPr/>
                  </pic:nvPicPr>
                  <pic:blipFill>
                    <a:blip r:embed="rId532"/>
                    <a:stretch>
                      <a:fillRect/>
                    </a:stretch>
                  </pic:blipFill>
                  <pic:spPr>
                    <a:xfrm>
                      <a:off x="0" y="0"/>
                      <a:ext cx="482593" cy="501640"/>
                    </a:xfrm>
                    <a:prstGeom prst="rect">
                      <a:avLst/>
                    </a:prstGeom>
                  </pic:spPr>
                </pic:pic>
              </a:graphicData>
            </a:graphic>
          </wp:anchor>
        </w:drawing>
      </w:r>
      <w:r>
        <w:rPr>
          <w:rFonts w:ascii="Times New Roman" w:eastAsia="Times New Roman" w:hAnsi="Times New Roman" w:cs="Times New Roman"/>
          <w:spacing w:val="-8"/>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项，“老婆饼”与“老婆”无明显逻辑关系，与题干逻辑关系不一致，排除。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项，从“螃</w:t>
      </w:r>
      <w:r>
        <w:rPr>
          <w:rFonts w:ascii="宋体" w:eastAsia="宋体" w:hAnsi="宋体" w:cs="宋体"/>
          <w:lang w:eastAsia="zh-CN"/>
        </w:rPr>
        <w:t xml:space="preserve"> </w:t>
      </w:r>
      <w:r>
        <w:rPr>
          <w:rFonts w:ascii="宋体" w:eastAsia="宋体" w:hAnsi="宋体" w:cs="宋体"/>
          <w:spacing w:val="-6"/>
          <w:lang w:eastAsia="zh-CN"/>
        </w:rPr>
        <w:t>蟹”中取出蟹黄加工成“蟹黄包”,二者为原</w:t>
      </w:r>
      <w:r>
        <w:rPr>
          <w:rFonts w:ascii="宋体" w:eastAsia="宋体" w:hAnsi="宋体" w:cs="宋体"/>
          <w:spacing w:val="-7"/>
          <w:lang w:eastAsia="zh-CN"/>
        </w:rPr>
        <w:t>材料来源的对应关系，与题干逻辑关系一致，当</w:t>
      </w:r>
      <w:r>
        <w:rPr>
          <w:rFonts w:ascii="宋体" w:eastAsia="宋体" w:hAnsi="宋体" w:cs="宋体"/>
          <w:lang w:eastAsia="zh-CN"/>
        </w:rPr>
        <w:t xml:space="preserve"> </w:t>
      </w:r>
      <w:r>
        <w:rPr>
          <w:rFonts w:ascii="宋体" w:eastAsia="宋体" w:hAnsi="宋体" w:cs="宋体"/>
          <w:spacing w:val="-16"/>
          <w:sz w:val="22"/>
          <w:szCs w:val="22"/>
          <w:lang w:eastAsia="zh-CN"/>
        </w:rPr>
        <w:t>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65689638" w14:textId="77777777" w:rsidR="002D50A1" w:rsidRDefault="002D50A1" w:rsidP="002D50A1">
      <w:pPr>
        <w:pStyle w:val="ae"/>
        <w:spacing w:before="5" w:line="310" w:lineRule="auto"/>
        <w:ind w:left="104" w:right="830" w:firstLine="409"/>
        <w:rPr>
          <w:rFonts w:ascii="宋体" w:eastAsia="宋体" w:hAnsi="宋体" w:cs="宋体" w:hint="eastAsia"/>
          <w:lang w:eastAsia="zh-CN"/>
        </w:rPr>
      </w:pPr>
      <w:r>
        <w:rPr>
          <w:noProof/>
        </w:rPr>
        <w:drawing>
          <wp:anchor distT="0" distB="0" distL="0" distR="0" simplePos="0" relativeHeight="252030976" behindDoc="0" locked="0" layoutInCell="1" allowOverlap="1" wp14:anchorId="166CD6F2" wp14:editId="687EB0D1">
            <wp:simplePos x="0" y="0"/>
            <wp:positionH relativeFrom="column">
              <wp:posOffset>5342890</wp:posOffset>
            </wp:positionH>
            <wp:positionV relativeFrom="paragraph">
              <wp:posOffset>2252980</wp:posOffset>
            </wp:positionV>
            <wp:extent cx="488950" cy="508000"/>
            <wp:effectExtent l="0" t="0" r="0" b="0"/>
            <wp:wrapNone/>
            <wp:docPr id="2088" name="IM 2088"/>
            <wp:cNvGraphicFramePr/>
            <a:graphic xmlns:a="http://schemas.openxmlformats.org/drawingml/2006/main">
              <a:graphicData uri="http://schemas.openxmlformats.org/drawingml/2006/picture">
                <pic:pic xmlns:pic="http://schemas.openxmlformats.org/drawingml/2006/picture">
                  <pic:nvPicPr>
                    <pic:cNvPr id="2088" name="IM 2088"/>
                    <pic:cNvPicPr/>
                  </pic:nvPicPr>
                  <pic:blipFill>
                    <a:blip r:embed="rId533"/>
                    <a:stretch>
                      <a:fillRect/>
                    </a:stretch>
                  </pic:blipFill>
                  <pic:spPr>
                    <a:xfrm>
                      <a:off x="0" y="0"/>
                      <a:ext cx="488962" cy="508024"/>
                    </a:xfrm>
                    <a:prstGeom prst="rect">
                      <a:avLst/>
                    </a:prstGeom>
                  </pic:spPr>
                </pic:pic>
              </a:graphicData>
            </a:graphic>
          </wp:anchor>
        </w:drawing>
      </w:r>
      <w:r>
        <w:rPr>
          <w:rFonts w:ascii="黑体" w:eastAsia="黑体" w:hAnsi="黑体" w:cs="黑体"/>
          <w:spacing w:val="-18"/>
          <w:lang w:eastAsia="zh-CN"/>
        </w:rPr>
        <w:t>102.【答案】</w:t>
      </w:r>
      <w:r>
        <w:rPr>
          <w:spacing w:val="-18"/>
          <w:lang w:eastAsia="zh-CN"/>
        </w:rPr>
        <w:t>D</w:t>
      </w:r>
      <w:r>
        <w:rPr>
          <w:spacing w:val="-19"/>
          <w:lang w:eastAsia="zh-CN"/>
        </w:rPr>
        <w:t xml:space="preserve"> </w:t>
      </w:r>
      <w:r>
        <w:rPr>
          <w:rFonts w:ascii="宋体" w:eastAsia="宋体" w:hAnsi="宋体" w:cs="宋体"/>
          <w:spacing w:val="-18"/>
          <w:lang w:eastAsia="zh-CN"/>
        </w:rPr>
        <w:t>。第一步：判断题干词语间逻辑关系。“网球”“篮球”“羽毛球”都是球类</w:t>
      </w:r>
      <w:r>
        <w:rPr>
          <w:rFonts w:ascii="宋体" w:eastAsia="宋体" w:hAnsi="宋体" w:cs="宋体"/>
          <w:lang w:eastAsia="zh-CN"/>
        </w:rPr>
        <w:t xml:space="preserve"> </w:t>
      </w:r>
      <w:r>
        <w:rPr>
          <w:rFonts w:ascii="宋体" w:eastAsia="宋体" w:hAnsi="宋体" w:cs="宋体"/>
          <w:spacing w:val="-14"/>
          <w:lang w:eastAsia="zh-CN"/>
        </w:rPr>
        <w:t>运动项目，三者为并列关系。第二步：判断选项词语间逻辑关系。</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项，“钢笔”“中性笔”是</w:t>
      </w:r>
      <w:r>
        <w:rPr>
          <w:rFonts w:ascii="宋体" w:eastAsia="宋体" w:hAnsi="宋体" w:cs="宋体"/>
          <w:spacing w:val="16"/>
          <w:lang w:eastAsia="zh-CN"/>
        </w:rPr>
        <w:t xml:space="preserve"> </w:t>
      </w:r>
      <w:r>
        <w:rPr>
          <w:rFonts w:ascii="宋体" w:eastAsia="宋体" w:hAnsi="宋体" w:cs="宋体"/>
          <w:spacing w:val="-4"/>
          <w:sz w:val="20"/>
          <w:szCs w:val="20"/>
          <w:lang w:eastAsia="zh-CN"/>
        </w:rPr>
        <w:t>不同的书写工具，二者为并列关系，“录音笔”是具有录音功能的工具，不是书写工具</w:t>
      </w:r>
      <w:r>
        <w:rPr>
          <w:rFonts w:ascii="宋体" w:eastAsia="宋体" w:hAnsi="宋体" w:cs="宋体"/>
          <w:spacing w:val="-5"/>
          <w:sz w:val="20"/>
          <w:szCs w:val="20"/>
          <w:lang w:eastAsia="zh-CN"/>
        </w:rPr>
        <w:t>，与前两</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个词不存在并列关系，与题干逻辑关系不一致，排除。</w:t>
      </w:r>
      <w:r>
        <w:rPr>
          <w:rFonts w:ascii="Times New Roman" w:eastAsia="Times New Roman" w:hAnsi="Times New Roman" w:cs="Times New Roman"/>
          <w:spacing w:val="-1"/>
          <w:sz w:val="20"/>
          <w:szCs w:val="20"/>
          <w:lang w:eastAsia="zh-CN"/>
        </w:rPr>
        <w:t xml:space="preserve">B </w:t>
      </w:r>
      <w:r>
        <w:rPr>
          <w:rFonts w:ascii="宋体" w:eastAsia="宋体" w:hAnsi="宋体" w:cs="宋体"/>
          <w:spacing w:val="-1"/>
          <w:sz w:val="20"/>
          <w:szCs w:val="20"/>
          <w:lang w:eastAsia="zh-CN"/>
        </w:rPr>
        <w:t>项，“质数”指在大于1的整数中，只</w:t>
      </w:r>
      <w:r>
        <w:rPr>
          <w:rFonts w:ascii="宋体" w:eastAsia="宋体" w:hAnsi="宋体" w:cs="宋体"/>
          <w:spacing w:val="7"/>
          <w:sz w:val="20"/>
          <w:szCs w:val="20"/>
          <w:lang w:eastAsia="zh-CN"/>
        </w:rPr>
        <w:t xml:space="preserve"> </w:t>
      </w:r>
      <w:r>
        <w:rPr>
          <w:rFonts w:ascii="宋体" w:eastAsia="宋体" w:hAnsi="宋体" w:cs="宋体"/>
          <w:spacing w:val="-7"/>
          <w:lang w:eastAsia="zh-CN"/>
        </w:rPr>
        <w:t>能被1和这个数本身整除的数，“合数”指在大于1的整数中，除了1和这个数本身，还能被其</w:t>
      </w:r>
      <w:r>
        <w:rPr>
          <w:rFonts w:ascii="宋体" w:eastAsia="宋体" w:hAnsi="宋体" w:cs="宋体"/>
          <w:spacing w:val="16"/>
          <w:lang w:eastAsia="zh-CN"/>
        </w:rPr>
        <w:t xml:space="preserve"> </w:t>
      </w:r>
      <w:r>
        <w:rPr>
          <w:rFonts w:ascii="宋体" w:eastAsia="宋体" w:hAnsi="宋体" w:cs="宋体"/>
          <w:spacing w:val="-14"/>
          <w:lang w:eastAsia="zh-CN"/>
        </w:rPr>
        <w:t>他正整数整除的数，二者为并列关系，“质数”是“自然数”,“合数”是“自然数”,前两个词</w:t>
      </w:r>
      <w:r>
        <w:rPr>
          <w:rFonts w:ascii="宋体" w:eastAsia="宋体" w:hAnsi="宋体" w:cs="宋体"/>
          <w:spacing w:val="17"/>
          <w:lang w:eastAsia="zh-CN"/>
        </w:rPr>
        <w:t xml:space="preserve"> </w:t>
      </w:r>
      <w:r>
        <w:rPr>
          <w:rFonts w:ascii="宋体" w:eastAsia="宋体" w:hAnsi="宋体" w:cs="宋体"/>
          <w:spacing w:val="-13"/>
          <w:lang w:eastAsia="zh-CN"/>
        </w:rPr>
        <w:t>与第三个词均为种属关系，与题干逻辑关系不一致，排除。</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项，“雨伞”“遮阳伞”都具有遮</w:t>
      </w:r>
      <w:r>
        <w:rPr>
          <w:rFonts w:ascii="宋体" w:eastAsia="宋体" w:hAnsi="宋体" w:cs="宋体"/>
          <w:lang w:eastAsia="zh-CN"/>
        </w:rPr>
        <w:t xml:space="preserve"> </w:t>
      </w:r>
      <w:r>
        <w:rPr>
          <w:rFonts w:ascii="宋体" w:eastAsia="宋体" w:hAnsi="宋体" w:cs="宋体"/>
          <w:spacing w:val="-14"/>
          <w:lang w:eastAsia="zh-CN"/>
        </w:rPr>
        <w:t>蔽功能，二者为并列关系，“降落伞”是凭借空气阻力使人或物体从空中缓慢下降着</w:t>
      </w:r>
      <w:r>
        <w:rPr>
          <w:rFonts w:ascii="宋体" w:eastAsia="宋体" w:hAnsi="宋体" w:cs="宋体"/>
          <w:spacing w:val="-15"/>
          <w:lang w:eastAsia="zh-CN"/>
        </w:rPr>
        <w:t>陆的伞状器</w:t>
      </w:r>
      <w:r>
        <w:rPr>
          <w:rFonts w:ascii="宋体" w:eastAsia="宋体" w:hAnsi="宋体" w:cs="宋体"/>
          <w:lang w:eastAsia="zh-CN"/>
        </w:rPr>
        <w:t xml:space="preserve"> </w:t>
      </w:r>
      <w:r>
        <w:rPr>
          <w:rFonts w:ascii="宋体" w:eastAsia="宋体" w:hAnsi="宋体" w:cs="宋体"/>
          <w:spacing w:val="-18"/>
          <w:lang w:eastAsia="zh-CN"/>
        </w:rPr>
        <w:t>具，与前两个词不存在并列关系，与题干逻辑关系不一致，排除。</w:t>
      </w:r>
      <w:r>
        <w:rPr>
          <w:rFonts w:ascii="Times New Roman" w:eastAsia="Times New Roman" w:hAnsi="Times New Roman" w:cs="Times New Roman"/>
          <w:spacing w:val="-18"/>
          <w:lang w:eastAsia="zh-CN"/>
        </w:rPr>
        <w:t xml:space="preserve">D </w:t>
      </w:r>
      <w:r>
        <w:rPr>
          <w:rFonts w:ascii="宋体" w:eastAsia="宋体" w:hAnsi="宋体" w:cs="宋体"/>
          <w:spacing w:val="-18"/>
          <w:lang w:eastAsia="zh-CN"/>
        </w:rPr>
        <w:t>项，“卷尺”</w:t>
      </w:r>
      <w:r>
        <w:rPr>
          <w:rFonts w:ascii="宋体" w:eastAsia="宋体" w:hAnsi="宋体" w:cs="宋体"/>
          <w:spacing w:val="-19"/>
          <w:lang w:eastAsia="zh-CN"/>
        </w:rPr>
        <w:t>“直尺”“游标</w:t>
      </w:r>
      <w:r>
        <w:rPr>
          <w:rFonts w:ascii="宋体" w:eastAsia="宋体" w:hAnsi="宋体" w:cs="宋体"/>
          <w:lang w:eastAsia="zh-CN"/>
        </w:rPr>
        <w:t xml:space="preserve"> </w:t>
      </w:r>
      <w:r>
        <w:rPr>
          <w:rFonts w:ascii="宋体" w:eastAsia="宋体" w:hAnsi="宋体" w:cs="宋体"/>
          <w:spacing w:val="-11"/>
          <w:lang w:eastAsia="zh-CN"/>
        </w:rPr>
        <w:t>卡尺”都是测量工具，三者为并列关系，与题干逻辑关系一致，当选。故正确答案为</w:t>
      </w:r>
      <w:r>
        <w:rPr>
          <w:rFonts w:ascii="Times New Roman" w:eastAsia="Times New Roman" w:hAnsi="Times New Roman" w:cs="Times New Roman"/>
          <w:spacing w:val="-11"/>
          <w:lang w:eastAsia="zh-CN"/>
        </w:rPr>
        <w:t>D</w:t>
      </w:r>
      <w:r>
        <w:rPr>
          <w:rFonts w:ascii="宋体" w:eastAsia="宋体" w:hAnsi="宋体" w:cs="宋体"/>
          <w:spacing w:val="-11"/>
          <w:lang w:eastAsia="zh-CN"/>
        </w:rPr>
        <w:t>。</w:t>
      </w:r>
    </w:p>
    <w:p w14:paraId="7857CA31" w14:textId="77777777" w:rsidR="002D50A1" w:rsidRDefault="002D50A1" w:rsidP="002D50A1">
      <w:pPr>
        <w:spacing w:before="111" w:line="284" w:lineRule="auto"/>
        <w:ind w:left="105" w:right="851" w:firstLine="409"/>
        <w:rPr>
          <w:rFonts w:ascii="宋体" w:eastAsia="宋体" w:hAnsi="宋体" w:cs="宋体" w:hint="eastAsia"/>
          <w:lang w:eastAsia="zh-CN"/>
        </w:rPr>
      </w:pPr>
      <w:r>
        <w:rPr>
          <w:rFonts w:ascii="黑体" w:eastAsia="黑体" w:hAnsi="黑体" w:cs="黑体"/>
          <w:spacing w:val="-12"/>
          <w:lang w:eastAsia="zh-CN"/>
        </w:rPr>
        <w:t>103.【答案】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。第一步：判断题干词语间逻辑关系。“削足适履”指</w:t>
      </w:r>
      <w:r>
        <w:rPr>
          <w:rFonts w:ascii="宋体" w:eastAsia="宋体" w:hAnsi="宋体" w:cs="宋体"/>
          <w:spacing w:val="-13"/>
          <w:lang w:eastAsia="zh-CN"/>
        </w:rPr>
        <w:t>把脚削去一块来凑合</w:t>
      </w:r>
      <w:r>
        <w:rPr>
          <w:rFonts w:ascii="宋体" w:eastAsia="宋体" w:hAnsi="宋体" w:cs="宋体"/>
          <w:lang w:eastAsia="zh-CN"/>
        </w:rPr>
        <w:t xml:space="preserve"> </w:t>
      </w:r>
      <w:r>
        <w:rPr>
          <w:rFonts w:ascii="宋体" w:eastAsia="宋体" w:hAnsi="宋体" w:cs="宋体"/>
          <w:spacing w:val="-12"/>
          <w:lang w:eastAsia="zh-CN"/>
        </w:rPr>
        <w:t>鞋的大小，“削足”的目的是“适履”,二者为方式与目的的对应关系。第二步：判断选项词语</w:t>
      </w:r>
      <w:r>
        <w:rPr>
          <w:rFonts w:ascii="宋体" w:eastAsia="宋体" w:hAnsi="宋体" w:cs="宋体"/>
          <w:spacing w:val="16"/>
          <w:lang w:eastAsia="zh-CN"/>
        </w:rPr>
        <w:t xml:space="preserve"> </w:t>
      </w:r>
      <w:r>
        <w:rPr>
          <w:rFonts w:ascii="宋体" w:eastAsia="宋体" w:hAnsi="宋体" w:cs="宋体"/>
          <w:spacing w:val="-9"/>
          <w:lang w:eastAsia="zh-CN"/>
        </w:rPr>
        <w:t>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项，“杞人忧天”的典故是杞国有个人怕天塌下来，吃饭睡觉都感到不安，借</w:t>
      </w:r>
    </w:p>
    <w:p w14:paraId="5AF4B090" w14:textId="77777777" w:rsidR="002D50A1" w:rsidRDefault="002D50A1" w:rsidP="002D50A1">
      <w:pPr>
        <w:spacing w:before="112" w:line="317" w:lineRule="auto"/>
        <w:ind w:left="105" w:right="754"/>
        <w:jc w:val="both"/>
        <w:rPr>
          <w:rFonts w:ascii="宋体" w:eastAsia="宋体" w:hAnsi="宋体" w:cs="宋体" w:hint="eastAsia"/>
          <w:lang w:eastAsia="zh-CN"/>
        </w:rPr>
      </w:pPr>
      <w:r>
        <w:rPr>
          <w:rFonts w:ascii="宋体" w:eastAsia="宋体" w:hAnsi="宋体" w:cs="宋体"/>
          <w:spacing w:val="-7"/>
          <w:lang w:eastAsia="zh-CN"/>
        </w:rPr>
        <w:t>指为不必要的事情而忧虑，“杞人”和“忧天”为主谓关系，与题干逻辑关系不一致，排除。</w:t>
      </w:r>
      <w:r>
        <w:rPr>
          <w:rFonts w:ascii="宋体" w:eastAsia="宋体" w:hAnsi="宋体" w:cs="宋体"/>
          <w:lang w:eastAsia="zh-CN"/>
        </w:rPr>
        <w:t xml:space="preserve"> </w:t>
      </w:r>
      <w:r>
        <w:rPr>
          <w:rFonts w:ascii="Times New Roman" w:eastAsia="Times New Roman" w:hAnsi="Times New Roman" w:cs="Times New Roman"/>
          <w:spacing w:val="-8"/>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8"/>
          <w:lang w:eastAsia="zh-CN"/>
        </w:rPr>
        <w:t>项，“守株待兔”的典故是战国时宋国有一个农</w:t>
      </w:r>
      <w:r>
        <w:rPr>
          <w:rFonts w:ascii="宋体" w:eastAsia="宋体" w:hAnsi="宋体" w:cs="宋体"/>
          <w:spacing w:val="-9"/>
          <w:lang w:eastAsia="zh-CN"/>
        </w:rPr>
        <w:t>民，看见一只兔子撞在树桩上死了，他便放</w:t>
      </w:r>
      <w:r>
        <w:rPr>
          <w:rFonts w:ascii="宋体" w:eastAsia="宋体" w:hAnsi="宋体" w:cs="宋体"/>
          <w:lang w:eastAsia="zh-CN"/>
        </w:rPr>
        <w:t xml:space="preserve">  </w:t>
      </w:r>
      <w:r>
        <w:rPr>
          <w:rFonts w:ascii="宋体" w:eastAsia="宋体" w:hAnsi="宋体" w:cs="宋体"/>
          <w:spacing w:val="-12"/>
          <w:lang w:eastAsia="zh-CN"/>
        </w:rPr>
        <w:t>下手里的农具在那里等待，希望再得到撞死的兔子，比喻不主动地努力，而存万一的侥幸心理，</w:t>
      </w:r>
      <w:r>
        <w:rPr>
          <w:rFonts w:ascii="宋体" w:eastAsia="宋体" w:hAnsi="宋体" w:cs="宋体"/>
          <w:spacing w:val="8"/>
          <w:lang w:eastAsia="zh-CN"/>
        </w:rPr>
        <w:t xml:space="preserve"> </w:t>
      </w:r>
      <w:r>
        <w:rPr>
          <w:rFonts w:ascii="宋体" w:eastAsia="宋体" w:hAnsi="宋体" w:cs="宋体"/>
          <w:spacing w:val="-12"/>
          <w:lang w:eastAsia="zh-CN"/>
        </w:rPr>
        <w:t>希望得到意外的收获，也比喻死守狭隘的经验，不知变通。“守株”的目的是“待兔”,二者为</w:t>
      </w:r>
      <w:r>
        <w:rPr>
          <w:rFonts w:ascii="宋体" w:eastAsia="宋体" w:hAnsi="宋体" w:cs="宋体"/>
          <w:spacing w:val="9"/>
          <w:lang w:eastAsia="zh-CN"/>
        </w:rPr>
        <w:t xml:space="preserve">  </w:t>
      </w:r>
      <w:r>
        <w:rPr>
          <w:rFonts w:ascii="宋体" w:eastAsia="宋体" w:hAnsi="宋体" w:cs="宋体"/>
          <w:spacing w:val="-9"/>
          <w:lang w:eastAsia="zh-CN"/>
        </w:rPr>
        <w:t>方式与目的的对应关系，与题干逻辑关系一致，当选。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项，“先斩后奏”意思是自行把问题</w:t>
      </w:r>
      <w:r>
        <w:rPr>
          <w:rFonts w:ascii="宋体" w:eastAsia="宋体" w:hAnsi="宋体" w:cs="宋体"/>
          <w:spacing w:val="7"/>
          <w:lang w:eastAsia="zh-CN"/>
        </w:rPr>
        <w:t xml:space="preserve">  </w:t>
      </w:r>
      <w:r>
        <w:rPr>
          <w:rFonts w:ascii="宋体" w:eastAsia="宋体" w:hAnsi="宋体" w:cs="宋体"/>
          <w:spacing w:val="-9"/>
          <w:lang w:eastAsia="zh-CN"/>
        </w:rPr>
        <w:t>处理了，然后才</w:t>
      </w:r>
      <w:r>
        <w:rPr>
          <w:rFonts w:ascii="宋体" w:eastAsia="宋体" w:hAnsi="宋体" w:cs="宋体"/>
          <w:spacing w:val="-9"/>
          <w:lang w:eastAsia="zh-CN"/>
        </w:rPr>
        <w:lastRenderedPageBreak/>
        <w:t>报告上级或尊长，“先斩”和“后奏”为时间先</w:t>
      </w:r>
      <w:r>
        <w:rPr>
          <w:rFonts w:ascii="宋体" w:eastAsia="宋体" w:hAnsi="宋体" w:cs="宋体"/>
          <w:spacing w:val="-10"/>
          <w:lang w:eastAsia="zh-CN"/>
        </w:rPr>
        <w:t>后的对应关系，与题干逻辑关</w:t>
      </w:r>
      <w:r>
        <w:rPr>
          <w:rFonts w:ascii="宋体" w:eastAsia="宋体" w:hAnsi="宋体" w:cs="宋体"/>
          <w:lang w:eastAsia="zh-CN"/>
        </w:rPr>
        <w:t xml:space="preserve">  </w:t>
      </w:r>
      <w:r>
        <w:rPr>
          <w:rFonts w:ascii="宋体" w:eastAsia="宋体" w:hAnsi="宋体" w:cs="宋体"/>
          <w:spacing w:val="-14"/>
          <w:lang w:eastAsia="zh-CN"/>
        </w:rPr>
        <w:t>系不一致，排除。</w:t>
      </w:r>
      <w:r>
        <w:rPr>
          <w:rFonts w:ascii="Times New Roman" w:eastAsia="Times New Roman" w:hAnsi="Times New Roman" w:cs="Times New Roman"/>
          <w:spacing w:val="-14"/>
          <w:lang w:eastAsia="zh-CN"/>
        </w:rPr>
        <w:t xml:space="preserve">D </w:t>
      </w:r>
      <w:r>
        <w:rPr>
          <w:rFonts w:ascii="宋体" w:eastAsia="宋体" w:hAnsi="宋体" w:cs="宋体"/>
          <w:spacing w:val="-14"/>
          <w:lang w:eastAsia="zh-CN"/>
        </w:rPr>
        <w:t>项，“防微”指制止错误或坏事的萌发，“杜渐”指堵住事物的开端，二者</w:t>
      </w:r>
    </w:p>
    <w:p w14:paraId="78265A67"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534"/>
          <w:pgSz w:w="10340" w:h="14570"/>
          <w:pgMar w:top="400" w:right="759" w:bottom="628" w:left="395" w:header="0" w:footer="449" w:gutter="0"/>
          <w:cols w:space="720"/>
        </w:sectPr>
      </w:pPr>
    </w:p>
    <w:p w14:paraId="7267164E" w14:textId="77777777" w:rsidR="002D50A1" w:rsidRDefault="002D50A1" w:rsidP="002D50A1">
      <w:pPr>
        <w:spacing w:before="277" w:line="219" w:lineRule="auto"/>
        <w:rPr>
          <w:rFonts w:ascii="宋体" w:eastAsia="宋体" w:hAnsi="宋体" w:cs="宋体" w:hint="eastAsia"/>
          <w:sz w:val="22"/>
          <w:szCs w:val="22"/>
          <w:lang w:eastAsia="zh-CN"/>
        </w:rPr>
      </w:pPr>
      <w:r>
        <w:rPr>
          <w:noProof/>
        </w:rPr>
        <w:lastRenderedPageBreak/>
        <w:drawing>
          <wp:anchor distT="0" distB="0" distL="0" distR="0" simplePos="0" relativeHeight="252033024" behindDoc="1" locked="0" layoutInCell="1" allowOverlap="1" wp14:anchorId="5F5236E3" wp14:editId="7010910E">
            <wp:simplePos x="0" y="0"/>
            <wp:positionH relativeFrom="column">
              <wp:posOffset>5307965</wp:posOffset>
            </wp:positionH>
            <wp:positionV relativeFrom="paragraph">
              <wp:posOffset>374015</wp:posOffset>
            </wp:positionV>
            <wp:extent cx="501650" cy="508000"/>
            <wp:effectExtent l="0" t="0" r="0" b="0"/>
            <wp:wrapNone/>
            <wp:docPr id="2090" name="IM 2090"/>
            <wp:cNvGraphicFramePr/>
            <a:graphic xmlns:a="http://schemas.openxmlformats.org/drawingml/2006/main">
              <a:graphicData uri="http://schemas.openxmlformats.org/drawingml/2006/picture">
                <pic:pic xmlns:pic="http://schemas.openxmlformats.org/drawingml/2006/picture">
                  <pic:nvPicPr>
                    <pic:cNvPr id="2090" name="IM 2090"/>
                    <pic:cNvPicPr/>
                  </pic:nvPicPr>
                  <pic:blipFill>
                    <a:blip r:embed="rId535"/>
                    <a:stretch>
                      <a:fillRect/>
                    </a:stretch>
                  </pic:blipFill>
                  <pic:spPr>
                    <a:xfrm>
                      <a:off x="0" y="0"/>
                      <a:ext cx="501634" cy="508024"/>
                    </a:xfrm>
                    <a:prstGeom prst="rect">
                      <a:avLst/>
                    </a:prstGeom>
                  </pic:spPr>
                </pic:pic>
              </a:graphicData>
            </a:graphic>
          </wp:anchor>
        </w:drawing>
      </w:r>
      <w:r>
        <w:rPr>
          <w:rFonts w:ascii="宋体" w:eastAsia="宋体" w:hAnsi="宋体" w:cs="宋体"/>
          <w:spacing w:val="-17"/>
          <w:sz w:val="22"/>
          <w:szCs w:val="22"/>
          <w:lang w:eastAsia="zh-CN"/>
        </w:rPr>
        <w:t>为并列关系，与题干逻辑关系不一致，排除</w:t>
      </w:r>
      <w:r>
        <w:rPr>
          <w:rFonts w:ascii="宋体" w:eastAsia="宋体" w:hAnsi="宋体" w:cs="宋体"/>
          <w:spacing w:val="-18"/>
          <w:sz w:val="22"/>
          <w:szCs w:val="22"/>
          <w:lang w:eastAsia="zh-CN"/>
        </w:rPr>
        <w:t>。故正确答案为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7CF95F5" w14:textId="77777777" w:rsidR="002D50A1" w:rsidRDefault="002D50A1" w:rsidP="002D50A1">
      <w:pPr>
        <w:pStyle w:val="ae"/>
        <w:spacing w:before="99" w:line="302" w:lineRule="auto"/>
        <w:ind w:right="713" w:firstLine="409"/>
        <w:rPr>
          <w:rFonts w:ascii="宋体" w:eastAsia="宋体" w:hAnsi="宋体" w:cs="宋体" w:hint="eastAsia"/>
          <w:sz w:val="22"/>
          <w:szCs w:val="22"/>
          <w:lang w:eastAsia="zh-CN"/>
        </w:rPr>
      </w:pPr>
      <w:r>
        <w:rPr>
          <w:rFonts w:ascii="黑体" w:eastAsia="黑体" w:hAnsi="黑体" w:cs="黑体"/>
          <w:spacing w:val="-21"/>
          <w:sz w:val="22"/>
          <w:szCs w:val="22"/>
          <w:lang w:eastAsia="zh-CN"/>
        </w:rPr>
        <w:t>104.【答案】</w:t>
      </w:r>
      <w:r>
        <w:rPr>
          <w:spacing w:val="-21"/>
          <w:sz w:val="22"/>
          <w:szCs w:val="22"/>
          <w:lang w:eastAsia="zh-CN"/>
        </w:rPr>
        <w:t>D</w:t>
      </w:r>
      <w:r>
        <w:rPr>
          <w:rFonts w:ascii="宋体" w:eastAsia="宋体" w:hAnsi="宋体" w:cs="宋体"/>
          <w:spacing w:val="-21"/>
          <w:sz w:val="22"/>
          <w:szCs w:val="22"/>
          <w:lang w:eastAsia="zh-CN"/>
        </w:rPr>
        <w:t>。逐一代入选项。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项，“勾股定理”指“直角三角形”的两条直角边</w:t>
      </w:r>
      <w:r>
        <w:rPr>
          <w:rFonts w:ascii="宋体" w:eastAsia="宋体" w:hAnsi="宋体" w:cs="宋体"/>
          <w:spacing w:val="-22"/>
          <w:sz w:val="22"/>
          <w:szCs w:val="22"/>
          <w:lang w:eastAsia="zh-CN"/>
        </w:rPr>
        <w:t>的平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方和等于斜边的平方，二者为定理和适用图形的对应关系；水族</w:t>
      </w:r>
      <w:r>
        <w:rPr>
          <w:rFonts w:ascii="宋体" w:eastAsia="宋体" w:hAnsi="宋体" w:cs="宋体"/>
          <w:spacing w:val="-20"/>
          <w:sz w:val="22"/>
          <w:szCs w:val="22"/>
          <w:lang w:eastAsia="zh-CN"/>
        </w:rPr>
        <w:t>是中国少数民族之一，“贵州</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水族人”是“中国公民”,二者为种属关系。前后逻辑关系不一致，排除。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项，“勾股定理”</w:t>
      </w:r>
      <w:r>
        <w:rPr>
          <w:rFonts w:ascii="宋体" w:eastAsia="宋体" w:hAnsi="宋体" w:cs="宋体"/>
          <w:spacing w:val="12"/>
          <w:sz w:val="22"/>
          <w:szCs w:val="22"/>
          <w:lang w:eastAsia="zh-CN"/>
        </w:rPr>
        <w:t xml:space="preserve"> </w:t>
      </w:r>
      <w:r>
        <w:rPr>
          <w:rFonts w:ascii="宋体" w:eastAsia="宋体" w:hAnsi="宋体" w:cs="宋体"/>
          <w:spacing w:val="-21"/>
          <w:sz w:val="22"/>
          <w:szCs w:val="22"/>
          <w:lang w:eastAsia="zh-CN"/>
        </w:rPr>
        <w:t>又称“毕达哥拉斯定理”,二者为全同关系；“华人”指中国人以及取得</w:t>
      </w:r>
      <w:r>
        <w:rPr>
          <w:rFonts w:ascii="宋体" w:eastAsia="宋体" w:hAnsi="宋体" w:cs="宋体"/>
          <w:spacing w:val="-22"/>
          <w:sz w:val="22"/>
          <w:szCs w:val="22"/>
          <w:lang w:eastAsia="zh-CN"/>
        </w:rPr>
        <w:t>所在国国籍的中国血统</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的外国公民，“中国公民”指具有中华人民共和国国籍的人，“中国公民”</w:t>
      </w:r>
      <w:r>
        <w:rPr>
          <w:rFonts w:ascii="宋体" w:eastAsia="宋体" w:hAnsi="宋体" w:cs="宋体"/>
          <w:spacing w:val="-22"/>
          <w:sz w:val="22"/>
          <w:szCs w:val="22"/>
          <w:lang w:eastAsia="zh-CN"/>
        </w:rPr>
        <w:t>是“华人”,二者为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种属关系。前后逻辑关系不一致，排除。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项，“勾股定理”主要用</w:t>
      </w:r>
      <w:r>
        <w:rPr>
          <w:rFonts w:ascii="宋体" w:eastAsia="宋体" w:hAnsi="宋体" w:cs="宋体"/>
          <w:spacing w:val="-19"/>
          <w:sz w:val="22"/>
          <w:szCs w:val="22"/>
          <w:lang w:eastAsia="zh-CN"/>
        </w:rPr>
        <w:t>于解决“平面几何”问题，</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二者为对应关系；“黄种人”是根据地缘政治因素进行的划分，“中国公民”是根据国籍进行的</w:t>
      </w:r>
      <w:r>
        <w:rPr>
          <w:rFonts w:ascii="宋体" w:eastAsia="宋体" w:hAnsi="宋体" w:cs="宋体"/>
          <w:spacing w:val="6"/>
          <w:sz w:val="22"/>
          <w:szCs w:val="22"/>
          <w:lang w:eastAsia="zh-CN"/>
        </w:rPr>
        <w:t xml:space="preserve">  </w:t>
      </w:r>
      <w:r>
        <w:rPr>
          <w:rFonts w:ascii="宋体" w:eastAsia="宋体" w:hAnsi="宋体" w:cs="宋体"/>
          <w:spacing w:val="-14"/>
          <w:sz w:val="22"/>
          <w:szCs w:val="22"/>
          <w:lang w:eastAsia="zh-CN"/>
        </w:rPr>
        <w:t>划分，二者为交叉关系。前后逻辑关系不一致，排除。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项，“勾股定理”属于“余弦定理”</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的一种特殊情况，即“勾股定理”是“余弦</w:t>
      </w:r>
      <w:r>
        <w:rPr>
          <w:rFonts w:ascii="宋体" w:eastAsia="宋体" w:hAnsi="宋体" w:cs="宋体"/>
          <w:spacing w:val="-17"/>
          <w:sz w:val="22"/>
          <w:szCs w:val="22"/>
          <w:lang w:eastAsia="zh-CN"/>
        </w:rPr>
        <w:t>定理”,二者为种属关系；年满十八岁的中国工人、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农民、军人、知识分子和其他社会阶层的先进分子，承认党的纲领和章程，愿意参加</w:t>
      </w:r>
      <w:r>
        <w:rPr>
          <w:rFonts w:ascii="宋体" w:eastAsia="宋体" w:hAnsi="宋体" w:cs="宋体"/>
          <w:spacing w:val="-20"/>
          <w:sz w:val="22"/>
          <w:szCs w:val="22"/>
          <w:lang w:eastAsia="zh-CN"/>
        </w:rPr>
        <w:t>党的一个</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组织并在其中积极工作、执行党的决议和按期交纳党费的，可以申请加入中国共产党，</w:t>
      </w:r>
      <w:r>
        <w:rPr>
          <w:rFonts w:ascii="宋体" w:eastAsia="宋体" w:hAnsi="宋体" w:cs="宋体"/>
          <w:spacing w:val="-20"/>
          <w:sz w:val="22"/>
          <w:szCs w:val="22"/>
          <w:lang w:eastAsia="zh-CN"/>
        </w:rPr>
        <w:t>才可成</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为“中共党员”,“中共党员”属于“中国公民”的一类特殊人群，即“中共</w:t>
      </w:r>
      <w:r>
        <w:rPr>
          <w:rFonts w:ascii="宋体" w:eastAsia="宋体" w:hAnsi="宋体" w:cs="宋体"/>
          <w:spacing w:val="-22"/>
          <w:sz w:val="22"/>
          <w:szCs w:val="22"/>
          <w:lang w:eastAsia="zh-CN"/>
        </w:rPr>
        <w:t>党员”是“中国公</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民”,二者为种属关系。前后逻辑关系一致，当选。故正确答案为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71B8E04C" w14:textId="77777777" w:rsidR="002D50A1" w:rsidRDefault="002D50A1" w:rsidP="002D50A1">
      <w:pPr>
        <w:spacing w:before="10" w:line="222" w:lineRule="auto"/>
        <w:ind w:left="299"/>
        <w:rPr>
          <w:rFonts w:ascii="宋体" w:eastAsia="宋体" w:hAnsi="宋体" w:cs="宋体" w:hint="eastAsia"/>
          <w:sz w:val="22"/>
          <w:szCs w:val="22"/>
          <w:lang w:eastAsia="zh-CN"/>
        </w:rPr>
      </w:pPr>
      <w:r>
        <w:rPr>
          <w:rFonts w:ascii="黑体" w:eastAsia="黑体" w:hAnsi="黑体" w:cs="黑体"/>
          <w:spacing w:val="-17"/>
          <w:sz w:val="22"/>
          <w:szCs w:val="22"/>
          <w:lang w:eastAsia="zh-CN"/>
        </w:rPr>
        <w:t>【备注】</w:t>
      </w:r>
      <w:r>
        <w:rPr>
          <w:rFonts w:ascii="宋体" w:eastAsia="宋体" w:hAnsi="宋体" w:cs="宋体"/>
          <w:spacing w:val="-17"/>
          <w:sz w:val="22"/>
          <w:szCs w:val="22"/>
          <w:lang w:eastAsia="zh-CN"/>
        </w:rPr>
        <w:t>余弦定理表达式：</w:t>
      </w:r>
    </w:p>
    <w:p w14:paraId="5C81AD08" w14:textId="77777777" w:rsidR="002D50A1" w:rsidRDefault="002D50A1" w:rsidP="002D50A1">
      <w:pPr>
        <w:spacing w:before="115" w:line="293" w:lineRule="exact"/>
        <w:ind w:left="409"/>
        <w:rPr>
          <w:rFonts w:ascii="Times New Roman" w:eastAsia="Times New Roman" w:hAnsi="Times New Roman" w:cs="Times New Roman"/>
          <w:sz w:val="22"/>
          <w:szCs w:val="22"/>
        </w:rPr>
      </w:pPr>
      <w:r>
        <w:rPr>
          <w:rFonts w:ascii="Times New Roman" w:eastAsia="Times New Roman" w:hAnsi="Times New Roman" w:cs="Times New Roman"/>
          <w:spacing w:val="-1"/>
          <w:position w:val="4"/>
          <w:sz w:val="22"/>
          <w:szCs w:val="22"/>
        </w:rPr>
        <w:t>c²=a²+b²-</w:t>
      </w:r>
      <w:r>
        <w:rPr>
          <w:rFonts w:ascii="Times New Roman" w:eastAsia="Times New Roman" w:hAnsi="Times New Roman" w:cs="Times New Roman"/>
          <w:spacing w:val="2"/>
          <w:position w:val="4"/>
          <w:sz w:val="22"/>
          <w:szCs w:val="22"/>
        </w:rPr>
        <w:t xml:space="preserve">      </w:t>
      </w:r>
      <w:r>
        <w:rPr>
          <w:rFonts w:ascii="Times New Roman" w:eastAsia="Times New Roman" w:hAnsi="Times New Roman" w:cs="Times New Roman"/>
          <w:i/>
          <w:iCs/>
          <w:spacing w:val="-1"/>
          <w:position w:val="4"/>
          <w:sz w:val="22"/>
          <w:szCs w:val="22"/>
        </w:rPr>
        <w:t>2abcosy</w:t>
      </w:r>
    </w:p>
    <w:p w14:paraId="75D7FB9F" w14:textId="77777777" w:rsidR="002D50A1" w:rsidRDefault="002D50A1" w:rsidP="002D50A1">
      <w:pPr>
        <w:spacing w:before="210" w:line="221" w:lineRule="auto"/>
        <w:ind w:left="409"/>
        <w:rPr>
          <w:rFonts w:ascii="宋体" w:eastAsia="宋体" w:hAnsi="宋体" w:cs="宋体" w:hint="eastAsia"/>
          <w:sz w:val="22"/>
          <w:szCs w:val="22"/>
        </w:rPr>
      </w:pPr>
      <w:r>
        <w:rPr>
          <w:rFonts w:ascii="宋体" w:eastAsia="宋体" w:hAnsi="宋体" w:cs="宋体"/>
          <w:spacing w:val="-21"/>
          <w:sz w:val="22"/>
          <w:szCs w:val="22"/>
        </w:rPr>
        <w:t>同理，也可描述为：</w:t>
      </w:r>
    </w:p>
    <w:p w14:paraId="79DCFC4B" w14:textId="77777777" w:rsidR="002D50A1" w:rsidRDefault="002D50A1" w:rsidP="002D50A1">
      <w:pPr>
        <w:spacing w:before="191" w:line="233" w:lineRule="auto"/>
        <w:ind w:left="409"/>
        <w:rPr>
          <w:rFonts w:ascii="宋体" w:eastAsia="宋体" w:hAnsi="宋体" w:cs="宋体" w:hint="eastAsia"/>
          <w:sz w:val="22"/>
          <w:szCs w:val="22"/>
        </w:rPr>
      </w:pPr>
      <w:r>
        <w:rPr>
          <w:rFonts w:ascii="Times New Roman" w:eastAsia="Times New Roman" w:hAnsi="Times New Roman" w:cs="Times New Roman"/>
          <w:spacing w:val="-1"/>
          <w:sz w:val="22"/>
          <w:szCs w:val="22"/>
        </w:rPr>
        <w:t>b²=c²+a²-2ac</w:t>
      </w:r>
      <w:r>
        <w:rPr>
          <w:rFonts w:ascii="Times New Roman" w:eastAsia="Times New Roman" w:hAnsi="Times New Roman" w:cs="Times New Roman"/>
          <w:spacing w:val="6"/>
          <w:sz w:val="22"/>
          <w:szCs w:val="22"/>
        </w:rPr>
        <w:t xml:space="preserve">      </w:t>
      </w:r>
      <w:r>
        <w:rPr>
          <w:rFonts w:ascii="Times New Roman" w:eastAsia="Times New Roman" w:hAnsi="Times New Roman" w:cs="Times New Roman"/>
          <w:i/>
          <w:iCs/>
          <w:spacing w:val="-1"/>
          <w:sz w:val="22"/>
          <w:szCs w:val="22"/>
        </w:rPr>
        <w:t>cos</w:t>
      </w:r>
      <w:r>
        <w:rPr>
          <w:rFonts w:ascii="宋体" w:eastAsia="宋体" w:hAnsi="宋体" w:cs="宋体"/>
          <w:spacing w:val="-1"/>
          <w:sz w:val="22"/>
          <w:szCs w:val="22"/>
        </w:rPr>
        <w:t>β</w:t>
      </w:r>
    </w:p>
    <w:p w14:paraId="2DC7BB10" w14:textId="77777777" w:rsidR="002D50A1" w:rsidRDefault="002D50A1" w:rsidP="002D50A1">
      <w:pPr>
        <w:spacing w:before="130" w:line="292" w:lineRule="exact"/>
        <w:ind w:left="409"/>
        <w:rPr>
          <w:rFonts w:ascii="Times New Roman" w:eastAsia="Times New Roman" w:hAnsi="Times New Roman" w:cs="Times New Roman"/>
          <w:sz w:val="22"/>
          <w:szCs w:val="22"/>
        </w:rPr>
      </w:pPr>
      <w:r>
        <w:rPr>
          <w:rFonts w:ascii="Times New Roman" w:eastAsia="Times New Roman" w:hAnsi="Times New Roman" w:cs="Times New Roman"/>
          <w:spacing w:val="-1"/>
          <w:position w:val="1"/>
          <w:sz w:val="22"/>
          <w:szCs w:val="22"/>
        </w:rPr>
        <w:t xml:space="preserve">a²=b²+c²-      </w:t>
      </w:r>
      <w:r>
        <w:rPr>
          <w:rFonts w:ascii="Times New Roman" w:eastAsia="Times New Roman" w:hAnsi="Times New Roman" w:cs="Times New Roman"/>
          <w:i/>
          <w:iCs/>
          <w:spacing w:val="-1"/>
          <w:position w:val="1"/>
          <w:sz w:val="22"/>
          <w:szCs w:val="22"/>
        </w:rPr>
        <w:t>2bccosa</w:t>
      </w:r>
    </w:p>
    <w:p w14:paraId="62602B5A" w14:textId="77777777" w:rsidR="002D50A1" w:rsidRDefault="002D50A1" w:rsidP="002D50A1">
      <w:pPr>
        <w:spacing w:before="159" w:line="212" w:lineRule="auto"/>
        <w:ind w:left="299"/>
        <w:rPr>
          <w:rFonts w:ascii="Times New Roman" w:eastAsia="Times New Roman" w:hAnsi="Times New Roman" w:cs="Times New Roman"/>
          <w:sz w:val="22"/>
          <w:szCs w:val="22"/>
        </w:rPr>
      </w:pPr>
      <w:r>
        <w:rPr>
          <w:rFonts w:ascii="宋体" w:eastAsia="宋体" w:hAnsi="宋体" w:cs="宋体"/>
          <w:spacing w:val="-9"/>
          <w:sz w:val="22"/>
          <w:szCs w:val="22"/>
        </w:rPr>
        <w:t>“勾股定理”是余弦定理的特例，当γ=90°时，</w:t>
      </w:r>
      <w:r>
        <w:rPr>
          <w:rFonts w:ascii="Times New Roman" w:eastAsia="Times New Roman" w:hAnsi="Times New Roman" w:cs="Times New Roman"/>
          <w:spacing w:val="-9"/>
          <w:sz w:val="22"/>
          <w:szCs w:val="22"/>
        </w:rPr>
        <w:t>cosy=0,</w:t>
      </w:r>
      <w:r>
        <w:rPr>
          <w:rFonts w:ascii="Times New Roman" w:eastAsia="Times New Roman" w:hAnsi="Times New Roman" w:cs="Times New Roman"/>
          <w:spacing w:val="17"/>
          <w:w w:val="101"/>
          <w:sz w:val="22"/>
          <w:szCs w:val="22"/>
        </w:rPr>
        <w:t xml:space="preserve">  </w:t>
      </w:r>
      <w:r>
        <w:rPr>
          <w:rFonts w:ascii="宋体" w:eastAsia="宋体" w:hAnsi="宋体" w:cs="宋体"/>
          <w:spacing w:val="-9"/>
          <w:sz w:val="22"/>
          <w:szCs w:val="22"/>
        </w:rPr>
        <w:t>余弦定理</w:t>
      </w:r>
      <w:r>
        <w:rPr>
          <w:rFonts w:ascii="宋体" w:eastAsia="宋体" w:hAnsi="宋体" w:cs="宋体"/>
          <w:spacing w:val="-10"/>
          <w:sz w:val="22"/>
          <w:szCs w:val="22"/>
        </w:rPr>
        <w:t>可简化为</w:t>
      </w:r>
      <w:r>
        <w:rPr>
          <w:rFonts w:ascii="Times New Roman" w:eastAsia="Times New Roman" w:hAnsi="Times New Roman" w:cs="Times New Roman"/>
          <w:i/>
          <w:iCs/>
          <w:spacing w:val="-10"/>
          <w:sz w:val="22"/>
          <w:szCs w:val="22"/>
        </w:rPr>
        <w:t>c²=a²+b²,</w:t>
      </w:r>
    </w:p>
    <w:p w14:paraId="1E6C1408" w14:textId="77777777" w:rsidR="002D50A1" w:rsidRDefault="002D50A1" w:rsidP="002D50A1">
      <w:pPr>
        <w:spacing w:before="204" w:line="220" w:lineRule="auto"/>
        <w:rPr>
          <w:rFonts w:ascii="宋体" w:eastAsia="宋体" w:hAnsi="宋体" w:cs="宋体" w:hint="eastAsia"/>
          <w:sz w:val="22"/>
          <w:szCs w:val="22"/>
        </w:rPr>
      </w:pPr>
      <w:r>
        <w:rPr>
          <w:noProof/>
        </w:rPr>
        <w:drawing>
          <wp:anchor distT="0" distB="0" distL="0" distR="0" simplePos="0" relativeHeight="252035072" behindDoc="1" locked="0" layoutInCell="1" allowOverlap="1" wp14:anchorId="4699CA2F" wp14:editId="14EE4FE8">
            <wp:simplePos x="0" y="0"/>
            <wp:positionH relativeFrom="column">
              <wp:posOffset>5295265</wp:posOffset>
            </wp:positionH>
            <wp:positionV relativeFrom="paragraph">
              <wp:posOffset>332105</wp:posOffset>
            </wp:positionV>
            <wp:extent cx="495300" cy="508000"/>
            <wp:effectExtent l="0" t="0" r="0" b="0"/>
            <wp:wrapNone/>
            <wp:docPr id="2092" name="IM 2092"/>
            <wp:cNvGraphicFramePr/>
            <a:graphic xmlns:a="http://schemas.openxmlformats.org/drawingml/2006/main">
              <a:graphicData uri="http://schemas.openxmlformats.org/drawingml/2006/picture">
                <pic:pic xmlns:pic="http://schemas.openxmlformats.org/drawingml/2006/picture">
                  <pic:nvPicPr>
                    <pic:cNvPr id="2092" name="IM 2092"/>
                    <pic:cNvPicPr/>
                  </pic:nvPicPr>
                  <pic:blipFill>
                    <a:blip r:embed="rId536"/>
                    <a:stretch>
                      <a:fillRect/>
                    </a:stretch>
                  </pic:blipFill>
                  <pic:spPr>
                    <a:xfrm>
                      <a:off x="0" y="0"/>
                      <a:ext cx="495331" cy="507931"/>
                    </a:xfrm>
                    <a:prstGeom prst="rect">
                      <a:avLst/>
                    </a:prstGeom>
                  </pic:spPr>
                </pic:pic>
              </a:graphicData>
            </a:graphic>
          </wp:anchor>
        </w:drawing>
      </w:r>
      <w:r>
        <w:rPr>
          <w:rFonts w:ascii="宋体" w:eastAsia="宋体" w:hAnsi="宋体" w:cs="宋体"/>
          <w:spacing w:val="-19"/>
          <w:sz w:val="22"/>
          <w:szCs w:val="22"/>
        </w:rPr>
        <w:t>即勾股定理。</w:t>
      </w:r>
    </w:p>
    <w:p w14:paraId="334945CF" w14:textId="77777777" w:rsidR="002D50A1" w:rsidRDefault="002D50A1" w:rsidP="002D50A1">
      <w:pPr>
        <w:pStyle w:val="ae"/>
        <w:spacing w:before="104" w:line="292" w:lineRule="auto"/>
        <w:ind w:right="717" w:firstLine="409"/>
        <w:rPr>
          <w:rFonts w:ascii="宋体" w:eastAsia="宋体" w:hAnsi="宋体" w:cs="宋体" w:hint="eastAsia"/>
          <w:sz w:val="22"/>
          <w:szCs w:val="22"/>
          <w:lang w:eastAsia="zh-CN"/>
        </w:rPr>
      </w:pPr>
      <w:r>
        <w:rPr>
          <w:noProof/>
        </w:rPr>
        <w:drawing>
          <wp:anchor distT="0" distB="0" distL="0" distR="0" simplePos="0" relativeHeight="252034048" behindDoc="1" locked="0" layoutInCell="1" allowOverlap="1" wp14:anchorId="157C412A" wp14:editId="5ADC9F7B">
            <wp:simplePos x="0" y="0"/>
            <wp:positionH relativeFrom="column">
              <wp:posOffset>5288915</wp:posOffset>
            </wp:positionH>
            <wp:positionV relativeFrom="paragraph">
              <wp:posOffset>1870710</wp:posOffset>
            </wp:positionV>
            <wp:extent cx="495300" cy="508000"/>
            <wp:effectExtent l="0" t="0" r="0" b="0"/>
            <wp:wrapNone/>
            <wp:docPr id="2094" name="IM 2094"/>
            <wp:cNvGraphicFramePr/>
            <a:graphic xmlns:a="http://schemas.openxmlformats.org/drawingml/2006/main">
              <a:graphicData uri="http://schemas.openxmlformats.org/drawingml/2006/picture">
                <pic:pic xmlns:pic="http://schemas.openxmlformats.org/drawingml/2006/picture">
                  <pic:nvPicPr>
                    <pic:cNvPr id="2094" name="IM 2094"/>
                    <pic:cNvPicPr/>
                  </pic:nvPicPr>
                  <pic:blipFill>
                    <a:blip r:embed="rId537"/>
                    <a:stretch>
                      <a:fillRect/>
                    </a:stretch>
                  </pic:blipFill>
                  <pic:spPr>
                    <a:xfrm>
                      <a:off x="0" y="0"/>
                      <a:ext cx="495331" cy="508024"/>
                    </a:xfrm>
                    <a:prstGeom prst="rect">
                      <a:avLst/>
                    </a:prstGeom>
                  </pic:spPr>
                </pic:pic>
              </a:graphicData>
            </a:graphic>
          </wp:anchor>
        </w:drawing>
      </w:r>
      <w:r>
        <w:rPr>
          <w:rFonts w:ascii="黑体" w:eastAsia="黑体" w:hAnsi="黑体" w:cs="黑体"/>
          <w:spacing w:val="-21"/>
          <w:sz w:val="22"/>
          <w:szCs w:val="22"/>
        </w:rPr>
        <w:t>105.【答案】</w:t>
      </w:r>
      <w:r>
        <w:rPr>
          <w:spacing w:val="-21"/>
          <w:sz w:val="22"/>
          <w:szCs w:val="22"/>
        </w:rPr>
        <w:t>A</w:t>
      </w:r>
      <w:r>
        <w:rPr>
          <w:rFonts w:ascii="宋体" w:eastAsia="宋体" w:hAnsi="宋体" w:cs="宋体"/>
          <w:spacing w:val="-21"/>
          <w:sz w:val="22"/>
          <w:szCs w:val="22"/>
        </w:rPr>
        <w:t>。</w:t>
      </w:r>
      <w:r>
        <w:rPr>
          <w:rFonts w:ascii="宋体" w:eastAsia="宋体" w:hAnsi="宋体" w:cs="宋体"/>
          <w:spacing w:val="-21"/>
          <w:sz w:val="22"/>
          <w:szCs w:val="22"/>
          <w:lang w:eastAsia="zh-CN"/>
        </w:rPr>
        <w:t>逐一代入选项。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项，“图纸”和“说明书”均有说明的功能，二者为并</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列关系，“指南针”和“陀螺仪”均可以用来导航，二者为并列关系，前后逻辑关系一致，当</w:t>
      </w:r>
      <w:r>
        <w:rPr>
          <w:rFonts w:ascii="宋体" w:eastAsia="宋体" w:hAnsi="宋体" w:cs="宋体"/>
          <w:spacing w:val="3"/>
          <w:sz w:val="22"/>
          <w:szCs w:val="22"/>
          <w:lang w:eastAsia="zh-CN"/>
        </w:rPr>
        <w:t xml:space="preserve">  </w:t>
      </w:r>
      <w:r>
        <w:rPr>
          <w:rFonts w:ascii="宋体" w:eastAsia="宋体" w:hAnsi="宋体" w:cs="宋体"/>
          <w:spacing w:val="-20"/>
          <w:sz w:val="22"/>
          <w:szCs w:val="22"/>
          <w:lang w:eastAsia="zh-CN"/>
        </w:rPr>
        <w:t>选。</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项，“说明书”上有使用“规范”,二者为载体和</w:t>
      </w:r>
      <w:r>
        <w:rPr>
          <w:rFonts w:ascii="宋体" w:eastAsia="宋体" w:hAnsi="宋体" w:cs="宋体"/>
          <w:spacing w:val="-21"/>
          <w:sz w:val="22"/>
          <w:szCs w:val="22"/>
          <w:lang w:eastAsia="zh-CN"/>
        </w:rPr>
        <w:t>内容的对应关系，“指南针”可以用来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指明“方向”,二者不是载体和内容的对应关系，前后逻辑关系不一致，排除。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6"/>
          <w:sz w:val="22"/>
          <w:szCs w:val="22"/>
          <w:lang w:eastAsia="zh-CN"/>
        </w:rPr>
        <w:t>项，“药品”</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常配有“说明书”,二者为配套使用的对应关系，“指南针”是“工具”,二者为种属关系，前</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后逻辑关系不一致，排除。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项，“说明书”</w:t>
      </w:r>
      <w:r>
        <w:rPr>
          <w:rFonts w:ascii="宋体" w:eastAsia="宋体" w:hAnsi="宋体" w:cs="宋体"/>
          <w:spacing w:val="-19"/>
          <w:sz w:val="22"/>
          <w:szCs w:val="22"/>
          <w:lang w:eastAsia="zh-CN"/>
        </w:rPr>
        <w:t>可以印在“纸张”上，二者为内容和载体的对应</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关系，“磁铁”是制作“指南针”的原材料，二者为原材料和成品的对应关系，前后逻辑关系</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不一致，排除。故正确答案为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1D07D3F1" w14:textId="77777777" w:rsidR="002D50A1" w:rsidRDefault="002D50A1" w:rsidP="002D50A1">
      <w:pPr>
        <w:spacing w:before="107" w:line="291" w:lineRule="auto"/>
        <w:ind w:right="903" w:firstLine="409"/>
        <w:rPr>
          <w:rFonts w:ascii="宋体" w:eastAsia="宋体" w:hAnsi="宋体" w:cs="宋体" w:hint="eastAsia"/>
          <w:lang w:eastAsia="zh-CN"/>
        </w:rPr>
      </w:pPr>
      <w:r>
        <w:rPr>
          <w:rFonts w:ascii="黑体" w:eastAsia="黑体" w:hAnsi="黑体" w:cs="黑体"/>
          <w:spacing w:val="-12"/>
          <w:lang w:eastAsia="zh-CN"/>
        </w:rPr>
        <w:t>106.【答案】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。第一步：判断题干词语间逻辑关系。“支付宝”是一种“电子支付”的方</w:t>
      </w:r>
      <w:r>
        <w:rPr>
          <w:rFonts w:ascii="宋体" w:eastAsia="宋体" w:hAnsi="宋体" w:cs="宋体"/>
          <w:lang w:eastAsia="zh-CN"/>
        </w:rPr>
        <w:t xml:space="preserve"> </w:t>
      </w:r>
      <w:r>
        <w:rPr>
          <w:rFonts w:ascii="宋体" w:eastAsia="宋体" w:hAnsi="宋体" w:cs="宋体"/>
          <w:spacing w:val="-11"/>
          <w:lang w:eastAsia="zh-CN"/>
        </w:rPr>
        <w:t>式，二者为种属关系，“支付宝”具有“便捷性”,二者为属性对应关系。第</w:t>
      </w:r>
      <w:r>
        <w:rPr>
          <w:rFonts w:ascii="宋体" w:eastAsia="宋体" w:hAnsi="宋体" w:cs="宋体"/>
          <w:spacing w:val="-12"/>
          <w:lang w:eastAsia="zh-CN"/>
        </w:rPr>
        <w:t>二步：判断选项词</w:t>
      </w:r>
      <w:r>
        <w:rPr>
          <w:rFonts w:ascii="宋体" w:eastAsia="宋体" w:hAnsi="宋体" w:cs="宋体"/>
          <w:lang w:eastAsia="zh-CN"/>
        </w:rPr>
        <w:t xml:space="preserve"> </w:t>
      </w:r>
      <w:r>
        <w:rPr>
          <w:rFonts w:ascii="宋体" w:eastAsia="宋体" w:hAnsi="宋体" w:cs="宋体"/>
          <w:spacing w:val="-9"/>
          <w:lang w:eastAsia="zh-CN"/>
        </w:rPr>
        <w:t>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项，“微博”是一种“社交”方式，二者为种属关系，但“微博”与“权威</w:t>
      </w:r>
      <w:r>
        <w:rPr>
          <w:rFonts w:ascii="宋体" w:eastAsia="宋体" w:hAnsi="宋体" w:cs="宋体"/>
          <w:spacing w:val="13"/>
          <w:lang w:eastAsia="zh-CN"/>
        </w:rPr>
        <w:t xml:space="preserve"> </w:t>
      </w:r>
      <w:r>
        <w:rPr>
          <w:rFonts w:ascii="宋体" w:eastAsia="宋体" w:hAnsi="宋体" w:cs="宋体"/>
          <w:spacing w:val="-11"/>
          <w:lang w:eastAsia="zh-CN"/>
        </w:rPr>
        <w:t>性”无明显逻辑关系，与题干逻辑关系不一致，排除。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项，“跑步”是一种“运动”,二者为</w:t>
      </w:r>
    </w:p>
    <w:p w14:paraId="505A91CD" w14:textId="77777777" w:rsidR="002D50A1" w:rsidRDefault="002D50A1" w:rsidP="002D50A1">
      <w:pPr>
        <w:spacing w:before="117" w:line="223" w:lineRule="auto"/>
        <w:rPr>
          <w:rFonts w:ascii="仿宋" w:eastAsia="仿宋" w:hAnsi="仿宋" w:cs="仿宋" w:hint="eastAsia"/>
          <w:lang w:eastAsia="zh-CN"/>
        </w:rPr>
      </w:pPr>
      <w:r>
        <w:rPr>
          <w:rFonts w:ascii="宋体" w:eastAsia="宋体" w:hAnsi="宋体" w:cs="宋体"/>
          <w:spacing w:val="-6"/>
          <w:lang w:eastAsia="zh-CN"/>
        </w:rPr>
        <w:t>种属关系，但“跑步”与“规律性”无明显逻辑关系，与题干逻辑关系不一致，排除。</w:t>
      </w:r>
      <w:r>
        <w:rPr>
          <w:rFonts w:ascii="Times New Roman" w:eastAsia="Times New Roman" w:hAnsi="Times New Roman" w:cs="Times New Roman"/>
          <w:spacing w:val="-6"/>
          <w:lang w:eastAsia="zh-CN"/>
        </w:rPr>
        <w:t xml:space="preserve">C </w:t>
      </w:r>
      <w:r>
        <w:rPr>
          <w:rFonts w:ascii="仿宋" w:eastAsia="仿宋" w:hAnsi="仿宋" w:cs="仿宋"/>
          <w:spacing w:val="-6"/>
          <w:lang w:eastAsia="zh-CN"/>
        </w:rPr>
        <w:t>项，</w:t>
      </w:r>
    </w:p>
    <w:p w14:paraId="3D9849BA" w14:textId="77777777" w:rsidR="002D50A1" w:rsidRDefault="002D50A1" w:rsidP="002D50A1">
      <w:pPr>
        <w:spacing w:line="223" w:lineRule="auto"/>
        <w:rPr>
          <w:rFonts w:ascii="仿宋" w:eastAsia="仿宋" w:hAnsi="仿宋" w:cs="仿宋" w:hint="eastAsia"/>
          <w:lang w:eastAsia="zh-CN"/>
        </w:rPr>
        <w:sectPr w:rsidR="002D50A1" w:rsidSect="002D50A1">
          <w:footerReference w:type="default" r:id="rId538"/>
          <w:pgSz w:w="10340" w:h="14570"/>
          <w:pgMar w:top="400" w:right="409" w:bottom="699" w:left="780" w:header="0" w:footer="440" w:gutter="0"/>
          <w:cols w:space="720"/>
        </w:sectPr>
      </w:pPr>
    </w:p>
    <w:p w14:paraId="16513FC3" w14:textId="77777777" w:rsidR="002D50A1" w:rsidRDefault="002D50A1" w:rsidP="002D50A1">
      <w:pPr>
        <w:pStyle w:val="ae"/>
        <w:spacing w:line="273" w:lineRule="auto"/>
        <w:rPr>
          <w:lang w:eastAsia="zh-CN"/>
        </w:rPr>
      </w:pPr>
    </w:p>
    <w:p w14:paraId="4607D17D" w14:textId="77777777" w:rsidR="002D50A1" w:rsidRDefault="002D50A1" w:rsidP="002D50A1">
      <w:pPr>
        <w:spacing w:before="72" w:line="304" w:lineRule="auto"/>
        <w:ind w:left="110" w:right="860" w:hanging="110"/>
        <w:jc w:val="both"/>
        <w:rPr>
          <w:rFonts w:ascii="宋体" w:eastAsia="宋体" w:hAnsi="宋体" w:cs="宋体" w:hint="eastAsia"/>
          <w:sz w:val="22"/>
          <w:szCs w:val="22"/>
          <w:lang w:eastAsia="zh-CN"/>
        </w:rPr>
      </w:pPr>
      <w:r>
        <w:rPr>
          <w:noProof/>
        </w:rPr>
        <w:drawing>
          <wp:anchor distT="0" distB="0" distL="0" distR="0" simplePos="0" relativeHeight="252036096" behindDoc="1" locked="0" layoutInCell="1" allowOverlap="1" wp14:anchorId="5CDF0680" wp14:editId="73094E03">
            <wp:simplePos x="0" y="0"/>
            <wp:positionH relativeFrom="column">
              <wp:posOffset>5352415</wp:posOffset>
            </wp:positionH>
            <wp:positionV relativeFrom="paragraph">
              <wp:posOffset>708660</wp:posOffset>
            </wp:positionV>
            <wp:extent cx="482600" cy="508000"/>
            <wp:effectExtent l="0" t="0" r="0" b="0"/>
            <wp:wrapNone/>
            <wp:docPr id="2096" name="IM 2096"/>
            <wp:cNvGraphicFramePr/>
            <a:graphic xmlns:a="http://schemas.openxmlformats.org/drawingml/2006/main">
              <a:graphicData uri="http://schemas.openxmlformats.org/drawingml/2006/picture">
                <pic:pic xmlns:pic="http://schemas.openxmlformats.org/drawingml/2006/picture">
                  <pic:nvPicPr>
                    <pic:cNvPr id="2096" name="IM 2096"/>
                    <pic:cNvPicPr/>
                  </pic:nvPicPr>
                  <pic:blipFill>
                    <a:blip r:embed="rId539"/>
                    <a:stretch>
                      <a:fillRect/>
                    </a:stretch>
                  </pic:blipFill>
                  <pic:spPr>
                    <a:xfrm>
                      <a:off x="0" y="0"/>
                      <a:ext cx="482593" cy="507931"/>
                    </a:xfrm>
                    <a:prstGeom prst="rect">
                      <a:avLst/>
                    </a:prstGeom>
                  </pic:spPr>
                </pic:pic>
              </a:graphicData>
            </a:graphic>
          </wp:anchor>
        </w:drawing>
      </w:r>
      <w:r>
        <w:rPr>
          <w:rFonts w:ascii="宋体" w:eastAsia="宋体" w:hAnsi="宋体" w:cs="宋体"/>
          <w:spacing w:val="-19"/>
          <w:sz w:val="22"/>
          <w:szCs w:val="22"/>
          <w:lang w:eastAsia="zh-CN"/>
        </w:rPr>
        <w:t>“相声”是一种“曲艺”形式，二者为种属关系，“相声”具有“娱乐性”,二者为属</w:t>
      </w:r>
      <w:r>
        <w:rPr>
          <w:rFonts w:ascii="宋体" w:eastAsia="宋体" w:hAnsi="宋体" w:cs="宋体"/>
          <w:spacing w:val="-20"/>
          <w:sz w:val="22"/>
          <w:szCs w:val="22"/>
          <w:lang w:eastAsia="zh-CN"/>
        </w:rPr>
        <w:t>性对应关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系，与题干逻辑关系一致，当选。</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项，“导航”和“行车仪”都是车载设备，二者为并列关</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系，与题干逻辑关系不一致，排除。故正确答案为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4FC8459" w14:textId="77777777" w:rsidR="002D50A1" w:rsidRDefault="002D50A1" w:rsidP="002D50A1">
      <w:pPr>
        <w:pStyle w:val="ae"/>
        <w:spacing w:before="20" w:line="308" w:lineRule="auto"/>
        <w:ind w:left="110" w:right="744" w:firstLine="412"/>
        <w:jc w:val="both"/>
        <w:rPr>
          <w:rFonts w:ascii="宋体" w:eastAsia="宋体" w:hAnsi="宋体" w:cs="宋体" w:hint="eastAsia"/>
          <w:lang w:eastAsia="zh-CN"/>
        </w:rPr>
      </w:pPr>
      <w:r>
        <w:rPr>
          <w:rFonts w:ascii="黑体" w:eastAsia="黑体" w:hAnsi="黑体" w:cs="黑体"/>
          <w:b/>
          <w:bCs/>
          <w:spacing w:val="-11"/>
          <w:lang w:eastAsia="zh-CN"/>
        </w:rPr>
        <w:t>107.【答案】</w:t>
      </w:r>
      <w:r>
        <w:rPr>
          <w:b/>
          <w:bCs/>
          <w:spacing w:val="-11"/>
          <w:lang w:eastAsia="zh-CN"/>
        </w:rPr>
        <w:t>C</w:t>
      </w:r>
      <w:r>
        <w:rPr>
          <w:b/>
          <w:bCs/>
          <w:spacing w:val="-26"/>
          <w:lang w:eastAsia="zh-CN"/>
        </w:rPr>
        <w:t xml:space="preserve"> </w:t>
      </w:r>
      <w:r>
        <w:rPr>
          <w:rFonts w:ascii="宋体" w:eastAsia="宋体" w:hAnsi="宋体" w:cs="宋体"/>
          <w:b/>
          <w:bCs/>
          <w:spacing w:val="-11"/>
          <w:lang w:eastAsia="zh-CN"/>
        </w:rPr>
        <w:t>。</w:t>
      </w:r>
      <w:r>
        <w:rPr>
          <w:rFonts w:ascii="宋体" w:eastAsia="宋体" w:hAnsi="宋体" w:cs="宋体"/>
          <w:spacing w:val="-11"/>
          <w:lang w:eastAsia="zh-CN"/>
        </w:rPr>
        <w:t>第一步：判断题干词语间逻辑关系。“酱油”的主要功能是“调味”,二</w:t>
      </w:r>
      <w:r>
        <w:rPr>
          <w:rFonts w:ascii="宋体" w:eastAsia="宋体" w:hAnsi="宋体" w:cs="宋体"/>
          <w:lang w:eastAsia="zh-CN"/>
        </w:rPr>
        <w:t xml:space="preserve">  </w:t>
      </w:r>
      <w:r>
        <w:rPr>
          <w:rFonts w:ascii="宋体" w:eastAsia="宋体" w:hAnsi="宋体" w:cs="宋体"/>
          <w:spacing w:val="-10"/>
          <w:lang w:eastAsia="zh-CN"/>
        </w:rPr>
        <w:t>者为主要功能的对应关系，且“酱油”是名词，“调味”是动词。第二步：判断选项词语间逻</w:t>
      </w:r>
      <w:r>
        <w:rPr>
          <w:rFonts w:ascii="宋体" w:eastAsia="宋体" w:hAnsi="宋体" w:cs="宋体"/>
          <w:spacing w:val="8"/>
          <w:lang w:eastAsia="zh-CN"/>
        </w:rPr>
        <w:t xml:space="preserve">  </w:t>
      </w:r>
      <w:r>
        <w:rPr>
          <w:rFonts w:ascii="宋体" w:eastAsia="宋体" w:hAnsi="宋体" w:cs="宋体"/>
          <w:spacing w:val="-9"/>
          <w:lang w:eastAsia="zh-CN"/>
        </w:rPr>
        <w:t>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项，“手机”的主要功能是通话，而不是“计时”,与题干逻辑关系不一致，排除。</w:t>
      </w:r>
    </w:p>
    <w:p w14:paraId="566E1F4D" w14:textId="77777777" w:rsidR="002D50A1" w:rsidRDefault="002D50A1" w:rsidP="002D50A1">
      <w:pPr>
        <w:spacing w:before="1" w:line="309" w:lineRule="auto"/>
        <w:ind w:left="110" w:right="675"/>
        <w:jc w:val="both"/>
        <w:rPr>
          <w:rFonts w:ascii="宋体" w:eastAsia="宋体" w:hAnsi="宋体" w:cs="宋体" w:hint="eastAsia"/>
          <w:lang w:eastAsia="zh-CN"/>
        </w:rPr>
      </w:pPr>
      <w:r>
        <w:rPr>
          <w:noProof/>
        </w:rPr>
        <w:drawing>
          <wp:anchor distT="0" distB="0" distL="0" distR="0" simplePos="0" relativeHeight="252039168" behindDoc="1" locked="0" layoutInCell="1" allowOverlap="1" wp14:anchorId="4702D069" wp14:editId="520227C8">
            <wp:simplePos x="0" y="0"/>
            <wp:positionH relativeFrom="column">
              <wp:posOffset>5352415</wp:posOffset>
            </wp:positionH>
            <wp:positionV relativeFrom="paragraph">
              <wp:posOffset>899160</wp:posOffset>
            </wp:positionV>
            <wp:extent cx="476250" cy="501650"/>
            <wp:effectExtent l="0" t="0" r="0" b="0"/>
            <wp:wrapNone/>
            <wp:docPr id="2098" name="IM 2098"/>
            <wp:cNvGraphicFramePr/>
            <a:graphic xmlns:a="http://schemas.openxmlformats.org/drawingml/2006/main">
              <a:graphicData uri="http://schemas.openxmlformats.org/drawingml/2006/picture">
                <pic:pic xmlns:pic="http://schemas.openxmlformats.org/drawingml/2006/picture">
                  <pic:nvPicPr>
                    <pic:cNvPr id="2098" name="IM 2098"/>
                    <pic:cNvPicPr/>
                  </pic:nvPicPr>
                  <pic:blipFill>
                    <a:blip r:embed="rId540"/>
                    <a:stretch>
                      <a:fillRect/>
                    </a:stretch>
                  </pic:blipFill>
                  <pic:spPr>
                    <a:xfrm>
                      <a:off x="0" y="0"/>
                      <a:ext cx="476224" cy="501640"/>
                    </a:xfrm>
                    <a:prstGeom prst="rect">
                      <a:avLst/>
                    </a:prstGeom>
                  </pic:spPr>
                </pic:pic>
              </a:graphicData>
            </a:graphic>
          </wp:anchor>
        </w:drawing>
      </w:r>
      <w:r>
        <w:rPr>
          <w:rFonts w:ascii="Times New Roman" w:eastAsia="Times New Roman" w:hAnsi="Times New Roman" w:cs="Times New Roman"/>
          <w:spacing w:val="-10"/>
          <w:lang w:eastAsia="zh-CN"/>
        </w:rPr>
        <w:t>B</w:t>
      </w:r>
      <w:r>
        <w:rPr>
          <w:rFonts w:ascii="宋体" w:eastAsia="宋体" w:hAnsi="宋体" w:cs="宋体"/>
          <w:spacing w:val="-10"/>
          <w:lang w:eastAsia="zh-CN"/>
        </w:rPr>
        <w:t>项，“厨师”制作“美食”,二者为主宾关系，与题干逻辑关系不一致，排除。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项，“酒精”</w:t>
      </w:r>
      <w:r>
        <w:rPr>
          <w:rFonts w:ascii="宋体" w:eastAsia="宋体" w:hAnsi="宋体" w:cs="宋体"/>
          <w:spacing w:val="5"/>
          <w:lang w:eastAsia="zh-CN"/>
        </w:rPr>
        <w:t xml:space="preserve"> </w:t>
      </w:r>
      <w:r>
        <w:rPr>
          <w:rFonts w:ascii="宋体" w:eastAsia="宋体" w:hAnsi="宋体" w:cs="宋体"/>
          <w:spacing w:val="-12"/>
          <w:lang w:eastAsia="zh-CN"/>
        </w:rPr>
        <w:t>的主要功能是“消毒”,二者为主要功能的对应关系，且“酒精”是名词，“消毒”是动词，与</w:t>
      </w:r>
      <w:r>
        <w:rPr>
          <w:rFonts w:ascii="宋体" w:eastAsia="宋体" w:hAnsi="宋体" w:cs="宋体"/>
          <w:spacing w:val="7"/>
          <w:lang w:eastAsia="zh-CN"/>
        </w:rPr>
        <w:t xml:space="preserve">  </w:t>
      </w:r>
      <w:r>
        <w:rPr>
          <w:rFonts w:ascii="宋体" w:eastAsia="宋体" w:hAnsi="宋体" w:cs="宋体"/>
          <w:spacing w:val="-11"/>
          <w:lang w:eastAsia="zh-CN"/>
        </w:rPr>
        <w:t>题干逻辑关系一致，当选。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项，“游泳”可以“解暑</w:t>
      </w:r>
      <w:r>
        <w:rPr>
          <w:rFonts w:ascii="宋体" w:eastAsia="宋体" w:hAnsi="宋体" w:cs="宋体"/>
          <w:spacing w:val="-12"/>
          <w:lang w:eastAsia="zh-CN"/>
        </w:rPr>
        <w:t>”,二者为方式与目的的对应关系，与题</w:t>
      </w:r>
      <w:r>
        <w:rPr>
          <w:rFonts w:ascii="宋体" w:eastAsia="宋体" w:hAnsi="宋体" w:cs="宋体"/>
          <w:lang w:eastAsia="zh-CN"/>
        </w:rPr>
        <w:t xml:space="preserve">  </w:t>
      </w:r>
      <w:r>
        <w:rPr>
          <w:rFonts w:ascii="宋体" w:eastAsia="宋体" w:hAnsi="宋体" w:cs="宋体"/>
          <w:spacing w:val="-8"/>
          <w:lang w:eastAsia="zh-CN"/>
        </w:rPr>
        <w:t>干逻辑关系不一致，排除。故正确答案为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59B3A610" w14:textId="77777777" w:rsidR="002D50A1" w:rsidRDefault="002D50A1" w:rsidP="002D50A1">
      <w:pPr>
        <w:spacing w:before="51" w:line="307" w:lineRule="auto"/>
        <w:ind w:left="110" w:right="669" w:firstLine="409"/>
        <w:rPr>
          <w:rFonts w:ascii="宋体" w:eastAsia="宋体" w:hAnsi="宋体" w:cs="宋体" w:hint="eastAsia"/>
          <w:lang w:eastAsia="zh-CN"/>
        </w:rPr>
      </w:pPr>
      <w:r>
        <w:rPr>
          <w:noProof/>
        </w:rPr>
        <w:drawing>
          <wp:anchor distT="0" distB="0" distL="0" distR="0" simplePos="0" relativeHeight="252037120" behindDoc="1" locked="0" layoutInCell="1" allowOverlap="1" wp14:anchorId="37BD031E" wp14:editId="692D591B">
            <wp:simplePos x="0" y="0"/>
            <wp:positionH relativeFrom="column">
              <wp:posOffset>5352415</wp:posOffset>
            </wp:positionH>
            <wp:positionV relativeFrom="paragraph">
              <wp:posOffset>2289175</wp:posOffset>
            </wp:positionV>
            <wp:extent cx="482600" cy="501650"/>
            <wp:effectExtent l="0" t="0" r="0" b="0"/>
            <wp:wrapNone/>
            <wp:docPr id="2100" name="IM 2100"/>
            <wp:cNvGraphicFramePr/>
            <a:graphic xmlns:a="http://schemas.openxmlformats.org/drawingml/2006/main">
              <a:graphicData uri="http://schemas.openxmlformats.org/drawingml/2006/picture">
                <pic:pic xmlns:pic="http://schemas.openxmlformats.org/drawingml/2006/picture">
                  <pic:nvPicPr>
                    <pic:cNvPr id="2100" name="IM 2100"/>
                    <pic:cNvPicPr/>
                  </pic:nvPicPr>
                  <pic:blipFill>
                    <a:blip r:embed="rId541"/>
                    <a:stretch>
                      <a:fillRect/>
                    </a:stretch>
                  </pic:blipFill>
                  <pic:spPr>
                    <a:xfrm>
                      <a:off x="0" y="0"/>
                      <a:ext cx="482593" cy="501641"/>
                    </a:xfrm>
                    <a:prstGeom prst="rect">
                      <a:avLst/>
                    </a:prstGeom>
                  </pic:spPr>
                </pic:pic>
              </a:graphicData>
            </a:graphic>
          </wp:anchor>
        </w:drawing>
      </w:r>
      <w:r>
        <w:rPr>
          <w:rFonts w:ascii="黑体" w:eastAsia="黑体" w:hAnsi="黑体" w:cs="黑体"/>
          <w:spacing w:val="-13"/>
          <w:lang w:eastAsia="zh-CN"/>
        </w:rPr>
        <w:t>108.</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C</w:t>
      </w:r>
      <w:r>
        <w:rPr>
          <w:rFonts w:ascii="宋体" w:eastAsia="宋体" w:hAnsi="宋体" w:cs="宋体"/>
          <w:spacing w:val="-13"/>
          <w:lang w:eastAsia="zh-CN"/>
        </w:rPr>
        <w:t>。第一步：判断题干词语间逻辑关系。“程门立雪”形容尊师重道，恭敬求</w:t>
      </w:r>
      <w:r>
        <w:rPr>
          <w:rFonts w:ascii="宋体" w:eastAsia="宋体" w:hAnsi="宋体" w:cs="宋体"/>
          <w:spacing w:val="5"/>
          <w:lang w:eastAsia="zh-CN"/>
        </w:rPr>
        <w:t xml:space="preserve">   </w:t>
      </w:r>
      <w:r>
        <w:rPr>
          <w:rFonts w:ascii="宋体" w:eastAsia="宋体" w:hAnsi="宋体" w:cs="宋体"/>
          <w:spacing w:val="-14"/>
          <w:lang w:eastAsia="zh-CN"/>
        </w:rPr>
        <w:t>教；“尊师敬道”指尊敬师长，重视老师的教导。二者为近</w:t>
      </w:r>
      <w:r>
        <w:rPr>
          <w:rFonts w:ascii="宋体" w:eastAsia="宋体" w:hAnsi="宋体" w:cs="宋体"/>
          <w:spacing w:val="-15"/>
          <w:lang w:eastAsia="zh-CN"/>
        </w:rPr>
        <w:t>义关系。第二步：判断选项词语间逻</w:t>
      </w:r>
      <w:r>
        <w:rPr>
          <w:rFonts w:ascii="宋体" w:eastAsia="宋体" w:hAnsi="宋体" w:cs="宋体"/>
          <w:lang w:eastAsia="zh-CN"/>
        </w:rPr>
        <w:t xml:space="preserve">   </w:t>
      </w:r>
      <w:r>
        <w:rPr>
          <w:rFonts w:ascii="宋体" w:eastAsia="宋体" w:hAnsi="宋体" w:cs="宋体"/>
          <w:spacing w:val="-9"/>
          <w:lang w:eastAsia="zh-CN"/>
        </w:rPr>
        <w:t>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项，“草木皆兵”指把山上的草木都当作敌</w:t>
      </w:r>
      <w:r>
        <w:rPr>
          <w:rFonts w:ascii="宋体" w:eastAsia="宋体" w:hAnsi="宋体" w:cs="宋体"/>
          <w:spacing w:val="-10"/>
          <w:lang w:eastAsia="zh-CN"/>
        </w:rPr>
        <w:t>兵，形容惊慌时疑神疑鬼；“泰然自若”</w:t>
      </w:r>
      <w:r>
        <w:rPr>
          <w:rFonts w:ascii="宋体" w:eastAsia="宋体" w:hAnsi="宋体" w:cs="宋体"/>
          <w:lang w:eastAsia="zh-CN"/>
        </w:rPr>
        <w:t xml:space="preserve"> </w:t>
      </w:r>
      <w:r>
        <w:rPr>
          <w:rFonts w:ascii="宋体" w:eastAsia="宋体" w:hAnsi="宋体" w:cs="宋体"/>
          <w:spacing w:val="-9"/>
          <w:lang w:eastAsia="zh-CN"/>
        </w:rPr>
        <w:t>形容镇定、毫不在意的样子。二者为反义关系，与题干逻辑关系不一致</w:t>
      </w:r>
      <w:r>
        <w:rPr>
          <w:rFonts w:ascii="宋体" w:eastAsia="宋体" w:hAnsi="宋体" w:cs="宋体"/>
          <w:spacing w:val="-10"/>
          <w:lang w:eastAsia="zh-CN"/>
        </w:rPr>
        <w:t>，排除。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项，“按图</w:t>
      </w:r>
      <w:r>
        <w:rPr>
          <w:rFonts w:ascii="宋体" w:eastAsia="宋体" w:hAnsi="宋体" w:cs="宋体"/>
          <w:lang w:eastAsia="zh-CN"/>
        </w:rPr>
        <w:t xml:space="preserve">  </w:t>
      </w:r>
      <w:r>
        <w:rPr>
          <w:rFonts w:ascii="宋体" w:eastAsia="宋体" w:hAnsi="宋体" w:cs="宋体"/>
          <w:spacing w:val="-4"/>
          <w:lang w:eastAsia="zh-CN"/>
        </w:rPr>
        <w:t>索骥”是指按照图像寻找好马，比喻按照死规矩机械、呆板地做事，也泛指按照线索寻找目</w:t>
      </w:r>
      <w:r>
        <w:rPr>
          <w:rFonts w:ascii="宋体" w:eastAsia="宋体" w:hAnsi="宋体" w:cs="宋体"/>
          <w:spacing w:val="4"/>
          <w:lang w:eastAsia="zh-CN"/>
        </w:rPr>
        <w:t xml:space="preserve">  </w:t>
      </w:r>
      <w:r>
        <w:rPr>
          <w:rFonts w:ascii="宋体" w:eastAsia="宋体" w:hAnsi="宋体" w:cs="宋体"/>
          <w:spacing w:val="-9"/>
          <w:lang w:eastAsia="zh-CN"/>
        </w:rPr>
        <w:t>标；“事半功倍”形容花费的气力小，收到</w:t>
      </w:r>
      <w:r>
        <w:rPr>
          <w:rFonts w:ascii="宋体" w:eastAsia="宋体" w:hAnsi="宋体" w:cs="宋体"/>
          <w:spacing w:val="-10"/>
          <w:lang w:eastAsia="zh-CN"/>
        </w:rPr>
        <w:t>的成效大。二者不是近义关系，与题干逻辑关系不</w:t>
      </w:r>
      <w:r>
        <w:rPr>
          <w:rFonts w:ascii="宋体" w:eastAsia="宋体" w:hAnsi="宋体" w:cs="宋体"/>
          <w:lang w:eastAsia="zh-CN"/>
        </w:rPr>
        <w:t xml:space="preserve">  </w:t>
      </w:r>
      <w:r>
        <w:rPr>
          <w:rFonts w:ascii="宋体" w:eastAsia="宋体" w:hAnsi="宋体" w:cs="宋体"/>
          <w:spacing w:val="-9"/>
          <w:lang w:eastAsia="zh-CN"/>
        </w:rPr>
        <w:t>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项，“扑朔迷离”形容事物错综复杂，难于辨别；“错综复杂”形</w:t>
      </w:r>
      <w:r>
        <w:rPr>
          <w:rFonts w:ascii="宋体" w:eastAsia="宋体" w:hAnsi="宋体" w:cs="宋体"/>
          <w:spacing w:val="-10"/>
          <w:lang w:eastAsia="zh-CN"/>
        </w:rPr>
        <w:t>容头绪繁多，</w:t>
      </w:r>
      <w:r>
        <w:rPr>
          <w:rFonts w:ascii="宋体" w:eastAsia="宋体" w:hAnsi="宋体" w:cs="宋体"/>
          <w:lang w:eastAsia="zh-CN"/>
        </w:rPr>
        <w:t xml:space="preserve"> </w:t>
      </w:r>
      <w:r>
        <w:rPr>
          <w:rFonts w:ascii="宋体" w:eastAsia="宋体" w:hAnsi="宋体" w:cs="宋体"/>
          <w:spacing w:val="-9"/>
          <w:lang w:eastAsia="zh-CN"/>
        </w:rPr>
        <w:t>情况复杂。二者为近义关系，与题干逻辑关系一致，当选。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项，“叶</w:t>
      </w:r>
      <w:r>
        <w:rPr>
          <w:rFonts w:ascii="宋体" w:eastAsia="宋体" w:hAnsi="宋体" w:cs="宋体"/>
          <w:spacing w:val="-10"/>
          <w:lang w:eastAsia="zh-CN"/>
        </w:rPr>
        <w:t>公好龙”比喻说是爱好</w:t>
      </w:r>
      <w:r>
        <w:rPr>
          <w:rFonts w:ascii="宋体" w:eastAsia="宋体" w:hAnsi="宋体" w:cs="宋体"/>
          <w:lang w:eastAsia="zh-CN"/>
        </w:rPr>
        <w:t xml:space="preserve">   </w:t>
      </w:r>
      <w:r>
        <w:rPr>
          <w:rFonts w:ascii="宋体" w:eastAsia="宋体" w:hAnsi="宋体" w:cs="宋体"/>
          <w:spacing w:val="-9"/>
          <w:lang w:eastAsia="zh-CN"/>
        </w:rPr>
        <w:t>某事物，其实并不真爱好；“情有独钟”是指</w:t>
      </w:r>
      <w:r>
        <w:rPr>
          <w:rFonts w:ascii="宋体" w:eastAsia="宋体" w:hAnsi="宋体" w:cs="宋体"/>
          <w:spacing w:val="-10"/>
          <w:lang w:eastAsia="zh-CN"/>
        </w:rPr>
        <w:t>因对某人或某事物特别喜爱而感情专注。二者不</w:t>
      </w:r>
      <w:r>
        <w:rPr>
          <w:rFonts w:ascii="宋体" w:eastAsia="宋体" w:hAnsi="宋体" w:cs="宋体"/>
          <w:lang w:eastAsia="zh-CN"/>
        </w:rPr>
        <w:t xml:space="preserve">  </w:t>
      </w:r>
      <w:r>
        <w:rPr>
          <w:rFonts w:ascii="宋体" w:eastAsia="宋体" w:hAnsi="宋体" w:cs="宋体"/>
          <w:spacing w:val="-9"/>
          <w:lang w:eastAsia="zh-CN"/>
        </w:rPr>
        <w:t>是近义关系，与题干逻辑关系不一致，排除。故正确答案为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BF68C87" w14:textId="77777777" w:rsidR="002D50A1" w:rsidRDefault="002D50A1" w:rsidP="002D50A1">
      <w:pPr>
        <w:pStyle w:val="ae"/>
        <w:spacing w:before="121" w:line="295" w:lineRule="auto"/>
        <w:ind w:left="5" w:right="674" w:firstLine="517"/>
        <w:rPr>
          <w:rFonts w:ascii="宋体" w:eastAsia="宋体" w:hAnsi="宋体" w:cs="宋体" w:hint="eastAsia"/>
          <w:lang w:eastAsia="zh-CN"/>
        </w:rPr>
      </w:pPr>
      <w:r>
        <w:rPr>
          <w:noProof/>
        </w:rPr>
        <w:drawing>
          <wp:anchor distT="0" distB="0" distL="0" distR="0" simplePos="0" relativeHeight="252038144" behindDoc="1" locked="0" layoutInCell="1" allowOverlap="1" wp14:anchorId="0BC05E64" wp14:editId="6DF1E649">
            <wp:simplePos x="0" y="0"/>
            <wp:positionH relativeFrom="column">
              <wp:posOffset>5352415</wp:posOffset>
            </wp:positionH>
            <wp:positionV relativeFrom="paragraph">
              <wp:posOffset>1641475</wp:posOffset>
            </wp:positionV>
            <wp:extent cx="482600" cy="501650"/>
            <wp:effectExtent l="0" t="0" r="0" b="0"/>
            <wp:wrapNone/>
            <wp:docPr id="2102" name="IM 2102"/>
            <wp:cNvGraphicFramePr/>
            <a:graphic xmlns:a="http://schemas.openxmlformats.org/drawingml/2006/main">
              <a:graphicData uri="http://schemas.openxmlformats.org/drawingml/2006/picture">
                <pic:pic xmlns:pic="http://schemas.openxmlformats.org/drawingml/2006/picture">
                  <pic:nvPicPr>
                    <pic:cNvPr id="2102" name="IM 2102"/>
                    <pic:cNvPicPr/>
                  </pic:nvPicPr>
                  <pic:blipFill>
                    <a:blip r:embed="rId542"/>
                    <a:stretch>
                      <a:fillRect/>
                    </a:stretch>
                  </pic:blipFill>
                  <pic:spPr>
                    <a:xfrm>
                      <a:off x="0" y="0"/>
                      <a:ext cx="482593" cy="501640"/>
                    </a:xfrm>
                    <a:prstGeom prst="rect">
                      <a:avLst/>
                    </a:prstGeom>
                  </pic:spPr>
                </pic:pic>
              </a:graphicData>
            </a:graphic>
          </wp:anchor>
        </w:drawing>
      </w:r>
      <w:r>
        <w:rPr>
          <w:rFonts w:ascii="黑体" w:eastAsia="黑体" w:hAnsi="黑体" w:cs="黑体"/>
          <w:b/>
          <w:bCs/>
          <w:spacing w:val="-11"/>
          <w:lang w:eastAsia="zh-CN"/>
        </w:rPr>
        <w:t>109.【答案】</w:t>
      </w:r>
      <w:r>
        <w:rPr>
          <w:b/>
          <w:bCs/>
          <w:spacing w:val="-11"/>
          <w:lang w:eastAsia="zh-CN"/>
        </w:rPr>
        <w:t>C</w:t>
      </w:r>
      <w:r>
        <w:rPr>
          <w:b/>
          <w:bCs/>
          <w:spacing w:val="-29"/>
          <w:lang w:eastAsia="zh-CN"/>
        </w:rPr>
        <w:t xml:space="preserve"> </w:t>
      </w:r>
      <w:r>
        <w:rPr>
          <w:rFonts w:ascii="宋体" w:eastAsia="宋体" w:hAnsi="宋体" w:cs="宋体"/>
          <w:b/>
          <w:bCs/>
          <w:spacing w:val="-11"/>
          <w:lang w:eastAsia="zh-CN"/>
        </w:rPr>
        <w:t>。</w:t>
      </w:r>
      <w:r>
        <w:rPr>
          <w:rFonts w:ascii="宋体" w:eastAsia="宋体" w:hAnsi="宋体" w:cs="宋体"/>
          <w:spacing w:val="-11"/>
          <w:lang w:eastAsia="zh-CN"/>
        </w:rPr>
        <w:t>第一步：判断题干词语间逻辑关系。“摄影</w:t>
      </w:r>
      <w:r>
        <w:rPr>
          <w:rFonts w:ascii="宋体" w:eastAsia="宋体" w:hAnsi="宋体" w:cs="宋体"/>
          <w:spacing w:val="-12"/>
          <w:lang w:eastAsia="zh-CN"/>
        </w:rPr>
        <w:t>”是一种“爱好”,二者为种</w:t>
      </w:r>
      <w:r>
        <w:rPr>
          <w:rFonts w:ascii="宋体" w:eastAsia="宋体" w:hAnsi="宋体" w:cs="宋体"/>
          <w:lang w:eastAsia="zh-CN"/>
        </w:rPr>
        <w:t xml:space="preserve">  </w:t>
      </w:r>
      <w:r>
        <w:rPr>
          <w:rFonts w:ascii="宋体" w:eastAsia="宋体" w:hAnsi="宋体" w:cs="宋体"/>
          <w:spacing w:val="-9"/>
          <w:lang w:eastAsia="zh-CN"/>
        </w:rPr>
        <w:t>属关系；“摄影”时需要使用“相机”,二者为工具的对应</w:t>
      </w:r>
      <w:r>
        <w:rPr>
          <w:rFonts w:ascii="宋体" w:eastAsia="宋体" w:hAnsi="宋体" w:cs="宋体"/>
          <w:spacing w:val="-10"/>
          <w:lang w:eastAsia="zh-CN"/>
        </w:rPr>
        <w:t>关系。第二步：判断选项词语间逻辑</w:t>
      </w:r>
      <w:r>
        <w:rPr>
          <w:rFonts w:ascii="宋体" w:eastAsia="宋体" w:hAnsi="宋体" w:cs="宋体"/>
          <w:lang w:eastAsia="zh-CN"/>
        </w:rPr>
        <w:t xml:space="preserve">  </w:t>
      </w:r>
      <w:r>
        <w:rPr>
          <w:rFonts w:ascii="宋体" w:eastAsia="宋体" w:hAnsi="宋体" w:cs="宋体"/>
          <w:spacing w:val="-9"/>
          <w:lang w:eastAsia="zh-CN"/>
        </w:rPr>
        <w:t>关系。</w:t>
      </w:r>
      <w:r>
        <w:rPr>
          <w:rFonts w:ascii="宋体" w:eastAsia="宋体" w:hAnsi="宋体" w:cs="宋体"/>
          <w:spacing w:val="-45"/>
          <w:lang w:eastAsia="zh-CN"/>
        </w:rPr>
        <w:t xml:space="preserve"> </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w:t>
      </w:r>
      <w:r>
        <w:rPr>
          <w:rFonts w:ascii="仿宋" w:eastAsia="仿宋" w:hAnsi="仿宋" w:cs="仿宋"/>
          <w:spacing w:val="-42"/>
          <w:lang w:eastAsia="zh-CN"/>
        </w:rPr>
        <w:t xml:space="preserve"> </w:t>
      </w:r>
      <w:r>
        <w:rPr>
          <w:rFonts w:ascii="仿宋" w:eastAsia="仿宋" w:hAnsi="仿宋" w:cs="仿宋"/>
          <w:spacing w:val="-9"/>
          <w:lang w:eastAsia="zh-CN"/>
        </w:rPr>
        <w:t>，</w:t>
      </w:r>
      <w:r>
        <w:rPr>
          <w:rFonts w:ascii="宋体" w:eastAsia="宋体" w:hAnsi="宋体" w:cs="宋体"/>
          <w:spacing w:val="-9"/>
          <w:lang w:eastAsia="zh-CN"/>
        </w:rPr>
        <w:t>“跑步”时需要穿跑鞋，而不是“球鞋</w:t>
      </w:r>
      <w:r>
        <w:rPr>
          <w:rFonts w:ascii="宋体" w:eastAsia="宋体" w:hAnsi="宋体" w:cs="宋体"/>
          <w:spacing w:val="-10"/>
          <w:lang w:eastAsia="zh-CN"/>
        </w:rPr>
        <w:t>”,与题干逻辑关系不一致，排除。</w:t>
      </w:r>
      <w:r>
        <w:rPr>
          <w:rFonts w:ascii="Times New Roman" w:eastAsia="Times New Roman" w:hAnsi="Times New Roman" w:cs="Times New Roman"/>
          <w:spacing w:val="-10"/>
          <w:lang w:eastAsia="zh-CN"/>
        </w:rPr>
        <w:t xml:space="preserve">B </w:t>
      </w:r>
      <w:r>
        <w:rPr>
          <w:rFonts w:ascii="楷体" w:eastAsia="楷体" w:hAnsi="楷体" w:cs="楷体"/>
          <w:spacing w:val="-10"/>
          <w:lang w:eastAsia="zh-CN"/>
        </w:rPr>
        <w:t>项，</w:t>
      </w:r>
      <w:r>
        <w:rPr>
          <w:rFonts w:ascii="楷体" w:eastAsia="楷体" w:hAnsi="楷体" w:cs="楷体"/>
          <w:lang w:eastAsia="zh-CN"/>
        </w:rPr>
        <w:t xml:space="preserve">  </w:t>
      </w:r>
      <w:r>
        <w:rPr>
          <w:rFonts w:ascii="宋体" w:eastAsia="宋体" w:hAnsi="宋体" w:cs="宋体"/>
          <w:spacing w:val="-9"/>
          <w:lang w:eastAsia="zh-CN"/>
        </w:rPr>
        <w:t>“话筒”是唱歌时使用的工具，而不是“歌曲”,与题干逻辑关系不一致，排除。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10"/>
          <w:lang w:eastAsia="zh-CN"/>
        </w:rPr>
        <w:t>烹饪”</w:t>
      </w:r>
      <w:r>
        <w:rPr>
          <w:rFonts w:ascii="宋体" w:eastAsia="宋体" w:hAnsi="宋体" w:cs="宋体"/>
          <w:lang w:eastAsia="zh-CN"/>
        </w:rPr>
        <w:t xml:space="preserve"> </w:t>
      </w:r>
      <w:r>
        <w:rPr>
          <w:rFonts w:ascii="宋体" w:eastAsia="宋体" w:hAnsi="宋体" w:cs="宋体"/>
          <w:spacing w:val="-7"/>
          <w:lang w:eastAsia="zh-CN"/>
        </w:rPr>
        <w:t>是一种“工作”,二者为种属关系；“烹饪”时需要使用“菜刀”,二者为工具的对应关系。与</w:t>
      </w:r>
      <w:r>
        <w:rPr>
          <w:rFonts w:ascii="宋体" w:eastAsia="宋体" w:hAnsi="宋体" w:cs="宋体"/>
          <w:spacing w:val="7"/>
          <w:lang w:eastAsia="zh-CN"/>
        </w:rPr>
        <w:t xml:space="preserve">  </w:t>
      </w:r>
      <w:r>
        <w:rPr>
          <w:rFonts w:ascii="宋体" w:eastAsia="宋体" w:hAnsi="宋体" w:cs="宋体"/>
          <w:spacing w:val="-6"/>
          <w:lang w:eastAsia="zh-CN"/>
        </w:rPr>
        <w:t>题干逻辑关系一致，当选。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项，“大理石”是建造</w:t>
      </w:r>
      <w:r>
        <w:rPr>
          <w:rFonts w:ascii="宋体" w:eastAsia="宋体" w:hAnsi="宋体" w:cs="宋体"/>
          <w:spacing w:val="-7"/>
          <w:lang w:eastAsia="zh-CN"/>
        </w:rPr>
        <w:t>“教堂”的原材料，二者为原材料与成品</w:t>
      </w:r>
      <w:r>
        <w:rPr>
          <w:rFonts w:ascii="宋体" w:eastAsia="宋体" w:hAnsi="宋体" w:cs="宋体"/>
          <w:lang w:eastAsia="zh-CN"/>
        </w:rPr>
        <w:t xml:space="preserve">  </w:t>
      </w:r>
      <w:r>
        <w:rPr>
          <w:rFonts w:ascii="宋体" w:eastAsia="宋体" w:hAnsi="宋体" w:cs="宋体"/>
          <w:spacing w:val="-5"/>
          <w:lang w:eastAsia="zh-CN"/>
        </w:rPr>
        <w:t>的对应关系，与题干逻辑关系不一致，排除。故正确答</w:t>
      </w:r>
      <w:r>
        <w:rPr>
          <w:rFonts w:ascii="宋体" w:eastAsia="宋体" w:hAnsi="宋体" w:cs="宋体"/>
          <w:spacing w:val="-6"/>
          <w:lang w:eastAsia="zh-CN"/>
        </w:rPr>
        <w:t>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1C79F348" w14:textId="77777777" w:rsidR="002D50A1" w:rsidRDefault="002D50A1" w:rsidP="002D50A1">
      <w:pPr>
        <w:spacing w:before="167" w:line="306" w:lineRule="auto"/>
        <w:ind w:left="110" w:right="852" w:firstLine="409"/>
        <w:rPr>
          <w:rFonts w:ascii="宋体" w:eastAsia="宋体" w:hAnsi="宋体" w:cs="宋体" w:hint="eastAsia"/>
          <w:lang w:eastAsia="zh-CN"/>
        </w:rPr>
      </w:pPr>
      <w:r>
        <w:rPr>
          <w:rFonts w:ascii="黑体" w:eastAsia="黑体" w:hAnsi="黑体" w:cs="黑体"/>
          <w:spacing w:val="-13"/>
          <w:lang w:eastAsia="zh-CN"/>
        </w:rPr>
        <w:t>110.</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。第一步：判断题干词语间逻辑关系。“等边</w:t>
      </w:r>
      <w:r>
        <w:rPr>
          <w:rFonts w:ascii="宋体" w:eastAsia="宋体" w:hAnsi="宋体" w:cs="宋体"/>
          <w:spacing w:val="-14"/>
          <w:lang w:eastAsia="zh-CN"/>
        </w:rPr>
        <w:t>三角形”和“等角三角形”为</w:t>
      </w:r>
      <w:r>
        <w:rPr>
          <w:rFonts w:ascii="宋体" w:eastAsia="宋体" w:hAnsi="宋体" w:cs="宋体"/>
          <w:lang w:eastAsia="zh-CN"/>
        </w:rPr>
        <w:t xml:space="preserve"> </w:t>
      </w:r>
      <w:r>
        <w:rPr>
          <w:rFonts w:ascii="宋体" w:eastAsia="宋体" w:hAnsi="宋体" w:cs="宋体"/>
          <w:spacing w:val="-9"/>
          <w:lang w:eastAsia="zh-CN"/>
        </w:rPr>
        <w:t>同一概念，二者为全同关系。第二步：判断选项词语间逻辑关系。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项，“皖</w:t>
      </w:r>
      <w:r>
        <w:rPr>
          <w:rFonts w:ascii="宋体" w:eastAsia="宋体" w:hAnsi="宋体" w:cs="宋体"/>
          <w:spacing w:val="-10"/>
          <w:lang w:eastAsia="zh-CN"/>
        </w:rPr>
        <w:t>南事变”是国民</w:t>
      </w:r>
      <w:r>
        <w:rPr>
          <w:rFonts w:ascii="宋体" w:eastAsia="宋体" w:hAnsi="宋体" w:cs="宋体"/>
          <w:lang w:eastAsia="zh-CN"/>
        </w:rPr>
        <w:t xml:space="preserve"> </w:t>
      </w:r>
      <w:r>
        <w:rPr>
          <w:rFonts w:ascii="宋体" w:eastAsia="宋体" w:hAnsi="宋体" w:cs="宋体"/>
          <w:spacing w:val="-2"/>
          <w:lang w:eastAsia="zh-CN"/>
        </w:rPr>
        <w:t>党反动派1941年在皖南有预谋地围袭新四军的事件，“九一八事变”是1931年9月18日日本</w:t>
      </w:r>
      <w:r>
        <w:rPr>
          <w:rFonts w:ascii="宋体" w:eastAsia="宋体" w:hAnsi="宋体" w:cs="宋体"/>
          <w:spacing w:val="13"/>
          <w:lang w:eastAsia="zh-CN"/>
        </w:rPr>
        <w:t xml:space="preserve"> </w:t>
      </w:r>
      <w:r>
        <w:rPr>
          <w:rFonts w:ascii="宋体" w:eastAsia="宋体" w:hAnsi="宋体" w:cs="宋体"/>
          <w:spacing w:val="-10"/>
          <w:lang w:eastAsia="zh-CN"/>
        </w:rPr>
        <w:t>驻中国东北地区的关东军突然袭击沈阳，以武力侵占东北的事件，二者为并列关系，与题干逻</w:t>
      </w:r>
      <w:r>
        <w:rPr>
          <w:rFonts w:ascii="宋体" w:eastAsia="宋体" w:hAnsi="宋体" w:cs="宋体"/>
          <w:spacing w:val="16"/>
          <w:lang w:eastAsia="zh-CN"/>
        </w:rPr>
        <w:t xml:space="preserve"> </w:t>
      </w:r>
      <w:r>
        <w:rPr>
          <w:rFonts w:ascii="宋体" w:eastAsia="宋体" w:hAnsi="宋体" w:cs="宋体"/>
          <w:spacing w:val="-14"/>
          <w:lang w:eastAsia="zh-CN"/>
        </w:rPr>
        <w:t>辑关系不一致，排除。</w:t>
      </w:r>
      <w:r>
        <w:rPr>
          <w:rFonts w:ascii="Times New Roman" w:eastAsia="Times New Roman" w:hAnsi="Times New Roman" w:cs="Times New Roman"/>
          <w:spacing w:val="-14"/>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4"/>
          <w:lang w:eastAsia="zh-CN"/>
        </w:rPr>
        <w:t>项，“布拉格广场”是指捷克布拉格老城广场，“</w:t>
      </w:r>
      <w:r>
        <w:rPr>
          <w:rFonts w:ascii="宋体" w:eastAsia="宋体" w:hAnsi="宋体" w:cs="宋体"/>
          <w:spacing w:val="-15"/>
          <w:lang w:eastAsia="zh-CN"/>
        </w:rPr>
        <w:t>莫斯科红场”是莫斯</w:t>
      </w:r>
      <w:r>
        <w:rPr>
          <w:rFonts w:ascii="宋体" w:eastAsia="宋体" w:hAnsi="宋体" w:cs="宋体"/>
          <w:lang w:eastAsia="zh-CN"/>
        </w:rPr>
        <w:t xml:space="preserve"> </w:t>
      </w:r>
      <w:r>
        <w:rPr>
          <w:rFonts w:ascii="宋体" w:eastAsia="宋体" w:hAnsi="宋体" w:cs="宋体"/>
          <w:spacing w:val="-9"/>
          <w:lang w:eastAsia="zh-CN"/>
        </w:rPr>
        <w:t>科最古老的广场，二者为并列关系，与题干逻辑关系不一致，排除。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项，“西安事变”又称</w:t>
      </w:r>
      <w:r>
        <w:rPr>
          <w:rFonts w:ascii="宋体" w:eastAsia="宋体" w:hAnsi="宋体" w:cs="宋体"/>
          <w:spacing w:val="4"/>
          <w:lang w:eastAsia="zh-CN"/>
        </w:rPr>
        <w:t xml:space="preserve"> </w:t>
      </w:r>
      <w:r>
        <w:rPr>
          <w:rFonts w:ascii="宋体" w:eastAsia="宋体" w:hAnsi="宋体" w:cs="宋体"/>
          <w:spacing w:val="-12"/>
          <w:lang w:eastAsia="zh-CN"/>
        </w:rPr>
        <w:t>为“双十二事变”,二者为全同关系，与题干逻辑关系一致，当选。</w:t>
      </w:r>
      <w:r>
        <w:rPr>
          <w:rFonts w:ascii="Times New Roman" w:eastAsia="Times New Roman" w:hAnsi="Times New Roman" w:cs="Times New Roman"/>
          <w:spacing w:val="-12"/>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12"/>
          <w:lang w:eastAsia="zh-CN"/>
        </w:rPr>
        <w:t>项，“喀斯特地貌”是地</w:t>
      </w:r>
      <w:r>
        <w:rPr>
          <w:rFonts w:ascii="宋体" w:eastAsia="宋体" w:hAnsi="宋体" w:cs="宋体"/>
          <w:lang w:eastAsia="zh-CN"/>
        </w:rPr>
        <w:t xml:space="preserve"> </w:t>
      </w:r>
      <w:r>
        <w:rPr>
          <w:rFonts w:ascii="宋体" w:eastAsia="宋体" w:hAnsi="宋体" w:cs="宋体"/>
          <w:spacing w:val="-10"/>
          <w:lang w:eastAsia="zh-CN"/>
        </w:rPr>
        <w:t>下水与地表水对可</w:t>
      </w:r>
      <w:r>
        <w:rPr>
          <w:rFonts w:ascii="宋体" w:eastAsia="宋体" w:hAnsi="宋体" w:cs="宋体"/>
          <w:spacing w:val="-10"/>
          <w:lang w:eastAsia="zh-CN"/>
        </w:rPr>
        <w:lastRenderedPageBreak/>
        <w:t>溶性岩石溶蚀与沉淀，侵蚀与沉积，以及重力崩塌、坍塌、堆积等作用形成</w:t>
      </w:r>
      <w:r>
        <w:rPr>
          <w:rFonts w:ascii="宋体" w:eastAsia="宋体" w:hAnsi="宋体" w:cs="宋体"/>
          <w:spacing w:val="18"/>
          <w:lang w:eastAsia="zh-CN"/>
        </w:rPr>
        <w:t xml:space="preserve"> </w:t>
      </w:r>
      <w:r>
        <w:rPr>
          <w:rFonts w:ascii="宋体" w:eastAsia="宋体" w:hAnsi="宋体" w:cs="宋体"/>
          <w:spacing w:val="1"/>
          <w:lang w:eastAsia="zh-CN"/>
        </w:rPr>
        <w:t>的地貌，“丹霞地貌”是以陆相为主(可能包含非陆相夹层)的红层(不限制红</w:t>
      </w:r>
      <w:r>
        <w:rPr>
          <w:rFonts w:ascii="宋体" w:eastAsia="宋体" w:hAnsi="宋体" w:cs="宋体"/>
          <w:lang w:eastAsia="zh-CN"/>
        </w:rPr>
        <w:t>层年代)发育</w:t>
      </w:r>
    </w:p>
    <w:p w14:paraId="0D76DBA3" w14:textId="77777777" w:rsidR="002D50A1" w:rsidRDefault="002D50A1" w:rsidP="002D50A1">
      <w:pPr>
        <w:spacing w:line="306" w:lineRule="auto"/>
        <w:rPr>
          <w:rFonts w:ascii="宋体" w:eastAsia="宋体" w:hAnsi="宋体" w:cs="宋体" w:hint="eastAsia"/>
          <w:lang w:eastAsia="zh-CN"/>
        </w:rPr>
        <w:sectPr w:rsidR="002D50A1" w:rsidSect="002D50A1">
          <w:footerReference w:type="default" r:id="rId543"/>
          <w:pgSz w:w="10340" w:h="14570"/>
          <w:pgMar w:top="400" w:right="730" w:bottom="649" w:left="420" w:header="0" w:footer="390" w:gutter="0"/>
          <w:cols w:space="720"/>
        </w:sectPr>
      </w:pPr>
    </w:p>
    <w:p w14:paraId="23D4C4D3" w14:textId="77777777" w:rsidR="002D50A1" w:rsidRDefault="002D50A1" w:rsidP="002D50A1">
      <w:pPr>
        <w:spacing w:before="297" w:line="219" w:lineRule="auto"/>
        <w:ind w:left="109"/>
        <w:rPr>
          <w:rFonts w:ascii="宋体" w:eastAsia="宋体" w:hAnsi="宋体" w:cs="宋体" w:hint="eastAsia"/>
          <w:lang w:eastAsia="zh-CN"/>
        </w:rPr>
      </w:pPr>
      <w:r>
        <w:rPr>
          <w:noProof/>
        </w:rPr>
        <w:lastRenderedPageBreak/>
        <w:drawing>
          <wp:anchor distT="0" distB="0" distL="0" distR="0" simplePos="0" relativeHeight="252042240" behindDoc="0" locked="0" layoutInCell="1" allowOverlap="1" wp14:anchorId="741C750E" wp14:editId="02C381B7">
            <wp:simplePos x="0" y="0"/>
            <wp:positionH relativeFrom="column">
              <wp:posOffset>5371465</wp:posOffset>
            </wp:positionH>
            <wp:positionV relativeFrom="paragraph">
              <wp:posOffset>380365</wp:posOffset>
            </wp:positionV>
            <wp:extent cx="495300" cy="508000"/>
            <wp:effectExtent l="0" t="0" r="0" b="0"/>
            <wp:wrapNone/>
            <wp:docPr id="2104" name="IM 2104"/>
            <wp:cNvGraphicFramePr/>
            <a:graphic xmlns:a="http://schemas.openxmlformats.org/drawingml/2006/main">
              <a:graphicData uri="http://schemas.openxmlformats.org/drawingml/2006/picture">
                <pic:pic xmlns:pic="http://schemas.openxmlformats.org/drawingml/2006/picture">
                  <pic:nvPicPr>
                    <pic:cNvPr id="2104" name="IM 2104"/>
                    <pic:cNvPicPr/>
                  </pic:nvPicPr>
                  <pic:blipFill>
                    <a:blip r:embed="rId544"/>
                    <a:stretch>
                      <a:fillRect/>
                    </a:stretch>
                  </pic:blipFill>
                  <pic:spPr>
                    <a:xfrm>
                      <a:off x="0" y="0"/>
                      <a:ext cx="495331" cy="508024"/>
                    </a:xfrm>
                    <a:prstGeom prst="rect">
                      <a:avLst/>
                    </a:prstGeom>
                  </pic:spPr>
                </pic:pic>
              </a:graphicData>
            </a:graphic>
          </wp:anchor>
        </w:drawing>
      </w:r>
      <w:r>
        <w:rPr>
          <w:rFonts w:ascii="宋体" w:eastAsia="宋体" w:hAnsi="宋体" w:cs="宋体"/>
          <w:spacing w:val="-9"/>
          <w:lang w:eastAsia="zh-CN"/>
        </w:rPr>
        <w:t>的具有陡崖坡的地貌，二者为并列关系，与题干逻辑关系不一致，排除。故正确答案为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48F8681" w14:textId="77777777" w:rsidR="002D50A1" w:rsidRDefault="002D50A1" w:rsidP="002D50A1">
      <w:pPr>
        <w:pStyle w:val="ae"/>
        <w:spacing w:before="89" w:line="306" w:lineRule="auto"/>
        <w:ind w:left="109" w:right="882" w:firstLine="409"/>
        <w:rPr>
          <w:rFonts w:ascii="宋体" w:eastAsia="宋体" w:hAnsi="宋体" w:cs="宋体" w:hint="eastAsia"/>
          <w:sz w:val="22"/>
          <w:szCs w:val="22"/>
          <w:lang w:eastAsia="zh-CN"/>
        </w:rPr>
      </w:pPr>
      <w:r>
        <w:rPr>
          <w:rFonts w:ascii="黑体" w:eastAsia="黑体" w:hAnsi="黑体" w:cs="黑体"/>
          <w:spacing w:val="-20"/>
          <w:sz w:val="22"/>
          <w:szCs w:val="22"/>
          <w:lang w:eastAsia="zh-CN"/>
        </w:rPr>
        <w:t>111.【答案】</w:t>
      </w:r>
      <w:r>
        <w:rPr>
          <w:spacing w:val="-20"/>
          <w:sz w:val="22"/>
          <w:szCs w:val="22"/>
          <w:lang w:eastAsia="zh-CN"/>
        </w:rPr>
        <w:t>D</w:t>
      </w:r>
      <w:r>
        <w:rPr>
          <w:spacing w:val="-14"/>
          <w:sz w:val="22"/>
          <w:szCs w:val="22"/>
          <w:lang w:eastAsia="zh-CN"/>
        </w:rPr>
        <w:t xml:space="preserve"> </w:t>
      </w:r>
      <w:r>
        <w:rPr>
          <w:rFonts w:ascii="宋体" w:eastAsia="宋体" w:hAnsi="宋体" w:cs="宋体"/>
          <w:spacing w:val="-20"/>
          <w:sz w:val="22"/>
          <w:szCs w:val="22"/>
          <w:lang w:eastAsia="zh-CN"/>
        </w:rPr>
        <w:t>。第一步：判断题干词语间逻辑关系。“自然数”是“整数”,二者为种属</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关系，“素数”是“自然数”,二者为种属关系。第二步：判断选项词语间逻辑关系。</w:t>
      </w:r>
      <w:r>
        <w:rPr>
          <w:rFonts w:ascii="Times New Roman" w:eastAsia="Times New Roman" w:hAnsi="Times New Roman" w:cs="Times New Roman"/>
          <w:spacing w:val="-26"/>
          <w:sz w:val="22"/>
          <w:szCs w:val="22"/>
          <w:lang w:eastAsia="zh-CN"/>
        </w:rPr>
        <w:t xml:space="preserve">A </w:t>
      </w:r>
      <w:r>
        <w:rPr>
          <w:rFonts w:ascii="宋体" w:eastAsia="宋体" w:hAnsi="宋体" w:cs="宋体"/>
          <w:spacing w:val="-26"/>
          <w:sz w:val="22"/>
          <w:szCs w:val="22"/>
          <w:lang w:eastAsia="zh-CN"/>
        </w:rPr>
        <w:t>项，“整</w:t>
      </w:r>
    </w:p>
    <w:p w14:paraId="0127D105" w14:textId="77777777" w:rsidR="002D50A1" w:rsidRDefault="002D50A1" w:rsidP="002D50A1">
      <w:pPr>
        <w:spacing w:before="5" w:line="315" w:lineRule="auto"/>
        <w:ind w:left="109" w:right="883"/>
        <w:jc w:val="both"/>
        <w:rPr>
          <w:rFonts w:ascii="宋体" w:eastAsia="宋体" w:hAnsi="宋体" w:cs="宋体" w:hint="eastAsia"/>
          <w:lang w:eastAsia="zh-CN"/>
        </w:rPr>
      </w:pPr>
      <w:r>
        <w:rPr>
          <w:noProof/>
        </w:rPr>
        <w:drawing>
          <wp:anchor distT="0" distB="0" distL="0" distR="0" simplePos="0" relativeHeight="252041216" behindDoc="1" locked="0" layoutInCell="1" allowOverlap="1" wp14:anchorId="2154050D" wp14:editId="2F5286B6">
            <wp:simplePos x="0" y="0"/>
            <wp:positionH relativeFrom="column">
              <wp:posOffset>5371465</wp:posOffset>
            </wp:positionH>
            <wp:positionV relativeFrom="paragraph">
              <wp:posOffset>1352550</wp:posOffset>
            </wp:positionV>
            <wp:extent cx="488950" cy="501650"/>
            <wp:effectExtent l="0" t="0" r="0" b="0"/>
            <wp:wrapNone/>
            <wp:docPr id="2106" name="IM 2106"/>
            <wp:cNvGraphicFramePr/>
            <a:graphic xmlns:a="http://schemas.openxmlformats.org/drawingml/2006/main">
              <a:graphicData uri="http://schemas.openxmlformats.org/drawingml/2006/picture">
                <pic:pic xmlns:pic="http://schemas.openxmlformats.org/drawingml/2006/picture">
                  <pic:nvPicPr>
                    <pic:cNvPr id="2106" name="IM 2106"/>
                    <pic:cNvPicPr/>
                  </pic:nvPicPr>
                  <pic:blipFill>
                    <a:blip r:embed="rId545"/>
                    <a:stretch>
                      <a:fillRect/>
                    </a:stretch>
                  </pic:blipFill>
                  <pic:spPr>
                    <a:xfrm>
                      <a:off x="0" y="0"/>
                      <a:ext cx="488962" cy="501641"/>
                    </a:xfrm>
                    <a:prstGeom prst="rect">
                      <a:avLst/>
                    </a:prstGeom>
                  </pic:spPr>
                </pic:pic>
              </a:graphicData>
            </a:graphic>
          </wp:anchor>
        </w:drawing>
      </w:r>
      <w:r>
        <w:rPr>
          <w:rFonts w:ascii="宋体" w:eastAsia="宋体" w:hAnsi="宋体" w:cs="宋体"/>
          <w:spacing w:val="-11"/>
          <w:lang w:eastAsia="zh-CN"/>
        </w:rPr>
        <w:t>数”是“有理数”,二者为种属关系，“整数”与“分数”无明</w:t>
      </w:r>
      <w:r>
        <w:rPr>
          <w:rFonts w:ascii="宋体" w:eastAsia="宋体" w:hAnsi="宋体" w:cs="宋体"/>
          <w:spacing w:val="-12"/>
          <w:lang w:eastAsia="zh-CN"/>
        </w:rPr>
        <w:t>显逻辑关系，与题干逻辑关系不</w:t>
      </w:r>
      <w:r>
        <w:rPr>
          <w:rFonts w:ascii="宋体" w:eastAsia="宋体" w:hAnsi="宋体" w:cs="宋体"/>
          <w:lang w:eastAsia="zh-CN"/>
        </w:rPr>
        <w:t xml:space="preserve"> </w:t>
      </w:r>
      <w:r>
        <w:rPr>
          <w:rFonts w:ascii="宋体" w:eastAsia="宋体" w:hAnsi="宋体" w:cs="宋体"/>
          <w:spacing w:val="-20"/>
          <w:sz w:val="22"/>
          <w:szCs w:val="22"/>
          <w:lang w:eastAsia="zh-CN"/>
        </w:rPr>
        <w:t>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项，“有理数”是“实数”,二者为种属关系，“有理数”与“</w:t>
      </w:r>
      <w:r>
        <w:rPr>
          <w:rFonts w:ascii="宋体" w:eastAsia="宋体" w:hAnsi="宋体" w:cs="宋体"/>
          <w:spacing w:val="-21"/>
          <w:sz w:val="22"/>
          <w:szCs w:val="22"/>
          <w:lang w:eastAsia="zh-CN"/>
        </w:rPr>
        <w:t>无理数”为并列</w:t>
      </w:r>
      <w:r>
        <w:rPr>
          <w:rFonts w:ascii="宋体" w:eastAsia="宋体" w:hAnsi="宋体" w:cs="宋体"/>
          <w:sz w:val="22"/>
          <w:szCs w:val="22"/>
          <w:lang w:eastAsia="zh-CN"/>
        </w:rPr>
        <w:t xml:space="preserve"> </w:t>
      </w:r>
      <w:r>
        <w:rPr>
          <w:rFonts w:ascii="宋体" w:eastAsia="宋体" w:hAnsi="宋体" w:cs="宋体"/>
          <w:spacing w:val="-13"/>
          <w:lang w:eastAsia="zh-CN"/>
        </w:rPr>
        <w:t>关系，与题干逻辑关系不一致，排除。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项，“整数”包含正整数和负整数，故“整数”</w:t>
      </w:r>
      <w:r>
        <w:rPr>
          <w:rFonts w:ascii="宋体" w:eastAsia="宋体" w:hAnsi="宋体" w:cs="宋体"/>
          <w:spacing w:val="-14"/>
          <w:lang w:eastAsia="zh-CN"/>
        </w:rPr>
        <w:t>与“正</w:t>
      </w:r>
      <w:r>
        <w:rPr>
          <w:rFonts w:ascii="宋体" w:eastAsia="宋体" w:hAnsi="宋体" w:cs="宋体"/>
          <w:lang w:eastAsia="zh-CN"/>
        </w:rPr>
        <w:t xml:space="preserve"> </w:t>
      </w:r>
      <w:r>
        <w:rPr>
          <w:rFonts w:ascii="宋体" w:eastAsia="宋体" w:hAnsi="宋体" w:cs="宋体"/>
          <w:spacing w:val="-11"/>
          <w:lang w:eastAsia="zh-CN"/>
        </w:rPr>
        <w:t>数”“负数”均为交叉关系，与题干逻辑关系不一致，排除。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项，“整数”是“有理数”,二</w:t>
      </w:r>
      <w:r>
        <w:rPr>
          <w:rFonts w:ascii="宋体" w:eastAsia="宋体" w:hAnsi="宋体" w:cs="宋体"/>
          <w:spacing w:val="3"/>
          <w:lang w:eastAsia="zh-CN"/>
        </w:rPr>
        <w:t xml:space="preserve"> </w:t>
      </w:r>
      <w:r>
        <w:rPr>
          <w:rFonts w:ascii="宋体" w:eastAsia="宋体" w:hAnsi="宋体" w:cs="宋体"/>
          <w:spacing w:val="-12"/>
          <w:lang w:eastAsia="zh-CN"/>
        </w:rPr>
        <w:t>者为种属关系，“自然数”是“整数”,二者为种属关系，与题干逻辑关系一致，当选。故正确</w:t>
      </w:r>
      <w:r>
        <w:rPr>
          <w:rFonts w:ascii="宋体" w:eastAsia="宋体" w:hAnsi="宋体" w:cs="宋体"/>
          <w:spacing w:val="13"/>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6F8A4B3C" w14:textId="77777777" w:rsidR="002D50A1" w:rsidRDefault="002D50A1" w:rsidP="002D50A1">
      <w:pPr>
        <w:spacing w:before="9" w:line="293" w:lineRule="auto"/>
        <w:ind w:right="810" w:firstLine="519"/>
        <w:rPr>
          <w:rFonts w:ascii="宋体" w:eastAsia="宋体" w:hAnsi="宋体" w:cs="宋体" w:hint="eastAsia"/>
          <w:sz w:val="22"/>
          <w:szCs w:val="22"/>
          <w:lang w:eastAsia="zh-CN"/>
        </w:rPr>
      </w:pPr>
      <w:r>
        <w:rPr>
          <w:noProof/>
        </w:rPr>
        <w:drawing>
          <wp:anchor distT="0" distB="0" distL="0" distR="0" simplePos="0" relativeHeight="252040192" behindDoc="1" locked="0" layoutInCell="1" allowOverlap="1" wp14:anchorId="0C06CD6F" wp14:editId="7C03E294">
            <wp:simplePos x="0" y="0"/>
            <wp:positionH relativeFrom="column">
              <wp:posOffset>5365750</wp:posOffset>
            </wp:positionH>
            <wp:positionV relativeFrom="paragraph">
              <wp:posOffset>2260600</wp:posOffset>
            </wp:positionV>
            <wp:extent cx="495300" cy="508000"/>
            <wp:effectExtent l="0" t="0" r="0" b="0"/>
            <wp:wrapNone/>
            <wp:docPr id="2108" name="IM 2108"/>
            <wp:cNvGraphicFramePr/>
            <a:graphic xmlns:a="http://schemas.openxmlformats.org/drawingml/2006/main">
              <a:graphicData uri="http://schemas.openxmlformats.org/drawingml/2006/picture">
                <pic:pic xmlns:pic="http://schemas.openxmlformats.org/drawingml/2006/picture">
                  <pic:nvPicPr>
                    <pic:cNvPr id="2108" name="IM 2108"/>
                    <pic:cNvPicPr/>
                  </pic:nvPicPr>
                  <pic:blipFill>
                    <a:blip r:embed="rId546"/>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112.【答案】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。第一步：判断题干词语间逻辑关系。“广角相机”和“美颜相机”</w:t>
      </w:r>
      <w:r>
        <w:rPr>
          <w:rFonts w:ascii="宋体" w:eastAsia="宋体" w:hAnsi="宋体" w:cs="宋体"/>
          <w:spacing w:val="-17"/>
          <w:sz w:val="22"/>
          <w:szCs w:val="22"/>
          <w:lang w:eastAsia="zh-CN"/>
        </w:rPr>
        <w:t>均是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“相机”的一种，后两个词与第一个词为种属关系，且“</w:t>
      </w:r>
      <w:r>
        <w:rPr>
          <w:rFonts w:ascii="宋体" w:eastAsia="宋体" w:hAnsi="宋体" w:cs="宋体"/>
          <w:spacing w:val="-17"/>
          <w:sz w:val="22"/>
          <w:szCs w:val="22"/>
          <w:lang w:eastAsia="zh-CN"/>
        </w:rPr>
        <w:t>广角相机”与“美颜相机”为交叉关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系。第二步：判断选项词语间逻辑关系。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项，“晴空万里”和“晴转多云”均是“天气”的</w:t>
      </w:r>
      <w:r>
        <w:rPr>
          <w:rFonts w:ascii="宋体" w:eastAsia="宋体" w:hAnsi="宋体" w:cs="宋体"/>
          <w:spacing w:val="12"/>
          <w:sz w:val="22"/>
          <w:szCs w:val="22"/>
          <w:lang w:eastAsia="zh-CN"/>
        </w:rPr>
        <w:t xml:space="preserve"> </w:t>
      </w:r>
      <w:r>
        <w:rPr>
          <w:rFonts w:ascii="宋体" w:eastAsia="宋体" w:hAnsi="宋体" w:cs="宋体"/>
          <w:spacing w:val="-16"/>
          <w:sz w:val="22"/>
          <w:szCs w:val="22"/>
          <w:lang w:eastAsia="zh-CN"/>
        </w:rPr>
        <w:t>一种，后两个词与第一个词为种属关系，但“晴空万里”与“晴转多云”为并列关系，与题干</w:t>
      </w:r>
      <w:r>
        <w:rPr>
          <w:rFonts w:ascii="宋体" w:eastAsia="宋体" w:hAnsi="宋体" w:cs="宋体"/>
          <w:spacing w:val="2"/>
          <w:sz w:val="22"/>
          <w:szCs w:val="22"/>
          <w:lang w:eastAsia="zh-CN"/>
        </w:rPr>
        <w:t xml:space="preserve"> </w:t>
      </w:r>
      <w:r>
        <w:rPr>
          <w:rFonts w:ascii="宋体" w:eastAsia="宋体" w:hAnsi="宋体" w:cs="宋体"/>
          <w:spacing w:val="-15"/>
          <w:sz w:val="22"/>
          <w:szCs w:val="22"/>
          <w:lang w:eastAsia="zh-CN"/>
        </w:rPr>
        <w:t>逻辑关系不一致，排除。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项，“小叶紫檀”和“金丝</w:t>
      </w:r>
      <w:r>
        <w:rPr>
          <w:rFonts w:ascii="宋体" w:eastAsia="宋体" w:hAnsi="宋体" w:cs="宋体"/>
          <w:spacing w:val="-16"/>
          <w:sz w:val="22"/>
          <w:szCs w:val="22"/>
          <w:lang w:eastAsia="zh-CN"/>
        </w:rPr>
        <w:t>楠木”均是“木材”的一种，后两个词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与第一个词为种属关系，但“小叶紫檀”与“金丝楠木”为并列</w:t>
      </w:r>
      <w:r>
        <w:rPr>
          <w:rFonts w:ascii="宋体" w:eastAsia="宋体" w:hAnsi="宋体" w:cs="宋体"/>
          <w:spacing w:val="-20"/>
          <w:sz w:val="22"/>
          <w:szCs w:val="22"/>
          <w:lang w:eastAsia="zh-CN"/>
        </w:rPr>
        <w:t>关系，与题干逻辑关系不一致，</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排除。</w:t>
      </w:r>
      <w:r>
        <w:rPr>
          <w:rFonts w:ascii="宋体" w:eastAsia="宋体" w:hAnsi="宋体" w:cs="宋体"/>
          <w:spacing w:val="-45"/>
          <w:sz w:val="22"/>
          <w:szCs w:val="22"/>
          <w:lang w:eastAsia="zh-CN"/>
        </w:rPr>
        <w:t xml:space="preserve"> </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项，“货车司机”和“文明司机”均是“司机”的一种，后两个词与第一个词为种属</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关系，且“货车司机”与“文明司机”为交叉关系，与题干逻辑关系一</w:t>
      </w:r>
      <w:r>
        <w:rPr>
          <w:rFonts w:ascii="宋体" w:eastAsia="宋体" w:hAnsi="宋体" w:cs="宋体"/>
          <w:spacing w:val="-21"/>
          <w:sz w:val="22"/>
          <w:szCs w:val="22"/>
          <w:lang w:eastAsia="zh-CN"/>
        </w:rPr>
        <w:t>致，当选。</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项，“医用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酒精”是“酒精”的一种，二者为种属关系，“酒精</w:t>
      </w:r>
      <w:r>
        <w:rPr>
          <w:rFonts w:ascii="宋体" w:eastAsia="宋体" w:hAnsi="宋体" w:cs="宋体"/>
          <w:spacing w:val="-17"/>
          <w:sz w:val="22"/>
          <w:szCs w:val="22"/>
          <w:lang w:eastAsia="zh-CN"/>
        </w:rPr>
        <w:t>”是“国酒茅台”的组成部分，二者为组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成关系，与题干逻辑关系不一致，排除。故正确答案为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27753343" w14:textId="77777777" w:rsidR="002D50A1" w:rsidRDefault="002D50A1" w:rsidP="002D50A1">
      <w:pPr>
        <w:pStyle w:val="ae"/>
        <w:spacing w:before="93" w:line="295" w:lineRule="auto"/>
        <w:ind w:right="693" w:firstLine="519"/>
        <w:rPr>
          <w:rFonts w:ascii="宋体" w:eastAsia="宋体" w:hAnsi="宋体" w:cs="宋体" w:hint="eastAsia"/>
          <w:sz w:val="22"/>
          <w:szCs w:val="22"/>
          <w:lang w:eastAsia="zh-CN"/>
        </w:rPr>
      </w:pPr>
      <w:r>
        <w:rPr>
          <w:noProof/>
        </w:rPr>
        <w:drawing>
          <wp:anchor distT="0" distB="0" distL="0" distR="0" simplePos="0" relativeHeight="252043264" behindDoc="0" locked="0" layoutInCell="1" allowOverlap="1" wp14:anchorId="3C183E01" wp14:editId="090F781F">
            <wp:simplePos x="0" y="0"/>
            <wp:positionH relativeFrom="column">
              <wp:posOffset>5352415</wp:posOffset>
            </wp:positionH>
            <wp:positionV relativeFrom="paragraph">
              <wp:posOffset>2555240</wp:posOffset>
            </wp:positionV>
            <wp:extent cx="495300" cy="508000"/>
            <wp:effectExtent l="0" t="0" r="0" b="0"/>
            <wp:wrapNone/>
            <wp:docPr id="2110" name="IM 2110"/>
            <wp:cNvGraphicFramePr/>
            <a:graphic xmlns:a="http://schemas.openxmlformats.org/drawingml/2006/main">
              <a:graphicData uri="http://schemas.openxmlformats.org/drawingml/2006/picture">
                <pic:pic xmlns:pic="http://schemas.openxmlformats.org/drawingml/2006/picture">
                  <pic:nvPicPr>
                    <pic:cNvPr id="2110" name="IM 2110"/>
                    <pic:cNvPicPr/>
                  </pic:nvPicPr>
                  <pic:blipFill>
                    <a:blip r:embed="rId547"/>
                    <a:stretch>
                      <a:fillRect/>
                    </a:stretch>
                  </pic:blipFill>
                  <pic:spPr>
                    <a:xfrm>
                      <a:off x="0" y="0"/>
                      <a:ext cx="495331" cy="508024"/>
                    </a:xfrm>
                    <a:prstGeom prst="rect">
                      <a:avLst/>
                    </a:prstGeom>
                  </pic:spPr>
                </pic:pic>
              </a:graphicData>
            </a:graphic>
          </wp:anchor>
        </w:drawing>
      </w:r>
      <w:r>
        <w:rPr>
          <w:rFonts w:ascii="黑体" w:eastAsia="黑体" w:hAnsi="黑体" w:cs="黑体"/>
          <w:spacing w:val="-22"/>
          <w:sz w:val="22"/>
          <w:szCs w:val="22"/>
          <w:lang w:eastAsia="zh-CN"/>
        </w:rPr>
        <w:t>113.【答案】</w:t>
      </w:r>
      <w:r>
        <w:rPr>
          <w:spacing w:val="-22"/>
          <w:sz w:val="22"/>
          <w:szCs w:val="22"/>
          <w:lang w:eastAsia="zh-CN"/>
        </w:rPr>
        <w:t>D</w:t>
      </w:r>
      <w:r>
        <w:rPr>
          <w:spacing w:val="-31"/>
          <w:sz w:val="22"/>
          <w:szCs w:val="22"/>
          <w:lang w:eastAsia="zh-CN"/>
        </w:rPr>
        <w:t xml:space="preserve"> </w:t>
      </w:r>
      <w:r>
        <w:rPr>
          <w:rFonts w:ascii="宋体" w:eastAsia="宋体" w:hAnsi="宋体" w:cs="宋体"/>
          <w:spacing w:val="-22"/>
          <w:sz w:val="22"/>
          <w:szCs w:val="22"/>
          <w:lang w:eastAsia="zh-CN"/>
        </w:rPr>
        <w:t>。第一步：判断题干词语间逻辑</w:t>
      </w:r>
      <w:r>
        <w:rPr>
          <w:rFonts w:ascii="宋体" w:eastAsia="宋体" w:hAnsi="宋体" w:cs="宋体"/>
          <w:spacing w:val="-23"/>
          <w:sz w:val="22"/>
          <w:szCs w:val="22"/>
          <w:lang w:eastAsia="zh-CN"/>
        </w:rPr>
        <w:t>关系。“屈原”是战国时期楚国诗人，“杜</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甫”是唐代著名现实主义诗人，“白居易”是唐代现实主义诗人</w:t>
      </w:r>
      <w:r>
        <w:rPr>
          <w:rFonts w:ascii="宋体" w:eastAsia="宋体" w:hAnsi="宋体" w:cs="宋体"/>
          <w:spacing w:val="-12"/>
          <w:sz w:val="22"/>
          <w:szCs w:val="22"/>
          <w:lang w:eastAsia="zh-CN"/>
        </w:rPr>
        <w:t>，三者均为诗人，为并列关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系，且“屈原”年代最早，“杜甫”次之，“白居易”最晚，</w:t>
      </w:r>
      <w:r>
        <w:rPr>
          <w:rFonts w:ascii="宋体" w:eastAsia="宋体" w:hAnsi="宋体" w:cs="宋体"/>
          <w:spacing w:val="-17"/>
          <w:sz w:val="22"/>
          <w:szCs w:val="22"/>
          <w:lang w:eastAsia="zh-CN"/>
        </w:rPr>
        <w:t>存在明显的时间先后顺序。第二</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步：判断选项词语间逻辑关系。</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项，“秦始皇”“</w:t>
      </w:r>
      <w:r>
        <w:rPr>
          <w:rFonts w:ascii="宋体" w:eastAsia="宋体" w:hAnsi="宋体" w:cs="宋体"/>
          <w:spacing w:val="-21"/>
          <w:sz w:val="22"/>
          <w:szCs w:val="22"/>
          <w:lang w:eastAsia="zh-CN"/>
        </w:rPr>
        <w:t>唐太宗”“汉武帝”均为皇帝，三者为并列</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关系，但“秦始皇”年代最早，“汉武帝”次之，“唐太宗”最晚，与题干逻辑关系不一致，排</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除。</w:t>
      </w:r>
      <w:r>
        <w:rPr>
          <w:rFonts w:ascii="宋体" w:eastAsia="宋体" w:hAnsi="宋体" w:cs="宋体"/>
          <w:spacing w:val="-56"/>
          <w:sz w:val="22"/>
          <w:szCs w:val="22"/>
          <w:lang w:eastAsia="zh-CN"/>
        </w:rPr>
        <w:t xml:space="preserve"> </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项，“莫扎特”“柴可夫斯基”“贝多芬”均为作曲家，三者为并列关系，但“莫扎特”</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年代最早，“贝多芬”次之，“柴可夫斯基</w:t>
      </w:r>
      <w:r>
        <w:rPr>
          <w:rFonts w:ascii="宋体" w:eastAsia="宋体" w:hAnsi="宋体" w:cs="宋体"/>
          <w:spacing w:val="-21"/>
          <w:sz w:val="22"/>
          <w:szCs w:val="22"/>
          <w:lang w:eastAsia="zh-CN"/>
        </w:rPr>
        <w:t>”最晚，与题干逻辑关系不一致，排除。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1"/>
          <w:sz w:val="22"/>
          <w:szCs w:val="22"/>
          <w:lang w:eastAsia="zh-CN"/>
        </w:rPr>
        <w:t>项，“特</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朗普”“奥巴马”“小布什”均为美国总统，三者为并列关系，但“小布什”</w:t>
      </w:r>
      <w:r>
        <w:rPr>
          <w:rFonts w:ascii="宋体" w:eastAsia="宋体" w:hAnsi="宋体" w:cs="宋体"/>
          <w:spacing w:val="-22"/>
          <w:sz w:val="22"/>
          <w:szCs w:val="22"/>
          <w:lang w:eastAsia="zh-CN"/>
        </w:rPr>
        <w:t>就任最早，“奥巴</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马”次之，“特朗普”最晚，与题干逻辑关系不一致，排除。</w:t>
      </w:r>
      <w:r>
        <w:rPr>
          <w:rFonts w:ascii="Times New Roman" w:eastAsia="Times New Roman" w:hAnsi="Times New Roman" w:cs="Times New Roman"/>
          <w:spacing w:val="-25"/>
          <w:sz w:val="22"/>
          <w:szCs w:val="22"/>
          <w:lang w:eastAsia="zh-CN"/>
        </w:rPr>
        <w:t xml:space="preserve">D </w:t>
      </w:r>
      <w:r>
        <w:rPr>
          <w:rFonts w:ascii="宋体" w:eastAsia="宋体" w:hAnsi="宋体" w:cs="宋体"/>
          <w:spacing w:val="-25"/>
          <w:sz w:val="22"/>
          <w:szCs w:val="22"/>
          <w:lang w:eastAsia="zh-CN"/>
        </w:rPr>
        <w:t>项，“苏格拉底”</w:t>
      </w:r>
      <w:r>
        <w:rPr>
          <w:rFonts w:ascii="宋体" w:eastAsia="宋体" w:hAnsi="宋体" w:cs="宋体"/>
          <w:spacing w:val="-26"/>
          <w:sz w:val="22"/>
          <w:szCs w:val="22"/>
          <w:lang w:eastAsia="zh-CN"/>
        </w:rPr>
        <w:t>“柏拉图”“亚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里士多德”都是古希腊哲学家，三者为并列</w:t>
      </w:r>
      <w:r>
        <w:rPr>
          <w:rFonts w:ascii="宋体" w:eastAsia="宋体" w:hAnsi="宋体" w:cs="宋体"/>
          <w:spacing w:val="-17"/>
          <w:sz w:val="22"/>
          <w:szCs w:val="22"/>
          <w:lang w:eastAsia="zh-CN"/>
        </w:rPr>
        <w:t>关系，且“苏格拉底”年代最早，“柏拉图”次之，</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“亚里士多德”最晚，与题干逻辑关系一致，当选。故正确答案为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63C5719" w14:textId="77777777" w:rsidR="002D50A1" w:rsidRDefault="002D50A1" w:rsidP="002D50A1">
      <w:pPr>
        <w:spacing w:before="107" w:line="302" w:lineRule="auto"/>
        <w:ind w:left="109" w:right="889" w:firstLine="409"/>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t>114.【答案】</w:t>
      </w:r>
      <w:r>
        <w:rPr>
          <w:rFonts w:ascii="Times New Roman" w:eastAsia="Times New Roman" w:hAnsi="Times New Roman" w:cs="Times New Roman"/>
          <w:spacing w:val="-23"/>
          <w:sz w:val="22"/>
          <w:szCs w:val="22"/>
          <w:lang w:eastAsia="zh-CN"/>
        </w:rPr>
        <w:t>B</w:t>
      </w:r>
      <w:r>
        <w:rPr>
          <w:rFonts w:ascii="宋体" w:eastAsia="宋体" w:hAnsi="宋体" w:cs="宋体"/>
          <w:spacing w:val="-23"/>
          <w:sz w:val="22"/>
          <w:szCs w:val="22"/>
          <w:lang w:eastAsia="zh-CN"/>
        </w:rPr>
        <w:t>。第一步：判断题干词语间逻辑</w:t>
      </w:r>
      <w:r>
        <w:rPr>
          <w:rFonts w:ascii="宋体" w:eastAsia="宋体" w:hAnsi="宋体" w:cs="宋体"/>
          <w:spacing w:val="-24"/>
          <w:sz w:val="22"/>
          <w:szCs w:val="22"/>
          <w:lang w:eastAsia="zh-CN"/>
        </w:rPr>
        <w:t>关系。“鸿雁”借指“书信”,二者为比喻象</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征关系。第二步：判断选项词语间逻辑关系。</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项，“须眉”指男子，而非“女子”,与题干逻</w:t>
      </w:r>
      <w:r>
        <w:rPr>
          <w:rFonts w:ascii="宋体" w:eastAsia="宋体" w:hAnsi="宋体" w:cs="宋体"/>
          <w:spacing w:val="15"/>
          <w:sz w:val="22"/>
          <w:szCs w:val="22"/>
          <w:lang w:eastAsia="zh-CN"/>
        </w:rPr>
        <w:t xml:space="preserve"> </w:t>
      </w:r>
      <w:r>
        <w:rPr>
          <w:rFonts w:ascii="宋体" w:eastAsia="宋体" w:hAnsi="宋体" w:cs="宋体"/>
          <w:spacing w:val="-20"/>
          <w:sz w:val="22"/>
          <w:szCs w:val="22"/>
          <w:lang w:eastAsia="zh-CN"/>
        </w:rPr>
        <w:t>辑关系不一致，排除。</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项，“社稷”是土神和谷神的总称</w:t>
      </w:r>
      <w:r>
        <w:rPr>
          <w:rFonts w:ascii="宋体" w:eastAsia="宋体" w:hAnsi="宋体" w:cs="宋体"/>
          <w:spacing w:val="-21"/>
          <w:sz w:val="22"/>
          <w:szCs w:val="22"/>
          <w:lang w:eastAsia="zh-CN"/>
        </w:rPr>
        <w:t>，象征“国家”,二者为比喻象征关</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系，与题干逻辑关系一致，当选。</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项，“布衣”指平民，而非“官</w:t>
      </w:r>
      <w:r>
        <w:rPr>
          <w:rFonts w:ascii="宋体" w:eastAsia="宋体" w:hAnsi="宋体" w:cs="宋体"/>
          <w:spacing w:val="-21"/>
          <w:sz w:val="22"/>
          <w:szCs w:val="22"/>
          <w:lang w:eastAsia="zh-CN"/>
        </w:rPr>
        <w:t>员”,与题干逻辑关系不一</w:t>
      </w:r>
    </w:p>
    <w:p w14:paraId="63E6380A" w14:textId="77777777" w:rsidR="002D50A1" w:rsidRDefault="002D50A1" w:rsidP="002D50A1">
      <w:pPr>
        <w:spacing w:before="2" w:line="306" w:lineRule="auto"/>
        <w:ind w:left="109" w:right="810"/>
        <w:rPr>
          <w:rFonts w:ascii="宋体" w:eastAsia="宋体" w:hAnsi="宋体" w:cs="宋体" w:hint="eastAsia"/>
          <w:sz w:val="22"/>
          <w:szCs w:val="22"/>
          <w:lang w:eastAsia="zh-CN"/>
        </w:rPr>
      </w:pPr>
      <w:r>
        <w:rPr>
          <w:rFonts w:ascii="宋体" w:eastAsia="宋体" w:hAnsi="宋体" w:cs="宋体"/>
          <w:spacing w:val="-19"/>
          <w:sz w:val="22"/>
          <w:szCs w:val="22"/>
          <w:lang w:eastAsia="zh-CN"/>
        </w:rPr>
        <w:t>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项，“伯仲”指兄弟之间的老大和老二，而非“夫妻”,与题干逻辑关系不一致，</w:t>
      </w:r>
      <w:r>
        <w:rPr>
          <w:rFonts w:ascii="宋体" w:eastAsia="宋体" w:hAnsi="宋体" w:cs="宋体"/>
          <w:spacing w:val="12"/>
          <w:sz w:val="22"/>
          <w:szCs w:val="22"/>
          <w:lang w:eastAsia="zh-CN"/>
        </w:rPr>
        <w:t xml:space="preserve"> </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1200CF4C" w14:textId="77777777" w:rsidR="002D50A1" w:rsidRDefault="002D50A1" w:rsidP="002D50A1">
      <w:pPr>
        <w:spacing w:line="306" w:lineRule="auto"/>
        <w:rPr>
          <w:rFonts w:ascii="宋体" w:eastAsia="宋体" w:hAnsi="宋体" w:cs="宋体" w:hint="eastAsia"/>
          <w:sz w:val="22"/>
          <w:szCs w:val="22"/>
          <w:lang w:eastAsia="zh-CN"/>
        </w:rPr>
        <w:sectPr w:rsidR="002D50A1" w:rsidSect="002D50A1">
          <w:footerReference w:type="default" r:id="rId548"/>
          <w:pgSz w:w="10340" w:h="14570"/>
          <w:pgMar w:top="400" w:right="409" w:bottom="689" w:left="690" w:header="0" w:footer="430" w:gutter="0"/>
          <w:cols w:space="720"/>
        </w:sectPr>
      </w:pPr>
    </w:p>
    <w:p w14:paraId="441D4D28" w14:textId="77777777" w:rsidR="002D50A1" w:rsidRDefault="002D50A1" w:rsidP="002D50A1">
      <w:pPr>
        <w:pStyle w:val="ae"/>
        <w:spacing w:line="328" w:lineRule="auto"/>
        <w:rPr>
          <w:lang w:eastAsia="zh-CN"/>
        </w:rPr>
      </w:pPr>
      <w:r>
        <w:rPr>
          <w:noProof/>
        </w:rPr>
        <w:lastRenderedPageBreak/>
        <w:drawing>
          <wp:anchor distT="0" distB="0" distL="0" distR="0" simplePos="0" relativeHeight="252044288" behindDoc="1" locked="0" layoutInCell="1" allowOverlap="1" wp14:anchorId="317FE2E0" wp14:editId="122F8C43">
            <wp:simplePos x="0" y="0"/>
            <wp:positionH relativeFrom="column">
              <wp:posOffset>5365115</wp:posOffset>
            </wp:positionH>
            <wp:positionV relativeFrom="paragraph">
              <wp:posOffset>236855</wp:posOffset>
            </wp:positionV>
            <wp:extent cx="495300" cy="508000"/>
            <wp:effectExtent l="0" t="0" r="0" b="0"/>
            <wp:wrapNone/>
            <wp:docPr id="2112" name="IM 2112"/>
            <wp:cNvGraphicFramePr/>
            <a:graphic xmlns:a="http://schemas.openxmlformats.org/drawingml/2006/main">
              <a:graphicData uri="http://schemas.openxmlformats.org/drawingml/2006/picture">
                <pic:pic xmlns:pic="http://schemas.openxmlformats.org/drawingml/2006/picture">
                  <pic:nvPicPr>
                    <pic:cNvPr id="2112" name="IM 2112"/>
                    <pic:cNvPicPr/>
                  </pic:nvPicPr>
                  <pic:blipFill>
                    <a:blip r:embed="rId549"/>
                    <a:stretch>
                      <a:fillRect/>
                    </a:stretch>
                  </pic:blipFill>
                  <pic:spPr>
                    <a:xfrm>
                      <a:off x="0" y="0"/>
                      <a:ext cx="495331" cy="508024"/>
                    </a:xfrm>
                    <a:prstGeom prst="rect">
                      <a:avLst/>
                    </a:prstGeom>
                  </pic:spPr>
                </pic:pic>
              </a:graphicData>
            </a:graphic>
          </wp:anchor>
        </w:drawing>
      </w:r>
    </w:p>
    <w:p w14:paraId="3325DA5D" w14:textId="77777777" w:rsidR="002D50A1" w:rsidRDefault="002D50A1" w:rsidP="002D50A1">
      <w:pPr>
        <w:pStyle w:val="ae"/>
        <w:spacing w:before="72" w:line="303" w:lineRule="auto"/>
        <w:ind w:right="687" w:firstLine="519"/>
        <w:jc w:val="both"/>
        <w:rPr>
          <w:rFonts w:ascii="宋体" w:eastAsia="宋体" w:hAnsi="宋体" w:cs="宋体" w:hint="eastAsia"/>
          <w:sz w:val="22"/>
          <w:szCs w:val="22"/>
          <w:lang w:eastAsia="zh-CN"/>
        </w:rPr>
      </w:pPr>
      <w:r>
        <w:rPr>
          <w:noProof/>
        </w:rPr>
        <w:drawing>
          <wp:anchor distT="0" distB="0" distL="0" distR="0" simplePos="0" relativeHeight="252047360" behindDoc="1" locked="0" layoutInCell="1" allowOverlap="1" wp14:anchorId="4524947F" wp14:editId="2761A1C8">
            <wp:simplePos x="0" y="0"/>
            <wp:positionH relativeFrom="column">
              <wp:posOffset>5352415</wp:posOffset>
            </wp:positionH>
            <wp:positionV relativeFrom="paragraph">
              <wp:posOffset>2770505</wp:posOffset>
            </wp:positionV>
            <wp:extent cx="495300" cy="508000"/>
            <wp:effectExtent l="0" t="0" r="0" b="0"/>
            <wp:wrapNone/>
            <wp:docPr id="2114" name="IM 2114"/>
            <wp:cNvGraphicFramePr/>
            <a:graphic xmlns:a="http://schemas.openxmlformats.org/drawingml/2006/main">
              <a:graphicData uri="http://schemas.openxmlformats.org/drawingml/2006/picture">
                <pic:pic xmlns:pic="http://schemas.openxmlformats.org/drawingml/2006/picture">
                  <pic:nvPicPr>
                    <pic:cNvPr id="2114" name="IM 2114"/>
                    <pic:cNvPicPr/>
                  </pic:nvPicPr>
                  <pic:blipFill>
                    <a:blip r:embed="rId550"/>
                    <a:stretch>
                      <a:fillRect/>
                    </a:stretch>
                  </pic:blipFill>
                  <pic:spPr>
                    <a:xfrm>
                      <a:off x="0" y="0"/>
                      <a:ext cx="495265" cy="508024"/>
                    </a:xfrm>
                    <a:prstGeom prst="rect">
                      <a:avLst/>
                    </a:prstGeom>
                  </pic:spPr>
                </pic:pic>
              </a:graphicData>
            </a:graphic>
          </wp:anchor>
        </w:drawing>
      </w:r>
      <w:r>
        <w:rPr>
          <w:rFonts w:ascii="黑体" w:eastAsia="黑体" w:hAnsi="黑体" w:cs="黑体"/>
          <w:spacing w:val="-21"/>
          <w:sz w:val="22"/>
          <w:szCs w:val="22"/>
          <w:lang w:eastAsia="zh-CN"/>
        </w:rPr>
        <w:t>115.【答案】</w:t>
      </w:r>
      <w:r>
        <w:rPr>
          <w:spacing w:val="-21"/>
          <w:sz w:val="22"/>
          <w:szCs w:val="22"/>
          <w:lang w:eastAsia="zh-CN"/>
        </w:rPr>
        <w:t>D</w:t>
      </w:r>
      <w:r>
        <w:rPr>
          <w:rFonts w:ascii="宋体" w:eastAsia="宋体" w:hAnsi="宋体" w:cs="宋体"/>
          <w:spacing w:val="-21"/>
          <w:sz w:val="22"/>
          <w:szCs w:val="22"/>
          <w:lang w:eastAsia="zh-CN"/>
        </w:rPr>
        <w:t>。第一步：判断题干词语间逻辑关系。“囫囵吞枣”</w:t>
      </w:r>
      <w:r>
        <w:rPr>
          <w:rFonts w:ascii="宋体" w:eastAsia="宋体" w:hAnsi="宋体" w:cs="宋体"/>
          <w:spacing w:val="-22"/>
          <w:sz w:val="22"/>
          <w:szCs w:val="22"/>
          <w:lang w:eastAsia="zh-CN"/>
        </w:rPr>
        <w:t>的意思是把枣儿整个儿</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吞下去，比喻读书等不加分析地笼统接受；“融会贯通”</w:t>
      </w:r>
      <w:r>
        <w:rPr>
          <w:rFonts w:ascii="宋体" w:eastAsia="宋体" w:hAnsi="宋体" w:cs="宋体"/>
          <w:spacing w:val="-17"/>
          <w:sz w:val="22"/>
          <w:szCs w:val="22"/>
          <w:lang w:eastAsia="zh-CN"/>
        </w:rPr>
        <w:t>的意思是参考并综合多方面的知识或</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道理而得到全面的透彻的领悟。二者为反义关系。第二步：判断选项词语间逻辑关系。</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仿宋" w:eastAsia="仿宋" w:hAnsi="仿宋" w:cs="仿宋"/>
          <w:spacing w:val="-13"/>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7"/>
          <w:sz w:val="22"/>
          <w:szCs w:val="22"/>
          <w:lang w:eastAsia="zh-CN"/>
        </w:rPr>
        <w:t>“安居乐业”比喻安定地生活，愉快地工作，“安居乐业”的反义词应为颠沛流离、流离失所；</w:t>
      </w:r>
      <w:r>
        <w:rPr>
          <w:rFonts w:ascii="宋体" w:eastAsia="宋体" w:hAnsi="宋体" w:cs="宋体"/>
          <w:spacing w:val="15"/>
          <w:sz w:val="22"/>
          <w:szCs w:val="22"/>
          <w:lang w:eastAsia="zh-CN"/>
        </w:rPr>
        <w:t xml:space="preserve"> </w:t>
      </w:r>
      <w:r>
        <w:rPr>
          <w:rFonts w:ascii="宋体" w:eastAsia="宋体" w:hAnsi="宋体" w:cs="宋体"/>
          <w:spacing w:val="-17"/>
          <w:sz w:val="22"/>
          <w:szCs w:val="22"/>
          <w:lang w:eastAsia="zh-CN"/>
        </w:rPr>
        <w:t>“四海为家”原指帝王占有全国，后指什么地方都可以当作自己的家，亦指志在四方，故不是</w:t>
      </w:r>
      <w:r>
        <w:rPr>
          <w:rFonts w:ascii="宋体" w:eastAsia="宋体" w:hAnsi="宋体" w:cs="宋体"/>
          <w:spacing w:val="2"/>
          <w:sz w:val="22"/>
          <w:szCs w:val="22"/>
          <w:lang w:eastAsia="zh-CN"/>
        </w:rPr>
        <w:t xml:space="preserve">   </w:t>
      </w:r>
      <w:r>
        <w:rPr>
          <w:rFonts w:ascii="宋体" w:eastAsia="宋体" w:hAnsi="宋体" w:cs="宋体"/>
          <w:spacing w:val="-15"/>
          <w:sz w:val="22"/>
          <w:szCs w:val="22"/>
          <w:lang w:eastAsia="zh-CN"/>
        </w:rPr>
        <w:t>没有住所。二者不是反义关系，与题干逻辑</w:t>
      </w:r>
      <w:r>
        <w:rPr>
          <w:rFonts w:ascii="宋体" w:eastAsia="宋体" w:hAnsi="宋体" w:cs="宋体"/>
          <w:spacing w:val="-16"/>
          <w:sz w:val="22"/>
          <w:szCs w:val="22"/>
          <w:lang w:eastAsia="zh-CN"/>
        </w:rPr>
        <w:t>关系不一致，排除。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项，“比比皆是”的意思是</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到处都是，形容极其常见；“一成不变”的意思是一经形成，永不改变。二者不是反义关系，</w:t>
      </w:r>
      <w:r>
        <w:rPr>
          <w:rFonts w:ascii="宋体" w:eastAsia="宋体" w:hAnsi="宋体" w:cs="宋体"/>
          <w:spacing w:val="13"/>
          <w:sz w:val="22"/>
          <w:szCs w:val="22"/>
          <w:lang w:eastAsia="zh-CN"/>
        </w:rPr>
        <w:t xml:space="preserve"> </w:t>
      </w:r>
      <w:r>
        <w:rPr>
          <w:rFonts w:ascii="宋体" w:eastAsia="宋体" w:hAnsi="宋体" w:cs="宋体"/>
          <w:spacing w:val="-20"/>
          <w:sz w:val="22"/>
          <w:szCs w:val="22"/>
          <w:lang w:eastAsia="zh-CN"/>
        </w:rPr>
        <w:t>与题干逻辑关系不一致，排除。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项，“沉默寡言”的意思是人</w:t>
      </w:r>
      <w:r>
        <w:rPr>
          <w:rFonts w:ascii="宋体" w:eastAsia="宋体" w:hAnsi="宋体" w:cs="宋体"/>
          <w:spacing w:val="-21"/>
          <w:sz w:val="22"/>
          <w:szCs w:val="22"/>
          <w:lang w:eastAsia="zh-CN"/>
        </w:rPr>
        <w:t>不声不响，很少说话；“豪言壮</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语”指气魄很大的话。二者不是反义关系，与题干逻辑关系不一致，排除。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峰回路转”</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形容山峰、道路迂回曲折，有时也比喻经过挫折后出现转机；“山穷水尽”的意思是山和水都</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到了尽头，前面再没有路可走了，比喻陷入绝境。二者为反义关系，与题干逻辑关系一致，当</w:t>
      </w:r>
      <w:r>
        <w:rPr>
          <w:rFonts w:ascii="宋体" w:eastAsia="宋体" w:hAnsi="宋体" w:cs="宋体"/>
          <w:spacing w:val="4"/>
          <w:sz w:val="22"/>
          <w:szCs w:val="22"/>
          <w:lang w:eastAsia="zh-CN"/>
        </w:rPr>
        <w:t xml:space="preserve">   </w:t>
      </w:r>
      <w:r>
        <w:rPr>
          <w:rFonts w:ascii="宋体" w:eastAsia="宋体" w:hAnsi="宋体" w:cs="宋体"/>
          <w:spacing w:val="-5"/>
          <w:sz w:val="22"/>
          <w:szCs w:val="22"/>
          <w:lang w:eastAsia="zh-CN"/>
        </w:rPr>
        <w:t>选。故正确答案为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4E36EBAA" w14:textId="77777777" w:rsidR="002D50A1" w:rsidRDefault="002D50A1" w:rsidP="002D50A1">
      <w:pPr>
        <w:spacing w:before="19" w:line="308" w:lineRule="auto"/>
        <w:ind w:left="110" w:right="711" w:firstLine="409"/>
        <w:jc w:val="both"/>
        <w:rPr>
          <w:rFonts w:ascii="宋体" w:eastAsia="宋体" w:hAnsi="宋体" w:cs="宋体" w:hint="eastAsia"/>
          <w:lang w:eastAsia="zh-CN"/>
        </w:rPr>
      </w:pPr>
      <w:r>
        <w:rPr>
          <w:rFonts w:ascii="黑体" w:eastAsia="黑体" w:hAnsi="黑体" w:cs="黑体"/>
          <w:spacing w:val="-10"/>
          <w:lang w:eastAsia="zh-CN"/>
        </w:rPr>
        <w:t>116.【答案】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10"/>
          <w:lang w:eastAsia="zh-CN"/>
        </w:rPr>
        <w:t>。第一步：判断题干词语间逻辑关系。“四面楚歌”的主人公是“项羽”,</w:t>
      </w:r>
      <w:r>
        <w:rPr>
          <w:rFonts w:ascii="宋体" w:eastAsia="宋体" w:hAnsi="宋体" w:cs="宋体"/>
          <w:lang w:eastAsia="zh-CN"/>
        </w:rPr>
        <w:t xml:space="preserve">  </w:t>
      </w:r>
      <w:r>
        <w:rPr>
          <w:rFonts w:ascii="宋体" w:eastAsia="宋体" w:hAnsi="宋体" w:cs="宋体"/>
          <w:spacing w:val="-5"/>
          <w:lang w:eastAsia="zh-CN"/>
        </w:rPr>
        <w:t>二者为历史典故和人物的对应关系。第二步：判断选项词语间逻辑关系。</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项，“三令五申”</w:t>
      </w:r>
      <w:r>
        <w:rPr>
          <w:rFonts w:ascii="宋体" w:eastAsia="宋体" w:hAnsi="宋体" w:cs="宋体"/>
          <w:spacing w:val="13"/>
          <w:lang w:eastAsia="zh-CN"/>
        </w:rPr>
        <w:t xml:space="preserve"> </w:t>
      </w:r>
      <w:r>
        <w:rPr>
          <w:rFonts w:ascii="宋体" w:eastAsia="宋体" w:hAnsi="宋体" w:cs="宋体"/>
          <w:spacing w:val="-9"/>
          <w:lang w:eastAsia="zh-CN"/>
        </w:rPr>
        <w:t>的主人公是孙武，与“曹操”无关，与题干逻辑关系不一致，排除。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项，“指鹿为马”的主</w:t>
      </w:r>
      <w:r>
        <w:rPr>
          <w:rFonts w:ascii="宋体" w:eastAsia="宋体" w:hAnsi="宋体" w:cs="宋体"/>
          <w:spacing w:val="2"/>
          <w:lang w:eastAsia="zh-CN"/>
        </w:rPr>
        <w:t xml:space="preserve">  </w:t>
      </w:r>
      <w:r>
        <w:rPr>
          <w:rFonts w:ascii="宋体" w:eastAsia="宋体" w:hAnsi="宋体" w:cs="宋体"/>
          <w:spacing w:val="-9"/>
          <w:lang w:eastAsia="zh-CN"/>
        </w:rPr>
        <w:t>人公是赵高，与“刘邦”无关，与题干逻辑关系不一致，排除。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项，“毛遂自荐”的主人公</w:t>
      </w:r>
      <w:r>
        <w:rPr>
          <w:rFonts w:ascii="宋体" w:eastAsia="宋体" w:hAnsi="宋体" w:cs="宋体"/>
          <w:spacing w:val="3"/>
          <w:lang w:eastAsia="zh-CN"/>
        </w:rPr>
        <w:t xml:space="preserve">  </w:t>
      </w:r>
      <w:r>
        <w:rPr>
          <w:rFonts w:ascii="宋体" w:eastAsia="宋体" w:hAnsi="宋体" w:cs="宋体"/>
          <w:spacing w:val="-14"/>
          <w:lang w:eastAsia="zh-CN"/>
        </w:rPr>
        <w:t>是毛遂，与“杜甫”无关，与题干逻辑关系不一致，排除。</w:t>
      </w:r>
      <w:r>
        <w:rPr>
          <w:rFonts w:ascii="Times New Roman" w:eastAsia="Times New Roman" w:hAnsi="Times New Roman" w:cs="Times New Roman"/>
          <w:spacing w:val="-14"/>
          <w:lang w:eastAsia="zh-CN"/>
        </w:rPr>
        <w:t xml:space="preserve">D </w:t>
      </w:r>
      <w:r>
        <w:rPr>
          <w:rFonts w:ascii="宋体" w:eastAsia="宋体" w:hAnsi="宋体" w:cs="宋体"/>
          <w:spacing w:val="-14"/>
          <w:lang w:eastAsia="zh-CN"/>
        </w:rPr>
        <w:t>项，“舌战群儒”的主人公是“诸</w:t>
      </w:r>
      <w:r>
        <w:rPr>
          <w:rFonts w:ascii="宋体" w:eastAsia="宋体" w:hAnsi="宋体" w:cs="宋体"/>
          <w:spacing w:val="1"/>
          <w:lang w:eastAsia="zh-CN"/>
        </w:rPr>
        <w:t xml:space="preserve">   </w:t>
      </w:r>
      <w:r>
        <w:rPr>
          <w:rFonts w:ascii="宋体" w:eastAsia="宋体" w:hAnsi="宋体" w:cs="宋体"/>
          <w:spacing w:val="-9"/>
          <w:lang w:eastAsia="zh-CN"/>
        </w:rPr>
        <w:t>葛亮”,二者为历史典故和人物的对应关系，与题干逻辑关系一致，当选。故正确答案为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2BFBB658" w14:textId="77777777" w:rsidR="002D50A1" w:rsidRDefault="002D50A1" w:rsidP="002D50A1">
      <w:pPr>
        <w:spacing w:line="297" w:lineRule="auto"/>
        <w:ind w:left="5" w:right="805" w:firstLine="514"/>
        <w:rPr>
          <w:rFonts w:ascii="宋体" w:eastAsia="宋体" w:hAnsi="宋体" w:cs="宋体" w:hint="eastAsia"/>
          <w:lang w:eastAsia="zh-CN"/>
        </w:rPr>
      </w:pPr>
      <w:r>
        <w:rPr>
          <w:noProof/>
        </w:rPr>
        <w:drawing>
          <wp:anchor distT="0" distB="0" distL="0" distR="0" simplePos="0" relativeHeight="252046336" behindDoc="1" locked="0" layoutInCell="1" allowOverlap="1" wp14:anchorId="678840BB" wp14:editId="71284648">
            <wp:simplePos x="0" y="0"/>
            <wp:positionH relativeFrom="column">
              <wp:posOffset>5346065</wp:posOffset>
            </wp:positionH>
            <wp:positionV relativeFrom="paragraph">
              <wp:posOffset>1270</wp:posOffset>
            </wp:positionV>
            <wp:extent cx="495300" cy="508000"/>
            <wp:effectExtent l="0" t="0" r="0" b="0"/>
            <wp:wrapNone/>
            <wp:docPr id="2116" name="IM 2116"/>
            <wp:cNvGraphicFramePr/>
            <a:graphic xmlns:a="http://schemas.openxmlformats.org/drawingml/2006/main">
              <a:graphicData uri="http://schemas.openxmlformats.org/drawingml/2006/picture">
                <pic:pic xmlns:pic="http://schemas.openxmlformats.org/drawingml/2006/picture">
                  <pic:nvPicPr>
                    <pic:cNvPr id="2116" name="IM 2116"/>
                    <pic:cNvPicPr/>
                  </pic:nvPicPr>
                  <pic:blipFill>
                    <a:blip r:embed="rId551"/>
                    <a:stretch>
                      <a:fillRect/>
                    </a:stretch>
                  </pic:blipFill>
                  <pic:spPr>
                    <a:xfrm>
                      <a:off x="0" y="0"/>
                      <a:ext cx="495331" cy="508024"/>
                    </a:xfrm>
                    <a:prstGeom prst="rect">
                      <a:avLst/>
                    </a:prstGeom>
                  </pic:spPr>
                </pic:pic>
              </a:graphicData>
            </a:graphic>
          </wp:anchor>
        </w:drawing>
      </w:r>
      <w:r>
        <w:rPr>
          <w:noProof/>
        </w:rPr>
        <w:drawing>
          <wp:anchor distT="0" distB="0" distL="0" distR="0" simplePos="0" relativeHeight="252045312" behindDoc="1" locked="0" layoutInCell="1" allowOverlap="1" wp14:anchorId="311D3E21" wp14:editId="49E54923">
            <wp:simplePos x="0" y="0"/>
            <wp:positionH relativeFrom="column">
              <wp:posOffset>5346065</wp:posOffset>
            </wp:positionH>
            <wp:positionV relativeFrom="paragraph">
              <wp:posOffset>1830070</wp:posOffset>
            </wp:positionV>
            <wp:extent cx="495300" cy="508000"/>
            <wp:effectExtent l="0" t="0" r="0" b="0"/>
            <wp:wrapNone/>
            <wp:docPr id="2118" name="IM 2118"/>
            <wp:cNvGraphicFramePr/>
            <a:graphic xmlns:a="http://schemas.openxmlformats.org/drawingml/2006/main">
              <a:graphicData uri="http://schemas.openxmlformats.org/drawingml/2006/picture">
                <pic:pic xmlns:pic="http://schemas.openxmlformats.org/drawingml/2006/picture">
                  <pic:nvPicPr>
                    <pic:cNvPr id="2118" name="IM 2118"/>
                    <pic:cNvPicPr/>
                  </pic:nvPicPr>
                  <pic:blipFill>
                    <a:blip r:embed="rId552"/>
                    <a:stretch>
                      <a:fillRect/>
                    </a:stretch>
                  </pic:blipFill>
                  <pic:spPr>
                    <a:xfrm>
                      <a:off x="0" y="0"/>
                      <a:ext cx="495331" cy="508024"/>
                    </a:xfrm>
                    <a:prstGeom prst="rect">
                      <a:avLst/>
                    </a:prstGeom>
                  </pic:spPr>
                </pic:pic>
              </a:graphicData>
            </a:graphic>
          </wp:anchor>
        </w:drawing>
      </w:r>
      <w:r>
        <w:rPr>
          <w:rFonts w:ascii="黑体" w:eastAsia="黑体" w:hAnsi="黑体" w:cs="黑体"/>
          <w:spacing w:val="-12"/>
          <w:lang w:eastAsia="zh-CN"/>
        </w:rPr>
        <w:t>117.【答案】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。第一步：判断题干词语间逻辑关系。“韩国”和“日本”</w:t>
      </w:r>
      <w:r>
        <w:rPr>
          <w:rFonts w:ascii="宋体" w:eastAsia="宋体" w:hAnsi="宋体" w:cs="宋体"/>
          <w:spacing w:val="-13"/>
          <w:lang w:eastAsia="zh-CN"/>
        </w:rPr>
        <w:t>是亚洲的两个国</w:t>
      </w:r>
      <w:r>
        <w:rPr>
          <w:rFonts w:ascii="宋体" w:eastAsia="宋体" w:hAnsi="宋体" w:cs="宋体"/>
          <w:lang w:eastAsia="zh-CN"/>
        </w:rPr>
        <w:t xml:space="preserve"> </w:t>
      </w:r>
      <w:r>
        <w:rPr>
          <w:rFonts w:ascii="宋体" w:eastAsia="宋体" w:hAnsi="宋体" w:cs="宋体"/>
          <w:spacing w:val="-9"/>
          <w:lang w:eastAsia="zh-CN"/>
        </w:rPr>
        <w:t>家，二者为并列关系。第二步：判断选项词语间逻辑关系。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项，“芬兰”是欧洲的</w:t>
      </w:r>
      <w:r>
        <w:rPr>
          <w:rFonts w:ascii="宋体" w:eastAsia="宋体" w:hAnsi="宋体" w:cs="宋体"/>
          <w:spacing w:val="-10"/>
          <w:lang w:eastAsia="zh-CN"/>
        </w:rPr>
        <w:t>一个国家，</w:t>
      </w:r>
      <w:r>
        <w:rPr>
          <w:rFonts w:ascii="宋体" w:eastAsia="宋体" w:hAnsi="宋体" w:cs="宋体"/>
          <w:lang w:eastAsia="zh-CN"/>
        </w:rPr>
        <w:t xml:space="preserve"> </w:t>
      </w:r>
      <w:r>
        <w:rPr>
          <w:rFonts w:ascii="宋体" w:eastAsia="宋体" w:hAnsi="宋体" w:cs="宋体"/>
          <w:spacing w:val="-7"/>
          <w:lang w:eastAsia="zh-CN"/>
        </w:rPr>
        <w:t>“不丹”是亚洲的一个国家，二者为并列关系，但在不同的大洲，与题干逻辑关系不一致</w:t>
      </w:r>
      <w:r>
        <w:rPr>
          <w:rFonts w:ascii="宋体" w:eastAsia="宋体" w:hAnsi="宋体" w:cs="宋体"/>
          <w:spacing w:val="-8"/>
          <w:lang w:eastAsia="zh-CN"/>
        </w:rPr>
        <w:t>，排</w:t>
      </w:r>
      <w:r>
        <w:rPr>
          <w:rFonts w:ascii="宋体" w:eastAsia="宋体" w:hAnsi="宋体" w:cs="宋体"/>
          <w:lang w:eastAsia="zh-CN"/>
        </w:rPr>
        <w:t xml:space="preserve">  </w:t>
      </w:r>
      <w:r>
        <w:rPr>
          <w:rFonts w:ascii="宋体" w:eastAsia="宋体" w:hAnsi="宋体" w:cs="宋体"/>
          <w:spacing w:val="-8"/>
          <w:lang w:eastAsia="zh-CN"/>
        </w:rPr>
        <w:t>除</w:t>
      </w:r>
      <w:r>
        <w:rPr>
          <w:rFonts w:ascii="宋体" w:eastAsia="宋体" w:hAnsi="宋体" w:cs="宋体"/>
          <w:spacing w:val="-37"/>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项，“爱尔兰”和“比利时”是欧洲的两个国家，二者为并列关系，与题干逻辑关系一</w:t>
      </w:r>
      <w:r>
        <w:rPr>
          <w:rFonts w:ascii="宋体" w:eastAsia="宋体" w:hAnsi="宋体" w:cs="宋体"/>
          <w:lang w:eastAsia="zh-CN"/>
        </w:rPr>
        <w:t xml:space="preserve">  </w:t>
      </w:r>
      <w:r>
        <w:rPr>
          <w:rFonts w:ascii="宋体" w:eastAsia="宋体" w:hAnsi="宋体" w:cs="宋体"/>
          <w:spacing w:val="-10"/>
          <w:lang w:eastAsia="zh-CN"/>
        </w:rPr>
        <w:t>致，当选。</w:t>
      </w:r>
      <w:r>
        <w:rPr>
          <w:rFonts w:ascii="宋体" w:eastAsia="宋体" w:hAnsi="宋体" w:cs="宋体"/>
          <w:spacing w:val="-45"/>
          <w:lang w:eastAsia="zh-CN"/>
        </w:rPr>
        <w:t xml:space="preserve"> </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项，“波兰”是欧洲的一个国家，“苏丹”是非洲</w:t>
      </w:r>
      <w:r>
        <w:rPr>
          <w:rFonts w:ascii="宋体" w:eastAsia="宋体" w:hAnsi="宋体" w:cs="宋体"/>
          <w:spacing w:val="-11"/>
          <w:lang w:eastAsia="zh-CN"/>
        </w:rPr>
        <w:t>的一个国家，二者为并列关系，</w:t>
      </w:r>
      <w:r>
        <w:rPr>
          <w:rFonts w:ascii="宋体" w:eastAsia="宋体" w:hAnsi="宋体" w:cs="宋体"/>
          <w:lang w:eastAsia="zh-CN"/>
        </w:rPr>
        <w:t xml:space="preserve"> </w:t>
      </w:r>
      <w:r>
        <w:rPr>
          <w:rFonts w:ascii="宋体" w:eastAsia="宋体" w:hAnsi="宋体" w:cs="宋体"/>
          <w:spacing w:val="-11"/>
          <w:lang w:eastAsia="zh-CN"/>
        </w:rPr>
        <w:t>但在不同的大洲，与题干逻辑关系不一致，排除。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项，“新</w:t>
      </w:r>
      <w:r>
        <w:rPr>
          <w:rFonts w:ascii="宋体" w:eastAsia="宋体" w:hAnsi="宋体" w:cs="宋体"/>
          <w:spacing w:val="-12"/>
          <w:lang w:eastAsia="zh-CN"/>
        </w:rPr>
        <w:t>西兰”是大洋洲的一个国家，“意</w:t>
      </w:r>
      <w:r>
        <w:rPr>
          <w:rFonts w:ascii="宋体" w:eastAsia="宋体" w:hAnsi="宋体" w:cs="宋体"/>
          <w:lang w:eastAsia="zh-CN"/>
        </w:rPr>
        <w:t xml:space="preserve">  </w:t>
      </w:r>
      <w:r>
        <w:rPr>
          <w:rFonts w:ascii="宋体" w:eastAsia="宋体" w:hAnsi="宋体" w:cs="宋体"/>
          <w:spacing w:val="-10"/>
          <w:lang w:eastAsia="zh-CN"/>
        </w:rPr>
        <w:t>大利”是欧洲的一个国家，二者为并列关系，但在不同的大洲，与题干逻辑关系不一致，排除。</w:t>
      </w:r>
      <w:r>
        <w:rPr>
          <w:rFonts w:ascii="宋体" w:eastAsia="宋体" w:hAnsi="宋体" w:cs="宋体"/>
          <w:spacing w:val="18"/>
          <w:lang w:eastAsia="zh-CN"/>
        </w:rPr>
        <w:t xml:space="preserve"> </w:t>
      </w:r>
      <w:r>
        <w:rPr>
          <w:rFonts w:ascii="宋体" w:eastAsia="宋体" w:hAnsi="宋体" w:cs="宋体"/>
          <w:spacing w:val="10"/>
          <w:lang w:eastAsia="zh-CN"/>
        </w:rPr>
        <w:t>故正确答案为</w:t>
      </w:r>
      <w:r>
        <w:rPr>
          <w:rFonts w:ascii="Times New Roman" w:eastAsia="Times New Roman" w:hAnsi="Times New Roman" w:cs="Times New Roman"/>
          <w:spacing w:val="10"/>
          <w:lang w:eastAsia="zh-CN"/>
        </w:rPr>
        <w:t>B</w:t>
      </w:r>
      <w:r>
        <w:rPr>
          <w:rFonts w:ascii="宋体" w:eastAsia="宋体" w:hAnsi="宋体" w:cs="宋体"/>
          <w:spacing w:val="10"/>
          <w:lang w:eastAsia="zh-CN"/>
        </w:rPr>
        <w:t>。</w:t>
      </w:r>
    </w:p>
    <w:p w14:paraId="728F22C9" w14:textId="77777777" w:rsidR="002D50A1" w:rsidRDefault="002D50A1" w:rsidP="002D50A1">
      <w:pPr>
        <w:pStyle w:val="ae"/>
        <w:spacing w:before="230" w:line="298" w:lineRule="auto"/>
        <w:ind w:left="110" w:right="709" w:firstLine="409"/>
        <w:rPr>
          <w:rFonts w:ascii="宋体" w:eastAsia="宋体" w:hAnsi="宋体" w:cs="宋体" w:hint="eastAsia"/>
          <w:lang w:eastAsia="zh-CN"/>
        </w:rPr>
      </w:pPr>
      <w:r>
        <w:rPr>
          <w:rFonts w:ascii="黑体" w:eastAsia="黑体" w:hAnsi="黑体" w:cs="黑体"/>
          <w:spacing w:val="-18"/>
          <w:sz w:val="22"/>
          <w:szCs w:val="22"/>
          <w:lang w:eastAsia="zh-CN"/>
        </w:rPr>
        <w:t>118.【答案】</w:t>
      </w:r>
      <w:r>
        <w:rPr>
          <w:spacing w:val="-18"/>
          <w:sz w:val="22"/>
          <w:szCs w:val="22"/>
          <w:lang w:eastAsia="zh-CN"/>
        </w:rPr>
        <w:t>B</w:t>
      </w:r>
      <w:r>
        <w:rPr>
          <w:spacing w:val="-31"/>
          <w:sz w:val="22"/>
          <w:szCs w:val="22"/>
          <w:lang w:eastAsia="zh-CN"/>
        </w:rPr>
        <w:t xml:space="preserve"> </w:t>
      </w:r>
      <w:r>
        <w:rPr>
          <w:rFonts w:ascii="宋体" w:eastAsia="宋体" w:hAnsi="宋体" w:cs="宋体"/>
          <w:spacing w:val="-18"/>
          <w:sz w:val="22"/>
          <w:szCs w:val="22"/>
          <w:lang w:eastAsia="zh-CN"/>
        </w:rPr>
        <w:t>。第一步：判断题干词语间逻辑关系。“面粉”是制作“馒头”的原材</w:t>
      </w:r>
      <w:r>
        <w:rPr>
          <w:rFonts w:ascii="宋体" w:eastAsia="宋体" w:hAnsi="宋体" w:cs="宋体"/>
          <w:spacing w:val="-19"/>
          <w:sz w:val="22"/>
          <w:szCs w:val="22"/>
          <w:lang w:eastAsia="zh-CN"/>
        </w:rPr>
        <w:t>料，</w:t>
      </w:r>
      <w:r>
        <w:rPr>
          <w:rFonts w:ascii="宋体" w:eastAsia="宋体" w:hAnsi="宋体" w:cs="宋体"/>
          <w:sz w:val="22"/>
          <w:szCs w:val="22"/>
          <w:lang w:eastAsia="zh-CN"/>
        </w:rPr>
        <w:t xml:space="preserve"> </w:t>
      </w:r>
      <w:r>
        <w:rPr>
          <w:rFonts w:ascii="宋体" w:eastAsia="宋体" w:hAnsi="宋体" w:cs="宋体"/>
          <w:spacing w:val="-12"/>
          <w:lang w:eastAsia="zh-CN"/>
        </w:rPr>
        <w:t>二者为原材料与成品的对应关系；用“蒸锅”蒸“馒头”,二者为工具的对应关系。第二步：判</w:t>
      </w:r>
      <w:r>
        <w:rPr>
          <w:rFonts w:ascii="宋体" w:eastAsia="宋体" w:hAnsi="宋体" w:cs="宋体"/>
          <w:spacing w:val="6"/>
          <w:lang w:eastAsia="zh-CN"/>
        </w:rPr>
        <w:t xml:space="preserve">  </w:t>
      </w:r>
      <w:r>
        <w:rPr>
          <w:rFonts w:ascii="宋体" w:eastAsia="宋体" w:hAnsi="宋体" w:cs="宋体"/>
          <w:spacing w:val="-9"/>
          <w:lang w:eastAsia="zh-CN"/>
        </w:rPr>
        <w:t>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项，“画笔”蘸取“颜料”在“纸张”上作画，三者为配套使</w:t>
      </w:r>
      <w:r>
        <w:rPr>
          <w:rFonts w:ascii="宋体" w:eastAsia="宋体" w:hAnsi="宋体" w:cs="宋体"/>
          <w:spacing w:val="-10"/>
          <w:lang w:eastAsia="zh-CN"/>
        </w:rPr>
        <w:t>用的</w:t>
      </w:r>
      <w:r>
        <w:rPr>
          <w:rFonts w:ascii="宋体" w:eastAsia="宋体" w:hAnsi="宋体" w:cs="宋体"/>
          <w:lang w:eastAsia="zh-CN"/>
        </w:rPr>
        <w:t xml:space="preserve">  </w:t>
      </w:r>
      <w:r>
        <w:rPr>
          <w:rFonts w:ascii="宋体" w:eastAsia="宋体" w:hAnsi="宋体" w:cs="宋体"/>
          <w:spacing w:val="-8"/>
          <w:lang w:eastAsia="zh-CN"/>
        </w:rPr>
        <w:t>对应关系，与题干逻辑关系不一致，排除。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项，“棉花”是制作</w:t>
      </w:r>
      <w:r>
        <w:rPr>
          <w:rFonts w:ascii="宋体" w:eastAsia="宋体" w:hAnsi="宋体" w:cs="宋体"/>
          <w:spacing w:val="-9"/>
          <w:lang w:eastAsia="zh-CN"/>
        </w:rPr>
        <w:t>“布”的原材料，二者为原</w:t>
      </w:r>
      <w:r>
        <w:rPr>
          <w:rFonts w:ascii="宋体" w:eastAsia="宋体" w:hAnsi="宋体" w:cs="宋体"/>
          <w:lang w:eastAsia="zh-CN"/>
        </w:rPr>
        <w:t xml:space="preserve">  </w:t>
      </w:r>
      <w:r>
        <w:rPr>
          <w:rFonts w:ascii="宋体" w:eastAsia="宋体" w:hAnsi="宋体" w:cs="宋体"/>
          <w:spacing w:val="-7"/>
          <w:lang w:eastAsia="zh-CN"/>
        </w:rPr>
        <w:t>材料与成品的对应关系；用“织布机”织“布”,二者为工具的对应关系。与题干逻辑关系一</w:t>
      </w:r>
      <w:r>
        <w:rPr>
          <w:rFonts w:ascii="宋体" w:eastAsia="宋体" w:hAnsi="宋体" w:cs="宋体"/>
          <w:spacing w:val="1"/>
          <w:lang w:eastAsia="zh-CN"/>
        </w:rPr>
        <w:t xml:space="preserve">  </w:t>
      </w:r>
      <w:r>
        <w:rPr>
          <w:rFonts w:ascii="宋体" w:eastAsia="宋体" w:hAnsi="宋体" w:cs="宋体"/>
          <w:spacing w:val="-9"/>
          <w:lang w:eastAsia="zh-CN"/>
        </w:rPr>
        <w:t>致，当选。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项，“铁”是制作“菜刀”的原材料，二者为原材料与成品的对应关</w:t>
      </w:r>
      <w:r>
        <w:rPr>
          <w:rFonts w:ascii="宋体" w:eastAsia="宋体" w:hAnsi="宋体" w:cs="宋体"/>
          <w:spacing w:val="-10"/>
          <w:lang w:eastAsia="zh-CN"/>
        </w:rPr>
        <w:t>系；“菜刀”</w:t>
      </w:r>
      <w:r>
        <w:rPr>
          <w:rFonts w:ascii="宋体" w:eastAsia="宋体" w:hAnsi="宋体" w:cs="宋体"/>
          <w:lang w:eastAsia="zh-CN"/>
        </w:rPr>
        <w:t xml:space="preserve"> </w:t>
      </w:r>
      <w:r>
        <w:rPr>
          <w:rFonts w:ascii="宋体" w:eastAsia="宋体" w:hAnsi="宋体" w:cs="宋体"/>
          <w:spacing w:val="-7"/>
          <w:lang w:eastAsia="zh-CN"/>
        </w:rPr>
        <w:t>有“刀刃”,二者为组成关系。与题干逻辑关系不一致，排除。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项，“高粱”是制作“酒精”</w:t>
      </w:r>
      <w:r>
        <w:rPr>
          <w:rFonts w:ascii="宋体" w:eastAsia="宋体" w:hAnsi="宋体" w:cs="宋体"/>
          <w:spacing w:val="1"/>
          <w:lang w:eastAsia="zh-CN"/>
        </w:rPr>
        <w:t xml:space="preserve"> </w:t>
      </w:r>
      <w:r>
        <w:rPr>
          <w:rFonts w:ascii="宋体" w:eastAsia="宋体" w:hAnsi="宋体" w:cs="宋体"/>
          <w:spacing w:val="-7"/>
          <w:lang w:eastAsia="zh-CN"/>
        </w:rPr>
        <w:t>的原材料，二者为原材料与成品的对应关系；经过“发酵”制成“酒精”,二者为工艺的对应</w:t>
      </w:r>
      <w:r>
        <w:rPr>
          <w:rFonts w:ascii="宋体" w:eastAsia="宋体" w:hAnsi="宋体" w:cs="宋体"/>
          <w:lang w:eastAsia="zh-CN"/>
        </w:rPr>
        <w:t xml:space="preserve">   </w:t>
      </w:r>
      <w:r>
        <w:rPr>
          <w:rFonts w:ascii="宋体" w:eastAsia="宋体" w:hAnsi="宋体" w:cs="宋体"/>
          <w:spacing w:val="-8"/>
          <w:lang w:eastAsia="zh-CN"/>
        </w:rPr>
        <w:t>关系。与题干逻辑关系不一致，排除。故正确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8366A88" w14:textId="77777777" w:rsidR="002D50A1" w:rsidRDefault="002D50A1" w:rsidP="002D50A1">
      <w:pPr>
        <w:spacing w:line="298" w:lineRule="auto"/>
        <w:rPr>
          <w:rFonts w:ascii="宋体" w:eastAsia="宋体" w:hAnsi="宋体" w:cs="宋体" w:hint="eastAsia"/>
          <w:lang w:eastAsia="zh-CN"/>
        </w:rPr>
        <w:sectPr w:rsidR="002D50A1" w:rsidSect="002D50A1">
          <w:footerReference w:type="default" r:id="rId553"/>
          <w:pgSz w:w="10340" w:h="14570"/>
          <w:pgMar w:top="400" w:right="719" w:bottom="538" w:left="390" w:header="0" w:footer="359" w:gutter="0"/>
          <w:cols w:space="720"/>
        </w:sectPr>
      </w:pPr>
    </w:p>
    <w:p w14:paraId="5AA1EACD" w14:textId="77777777" w:rsidR="002D50A1" w:rsidRDefault="002D50A1" w:rsidP="002D50A1">
      <w:pPr>
        <w:pStyle w:val="ae"/>
        <w:spacing w:line="275" w:lineRule="auto"/>
        <w:rPr>
          <w:lang w:eastAsia="zh-CN"/>
        </w:rPr>
      </w:pPr>
      <w:r>
        <w:rPr>
          <w:noProof/>
        </w:rPr>
        <w:lastRenderedPageBreak/>
        <w:drawing>
          <wp:anchor distT="0" distB="0" distL="0" distR="0" simplePos="0" relativeHeight="252052480" behindDoc="0" locked="0" layoutInCell="1" allowOverlap="1" wp14:anchorId="7C3392B0" wp14:editId="618F5502">
            <wp:simplePos x="0" y="0"/>
            <wp:positionH relativeFrom="column">
              <wp:posOffset>5353050</wp:posOffset>
            </wp:positionH>
            <wp:positionV relativeFrom="paragraph">
              <wp:posOffset>171450</wp:posOffset>
            </wp:positionV>
            <wp:extent cx="495300" cy="508000"/>
            <wp:effectExtent l="0" t="0" r="0" b="0"/>
            <wp:wrapNone/>
            <wp:docPr id="2120" name="IM 2120"/>
            <wp:cNvGraphicFramePr/>
            <a:graphic xmlns:a="http://schemas.openxmlformats.org/drawingml/2006/main">
              <a:graphicData uri="http://schemas.openxmlformats.org/drawingml/2006/picture">
                <pic:pic xmlns:pic="http://schemas.openxmlformats.org/drawingml/2006/picture">
                  <pic:nvPicPr>
                    <pic:cNvPr id="2120" name="IM 2120"/>
                    <pic:cNvPicPr/>
                  </pic:nvPicPr>
                  <pic:blipFill>
                    <a:blip r:embed="rId554"/>
                    <a:stretch>
                      <a:fillRect/>
                    </a:stretch>
                  </pic:blipFill>
                  <pic:spPr>
                    <a:xfrm>
                      <a:off x="0" y="0"/>
                      <a:ext cx="495265" cy="508024"/>
                    </a:xfrm>
                    <a:prstGeom prst="rect">
                      <a:avLst/>
                    </a:prstGeom>
                  </pic:spPr>
                </pic:pic>
              </a:graphicData>
            </a:graphic>
          </wp:anchor>
        </w:drawing>
      </w:r>
    </w:p>
    <w:p w14:paraId="10B99D02" w14:textId="77777777" w:rsidR="002D50A1" w:rsidRDefault="002D50A1" w:rsidP="002D50A1">
      <w:pPr>
        <w:spacing w:before="71" w:line="309" w:lineRule="auto"/>
        <w:ind w:left="109" w:right="869" w:firstLine="410"/>
        <w:rPr>
          <w:rFonts w:ascii="宋体" w:eastAsia="宋体" w:hAnsi="宋体" w:cs="宋体" w:hint="eastAsia"/>
          <w:lang w:eastAsia="zh-CN"/>
        </w:rPr>
      </w:pPr>
      <w:r>
        <w:rPr>
          <w:rFonts w:ascii="黑体" w:eastAsia="黑体" w:hAnsi="黑体" w:cs="黑体"/>
          <w:spacing w:val="-22"/>
          <w:sz w:val="22"/>
          <w:szCs w:val="22"/>
          <w:lang w:eastAsia="zh-CN"/>
        </w:rPr>
        <w:t>119.【答案】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。第一步：判断题干词语间逻辑关系。“旗舰店”是“商店”的一种，二者</w:t>
      </w:r>
      <w:r>
        <w:rPr>
          <w:rFonts w:ascii="宋体" w:eastAsia="宋体" w:hAnsi="宋体" w:cs="宋体"/>
          <w:spacing w:val="13"/>
          <w:sz w:val="22"/>
          <w:szCs w:val="22"/>
          <w:lang w:eastAsia="zh-CN"/>
        </w:rPr>
        <w:t xml:space="preserve"> </w:t>
      </w:r>
      <w:r>
        <w:rPr>
          <w:rFonts w:ascii="宋体" w:eastAsia="宋体" w:hAnsi="宋体" w:cs="宋体"/>
          <w:spacing w:val="-9"/>
          <w:lang w:eastAsia="zh-CN"/>
        </w:rPr>
        <w:t>为种属关系。第二步：判断选项词语间逻辑关系。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项，“黄金水道”是“航线”的一种，二</w:t>
      </w:r>
    </w:p>
    <w:p w14:paraId="3BC903BC" w14:textId="77777777" w:rsidR="002D50A1" w:rsidRDefault="002D50A1" w:rsidP="002D50A1">
      <w:pPr>
        <w:spacing w:line="218" w:lineRule="auto"/>
        <w:ind w:left="109"/>
        <w:rPr>
          <w:rFonts w:ascii="宋体" w:eastAsia="宋体" w:hAnsi="宋体" w:cs="宋体" w:hint="eastAsia"/>
          <w:sz w:val="22"/>
          <w:szCs w:val="22"/>
          <w:lang w:eastAsia="zh-CN"/>
        </w:rPr>
      </w:pPr>
      <w:r>
        <w:rPr>
          <w:rFonts w:ascii="宋体" w:eastAsia="宋体" w:hAnsi="宋体" w:cs="宋体"/>
          <w:spacing w:val="-18"/>
          <w:sz w:val="22"/>
          <w:szCs w:val="22"/>
          <w:lang w:eastAsia="zh-CN"/>
        </w:rPr>
        <w:t>者为种属关系，与题干逻辑关系一致，当选。</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8"/>
          <w:sz w:val="22"/>
          <w:szCs w:val="22"/>
          <w:lang w:eastAsia="zh-CN"/>
        </w:rPr>
        <w:t>项，“劳力士”是“手表”的品牌，二者为对</w:t>
      </w:r>
    </w:p>
    <w:p w14:paraId="29A10B01" w14:textId="77777777" w:rsidR="002D50A1" w:rsidRDefault="002D50A1" w:rsidP="002D50A1">
      <w:pPr>
        <w:spacing w:before="109" w:line="306" w:lineRule="auto"/>
        <w:ind w:left="109" w:right="789"/>
        <w:jc w:val="both"/>
        <w:rPr>
          <w:rFonts w:ascii="宋体" w:eastAsia="宋体" w:hAnsi="宋体" w:cs="宋体" w:hint="eastAsia"/>
          <w:sz w:val="22"/>
          <w:szCs w:val="22"/>
          <w:lang w:eastAsia="zh-CN"/>
        </w:rPr>
      </w:pPr>
      <w:r>
        <w:rPr>
          <w:noProof/>
        </w:rPr>
        <w:drawing>
          <wp:anchor distT="0" distB="0" distL="0" distR="0" simplePos="0" relativeHeight="252049408" behindDoc="1" locked="0" layoutInCell="1" allowOverlap="1" wp14:anchorId="52BD1D4B" wp14:editId="3C19B1D8">
            <wp:simplePos x="0" y="0"/>
            <wp:positionH relativeFrom="column">
              <wp:posOffset>5353050</wp:posOffset>
            </wp:positionH>
            <wp:positionV relativeFrom="paragraph">
              <wp:posOffset>705485</wp:posOffset>
            </wp:positionV>
            <wp:extent cx="495300" cy="501650"/>
            <wp:effectExtent l="0" t="0" r="0" b="0"/>
            <wp:wrapNone/>
            <wp:docPr id="2122" name="IM 2122"/>
            <wp:cNvGraphicFramePr/>
            <a:graphic xmlns:a="http://schemas.openxmlformats.org/drawingml/2006/main">
              <a:graphicData uri="http://schemas.openxmlformats.org/drawingml/2006/picture">
                <pic:pic xmlns:pic="http://schemas.openxmlformats.org/drawingml/2006/picture">
                  <pic:nvPicPr>
                    <pic:cNvPr id="2122" name="IM 2122"/>
                    <pic:cNvPicPr/>
                  </pic:nvPicPr>
                  <pic:blipFill>
                    <a:blip r:embed="rId555"/>
                    <a:stretch>
                      <a:fillRect/>
                    </a:stretch>
                  </pic:blipFill>
                  <pic:spPr>
                    <a:xfrm>
                      <a:off x="0" y="0"/>
                      <a:ext cx="495265" cy="501640"/>
                    </a:xfrm>
                    <a:prstGeom prst="rect">
                      <a:avLst/>
                    </a:prstGeom>
                  </pic:spPr>
                </pic:pic>
              </a:graphicData>
            </a:graphic>
          </wp:anchor>
        </w:drawing>
      </w:r>
      <w:r>
        <w:rPr>
          <w:rFonts w:ascii="宋体" w:eastAsia="宋体" w:hAnsi="宋体" w:cs="宋体"/>
          <w:spacing w:val="-21"/>
          <w:sz w:val="22"/>
          <w:szCs w:val="22"/>
          <w:lang w:eastAsia="zh-CN"/>
        </w:rPr>
        <w:t>应关系，与题干逻辑关系不一致，排除。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项，“总统套房”与“标间”都是酒店的房间类型，</w:t>
      </w:r>
      <w:r>
        <w:rPr>
          <w:rFonts w:ascii="宋体" w:eastAsia="宋体" w:hAnsi="宋体" w:cs="宋体"/>
          <w:sz w:val="22"/>
          <w:szCs w:val="22"/>
          <w:lang w:eastAsia="zh-CN"/>
        </w:rPr>
        <w:t xml:space="preserve"> </w:t>
      </w:r>
      <w:r>
        <w:rPr>
          <w:rFonts w:ascii="宋体" w:eastAsia="宋体" w:hAnsi="宋体" w:cs="宋体"/>
          <w:spacing w:val="-11"/>
          <w:lang w:eastAsia="zh-CN"/>
        </w:rPr>
        <w:t>二者为并列关系，与题干逻辑关系不一致，排除。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项，“金刚钻”可以修补“瓷器”,二者为</w:t>
      </w:r>
      <w:r>
        <w:rPr>
          <w:rFonts w:ascii="宋体" w:eastAsia="宋体" w:hAnsi="宋体" w:cs="宋体"/>
          <w:spacing w:val="2"/>
          <w:lang w:eastAsia="zh-CN"/>
        </w:rPr>
        <w:t xml:space="preserve"> </w:t>
      </w:r>
      <w:r>
        <w:rPr>
          <w:rFonts w:ascii="宋体" w:eastAsia="宋体" w:hAnsi="宋体" w:cs="宋体"/>
          <w:spacing w:val="-17"/>
          <w:sz w:val="22"/>
          <w:szCs w:val="22"/>
          <w:lang w:eastAsia="zh-CN"/>
        </w:rPr>
        <w:t>工具的对应关系，与题干逻辑关系不一致，排除。故正确答案为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222FF8B0" w14:textId="77777777" w:rsidR="002D50A1" w:rsidRDefault="002D50A1" w:rsidP="002D50A1">
      <w:pPr>
        <w:pStyle w:val="ae"/>
        <w:spacing w:before="1" w:line="308" w:lineRule="auto"/>
        <w:ind w:left="109" w:right="676" w:firstLine="410"/>
        <w:jc w:val="both"/>
        <w:rPr>
          <w:rFonts w:ascii="宋体" w:eastAsia="宋体" w:hAnsi="宋体" w:cs="宋体" w:hint="eastAsia"/>
          <w:lang w:eastAsia="zh-CN"/>
        </w:rPr>
      </w:pPr>
      <w:r>
        <w:rPr>
          <w:rFonts w:ascii="黑体" w:eastAsia="黑体" w:hAnsi="黑体" w:cs="黑体"/>
          <w:spacing w:val="-17"/>
          <w:sz w:val="22"/>
          <w:szCs w:val="22"/>
          <w:lang w:eastAsia="zh-CN"/>
        </w:rPr>
        <w:t>120.【答案】</w:t>
      </w:r>
      <w:r>
        <w:rPr>
          <w:spacing w:val="-17"/>
          <w:sz w:val="22"/>
          <w:szCs w:val="22"/>
          <w:lang w:eastAsia="zh-CN"/>
        </w:rPr>
        <w:t>B</w:t>
      </w:r>
      <w:r>
        <w:rPr>
          <w:spacing w:val="-31"/>
          <w:sz w:val="22"/>
          <w:szCs w:val="22"/>
          <w:lang w:eastAsia="zh-CN"/>
        </w:rPr>
        <w:t xml:space="preserve"> </w:t>
      </w:r>
      <w:r>
        <w:rPr>
          <w:rFonts w:ascii="宋体" w:eastAsia="宋体" w:hAnsi="宋体" w:cs="宋体"/>
          <w:spacing w:val="-17"/>
          <w:sz w:val="22"/>
          <w:szCs w:val="22"/>
          <w:lang w:eastAsia="zh-CN"/>
        </w:rPr>
        <w:t>。第一步：判断题干词语间</w:t>
      </w:r>
      <w:r>
        <w:rPr>
          <w:rFonts w:ascii="宋体" w:eastAsia="宋体" w:hAnsi="宋体" w:cs="宋体"/>
          <w:spacing w:val="-18"/>
          <w:sz w:val="22"/>
          <w:szCs w:val="22"/>
          <w:lang w:eastAsia="zh-CN"/>
        </w:rPr>
        <w:t>逻辑关系。“舍本逐末”指舍弃事物的根本的、</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主要的部分，而去追求细枝末节，指轻重倒置，其中“舍”和“逐”为反义关系，“本”和“末”</w:t>
      </w:r>
      <w:r>
        <w:rPr>
          <w:rFonts w:ascii="宋体" w:eastAsia="宋体" w:hAnsi="宋体" w:cs="宋体"/>
          <w:spacing w:val="4"/>
          <w:sz w:val="22"/>
          <w:szCs w:val="22"/>
          <w:lang w:eastAsia="zh-CN"/>
        </w:rPr>
        <w:t xml:space="preserve"> </w:t>
      </w:r>
      <w:r>
        <w:rPr>
          <w:rFonts w:ascii="宋体" w:eastAsia="宋体" w:hAnsi="宋体" w:cs="宋体"/>
          <w:spacing w:val="-22"/>
          <w:sz w:val="22"/>
          <w:szCs w:val="22"/>
          <w:lang w:eastAsia="zh-CN"/>
        </w:rPr>
        <w:t>为反义关系，并且“舍本逐末”为贬义词。第二步：判断选</w:t>
      </w:r>
      <w:r>
        <w:rPr>
          <w:rFonts w:ascii="宋体" w:eastAsia="宋体" w:hAnsi="宋体" w:cs="宋体"/>
          <w:spacing w:val="-23"/>
          <w:sz w:val="22"/>
          <w:szCs w:val="22"/>
          <w:lang w:eastAsia="zh-CN"/>
        </w:rPr>
        <w:t>项词语间逻辑关系。</w:t>
      </w:r>
      <w:r>
        <w:rPr>
          <w:rFonts w:ascii="Times New Roman" w:eastAsia="Times New Roman" w:hAnsi="Times New Roman" w:cs="Times New Roman"/>
          <w:spacing w:val="-23"/>
          <w:sz w:val="22"/>
          <w:szCs w:val="22"/>
          <w:lang w:eastAsia="zh-CN"/>
        </w:rPr>
        <w:t>A</w:t>
      </w:r>
      <w:r>
        <w:rPr>
          <w:rFonts w:ascii="宋体" w:eastAsia="宋体" w:hAnsi="宋体" w:cs="宋体"/>
          <w:spacing w:val="-23"/>
          <w:sz w:val="22"/>
          <w:szCs w:val="22"/>
          <w:lang w:eastAsia="zh-CN"/>
        </w:rPr>
        <w:t>项，“寒来暑</w:t>
      </w:r>
      <w:r>
        <w:rPr>
          <w:rFonts w:ascii="宋体" w:eastAsia="宋体" w:hAnsi="宋体" w:cs="宋体"/>
          <w:sz w:val="22"/>
          <w:szCs w:val="22"/>
          <w:lang w:eastAsia="zh-CN"/>
        </w:rPr>
        <w:t xml:space="preserve">  </w:t>
      </w:r>
      <w:r>
        <w:rPr>
          <w:rFonts w:ascii="宋体" w:eastAsia="宋体" w:hAnsi="宋体" w:cs="宋体"/>
          <w:spacing w:val="-9"/>
          <w:lang w:eastAsia="zh-CN"/>
        </w:rPr>
        <w:t>往”指炎夏过去，寒冬来临，泛指时光流逝，其中“寒”和“暑”为反义</w:t>
      </w:r>
      <w:r>
        <w:rPr>
          <w:rFonts w:ascii="宋体" w:eastAsia="宋体" w:hAnsi="宋体" w:cs="宋体"/>
          <w:spacing w:val="-10"/>
          <w:lang w:eastAsia="zh-CN"/>
        </w:rPr>
        <w:t>关系，“来”和“往”</w:t>
      </w:r>
      <w:r>
        <w:rPr>
          <w:rFonts w:ascii="宋体" w:eastAsia="宋体" w:hAnsi="宋体" w:cs="宋体"/>
          <w:lang w:eastAsia="zh-CN"/>
        </w:rPr>
        <w:t xml:space="preserve"> </w:t>
      </w:r>
      <w:r>
        <w:rPr>
          <w:rFonts w:ascii="宋体" w:eastAsia="宋体" w:hAnsi="宋体" w:cs="宋体"/>
          <w:spacing w:val="-4"/>
          <w:lang w:eastAsia="zh-CN"/>
        </w:rPr>
        <w:t>为反义关系，但“寒来暑往”为中性词，与题干逻辑关系不一致，排除。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项，“喜新厌旧”</w:t>
      </w:r>
    </w:p>
    <w:p w14:paraId="25642AD1" w14:textId="77777777" w:rsidR="002D50A1" w:rsidRDefault="002D50A1" w:rsidP="002D50A1">
      <w:pPr>
        <w:spacing w:before="4" w:line="309" w:lineRule="auto"/>
        <w:ind w:left="9" w:right="676" w:firstLine="100"/>
        <w:jc w:val="both"/>
        <w:rPr>
          <w:rFonts w:ascii="宋体" w:eastAsia="宋体" w:hAnsi="宋体" w:cs="宋体" w:hint="eastAsia"/>
          <w:sz w:val="22"/>
          <w:szCs w:val="22"/>
          <w:lang w:eastAsia="zh-CN"/>
        </w:rPr>
      </w:pPr>
      <w:r>
        <w:rPr>
          <w:noProof/>
        </w:rPr>
        <w:drawing>
          <wp:anchor distT="0" distB="0" distL="0" distR="0" simplePos="0" relativeHeight="252050432" behindDoc="1" locked="0" layoutInCell="1" allowOverlap="1" wp14:anchorId="40C87F04" wp14:editId="66BD843B">
            <wp:simplePos x="0" y="0"/>
            <wp:positionH relativeFrom="column">
              <wp:posOffset>5353050</wp:posOffset>
            </wp:positionH>
            <wp:positionV relativeFrom="paragraph">
              <wp:posOffset>1101725</wp:posOffset>
            </wp:positionV>
            <wp:extent cx="495300" cy="501650"/>
            <wp:effectExtent l="0" t="0" r="0" b="0"/>
            <wp:wrapNone/>
            <wp:docPr id="2124" name="IM 2124"/>
            <wp:cNvGraphicFramePr/>
            <a:graphic xmlns:a="http://schemas.openxmlformats.org/drawingml/2006/main">
              <a:graphicData uri="http://schemas.openxmlformats.org/drawingml/2006/picture">
                <pic:pic xmlns:pic="http://schemas.openxmlformats.org/drawingml/2006/picture">
                  <pic:nvPicPr>
                    <pic:cNvPr id="2124" name="IM 2124"/>
                    <pic:cNvPicPr/>
                  </pic:nvPicPr>
                  <pic:blipFill>
                    <a:blip r:embed="rId556"/>
                    <a:stretch>
                      <a:fillRect/>
                    </a:stretch>
                  </pic:blipFill>
                  <pic:spPr>
                    <a:xfrm>
                      <a:off x="0" y="0"/>
                      <a:ext cx="495265" cy="501640"/>
                    </a:xfrm>
                    <a:prstGeom prst="rect">
                      <a:avLst/>
                    </a:prstGeom>
                  </pic:spPr>
                </pic:pic>
              </a:graphicData>
            </a:graphic>
          </wp:anchor>
        </w:drawing>
      </w:r>
      <w:r>
        <w:rPr>
          <w:rFonts w:ascii="宋体" w:eastAsia="宋体" w:hAnsi="宋体" w:cs="宋体"/>
          <w:spacing w:val="-19"/>
          <w:sz w:val="22"/>
          <w:szCs w:val="22"/>
          <w:lang w:eastAsia="zh-CN"/>
        </w:rPr>
        <w:t>指喜欢新的，厌弃旧的，其中“喜”和“厌”为反义关系，“新”和“旧”为反义关系，并且</w:t>
      </w:r>
      <w:r>
        <w:rPr>
          <w:rFonts w:ascii="宋体" w:eastAsia="宋体" w:hAnsi="宋体" w:cs="宋体"/>
          <w:spacing w:val="8"/>
          <w:sz w:val="22"/>
          <w:szCs w:val="22"/>
          <w:lang w:eastAsia="zh-CN"/>
        </w:rPr>
        <w:t xml:space="preserve">  </w:t>
      </w:r>
      <w:r>
        <w:rPr>
          <w:rFonts w:ascii="宋体" w:eastAsia="宋体" w:hAnsi="宋体" w:cs="宋体"/>
          <w:spacing w:val="-1"/>
          <w:sz w:val="20"/>
          <w:szCs w:val="20"/>
          <w:lang w:eastAsia="zh-CN"/>
        </w:rPr>
        <w:t>“喜新厌旧”为贬义词，与题干逻辑关系一致，当选。</w:t>
      </w:r>
      <w:r>
        <w:rPr>
          <w:rFonts w:ascii="Times New Roman" w:eastAsia="Times New Roman" w:hAnsi="Times New Roman" w:cs="Times New Roman"/>
          <w:spacing w:val="-1"/>
          <w:sz w:val="20"/>
          <w:szCs w:val="20"/>
          <w:lang w:eastAsia="zh-CN"/>
        </w:rPr>
        <w:t xml:space="preserve">C </w:t>
      </w:r>
      <w:r>
        <w:rPr>
          <w:rFonts w:ascii="宋体" w:eastAsia="宋体" w:hAnsi="宋体" w:cs="宋体"/>
          <w:spacing w:val="-1"/>
          <w:sz w:val="20"/>
          <w:szCs w:val="20"/>
          <w:lang w:eastAsia="zh-CN"/>
        </w:rPr>
        <w:t>项，“转悲为喜”指转悲哀为喜</w:t>
      </w:r>
      <w:r>
        <w:rPr>
          <w:rFonts w:ascii="宋体" w:eastAsia="宋体" w:hAnsi="宋体" w:cs="宋体"/>
          <w:spacing w:val="-2"/>
          <w:sz w:val="20"/>
          <w:szCs w:val="20"/>
          <w:lang w:eastAsia="zh-CN"/>
        </w:rPr>
        <w:t>悦，其</w:t>
      </w:r>
      <w:r>
        <w:rPr>
          <w:rFonts w:ascii="宋体" w:eastAsia="宋体" w:hAnsi="宋体" w:cs="宋体"/>
          <w:sz w:val="20"/>
          <w:szCs w:val="20"/>
          <w:lang w:eastAsia="zh-CN"/>
        </w:rPr>
        <w:t xml:space="preserve">   </w:t>
      </w:r>
      <w:r>
        <w:rPr>
          <w:rFonts w:ascii="宋体" w:eastAsia="宋体" w:hAnsi="宋体" w:cs="宋体"/>
          <w:spacing w:val="-17"/>
          <w:sz w:val="22"/>
          <w:szCs w:val="22"/>
          <w:lang w:eastAsia="zh-CN"/>
        </w:rPr>
        <w:t>中“悲”和“喜”为反义关系，但“转”和“为”不是反义关系，与题干逻辑关系不一致，排</w:t>
      </w:r>
      <w:r>
        <w:rPr>
          <w:rFonts w:ascii="宋体" w:eastAsia="宋体" w:hAnsi="宋体" w:cs="宋体"/>
          <w:spacing w:val="6"/>
          <w:sz w:val="22"/>
          <w:szCs w:val="22"/>
          <w:lang w:eastAsia="zh-CN"/>
        </w:rPr>
        <w:t xml:space="preserve">  </w:t>
      </w:r>
      <w:r>
        <w:rPr>
          <w:rFonts w:ascii="宋体" w:eastAsia="宋体" w:hAnsi="宋体" w:cs="宋体"/>
          <w:spacing w:val="-22"/>
          <w:sz w:val="22"/>
          <w:szCs w:val="22"/>
          <w:lang w:eastAsia="zh-CN"/>
        </w:rPr>
        <w:t>除。</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2"/>
          <w:sz w:val="22"/>
          <w:szCs w:val="22"/>
          <w:lang w:eastAsia="zh-CN"/>
        </w:rPr>
        <w:t>项，“龙争虎斗”形容双方势均力敌，斗争激烈，其中“龙”</w:t>
      </w:r>
      <w:r>
        <w:rPr>
          <w:rFonts w:ascii="宋体" w:eastAsia="宋体" w:hAnsi="宋体" w:cs="宋体"/>
          <w:spacing w:val="-23"/>
          <w:sz w:val="22"/>
          <w:szCs w:val="22"/>
          <w:lang w:eastAsia="zh-CN"/>
        </w:rPr>
        <w:t>和“虎”是并列关系，“争”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和“斗”为近义关系，与题干逻辑关系不一致，排除。故</w:t>
      </w:r>
      <w:r>
        <w:rPr>
          <w:rFonts w:ascii="宋体" w:eastAsia="宋体" w:hAnsi="宋体" w:cs="宋体"/>
          <w:spacing w:val="-15"/>
          <w:sz w:val="22"/>
          <w:szCs w:val="22"/>
          <w:lang w:eastAsia="zh-CN"/>
        </w:rPr>
        <w:t>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0ECB5438" w14:textId="77777777" w:rsidR="002D50A1" w:rsidRDefault="002D50A1" w:rsidP="002D50A1">
      <w:pPr>
        <w:pStyle w:val="ae"/>
        <w:spacing w:before="2" w:line="317" w:lineRule="auto"/>
        <w:ind w:left="109" w:right="775" w:firstLine="410"/>
        <w:jc w:val="both"/>
        <w:rPr>
          <w:rFonts w:ascii="宋体" w:eastAsia="宋体" w:hAnsi="宋体" w:cs="宋体" w:hint="eastAsia"/>
          <w:lang w:eastAsia="zh-CN"/>
        </w:rPr>
      </w:pPr>
      <w:r>
        <w:rPr>
          <w:noProof/>
        </w:rPr>
        <w:drawing>
          <wp:anchor distT="0" distB="0" distL="0" distR="0" simplePos="0" relativeHeight="252051456" behindDoc="1" locked="0" layoutInCell="1" allowOverlap="1" wp14:anchorId="0F86CC17" wp14:editId="41503D1C">
            <wp:simplePos x="0" y="0"/>
            <wp:positionH relativeFrom="column">
              <wp:posOffset>5359400</wp:posOffset>
            </wp:positionH>
            <wp:positionV relativeFrom="paragraph">
              <wp:posOffset>2009140</wp:posOffset>
            </wp:positionV>
            <wp:extent cx="488950" cy="508000"/>
            <wp:effectExtent l="0" t="0" r="0" b="0"/>
            <wp:wrapNone/>
            <wp:docPr id="2126" name="IM 2126"/>
            <wp:cNvGraphicFramePr/>
            <a:graphic xmlns:a="http://schemas.openxmlformats.org/drawingml/2006/main">
              <a:graphicData uri="http://schemas.openxmlformats.org/drawingml/2006/picture">
                <pic:pic xmlns:pic="http://schemas.openxmlformats.org/drawingml/2006/picture">
                  <pic:nvPicPr>
                    <pic:cNvPr id="2126" name="IM 2126"/>
                    <pic:cNvPicPr/>
                  </pic:nvPicPr>
                  <pic:blipFill>
                    <a:blip r:embed="rId557"/>
                    <a:stretch>
                      <a:fillRect/>
                    </a:stretch>
                  </pic:blipFill>
                  <pic:spPr>
                    <a:xfrm>
                      <a:off x="0" y="0"/>
                      <a:ext cx="488962" cy="508024"/>
                    </a:xfrm>
                    <a:prstGeom prst="rect">
                      <a:avLst/>
                    </a:prstGeom>
                  </pic:spPr>
                </pic:pic>
              </a:graphicData>
            </a:graphic>
          </wp:anchor>
        </w:drawing>
      </w:r>
      <w:r>
        <w:rPr>
          <w:rFonts w:ascii="黑体" w:eastAsia="黑体" w:hAnsi="黑体" w:cs="黑体"/>
          <w:spacing w:val="-12"/>
          <w:lang w:eastAsia="zh-CN"/>
        </w:rPr>
        <w:t>121.【答案】</w:t>
      </w:r>
      <w:r>
        <w:rPr>
          <w:spacing w:val="-12"/>
          <w:lang w:eastAsia="zh-CN"/>
        </w:rPr>
        <w:t>B</w:t>
      </w:r>
      <w:r>
        <w:rPr>
          <w:spacing w:val="-30"/>
          <w:lang w:eastAsia="zh-CN"/>
        </w:rPr>
        <w:t xml:space="preserve"> </w:t>
      </w:r>
      <w:r>
        <w:rPr>
          <w:rFonts w:ascii="宋体" w:eastAsia="宋体" w:hAnsi="宋体" w:cs="宋体"/>
          <w:spacing w:val="-12"/>
          <w:lang w:eastAsia="zh-CN"/>
        </w:rPr>
        <w:t>。第一步：判断题干词语间逻辑关系。“文字”是“诗词”的组</w:t>
      </w:r>
      <w:r>
        <w:rPr>
          <w:rFonts w:ascii="宋体" w:eastAsia="宋体" w:hAnsi="宋体" w:cs="宋体"/>
          <w:spacing w:val="-13"/>
          <w:lang w:eastAsia="zh-CN"/>
        </w:rPr>
        <w:t>成部分，二</w:t>
      </w:r>
      <w:r>
        <w:rPr>
          <w:rFonts w:ascii="宋体" w:eastAsia="宋体" w:hAnsi="宋体" w:cs="宋体"/>
          <w:lang w:eastAsia="zh-CN"/>
        </w:rPr>
        <w:t xml:space="preserve"> </w:t>
      </w:r>
      <w:r>
        <w:rPr>
          <w:rFonts w:ascii="宋体" w:eastAsia="宋体" w:hAnsi="宋体" w:cs="宋体"/>
          <w:spacing w:val="-14"/>
          <w:lang w:eastAsia="zh-CN"/>
        </w:rPr>
        <w:t>者为组成关系；“绝句”是“诗词”的一种，二者为种属关系。第二步：判断选项词语间逻辑关</w:t>
      </w:r>
      <w:r>
        <w:rPr>
          <w:rFonts w:ascii="宋体" w:eastAsia="宋体" w:hAnsi="宋体" w:cs="宋体"/>
          <w:spacing w:val="3"/>
          <w:lang w:eastAsia="zh-CN"/>
        </w:rPr>
        <w:t xml:space="preserve">  </w:t>
      </w:r>
      <w:r>
        <w:rPr>
          <w:rFonts w:ascii="仿宋" w:eastAsia="仿宋" w:hAnsi="仿宋" w:cs="仿宋"/>
          <w:spacing w:val="-13"/>
          <w:lang w:eastAsia="zh-CN"/>
        </w:rPr>
        <w:t>系。</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项，“笔画”是“隶书”的组成部分，二者为组成关</w:t>
      </w:r>
      <w:r>
        <w:rPr>
          <w:rFonts w:ascii="宋体" w:eastAsia="宋体" w:hAnsi="宋体" w:cs="宋体"/>
          <w:spacing w:val="-14"/>
          <w:lang w:eastAsia="zh-CN"/>
        </w:rPr>
        <w:t>系，“隶书”是“汉字”的一种，二</w:t>
      </w:r>
      <w:r>
        <w:rPr>
          <w:rFonts w:ascii="宋体" w:eastAsia="宋体" w:hAnsi="宋体" w:cs="宋体"/>
          <w:lang w:eastAsia="zh-CN"/>
        </w:rPr>
        <w:t xml:space="preserve">  </w:t>
      </w:r>
      <w:r>
        <w:rPr>
          <w:rFonts w:ascii="宋体" w:eastAsia="宋体" w:hAnsi="宋体" w:cs="宋体"/>
          <w:spacing w:val="-13"/>
          <w:lang w:eastAsia="zh-CN"/>
        </w:rPr>
        <w:t>者为种属关系，但词语顺序与题干相反，与题干逻辑关系不一致，排除。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项，“音符”是</w:t>
      </w:r>
      <w:r>
        <w:rPr>
          <w:rFonts w:ascii="宋体" w:eastAsia="宋体" w:hAnsi="宋体" w:cs="宋体"/>
          <w:spacing w:val="-14"/>
          <w:lang w:eastAsia="zh-CN"/>
        </w:rPr>
        <w:t>“乐</w:t>
      </w:r>
      <w:r>
        <w:rPr>
          <w:rFonts w:ascii="宋体" w:eastAsia="宋体" w:hAnsi="宋体" w:cs="宋体"/>
          <w:lang w:eastAsia="zh-CN"/>
        </w:rPr>
        <w:t xml:space="preserve">  </w:t>
      </w:r>
      <w:r>
        <w:rPr>
          <w:rFonts w:ascii="宋体" w:eastAsia="宋体" w:hAnsi="宋体" w:cs="宋体"/>
          <w:spacing w:val="-9"/>
          <w:lang w:eastAsia="zh-CN"/>
        </w:rPr>
        <w:t>谱”的组成部分，二者为组成关系，“五线谱”是“乐谱”的一种，二者为种属关</w:t>
      </w:r>
      <w:r>
        <w:rPr>
          <w:rFonts w:ascii="宋体" w:eastAsia="宋体" w:hAnsi="宋体" w:cs="宋体"/>
          <w:spacing w:val="-10"/>
          <w:lang w:eastAsia="zh-CN"/>
        </w:rPr>
        <w:t>系，与题干</w:t>
      </w:r>
      <w:r>
        <w:rPr>
          <w:rFonts w:ascii="宋体" w:eastAsia="宋体" w:hAnsi="宋体" w:cs="宋体"/>
          <w:lang w:eastAsia="zh-CN"/>
        </w:rPr>
        <w:t xml:space="preserve">  </w:t>
      </w:r>
      <w:r>
        <w:rPr>
          <w:rFonts w:ascii="宋体" w:eastAsia="宋体" w:hAnsi="宋体" w:cs="宋体"/>
          <w:spacing w:val="-11"/>
          <w:lang w:eastAsia="zh-CN"/>
        </w:rPr>
        <w:t>逻辑关系一致，当选。</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项，“税收”是“财政”收入的主要来源之一，“货币”不是“财政”</w:t>
      </w:r>
      <w:r>
        <w:rPr>
          <w:rFonts w:ascii="宋体" w:eastAsia="宋体" w:hAnsi="宋体" w:cs="宋体"/>
          <w:spacing w:val="4"/>
          <w:lang w:eastAsia="zh-CN"/>
        </w:rPr>
        <w:t xml:space="preserve"> </w:t>
      </w:r>
      <w:r>
        <w:rPr>
          <w:rFonts w:ascii="宋体" w:eastAsia="宋体" w:hAnsi="宋体" w:cs="宋体"/>
          <w:spacing w:val="-9"/>
          <w:lang w:eastAsia="zh-CN"/>
        </w:rPr>
        <w:t>的一种，与题干逻辑关系不一致，排除。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项，“树木”是“森林”的组成部分，二者为组成</w:t>
      </w:r>
      <w:r>
        <w:rPr>
          <w:rFonts w:ascii="宋体" w:eastAsia="宋体" w:hAnsi="宋体" w:cs="宋体"/>
          <w:spacing w:val="6"/>
          <w:lang w:eastAsia="zh-CN"/>
        </w:rPr>
        <w:t xml:space="preserve">  </w:t>
      </w:r>
      <w:r>
        <w:rPr>
          <w:rFonts w:ascii="宋体" w:eastAsia="宋体" w:hAnsi="宋体" w:cs="宋体"/>
          <w:spacing w:val="-9"/>
          <w:lang w:eastAsia="zh-CN"/>
        </w:rPr>
        <w:t>关系，“森林”是“生态”环境的组成部分，二者不是种属关系，与题干逻辑关系</w:t>
      </w:r>
      <w:r>
        <w:rPr>
          <w:rFonts w:ascii="宋体" w:eastAsia="宋体" w:hAnsi="宋体" w:cs="宋体"/>
          <w:spacing w:val="-10"/>
          <w:lang w:eastAsia="zh-CN"/>
        </w:rPr>
        <w:t>不一致，排</w:t>
      </w:r>
      <w:r>
        <w:rPr>
          <w:rFonts w:ascii="宋体" w:eastAsia="宋体" w:hAnsi="宋体" w:cs="宋体"/>
          <w:lang w:eastAsia="zh-CN"/>
        </w:rPr>
        <w:t xml:space="preserve">  </w:t>
      </w:r>
      <w:r>
        <w:rPr>
          <w:rFonts w:ascii="宋体" w:eastAsia="宋体" w:hAnsi="宋体" w:cs="宋体"/>
          <w:spacing w:val="-6"/>
          <w:lang w:eastAsia="zh-CN"/>
        </w:rPr>
        <w:t>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296A95FA" w14:textId="77777777" w:rsidR="002D50A1" w:rsidRDefault="002D50A1" w:rsidP="002D50A1">
      <w:pPr>
        <w:spacing w:before="2" w:line="290" w:lineRule="auto"/>
        <w:ind w:right="770" w:firstLine="520"/>
        <w:rPr>
          <w:rFonts w:ascii="宋体" w:eastAsia="宋体" w:hAnsi="宋体" w:cs="宋体" w:hint="eastAsia"/>
          <w:sz w:val="22"/>
          <w:szCs w:val="22"/>
          <w:lang w:eastAsia="zh-CN"/>
        </w:rPr>
      </w:pPr>
      <w:r>
        <w:rPr>
          <w:noProof/>
        </w:rPr>
        <w:drawing>
          <wp:anchor distT="0" distB="0" distL="0" distR="0" simplePos="0" relativeHeight="252048384" behindDoc="1" locked="0" layoutInCell="1" allowOverlap="1" wp14:anchorId="3E454233" wp14:editId="02096F01">
            <wp:simplePos x="0" y="0"/>
            <wp:positionH relativeFrom="column">
              <wp:posOffset>5359400</wp:posOffset>
            </wp:positionH>
            <wp:positionV relativeFrom="paragraph">
              <wp:posOffset>1557655</wp:posOffset>
            </wp:positionV>
            <wp:extent cx="495300" cy="508000"/>
            <wp:effectExtent l="0" t="0" r="0" b="0"/>
            <wp:wrapNone/>
            <wp:docPr id="2128" name="IM 2128"/>
            <wp:cNvGraphicFramePr/>
            <a:graphic xmlns:a="http://schemas.openxmlformats.org/drawingml/2006/main">
              <a:graphicData uri="http://schemas.openxmlformats.org/drawingml/2006/picture">
                <pic:pic xmlns:pic="http://schemas.openxmlformats.org/drawingml/2006/picture">
                  <pic:nvPicPr>
                    <pic:cNvPr id="2128" name="IM 2128"/>
                    <pic:cNvPicPr/>
                  </pic:nvPicPr>
                  <pic:blipFill>
                    <a:blip r:embed="rId558"/>
                    <a:stretch>
                      <a:fillRect/>
                    </a:stretch>
                  </pic:blipFill>
                  <pic:spPr>
                    <a:xfrm>
                      <a:off x="0" y="0"/>
                      <a:ext cx="495331" cy="507932"/>
                    </a:xfrm>
                    <a:prstGeom prst="rect">
                      <a:avLst/>
                    </a:prstGeom>
                  </pic:spPr>
                </pic:pic>
              </a:graphicData>
            </a:graphic>
          </wp:anchor>
        </w:drawing>
      </w:r>
      <w:r>
        <w:rPr>
          <w:rFonts w:ascii="黑体" w:eastAsia="黑体" w:hAnsi="黑体" w:cs="黑体"/>
          <w:spacing w:val="-17"/>
          <w:sz w:val="22"/>
          <w:szCs w:val="22"/>
          <w:lang w:eastAsia="zh-CN"/>
        </w:rPr>
        <w:t>122.【答案】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。第一步：判断题干词语间逻辑关系。“健康监测”和“疾病筛查”均是</w:t>
      </w:r>
      <w:r>
        <w:rPr>
          <w:rFonts w:ascii="宋体" w:eastAsia="宋体" w:hAnsi="宋体" w:cs="宋体"/>
          <w:spacing w:val="3"/>
          <w:sz w:val="22"/>
          <w:szCs w:val="22"/>
          <w:lang w:eastAsia="zh-CN"/>
        </w:rPr>
        <w:t xml:space="preserve">  </w:t>
      </w:r>
      <w:r>
        <w:rPr>
          <w:rFonts w:ascii="宋体" w:eastAsia="宋体" w:hAnsi="宋体" w:cs="宋体"/>
          <w:spacing w:val="-17"/>
          <w:sz w:val="22"/>
          <w:szCs w:val="22"/>
          <w:lang w:eastAsia="zh-CN"/>
        </w:rPr>
        <w:t>“体检”的目的，第一、三个词与第二个词为目的的对应关系。第二步：判断选项词语间逻辑</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项，“发掘遗迹”和“考证年代”是“考古”的过程和内容，</w:t>
      </w:r>
      <w:r>
        <w:rPr>
          <w:rFonts w:ascii="宋体" w:eastAsia="宋体" w:hAnsi="宋体" w:cs="宋体"/>
          <w:spacing w:val="-19"/>
          <w:sz w:val="22"/>
          <w:szCs w:val="22"/>
          <w:lang w:eastAsia="zh-CN"/>
        </w:rPr>
        <w:t>与题干逻辑关系不一致，</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项，“解决争议”是“审判”的目的，但“强制执行”不是“审判”的目的，与题干</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逻辑关系不一致，排除。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项，“航天”又被称为“太空飞行”,二者为全同关系，与题干逻辑</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关系不一致，排除。</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6"/>
          <w:sz w:val="22"/>
          <w:szCs w:val="22"/>
          <w:lang w:eastAsia="zh-CN"/>
        </w:rPr>
        <w:t>项，“为国聚财”和“调节分配”均是“税收”的目的，第一、三个词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与第二个词为目的的对应关系，与题干逻辑关</w:t>
      </w:r>
      <w:r>
        <w:rPr>
          <w:rFonts w:ascii="宋体" w:eastAsia="宋体" w:hAnsi="宋体" w:cs="宋体"/>
          <w:spacing w:val="-15"/>
          <w:sz w:val="22"/>
          <w:szCs w:val="22"/>
          <w:lang w:eastAsia="zh-CN"/>
        </w:rPr>
        <w:t>系一致，当选。故正确答案为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7908630C" w14:textId="77777777" w:rsidR="002D50A1" w:rsidRDefault="002D50A1" w:rsidP="002D50A1">
      <w:pPr>
        <w:pStyle w:val="ae"/>
        <w:spacing w:before="110" w:line="274" w:lineRule="auto"/>
        <w:ind w:left="109" w:right="770" w:firstLine="410"/>
        <w:rPr>
          <w:rFonts w:ascii="宋体" w:eastAsia="宋体" w:hAnsi="宋体" w:cs="宋体" w:hint="eastAsia"/>
          <w:sz w:val="22"/>
          <w:szCs w:val="22"/>
          <w:lang w:eastAsia="zh-CN"/>
        </w:rPr>
      </w:pPr>
      <w:r>
        <w:rPr>
          <w:rFonts w:ascii="黑体" w:eastAsia="黑体" w:hAnsi="黑体" w:cs="黑体"/>
          <w:spacing w:val="-19"/>
          <w:sz w:val="22"/>
          <w:szCs w:val="22"/>
          <w:lang w:eastAsia="zh-CN"/>
        </w:rPr>
        <w:lastRenderedPageBreak/>
        <w:t>123.【答案】</w:t>
      </w:r>
      <w:r>
        <w:rPr>
          <w:spacing w:val="-19"/>
          <w:sz w:val="22"/>
          <w:szCs w:val="22"/>
          <w:lang w:eastAsia="zh-CN"/>
        </w:rPr>
        <w:t>C</w:t>
      </w:r>
      <w:r>
        <w:rPr>
          <w:rFonts w:ascii="宋体" w:eastAsia="宋体" w:hAnsi="宋体" w:cs="宋体"/>
          <w:spacing w:val="-19"/>
          <w:sz w:val="22"/>
          <w:szCs w:val="22"/>
          <w:lang w:eastAsia="zh-CN"/>
        </w:rPr>
        <w:t>。第一步：判断题干词语间逻辑关系。“乾”“</w:t>
      </w:r>
      <w:r>
        <w:rPr>
          <w:rFonts w:ascii="宋体" w:eastAsia="宋体" w:hAnsi="宋体" w:cs="宋体"/>
          <w:spacing w:val="-20"/>
          <w:sz w:val="22"/>
          <w:szCs w:val="22"/>
          <w:lang w:eastAsia="zh-CN"/>
        </w:rPr>
        <w:t>坤”是“八卦”中的两卦，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二者为组成关系。第二步：判断选项词语间逻辑关系。</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项，“七情”是指喜、怒</w:t>
      </w:r>
      <w:r>
        <w:rPr>
          <w:rFonts w:ascii="宋体" w:eastAsia="宋体" w:hAnsi="宋体" w:cs="宋体"/>
          <w:spacing w:val="-16"/>
          <w:sz w:val="22"/>
          <w:szCs w:val="22"/>
          <w:lang w:eastAsia="zh-CN"/>
        </w:rPr>
        <w:t>、哀、惧、</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爱、恶、欲，“六欲”泛指人的各种欲望，二者为并列关系，与题干逻辑关系不一致，排除。</w:t>
      </w:r>
    </w:p>
    <w:p w14:paraId="51CCAB49" w14:textId="77777777" w:rsidR="002D50A1" w:rsidRDefault="002D50A1" w:rsidP="002D50A1">
      <w:pPr>
        <w:spacing w:before="99" w:line="219" w:lineRule="auto"/>
        <w:ind w:left="109"/>
        <w:rPr>
          <w:rFonts w:ascii="宋体" w:eastAsia="宋体" w:hAnsi="宋体" w:cs="宋体" w:hint="eastAsia"/>
          <w:sz w:val="22"/>
          <w:szCs w:val="22"/>
          <w:lang w:eastAsia="zh-CN"/>
        </w:rPr>
      </w:pPr>
      <w:r>
        <w:rPr>
          <w:rFonts w:ascii="Times New Roman" w:eastAsia="Times New Roman" w:hAnsi="Times New Roman" w:cs="Times New Roman"/>
          <w:spacing w:val="-22"/>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22"/>
          <w:sz w:val="22"/>
          <w:szCs w:val="22"/>
          <w:lang w:eastAsia="zh-CN"/>
        </w:rPr>
        <w:t>项，“九族”泛指亲属，“干群”指干部和群众，二者无明显逻辑关系，与题干逻辑关系不一</w:t>
      </w:r>
    </w:p>
    <w:p w14:paraId="33D3E6F6" w14:textId="77777777" w:rsidR="002D50A1" w:rsidRDefault="002D50A1" w:rsidP="002D50A1">
      <w:pPr>
        <w:spacing w:line="219" w:lineRule="auto"/>
        <w:rPr>
          <w:rFonts w:ascii="宋体" w:eastAsia="宋体" w:hAnsi="宋体" w:cs="宋体" w:hint="eastAsia"/>
          <w:sz w:val="22"/>
          <w:szCs w:val="22"/>
          <w:lang w:eastAsia="zh-CN"/>
        </w:rPr>
        <w:sectPr w:rsidR="002D50A1" w:rsidSect="002D50A1">
          <w:footerReference w:type="default" r:id="rId559"/>
          <w:pgSz w:w="10340" w:h="14570"/>
          <w:pgMar w:top="400" w:right="409" w:bottom="568" w:left="709" w:header="0" w:footer="389" w:gutter="0"/>
          <w:cols w:space="720"/>
        </w:sectPr>
      </w:pPr>
    </w:p>
    <w:p w14:paraId="6350443B" w14:textId="77777777" w:rsidR="002D50A1" w:rsidRDefault="002D50A1" w:rsidP="002D50A1">
      <w:pPr>
        <w:pStyle w:val="ae"/>
        <w:spacing w:line="337" w:lineRule="auto"/>
        <w:rPr>
          <w:lang w:eastAsia="zh-CN"/>
        </w:rPr>
      </w:pPr>
    </w:p>
    <w:p w14:paraId="1956759C" w14:textId="77777777" w:rsidR="002D50A1" w:rsidRDefault="002D50A1" w:rsidP="002D50A1">
      <w:pPr>
        <w:spacing w:before="68" w:line="313" w:lineRule="auto"/>
        <w:ind w:left="110" w:right="775"/>
        <w:jc w:val="both"/>
        <w:rPr>
          <w:rFonts w:ascii="宋体" w:eastAsia="宋体" w:hAnsi="宋体" w:cs="宋体" w:hint="eastAsia"/>
          <w:lang w:eastAsia="zh-CN"/>
        </w:rPr>
      </w:pPr>
      <w:r>
        <w:rPr>
          <w:noProof/>
        </w:rPr>
        <w:drawing>
          <wp:anchor distT="0" distB="0" distL="0" distR="0" simplePos="0" relativeHeight="252053504" behindDoc="1" locked="0" layoutInCell="1" allowOverlap="1" wp14:anchorId="3EF42FFD" wp14:editId="38E1C059">
            <wp:simplePos x="0" y="0"/>
            <wp:positionH relativeFrom="column">
              <wp:posOffset>5359400</wp:posOffset>
            </wp:positionH>
            <wp:positionV relativeFrom="paragraph">
              <wp:posOffset>698500</wp:posOffset>
            </wp:positionV>
            <wp:extent cx="495300" cy="508000"/>
            <wp:effectExtent l="0" t="0" r="0" b="0"/>
            <wp:wrapNone/>
            <wp:docPr id="2130" name="IM 2130"/>
            <wp:cNvGraphicFramePr/>
            <a:graphic xmlns:a="http://schemas.openxmlformats.org/drawingml/2006/main">
              <a:graphicData uri="http://schemas.openxmlformats.org/drawingml/2006/picture">
                <pic:pic xmlns:pic="http://schemas.openxmlformats.org/drawingml/2006/picture">
                  <pic:nvPicPr>
                    <pic:cNvPr id="2130" name="IM 2130"/>
                    <pic:cNvPicPr/>
                  </pic:nvPicPr>
                  <pic:blipFill>
                    <a:blip r:embed="rId560"/>
                    <a:stretch>
                      <a:fillRect/>
                    </a:stretch>
                  </pic:blipFill>
                  <pic:spPr>
                    <a:xfrm>
                      <a:off x="0" y="0"/>
                      <a:ext cx="495265" cy="507931"/>
                    </a:xfrm>
                    <a:prstGeom prst="rect">
                      <a:avLst/>
                    </a:prstGeom>
                  </pic:spPr>
                </pic:pic>
              </a:graphicData>
            </a:graphic>
          </wp:anchor>
        </w:drawing>
      </w:r>
      <w:r>
        <w:rPr>
          <w:rFonts w:ascii="宋体" w:eastAsia="宋体" w:hAnsi="宋体" w:cs="宋体"/>
          <w:spacing w:val="-11"/>
          <w:lang w:eastAsia="zh-CN"/>
        </w:rPr>
        <w:t>致，排除。</w:t>
      </w:r>
      <w:r>
        <w:rPr>
          <w:rFonts w:ascii="Times New Roman" w:eastAsia="Times New Roman" w:hAnsi="Times New Roman" w:cs="Times New Roman"/>
          <w:spacing w:val="-11"/>
          <w:lang w:eastAsia="zh-CN"/>
        </w:rPr>
        <w:t>C</w:t>
      </w:r>
      <w:r>
        <w:rPr>
          <w:rFonts w:ascii="Times New Roman" w:eastAsia="Times New Roman" w:hAnsi="Times New Roman" w:cs="Times New Roman"/>
          <w:spacing w:val="-7"/>
          <w:lang w:eastAsia="zh-CN"/>
        </w:rPr>
        <w:t xml:space="preserve"> </w:t>
      </w:r>
      <w:r>
        <w:rPr>
          <w:rFonts w:ascii="宋体" w:eastAsia="宋体" w:hAnsi="宋体" w:cs="宋体"/>
          <w:spacing w:val="-11"/>
          <w:lang w:eastAsia="zh-CN"/>
        </w:rPr>
        <w:t>项，“宫”“商”是“五音”中的两音，二者为组成关系，与题干逻辑关系一致，</w:t>
      </w:r>
      <w:r>
        <w:rPr>
          <w:rFonts w:ascii="宋体" w:eastAsia="宋体" w:hAnsi="宋体" w:cs="宋体"/>
          <w:lang w:eastAsia="zh-CN"/>
        </w:rPr>
        <w:t xml:space="preserve"> </w:t>
      </w:r>
      <w:r>
        <w:rPr>
          <w:rFonts w:ascii="宋体" w:eastAsia="宋体" w:hAnsi="宋体" w:cs="宋体"/>
          <w:spacing w:val="-6"/>
          <w:lang w:eastAsia="zh-CN"/>
        </w:rPr>
        <w:t>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项，“四书”和“五经”都是古代典籍，</w:t>
      </w:r>
      <w:r>
        <w:rPr>
          <w:rFonts w:ascii="宋体" w:eastAsia="宋体" w:hAnsi="宋体" w:cs="宋体"/>
          <w:spacing w:val="-7"/>
          <w:lang w:eastAsia="zh-CN"/>
        </w:rPr>
        <w:t>二者为并列关系，与题干逻辑关系不一致，</w:t>
      </w:r>
      <w:r>
        <w:rPr>
          <w:rFonts w:ascii="宋体" w:eastAsia="宋体" w:hAnsi="宋体" w:cs="宋体"/>
          <w:lang w:eastAsia="zh-CN"/>
        </w:rPr>
        <w:t xml:space="preserve"> </w:t>
      </w:r>
      <w:r>
        <w:rPr>
          <w:rFonts w:ascii="宋体" w:eastAsia="宋体" w:hAnsi="宋体" w:cs="宋体"/>
          <w:spacing w:val="-5"/>
          <w:lang w:eastAsia="zh-CN"/>
        </w:rPr>
        <w:t>排除。故正确答案为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24EAA3E9" w14:textId="77777777" w:rsidR="002D50A1" w:rsidRDefault="002D50A1" w:rsidP="002D50A1">
      <w:pPr>
        <w:pStyle w:val="ae"/>
        <w:spacing w:before="4" w:line="290" w:lineRule="auto"/>
        <w:ind w:left="110" w:right="769" w:firstLine="419"/>
        <w:rPr>
          <w:rFonts w:ascii="宋体" w:eastAsia="宋体" w:hAnsi="宋体" w:cs="宋体" w:hint="eastAsia"/>
          <w:sz w:val="22"/>
          <w:szCs w:val="22"/>
          <w:lang w:eastAsia="zh-CN"/>
        </w:rPr>
      </w:pPr>
      <w:r>
        <w:rPr>
          <w:noProof/>
        </w:rPr>
        <w:drawing>
          <wp:anchor distT="0" distB="0" distL="0" distR="0" simplePos="0" relativeHeight="252054528" behindDoc="1" locked="0" layoutInCell="1" allowOverlap="1" wp14:anchorId="479CF318" wp14:editId="6B26B49C">
            <wp:simplePos x="0" y="0"/>
            <wp:positionH relativeFrom="column">
              <wp:posOffset>5352415</wp:posOffset>
            </wp:positionH>
            <wp:positionV relativeFrom="paragraph">
              <wp:posOffset>1592580</wp:posOffset>
            </wp:positionV>
            <wp:extent cx="495300" cy="501650"/>
            <wp:effectExtent l="0" t="0" r="0" b="0"/>
            <wp:wrapNone/>
            <wp:docPr id="2132" name="IM 2132"/>
            <wp:cNvGraphicFramePr/>
            <a:graphic xmlns:a="http://schemas.openxmlformats.org/drawingml/2006/main">
              <a:graphicData uri="http://schemas.openxmlformats.org/drawingml/2006/picture">
                <pic:pic xmlns:pic="http://schemas.openxmlformats.org/drawingml/2006/picture">
                  <pic:nvPicPr>
                    <pic:cNvPr id="2132" name="IM 2132"/>
                    <pic:cNvPicPr/>
                  </pic:nvPicPr>
                  <pic:blipFill>
                    <a:blip r:embed="rId561"/>
                    <a:stretch>
                      <a:fillRect/>
                    </a:stretch>
                  </pic:blipFill>
                  <pic:spPr>
                    <a:xfrm>
                      <a:off x="0" y="0"/>
                      <a:ext cx="495265" cy="501640"/>
                    </a:xfrm>
                    <a:prstGeom prst="rect">
                      <a:avLst/>
                    </a:prstGeom>
                  </pic:spPr>
                </pic:pic>
              </a:graphicData>
            </a:graphic>
          </wp:anchor>
        </w:drawing>
      </w:r>
      <w:r>
        <w:rPr>
          <w:rFonts w:ascii="黑体" w:eastAsia="黑体" w:hAnsi="黑体" w:cs="黑体"/>
          <w:spacing w:val="-14"/>
          <w:sz w:val="22"/>
          <w:szCs w:val="22"/>
          <w:lang w:eastAsia="zh-CN"/>
        </w:rPr>
        <w:t>124.【答案】</w:t>
      </w:r>
      <w:r>
        <w:rPr>
          <w:spacing w:val="-14"/>
          <w:sz w:val="22"/>
          <w:szCs w:val="22"/>
          <w:lang w:eastAsia="zh-CN"/>
        </w:rPr>
        <w:t>C</w:t>
      </w:r>
      <w:r>
        <w:rPr>
          <w:rFonts w:ascii="宋体" w:eastAsia="宋体" w:hAnsi="宋体" w:cs="宋体"/>
          <w:spacing w:val="-14"/>
          <w:sz w:val="22"/>
          <w:szCs w:val="22"/>
          <w:lang w:eastAsia="zh-CN"/>
        </w:rPr>
        <w:t>。第一步：判断题干词语间逻辑关系。“生</w:t>
      </w:r>
      <w:r>
        <w:rPr>
          <w:rFonts w:ascii="宋体" w:eastAsia="宋体" w:hAnsi="宋体" w:cs="宋体"/>
          <w:spacing w:val="-15"/>
          <w:sz w:val="22"/>
          <w:szCs w:val="22"/>
          <w:lang w:eastAsia="zh-CN"/>
        </w:rPr>
        <w:t>菜”寓意“生财”,二者为比</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喻象征关系，且“生菜”谐音“生财”,二者发音相似。第二步：判断选项词语间逻辑关系。</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项，“鲫鱼”寓意吉祥如意，而非“不足”,二者不是比喻象征关系，与题干逻辑关系</w:t>
      </w:r>
      <w:r>
        <w:rPr>
          <w:rFonts w:ascii="宋体" w:eastAsia="宋体" w:hAnsi="宋体" w:cs="宋体"/>
          <w:spacing w:val="-23"/>
          <w:sz w:val="22"/>
          <w:szCs w:val="22"/>
          <w:lang w:eastAsia="zh-CN"/>
        </w:rPr>
        <w:t>不一致，</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项，“蝙蝠”寓意“幸福”,二者为比喻象征关系，但</w:t>
      </w:r>
      <w:r>
        <w:rPr>
          <w:rFonts w:ascii="宋体" w:eastAsia="宋体" w:hAnsi="宋体" w:cs="宋体"/>
          <w:spacing w:val="-21"/>
          <w:sz w:val="22"/>
          <w:szCs w:val="22"/>
          <w:lang w:eastAsia="zh-CN"/>
        </w:rPr>
        <w:t>二者发音不相似，与题干逻辑关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系不一致，排除。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项，“分梨”寓意“分离”,二者为比喻象征关系，且“分梨”谐音“分</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离”,二者发音相似，与题干逻辑关系一致，当选。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项，“苹果”寓意“平安”,二者</w:t>
      </w:r>
      <w:r>
        <w:rPr>
          <w:rFonts w:ascii="宋体" w:eastAsia="宋体" w:hAnsi="宋体" w:cs="宋体"/>
          <w:spacing w:val="-19"/>
          <w:sz w:val="22"/>
          <w:szCs w:val="22"/>
          <w:lang w:eastAsia="zh-CN"/>
        </w:rPr>
        <w:t>为比喻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象征关系，但二者发音不相似，与题干逻辑关系不一致，排除。故正确答案为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589EEB00" w14:textId="77777777" w:rsidR="002D50A1" w:rsidRDefault="002D50A1" w:rsidP="002D50A1">
      <w:pPr>
        <w:spacing w:before="110" w:line="288" w:lineRule="auto"/>
        <w:ind w:left="110" w:right="670" w:firstLine="419"/>
        <w:rPr>
          <w:rFonts w:ascii="宋体" w:eastAsia="宋体" w:hAnsi="宋体" w:cs="宋体" w:hint="eastAsia"/>
          <w:sz w:val="22"/>
          <w:szCs w:val="22"/>
          <w:lang w:eastAsia="zh-CN"/>
        </w:rPr>
      </w:pPr>
      <w:r>
        <w:rPr>
          <w:rFonts w:ascii="黑体" w:eastAsia="黑体" w:hAnsi="黑体" w:cs="黑体"/>
          <w:spacing w:val="-22"/>
          <w:sz w:val="22"/>
          <w:szCs w:val="22"/>
          <w:lang w:eastAsia="zh-CN"/>
        </w:rPr>
        <w:t>125.【答案】</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。第一步：判断题干词语间逻辑关系。“湄公河”是亚洲最重要的跨国水系，</w:t>
      </w:r>
      <w:r>
        <w:rPr>
          <w:rFonts w:ascii="宋体" w:eastAsia="宋体" w:hAnsi="宋体" w:cs="宋体"/>
          <w:spacing w:val="18"/>
          <w:sz w:val="22"/>
          <w:szCs w:val="22"/>
          <w:lang w:eastAsia="zh-CN"/>
        </w:rPr>
        <w:t xml:space="preserve"> </w:t>
      </w:r>
      <w:r>
        <w:rPr>
          <w:rFonts w:ascii="宋体" w:eastAsia="宋体" w:hAnsi="宋体" w:cs="宋体"/>
          <w:spacing w:val="-11"/>
          <w:sz w:val="22"/>
          <w:szCs w:val="22"/>
          <w:lang w:eastAsia="zh-CN"/>
        </w:rPr>
        <w:t>因此“湄公河”是“跨境河”,二者为种属关</w:t>
      </w:r>
      <w:r>
        <w:rPr>
          <w:rFonts w:ascii="宋体" w:eastAsia="宋体" w:hAnsi="宋体" w:cs="宋体"/>
          <w:spacing w:val="-12"/>
          <w:sz w:val="22"/>
          <w:szCs w:val="22"/>
          <w:lang w:eastAsia="zh-CN"/>
        </w:rPr>
        <w:t>系，且“湄公河”是一种特称，特指“湄公河”</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这条河。第二步：判断选项词语间逻辑关系。</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9"/>
          <w:sz w:val="22"/>
          <w:szCs w:val="22"/>
          <w:lang w:eastAsia="zh-CN"/>
        </w:rPr>
        <w:t>项，“吊脚楼”为苗族、壮族、布依族、侗族、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水族、土家族等民族的传统民居，“黄鹤楼”是武汉标志性建筑，是名胜古迹，因此“</w:t>
      </w:r>
      <w:r>
        <w:rPr>
          <w:rFonts w:ascii="宋体" w:eastAsia="宋体" w:hAnsi="宋体" w:cs="宋体"/>
          <w:spacing w:val="-20"/>
          <w:sz w:val="22"/>
          <w:szCs w:val="22"/>
          <w:lang w:eastAsia="zh-CN"/>
        </w:rPr>
        <w:t>黄鹤楼”</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不是“吊脚楼”,与题干逻辑关系不一致，排除。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项，“青海湖”是中国最大的“内陆湖”,</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二者是种属关系，且“青海湖”是一种特称，特指“青海湖”这片湖</w:t>
      </w:r>
      <w:r>
        <w:rPr>
          <w:rFonts w:ascii="宋体" w:eastAsia="宋体" w:hAnsi="宋体" w:cs="宋体"/>
          <w:spacing w:val="-17"/>
          <w:sz w:val="22"/>
          <w:szCs w:val="22"/>
          <w:lang w:eastAsia="zh-CN"/>
        </w:rPr>
        <w:t>，与题干逻辑关系一致，</w:t>
      </w:r>
    </w:p>
    <w:p w14:paraId="63AA322B" w14:textId="77777777" w:rsidR="002D50A1" w:rsidRDefault="002D50A1" w:rsidP="002D50A1">
      <w:pPr>
        <w:spacing w:before="98" w:line="304" w:lineRule="auto"/>
        <w:ind w:right="860" w:firstLine="110"/>
        <w:jc w:val="both"/>
        <w:rPr>
          <w:rFonts w:ascii="宋体" w:eastAsia="宋体" w:hAnsi="宋体" w:cs="宋体" w:hint="eastAsia"/>
          <w:sz w:val="22"/>
          <w:szCs w:val="22"/>
          <w:lang w:eastAsia="zh-CN"/>
        </w:rPr>
      </w:pPr>
      <w:r>
        <w:rPr>
          <w:noProof/>
        </w:rPr>
        <w:drawing>
          <wp:anchor distT="0" distB="0" distL="0" distR="0" simplePos="0" relativeHeight="252056576" behindDoc="1" locked="0" layoutInCell="1" allowOverlap="1" wp14:anchorId="46EBBD28" wp14:editId="5CC4845E">
            <wp:simplePos x="0" y="0"/>
            <wp:positionH relativeFrom="column">
              <wp:posOffset>5352415</wp:posOffset>
            </wp:positionH>
            <wp:positionV relativeFrom="paragraph">
              <wp:posOffset>731520</wp:posOffset>
            </wp:positionV>
            <wp:extent cx="488950" cy="508000"/>
            <wp:effectExtent l="0" t="0" r="0" b="0"/>
            <wp:wrapNone/>
            <wp:docPr id="2134" name="IM 2134"/>
            <wp:cNvGraphicFramePr/>
            <a:graphic xmlns:a="http://schemas.openxmlformats.org/drawingml/2006/main">
              <a:graphicData uri="http://schemas.openxmlformats.org/drawingml/2006/picture">
                <pic:pic xmlns:pic="http://schemas.openxmlformats.org/drawingml/2006/picture">
                  <pic:nvPicPr>
                    <pic:cNvPr id="2134" name="IM 2134"/>
                    <pic:cNvPicPr/>
                  </pic:nvPicPr>
                  <pic:blipFill>
                    <a:blip r:embed="rId562"/>
                    <a:stretch>
                      <a:fillRect/>
                    </a:stretch>
                  </pic:blipFill>
                  <pic:spPr>
                    <a:xfrm>
                      <a:off x="0" y="0"/>
                      <a:ext cx="488962" cy="508024"/>
                    </a:xfrm>
                    <a:prstGeom prst="rect">
                      <a:avLst/>
                    </a:prstGeom>
                  </pic:spPr>
                </pic:pic>
              </a:graphicData>
            </a:graphic>
          </wp:anchor>
        </w:drawing>
      </w:r>
      <w:r>
        <w:rPr>
          <w:rFonts w:ascii="宋体" w:eastAsia="宋体" w:hAnsi="宋体" w:cs="宋体"/>
          <w:spacing w:val="-15"/>
          <w:sz w:val="22"/>
          <w:szCs w:val="22"/>
          <w:lang w:eastAsia="zh-CN"/>
        </w:rPr>
        <w:t>当选。</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项，“英国人”是“西欧人”,二者为种属关系，但</w:t>
      </w:r>
      <w:r>
        <w:rPr>
          <w:rFonts w:ascii="宋体" w:eastAsia="宋体" w:hAnsi="宋体" w:cs="宋体"/>
          <w:spacing w:val="-16"/>
          <w:sz w:val="22"/>
          <w:szCs w:val="22"/>
          <w:lang w:eastAsia="zh-CN"/>
        </w:rPr>
        <w:t>“英国人”是一种统称，有很多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“英国人”,与题干逻辑关系不一致，排除。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项，“中山门”和“凯旋门”为并列关系，与题</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干逻辑关系不一致，排除。故正确答案为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13538D4A" w14:textId="77777777" w:rsidR="002D50A1" w:rsidRDefault="002D50A1" w:rsidP="002D50A1">
      <w:pPr>
        <w:pStyle w:val="ae"/>
        <w:spacing w:before="14" w:line="293" w:lineRule="auto"/>
        <w:ind w:left="110" w:right="679" w:firstLine="419"/>
        <w:rPr>
          <w:rFonts w:ascii="宋体" w:eastAsia="宋体" w:hAnsi="宋体" w:cs="宋体" w:hint="eastAsia"/>
          <w:lang w:eastAsia="zh-CN"/>
        </w:rPr>
      </w:pPr>
      <w:r>
        <w:rPr>
          <w:noProof/>
        </w:rPr>
        <w:drawing>
          <wp:anchor distT="0" distB="0" distL="0" distR="0" simplePos="0" relativeHeight="252055552" behindDoc="1" locked="0" layoutInCell="1" allowOverlap="1" wp14:anchorId="7A16E602" wp14:editId="5B82CF17">
            <wp:simplePos x="0" y="0"/>
            <wp:positionH relativeFrom="column">
              <wp:posOffset>5352415</wp:posOffset>
            </wp:positionH>
            <wp:positionV relativeFrom="paragraph">
              <wp:posOffset>1351915</wp:posOffset>
            </wp:positionV>
            <wp:extent cx="488950" cy="508000"/>
            <wp:effectExtent l="0" t="0" r="0" b="0"/>
            <wp:wrapNone/>
            <wp:docPr id="2136" name="IM 2136"/>
            <wp:cNvGraphicFramePr/>
            <a:graphic xmlns:a="http://schemas.openxmlformats.org/drawingml/2006/main">
              <a:graphicData uri="http://schemas.openxmlformats.org/drawingml/2006/picture">
                <pic:pic xmlns:pic="http://schemas.openxmlformats.org/drawingml/2006/picture">
                  <pic:nvPicPr>
                    <pic:cNvPr id="2136" name="IM 2136"/>
                    <pic:cNvPicPr/>
                  </pic:nvPicPr>
                  <pic:blipFill>
                    <a:blip r:embed="rId563"/>
                    <a:stretch>
                      <a:fillRect/>
                    </a:stretch>
                  </pic:blipFill>
                  <pic:spPr>
                    <a:xfrm>
                      <a:off x="0" y="0"/>
                      <a:ext cx="488962" cy="508024"/>
                    </a:xfrm>
                    <a:prstGeom prst="rect">
                      <a:avLst/>
                    </a:prstGeom>
                  </pic:spPr>
                </pic:pic>
              </a:graphicData>
            </a:graphic>
          </wp:anchor>
        </w:drawing>
      </w:r>
      <w:r>
        <w:rPr>
          <w:rFonts w:ascii="黑体" w:eastAsia="黑体" w:hAnsi="黑体" w:cs="黑体"/>
          <w:spacing w:val="-15"/>
          <w:lang w:eastAsia="zh-CN"/>
        </w:rPr>
        <w:t>126.【答案】</w:t>
      </w:r>
      <w:r>
        <w:rPr>
          <w:spacing w:val="-15"/>
          <w:lang w:eastAsia="zh-CN"/>
        </w:rPr>
        <w:t>B</w:t>
      </w:r>
      <w:r>
        <w:rPr>
          <w:spacing w:val="-30"/>
          <w:lang w:eastAsia="zh-CN"/>
        </w:rPr>
        <w:t xml:space="preserve"> </w:t>
      </w:r>
      <w:r>
        <w:rPr>
          <w:rFonts w:ascii="宋体" w:eastAsia="宋体" w:hAnsi="宋体" w:cs="宋体"/>
          <w:spacing w:val="-15"/>
          <w:lang w:eastAsia="zh-CN"/>
        </w:rPr>
        <w:t>。第一步：判断题干词语间逻辑关系。“旅行”离不开“交通”,所以</w:t>
      </w:r>
      <w:r>
        <w:rPr>
          <w:rFonts w:ascii="宋体" w:eastAsia="宋体" w:hAnsi="宋体" w:cs="宋体"/>
          <w:spacing w:val="-16"/>
          <w:lang w:eastAsia="zh-CN"/>
        </w:rPr>
        <w:t>“交通”</w:t>
      </w:r>
      <w:r>
        <w:rPr>
          <w:rFonts w:ascii="宋体" w:eastAsia="宋体" w:hAnsi="宋体" w:cs="宋体"/>
          <w:lang w:eastAsia="zh-CN"/>
        </w:rPr>
        <w:t xml:space="preserve"> </w:t>
      </w:r>
      <w:r>
        <w:rPr>
          <w:rFonts w:ascii="宋体" w:eastAsia="宋体" w:hAnsi="宋体" w:cs="宋体"/>
          <w:spacing w:val="-9"/>
          <w:lang w:eastAsia="zh-CN"/>
        </w:rPr>
        <w:t>是“旅行”的必要条件，二者是对应关系。第二步：判断选项词语间逻辑关系。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项，“工作”</w:t>
      </w:r>
      <w:r>
        <w:rPr>
          <w:rFonts w:ascii="宋体" w:eastAsia="宋体" w:hAnsi="宋体" w:cs="宋体"/>
          <w:spacing w:val="2"/>
          <w:lang w:eastAsia="zh-CN"/>
        </w:rPr>
        <w:t xml:space="preserve"> </w:t>
      </w:r>
      <w:r>
        <w:rPr>
          <w:rFonts w:ascii="宋体" w:eastAsia="宋体" w:hAnsi="宋体" w:cs="宋体"/>
          <w:spacing w:val="-13"/>
          <w:lang w:eastAsia="zh-CN"/>
        </w:rPr>
        <w:t>不是“生活”的必要条件，与题干逻辑关系不一致，排除。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项，“食物”是“</w:t>
      </w:r>
      <w:r>
        <w:rPr>
          <w:rFonts w:ascii="宋体" w:eastAsia="宋体" w:hAnsi="宋体" w:cs="宋体"/>
          <w:spacing w:val="-14"/>
          <w:lang w:eastAsia="zh-CN"/>
        </w:rPr>
        <w:t>吃饭”的必要条</w:t>
      </w:r>
      <w:r>
        <w:rPr>
          <w:rFonts w:ascii="宋体" w:eastAsia="宋体" w:hAnsi="宋体" w:cs="宋体"/>
          <w:lang w:eastAsia="zh-CN"/>
        </w:rPr>
        <w:t xml:space="preserve">   </w:t>
      </w:r>
      <w:r>
        <w:rPr>
          <w:rFonts w:ascii="宋体" w:eastAsia="宋体" w:hAnsi="宋体" w:cs="宋体"/>
          <w:spacing w:val="-13"/>
          <w:lang w:eastAsia="zh-CN"/>
        </w:rPr>
        <w:t>件，二者是对应关系，与题干逻辑关系一致，当选。</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项，“睡觉”是“休息”的一种</w:t>
      </w:r>
      <w:r>
        <w:rPr>
          <w:rFonts w:ascii="宋体" w:eastAsia="宋体" w:hAnsi="宋体" w:cs="宋体"/>
          <w:spacing w:val="-14"/>
          <w:lang w:eastAsia="zh-CN"/>
        </w:rPr>
        <w:t>方式，二</w:t>
      </w:r>
      <w:r>
        <w:rPr>
          <w:rFonts w:ascii="宋体" w:eastAsia="宋体" w:hAnsi="宋体" w:cs="宋体"/>
          <w:lang w:eastAsia="zh-CN"/>
        </w:rPr>
        <w:t xml:space="preserve">   </w:t>
      </w:r>
      <w:r>
        <w:rPr>
          <w:rFonts w:ascii="宋体" w:eastAsia="宋体" w:hAnsi="宋体" w:cs="宋体"/>
          <w:spacing w:val="-13"/>
          <w:lang w:eastAsia="zh-CN"/>
        </w:rPr>
        <w:t>者是种属关系，与题干逻辑关系不一致，排除。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w:t>
      </w:r>
      <w:r>
        <w:rPr>
          <w:rFonts w:ascii="宋体" w:eastAsia="宋体" w:hAnsi="宋体" w:cs="宋体"/>
          <w:spacing w:val="-14"/>
          <w:lang w:eastAsia="zh-CN"/>
        </w:rPr>
        <w:t>，“病愈”和“康复”为近义关系，与题干</w:t>
      </w:r>
      <w:r>
        <w:rPr>
          <w:rFonts w:ascii="宋体" w:eastAsia="宋体" w:hAnsi="宋体" w:cs="宋体"/>
          <w:lang w:eastAsia="zh-CN"/>
        </w:rPr>
        <w:t xml:space="preserve">   </w:t>
      </w:r>
      <w:r>
        <w:rPr>
          <w:rFonts w:ascii="宋体" w:eastAsia="宋体" w:hAnsi="宋体" w:cs="宋体"/>
          <w:spacing w:val="-9"/>
          <w:lang w:eastAsia="zh-CN"/>
        </w:rPr>
        <w:t>逻辑关系不一致，排除。故正确答案为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760186B" w14:textId="77777777" w:rsidR="002D50A1" w:rsidRDefault="002D50A1" w:rsidP="002D50A1">
      <w:pPr>
        <w:spacing w:before="164" w:line="300" w:lineRule="auto"/>
        <w:ind w:left="110" w:right="867" w:firstLine="419"/>
        <w:rPr>
          <w:rFonts w:ascii="宋体" w:eastAsia="宋体" w:hAnsi="宋体" w:cs="宋体" w:hint="eastAsia"/>
          <w:lang w:eastAsia="zh-CN"/>
        </w:rPr>
      </w:pPr>
      <w:r>
        <w:rPr>
          <w:rFonts w:ascii="黑体" w:eastAsia="黑体" w:hAnsi="黑体" w:cs="黑体"/>
          <w:spacing w:val="-13"/>
          <w:lang w:eastAsia="zh-CN"/>
        </w:rPr>
        <w:t>127.【答案】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。第一步：判断题干词语间逻辑关系。“为虎添翼”指替老虎加上翅</w:t>
      </w:r>
      <w:r>
        <w:rPr>
          <w:rFonts w:ascii="宋体" w:eastAsia="宋体" w:hAnsi="宋体" w:cs="宋体"/>
          <w:spacing w:val="-14"/>
          <w:lang w:eastAsia="zh-CN"/>
        </w:rPr>
        <w:t>膀，比</w:t>
      </w:r>
      <w:r>
        <w:rPr>
          <w:rFonts w:ascii="宋体" w:eastAsia="宋体" w:hAnsi="宋体" w:cs="宋体"/>
          <w:lang w:eastAsia="zh-CN"/>
        </w:rPr>
        <w:t xml:space="preserve"> </w:t>
      </w:r>
      <w:r>
        <w:rPr>
          <w:rFonts w:ascii="宋体" w:eastAsia="宋体" w:hAnsi="宋体" w:cs="宋体"/>
          <w:spacing w:val="-9"/>
          <w:lang w:eastAsia="zh-CN"/>
        </w:rPr>
        <w:t>喻帮助坏人，增加恶人的势力。“如虎添翼”指像老虎长上了翅膀，比喻强大的得到援</w:t>
      </w:r>
      <w:r>
        <w:rPr>
          <w:rFonts w:ascii="宋体" w:eastAsia="宋体" w:hAnsi="宋体" w:cs="宋体"/>
          <w:spacing w:val="-10"/>
          <w:lang w:eastAsia="zh-CN"/>
        </w:rPr>
        <w:t>助后更</w:t>
      </w:r>
      <w:r>
        <w:rPr>
          <w:rFonts w:ascii="宋体" w:eastAsia="宋体" w:hAnsi="宋体" w:cs="宋体"/>
          <w:lang w:eastAsia="zh-CN"/>
        </w:rPr>
        <w:t xml:space="preserve"> </w:t>
      </w:r>
      <w:r>
        <w:rPr>
          <w:rFonts w:ascii="宋体" w:eastAsia="宋体" w:hAnsi="宋体" w:cs="宋体"/>
          <w:spacing w:val="-9"/>
          <w:lang w:eastAsia="zh-CN"/>
        </w:rPr>
        <w:t>加强大，也形容凶恶的得到援助后更加凶恶。二者不是近义关系，但是围绕“虎添翼”</w:t>
      </w:r>
      <w:r>
        <w:rPr>
          <w:rFonts w:ascii="宋体" w:eastAsia="宋体" w:hAnsi="宋体" w:cs="宋体"/>
          <w:spacing w:val="-10"/>
          <w:lang w:eastAsia="zh-CN"/>
        </w:rPr>
        <w:t>这件事</w:t>
      </w:r>
      <w:r>
        <w:rPr>
          <w:rFonts w:ascii="宋体" w:eastAsia="宋体" w:hAnsi="宋体" w:cs="宋体"/>
          <w:lang w:eastAsia="zh-CN"/>
        </w:rPr>
        <w:t xml:space="preserve"> </w:t>
      </w:r>
      <w:r>
        <w:rPr>
          <w:rFonts w:ascii="宋体" w:eastAsia="宋体" w:hAnsi="宋体" w:cs="宋体"/>
          <w:spacing w:val="-13"/>
          <w:lang w:eastAsia="zh-CN"/>
        </w:rPr>
        <w:t>表达了不同的意思，且“为虎添翼”是贬义词。第二步：判断选</w:t>
      </w:r>
      <w:r>
        <w:rPr>
          <w:rFonts w:ascii="宋体" w:eastAsia="宋体" w:hAnsi="宋体" w:cs="宋体"/>
          <w:spacing w:val="-14"/>
          <w:lang w:eastAsia="zh-CN"/>
        </w:rPr>
        <w:t>项词语间逻辑关系。</w:t>
      </w:r>
      <w:r>
        <w:rPr>
          <w:rFonts w:ascii="Times New Roman" w:eastAsia="Times New Roman" w:hAnsi="Times New Roman" w:cs="Times New Roman"/>
          <w:spacing w:val="-14"/>
          <w:lang w:eastAsia="zh-CN"/>
        </w:rPr>
        <w:t xml:space="preserve">A </w:t>
      </w:r>
      <w:r>
        <w:rPr>
          <w:rFonts w:ascii="仿宋" w:eastAsia="仿宋" w:hAnsi="仿宋" w:cs="仿宋"/>
          <w:spacing w:val="-14"/>
          <w:lang w:eastAsia="zh-CN"/>
        </w:rPr>
        <w:t>项，“好</w:t>
      </w:r>
      <w:r>
        <w:rPr>
          <w:rFonts w:ascii="仿宋" w:eastAsia="仿宋" w:hAnsi="仿宋" w:cs="仿宋"/>
          <w:lang w:eastAsia="zh-CN"/>
        </w:rPr>
        <w:t xml:space="preserve"> </w:t>
      </w:r>
      <w:r>
        <w:rPr>
          <w:rFonts w:ascii="宋体" w:eastAsia="宋体" w:hAnsi="宋体" w:cs="宋体"/>
          <w:spacing w:val="-9"/>
          <w:lang w:eastAsia="zh-CN"/>
        </w:rPr>
        <w:t>为人师”指喜欢以教育者自居，不谦虚。“善为人师”是指善于做别人的老师。二者不是</w:t>
      </w:r>
      <w:r>
        <w:rPr>
          <w:rFonts w:ascii="宋体" w:eastAsia="宋体" w:hAnsi="宋体" w:cs="宋体"/>
          <w:spacing w:val="-10"/>
          <w:lang w:eastAsia="zh-CN"/>
        </w:rPr>
        <w:t>近义</w:t>
      </w:r>
      <w:r>
        <w:rPr>
          <w:rFonts w:ascii="宋体" w:eastAsia="宋体" w:hAnsi="宋体" w:cs="宋体"/>
          <w:lang w:eastAsia="zh-CN"/>
        </w:rPr>
        <w:t xml:space="preserve"> </w:t>
      </w:r>
      <w:r>
        <w:rPr>
          <w:rFonts w:ascii="宋体" w:eastAsia="宋体" w:hAnsi="宋体" w:cs="宋体"/>
          <w:spacing w:val="-9"/>
          <w:lang w:eastAsia="zh-CN"/>
        </w:rPr>
        <w:t>关系，但是围绕“为人师”这件事表达了不同的意思，且“好为人师”是贬义词，</w:t>
      </w:r>
      <w:r>
        <w:rPr>
          <w:rFonts w:ascii="宋体" w:eastAsia="宋体" w:hAnsi="宋体" w:cs="宋体"/>
          <w:spacing w:val="-10"/>
          <w:lang w:eastAsia="zh-CN"/>
        </w:rPr>
        <w:t>与题干逻辑</w:t>
      </w:r>
      <w:r>
        <w:rPr>
          <w:rFonts w:ascii="宋体" w:eastAsia="宋体" w:hAnsi="宋体" w:cs="宋体"/>
          <w:lang w:eastAsia="zh-CN"/>
        </w:rPr>
        <w:t xml:space="preserve"> </w:t>
      </w:r>
      <w:r>
        <w:rPr>
          <w:rFonts w:ascii="宋体" w:eastAsia="宋体" w:hAnsi="宋体" w:cs="宋体"/>
          <w:spacing w:val="-13"/>
          <w:lang w:eastAsia="zh-CN"/>
        </w:rPr>
        <w:t>关系一致，当选。</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项，“一字不差”指一个字也没有更改。“一字不落”是指整篇文章</w:t>
      </w:r>
      <w:r>
        <w:rPr>
          <w:rFonts w:ascii="宋体" w:eastAsia="宋体" w:hAnsi="宋体" w:cs="宋体"/>
          <w:spacing w:val="-14"/>
          <w:lang w:eastAsia="zh-CN"/>
        </w:rPr>
        <w:t>都仔细</w:t>
      </w:r>
      <w:r>
        <w:rPr>
          <w:rFonts w:ascii="宋体" w:eastAsia="宋体" w:hAnsi="宋体" w:cs="宋体"/>
          <w:lang w:eastAsia="zh-CN"/>
        </w:rPr>
        <w:t xml:space="preserve"> </w:t>
      </w:r>
      <w:r>
        <w:rPr>
          <w:rFonts w:ascii="宋体" w:eastAsia="宋体" w:hAnsi="宋体" w:cs="宋体"/>
          <w:spacing w:val="-9"/>
          <w:lang w:eastAsia="zh-CN"/>
        </w:rPr>
        <w:t>逐字逐句地阅读或背诵，一个字也不落下。二者无明显逻辑关系，与题干逻辑关系</w:t>
      </w:r>
      <w:r>
        <w:rPr>
          <w:rFonts w:ascii="宋体" w:eastAsia="宋体" w:hAnsi="宋体" w:cs="宋体"/>
          <w:spacing w:val="-10"/>
          <w:lang w:eastAsia="zh-CN"/>
        </w:rPr>
        <w:t>不一致，排</w:t>
      </w:r>
      <w:r>
        <w:rPr>
          <w:rFonts w:ascii="宋体" w:eastAsia="宋体" w:hAnsi="宋体" w:cs="宋体"/>
          <w:lang w:eastAsia="zh-CN"/>
        </w:rPr>
        <w:t xml:space="preserve"> </w:t>
      </w:r>
      <w:r>
        <w:rPr>
          <w:rFonts w:ascii="宋体" w:eastAsia="宋体" w:hAnsi="宋体" w:cs="宋体"/>
          <w:spacing w:val="-8"/>
          <w:lang w:eastAsia="zh-CN"/>
        </w:rPr>
        <w:t>除</w:t>
      </w:r>
      <w:r>
        <w:rPr>
          <w:rFonts w:ascii="宋体" w:eastAsia="宋体" w:hAnsi="宋体" w:cs="宋体"/>
          <w:spacing w:val="-33"/>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项，“无所不至”是指没有达不到的地方，也指凡能做的都做到了(用于坏事),“无所</w:t>
      </w:r>
      <w:r>
        <w:rPr>
          <w:rFonts w:ascii="宋体" w:eastAsia="宋体" w:hAnsi="宋体" w:cs="宋体"/>
          <w:lang w:eastAsia="zh-CN"/>
        </w:rPr>
        <w:t xml:space="preserve"> </w:t>
      </w:r>
      <w:r>
        <w:rPr>
          <w:rFonts w:ascii="宋体" w:eastAsia="宋体" w:hAnsi="宋体" w:cs="宋体"/>
          <w:spacing w:val="-9"/>
          <w:lang w:eastAsia="zh-CN"/>
        </w:rPr>
        <w:t>不知”是说什么事情都</w:t>
      </w:r>
      <w:r>
        <w:rPr>
          <w:rFonts w:ascii="宋体" w:eastAsia="宋体" w:hAnsi="宋体" w:cs="宋体"/>
          <w:spacing w:val="-9"/>
          <w:lang w:eastAsia="zh-CN"/>
        </w:rPr>
        <w:lastRenderedPageBreak/>
        <w:t>知道，二者不是近义关系，并不是围绕同一件事表达不同的意思，</w:t>
      </w:r>
      <w:r>
        <w:rPr>
          <w:rFonts w:ascii="宋体" w:eastAsia="宋体" w:hAnsi="宋体" w:cs="宋体"/>
          <w:spacing w:val="-10"/>
          <w:lang w:eastAsia="zh-CN"/>
        </w:rPr>
        <w:t>与题</w:t>
      </w:r>
      <w:r>
        <w:rPr>
          <w:rFonts w:ascii="宋体" w:eastAsia="宋体" w:hAnsi="宋体" w:cs="宋体"/>
          <w:lang w:eastAsia="zh-CN"/>
        </w:rPr>
        <w:t xml:space="preserve"> </w:t>
      </w:r>
      <w:r>
        <w:rPr>
          <w:rFonts w:ascii="宋体" w:eastAsia="宋体" w:hAnsi="宋体" w:cs="宋体"/>
          <w:spacing w:val="-9"/>
          <w:lang w:eastAsia="zh-CN"/>
        </w:rPr>
        <w:t>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项，“耸人听闻”和“骇人听闻”都是形容使人十分吃惊，二者</w:t>
      </w:r>
    </w:p>
    <w:p w14:paraId="0C956DC2" w14:textId="77777777" w:rsidR="002D50A1" w:rsidRDefault="002D50A1" w:rsidP="002D50A1">
      <w:pPr>
        <w:spacing w:line="300" w:lineRule="auto"/>
        <w:rPr>
          <w:rFonts w:ascii="宋体" w:eastAsia="宋体" w:hAnsi="宋体" w:cs="宋体" w:hint="eastAsia"/>
          <w:lang w:eastAsia="zh-CN"/>
        </w:rPr>
        <w:sectPr w:rsidR="002D50A1" w:rsidSect="002D50A1">
          <w:footerReference w:type="default" r:id="rId564"/>
          <w:pgSz w:w="10340" w:h="14570"/>
          <w:pgMar w:top="400" w:right="730" w:bottom="589" w:left="390" w:header="0" w:footer="330" w:gutter="0"/>
          <w:cols w:space="720"/>
        </w:sectPr>
      </w:pPr>
    </w:p>
    <w:p w14:paraId="5BA05762" w14:textId="77777777" w:rsidR="002D50A1" w:rsidRDefault="002D50A1" w:rsidP="002D50A1">
      <w:pPr>
        <w:pStyle w:val="ae"/>
        <w:spacing w:line="254" w:lineRule="auto"/>
        <w:rPr>
          <w:lang w:eastAsia="zh-CN"/>
        </w:rPr>
      </w:pPr>
    </w:p>
    <w:p w14:paraId="31453560" w14:textId="77777777" w:rsidR="002D50A1" w:rsidRDefault="002D50A1" w:rsidP="002D50A1">
      <w:pPr>
        <w:spacing w:before="72" w:line="219" w:lineRule="auto"/>
        <w:ind w:left="110"/>
        <w:rPr>
          <w:rFonts w:ascii="宋体" w:eastAsia="宋体" w:hAnsi="宋体" w:cs="宋体" w:hint="eastAsia"/>
          <w:sz w:val="22"/>
          <w:szCs w:val="22"/>
          <w:lang w:eastAsia="zh-CN"/>
        </w:rPr>
      </w:pPr>
      <w:r>
        <w:rPr>
          <w:noProof/>
        </w:rPr>
        <w:drawing>
          <wp:anchor distT="0" distB="0" distL="0" distR="0" simplePos="0" relativeHeight="252059648" behindDoc="0" locked="0" layoutInCell="1" allowOverlap="1" wp14:anchorId="444F82A4" wp14:editId="3953ACE3">
            <wp:simplePos x="0" y="0"/>
            <wp:positionH relativeFrom="column">
              <wp:posOffset>5352415</wp:posOffset>
            </wp:positionH>
            <wp:positionV relativeFrom="paragraph">
              <wp:posOffset>231140</wp:posOffset>
            </wp:positionV>
            <wp:extent cx="501650" cy="508000"/>
            <wp:effectExtent l="0" t="0" r="0" b="0"/>
            <wp:wrapNone/>
            <wp:docPr id="2138" name="IM 2138"/>
            <wp:cNvGraphicFramePr/>
            <a:graphic xmlns:a="http://schemas.openxmlformats.org/drawingml/2006/main">
              <a:graphicData uri="http://schemas.openxmlformats.org/drawingml/2006/picture">
                <pic:pic xmlns:pic="http://schemas.openxmlformats.org/drawingml/2006/picture">
                  <pic:nvPicPr>
                    <pic:cNvPr id="2138" name="IM 2138"/>
                    <pic:cNvPicPr/>
                  </pic:nvPicPr>
                  <pic:blipFill>
                    <a:blip r:embed="rId565"/>
                    <a:stretch>
                      <a:fillRect/>
                    </a:stretch>
                  </pic:blipFill>
                  <pic:spPr>
                    <a:xfrm>
                      <a:off x="0" y="0"/>
                      <a:ext cx="501634" cy="507932"/>
                    </a:xfrm>
                    <a:prstGeom prst="rect">
                      <a:avLst/>
                    </a:prstGeom>
                  </pic:spPr>
                </pic:pic>
              </a:graphicData>
            </a:graphic>
          </wp:anchor>
        </w:drawing>
      </w:r>
      <w:bookmarkStart w:id="4" w:name="bookmark23"/>
      <w:bookmarkEnd w:id="4"/>
      <w:r>
        <w:rPr>
          <w:rFonts w:ascii="宋体" w:eastAsia="宋体" w:hAnsi="宋体" w:cs="宋体"/>
          <w:spacing w:val="-17"/>
          <w:sz w:val="22"/>
          <w:szCs w:val="22"/>
          <w:lang w:eastAsia="zh-CN"/>
        </w:rPr>
        <w:t>是近义关系，与题干逻辑关系不一致，排除。故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471D777F" w14:textId="77777777" w:rsidR="002D50A1" w:rsidRDefault="002D50A1" w:rsidP="002D50A1">
      <w:pPr>
        <w:spacing w:before="109" w:line="302" w:lineRule="auto"/>
        <w:ind w:left="109" w:right="849"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128.</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。第一步：判断题干词语间逻辑关系。“喜新厌旧”的意思是喜欢新的，厌</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弃旧的(多指爱情不专一);“先来后到”的意思是按照来到的先后而确定次序。二者没有明显</w:t>
      </w:r>
      <w:r>
        <w:rPr>
          <w:rFonts w:ascii="宋体" w:eastAsia="宋体" w:hAnsi="宋体" w:cs="宋体"/>
          <w:spacing w:val="4"/>
          <w:sz w:val="22"/>
          <w:szCs w:val="22"/>
          <w:lang w:eastAsia="zh-CN"/>
        </w:rPr>
        <w:t xml:space="preserve"> </w:t>
      </w:r>
      <w:r>
        <w:rPr>
          <w:rFonts w:ascii="宋体" w:eastAsia="宋体" w:hAnsi="宋体" w:cs="宋体"/>
          <w:spacing w:val="-24"/>
          <w:sz w:val="22"/>
          <w:szCs w:val="22"/>
          <w:lang w:eastAsia="zh-CN"/>
        </w:rPr>
        <w:t>的逻辑关系，考虑拆词，“喜”和“厌”、“先”和“后”均为反义关系。第二步：判断选项词</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语间逻辑关系。</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项，“前仰后合”形容身体前后晃动(多指大笑时);“颂古非今”指不</w:t>
      </w:r>
      <w:r>
        <w:rPr>
          <w:rFonts w:ascii="宋体" w:eastAsia="宋体" w:hAnsi="宋体" w:cs="宋体"/>
          <w:spacing w:val="-16"/>
          <w:sz w:val="22"/>
          <w:szCs w:val="22"/>
          <w:lang w:eastAsia="zh-CN"/>
        </w:rPr>
        <w:t>加分</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析地颂扬古代的，否定现代的。“前”和“后”是反义关系，“颂”和“非”也是反义关系，与</w:t>
      </w:r>
    </w:p>
    <w:p w14:paraId="507E11E3" w14:textId="77777777" w:rsidR="002D50A1" w:rsidRDefault="002D50A1" w:rsidP="002D50A1">
      <w:pPr>
        <w:spacing w:before="6" w:line="302" w:lineRule="auto"/>
        <w:ind w:right="676" w:firstLine="110"/>
        <w:jc w:val="both"/>
        <w:rPr>
          <w:rFonts w:ascii="宋体" w:eastAsia="宋体" w:hAnsi="宋体" w:cs="宋体" w:hint="eastAsia"/>
          <w:sz w:val="22"/>
          <w:szCs w:val="22"/>
          <w:lang w:eastAsia="zh-CN"/>
        </w:rPr>
      </w:pPr>
      <w:r>
        <w:rPr>
          <w:noProof/>
        </w:rPr>
        <w:drawing>
          <wp:anchor distT="0" distB="0" distL="0" distR="0" simplePos="0" relativeHeight="252060672" behindDoc="0" locked="0" layoutInCell="1" allowOverlap="1" wp14:anchorId="5A1C5C1A" wp14:editId="0D0630E8">
            <wp:simplePos x="0" y="0"/>
            <wp:positionH relativeFrom="column">
              <wp:posOffset>5359400</wp:posOffset>
            </wp:positionH>
            <wp:positionV relativeFrom="paragraph">
              <wp:posOffset>1560830</wp:posOffset>
            </wp:positionV>
            <wp:extent cx="495300" cy="508000"/>
            <wp:effectExtent l="0" t="0" r="0" b="0"/>
            <wp:wrapNone/>
            <wp:docPr id="2140" name="IM 2140"/>
            <wp:cNvGraphicFramePr/>
            <a:graphic xmlns:a="http://schemas.openxmlformats.org/drawingml/2006/main">
              <a:graphicData uri="http://schemas.openxmlformats.org/drawingml/2006/picture">
                <pic:pic xmlns:pic="http://schemas.openxmlformats.org/drawingml/2006/picture">
                  <pic:nvPicPr>
                    <pic:cNvPr id="2140" name="IM 2140"/>
                    <pic:cNvPicPr/>
                  </pic:nvPicPr>
                  <pic:blipFill>
                    <a:blip r:embed="rId566"/>
                    <a:stretch>
                      <a:fillRect/>
                    </a:stretch>
                  </pic:blipFill>
                  <pic:spPr>
                    <a:xfrm>
                      <a:off x="0" y="0"/>
                      <a:ext cx="495265" cy="508024"/>
                    </a:xfrm>
                    <a:prstGeom prst="rect">
                      <a:avLst/>
                    </a:prstGeom>
                  </pic:spPr>
                </pic:pic>
              </a:graphicData>
            </a:graphic>
          </wp:anchor>
        </w:drawing>
      </w:r>
      <w:r>
        <w:rPr>
          <w:rFonts w:ascii="宋体" w:eastAsia="宋体" w:hAnsi="宋体" w:cs="宋体"/>
          <w:spacing w:val="-14"/>
          <w:sz w:val="22"/>
          <w:szCs w:val="22"/>
          <w:lang w:eastAsia="zh-CN"/>
        </w:rPr>
        <w:t>题干逻辑关系一致，当选。</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项，“天诛地灭”的意思</w:t>
      </w:r>
      <w:r>
        <w:rPr>
          <w:rFonts w:ascii="宋体" w:eastAsia="宋体" w:hAnsi="宋体" w:cs="宋体"/>
          <w:spacing w:val="-15"/>
          <w:sz w:val="22"/>
          <w:szCs w:val="22"/>
          <w:lang w:eastAsia="zh-CN"/>
        </w:rPr>
        <w:t>是为天地所不容(多用于赌咒、发誓);</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“眼疾手快”形容做事机警敏捷。“天”和“地”是反义关系，“眼”和“手”是并列关</w:t>
      </w:r>
      <w:r>
        <w:rPr>
          <w:rFonts w:ascii="宋体" w:eastAsia="宋体" w:hAnsi="宋体" w:cs="宋体"/>
          <w:spacing w:val="-22"/>
          <w:sz w:val="22"/>
          <w:szCs w:val="22"/>
          <w:lang w:eastAsia="zh-CN"/>
        </w:rPr>
        <w:t>系，与</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题干逻辑关系不一致，排除。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项，“厚此薄彼”指对人或事不</w:t>
      </w:r>
      <w:r>
        <w:rPr>
          <w:rFonts w:ascii="宋体" w:eastAsia="宋体" w:hAnsi="宋体" w:cs="宋体"/>
          <w:spacing w:val="-21"/>
          <w:sz w:val="22"/>
          <w:szCs w:val="22"/>
          <w:lang w:eastAsia="zh-CN"/>
        </w:rPr>
        <w:t>同等看待；“阴晴圆缺”形容月</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亮的形态各异，比喻人生无常，人生道路坎坷曲折。“厚”和“</w:t>
      </w:r>
      <w:r>
        <w:rPr>
          <w:rFonts w:ascii="宋体" w:eastAsia="宋体" w:hAnsi="宋体" w:cs="宋体"/>
          <w:spacing w:val="-22"/>
          <w:sz w:val="22"/>
          <w:szCs w:val="22"/>
          <w:lang w:eastAsia="zh-CN"/>
        </w:rPr>
        <w:t>薄”是反义关系，“阴”和“圆”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不是反义关系，与题干逻辑关系不一致，排除。</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项，“挑肥拣瘦”指挑</w:t>
      </w:r>
      <w:r>
        <w:rPr>
          <w:rFonts w:ascii="宋体" w:eastAsia="宋体" w:hAnsi="宋体" w:cs="宋体"/>
          <w:spacing w:val="-13"/>
          <w:sz w:val="22"/>
          <w:szCs w:val="22"/>
          <w:lang w:eastAsia="zh-CN"/>
        </w:rPr>
        <w:t>选对自己有利的(含</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贬义);“欢天喜地”形容非常欢喜。“挑”和“拣”是近义关系，与题干逻辑关系不一致</w:t>
      </w:r>
      <w:r>
        <w:rPr>
          <w:rFonts w:ascii="宋体" w:eastAsia="宋体" w:hAnsi="宋体" w:cs="宋体"/>
          <w:spacing w:val="-17"/>
          <w:sz w:val="22"/>
          <w:szCs w:val="22"/>
          <w:lang w:eastAsia="zh-CN"/>
        </w:rPr>
        <w:t>，排</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除。故正确答案为</w:t>
      </w:r>
      <w:r>
        <w:rPr>
          <w:rFonts w:ascii="Times New Roman" w:eastAsia="Times New Roman" w:hAnsi="Times New Roman" w:cs="Times New Roman"/>
          <w:spacing w:val="-4"/>
          <w:sz w:val="22"/>
          <w:szCs w:val="22"/>
          <w:lang w:eastAsia="zh-CN"/>
        </w:rPr>
        <w:t>A</w:t>
      </w:r>
      <w:r>
        <w:rPr>
          <w:rFonts w:ascii="宋体" w:eastAsia="宋体" w:hAnsi="宋体" w:cs="宋体"/>
          <w:spacing w:val="-4"/>
          <w:sz w:val="22"/>
          <w:szCs w:val="22"/>
          <w:lang w:eastAsia="zh-CN"/>
        </w:rPr>
        <w:t>。</w:t>
      </w:r>
    </w:p>
    <w:p w14:paraId="0F8107A3" w14:textId="77777777" w:rsidR="002D50A1" w:rsidRDefault="002D50A1" w:rsidP="002D50A1">
      <w:pPr>
        <w:spacing w:before="1" w:line="303" w:lineRule="auto"/>
        <w:ind w:left="110" w:right="847"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129.</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。第一步：判断题干词语间逻辑关系。“京剧”和“芭蕾”都是舞台表演艺</w:t>
      </w:r>
      <w:r>
        <w:rPr>
          <w:rFonts w:ascii="宋体" w:eastAsia="宋体" w:hAnsi="宋体" w:cs="宋体"/>
          <w:spacing w:val="17"/>
          <w:sz w:val="22"/>
          <w:szCs w:val="22"/>
          <w:lang w:eastAsia="zh-CN"/>
        </w:rPr>
        <w:t xml:space="preserve"> </w:t>
      </w:r>
      <w:r>
        <w:rPr>
          <w:rFonts w:ascii="宋体" w:eastAsia="宋体" w:hAnsi="宋体" w:cs="宋体"/>
          <w:spacing w:val="-19"/>
          <w:sz w:val="22"/>
          <w:szCs w:val="22"/>
          <w:lang w:eastAsia="zh-CN"/>
        </w:rPr>
        <w:t>术形式，二者为并列关系，且“京剧”起源于中国，而“芭蕾”起源于外国。第二</w:t>
      </w:r>
      <w:r>
        <w:rPr>
          <w:rFonts w:ascii="宋体" w:eastAsia="宋体" w:hAnsi="宋体" w:cs="宋体"/>
          <w:spacing w:val="-20"/>
          <w:sz w:val="22"/>
          <w:szCs w:val="22"/>
          <w:lang w:eastAsia="zh-CN"/>
        </w:rPr>
        <w:t>步：判断选</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项词语间逻辑关系。</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项，“指南针”和“火药”都是四大发明之一，二者为并列关系，但</w:t>
      </w:r>
      <w:r>
        <w:rPr>
          <w:rFonts w:ascii="宋体" w:eastAsia="宋体" w:hAnsi="宋体" w:cs="宋体"/>
          <w:spacing w:val="-23"/>
          <w:sz w:val="22"/>
          <w:szCs w:val="22"/>
          <w:lang w:eastAsia="zh-CN"/>
        </w:rPr>
        <w:t>“指</w:t>
      </w:r>
    </w:p>
    <w:p w14:paraId="640EA758" w14:textId="77777777" w:rsidR="002D50A1" w:rsidRDefault="002D50A1" w:rsidP="002D50A1">
      <w:pPr>
        <w:spacing w:line="218" w:lineRule="auto"/>
        <w:ind w:left="110"/>
        <w:rPr>
          <w:rFonts w:ascii="宋体" w:eastAsia="宋体" w:hAnsi="宋体" w:cs="宋体" w:hint="eastAsia"/>
          <w:sz w:val="22"/>
          <w:szCs w:val="22"/>
          <w:lang w:eastAsia="zh-CN"/>
        </w:rPr>
      </w:pPr>
      <w:r>
        <w:rPr>
          <w:rFonts w:ascii="宋体" w:eastAsia="宋体" w:hAnsi="宋体" w:cs="宋体"/>
          <w:spacing w:val="-20"/>
          <w:sz w:val="22"/>
          <w:szCs w:val="22"/>
          <w:lang w:eastAsia="zh-CN"/>
        </w:rPr>
        <w:t>南针”与“火药”均起源于中国，与题干逻辑关系不一致，排除。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项，“唐装”是一种服饰，</w:t>
      </w:r>
    </w:p>
    <w:p w14:paraId="2136BE7A" w14:textId="77777777" w:rsidR="002D50A1" w:rsidRDefault="002D50A1" w:rsidP="002D50A1">
      <w:pPr>
        <w:spacing w:before="100" w:line="300" w:lineRule="auto"/>
        <w:ind w:left="109" w:right="682" w:hanging="109"/>
        <w:jc w:val="both"/>
        <w:rPr>
          <w:rFonts w:ascii="宋体" w:eastAsia="宋体" w:hAnsi="宋体" w:cs="宋体" w:hint="eastAsia"/>
          <w:sz w:val="22"/>
          <w:szCs w:val="22"/>
          <w:lang w:eastAsia="zh-CN"/>
        </w:rPr>
      </w:pPr>
      <w:r>
        <w:rPr>
          <w:noProof/>
        </w:rPr>
        <w:drawing>
          <wp:anchor distT="0" distB="0" distL="0" distR="0" simplePos="0" relativeHeight="252058624" behindDoc="1" locked="0" layoutInCell="1" allowOverlap="1" wp14:anchorId="418EF77E" wp14:editId="24B973FE">
            <wp:simplePos x="0" y="0"/>
            <wp:positionH relativeFrom="column">
              <wp:posOffset>5365750</wp:posOffset>
            </wp:positionH>
            <wp:positionV relativeFrom="paragraph">
              <wp:posOffset>1163320</wp:posOffset>
            </wp:positionV>
            <wp:extent cx="488950" cy="501650"/>
            <wp:effectExtent l="0" t="0" r="0" b="0"/>
            <wp:wrapNone/>
            <wp:docPr id="2142" name="IM 2142"/>
            <wp:cNvGraphicFramePr/>
            <a:graphic xmlns:a="http://schemas.openxmlformats.org/drawingml/2006/main">
              <a:graphicData uri="http://schemas.openxmlformats.org/drawingml/2006/picture">
                <pic:pic xmlns:pic="http://schemas.openxmlformats.org/drawingml/2006/picture">
                  <pic:nvPicPr>
                    <pic:cNvPr id="2142" name="IM 2142"/>
                    <pic:cNvPicPr/>
                  </pic:nvPicPr>
                  <pic:blipFill>
                    <a:blip r:embed="rId567"/>
                    <a:stretch>
                      <a:fillRect/>
                    </a:stretch>
                  </pic:blipFill>
                  <pic:spPr>
                    <a:xfrm>
                      <a:off x="0" y="0"/>
                      <a:ext cx="488896" cy="501640"/>
                    </a:xfrm>
                    <a:prstGeom prst="rect">
                      <a:avLst/>
                    </a:prstGeom>
                  </pic:spPr>
                </pic:pic>
              </a:graphicData>
            </a:graphic>
          </wp:anchor>
        </w:drawing>
      </w:r>
      <w:r>
        <w:rPr>
          <w:rFonts w:ascii="宋体" w:eastAsia="宋体" w:hAnsi="宋体" w:cs="宋体"/>
          <w:spacing w:val="-21"/>
          <w:sz w:val="22"/>
          <w:szCs w:val="22"/>
          <w:lang w:eastAsia="zh-CN"/>
        </w:rPr>
        <w:t>“油画”是一种绘画方式，二者无明显逻辑关系，与题干逻辑关系不一致，排除。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1"/>
          <w:sz w:val="22"/>
          <w:szCs w:val="22"/>
          <w:lang w:eastAsia="zh-CN"/>
        </w:rPr>
        <w:t>项，“佛教”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和“基督教”都是传统宗教，二者为并列关系，但“佛教”起源于古印度，“基督教”起源于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西亚，与题干逻辑关系不一致，排除。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项，“武</w:t>
      </w:r>
      <w:r>
        <w:rPr>
          <w:rFonts w:ascii="宋体" w:eastAsia="宋体" w:hAnsi="宋体" w:cs="宋体"/>
          <w:spacing w:val="-19"/>
          <w:sz w:val="22"/>
          <w:szCs w:val="22"/>
          <w:lang w:eastAsia="zh-CN"/>
        </w:rPr>
        <w:t>术”和“拳击”均是一种运动形式，二者是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并列关系，且“武术”起源于中国，“拳击”起源于外国，与题干逻辑关系一致，当选。故正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4C360A30" w14:textId="77777777" w:rsidR="002D50A1" w:rsidRDefault="002D50A1" w:rsidP="002D50A1">
      <w:pPr>
        <w:spacing w:before="1" w:line="305" w:lineRule="auto"/>
        <w:ind w:left="110" w:right="652" w:firstLine="42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130</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。第一步：判断题干词语间逻辑关系。“铜”和“铁”都属于“化学元素”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的一种，前两个词为并列关系，前两个词与第三个词为种属关系。第二步：判断选项词语间</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逻辑关系。</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项，“安培”和“伏特”都是“计量单位”,前两个词为并列关系，前两个词与</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第三个词为种属关系，与题干逻辑关系一致，当选。</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8"/>
          <w:sz w:val="22"/>
          <w:szCs w:val="22"/>
          <w:lang w:eastAsia="zh-CN"/>
        </w:rPr>
        <w:t>项，“分解者”和“消费者”为并列关</w:t>
      </w:r>
      <w:r>
        <w:rPr>
          <w:rFonts w:ascii="宋体" w:eastAsia="宋体" w:hAnsi="宋体" w:cs="宋体"/>
          <w:sz w:val="22"/>
          <w:szCs w:val="22"/>
          <w:lang w:eastAsia="zh-CN"/>
        </w:rPr>
        <w:t xml:space="preserve">  </w:t>
      </w:r>
      <w:r>
        <w:rPr>
          <w:rFonts w:ascii="仿宋" w:eastAsia="仿宋" w:hAnsi="仿宋" w:cs="仿宋"/>
          <w:spacing w:val="-25"/>
          <w:sz w:val="22"/>
          <w:szCs w:val="22"/>
          <w:lang w:eastAsia="zh-CN"/>
        </w:rPr>
        <w:t>系 ，</w:t>
      </w:r>
      <w:r>
        <w:rPr>
          <w:rFonts w:ascii="宋体" w:eastAsia="宋体" w:hAnsi="宋体" w:cs="宋体"/>
          <w:spacing w:val="-25"/>
          <w:sz w:val="22"/>
          <w:szCs w:val="22"/>
          <w:lang w:eastAsia="zh-CN"/>
        </w:rPr>
        <w:t>“分解者”不是“食物链”的一部分，与题干逻辑关系不一致，排除。</w:t>
      </w:r>
      <w:r>
        <w:rPr>
          <w:rFonts w:ascii="Times New Roman" w:eastAsia="Times New Roman" w:hAnsi="Times New Roman" w:cs="Times New Roman"/>
          <w:spacing w:val="-25"/>
          <w:sz w:val="22"/>
          <w:szCs w:val="22"/>
          <w:lang w:eastAsia="zh-CN"/>
        </w:rPr>
        <w:t xml:space="preserve">C </w:t>
      </w:r>
      <w:r>
        <w:rPr>
          <w:rFonts w:ascii="宋体" w:eastAsia="宋体" w:hAnsi="宋体" w:cs="宋体"/>
          <w:spacing w:val="-25"/>
          <w:sz w:val="22"/>
          <w:szCs w:val="22"/>
          <w:lang w:eastAsia="zh-CN"/>
        </w:rPr>
        <w:t>项，“毛笔”“钢</w:t>
      </w:r>
      <w:r>
        <w:rPr>
          <w:rFonts w:ascii="宋体" w:eastAsia="宋体" w:hAnsi="宋体" w:cs="宋体"/>
          <w:spacing w:val="3"/>
          <w:sz w:val="22"/>
          <w:szCs w:val="22"/>
          <w:lang w:eastAsia="zh-CN"/>
        </w:rPr>
        <w:t xml:space="preserve">   </w:t>
      </w:r>
      <w:r>
        <w:rPr>
          <w:rFonts w:ascii="宋体" w:eastAsia="宋体" w:hAnsi="宋体" w:cs="宋体"/>
          <w:spacing w:val="-22"/>
          <w:sz w:val="22"/>
          <w:szCs w:val="22"/>
          <w:lang w:eastAsia="zh-CN"/>
        </w:rPr>
        <w:t>笔”“圆珠笔”是并列关系，与题干逻辑关系不一致，排除。</w:t>
      </w:r>
      <w:r>
        <w:rPr>
          <w:rFonts w:ascii="Times New Roman" w:eastAsia="Times New Roman" w:hAnsi="Times New Roman" w:cs="Times New Roman"/>
          <w:spacing w:val="-22"/>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2"/>
          <w:sz w:val="22"/>
          <w:szCs w:val="22"/>
          <w:lang w:eastAsia="zh-CN"/>
        </w:rPr>
        <w:t>项，“内科”“外科”</w:t>
      </w:r>
      <w:r>
        <w:rPr>
          <w:rFonts w:ascii="宋体" w:eastAsia="宋体" w:hAnsi="宋体" w:cs="宋体"/>
          <w:spacing w:val="-23"/>
          <w:sz w:val="22"/>
          <w:szCs w:val="22"/>
          <w:lang w:eastAsia="zh-CN"/>
        </w:rPr>
        <w:t>是并列关</w:t>
      </w:r>
    </w:p>
    <w:p w14:paraId="5031B24C" w14:textId="77777777" w:rsidR="002D50A1" w:rsidRDefault="002D50A1" w:rsidP="002D50A1">
      <w:pPr>
        <w:spacing w:before="1" w:line="218" w:lineRule="auto"/>
        <w:ind w:left="110"/>
        <w:rPr>
          <w:rFonts w:ascii="宋体" w:eastAsia="宋体" w:hAnsi="宋体" w:cs="宋体" w:hint="eastAsia"/>
          <w:sz w:val="22"/>
          <w:szCs w:val="22"/>
          <w:lang w:eastAsia="zh-CN"/>
        </w:rPr>
      </w:pPr>
      <w:r>
        <w:rPr>
          <w:noProof/>
        </w:rPr>
        <w:drawing>
          <wp:anchor distT="0" distB="0" distL="0" distR="0" simplePos="0" relativeHeight="252057600" behindDoc="1" locked="0" layoutInCell="1" allowOverlap="1" wp14:anchorId="79A39B3B" wp14:editId="14871CF9">
            <wp:simplePos x="0" y="0"/>
            <wp:positionH relativeFrom="column">
              <wp:posOffset>5359400</wp:posOffset>
            </wp:positionH>
            <wp:positionV relativeFrom="paragraph">
              <wp:posOffset>185420</wp:posOffset>
            </wp:positionV>
            <wp:extent cx="495300" cy="501650"/>
            <wp:effectExtent l="0" t="0" r="0" b="0"/>
            <wp:wrapNone/>
            <wp:docPr id="2144" name="IM 2144"/>
            <wp:cNvGraphicFramePr/>
            <a:graphic xmlns:a="http://schemas.openxmlformats.org/drawingml/2006/main">
              <a:graphicData uri="http://schemas.openxmlformats.org/drawingml/2006/picture">
                <pic:pic xmlns:pic="http://schemas.openxmlformats.org/drawingml/2006/picture">
                  <pic:nvPicPr>
                    <pic:cNvPr id="2144" name="IM 2144"/>
                    <pic:cNvPicPr/>
                  </pic:nvPicPr>
                  <pic:blipFill>
                    <a:blip r:embed="rId568"/>
                    <a:stretch>
                      <a:fillRect/>
                    </a:stretch>
                  </pic:blipFill>
                  <pic:spPr>
                    <a:xfrm>
                      <a:off x="0" y="0"/>
                      <a:ext cx="495265" cy="501640"/>
                    </a:xfrm>
                    <a:prstGeom prst="rect">
                      <a:avLst/>
                    </a:prstGeom>
                  </pic:spPr>
                </pic:pic>
              </a:graphicData>
            </a:graphic>
          </wp:anchor>
        </w:drawing>
      </w:r>
      <w:r>
        <w:rPr>
          <w:rFonts w:ascii="宋体" w:eastAsia="宋体" w:hAnsi="宋体" w:cs="宋体"/>
          <w:spacing w:val="-18"/>
          <w:sz w:val="22"/>
          <w:szCs w:val="22"/>
          <w:lang w:eastAsia="zh-CN"/>
        </w:rPr>
        <w:t>系，二者均和“神经科”是交叉关系，与题干逻辑关系不一致，</w:t>
      </w:r>
      <w:r>
        <w:rPr>
          <w:rFonts w:ascii="宋体" w:eastAsia="宋体" w:hAnsi="宋体" w:cs="宋体"/>
          <w:spacing w:val="-19"/>
          <w:sz w:val="22"/>
          <w:szCs w:val="22"/>
          <w:lang w:eastAsia="zh-CN"/>
        </w:rPr>
        <w:t>排除。故正确答案为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1D91E5CD" w14:textId="77777777" w:rsidR="002D50A1" w:rsidRDefault="002D50A1" w:rsidP="002D50A1">
      <w:pPr>
        <w:pStyle w:val="ae"/>
        <w:spacing w:before="84" w:line="304" w:lineRule="auto"/>
        <w:ind w:left="109" w:right="673" w:firstLine="422"/>
        <w:jc w:val="both"/>
        <w:rPr>
          <w:rFonts w:ascii="宋体" w:eastAsia="宋体" w:hAnsi="宋体" w:cs="宋体" w:hint="eastAsia"/>
          <w:sz w:val="22"/>
          <w:szCs w:val="22"/>
          <w:lang w:eastAsia="zh-CN"/>
        </w:rPr>
      </w:pPr>
      <w:r>
        <w:rPr>
          <w:rFonts w:ascii="黑体" w:eastAsia="黑体" w:hAnsi="黑体" w:cs="黑体"/>
          <w:b/>
          <w:bCs/>
          <w:spacing w:val="-15"/>
          <w:sz w:val="22"/>
          <w:szCs w:val="22"/>
          <w:lang w:eastAsia="zh-CN"/>
        </w:rPr>
        <w:t>131.【答案】</w:t>
      </w:r>
      <w:r>
        <w:rPr>
          <w:b/>
          <w:bCs/>
          <w:spacing w:val="-15"/>
          <w:sz w:val="22"/>
          <w:szCs w:val="22"/>
          <w:lang w:eastAsia="zh-CN"/>
        </w:rPr>
        <w:t>A</w:t>
      </w:r>
      <w:r>
        <w:rPr>
          <w:rFonts w:ascii="宋体" w:eastAsia="宋体" w:hAnsi="宋体" w:cs="宋体"/>
          <w:b/>
          <w:bCs/>
          <w:spacing w:val="-15"/>
          <w:sz w:val="22"/>
          <w:szCs w:val="22"/>
          <w:lang w:eastAsia="zh-CN"/>
        </w:rPr>
        <w:t>。</w:t>
      </w:r>
      <w:r>
        <w:rPr>
          <w:rFonts w:ascii="宋体" w:eastAsia="宋体" w:hAnsi="宋体" w:cs="宋体"/>
          <w:spacing w:val="-15"/>
          <w:sz w:val="22"/>
          <w:szCs w:val="22"/>
          <w:lang w:eastAsia="zh-CN"/>
        </w:rPr>
        <w:t>第一步：判断题干词语间逻辑关系。首先“学习菜谱”,其次“下厨烹</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饪”,最后“总结经验”,三者为时间先后顺序的对应关系，且三者的主体一致，均为下厨者。</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第二步：判断选项词语间逻辑关系。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项，首先“通过安检”,其次“车站候车”,最后</w:t>
      </w:r>
      <w:r>
        <w:rPr>
          <w:rFonts w:ascii="宋体" w:eastAsia="宋体" w:hAnsi="宋体" w:cs="宋体"/>
          <w:spacing w:val="-19"/>
          <w:sz w:val="22"/>
          <w:szCs w:val="22"/>
          <w:lang w:eastAsia="zh-CN"/>
        </w:rPr>
        <w:t>“登上</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列车”,三者为时间先后顺序的对应关系，且三者的主体一致</w:t>
      </w:r>
      <w:r>
        <w:rPr>
          <w:rFonts w:ascii="宋体" w:eastAsia="宋体" w:hAnsi="宋体" w:cs="宋体"/>
          <w:spacing w:val="-17"/>
          <w:sz w:val="22"/>
          <w:szCs w:val="22"/>
          <w:lang w:eastAsia="zh-CN"/>
        </w:rPr>
        <w:t>，均为乘客，与题干逻辑关系一</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致，当选。</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项，首先“投寄稿件”,其次“编辑排版”,最后“读者阅读”,三者为时</w:t>
      </w:r>
      <w:r>
        <w:rPr>
          <w:rFonts w:ascii="宋体" w:eastAsia="宋体" w:hAnsi="宋体" w:cs="宋体"/>
          <w:spacing w:val="-16"/>
          <w:sz w:val="22"/>
          <w:szCs w:val="22"/>
          <w:lang w:eastAsia="zh-CN"/>
        </w:rPr>
        <w:t>间先后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顺序的对应关系，但是“投寄稿件</w:t>
      </w:r>
      <w:r>
        <w:rPr>
          <w:rFonts w:ascii="宋体" w:eastAsia="宋体" w:hAnsi="宋体" w:cs="宋体"/>
          <w:spacing w:val="-19"/>
          <w:sz w:val="22"/>
          <w:szCs w:val="22"/>
          <w:lang w:eastAsia="zh-CN"/>
        </w:rPr>
        <w:lastRenderedPageBreak/>
        <w:t>”的主体为作者；“编辑排版”的主体是编辑</w:t>
      </w:r>
      <w:r>
        <w:rPr>
          <w:rFonts w:ascii="宋体" w:eastAsia="宋体" w:hAnsi="宋体" w:cs="宋体"/>
          <w:spacing w:val="-20"/>
          <w:sz w:val="22"/>
          <w:szCs w:val="22"/>
          <w:lang w:eastAsia="zh-CN"/>
        </w:rPr>
        <w:t>，“读者阅读”</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的主体为读者，三者主体不同，与题干逻辑关系不一致，排除。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首先“发布公告”,其</w:t>
      </w:r>
    </w:p>
    <w:p w14:paraId="0129BB4C"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569"/>
          <w:pgSz w:w="10340" w:h="14570"/>
          <w:pgMar w:top="400" w:right="430" w:bottom="588" w:left="690" w:header="0" w:footer="409" w:gutter="0"/>
          <w:cols w:space="720"/>
        </w:sectPr>
      </w:pPr>
    </w:p>
    <w:p w14:paraId="39031393" w14:textId="77777777" w:rsidR="002D50A1" w:rsidRDefault="002D50A1" w:rsidP="002D50A1">
      <w:pPr>
        <w:pStyle w:val="ae"/>
        <w:spacing w:line="314" w:lineRule="auto"/>
        <w:rPr>
          <w:lang w:eastAsia="zh-CN"/>
        </w:rPr>
      </w:pPr>
    </w:p>
    <w:p w14:paraId="4612B463" w14:textId="77777777" w:rsidR="002D50A1" w:rsidRDefault="002D50A1" w:rsidP="002D50A1">
      <w:pPr>
        <w:spacing w:before="71" w:line="303" w:lineRule="auto"/>
        <w:ind w:left="110" w:right="828"/>
        <w:jc w:val="both"/>
        <w:rPr>
          <w:rFonts w:ascii="宋体" w:eastAsia="宋体" w:hAnsi="宋体" w:cs="宋体" w:hint="eastAsia"/>
          <w:sz w:val="22"/>
          <w:szCs w:val="22"/>
          <w:lang w:eastAsia="zh-CN"/>
        </w:rPr>
      </w:pPr>
      <w:r>
        <w:rPr>
          <w:noProof/>
        </w:rPr>
        <w:drawing>
          <wp:anchor distT="0" distB="0" distL="0" distR="0" simplePos="0" relativeHeight="252061696" behindDoc="1" locked="0" layoutInCell="1" allowOverlap="1" wp14:anchorId="1E6F3DB9" wp14:editId="2C9F9DB4">
            <wp:simplePos x="0" y="0"/>
            <wp:positionH relativeFrom="column">
              <wp:posOffset>5371465</wp:posOffset>
            </wp:positionH>
            <wp:positionV relativeFrom="paragraph">
              <wp:posOffset>1172210</wp:posOffset>
            </wp:positionV>
            <wp:extent cx="488950" cy="508000"/>
            <wp:effectExtent l="0" t="0" r="0" b="0"/>
            <wp:wrapNone/>
            <wp:docPr id="2146" name="IM 2146"/>
            <wp:cNvGraphicFramePr/>
            <a:graphic xmlns:a="http://schemas.openxmlformats.org/drawingml/2006/main">
              <a:graphicData uri="http://schemas.openxmlformats.org/drawingml/2006/picture">
                <pic:pic xmlns:pic="http://schemas.openxmlformats.org/drawingml/2006/picture">
                  <pic:nvPicPr>
                    <pic:cNvPr id="2146" name="IM 2146"/>
                    <pic:cNvPicPr/>
                  </pic:nvPicPr>
                  <pic:blipFill>
                    <a:blip r:embed="rId570"/>
                    <a:stretch>
                      <a:fillRect/>
                    </a:stretch>
                  </pic:blipFill>
                  <pic:spPr>
                    <a:xfrm>
                      <a:off x="0" y="0"/>
                      <a:ext cx="488962" cy="508024"/>
                    </a:xfrm>
                    <a:prstGeom prst="rect">
                      <a:avLst/>
                    </a:prstGeom>
                  </pic:spPr>
                </pic:pic>
              </a:graphicData>
            </a:graphic>
          </wp:anchor>
        </w:drawing>
      </w:r>
      <w:r>
        <w:rPr>
          <w:rFonts w:ascii="宋体" w:eastAsia="宋体" w:hAnsi="宋体" w:cs="宋体"/>
          <w:spacing w:val="-19"/>
          <w:sz w:val="22"/>
          <w:szCs w:val="22"/>
          <w:lang w:eastAsia="zh-CN"/>
        </w:rPr>
        <w:t>次“制作标书”,最后“签订合同”,三者为时间先后顺序的对应关系，但是“发布公告”的主</w:t>
      </w:r>
      <w:r>
        <w:rPr>
          <w:rFonts w:ascii="宋体" w:eastAsia="宋体" w:hAnsi="宋体" w:cs="宋体"/>
          <w:spacing w:val="18"/>
          <w:sz w:val="22"/>
          <w:szCs w:val="22"/>
          <w:lang w:eastAsia="zh-CN"/>
        </w:rPr>
        <w:t xml:space="preserve"> </w:t>
      </w:r>
      <w:r>
        <w:rPr>
          <w:rFonts w:ascii="宋体" w:eastAsia="宋体" w:hAnsi="宋体" w:cs="宋体"/>
          <w:spacing w:val="-24"/>
          <w:sz w:val="22"/>
          <w:szCs w:val="22"/>
          <w:lang w:eastAsia="zh-CN"/>
        </w:rPr>
        <w:t>体为招标者，“制作标书”的主体为投标者，“签订合同”是双方共同签订，三者主体不同，与</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题干逻辑关系不一致，排除。</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9"/>
          <w:sz w:val="22"/>
          <w:szCs w:val="22"/>
          <w:lang w:eastAsia="zh-CN"/>
        </w:rPr>
        <w:t>项，首先“撰写邮件”,其次“发送邮件”,最后“回复邮件”,</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三者为时间先后顺序的对应关系，但是“撰写邮件”与“发送邮件”的主体是发件人，</w:t>
      </w:r>
      <w:r>
        <w:rPr>
          <w:rFonts w:ascii="宋体" w:eastAsia="宋体" w:hAnsi="宋体" w:cs="宋体"/>
          <w:spacing w:val="-20"/>
          <w:sz w:val="22"/>
          <w:szCs w:val="22"/>
          <w:lang w:eastAsia="zh-CN"/>
        </w:rPr>
        <w:t>“回复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邮件”的主体是收件人，三者主体不同，与题干逻辑关系不一致，排除。故正确答案</w:t>
      </w:r>
      <w:r>
        <w:rPr>
          <w:rFonts w:ascii="宋体" w:eastAsia="宋体" w:hAnsi="宋体" w:cs="宋体"/>
          <w:spacing w:val="-19"/>
          <w:sz w:val="22"/>
          <w:szCs w:val="22"/>
          <w:lang w:eastAsia="zh-CN"/>
        </w:rPr>
        <w:t>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569F11EE" w14:textId="77777777" w:rsidR="002D50A1" w:rsidRDefault="002D50A1" w:rsidP="002D50A1">
      <w:pPr>
        <w:pStyle w:val="ae"/>
        <w:spacing w:before="9" w:line="302" w:lineRule="auto"/>
        <w:ind w:right="689" w:firstLine="539"/>
        <w:jc w:val="both"/>
        <w:rPr>
          <w:rFonts w:ascii="宋体" w:eastAsia="宋体" w:hAnsi="宋体" w:cs="宋体" w:hint="eastAsia"/>
          <w:sz w:val="22"/>
          <w:szCs w:val="22"/>
          <w:lang w:eastAsia="zh-CN"/>
        </w:rPr>
      </w:pPr>
      <w:r>
        <w:rPr>
          <w:noProof/>
        </w:rPr>
        <w:drawing>
          <wp:anchor distT="0" distB="0" distL="0" distR="0" simplePos="0" relativeHeight="252062720" behindDoc="0" locked="0" layoutInCell="1" allowOverlap="1" wp14:anchorId="0271BE6A" wp14:editId="60A28893">
            <wp:simplePos x="0" y="0"/>
            <wp:positionH relativeFrom="column">
              <wp:posOffset>5365115</wp:posOffset>
            </wp:positionH>
            <wp:positionV relativeFrom="paragraph">
              <wp:posOffset>2045335</wp:posOffset>
            </wp:positionV>
            <wp:extent cx="495300" cy="508000"/>
            <wp:effectExtent l="0" t="0" r="0" b="0"/>
            <wp:wrapNone/>
            <wp:docPr id="2148" name="IM 2148"/>
            <wp:cNvGraphicFramePr/>
            <a:graphic xmlns:a="http://schemas.openxmlformats.org/drawingml/2006/main">
              <a:graphicData uri="http://schemas.openxmlformats.org/drawingml/2006/picture">
                <pic:pic xmlns:pic="http://schemas.openxmlformats.org/drawingml/2006/picture">
                  <pic:nvPicPr>
                    <pic:cNvPr id="2148" name="IM 2148"/>
                    <pic:cNvPicPr/>
                  </pic:nvPicPr>
                  <pic:blipFill>
                    <a:blip r:embed="rId571"/>
                    <a:stretch>
                      <a:fillRect/>
                    </a:stretch>
                  </pic:blipFill>
                  <pic:spPr>
                    <a:xfrm>
                      <a:off x="0" y="0"/>
                      <a:ext cx="495331" cy="508024"/>
                    </a:xfrm>
                    <a:prstGeom prst="rect">
                      <a:avLst/>
                    </a:prstGeom>
                  </pic:spPr>
                </pic:pic>
              </a:graphicData>
            </a:graphic>
          </wp:anchor>
        </w:drawing>
      </w:r>
      <w:r>
        <w:rPr>
          <w:rFonts w:ascii="黑体" w:eastAsia="黑体" w:hAnsi="黑体" w:cs="黑体"/>
          <w:spacing w:val="-21"/>
          <w:sz w:val="22"/>
          <w:szCs w:val="22"/>
          <w:lang w:eastAsia="zh-CN"/>
        </w:rPr>
        <w:t>132.【答案】</w:t>
      </w:r>
      <w:r>
        <w:rPr>
          <w:spacing w:val="-21"/>
          <w:sz w:val="22"/>
          <w:szCs w:val="22"/>
          <w:lang w:eastAsia="zh-CN"/>
        </w:rPr>
        <w:t>A</w:t>
      </w:r>
      <w:r>
        <w:rPr>
          <w:rFonts w:ascii="宋体" w:eastAsia="宋体" w:hAnsi="宋体" w:cs="宋体"/>
          <w:spacing w:val="-21"/>
          <w:sz w:val="22"/>
          <w:szCs w:val="22"/>
          <w:lang w:eastAsia="zh-CN"/>
        </w:rPr>
        <w:t>。第一步：判断题干词语间逻辑关</w:t>
      </w:r>
      <w:r>
        <w:rPr>
          <w:rFonts w:ascii="宋体" w:eastAsia="宋体" w:hAnsi="宋体" w:cs="宋体"/>
          <w:spacing w:val="-22"/>
          <w:sz w:val="22"/>
          <w:szCs w:val="22"/>
          <w:lang w:eastAsia="zh-CN"/>
        </w:rPr>
        <w:t>系。“心宽体胖”指心胸开阔舒畅，体貌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泰然安详。因为“心宽”,所以“体胖”,二者为因果对应关系。第二步：判断选项词语间</w:t>
      </w:r>
      <w:r>
        <w:rPr>
          <w:rFonts w:ascii="宋体" w:eastAsia="宋体" w:hAnsi="宋体" w:cs="宋体"/>
          <w:spacing w:val="-17"/>
          <w:sz w:val="22"/>
          <w:szCs w:val="22"/>
          <w:lang w:eastAsia="zh-CN"/>
        </w:rPr>
        <w:t>逻辑</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关系。</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项，“唇亡齿寒”指嘴唇没有了，牙齿就会觉得冷，形容关系密切，利害相关。因为</w:t>
      </w:r>
      <w:r>
        <w:rPr>
          <w:rFonts w:ascii="宋体" w:eastAsia="宋体" w:hAnsi="宋体" w:cs="宋体"/>
          <w:spacing w:val="2"/>
          <w:sz w:val="22"/>
          <w:szCs w:val="22"/>
          <w:lang w:eastAsia="zh-CN"/>
        </w:rPr>
        <w:t xml:space="preserve">  </w:t>
      </w:r>
      <w:r>
        <w:rPr>
          <w:rFonts w:ascii="宋体" w:eastAsia="宋体" w:hAnsi="宋体" w:cs="宋体"/>
          <w:spacing w:val="-20"/>
          <w:sz w:val="22"/>
          <w:szCs w:val="22"/>
          <w:lang w:eastAsia="zh-CN"/>
        </w:rPr>
        <w:t>“唇亡”,所以“齿寒”,二者为因果对应关系，与题干逻辑关系一致，当选。</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项，“鼻青</w:t>
      </w:r>
      <w:r>
        <w:rPr>
          <w:rFonts w:ascii="宋体" w:eastAsia="宋体" w:hAnsi="宋体" w:cs="宋体"/>
          <w:spacing w:val="-21"/>
          <w:sz w:val="22"/>
          <w:szCs w:val="22"/>
          <w:lang w:eastAsia="zh-CN"/>
        </w:rPr>
        <w:t>脸肿”</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指鼻子青了，脸也肿了，形容面部被碰伤或打伤的样子，</w:t>
      </w:r>
      <w:r>
        <w:rPr>
          <w:rFonts w:ascii="仿宋" w:eastAsia="仿宋" w:hAnsi="仿宋" w:cs="仿宋"/>
          <w:spacing w:val="-17"/>
          <w:sz w:val="22"/>
          <w:szCs w:val="22"/>
          <w:lang w:eastAsia="zh-CN"/>
        </w:rPr>
        <w:t>也</w:t>
      </w:r>
      <w:r>
        <w:rPr>
          <w:rFonts w:ascii="宋体" w:eastAsia="宋体" w:hAnsi="宋体" w:cs="宋体"/>
          <w:spacing w:val="-17"/>
          <w:sz w:val="22"/>
          <w:szCs w:val="22"/>
          <w:lang w:eastAsia="zh-CN"/>
        </w:rPr>
        <w:t>形容遭到严重打击或挫折的狼狈相。</w:t>
      </w:r>
      <w:r>
        <w:rPr>
          <w:rFonts w:ascii="宋体" w:eastAsia="宋体" w:hAnsi="宋体" w:cs="宋体"/>
          <w:spacing w:val="13"/>
          <w:sz w:val="22"/>
          <w:szCs w:val="22"/>
          <w:lang w:eastAsia="zh-CN"/>
        </w:rPr>
        <w:t xml:space="preserve"> </w:t>
      </w:r>
      <w:r>
        <w:rPr>
          <w:rFonts w:ascii="宋体" w:eastAsia="宋体" w:hAnsi="宋体" w:cs="宋体"/>
          <w:spacing w:val="-20"/>
          <w:sz w:val="22"/>
          <w:szCs w:val="22"/>
          <w:lang w:eastAsia="zh-CN"/>
        </w:rPr>
        <w:t>“鼻青”和“脸肿”不是因果对应关系，与题干</w:t>
      </w:r>
      <w:r>
        <w:rPr>
          <w:rFonts w:ascii="宋体" w:eastAsia="宋体" w:hAnsi="宋体" w:cs="宋体"/>
          <w:spacing w:val="-21"/>
          <w:sz w:val="22"/>
          <w:szCs w:val="22"/>
          <w:lang w:eastAsia="zh-CN"/>
        </w:rPr>
        <w:t>逻辑关系不一致，排除。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1"/>
          <w:sz w:val="22"/>
          <w:szCs w:val="22"/>
          <w:lang w:eastAsia="zh-CN"/>
        </w:rPr>
        <w:t>项，“手忙脚乱”形</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容做事慌张而没有条理，也形容惊慌失措。“手忙”</w:t>
      </w:r>
      <w:r>
        <w:rPr>
          <w:rFonts w:ascii="宋体" w:eastAsia="宋体" w:hAnsi="宋体" w:cs="宋体"/>
          <w:spacing w:val="-17"/>
          <w:sz w:val="22"/>
          <w:szCs w:val="22"/>
          <w:lang w:eastAsia="zh-CN"/>
        </w:rPr>
        <w:t>和“脚乱”不是因果对应关系，与题干逻</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辑关系不一致，排除。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项，“半斤八两”比喻彼此一样，不相</w:t>
      </w:r>
      <w:r>
        <w:rPr>
          <w:rFonts w:ascii="宋体" w:eastAsia="宋体" w:hAnsi="宋体" w:cs="宋体"/>
          <w:spacing w:val="-16"/>
          <w:sz w:val="22"/>
          <w:szCs w:val="22"/>
          <w:lang w:eastAsia="zh-CN"/>
        </w:rPr>
        <w:t>上下(多含贬义)。“半斤”和</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“八两”不是因果对应关系，与题干逻辑关系不一致，排除。</w:t>
      </w:r>
      <w:r>
        <w:rPr>
          <w:rFonts w:ascii="宋体" w:eastAsia="宋体" w:hAnsi="宋体" w:cs="宋体"/>
          <w:spacing w:val="-18"/>
          <w:sz w:val="22"/>
          <w:szCs w:val="22"/>
          <w:lang w:eastAsia="zh-CN"/>
        </w:rPr>
        <w:t>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2F7FBABE" w14:textId="77777777" w:rsidR="002D50A1" w:rsidRDefault="002D50A1" w:rsidP="002D50A1">
      <w:pPr>
        <w:pStyle w:val="ae"/>
        <w:spacing w:before="7" w:line="308" w:lineRule="auto"/>
        <w:ind w:left="110" w:right="785" w:firstLine="429"/>
        <w:jc w:val="both"/>
        <w:rPr>
          <w:rFonts w:ascii="宋体" w:eastAsia="宋体" w:hAnsi="宋体" w:cs="宋体" w:hint="eastAsia"/>
          <w:lang w:eastAsia="zh-CN"/>
        </w:rPr>
      </w:pPr>
      <w:r>
        <w:rPr>
          <w:noProof/>
        </w:rPr>
        <w:drawing>
          <wp:anchor distT="0" distB="0" distL="0" distR="0" simplePos="0" relativeHeight="252063744" behindDoc="0" locked="0" layoutInCell="1" allowOverlap="1" wp14:anchorId="565E65B7" wp14:editId="7E71070D">
            <wp:simplePos x="0" y="0"/>
            <wp:positionH relativeFrom="column">
              <wp:posOffset>5359400</wp:posOffset>
            </wp:positionH>
            <wp:positionV relativeFrom="paragraph">
              <wp:posOffset>2494915</wp:posOffset>
            </wp:positionV>
            <wp:extent cx="488950" cy="501650"/>
            <wp:effectExtent l="0" t="0" r="0" b="0"/>
            <wp:wrapNone/>
            <wp:docPr id="2150" name="IM 2150"/>
            <wp:cNvGraphicFramePr/>
            <a:graphic xmlns:a="http://schemas.openxmlformats.org/drawingml/2006/main">
              <a:graphicData uri="http://schemas.openxmlformats.org/drawingml/2006/picture">
                <pic:pic xmlns:pic="http://schemas.openxmlformats.org/drawingml/2006/picture">
                  <pic:nvPicPr>
                    <pic:cNvPr id="2150" name="IM 2150"/>
                    <pic:cNvPicPr/>
                  </pic:nvPicPr>
                  <pic:blipFill>
                    <a:blip r:embed="rId572"/>
                    <a:stretch>
                      <a:fillRect/>
                    </a:stretch>
                  </pic:blipFill>
                  <pic:spPr>
                    <a:xfrm>
                      <a:off x="0" y="0"/>
                      <a:ext cx="488896" cy="501640"/>
                    </a:xfrm>
                    <a:prstGeom prst="rect">
                      <a:avLst/>
                    </a:prstGeom>
                  </pic:spPr>
                </pic:pic>
              </a:graphicData>
            </a:graphic>
          </wp:anchor>
        </w:drawing>
      </w:r>
      <w:r>
        <w:rPr>
          <w:rFonts w:ascii="黑体" w:eastAsia="黑体" w:hAnsi="黑体" w:cs="黑体"/>
          <w:spacing w:val="-11"/>
          <w:lang w:eastAsia="zh-CN"/>
        </w:rPr>
        <w:t>133.【答案】</w:t>
      </w:r>
      <w:r>
        <w:rPr>
          <w:spacing w:val="-11"/>
          <w:lang w:eastAsia="zh-CN"/>
        </w:rPr>
        <w:t>B</w:t>
      </w:r>
      <w:r>
        <w:rPr>
          <w:spacing w:val="-23"/>
          <w:lang w:eastAsia="zh-CN"/>
        </w:rPr>
        <w:t xml:space="preserve"> </w:t>
      </w:r>
      <w:r>
        <w:rPr>
          <w:rFonts w:ascii="宋体" w:eastAsia="宋体" w:hAnsi="宋体" w:cs="宋体"/>
          <w:spacing w:val="-11"/>
          <w:lang w:eastAsia="zh-CN"/>
        </w:rPr>
        <w:t>。第一步：判断题干词语间逻辑关系。“聚沙成塔”指把细沙堆积成宝塔，</w:t>
      </w:r>
      <w:r>
        <w:rPr>
          <w:rFonts w:ascii="宋体" w:eastAsia="宋体" w:hAnsi="宋体" w:cs="宋体"/>
          <w:lang w:eastAsia="zh-CN"/>
        </w:rPr>
        <w:t xml:space="preserve"> </w:t>
      </w:r>
      <w:r>
        <w:rPr>
          <w:rFonts w:ascii="宋体" w:eastAsia="宋体" w:hAnsi="宋体" w:cs="宋体"/>
          <w:spacing w:val="-11"/>
          <w:lang w:eastAsia="zh-CN"/>
        </w:rPr>
        <w:t>比喻积少成多。“聚沙”是为了“成塔”,二者为方式与目的的对应关</w:t>
      </w:r>
      <w:r>
        <w:rPr>
          <w:rFonts w:ascii="宋体" w:eastAsia="宋体" w:hAnsi="宋体" w:cs="宋体"/>
          <w:spacing w:val="-12"/>
          <w:lang w:eastAsia="zh-CN"/>
        </w:rPr>
        <w:t>系，且均为动宾结构。第</w:t>
      </w:r>
      <w:r>
        <w:rPr>
          <w:rFonts w:ascii="宋体" w:eastAsia="宋体" w:hAnsi="宋体" w:cs="宋体"/>
          <w:lang w:eastAsia="zh-CN"/>
        </w:rPr>
        <w:t xml:space="preserve">  </w:t>
      </w:r>
      <w:r>
        <w:rPr>
          <w:rFonts w:ascii="宋体" w:eastAsia="宋体" w:hAnsi="宋体" w:cs="宋体"/>
          <w:spacing w:val="-13"/>
          <w:lang w:eastAsia="zh-CN"/>
        </w:rPr>
        <w:t>二步：判断选项词语间逻辑关系。</w:t>
      </w:r>
      <w:r>
        <w:rPr>
          <w:rFonts w:ascii="Times New Roman" w:eastAsia="Times New Roman" w:hAnsi="Times New Roman" w:cs="Times New Roman"/>
          <w:spacing w:val="-13"/>
          <w:lang w:eastAsia="zh-CN"/>
        </w:rPr>
        <w:t>A</w:t>
      </w:r>
      <w:r>
        <w:rPr>
          <w:rFonts w:ascii="Times New Roman" w:eastAsia="Times New Roman" w:hAnsi="Times New Roman" w:cs="Times New Roman"/>
          <w:spacing w:val="-12"/>
          <w:lang w:eastAsia="zh-CN"/>
        </w:rPr>
        <w:t xml:space="preserve"> </w:t>
      </w:r>
      <w:r>
        <w:rPr>
          <w:rFonts w:ascii="仿宋" w:eastAsia="仿宋" w:hAnsi="仿宋" w:cs="仿宋"/>
          <w:spacing w:val="-13"/>
          <w:lang w:eastAsia="zh-CN"/>
        </w:rPr>
        <w:t>项，“</w:t>
      </w:r>
      <w:r>
        <w:rPr>
          <w:rFonts w:ascii="宋体" w:eastAsia="宋体" w:hAnsi="宋体" w:cs="宋体"/>
          <w:spacing w:val="-13"/>
          <w:lang w:eastAsia="zh-CN"/>
        </w:rPr>
        <w:t>山积而高”指山由土石日积月累而高耸起来的。</w:t>
      </w:r>
      <w:r>
        <w:rPr>
          <w:rFonts w:ascii="宋体" w:eastAsia="宋体" w:hAnsi="宋体" w:cs="宋体"/>
          <w:spacing w:val="-14"/>
          <w:lang w:eastAsia="zh-CN"/>
        </w:rPr>
        <w:t>“山</w:t>
      </w:r>
      <w:r>
        <w:rPr>
          <w:rFonts w:ascii="宋体" w:eastAsia="宋体" w:hAnsi="宋体" w:cs="宋体"/>
          <w:lang w:eastAsia="zh-CN"/>
        </w:rPr>
        <w:t xml:space="preserve"> </w:t>
      </w:r>
      <w:r>
        <w:rPr>
          <w:rFonts w:ascii="宋体" w:eastAsia="宋体" w:hAnsi="宋体" w:cs="宋体"/>
          <w:spacing w:val="-9"/>
          <w:lang w:eastAsia="zh-CN"/>
        </w:rPr>
        <w:t>积”和“而高”不是方式与目的的对应关系，且均不是动宾结构，与题干逻辑关系</w:t>
      </w:r>
      <w:r>
        <w:rPr>
          <w:rFonts w:ascii="宋体" w:eastAsia="宋体" w:hAnsi="宋体" w:cs="宋体"/>
          <w:spacing w:val="-10"/>
          <w:lang w:eastAsia="zh-CN"/>
        </w:rPr>
        <w:t>不一致，排</w:t>
      </w:r>
      <w:r>
        <w:rPr>
          <w:rFonts w:ascii="宋体" w:eastAsia="宋体" w:hAnsi="宋体" w:cs="宋体"/>
          <w:lang w:eastAsia="zh-CN"/>
        </w:rPr>
        <w:t xml:space="preserve">  </w:t>
      </w:r>
      <w:r>
        <w:rPr>
          <w:rFonts w:ascii="宋体" w:eastAsia="宋体" w:hAnsi="宋体" w:cs="宋体"/>
          <w:spacing w:val="-10"/>
          <w:lang w:eastAsia="zh-CN"/>
        </w:rPr>
        <w:t>除</w:t>
      </w:r>
      <w:r>
        <w:rPr>
          <w:rFonts w:ascii="宋体" w:eastAsia="宋体" w:hAnsi="宋体" w:cs="宋体"/>
          <w:spacing w:val="-32"/>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项，“集腋为裘”指狐狸腋下的皮虽然很小，但聚集起来就能缝成一件皮袍，比喻积少</w:t>
      </w:r>
      <w:r>
        <w:rPr>
          <w:rFonts w:ascii="宋体" w:eastAsia="宋体" w:hAnsi="宋体" w:cs="宋体"/>
          <w:lang w:eastAsia="zh-CN"/>
        </w:rPr>
        <w:t xml:space="preserve">  </w:t>
      </w:r>
      <w:r>
        <w:rPr>
          <w:rFonts w:ascii="宋体" w:eastAsia="宋体" w:hAnsi="宋体" w:cs="宋体"/>
          <w:spacing w:val="-11"/>
          <w:lang w:eastAsia="zh-CN"/>
        </w:rPr>
        <w:t>成多。“集腋”是为了“为裘”,二者为方式与目的的对</w:t>
      </w:r>
      <w:r>
        <w:rPr>
          <w:rFonts w:ascii="宋体" w:eastAsia="宋体" w:hAnsi="宋体" w:cs="宋体"/>
          <w:spacing w:val="-12"/>
          <w:lang w:eastAsia="zh-CN"/>
        </w:rPr>
        <w:t>应关系，且均为动宾结构，与题干逻辑</w:t>
      </w:r>
      <w:r>
        <w:rPr>
          <w:rFonts w:ascii="宋体" w:eastAsia="宋体" w:hAnsi="宋体" w:cs="宋体"/>
          <w:lang w:eastAsia="zh-CN"/>
        </w:rPr>
        <w:t xml:space="preserve">  </w:t>
      </w:r>
      <w:r>
        <w:rPr>
          <w:rFonts w:ascii="宋体" w:eastAsia="宋体" w:hAnsi="宋体" w:cs="宋体"/>
          <w:spacing w:val="-8"/>
          <w:lang w:eastAsia="zh-CN"/>
        </w:rPr>
        <w:t>关系一致，当选。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项，“滴水穿石”指水滴不断地</w:t>
      </w:r>
      <w:r>
        <w:rPr>
          <w:rFonts w:ascii="宋体" w:eastAsia="宋体" w:hAnsi="宋体" w:cs="宋体"/>
          <w:spacing w:val="-9"/>
          <w:lang w:eastAsia="zh-CN"/>
        </w:rPr>
        <w:t>滴，可以滴穿石头，比喻力量虽小，只要</w:t>
      </w:r>
      <w:r>
        <w:rPr>
          <w:rFonts w:ascii="宋体" w:eastAsia="宋体" w:hAnsi="宋体" w:cs="宋体"/>
          <w:lang w:eastAsia="zh-CN"/>
        </w:rPr>
        <w:t xml:space="preserve">  </w:t>
      </w:r>
      <w:r>
        <w:rPr>
          <w:rFonts w:ascii="宋体" w:eastAsia="宋体" w:hAnsi="宋体" w:cs="宋体"/>
          <w:spacing w:val="-11"/>
          <w:lang w:eastAsia="zh-CN"/>
        </w:rPr>
        <w:t>坚持不懈，事情就能成功。“滴水”导致“穿石”,二者为因果对应关系，与题干逻辑关系不一</w:t>
      </w:r>
      <w:r>
        <w:rPr>
          <w:rFonts w:ascii="宋体" w:eastAsia="宋体" w:hAnsi="宋体" w:cs="宋体"/>
          <w:spacing w:val="6"/>
          <w:lang w:eastAsia="zh-CN"/>
        </w:rPr>
        <w:t xml:space="preserve"> </w:t>
      </w:r>
      <w:r>
        <w:rPr>
          <w:rFonts w:ascii="宋体" w:eastAsia="宋体" w:hAnsi="宋体" w:cs="宋体"/>
          <w:spacing w:val="-9"/>
          <w:lang w:eastAsia="zh-CN"/>
        </w:rPr>
        <w:t>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项，“绳锯木断”指用绳当锯子，也能把木头锯断，比喻力量虽小，只要坚持不</w:t>
      </w:r>
      <w:r>
        <w:rPr>
          <w:rFonts w:ascii="宋体" w:eastAsia="宋体" w:hAnsi="宋体" w:cs="宋体"/>
          <w:spacing w:val="6"/>
          <w:lang w:eastAsia="zh-CN"/>
        </w:rPr>
        <w:t xml:space="preserve">  </w:t>
      </w:r>
      <w:r>
        <w:rPr>
          <w:rFonts w:ascii="宋体" w:eastAsia="宋体" w:hAnsi="宋体" w:cs="宋体"/>
          <w:spacing w:val="-11"/>
          <w:lang w:eastAsia="zh-CN"/>
        </w:rPr>
        <w:t>懈，事情就能成功。“绳锯”导致“木断”,二者为因果</w:t>
      </w:r>
      <w:r>
        <w:rPr>
          <w:rFonts w:ascii="宋体" w:eastAsia="宋体" w:hAnsi="宋体" w:cs="宋体"/>
          <w:spacing w:val="-12"/>
          <w:lang w:eastAsia="zh-CN"/>
        </w:rPr>
        <w:t>对应关系，且均不是动宾结构，与题干</w:t>
      </w:r>
      <w:r>
        <w:rPr>
          <w:rFonts w:ascii="宋体" w:eastAsia="宋体" w:hAnsi="宋体" w:cs="宋体"/>
          <w:lang w:eastAsia="zh-CN"/>
        </w:rPr>
        <w:t xml:space="preserve">  </w:t>
      </w:r>
      <w:r>
        <w:rPr>
          <w:rFonts w:ascii="宋体" w:eastAsia="宋体" w:hAnsi="宋体" w:cs="宋体"/>
          <w:spacing w:val="-8"/>
          <w:lang w:eastAsia="zh-CN"/>
        </w:rPr>
        <w:t>逻辑关系不一致，排除。故正确答案为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22BD859" w14:textId="77777777" w:rsidR="002D50A1" w:rsidRDefault="002D50A1" w:rsidP="002D50A1">
      <w:pPr>
        <w:pStyle w:val="ae"/>
        <w:spacing w:before="107" w:line="294" w:lineRule="auto"/>
        <w:ind w:right="800" w:firstLine="539"/>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134.【答案】</w:t>
      </w:r>
      <w:r>
        <w:rPr>
          <w:spacing w:val="-21"/>
          <w:sz w:val="22"/>
          <w:szCs w:val="22"/>
          <w:lang w:eastAsia="zh-CN"/>
        </w:rPr>
        <w:t>A</w:t>
      </w:r>
      <w:r>
        <w:rPr>
          <w:rFonts w:ascii="宋体" w:eastAsia="宋体" w:hAnsi="宋体" w:cs="宋体"/>
          <w:spacing w:val="-21"/>
          <w:sz w:val="22"/>
          <w:szCs w:val="22"/>
          <w:lang w:eastAsia="zh-CN"/>
        </w:rPr>
        <w:t>。第一步：判断题干词语间逻辑关</w:t>
      </w:r>
      <w:r>
        <w:rPr>
          <w:rFonts w:ascii="宋体" w:eastAsia="宋体" w:hAnsi="宋体" w:cs="宋体"/>
          <w:spacing w:val="-22"/>
          <w:sz w:val="22"/>
          <w:szCs w:val="22"/>
          <w:lang w:eastAsia="zh-CN"/>
        </w:rPr>
        <w:t>系。“安营”指搭起帐篷，“扎寨”指修</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起栅栏，二者为并列关系，且“安营”和“扎寨”均</w:t>
      </w:r>
      <w:r>
        <w:rPr>
          <w:rFonts w:ascii="宋体" w:eastAsia="宋体" w:hAnsi="宋体" w:cs="宋体"/>
          <w:spacing w:val="-17"/>
          <w:sz w:val="22"/>
          <w:szCs w:val="22"/>
          <w:lang w:eastAsia="zh-CN"/>
        </w:rPr>
        <w:t>为动宾结构。第二步：判断选项词语间逻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辑关系。</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项，“沽名”指谋取名声，“钓誉”指获取声誉，二者为并列关系，且“沽名”和</w:t>
      </w:r>
      <w:r>
        <w:rPr>
          <w:rFonts w:ascii="宋体" w:eastAsia="宋体" w:hAnsi="宋体" w:cs="宋体"/>
          <w:spacing w:val="13"/>
          <w:sz w:val="22"/>
          <w:szCs w:val="22"/>
          <w:lang w:eastAsia="zh-CN"/>
        </w:rPr>
        <w:t xml:space="preserve"> </w:t>
      </w:r>
      <w:r>
        <w:rPr>
          <w:rFonts w:ascii="宋体" w:eastAsia="宋体" w:hAnsi="宋体" w:cs="宋体"/>
          <w:spacing w:val="-25"/>
          <w:sz w:val="22"/>
          <w:szCs w:val="22"/>
          <w:lang w:eastAsia="zh-CN"/>
        </w:rPr>
        <w:t>“钓誉”均为动宾结构，与题干逻辑关系一致，当选。</w:t>
      </w:r>
      <w:r>
        <w:rPr>
          <w:rFonts w:ascii="Times New Roman" w:eastAsia="Times New Roman" w:hAnsi="Times New Roman" w:cs="Times New Roman"/>
          <w:spacing w:val="-25"/>
          <w:sz w:val="22"/>
          <w:szCs w:val="22"/>
          <w:lang w:eastAsia="zh-CN"/>
        </w:rPr>
        <w:t xml:space="preserve">B </w:t>
      </w:r>
      <w:r>
        <w:rPr>
          <w:rFonts w:ascii="宋体" w:eastAsia="宋体" w:hAnsi="宋体" w:cs="宋体"/>
          <w:spacing w:val="-25"/>
          <w:sz w:val="22"/>
          <w:szCs w:val="22"/>
          <w:lang w:eastAsia="zh-CN"/>
        </w:rPr>
        <w:t>项，“</w:t>
      </w:r>
      <w:r>
        <w:rPr>
          <w:rFonts w:ascii="宋体" w:eastAsia="宋体" w:hAnsi="宋体" w:cs="宋体"/>
          <w:spacing w:val="-26"/>
          <w:sz w:val="22"/>
          <w:szCs w:val="22"/>
          <w:lang w:eastAsia="zh-CN"/>
        </w:rPr>
        <w:t>亭”“台”“楼”“阁”为四种建</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筑，四者为并列关系，与题干逻辑关系不一致，排除。</w:t>
      </w:r>
      <w:r>
        <w:rPr>
          <w:rFonts w:ascii="Times New Roman" w:eastAsia="Times New Roman" w:hAnsi="Times New Roman" w:cs="Times New Roman"/>
          <w:spacing w:val="-25"/>
          <w:sz w:val="22"/>
          <w:szCs w:val="22"/>
          <w:lang w:eastAsia="zh-CN"/>
        </w:rPr>
        <w:t xml:space="preserve">C </w:t>
      </w:r>
      <w:r>
        <w:rPr>
          <w:rFonts w:ascii="宋体" w:eastAsia="宋体" w:hAnsi="宋体" w:cs="宋体"/>
          <w:spacing w:val="-25"/>
          <w:sz w:val="22"/>
          <w:szCs w:val="22"/>
          <w:lang w:eastAsia="zh-CN"/>
        </w:rPr>
        <w:t>项，“说”“学”“逗”“唱”为相声的</w:t>
      </w:r>
      <w:r>
        <w:rPr>
          <w:rFonts w:ascii="宋体" w:eastAsia="宋体" w:hAnsi="宋体" w:cs="宋体"/>
          <w:spacing w:val="11"/>
          <w:sz w:val="22"/>
          <w:szCs w:val="22"/>
          <w:lang w:eastAsia="zh-CN"/>
        </w:rPr>
        <w:t xml:space="preserve"> </w:t>
      </w:r>
      <w:r>
        <w:rPr>
          <w:rFonts w:ascii="宋体" w:eastAsia="宋体" w:hAnsi="宋体" w:cs="宋体"/>
          <w:spacing w:val="-16"/>
          <w:sz w:val="22"/>
          <w:szCs w:val="22"/>
          <w:lang w:eastAsia="zh-CN"/>
        </w:rPr>
        <w:t>四门基本功，四者为并列关系，与题干逻辑关系不一致，排除。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项，“白云苍狗”同白衣苍</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狗，出自杜甫《可叹》诗：“天上浮云似白衣，斯须改变如苍狗”,用以比喻世事变幻无常，故</w:t>
      </w:r>
      <w:r>
        <w:rPr>
          <w:rFonts w:ascii="宋体" w:eastAsia="宋体" w:hAnsi="宋体" w:cs="宋体"/>
          <w:spacing w:val="15"/>
          <w:sz w:val="22"/>
          <w:szCs w:val="22"/>
          <w:lang w:eastAsia="zh-CN"/>
        </w:rPr>
        <w:t xml:space="preserve"> </w:t>
      </w:r>
      <w:r>
        <w:rPr>
          <w:rFonts w:ascii="宋体" w:eastAsia="宋体" w:hAnsi="宋体" w:cs="宋体"/>
          <w:spacing w:val="-16"/>
          <w:sz w:val="22"/>
          <w:szCs w:val="22"/>
          <w:lang w:eastAsia="zh-CN"/>
        </w:rPr>
        <w:t>该项中“白云”即白衣，指白云像白色的衣服，“苍狗”指白云像灰白色的狗，二者均是对白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云形态的比喻，为并列关系，但“白云”和“苍狗”</w:t>
      </w:r>
      <w:r>
        <w:rPr>
          <w:rFonts w:ascii="宋体" w:eastAsia="宋体" w:hAnsi="宋体" w:cs="宋体"/>
          <w:spacing w:val="-15"/>
          <w:sz w:val="22"/>
          <w:szCs w:val="22"/>
          <w:lang w:eastAsia="zh-CN"/>
        </w:rPr>
        <w:t>均为偏正结构，与题干逻辑关系不一致，</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排除。故正确答案为</w:t>
      </w:r>
      <w:r>
        <w:rPr>
          <w:rFonts w:ascii="Times New Roman" w:eastAsia="Times New Roman" w:hAnsi="Times New Roman" w:cs="Times New Roman"/>
          <w:spacing w:val="-5"/>
          <w:sz w:val="22"/>
          <w:szCs w:val="22"/>
          <w:lang w:eastAsia="zh-CN"/>
        </w:rPr>
        <w:t>A</w:t>
      </w:r>
      <w:r>
        <w:rPr>
          <w:rFonts w:ascii="宋体" w:eastAsia="宋体" w:hAnsi="宋体" w:cs="宋体"/>
          <w:spacing w:val="-5"/>
          <w:sz w:val="22"/>
          <w:szCs w:val="22"/>
          <w:lang w:eastAsia="zh-CN"/>
        </w:rPr>
        <w:t>。</w:t>
      </w:r>
    </w:p>
    <w:p w14:paraId="7717B98D" w14:textId="77777777" w:rsidR="002D50A1" w:rsidRDefault="002D50A1" w:rsidP="002D50A1">
      <w:pPr>
        <w:spacing w:line="294" w:lineRule="auto"/>
        <w:rPr>
          <w:rFonts w:ascii="宋体" w:eastAsia="宋体" w:hAnsi="宋体" w:cs="宋体" w:hint="eastAsia"/>
          <w:sz w:val="22"/>
          <w:szCs w:val="22"/>
          <w:lang w:eastAsia="zh-CN"/>
        </w:rPr>
        <w:sectPr w:rsidR="002D50A1" w:rsidSect="002D50A1">
          <w:footerReference w:type="default" r:id="rId573"/>
          <w:pgSz w:w="10340" w:h="14570"/>
          <w:pgMar w:top="400" w:right="719" w:bottom="599" w:left="390" w:header="0" w:footer="340" w:gutter="0"/>
          <w:cols w:space="720"/>
        </w:sectPr>
      </w:pPr>
    </w:p>
    <w:p w14:paraId="643653A7" w14:textId="77777777" w:rsidR="002D50A1" w:rsidRDefault="002D50A1" w:rsidP="002D50A1">
      <w:pPr>
        <w:spacing w:before="2" w:line="316" w:lineRule="auto"/>
        <w:ind w:left="109" w:right="695"/>
        <w:rPr>
          <w:rFonts w:ascii="宋体" w:eastAsia="宋体" w:hAnsi="宋体" w:cs="宋体" w:hint="eastAsia"/>
          <w:lang w:eastAsia="zh-CN"/>
        </w:rPr>
      </w:pPr>
      <w:r>
        <w:rPr>
          <w:rFonts w:ascii="宋体" w:eastAsia="宋体" w:hAnsi="宋体" w:cs="宋体"/>
          <w:spacing w:val="-8"/>
          <w:lang w:eastAsia="zh-CN"/>
        </w:rPr>
        <w:lastRenderedPageBreak/>
        <w:t>置、相反放置，均为近义关系。第二步：判</w:t>
      </w:r>
      <w:r>
        <w:rPr>
          <w:rFonts w:ascii="宋体" w:eastAsia="宋体" w:hAnsi="宋体" w:cs="宋体"/>
          <w:spacing w:val="-9"/>
          <w:lang w:eastAsia="zh-CN"/>
        </w:rPr>
        <w:t>断选项词语间逻辑关系。</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项，“语言”和“科技”</w:t>
      </w:r>
      <w:r>
        <w:rPr>
          <w:rFonts w:ascii="宋体" w:eastAsia="宋体" w:hAnsi="宋体" w:cs="宋体"/>
          <w:lang w:eastAsia="zh-CN"/>
        </w:rPr>
        <w:t xml:space="preserve"> </w:t>
      </w:r>
      <w:r>
        <w:rPr>
          <w:rFonts w:ascii="宋体" w:eastAsia="宋体" w:hAnsi="宋体" w:cs="宋体"/>
          <w:spacing w:val="-4"/>
          <w:lang w:eastAsia="zh-CN"/>
        </w:rPr>
        <w:t>没有明显的逻辑关系，但“科”和“技”分别表示科学和技术，二者不是近义关系</w:t>
      </w:r>
      <w:r>
        <w:rPr>
          <w:rFonts w:ascii="宋体" w:eastAsia="宋体" w:hAnsi="宋体" w:cs="宋体"/>
          <w:spacing w:val="-5"/>
          <w:lang w:eastAsia="zh-CN"/>
        </w:rPr>
        <w:t>，与题干</w:t>
      </w:r>
      <w:r>
        <w:rPr>
          <w:rFonts w:ascii="宋体" w:eastAsia="宋体" w:hAnsi="宋体" w:cs="宋体"/>
          <w:lang w:eastAsia="zh-CN"/>
        </w:rPr>
        <w:t xml:space="preserve">   </w:t>
      </w:r>
      <w:r>
        <w:rPr>
          <w:rFonts w:ascii="宋体" w:eastAsia="宋体" w:hAnsi="宋体" w:cs="宋体"/>
          <w:spacing w:val="-8"/>
          <w:lang w:eastAsia="zh-CN"/>
        </w:rPr>
        <w:t>逻辑关系不一致，排除。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项，“贡献”和“共享”没有明</w:t>
      </w:r>
      <w:r>
        <w:rPr>
          <w:rFonts w:ascii="宋体" w:eastAsia="宋体" w:hAnsi="宋体" w:cs="宋体"/>
          <w:spacing w:val="-9"/>
          <w:lang w:eastAsia="zh-CN"/>
        </w:rPr>
        <w:t>显的逻辑关系，但“共”表示公共、</w:t>
      </w:r>
      <w:r>
        <w:rPr>
          <w:rFonts w:ascii="宋体" w:eastAsia="宋体" w:hAnsi="宋体" w:cs="宋体"/>
          <w:lang w:eastAsia="zh-CN"/>
        </w:rPr>
        <w:t xml:space="preserve"> </w:t>
      </w:r>
      <w:r>
        <w:rPr>
          <w:rFonts w:ascii="宋体" w:eastAsia="宋体" w:hAnsi="宋体" w:cs="宋体"/>
          <w:spacing w:val="-8"/>
          <w:lang w:eastAsia="zh-CN"/>
        </w:rPr>
        <w:t>共同，而“享”表示享用，二者不是近义关系，与题干逻辑关</w:t>
      </w:r>
      <w:r>
        <w:rPr>
          <w:rFonts w:ascii="宋体" w:eastAsia="宋体" w:hAnsi="宋体" w:cs="宋体"/>
          <w:spacing w:val="-9"/>
          <w:lang w:eastAsia="zh-CN"/>
        </w:rPr>
        <w:t>系不一致，排除。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项，“开关”</w:t>
      </w:r>
    </w:p>
    <w:p w14:paraId="13340A35" w14:textId="77777777" w:rsidR="002D50A1" w:rsidRDefault="002D50A1" w:rsidP="002D50A1">
      <w:pPr>
        <w:spacing w:line="316" w:lineRule="auto"/>
        <w:ind w:left="109" w:right="711"/>
        <w:jc w:val="both"/>
        <w:rPr>
          <w:rFonts w:ascii="宋体" w:eastAsia="宋体" w:hAnsi="宋体" w:cs="宋体" w:hint="eastAsia"/>
          <w:lang w:eastAsia="zh-CN"/>
        </w:rPr>
      </w:pPr>
      <w:r>
        <w:rPr>
          <w:noProof/>
        </w:rPr>
        <w:drawing>
          <wp:anchor distT="0" distB="0" distL="0" distR="0" simplePos="0" relativeHeight="252065792" behindDoc="0" locked="0" layoutInCell="1" allowOverlap="1" wp14:anchorId="51287B4D" wp14:editId="190F234C">
            <wp:simplePos x="0" y="0"/>
            <wp:positionH relativeFrom="column">
              <wp:posOffset>5365115</wp:posOffset>
            </wp:positionH>
            <wp:positionV relativeFrom="paragraph">
              <wp:posOffset>871855</wp:posOffset>
            </wp:positionV>
            <wp:extent cx="501650" cy="501650"/>
            <wp:effectExtent l="0" t="0" r="0" b="0"/>
            <wp:wrapNone/>
            <wp:docPr id="2154" name="IM 2154"/>
            <wp:cNvGraphicFramePr/>
            <a:graphic xmlns:a="http://schemas.openxmlformats.org/drawingml/2006/main">
              <a:graphicData uri="http://schemas.openxmlformats.org/drawingml/2006/picture">
                <pic:pic xmlns:pic="http://schemas.openxmlformats.org/drawingml/2006/picture">
                  <pic:nvPicPr>
                    <pic:cNvPr id="2154" name="IM 2154"/>
                    <pic:cNvPicPr/>
                  </pic:nvPicPr>
                  <pic:blipFill>
                    <a:blip r:embed="rId574"/>
                    <a:stretch>
                      <a:fillRect/>
                    </a:stretch>
                  </pic:blipFill>
                  <pic:spPr>
                    <a:xfrm>
                      <a:off x="0" y="0"/>
                      <a:ext cx="501634" cy="501640"/>
                    </a:xfrm>
                    <a:prstGeom prst="rect">
                      <a:avLst/>
                    </a:prstGeom>
                  </pic:spPr>
                </pic:pic>
              </a:graphicData>
            </a:graphic>
          </wp:anchor>
        </w:drawing>
      </w:r>
      <w:r>
        <w:rPr>
          <w:rFonts w:ascii="宋体" w:eastAsia="宋体" w:hAnsi="宋体" w:cs="宋体"/>
          <w:spacing w:val="-9"/>
          <w:lang w:eastAsia="zh-CN"/>
        </w:rPr>
        <w:t>和“旋转”没有明显的逻辑关系，但“开”和“关”是反义关系，与题干逻辑关系</w:t>
      </w:r>
      <w:r>
        <w:rPr>
          <w:rFonts w:ascii="宋体" w:eastAsia="宋体" w:hAnsi="宋体" w:cs="宋体"/>
          <w:spacing w:val="-10"/>
          <w:lang w:eastAsia="zh-CN"/>
        </w:rPr>
        <w:t>不一致，排</w:t>
      </w:r>
      <w:r>
        <w:rPr>
          <w:rFonts w:ascii="宋体" w:eastAsia="宋体" w:hAnsi="宋体" w:cs="宋体"/>
          <w:lang w:eastAsia="zh-CN"/>
        </w:rPr>
        <w:t xml:space="preserve">   </w:t>
      </w:r>
      <w:r>
        <w:rPr>
          <w:rFonts w:ascii="宋体" w:eastAsia="宋体" w:hAnsi="宋体" w:cs="宋体"/>
          <w:spacing w:val="-15"/>
          <w:lang w:eastAsia="zh-CN"/>
        </w:rPr>
        <w:t>除</w:t>
      </w:r>
      <w:r>
        <w:rPr>
          <w:rFonts w:ascii="宋体" w:eastAsia="宋体" w:hAnsi="宋体" w:cs="宋体"/>
          <w:spacing w:val="-42"/>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 xml:space="preserve">D </w:t>
      </w:r>
      <w:r>
        <w:rPr>
          <w:rFonts w:ascii="宋体" w:eastAsia="宋体" w:hAnsi="宋体" w:cs="宋体"/>
          <w:spacing w:val="-15"/>
          <w:lang w:eastAsia="zh-CN"/>
        </w:rPr>
        <w:t>项，“把握”和“给予”没有明显的逻辑关系，“把”和“握”均可表示用手握住，“给”</w:t>
      </w:r>
      <w:r>
        <w:rPr>
          <w:rFonts w:ascii="宋体" w:eastAsia="宋体" w:hAnsi="宋体" w:cs="宋体"/>
          <w:lang w:eastAsia="zh-CN"/>
        </w:rPr>
        <w:t xml:space="preserve"> </w:t>
      </w:r>
      <w:r>
        <w:rPr>
          <w:rFonts w:ascii="宋体" w:eastAsia="宋体" w:hAnsi="宋体" w:cs="宋体"/>
          <w:spacing w:val="-8"/>
          <w:lang w:eastAsia="zh-CN"/>
        </w:rPr>
        <w:t>和“予”均有使对方得到某些东西的意思，</w:t>
      </w:r>
      <w:r>
        <w:rPr>
          <w:rFonts w:ascii="宋体" w:eastAsia="宋体" w:hAnsi="宋体" w:cs="宋体"/>
          <w:spacing w:val="-9"/>
          <w:lang w:eastAsia="zh-CN"/>
        </w:rPr>
        <w:t>均为近义关系，与题干逻辑关系一致，当选。故正</w:t>
      </w:r>
      <w:r>
        <w:rPr>
          <w:rFonts w:ascii="宋体" w:eastAsia="宋体" w:hAnsi="宋体" w:cs="宋体"/>
          <w:lang w:eastAsia="zh-CN"/>
        </w:rPr>
        <w:t xml:space="preserve">  </w:t>
      </w:r>
      <w:r>
        <w:rPr>
          <w:rFonts w:ascii="宋体" w:eastAsia="宋体" w:hAnsi="宋体" w:cs="宋体"/>
          <w:spacing w:val="-4"/>
          <w:lang w:eastAsia="zh-CN"/>
        </w:rPr>
        <w:t>确答案为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4E78533E" w14:textId="77777777" w:rsidR="002D50A1" w:rsidRDefault="002D50A1" w:rsidP="002D50A1">
      <w:pPr>
        <w:spacing w:before="4" w:line="301" w:lineRule="auto"/>
        <w:ind w:left="109" w:right="848" w:firstLine="419"/>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t>136</w:t>
      </w:r>
      <w:r>
        <w:rPr>
          <w:rFonts w:ascii="黑体" w:eastAsia="黑体" w:hAnsi="黑体" w:cs="黑体"/>
          <w:spacing w:val="-47"/>
          <w:sz w:val="22"/>
          <w:szCs w:val="22"/>
          <w:lang w:eastAsia="zh-CN"/>
        </w:rPr>
        <w:t xml:space="preserve"> </w:t>
      </w:r>
      <w:r>
        <w:rPr>
          <w:rFonts w:ascii="黑体" w:eastAsia="黑体" w:hAnsi="黑体" w:cs="黑体"/>
          <w:b/>
          <w:bCs/>
          <w:spacing w:val="-23"/>
          <w:sz w:val="22"/>
          <w:szCs w:val="22"/>
          <w:lang w:eastAsia="zh-CN"/>
        </w:rPr>
        <w:t>.【答案】</w:t>
      </w:r>
      <w:r>
        <w:rPr>
          <w:rFonts w:ascii="Times New Roman" w:eastAsia="Times New Roman" w:hAnsi="Times New Roman" w:cs="Times New Roman"/>
          <w:spacing w:val="-23"/>
          <w:sz w:val="22"/>
          <w:szCs w:val="22"/>
          <w:lang w:eastAsia="zh-CN"/>
        </w:rPr>
        <w:t>A</w:t>
      </w:r>
      <w:r>
        <w:rPr>
          <w:rFonts w:ascii="宋体" w:eastAsia="宋体" w:hAnsi="宋体" w:cs="宋体"/>
          <w:spacing w:val="-23"/>
          <w:sz w:val="22"/>
          <w:szCs w:val="22"/>
          <w:lang w:eastAsia="zh-CN"/>
        </w:rPr>
        <w:t>。第一步：判断题干词语间逻辑关系。“匿名投票”与“实名投票</w:t>
      </w:r>
      <w:r>
        <w:rPr>
          <w:rFonts w:ascii="宋体" w:eastAsia="宋体" w:hAnsi="宋体" w:cs="宋体"/>
          <w:spacing w:val="-24"/>
          <w:sz w:val="22"/>
          <w:szCs w:val="22"/>
          <w:lang w:eastAsia="zh-CN"/>
        </w:rPr>
        <w:t>”是两种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投票方式，二者为并列关系；有的“现场投票”是“匿名投票”,有的“现场投票”是“实名</w:t>
      </w:r>
      <w:r>
        <w:rPr>
          <w:rFonts w:ascii="宋体" w:eastAsia="宋体" w:hAnsi="宋体" w:cs="宋体"/>
          <w:spacing w:val="1"/>
          <w:sz w:val="22"/>
          <w:szCs w:val="22"/>
          <w:lang w:eastAsia="zh-CN"/>
        </w:rPr>
        <w:t xml:space="preserve"> </w:t>
      </w:r>
      <w:r>
        <w:rPr>
          <w:rFonts w:ascii="宋体" w:eastAsia="宋体" w:hAnsi="宋体" w:cs="宋体"/>
          <w:spacing w:val="-20"/>
          <w:sz w:val="22"/>
          <w:szCs w:val="22"/>
          <w:lang w:eastAsia="zh-CN"/>
        </w:rPr>
        <w:t>投票”,前两个词与第三个词均为交叉关系。第二步：判断</w:t>
      </w:r>
      <w:r>
        <w:rPr>
          <w:rFonts w:ascii="宋体" w:eastAsia="宋体" w:hAnsi="宋体" w:cs="宋体"/>
          <w:spacing w:val="-21"/>
          <w:sz w:val="22"/>
          <w:szCs w:val="22"/>
          <w:lang w:eastAsia="zh-CN"/>
        </w:rPr>
        <w:t>选项词语间逻辑关系。</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项，“早间</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会议”和“午间会议”是两种会议类型，二者为并列关系；有的“工作会议”是“早间会议”,</w:t>
      </w:r>
    </w:p>
    <w:p w14:paraId="791E5001" w14:textId="77777777" w:rsidR="002D50A1" w:rsidRDefault="002D50A1" w:rsidP="002D50A1">
      <w:pPr>
        <w:spacing w:before="11" w:line="302" w:lineRule="auto"/>
        <w:ind w:right="799" w:firstLine="109"/>
        <w:jc w:val="both"/>
        <w:rPr>
          <w:rFonts w:ascii="宋体" w:eastAsia="宋体" w:hAnsi="宋体" w:cs="宋体" w:hint="eastAsia"/>
          <w:sz w:val="22"/>
          <w:szCs w:val="22"/>
          <w:lang w:eastAsia="zh-CN"/>
        </w:rPr>
      </w:pPr>
      <w:r>
        <w:rPr>
          <w:noProof/>
        </w:rPr>
        <w:drawing>
          <wp:anchor distT="0" distB="0" distL="0" distR="0" simplePos="0" relativeHeight="252066816" behindDoc="0" locked="0" layoutInCell="1" allowOverlap="1" wp14:anchorId="74C9EAC8" wp14:editId="0140E223">
            <wp:simplePos x="0" y="0"/>
            <wp:positionH relativeFrom="column">
              <wp:posOffset>5371465</wp:posOffset>
            </wp:positionH>
            <wp:positionV relativeFrom="paragraph">
              <wp:posOffset>2493010</wp:posOffset>
            </wp:positionV>
            <wp:extent cx="495300" cy="508000"/>
            <wp:effectExtent l="0" t="0" r="0" b="0"/>
            <wp:wrapNone/>
            <wp:docPr id="2156" name="IM 2156"/>
            <wp:cNvGraphicFramePr/>
            <a:graphic xmlns:a="http://schemas.openxmlformats.org/drawingml/2006/main">
              <a:graphicData uri="http://schemas.openxmlformats.org/drawingml/2006/picture">
                <pic:pic xmlns:pic="http://schemas.openxmlformats.org/drawingml/2006/picture">
                  <pic:nvPicPr>
                    <pic:cNvPr id="2156" name="IM 2156"/>
                    <pic:cNvPicPr/>
                  </pic:nvPicPr>
                  <pic:blipFill>
                    <a:blip r:embed="rId575"/>
                    <a:stretch>
                      <a:fillRect/>
                    </a:stretch>
                  </pic:blipFill>
                  <pic:spPr>
                    <a:xfrm>
                      <a:off x="0" y="0"/>
                      <a:ext cx="495265" cy="508024"/>
                    </a:xfrm>
                    <a:prstGeom prst="rect">
                      <a:avLst/>
                    </a:prstGeom>
                  </pic:spPr>
                </pic:pic>
              </a:graphicData>
            </a:graphic>
          </wp:anchor>
        </w:drawing>
      </w:r>
      <w:r>
        <w:rPr>
          <w:rFonts w:ascii="宋体" w:eastAsia="宋体" w:hAnsi="宋体" w:cs="宋体"/>
          <w:spacing w:val="-19"/>
          <w:sz w:val="22"/>
          <w:szCs w:val="22"/>
          <w:lang w:eastAsia="zh-CN"/>
        </w:rPr>
        <w:t>有的“工作会议”是“午间会议”,前两个词与第三个词均为交叉关系，与题干逻辑关系一致，</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当选。</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项，“战国文字”是战国时期不同地区使用的汉字</w:t>
      </w:r>
      <w:r>
        <w:rPr>
          <w:rFonts w:ascii="宋体" w:eastAsia="宋体" w:hAnsi="宋体" w:cs="宋体"/>
          <w:spacing w:val="-21"/>
          <w:sz w:val="22"/>
          <w:szCs w:val="22"/>
          <w:lang w:eastAsia="zh-CN"/>
        </w:rPr>
        <w:t>的统称；“象形文字”是由图画文字</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演化而来的一种最古老的字体，如埃及的象形文字、苏美尔文、古印度文以及中国的甲骨文。</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“战国文字”是一种“古代汉字”,二者为种属关系；有的“象形文字”是“古代汉字”,有的</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“象形文字”不是“古代汉字”,有的“古代汉字”是“象形文字”,有的“古代汉字”不是“象</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形文字”,二者为交叉关系。与题干逻辑关系不一致，排除。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项，“金融危机”指金融体系和</w:t>
      </w:r>
      <w:r>
        <w:rPr>
          <w:rFonts w:ascii="宋体" w:eastAsia="宋体" w:hAnsi="宋体" w:cs="宋体"/>
          <w:spacing w:val="8"/>
          <w:sz w:val="22"/>
          <w:szCs w:val="22"/>
          <w:lang w:eastAsia="zh-CN"/>
        </w:rPr>
        <w:t xml:space="preserve">  </w:t>
      </w:r>
      <w:r>
        <w:rPr>
          <w:rFonts w:ascii="宋体" w:eastAsia="宋体" w:hAnsi="宋体" w:cs="宋体"/>
          <w:spacing w:val="-21"/>
          <w:sz w:val="22"/>
          <w:szCs w:val="22"/>
          <w:lang w:eastAsia="zh-CN"/>
        </w:rPr>
        <w:t>金融制度发生混乱和动荡；“粮食危机”指因粮食供应不足造成的危机；“生态危机”指生态系</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统的结构和功能被严重破坏，使人类的生存与发展受到威胁的现象。三者是不同领域的危机，</w:t>
      </w:r>
      <w:r>
        <w:rPr>
          <w:rFonts w:ascii="宋体" w:eastAsia="宋体" w:hAnsi="宋体" w:cs="宋体"/>
          <w:spacing w:val="2"/>
          <w:sz w:val="22"/>
          <w:szCs w:val="22"/>
          <w:lang w:eastAsia="zh-CN"/>
        </w:rPr>
        <w:t xml:space="preserve"> </w:t>
      </w:r>
      <w:r>
        <w:rPr>
          <w:rFonts w:ascii="宋体" w:eastAsia="宋体" w:hAnsi="宋体" w:cs="宋体"/>
          <w:spacing w:val="-15"/>
          <w:sz w:val="22"/>
          <w:szCs w:val="22"/>
          <w:lang w:eastAsia="zh-CN"/>
        </w:rPr>
        <w:t>为并列关系，与题干逻辑关系不一致，排除。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油料作物”和“糖料作物”是两种“经</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济作物”,前两个词为并列关系，与第三个词均为种属关系，与题干</w:t>
      </w:r>
      <w:r>
        <w:rPr>
          <w:rFonts w:ascii="宋体" w:eastAsia="宋体" w:hAnsi="宋体" w:cs="宋体"/>
          <w:spacing w:val="-12"/>
          <w:sz w:val="22"/>
          <w:szCs w:val="22"/>
          <w:lang w:eastAsia="zh-CN"/>
        </w:rPr>
        <w:t>逻辑关系不一致，排除。</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故正确答案为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1AF03871" w14:textId="77777777" w:rsidR="002D50A1" w:rsidRDefault="002D50A1" w:rsidP="002D50A1">
      <w:pPr>
        <w:spacing w:before="7" w:line="302" w:lineRule="auto"/>
        <w:ind w:left="109" w:right="799" w:firstLine="419"/>
        <w:jc w:val="both"/>
        <w:rPr>
          <w:rFonts w:ascii="宋体" w:eastAsia="宋体" w:hAnsi="宋体" w:cs="宋体" w:hint="eastAsia"/>
          <w:sz w:val="22"/>
          <w:szCs w:val="22"/>
          <w:lang w:eastAsia="zh-CN"/>
        </w:rPr>
      </w:pPr>
      <w:r>
        <w:rPr>
          <w:noProof/>
        </w:rPr>
        <w:drawing>
          <wp:anchor distT="0" distB="0" distL="0" distR="0" simplePos="0" relativeHeight="252064768" behindDoc="0" locked="0" layoutInCell="1" allowOverlap="1" wp14:anchorId="31300659" wp14:editId="1A704F90">
            <wp:simplePos x="0" y="0"/>
            <wp:positionH relativeFrom="column">
              <wp:posOffset>5365115</wp:posOffset>
            </wp:positionH>
            <wp:positionV relativeFrom="paragraph">
              <wp:posOffset>1803400</wp:posOffset>
            </wp:positionV>
            <wp:extent cx="508000" cy="508000"/>
            <wp:effectExtent l="0" t="0" r="0" b="0"/>
            <wp:wrapNone/>
            <wp:docPr id="2158" name="IM 2158"/>
            <wp:cNvGraphicFramePr/>
            <a:graphic xmlns:a="http://schemas.openxmlformats.org/drawingml/2006/main">
              <a:graphicData uri="http://schemas.openxmlformats.org/drawingml/2006/picture">
                <pic:pic xmlns:pic="http://schemas.openxmlformats.org/drawingml/2006/picture">
                  <pic:nvPicPr>
                    <pic:cNvPr id="2158" name="IM 2158"/>
                    <pic:cNvPicPr/>
                  </pic:nvPicPr>
                  <pic:blipFill>
                    <a:blip r:embed="rId576"/>
                    <a:stretch>
                      <a:fillRect/>
                    </a:stretch>
                  </pic:blipFill>
                  <pic:spPr>
                    <a:xfrm>
                      <a:off x="0" y="0"/>
                      <a:ext cx="508003" cy="508024"/>
                    </a:xfrm>
                    <a:prstGeom prst="rect">
                      <a:avLst/>
                    </a:prstGeom>
                  </pic:spPr>
                </pic:pic>
              </a:graphicData>
            </a:graphic>
          </wp:anchor>
        </w:drawing>
      </w:r>
      <w:r>
        <w:rPr>
          <w:rFonts w:ascii="黑体" w:eastAsia="黑体" w:hAnsi="黑体" w:cs="黑体"/>
          <w:spacing w:val="-22"/>
          <w:sz w:val="22"/>
          <w:szCs w:val="22"/>
          <w:lang w:eastAsia="zh-CN"/>
        </w:rPr>
        <w:t>137.</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。第一步：判断题干词语间逻辑关系。“洗脸盆”和“代步车”之间无</w:t>
      </w:r>
      <w:r>
        <w:rPr>
          <w:rFonts w:ascii="宋体" w:eastAsia="宋体" w:hAnsi="宋体" w:cs="宋体"/>
          <w:spacing w:val="-23"/>
          <w:sz w:val="22"/>
          <w:szCs w:val="22"/>
          <w:lang w:eastAsia="zh-CN"/>
        </w:rPr>
        <w:t>明显</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逻辑关系，但二者均是从功能角度命名的。第二步：判断选项词语间逻辑关系。</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项，“招待</w:t>
      </w:r>
      <w:r>
        <w:rPr>
          <w:rFonts w:ascii="宋体" w:eastAsia="宋体" w:hAnsi="宋体" w:cs="宋体"/>
          <w:spacing w:val="9"/>
          <w:sz w:val="22"/>
          <w:szCs w:val="22"/>
          <w:lang w:eastAsia="zh-CN"/>
        </w:rPr>
        <w:t xml:space="preserve">  </w:t>
      </w:r>
      <w:r>
        <w:rPr>
          <w:rFonts w:ascii="宋体" w:eastAsia="宋体" w:hAnsi="宋体" w:cs="宋体"/>
          <w:spacing w:val="-17"/>
          <w:sz w:val="22"/>
          <w:szCs w:val="22"/>
          <w:lang w:eastAsia="zh-CN"/>
        </w:rPr>
        <w:t>所”和“降压药”之间无明显逻辑关系，二者均是从功能角度命名的，与题干逻辑关系一致，</w:t>
      </w:r>
      <w:r>
        <w:rPr>
          <w:rFonts w:ascii="宋体" w:eastAsia="宋体" w:hAnsi="宋体" w:cs="宋体"/>
          <w:spacing w:val="15"/>
          <w:sz w:val="22"/>
          <w:szCs w:val="22"/>
          <w:lang w:eastAsia="zh-CN"/>
        </w:rPr>
        <w:t xml:space="preserve"> </w:t>
      </w:r>
      <w:r>
        <w:rPr>
          <w:rFonts w:ascii="宋体" w:eastAsia="宋体" w:hAnsi="宋体" w:cs="宋体"/>
          <w:spacing w:val="-25"/>
          <w:sz w:val="22"/>
          <w:szCs w:val="22"/>
          <w:lang w:eastAsia="zh-CN"/>
        </w:rPr>
        <w:t>当选。</w:t>
      </w:r>
      <w:r>
        <w:rPr>
          <w:rFonts w:ascii="Times New Roman" w:eastAsia="Times New Roman" w:hAnsi="Times New Roman" w:cs="Times New Roman"/>
          <w:spacing w:val="-2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5"/>
          <w:sz w:val="22"/>
          <w:szCs w:val="22"/>
          <w:lang w:eastAsia="zh-CN"/>
        </w:rPr>
        <w:t>项，“木版画”和“制冷剂”之间无明显逻辑关系，“制冷剂”</w:t>
      </w:r>
      <w:r>
        <w:rPr>
          <w:rFonts w:ascii="宋体" w:eastAsia="宋体" w:hAnsi="宋体" w:cs="宋体"/>
          <w:spacing w:val="-26"/>
          <w:sz w:val="22"/>
          <w:szCs w:val="22"/>
          <w:lang w:eastAsia="zh-CN"/>
        </w:rPr>
        <w:t>是从功能角度来命名的，</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但“木版画”是从材料角度来命名的，与题干逻辑关系不一致，排除。</w:t>
      </w:r>
      <w:r>
        <w:rPr>
          <w:rFonts w:ascii="Times New Roman" w:eastAsia="Times New Roman" w:hAnsi="Times New Roman" w:cs="Times New Roman"/>
          <w:spacing w:val="-23"/>
          <w:sz w:val="22"/>
          <w:szCs w:val="22"/>
          <w:lang w:eastAsia="zh-CN"/>
        </w:rPr>
        <w:t xml:space="preserve">C </w:t>
      </w:r>
      <w:r>
        <w:rPr>
          <w:rFonts w:ascii="宋体" w:eastAsia="宋体" w:hAnsi="宋体" w:cs="宋体"/>
          <w:spacing w:val="-23"/>
          <w:sz w:val="22"/>
          <w:szCs w:val="22"/>
          <w:lang w:eastAsia="zh-CN"/>
        </w:rPr>
        <w:t>项，“节能灯”和“传</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染病”之间无明显逻辑关系，二者均是从属性角度来命名的，与题干逻辑关系不一致，排除。</w:t>
      </w:r>
      <w:r>
        <w:rPr>
          <w:rFonts w:ascii="宋体" w:eastAsia="宋体" w:hAnsi="宋体" w:cs="宋体"/>
          <w:spacing w:val="15"/>
          <w:sz w:val="22"/>
          <w:szCs w:val="22"/>
          <w:lang w:eastAsia="zh-CN"/>
        </w:rPr>
        <w:t xml:space="preserve"> </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项，“计算器”和“液压机”之间无明显逻辑关系，</w:t>
      </w:r>
      <w:r>
        <w:rPr>
          <w:rFonts w:ascii="宋体" w:eastAsia="宋体" w:hAnsi="宋体" w:cs="宋体"/>
          <w:spacing w:val="-23"/>
          <w:sz w:val="22"/>
          <w:szCs w:val="22"/>
          <w:lang w:eastAsia="zh-CN"/>
        </w:rPr>
        <w:t>“计算器”是从功能角度命名的，但“液</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压机”是从工作原理角度来命名的，与题干逻辑关系不一致，排除。故正确答案为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0CB2071E" w14:textId="77777777" w:rsidR="002D50A1" w:rsidRDefault="002D50A1" w:rsidP="002D50A1">
      <w:pPr>
        <w:spacing w:before="24" w:line="304" w:lineRule="auto"/>
        <w:ind w:left="109" w:right="874" w:firstLine="419"/>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lastRenderedPageBreak/>
        <w:t>138</w:t>
      </w:r>
      <w:r>
        <w:rPr>
          <w:rFonts w:ascii="黑体" w:eastAsia="黑体" w:hAnsi="黑体" w:cs="黑体"/>
          <w:spacing w:val="-48"/>
          <w:sz w:val="22"/>
          <w:szCs w:val="22"/>
          <w:lang w:eastAsia="zh-CN"/>
        </w:rPr>
        <w:t xml:space="preserve"> </w:t>
      </w:r>
      <w:r>
        <w:rPr>
          <w:rFonts w:ascii="黑体" w:eastAsia="黑体" w:hAnsi="黑体" w:cs="黑体"/>
          <w:b/>
          <w:bCs/>
          <w:spacing w:val="-23"/>
          <w:sz w:val="22"/>
          <w:szCs w:val="22"/>
          <w:lang w:eastAsia="zh-CN"/>
        </w:rPr>
        <w:t>.【答案】</w:t>
      </w:r>
      <w:r>
        <w:rPr>
          <w:rFonts w:ascii="Times New Roman" w:eastAsia="Times New Roman" w:hAnsi="Times New Roman" w:cs="Times New Roman"/>
          <w:spacing w:val="-23"/>
          <w:sz w:val="22"/>
          <w:szCs w:val="22"/>
          <w:lang w:eastAsia="zh-CN"/>
        </w:rPr>
        <w:t>A</w:t>
      </w:r>
      <w:r>
        <w:rPr>
          <w:rFonts w:ascii="宋体" w:eastAsia="宋体" w:hAnsi="宋体" w:cs="宋体"/>
          <w:spacing w:val="-23"/>
          <w:sz w:val="22"/>
          <w:szCs w:val="22"/>
          <w:lang w:eastAsia="zh-CN"/>
        </w:rPr>
        <w:t>。第一步：判断题干词语间逻辑关系。“唯物主义”与“唯心主义”</w:t>
      </w:r>
      <w:r>
        <w:rPr>
          <w:rFonts w:ascii="宋体" w:eastAsia="宋体" w:hAnsi="宋体" w:cs="宋体"/>
          <w:spacing w:val="-24"/>
          <w:sz w:val="22"/>
          <w:szCs w:val="22"/>
          <w:lang w:eastAsia="zh-CN"/>
        </w:rPr>
        <w:t>是两种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不同的世界观，二者为并列关系，且为并列关系中的矛盾关系。第二步：判断选项</w:t>
      </w:r>
      <w:r>
        <w:rPr>
          <w:rFonts w:ascii="宋体" w:eastAsia="宋体" w:hAnsi="宋体" w:cs="宋体"/>
          <w:spacing w:val="-20"/>
          <w:sz w:val="22"/>
          <w:szCs w:val="22"/>
          <w:lang w:eastAsia="zh-CN"/>
        </w:rPr>
        <w:t>词语间逻辑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关系。</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项，“黑色金属”和“有色金属”是两类不同的金属，二者为并列关系，且金属</w:t>
      </w:r>
      <w:r>
        <w:rPr>
          <w:rFonts w:ascii="宋体" w:eastAsia="宋体" w:hAnsi="宋体" w:cs="宋体"/>
          <w:spacing w:val="-19"/>
          <w:sz w:val="22"/>
          <w:szCs w:val="22"/>
          <w:lang w:eastAsia="zh-CN"/>
        </w:rPr>
        <w:t>从颜</w:t>
      </w:r>
    </w:p>
    <w:p w14:paraId="24C7C8FD" w14:textId="77777777" w:rsidR="002D50A1" w:rsidRDefault="002D50A1" w:rsidP="002D50A1">
      <w:pPr>
        <w:spacing w:line="304" w:lineRule="auto"/>
        <w:rPr>
          <w:rFonts w:ascii="宋体" w:eastAsia="宋体" w:hAnsi="宋体" w:cs="宋体" w:hint="eastAsia"/>
          <w:sz w:val="22"/>
          <w:szCs w:val="22"/>
          <w:lang w:eastAsia="zh-CN"/>
        </w:rPr>
        <w:sectPr w:rsidR="002D50A1" w:rsidSect="002D50A1">
          <w:headerReference w:type="default" r:id="rId577"/>
          <w:footerReference w:type="default" r:id="rId578"/>
          <w:pgSz w:w="10340" w:h="14570"/>
          <w:pgMar w:top="1447" w:right="420" w:bottom="649" w:left="670" w:header="595" w:footer="390" w:gutter="0"/>
          <w:cols w:space="720"/>
        </w:sectPr>
      </w:pPr>
    </w:p>
    <w:p w14:paraId="1F766981" w14:textId="77777777" w:rsidR="002D50A1" w:rsidRDefault="002D50A1" w:rsidP="002D50A1">
      <w:pPr>
        <w:pStyle w:val="ae"/>
        <w:spacing w:line="396" w:lineRule="auto"/>
        <w:rPr>
          <w:lang w:eastAsia="zh-CN"/>
        </w:rPr>
      </w:pPr>
    </w:p>
    <w:p w14:paraId="1CBA3A4E" w14:textId="77777777" w:rsidR="002D50A1" w:rsidRDefault="002D50A1" w:rsidP="002D50A1">
      <w:pPr>
        <w:spacing w:before="72" w:line="294" w:lineRule="auto"/>
        <w:ind w:left="105" w:right="685"/>
        <w:jc w:val="both"/>
        <w:rPr>
          <w:rFonts w:ascii="宋体" w:eastAsia="宋体" w:hAnsi="宋体" w:cs="宋体" w:hint="eastAsia"/>
          <w:sz w:val="22"/>
          <w:szCs w:val="22"/>
          <w:lang w:eastAsia="zh-CN"/>
        </w:rPr>
      </w:pPr>
      <w:r>
        <w:rPr>
          <w:noProof/>
        </w:rPr>
        <w:drawing>
          <wp:anchor distT="0" distB="0" distL="0" distR="0" simplePos="0" relativeHeight="252067840" behindDoc="1" locked="0" layoutInCell="1" allowOverlap="1" wp14:anchorId="61A91460" wp14:editId="2E7F8CE4">
            <wp:simplePos x="0" y="0"/>
            <wp:positionH relativeFrom="column">
              <wp:posOffset>5349240</wp:posOffset>
            </wp:positionH>
            <wp:positionV relativeFrom="paragraph">
              <wp:posOffset>2308860</wp:posOffset>
            </wp:positionV>
            <wp:extent cx="488950" cy="508000"/>
            <wp:effectExtent l="0" t="0" r="0" b="0"/>
            <wp:wrapNone/>
            <wp:docPr id="2160" name="IM 2160"/>
            <wp:cNvGraphicFramePr/>
            <a:graphic xmlns:a="http://schemas.openxmlformats.org/drawingml/2006/main">
              <a:graphicData uri="http://schemas.openxmlformats.org/drawingml/2006/picture">
                <pic:pic xmlns:pic="http://schemas.openxmlformats.org/drawingml/2006/picture">
                  <pic:nvPicPr>
                    <pic:cNvPr id="2160" name="IM 2160"/>
                    <pic:cNvPicPr/>
                  </pic:nvPicPr>
                  <pic:blipFill>
                    <a:blip r:embed="rId579"/>
                    <a:stretch>
                      <a:fillRect/>
                    </a:stretch>
                  </pic:blipFill>
                  <pic:spPr>
                    <a:xfrm>
                      <a:off x="0" y="0"/>
                      <a:ext cx="488962" cy="508024"/>
                    </a:xfrm>
                    <a:prstGeom prst="rect">
                      <a:avLst/>
                    </a:prstGeom>
                  </pic:spPr>
                </pic:pic>
              </a:graphicData>
            </a:graphic>
          </wp:anchor>
        </w:drawing>
      </w:r>
      <w:r>
        <w:rPr>
          <w:rFonts w:ascii="宋体" w:eastAsia="宋体" w:hAnsi="宋体" w:cs="宋体"/>
          <w:spacing w:val="-17"/>
          <w:sz w:val="22"/>
          <w:szCs w:val="22"/>
          <w:lang w:eastAsia="zh-CN"/>
        </w:rPr>
        <w:t>色和性质等特征区分时，只分为“黑色金属”和“有色金属”,二</w:t>
      </w:r>
      <w:r>
        <w:rPr>
          <w:rFonts w:ascii="宋体" w:eastAsia="宋体" w:hAnsi="宋体" w:cs="宋体"/>
          <w:spacing w:val="-18"/>
          <w:sz w:val="22"/>
          <w:szCs w:val="22"/>
          <w:lang w:eastAsia="zh-CN"/>
        </w:rPr>
        <w:t>者为并列关系中的矛盾关系，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与题干逻辑关系一致，当选。</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9"/>
          <w:sz w:val="22"/>
          <w:szCs w:val="22"/>
          <w:lang w:eastAsia="zh-CN"/>
        </w:rPr>
        <w:t>项，“共产党员”和“共青团员”是两种不同的政治面貌，但</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二者可以在部分人身上共存，有的“共产党员”是“共青团员”,有的“共产党员”不是“共</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青团员”,有的“共青团员”是“共产党员”,有的“共青团员”不是</w:t>
      </w:r>
      <w:r>
        <w:rPr>
          <w:rFonts w:ascii="宋体" w:eastAsia="宋体" w:hAnsi="宋体" w:cs="宋体"/>
          <w:spacing w:val="-17"/>
          <w:sz w:val="22"/>
          <w:szCs w:val="22"/>
          <w:lang w:eastAsia="zh-CN"/>
        </w:rPr>
        <w:t>“共产党员”,二者为交</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叉关系，与题干逻辑关系不一致，排除。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项，“黄色人种”和“白色人种”是两种不</w:t>
      </w:r>
      <w:r>
        <w:rPr>
          <w:rFonts w:ascii="宋体" w:eastAsia="宋体" w:hAnsi="宋体" w:cs="宋体"/>
          <w:spacing w:val="-19"/>
          <w:sz w:val="22"/>
          <w:szCs w:val="22"/>
          <w:lang w:eastAsia="zh-CN"/>
        </w:rPr>
        <w:t>同的人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种，二者为并列关系，但除了“黄色人种”和“白色人种”之外</w:t>
      </w:r>
      <w:r>
        <w:rPr>
          <w:rFonts w:ascii="宋体" w:eastAsia="宋体" w:hAnsi="宋体" w:cs="宋体"/>
          <w:spacing w:val="-15"/>
          <w:sz w:val="22"/>
          <w:szCs w:val="22"/>
          <w:lang w:eastAsia="zh-CN"/>
        </w:rPr>
        <w:t>，还有黑色人种等，故二者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为并列关系中的反对关系，与题干逻辑关系不一致，排除。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w:t>
      </w:r>
      <w:r>
        <w:rPr>
          <w:rFonts w:ascii="宋体" w:eastAsia="宋体" w:hAnsi="宋体" w:cs="宋体"/>
          <w:spacing w:val="-20"/>
          <w:sz w:val="22"/>
          <w:szCs w:val="22"/>
          <w:lang w:eastAsia="zh-CN"/>
        </w:rPr>
        <w:t>，“工人阶级”和“农民阶级”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是两种不同的阶级，二者为并列关系，但除了“工人阶级”和“农民阶级”之外</w:t>
      </w:r>
      <w:r>
        <w:rPr>
          <w:rFonts w:ascii="宋体" w:eastAsia="宋体" w:hAnsi="宋体" w:cs="宋体"/>
          <w:spacing w:val="-20"/>
          <w:sz w:val="22"/>
          <w:szCs w:val="22"/>
          <w:lang w:eastAsia="zh-CN"/>
        </w:rPr>
        <w:t>，还有城市小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资产阶级以及民族资产阶级等，故二者为并列关系中的反对</w:t>
      </w:r>
      <w:r>
        <w:rPr>
          <w:rFonts w:ascii="宋体" w:eastAsia="宋体" w:hAnsi="宋体" w:cs="宋体"/>
          <w:spacing w:val="-20"/>
          <w:sz w:val="22"/>
          <w:szCs w:val="22"/>
          <w:lang w:eastAsia="zh-CN"/>
        </w:rPr>
        <w:t>关系，与题干逻辑关系不一致，排</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除。故正确答案为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2F5B7DE8" w14:textId="77777777" w:rsidR="002D50A1" w:rsidRDefault="002D50A1" w:rsidP="002D50A1">
      <w:pPr>
        <w:spacing w:before="80" w:line="317" w:lineRule="auto"/>
        <w:ind w:left="105" w:right="688" w:firstLine="449"/>
        <w:jc w:val="both"/>
        <w:rPr>
          <w:rFonts w:ascii="宋体" w:eastAsia="宋体" w:hAnsi="宋体" w:cs="宋体" w:hint="eastAsia"/>
          <w:lang w:eastAsia="zh-CN"/>
        </w:rPr>
      </w:pPr>
      <w:r>
        <w:rPr>
          <w:noProof/>
        </w:rPr>
        <w:drawing>
          <wp:anchor distT="0" distB="0" distL="0" distR="0" simplePos="0" relativeHeight="252068864" behindDoc="0" locked="0" layoutInCell="1" allowOverlap="1" wp14:anchorId="6E4CD919" wp14:editId="15317EDC">
            <wp:simplePos x="0" y="0"/>
            <wp:positionH relativeFrom="column">
              <wp:posOffset>5337175</wp:posOffset>
            </wp:positionH>
            <wp:positionV relativeFrom="paragraph">
              <wp:posOffset>2776855</wp:posOffset>
            </wp:positionV>
            <wp:extent cx="495300" cy="501650"/>
            <wp:effectExtent l="0" t="0" r="0" b="0"/>
            <wp:wrapNone/>
            <wp:docPr id="2162" name="IM 2162"/>
            <wp:cNvGraphicFramePr/>
            <a:graphic xmlns:a="http://schemas.openxmlformats.org/drawingml/2006/main">
              <a:graphicData uri="http://schemas.openxmlformats.org/drawingml/2006/picture">
                <pic:pic xmlns:pic="http://schemas.openxmlformats.org/drawingml/2006/picture">
                  <pic:nvPicPr>
                    <pic:cNvPr id="2162" name="IM 2162"/>
                    <pic:cNvPicPr/>
                  </pic:nvPicPr>
                  <pic:blipFill>
                    <a:blip r:embed="rId580"/>
                    <a:stretch>
                      <a:fillRect/>
                    </a:stretch>
                  </pic:blipFill>
                  <pic:spPr>
                    <a:xfrm>
                      <a:off x="0" y="0"/>
                      <a:ext cx="495265" cy="501640"/>
                    </a:xfrm>
                    <a:prstGeom prst="rect">
                      <a:avLst/>
                    </a:prstGeom>
                  </pic:spPr>
                </pic:pic>
              </a:graphicData>
            </a:graphic>
          </wp:anchor>
        </w:drawing>
      </w:r>
      <w:r>
        <w:rPr>
          <w:rFonts w:ascii="黑体" w:eastAsia="黑体" w:hAnsi="黑体" w:cs="黑体"/>
          <w:spacing w:val="-13"/>
          <w:lang w:eastAsia="zh-CN"/>
        </w:rPr>
        <w:t>139.</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B</w:t>
      </w:r>
      <w:r>
        <w:rPr>
          <w:rFonts w:ascii="宋体" w:eastAsia="宋体" w:hAnsi="宋体" w:cs="宋体"/>
          <w:spacing w:val="-13"/>
          <w:lang w:eastAsia="zh-CN"/>
        </w:rPr>
        <w:t>。第一步：判断题干词语间逻辑关系。“铜镜”一般指由含锡量较高的青铜</w:t>
      </w:r>
      <w:r>
        <w:rPr>
          <w:rFonts w:ascii="宋体" w:eastAsia="宋体" w:hAnsi="宋体" w:cs="宋体"/>
          <w:spacing w:val="5"/>
          <w:lang w:eastAsia="zh-CN"/>
        </w:rPr>
        <w:t xml:space="preserve">  </w:t>
      </w:r>
      <w:r>
        <w:rPr>
          <w:rFonts w:ascii="宋体" w:eastAsia="宋体" w:hAnsi="宋体" w:cs="宋体"/>
          <w:spacing w:val="-12"/>
          <w:lang w:eastAsia="zh-CN"/>
        </w:rPr>
        <w:t>铸造的镜子，“化妆镜”一般指专门用于化妆的镜子。有的“铜镜”是“化妆</w:t>
      </w:r>
      <w:r>
        <w:rPr>
          <w:rFonts w:ascii="宋体" w:eastAsia="宋体" w:hAnsi="宋体" w:cs="宋体"/>
          <w:spacing w:val="-13"/>
          <w:lang w:eastAsia="zh-CN"/>
        </w:rPr>
        <w:t>镜”,有的“铜镜”</w:t>
      </w:r>
      <w:r>
        <w:rPr>
          <w:rFonts w:ascii="宋体" w:eastAsia="宋体" w:hAnsi="宋体" w:cs="宋体"/>
          <w:lang w:eastAsia="zh-CN"/>
        </w:rPr>
        <w:t xml:space="preserve"> </w:t>
      </w:r>
      <w:r>
        <w:rPr>
          <w:rFonts w:ascii="宋体" w:eastAsia="宋体" w:hAnsi="宋体" w:cs="宋体"/>
          <w:spacing w:val="-7"/>
          <w:lang w:eastAsia="zh-CN"/>
        </w:rPr>
        <w:t>不是“化妆镜”,有的“化妆镜”是“铜镜”,有的“化妆镜”不</w:t>
      </w:r>
      <w:r>
        <w:rPr>
          <w:rFonts w:ascii="宋体" w:eastAsia="宋体" w:hAnsi="宋体" w:cs="宋体"/>
          <w:spacing w:val="-8"/>
          <w:lang w:eastAsia="zh-CN"/>
        </w:rPr>
        <w:t>是“铜镜”,二者为交叉关系，</w:t>
      </w:r>
      <w:r>
        <w:rPr>
          <w:rFonts w:ascii="宋体" w:eastAsia="宋体" w:hAnsi="宋体" w:cs="宋体"/>
          <w:lang w:eastAsia="zh-CN"/>
        </w:rPr>
        <w:t xml:space="preserve"> </w:t>
      </w:r>
      <w:r>
        <w:rPr>
          <w:rFonts w:ascii="宋体" w:eastAsia="宋体" w:hAnsi="宋体" w:cs="宋体"/>
          <w:spacing w:val="-12"/>
          <w:lang w:eastAsia="zh-CN"/>
        </w:rPr>
        <w:t>且前者是根据材质命名的，后者是根据功能命名的。第二步：判断选项词语间逻辑关系。</w:t>
      </w:r>
      <w:r>
        <w:rPr>
          <w:rFonts w:ascii="Times New Roman" w:eastAsia="Times New Roman" w:hAnsi="Times New Roman" w:cs="Times New Roman"/>
          <w:spacing w:val="-12"/>
          <w:lang w:eastAsia="zh-CN"/>
        </w:rPr>
        <w:t>A</w:t>
      </w:r>
      <w:r>
        <w:rPr>
          <w:rFonts w:ascii="Times New Roman" w:eastAsia="Times New Roman" w:hAnsi="Times New Roman" w:cs="Times New Roman"/>
          <w:spacing w:val="-7"/>
          <w:lang w:eastAsia="zh-CN"/>
        </w:rPr>
        <w:t xml:space="preserve"> </w:t>
      </w:r>
      <w:r>
        <w:rPr>
          <w:rFonts w:ascii="仿宋" w:eastAsia="仿宋" w:hAnsi="仿宋" w:cs="仿宋"/>
          <w:spacing w:val="-12"/>
          <w:lang w:eastAsia="zh-CN"/>
        </w:rPr>
        <w:t>项，</w:t>
      </w:r>
      <w:r>
        <w:rPr>
          <w:rFonts w:ascii="仿宋" w:eastAsia="仿宋" w:hAnsi="仿宋" w:cs="仿宋"/>
          <w:lang w:eastAsia="zh-CN"/>
        </w:rPr>
        <w:t xml:space="preserve">  </w:t>
      </w:r>
      <w:r>
        <w:rPr>
          <w:rFonts w:ascii="宋体" w:eastAsia="宋体" w:hAnsi="宋体" w:cs="宋体"/>
          <w:spacing w:val="-7"/>
          <w:lang w:eastAsia="zh-CN"/>
        </w:rPr>
        <w:t>有的“门帘”是“纱帘”,有的“门帘”不是“纱帘”,有的“纱</w:t>
      </w:r>
      <w:r>
        <w:rPr>
          <w:rFonts w:ascii="宋体" w:eastAsia="宋体" w:hAnsi="宋体" w:cs="宋体"/>
          <w:spacing w:val="-8"/>
          <w:lang w:eastAsia="zh-CN"/>
        </w:rPr>
        <w:t>帘”是“门帘”,有的“纱帘”</w:t>
      </w:r>
      <w:r>
        <w:rPr>
          <w:rFonts w:ascii="宋体" w:eastAsia="宋体" w:hAnsi="宋体" w:cs="宋体"/>
          <w:lang w:eastAsia="zh-CN"/>
        </w:rPr>
        <w:t xml:space="preserve"> </w:t>
      </w:r>
      <w:r>
        <w:rPr>
          <w:rFonts w:ascii="宋体" w:eastAsia="宋体" w:hAnsi="宋体" w:cs="宋体"/>
          <w:spacing w:val="-4"/>
          <w:lang w:eastAsia="zh-CN"/>
        </w:rPr>
        <w:t>不是“门帘”,二者为交叉关系，但前者是根据悬挂的位置命名的，与题干逻辑关系不一致，</w:t>
      </w:r>
      <w:r>
        <w:rPr>
          <w:rFonts w:ascii="宋体" w:eastAsia="宋体" w:hAnsi="宋体" w:cs="宋体"/>
          <w:spacing w:val="14"/>
          <w:lang w:eastAsia="zh-CN"/>
        </w:rPr>
        <w:t xml:space="preserve"> </w:t>
      </w:r>
      <w:r>
        <w:rPr>
          <w:rFonts w:ascii="宋体" w:eastAsia="宋体" w:hAnsi="宋体" w:cs="宋体"/>
          <w:spacing w:val="-10"/>
          <w:lang w:eastAsia="zh-CN"/>
        </w:rPr>
        <w:t>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项，有的“木碗”是“汤碗”,有的“木碗”不</w:t>
      </w:r>
      <w:r>
        <w:rPr>
          <w:rFonts w:ascii="宋体" w:eastAsia="宋体" w:hAnsi="宋体" w:cs="宋体"/>
          <w:spacing w:val="-11"/>
          <w:lang w:eastAsia="zh-CN"/>
        </w:rPr>
        <w:t>是“汤碗”,有的“汤碗”是“木碗”,</w:t>
      </w:r>
      <w:r>
        <w:rPr>
          <w:rFonts w:ascii="宋体" w:eastAsia="宋体" w:hAnsi="宋体" w:cs="宋体"/>
          <w:lang w:eastAsia="zh-CN"/>
        </w:rPr>
        <w:t xml:space="preserve">  </w:t>
      </w:r>
      <w:r>
        <w:rPr>
          <w:rFonts w:ascii="宋体" w:eastAsia="宋体" w:hAnsi="宋体" w:cs="宋体"/>
          <w:spacing w:val="-7"/>
          <w:lang w:eastAsia="zh-CN"/>
        </w:rPr>
        <w:t>有的“汤碗”不是“木碗”,二者为交叉关系，且前者是根据材质命</w:t>
      </w:r>
      <w:r>
        <w:rPr>
          <w:rFonts w:ascii="宋体" w:eastAsia="宋体" w:hAnsi="宋体" w:cs="宋体"/>
          <w:spacing w:val="-8"/>
          <w:lang w:eastAsia="zh-CN"/>
        </w:rPr>
        <w:t>名的，后者是根据功能命</w:t>
      </w:r>
      <w:r>
        <w:rPr>
          <w:rFonts w:ascii="宋体" w:eastAsia="宋体" w:hAnsi="宋体" w:cs="宋体"/>
          <w:lang w:eastAsia="zh-CN"/>
        </w:rPr>
        <w:t xml:space="preserve">   </w:t>
      </w:r>
      <w:r>
        <w:rPr>
          <w:rFonts w:ascii="宋体" w:eastAsia="宋体" w:hAnsi="宋体" w:cs="宋体"/>
          <w:spacing w:val="-9"/>
          <w:lang w:eastAsia="zh-CN"/>
        </w:rPr>
        <w:t>名的，与题干逻辑关系一致，当选。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项，“金簪”是“发簪”的一种，二者为种属关系，与</w:t>
      </w:r>
      <w:r>
        <w:rPr>
          <w:rFonts w:ascii="宋体" w:eastAsia="宋体" w:hAnsi="宋体" w:cs="宋体"/>
          <w:lang w:eastAsia="zh-CN"/>
        </w:rPr>
        <w:t xml:space="preserve">  </w:t>
      </w:r>
      <w:r>
        <w:rPr>
          <w:rFonts w:ascii="宋体" w:eastAsia="宋体" w:hAnsi="宋体" w:cs="宋体"/>
          <w:spacing w:val="-9"/>
          <w:lang w:eastAsia="zh-CN"/>
        </w:rPr>
        <w:t>题干逻辑关系不一致，排除。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项，有的“瓷瓶”是“古瓶”,有的“瓷瓶”</w:t>
      </w:r>
      <w:r>
        <w:rPr>
          <w:rFonts w:ascii="宋体" w:eastAsia="宋体" w:hAnsi="宋体" w:cs="宋体"/>
          <w:spacing w:val="-10"/>
          <w:lang w:eastAsia="zh-CN"/>
        </w:rPr>
        <w:t>不是“古瓶”,有</w:t>
      </w:r>
      <w:r>
        <w:rPr>
          <w:rFonts w:ascii="宋体" w:eastAsia="宋体" w:hAnsi="宋体" w:cs="宋体"/>
          <w:lang w:eastAsia="zh-CN"/>
        </w:rPr>
        <w:t xml:space="preserve">   </w:t>
      </w:r>
      <w:r>
        <w:rPr>
          <w:rFonts w:ascii="宋体" w:eastAsia="宋体" w:hAnsi="宋体" w:cs="宋体"/>
          <w:spacing w:val="-9"/>
          <w:lang w:eastAsia="zh-CN"/>
        </w:rPr>
        <w:t>的“古瓶”是“瓷瓶”,有的“古瓶”不是</w:t>
      </w:r>
      <w:r>
        <w:rPr>
          <w:rFonts w:ascii="宋体" w:eastAsia="宋体" w:hAnsi="宋体" w:cs="宋体"/>
          <w:spacing w:val="-10"/>
          <w:lang w:eastAsia="zh-CN"/>
        </w:rPr>
        <w:t>“瓷瓶”,二者为交叉关系，但后者是根据历史时代</w:t>
      </w:r>
      <w:r>
        <w:rPr>
          <w:rFonts w:ascii="宋体" w:eastAsia="宋体" w:hAnsi="宋体" w:cs="宋体"/>
          <w:lang w:eastAsia="zh-CN"/>
        </w:rPr>
        <w:t xml:space="preserve">   </w:t>
      </w:r>
      <w:r>
        <w:rPr>
          <w:rFonts w:ascii="宋体" w:eastAsia="宋体" w:hAnsi="宋体" w:cs="宋体"/>
          <w:spacing w:val="-9"/>
          <w:lang w:eastAsia="zh-CN"/>
        </w:rPr>
        <w:t>命名的，与题干逻辑关系不一致，排除。故正确答案为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3F9F044" w14:textId="77777777" w:rsidR="002D50A1" w:rsidRDefault="002D50A1" w:rsidP="002D50A1">
      <w:pPr>
        <w:pStyle w:val="ae"/>
        <w:spacing w:before="9" w:line="316" w:lineRule="auto"/>
        <w:ind w:left="105" w:right="859" w:firstLine="430"/>
        <w:jc w:val="both"/>
        <w:rPr>
          <w:rFonts w:ascii="宋体" w:eastAsia="宋体" w:hAnsi="宋体" w:cs="宋体" w:hint="eastAsia"/>
          <w:lang w:eastAsia="zh-CN"/>
        </w:rPr>
      </w:pPr>
      <w:r>
        <w:rPr>
          <w:rFonts w:ascii="黑体" w:eastAsia="黑体" w:hAnsi="黑体" w:cs="黑体"/>
          <w:spacing w:val="-13"/>
          <w:lang w:eastAsia="zh-CN"/>
        </w:rPr>
        <w:t>140.【答案】</w:t>
      </w:r>
      <w:r>
        <w:rPr>
          <w:spacing w:val="-13"/>
          <w:lang w:eastAsia="zh-CN"/>
        </w:rPr>
        <w:t>A</w:t>
      </w:r>
      <w:r>
        <w:rPr>
          <w:spacing w:val="-30"/>
          <w:lang w:eastAsia="zh-CN"/>
        </w:rPr>
        <w:t xml:space="preserve"> </w:t>
      </w:r>
      <w:r>
        <w:rPr>
          <w:rFonts w:ascii="宋体" w:eastAsia="宋体" w:hAnsi="宋体" w:cs="宋体"/>
          <w:spacing w:val="-13"/>
          <w:lang w:eastAsia="zh-CN"/>
        </w:rPr>
        <w:t>。第一步：判断题干词语间逻辑关系。“</w:t>
      </w:r>
      <w:r>
        <w:rPr>
          <w:rFonts w:ascii="宋体" w:eastAsia="宋体" w:hAnsi="宋体" w:cs="宋体"/>
          <w:spacing w:val="-14"/>
          <w:lang w:eastAsia="zh-CN"/>
        </w:rPr>
        <w:t>声东击西”指为了迷惑敌人，表面</w:t>
      </w:r>
      <w:r>
        <w:rPr>
          <w:rFonts w:ascii="宋体" w:eastAsia="宋体" w:hAnsi="宋体" w:cs="宋体"/>
          <w:lang w:eastAsia="zh-CN"/>
        </w:rPr>
        <w:t xml:space="preserve"> </w:t>
      </w:r>
      <w:r>
        <w:rPr>
          <w:rFonts w:ascii="宋体" w:eastAsia="宋体" w:hAnsi="宋体" w:cs="宋体"/>
          <w:spacing w:val="-12"/>
          <w:lang w:eastAsia="zh-CN"/>
        </w:rPr>
        <w:t>上宣扬要攻打这一边，其实是攻打另一边，“声东”是为了“击西”,二者为方式与目</w:t>
      </w:r>
      <w:r>
        <w:rPr>
          <w:rFonts w:ascii="宋体" w:eastAsia="宋体" w:hAnsi="宋体" w:cs="宋体"/>
          <w:spacing w:val="-13"/>
          <w:lang w:eastAsia="zh-CN"/>
        </w:rPr>
        <w:t>的的对应</w:t>
      </w:r>
      <w:r>
        <w:rPr>
          <w:rFonts w:ascii="宋体" w:eastAsia="宋体" w:hAnsi="宋体" w:cs="宋体"/>
          <w:lang w:eastAsia="zh-CN"/>
        </w:rPr>
        <w:t xml:space="preserve"> </w:t>
      </w:r>
      <w:r>
        <w:rPr>
          <w:rFonts w:ascii="宋体" w:eastAsia="宋体" w:hAnsi="宋体" w:cs="宋体"/>
          <w:spacing w:val="-9"/>
          <w:lang w:eastAsia="zh-CN"/>
        </w:rPr>
        <w:t>关系。第二步：判断选项词语间逻辑关系。</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项，“围魏救赵”指袭击敌人后方的据点以迫使</w:t>
      </w:r>
      <w:r>
        <w:rPr>
          <w:rFonts w:ascii="宋体" w:eastAsia="宋体" w:hAnsi="宋体" w:cs="宋体"/>
          <w:spacing w:val="3"/>
          <w:lang w:eastAsia="zh-CN"/>
        </w:rPr>
        <w:t xml:space="preserve"> </w:t>
      </w:r>
      <w:r>
        <w:rPr>
          <w:rFonts w:ascii="宋体" w:eastAsia="宋体" w:hAnsi="宋体" w:cs="宋体"/>
          <w:spacing w:val="-12"/>
          <w:lang w:eastAsia="zh-CN"/>
        </w:rPr>
        <w:t>进攻之敌撤退的战术，“围魏”是为了“救赵”,二者为方式与目的的对应关系，与题干逻辑关</w:t>
      </w:r>
      <w:r>
        <w:rPr>
          <w:rFonts w:ascii="宋体" w:eastAsia="宋体" w:hAnsi="宋体" w:cs="宋体"/>
          <w:spacing w:val="17"/>
          <w:lang w:eastAsia="zh-CN"/>
        </w:rPr>
        <w:t xml:space="preserve"> </w:t>
      </w:r>
      <w:r>
        <w:rPr>
          <w:rFonts w:ascii="宋体" w:eastAsia="宋体" w:hAnsi="宋体" w:cs="宋体"/>
          <w:spacing w:val="-9"/>
          <w:lang w:eastAsia="zh-CN"/>
        </w:rPr>
        <w:t>系一致，当选。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项，“张冠李戴”指姓张的帽子戴到姓李的头上，比喻弄错了对象或弄错了</w:t>
      </w:r>
    </w:p>
    <w:p w14:paraId="06834962" w14:textId="77777777" w:rsidR="002D50A1" w:rsidRDefault="002D50A1" w:rsidP="002D50A1">
      <w:pPr>
        <w:spacing w:before="1" w:line="317" w:lineRule="auto"/>
        <w:ind w:right="784" w:firstLine="105"/>
        <w:jc w:val="both"/>
        <w:rPr>
          <w:rFonts w:ascii="宋体" w:eastAsia="宋体" w:hAnsi="宋体" w:cs="宋体" w:hint="eastAsia"/>
          <w:lang w:eastAsia="zh-CN"/>
        </w:rPr>
      </w:pPr>
      <w:r>
        <w:rPr>
          <w:rFonts w:ascii="宋体" w:eastAsia="宋体" w:hAnsi="宋体" w:cs="宋体"/>
          <w:spacing w:val="-12"/>
          <w:lang w:eastAsia="zh-CN"/>
        </w:rPr>
        <w:t>事实，“张冠”和“李戴”不是方式与目的的对应关系，与题干逻辑关系不一致，排除。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r>
        <w:rPr>
          <w:rFonts w:ascii="宋体" w:eastAsia="宋体" w:hAnsi="宋体" w:cs="宋体"/>
          <w:spacing w:val="17"/>
          <w:lang w:eastAsia="zh-CN"/>
        </w:rPr>
        <w:t xml:space="preserve"> </w:t>
      </w:r>
      <w:r>
        <w:rPr>
          <w:rFonts w:ascii="宋体" w:eastAsia="宋体" w:hAnsi="宋体" w:cs="宋体"/>
          <w:spacing w:val="-12"/>
          <w:lang w:eastAsia="zh-CN"/>
        </w:rPr>
        <w:t>“安居乐业”指安定地生活，愉快地工作，“安居”和“乐业”为并列关系，与题干逻辑关</w:t>
      </w:r>
      <w:r>
        <w:rPr>
          <w:rFonts w:ascii="宋体" w:eastAsia="宋体" w:hAnsi="宋体" w:cs="宋体"/>
          <w:spacing w:val="-13"/>
          <w:lang w:eastAsia="zh-CN"/>
        </w:rPr>
        <w:t>系不</w:t>
      </w:r>
      <w:r>
        <w:rPr>
          <w:rFonts w:ascii="宋体" w:eastAsia="宋体" w:hAnsi="宋体" w:cs="宋体"/>
          <w:lang w:eastAsia="zh-CN"/>
        </w:rPr>
        <w:t xml:space="preserve">  </w:t>
      </w:r>
      <w:r>
        <w:rPr>
          <w:rFonts w:ascii="宋体" w:eastAsia="宋体" w:hAnsi="宋体" w:cs="宋体"/>
          <w:spacing w:val="-12"/>
          <w:lang w:eastAsia="zh-CN"/>
        </w:rPr>
        <w:t>一致，排除。</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项，“说东道西”指说东家，讲西家，形容没有中心地随意说，“说东”和“道</w:t>
      </w:r>
      <w:r>
        <w:rPr>
          <w:rFonts w:ascii="宋体" w:eastAsia="宋体" w:hAnsi="宋体" w:cs="宋体"/>
          <w:spacing w:val="7"/>
          <w:lang w:eastAsia="zh-CN"/>
        </w:rPr>
        <w:t xml:space="preserve">  </w:t>
      </w:r>
      <w:r>
        <w:rPr>
          <w:rFonts w:ascii="宋体" w:eastAsia="宋体" w:hAnsi="宋体" w:cs="宋体"/>
          <w:spacing w:val="-5"/>
          <w:lang w:eastAsia="zh-CN"/>
        </w:rPr>
        <w:t>西”为并列关系，与题干逻辑关系不一致，排除。故正确答案为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75A2DE8F" w14:textId="77777777" w:rsidR="002D50A1" w:rsidRDefault="002D50A1" w:rsidP="002D50A1">
      <w:pPr>
        <w:spacing w:line="317" w:lineRule="auto"/>
        <w:rPr>
          <w:rFonts w:ascii="宋体" w:eastAsia="宋体" w:hAnsi="宋体" w:cs="宋体" w:hint="eastAsia"/>
          <w:lang w:eastAsia="zh-CN"/>
        </w:rPr>
        <w:sectPr w:rsidR="002D50A1" w:rsidSect="002D50A1">
          <w:headerReference w:type="default" r:id="rId581"/>
          <w:footerReference w:type="default" r:id="rId582"/>
          <w:pgSz w:w="10340" w:h="14570"/>
          <w:pgMar w:top="400" w:right="770" w:bottom="513" w:left="374" w:header="0" w:footer="315" w:gutter="0"/>
          <w:cols w:space="720"/>
        </w:sectPr>
      </w:pPr>
    </w:p>
    <w:p w14:paraId="0441095E" w14:textId="77777777" w:rsidR="002D50A1" w:rsidRDefault="002D50A1" w:rsidP="002D50A1">
      <w:pPr>
        <w:pStyle w:val="ae"/>
        <w:spacing w:line="268" w:lineRule="auto"/>
        <w:rPr>
          <w:lang w:eastAsia="zh-CN"/>
        </w:rPr>
      </w:pPr>
    </w:p>
    <w:p w14:paraId="4E11008A" w14:textId="77777777" w:rsidR="002D50A1" w:rsidRDefault="002D50A1" w:rsidP="002D50A1">
      <w:pPr>
        <w:pStyle w:val="ae"/>
        <w:spacing w:line="268" w:lineRule="auto"/>
        <w:rPr>
          <w:lang w:eastAsia="zh-CN"/>
        </w:rPr>
      </w:pPr>
    </w:p>
    <w:p w14:paraId="7D4E7A1B" w14:textId="77777777" w:rsidR="002D50A1" w:rsidRDefault="002D50A1" w:rsidP="002D50A1">
      <w:pPr>
        <w:pStyle w:val="ae"/>
        <w:spacing w:line="268" w:lineRule="auto"/>
        <w:rPr>
          <w:lang w:eastAsia="zh-CN"/>
        </w:rPr>
      </w:pPr>
    </w:p>
    <w:p w14:paraId="46AF650E" w14:textId="77777777" w:rsidR="002D50A1" w:rsidRDefault="002D50A1" w:rsidP="002D50A1">
      <w:pPr>
        <w:pStyle w:val="ae"/>
        <w:spacing w:line="268" w:lineRule="auto"/>
        <w:rPr>
          <w:lang w:eastAsia="zh-CN"/>
        </w:rPr>
      </w:pPr>
    </w:p>
    <w:p w14:paraId="51C49EAE" w14:textId="77777777" w:rsidR="002D50A1" w:rsidRDefault="002D50A1" w:rsidP="002D50A1">
      <w:pPr>
        <w:pStyle w:val="ae"/>
        <w:spacing w:line="268" w:lineRule="auto"/>
        <w:rPr>
          <w:lang w:eastAsia="zh-CN"/>
        </w:rPr>
      </w:pPr>
    </w:p>
    <w:p w14:paraId="7F0855D2" w14:textId="77777777" w:rsidR="002D50A1" w:rsidRDefault="002D50A1" w:rsidP="002D50A1">
      <w:pPr>
        <w:spacing w:before="113" w:line="222" w:lineRule="auto"/>
        <w:ind w:left="2979"/>
        <w:outlineLvl w:val="1"/>
        <w:rPr>
          <w:rFonts w:ascii="黑体" w:eastAsia="黑体" w:hAnsi="黑体" w:cs="黑体" w:hint="eastAsia"/>
          <w:sz w:val="35"/>
          <w:szCs w:val="35"/>
          <w:lang w:eastAsia="zh-CN"/>
        </w:rPr>
      </w:pPr>
      <w:bookmarkStart w:id="5" w:name="bookmark12"/>
      <w:bookmarkEnd w:id="5"/>
      <w:r>
        <w:rPr>
          <w:rFonts w:ascii="黑体" w:eastAsia="黑体" w:hAnsi="黑体" w:cs="黑体"/>
          <w:spacing w:val="3"/>
          <w:sz w:val="35"/>
          <w:szCs w:val="35"/>
          <w:lang w:eastAsia="zh-CN"/>
        </w:rPr>
        <w:t>第四章</w:t>
      </w:r>
      <w:r>
        <w:rPr>
          <w:rFonts w:ascii="黑体" w:eastAsia="黑体" w:hAnsi="黑体" w:cs="黑体"/>
          <w:spacing w:val="37"/>
          <w:sz w:val="35"/>
          <w:szCs w:val="35"/>
          <w:lang w:eastAsia="zh-CN"/>
        </w:rPr>
        <w:t xml:space="preserve">  </w:t>
      </w:r>
      <w:r>
        <w:rPr>
          <w:rFonts w:ascii="黑体" w:eastAsia="黑体" w:hAnsi="黑体" w:cs="黑体"/>
          <w:spacing w:val="3"/>
          <w:sz w:val="35"/>
          <w:szCs w:val="35"/>
          <w:lang w:eastAsia="zh-CN"/>
        </w:rPr>
        <w:t>逻辑判断</w:t>
      </w:r>
    </w:p>
    <w:p w14:paraId="7DD1469B" w14:textId="77777777" w:rsidR="002D50A1" w:rsidRDefault="002D50A1" w:rsidP="002D50A1">
      <w:pPr>
        <w:pStyle w:val="ae"/>
        <w:spacing w:line="334" w:lineRule="auto"/>
        <w:rPr>
          <w:lang w:eastAsia="zh-CN"/>
        </w:rPr>
      </w:pPr>
    </w:p>
    <w:p w14:paraId="608EA91C" w14:textId="77777777" w:rsidR="002D50A1" w:rsidRDefault="002D50A1" w:rsidP="002D50A1">
      <w:pPr>
        <w:pStyle w:val="ae"/>
        <w:spacing w:line="335" w:lineRule="auto"/>
        <w:rPr>
          <w:lang w:eastAsia="zh-CN"/>
        </w:rPr>
      </w:pPr>
    </w:p>
    <w:p w14:paraId="5BFA7A4D" w14:textId="77777777" w:rsidR="002D50A1" w:rsidRDefault="002D50A1" w:rsidP="002D50A1">
      <w:pPr>
        <w:pStyle w:val="ae"/>
        <w:spacing w:line="435" w:lineRule="auto"/>
        <w:rPr>
          <w:lang w:eastAsia="zh-CN"/>
        </w:rPr>
      </w:pPr>
    </w:p>
    <w:p w14:paraId="3332C1BA" w14:textId="77777777" w:rsidR="002D50A1" w:rsidRDefault="002D50A1" w:rsidP="002D50A1">
      <w:pPr>
        <w:spacing w:before="85" w:line="220" w:lineRule="auto"/>
        <w:rPr>
          <w:rFonts w:ascii="黑体" w:eastAsia="黑体" w:hAnsi="黑体" w:cs="黑体" w:hint="eastAsia"/>
          <w:sz w:val="26"/>
          <w:szCs w:val="26"/>
          <w:lang w:eastAsia="zh-CN"/>
        </w:rPr>
      </w:pPr>
      <w:r>
        <w:rPr>
          <w:noProof/>
        </w:rPr>
        <w:drawing>
          <wp:anchor distT="0" distB="0" distL="0" distR="0" simplePos="0" relativeHeight="252069888" behindDoc="0" locked="0" layoutInCell="1" allowOverlap="1" wp14:anchorId="26DC6B41" wp14:editId="710B7254">
            <wp:simplePos x="0" y="0"/>
            <wp:positionH relativeFrom="column">
              <wp:posOffset>5289550</wp:posOffset>
            </wp:positionH>
            <wp:positionV relativeFrom="paragraph">
              <wp:posOffset>372745</wp:posOffset>
            </wp:positionV>
            <wp:extent cx="476250" cy="501650"/>
            <wp:effectExtent l="0" t="0" r="0" b="0"/>
            <wp:wrapNone/>
            <wp:docPr id="2164" name="IM 2164"/>
            <wp:cNvGraphicFramePr/>
            <a:graphic xmlns:a="http://schemas.openxmlformats.org/drawingml/2006/main">
              <a:graphicData uri="http://schemas.openxmlformats.org/drawingml/2006/picture">
                <pic:pic xmlns:pic="http://schemas.openxmlformats.org/drawingml/2006/picture">
                  <pic:nvPicPr>
                    <pic:cNvPr id="2164" name="IM 2164"/>
                    <pic:cNvPicPr/>
                  </pic:nvPicPr>
                  <pic:blipFill>
                    <a:blip r:embed="rId583"/>
                    <a:stretch>
                      <a:fillRect/>
                    </a:stretch>
                  </pic:blipFill>
                  <pic:spPr>
                    <a:xfrm>
                      <a:off x="0" y="0"/>
                      <a:ext cx="476224" cy="501640"/>
                    </a:xfrm>
                    <a:prstGeom prst="rect">
                      <a:avLst/>
                    </a:prstGeom>
                  </pic:spPr>
                </pic:pic>
              </a:graphicData>
            </a:graphic>
          </wp:anchor>
        </w:drawing>
      </w:r>
      <w:r>
        <w:rPr>
          <w:rFonts w:ascii="黑体" w:eastAsia="黑体" w:hAnsi="黑体" w:cs="黑体"/>
          <w:spacing w:val="-7"/>
          <w:sz w:val="26"/>
          <w:szCs w:val="26"/>
          <w:lang w:eastAsia="zh-CN"/>
        </w:rPr>
        <w:t>①答案梳理</w:t>
      </w:r>
    </w:p>
    <w:p w14:paraId="3D3EC9AC" w14:textId="77777777" w:rsidR="002D50A1" w:rsidRDefault="002D50A1" w:rsidP="002D50A1">
      <w:pPr>
        <w:spacing w:before="247" w:line="285" w:lineRule="auto"/>
        <w:ind w:right="837" w:firstLine="420"/>
        <w:rPr>
          <w:rFonts w:ascii="宋体" w:eastAsia="宋体" w:hAnsi="宋体" w:cs="宋体" w:hint="eastAsia"/>
          <w:sz w:val="22"/>
          <w:szCs w:val="22"/>
          <w:lang w:eastAsia="zh-CN"/>
        </w:rPr>
      </w:pPr>
      <w:r>
        <w:rPr>
          <w:rFonts w:ascii="宋体" w:eastAsia="宋体" w:hAnsi="宋体" w:cs="宋体"/>
          <w:spacing w:val="-7"/>
          <w:sz w:val="22"/>
          <w:szCs w:val="22"/>
          <w:lang w:eastAsia="zh-CN"/>
        </w:rPr>
        <w:t>1.【答案】</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w:t>
      </w:r>
      <w:r>
        <w:rPr>
          <w:rFonts w:ascii="仿宋" w:eastAsia="仿宋" w:hAnsi="仿宋" w:cs="仿宋"/>
          <w:spacing w:val="-7"/>
          <w:sz w:val="22"/>
          <w:szCs w:val="22"/>
          <w:lang w:eastAsia="zh-CN"/>
        </w:rPr>
        <w:t>第一步：分</w:t>
      </w:r>
      <w:r>
        <w:rPr>
          <w:rFonts w:ascii="宋体" w:eastAsia="宋体" w:hAnsi="宋体" w:cs="宋体"/>
          <w:spacing w:val="-7"/>
          <w:sz w:val="22"/>
          <w:szCs w:val="22"/>
          <w:lang w:eastAsia="zh-CN"/>
        </w:rPr>
        <w:t>析题干。《望岳》&gt;…&gt;《春晓》&gt;…&gt;《静夜思》&gt;…&gt;《将</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进酒》&gt;…&gt;《秋兴八首》。第二步：逐一分析选项。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项，小波在所有</w:t>
      </w:r>
      <w:r>
        <w:rPr>
          <w:rFonts w:ascii="宋体" w:eastAsia="宋体" w:hAnsi="宋体" w:cs="宋体"/>
          <w:spacing w:val="-19"/>
          <w:sz w:val="22"/>
          <w:szCs w:val="22"/>
          <w:lang w:eastAsia="zh-CN"/>
        </w:rPr>
        <w:t>诗歌中最爱读的是《望</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岳》,所以《丽人行》排在《望岳》后面，可以推出，排除。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项，小波在所有诗歌中最不爱</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读的是《秋兴八首》,所以可以推出《将进酒》</w:t>
      </w:r>
      <w:r>
        <w:rPr>
          <w:rFonts w:ascii="宋体" w:eastAsia="宋体" w:hAnsi="宋体" w:cs="宋体"/>
          <w:spacing w:val="-15"/>
          <w:sz w:val="22"/>
          <w:szCs w:val="22"/>
          <w:lang w:eastAsia="zh-CN"/>
        </w:rPr>
        <w:t>&gt;《秋兴八首》,排除。</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项，根据题干条件可</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知《春晓》&gt;《静夜思》&gt;《将进酒》,可以推出《春晓》&gt;《将进酒》</w:t>
      </w:r>
      <w:r>
        <w:rPr>
          <w:rFonts w:ascii="宋体" w:eastAsia="宋体" w:hAnsi="宋体" w:cs="宋体"/>
          <w:spacing w:val="-10"/>
          <w:sz w:val="22"/>
          <w:szCs w:val="22"/>
          <w:lang w:eastAsia="zh-CN"/>
        </w:rPr>
        <w:t>,排除。</w:t>
      </w: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项，题干中</w:t>
      </w:r>
    </w:p>
    <w:p w14:paraId="2CCBA1CE" w14:textId="77777777" w:rsidR="002D50A1" w:rsidRDefault="002D50A1" w:rsidP="002D50A1">
      <w:pPr>
        <w:spacing w:line="285" w:lineRule="auto"/>
        <w:rPr>
          <w:rFonts w:ascii="宋体" w:eastAsia="宋体" w:hAnsi="宋体" w:cs="宋体" w:hint="eastAsia"/>
          <w:sz w:val="22"/>
          <w:szCs w:val="22"/>
          <w:lang w:eastAsia="zh-CN"/>
        </w:rPr>
        <w:sectPr w:rsidR="002D50A1" w:rsidSect="002D50A1">
          <w:footerReference w:type="default" r:id="rId584"/>
          <w:pgSz w:w="10340" w:h="14570"/>
          <w:pgMar w:top="400" w:right="420" w:bottom="599" w:left="840" w:header="0" w:footer="340" w:gutter="0"/>
          <w:cols w:space="720"/>
        </w:sectPr>
      </w:pPr>
    </w:p>
    <w:p w14:paraId="1B0B18E8" w14:textId="77777777" w:rsidR="002D50A1" w:rsidRDefault="002D50A1" w:rsidP="002D50A1">
      <w:pPr>
        <w:pStyle w:val="ae"/>
        <w:spacing w:line="336" w:lineRule="auto"/>
        <w:rPr>
          <w:lang w:eastAsia="zh-CN"/>
        </w:rPr>
      </w:pPr>
    </w:p>
    <w:p w14:paraId="13C7312F" w14:textId="77777777" w:rsidR="002D50A1" w:rsidRDefault="002D50A1" w:rsidP="002D50A1">
      <w:pPr>
        <w:spacing w:before="69" w:line="219" w:lineRule="auto"/>
        <w:rPr>
          <w:rFonts w:ascii="宋体" w:eastAsia="宋体" w:hAnsi="宋体" w:cs="宋体" w:hint="eastAsia"/>
          <w:lang w:eastAsia="zh-CN"/>
        </w:rPr>
      </w:pPr>
      <w:r>
        <w:rPr>
          <w:rFonts w:ascii="宋体" w:eastAsia="宋体" w:hAnsi="宋体" w:cs="宋体"/>
          <w:spacing w:val="-12"/>
          <w:lang w:eastAsia="zh-CN"/>
        </w:rPr>
        <w:t>并没有涉及小波对《静夜思》与《兵车行》喜爱程度的比较，无法推出，当选。本题为选非题，</w:t>
      </w:r>
    </w:p>
    <w:p w14:paraId="5BB694B1" w14:textId="77777777" w:rsidR="002D50A1" w:rsidRDefault="002D50A1" w:rsidP="002D50A1">
      <w:pPr>
        <w:spacing w:before="92" w:line="220" w:lineRule="auto"/>
        <w:rPr>
          <w:rFonts w:ascii="宋体" w:eastAsia="宋体" w:hAnsi="宋体" w:cs="宋体" w:hint="eastAsia"/>
          <w:lang w:eastAsia="zh-CN"/>
        </w:rPr>
      </w:pPr>
      <w:r>
        <w:rPr>
          <w:noProof/>
        </w:rPr>
        <w:drawing>
          <wp:anchor distT="0" distB="0" distL="0" distR="0" simplePos="0" relativeHeight="252071936" behindDoc="0" locked="0" layoutInCell="1" allowOverlap="1" wp14:anchorId="5F2DF8EC" wp14:editId="01B3720B">
            <wp:simplePos x="0" y="0"/>
            <wp:positionH relativeFrom="column">
              <wp:posOffset>5263515</wp:posOffset>
            </wp:positionH>
            <wp:positionV relativeFrom="paragraph">
              <wp:posOffset>255905</wp:posOffset>
            </wp:positionV>
            <wp:extent cx="495300" cy="508000"/>
            <wp:effectExtent l="0" t="0" r="0" b="0"/>
            <wp:wrapNone/>
            <wp:docPr id="2166" name="IM 2166"/>
            <wp:cNvGraphicFramePr/>
            <a:graphic xmlns:a="http://schemas.openxmlformats.org/drawingml/2006/main">
              <a:graphicData uri="http://schemas.openxmlformats.org/drawingml/2006/picture">
                <pic:pic xmlns:pic="http://schemas.openxmlformats.org/drawingml/2006/picture">
                  <pic:nvPicPr>
                    <pic:cNvPr id="2166" name="IM 2166"/>
                    <pic:cNvPicPr/>
                  </pic:nvPicPr>
                  <pic:blipFill>
                    <a:blip r:embed="rId585"/>
                    <a:stretch>
                      <a:fillRect/>
                    </a:stretch>
                  </pic:blipFill>
                  <pic:spPr>
                    <a:xfrm>
                      <a:off x="0" y="0"/>
                      <a:ext cx="495331" cy="507931"/>
                    </a:xfrm>
                    <a:prstGeom prst="rect">
                      <a:avLst/>
                    </a:prstGeom>
                  </pic:spPr>
                </pic:pic>
              </a:graphicData>
            </a:graphic>
          </wp:anchor>
        </w:drawing>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0673221F" w14:textId="77777777" w:rsidR="002D50A1" w:rsidRDefault="002D50A1" w:rsidP="002D50A1">
      <w:pPr>
        <w:spacing w:before="111" w:line="303" w:lineRule="auto"/>
        <w:ind w:right="839" w:firstLine="390"/>
        <w:jc w:val="both"/>
        <w:rPr>
          <w:rFonts w:ascii="宋体" w:eastAsia="宋体" w:hAnsi="宋体" w:cs="宋体" w:hint="eastAsia"/>
          <w:sz w:val="22"/>
          <w:szCs w:val="22"/>
          <w:lang w:eastAsia="zh-CN"/>
        </w:rPr>
      </w:pPr>
      <w:r>
        <w:rPr>
          <w:noProof/>
        </w:rPr>
        <w:drawing>
          <wp:anchor distT="0" distB="0" distL="0" distR="0" simplePos="0" relativeHeight="252070912" behindDoc="1" locked="0" layoutInCell="1" allowOverlap="1" wp14:anchorId="5C2AD095" wp14:editId="7190D3FF">
            <wp:simplePos x="0" y="0"/>
            <wp:positionH relativeFrom="column">
              <wp:posOffset>5270500</wp:posOffset>
            </wp:positionH>
            <wp:positionV relativeFrom="paragraph">
              <wp:posOffset>2098675</wp:posOffset>
            </wp:positionV>
            <wp:extent cx="488950" cy="501650"/>
            <wp:effectExtent l="0" t="0" r="0" b="0"/>
            <wp:wrapNone/>
            <wp:docPr id="2168" name="IM 2168"/>
            <wp:cNvGraphicFramePr/>
            <a:graphic xmlns:a="http://schemas.openxmlformats.org/drawingml/2006/main">
              <a:graphicData uri="http://schemas.openxmlformats.org/drawingml/2006/picture">
                <pic:pic xmlns:pic="http://schemas.openxmlformats.org/drawingml/2006/picture">
                  <pic:nvPicPr>
                    <pic:cNvPr id="2168" name="IM 2168"/>
                    <pic:cNvPicPr/>
                  </pic:nvPicPr>
                  <pic:blipFill>
                    <a:blip r:embed="rId586"/>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2.</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。第一步：找出题干矛盾。使用一次性筷子被批评，但是一次性筷子还在使</w:t>
      </w:r>
      <w:r>
        <w:rPr>
          <w:rFonts w:ascii="宋体" w:eastAsia="宋体" w:hAnsi="宋体" w:cs="宋体"/>
          <w:spacing w:val="1"/>
          <w:sz w:val="22"/>
          <w:szCs w:val="22"/>
          <w:lang w:eastAsia="zh-CN"/>
        </w:rPr>
        <w:t xml:space="preserve"> </w:t>
      </w:r>
      <w:r>
        <w:rPr>
          <w:rFonts w:ascii="宋体" w:eastAsia="宋体" w:hAnsi="宋体" w:cs="宋体"/>
          <w:spacing w:val="-21"/>
          <w:sz w:val="22"/>
          <w:szCs w:val="22"/>
          <w:lang w:eastAsia="zh-CN"/>
        </w:rPr>
        <w:t>用。第二步：逐一分析选项。</w:t>
      </w:r>
      <w:r>
        <w:rPr>
          <w:rFonts w:ascii="Times New Roman" w:eastAsia="Times New Roman" w:hAnsi="Times New Roman" w:cs="Times New Roman"/>
          <w:spacing w:val="-21"/>
          <w:sz w:val="22"/>
          <w:szCs w:val="22"/>
          <w:lang w:eastAsia="zh-CN"/>
        </w:rPr>
        <w:t xml:space="preserve">A </w:t>
      </w:r>
      <w:r>
        <w:rPr>
          <w:rFonts w:ascii="仿宋" w:eastAsia="仿宋" w:hAnsi="仿宋" w:cs="仿宋"/>
          <w:spacing w:val="-21"/>
          <w:sz w:val="22"/>
          <w:szCs w:val="22"/>
          <w:lang w:eastAsia="zh-CN"/>
        </w:rPr>
        <w:t>项</w:t>
      </w:r>
      <w:r>
        <w:rPr>
          <w:rFonts w:ascii="仿宋" w:eastAsia="仿宋" w:hAnsi="仿宋" w:cs="仿宋"/>
          <w:spacing w:val="-25"/>
          <w:sz w:val="22"/>
          <w:szCs w:val="22"/>
          <w:lang w:eastAsia="zh-CN"/>
        </w:rPr>
        <w:t xml:space="preserve"> </w:t>
      </w:r>
      <w:r>
        <w:rPr>
          <w:rFonts w:ascii="仿宋" w:eastAsia="仿宋" w:hAnsi="仿宋" w:cs="仿宋"/>
          <w:spacing w:val="-21"/>
          <w:sz w:val="22"/>
          <w:szCs w:val="22"/>
          <w:lang w:eastAsia="zh-CN"/>
        </w:rPr>
        <w:t>，</w:t>
      </w:r>
      <w:r>
        <w:rPr>
          <w:rFonts w:ascii="宋体" w:eastAsia="宋体" w:hAnsi="宋体" w:cs="宋体"/>
          <w:spacing w:val="-21"/>
          <w:sz w:val="22"/>
          <w:szCs w:val="22"/>
          <w:lang w:eastAsia="zh-CN"/>
        </w:rPr>
        <w:t>适当采伐有利于满足生活需要，解释了为什么使用一次性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筷子被批评，但是一次性筷子还在使用，可</w:t>
      </w:r>
      <w:r>
        <w:rPr>
          <w:rFonts w:ascii="宋体" w:eastAsia="宋体" w:hAnsi="宋体" w:cs="宋体"/>
          <w:spacing w:val="-19"/>
          <w:sz w:val="22"/>
          <w:szCs w:val="22"/>
          <w:lang w:eastAsia="zh-CN"/>
        </w:rPr>
        <w:t>以解释题干矛盾，排除。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项，多次使用的筷子如</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果消毒不严格，容易传播一些疾病，使用一次性筷子有利于预防一些疾病，</w:t>
      </w:r>
      <w:r>
        <w:rPr>
          <w:rFonts w:ascii="宋体" w:eastAsia="宋体" w:hAnsi="宋体" w:cs="宋体"/>
          <w:spacing w:val="-20"/>
          <w:sz w:val="22"/>
          <w:szCs w:val="22"/>
          <w:lang w:eastAsia="zh-CN"/>
        </w:rPr>
        <w:t>解释了为什么使用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一次性筷子被批评，但是一次性筷子还在使用，可以解释题干矛盾，排除。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9"/>
          <w:sz w:val="22"/>
          <w:szCs w:val="22"/>
          <w:lang w:eastAsia="zh-CN"/>
        </w:rPr>
        <w:t>项，一次性筷子</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的制作使用了新材料，干净卫生环保，说明不会造成巨大的浪费，解释了为什么使用一次性筷</w:t>
      </w:r>
      <w:r>
        <w:rPr>
          <w:rFonts w:ascii="宋体" w:eastAsia="宋体" w:hAnsi="宋体" w:cs="宋体"/>
          <w:spacing w:val="17"/>
          <w:sz w:val="22"/>
          <w:szCs w:val="22"/>
          <w:lang w:eastAsia="zh-CN"/>
        </w:rPr>
        <w:t xml:space="preserve"> </w:t>
      </w:r>
      <w:r>
        <w:rPr>
          <w:rFonts w:ascii="宋体" w:eastAsia="宋体" w:hAnsi="宋体" w:cs="宋体"/>
          <w:spacing w:val="-19"/>
          <w:sz w:val="22"/>
          <w:szCs w:val="22"/>
          <w:lang w:eastAsia="zh-CN"/>
        </w:rPr>
        <w:t>子被批评，但是一次性筷子还在使用，可以解释题干矛盾，排除。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项，国家不倡导一次性筷</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子的使用，只能说明使用一次性筷子被批评</w:t>
      </w:r>
      <w:r>
        <w:rPr>
          <w:rFonts w:ascii="宋体" w:eastAsia="宋体" w:hAnsi="宋体" w:cs="宋体"/>
          <w:spacing w:val="-20"/>
          <w:sz w:val="22"/>
          <w:szCs w:val="22"/>
          <w:lang w:eastAsia="zh-CN"/>
        </w:rPr>
        <w:t>，不能说明为什么一次性筷子还在使用，不能解释</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题干矛盾，当选。本题为选非题，故正确答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09F0AE3F" w14:textId="77777777" w:rsidR="002D50A1" w:rsidRDefault="002D50A1" w:rsidP="002D50A1">
      <w:pPr>
        <w:spacing w:before="7" w:line="296" w:lineRule="auto"/>
        <w:ind w:right="759" w:firstLine="390"/>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3.</w:t>
      </w:r>
      <w:r>
        <w:rPr>
          <w:rFonts w:ascii="黑体" w:eastAsia="黑体" w:hAnsi="黑体" w:cs="黑体"/>
          <w:b/>
          <w:bCs/>
          <w:spacing w:val="-20"/>
          <w:sz w:val="22"/>
          <w:szCs w:val="22"/>
          <w:lang w:eastAsia="zh-CN"/>
        </w:rPr>
        <w:t>【答案】</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。第一步：找关系。①有些人是党员。②团长不是党员。③有些人不是党员。</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①和③为反对关系，必有一真。第二步：看其余。已知“三个判断中只有一个是真的”,说明</w:t>
      </w:r>
      <w:r>
        <w:rPr>
          <w:rFonts w:ascii="宋体" w:eastAsia="宋体" w:hAnsi="宋体" w:cs="宋体"/>
          <w:spacing w:val="18"/>
          <w:sz w:val="22"/>
          <w:szCs w:val="22"/>
          <w:lang w:eastAsia="zh-CN"/>
        </w:rPr>
        <w:t xml:space="preserve"> </w:t>
      </w:r>
      <w:r>
        <w:rPr>
          <w:rFonts w:ascii="宋体" w:eastAsia="宋体" w:hAnsi="宋体" w:cs="宋体"/>
          <w:spacing w:val="-19"/>
          <w:sz w:val="22"/>
          <w:szCs w:val="22"/>
          <w:lang w:eastAsia="zh-CN"/>
        </w:rPr>
        <w:t>②为假，则②的矛盾命题为真，可推出“团长是党员”。根据“团长是党员”可知①为真，③</w:t>
      </w:r>
    </w:p>
    <w:p w14:paraId="71595617" w14:textId="77777777" w:rsidR="002D50A1" w:rsidRDefault="002D50A1" w:rsidP="002D50A1">
      <w:pPr>
        <w:spacing w:before="1" w:line="297" w:lineRule="auto"/>
        <w:ind w:right="861"/>
        <w:rPr>
          <w:rFonts w:ascii="宋体" w:eastAsia="宋体" w:hAnsi="宋体" w:cs="宋体" w:hint="eastAsia"/>
          <w:sz w:val="22"/>
          <w:szCs w:val="22"/>
          <w:lang w:eastAsia="zh-CN"/>
        </w:rPr>
      </w:pPr>
      <w:r>
        <w:rPr>
          <w:noProof/>
        </w:rPr>
        <w:drawing>
          <wp:anchor distT="0" distB="0" distL="0" distR="0" simplePos="0" relativeHeight="252073984" behindDoc="0" locked="0" layoutInCell="1" allowOverlap="1" wp14:anchorId="5C21D5BF" wp14:editId="1911E0D2">
            <wp:simplePos x="0" y="0"/>
            <wp:positionH relativeFrom="column">
              <wp:posOffset>5270500</wp:posOffset>
            </wp:positionH>
            <wp:positionV relativeFrom="paragraph">
              <wp:posOffset>434975</wp:posOffset>
            </wp:positionV>
            <wp:extent cx="488950" cy="508000"/>
            <wp:effectExtent l="0" t="0" r="0" b="0"/>
            <wp:wrapNone/>
            <wp:docPr id="2170" name="IM 2170"/>
            <wp:cNvGraphicFramePr/>
            <a:graphic xmlns:a="http://schemas.openxmlformats.org/drawingml/2006/main">
              <a:graphicData uri="http://schemas.openxmlformats.org/drawingml/2006/picture">
                <pic:pic xmlns:pic="http://schemas.openxmlformats.org/drawingml/2006/picture">
                  <pic:nvPicPr>
                    <pic:cNvPr id="2170" name="IM 2170"/>
                    <pic:cNvPicPr/>
                  </pic:nvPicPr>
                  <pic:blipFill>
                    <a:blip r:embed="rId587"/>
                    <a:stretch>
                      <a:fillRect/>
                    </a:stretch>
                  </pic:blipFill>
                  <pic:spPr>
                    <a:xfrm>
                      <a:off x="0" y="0"/>
                      <a:ext cx="488962" cy="508024"/>
                    </a:xfrm>
                    <a:prstGeom prst="rect">
                      <a:avLst/>
                    </a:prstGeom>
                  </pic:spPr>
                </pic:pic>
              </a:graphicData>
            </a:graphic>
          </wp:anchor>
        </w:drawing>
      </w:r>
      <w:r>
        <w:rPr>
          <w:rFonts w:ascii="宋体" w:eastAsia="宋体" w:hAnsi="宋体" w:cs="宋体"/>
          <w:spacing w:val="-14"/>
          <w:sz w:val="22"/>
          <w:szCs w:val="22"/>
          <w:lang w:eastAsia="zh-CN"/>
        </w:rPr>
        <w:t>为假，那么③的矛盾命题为真，可推出“所有人都是党员”。旅游团共有20个人，说明20个</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人都是党员。故正确答案为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0B489AD5" w14:textId="77777777" w:rsidR="002D50A1" w:rsidRDefault="002D50A1" w:rsidP="002D50A1">
      <w:pPr>
        <w:spacing w:before="32" w:line="295" w:lineRule="auto"/>
        <w:ind w:right="859" w:firstLine="390"/>
        <w:jc w:val="both"/>
        <w:rPr>
          <w:rFonts w:ascii="宋体" w:eastAsia="宋体" w:hAnsi="宋体" w:cs="宋体" w:hint="eastAsia"/>
          <w:sz w:val="22"/>
          <w:szCs w:val="22"/>
          <w:lang w:eastAsia="zh-CN"/>
        </w:rPr>
      </w:pPr>
      <w:r>
        <w:rPr>
          <w:noProof/>
        </w:rPr>
        <w:drawing>
          <wp:anchor distT="0" distB="0" distL="0" distR="0" simplePos="0" relativeHeight="252072960" behindDoc="0" locked="0" layoutInCell="1" allowOverlap="1" wp14:anchorId="5DEAA95C" wp14:editId="0E701CCB">
            <wp:simplePos x="0" y="0"/>
            <wp:positionH relativeFrom="column">
              <wp:posOffset>5270500</wp:posOffset>
            </wp:positionH>
            <wp:positionV relativeFrom="paragraph">
              <wp:posOffset>1812925</wp:posOffset>
            </wp:positionV>
            <wp:extent cx="495300" cy="501650"/>
            <wp:effectExtent l="0" t="0" r="0" b="0"/>
            <wp:wrapNone/>
            <wp:docPr id="2172" name="IM 2172"/>
            <wp:cNvGraphicFramePr/>
            <a:graphic xmlns:a="http://schemas.openxmlformats.org/drawingml/2006/main">
              <a:graphicData uri="http://schemas.openxmlformats.org/drawingml/2006/picture">
                <pic:pic xmlns:pic="http://schemas.openxmlformats.org/drawingml/2006/picture">
                  <pic:nvPicPr>
                    <pic:cNvPr id="2172" name="IM 2172"/>
                    <pic:cNvPicPr/>
                  </pic:nvPicPr>
                  <pic:blipFill>
                    <a:blip r:embed="rId588"/>
                    <a:stretch>
                      <a:fillRect/>
                    </a:stretch>
                  </pic:blipFill>
                  <pic:spPr>
                    <a:xfrm>
                      <a:off x="0" y="0"/>
                      <a:ext cx="495331" cy="501733"/>
                    </a:xfrm>
                    <a:prstGeom prst="rect">
                      <a:avLst/>
                    </a:prstGeom>
                  </pic:spPr>
                </pic:pic>
              </a:graphicData>
            </a:graphic>
          </wp:anchor>
        </w:drawing>
      </w:r>
      <w:r>
        <w:rPr>
          <w:rFonts w:ascii="黑体" w:eastAsia="黑体" w:hAnsi="黑体" w:cs="黑体"/>
          <w:spacing w:val="-17"/>
          <w:sz w:val="22"/>
          <w:szCs w:val="22"/>
          <w:lang w:eastAsia="zh-CN"/>
        </w:rPr>
        <w:t>4.</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。第一步：找出题干矛盾。蓝天公司通过加强研发、降</w:t>
      </w:r>
      <w:r>
        <w:rPr>
          <w:rFonts w:ascii="宋体" w:eastAsia="宋体" w:hAnsi="宋体" w:cs="宋体"/>
          <w:spacing w:val="-18"/>
          <w:sz w:val="22"/>
          <w:szCs w:val="22"/>
          <w:lang w:eastAsia="zh-CN"/>
        </w:rPr>
        <w:t>低油耗等措施，使得</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该公司生产的汽车销售量比去年增加了15%,但统计发现，该公司的汽车销售额比去年反而</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略有下降。第二步：逐一分析选项。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项，广告费用支出增加与销售额的多少无关，不能解释</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题干矛盾，排除。</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项，员工增加了只能说明公司用人成本可能会增加，与销售额的多少无</w:t>
      </w:r>
      <w:r>
        <w:rPr>
          <w:rFonts w:ascii="宋体" w:eastAsia="宋体" w:hAnsi="宋体" w:cs="宋体"/>
          <w:spacing w:val="10"/>
          <w:sz w:val="22"/>
          <w:szCs w:val="22"/>
          <w:lang w:eastAsia="zh-CN"/>
        </w:rPr>
        <w:t xml:space="preserve"> </w:t>
      </w:r>
      <w:r>
        <w:rPr>
          <w:rFonts w:ascii="宋体" w:eastAsia="宋体" w:hAnsi="宋体" w:cs="宋体"/>
          <w:spacing w:val="-11"/>
          <w:sz w:val="22"/>
          <w:szCs w:val="22"/>
          <w:lang w:eastAsia="zh-CN"/>
        </w:rPr>
        <w:t>关，不能解释题干矛盾，排除。</w:t>
      </w: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项，销售额=销售量×平均售价，虽然销售量增加</w:t>
      </w:r>
      <w:r>
        <w:rPr>
          <w:rFonts w:ascii="宋体" w:eastAsia="宋体" w:hAnsi="宋体" w:cs="宋体"/>
          <w:spacing w:val="-12"/>
          <w:sz w:val="22"/>
          <w:szCs w:val="22"/>
          <w:lang w:eastAsia="zh-CN"/>
        </w:rPr>
        <w:t>了，但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是平均售价降低了，则销售额可能下降，可以解释题干矛盾，当选。</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项，竞争对手的销售额</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也下降了，无法解释蓝天公司的汽车销售额</w:t>
      </w:r>
      <w:r>
        <w:rPr>
          <w:rFonts w:ascii="宋体" w:eastAsia="宋体" w:hAnsi="宋体" w:cs="宋体"/>
          <w:spacing w:val="-20"/>
          <w:sz w:val="22"/>
          <w:szCs w:val="22"/>
          <w:lang w:eastAsia="zh-CN"/>
        </w:rPr>
        <w:t>为何下降，不能解释题干矛盾，排除。故正确答案</w:t>
      </w:r>
      <w:r>
        <w:rPr>
          <w:rFonts w:ascii="宋体" w:eastAsia="宋体" w:hAnsi="宋体" w:cs="宋体"/>
          <w:sz w:val="22"/>
          <w:szCs w:val="22"/>
          <w:lang w:eastAsia="zh-CN"/>
        </w:rPr>
        <w:t xml:space="preserve"> </w:t>
      </w:r>
      <w:r>
        <w:rPr>
          <w:rFonts w:ascii="仿宋" w:eastAsia="仿宋" w:hAnsi="仿宋" w:cs="仿宋"/>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7B689532" w14:textId="77777777" w:rsidR="002D50A1" w:rsidRDefault="002D50A1" w:rsidP="002D50A1">
      <w:pPr>
        <w:spacing w:before="69" w:line="308" w:lineRule="auto"/>
        <w:ind w:right="785" w:firstLine="392"/>
        <w:jc w:val="both"/>
        <w:rPr>
          <w:rFonts w:ascii="宋体" w:eastAsia="宋体" w:hAnsi="宋体" w:cs="宋体" w:hint="eastAsia"/>
          <w:lang w:eastAsia="zh-CN"/>
        </w:rPr>
      </w:pPr>
      <w:r>
        <w:rPr>
          <w:rFonts w:ascii="黑体" w:eastAsia="黑体" w:hAnsi="黑体" w:cs="黑体"/>
          <w:b/>
          <w:bCs/>
          <w:spacing w:val="-14"/>
          <w:lang w:eastAsia="zh-CN"/>
        </w:rPr>
        <w:t>5.【答案】</w:t>
      </w:r>
      <w:r>
        <w:rPr>
          <w:rFonts w:ascii="Times New Roman" w:eastAsia="Times New Roman" w:hAnsi="Times New Roman" w:cs="Times New Roman"/>
          <w:spacing w:val="-14"/>
          <w:lang w:eastAsia="zh-CN"/>
        </w:rPr>
        <w:t>A</w:t>
      </w:r>
      <w:r>
        <w:rPr>
          <w:rFonts w:ascii="Times New Roman" w:eastAsia="Times New Roman" w:hAnsi="Times New Roman" w:cs="Times New Roman"/>
          <w:spacing w:val="-7"/>
          <w:lang w:eastAsia="zh-CN"/>
        </w:rPr>
        <w:t xml:space="preserve"> </w:t>
      </w:r>
      <w:r>
        <w:rPr>
          <w:rFonts w:ascii="宋体" w:eastAsia="宋体" w:hAnsi="宋体" w:cs="宋体"/>
          <w:spacing w:val="-14"/>
          <w:lang w:eastAsia="zh-CN"/>
        </w:rPr>
        <w:t>。第一步：找出论点和论据。论点：如能用这种新型塑料替代传统塑料就能减</w:t>
      </w:r>
      <w:r>
        <w:rPr>
          <w:rFonts w:ascii="宋体" w:eastAsia="宋体" w:hAnsi="宋体" w:cs="宋体"/>
          <w:lang w:eastAsia="zh-CN"/>
        </w:rPr>
        <w:t xml:space="preserve"> </w:t>
      </w:r>
      <w:r>
        <w:rPr>
          <w:rFonts w:ascii="宋体" w:eastAsia="宋体" w:hAnsi="宋体" w:cs="宋体"/>
          <w:spacing w:val="-12"/>
          <w:lang w:eastAsia="zh-CN"/>
        </w:rPr>
        <w:t>少甚至消除海洋塑料污染。论据：无。只有</w:t>
      </w:r>
      <w:r>
        <w:rPr>
          <w:rFonts w:ascii="宋体" w:eastAsia="宋体" w:hAnsi="宋体" w:cs="宋体"/>
          <w:spacing w:val="-13"/>
          <w:lang w:eastAsia="zh-CN"/>
        </w:rPr>
        <w:t>论点，没有论据，加强优先考虑补充论据。第二步：</w:t>
      </w:r>
      <w:r>
        <w:rPr>
          <w:rFonts w:ascii="宋体" w:eastAsia="宋体" w:hAnsi="宋体" w:cs="宋体"/>
          <w:lang w:eastAsia="zh-CN"/>
        </w:rPr>
        <w:t xml:space="preserve"> </w:t>
      </w:r>
      <w:r>
        <w:rPr>
          <w:rFonts w:ascii="宋体" w:eastAsia="宋体" w:hAnsi="宋体" w:cs="宋体"/>
          <w:spacing w:val="-9"/>
          <w:lang w:eastAsia="zh-CN"/>
        </w:rPr>
        <w:t>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项，该项指出非食用植物原料制成的塑料使用后会自行</w:t>
      </w:r>
      <w:r>
        <w:rPr>
          <w:rFonts w:ascii="宋体" w:eastAsia="宋体" w:hAnsi="宋体" w:cs="宋体"/>
          <w:spacing w:val="-10"/>
          <w:lang w:eastAsia="zh-CN"/>
        </w:rPr>
        <w:t>降解，融入水土，说</w:t>
      </w:r>
      <w:r>
        <w:rPr>
          <w:rFonts w:ascii="宋体" w:eastAsia="宋体" w:hAnsi="宋体" w:cs="宋体"/>
          <w:lang w:eastAsia="zh-CN"/>
        </w:rPr>
        <w:t xml:space="preserve"> </w:t>
      </w:r>
      <w:r>
        <w:rPr>
          <w:rFonts w:ascii="宋体" w:eastAsia="宋体" w:hAnsi="宋体" w:cs="宋体"/>
          <w:spacing w:val="-8"/>
          <w:lang w:eastAsia="zh-CN"/>
        </w:rPr>
        <w:t>明用这种新型塑料替代传统塑料确实能够减少甚至消除海洋塑料污染，补充论据，可以加强，</w:t>
      </w:r>
      <w:r>
        <w:rPr>
          <w:rFonts w:ascii="宋体" w:eastAsia="宋体" w:hAnsi="宋体" w:cs="宋体"/>
          <w:spacing w:val="11"/>
          <w:lang w:eastAsia="zh-CN"/>
        </w:rPr>
        <w:t xml:space="preserve"> </w:t>
      </w:r>
      <w:r>
        <w:rPr>
          <w:rFonts w:ascii="宋体" w:eastAsia="宋体" w:hAnsi="宋体" w:cs="宋体"/>
          <w:spacing w:val="-9"/>
          <w:lang w:eastAsia="zh-CN"/>
        </w:rPr>
        <w:t>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项，该项指出非食用植物原料制成的塑料热稳定性更好，即在温度的影响下的形变更</w:t>
      </w:r>
      <w:r>
        <w:rPr>
          <w:rFonts w:ascii="宋体" w:eastAsia="宋体" w:hAnsi="宋体" w:cs="宋体"/>
          <w:spacing w:val="3"/>
          <w:lang w:eastAsia="zh-CN"/>
        </w:rPr>
        <w:t xml:space="preserve"> </w:t>
      </w:r>
      <w:r>
        <w:rPr>
          <w:rFonts w:ascii="宋体" w:eastAsia="宋体" w:hAnsi="宋体" w:cs="宋体"/>
          <w:spacing w:val="-9"/>
          <w:lang w:eastAsia="zh-CN"/>
        </w:rPr>
        <w:t>小，与能否减少甚至消除海洋塑料污染无关，但该项也</w:t>
      </w:r>
      <w:r>
        <w:rPr>
          <w:rFonts w:ascii="宋体" w:eastAsia="宋体" w:hAnsi="宋体" w:cs="宋体"/>
          <w:spacing w:val="-10"/>
          <w:lang w:eastAsia="zh-CN"/>
        </w:rPr>
        <w:t>说明了新型塑料更加环保，故有一定加</w:t>
      </w:r>
      <w:r>
        <w:rPr>
          <w:rFonts w:ascii="宋体" w:eastAsia="宋体" w:hAnsi="宋体" w:cs="宋体"/>
          <w:lang w:eastAsia="zh-CN"/>
        </w:rPr>
        <w:t xml:space="preserve"> </w:t>
      </w:r>
      <w:r>
        <w:rPr>
          <w:rFonts w:ascii="宋体" w:eastAsia="宋体" w:hAnsi="宋体" w:cs="宋体"/>
          <w:spacing w:val="-9"/>
          <w:lang w:eastAsia="zh-CN"/>
        </w:rPr>
        <w:t>强作用，保留。</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项，该项指出新塑料成本低廉、强度高、易加工，与能否减少甚至消除海洋</w:t>
      </w:r>
      <w:r>
        <w:rPr>
          <w:rFonts w:ascii="宋体" w:eastAsia="宋体" w:hAnsi="宋体" w:cs="宋体"/>
          <w:spacing w:val="4"/>
          <w:lang w:eastAsia="zh-CN"/>
        </w:rPr>
        <w:t xml:space="preserve"> </w:t>
      </w:r>
      <w:r>
        <w:rPr>
          <w:rFonts w:ascii="宋体" w:eastAsia="宋体" w:hAnsi="宋体" w:cs="宋体"/>
          <w:spacing w:val="-9"/>
          <w:lang w:eastAsia="zh-CN"/>
        </w:rPr>
        <w:t>塑料污染无关，不能加强，排除。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项，该项指出生产这种新塑料可让农、林业</w:t>
      </w:r>
      <w:r>
        <w:rPr>
          <w:rFonts w:ascii="宋体" w:eastAsia="宋体" w:hAnsi="宋体" w:cs="宋体"/>
          <w:spacing w:val="-10"/>
          <w:lang w:eastAsia="zh-CN"/>
        </w:rPr>
        <w:t>废弃物得到充</w:t>
      </w:r>
      <w:r>
        <w:rPr>
          <w:rFonts w:ascii="宋体" w:eastAsia="宋体" w:hAnsi="宋体" w:cs="宋体"/>
          <w:lang w:eastAsia="zh-CN"/>
        </w:rPr>
        <w:t xml:space="preserve"> </w:t>
      </w:r>
      <w:r>
        <w:rPr>
          <w:rFonts w:ascii="宋体" w:eastAsia="宋体" w:hAnsi="宋体" w:cs="宋体"/>
          <w:spacing w:val="-7"/>
          <w:lang w:eastAsia="zh-CN"/>
        </w:rPr>
        <w:t>分利用，与能否减少甚至消除海洋塑料污染无关，不能加强，排除</w:t>
      </w:r>
      <w:r>
        <w:rPr>
          <w:rFonts w:ascii="宋体" w:eastAsia="宋体" w:hAnsi="宋体" w:cs="宋体"/>
          <w:spacing w:val="-8"/>
          <w:lang w:eastAsia="zh-CN"/>
        </w:rPr>
        <w:t>。比较</w:t>
      </w:r>
      <w:r>
        <w:rPr>
          <w:rFonts w:ascii="Times New Roman" w:eastAsia="Times New Roman" w:hAnsi="Times New Roman" w:cs="Times New Roman"/>
          <w:spacing w:val="-8"/>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两项，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项明</w:t>
      </w:r>
      <w:r>
        <w:rPr>
          <w:rFonts w:ascii="宋体" w:eastAsia="宋体" w:hAnsi="宋体" w:cs="宋体"/>
          <w:lang w:eastAsia="zh-CN"/>
        </w:rPr>
        <w:t xml:space="preserve"> </w:t>
      </w:r>
      <w:r>
        <w:rPr>
          <w:rFonts w:ascii="宋体" w:eastAsia="宋体" w:hAnsi="宋体" w:cs="宋体"/>
          <w:spacing w:val="-4"/>
          <w:lang w:eastAsia="zh-CN"/>
        </w:rPr>
        <w:t>确指出非食用植物原料制成的塑料可以自行降解融入水土，而</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项仅仅笼统地说更环</w:t>
      </w:r>
      <w:r>
        <w:rPr>
          <w:rFonts w:ascii="宋体" w:eastAsia="宋体" w:hAnsi="宋体" w:cs="宋体"/>
          <w:spacing w:val="-5"/>
          <w:lang w:eastAsia="zh-CN"/>
        </w:rPr>
        <w:t>保，所</w:t>
      </w:r>
      <w:r>
        <w:rPr>
          <w:rFonts w:ascii="宋体" w:eastAsia="宋体" w:hAnsi="宋体" w:cs="宋体"/>
          <w:lang w:eastAsia="zh-CN"/>
        </w:rPr>
        <w:t xml:space="preserve"> </w:t>
      </w:r>
      <w:r>
        <w:rPr>
          <w:rFonts w:ascii="宋体" w:eastAsia="宋体" w:hAnsi="宋体" w:cs="宋体"/>
          <w:spacing w:val="-5"/>
          <w:lang w:eastAsia="zh-CN"/>
        </w:rPr>
        <w:t>以</w:t>
      </w:r>
      <w:r>
        <w:rPr>
          <w:rFonts w:ascii="宋体" w:eastAsia="宋体" w:hAnsi="宋体" w:cs="宋体"/>
          <w:spacing w:val="-49"/>
          <w:lang w:eastAsia="zh-CN"/>
        </w:rPr>
        <w:t xml:space="preserve"> </w:t>
      </w:r>
      <w:r>
        <w:rPr>
          <w:rFonts w:ascii="Times New Roman" w:eastAsia="Times New Roman" w:hAnsi="Times New Roman" w:cs="Times New Roman"/>
          <w:spacing w:val="-5"/>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5"/>
          <w:lang w:eastAsia="zh-CN"/>
        </w:rPr>
        <w:t>项与论点中的能减少甚至消除海洋塑料污染的相关性更强，话题更一致，故</w:t>
      </w:r>
      <w:r>
        <w:rPr>
          <w:rFonts w:ascii="Times New Roman" w:eastAsia="Times New Roman" w:hAnsi="Times New Roman" w:cs="Times New Roman"/>
          <w:spacing w:val="-5"/>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5"/>
          <w:lang w:eastAsia="zh-CN"/>
        </w:rPr>
        <w:t>项的加强</w:t>
      </w:r>
      <w:r>
        <w:rPr>
          <w:rFonts w:ascii="宋体" w:eastAsia="宋体" w:hAnsi="宋体" w:cs="宋体"/>
          <w:lang w:eastAsia="zh-CN"/>
        </w:rPr>
        <w:t xml:space="preserve"> </w:t>
      </w:r>
      <w:r>
        <w:rPr>
          <w:rFonts w:ascii="宋体" w:eastAsia="宋体" w:hAnsi="宋体" w:cs="宋体"/>
          <w:spacing w:val="-6"/>
          <w:lang w:eastAsia="zh-CN"/>
        </w:rPr>
        <w:t>力度更强。故正确答案为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7630ABBA" w14:textId="77777777" w:rsidR="002D50A1" w:rsidRDefault="002D50A1" w:rsidP="002D50A1">
      <w:pPr>
        <w:spacing w:line="308" w:lineRule="auto"/>
        <w:rPr>
          <w:rFonts w:ascii="宋体" w:eastAsia="宋体" w:hAnsi="宋体" w:cs="宋体" w:hint="eastAsia"/>
          <w:lang w:eastAsia="zh-CN"/>
        </w:rPr>
        <w:sectPr w:rsidR="002D50A1" w:rsidSect="002D50A1">
          <w:footerReference w:type="default" r:id="rId589"/>
          <w:pgSz w:w="10340" w:h="14570"/>
          <w:pgMar w:top="400" w:right="749" w:bottom="639" w:left="509" w:header="0" w:footer="380" w:gutter="0"/>
          <w:cols w:space="720"/>
        </w:sectPr>
      </w:pPr>
    </w:p>
    <w:p w14:paraId="4438F57B" w14:textId="77777777" w:rsidR="002D50A1" w:rsidRDefault="002D50A1" w:rsidP="002D50A1">
      <w:pPr>
        <w:spacing w:before="305" w:line="302" w:lineRule="auto"/>
        <w:ind w:right="749" w:firstLine="430"/>
        <w:jc w:val="both"/>
        <w:rPr>
          <w:rFonts w:ascii="宋体" w:eastAsia="宋体" w:hAnsi="宋体" w:cs="宋体" w:hint="eastAsia"/>
          <w:sz w:val="22"/>
          <w:szCs w:val="22"/>
          <w:lang w:eastAsia="zh-CN"/>
        </w:rPr>
      </w:pPr>
      <w:r>
        <w:rPr>
          <w:noProof/>
        </w:rPr>
        <w:lastRenderedPageBreak/>
        <w:drawing>
          <wp:anchor distT="0" distB="0" distL="0" distR="0" simplePos="0" relativeHeight="252077056" behindDoc="1" locked="0" layoutInCell="0" allowOverlap="1" wp14:anchorId="7E0D6093" wp14:editId="623ED685">
            <wp:simplePos x="0" y="0"/>
            <wp:positionH relativeFrom="page">
              <wp:posOffset>5803900</wp:posOffset>
            </wp:positionH>
            <wp:positionV relativeFrom="page">
              <wp:posOffset>419100</wp:posOffset>
            </wp:positionV>
            <wp:extent cx="495300" cy="508000"/>
            <wp:effectExtent l="0" t="0" r="0" b="0"/>
            <wp:wrapNone/>
            <wp:docPr id="2174" name="IM 2174"/>
            <wp:cNvGraphicFramePr/>
            <a:graphic xmlns:a="http://schemas.openxmlformats.org/drawingml/2006/main">
              <a:graphicData uri="http://schemas.openxmlformats.org/drawingml/2006/picture">
                <pic:pic xmlns:pic="http://schemas.openxmlformats.org/drawingml/2006/picture">
                  <pic:nvPicPr>
                    <pic:cNvPr id="2174" name="IM 2174"/>
                    <pic:cNvPicPr/>
                  </pic:nvPicPr>
                  <pic:blipFill>
                    <a:blip r:embed="rId590"/>
                    <a:stretch>
                      <a:fillRect/>
                    </a:stretch>
                  </pic:blipFill>
                  <pic:spPr>
                    <a:xfrm>
                      <a:off x="0" y="0"/>
                      <a:ext cx="495265" cy="508024"/>
                    </a:xfrm>
                    <a:prstGeom prst="rect">
                      <a:avLst/>
                    </a:prstGeom>
                  </pic:spPr>
                </pic:pic>
              </a:graphicData>
            </a:graphic>
          </wp:anchor>
        </w:drawing>
      </w:r>
      <w:r>
        <w:rPr>
          <w:rFonts w:ascii="黑体" w:eastAsia="黑体" w:hAnsi="黑体" w:cs="黑体"/>
          <w:spacing w:val="-9"/>
          <w:sz w:val="22"/>
          <w:szCs w:val="22"/>
          <w:lang w:eastAsia="zh-CN"/>
        </w:rPr>
        <w:t>6.【答案】</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9"/>
          <w:sz w:val="22"/>
          <w:szCs w:val="22"/>
          <w:lang w:eastAsia="zh-CN"/>
        </w:rPr>
        <w:t>。第一步：找关系。①同学1:所有人都参加。②同学2:有的同学不参加。</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③同学3:甲→-乙。④同学4:-丙或-乙</w:t>
      </w:r>
      <w:r>
        <w:rPr>
          <w:rFonts w:ascii="宋体" w:eastAsia="宋体" w:hAnsi="宋体" w:cs="宋体"/>
          <w:spacing w:val="-6"/>
          <w:sz w:val="22"/>
          <w:szCs w:val="22"/>
          <w:lang w:eastAsia="zh-CN"/>
        </w:rPr>
        <w:t>。①和②为矛盾关系，必有一真一假。第二步：看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其余。已知“只有一人预测为真”,则③④为假。③为假，那么③的矛盾命题为真，即“-甲</w:t>
      </w:r>
    </w:p>
    <w:p w14:paraId="582E53B6" w14:textId="77777777" w:rsidR="002D50A1" w:rsidRDefault="002D50A1" w:rsidP="002D50A1">
      <w:pPr>
        <w:spacing w:before="1" w:line="217" w:lineRule="auto"/>
        <w:rPr>
          <w:rFonts w:ascii="宋体" w:eastAsia="宋体" w:hAnsi="宋体" w:cs="宋体" w:hint="eastAsia"/>
          <w:sz w:val="22"/>
          <w:szCs w:val="22"/>
          <w:lang w:eastAsia="zh-CN"/>
        </w:rPr>
      </w:pPr>
      <w:r>
        <w:rPr>
          <w:noProof/>
        </w:rPr>
        <w:drawing>
          <wp:anchor distT="0" distB="0" distL="0" distR="0" simplePos="0" relativeHeight="252078080" behindDoc="0" locked="0" layoutInCell="1" allowOverlap="1" wp14:anchorId="1FB8948B" wp14:editId="07276560">
            <wp:simplePos x="0" y="0"/>
            <wp:positionH relativeFrom="column">
              <wp:posOffset>5295900</wp:posOffset>
            </wp:positionH>
            <wp:positionV relativeFrom="paragraph">
              <wp:posOffset>200025</wp:posOffset>
            </wp:positionV>
            <wp:extent cx="501650" cy="508000"/>
            <wp:effectExtent l="0" t="0" r="0" b="0"/>
            <wp:wrapNone/>
            <wp:docPr id="2176" name="IM 2176"/>
            <wp:cNvGraphicFramePr/>
            <a:graphic xmlns:a="http://schemas.openxmlformats.org/drawingml/2006/main">
              <a:graphicData uri="http://schemas.openxmlformats.org/drawingml/2006/picture">
                <pic:pic xmlns:pic="http://schemas.openxmlformats.org/drawingml/2006/picture">
                  <pic:nvPicPr>
                    <pic:cNvPr id="2176" name="IM 2176"/>
                    <pic:cNvPicPr/>
                  </pic:nvPicPr>
                  <pic:blipFill>
                    <a:blip r:embed="rId591"/>
                    <a:stretch>
                      <a:fillRect/>
                    </a:stretch>
                  </pic:blipFill>
                  <pic:spPr>
                    <a:xfrm>
                      <a:off x="0" y="0"/>
                      <a:ext cx="501634" cy="508024"/>
                    </a:xfrm>
                    <a:prstGeom prst="rect">
                      <a:avLst/>
                    </a:prstGeom>
                  </pic:spPr>
                </pic:pic>
              </a:graphicData>
            </a:graphic>
          </wp:anchor>
        </w:drawing>
      </w:r>
      <w:r>
        <w:rPr>
          <w:rFonts w:ascii="宋体" w:eastAsia="宋体" w:hAnsi="宋体" w:cs="宋体"/>
          <w:spacing w:val="-19"/>
          <w:sz w:val="22"/>
          <w:szCs w:val="22"/>
          <w:lang w:eastAsia="zh-CN"/>
        </w:rPr>
        <w:t>且乙”为真；④为假，那么“丙且乙”为真。故乙和丙参加，甲没有参加。故正</w:t>
      </w:r>
      <w:r>
        <w:rPr>
          <w:rFonts w:ascii="宋体" w:eastAsia="宋体" w:hAnsi="宋体" w:cs="宋体"/>
          <w:spacing w:val="-20"/>
          <w:sz w:val="22"/>
          <w:szCs w:val="22"/>
          <w:lang w:eastAsia="zh-CN"/>
        </w:rPr>
        <w:t>确答案为</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w:t>
      </w:r>
    </w:p>
    <w:p w14:paraId="044E59C4" w14:textId="77777777" w:rsidR="002D50A1" w:rsidRDefault="002D50A1" w:rsidP="002D50A1">
      <w:pPr>
        <w:spacing w:before="89" w:line="306" w:lineRule="auto"/>
        <w:ind w:right="814" w:firstLine="430"/>
        <w:jc w:val="both"/>
        <w:rPr>
          <w:rFonts w:ascii="宋体" w:eastAsia="宋体" w:hAnsi="宋体" w:cs="宋体" w:hint="eastAsia"/>
          <w:sz w:val="22"/>
          <w:szCs w:val="22"/>
          <w:lang w:eastAsia="zh-CN"/>
        </w:rPr>
      </w:pPr>
      <w:r>
        <w:rPr>
          <w:noProof/>
        </w:rPr>
        <w:drawing>
          <wp:anchor distT="0" distB="0" distL="0" distR="0" simplePos="0" relativeHeight="252079104" behindDoc="0" locked="0" layoutInCell="1" allowOverlap="1" wp14:anchorId="0D68D54A" wp14:editId="09CB4151">
            <wp:simplePos x="0" y="0"/>
            <wp:positionH relativeFrom="column">
              <wp:posOffset>5295900</wp:posOffset>
            </wp:positionH>
            <wp:positionV relativeFrom="paragraph">
              <wp:posOffset>953770</wp:posOffset>
            </wp:positionV>
            <wp:extent cx="495300" cy="501650"/>
            <wp:effectExtent l="0" t="0" r="0" b="0"/>
            <wp:wrapNone/>
            <wp:docPr id="2178" name="IM 2178"/>
            <wp:cNvGraphicFramePr/>
            <a:graphic xmlns:a="http://schemas.openxmlformats.org/drawingml/2006/main">
              <a:graphicData uri="http://schemas.openxmlformats.org/drawingml/2006/picture">
                <pic:pic xmlns:pic="http://schemas.openxmlformats.org/drawingml/2006/picture">
                  <pic:nvPicPr>
                    <pic:cNvPr id="2178" name="IM 2178"/>
                    <pic:cNvPicPr/>
                  </pic:nvPicPr>
                  <pic:blipFill>
                    <a:blip r:embed="rId592"/>
                    <a:stretch>
                      <a:fillRect/>
                    </a:stretch>
                  </pic:blipFill>
                  <pic:spPr>
                    <a:xfrm>
                      <a:off x="0" y="0"/>
                      <a:ext cx="495265" cy="501640"/>
                    </a:xfrm>
                    <a:prstGeom prst="rect">
                      <a:avLst/>
                    </a:prstGeom>
                  </pic:spPr>
                </pic:pic>
              </a:graphicData>
            </a:graphic>
          </wp:anchor>
        </w:drawing>
      </w:r>
      <w:r>
        <w:rPr>
          <w:rFonts w:ascii="黑体" w:eastAsia="黑体" w:hAnsi="黑体" w:cs="黑体"/>
          <w:spacing w:val="-8"/>
          <w:sz w:val="22"/>
          <w:szCs w:val="22"/>
          <w:lang w:eastAsia="zh-CN"/>
        </w:rPr>
        <w:t>7.【答案】</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r>
        <w:rPr>
          <w:rFonts w:ascii="仿宋" w:eastAsia="仿宋" w:hAnsi="仿宋" w:cs="仿宋"/>
          <w:spacing w:val="-8"/>
          <w:sz w:val="22"/>
          <w:szCs w:val="22"/>
          <w:lang w:eastAsia="zh-CN"/>
        </w:rPr>
        <w:t>第一步：找关系。①张或李；②-钱；③-赵→王；④-赵且-王；⑤-李</w:t>
      </w:r>
      <w:r>
        <w:rPr>
          <w:rFonts w:ascii="仿宋" w:eastAsia="仿宋" w:hAnsi="仿宋" w:cs="仿宋"/>
          <w:spacing w:val="7"/>
          <w:sz w:val="22"/>
          <w:szCs w:val="22"/>
          <w:lang w:eastAsia="zh-CN"/>
        </w:rPr>
        <w:t xml:space="preserve"> </w:t>
      </w:r>
      <w:r>
        <w:rPr>
          <w:rFonts w:ascii="宋体" w:eastAsia="宋体" w:hAnsi="宋体" w:cs="宋体"/>
          <w:spacing w:val="-5"/>
          <w:lang w:eastAsia="zh-CN"/>
        </w:rPr>
        <w:t>且-张。①和⑤为矛盾关系，必有一真一假；③和④为矛盾关系，也必有一真一假。第二步：</w:t>
      </w:r>
      <w:r>
        <w:rPr>
          <w:rFonts w:ascii="宋体" w:eastAsia="宋体" w:hAnsi="宋体" w:cs="宋体"/>
          <w:spacing w:val="14"/>
          <w:lang w:eastAsia="zh-CN"/>
        </w:rPr>
        <w:t xml:space="preserve"> </w:t>
      </w:r>
      <w:r>
        <w:rPr>
          <w:rFonts w:ascii="宋体" w:eastAsia="宋体" w:hAnsi="宋体" w:cs="宋体"/>
          <w:spacing w:val="-16"/>
          <w:sz w:val="22"/>
          <w:szCs w:val="22"/>
          <w:lang w:eastAsia="zh-CN"/>
        </w:rPr>
        <w:t>看其余。已知“只有两个人的话是真的”,则两句真话都在①③④⑤中，剩下的②必</w:t>
      </w:r>
      <w:r>
        <w:rPr>
          <w:rFonts w:ascii="宋体" w:eastAsia="宋体" w:hAnsi="宋体" w:cs="宋体"/>
          <w:spacing w:val="-17"/>
          <w:sz w:val="22"/>
          <w:szCs w:val="22"/>
          <w:lang w:eastAsia="zh-CN"/>
        </w:rPr>
        <w:t>为假，即</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钱将军射中此鹿。故正确答案为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4CD67637" w14:textId="77777777" w:rsidR="002D50A1" w:rsidRDefault="002D50A1" w:rsidP="002D50A1">
      <w:pPr>
        <w:spacing w:before="5" w:line="307" w:lineRule="auto"/>
        <w:ind w:right="795" w:firstLine="430"/>
        <w:rPr>
          <w:rFonts w:ascii="宋体" w:eastAsia="宋体" w:hAnsi="宋体" w:cs="宋体" w:hint="eastAsia"/>
          <w:sz w:val="22"/>
          <w:szCs w:val="22"/>
          <w:lang w:eastAsia="zh-CN"/>
        </w:rPr>
      </w:pPr>
      <w:r>
        <w:rPr>
          <w:noProof/>
        </w:rPr>
        <w:drawing>
          <wp:anchor distT="0" distB="0" distL="0" distR="0" simplePos="0" relativeHeight="252076032" behindDoc="1" locked="0" layoutInCell="1" allowOverlap="1" wp14:anchorId="55957433" wp14:editId="6197B612">
            <wp:simplePos x="0" y="0"/>
            <wp:positionH relativeFrom="column">
              <wp:posOffset>5289550</wp:posOffset>
            </wp:positionH>
            <wp:positionV relativeFrom="paragraph">
              <wp:posOffset>1586865</wp:posOffset>
            </wp:positionV>
            <wp:extent cx="501650" cy="508000"/>
            <wp:effectExtent l="0" t="0" r="0" b="0"/>
            <wp:wrapNone/>
            <wp:docPr id="2180" name="IM 2180"/>
            <wp:cNvGraphicFramePr/>
            <a:graphic xmlns:a="http://schemas.openxmlformats.org/drawingml/2006/main">
              <a:graphicData uri="http://schemas.openxmlformats.org/drawingml/2006/picture">
                <pic:pic xmlns:pic="http://schemas.openxmlformats.org/drawingml/2006/picture">
                  <pic:nvPicPr>
                    <pic:cNvPr id="2180" name="IM 2180"/>
                    <pic:cNvPicPr/>
                  </pic:nvPicPr>
                  <pic:blipFill>
                    <a:blip r:embed="rId593"/>
                    <a:stretch>
                      <a:fillRect/>
                    </a:stretch>
                  </pic:blipFill>
                  <pic:spPr>
                    <a:xfrm>
                      <a:off x="0" y="0"/>
                      <a:ext cx="501634" cy="508024"/>
                    </a:xfrm>
                    <a:prstGeom prst="rect">
                      <a:avLst/>
                    </a:prstGeom>
                  </pic:spPr>
                </pic:pic>
              </a:graphicData>
            </a:graphic>
          </wp:anchor>
        </w:drawing>
      </w:r>
      <w:r>
        <w:rPr>
          <w:rFonts w:ascii="黑体" w:eastAsia="黑体" w:hAnsi="黑体" w:cs="黑体"/>
          <w:spacing w:val="-11"/>
          <w:sz w:val="22"/>
          <w:szCs w:val="22"/>
          <w:lang w:eastAsia="zh-CN"/>
        </w:rPr>
        <w:t>8.【答案】</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。第一步：翻译题干。①-小孙是讲师→=小赵是副教授。②小赵是</w:t>
      </w:r>
      <w:r>
        <w:rPr>
          <w:rFonts w:ascii="宋体" w:eastAsia="宋体" w:hAnsi="宋体" w:cs="宋体"/>
          <w:spacing w:val="-12"/>
          <w:sz w:val="22"/>
          <w:szCs w:val="22"/>
          <w:lang w:eastAsia="zh-CN"/>
        </w:rPr>
        <w:t>助教→</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小孙是讲师。③小赵是副教授或-小李是教授。④小钱是助教或小赵是助教。由②和</w:t>
      </w:r>
      <w:r>
        <w:rPr>
          <w:rFonts w:ascii="宋体" w:eastAsia="宋体" w:hAnsi="宋体" w:cs="宋体"/>
          <w:spacing w:val="-11"/>
          <w:sz w:val="22"/>
          <w:szCs w:val="22"/>
          <w:lang w:eastAsia="zh-CN"/>
        </w:rPr>
        <w:t>①可以</w:t>
      </w:r>
      <w:r>
        <w:rPr>
          <w:rFonts w:ascii="宋体" w:eastAsia="宋体" w:hAnsi="宋体" w:cs="宋体"/>
          <w:sz w:val="22"/>
          <w:szCs w:val="22"/>
          <w:lang w:eastAsia="zh-CN"/>
        </w:rPr>
        <w:t xml:space="preserve"> </w:t>
      </w:r>
      <w:r>
        <w:rPr>
          <w:rFonts w:ascii="宋体" w:eastAsia="宋体" w:hAnsi="宋体" w:cs="宋体"/>
          <w:spacing w:val="-2"/>
          <w:lang w:eastAsia="zh-CN"/>
        </w:rPr>
        <w:t>递推出：⑤小赵是助教→=小孙是讲师→-小赵是副教授。第二步：根据题干条件进行推理。</w:t>
      </w:r>
      <w:r>
        <w:rPr>
          <w:rFonts w:ascii="宋体" w:eastAsia="宋体" w:hAnsi="宋体" w:cs="宋体"/>
          <w:spacing w:val="16"/>
          <w:lang w:eastAsia="zh-CN"/>
        </w:rPr>
        <w:t xml:space="preserve"> </w:t>
      </w:r>
      <w:r>
        <w:rPr>
          <w:rFonts w:ascii="宋体" w:eastAsia="宋体" w:hAnsi="宋体" w:cs="宋体"/>
          <w:spacing w:val="-9"/>
          <w:lang w:eastAsia="zh-CN"/>
        </w:rPr>
        <w:t>题干只有④与小钱有关，若要得出“小钱是助教”的结论，根据“</w:t>
      </w:r>
      <w:r>
        <w:rPr>
          <w:rFonts w:ascii="宋体" w:eastAsia="宋体" w:hAnsi="宋体" w:cs="宋体"/>
          <w:spacing w:val="-10"/>
          <w:lang w:eastAsia="zh-CN"/>
        </w:rPr>
        <w:t>或”关系的否一推一，则必</w:t>
      </w:r>
      <w:r>
        <w:rPr>
          <w:rFonts w:ascii="宋体" w:eastAsia="宋体" w:hAnsi="宋体" w:cs="宋体"/>
          <w:lang w:eastAsia="zh-CN"/>
        </w:rPr>
        <w:t xml:space="preserve">  </w:t>
      </w:r>
      <w:r>
        <w:rPr>
          <w:rFonts w:ascii="宋体" w:eastAsia="宋体" w:hAnsi="宋体" w:cs="宋体"/>
          <w:spacing w:val="-16"/>
          <w:sz w:val="22"/>
          <w:szCs w:val="22"/>
          <w:lang w:eastAsia="zh-CN"/>
        </w:rPr>
        <w:t>须有“小赵不是助教”;将⑤进行逆否可知，若要推</w:t>
      </w:r>
      <w:r>
        <w:rPr>
          <w:rFonts w:ascii="宋体" w:eastAsia="宋体" w:hAnsi="宋体" w:cs="宋体"/>
          <w:spacing w:val="-17"/>
          <w:sz w:val="22"/>
          <w:szCs w:val="22"/>
          <w:lang w:eastAsia="zh-CN"/>
        </w:rPr>
        <w:t>出小赵不是助教，则需要有“小赵是副教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授”;由③可知，若要得出“小赵是副教授”,根据“或”关系的否一推一，则必须有“小李是</w:t>
      </w:r>
      <w:r>
        <w:rPr>
          <w:rFonts w:ascii="宋体" w:eastAsia="宋体" w:hAnsi="宋体" w:cs="宋体"/>
          <w:spacing w:val="3"/>
          <w:sz w:val="22"/>
          <w:szCs w:val="22"/>
          <w:lang w:eastAsia="zh-CN"/>
        </w:rPr>
        <w:t xml:space="preserve">  </w:t>
      </w:r>
      <w:r>
        <w:rPr>
          <w:rFonts w:ascii="宋体" w:eastAsia="宋体" w:hAnsi="宋体" w:cs="宋体"/>
          <w:spacing w:val="-22"/>
          <w:sz w:val="22"/>
          <w:szCs w:val="22"/>
          <w:lang w:eastAsia="zh-CN"/>
        </w:rPr>
        <w:t>教授”。故正确答案为</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w:t>
      </w:r>
    </w:p>
    <w:p w14:paraId="5A81F6CB" w14:textId="77777777" w:rsidR="002D50A1" w:rsidRDefault="002D50A1" w:rsidP="002D50A1">
      <w:pPr>
        <w:spacing w:before="16" w:line="308" w:lineRule="auto"/>
        <w:ind w:right="794" w:firstLine="430"/>
        <w:jc w:val="both"/>
        <w:rPr>
          <w:rFonts w:ascii="宋体" w:eastAsia="宋体" w:hAnsi="宋体" w:cs="宋体" w:hint="eastAsia"/>
          <w:lang w:eastAsia="zh-CN"/>
        </w:rPr>
      </w:pPr>
      <w:r>
        <w:rPr>
          <w:rFonts w:ascii="黑体" w:eastAsia="黑体" w:hAnsi="黑体" w:cs="黑体"/>
          <w:spacing w:val="-6"/>
          <w:lang w:eastAsia="zh-CN"/>
        </w:rPr>
        <w:t>9.【答案】</w:t>
      </w:r>
      <w:r>
        <w:rPr>
          <w:rFonts w:ascii="Times New Roman" w:eastAsia="Times New Roman" w:hAnsi="Times New Roman" w:cs="Times New Roman"/>
          <w:spacing w:val="-6"/>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6"/>
          <w:lang w:eastAsia="zh-CN"/>
        </w:rPr>
        <w:t>。第一步：找出题干矛盾。经常参加体育锻炼的居民数近两年来</w:t>
      </w:r>
      <w:r>
        <w:rPr>
          <w:rFonts w:ascii="宋体" w:eastAsia="宋体" w:hAnsi="宋体" w:cs="宋体"/>
          <w:spacing w:val="-7"/>
          <w:lang w:eastAsia="zh-CN"/>
        </w:rPr>
        <w:t>不断上升，</w:t>
      </w:r>
      <w:r>
        <w:rPr>
          <w:rFonts w:ascii="宋体" w:eastAsia="宋体" w:hAnsi="宋体" w:cs="宋体"/>
          <w:lang w:eastAsia="zh-CN"/>
        </w:rPr>
        <w:t xml:space="preserve"> </w:t>
      </w:r>
      <w:r>
        <w:rPr>
          <w:rFonts w:ascii="宋体" w:eastAsia="宋体" w:hAnsi="宋体" w:cs="宋体"/>
          <w:spacing w:val="-9"/>
          <w:lang w:eastAsia="zh-CN"/>
        </w:rPr>
        <w:t>而某健身中心的顾客数略有下降。第二步：逐一分析选项。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9"/>
          <w:lang w:eastAsia="zh-CN"/>
        </w:rPr>
        <w:t>项，选项说明健身中心统计顾客</w:t>
      </w:r>
      <w:r>
        <w:rPr>
          <w:rFonts w:ascii="宋体" w:eastAsia="宋体" w:hAnsi="宋体" w:cs="宋体"/>
          <w:lang w:eastAsia="zh-CN"/>
        </w:rPr>
        <w:t xml:space="preserve">  </w:t>
      </w:r>
      <w:r>
        <w:rPr>
          <w:rFonts w:ascii="宋体" w:eastAsia="宋体" w:hAnsi="宋体" w:cs="宋体"/>
          <w:spacing w:val="-14"/>
          <w:lang w:eastAsia="zh-CN"/>
        </w:rPr>
        <w:t>数的准确性值得怀疑，可以解释在参加体育锻炼的居民数上升大环境下，该健身中心顾客数下降</w:t>
      </w:r>
      <w:r>
        <w:rPr>
          <w:rFonts w:ascii="宋体" w:eastAsia="宋体" w:hAnsi="宋体" w:cs="宋体"/>
          <w:spacing w:val="3"/>
          <w:lang w:eastAsia="zh-CN"/>
        </w:rPr>
        <w:t xml:space="preserve">  </w:t>
      </w:r>
      <w:r>
        <w:rPr>
          <w:rFonts w:ascii="宋体" w:eastAsia="宋体" w:hAnsi="宋体" w:cs="宋体"/>
          <w:spacing w:val="-8"/>
          <w:lang w:eastAsia="zh-CN"/>
        </w:rPr>
        <w:t>的原因，可以解释题干矛盾，排除。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项，选项说</w:t>
      </w:r>
      <w:r>
        <w:rPr>
          <w:rFonts w:ascii="宋体" w:eastAsia="宋体" w:hAnsi="宋体" w:cs="宋体"/>
          <w:spacing w:val="-9"/>
          <w:lang w:eastAsia="zh-CN"/>
        </w:rPr>
        <w:t>明许多居民为了节省开支改到公园锻炼，可</w:t>
      </w:r>
      <w:r>
        <w:rPr>
          <w:rFonts w:ascii="宋体" w:eastAsia="宋体" w:hAnsi="宋体" w:cs="宋体"/>
          <w:lang w:eastAsia="zh-CN"/>
        </w:rPr>
        <w:t xml:space="preserve">  </w:t>
      </w:r>
      <w:r>
        <w:rPr>
          <w:rFonts w:ascii="宋体" w:eastAsia="宋体" w:hAnsi="宋体" w:cs="宋体"/>
          <w:spacing w:val="-8"/>
          <w:lang w:eastAsia="zh-CN"/>
        </w:rPr>
        <w:t>以解释该健身中心顾客数下降的原因，可以解释题干矛</w:t>
      </w:r>
      <w:r>
        <w:rPr>
          <w:rFonts w:ascii="宋体" w:eastAsia="宋体" w:hAnsi="宋体" w:cs="宋体"/>
          <w:spacing w:val="-9"/>
          <w:lang w:eastAsia="zh-CN"/>
        </w:rPr>
        <w:t>盾，排除。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项，选项说明调查中抽取</w:t>
      </w:r>
      <w:r>
        <w:rPr>
          <w:rFonts w:ascii="宋体" w:eastAsia="宋体" w:hAnsi="宋体" w:cs="宋体"/>
          <w:lang w:eastAsia="zh-CN"/>
        </w:rPr>
        <w:t xml:space="preserve">  </w:t>
      </w:r>
      <w:r>
        <w:rPr>
          <w:rFonts w:ascii="宋体" w:eastAsia="宋体" w:hAnsi="宋体" w:cs="宋体"/>
          <w:spacing w:val="-7"/>
          <w:lang w:eastAsia="zh-CN"/>
        </w:rPr>
        <w:t>的样本多，数据准确性高，并未说明该健身中心人数下降的原因，不能解释题干矛盾，当选。</w:t>
      </w:r>
    </w:p>
    <w:p w14:paraId="46E5A948" w14:textId="77777777" w:rsidR="002D50A1" w:rsidRDefault="002D50A1" w:rsidP="002D50A1">
      <w:pPr>
        <w:spacing w:before="3" w:line="309" w:lineRule="auto"/>
        <w:ind w:right="889"/>
        <w:jc w:val="both"/>
        <w:rPr>
          <w:rFonts w:ascii="宋体" w:eastAsia="宋体" w:hAnsi="宋体" w:cs="宋体" w:hint="eastAsia"/>
          <w:lang w:eastAsia="zh-CN"/>
        </w:rPr>
      </w:pPr>
      <w:r>
        <w:rPr>
          <w:noProof/>
        </w:rPr>
        <w:drawing>
          <wp:anchor distT="0" distB="0" distL="0" distR="0" simplePos="0" relativeHeight="252080128" behindDoc="0" locked="0" layoutInCell="1" allowOverlap="1" wp14:anchorId="1430BFD0" wp14:editId="2D3B37ED">
            <wp:simplePos x="0" y="0"/>
            <wp:positionH relativeFrom="column">
              <wp:posOffset>5289550</wp:posOffset>
            </wp:positionH>
            <wp:positionV relativeFrom="paragraph">
              <wp:posOffset>688975</wp:posOffset>
            </wp:positionV>
            <wp:extent cx="488950" cy="508000"/>
            <wp:effectExtent l="0" t="0" r="0" b="0"/>
            <wp:wrapNone/>
            <wp:docPr id="2182" name="IM 2182"/>
            <wp:cNvGraphicFramePr/>
            <a:graphic xmlns:a="http://schemas.openxmlformats.org/drawingml/2006/main">
              <a:graphicData uri="http://schemas.openxmlformats.org/drawingml/2006/picture">
                <pic:pic xmlns:pic="http://schemas.openxmlformats.org/drawingml/2006/picture">
                  <pic:nvPicPr>
                    <pic:cNvPr id="2182" name="IM 2182"/>
                    <pic:cNvPicPr/>
                  </pic:nvPicPr>
                  <pic:blipFill>
                    <a:blip r:embed="rId594"/>
                    <a:stretch>
                      <a:fillRect/>
                    </a:stretch>
                  </pic:blipFill>
                  <pic:spPr>
                    <a:xfrm>
                      <a:off x="0" y="0"/>
                      <a:ext cx="488962" cy="508024"/>
                    </a:xfrm>
                    <a:prstGeom prst="rect">
                      <a:avLst/>
                    </a:prstGeom>
                  </pic:spPr>
                </pic:pic>
              </a:graphicData>
            </a:graphic>
          </wp:anchor>
        </w:drawing>
      </w:r>
      <w:r>
        <w:rPr>
          <w:rFonts w:ascii="Times New Roman" w:eastAsia="Times New Roman" w:hAnsi="Times New Roman" w:cs="Times New Roman"/>
          <w:spacing w:val="-8"/>
          <w:lang w:eastAsia="zh-CN"/>
        </w:rPr>
        <w:t>D</w:t>
      </w:r>
      <w:r>
        <w:rPr>
          <w:rFonts w:ascii="宋体" w:eastAsia="宋体" w:hAnsi="宋体" w:cs="宋体"/>
          <w:spacing w:val="-8"/>
          <w:lang w:eastAsia="zh-CN"/>
        </w:rPr>
        <w:t>项，选项说明近两年新开发了许多健身中心，因此很多原来属于该健身中心的顾客会选择其</w:t>
      </w:r>
      <w:r>
        <w:rPr>
          <w:rFonts w:ascii="宋体" w:eastAsia="宋体" w:hAnsi="宋体" w:cs="宋体"/>
          <w:spacing w:val="14"/>
          <w:lang w:eastAsia="zh-CN"/>
        </w:rPr>
        <w:t xml:space="preserve"> </w:t>
      </w:r>
      <w:r>
        <w:rPr>
          <w:rFonts w:ascii="宋体" w:eastAsia="宋体" w:hAnsi="宋体" w:cs="宋体"/>
          <w:spacing w:val="-9"/>
          <w:lang w:eastAsia="zh-CN"/>
        </w:rPr>
        <w:t>他健身中心，很好地解释了该健身中心顾客数减少的原因，可以解释题干矛盾，排除。本</w:t>
      </w:r>
      <w:r>
        <w:rPr>
          <w:rFonts w:ascii="宋体" w:eastAsia="宋体" w:hAnsi="宋体" w:cs="宋体"/>
          <w:spacing w:val="-10"/>
          <w:lang w:eastAsia="zh-CN"/>
        </w:rPr>
        <w:t>题为</w:t>
      </w:r>
      <w:r>
        <w:rPr>
          <w:rFonts w:ascii="宋体" w:eastAsia="宋体" w:hAnsi="宋体" w:cs="宋体"/>
          <w:lang w:eastAsia="zh-CN"/>
        </w:rPr>
        <w:t xml:space="preserve"> </w:t>
      </w:r>
      <w:r>
        <w:rPr>
          <w:rFonts w:ascii="宋体" w:eastAsia="宋体" w:hAnsi="宋体" w:cs="宋体"/>
          <w:spacing w:val="-8"/>
          <w:lang w:eastAsia="zh-CN"/>
        </w:rPr>
        <w:t>选非题，故正确答案为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39BF955" w14:textId="77777777" w:rsidR="002D50A1" w:rsidRDefault="002D50A1" w:rsidP="002D50A1">
      <w:pPr>
        <w:spacing w:before="82" w:line="275" w:lineRule="auto"/>
        <w:ind w:right="809" w:firstLine="430"/>
        <w:rPr>
          <w:rFonts w:ascii="宋体" w:eastAsia="宋体" w:hAnsi="宋体" w:cs="宋体" w:hint="eastAsia"/>
          <w:sz w:val="22"/>
          <w:szCs w:val="22"/>
          <w:lang w:eastAsia="zh-CN"/>
        </w:rPr>
      </w:pPr>
      <w:r>
        <w:rPr>
          <w:rFonts w:ascii="黑体" w:eastAsia="黑体" w:hAnsi="黑体" w:cs="黑体"/>
          <w:spacing w:val="-20"/>
          <w:sz w:val="22"/>
          <w:szCs w:val="22"/>
          <w:lang w:eastAsia="zh-CN"/>
        </w:rPr>
        <w:t>10.【答案】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。第一步：找出论点和论据。论点：危化品运输车设计无误。论据：每</w:t>
      </w:r>
      <w:r>
        <w:rPr>
          <w:rFonts w:ascii="宋体" w:eastAsia="宋体" w:hAnsi="宋体" w:cs="宋体"/>
          <w:spacing w:val="-21"/>
          <w:sz w:val="22"/>
          <w:szCs w:val="22"/>
          <w:lang w:eastAsia="zh-CN"/>
        </w:rPr>
        <w:t>次对</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报废危化品运输车的调查都表明，报废的原因是驾驶危化品运输车的人操作失误。</w:t>
      </w:r>
      <w:r>
        <w:rPr>
          <w:rFonts w:ascii="宋体" w:eastAsia="宋体" w:hAnsi="宋体" w:cs="宋体"/>
          <w:spacing w:val="-20"/>
          <w:sz w:val="22"/>
          <w:szCs w:val="22"/>
          <w:lang w:eastAsia="zh-CN"/>
        </w:rPr>
        <w:t>第二步：逐</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一进行分析。</w:t>
      </w:r>
      <w:r>
        <w:rPr>
          <w:rFonts w:ascii="Times New Roman" w:eastAsia="Times New Roman" w:hAnsi="Times New Roman" w:cs="Times New Roman"/>
          <w:spacing w:val="-13"/>
          <w:sz w:val="22"/>
          <w:szCs w:val="22"/>
          <w:lang w:eastAsia="zh-CN"/>
        </w:rPr>
        <w:t xml:space="preserve">I.  </w:t>
      </w:r>
      <w:r>
        <w:rPr>
          <w:rFonts w:ascii="宋体" w:eastAsia="宋体" w:hAnsi="宋体" w:cs="宋体"/>
          <w:spacing w:val="-13"/>
          <w:sz w:val="22"/>
          <w:szCs w:val="22"/>
          <w:lang w:eastAsia="zh-CN"/>
        </w:rPr>
        <w:t>该项建立了操作失误和危化品运输车失事之间的必然</w:t>
      </w:r>
      <w:r>
        <w:rPr>
          <w:rFonts w:ascii="宋体" w:eastAsia="宋体" w:hAnsi="宋体" w:cs="宋体"/>
          <w:spacing w:val="-14"/>
          <w:sz w:val="22"/>
          <w:szCs w:val="22"/>
          <w:lang w:eastAsia="zh-CN"/>
        </w:rPr>
        <w:t>联系，说明只要危化品</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运输车失事就是因为操作失误，跟其他因素无关，从而加强了论点，因此该项是必须</w:t>
      </w:r>
      <w:r>
        <w:rPr>
          <w:rFonts w:ascii="宋体" w:eastAsia="宋体" w:hAnsi="宋体" w:cs="宋体"/>
          <w:spacing w:val="-18"/>
          <w:sz w:val="22"/>
          <w:szCs w:val="22"/>
          <w:lang w:eastAsia="zh-CN"/>
        </w:rPr>
        <w:t>的假设。</w:t>
      </w:r>
    </w:p>
    <w:p w14:paraId="41B92B57" w14:textId="77777777" w:rsidR="002D50A1" w:rsidRDefault="002D50A1" w:rsidP="002D50A1">
      <w:pPr>
        <w:spacing w:before="87" w:line="279" w:lineRule="auto"/>
        <w:ind w:right="883"/>
        <w:rPr>
          <w:rFonts w:ascii="宋体" w:eastAsia="宋体" w:hAnsi="宋体" w:cs="宋体" w:hint="eastAsia"/>
          <w:sz w:val="22"/>
          <w:szCs w:val="22"/>
          <w:lang w:eastAsia="zh-CN"/>
        </w:rPr>
      </w:pPr>
      <w:r>
        <w:rPr>
          <w:noProof/>
        </w:rPr>
        <w:drawing>
          <wp:anchor distT="0" distB="0" distL="0" distR="0" simplePos="0" relativeHeight="252075008" behindDoc="1" locked="0" layoutInCell="1" allowOverlap="1" wp14:anchorId="53DD3CC3" wp14:editId="6970F17C">
            <wp:simplePos x="0" y="0"/>
            <wp:positionH relativeFrom="column">
              <wp:posOffset>5276850</wp:posOffset>
            </wp:positionH>
            <wp:positionV relativeFrom="paragraph">
              <wp:posOffset>1199515</wp:posOffset>
            </wp:positionV>
            <wp:extent cx="501650" cy="508000"/>
            <wp:effectExtent l="0" t="0" r="0" b="0"/>
            <wp:wrapNone/>
            <wp:docPr id="2184" name="IM 2184"/>
            <wp:cNvGraphicFramePr/>
            <a:graphic xmlns:a="http://schemas.openxmlformats.org/drawingml/2006/main">
              <a:graphicData uri="http://schemas.openxmlformats.org/drawingml/2006/picture">
                <pic:pic xmlns:pic="http://schemas.openxmlformats.org/drawingml/2006/picture">
                  <pic:nvPicPr>
                    <pic:cNvPr id="2184" name="IM 2184"/>
                    <pic:cNvPicPr/>
                  </pic:nvPicPr>
                  <pic:blipFill>
                    <a:blip r:embed="rId595"/>
                    <a:stretch>
                      <a:fillRect/>
                    </a:stretch>
                  </pic:blipFill>
                  <pic:spPr>
                    <a:xfrm>
                      <a:off x="0" y="0"/>
                      <a:ext cx="501634" cy="508024"/>
                    </a:xfrm>
                    <a:prstGeom prst="rect">
                      <a:avLst/>
                    </a:prstGeom>
                  </pic:spPr>
                </pic:pic>
              </a:graphicData>
            </a:graphic>
          </wp:anchor>
        </w:drawing>
      </w:r>
      <w:r>
        <w:rPr>
          <w:rFonts w:ascii="宋体" w:eastAsia="宋体" w:hAnsi="宋体" w:cs="宋体"/>
          <w:spacing w:val="-17"/>
          <w:sz w:val="22"/>
          <w:szCs w:val="22"/>
          <w:lang w:eastAsia="zh-CN"/>
        </w:rPr>
        <w:t>Ⅱ.该项切断了操作失误和危化品运输车设计之间的联系，如果没有这项假设，即操作失误和</w:t>
      </w:r>
      <w:r>
        <w:rPr>
          <w:rFonts w:ascii="宋体" w:eastAsia="宋体" w:hAnsi="宋体" w:cs="宋体"/>
          <w:spacing w:val="12"/>
          <w:sz w:val="22"/>
          <w:szCs w:val="22"/>
          <w:lang w:eastAsia="zh-CN"/>
        </w:rPr>
        <w:t xml:space="preserve"> </w:t>
      </w:r>
      <w:r>
        <w:rPr>
          <w:rFonts w:ascii="宋体" w:eastAsia="宋体" w:hAnsi="宋体" w:cs="宋体"/>
          <w:spacing w:val="-19"/>
          <w:sz w:val="22"/>
          <w:szCs w:val="22"/>
          <w:lang w:eastAsia="zh-CN"/>
        </w:rPr>
        <w:t>设计之间有关系，则通过操作失误导致危化品运输车报废，可以推出危化品运输车报废</w:t>
      </w:r>
      <w:r>
        <w:rPr>
          <w:rFonts w:ascii="宋体" w:eastAsia="宋体" w:hAnsi="宋体" w:cs="宋体"/>
          <w:spacing w:val="-20"/>
          <w:sz w:val="22"/>
          <w:szCs w:val="22"/>
          <w:lang w:eastAsia="zh-CN"/>
        </w:rPr>
        <w:t>与其设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计有误有关系，因此该项是必须的假设。Ⅲ.该项是在确保每次调</w:t>
      </w:r>
      <w:r>
        <w:rPr>
          <w:rFonts w:ascii="宋体" w:eastAsia="宋体" w:hAnsi="宋体" w:cs="宋体"/>
          <w:spacing w:val="-17"/>
          <w:sz w:val="22"/>
          <w:szCs w:val="22"/>
          <w:lang w:eastAsia="zh-CN"/>
        </w:rPr>
        <w:t>查结论的可信性，因为厂商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的论据就是每次的调查结论，倘若调查结论不可信，则无法由该论据推出论点，因此该项是必</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须的假设。综上，</w:t>
      </w:r>
      <w:r>
        <w:rPr>
          <w:rFonts w:ascii="Times New Roman" w:eastAsia="Times New Roman" w:hAnsi="Times New Roman" w:cs="Times New Roman"/>
          <w:spacing w:val="-14"/>
          <w:sz w:val="22"/>
          <w:szCs w:val="22"/>
          <w:lang w:eastAsia="zh-CN"/>
        </w:rPr>
        <w:t>I</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Ⅱ</w:t>
      </w:r>
      <w:r>
        <w:rPr>
          <w:rFonts w:ascii="Times New Roman" w:eastAsia="Times New Roman" w:hAnsi="Times New Roman" w:cs="Times New Roman"/>
          <w:spacing w:val="45"/>
          <w:w w:val="101"/>
          <w:sz w:val="22"/>
          <w:szCs w:val="22"/>
          <w:lang w:eastAsia="zh-CN"/>
        </w:rPr>
        <w:t xml:space="preserve"> </w:t>
      </w:r>
      <w:r>
        <w:rPr>
          <w:rFonts w:ascii="宋体" w:eastAsia="宋体" w:hAnsi="宋体" w:cs="宋体"/>
          <w:spacing w:val="-14"/>
          <w:sz w:val="22"/>
          <w:szCs w:val="22"/>
          <w:lang w:eastAsia="zh-CN"/>
        </w:rPr>
        <w:t>和Ⅲ都是必须的假设。故正确答案为</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w:t>
      </w:r>
    </w:p>
    <w:p w14:paraId="77C06D03" w14:textId="77777777" w:rsidR="002D50A1" w:rsidRDefault="002D50A1" w:rsidP="002D50A1">
      <w:pPr>
        <w:pStyle w:val="ae"/>
        <w:spacing w:before="199" w:line="317" w:lineRule="auto"/>
        <w:ind w:right="814" w:firstLine="430"/>
        <w:jc w:val="both"/>
        <w:rPr>
          <w:rFonts w:ascii="宋体" w:eastAsia="宋体" w:hAnsi="宋体" w:cs="宋体" w:hint="eastAsia"/>
          <w:lang w:eastAsia="zh-CN"/>
        </w:rPr>
      </w:pPr>
      <w:r>
        <w:rPr>
          <w:rFonts w:ascii="黑体" w:eastAsia="黑体" w:hAnsi="黑体" w:cs="黑体"/>
          <w:spacing w:val="-11"/>
          <w:lang w:eastAsia="zh-CN"/>
        </w:rPr>
        <w:lastRenderedPageBreak/>
        <w:t>11.【答案】</w:t>
      </w:r>
      <w:r>
        <w:rPr>
          <w:spacing w:val="-11"/>
          <w:lang w:eastAsia="zh-CN"/>
        </w:rPr>
        <w:t>C</w:t>
      </w:r>
      <w:r>
        <w:rPr>
          <w:spacing w:val="-30"/>
          <w:lang w:eastAsia="zh-CN"/>
        </w:rPr>
        <w:t xml:space="preserve"> </w:t>
      </w:r>
      <w:r>
        <w:rPr>
          <w:rFonts w:ascii="宋体" w:eastAsia="宋体" w:hAnsi="宋体" w:cs="宋体"/>
          <w:spacing w:val="-11"/>
          <w:lang w:eastAsia="zh-CN"/>
        </w:rPr>
        <w:t>。第一步：找出论点和论据。论点：知识产权司法保护的</w:t>
      </w:r>
      <w:r>
        <w:rPr>
          <w:rFonts w:ascii="宋体" w:eastAsia="宋体" w:hAnsi="宋体" w:cs="宋体"/>
          <w:spacing w:val="-12"/>
          <w:lang w:eastAsia="zh-CN"/>
        </w:rPr>
        <w:t>力度和水平，直接</w:t>
      </w:r>
      <w:r>
        <w:rPr>
          <w:rFonts w:ascii="宋体" w:eastAsia="宋体" w:hAnsi="宋体" w:cs="宋体"/>
          <w:lang w:eastAsia="zh-CN"/>
        </w:rPr>
        <w:t xml:space="preserve"> </w:t>
      </w:r>
      <w:r>
        <w:rPr>
          <w:rFonts w:ascii="宋体" w:eastAsia="宋体" w:hAnsi="宋体" w:cs="宋体"/>
          <w:spacing w:val="-12"/>
          <w:lang w:eastAsia="zh-CN"/>
        </w:rPr>
        <w:t>关系到保护创新成果、激发创新活力，直接影响到创新驱动发展战略的实施和推进。论据：</w:t>
      </w:r>
      <w:r>
        <w:rPr>
          <w:rFonts w:ascii="宋体" w:eastAsia="宋体" w:hAnsi="宋体" w:cs="宋体"/>
          <w:spacing w:val="-13"/>
          <w:lang w:eastAsia="zh-CN"/>
        </w:rPr>
        <w:t>无。</w:t>
      </w:r>
      <w:r>
        <w:rPr>
          <w:rFonts w:ascii="宋体" w:eastAsia="宋体" w:hAnsi="宋体" w:cs="宋体"/>
          <w:lang w:eastAsia="zh-CN"/>
        </w:rPr>
        <w:t xml:space="preserve"> </w:t>
      </w:r>
      <w:r>
        <w:rPr>
          <w:rFonts w:ascii="宋体" w:eastAsia="宋体" w:hAnsi="宋体" w:cs="宋体"/>
          <w:spacing w:val="-9"/>
          <w:lang w:eastAsia="zh-CN"/>
        </w:rPr>
        <w:t>题干只有论点，没有论据，削弱优先考虑否定论点，即知识产权司法保护无法直接影响创新驱</w:t>
      </w:r>
    </w:p>
    <w:p w14:paraId="2C230613"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596"/>
          <w:pgSz w:w="10340" w:h="14570"/>
          <w:pgMar w:top="400" w:right="420" w:bottom="679" w:left="789" w:header="0" w:footer="420" w:gutter="0"/>
          <w:cols w:space="720"/>
        </w:sectPr>
      </w:pPr>
    </w:p>
    <w:p w14:paraId="56ACD5A7" w14:textId="77777777" w:rsidR="002D50A1" w:rsidRDefault="002D50A1" w:rsidP="002D50A1">
      <w:pPr>
        <w:pStyle w:val="ae"/>
        <w:spacing w:line="346" w:lineRule="auto"/>
        <w:rPr>
          <w:lang w:eastAsia="zh-CN"/>
        </w:rPr>
      </w:pPr>
    </w:p>
    <w:p w14:paraId="3F8D3DD6" w14:textId="77777777" w:rsidR="002D50A1" w:rsidRDefault="002D50A1" w:rsidP="002D50A1">
      <w:pPr>
        <w:spacing w:before="68" w:line="314" w:lineRule="auto"/>
        <w:ind w:right="859"/>
        <w:jc w:val="both"/>
        <w:rPr>
          <w:rFonts w:ascii="宋体" w:eastAsia="宋体" w:hAnsi="宋体" w:cs="宋体" w:hint="eastAsia"/>
          <w:lang w:eastAsia="zh-CN"/>
        </w:rPr>
      </w:pPr>
      <w:r>
        <w:rPr>
          <w:noProof/>
        </w:rPr>
        <w:drawing>
          <wp:anchor distT="0" distB="0" distL="0" distR="0" simplePos="0" relativeHeight="252082176" behindDoc="0" locked="0" layoutInCell="1" allowOverlap="1" wp14:anchorId="2CED0A6C" wp14:editId="1CB5AC0D">
            <wp:simplePos x="0" y="0"/>
            <wp:positionH relativeFrom="column">
              <wp:posOffset>5295900</wp:posOffset>
            </wp:positionH>
            <wp:positionV relativeFrom="paragraph">
              <wp:posOffset>1828800</wp:posOffset>
            </wp:positionV>
            <wp:extent cx="488950" cy="514350"/>
            <wp:effectExtent l="0" t="0" r="0" b="0"/>
            <wp:wrapNone/>
            <wp:docPr id="2186" name="IM 2186"/>
            <wp:cNvGraphicFramePr/>
            <a:graphic xmlns:a="http://schemas.openxmlformats.org/drawingml/2006/main">
              <a:graphicData uri="http://schemas.openxmlformats.org/drawingml/2006/picture">
                <pic:pic xmlns:pic="http://schemas.openxmlformats.org/drawingml/2006/picture">
                  <pic:nvPicPr>
                    <pic:cNvPr id="2186" name="IM 2186"/>
                    <pic:cNvPicPr/>
                  </pic:nvPicPr>
                  <pic:blipFill>
                    <a:blip r:embed="rId597"/>
                    <a:stretch>
                      <a:fillRect/>
                    </a:stretch>
                  </pic:blipFill>
                  <pic:spPr>
                    <a:xfrm>
                      <a:off x="0" y="0"/>
                      <a:ext cx="488962" cy="514408"/>
                    </a:xfrm>
                    <a:prstGeom prst="rect">
                      <a:avLst/>
                    </a:prstGeom>
                  </pic:spPr>
                </pic:pic>
              </a:graphicData>
            </a:graphic>
          </wp:anchor>
        </w:drawing>
      </w:r>
      <w:r>
        <w:rPr>
          <w:rFonts w:ascii="宋体" w:eastAsia="宋体" w:hAnsi="宋体" w:cs="宋体"/>
          <w:spacing w:val="-9"/>
          <w:lang w:eastAsia="zh-CN"/>
        </w:rPr>
        <w:t>动发展战略的实施和推进。第二步：逐一分析选项。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项，该项说明知识产权司法保护对创新</w:t>
      </w:r>
      <w:r>
        <w:rPr>
          <w:rFonts w:ascii="宋体" w:eastAsia="宋体" w:hAnsi="宋体" w:cs="宋体"/>
          <w:spacing w:val="11"/>
          <w:lang w:eastAsia="zh-CN"/>
        </w:rPr>
        <w:t xml:space="preserve"> </w:t>
      </w:r>
      <w:r>
        <w:rPr>
          <w:rFonts w:ascii="宋体" w:eastAsia="宋体" w:hAnsi="宋体" w:cs="宋体"/>
          <w:spacing w:val="-8"/>
          <w:lang w:eastAsia="zh-CN"/>
        </w:rPr>
        <w:t>驱动发展战略的实施和推进的重要性，为加强项，无法削弱，排除。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项，该项说明司法机关</w:t>
      </w:r>
      <w:r>
        <w:rPr>
          <w:rFonts w:ascii="宋体" w:eastAsia="宋体" w:hAnsi="宋体" w:cs="宋体"/>
          <w:spacing w:val="2"/>
          <w:lang w:eastAsia="zh-CN"/>
        </w:rPr>
        <w:t xml:space="preserve"> </w:t>
      </w:r>
      <w:r>
        <w:rPr>
          <w:rFonts w:ascii="宋体" w:eastAsia="宋体" w:hAnsi="宋体" w:cs="宋体"/>
          <w:spacing w:val="-9"/>
          <w:lang w:eastAsia="zh-CN"/>
        </w:rPr>
        <w:t>对推进创新驱动发展战略应该大有作为，但题干讨论的是知识产权司法保护对创新驱动发展战</w:t>
      </w:r>
      <w:r>
        <w:rPr>
          <w:rFonts w:ascii="宋体" w:eastAsia="宋体" w:hAnsi="宋体" w:cs="宋体"/>
          <w:lang w:eastAsia="zh-CN"/>
        </w:rPr>
        <w:t xml:space="preserve"> </w:t>
      </w:r>
      <w:r>
        <w:rPr>
          <w:rFonts w:ascii="宋体" w:eastAsia="宋体" w:hAnsi="宋体" w:cs="宋体"/>
          <w:spacing w:val="-8"/>
          <w:lang w:eastAsia="zh-CN"/>
        </w:rPr>
        <w:t>略的实施和推进的作用，话题不一致，无法削弱，排除。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项，该项说明只有知识产权司法保</w:t>
      </w:r>
      <w:r>
        <w:rPr>
          <w:rFonts w:ascii="宋体" w:eastAsia="宋体" w:hAnsi="宋体" w:cs="宋体"/>
          <w:lang w:eastAsia="zh-CN"/>
        </w:rPr>
        <w:t xml:space="preserve"> </w:t>
      </w:r>
      <w:r>
        <w:rPr>
          <w:rFonts w:ascii="宋体" w:eastAsia="宋体" w:hAnsi="宋体" w:cs="宋体"/>
          <w:spacing w:val="-9"/>
          <w:lang w:eastAsia="zh-CN"/>
        </w:rPr>
        <w:t>护，未必能推进创新驱动发展战略，即仅有知识产权司法保护可能并不能推进创新驱动发展战</w:t>
      </w:r>
      <w:r>
        <w:rPr>
          <w:rFonts w:ascii="宋体" w:eastAsia="宋体" w:hAnsi="宋体" w:cs="宋体"/>
          <w:lang w:eastAsia="zh-CN"/>
        </w:rPr>
        <w:t xml:space="preserve"> </w:t>
      </w:r>
      <w:r>
        <w:rPr>
          <w:rFonts w:ascii="宋体" w:eastAsia="宋体" w:hAnsi="宋体" w:cs="宋体"/>
          <w:spacing w:val="-8"/>
          <w:lang w:eastAsia="zh-CN"/>
        </w:rPr>
        <w:t>略，否定论点，当选。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项，该项说明有些科技强国并没有强有力的知识</w:t>
      </w:r>
      <w:r>
        <w:rPr>
          <w:rFonts w:ascii="宋体" w:eastAsia="宋体" w:hAnsi="宋体" w:cs="宋体"/>
          <w:spacing w:val="-9"/>
          <w:lang w:eastAsia="zh-CN"/>
        </w:rPr>
        <w:t>产权司法手段，但题</w:t>
      </w:r>
      <w:r>
        <w:rPr>
          <w:rFonts w:ascii="宋体" w:eastAsia="宋体" w:hAnsi="宋体" w:cs="宋体"/>
          <w:lang w:eastAsia="zh-CN"/>
        </w:rPr>
        <w:t xml:space="preserve"> </w:t>
      </w:r>
      <w:r>
        <w:rPr>
          <w:rFonts w:ascii="宋体" w:eastAsia="宋体" w:hAnsi="宋体" w:cs="宋体"/>
          <w:spacing w:val="-9"/>
          <w:lang w:eastAsia="zh-CN"/>
        </w:rPr>
        <w:t>干讨论的是知识产权司法保护对创新驱动发展战略的实施和推进的作用，话题不一致，无法削</w:t>
      </w:r>
      <w:r>
        <w:rPr>
          <w:rFonts w:ascii="宋体" w:eastAsia="宋体" w:hAnsi="宋体" w:cs="宋体"/>
          <w:spacing w:val="6"/>
          <w:lang w:eastAsia="zh-CN"/>
        </w:rPr>
        <w:t xml:space="preserve"> </w:t>
      </w:r>
      <w:r>
        <w:rPr>
          <w:rFonts w:ascii="宋体" w:eastAsia="宋体" w:hAnsi="宋体" w:cs="宋体"/>
          <w:spacing w:val="-6"/>
          <w:lang w:eastAsia="zh-CN"/>
        </w:rPr>
        <w:t>弱，排除。故正确答案为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288A103D" w14:textId="77777777" w:rsidR="002D50A1" w:rsidRDefault="002D50A1" w:rsidP="002D50A1">
      <w:pPr>
        <w:spacing w:line="295" w:lineRule="auto"/>
        <w:ind w:right="780" w:firstLine="420"/>
        <w:jc w:val="both"/>
        <w:rPr>
          <w:rFonts w:ascii="宋体" w:eastAsia="宋体" w:hAnsi="宋体" w:cs="宋体" w:hint="eastAsia"/>
          <w:sz w:val="22"/>
          <w:szCs w:val="22"/>
          <w:lang w:eastAsia="zh-CN"/>
        </w:rPr>
      </w:pPr>
      <w:r>
        <w:rPr>
          <w:noProof/>
        </w:rPr>
        <w:drawing>
          <wp:anchor distT="0" distB="0" distL="0" distR="0" simplePos="0" relativeHeight="252081152" behindDoc="0" locked="0" layoutInCell="1" allowOverlap="1" wp14:anchorId="009627E6" wp14:editId="1B85465F">
            <wp:simplePos x="0" y="0"/>
            <wp:positionH relativeFrom="column">
              <wp:posOffset>5295900</wp:posOffset>
            </wp:positionH>
            <wp:positionV relativeFrom="paragraph">
              <wp:posOffset>2721610</wp:posOffset>
            </wp:positionV>
            <wp:extent cx="495300" cy="508000"/>
            <wp:effectExtent l="0" t="0" r="0" b="0"/>
            <wp:wrapNone/>
            <wp:docPr id="2188" name="IM 2188"/>
            <wp:cNvGraphicFramePr/>
            <a:graphic xmlns:a="http://schemas.openxmlformats.org/drawingml/2006/main">
              <a:graphicData uri="http://schemas.openxmlformats.org/drawingml/2006/picture">
                <pic:pic xmlns:pic="http://schemas.openxmlformats.org/drawingml/2006/picture">
                  <pic:nvPicPr>
                    <pic:cNvPr id="2188" name="IM 2188"/>
                    <pic:cNvPicPr/>
                  </pic:nvPicPr>
                  <pic:blipFill>
                    <a:blip r:embed="rId598"/>
                    <a:stretch>
                      <a:fillRect/>
                    </a:stretch>
                  </pic:blipFill>
                  <pic:spPr>
                    <a:xfrm>
                      <a:off x="0" y="0"/>
                      <a:ext cx="495331" cy="508024"/>
                    </a:xfrm>
                    <a:prstGeom prst="rect">
                      <a:avLst/>
                    </a:prstGeom>
                  </pic:spPr>
                </pic:pic>
              </a:graphicData>
            </a:graphic>
          </wp:anchor>
        </w:drawing>
      </w:r>
      <w:r>
        <w:rPr>
          <w:rFonts w:ascii="黑体" w:eastAsia="黑体" w:hAnsi="黑体" w:cs="黑体"/>
          <w:spacing w:val="-11"/>
          <w:sz w:val="22"/>
          <w:szCs w:val="22"/>
          <w:lang w:eastAsia="zh-CN"/>
        </w:rPr>
        <w:t>12.【答案】</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。第一步：翻译题干。(1)世界级的马拉松选手(</w:t>
      </w:r>
      <w:r>
        <w:rPr>
          <w:rFonts w:ascii="宋体" w:eastAsia="宋体" w:hAnsi="宋体" w:cs="宋体"/>
          <w:spacing w:val="-39"/>
          <w:sz w:val="22"/>
          <w:szCs w:val="22"/>
          <w:lang w:eastAsia="zh-CN"/>
        </w:rPr>
        <w:t xml:space="preserve"> </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每天跑步都不超过6</w:t>
      </w:r>
      <w:r>
        <w:rPr>
          <w:rFonts w:ascii="宋体" w:eastAsia="宋体" w:hAnsi="宋体" w:cs="宋体"/>
          <w:sz w:val="22"/>
          <w:szCs w:val="22"/>
          <w:lang w:eastAsia="zh-CN"/>
        </w:rPr>
        <w:t xml:space="preserve"> </w:t>
      </w:r>
      <w:r>
        <w:rPr>
          <w:rFonts w:ascii="仿宋" w:eastAsia="仿宋" w:hAnsi="仿宋" w:cs="仿宋"/>
          <w:spacing w:val="-2"/>
          <w:sz w:val="22"/>
          <w:szCs w:val="22"/>
          <w:lang w:eastAsia="zh-CN"/>
        </w:rPr>
        <w:t>小时(</w:t>
      </w:r>
      <w:r>
        <w:rPr>
          <w:rFonts w:ascii="仿宋" w:eastAsia="仿宋" w:hAnsi="仿宋" w:cs="仿宋"/>
          <w:spacing w:val="-26"/>
          <w:sz w:val="22"/>
          <w:szCs w:val="22"/>
          <w:lang w:eastAsia="zh-CN"/>
        </w:rPr>
        <w:t xml:space="preserve"> </w:t>
      </w:r>
      <w:r>
        <w:rPr>
          <w:rFonts w:ascii="Times New Roman" w:eastAsia="Times New Roman" w:hAnsi="Times New Roman" w:cs="Times New Roman"/>
          <w:spacing w:val="-2"/>
          <w:sz w:val="22"/>
          <w:szCs w:val="22"/>
          <w:lang w:eastAsia="zh-CN"/>
        </w:rPr>
        <w:t xml:space="preserve">B),   </w:t>
      </w:r>
      <w:r>
        <w:rPr>
          <w:rFonts w:ascii="仿宋" w:eastAsia="仿宋" w:hAnsi="仿宋" w:cs="仿宋"/>
          <w:spacing w:val="-2"/>
          <w:sz w:val="22"/>
          <w:szCs w:val="22"/>
          <w:lang w:eastAsia="zh-CN"/>
        </w:rPr>
        <w:t>即</w:t>
      </w:r>
      <w:r>
        <w:rPr>
          <w:rFonts w:ascii="Times New Roman" w:eastAsia="Times New Roman" w:hAnsi="Times New Roman" w:cs="Times New Roman"/>
          <w:spacing w:val="-2"/>
          <w:sz w:val="22"/>
          <w:szCs w:val="22"/>
          <w:lang w:eastAsia="zh-CN"/>
        </w:rPr>
        <w:t xml:space="preserve">A→B;   </w:t>
      </w:r>
      <w:r>
        <w:rPr>
          <w:rFonts w:ascii="宋体" w:eastAsia="宋体" w:hAnsi="宋体" w:cs="宋体"/>
          <w:spacing w:val="-2"/>
          <w:sz w:val="22"/>
          <w:szCs w:val="22"/>
          <w:lang w:eastAsia="zh-CN"/>
        </w:rPr>
        <w:t>(2)</w:t>
      </w:r>
      <w:r>
        <w:rPr>
          <w:rFonts w:ascii="宋体" w:eastAsia="宋体" w:hAnsi="宋体" w:cs="宋体"/>
          <w:spacing w:val="37"/>
          <w:sz w:val="22"/>
          <w:szCs w:val="22"/>
          <w:lang w:eastAsia="zh-CN"/>
        </w:rPr>
        <w:t xml:space="preserve"> </w:t>
      </w:r>
      <w:r>
        <w:rPr>
          <w:rFonts w:ascii="宋体" w:eastAsia="宋体" w:hAnsi="宋体" w:cs="宋体"/>
          <w:spacing w:val="-2"/>
          <w:sz w:val="22"/>
          <w:szCs w:val="22"/>
          <w:lang w:eastAsia="zh-CN"/>
        </w:rPr>
        <w:t>一名选手每天跑步超过6小时(-</w:t>
      </w:r>
      <w:r>
        <w:rPr>
          <w:rFonts w:ascii="Times New Roman" w:eastAsia="Times New Roman" w:hAnsi="Times New Roman" w:cs="Times New Roman"/>
          <w:spacing w:val="-2"/>
          <w:sz w:val="22"/>
          <w:szCs w:val="22"/>
          <w:lang w:eastAsia="zh-CN"/>
        </w:rPr>
        <w:t xml:space="preserve">B),   </w:t>
      </w:r>
      <w:r>
        <w:rPr>
          <w:rFonts w:ascii="宋体" w:eastAsia="宋体" w:hAnsi="宋体" w:cs="宋体"/>
          <w:spacing w:val="-2"/>
          <w:sz w:val="22"/>
          <w:szCs w:val="22"/>
          <w:lang w:eastAsia="zh-CN"/>
        </w:rPr>
        <w:t>因此他不是一名世界级马</w:t>
      </w:r>
      <w:r>
        <w:rPr>
          <w:rFonts w:ascii="宋体" w:eastAsia="宋体" w:hAnsi="宋体" w:cs="宋体"/>
          <w:sz w:val="22"/>
          <w:szCs w:val="22"/>
          <w:lang w:eastAsia="zh-CN"/>
        </w:rPr>
        <w:t xml:space="preserve"> </w:t>
      </w:r>
      <w:r>
        <w:rPr>
          <w:rFonts w:ascii="仿宋" w:eastAsia="仿宋" w:hAnsi="仿宋" w:cs="仿宋"/>
          <w:spacing w:val="-4"/>
          <w:sz w:val="22"/>
          <w:szCs w:val="22"/>
          <w:lang w:eastAsia="zh-CN"/>
        </w:rPr>
        <w:t>拉松选手(-</w:t>
      </w:r>
      <w:r>
        <w:rPr>
          <w:rFonts w:ascii="Times New Roman" w:eastAsia="Times New Roman" w:hAnsi="Times New Roman" w:cs="Times New Roman"/>
          <w:spacing w:val="-4"/>
          <w:sz w:val="22"/>
          <w:szCs w:val="22"/>
          <w:lang w:eastAsia="zh-CN"/>
        </w:rPr>
        <w:t xml:space="preserve">A),   </w:t>
      </w:r>
      <w:r>
        <w:rPr>
          <w:rFonts w:ascii="仿宋" w:eastAsia="仿宋" w:hAnsi="仿宋" w:cs="仿宋"/>
          <w:spacing w:val="-4"/>
          <w:sz w:val="22"/>
          <w:szCs w:val="22"/>
          <w:lang w:eastAsia="zh-CN"/>
        </w:rPr>
        <w:t>即</w:t>
      </w:r>
      <w:r>
        <w:rPr>
          <w:rFonts w:ascii="仿宋" w:eastAsia="仿宋" w:hAnsi="仿宋" w:cs="仿宋"/>
          <w:spacing w:val="-49"/>
          <w:sz w:val="22"/>
          <w:szCs w:val="22"/>
          <w:lang w:eastAsia="zh-CN"/>
        </w:rPr>
        <w:t xml:space="preserve"> </w:t>
      </w:r>
      <w:r>
        <w:rPr>
          <w:rFonts w:ascii="仿宋" w:eastAsia="仿宋" w:hAnsi="仿宋" w:cs="仿宋"/>
          <w:spacing w:val="-4"/>
          <w:sz w:val="22"/>
          <w:szCs w:val="22"/>
          <w:lang w:eastAsia="zh-CN"/>
        </w:rPr>
        <w:t>-</w:t>
      </w:r>
      <w:r>
        <w:rPr>
          <w:rFonts w:ascii="Times New Roman" w:eastAsia="Times New Roman" w:hAnsi="Times New Roman" w:cs="Times New Roman"/>
          <w:spacing w:val="-4"/>
          <w:sz w:val="22"/>
          <w:szCs w:val="22"/>
          <w:lang w:eastAsia="zh-CN"/>
        </w:rPr>
        <w:t>B→-A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4"/>
          <w:sz w:val="22"/>
          <w:szCs w:val="22"/>
          <w:lang w:eastAsia="zh-CN"/>
        </w:rPr>
        <w:t xml:space="preserve">。 </w:t>
      </w:r>
      <w:r>
        <w:rPr>
          <w:rFonts w:ascii="仿宋" w:eastAsia="仿宋" w:hAnsi="仿宋" w:cs="仿宋"/>
          <w:spacing w:val="-4"/>
          <w:sz w:val="22"/>
          <w:szCs w:val="22"/>
          <w:lang w:eastAsia="zh-CN"/>
        </w:rPr>
        <w:t>推</w:t>
      </w:r>
      <w:r>
        <w:rPr>
          <w:rFonts w:ascii="仿宋" w:eastAsia="仿宋" w:hAnsi="仿宋" w:cs="仿宋"/>
          <w:spacing w:val="-5"/>
          <w:sz w:val="22"/>
          <w:szCs w:val="22"/>
          <w:lang w:eastAsia="zh-CN"/>
        </w:rPr>
        <w:t>理形式为</w:t>
      </w:r>
      <w:r>
        <w:rPr>
          <w:rFonts w:ascii="宋体" w:eastAsia="宋体" w:hAnsi="宋体" w:cs="宋体"/>
          <w:spacing w:val="-5"/>
          <w:sz w:val="22"/>
          <w:szCs w:val="22"/>
          <w:lang w:eastAsia="zh-CN"/>
        </w:rPr>
        <w:t>“</w:t>
      </w:r>
      <w:r>
        <w:rPr>
          <w:rFonts w:ascii="Times New Roman" w:eastAsia="Times New Roman" w:hAnsi="Times New Roman" w:cs="Times New Roman"/>
          <w:spacing w:val="-5"/>
          <w:sz w:val="22"/>
          <w:szCs w:val="22"/>
          <w:lang w:eastAsia="zh-CN"/>
        </w:rPr>
        <w:t>A→B,-B→-A”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5"/>
          <w:sz w:val="22"/>
          <w:szCs w:val="22"/>
          <w:lang w:eastAsia="zh-CN"/>
        </w:rPr>
        <w:t>。   第二步：逐一分析选项。</w:t>
      </w:r>
      <w:r>
        <w:rPr>
          <w:rFonts w:ascii="宋体" w:eastAsia="宋体" w:hAnsi="宋体" w:cs="宋体"/>
          <w:sz w:val="22"/>
          <w:szCs w:val="22"/>
          <w:lang w:eastAsia="zh-CN"/>
        </w:rPr>
        <w:t xml:space="preserve"> </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项，跳远运动员(</w:t>
      </w:r>
      <w:r>
        <w:rPr>
          <w:rFonts w:ascii="宋体" w:eastAsia="宋体" w:hAnsi="宋体" w:cs="宋体"/>
          <w:spacing w:val="-47"/>
          <w:sz w:val="22"/>
          <w:szCs w:val="22"/>
          <w:lang w:eastAsia="zh-CN"/>
        </w:rPr>
        <w:t xml:space="preserve"> </w:t>
      </w: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每天早晨跑步(</w:t>
      </w:r>
      <w:r>
        <w:rPr>
          <w:rFonts w:ascii="宋体" w:eastAsia="宋体" w:hAnsi="宋体" w:cs="宋体"/>
          <w:spacing w:val="-43"/>
          <w:sz w:val="22"/>
          <w:szCs w:val="22"/>
          <w:lang w:eastAsia="zh-CN"/>
        </w:rPr>
        <w:t xml:space="preserve"> </w:t>
      </w: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如果某人早晨跑步(</w:t>
      </w:r>
      <w:r>
        <w:rPr>
          <w:rFonts w:ascii="宋体" w:eastAsia="宋体" w:hAnsi="宋体" w:cs="宋体"/>
          <w:spacing w:val="-43"/>
          <w:sz w:val="22"/>
          <w:szCs w:val="22"/>
          <w:lang w:eastAsia="zh-CN"/>
        </w:rPr>
        <w:t xml:space="preserve"> </w:t>
      </w: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那么他是跳远运动员</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w:t>
      </w: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7"/>
          <w:sz w:val="22"/>
          <w:szCs w:val="22"/>
          <w:lang w:eastAsia="zh-CN"/>
        </w:rPr>
        <w:t>推理形式为“</w:t>
      </w:r>
      <w:r>
        <w:rPr>
          <w:rFonts w:ascii="Times New Roman" w:eastAsia="Times New Roman" w:hAnsi="Times New Roman" w:cs="Times New Roman"/>
          <w:spacing w:val="-7"/>
          <w:sz w:val="22"/>
          <w:szCs w:val="22"/>
          <w:lang w:eastAsia="zh-CN"/>
        </w:rPr>
        <w:t xml:space="preserve">A→B,B→A”,      </w:t>
      </w:r>
      <w:r>
        <w:rPr>
          <w:rFonts w:ascii="宋体" w:eastAsia="宋体" w:hAnsi="宋体" w:cs="宋体"/>
          <w:spacing w:val="-7"/>
          <w:sz w:val="22"/>
          <w:szCs w:val="22"/>
          <w:lang w:eastAsia="zh-CN"/>
        </w:rPr>
        <w:t>与题干推理形式不一致，排除。</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项，如果每日只睡4</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小时(</w:t>
      </w:r>
      <w:r>
        <w:rPr>
          <w:rFonts w:ascii="宋体" w:eastAsia="宋体" w:hAnsi="宋体" w:cs="宋体"/>
          <w:spacing w:val="-52"/>
          <w:sz w:val="22"/>
          <w:szCs w:val="22"/>
          <w:lang w:eastAsia="zh-CN"/>
        </w:rPr>
        <w:t xml:space="preserve"> </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对身体不利(</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推理形式为“</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研究表明，最有价值的睡眠都发生在入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睡后的第5个小时，最有价值的睡眠并不意味着对身体有利，推理形</w:t>
      </w:r>
      <w:r>
        <w:rPr>
          <w:rFonts w:ascii="宋体" w:eastAsia="宋体" w:hAnsi="宋体" w:cs="宋体"/>
          <w:spacing w:val="-11"/>
          <w:sz w:val="22"/>
          <w:szCs w:val="22"/>
          <w:lang w:eastAsia="zh-CN"/>
        </w:rPr>
        <w:t>式不是“-</w:t>
      </w:r>
      <w:r>
        <w:rPr>
          <w:rFonts w:ascii="Times New Roman" w:eastAsia="Times New Roman" w:hAnsi="Times New Roman" w:cs="Times New Roman"/>
          <w:spacing w:val="-11"/>
          <w:sz w:val="22"/>
          <w:szCs w:val="22"/>
          <w:lang w:eastAsia="zh-CN"/>
        </w:rPr>
        <w:t xml:space="preserve">B→-A”,    </w:t>
      </w:r>
      <w:r>
        <w:rPr>
          <w:rFonts w:ascii="宋体" w:eastAsia="宋体" w:hAnsi="宋体" w:cs="宋体"/>
          <w:spacing w:val="-11"/>
          <w:sz w:val="22"/>
          <w:szCs w:val="22"/>
          <w:lang w:eastAsia="zh-CN"/>
        </w:rPr>
        <w:t>与</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题干推理形式不一致，排除。</w:t>
      </w: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项，家长和小孩做游戏时(</w:t>
      </w:r>
      <w:r>
        <w:rPr>
          <w:rFonts w:ascii="宋体" w:eastAsia="宋体" w:hAnsi="宋体" w:cs="宋体"/>
          <w:spacing w:val="-42"/>
          <w:sz w:val="22"/>
          <w:szCs w:val="22"/>
          <w:lang w:eastAsia="zh-CN"/>
        </w:rPr>
        <w:t xml:space="preserve"> </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小孩更</w:t>
      </w:r>
      <w:r>
        <w:rPr>
          <w:rFonts w:ascii="宋体" w:eastAsia="宋体" w:hAnsi="宋体" w:cs="宋体"/>
          <w:spacing w:val="-13"/>
          <w:sz w:val="22"/>
          <w:szCs w:val="22"/>
          <w:lang w:eastAsia="zh-CN"/>
        </w:rPr>
        <w:t>高兴(</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推理形式</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为“</w:t>
      </w:r>
      <w:r>
        <w:rPr>
          <w:rFonts w:ascii="Times New Roman" w:eastAsia="Times New Roman" w:hAnsi="Times New Roman" w:cs="Times New Roman"/>
          <w:spacing w:val="-7"/>
          <w:sz w:val="22"/>
          <w:szCs w:val="22"/>
          <w:lang w:eastAsia="zh-CN"/>
        </w:rPr>
        <w:t xml:space="preserve">A→B”;    </w:t>
      </w:r>
      <w:r>
        <w:rPr>
          <w:rFonts w:ascii="宋体" w:eastAsia="宋体" w:hAnsi="宋体" w:cs="宋体"/>
          <w:spacing w:val="-7"/>
          <w:sz w:val="22"/>
          <w:szCs w:val="22"/>
          <w:lang w:eastAsia="zh-CN"/>
        </w:rPr>
        <w:t>因此，家长应该多做游戏，推理形式不是“-</w:t>
      </w:r>
      <w:r>
        <w:rPr>
          <w:rFonts w:ascii="Times New Roman" w:eastAsia="Times New Roman" w:hAnsi="Times New Roman" w:cs="Times New Roman"/>
          <w:spacing w:val="-7"/>
          <w:sz w:val="22"/>
          <w:szCs w:val="22"/>
          <w:lang w:eastAsia="zh-CN"/>
        </w:rPr>
        <w:t xml:space="preserve">B→-A”,    </w:t>
      </w:r>
      <w:r>
        <w:rPr>
          <w:rFonts w:ascii="宋体" w:eastAsia="宋体" w:hAnsi="宋体" w:cs="宋体"/>
          <w:spacing w:val="-7"/>
          <w:sz w:val="22"/>
          <w:szCs w:val="22"/>
          <w:lang w:eastAsia="zh-CN"/>
        </w:rPr>
        <w:t>与题干推理形式不一</w:t>
      </w:r>
      <w:r>
        <w:rPr>
          <w:rFonts w:ascii="宋体" w:eastAsia="宋体" w:hAnsi="宋体" w:cs="宋体"/>
          <w:spacing w:val="5"/>
          <w:sz w:val="22"/>
          <w:szCs w:val="22"/>
          <w:lang w:eastAsia="zh-CN"/>
        </w:rPr>
        <w:t xml:space="preserve">  </w:t>
      </w:r>
      <w:r>
        <w:rPr>
          <w:rFonts w:ascii="宋体" w:eastAsia="宋体" w:hAnsi="宋体" w:cs="宋体"/>
          <w:spacing w:val="-7"/>
          <w:sz w:val="22"/>
          <w:szCs w:val="22"/>
          <w:lang w:eastAsia="zh-CN"/>
        </w:rPr>
        <w:t>致，排除。</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项，油漆(</w:t>
      </w:r>
      <w:r>
        <w:rPr>
          <w:rFonts w:ascii="宋体" w:eastAsia="宋体" w:hAnsi="宋体" w:cs="宋体"/>
          <w:spacing w:val="-42"/>
          <w:sz w:val="22"/>
          <w:szCs w:val="22"/>
          <w:lang w:eastAsia="zh-CN"/>
        </w:rPr>
        <w:t xml:space="preserve"> </w:t>
      </w:r>
      <w:r>
        <w:rPr>
          <w:rFonts w:ascii="Times New Roman" w:eastAsia="Times New Roman" w:hAnsi="Times New Roman" w:cs="Times New Roman"/>
          <w:spacing w:val="-7"/>
          <w:sz w:val="22"/>
          <w:szCs w:val="22"/>
          <w:lang w:eastAsia="zh-CN"/>
        </w:rPr>
        <w:t xml:space="preserve">A)  </w:t>
      </w:r>
      <w:r>
        <w:rPr>
          <w:rFonts w:ascii="宋体" w:eastAsia="宋体" w:hAnsi="宋体" w:cs="宋体"/>
          <w:spacing w:val="-7"/>
          <w:sz w:val="22"/>
          <w:szCs w:val="22"/>
          <w:lang w:eastAsia="zh-CN"/>
        </w:rPr>
        <w:t>三小时内都不会干(</w:t>
      </w:r>
      <w:r>
        <w:rPr>
          <w:rFonts w:ascii="宋体" w:eastAsia="宋体" w:hAnsi="宋体" w:cs="宋体"/>
          <w:spacing w:val="-43"/>
          <w:sz w:val="22"/>
          <w:szCs w:val="22"/>
          <w:lang w:eastAsia="zh-CN"/>
        </w:rPr>
        <w:t xml:space="preserve"> </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某涂料在三小时内干了(-</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8"/>
          <w:sz w:val="22"/>
          <w:szCs w:val="22"/>
          <w:lang w:eastAsia="zh-CN"/>
        </w:rPr>
        <w:t>所以它</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不是油漆(-</w:t>
      </w: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推理形式为“</w:t>
      </w:r>
      <w:r>
        <w:rPr>
          <w:rFonts w:ascii="Times New Roman" w:eastAsia="Times New Roman" w:hAnsi="Times New Roman" w:cs="Times New Roman"/>
          <w:spacing w:val="-8"/>
          <w:sz w:val="22"/>
          <w:szCs w:val="22"/>
          <w:lang w:eastAsia="zh-CN"/>
        </w:rPr>
        <w:t xml:space="preserve">A→B,-B→-A”,        </w:t>
      </w:r>
      <w:r>
        <w:rPr>
          <w:rFonts w:ascii="宋体" w:eastAsia="宋体" w:hAnsi="宋体" w:cs="宋体"/>
          <w:spacing w:val="-8"/>
          <w:sz w:val="22"/>
          <w:szCs w:val="22"/>
          <w:lang w:eastAsia="zh-CN"/>
        </w:rPr>
        <w:t>与题干推理形式一致，当选。故正确答案</w:t>
      </w:r>
      <w:r>
        <w:rPr>
          <w:rFonts w:ascii="宋体" w:eastAsia="宋体" w:hAnsi="宋体" w:cs="宋体"/>
          <w:sz w:val="22"/>
          <w:szCs w:val="22"/>
          <w:lang w:eastAsia="zh-CN"/>
        </w:rPr>
        <w:t xml:space="preserve">  </w:t>
      </w:r>
      <w:r>
        <w:rPr>
          <w:rFonts w:ascii="仿宋" w:eastAsia="仿宋" w:hAnsi="仿宋" w:cs="仿宋"/>
          <w:spacing w:val="2"/>
          <w:sz w:val="22"/>
          <w:szCs w:val="22"/>
          <w:lang w:eastAsia="zh-CN"/>
        </w:rPr>
        <w:t>为</w:t>
      </w:r>
      <w:r>
        <w:rPr>
          <w:rFonts w:ascii="Times New Roman" w:eastAsia="Times New Roman" w:hAnsi="Times New Roman" w:cs="Times New Roman"/>
          <w:spacing w:val="2"/>
          <w:sz w:val="22"/>
          <w:szCs w:val="22"/>
          <w:lang w:eastAsia="zh-CN"/>
        </w:rPr>
        <w:t>D</w:t>
      </w:r>
      <w:r>
        <w:rPr>
          <w:rFonts w:ascii="宋体" w:eastAsia="宋体" w:hAnsi="宋体" w:cs="宋体"/>
          <w:spacing w:val="2"/>
          <w:sz w:val="22"/>
          <w:szCs w:val="22"/>
          <w:lang w:eastAsia="zh-CN"/>
        </w:rPr>
        <w:t>。</w:t>
      </w:r>
    </w:p>
    <w:p w14:paraId="539DB14D" w14:textId="77777777" w:rsidR="002D50A1" w:rsidRDefault="002D50A1" w:rsidP="002D50A1">
      <w:pPr>
        <w:pStyle w:val="ae"/>
        <w:spacing w:before="112" w:line="302" w:lineRule="auto"/>
        <w:ind w:right="880" w:firstLine="420"/>
        <w:jc w:val="both"/>
        <w:rPr>
          <w:rFonts w:ascii="宋体" w:eastAsia="宋体" w:hAnsi="宋体" w:cs="宋体" w:hint="eastAsia"/>
          <w:sz w:val="22"/>
          <w:szCs w:val="22"/>
          <w:lang w:eastAsia="zh-CN"/>
        </w:rPr>
      </w:pPr>
      <w:r>
        <w:rPr>
          <w:noProof/>
        </w:rPr>
        <w:drawing>
          <wp:anchor distT="0" distB="0" distL="0" distR="0" simplePos="0" relativeHeight="252084224" behindDoc="0" locked="0" layoutInCell="1" allowOverlap="1" wp14:anchorId="62E97D9B" wp14:editId="32849982">
            <wp:simplePos x="0" y="0"/>
            <wp:positionH relativeFrom="column">
              <wp:posOffset>5302250</wp:posOffset>
            </wp:positionH>
            <wp:positionV relativeFrom="paragraph">
              <wp:posOffset>962660</wp:posOffset>
            </wp:positionV>
            <wp:extent cx="488950" cy="501650"/>
            <wp:effectExtent l="0" t="0" r="0" b="0"/>
            <wp:wrapNone/>
            <wp:docPr id="2190" name="IM 2190"/>
            <wp:cNvGraphicFramePr/>
            <a:graphic xmlns:a="http://schemas.openxmlformats.org/drawingml/2006/main">
              <a:graphicData uri="http://schemas.openxmlformats.org/drawingml/2006/picture">
                <pic:pic xmlns:pic="http://schemas.openxmlformats.org/drawingml/2006/picture">
                  <pic:nvPicPr>
                    <pic:cNvPr id="2190" name="IM 2190"/>
                    <pic:cNvPicPr/>
                  </pic:nvPicPr>
                  <pic:blipFill>
                    <a:blip r:embed="rId599"/>
                    <a:stretch>
                      <a:fillRect/>
                    </a:stretch>
                  </pic:blipFill>
                  <pic:spPr>
                    <a:xfrm>
                      <a:off x="0" y="0"/>
                      <a:ext cx="488962" cy="501640"/>
                    </a:xfrm>
                    <a:prstGeom prst="rect">
                      <a:avLst/>
                    </a:prstGeom>
                  </pic:spPr>
                </pic:pic>
              </a:graphicData>
            </a:graphic>
          </wp:anchor>
        </w:drawing>
      </w:r>
      <w:r>
        <w:rPr>
          <w:rFonts w:ascii="黑体" w:eastAsia="黑体" w:hAnsi="黑体" w:cs="黑体"/>
          <w:spacing w:val="-18"/>
          <w:sz w:val="22"/>
          <w:szCs w:val="22"/>
          <w:lang w:eastAsia="zh-CN"/>
        </w:rPr>
        <w:t>13.【答案】</w:t>
      </w:r>
      <w:r>
        <w:rPr>
          <w:spacing w:val="-18"/>
          <w:sz w:val="22"/>
          <w:szCs w:val="22"/>
          <w:lang w:eastAsia="zh-CN"/>
        </w:rPr>
        <w:t>B</w:t>
      </w:r>
      <w:r>
        <w:rPr>
          <w:spacing w:val="-13"/>
          <w:sz w:val="22"/>
          <w:szCs w:val="22"/>
          <w:lang w:eastAsia="zh-CN"/>
        </w:rPr>
        <w:t xml:space="preserve"> </w:t>
      </w:r>
      <w:r>
        <w:rPr>
          <w:rFonts w:ascii="宋体" w:eastAsia="宋体" w:hAnsi="宋体" w:cs="宋体"/>
          <w:spacing w:val="-18"/>
          <w:sz w:val="22"/>
          <w:szCs w:val="22"/>
          <w:lang w:eastAsia="zh-CN"/>
        </w:rPr>
        <w:t>。第一步：翻译题干。①修水库→建水渠；②建水渠→-修建马路；③修建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马路→安装路灯；④安装路灯→建水渠。将③④进行串联可得：⑤修建马路→安装路灯</w:t>
      </w:r>
      <w:r>
        <w:rPr>
          <w:rFonts w:ascii="宋体" w:eastAsia="宋体" w:hAnsi="宋体" w:cs="宋体"/>
          <w:spacing w:val="-20"/>
          <w:sz w:val="22"/>
          <w:szCs w:val="22"/>
          <w:lang w:eastAsia="zh-CN"/>
        </w:rPr>
        <w:t>→建水</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渠。第二步：根据题干条件进行推理。将⑤进行逆否</w:t>
      </w:r>
      <w:r>
        <w:rPr>
          <w:rFonts w:ascii="宋体" w:eastAsia="宋体" w:hAnsi="宋体" w:cs="宋体"/>
          <w:spacing w:val="-17"/>
          <w:sz w:val="22"/>
          <w:szCs w:val="22"/>
          <w:lang w:eastAsia="zh-CN"/>
        </w:rPr>
        <w:t>可得：一建水渠→-修建马路，再结合②</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建水渠→-修建马路，可得“一修建马路”,即</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4"/>
          <w:sz w:val="22"/>
          <w:szCs w:val="22"/>
          <w:lang w:eastAsia="zh-CN"/>
        </w:rPr>
        <w:t>项错误。</w:t>
      </w:r>
      <w:r>
        <w:rPr>
          <w:rFonts w:ascii="宋体" w:eastAsia="宋体" w:hAnsi="宋体" w:cs="宋体"/>
          <w:spacing w:val="-15"/>
          <w:sz w:val="22"/>
          <w:szCs w:val="22"/>
          <w:lang w:eastAsia="zh-CN"/>
        </w:rPr>
        <w:t>本题为选非题，故正确答案为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63A7B934" w14:textId="77777777" w:rsidR="002D50A1" w:rsidRDefault="002D50A1" w:rsidP="002D50A1">
      <w:pPr>
        <w:spacing w:before="24" w:line="312" w:lineRule="auto"/>
        <w:ind w:right="785" w:firstLine="420"/>
        <w:jc w:val="both"/>
        <w:rPr>
          <w:rFonts w:ascii="宋体" w:eastAsia="宋体" w:hAnsi="宋体" w:cs="宋体" w:hint="eastAsia"/>
          <w:sz w:val="22"/>
          <w:szCs w:val="22"/>
          <w:lang w:eastAsia="zh-CN"/>
        </w:rPr>
      </w:pPr>
      <w:r>
        <w:rPr>
          <w:noProof/>
        </w:rPr>
        <w:drawing>
          <wp:anchor distT="0" distB="0" distL="0" distR="0" simplePos="0" relativeHeight="252083200" behindDoc="0" locked="0" layoutInCell="1" allowOverlap="1" wp14:anchorId="2401EB7E" wp14:editId="78B3FD63">
            <wp:simplePos x="0" y="0"/>
            <wp:positionH relativeFrom="column">
              <wp:posOffset>5302250</wp:posOffset>
            </wp:positionH>
            <wp:positionV relativeFrom="paragraph">
              <wp:posOffset>2035810</wp:posOffset>
            </wp:positionV>
            <wp:extent cx="488950" cy="501650"/>
            <wp:effectExtent l="0" t="0" r="0" b="0"/>
            <wp:wrapNone/>
            <wp:docPr id="2192" name="IM 2192"/>
            <wp:cNvGraphicFramePr/>
            <a:graphic xmlns:a="http://schemas.openxmlformats.org/drawingml/2006/main">
              <a:graphicData uri="http://schemas.openxmlformats.org/drawingml/2006/picture">
                <pic:pic xmlns:pic="http://schemas.openxmlformats.org/drawingml/2006/picture">
                  <pic:nvPicPr>
                    <pic:cNvPr id="2192" name="IM 2192"/>
                    <pic:cNvPicPr/>
                  </pic:nvPicPr>
                  <pic:blipFill>
                    <a:blip r:embed="rId600"/>
                    <a:stretch>
                      <a:fillRect/>
                    </a:stretch>
                  </pic:blipFill>
                  <pic:spPr>
                    <a:xfrm>
                      <a:off x="0" y="0"/>
                      <a:ext cx="488962" cy="501640"/>
                    </a:xfrm>
                    <a:prstGeom prst="rect">
                      <a:avLst/>
                    </a:prstGeom>
                  </pic:spPr>
                </pic:pic>
              </a:graphicData>
            </a:graphic>
          </wp:anchor>
        </w:drawing>
      </w:r>
      <w:r>
        <w:rPr>
          <w:rFonts w:ascii="黑体" w:eastAsia="黑体" w:hAnsi="黑体" w:cs="黑体"/>
          <w:spacing w:val="-8"/>
          <w:lang w:eastAsia="zh-CN"/>
        </w:rPr>
        <w:t>14.【答案】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。第一步：找出论点和论据。论点：并不是翅膀</w:t>
      </w:r>
      <w:r>
        <w:rPr>
          <w:rFonts w:ascii="宋体" w:eastAsia="宋体" w:hAnsi="宋体" w:cs="宋体"/>
          <w:spacing w:val="-9"/>
          <w:lang w:eastAsia="zh-CN"/>
        </w:rPr>
        <w:t>越大越有利于飞行。论据：</w:t>
      </w:r>
      <w:r>
        <w:rPr>
          <w:rFonts w:ascii="宋体" w:eastAsia="宋体" w:hAnsi="宋体" w:cs="宋体"/>
          <w:lang w:eastAsia="zh-CN"/>
        </w:rPr>
        <w:t xml:space="preserve"> </w:t>
      </w:r>
      <w:r>
        <w:rPr>
          <w:rFonts w:ascii="宋体" w:eastAsia="宋体" w:hAnsi="宋体" w:cs="宋体"/>
          <w:spacing w:val="-9"/>
          <w:lang w:eastAsia="zh-CN"/>
        </w:rPr>
        <w:t>有一种羽翼甲虫，身长不足半毫米，体型比单细胞的变形虫还小，拥有狭长且有缨状长毛的后</w:t>
      </w:r>
      <w:r>
        <w:rPr>
          <w:rFonts w:ascii="宋体" w:eastAsia="宋体" w:hAnsi="宋体" w:cs="宋体"/>
          <w:spacing w:val="1"/>
          <w:lang w:eastAsia="zh-CN"/>
        </w:rPr>
        <w:t xml:space="preserve">  </w:t>
      </w:r>
      <w:r>
        <w:rPr>
          <w:rFonts w:ascii="宋体" w:eastAsia="宋体" w:hAnsi="宋体" w:cs="宋体"/>
          <w:spacing w:val="-5"/>
          <w:lang w:eastAsia="zh-CN"/>
        </w:rPr>
        <w:t>翅，称为缨翅，它的飞行速度能追上翅膀比其大3倍的物种。第二步：逐一分析选项。</w:t>
      </w:r>
      <w:r>
        <w:rPr>
          <w:rFonts w:ascii="Times New Roman" w:eastAsia="Times New Roman" w:hAnsi="Times New Roman" w:cs="Times New Roman"/>
          <w:spacing w:val="-5"/>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5"/>
          <w:lang w:eastAsia="zh-CN"/>
        </w:rPr>
        <w:t>项</w:t>
      </w:r>
      <w:r>
        <w:rPr>
          <w:rFonts w:ascii="宋体" w:eastAsia="宋体" w:hAnsi="宋体" w:cs="宋体"/>
          <w:spacing w:val="-52"/>
          <w:lang w:eastAsia="zh-CN"/>
        </w:rPr>
        <w:t xml:space="preserve"> </w:t>
      </w:r>
      <w:r>
        <w:rPr>
          <w:rFonts w:ascii="宋体" w:eastAsia="宋体" w:hAnsi="宋体" w:cs="宋体"/>
          <w:spacing w:val="-5"/>
          <w:lang w:eastAsia="zh-CN"/>
        </w:rPr>
        <w:t>，</w:t>
      </w:r>
      <w:r>
        <w:rPr>
          <w:rFonts w:ascii="宋体" w:eastAsia="宋体" w:hAnsi="宋体" w:cs="宋体"/>
          <w:lang w:eastAsia="zh-CN"/>
        </w:rPr>
        <w:t xml:space="preserve"> </w:t>
      </w:r>
      <w:r>
        <w:rPr>
          <w:rFonts w:ascii="宋体" w:eastAsia="宋体" w:hAnsi="宋体" w:cs="宋体"/>
          <w:spacing w:val="-9"/>
          <w:lang w:eastAsia="zh-CN"/>
        </w:rPr>
        <w:t>该项说明羽翼甲虫飞行时用缨翅同时拍打身体的前侧和后侧，与翅膀越大是否越有利</w:t>
      </w:r>
      <w:r>
        <w:rPr>
          <w:rFonts w:ascii="宋体" w:eastAsia="宋体" w:hAnsi="宋体" w:cs="宋体"/>
          <w:spacing w:val="-10"/>
          <w:lang w:eastAsia="zh-CN"/>
        </w:rPr>
        <w:t>于飞行无</w:t>
      </w:r>
      <w:r>
        <w:rPr>
          <w:rFonts w:ascii="宋体" w:eastAsia="宋体" w:hAnsi="宋体" w:cs="宋体"/>
          <w:lang w:eastAsia="zh-CN"/>
        </w:rPr>
        <w:t xml:space="preserve">  </w:t>
      </w:r>
      <w:r>
        <w:rPr>
          <w:rFonts w:ascii="宋体" w:eastAsia="宋体" w:hAnsi="宋体" w:cs="宋体"/>
          <w:spacing w:val="-9"/>
          <w:lang w:eastAsia="zh-CN"/>
        </w:rPr>
        <w:t>关，为无关项，排除。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9"/>
          <w:w w:val="101"/>
          <w:lang w:eastAsia="zh-CN"/>
        </w:rPr>
        <w:t xml:space="preserve"> </w:t>
      </w:r>
      <w:r>
        <w:rPr>
          <w:rFonts w:ascii="宋体" w:eastAsia="宋体" w:hAnsi="宋体" w:cs="宋体"/>
          <w:spacing w:val="-9"/>
          <w:lang w:eastAsia="zh-CN"/>
        </w:rPr>
        <w:t>项，该项说明缨翅与空气之间的摩擦阻力更小，也更有利于产生推动</w:t>
      </w:r>
      <w:r>
        <w:rPr>
          <w:rFonts w:ascii="宋体" w:eastAsia="宋体" w:hAnsi="宋体" w:cs="宋体"/>
          <w:lang w:eastAsia="zh-CN"/>
        </w:rPr>
        <w:t xml:space="preserve">  </w:t>
      </w:r>
      <w:r>
        <w:rPr>
          <w:rFonts w:ascii="宋体" w:eastAsia="宋体" w:hAnsi="宋体" w:cs="宋体"/>
          <w:spacing w:val="-18"/>
          <w:sz w:val="22"/>
          <w:szCs w:val="22"/>
          <w:lang w:eastAsia="zh-CN"/>
        </w:rPr>
        <w:t>昆虫飞行的升力，解释了为什么不是翅膀越大越有利于飞行，可以加强，当选</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项，该项说</w:t>
      </w:r>
      <w:r>
        <w:rPr>
          <w:rFonts w:ascii="宋体" w:eastAsia="宋体" w:hAnsi="宋体" w:cs="宋体"/>
          <w:sz w:val="22"/>
          <w:szCs w:val="22"/>
          <w:lang w:eastAsia="zh-CN"/>
        </w:rPr>
        <w:t xml:space="preserve">  </w:t>
      </w:r>
      <w:r>
        <w:rPr>
          <w:rFonts w:ascii="宋体" w:eastAsia="宋体" w:hAnsi="宋体" w:cs="宋体"/>
          <w:spacing w:val="-9"/>
          <w:lang w:eastAsia="zh-CN"/>
        </w:rPr>
        <w:t>明翅膀越小，与空气之间的摩擦力越有可能超过由上下振翅提供的飞行动力，说明翅</w:t>
      </w:r>
      <w:r>
        <w:rPr>
          <w:rFonts w:ascii="宋体" w:eastAsia="宋体" w:hAnsi="宋体" w:cs="宋体"/>
          <w:spacing w:val="-10"/>
          <w:lang w:eastAsia="zh-CN"/>
        </w:rPr>
        <w:t>膀越小越</w:t>
      </w:r>
      <w:r>
        <w:rPr>
          <w:rFonts w:ascii="宋体" w:eastAsia="宋体" w:hAnsi="宋体" w:cs="宋体"/>
          <w:lang w:eastAsia="zh-CN"/>
        </w:rPr>
        <w:t xml:space="preserve">  </w:t>
      </w:r>
      <w:r>
        <w:rPr>
          <w:rFonts w:ascii="宋体" w:eastAsia="宋体" w:hAnsi="宋体" w:cs="宋体"/>
          <w:spacing w:val="-9"/>
          <w:lang w:eastAsia="zh-CN"/>
        </w:rPr>
        <w:t>不利于飞行，为削弱项，无法加强，排除。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项，该项讨论羽翼甲虫的缨翅的振翅方式，与翅</w:t>
      </w:r>
      <w:r>
        <w:rPr>
          <w:rFonts w:ascii="宋体" w:eastAsia="宋体" w:hAnsi="宋体" w:cs="宋体"/>
          <w:spacing w:val="5"/>
          <w:lang w:eastAsia="zh-CN"/>
        </w:rPr>
        <w:t xml:space="preserve">  </w:t>
      </w:r>
      <w:r>
        <w:rPr>
          <w:rFonts w:ascii="宋体" w:eastAsia="宋体" w:hAnsi="宋体" w:cs="宋体"/>
          <w:spacing w:val="-18"/>
          <w:sz w:val="22"/>
          <w:szCs w:val="22"/>
          <w:lang w:eastAsia="zh-CN"/>
        </w:rPr>
        <w:t>膀越大是否越有利于飞行无关，为无关项，排除。故正确答案为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3478DEC0" w14:textId="77777777" w:rsidR="002D50A1" w:rsidRDefault="002D50A1" w:rsidP="002D50A1">
      <w:pPr>
        <w:pStyle w:val="ae"/>
        <w:spacing w:line="306" w:lineRule="auto"/>
        <w:ind w:right="781" w:firstLine="42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lastRenderedPageBreak/>
        <w:t>15.【答案】</w:t>
      </w:r>
      <w:r>
        <w:rPr>
          <w:spacing w:val="-16"/>
          <w:sz w:val="22"/>
          <w:szCs w:val="22"/>
          <w:lang w:eastAsia="zh-CN"/>
        </w:rPr>
        <w:t>C</w:t>
      </w:r>
      <w:r>
        <w:rPr>
          <w:rFonts w:ascii="宋体" w:eastAsia="宋体" w:hAnsi="宋体" w:cs="宋体"/>
          <w:spacing w:val="-16"/>
          <w:sz w:val="22"/>
          <w:szCs w:val="22"/>
          <w:lang w:eastAsia="zh-CN"/>
        </w:rPr>
        <w:t>。日常结论题，根据题干信息逐一分析选项。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w:t>
      </w:r>
      <w:r>
        <w:rPr>
          <w:rFonts w:ascii="宋体" w:eastAsia="宋体" w:hAnsi="宋体" w:cs="宋体"/>
          <w:spacing w:val="-39"/>
          <w:sz w:val="22"/>
          <w:szCs w:val="22"/>
          <w:lang w:eastAsia="zh-CN"/>
        </w:rPr>
        <w:t xml:space="preserve"> </w:t>
      </w:r>
      <w:r>
        <w:rPr>
          <w:rFonts w:ascii="宋体" w:eastAsia="宋体" w:hAnsi="宋体" w:cs="宋体"/>
          <w:spacing w:val="-16"/>
          <w:sz w:val="22"/>
          <w:szCs w:val="22"/>
          <w:lang w:eastAsia="zh-CN"/>
        </w:rPr>
        <w:t>，题干中指出缺少由微</w:t>
      </w:r>
      <w:r>
        <w:rPr>
          <w:rFonts w:ascii="宋体" w:eastAsia="宋体" w:hAnsi="宋体" w:cs="宋体"/>
          <w:sz w:val="22"/>
          <w:szCs w:val="22"/>
          <w:lang w:eastAsia="zh-CN"/>
        </w:rPr>
        <w:t xml:space="preserve">  </w:t>
      </w:r>
      <w:r>
        <w:rPr>
          <w:rFonts w:ascii="宋体" w:eastAsia="宋体" w:hAnsi="宋体" w:cs="宋体"/>
          <w:spacing w:val="-5"/>
          <w:lang w:eastAsia="zh-CN"/>
        </w:rPr>
        <w:t>生物供给的维生素</w:t>
      </w:r>
      <w:r>
        <w:rPr>
          <w:rFonts w:ascii="Times New Roman" w:eastAsia="Times New Roman" w:hAnsi="Times New Roman" w:cs="Times New Roman"/>
          <w:spacing w:val="-5"/>
          <w:lang w:eastAsia="zh-CN"/>
        </w:rPr>
        <w:t xml:space="preserve">K,   </w:t>
      </w:r>
      <w:r>
        <w:rPr>
          <w:rFonts w:ascii="宋体" w:eastAsia="宋体" w:hAnsi="宋体" w:cs="宋体"/>
          <w:spacing w:val="-5"/>
          <w:lang w:eastAsia="zh-CN"/>
        </w:rPr>
        <w:t>血液就不容易凝结，说明微生物是通过维生素</w:t>
      </w:r>
      <w:r>
        <w:rPr>
          <w:rFonts w:ascii="Times New Roman" w:eastAsia="Times New Roman" w:hAnsi="Times New Roman" w:cs="Times New Roman"/>
          <w:spacing w:val="-5"/>
          <w:lang w:eastAsia="zh-CN"/>
        </w:rPr>
        <w:t xml:space="preserve">K </w:t>
      </w:r>
      <w:r>
        <w:rPr>
          <w:rFonts w:ascii="宋体" w:eastAsia="宋体" w:hAnsi="宋体" w:cs="宋体"/>
          <w:spacing w:val="-5"/>
          <w:lang w:eastAsia="zh-CN"/>
        </w:rPr>
        <w:t>间接作用于凝血过程，</w:t>
      </w:r>
      <w:r>
        <w:rPr>
          <w:rFonts w:ascii="宋体" w:eastAsia="宋体" w:hAnsi="宋体" w:cs="宋体"/>
          <w:spacing w:val="16"/>
          <w:lang w:eastAsia="zh-CN"/>
        </w:rPr>
        <w:t xml:space="preserve"> </w:t>
      </w:r>
      <w:r>
        <w:rPr>
          <w:rFonts w:ascii="宋体" w:eastAsia="宋体" w:hAnsi="宋体" w:cs="宋体"/>
          <w:spacing w:val="-17"/>
          <w:sz w:val="22"/>
          <w:szCs w:val="22"/>
          <w:lang w:eastAsia="zh-CN"/>
        </w:rPr>
        <w:t>而不是直接作用，无法推出，排除。</w:t>
      </w:r>
      <w:r>
        <w:rPr>
          <w:rFonts w:ascii="Times New Roman" w:eastAsia="Times New Roman" w:hAnsi="Times New Roman" w:cs="Times New Roman"/>
          <w:spacing w:val="-17"/>
          <w:sz w:val="22"/>
          <w:szCs w:val="22"/>
          <w:lang w:eastAsia="zh-CN"/>
        </w:rPr>
        <w:t xml:space="preserve">B </w:t>
      </w:r>
      <w:r>
        <w:rPr>
          <w:rFonts w:ascii="楷体" w:eastAsia="楷体" w:hAnsi="楷体" w:cs="楷体"/>
          <w:spacing w:val="-17"/>
          <w:sz w:val="22"/>
          <w:szCs w:val="22"/>
          <w:lang w:eastAsia="zh-CN"/>
        </w:rPr>
        <w:t>项</w:t>
      </w:r>
      <w:r>
        <w:rPr>
          <w:rFonts w:ascii="楷体" w:eastAsia="楷体" w:hAnsi="楷体" w:cs="楷体"/>
          <w:spacing w:val="-53"/>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题干中未提及新生儿出血后</w:t>
      </w:r>
      <w:r>
        <w:rPr>
          <w:rFonts w:ascii="宋体" w:eastAsia="宋体" w:hAnsi="宋体" w:cs="宋体"/>
          <w:spacing w:val="-18"/>
          <w:sz w:val="22"/>
          <w:szCs w:val="22"/>
          <w:lang w:eastAsia="zh-CN"/>
        </w:rPr>
        <w:t>是否会导致脑部缺氧，</w:t>
      </w:r>
    </w:p>
    <w:p w14:paraId="1C0643F1" w14:textId="77777777" w:rsidR="002D50A1" w:rsidRDefault="002D50A1" w:rsidP="002D50A1">
      <w:pPr>
        <w:spacing w:line="306" w:lineRule="auto"/>
        <w:rPr>
          <w:rFonts w:ascii="宋体" w:eastAsia="宋体" w:hAnsi="宋体" w:cs="宋体" w:hint="eastAsia"/>
          <w:sz w:val="22"/>
          <w:szCs w:val="22"/>
          <w:lang w:eastAsia="zh-CN"/>
        </w:rPr>
        <w:sectPr w:rsidR="002D50A1" w:rsidSect="002D50A1">
          <w:footerReference w:type="default" r:id="rId601"/>
          <w:pgSz w:w="10340" w:h="14570"/>
          <w:pgMar w:top="400" w:right="679" w:bottom="619" w:left="539" w:header="0" w:footer="360" w:gutter="0"/>
          <w:cols w:space="720"/>
        </w:sectPr>
      </w:pPr>
    </w:p>
    <w:p w14:paraId="37694660" w14:textId="77777777" w:rsidR="002D50A1" w:rsidRDefault="002D50A1" w:rsidP="002D50A1">
      <w:pPr>
        <w:pStyle w:val="ae"/>
        <w:spacing w:line="252" w:lineRule="auto"/>
        <w:rPr>
          <w:lang w:eastAsia="zh-CN"/>
        </w:rPr>
      </w:pPr>
    </w:p>
    <w:p w14:paraId="5CBD91D6" w14:textId="77777777" w:rsidR="002D50A1" w:rsidRDefault="002D50A1" w:rsidP="002D50A1">
      <w:pPr>
        <w:spacing w:before="71" w:line="298" w:lineRule="auto"/>
        <w:ind w:right="901"/>
        <w:jc w:val="both"/>
        <w:rPr>
          <w:rFonts w:ascii="宋体" w:eastAsia="宋体" w:hAnsi="宋体" w:cs="宋体" w:hint="eastAsia"/>
          <w:sz w:val="22"/>
          <w:szCs w:val="22"/>
          <w:lang w:eastAsia="zh-CN"/>
        </w:rPr>
      </w:pPr>
      <w:r>
        <w:rPr>
          <w:noProof/>
        </w:rPr>
        <w:drawing>
          <wp:anchor distT="0" distB="0" distL="0" distR="0" simplePos="0" relativeHeight="252086272" behindDoc="0" locked="0" layoutInCell="1" allowOverlap="1" wp14:anchorId="2C0CBD25" wp14:editId="7FC109C8">
            <wp:simplePos x="0" y="0"/>
            <wp:positionH relativeFrom="column">
              <wp:posOffset>5314950</wp:posOffset>
            </wp:positionH>
            <wp:positionV relativeFrom="paragraph">
              <wp:posOffset>944245</wp:posOffset>
            </wp:positionV>
            <wp:extent cx="501650" cy="501650"/>
            <wp:effectExtent l="0" t="0" r="0" b="0"/>
            <wp:wrapNone/>
            <wp:docPr id="2194" name="IM 2194"/>
            <wp:cNvGraphicFramePr/>
            <a:graphic xmlns:a="http://schemas.openxmlformats.org/drawingml/2006/main">
              <a:graphicData uri="http://schemas.openxmlformats.org/drawingml/2006/picture">
                <pic:pic xmlns:pic="http://schemas.openxmlformats.org/drawingml/2006/picture">
                  <pic:nvPicPr>
                    <pic:cNvPr id="2194" name="IM 2194"/>
                    <pic:cNvPicPr/>
                  </pic:nvPicPr>
                  <pic:blipFill>
                    <a:blip r:embed="rId602"/>
                    <a:stretch>
                      <a:fillRect/>
                    </a:stretch>
                  </pic:blipFill>
                  <pic:spPr>
                    <a:xfrm>
                      <a:off x="0" y="0"/>
                      <a:ext cx="501634" cy="501640"/>
                    </a:xfrm>
                    <a:prstGeom prst="rect">
                      <a:avLst/>
                    </a:prstGeom>
                  </pic:spPr>
                </pic:pic>
              </a:graphicData>
            </a:graphic>
          </wp:anchor>
        </w:drawing>
      </w:r>
      <w:r>
        <w:rPr>
          <w:rFonts w:ascii="宋体" w:eastAsia="宋体" w:hAnsi="宋体" w:cs="宋体"/>
          <w:spacing w:val="-13"/>
          <w:sz w:val="22"/>
          <w:szCs w:val="22"/>
          <w:lang w:eastAsia="zh-CN"/>
        </w:rPr>
        <w:t>无中生有，排除。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项，题干中指出缺少维生素</w:t>
      </w:r>
      <w:r>
        <w:rPr>
          <w:rFonts w:ascii="Times New Roman" w:eastAsia="Times New Roman" w:hAnsi="Times New Roman" w:cs="Times New Roman"/>
          <w:spacing w:val="-13"/>
          <w:sz w:val="22"/>
          <w:szCs w:val="22"/>
          <w:lang w:eastAsia="zh-CN"/>
        </w:rPr>
        <w:t xml:space="preserve">K, </w:t>
      </w:r>
      <w:r>
        <w:rPr>
          <w:rFonts w:ascii="宋体" w:eastAsia="宋体" w:hAnsi="宋体" w:cs="宋体"/>
          <w:spacing w:val="-13"/>
          <w:sz w:val="22"/>
          <w:szCs w:val="22"/>
          <w:lang w:eastAsia="zh-CN"/>
        </w:rPr>
        <w:t>血液就不容易凝结，说明维生素</w:t>
      </w:r>
      <w:r>
        <w:rPr>
          <w:rFonts w:ascii="Times New Roman" w:eastAsia="Times New Roman" w:hAnsi="Times New Roman" w:cs="Times New Roman"/>
          <w:spacing w:val="-14"/>
          <w:sz w:val="22"/>
          <w:szCs w:val="22"/>
          <w:lang w:eastAsia="zh-CN"/>
        </w:rPr>
        <w:t xml:space="preserve">K </w:t>
      </w:r>
      <w:r>
        <w:rPr>
          <w:rFonts w:ascii="宋体" w:eastAsia="宋体" w:hAnsi="宋体" w:cs="宋体"/>
          <w:spacing w:val="-14"/>
          <w:sz w:val="22"/>
          <w:szCs w:val="22"/>
          <w:lang w:eastAsia="zh-CN"/>
        </w:rPr>
        <w:t>可以起</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到凝结血液的作用，参与了凝血因子的合成，可以推出，当选。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项，题干中指出微生物可以</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供给维生素</w:t>
      </w:r>
      <w:r>
        <w:rPr>
          <w:rFonts w:ascii="Times New Roman" w:eastAsia="Times New Roman" w:hAnsi="Times New Roman" w:cs="Times New Roman"/>
          <w:spacing w:val="-11"/>
          <w:sz w:val="22"/>
          <w:szCs w:val="22"/>
          <w:lang w:eastAsia="zh-CN"/>
        </w:rPr>
        <w:t>K,</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1"/>
          <w:sz w:val="22"/>
          <w:szCs w:val="22"/>
          <w:lang w:eastAsia="zh-CN"/>
        </w:rPr>
        <w:t>但并未提及维生素</w:t>
      </w:r>
      <w:r>
        <w:rPr>
          <w:rFonts w:ascii="Times New Roman" w:eastAsia="Times New Roman" w:hAnsi="Times New Roman" w:cs="Times New Roman"/>
          <w:spacing w:val="-11"/>
          <w:sz w:val="22"/>
          <w:szCs w:val="22"/>
          <w:lang w:eastAsia="zh-CN"/>
        </w:rPr>
        <w:t xml:space="preserve">K </w:t>
      </w:r>
      <w:r>
        <w:rPr>
          <w:rFonts w:ascii="宋体" w:eastAsia="宋体" w:hAnsi="宋体" w:cs="宋体"/>
          <w:spacing w:val="-11"/>
          <w:sz w:val="22"/>
          <w:szCs w:val="22"/>
          <w:lang w:eastAsia="zh-CN"/>
        </w:rPr>
        <w:t>能否调节</w:t>
      </w:r>
      <w:r>
        <w:rPr>
          <w:rFonts w:ascii="宋体" w:eastAsia="宋体" w:hAnsi="宋体" w:cs="宋体"/>
          <w:spacing w:val="-12"/>
          <w:sz w:val="22"/>
          <w:szCs w:val="22"/>
          <w:lang w:eastAsia="zh-CN"/>
        </w:rPr>
        <w:t>肠道微生物菌群，无中生有，排除。故正确答</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案为</w:t>
      </w:r>
      <w:r>
        <w:rPr>
          <w:rFonts w:ascii="Times New Roman" w:eastAsia="Times New Roman" w:hAnsi="Times New Roman" w:cs="Times New Roman"/>
          <w:spacing w:val="-5"/>
          <w:sz w:val="22"/>
          <w:szCs w:val="22"/>
          <w:lang w:eastAsia="zh-CN"/>
        </w:rPr>
        <w:t>C</w:t>
      </w:r>
      <w:r>
        <w:rPr>
          <w:rFonts w:ascii="宋体" w:eastAsia="宋体" w:hAnsi="宋体" w:cs="宋体"/>
          <w:spacing w:val="-5"/>
          <w:sz w:val="22"/>
          <w:szCs w:val="22"/>
          <w:lang w:eastAsia="zh-CN"/>
        </w:rPr>
        <w:t>。</w:t>
      </w:r>
    </w:p>
    <w:p w14:paraId="6F90AB16" w14:textId="77777777" w:rsidR="002D50A1" w:rsidRDefault="002D50A1" w:rsidP="002D50A1">
      <w:pPr>
        <w:spacing w:before="29" w:line="282" w:lineRule="auto"/>
        <w:ind w:right="809" w:firstLine="440"/>
        <w:rPr>
          <w:rFonts w:ascii="宋体" w:eastAsia="宋体" w:hAnsi="宋体" w:cs="宋体" w:hint="eastAsia"/>
          <w:sz w:val="22"/>
          <w:szCs w:val="22"/>
          <w:lang w:eastAsia="zh-CN"/>
        </w:rPr>
      </w:pPr>
      <w:r>
        <w:rPr>
          <w:noProof/>
        </w:rPr>
        <w:drawing>
          <wp:anchor distT="0" distB="0" distL="0" distR="0" simplePos="0" relativeHeight="252088320" behindDoc="0" locked="0" layoutInCell="1" allowOverlap="1" wp14:anchorId="2BA13997" wp14:editId="632B1A1D">
            <wp:simplePos x="0" y="0"/>
            <wp:positionH relativeFrom="column">
              <wp:posOffset>5321300</wp:posOffset>
            </wp:positionH>
            <wp:positionV relativeFrom="paragraph">
              <wp:posOffset>1367155</wp:posOffset>
            </wp:positionV>
            <wp:extent cx="488950" cy="501650"/>
            <wp:effectExtent l="0" t="0" r="0" b="0"/>
            <wp:wrapNone/>
            <wp:docPr id="2196" name="IM 2196"/>
            <wp:cNvGraphicFramePr/>
            <a:graphic xmlns:a="http://schemas.openxmlformats.org/drawingml/2006/main">
              <a:graphicData uri="http://schemas.openxmlformats.org/drawingml/2006/picture">
                <pic:pic xmlns:pic="http://schemas.openxmlformats.org/drawingml/2006/picture">
                  <pic:nvPicPr>
                    <pic:cNvPr id="2196" name="IM 2196"/>
                    <pic:cNvPicPr/>
                  </pic:nvPicPr>
                  <pic:blipFill>
                    <a:blip r:embed="rId603"/>
                    <a:stretch>
                      <a:fillRect/>
                    </a:stretch>
                  </pic:blipFill>
                  <pic:spPr>
                    <a:xfrm>
                      <a:off x="0" y="0"/>
                      <a:ext cx="488962" cy="501641"/>
                    </a:xfrm>
                    <a:prstGeom prst="rect">
                      <a:avLst/>
                    </a:prstGeom>
                  </pic:spPr>
                </pic:pic>
              </a:graphicData>
            </a:graphic>
          </wp:anchor>
        </w:drawing>
      </w:r>
      <w:r>
        <w:rPr>
          <w:rFonts w:ascii="宋体" w:eastAsia="宋体" w:hAnsi="宋体" w:cs="宋体"/>
          <w:spacing w:val="-17"/>
          <w:sz w:val="22"/>
          <w:szCs w:val="22"/>
          <w:lang w:eastAsia="zh-CN"/>
        </w:rPr>
        <w:t>16.【答案】</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。第一步：分析题干。①甲：</w:t>
      </w:r>
      <w:r>
        <w:rPr>
          <w:rFonts w:ascii="Times New Roman" w:eastAsia="Times New Roman" w:hAnsi="Times New Roman" w:cs="Times New Roman"/>
          <w:spacing w:val="-17"/>
          <w:sz w:val="22"/>
          <w:szCs w:val="22"/>
          <w:lang w:eastAsia="zh-CN"/>
        </w:rPr>
        <w:t>B&gt;C</w:t>
      </w:r>
      <w:r>
        <w:rPr>
          <w:rFonts w:ascii="宋体" w:eastAsia="宋体" w:hAnsi="宋体" w:cs="宋体"/>
          <w:spacing w:val="-17"/>
          <w:sz w:val="22"/>
          <w:szCs w:val="22"/>
          <w:lang w:eastAsia="zh-CN"/>
        </w:rPr>
        <w:t>。②</w:t>
      </w:r>
      <w:r>
        <w:rPr>
          <w:rFonts w:ascii="宋体" w:eastAsia="宋体" w:hAnsi="宋体" w:cs="宋体"/>
          <w:spacing w:val="-18"/>
          <w:sz w:val="22"/>
          <w:szCs w:val="22"/>
          <w:lang w:eastAsia="zh-CN"/>
        </w:rPr>
        <w:t>乙</w:t>
      </w:r>
      <w:r>
        <w:rPr>
          <w:rFonts w:ascii="宋体" w:eastAsia="宋体" w:hAnsi="宋体" w:cs="宋体"/>
          <w:spacing w:val="40"/>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A&lt;C</w:t>
      </w:r>
      <w:r>
        <w:rPr>
          <w:rFonts w:ascii="宋体" w:eastAsia="宋体" w:hAnsi="宋体" w:cs="宋体"/>
          <w:spacing w:val="-18"/>
          <w:sz w:val="22"/>
          <w:szCs w:val="22"/>
          <w:lang w:eastAsia="zh-CN"/>
        </w:rPr>
        <w:t>。③</w:t>
      </w:r>
      <w:r>
        <w:rPr>
          <w:rFonts w:ascii="宋体" w:eastAsia="宋体" w:hAnsi="宋体" w:cs="宋体"/>
          <w:spacing w:val="31"/>
          <w:sz w:val="22"/>
          <w:szCs w:val="22"/>
          <w:lang w:eastAsia="zh-CN"/>
        </w:rPr>
        <w:t xml:space="preserve"> </w:t>
      </w:r>
      <w:r>
        <w:rPr>
          <w:rFonts w:ascii="宋体" w:eastAsia="宋体" w:hAnsi="宋体" w:cs="宋体"/>
          <w:spacing w:val="-18"/>
          <w:sz w:val="22"/>
          <w:szCs w:val="22"/>
          <w:lang w:eastAsia="zh-CN"/>
        </w:rPr>
        <w:t>丙：</w:t>
      </w:r>
      <w:r>
        <w:rPr>
          <w:rFonts w:ascii="Times New Roman" w:eastAsia="Times New Roman" w:hAnsi="Times New Roman" w:cs="Times New Roman"/>
          <w:spacing w:val="-18"/>
          <w:sz w:val="22"/>
          <w:szCs w:val="22"/>
          <w:lang w:eastAsia="zh-CN"/>
        </w:rPr>
        <w:t>A&lt;B</w:t>
      </w:r>
      <w:r>
        <w:rPr>
          <w:rFonts w:ascii="宋体" w:eastAsia="宋体" w:hAnsi="宋体" w:cs="宋体"/>
          <w:spacing w:val="-18"/>
          <w:sz w:val="22"/>
          <w:szCs w:val="22"/>
          <w:lang w:eastAsia="zh-CN"/>
        </w:rPr>
        <w:t>。④教练：</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最多有一个人说了假话。已知教练所说为假，则至少有两人</w:t>
      </w:r>
      <w:r>
        <w:rPr>
          <w:rFonts w:ascii="宋体" w:eastAsia="宋体" w:hAnsi="宋体" w:cs="宋体"/>
          <w:spacing w:val="-17"/>
          <w:sz w:val="22"/>
          <w:szCs w:val="22"/>
          <w:lang w:eastAsia="zh-CN"/>
        </w:rPr>
        <w:t>说假话。第二步：逐一分析选项。</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代入</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项，可知甲为真，乙为假，丙为假，符合题干条件，当选。代入</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项，可知甲为假，</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乙为真，丙为真，不符合题干条件，排除。代入</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项，可知甲为真，乙为真，丙为真，</w:t>
      </w:r>
      <w:r>
        <w:rPr>
          <w:rFonts w:ascii="宋体" w:eastAsia="宋体" w:hAnsi="宋体" w:cs="宋体"/>
          <w:spacing w:val="-14"/>
          <w:sz w:val="22"/>
          <w:szCs w:val="22"/>
          <w:lang w:eastAsia="zh-CN"/>
        </w:rPr>
        <w:t>不符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合题干条件，排除。代入</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3"/>
          <w:sz w:val="22"/>
          <w:szCs w:val="22"/>
          <w:lang w:eastAsia="zh-CN"/>
        </w:rPr>
        <w:t>项，可知甲为真，乙为假，丙为真，不符合题干条</w:t>
      </w:r>
      <w:r>
        <w:rPr>
          <w:rFonts w:ascii="宋体" w:eastAsia="宋体" w:hAnsi="宋体" w:cs="宋体"/>
          <w:spacing w:val="-14"/>
          <w:sz w:val="22"/>
          <w:szCs w:val="22"/>
          <w:lang w:eastAsia="zh-CN"/>
        </w:rPr>
        <w:t>件，排除。故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1C005DDC" w14:textId="77777777" w:rsidR="002D50A1" w:rsidRDefault="002D50A1" w:rsidP="002D50A1">
      <w:pPr>
        <w:spacing w:before="148" w:line="307" w:lineRule="auto"/>
        <w:ind w:right="814" w:firstLine="442"/>
        <w:rPr>
          <w:rFonts w:ascii="宋体" w:eastAsia="宋体" w:hAnsi="宋体" w:cs="宋体" w:hint="eastAsia"/>
          <w:lang w:eastAsia="zh-CN"/>
        </w:rPr>
      </w:pPr>
      <w:r>
        <w:rPr>
          <w:noProof/>
        </w:rPr>
        <w:drawing>
          <wp:anchor distT="0" distB="0" distL="0" distR="0" simplePos="0" relativeHeight="252085248" behindDoc="0" locked="0" layoutInCell="1" allowOverlap="1" wp14:anchorId="0795B696" wp14:editId="158A4920">
            <wp:simplePos x="0" y="0"/>
            <wp:positionH relativeFrom="column">
              <wp:posOffset>5307965</wp:posOffset>
            </wp:positionH>
            <wp:positionV relativeFrom="paragraph">
              <wp:posOffset>2357120</wp:posOffset>
            </wp:positionV>
            <wp:extent cx="495300" cy="508000"/>
            <wp:effectExtent l="0" t="0" r="0" b="0"/>
            <wp:wrapNone/>
            <wp:docPr id="2198" name="IM 2198"/>
            <wp:cNvGraphicFramePr/>
            <a:graphic xmlns:a="http://schemas.openxmlformats.org/drawingml/2006/main">
              <a:graphicData uri="http://schemas.openxmlformats.org/drawingml/2006/picture">
                <pic:pic xmlns:pic="http://schemas.openxmlformats.org/drawingml/2006/picture">
                  <pic:nvPicPr>
                    <pic:cNvPr id="2198" name="IM 2198"/>
                    <pic:cNvPicPr/>
                  </pic:nvPicPr>
                  <pic:blipFill>
                    <a:blip r:embed="rId604"/>
                    <a:stretch>
                      <a:fillRect/>
                    </a:stretch>
                  </pic:blipFill>
                  <pic:spPr>
                    <a:xfrm>
                      <a:off x="0" y="0"/>
                      <a:ext cx="495331" cy="508024"/>
                    </a:xfrm>
                    <a:prstGeom prst="rect">
                      <a:avLst/>
                    </a:prstGeom>
                  </pic:spPr>
                </pic:pic>
              </a:graphicData>
            </a:graphic>
          </wp:anchor>
        </w:drawing>
      </w:r>
      <w:r>
        <w:rPr>
          <w:rFonts w:ascii="黑体" w:eastAsia="黑体" w:hAnsi="黑体" w:cs="黑体"/>
          <w:b/>
          <w:bCs/>
          <w:spacing w:val="-9"/>
          <w:lang w:eastAsia="zh-CN"/>
        </w:rPr>
        <w:t>17.【答案】</w:t>
      </w:r>
      <w:r>
        <w:rPr>
          <w:rFonts w:ascii="Times New Roman" w:eastAsia="Times New Roman" w:hAnsi="Times New Roman" w:cs="Times New Roman"/>
          <w:spacing w:val="-9"/>
          <w:lang w:eastAsia="zh-CN"/>
        </w:rPr>
        <w:t>A</w:t>
      </w:r>
      <w:r>
        <w:rPr>
          <w:rFonts w:ascii="宋体" w:eastAsia="宋体" w:hAnsi="宋体" w:cs="宋体"/>
          <w:spacing w:val="-9"/>
          <w:lang w:eastAsia="zh-CN"/>
        </w:rPr>
        <w:t>。第一步：找出论点和论据。论点：心态乐观与否与健康没有关系。论据：</w:t>
      </w:r>
      <w:r>
        <w:rPr>
          <w:rFonts w:ascii="宋体" w:eastAsia="宋体" w:hAnsi="宋体" w:cs="宋体"/>
          <w:spacing w:val="18"/>
          <w:lang w:eastAsia="zh-CN"/>
        </w:rPr>
        <w:t xml:space="preserve"> </w:t>
      </w:r>
      <w:r>
        <w:rPr>
          <w:rFonts w:ascii="宋体" w:eastAsia="宋体" w:hAnsi="宋体" w:cs="宋体"/>
          <w:spacing w:val="-7"/>
          <w:lang w:eastAsia="zh-CN"/>
        </w:rPr>
        <w:t>长期保持乐观心态的被试与悲观被试在死亡率上并没有差异。第二步：逐一分析选项。</w:t>
      </w:r>
      <w:r>
        <w:rPr>
          <w:rFonts w:ascii="Times New Roman" w:eastAsia="Times New Roman" w:hAnsi="Times New Roman" w:cs="Times New Roman"/>
          <w:spacing w:val="-7"/>
          <w:lang w:eastAsia="zh-CN"/>
        </w:rPr>
        <w:t xml:space="preserve">A </w:t>
      </w:r>
      <w:r>
        <w:rPr>
          <w:rFonts w:ascii="仿宋" w:eastAsia="仿宋" w:hAnsi="仿宋" w:cs="仿宋"/>
          <w:spacing w:val="-7"/>
          <w:lang w:eastAsia="zh-CN"/>
        </w:rPr>
        <w:t>项，</w:t>
      </w:r>
      <w:r>
        <w:rPr>
          <w:rFonts w:ascii="仿宋" w:eastAsia="仿宋" w:hAnsi="仿宋" w:cs="仿宋"/>
          <w:spacing w:val="13"/>
          <w:lang w:eastAsia="zh-CN"/>
        </w:rPr>
        <w:t xml:space="preserve"> </w:t>
      </w:r>
      <w:r>
        <w:rPr>
          <w:rFonts w:ascii="宋体" w:eastAsia="宋体" w:hAnsi="宋体" w:cs="宋体"/>
          <w:spacing w:val="-9"/>
          <w:lang w:eastAsia="zh-CN"/>
        </w:rPr>
        <w:t>该项说明该研究中悲观者相比乐观者患慢性疾病更多，虽并未致命，患慢性病的悲观者并非健</w:t>
      </w:r>
      <w:r>
        <w:rPr>
          <w:rFonts w:ascii="宋体" w:eastAsia="宋体" w:hAnsi="宋体" w:cs="宋体"/>
          <w:spacing w:val="2"/>
          <w:lang w:eastAsia="zh-CN"/>
        </w:rPr>
        <w:t xml:space="preserve">  </w:t>
      </w:r>
      <w:r>
        <w:rPr>
          <w:rFonts w:ascii="宋体" w:eastAsia="宋体" w:hAnsi="宋体" w:cs="宋体"/>
          <w:spacing w:val="-9"/>
          <w:lang w:eastAsia="zh-CN"/>
        </w:rPr>
        <w:t>康人，说明通过“长期保持乐观心态的被试与悲观被试的死亡率没有差异”无法得出心态与健</w:t>
      </w:r>
      <w:r>
        <w:rPr>
          <w:rFonts w:ascii="宋体" w:eastAsia="宋体" w:hAnsi="宋体" w:cs="宋体"/>
          <w:spacing w:val="2"/>
          <w:lang w:eastAsia="zh-CN"/>
        </w:rPr>
        <w:t xml:space="preserve">  </w:t>
      </w:r>
      <w:r>
        <w:rPr>
          <w:rFonts w:ascii="宋体" w:eastAsia="宋体" w:hAnsi="宋体" w:cs="宋体"/>
          <w:spacing w:val="-8"/>
          <w:lang w:eastAsia="zh-CN"/>
        </w:rPr>
        <w:t>康是否有关，切断了论点和论据的联系，为拆桥项，可以削弱，当选。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，该项说明乐观者</w:t>
      </w:r>
      <w:r>
        <w:rPr>
          <w:rFonts w:ascii="宋体" w:eastAsia="宋体" w:hAnsi="宋体" w:cs="宋体"/>
          <w:lang w:eastAsia="zh-CN"/>
        </w:rPr>
        <w:t xml:space="preserve">  </w:t>
      </w:r>
      <w:r>
        <w:rPr>
          <w:rFonts w:ascii="宋体" w:eastAsia="宋体" w:hAnsi="宋体" w:cs="宋体"/>
          <w:spacing w:val="-11"/>
          <w:lang w:eastAsia="zh-CN"/>
        </w:rPr>
        <w:t>患病后会更积极主动地治疗，但并不明确心态与健康是否有关，</w:t>
      </w:r>
      <w:r>
        <w:rPr>
          <w:rFonts w:ascii="宋体" w:eastAsia="宋体" w:hAnsi="宋体" w:cs="宋体"/>
          <w:spacing w:val="-12"/>
          <w:lang w:eastAsia="zh-CN"/>
        </w:rPr>
        <w:t>话题不一致，无法削弱，排除。</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项，该项说明乐观者对身体不会特别关注，一些致命性疾病无法及早发现，但并不明确心态</w:t>
      </w:r>
      <w:r>
        <w:rPr>
          <w:rFonts w:ascii="宋体" w:eastAsia="宋体" w:hAnsi="宋体" w:cs="宋体"/>
          <w:lang w:eastAsia="zh-CN"/>
        </w:rPr>
        <w:t xml:space="preserve">  </w:t>
      </w:r>
      <w:r>
        <w:rPr>
          <w:rFonts w:ascii="宋体" w:eastAsia="宋体" w:hAnsi="宋体" w:cs="宋体"/>
          <w:spacing w:val="-8"/>
          <w:lang w:eastAsia="zh-CN"/>
        </w:rPr>
        <w:t>与健康是否有关，话题不一致，无法削弱，排除。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项，该项讨论的是</w:t>
      </w:r>
      <w:r>
        <w:rPr>
          <w:rFonts w:ascii="宋体" w:eastAsia="宋体" w:hAnsi="宋体" w:cs="宋体"/>
          <w:spacing w:val="-9"/>
          <w:lang w:eastAsia="zh-CN"/>
        </w:rPr>
        <w:t>女性、良好的人际关系</w:t>
      </w:r>
      <w:r>
        <w:rPr>
          <w:rFonts w:ascii="宋体" w:eastAsia="宋体" w:hAnsi="宋体" w:cs="宋体"/>
          <w:lang w:eastAsia="zh-CN"/>
        </w:rPr>
        <w:t xml:space="preserve">  </w:t>
      </w:r>
      <w:r>
        <w:rPr>
          <w:rFonts w:ascii="宋体" w:eastAsia="宋体" w:hAnsi="宋体" w:cs="宋体"/>
          <w:spacing w:val="-9"/>
          <w:lang w:eastAsia="zh-CN"/>
        </w:rPr>
        <w:t>和健康的关系，题干讨论的是心态和健康的关系，话题不一致，无法削弱，排除。故正确答案</w:t>
      </w:r>
      <w:r>
        <w:rPr>
          <w:rFonts w:ascii="宋体" w:eastAsia="宋体" w:hAnsi="宋体" w:cs="宋体"/>
          <w:spacing w:val="4"/>
          <w:lang w:eastAsia="zh-CN"/>
        </w:rPr>
        <w:t xml:space="preserve">  </w:t>
      </w:r>
      <w:r>
        <w:rPr>
          <w:rFonts w:ascii="仿宋" w:eastAsia="仿宋" w:hAnsi="仿宋" w:cs="仿宋"/>
          <w:spacing w:val="-8"/>
          <w:lang w:eastAsia="zh-CN"/>
        </w:rPr>
        <w:t>为</w:t>
      </w:r>
      <w:r>
        <w:rPr>
          <w:rFonts w:ascii="仿宋" w:eastAsia="仿宋" w:hAnsi="仿宋" w:cs="仿宋"/>
          <w:spacing w:val="-54"/>
          <w:lang w:eastAsia="zh-CN"/>
        </w:rPr>
        <w:t xml:space="preserve"> </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51D85EE" w14:textId="77777777" w:rsidR="002D50A1" w:rsidRDefault="002D50A1" w:rsidP="002D50A1">
      <w:pPr>
        <w:spacing w:before="114" w:line="291" w:lineRule="auto"/>
        <w:ind w:right="809" w:firstLine="440"/>
        <w:rPr>
          <w:rFonts w:ascii="宋体" w:eastAsia="宋体" w:hAnsi="宋体" w:cs="宋体" w:hint="eastAsia"/>
          <w:sz w:val="22"/>
          <w:szCs w:val="22"/>
          <w:lang w:eastAsia="zh-CN"/>
        </w:rPr>
      </w:pPr>
      <w:r>
        <w:rPr>
          <w:noProof/>
        </w:rPr>
        <w:drawing>
          <wp:anchor distT="0" distB="0" distL="0" distR="0" simplePos="0" relativeHeight="252087296" behindDoc="0" locked="0" layoutInCell="1" allowOverlap="1" wp14:anchorId="7523FFAD" wp14:editId="011492C0">
            <wp:simplePos x="0" y="0"/>
            <wp:positionH relativeFrom="column">
              <wp:posOffset>5295900</wp:posOffset>
            </wp:positionH>
            <wp:positionV relativeFrom="paragraph">
              <wp:posOffset>1420495</wp:posOffset>
            </wp:positionV>
            <wp:extent cx="495300" cy="508000"/>
            <wp:effectExtent l="0" t="0" r="0" b="0"/>
            <wp:wrapNone/>
            <wp:docPr id="2200" name="IM 2200"/>
            <wp:cNvGraphicFramePr/>
            <a:graphic xmlns:a="http://schemas.openxmlformats.org/drawingml/2006/main">
              <a:graphicData uri="http://schemas.openxmlformats.org/drawingml/2006/picture">
                <pic:pic xmlns:pic="http://schemas.openxmlformats.org/drawingml/2006/picture">
                  <pic:nvPicPr>
                    <pic:cNvPr id="2200" name="IM 2200"/>
                    <pic:cNvPicPr/>
                  </pic:nvPicPr>
                  <pic:blipFill>
                    <a:blip r:embed="rId605"/>
                    <a:stretch>
                      <a:fillRect/>
                    </a:stretch>
                  </pic:blipFill>
                  <pic:spPr>
                    <a:xfrm>
                      <a:off x="0" y="0"/>
                      <a:ext cx="495265" cy="507931"/>
                    </a:xfrm>
                    <a:prstGeom prst="rect">
                      <a:avLst/>
                    </a:prstGeom>
                  </pic:spPr>
                </pic:pic>
              </a:graphicData>
            </a:graphic>
          </wp:anchor>
        </w:drawing>
      </w:r>
      <w:r>
        <w:rPr>
          <w:rFonts w:ascii="黑体" w:eastAsia="黑体" w:hAnsi="黑体" w:cs="黑体"/>
          <w:spacing w:val="-14"/>
          <w:sz w:val="22"/>
          <w:szCs w:val="22"/>
          <w:lang w:eastAsia="zh-CN"/>
        </w:rPr>
        <w:t>18</w:t>
      </w:r>
      <w:r>
        <w:rPr>
          <w:rFonts w:ascii="黑体" w:eastAsia="黑体" w:hAnsi="黑体" w:cs="黑体"/>
          <w:b/>
          <w:bCs/>
          <w:spacing w:val="-14"/>
          <w:sz w:val="22"/>
          <w:szCs w:val="22"/>
          <w:lang w:eastAsia="zh-CN"/>
        </w:rPr>
        <w:t>.【答案】</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。第一步：整理题干。①5</w:t>
      </w:r>
      <w:r>
        <w:rPr>
          <w:rFonts w:ascii="宋体" w:eastAsia="宋体" w:hAnsi="宋体" w:cs="宋体"/>
          <w:spacing w:val="-15"/>
          <w:sz w:val="22"/>
          <w:szCs w:val="22"/>
          <w:lang w:eastAsia="zh-CN"/>
        </w:rPr>
        <w:t>个中文系的学生，4个东北人，3个篮球爱好者，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2个哈尔滨人；②涉及了这个自习室里所有的同学；③2个来自哈尔滨的同学不是中文系的。</w:t>
      </w:r>
      <w:r>
        <w:rPr>
          <w:rFonts w:ascii="宋体" w:eastAsia="宋体" w:hAnsi="宋体" w:cs="宋体"/>
          <w:sz w:val="22"/>
          <w:szCs w:val="22"/>
          <w:lang w:eastAsia="zh-CN"/>
        </w:rPr>
        <w:t xml:space="preserve"> </w:t>
      </w:r>
      <w:r>
        <w:rPr>
          <w:rFonts w:ascii="宋体" w:eastAsia="宋体" w:hAnsi="宋体" w:cs="宋体"/>
          <w:spacing w:val="-1"/>
          <w:lang w:eastAsia="zh-CN"/>
        </w:rPr>
        <w:t>第二步：根据题干条件进行推理。根据条件①,2个哈尔滨人包含在4个东北人中，若中文系</w:t>
      </w:r>
      <w:r>
        <w:rPr>
          <w:rFonts w:ascii="宋体" w:eastAsia="宋体" w:hAnsi="宋体" w:cs="宋体"/>
          <w:spacing w:val="2"/>
          <w:lang w:eastAsia="zh-CN"/>
        </w:rPr>
        <w:t xml:space="preserve">  </w:t>
      </w:r>
      <w:r>
        <w:rPr>
          <w:rFonts w:ascii="宋体" w:eastAsia="宋体" w:hAnsi="宋体" w:cs="宋体"/>
          <w:spacing w:val="-10"/>
          <w:sz w:val="22"/>
          <w:szCs w:val="22"/>
          <w:lang w:eastAsia="zh-CN"/>
        </w:rPr>
        <w:t>学生、东北人、篮球爱好者为全异关系，则人数最多，此时为5+4+3=12人；根据条件③</w:t>
      </w:r>
      <w:r>
        <w:rPr>
          <w:rFonts w:ascii="宋体" w:eastAsia="宋体" w:hAnsi="宋体" w:cs="宋体"/>
          <w:spacing w:val="-11"/>
          <w:sz w:val="22"/>
          <w:szCs w:val="22"/>
          <w:lang w:eastAsia="zh-CN"/>
        </w:rPr>
        <w:t>,哈</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尔滨人和中文系学生为全异关系，则人数最少</w:t>
      </w:r>
      <w:r>
        <w:rPr>
          <w:rFonts w:ascii="宋体" w:eastAsia="宋体" w:hAnsi="宋体" w:cs="宋体"/>
          <w:spacing w:val="-11"/>
          <w:sz w:val="22"/>
          <w:szCs w:val="22"/>
          <w:lang w:eastAsia="zh-CN"/>
        </w:rPr>
        <w:t>为5+2=7人，此时东北人和篮球爱好者可包含</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在这7人中。故正确答案为</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w:t>
      </w:r>
    </w:p>
    <w:p w14:paraId="68A7E076" w14:textId="77777777" w:rsidR="002D50A1" w:rsidRDefault="002D50A1" w:rsidP="002D50A1">
      <w:pPr>
        <w:spacing w:before="102" w:line="317" w:lineRule="auto"/>
        <w:ind w:right="881" w:firstLine="440"/>
        <w:jc w:val="both"/>
        <w:rPr>
          <w:rFonts w:ascii="宋体" w:eastAsia="宋体" w:hAnsi="宋体" w:cs="宋体" w:hint="eastAsia"/>
          <w:lang w:eastAsia="zh-CN"/>
        </w:rPr>
      </w:pPr>
      <w:r>
        <w:rPr>
          <w:rFonts w:ascii="黑体" w:eastAsia="黑体" w:hAnsi="黑体" w:cs="黑体"/>
          <w:spacing w:val="-10"/>
          <w:lang w:eastAsia="zh-CN"/>
        </w:rPr>
        <w:t>19.</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。第一步：找出论点和论据。论点：在这</w:t>
      </w:r>
      <w:r>
        <w:rPr>
          <w:rFonts w:ascii="宋体" w:eastAsia="宋体" w:hAnsi="宋体" w:cs="宋体"/>
          <w:spacing w:val="-11"/>
          <w:lang w:eastAsia="zh-CN"/>
        </w:rPr>
        <w:t>些领域的硬件方面作出巨额投入并</w:t>
      </w:r>
      <w:r>
        <w:rPr>
          <w:rFonts w:ascii="宋体" w:eastAsia="宋体" w:hAnsi="宋体" w:cs="宋体"/>
          <w:lang w:eastAsia="zh-CN"/>
        </w:rPr>
        <w:t xml:space="preserve"> </w:t>
      </w:r>
      <w:r>
        <w:rPr>
          <w:rFonts w:ascii="宋体" w:eastAsia="宋体" w:hAnsi="宋体" w:cs="宋体"/>
          <w:spacing w:val="-9"/>
          <w:lang w:eastAsia="zh-CN"/>
        </w:rPr>
        <w:t>不见得对该国的科研发展有很大的积极意义。论据：最近五年内，某国每年都在诸如大型粒子</w:t>
      </w:r>
      <w:r>
        <w:rPr>
          <w:rFonts w:ascii="宋体" w:eastAsia="宋体" w:hAnsi="宋体" w:cs="宋体"/>
          <w:spacing w:val="7"/>
          <w:lang w:eastAsia="zh-CN"/>
        </w:rPr>
        <w:t xml:space="preserve"> </w:t>
      </w:r>
      <w:r>
        <w:rPr>
          <w:rFonts w:ascii="宋体" w:eastAsia="宋体" w:hAnsi="宋体" w:cs="宋体"/>
          <w:spacing w:val="-9"/>
          <w:lang w:eastAsia="zh-CN"/>
        </w:rPr>
        <w:t>加速器、高能物理实验室等领域进行巨额投资，建成了一些设施并投入运转，但在相关领域的</w:t>
      </w:r>
      <w:r>
        <w:rPr>
          <w:rFonts w:ascii="宋体" w:eastAsia="宋体" w:hAnsi="宋体" w:cs="宋体"/>
          <w:spacing w:val="13"/>
          <w:lang w:eastAsia="zh-CN"/>
        </w:rPr>
        <w:t xml:space="preserve"> </w:t>
      </w:r>
      <w:r>
        <w:rPr>
          <w:rFonts w:ascii="宋体" w:eastAsia="宋体" w:hAnsi="宋体" w:cs="宋体"/>
          <w:spacing w:val="-9"/>
          <w:lang w:eastAsia="zh-CN"/>
        </w:rPr>
        <w:t>一流国际期刊上发表的论文数量没有显著增长。论点讨论的是巨额投入对科研发展的影响，论</w:t>
      </w:r>
      <w:r>
        <w:rPr>
          <w:rFonts w:ascii="宋体" w:eastAsia="宋体" w:hAnsi="宋体" w:cs="宋体"/>
          <w:spacing w:val="7"/>
          <w:lang w:eastAsia="zh-CN"/>
        </w:rPr>
        <w:t xml:space="preserve"> </w:t>
      </w:r>
      <w:r>
        <w:rPr>
          <w:rFonts w:ascii="宋体" w:eastAsia="宋体" w:hAnsi="宋体" w:cs="宋体"/>
          <w:spacing w:val="-9"/>
          <w:lang w:eastAsia="zh-CN"/>
        </w:rPr>
        <w:t>据讨论的是巨额投入与论文数量的关系，话题不一致，加强优先考虑搭桥，即建立论文数量与</w:t>
      </w:r>
      <w:r>
        <w:rPr>
          <w:rFonts w:ascii="宋体" w:eastAsia="宋体" w:hAnsi="宋体" w:cs="宋体"/>
          <w:spacing w:val="14"/>
          <w:lang w:eastAsia="zh-CN"/>
        </w:rPr>
        <w:t xml:space="preserve"> </w:t>
      </w:r>
      <w:r>
        <w:rPr>
          <w:rFonts w:ascii="宋体" w:eastAsia="宋体" w:hAnsi="宋体" w:cs="宋体"/>
          <w:spacing w:val="-8"/>
          <w:lang w:eastAsia="zh-CN"/>
        </w:rPr>
        <w:t>科研发展的联系。第二步：逐一分析选项。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项，选项说明最近五</w:t>
      </w:r>
      <w:r>
        <w:rPr>
          <w:rFonts w:ascii="宋体" w:eastAsia="宋体" w:hAnsi="宋体" w:cs="宋体"/>
          <w:spacing w:val="-9"/>
          <w:lang w:eastAsia="zh-CN"/>
        </w:rPr>
        <w:t>年在高能物理领域内的研究</w:t>
      </w:r>
    </w:p>
    <w:p w14:paraId="0B5B0961" w14:textId="77777777" w:rsidR="002D50A1" w:rsidRDefault="002D50A1" w:rsidP="002D50A1">
      <w:pPr>
        <w:spacing w:before="2" w:line="317" w:lineRule="auto"/>
        <w:ind w:right="814"/>
        <w:jc w:val="both"/>
        <w:rPr>
          <w:rFonts w:ascii="宋体" w:eastAsia="宋体" w:hAnsi="宋体" w:cs="宋体" w:hint="eastAsia"/>
          <w:lang w:eastAsia="zh-CN"/>
        </w:rPr>
      </w:pPr>
      <w:r>
        <w:rPr>
          <w:rFonts w:ascii="宋体" w:eastAsia="宋体" w:hAnsi="宋体" w:cs="宋体"/>
          <w:spacing w:val="-7"/>
          <w:lang w:eastAsia="zh-CN"/>
        </w:rPr>
        <w:t>人才数量有明显增长，与题干中的论文数量与科研发展</w:t>
      </w:r>
      <w:r>
        <w:rPr>
          <w:rFonts w:ascii="宋体" w:eastAsia="宋体" w:hAnsi="宋体" w:cs="宋体"/>
          <w:spacing w:val="-8"/>
          <w:lang w:eastAsia="zh-CN"/>
        </w:rPr>
        <w:t>的关系无关，为无关项，排除。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42"/>
          <w:lang w:eastAsia="zh-CN"/>
        </w:rPr>
        <w:t xml:space="preserve"> </w:t>
      </w:r>
      <w:r>
        <w:rPr>
          <w:rFonts w:ascii="宋体" w:eastAsia="宋体" w:hAnsi="宋体" w:cs="宋体"/>
          <w:spacing w:val="-8"/>
          <w:lang w:eastAsia="zh-CN"/>
        </w:rPr>
        <w:t>，</w:t>
      </w:r>
      <w:r>
        <w:rPr>
          <w:rFonts w:ascii="宋体" w:eastAsia="宋体" w:hAnsi="宋体" w:cs="宋体"/>
          <w:lang w:eastAsia="zh-CN"/>
        </w:rPr>
        <w:t xml:space="preserve"> </w:t>
      </w:r>
      <w:r>
        <w:rPr>
          <w:rFonts w:ascii="宋体" w:eastAsia="宋体" w:hAnsi="宋体" w:cs="宋体"/>
          <w:spacing w:val="-9"/>
          <w:lang w:eastAsia="zh-CN"/>
        </w:rPr>
        <w:t>选项说明最近五年该国相关领域的科研人员在国际刊物上发表的文章总数并没有显著增加，补</w:t>
      </w:r>
      <w:r>
        <w:rPr>
          <w:rFonts w:ascii="宋体" w:eastAsia="宋体" w:hAnsi="宋体" w:cs="宋体"/>
          <w:spacing w:val="6"/>
          <w:lang w:eastAsia="zh-CN"/>
        </w:rPr>
        <w:t xml:space="preserve">  </w:t>
      </w:r>
      <w:r>
        <w:rPr>
          <w:rFonts w:ascii="宋体" w:eastAsia="宋体" w:hAnsi="宋体" w:cs="宋体"/>
          <w:spacing w:val="-8"/>
          <w:lang w:eastAsia="zh-CN"/>
        </w:rPr>
        <w:t>充论据，可以加强，保留。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项，选项说明在一流国际刊物上发表文章的数量</w:t>
      </w:r>
      <w:r>
        <w:rPr>
          <w:rFonts w:ascii="宋体" w:eastAsia="宋体" w:hAnsi="宋体" w:cs="宋体"/>
          <w:spacing w:val="-9"/>
          <w:lang w:eastAsia="zh-CN"/>
        </w:rPr>
        <w:t>是衡量科研发展</w:t>
      </w:r>
      <w:r>
        <w:rPr>
          <w:rFonts w:ascii="宋体" w:eastAsia="宋体" w:hAnsi="宋体" w:cs="宋体"/>
          <w:lang w:eastAsia="zh-CN"/>
        </w:rPr>
        <w:t xml:space="preserve">  </w:t>
      </w:r>
      <w:r>
        <w:rPr>
          <w:rFonts w:ascii="宋体" w:eastAsia="宋体" w:hAnsi="宋体" w:cs="宋体"/>
          <w:spacing w:val="-6"/>
          <w:lang w:eastAsia="zh-CN"/>
        </w:rPr>
        <w:t>水平的重要指标，建立了论文数量与科研发展水</w:t>
      </w:r>
      <w:r>
        <w:rPr>
          <w:rFonts w:ascii="宋体" w:eastAsia="宋体" w:hAnsi="宋体" w:cs="宋体"/>
          <w:spacing w:val="-7"/>
          <w:lang w:eastAsia="zh-CN"/>
        </w:rPr>
        <w:t>平之间的联系，为搭桥项，可以加强，保留。</w:t>
      </w:r>
    </w:p>
    <w:p w14:paraId="3E83810A"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606"/>
          <w:pgSz w:w="10340" w:h="14570"/>
          <w:pgMar w:top="400" w:right="460" w:bottom="639" w:left="719" w:header="0" w:footer="380" w:gutter="0"/>
          <w:cols w:space="720"/>
        </w:sectPr>
      </w:pPr>
    </w:p>
    <w:p w14:paraId="55FA3C51" w14:textId="77777777" w:rsidR="002D50A1" w:rsidRDefault="002D50A1" w:rsidP="002D50A1">
      <w:pPr>
        <w:pStyle w:val="ae"/>
        <w:spacing w:line="333" w:lineRule="auto"/>
        <w:rPr>
          <w:lang w:eastAsia="zh-CN"/>
        </w:rPr>
      </w:pPr>
    </w:p>
    <w:p w14:paraId="7BE8C78A" w14:textId="77777777" w:rsidR="002D50A1" w:rsidRDefault="002D50A1" w:rsidP="002D50A1">
      <w:pPr>
        <w:spacing w:before="72" w:line="304" w:lineRule="auto"/>
        <w:ind w:right="878"/>
        <w:jc w:val="both"/>
        <w:rPr>
          <w:rFonts w:ascii="宋体" w:eastAsia="宋体" w:hAnsi="宋体" w:cs="宋体" w:hint="eastAsia"/>
          <w:sz w:val="22"/>
          <w:szCs w:val="22"/>
          <w:lang w:eastAsia="zh-CN"/>
        </w:rPr>
      </w:pPr>
      <w:r>
        <w:rPr>
          <w:noProof/>
        </w:rPr>
        <w:drawing>
          <wp:anchor distT="0" distB="0" distL="0" distR="0" simplePos="0" relativeHeight="252091392" behindDoc="0" locked="0" layoutInCell="1" allowOverlap="1" wp14:anchorId="0D4E8FD1" wp14:editId="19F00405">
            <wp:simplePos x="0" y="0"/>
            <wp:positionH relativeFrom="column">
              <wp:posOffset>5289550</wp:posOffset>
            </wp:positionH>
            <wp:positionV relativeFrom="paragraph">
              <wp:posOffset>700405</wp:posOffset>
            </wp:positionV>
            <wp:extent cx="488950" cy="501650"/>
            <wp:effectExtent l="0" t="0" r="0" b="0"/>
            <wp:wrapNone/>
            <wp:docPr id="2202" name="IM 2202"/>
            <wp:cNvGraphicFramePr/>
            <a:graphic xmlns:a="http://schemas.openxmlformats.org/drawingml/2006/main">
              <a:graphicData uri="http://schemas.openxmlformats.org/drawingml/2006/picture">
                <pic:pic xmlns:pic="http://schemas.openxmlformats.org/drawingml/2006/picture">
                  <pic:nvPicPr>
                    <pic:cNvPr id="2202" name="IM 2202"/>
                    <pic:cNvPicPr/>
                  </pic:nvPicPr>
                  <pic:blipFill>
                    <a:blip r:embed="rId607"/>
                    <a:stretch>
                      <a:fillRect/>
                    </a:stretch>
                  </pic:blipFill>
                  <pic:spPr>
                    <a:xfrm>
                      <a:off x="0" y="0"/>
                      <a:ext cx="488962" cy="501640"/>
                    </a:xfrm>
                    <a:prstGeom prst="rect">
                      <a:avLst/>
                    </a:prstGeom>
                  </pic:spPr>
                </pic:pic>
              </a:graphicData>
            </a:graphic>
          </wp:anchor>
        </w:drawing>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项，选项说明大型粒子加速器本来就不一定会导致该国</w:t>
      </w:r>
      <w:r>
        <w:rPr>
          <w:rFonts w:ascii="宋体" w:eastAsia="宋体" w:hAnsi="宋体" w:cs="宋体"/>
          <w:spacing w:val="-19"/>
          <w:sz w:val="22"/>
          <w:szCs w:val="22"/>
          <w:lang w:eastAsia="zh-CN"/>
        </w:rPr>
        <w:t>科研水平明显提高，“不一定会”不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代表“一定不会”,为不明确项，排除。对比</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项为补充论据，</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项为搭桥，</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加强力度更强。故正确答案为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2C3BEA5A" w14:textId="77777777" w:rsidR="002D50A1" w:rsidRDefault="002D50A1" w:rsidP="002D50A1">
      <w:pPr>
        <w:spacing w:before="9" w:line="316" w:lineRule="auto"/>
        <w:ind w:right="861" w:firstLine="409"/>
        <w:jc w:val="both"/>
        <w:rPr>
          <w:rFonts w:ascii="宋体" w:eastAsia="宋体" w:hAnsi="宋体" w:cs="宋体" w:hint="eastAsia"/>
          <w:lang w:eastAsia="zh-CN"/>
        </w:rPr>
      </w:pPr>
      <w:r>
        <w:rPr>
          <w:rFonts w:ascii="黑体" w:eastAsia="黑体" w:hAnsi="黑体" w:cs="黑体"/>
          <w:spacing w:val="-9"/>
          <w:lang w:eastAsia="zh-CN"/>
        </w:rPr>
        <w:t>20.【答案】</w:t>
      </w:r>
      <w:r>
        <w:rPr>
          <w:rFonts w:ascii="Times New Roman" w:eastAsia="Times New Roman" w:hAnsi="Times New Roman" w:cs="Times New Roman"/>
          <w:spacing w:val="-9"/>
          <w:lang w:eastAsia="zh-CN"/>
        </w:rPr>
        <w:t>D</w:t>
      </w:r>
      <w:r>
        <w:rPr>
          <w:rFonts w:ascii="宋体" w:eastAsia="宋体" w:hAnsi="宋体" w:cs="宋体"/>
          <w:spacing w:val="-9"/>
          <w:lang w:eastAsia="zh-CN"/>
        </w:rPr>
        <w:t>。第一步：找出论点和论据。</w:t>
      </w:r>
      <w:r>
        <w:rPr>
          <w:rFonts w:ascii="宋体" w:eastAsia="宋体" w:hAnsi="宋体" w:cs="宋体"/>
          <w:spacing w:val="-10"/>
          <w:lang w:eastAsia="zh-CN"/>
        </w:rPr>
        <w:t>论点：该图书馆中，阅读科幻作品的读者很可</w:t>
      </w:r>
      <w:r>
        <w:rPr>
          <w:rFonts w:ascii="宋体" w:eastAsia="宋体" w:hAnsi="宋体" w:cs="宋体"/>
          <w:lang w:eastAsia="zh-CN"/>
        </w:rPr>
        <w:t xml:space="preserve"> </w:t>
      </w:r>
      <w:r>
        <w:rPr>
          <w:rFonts w:ascii="宋体" w:eastAsia="宋体" w:hAnsi="宋体" w:cs="宋体"/>
          <w:spacing w:val="-9"/>
          <w:lang w:eastAsia="zh-CN"/>
        </w:rPr>
        <w:t>能都是年轻的读者。论据：</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市的图书馆统计了读者借阅情况，发现科幻小说的借阅次数，远</w:t>
      </w:r>
      <w:r>
        <w:rPr>
          <w:rFonts w:ascii="宋体" w:eastAsia="宋体" w:hAnsi="宋体" w:cs="宋体"/>
          <w:spacing w:val="11"/>
          <w:lang w:eastAsia="zh-CN"/>
        </w:rPr>
        <w:t xml:space="preserve"> </w:t>
      </w:r>
      <w:r>
        <w:rPr>
          <w:rFonts w:ascii="宋体" w:eastAsia="宋体" w:hAnsi="宋体" w:cs="宋体"/>
          <w:spacing w:val="-9"/>
          <w:lang w:eastAsia="zh-CN"/>
        </w:rPr>
        <w:t>超过其他类型的小说，年轻人更喜欢科幻作品。论点说的是该图书馆中阅读科幻作品的读</w:t>
      </w:r>
      <w:r>
        <w:rPr>
          <w:rFonts w:ascii="宋体" w:eastAsia="宋体" w:hAnsi="宋体" w:cs="宋体"/>
          <w:spacing w:val="-10"/>
          <w:lang w:eastAsia="zh-CN"/>
        </w:rPr>
        <w:t>者是</w:t>
      </w:r>
      <w:r>
        <w:rPr>
          <w:rFonts w:ascii="宋体" w:eastAsia="宋体" w:hAnsi="宋体" w:cs="宋体"/>
          <w:lang w:eastAsia="zh-CN"/>
        </w:rPr>
        <w:t xml:space="preserve"> </w:t>
      </w:r>
      <w:r>
        <w:rPr>
          <w:rFonts w:ascii="宋体" w:eastAsia="宋体" w:hAnsi="宋体" w:cs="宋体"/>
          <w:spacing w:val="-9"/>
          <w:lang w:eastAsia="zh-CN"/>
        </w:rPr>
        <w:t>年轻人，论据说的是该图书馆年轻人喜欢的科幻作品借阅次数较多，话题不一致，削</w:t>
      </w:r>
      <w:r>
        <w:rPr>
          <w:rFonts w:ascii="宋体" w:eastAsia="宋体" w:hAnsi="宋体" w:cs="宋体"/>
          <w:spacing w:val="-10"/>
          <w:lang w:eastAsia="zh-CN"/>
        </w:rPr>
        <w:t>弱考虑拆</w:t>
      </w:r>
      <w:r>
        <w:rPr>
          <w:rFonts w:ascii="宋体" w:eastAsia="宋体" w:hAnsi="宋体" w:cs="宋体"/>
          <w:lang w:eastAsia="zh-CN"/>
        </w:rPr>
        <w:t xml:space="preserve"> </w:t>
      </w:r>
      <w:r>
        <w:rPr>
          <w:rFonts w:ascii="宋体" w:eastAsia="宋体" w:hAnsi="宋体" w:cs="宋体"/>
          <w:spacing w:val="-9"/>
          <w:lang w:eastAsia="zh-CN"/>
        </w:rPr>
        <w:t>桥，说明借阅科幻小说的年轻人不必然代表该图书馆中阅读科幻作品的年轻人。第二步：逐一</w:t>
      </w:r>
      <w:r>
        <w:rPr>
          <w:rFonts w:ascii="宋体" w:eastAsia="宋体" w:hAnsi="宋体" w:cs="宋体"/>
          <w:lang w:eastAsia="zh-CN"/>
        </w:rPr>
        <w:t xml:space="preserve"> </w:t>
      </w:r>
      <w:r>
        <w:rPr>
          <w:rFonts w:ascii="宋体" w:eastAsia="宋体" w:hAnsi="宋体" w:cs="宋体"/>
          <w:spacing w:val="-9"/>
          <w:lang w:eastAsia="zh-CN"/>
        </w:rPr>
        <w:t>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项，通过网上书店购买科幻小说的读者的年龄与该图书馆中阅读科幻小说的读者</w:t>
      </w:r>
      <w:r>
        <w:rPr>
          <w:rFonts w:ascii="宋体" w:eastAsia="宋体" w:hAnsi="宋体" w:cs="宋体"/>
          <w:spacing w:val="12"/>
          <w:lang w:eastAsia="zh-CN"/>
        </w:rPr>
        <w:t xml:space="preserve"> </w:t>
      </w:r>
      <w:r>
        <w:rPr>
          <w:rFonts w:ascii="宋体" w:eastAsia="宋体" w:hAnsi="宋体" w:cs="宋体"/>
          <w:spacing w:val="-14"/>
          <w:lang w:eastAsia="zh-CN"/>
        </w:rPr>
        <w:t>的年龄无关，无法削弱，排</w:t>
      </w:r>
      <w:r>
        <w:rPr>
          <w:rFonts w:ascii="宋体" w:eastAsia="宋体" w:hAnsi="宋体" w:cs="宋体"/>
          <w:spacing w:val="-28"/>
          <w:lang w:eastAsia="zh-CN"/>
        </w:rPr>
        <w:t xml:space="preserve"> </w:t>
      </w:r>
      <w:r>
        <w:rPr>
          <w:rFonts w:ascii="宋体" w:eastAsia="宋体" w:hAnsi="宋体" w:cs="宋体"/>
          <w:spacing w:val="-14"/>
          <w:lang w:eastAsia="zh-CN"/>
        </w:rPr>
        <w:t>除</w:t>
      </w:r>
      <w:r>
        <w:rPr>
          <w:rFonts w:ascii="宋体" w:eastAsia="宋体" w:hAnsi="宋体" w:cs="宋体"/>
          <w:spacing w:val="-48"/>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B </w:t>
      </w:r>
      <w:r>
        <w:rPr>
          <w:rFonts w:ascii="仿宋" w:eastAsia="仿宋" w:hAnsi="仿宋" w:cs="仿宋"/>
          <w:spacing w:val="-14"/>
          <w:lang w:eastAsia="zh-CN"/>
        </w:rPr>
        <w:t>项</w:t>
      </w:r>
      <w:r>
        <w:rPr>
          <w:rFonts w:ascii="仿宋" w:eastAsia="仿宋" w:hAnsi="仿宋" w:cs="仿宋"/>
          <w:spacing w:val="19"/>
          <w:lang w:eastAsia="zh-CN"/>
        </w:rPr>
        <w:t xml:space="preserve"> </w:t>
      </w:r>
      <w:r>
        <w:rPr>
          <w:rFonts w:ascii="仿宋" w:eastAsia="仿宋" w:hAnsi="仿宋" w:cs="仿宋"/>
          <w:spacing w:val="-14"/>
          <w:lang w:eastAsia="zh-CN"/>
        </w:rPr>
        <w:t>，</w:t>
      </w:r>
      <w:r>
        <w:rPr>
          <w:rFonts w:ascii="Times New Roman" w:eastAsia="Times New Roman" w:hAnsi="Times New Roman" w:cs="Times New Roman"/>
          <w:spacing w:val="-14"/>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4"/>
          <w:lang w:eastAsia="zh-CN"/>
        </w:rPr>
        <w:t>市图书馆新进的图书以科幻类作品为最多，与该</w:t>
      </w:r>
      <w:r>
        <w:rPr>
          <w:rFonts w:ascii="宋体" w:eastAsia="宋体" w:hAnsi="宋体" w:cs="宋体"/>
          <w:spacing w:val="-15"/>
          <w:lang w:eastAsia="zh-CN"/>
        </w:rPr>
        <w:t>图书</w:t>
      </w:r>
      <w:r>
        <w:rPr>
          <w:rFonts w:ascii="宋体" w:eastAsia="宋体" w:hAnsi="宋体" w:cs="宋体"/>
          <w:lang w:eastAsia="zh-CN"/>
        </w:rPr>
        <w:t xml:space="preserve"> </w:t>
      </w:r>
      <w:r>
        <w:rPr>
          <w:rFonts w:ascii="宋体" w:eastAsia="宋体" w:hAnsi="宋体" w:cs="宋体"/>
          <w:spacing w:val="-10"/>
          <w:lang w:eastAsia="zh-CN"/>
        </w:rPr>
        <w:t>馆中阅读科幻小说的读者的年龄无关，无法削弱，排除。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w:t>
      </w:r>
      <w:r>
        <w:rPr>
          <w:rFonts w:ascii="宋体" w:eastAsia="宋体" w:hAnsi="宋体" w:cs="宋体"/>
          <w:spacing w:val="-24"/>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市市民对科幻小说的喜爱无</w:t>
      </w:r>
      <w:r>
        <w:rPr>
          <w:rFonts w:ascii="宋体" w:eastAsia="宋体" w:hAnsi="宋体" w:cs="宋体"/>
          <w:lang w:eastAsia="zh-CN"/>
        </w:rPr>
        <w:t xml:space="preserve"> </w:t>
      </w:r>
      <w:r>
        <w:rPr>
          <w:rFonts w:ascii="宋体" w:eastAsia="宋体" w:hAnsi="宋体" w:cs="宋体"/>
          <w:spacing w:val="-8"/>
          <w:lang w:eastAsia="zh-CN"/>
        </w:rPr>
        <w:t>法说明该图书馆中阅读科幻作品的读者的年</w:t>
      </w:r>
      <w:r>
        <w:rPr>
          <w:rFonts w:ascii="宋体" w:eastAsia="宋体" w:hAnsi="宋体" w:cs="宋体"/>
          <w:spacing w:val="-9"/>
          <w:lang w:eastAsia="zh-CN"/>
        </w:rPr>
        <w:t>龄，无法削弱，排除。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项，年轻人喜爱读科幻小</w:t>
      </w:r>
      <w:r>
        <w:rPr>
          <w:rFonts w:ascii="宋体" w:eastAsia="宋体" w:hAnsi="宋体" w:cs="宋体"/>
          <w:lang w:eastAsia="zh-CN"/>
        </w:rPr>
        <w:t xml:space="preserve"> </w:t>
      </w:r>
      <w:r>
        <w:rPr>
          <w:rFonts w:ascii="宋体" w:eastAsia="宋体" w:hAnsi="宋体" w:cs="宋体"/>
          <w:spacing w:val="-9"/>
          <w:lang w:eastAsia="zh-CN"/>
        </w:rPr>
        <w:t>说，但由于工作忙，更多是外借阅读，在图书馆中阅读的多是喜欢科幻小说的老年人，切断了</w:t>
      </w:r>
    </w:p>
    <w:p w14:paraId="119A43DB" w14:textId="77777777" w:rsidR="002D50A1" w:rsidRDefault="002D50A1" w:rsidP="002D50A1">
      <w:pPr>
        <w:spacing w:line="218" w:lineRule="auto"/>
        <w:rPr>
          <w:rFonts w:ascii="宋体" w:eastAsia="宋体" w:hAnsi="宋体" w:cs="宋体" w:hint="eastAsia"/>
          <w:lang w:eastAsia="zh-CN"/>
        </w:rPr>
      </w:pPr>
      <w:r>
        <w:rPr>
          <w:rFonts w:ascii="宋体" w:eastAsia="宋体" w:hAnsi="宋体" w:cs="宋体"/>
          <w:spacing w:val="-7"/>
          <w:lang w:eastAsia="zh-CN"/>
        </w:rPr>
        <w:t>借阅科幻小说的读者与该图书馆中阅读科幻小说的读者的联系，为拆桥项，可以削弱，当选。</w:t>
      </w:r>
    </w:p>
    <w:p w14:paraId="6629F522" w14:textId="77777777" w:rsidR="002D50A1" w:rsidRDefault="002D50A1" w:rsidP="002D50A1">
      <w:pPr>
        <w:spacing w:before="112" w:line="220" w:lineRule="auto"/>
        <w:rPr>
          <w:rFonts w:ascii="宋体" w:eastAsia="宋体" w:hAnsi="宋体" w:cs="宋体" w:hint="eastAsia"/>
          <w:lang w:eastAsia="zh-CN"/>
        </w:rPr>
      </w:pPr>
      <w:r>
        <w:rPr>
          <w:noProof/>
        </w:rPr>
        <w:drawing>
          <wp:anchor distT="0" distB="0" distL="0" distR="0" simplePos="0" relativeHeight="252090368" behindDoc="0" locked="0" layoutInCell="1" allowOverlap="1" wp14:anchorId="27D6F08C" wp14:editId="7BD6F9F1">
            <wp:simplePos x="0" y="0"/>
            <wp:positionH relativeFrom="column">
              <wp:posOffset>5289550</wp:posOffset>
            </wp:positionH>
            <wp:positionV relativeFrom="paragraph">
              <wp:posOffset>262255</wp:posOffset>
            </wp:positionV>
            <wp:extent cx="488950" cy="508000"/>
            <wp:effectExtent l="0" t="0" r="0" b="0"/>
            <wp:wrapNone/>
            <wp:docPr id="2204" name="IM 2204"/>
            <wp:cNvGraphicFramePr/>
            <a:graphic xmlns:a="http://schemas.openxmlformats.org/drawingml/2006/main">
              <a:graphicData uri="http://schemas.openxmlformats.org/drawingml/2006/picture">
                <pic:pic xmlns:pic="http://schemas.openxmlformats.org/drawingml/2006/picture">
                  <pic:nvPicPr>
                    <pic:cNvPr id="2204" name="IM 2204"/>
                    <pic:cNvPicPr/>
                  </pic:nvPicPr>
                  <pic:blipFill>
                    <a:blip r:embed="rId608"/>
                    <a:stretch>
                      <a:fillRect/>
                    </a:stretch>
                  </pic:blipFill>
                  <pic:spPr>
                    <a:xfrm>
                      <a:off x="0" y="0"/>
                      <a:ext cx="488962" cy="507932"/>
                    </a:xfrm>
                    <a:prstGeom prst="rect">
                      <a:avLst/>
                    </a:prstGeom>
                  </pic:spPr>
                </pic:pic>
              </a:graphicData>
            </a:graphic>
          </wp:anchor>
        </w:drawing>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D</w:t>
      </w:r>
      <w:r>
        <w:rPr>
          <w:rFonts w:ascii="宋体" w:eastAsia="宋体" w:hAnsi="宋体" w:cs="宋体"/>
          <w:spacing w:val="-3"/>
          <w:lang w:eastAsia="zh-CN"/>
        </w:rPr>
        <w:t>。</w:t>
      </w:r>
    </w:p>
    <w:p w14:paraId="72AE0B9D" w14:textId="77777777" w:rsidR="002D50A1" w:rsidRDefault="002D50A1" w:rsidP="002D50A1">
      <w:pPr>
        <w:spacing w:before="126" w:line="308" w:lineRule="auto"/>
        <w:ind w:right="805" w:firstLine="409"/>
        <w:jc w:val="both"/>
        <w:rPr>
          <w:rFonts w:ascii="宋体" w:eastAsia="宋体" w:hAnsi="宋体" w:cs="宋体" w:hint="eastAsia"/>
          <w:lang w:eastAsia="zh-CN"/>
        </w:rPr>
      </w:pPr>
      <w:r>
        <w:rPr>
          <w:rFonts w:ascii="黑体" w:eastAsia="黑体" w:hAnsi="黑体" w:cs="黑体"/>
          <w:spacing w:val="-9"/>
          <w:lang w:eastAsia="zh-CN"/>
        </w:rPr>
        <w:t>21.【答案】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。第一步：找出论点和论据。论点：芬兰学生注重实</w:t>
      </w:r>
      <w:r>
        <w:rPr>
          <w:rFonts w:ascii="宋体" w:eastAsia="宋体" w:hAnsi="宋体" w:cs="宋体"/>
          <w:spacing w:val="-10"/>
          <w:lang w:eastAsia="zh-CN"/>
        </w:rPr>
        <w:t>践，而中国学生注重理</w:t>
      </w:r>
      <w:r>
        <w:rPr>
          <w:rFonts w:ascii="宋体" w:eastAsia="宋体" w:hAnsi="宋体" w:cs="宋体"/>
          <w:lang w:eastAsia="zh-CN"/>
        </w:rPr>
        <w:t xml:space="preserve"> </w:t>
      </w:r>
      <w:r>
        <w:rPr>
          <w:rFonts w:ascii="宋体" w:eastAsia="宋体" w:hAnsi="宋体" w:cs="宋体"/>
          <w:spacing w:val="-9"/>
          <w:lang w:eastAsia="zh-CN"/>
        </w:rPr>
        <w:t>论。论据：听到问题后，大部分芬兰中学生马上开始动手折纸，然后根据实际情况回答能折的</w:t>
      </w:r>
      <w:r>
        <w:rPr>
          <w:rFonts w:ascii="宋体" w:eastAsia="宋体" w:hAnsi="宋体" w:cs="宋体"/>
          <w:spacing w:val="3"/>
          <w:lang w:eastAsia="zh-CN"/>
        </w:rPr>
        <w:t xml:space="preserve"> </w:t>
      </w:r>
      <w:r>
        <w:rPr>
          <w:rFonts w:ascii="宋体" w:eastAsia="宋体" w:hAnsi="宋体" w:cs="宋体"/>
          <w:spacing w:val="-9"/>
          <w:lang w:eastAsia="zh-CN"/>
        </w:rPr>
        <w:t>次数。而大部分中国中学生听到问题后，开始思考如何推理，并试图给出准确的次数</w:t>
      </w:r>
      <w:r>
        <w:rPr>
          <w:rFonts w:ascii="宋体" w:eastAsia="宋体" w:hAnsi="宋体" w:cs="宋体"/>
          <w:spacing w:val="-10"/>
          <w:lang w:eastAsia="zh-CN"/>
        </w:rPr>
        <w:t>。论点说</w:t>
      </w:r>
      <w:r>
        <w:rPr>
          <w:rFonts w:ascii="宋体" w:eastAsia="宋体" w:hAnsi="宋体" w:cs="宋体"/>
          <w:lang w:eastAsia="zh-CN"/>
        </w:rPr>
        <w:t xml:space="preserve"> </w:t>
      </w:r>
      <w:r>
        <w:rPr>
          <w:rFonts w:ascii="宋体" w:eastAsia="宋体" w:hAnsi="宋体" w:cs="宋体"/>
          <w:spacing w:val="-9"/>
          <w:lang w:eastAsia="zh-CN"/>
        </w:rPr>
        <w:t>的是芬兰学生注重实践，中国学生注重理论，论据说的是芬兰学生动手折纸，中国学</w:t>
      </w:r>
      <w:r>
        <w:rPr>
          <w:rFonts w:ascii="宋体" w:eastAsia="宋体" w:hAnsi="宋体" w:cs="宋体"/>
          <w:spacing w:val="-10"/>
          <w:lang w:eastAsia="zh-CN"/>
        </w:rPr>
        <w:t>生思考推</w:t>
      </w:r>
      <w:r>
        <w:rPr>
          <w:rFonts w:ascii="宋体" w:eastAsia="宋体" w:hAnsi="宋体" w:cs="宋体"/>
          <w:lang w:eastAsia="zh-CN"/>
        </w:rPr>
        <w:t xml:space="preserve"> </w:t>
      </w:r>
      <w:r>
        <w:rPr>
          <w:rFonts w:ascii="宋体" w:eastAsia="宋体" w:hAnsi="宋体" w:cs="宋体"/>
          <w:spacing w:val="-9"/>
          <w:lang w:eastAsia="zh-CN"/>
        </w:rPr>
        <w:t>理，论点和论据话题不一致，加强考虑搭桥，即动手折纸说明注重实践，思考推理</w:t>
      </w:r>
      <w:r>
        <w:rPr>
          <w:rFonts w:ascii="宋体" w:eastAsia="宋体" w:hAnsi="宋体" w:cs="宋体"/>
          <w:spacing w:val="-10"/>
          <w:lang w:eastAsia="zh-CN"/>
        </w:rPr>
        <w:t>说明注重理</w:t>
      </w:r>
      <w:r>
        <w:rPr>
          <w:rFonts w:ascii="宋体" w:eastAsia="宋体" w:hAnsi="宋体" w:cs="宋体"/>
          <w:lang w:eastAsia="zh-CN"/>
        </w:rPr>
        <w:t xml:space="preserve"> </w:t>
      </w:r>
      <w:r>
        <w:rPr>
          <w:rFonts w:ascii="宋体" w:eastAsia="宋体" w:hAnsi="宋体" w:cs="宋体"/>
          <w:spacing w:val="-9"/>
          <w:lang w:eastAsia="zh-CN"/>
        </w:rPr>
        <w:t>论。第二步：逐一分析选项。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项，该项说明理论与实践是相互对立的，与芬兰学生和中国学</w:t>
      </w:r>
      <w:r>
        <w:rPr>
          <w:rFonts w:ascii="宋体" w:eastAsia="宋体" w:hAnsi="宋体" w:cs="宋体"/>
          <w:spacing w:val="13"/>
          <w:lang w:eastAsia="zh-CN"/>
        </w:rPr>
        <w:t xml:space="preserve"> </w:t>
      </w:r>
      <w:r>
        <w:rPr>
          <w:rFonts w:ascii="宋体" w:eastAsia="宋体" w:hAnsi="宋体" w:cs="宋体"/>
          <w:spacing w:val="-8"/>
          <w:lang w:eastAsia="zh-CN"/>
        </w:rPr>
        <w:t>生注重理论还是注重实践无关，不能加强，排除。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项，该项说明动手折纸就是注重实践，建</w:t>
      </w:r>
      <w:r>
        <w:rPr>
          <w:rFonts w:ascii="宋体" w:eastAsia="宋体" w:hAnsi="宋体" w:cs="宋体"/>
          <w:lang w:eastAsia="zh-CN"/>
        </w:rPr>
        <w:t xml:space="preserve"> </w:t>
      </w:r>
      <w:r>
        <w:rPr>
          <w:rFonts w:ascii="宋体" w:eastAsia="宋体" w:hAnsi="宋体" w:cs="宋体"/>
          <w:spacing w:val="-11"/>
          <w:lang w:eastAsia="zh-CN"/>
        </w:rPr>
        <w:t>立了论据“动手折纸”和论点“注重实践”之间的联系，属于</w:t>
      </w:r>
      <w:r>
        <w:rPr>
          <w:rFonts w:ascii="宋体" w:eastAsia="宋体" w:hAnsi="宋体" w:cs="宋体"/>
          <w:spacing w:val="-12"/>
          <w:lang w:eastAsia="zh-CN"/>
        </w:rPr>
        <w:t>搭桥项，可以加强，当选。</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p>
    <w:p w14:paraId="1A008651" w14:textId="77777777" w:rsidR="002D50A1" w:rsidRDefault="002D50A1" w:rsidP="002D50A1">
      <w:pPr>
        <w:spacing w:before="1" w:line="307" w:lineRule="auto"/>
        <w:ind w:right="784"/>
        <w:rPr>
          <w:rFonts w:ascii="宋体" w:eastAsia="宋体" w:hAnsi="宋体" w:cs="宋体" w:hint="eastAsia"/>
          <w:lang w:eastAsia="zh-CN"/>
        </w:rPr>
      </w:pPr>
      <w:r>
        <w:rPr>
          <w:rFonts w:ascii="宋体" w:eastAsia="宋体" w:hAnsi="宋体" w:cs="宋体"/>
          <w:spacing w:val="-7"/>
          <w:lang w:eastAsia="zh-CN"/>
        </w:rPr>
        <w:t>该项说明动手折纸就是不注重理论，不注重理论是否表示注重实践不明确，不能加强，排除。</w:t>
      </w:r>
      <w:r>
        <w:rPr>
          <w:rFonts w:ascii="宋体" w:eastAsia="宋体" w:hAnsi="宋体" w:cs="宋体"/>
          <w:spacing w:val="11"/>
          <w:lang w:eastAsia="zh-CN"/>
        </w:rPr>
        <w:t xml:space="preserve"> </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项，该项说明尝试推理就是不注重实践，不注重实践是否表</w:t>
      </w:r>
      <w:r>
        <w:rPr>
          <w:rFonts w:ascii="宋体" w:eastAsia="宋体" w:hAnsi="宋体" w:cs="宋体"/>
          <w:spacing w:val="-7"/>
          <w:lang w:eastAsia="zh-CN"/>
        </w:rPr>
        <w:t>示注重理论不明确，不能加强，</w:t>
      </w:r>
    </w:p>
    <w:p w14:paraId="212D83B4" w14:textId="77777777" w:rsidR="002D50A1" w:rsidRDefault="002D50A1" w:rsidP="002D50A1">
      <w:pPr>
        <w:spacing w:line="219" w:lineRule="auto"/>
        <w:rPr>
          <w:rFonts w:ascii="宋体" w:eastAsia="宋体" w:hAnsi="宋体" w:cs="宋体" w:hint="eastAsia"/>
          <w:lang w:eastAsia="zh-CN"/>
        </w:rPr>
      </w:pPr>
      <w:r>
        <w:rPr>
          <w:noProof/>
        </w:rPr>
        <w:drawing>
          <wp:anchor distT="0" distB="0" distL="0" distR="0" simplePos="0" relativeHeight="252089344" behindDoc="0" locked="0" layoutInCell="1" allowOverlap="1" wp14:anchorId="013F9B43" wp14:editId="00340939">
            <wp:simplePos x="0" y="0"/>
            <wp:positionH relativeFrom="column">
              <wp:posOffset>5289550</wp:posOffset>
            </wp:positionH>
            <wp:positionV relativeFrom="paragraph">
              <wp:posOffset>242570</wp:posOffset>
            </wp:positionV>
            <wp:extent cx="501650" cy="501650"/>
            <wp:effectExtent l="0" t="0" r="0" b="0"/>
            <wp:wrapNone/>
            <wp:docPr id="2206" name="IM 2206"/>
            <wp:cNvGraphicFramePr/>
            <a:graphic xmlns:a="http://schemas.openxmlformats.org/drawingml/2006/main">
              <a:graphicData uri="http://schemas.openxmlformats.org/drawingml/2006/picture">
                <pic:pic xmlns:pic="http://schemas.openxmlformats.org/drawingml/2006/picture">
                  <pic:nvPicPr>
                    <pic:cNvPr id="2206" name="IM 2206"/>
                    <pic:cNvPicPr/>
                  </pic:nvPicPr>
                  <pic:blipFill>
                    <a:blip r:embed="rId609"/>
                    <a:stretch>
                      <a:fillRect/>
                    </a:stretch>
                  </pic:blipFill>
                  <pic:spPr>
                    <a:xfrm>
                      <a:off x="0" y="0"/>
                      <a:ext cx="501634" cy="501640"/>
                    </a:xfrm>
                    <a:prstGeom prst="rect">
                      <a:avLst/>
                    </a:prstGeom>
                  </pic:spPr>
                </pic:pic>
              </a:graphicData>
            </a:graphic>
          </wp:anchor>
        </w:drawing>
      </w:r>
      <w:r>
        <w:rPr>
          <w:rFonts w:ascii="宋体" w:eastAsia="宋体" w:hAnsi="宋体" w:cs="宋体"/>
          <w:spacing w:val="-6"/>
          <w:lang w:eastAsia="zh-CN"/>
        </w:rPr>
        <w:t>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6A2265A8" w14:textId="77777777" w:rsidR="002D50A1" w:rsidRDefault="002D50A1" w:rsidP="002D50A1">
      <w:pPr>
        <w:pStyle w:val="ae"/>
        <w:spacing w:before="210" w:line="308" w:lineRule="auto"/>
        <w:ind w:right="860" w:firstLine="409"/>
        <w:jc w:val="both"/>
        <w:rPr>
          <w:rFonts w:ascii="宋体" w:eastAsia="宋体" w:hAnsi="宋体" w:cs="宋体" w:hint="eastAsia"/>
          <w:lang w:eastAsia="zh-CN"/>
        </w:rPr>
      </w:pPr>
      <w:r>
        <w:rPr>
          <w:rFonts w:ascii="黑体" w:eastAsia="黑体" w:hAnsi="黑体" w:cs="黑体"/>
          <w:spacing w:val="-10"/>
          <w:lang w:eastAsia="zh-CN"/>
        </w:rPr>
        <w:t>22.【答案】</w:t>
      </w:r>
      <w:r>
        <w:rPr>
          <w:spacing w:val="-10"/>
          <w:lang w:eastAsia="zh-CN"/>
        </w:rPr>
        <w:t>C</w:t>
      </w:r>
      <w:r>
        <w:rPr>
          <w:spacing w:val="-30"/>
          <w:lang w:eastAsia="zh-CN"/>
        </w:rPr>
        <w:t xml:space="preserve"> </w:t>
      </w:r>
      <w:r>
        <w:rPr>
          <w:rFonts w:ascii="宋体" w:eastAsia="宋体" w:hAnsi="宋体" w:cs="宋体"/>
          <w:spacing w:val="-10"/>
          <w:lang w:eastAsia="zh-CN"/>
        </w:rPr>
        <w:t>。第一步：找出论点和论据。论点：合理使用堆肥是解决环</w:t>
      </w:r>
      <w:r>
        <w:rPr>
          <w:rFonts w:ascii="宋体" w:eastAsia="宋体" w:hAnsi="宋体" w:cs="宋体"/>
          <w:spacing w:val="-11"/>
          <w:lang w:eastAsia="zh-CN"/>
        </w:rPr>
        <w:t>境问题的重要途</w:t>
      </w:r>
      <w:r>
        <w:rPr>
          <w:rFonts w:ascii="宋体" w:eastAsia="宋体" w:hAnsi="宋体" w:cs="宋体"/>
          <w:lang w:eastAsia="zh-CN"/>
        </w:rPr>
        <w:t xml:space="preserve"> </w:t>
      </w:r>
      <w:r>
        <w:rPr>
          <w:rFonts w:ascii="宋体" w:eastAsia="宋体" w:hAnsi="宋体" w:cs="宋体"/>
          <w:spacing w:val="-9"/>
          <w:lang w:eastAsia="zh-CN"/>
        </w:rPr>
        <w:t>径。论据：科学家提出将生活固体废物中的厨余固废和落叶等植物类固废用于堆肥，既可</w:t>
      </w:r>
      <w:r>
        <w:rPr>
          <w:rFonts w:ascii="宋体" w:eastAsia="宋体" w:hAnsi="宋体" w:cs="宋体"/>
          <w:spacing w:val="-10"/>
          <w:lang w:eastAsia="zh-CN"/>
        </w:rPr>
        <w:t>以减</w:t>
      </w:r>
      <w:r>
        <w:rPr>
          <w:rFonts w:ascii="宋体" w:eastAsia="宋体" w:hAnsi="宋体" w:cs="宋体"/>
          <w:lang w:eastAsia="zh-CN"/>
        </w:rPr>
        <w:t xml:space="preserve"> </w:t>
      </w:r>
      <w:r>
        <w:rPr>
          <w:rFonts w:ascii="宋体" w:eastAsia="宋体" w:hAnsi="宋体" w:cs="宋体"/>
          <w:spacing w:val="-9"/>
          <w:lang w:eastAsia="zh-CN"/>
        </w:rPr>
        <w:t>轻环境压力，又可以用作肥料、改良土壤。论点说的是用生活固体废物进行堆肥处理能够帮助</w:t>
      </w:r>
    </w:p>
    <w:p w14:paraId="44A2D2FF" w14:textId="77777777" w:rsidR="002D50A1" w:rsidRDefault="002D50A1" w:rsidP="002D50A1">
      <w:pPr>
        <w:spacing w:before="7" w:line="307" w:lineRule="auto"/>
        <w:ind w:right="784"/>
        <w:jc w:val="both"/>
        <w:rPr>
          <w:rFonts w:ascii="宋体" w:eastAsia="宋体" w:hAnsi="宋体" w:cs="宋体" w:hint="eastAsia"/>
          <w:lang w:eastAsia="zh-CN"/>
        </w:rPr>
      </w:pPr>
      <w:r>
        <w:rPr>
          <w:rFonts w:ascii="宋体" w:eastAsia="宋体" w:hAnsi="宋体" w:cs="宋体"/>
          <w:spacing w:val="-7"/>
          <w:lang w:eastAsia="zh-CN"/>
        </w:rPr>
        <w:t>解决环境问题，要想削弱，证明这种方式并不能解决环境问题即可。第二步：逐一分析选项。</w:t>
      </w:r>
      <w:r>
        <w:rPr>
          <w:rFonts w:ascii="宋体" w:eastAsia="宋体" w:hAnsi="宋体" w:cs="宋体"/>
          <w:spacing w:val="11"/>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项，该项说的是垃圾无害化处理技术已经日渐成熟，论点说的是合</w:t>
      </w:r>
      <w:r>
        <w:rPr>
          <w:rFonts w:ascii="宋体" w:eastAsia="宋体" w:hAnsi="宋体" w:cs="宋体"/>
          <w:spacing w:val="-9"/>
          <w:lang w:eastAsia="zh-CN"/>
        </w:rPr>
        <w:t>理使用堆肥是解决环境问</w:t>
      </w:r>
      <w:r>
        <w:rPr>
          <w:rFonts w:ascii="宋体" w:eastAsia="宋体" w:hAnsi="宋体" w:cs="宋体"/>
          <w:lang w:eastAsia="zh-CN"/>
        </w:rPr>
        <w:t xml:space="preserve"> </w:t>
      </w:r>
      <w:r>
        <w:rPr>
          <w:rFonts w:ascii="宋体" w:eastAsia="宋体" w:hAnsi="宋体" w:cs="宋体"/>
          <w:spacing w:val="-10"/>
          <w:lang w:eastAsia="zh-CN"/>
        </w:rPr>
        <w:t>题的重要途径，话题不一致，不能削弱，排除。</w:t>
      </w:r>
      <w:r>
        <w:rPr>
          <w:rFonts w:ascii="Times New Roman" w:eastAsia="Times New Roman" w:hAnsi="Times New Roman" w:cs="Times New Roman"/>
          <w:spacing w:val="-10"/>
          <w:lang w:eastAsia="zh-CN"/>
        </w:rPr>
        <w:t xml:space="preserve">B </w:t>
      </w:r>
      <w:r>
        <w:rPr>
          <w:rFonts w:ascii="仿宋" w:eastAsia="仿宋" w:hAnsi="仿宋" w:cs="仿宋"/>
          <w:spacing w:val="-10"/>
          <w:lang w:eastAsia="zh-CN"/>
        </w:rPr>
        <w:t>项</w:t>
      </w:r>
      <w:r>
        <w:rPr>
          <w:rFonts w:ascii="仿宋" w:eastAsia="仿宋" w:hAnsi="仿宋" w:cs="仿宋"/>
          <w:spacing w:val="-28"/>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将固体废物用作堆肥，前提是能够将固</w:t>
      </w:r>
      <w:r>
        <w:rPr>
          <w:rFonts w:ascii="宋体" w:eastAsia="宋体" w:hAnsi="宋体" w:cs="宋体"/>
          <w:lang w:eastAsia="zh-CN"/>
        </w:rPr>
        <w:t xml:space="preserve"> </w:t>
      </w:r>
      <w:r>
        <w:rPr>
          <w:rFonts w:ascii="宋体" w:eastAsia="宋体" w:hAnsi="宋体" w:cs="宋体"/>
          <w:spacing w:val="-7"/>
          <w:lang w:eastAsia="zh-CN"/>
        </w:rPr>
        <w:t>体废物进行正确分类，说明如果能正确分类也就可以达到效果，但是并不明确能否正确分类，</w:t>
      </w:r>
      <w:r>
        <w:rPr>
          <w:rFonts w:ascii="宋体" w:eastAsia="宋体" w:hAnsi="宋体" w:cs="宋体"/>
          <w:spacing w:val="11"/>
          <w:lang w:eastAsia="zh-CN"/>
        </w:rPr>
        <w:t xml:space="preserve"> </w:t>
      </w:r>
      <w:r>
        <w:rPr>
          <w:rFonts w:ascii="宋体" w:eastAsia="宋体" w:hAnsi="宋体" w:cs="宋体"/>
          <w:spacing w:val="-8"/>
          <w:lang w:eastAsia="zh-CN"/>
        </w:rPr>
        <w:t>属于不明确项</w:t>
      </w:r>
      <w:r>
        <w:rPr>
          <w:rFonts w:ascii="宋体" w:eastAsia="宋体" w:hAnsi="宋体" w:cs="宋体"/>
          <w:spacing w:val="-8"/>
          <w:lang w:eastAsia="zh-CN"/>
        </w:rPr>
        <w:lastRenderedPageBreak/>
        <w:t>，不能削弱，排除。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项，环境问题</w:t>
      </w:r>
      <w:r>
        <w:rPr>
          <w:rFonts w:ascii="宋体" w:eastAsia="宋体" w:hAnsi="宋体" w:cs="宋体"/>
          <w:spacing w:val="-9"/>
          <w:lang w:eastAsia="zh-CN"/>
        </w:rPr>
        <w:t>主要由工业固体废物引起，生活固体废物对</w:t>
      </w:r>
      <w:r>
        <w:rPr>
          <w:rFonts w:ascii="宋体" w:eastAsia="宋体" w:hAnsi="宋体" w:cs="宋体"/>
          <w:lang w:eastAsia="zh-CN"/>
        </w:rPr>
        <w:t xml:space="preserve">  </w:t>
      </w:r>
      <w:r>
        <w:rPr>
          <w:rFonts w:ascii="宋体" w:eastAsia="宋体" w:hAnsi="宋体" w:cs="宋体"/>
          <w:spacing w:val="-9"/>
          <w:lang w:eastAsia="zh-CN"/>
        </w:rPr>
        <w:t>环境威胁较小，说明把生活固体废物进行堆肥，是无法真正解决环境问题的，即无</w:t>
      </w:r>
      <w:r>
        <w:rPr>
          <w:rFonts w:ascii="宋体" w:eastAsia="宋体" w:hAnsi="宋体" w:cs="宋体"/>
          <w:spacing w:val="-10"/>
          <w:lang w:eastAsia="zh-CN"/>
        </w:rPr>
        <w:t>法得出堆肥</w:t>
      </w:r>
      <w:r>
        <w:rPr>
          <w:rFonts w:ascii="宋体" w:eastAsia="宋体" w:hAnsi="宋体" w:cs="宋体"/>
          <w:lang w:eastAsia="zh-CN"/>
        </w:rPr>
        <w:t xml:space="preserve">  </w:t>
      </w:r>
      <w:r>
        <w:rPr>
          <w:rFonts w:ascii="宋体" w:eastAsia="宋体" w:hAnsi="宋体" w:cs="宋体"/>
          <w:spacing w:val="-9"/>
          <w:lang w:eastAsia="zh-CN"/>
        </w:rPr>
        <w:t>是解决环境问题的重要途径，为拆桥项，可以削弱，保留。</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项，堆肥的使用具有季节性和地</w:t>
      </w:r>
    </w:p>
    <w:p w14:paraId="358548DE" w14:textId="77777777" w:rsidR="002D50A1" w:rsidRDefault="002D50A1" w:rsidP="002D50A1">
      <w:pPr>
        <w:spacing w:line="307" w:lineRule="auto"/>
        <w:rPr>
          <w:rFonts w:ascii="宋体" w:eastAsia="宋体" w:hAnsi="宋体" w:cs="宋体" w:hint="eastAsia"/>
          <w:lang w:eastAsia="zh-CN"/>
        </w:rPr>
        <w:sectPr w:rsidR="002D50A1" w:rsidSect="002D50A1">
          <w:footerReference w:type="default" r:id="rId610"/>
          <w:pgSz w:w="10340" w:h="14570"/>
          <w:pgMar w:top="400" w:right="660" w:bottom="629" w:left="560" w:header="0" w:footer="370" w:gutter="0"/>
          <w:cols w:space="720"/>
        </w:sectPr>
      </w:pPr>
    </w:p>
    <w:p w14:paraId="55494A62" w14:textId="77777777" w:rsidR="002D50A1" w:rsidRDefault="002D50A1" w:rsidP="002D50A1">
      <w:pPr>
        <w:pStyle w:val="ae"/>
        <w:spacing w:line="245" w:lineRule="auto"/>
        <w:rPr>
          <w:lang w:eastAsia="zh-CN"/>
        </w:rPr>
      </w:pPr>
    </w:p>
    <w:p w14:paraId="77B7745B" w14:textId="77777777" w:rsidR="002D50A1" w:rsidRDefault="002D50A1" w:rsidP="002D50A1">
      <w:pPr>
        <w:spacing w:before="72" w:line="296" w:lineRule="auto"/>
        <w:ind w:right="907"/>
        <w:rPr>
          <w:rFonts w:ascii="宋体" w:eastAsia="宋体" w:hAnsi="宋体" w:cs="宋体" w:hint="eastAsia"/>
          <w:sz w:val="22"/>
          <w:szCs w:val="22"/>
          <w:lang w:eastAsia="zh-CN"/>
        </w:rPr>
      </w:pPr>
      <w:r>
        <w:rPr>
          <w:noProof/>
        </w:rPr>
        <w:drawing>
          <wp:anchor distT="0" distB="0" distL="0" distR="0" simplePos="0" relativeHeight="252096512" behindDoc="0" locked="0" layoutInCell="1" allowOverlap="1" wp14:anchorId="675285CE" wp14:editId="63E41AB8">
            <wp:simplePos x="0" y="0"/>
            <wp:positionH relativeFrom="column">
              <wp:posOffset>5327015</wp:posOffset>
            </wp:positionH>
            <wp:positionV relativeFrom="paragraph">
              <wp:posOffset>478790</wp:posOffset>
            </wp:positionV>
            <wp:extent cx="482600" cy="508000"/>
            <wp:effectExtent l="0" t="0" r="0" b="0"/>
            <wp:wrapNone/>
            <wp:docPr id="2208" name="IM 2208"/>
            <wp:cNvGraphicFramePr/>
            <a:graphic xmlns:a="http://schemas.openxmlformats.org/drawingml/2006/main">
              <a:graphicData uri="http://schemas.openxmlformats.org/drawingml/2006/picture">
                <pic:pic xmlns:pic="http://schemas.openxmlformats.org/drawingml/2006/picture">
                  <pic:nvPicPr>
                    <pic:cNvPr id="2208" name="IM 2208"/>
                    <pic:cNvPicPr/>
                  </pic:nvPicPr>
                  <pic:blipFill>
                    <a:blip r:embed="rId611"/>
                    <a:stretch>
                      <a:fillRect/>
                    </a:stretch>
                  </pic:blipFill>
                  <pic:spPr>
                    <a:xfrm>
                      <a:off x="0" y="0"/>
                      <a:ext cx="482593" cy="508024"/>
                    </a:xfrm>
                    <a:prstGeom prst="rect">
                      <a:avLst/>
                    </a:prstGeom>
                  </pic:spPr>
                </pic:pic>
              </a:graphicData>
            </a:graphic>
          </wp:anchor>
        </w:drawing>
      </w:r>
      <w:r>
        <w:rPr>
          <w:rFonts w:ascii="宋体" w:eastAsia="宋体" w:hAnsi="宋体" w:cs="宋体"/>
          <w:spacing w:val="-19"/>
          <w:sz w:val="22"/>
          <w:szCs w:val="22"/>
          <w:lang w:eastAsia="zh-CN"/>
        </w:rPr>
        <w:t>域性，并非所有土地和作物都可以使用堆肥，说明堆肥是有一定局限的，否定论据，保留。比</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较</w:t>
      </w: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两项，</w:t>
      </w: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项拆桥的削弱力度强于</w:t>
      </w: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2"/>
          <w:sz w:val="22"/>
          <w:szCs w:val="22"/>
          <w:lang w:eastAsia="zh-CN"/>
        </w:rPr>
        <w:t>项否定论据。故</w:t>
      </w:r>
      <w:r>
        <w:rPr>
          <w:rFonts w:ascii="宋体" w:eastAsia="宋体" w:hAnsi="宋体" w:cs="宋体"/>
          <w:spacing w:val="-13"/>
          <w:sz w:val="22"/>
          <w:szCs w:val="22"/>
          <w:lang w:eastAsia="zh-CN"/>
        </w:rPr>
        <w:t>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53F7B055" w14:textId="77777777" w:rsidR="002D50A1" w:rsidRDefault="002D50A1" w:rsidP="002D50A1">
      <w:pPr>
        <w:pStyle w:val="ae"/>
        <w:spacing w:before="13" w:line="286" w:lineRule="auto"/>
        <w:ind w:right="790" w:firstLine="409"/>
        <w:rPr>
          <w:rFonts w:ascii="宋体" w:eastAsia="宋体" w:hAnsi="宋体" w:cs="宋体" w:hint="eastAsia"/>
          <w:sz w:val="22"/>
          <w:szCs w:val="22"/>
          <w:lang w:eastAsia="zh-CN"/>
        </w:rPr>
      </w:pPr>
      <w:r>
        <w:rPr>
          <w:noProof/>
        </w:rPr>
        <w:drawing>
          <wp:anchor distT="0" distB="0" distL="0" distR="0" simplePos="0" relativeHeight="252095488" behindDoc="0" locked="0" layoutInCell="1" allowOverlap="1" wp14:anchorId="40E1E1FB" wp14:editId="34A72B8F">
            <wp:simplePos x="0" y="0"/>
            <wp:positionH relativeFrom="column">
              <wp:posOffset>5321300</wp:posOffset>
            </wp:positionH>
            <wp:positionV relativeFrom="paragraph">
              <wp:posOffset>1133475</wp:posOffset>
            </wp:positionV>
            <wp:extent cx="488950" cy="501650"/>
            <wp:effectExtent l="0" t="0" r="0" b="0"/>
            <wp:wrapNone/>
            <wp:docPr id="2210" name="IM 2210"/>
            <wp:cNvGraphicFramePr/>
            <a:graphic xmlns:a="http://schemas.openxmlformats.org/drawingml/2006/main">
              <a:graphicData uri="http://schemas.openxmlformats.org/drawingml/2006/picture">
                <pic:pic xmlns:pic="http://schemas.openxmlformats.org/drawingml/2006/picture">
                  <pic:nvPicPr>
                    <pic:cNvPr id="2210" name="IM 2210"/>
                    <pic:cNvPicPr/>
                  </pic:nvPicPr>
                  <pic:blipFill>
                    <a:blip r:embed="rId612"/>
                    <a:stretch>
                      <a:fillRect/>
                    </a:stretch>
                  </pic:blipFill>
                  <pic:spPr>
                    <a:xfrm>
                      <a:off x="0" y="0"/>
                      <a:ext cx="488896" cy="501640"/>
                    </a:xfrm>
                    <a:prstGeom prst="rect">
                      <a:avLst/>
                    </a:prstGeom>
                  </pic:spPr>
                </pic:pic>
              </a:graphicData>
            </a:graphic>
          </wp:anchor>
        </w:drawing>
      </w:r>
      <w:r>
        <w:rPr>
          <w:rFonts w:ascii="黑体" w:eastAsia="黑体" w:hAnsi="黑体" w:cs="黑体"/>
          <w:spacing w:val="-6"/>
          <w:sz w:val="22"/>
          <w:szCs w:val="22"/>
          <w:lang w:eastAsia="zh-CN"/>
        </w:rPr>
        <w:t>23.【答案】</w:t>
      </w:r>
      <w:r>
        <w:rPr>
          <w:spacing w:val="-6"/>
          <w:sz w:val="22"/>
          <w:szCs w:val="22"/>
          <w:lang w:eastAsia="zh-CN"/>
        </w:rPr>
        <w:t>D</w:t>
      </w:r>
      <w:r>
        <w:rPr>
          <w:rFonts w:ascii="宋体" w:eastAsia="宋体" w:hAnsi="宋体" w:cs="宋体"/>
          <w:spacing w:val="-6"/>
          <w:sz w:val="22"/>
          <w:szCs w:val="22"/>
          <w:lang w:eastAsia="zh-CN"/>
        </w:rPr>
        <w:t>。第一步：翻译题干。-(德且才)=-德或-才。第二步：逐一分析选项。</w:t>
      </w:r>
      <w:r>
        <w:rPr>
          <w:rFonts w:ascii="宋体" w:eastAsia="宋体" w:hAnsi="宋体" w:cs="宋体"/>
          <w:spacing w:val="12"/>
          <w:sz w:val="22"/>
          <w:szCs w:val="22"/>
          <w:lang w:eastAsia="zh-CN"/>
        </w:rPr>
        <w:t xml:space="preserve"> </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项，翻译为“才且-德”,无法推出，排除。</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项，翻译为“=才→德”,“或”关系肯定其</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中一项无法得到确定性结论，无法推出，排除。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项，翻译为“一德且=才”,无法推出，排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项，翻译为“德→=才”,根据“或”关系的</w:t>
      </w:r>
      <w:r>
        <w:rPr>
          <w:rFonts w:ascii="宋体" w:eastAsia="宋体" w:hAnsi="宋体" w:cs="宋体"/>
          <w:spacing w:val="-16"/>
          <w:sz w:val="22"/>
          <w:szCs w:val="22"/>
          <w:lang w:eastAsia="zh-CN"/>
        </w:rPr>
        <w:t>“否一推一”,否定其中一项可以得到另一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项，可以推出，当选。故正确答案为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60348EA9" w14:textId="77777777" w:rsidR="002D50A1" w:rsidRDefault="002D50A1" w:rsidP="002D50A1">
      <w:pPr>
        <w:spacing w:before="110" w:line="300" w:lineRule="auto"/>
        <w:ind w:right="809" w:firstLine="409"/>
        <w:rPr>
          <w:rFonts w:ascii="宋体" w:eastAsia="宋体" w:hAnsi="宋体" w:cs="宋体" w:hint="eastAsia"/>
          <w:sz w:val="22"/>
          <w:szCs w:val="22"/>
          <w:lang w:eastAsia="zh-CN"/>
        </w:rPr>
      </w:pPr>
      <w:r>
        <w:rPr>
          <w:noProof/>
        </w:rPr>
        <w:drawing>
          <wp:anchor distT="0" distB="0" distL="0" distR="0" simplePos="0" relativeHeight="252094464" behindDoc="0" locked="0" layoutInCell="1" allowOverlap="1" wp14:anchorId="0C3ECA78" wp14:editId="5FEA15F0">
            <wp:simplePos x="0" y="0"/>
            <wp:positionH relativeFrom="column">
              <wp:posOffset>5307965</wp:posOffset>
            </wp:positionH>
            <wp:positionV relativeFrom="paragraph">
              <wp:posOffset>2331720</wp:posOffset>
            </wp:positionV>
            <wp:extent cx="495300" cy="501650"/>
            <wp:effectExtent l="0" t="0" r="0" b="0"/>
            <wp:wrapNone/>
            <wp:docPr id="2212" name="IM 2212"/>
            <wp:cNvGraphicFramePr/>
            <a:graphic xmlns:a="http://schemas.openxmlformats.org/drawingml/2006/main">
              <a:graphicData uri="http://schemas.openxmlformats.org/drawingml/2006/picture">
                <pic:pic xmlns:pic="http://schemas.openxmlformats.org/drawingml/2006/picture">
                  <pic:nvPicPr>
                    <pic:cNvPr id="2212" name="IM 2212"/>
                    <pic:cNvPicPr/>
                  </pic:nvPicPr>
                  <pic:blipFill>
                    <a:blip r:embed="rId613"/>
                    <a:stretch>
                      <a:fillRect/>
                    </a:stretch>
                  </pic:blipFill>
                  <pic:spPr>
                    <a:xfrm>
                      <a:off x="0" y="0"/>
                      <a:ext cx="495331" cy="501641"/>
                    </a:xfrm>
                    <a:prstGeom prst="rect">
                      <a:avLst/>
                    </a:prstGeom>
                  </pic:spPr>
                </pic:pic>
              </a:graphicData>
            </a:graphic>
          </wp:anchor>
        </w:drawing>
      </w:r>
      <w:r>
        <w:rPr>
          <w:rFonts w:ascii="黑体" w:eastAsia="黑体" w:hAnsi="黑体" w:cs="黑体"/>
          <w:spacing w:val="-10"/>
          <w:lang w:eastAsia="zh-CN"/>
        </w:rPr>
        <w:t>24.【答案】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。第一步：找出论点和论据。论点：在严格按照招聘规则完成招</w:t>
      </w:r>
      <w:r>
        <w:rPr>
          <w:rFonts w:ascii="宋体" w:eastAsia="宋体" w:hAnsi="宋体" w:cs="宋体"/>
          <w:spacing w:val="-11"/>
          <w:lang w:eastAsia="zh-CN"/>
        </w:rPr>
        <w:t>聘后，该公</w:t>
      </w:r>
      <w:r>
        <w:rPr>
          <w:rFonts w:ascii="宋体" w:eastAsia="宋体" w:hAnsi="宋体" w:cs="宋体"/>
          <w:lang w:eastAsia="zh-CN"/>
        </w:rPr>
        <w:t xml:space="preserve"> </w:t>
      </w:r>
      <w:r>
        <w:rPr>
          <w:rFonts w:ascii="宋体" w:eastAsia="宋体" w:hAnsi="宋体" w:cs="宋体"/>
          <w:spacing w:val="-17"/>
          <w:sz w:val="22"/>
          <w:szCs w:val="22"/>
          <w:lang w:eastAsia="zh-CN"/>
        </w:rPr>
        <w:t>司所有人身高都高于一米七。论据：某公司发布招聘启事，要求招收身高一米七以上的员工。</w:t>
      </w:r>
      <w:r>
        <w:rPr>
          <w:rFonts w:ascii="宋体" w:eastAsia="宋体" w:hAnsi="宋体" w:cs="宋体"/>
          <w:spacing w:val="16"/>
          <w:sz w:val="22"/>
          <w:szCs w:val="22"/>
          <w:lang w:eastAsia="zh-CN"/>
        </w:rPr>
        <w:t xml:space="preserve"> </w:t>
      </w:r>
      <w:r>
        <w:rPr>
          <w:rFonts w:ascii="宋体" w:eastAsia="宋体" w:hAnsi="宋体" w:cs="宋体"/>
          <w:spacing w:val="-16"/>
          <w:sz w:val="22"/>
          <w:szCs w:val="22"/>
          <w:lang w:eastAsia="zh-CN"/>
        </w:rPr>
        <w:t>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项，严格按照招聘规则招聘后公司新招聘的员工都是一米七</w:t>
      </w:r>
      <w:r>
        <w:rPr>
          <w:rFonts w:ascii="宋体" w:eastAsia="宋体" w:hAnsi="宋体" w:cs="宋体"/>
          <w:spacing w:val="-17"/>
          <w:sz w:val="22"/>
          <w:szCs w:val="22"/>
          <w:lang w:eastAsia="zh-CN"/>
        </w:rPr>
        <w:t>以上，</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要使所有人身高都高于一米七，必须要以招聘前原有的员工也都是一米七以上为前提，当选。</w:t>
      </w:r>
      <w:r>
        <w:rPr>
          <w:rFonts w:ascii="宋体" w:eastAsia="宋体" w:hAnsi="宋体" w:cs="宋体"/>
          <w:spacing w:val="16"/>
          <w:sz w:val="22"/>
          <w:szCs w:val="22"/>
          <w:lang w:eastAsia="zh-CN"/>
        </w:rPr>
        <w:t xml:space="preserve"> </w:t>
      </w:r>
      <w:r>
        <w:rPr>
          <w:rFonts w:ascii="Times New Roman" w:eastAsia="Times New Roman" w:hAnsi="Times New Roman" w:cs="Times New Roman"/>
          <w:spacing w:val="-8"/>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8"/>
          <w:lang w:eastAsia="zh-CN"/>
        </w:rPr>
        <w:t>项，选项仅说明该公司领导和管理岗位员工都超过一米七，其他员工的身高不清楚</w:t>
      </w:r>
      <w:r>
        <w:rPr>
          <w:rFonts w:ascii="宋体" w:eastAsia="宋体" w:hAnsi="宋体" w:cs="宋体"/>
          <w:spacing w:val="-9"/>
          <w:lang w:eastAsia="zh-CN"/>
        </w:rPr>
        <w:t>，不能作</w:t>
      </w:r>
      <w:r>
        <w:rPr>
          <w:rFonts w:ascii="宋体" w:eastAsia="宋体" w:hAnsi="宋体" w:cs="宋体"/>
          <w:lang w:eastAsia="zh-CN"/>
        </w:rPr>
        <w:t xml:space="preserve">  </w:t>
      </w:r>
      <w:r>
        <w:rPr>
          <w:rFonts w:ascii="宋体" w:eastAsia="宋体" w:hAnsi="宋体" w:cs="宋体"/>
          <w:spacing w:val="-8"/>
          <w:lang w:eastAsia="zh-CN"/>
        </w:rPr>
        <w:t>为完成招聘后所有人身高都高于一米七的前提，排除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项，选项仅能说明新招聘的员工身高</w:t>
      </w:r>
      <w:r>
        <w:rPr>
          <w:rFonts w:ascii="宋体" w:eastAsia="宋体" w:hAnsi="宋体" w:cs="宋体"/>
          <w:lang w:eastAsia="zh-CN"/>
        </w:rPr>
        <w:t xml:space="preserve">  </w:t>
      </w:r>
      <w:r>
        <w:rPr>
          <w:rFonts w:ascii="宋体" w:eastAsia="宋体" w:hAnsi="宋体" w:cs="宋体"/>
          <w:spacing w:val="-9"/>
          <w:lang w:eastAsia="zh-CN"/>
        </w:rPr>
        <w:t>都超过一米七，招聘前原有员工的身高不清楚，不能作为完成招聘后所有人身高都高于一米七</w:t>
      </w:r>
      <w:r>
        <w:rPr>
          <w:rFonts w:ascii="宋体" w:eastAsia="宋体" w:hAnsi="宋体" w:cs="宋体"/>
          <w:spacing w:val="16"/>
          <w:lang w:eastAsia="zh-CN"/>
        </w:rPr>
        <w:t xml:space="preserve"> </w:t>
      </w:r>
      <w:r>
        <w:rPr>
          <w:rFonts w:ascii="宋体" w:eastAsia="宋体" w:hAnsi="宋体" w:cs="宋体"/>
          <w:spacing w:val="-18"/>
          <w:sz w:val="22"/>
          <w:szCs w:val="22"/>
          <w:lang w:eastAsia="zh-CN"/>
        </w:rPr>
        <w:t>的前提，排除。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项，选项说明招聘过程中不存在一米七以下</w:t>
      </w:r>
      <w:r>
        <w:rPr>
          <w:rFonts w:ascii="宋体" w:eastAsia="宋体" w:hAnsi="宋体" w:cs="宋体"/>
          <w:spacing w:val="-19"/>
          <w:sz w:val="22"/>
          <w:szCs w:val="22"/>
          <w:lang w:eastAsia="zh-CN"/>
        </w:rPr>
        <w:t>的人员，也就是新招聘的员工身</w:t>
      </w:r>
      <w:r>
        <w:rPr>
          <w:rFonts w:ascii="宋体" w:eastAsia="宋体" w:hAnsi="宋体" w:cs="宋体"/>
          <w:sz w:val="22"/>
          <w:szCs w:val="22"/>
          <w:lang w:eastAsia="zh-CN"/>
        </w:rPr>
        <w:t xml:space="preserve">  </w:t>
      </w:r>
      <w:r>
        <w:rPr>
          <w:rFonts w:ascii="宋体" w:eastAsia="宋体" w:hAnsi="宋体" w:cs="宋体"/>
          <w:spacing w:val="1"/>
          <w:sz w:val="20"/>
          <w:szCs w:val="20"/>
          <w:lang w:eastAsia="zh-CN"/>
        </w:rPr>
        <w:t>高都是一米七以上的，但是招聘前原有员工的身高不清楚，不能作为完成招聘后所有</w:t>
      </w:r>
      <w:r>
        <w:rPr>
          <w:rFonts w:ascii="宋体" w:eastAsia="宋体" w:hAnsi="宋体" w:cs="宋体"/>
          <w:sz w:val="20"/>
          <w:szCs w:val="20"/>
          <w:lang w:eastAsia="zh-CN"/>
        </w:rPr>
        <w:t xml:space="preserve">人身高都  </w:t>
      </w:r>
      <w:r>
        <w:rPr>
          <w:rFonts w:ascii="宋体" w:eastAsia="宋体" w:hAnsi="宋体" w:cs="宋体"/>
          <w:spacing w:val="-17"/>
          <w:sz w:val="22"/>
          <w:szCs w:val="22"/>
          <w:lang w:eastAsia="zh-CN"/>
        </w:rPr>
        <w:t>高于一米七的前提，排除。故正确答案为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5B51C4CE" w14:textId="77777777" w:rsidR="002D50A1" w:rsidRDefault="002D50A1" w:rsidP="002D50A1">
      <w:pPr>
        <w:spacing w:before="126" w:line="306" w:lineRule="auto"/>
        <w:ind w:right="814" w:firstLine="409"/>
        <w:rPr>
          <w:rFonts w:ascii="宋体" w:eastAsia="宋体" w:hAnsi="宋体" w:cs="宋体" w:hint="eastAsia"/>
          <w:lang w:eastAsia="zh-CN"/>
        </w:rPr>
      </w:pPr>
      <w:r>
        <w:rPr>
          <w:noProof/>
        </w:rPr>
        <w:drawing>
          <wp:anchor distT="0" distB="0" distL="0" distR="0" simplePos="0" relativeHeight="252093440" behindDoc="0" locked="0" layoutInCell="1" allowOverlap="1" wp14:anchorId="325888CE" wp14:editId="098520E7">
            <wp:simplePos x="0" y="0"/>
            <wp:positionH relativeFrom="column">
              <wp:posOffset>5295900</wp:posOffset>
            </wp:positionH>
            <wp:positionV relativeFrom="paragraph">
              <wp:posOffset>2119630</wp:posOffset>
            </wp:positionV>
            <wp:extent cx="495300" cy="508000"/>
            <wp:effectExtent l="0" t="0" r="0" b="0"/>
            <wp:wrapNone/>
            <wp:docPr id="2214" name="IM 2214"/>
            <wp:cNvGraphicFramePr/>
            <a:graphic xmlns:a="http://schemas.openxmlformats.org/drawingml/2006/main">
              <a:graphicData uri="http://schemas.openxmlformats.org/drawingml/2006/picture">
                <pic:pic xmlns:pic="http://schemas.openxmlformats.org/drawingml/2006/picture">
                  <pic:nvPicPr>
                    <pic:cNvPr id="2214" name="IM 2214"/>
                    <pic:cNvPicPr/>
                  </pic:nvPicPr>
                  <pic:blipFill>
                    <a:blip r:embed="rId614"/>
                    <a:stretch>
                      <a:fillRect/>
                    </a:stretch>
                  </pic:blipFill>
                  <pic:spPr>
                    <a:xfrm>
                      <a:off x="0" y="0"/>
                      <a:ext cx="495265" cy="507931"/>
                    </a:xfrm>
                    <a:prstGeom prst="rect">
                      <a:avLst/>
                    </a:prstGeom>
                  </pic:spPr>
                </pic:pic>
              </a:graphicData>
            </a:graphic>
          </wp:anchor>
        </w:drawing>
      </w:r>
      <w:r>
        <w:rPr>
          <w:rFonts w:ascii="黑体" w:eastAsia="黑体" w:hAnsi="黑体" w:cs="黑体"/>
          <w:spacing w:val="-10"/>
          <w:lang w:eastAsia="zh-CN"/>
        </w:rPr>
        <w:t>25.【答案】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。第一步：找出论点和论据。论点：蝙蝠本身具有回声</w:t>
      </w:r>
      <w:r>
        <w:rPr>
          <w:rFonts w:ascii="宋体" w:eastAsia="宋体" w:hAnsi="宋体" w:cs="宋体"/>
          <w:spacing w:val="-11"/>
          <w:lang w:eastAsia="zh-CN"/>
        </w:rPr>
        <w:t>定位机能，可以实现</w:t>
      </w:r>
      <w:r>
        <w:rPr>
          <w:rFonts w:ascii="宋体" w:eastAsia="宋体" w:hAnsi="宋体" w:cs="宋体"/>
          <w:lang w:eastAsia="zh-CN"/>
        </w:rPr>
        <w:t xml:space="preserve"> </w:t>
      </w:r>
      <w:r>
        <w:rPr>
          <w:rFonts w:ascii="宋体" w:eastAsia="宋体" w:hAnsi="宋体" w:cs="宋体"/>
          <w:spacing w:val="-8"/>
          <w:lang w:eastAsia="zh-CN"/>
        </w:rPr>
        <w:t>夜间安全飞行。论据：无。本题只有论点，</w:t>
      </w:r>
      <w:r>
        <w:rPr>
          <w:rFonts w:ascii="宋体" w:eastAsia="宋体" w:hAnsi="宋体" w:cs="宋体"/>
          <w:spacing w:val="-9"/>
          <w:lang w:eastAsia="zh-CN"/>
        </w:rPr>
        <w:t>没有论据，加强优先考虑补充论据。第二步：逐一</w:t>
      </w:r>
      <w:r>
        <w:rPr>
          <w:rFonts w:ascii="宋体" w:eastAsia="宋体" w:hAnsi="宋体" w:cs="宋体"/>
          <w:lang w:eastAsia="zh-CN"/>
        </w:rPr>
        <w:t xml:space="preserve"> </w:t>
      </w:r>
      <w:r>
        <w:rPr>
          <w:rFonts w:ascii="宋体" w:eastAsia="宋体" w:hAnsi="宋体" w:cs="宋体"/>
          <w:spacing w:val="-9"/>
          <w:lang w:eastAsia="zh-CN"/>
        </w:rPr>
        <w:t>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项，选项说明如果把蝙蝠眼睛蒙上，它仍能正常飞行，说明蝙蝠的正常飞行与眼</w:t>
      </w:r>
      <w:r>
        <w:rPr>
          <w:rFonts w:ascii="宋体" w:eastAsia="宋体" w:hAnsi="宋体" w:cs="宋体"/>
          <w:lang w:eastAsia="zh-CN"/>
        </w:rPr>
        <w:t xml:space="preserve">  </w:t>
      </w:r>
      <w:r>
        <w:rPr>
          <w:rFonts w:ascii="宋体" w:eastAsia="宋体" w:hAnsi="宋体" w:cs="宋体"/>
          <w:spacing w:val="-8"/>
          <w:lang w:eastAsia="zh-CN"/>
        </w:rPr>
        <w:t>睛无关，但是否与回声定位机能有关不确定，无法加强，排除。</w:t>
      </w:r>
      <w:r>
        <w:rPr>
          <w:rFonts w:ascii="Times New Roman" w:eastAsia="Times New Roman" w:hAnsi="Times New Roman" w:cs="Times New Roman"/>
          <w:spacing w:val="-8"/>
          <w:lang w:eastAsia="zh-CN"/>
        </w:rPr>
        <w:t xml:space="preserve">B </w:t>
      </w:r>
      <w:r>
        <w:rPr>
          <w:rFonts w:ascii="宋体" w:eastAsia="宋体" w:hAnsi="宋体" w:cs="宋体"/>
          <w:spacing w:val="-9"/>
          <w:lang w:eastAsia="zh-CN"/>
        </w:rPr>
        <w:t>项，选项说明如果把蝙蝠的</w:t>
      </w:r>
      <w:r>
        <w:rPr>
          <w:rFonts w:ascii="宋体" w:eastAsia="宋体" w:hAnsi="宋体" w:cs="宋体"/>
          <w:lang w:eastAsia="zh-CN"/>
        </w:rPr>
        <w:t xml:space="preserve">  </w:t>
      </w:r>
      <w:r>
        <w:rPr>
          <w:rFonts w:ascii="宋体" w:eastAsia="宋体" w:hAnsi="宋体" w:cs="宋体"/>
          <w:spacing w:val="-8"/>
          <w:lang w:eastAsia="zh-CN"/>
        </w:rPr>
        <w:t>双耳塞住，它在飞行中却到处碰壁，说明蝙</w:t>
      </w:r>
      <w:r>
        <w:rPr>
          <w:rFonts w:ascii="宋体" w:eastAsia="宋体" w:hAnsi="宋体" w:cs="宋体"/>
          <w:spacing w:val="-9"/>
          <w:lang w:eastAsia="zh-CN"/>
        </w:rPr>
        <w:t>蝠的正常飞行靠的是双耳，但双耳的功能不等同于</w:t>
      </w:r>
      <w:r>
        <w:rPr>
          <w:rFonts w:ascii="宋体" w:eastAsia="宋体" w:hAnsi="宋体" w:cs="宋体"/>
          <w:lang w:eastAsia="zh-CN"/>
        </w:rPr>
        <w:t xml:space="preserve"> </w:t>
      </w:r>
      <w:r>
        <w:rPr>
          <w:rFonts w:ascii="宋体" w:eastAsia="宋体" w:hAnsi="宋体" w:cs="宋体"/>
          <w:spacing w:val="-8"/>
          <w:lang w:eastAsia="zh-CN"/>
        </w:rPr>
        <w:t>回声定位机能，无法加强，排除。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项，选项说</w:t>
      </w:r>
      <w:r>
        <w:rPr>
          <w:rFonts w:ascii="宋体" w:eastAsia="宋体" w:hAnsi="宋体" w:cs="宋体"/>
          <w:spacing w:val="-9"/>
          <w:lang w:eastAsia="zh-CN"/>
        </w:rPr>
        <w:t>明人类利用蝙蝠的回声定位机能发明了雷达探</w:t>
      </w:r>
      <w:r>
        <w:rPr>
          <w:rFonts w:ascii="宋体" w:eastAsia="宋体" w:hAnsi="宋体" w:cs="宋体"/>
          <w:lang w:eastAsia="zh-CN"/>
        </w:rPr>
        <w:t xml:space="preserve">  </w:t>
      </w:r>
      <w:r>
        <w:rPr>
          <w:rFonts w:ascii="宋体" w:eastAsia="宋体" w:hAnsi="宋体" w:cs="宋体"/>
          <w:spacing w:val="-8"/>
          <w:lang w:eastAsia="zh-CN"/>
        </w:rPr>
        <w:t>测设备，题干讨论的是蝙蝠能在夜间安全飞行的原因，话题不一致，无法加强，排除。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40"/>
          <w:lang w:eastAsia="zh-CN"/>
        </w:rPr>
        <w:t xml:space="preserve"> </w:t>
      </w:r>
      <w:r>
        <w:rPr>
          <w:rFonts w:ascii="宋体" w:eastAsia="宋体" w:hAnsi="宋体" w:cs="宋体"/>
          <w:spacing w:val="-8"/>
          <w:lang w:eastAsia="zh-CN"/>
        </w:rPr>
        <w:t>，</w:t>
      </w:r>
      <w:r>
        <w:rPr>
          <w:rFonts w:ascii="宋体" w:eastAsia="宋体" w:hAnsi="宋体" w:cs="宋体"/>
          <w:lang w:eastAsia="zh-CN"/>
        </w:rPr>
        <w:t xml:space="preserve"> </w:t>
      </w:r>
      <w:r>
        <w:rPr>
          <w:rFonts w:ascii="宋体" w:eastAsia="宋体" w:hAnsi="宋体" w:cs="宋体"/>
          <w:spacing w:val="-9"/>
          <w:lang w:eastAsia="zh-CN"/>
        </w:rPr>
        <w:t>选项说明通过实验手段去除回声定位机能后的蝙蝠到处碰壁，说明回声定位机能是蝙蝠安全飞</w:t>
      </w:r>
      <w:r>
        <w:rPr>
          <w:rFonts w:ascii="宋体" w:eastAsia="宋体" w:hAnsi="宋体" w:cs="宋体"/>
          <w:lang w:eastAsia="zh-CN"/>
        </w:rPr>
        <w:t xml:space="preserve">  </w:t>
      </w:r>
      <w:r>
        <w:rPr>
          <w:rFonts w:ascii="宋体" w:eastAsia="宋体" w:hAnsi="宋体" w:cs="宋体"/>
          <w:spacing w:val="-8"/>
          <w:lang w:eastAsia="zh-CN"/>
        </w:rPr>
        <w:t>行的原因，可以加强，当选。故正确答案为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AF803C0" w14:textId="77777777" w:rsidR="002D50A1" w:rsidRDefault="002D50A1" w:rsidP="002D50A1">
      <w:pPr>
        <w:spacing w:before="118" w:line="302" w:lineRule="auto"/>
        <w:ind w:right="886"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26.【答案】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。第一步：找出论点和论据。论点：擀面皮规模化、产业化发展，得益于自</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媒体和广告宣传。论据：无。第二步：逐一分析选项。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项，该项说明擀面</w:t>
      </w:r>
      <w:r>
        <w:rPr>
          <w:rFonts w:ascii="宋体" w:eastAsia="宋体" w:hAnsi="宋体" w:cs="宋体"/>
          <w:spacing w:val="-19"/>
          <w:sz w:val="22"/>
          <w:szCs w:val="22"/>
          <w:lang w:eastAsia="zh-CN"/>
        </w:rPr>
        <w:t>皮销量增长的原因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是当地政府推介和网上带货，即擀面皮的发展确实得益于自媒体和广告宣传，为加强</w:t>
      </w:r>
      <w:r>
        <w:rPr>
          <w:rFonts w:ascii="宋体" w:eastAsia="宋体" w:hAnsi="宋体" w:cs="宋体"/>
          <w:spacing w:val="-15"/>
          <w:sz w:val="22"/>
          <w:szCs w:val="22"/>
          <w:lang w:eastAsia="zh-CN"/>
        </w:rPr>
        <w:t>项，排</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项，该项说明宝鸡擀面皮的广告费用没有明显增长，与擀面皮规模化、产业化发展</w:t>
      </w:r>
      <w:r>
        <w:rPr>
          <w:rFonts w:ascii="宋体" w:eastAsia="宋体" w:hAnsi="宋体" w:cs="宋体"/>
          <w:spacing w:val="-19"/>
          <w:sz w:val="22"/>
          <w:szCs w:val="22"/>
          <w:lang w:eastAsia="zh-CN"/>
        </w:rPr>
        <w:t>是否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得益于自媒体和广告宣传无关，为无关项，排除。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8"/>
          <w:sz w:val="22"/>
          <w:szCs w:val="22"/>
          <w:lang w:eastAsia="zh-CN"/>
        </w:rPr>
        <w:t>项，该项说明关注自媒体和广告宣传的人</w:t>
      </w:r>
    </w:p>
    <w:p w14:paraId="47B4D2B0" w14:textId="77777777" w:rsidR="002D50A1" w:rsidRDefault="002D50A1" w:rsidP="002D50A1">
      <w:pPr>
        <w:spacing w:before="1" w:line="217" w:lineRule="auto"/>
        <w:rPr>
          <w:rFonts w:ascii="宋体" w:eastAsia="宋体" w:hAnsi="宋体" w:cs="宋体" w:hint="eastAsia"/>
          <w:sz w:val="22"/>
          <w:szCs w:val="22"/>
          <w:lang w:eastAsia="zh-CN"/>
        </w:rPr>
      </w:pPr>
      <w:r>
        <w:rPr>
          <w:rFonts w:ascii="宋体" w:eastAsia="宋体" w:hAnsi="宋体" w:cs="宋体"/>
          <w:spacing w:val="-16"/>
          <w:sz w:val="22"/>
          <w:szCs w:val="22"/>
          <w:lang w:eastAsia="zh-CN"/>
        </w:rPr>
        <w:t>中，很少有人买擀面皮吃，即自媒体和广告宣传对擀面皮的发展没有帮助</w:t>
      </w:r>
      <w:r>
        <w:rPr>
          <w:rFonts w:ascii="宋体" w:eastAsia="宋体" w:hAnsi="宋体" w:cs="宋体"/>
          <w:spacing w:val="-17"/>
          <w:sz w:val="22"/>
          <w:szCs w:val="22"/>
          <w:lang w:eastAsia="zh-CN"/>
        </w:rPr>
        <w:t>，能够削弱，当选。</w:t>
      </w:r>
    </w:p>
    <w:p w14:paraId="7F03802D" w14:textId="77777777" w:rsidR="002D50A1" w:rsidRDefault="002D50A1" w:rsidP="002D50A1">
      <w:pPr>
        <w:spacing w:before="102" w:line="302" w:lineRule="auto"/>
        <w:ind w:right="888"/>
        <w:rPr>
          <w:rFonts w:ascii="宋体" w:eastAsia="宋体" w:hAnsi="宋体" w:cs="宋体" w:hint="eastAsia"/>
          <w:sz w:val="22"/>
          <w:szCs w:val="22"/>
          <w:lang w:eastAsia="zh-CN"/>
        </w:rPr>
      </w:pPr>
      <w:r>
        <w:rPr>
          <w:noProof/>
        </w:rPr>
        <w:drawing>
          <wp:anchor distT="0" distB="0" distL="0" distR="0" simplePos="0" relativeHeight="252092416" behindDoc="0" locked="0" layoutInCell="1" allowOverlap="1" wp14:anchorId="534BFE21" wp14:editId="25612B61">
            <wp:simplePos x="0" y="0"/>
            <wp:positionH relativeFrom="column">
              <wp:posOffset>5282565</wp:posOffset>
            </wp:positionH>
            <wp:positionV relativeFrom="paragraph">
              <wp:posOffset>509905</wp:posOffset>
            </wp:positionV>
            <wp:extent cx="501650" cy="508000"/>
            <wp:effectExtent l="0" t="0" r="0" b="0"/>
            <wp:wrapNone/>
            <wp:docPr id="2216" name="IM 2216"/>
            <wp:cNvGraphicFramePr/>
            <a:graphic xmlns:a="http://schemas.openxmlformats.org/drawingml/2006/main">
              <a:graphicData uri="http://schemas.openxmlformats.org/drawingml/2006/picture">
                <pic:pic xmlns:pic="http://schemas.openxmlformats.org/drawingml/2006/picture">
                  <pic:nvPicPr>
                    <pic:cNvPr id="2216" name="IM 2216"/>
                    <pic:cNvPicPr/>
                  </pic:nvPicPr>
                  <pic:blipFill>
                    <a:blip r:embed="rId615"/>
                    <a:stretch>
                      <a:fillRect/>
                    </a:stretch>
                  </pic:blipFill>
                  <pic:spPr>
                    <a:xfrm>
                      <a:off x="0" y="0"/>
                      <a:ext cx="501700" cy="507932"/>
                    </a:xfrm>
                    <a:prstGeom prst="rect">
                      <a:avLst/>
                    </a:prstGeom>
                  </pic:spPr>
                </pic:pic>
              </a:graphicData>
            </a:graphic>
          </wp:anchor>
        </w:drawing>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8"/>
          <w:sz w:val="22"/>
          <w:szCs w:val="22"/>
          <w:lang w:eastAsia="zh-CN"/>
        </w:rPr>
        <w:t>项，该项说明近年来宝鸡擀面皮生产商增长很快，与擀面皮规模化、产业化发展是否得益于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自媒体和广告宣传无关，为无关项，排除。故正确答案为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4459412C" w14:textId="77777777" w:rsidR="002D50A1" w:rsidRDefault="002D50A1" w:rsidP="002D50A1">
      <w:pPr>
        <w:spacing w:before="29" w:line="317" w:lineRule="auto"/>
        <w:ind w:right="891" w:firstLine="409"/>
        <w:rPr>
          <w:rFonts w:ascii="宋体" w:eastAsia="宋体" w:hAnsi="宋体" w:cs="宋体" w:hint="eastAsia"/>
          <w:lang w:eastAsia="zh-CN"/>
        </w:rPr>
      </w:pPr>
      <w:r>
        <w:rPr>
          <w:rFonts w:ascii="黑体" w:eastAsia="黑体" w:hAnsi="黑体" w:cs="黑体"/>
          <w:spacing w:val="-9"/>
          <w:lang w:eastAsia="zh-CN"/>
        </w:rPr>
        <w:lastRenderedPageBreak/>
        <w:t>27.【答案】</w:t>
      </w:r>
      <w:r>
        <w:rPr>
          <w:rFonts w:ascii="Times New Roman" w:eastAsia="Times New Roman" w:hAnsi="Times New Roman" w:cs="Times New Roman"/>
          <w:spacing w:val="-9"/>
          <w:lang w:eastAsia="zh-CN"/>
        </w:rPr>
        <w:t>A</w:t>
      </w:r>
      <w:r>
        <w:rPr>
          <w:rFonts w:ascii="宋体" w:eastAsia="宋体" w:hAnsi="宋体" w:cs="宋体"/>
          <w:spacing w:val="-9"/>
          <w:lang w:eastAsia="zh-CN"/>
        </w:rPr>
        <w:t>。第一步：找出论点和论据。</w:t>
      </w:r>
      <w:r>
        <w:rPr>
          <w:rFonts w:ascii="宋体" w:eastAsia="宋体" w:hAnsi="宋体" w:cs="宋体"/>
          <w:spacing w:val="-10"/>
          <w:lang w:eastAsia="zh-CN"/>
        </w:rPr>
        <w:t>论点：秋葵切片泡水喝，有助于降低糖尿病人</w:t>
      </w:r>
      <w:r>
        <w:rPr>
          <w:rFonts w:ascii="宋体" w:eastAsia="宋体" w:hAnsi="宋体" w:cs="宋体"/>
          <w:lang w:eastAsia="zh-CN"/>
        </w:rPr>
        <w:t xml:space="preserve"> </w:t>
      </w:r>
      <w:r>
        <w:rPr>
          <w:rFonts w:ascii="宋体" w:eastAsia="宋体" w:hAnsi="宋体" w:cs="宋体"/>
          <w:spacing w:val="-9"/>
          <w:lang w:eastAsia="zh-CN"/>
        </w:rPr>
        <w:t>的血糖。论据：秋葵的提取物——秋葵素，对于治疗动物糖尿病有一定效果。第二步：逐一分</w:t>
      </w:r>
    </w:p>
    <w:p w14:paraId="2F261485"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616"/>
          <w:pgSz w:w="10340" w:h="14570"/>
          <w:pgMar w:top="400" w:right="500" w:bottom="659" w:left="689" w:header="0" w:footer="400" w:gutter="0"/>
          <w:cols w:space="720"/>
        </w:sectPr>
      </w:pPr>
    </w:p>
    <w:p w14:paraId="62EDFC7E" w14:textId="77777777" w:rsidR="002D50A1" w:rsidRDefault="002D50A1" w:rsidP="002D50A1">
      <w:pPr>
        <w:pStyle w:val="ae"/>
        <w:spacing w:line="279" w:lineRule="auto"/>
        <w:rPr>
          <w:lang w:eastAsia="zh-CN"/>
        </w:rPr>
      </w:pPr>
    </w:p>
    <w:p w14:paraId="5EFC673B" w14:textId="77777777" w:rsidR="002D50A1" w:rsidRDefault="002D50A1" w:rsidP="002D50A1">
      <w:pPr>
        <w:tabs>
          <w:tab w:val="left" w:pos="175"/>
        </w:tabs>
        <w:spacing w:before="69" w:line="315" w:lineRule="auto"/>
        <w:ind w:right="774" w:firstLine="105"/>
        <w:jc w:val="both"/>
        <w:rPr>
          <w:rFonts w:ascii="宋体" w:eastAsia="宋体" w:hAnsi="宋体" w:cs="宋体" w:hint="eastAsia"/>
          <w:lang w:eastAsia="zh-CN"/>
        </w:rPr>
      </w:pPr>
      <w:r>
        <w:rPr>
          <w:noProof/>
        </w:rPr>
        <w:drawing>
          <wp:anchor distT="0" distB="0" distL="0" distR="0" simplePos="0" relativeHeight="252100608" behindDoc="0" locked="0" layoutInCell="1" allowOverlap="1" wp14:anchorId="1BC9F797" wp14:editId="2E2C1D0B">
            <wp:simplePos x="0" y="0"/>
            <wp:positionH relativeFrom="column">
              <wp:posOffset>5362575</wp:posOffset>
            </wp:positionH>
            <wp:positionV relativeFrom="paragraph">
              <wp:posOffset>1829435</wp:posOffset>
            </wp:positionV>
            <wp:extent cx="463550" cy="501650"/>
            <wp:effectExtent l="0" t="0" r="0" b="0"/>
            <wp:wrapNone/>
            <wp:docPr id="2218" name="IM 2218"/>
            <wp:cNvGraphicFramePr/>
            <a:graphic xmlns:a="http://schemas.openxmlformats.org/drawingml/2006/main">
              <a:graphicData uri="http://schemas.openxmlformats.org/drawingml/2006/picture">
                <pic:pic xmlns:pic="http://schemas.openxmlformats.org/drawingml/2006/picture">
                  <pic:nvPicPr>
                    <pic:cNvPr id="2218" name="IM 2218"/>
                    <pic:cNvPicPr/>
                  </pic:nvPicPr>
                  <pic:blipFill>
                    <a:blip r:embed="rId617"/>
                    <a:stretch>
                      <a:fillRect/>
                    </a:stretch>
                  </pic:blipFill>
                  <pic:spPr>
                    <a:xfrm>
                      <a:off x="0" y="0"/>
                      <a:ext cx="463552" cy="501640"/>
                    </a:xfrm>
                    <a:prstGeom prst="rect">
                      <a:avLst/>
                    </a:prstGeom>
                  </pic:spPr>
                </pic:pic>
              </a:graphicData>
            </a:graphic>
          </wp:anchor>
        </w:drawing>
      </w:r>
      <w:r>
        <w:rPr>
          <w:rFonts w:ascii="宋体" w:eastAsia="宋体" w:hAnsi="宋体" w:cs="宋体"/>
          <w:spacing w:val="-9"/>
          <w:lang w:eastAsia="zh-CN"/>
        </w:rPr>
        <w:t>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项，只有使用提取、浓缩后的大剂量秋葵素才能降低糖尿病人的血糖，说明由论据</w:t>
      </w:r>
      <w:r>
        <w:rPr>
          <w:rFonts w:ascii="宋体" w:eastAsia="宋体" w:hAnsi="宋体" w:cs="宋体"/>
          <w:spacing w:val="2"/>
          <w:lang w:eastAsia="zh-CN"/>
        </w:rPr>
        <w:t xml:space="preserve">  </w:t>
      </w:r>
      <w:r>
        <w:rPr>
          <w:rFonts w:ascii="宋体" w:eastAsia="宋体" w:hAnsi="宋体" w:cs="宋体"/>
          <w:spacing w:val="-9"/>
          <w:lang w:eastAsia="zh-CN"/>
        </w:rPr>
        <w:t>“秋葵素对于治疗动物糖尿病有一定效果”得不出论点“秋葵切片泡水喝能降低血</w:t>
      </w:r>
      <w:r>
        <w:rPr>
          <w:rFonts w:ascii="宋体" w:eastAsia="宋体" w:hAnsi="宋体" w:cs="宋体"/>
          <w:spacing w:val="-10"/>
          <w:lang w:eastAsia="zh-CN"/>
        </w:rPr>
        <w:t>糖”,为拆桥</w:t>
      </w:r>
      <w:r>
        <w:rPr>
          <w:rFonts w:ascii="宋体" w:eastAsia="宋体" w:hAnsi="宋体" w:cs="宋体"/>
          <w:lang w:eastAsia="zh-CN"/>
        </w:rPr>
        <w:t xml:space="preserve">  </w:t>
      </w:r>
      <w:r>
        <w:rPr>
          <w:rFonts w:ascii="宋体" w:eastAsia="宋体" w:hAnsi="宋体" w:cs="宋体"/>
          <w:spacing w:val="-6"/>
          <w:lang w:eastAsia="zh-CN"/>
        </w:rPr>
        <w:t>项，能够削弱，当选。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项，论点说的是秋葵切片泡水喝，有助于降低糖尿病人的血</w:t>
      </w:r>
      <w:r>
        <w:rPr>
          <w:rFonts w:ascii="宋体" w:eastAsia="宋体" w:hAnsi="宋体" w:cs="宋体"/>
          <w:spacing w:val="-7"/>
          <w:lang w:eastAsia="zh-CN"/>
        </w:rPr>
        <w:t>糖，该项</w:t>
      </w:r>
      <w:r>
        <w:rPr>
          <w:rFonts w:ascii="宋体" w:eastAsia="宋体" w:hAnsi="宋体" w:cs="宋体"/>
          <w:lang w:eastAsia="zh-CN"/>
        </w:rPr>
        <w:t xml:space="preserve">  </w:t>
      </w:r>
      <w:r>
        <w:rPr>
          <w:rFonts w:ascii="宋体" w:eastAsia="宋体" w:hAnsi="宋体" w:cs="宋体"/>
          <w:spacing w:val="-6"/>
          <w:lang w:eastAsia="zh-CN"/>
        </w:rPr>
        <w:t>说的是接受正规治疗才是安全有效的途径，话题不一致，为无关项，排除。</w:t>
      </w:r>
      <w:r>
        <w:rPr>
          <w:rFonts w:ascii="Times New Roman" w:eastAsia="Times New Roman" w:hAnsi="Times New Roman" w:cs="Times New Roman"/>
          <w:spacing w:val="-6"/>
          <w:lang w:eastAsia="zh-CN"/>
        </w:rPr>
        <w:t xml:space="preserve">C </w:t>
      </w:r>
      <w:r>
        <w:rPr>
          <w:rFonts w:ascii="宋体" w:eastAsia="宋体" w:hAnsi="宋体" w:cs="宋体"/>
          <w:spacing w:val="-7"/>
          <w:lang w:eastAsia="zh-CN"/>
        </w:rPr>
        <w:t>项，论点说的是</w:t>
      </w:r>
      <w:r>
        <w:rPr>
          <w:rFonts w:ascii="宋体" w:eastAsia="宋体" w:hAnsi="宋体" w:cs="宋体"/>
          <w:lang w:eastAsia="zh-CN"/>
        </w:rPr>
        <w:t xml:space="preserve">  </w:t>
      </w:r>
      <w:r>
        <w:rPr>
          <w:rFonts w:ascii="宋体" w:eastAsia="宋体" w:hAnsi="宋体" w:cs="宋体"/>
          <w:spacing w:val="-7"/>
          <w:lang w:eastAsia="zh-CN"/>
        </w:rPr>
        <w:t>秋葵切片泡水喝，有助于降低糖尿病人的血糖，该项说的是秋葵素对Ⅱ型糖尿病患者有效，对</w:t>
      </w:r>
      <w:r>
        <w:rPr>
          <w:rFonts w:ascii="宋体" w:eastAsia="宋体" w:hAnsi="宋体" w:cs="宋体"/>
          <w:spacing w:val="4"/>
          <w:lang w:eastAsia="zh-CN"/>
        </w:rPr>
        <w:t xml:space="preserve">  </w:t>
      </w:r>
      <w:r>
        <w:rPr>
          <w:rFonts w:ascii="Times New Roman" w:eastAsia="Times New Roman" w:hAnsi="Times New Roman" w:cs="Times New Roman"/>
          <w:lang w:eastAsia="zh-CN"/>
        </w:rPr>
        <w:tab/>
      </w:r>
      <w:r>
        <w:rPr>
          <w:rFonts w:ascii="Times New Roman" w:eastAsia="Times New Roman" w:hAnsi="Times New Roman" w:cs="Times New Roman"/>
          <w:spacing w:val="-11"/>
          <w:lang w:eastAsia="zh-CN"/>
        </w:rPr>
        <w:t>I</w:t>
      </w:r>
      <w:r>
        <w:rPr>
          <w:rFonts w:ascii="Times New Roman" w:eastAsia="Times New Roman" w:hAnsi="Times New Roman" w:cs="Times New Roman"/>
          <w:spacing w:val="13"/>
          <w:lang w:eastAsia="zh-CN"/>
        </w:rPr>
        <w:t xml:space="preserve"> </w:t>
      </w:r>
      <w:r>
        <w:rPr>
          <w:rFonts w:ascii="宋体" w:eastAsia="宋体" w:hAnsi="宋体" w:cs="宋体"/>
          <w:spacing w:val="-11"/>
          <w:lang w:eastAsia="zh-CN"/>
        </w:rPr>
        <w:t>型糖尿病患者无效，但秋葵切片泡水喝是否能降低血糖依然不清楚</w:t>
      </w:r>
      <w:r>
        <w:rPr>
          <w:rFonts w:ascii="宋体" w:eastAsia="宋体" w:hAnsi="宋体" w:cs="宋体"/>
          <w:spacing w:val="-12"/>
          <w:lang w:eastAsia="zh-CN"/>
        </w:rPr>
        <w:t>，无法削弱，排除。</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w:t>
      </w:r>
      <w:r>
        <w:rPr>
          <w:rFonts w:ascii="宋体" w:eastAsia="宋体" w:hAnsi="宋体" w:cs="宋体"/>
          <w:lang w:eastAsia="zh-CN"/>
        </w:rPr>
        <w:t xml:space="preserve"> </w:t>
      </w:r>
      <w:r>
        <w:rPr>
          <w:rFonts w:ascii="宋体" w:eastAsia="宋体" w:hAnsi="宋体" w:cs="宋体"/>
          <w:spacing w:val="-6"/>
          <w:lang w:eastAsia="zh-CN"/>
        </w:rPr>
        <w:t>秋葵中所含有的膳食纤维和多种维生素并不比一般蔬菜高，说的是</w:t>
      </w:r>
      <w:r>
        <w:rPr>
          <w:rFonts w:ascii="宋体" w:eastAsia="宋体" w:hAnsi="宋体" w:cs="宋体"/>
          <w:spacing w:val="-7"/>
          <w:lang w:eastAsia="zh-CN"/>
        </w:rPr>
        <w:t>膳食纤维和维生素，没有提</w:t>
      </w:r>
      <w:r>
        <w:rPr>
          <w:rFonts w:ascii="宋体" w:eastAsia="宋体" w:hAnsi="宋体" w:cs="宋体"/>
          <w:lang w:eastAsia="zh-CN"/>
        </w:rPr>
        <w:t xml:space="preserve"> </w:t>
      </w:r>
      <w:r>
        <w:rPr>
          <w:rFonts w:ascii="宋体" w:eastAsia="宋体" w:hAnsi="宋体" w:cs="宋体"/>
          <w:spacing w:val="-5"/>
          <w:lang w:eastAsia="zh-CN"/>
        </w:rPr>
        <w:t>到是否能降低糖尿病人的血糖，为无关项，排除。故正确答案为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14112D22" w14:textId="77777777" w:rsidR="002D50A1" w:rsidRDefault="002D50A1" w:rsidP="002D50A1">
      <w:pPr>
        <w:spacing w:before="1" w:line="302" w:lineRule="auto"/>
        <w:ind w:left="105" w:right="769" w:firstLine="400"/>
        <w:jc w:val="both"/>
        <w:rPr>
          <w:rFonts w:ascii="宋体" w:eastAsia="宋体" w:hAnsi="宋体" w:cs="宋体" w:hint="eastAsia"/>
          <w:sz w:val="22"/>
          <w:szCs w:val="22"/>
          <w:lang w:eastAsia="zh-CN"/>
        </w:rPr>
      </w:pPr>
      <w:r>
        <w:rPr>
          <w:rFonts w:ascii="黑体" w:eastAsia="黑体" w:hAnsi="黑体" w:cs="黑体"/>
          <w:sz w:val="22"/>
          <w:szCs w:val="22"/>
          <w:lang w:eastAsia="zh-CN"/>
        </w:rPr>
        <w:t>28.【答案】</w:t>
      </w:r>
      <w:r>
        <w:rPr>
          <w:rFonts w:ascii="Times New Roman" w:eastAsia="Times New Roman" w:hAnsi="Times New Roman" w:cs="Times New Roman"/>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z w:val="22"/>
          <w:szCs w:val="22"/>
          <w:lang w:eastAsia="zh-CN"/>
        </w:rPr>
        <w:t>。第一步：翻译题干。①甲或乙。②-丙或-丁</w:t>
      </w:r>
      <w:r>
        <w:rPr>
          <w:rFonts w:ascii="宋体" w:eastAsia="宋体" w:hAnsi="宋体" w:cs="宋体"/>
          <w:spacing w:val="-84"/>
          <w:sz w:val="22"/>
          <w:szCs w:val="22"/>
          <w:lang w:eastAsia="zh-CN"/>
        </w:rPr>
        <w:t xml:space="preserve"> </w:t>
      </w:r>
      <w:r>
        <w:rPr>
          <w:rFonts w:ascii="宋体" w:eastAsia="宋体" w:hAnsi="宋体" w:cs="宋体"/>
          <w:sz w:val="22"/>
          <w:szCs w:val="22"/>
          <w:lang w:eastAsia="zh-CN"/>
        </w:rPr>
        <w:t>→-甲。③-丙</w:t>
      </w:r>
      <w:r>
        <w:rPr>
          <w:rFonts w:ascii="宋体" w:eastAsia="宋体" w:hAnsi="宋体" w:cs="宋体"/>
          <w:spacing w:val="-84"/>
          <w:sz w:val="22"/>
          <w:szCs w:val="22"/>
          <w:lang w:eastAsia="zh-CN"/>
        </w:rPr>
        <w:t xml:space="preserve"> </w:t>
      </w:r>
      <w:r>
        <w:rPr>
          <w:rFonts w:ascii="宋体" w:eastAsia="宋体" w:hAnsi="宋体" w:cs="宋体"/>
          <w:sz w:val="22"/>
          <w:szCs w:val="22"/>
          <w:lang w:eastAsia="zh-CN"/>
        </w:rPr>
        <w:t xml:space="preserve">→-己。 </w:t>
      </w:r>
      <w:r>
        <w:rPr>
          <w:rFonts w:ascii="宋体" w:eastAsia="宋体" w:hAnsi="宋体" w:cs="宋体"/>
          <w:spacing w:val="-17"/>
          <w:sz w:val="22"/>
          <w:szCs w:val="22"/>
          <w:lang w:eastAsia="zh-CN"/>
        </w:rPr>
        <w:t>④乙→戊。⑤-戊。第二步：根据题干条件进行推理。从确定信息入手，条件⑤是对条件</w:t>
      </w:r>
      <w:r>
        <w:rPr>
          <w:rFonts w:ascii="宋体" w:eastAsia="宋体" w:hAnsi="宋体" w:cs="宋体"/>
          <w:spacing w:val="-18"/>
          <w:sz w:val="22"/>
          <w:szCs w:val="22"/>
          <w:lang w:eastAsia="zh-CN"/>
        </w:rPr>
        <w:t>④的.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否后，否后必否前，可以推出乙没有去，排除</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w:t>
      </w:r>
      <w:r>
        <w:rPr>
          <w:rFonts w:ascii="宋体" w:eastAsia="宋体" w:hAnsi="宋体" w:cs="宋体"/>
          <w:spacing w:val="-13"/>
          <w:sz w:val="22"/>
          <w:szCs w:val="22"/>
          <w:lang w:eastAsia="zh-CN"/>
        </w:rPr>
        <w:t>。乙没有去是对条件①中“或”关系其中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一项的否定，根据“否一推一”可得，甲去了，排除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项。甲去了是对条件②的否后，否后</w:t>
      </w:r>
    </w:p>
    <w:p w14:paraId="71FD3E00" w14:textId="77777777" w:rsidR="002D50A1" w:rsidRDefault="002D50A1" w:rsidP="002D50A1">
      <w:pPr>
        <w:spacing w:before="1" w:line="219" w:lineRule="auto"/>
        <w:ind w:left="105"/>
        <w:rPr>
          <w:rFonts w:ascii="宋体" w:eastAsia="宋体" w:hAnsi="宋体" w:cs="宋体" w:hint="eastAsia"/>
          <w:sz w:val="22"/>
          <w:szCs w:val="22"/>
          <w:lang w:eastAsia="zh-CN"/>
        </w:rPr>
      </w:pPr>
      <w:r>
        <w:rPr>
          <w:noProof/>
        </w:rPr>
        <w:drawing>
          <wp:anchor distT="0" distB="0" distL="0" distR="0" simplePos="0" relativeHeight="252097536" behindDoc="1" locked="0" layoutInCell="1" allowOverlap="1" wp14:anchorId="6D6309E2" wp14:editId="0B7F099B">
            <wp:simplePos x="0" y="0"/>
            <wp:positionH relativeFrom="column">
              <wp:posOffset>5349875</wp:posOffset>
            </wp:positionH>
            <wp:positionV relativeFrom="paragraph">
              <wp:posOffset>191770</wp:posOffset>
            </wp:positionV>
            <wp:extent cx="488950" cy="501650"/>
            <wp:effectExtent l="0" t="0" r="0" b="0"/>
            <wp:wrapNone/>
            <wp:docPr id="2220" name="IM 2220"/>
            <wp:cNvGraphicFramePr/>
            <a:graphic xmlns:a="http://schemas.openxmlformats.org/drawingml/2006/main">
              <a:graphicData uri="http://schemas.openxmlformats.org/drawingml/2006/picture">
                <pic:pic xmlns:pic="http://schemas.openxmlformats.org/drawingml/2006/picture">
                  <pic:nvPicPr>
                    <pic:cNvPr id="2220" name="IM 2220"/>
                    <pic:cNvPicPr/>
                  </pic:nvPicPr>
                  <pic:blipFill>
                    <a:blip r:embed="rId618"/>
                    <a:stretch>
                      <a:fillRect/>
                    </a:stretch>
                  </pic:blipFill>
                  <pic:spPr>
                    <a:xfrm>
                      <a:off x="0" y="0"/>
                      <a:ext cx="488896" cy="501640"/>
                    </a:xfrm>
                    <a:prstGeom prst="rect">
                      <a:avLst/>
                    </a:prstGeom>
                  </pic:spPr>
                </pic:pic>
              </a:graphicData>
            </a:graphic>
          </wp:anchor>
        </w:drawing>
      </w:r>
      <w:r>
        <w:rPr>
          <w:rFonts w:ascii="宋体" w:eastAsia="宋体" w:hAnsi="宋体" w:cs="宋体"/>
          <w:spacing w:val="-15"/>
          <w:sz w:val="22"/>
          <w:szCs w:val="22"/>
          <w:lang w:eastAsia="zh-CN"/>
        </w:rPr>
        <w:t>必否前，可以推出丙和丁去了，排除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项。故正确答案</w:t>
      </w:r>
      <w:r>
        <w:rPr>
          <w:rFonts w:ascii="宋体" w:eastAsia="宋体" w:hAnsi="宋体" w:cs="宋体"/>
          <w:spacing w:val="-16"/>
          <w:sz w:val="22"/>
          <w:szCs w:val="22"/>
          <w:lang w:eastAsia="zh-CN"/>
        </w:rPr>
        <w:t>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1B407F3D" w14:textId="77777777" w:rsidR="002D50A1" w:rsidRDefault="002D50A1" w:rsidP="002D50A1">
      <w:pPr>
        <w:pStyle w:val="ae"/>
        <w:spacing w:before="107" w:line="317" w:lineRule="auto"/>
        <w:ind w:left="105" w:right="774" w:firstLine="400"/>
        <w:jc w:val="both"/>
        <w:rPr>
          <w:rFonts w:ascii="宋体" w:eastAsia="宋体" w:hAnsi="宋体" w:cs="宋体" w:hint="eastAsia"/>
          <w:lang w:eastAsia="zh-CN"/>
        </w:rPr>
      </w:pPr>
      <w:r>
        <w:rPr>
          <w:rFonts w:ascii="黑体" w:eastAsia="黑体" w:hAnsi="黑体" w:cs="黑体"/>
          <w:spacing w:val="-8"/>
          <w:lang w:eastAsia="zh-CN"/>
        </w:rPr>
        <w:t>29.【答案】</w:t>
      </w:r>
      <w:r>
        <w:rPr>
          <w:spacing w:val="-8"/>
          <w:lang w:eastAsia="zh-CN"/>
        </w:rPr>
        <w:t>C</w:t>
      </w:r>
      <w:r>
        <w:rPr>
          <w:rFonts w:ascii="宋体" w:eastAsia="宋体" w:hAnsi="宋体" w:cs="宋体"/>
          <w:spacing w:val="-8"/>
          <w:lang w:eastAsia="zh-CN"/>
        </w:rPr>
        <w:t>。第一步：找出论点和论据。论点：小兰是全公司最受欢迎的员工。论据：</w:t>
      </w:r>
      <w:r>
        <w:rPr>
          <w:rFonts w:ascii="宋体" w:eastAsia="宋体" w:hAnsi="宋体" w:cs="宋体"/>
          <w:spacing w:val="15"/>
          <w:lang w:eastAsia="zh-CN"/>
        </w:rPr>
        <w:t xml:space="preserve"> </w:t>
      </w:r>
      <w:r>
        <w:rPr>
          <w:rFonts w:ascii="宋体" w:eastAsia="宋体" w:hAnsi="宋体" w:cs="宋体"/>
          <w:spacing w:val="-9"/>
          <w:lang w:eastAsia="zh-CN"/>
        </w:rPr>
        <w:t>某大型餐饮服务企业在全公司范围内发起了“最受欢迎员工”的评选活动，获得“最受欢迎员</w:t>
      </w:r>
      <w:r>
        <w:rPr>
          <w:rFonts w:ascii="宋体" w:eastAsia="宋体" w:hAnsi="宋体" w:cs="宋体"/>
          <w:spacing w:val="5"/>
          <w:lang w:eastAsia="zh-CN"/>
        </w:rPr>
        <w:t xml:space="preserve"> </w:t>
      </w:r>
      <w:r>
        <w:rPr>
          <w:rFonts w:ascii="宋体" w:eastAsia="宋体" w:hAnsi="宋体" w:cs="宋体"/>
          <w:spacing w:val="-7"/>
          <w:lang w:eastAsia="zh-CN"/>
        </w:rPr>
        <w:t>工”称号的人会获得公司的奖励，最终市场部的小兰以三分之二以上的票数获得了这一称号。</w:t>
      </w:r>
    </w:p>
    <w:p w14:paraId="145DF6BE" w14:textId="77777777" w:rsidR="002D50A1" w:rsidRDefault="002D50A1" w:rsidP="002D50A1">
      <w:pPr>
        <w:spacing w:before="10" w:line="313" w:lineRule="auto"/>
        <w:ind w:left="105" w:right="794"/>
        <w:jc w:val="both"/>
        <w:rPr>
          <w:rFonts w:ascii="宋体" w:eastAsia="宋体" w:hAnsi="宋体" w:cs="宋体" w:hint="eastAsia"/>
          <w:lang w:eastAsia="zh-CN"/>
        </w:rPr>
      </w:pPr>
      <w:r>
        <w:rPr>
          <w:noProof/>
        </w:rPr>
        <w:drawing>
          <wp:anchor distT="0" distB="0" distL="0" distR="0" simplePos="0" relativeHeight="252098560" behindDoc="0" locked="0" layoutInCell="1" allowOverlap="1" wp14:anchorId="23A0455E" wp14:editId="5691FA9E">
            <wp:simplePos x="0" y="0"/>
            <wp:positionH relativeFrom="column">
              <wp:posOffset>5349875</wp:posOffset>
            </wp:positionH>
            <wp:positionV relativeFrom="paragraph">
              <wp:posOffset>1322070</wp:posOffset>
            </wp:positionV>
            <wp:extent cx="495300" cy="508000"/>
            <wp:effectExtent l="0" t="0" r="0" b="0"/>
            <wp:wrapNone/>
            <wp:docPr id="2222" name="IM 2222"/>
            <wp:cNvGraphicFramePr/>
            <a:graphic xmlns:a="http://schemas.openxmlformats.org/drawingml/2006/main">
              <a:graphicData uri="http://schemas.openxmlformats.org/drawingml/2006/picture">
                <pic:pic xmlns:pic="http://schemas.openxmlformats.org/drawingml/2006/picture">
                  <pic:nvPicPr>
                    <pic:cNvPr id="2222" name="IM 2222"/>
                    <pic:cNvPicPr/>
                  </pic:nvPicPr>
                  <pic:blipFill>
                    <a:blip r:embed="rId619"/>
                    <a:stretch>
                      <a:fillRect/>
                    </a:stretch>
                  </pic:blipFill>
                  <pic:spPr>
                    <a:xfrm>
                      <a:off x="0" y="0"/>
                      <a:ext cx="495265" cy="507932"/>
                    </a:xfrm>
                    <a:prstGeom prst="rect">
                      <a:avLst/>
                    </a:prstGeom>
                  </pic:spPr>
                </pic:pic>
              </a:graphicData>
            </a:graphic>
          </wp:anchor>
        </w:drawing>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项，选项说明公司高层没有参与活动也没有投票，高层如果投票的</w:t>
      </w:r>
      <w:r>
        <w:rPr>
          <w:rFonts w:ascii="宋体" w:eastAsia="宋体" w:hAnsi="宋体" w:cs="宋体"/>
          <w:spacing w:val="8"/>
          <w:lang w:eastAsia="zh-CN"/>
        </w:rPr>
        <w:t xml:space="preserve"> </w:t>
      </w:r>
      <w:r>
        <w:rPr>
          <w:rFonts w:ascii="宋体" w:eastAsia="宋体" w:hAnsi="宋体" w:cs="宋体"/>
          <w:spacing w:val="-9"/>
          <w:lang w:eastAsia="zh-CN"/>
        </w:rPr>
        <w:t>话是否会将票投给小兰不明确，为不明确项，排除。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项，选项说明小兰的有力竞争者小花在</w:t>
      </w:r>
      <w:r>
        <w:rPr>
          <w:rFonts w:ascii="宋体" w:eastAsia="宋体" w:hAnsi="宋体" w:cs="宋体"/>
          <w:spacing w:val="15"/>
          <w:lang w:eastAsia="zh-CN"/>
        </w:rPr>
        <w:t xml:space="preserve"> </w:t>
      </w:r>
      <w:r>
        <w:rPr>
          <w:rFonts w:ascii="宋体" w:eastAsia="宋体" w:hAnsi="宋体" w:cs="宋体"/>
          <w:spacing w:val="-12"/>
          <w:lang w:eastAsia="zh-CN"/>
        </w:rPr>
        <w:t>上月离职，没有参与评选，与小兰是否为全公司最受欢迎的员工无关，为无关项，排除。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r>
        <w:rPr>
          <w:rFonts w:ascii="宋体" w:eastAsia="宋体" w:hAnsi="宋体" w:cs="宋体"/>
          <w:spacing w:val="17"/>
          <w:lang w:eastAsia="zh-CN"/>
        </w:rPr>
        <w:t xml:space="preserve"> </w:t>
      </w:r>
      <w:r>
        <w:rPr>
          <w:rFonts w:ascii="宋体" w:eastAsia="宋体" w:hAnsi="宋体" w:cs="宋体"/>
          <w:spacing w:val="-9"/>
          <w:lang w:eastAsia="zh-CN"/>
        </w:rPr>
        <w:t>选项说明小兰在评选中票数造假，即小兰的</w:t>
      </w:r>
      <w:r>
        <w:rPr>
          <w:rFonts w:ascii="宋体" w:eastAsia="宋体" w:hAnsi="宋体" w:cs="宋体"/>
          <w:spacing w:val="-10"/>
          <w:lang w:eastAsia="zh-CN"/>
        </w:rPr>
        <w:t>实际票数不能排第一，因此小兰不是全公司最受欢</w:t>
      </w:r>
      <w:r>
        <w:rPr>
          <w:rFonts w:ascii="宋体" w:eastAsia="宋体" w:hAnsi="宋体" w:cs="宋体"/>
          <w:lang w:eastAsia="zh-CN"/>
        </w:rPr>
        <w:t xml:space="preserve"> </w:t>
      </w:r>
      <w:r>
        <w:rPr>
          <w:rFonts w:ascii="宋体" w:eastAsia="宋体" w:hAnsi="宋体" w:cs="宋体"/>
          <w:spacing w:val="-9"/>
          <w:lang w:eastAsia="zh-CN"/>
        </w:rPr>
        <w:t>迎的员工，可以削弱，当选。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项，选项说明有些参与投票的员工是随便选的，但这些员工是</w:t>
      </w:r>
      <w:r>
        <w:rPr>
          <w:rFonts w:ascii="宋体" w:eastAsia="宋体" w:hAnsi="宋体" w:cs="宋体"/>
          <w:spacing w:val="3"/>
          <w:lang w:eastAsia="zh-CN"/>
        </w:rPr>
        <w:t xml:space="preserve"> </w:t>
      </w:r>
      <w:r>
        <w:rPr>
          <w:rFonts w:ascii="宋体" w:eastAsia="宋体" w:hAnsi="宋体" w:cs="宋体"/>
          <w:spacing w:val="-9"/>
          <w:lang w:eastAsia="zh-CN"/>
        </w:rPr>
        <w:t>否把票投给了小兰不明确，为不明确项，排除。故正确答案为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3CF979C" w14:textId="77777777" w:rsidR="002D50A1" w:rsidRDefault="002D50A1" w:rsidP="002D50A1">
      <w:pPr>
        <w:spacing w:before="5" w:line="275" w:lineRule="auto"/>
        <w:ind w:left="105" w:right="789" w:firstLine="400"/>
        <w:rPr>
          <w:rFonts w:ascii="宋体" w:eastAsia="宋体" w:hAnsi="宋体" w:cs="宋体" w:hint="eastAsia"/>
          <w:sz w:val="22"/>
          <w:szCs w:val="22"/>
          <w:lang w:eastAsia="zh-CN"/>
        </w:rPr>
      </w:pPr>
      <w:r>
        <w:rPr>
          <w:noProof/>
        </w:rPr>
        <w:drawing>
          <wp:anchor distT="0" distB="0" distL="0" distR="0" simplePos="0" relativeHeight="252099584" behindDoc="0" locked="0" layoutInCell="1" allowOverlap="1" wp14:anchorId="39486693" wp14:editId="2993F3D0">
            <wp:simplePos x="0" y="0"/>
            <wp:positionH relativeFrom="column">
              <wp:posOffset>5362575</wp:posOffset>
            </wp:positionH>
            <wp:positionV relativeFrom="paragraph">
              <wp:posOffset>875030</wp:posOffset>
            </wp:positionV>
            <wp:extent cx="482600" cy="501650"/>
            <wp:effectExtent l="0" t="0" r="0" b="0"/>
            <wp:wrapNone/>
            <wp:docPr id="2224" name="IM 2224"/>
            <wp:cNvGraphicFramePr/>
            <a:graphic xmlns:a="http://schemas.openxmlformats.org/drawingml/2006/main">
              <a:graphicData uri="http://schemas.openxmlformats.org/drawingml/2006/picture">
                <pic:pic xmlns:pic="http://schemas.openxmlformats.org/drawingml/2006/picture">
                  <pic:nvPicPr>
                    <pic:cNvPr id="2224" name="IM 2224"/>
                    <pic:cNvPicPr/>
                  </pic:nvPicPr>
                  <pic:blipFill>
                    <a:blip r:embed="rId620"/>
                    <a:stretch>
                      <a:fillRect/>
                    </a:stretch>
                  </pic:blipFill>
                  <pic:spPr>
                    <a:xfrm>
                      <a:off x="0" y="0"/>
                      <a:ext cx="482593" cy="501640"/>
                    </a:xfrm>
                    <a:prstGeom prst="rect">
                      <a:avLst/>
                    </a:prstGeom>
                  </pic:spPr>
                </pic:pic>
              </a:graphicData>
            </a:graphic>
          </wp:anchor>
        </w:drawing>
      </w:r>
      <w:r>
        <w:rPr>
          <w:rFonts w:ascii="宋体" w:eastAsia="宋体" w:hAnsi="宋体" w:cs="宋体"/>
          <w:spacing w:val="-11"/>
          <w:sz w:val="22"/>
          <w:szCs w:val="22"/>
          <w:lang w:eastAsia="zh-CN"/>
        </w:rPr>
        <w:t>30.【答案】</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。第一步：找关系。①赵或孙；②-周；③-李→钱；④-李</w:t>
      </w:r>
      <w:r>
        <w:rPr>
          <w:rFonts w:ascii="宋体" w:eastAsia="宋体" w:hAnsi="宋体" w:cs="宋体"/>
          <w:spacing w:val="-12"/>
          <w:sz w:val="22"/>
          <w:szCs w:val="22"/>
          <w:lang w:eastAsia="zh-CN"/>
        </w:rPr>
        <w:t>且-钱；⑤-孙</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且-赵。条件①和条件⑤为矛盾关系，必有一真一假，条件③和条件④为矛盾关系，必有一真</w:t>
      </w:r>
      <w:r>
        <w:rPr>
          <w:rFonts w:ascii="宋体" w:eastAsia="宋体" w:hAnsi="宋体" w:cs="宋体"/>
          <w:spacing w:val="14"/>
          <w:sz w:val="22"/>
          <w:szCs w:val="22"/>
          <w:lang w:eastAsia="zh-CN"/>
        </w:rPr>
        <w:t xml:space="preserve"> </w:t>
      </w:r>
      <w:r>
        <w:rPr>
          <w:rFonts w:ascii="宋体" w:eastAsia="宋体" w:hAnsi="宋体" w:cs="宋体"/>
          <w:spacing w:val="-17"/>
          <w:sz w:val="22"/>
          <w:szCs w:val="22"/>
          <w:lang w:eastAsia="zh-CN"/>
        </w:rPr>
        <w:t>一假。第二步：看其余。已知只有两句话为真，说明条件②为</w:t>
      </w:r>
      <w:r>
        <w:rPr>
          <w:rFonts w:ascii="宋体" w:eastAsia="宋体" w:hAnsi="宋体" w:cs="宋体"/>
          <w:spacing w:val="-18"/>
          <w:sz w:val="22"/>
          <w:szCs w:val="22"/>
          <w:lang w:eastAsia="zh-CN"/>
        </w:rPr>
        <w:t>假，可以推出周去了国外学习，</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对应</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7DF82B89" w14:textId="77777777" w:rsidR="002D50A1" w:rsidRDefault="002D50A1" w:rsidP="002D50A1">
      <w:pPr>
        <w:pStyle w:val="ae"/>
        <w:spacing w:before="124" w:line="307" w:lineRule="auto"/>
        <w:ind w:left="105" w:right="794" w:firstLine="400"/>
        <w:rPr>
          <w:rFonts w:ascii="宋体" w:eastAsia="宋体" w:hAnsi="宋体" w:cs="宋体" w:hint="eastAsia"/>
          <w:lang w:eastAsia="zh-CN"/>
        </w:rPr>
      </w:pPr>
      <w:r>
        <w:rPr>
          <w:rFonts w:ascii="黑体" w:eastAsia="黑体" w:hAnsi="黑体" w:cs="黑体"/>
          <w:spacing w:val="-10"/>
          <w:lang w:eastAsia="zh-CN"/>
        </w:rPr>
        <w:t>31.【答案】</w:t>
      </w:r>
      <w:r>
        <w:rPr>
          <w:spacing w:val="-10"/>
          <w:lang w:eastAsia="zh-CN"/>
        </w:rPr>
        <w:t>C</w:t>
      </w:r>
      <w:r>
        <w:rPr>
          <w:rFonts w:ascii="宋体" w:eastAsia="宋体" w:hAnsi="宋体" w:cs="宋体"/>
          <w:spacing w:val="-10"/>
          <w:lang w:eastAsia="zh-CN"/>
        </w:rPr>
        <w:t>。第一步：找出论点和论据。论点：夏天穿浅色的衣服比穿深色的衣服更凉</w:t>
      </w:r>
      <w:r>
        <w:rPr>
          <w:rFonts w:ascii="宋体" w:eastAsia="宋体" w:hAnsi="宋体" w:cs="宋体"/>
          <w:spacing w:val="1"/>
          <w:lang w:eastAsia="zh-CN"/>
        </w:rPr>
        <w:t xml:space="preserve"> </w:t>
      </w:r>
      <w:r>
        <w:rPr>
          <w:rFonts w:ascii="宋体" w:eastAsia="宋体" w:hAnsi="宋体" w:cs="宋体"/>
          <w:spacing w:val="-9"/>
          <w:lang w:eastAsia="zh-CN"/>
        </w:rPr>
        <w:t>快。论据：穿着深色面料的衣服，由于衣服大量吸收外界的热量，</w:t>
      </w:r>
      <w:r>
        <w:rPr>
          <w:rFonts w:ascii="宋体" w:eastAsia="宋体" w:hAnsi="宋体" w:cs="宋体"/>
          <w:spacing w:val="-10"/>
          <w:lang w:eastAsia="zh-CN"/>
        </w:rPr>
        <w:t>人们就会感到十分闷热。而</w:t>
      </w:r>
      <w:r>
        <w:rPr>
          <w:rFonts w:ascii="宋体" w:eastAsia="宋体" w:hAnsi="宋体" w:cs="宋体"/>
          <w:lang w:eastAsia="zh-CN"/>
        </w:rPr>
        <w:t xml:space="preserve"> </w:t>
      </w:r>
      <w:r>
        <w:rPr>
          <w:rFonts w:ascii="宋体" w:eastAsia="宋体" w:hAnsi="宋体" w:cs="宋体"/>
          <w:spacing w:val="-9"/>
          <w:lang w:eastAsia="zh-CN"/>
        </w:rPr>
        <w:t>当穿着浅色的衣服时，衣服能反射热量，人从而觉得凉爽。论</w:t>
      </w:r>
      <w:r>
        <w:rPr>
          <w:rFonts w:ascii="宋体" w:eastAsia="宋体" w:hAnsi="宋体" w:cs="宋体"/>
          <w:spacing w:val="-10"/>
          <w:lang w:eastAsia="zh-CN"/>
        </w:rPr>
        <w:t>点说穿浅色衣服更凉快，论据分</w:t>
      </w:r>
      <w:r>
        <w:rPr>
          <w:rFonts w:ascii="宋体" w:eastAsia="宋体" w:hAnsi="宋体" w:cs="宋体"/>
          <w:lang w:eastAsia="zh-CN"/>
        </w:rPr>
        <w:t xml:space="preserve"> </w:t>
      </w:r>
      <w:r>
        <w:rPr>
          <w:rFonts w:ascii="宋体" w:eastAsia="宋体" w:hAnsi="宋体" w:cs="宋体"/>
          <w:spacing w:val="-9"/>
          <w:lang w:eastAsia="zh-CN"/>
        </w:rPr>
        <w:t>析了深色、浅色面料给人体的不同温感，话题一致，削弱可以考虑否</w:t>
      </w:r>
      <w:r>
        <w:rPr>
          <w:rFonts w:ascii="宋体" w:eastAsia="宋体" w:hAnsi="宋体" w:cs="宋体"/>
          <w:spacing w:val="-10"/>
          <w:lang w:eastAsia="zh-CN"/>
        </w:rPr>
        <w:t>定论点、否定论据。第二</w:t>
      </w:r>
      <w:r>
        <w:rPr>
          <w:rFonts w:ascii="宋体" w:eastAsia="宋体" w:hAnsi="宋体" w:cs="宋体"/>
          <w:lang w:eastAsia="zh-CN"/>
        </w:rPr>
        <w:t xml:space="preserve"> </w:t>
      </w:r>
      <w:r>
        <w:rPr>
          <w:rFonts w:ascii="宋体" w:eastAsia="宋体" w:hAnsi="宋体" w:cs="宋体"/>
          <w:spacing w:val="-9"/>
          <w:lang w:eastAsia="zh-CN"/>
        </w:rPr>
        <w:t>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项，黑色衣服虽然会吸收更多的热量，但同时也会吸收人体的热量，说</w:t>
      </w:r>
      <w:r>
        <w:rPr>
          <w:rFonts w:ascii="宋体" w:eastAsia="宋体" w:hAnsi="宋体" w:cs="宋体"/>
          <w:spacing w:val="1"/>
          <w:lang w:eastAsia="zh-CN"/>
        </w:rPr>
        <w:t xml:space="preserve"> </w:t>
      </w:r>
      <w:r>
        <w:rPr>
          <w:rFonts w:ascii="宋体" w:eastAsia="宋体" w:hAnsi="宋体" w:cs="宋体"/>
          <w:spacing w:val="-8"/>
          <w:lang w:eastAsia="zh-CN"/>
        </w:rPr>
        <w:t>明黑色衣服会吸收人体的热量，不会使人感到十分闷热，否定论据，可以削弱，排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w:t>
      </w:r>
      <w:r>
        <w:rPr>
          <w:rFonts w:ascii="宋体" w:eastAsia="宋体" w:hAnsi="宋体" w:cs="宋体"/>
          <w:spacing w:val="-52"/>
          <w:lang w:eastAsia="zh-CN"/>
        </w:rPr>
        <w:t xml:space="preserve"> </w:t>
      </w:r>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12"/>
          <w:lang w:eastAsia="zh-CN"/>
        </w:rPr>
        <w:t>在炎热的天气中，只要衣服宽松，无论穿的是黑色还是白色衣服，人</w:t>
      </w:r>
      <w:r>
        <w:rPr>
          <w:rFonts w:ascii="宋体" w:eastAsia="宋体" w:hAnsi="宋体" w:cs="宋体"/>
          <w:spacing w:val="-13"/>
          <w:lang w:eastAsia="zh-CN"/>
        </w:rPr>
        <w:t>的感觉都不会有太大差别，</w:t>
      </w:r>
      <w:r>
        <w:rPr>
          <w:rFonts w:ascii="宋体" w:eastAsia="宋体" w:hAnsi="宋体" w:cs="宋体"/>
          <w:lang w:eastAsia="zh-CN"/>
        </w:rPr>
        <w:t xml:space="preserve"> </w:t>
      </w:r>
      <w:r>
        <w:rPr>
          <w:rFonts w:ascii="宋体" w:eastAsia="宋体" w:hAnsi="宋体" w:cs="宋体"/>
          <w:spacing w:val="-8"/>
          <w:lang w:eastAsia="zh-CN"/>
        </w:rPr>
        <w:t>说明衣服颜色的差别与是否感觉凉快无关，否</w:t>
      </w:r>
      <w:r>
        <w:rPr>
          <w:rFonts w:ascii="宋体" w:eastAsia="宋体" w:hAnsi="宋体" w:cs="宋体"/>
          <w:spacing w:val="-9"/>
          <w:lang w:eastAsia="zh-CN"/>
        </w:rPr>
        <w:t>定论点，可以削弱，排除。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项，在炎热干旱的</w:t>
      </w:r>
      <w:r>
        <w:rPr>
          <w:rFonts w:ascii="宋体" w:eastAsia="宋体" w:hAnsi="宋体" w:cs="宋体"/>
          <w:lang w:eastAsia="zh-CN"/>
        </w:rPr>
        <w:t xml:space="preserve"> </w:t>
      </w:r>
      <w:r>
        <w:rPr>
          <w:rFonts w:ascii="宋体" w:eastAsia="宋体" w:hAnsi="宋体" w:cs="宋体"/>
          <w:spacing w:val="-9"/>
          <w:lang w:eastAsia="zh-CN"/>
        </w:rPr>
        <w:t>阿拉伯地区，很多</w:t>
      </w:r>
      <w:r>
        <w:rPr>
          <w:rFonts w:ascii="宋体" w:eastAsia="宋体" w:hAnsi="宋体" w:cs="宋体"/>
          <w:spacing w:val="-9"/>
          <w:lang w:eastAsia="zh-CN"/>
        </w:rPr>
        <w:lastRenderedPageBreak/>
        <w:t>人选择穿黑色的长袍是因为历史、文化、地理等因</w:t>
      </w:r>
      <w:r>
        <w:rPr>
          <w:rFonts w:ascii="宋体" w:eastAsia="宋体" w:hAnsi="宋体" w:cs="宋体"/>
          <w:spacing w:val="-10"/>
          <w:lang w:eastAsia="zh-CN"/>
        </w:rPr>
        <w:t>素的影响，并未说明这一</w:t>
      </w:r>
      <w:r>
        <w:rPr>
          <w:rFonts w:ascii="宋体" w:eastAsia="宋体" w:hAnsi="宋体" w:cs="宋体"/>
          <w:lang w:eastAsia="zh-CN"/>
        </w:rPr>
        <w:t xml:space="preserve"> </w:t>
      </w:r>
      <w:r>
        <w:rPr>
          <w:rFonts w:ascii="宋体" w:eastAsia="宋体" w:hAnsi="宋体" w:cs="宋体"/>
          <w:spacing w:val="-9"/>
          <w:lang w:eastAsia="zh-CN"/>
        </w:rPr>
        <w:t>选择与他们对于衣服温感的关系，为无关项，不能削弱，当选。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项，将白色长袍和黑色长袍</w:t>
      </w:r>
    </w:p>
    <w:p w14:paraId="34AB2E51" w14:textId="77777777" w:rsidR="002D50A1" w:rsidRDefault="002D50A1" w:rsidP="002D50A1">
      <w:pPr>
        <w:spacing w:line="307" w:lineRule="auto"/>
        <w:rPr>
          <w:rFonts w:ascii="宋体" w:eastAsia="宋体" w:hAnsi="宋体" w:cs="宋体" w:hint="eastAsia"/>
          <w:lang w:eastAsia="zh-CN"/>
        </w:rPr>
        <w:sectPr w:rsidR="002D50A1" w:rsidSect="002D50A1">
          <w:footerReference w:type="default" r:id="rId621"/>
          <w:pgSz w:w="10340" w:h="14570"/>
          <w:pgMar w:top="400" w:right="700" w:bottom="709" w:left="434" w:header="0" w:footer="450" w:gutter="0"/>
          <w:cols w:space="720"/>
        </w:sectPr>
      </w:pPr>
    </w:p>
    <w:p w14:paraId="261CA388" w14:textId="77777777" w:rsidR="002D50A1" w:rsidRDefault="002D50A1" w:rsidP="002D50A1">
      <w:pPr>
        <w:spacing w:before="238" w:line="302" w:lineRule="auto"/>
        <w:ind w:right="911"/>
        <w:rPr>
          <w:rFonts w:ascii="宋体" w:eastAsia="宋体" w:hAnsi="宋体" w:cs="宋体" w:hint="eastAsia"/>
          <w:sz w:val="22"/>
          <w:szCs w:val="22"/>
          <w:lang w:eastAsia="zh-CN"/>
        </w:rPr>
      </w:pPr>
      <w:r>
        <w:rPr>
          <w:noProof/>
        </w:rPr>
        <w:lastRenderedPageBreak/>
        <w:drawing>
          <wp:anchor distT="0" distB="0" distL="0" distR="0" simplePos="0" relativeHeight="252105728" behindDoc="0" locked="0" layoutInCell="1" allowOverlap="1" wp14:anchorId="2BFD474F" wp14:editId="2EA565E3">
            <wp:simplePos x="0" y="0"/>
            <wp:positionH relativeFrom="column">
              <wp:posOffset>5327015</wp:posOffset>
            </wp:positionH>
            <wp:positionV relativeFrom="paragraph">
              <wp:posOffset>596900</wp:posOffset>
            </wp:positionV>
            <wp:extent cx="495300" cy="501650"/>
            <wp:effectExtent l="0" t="0" r="0" b="0"/>
            <wp:wrapNone/>
            <wp:docPr id="2226" name="IM 2226"/>
            <wp:cNvGraphicFramePr/>
            <a:graphic xmlns:a="http://schemas.openxmlformats.org/drawingml/2006/main">
              <a:graphicData uri="http://schemas.openxmlformats.org/drawingml/2006/picture">
                <pic:pic xmlns:pic="http://schemas.openxmlformats.org/drawingml/2006/picture">
                  <pic:nvPicPr>
                    <pic:cNvPr id="2226" name="IM 2226"/>
                    <pic:cNvPicPr/>
                  </pic:nvPicPr>
                  <pic:blipFill>
                    <a:blip r:embed="rId622"/>
                    <a:stretch>
                      <a:fillRect/>
                    </a:stretch>
                  </pic:blipFill>
                  <pic:spPr>
                    <a:xfrm>
                      <a:off x="0" y="0"/>
                      <a:ext cx="495331" cy="501640"/>
                    </a:xfrm>
                    <a:prstGeom prst="rect">
                      <a:avLst/>
                    </a:prstGeom>
                  </pic:spPr>
                </pic:pic>
              </a:graphicData>
            </a:graphic>
          </wp:anchor>
        </w:drawing>
      </w:r>
      <w:r>
        <w:rPr>
          <w:rFonts w:ascii="宋体" w:eastAsia="宋体" w:hAnsi="宋体" w:cs="宋体"/>
          <w:spacing w:val="-13"/>
          <w:sz w:val="22"/>
          <w:szCs w:val="22"/>
          <w:lang w:eastAsia="zh-CN"/>
        </w:rPr>
        <w:t>暴晒30分钟后的温度进行对比，结果发现差异几乎为零，说明浅色衣</w:t>
      </w:r>
      <w:r>
        <w:rPr>
          <w:rFonts w:ascii="宋体" w:eastAsia="宋体" w:hAnsi="宋体" w:cs="宋体"/>
          <w:spacing w:val="-14"/>
          <w:sz w:val="22"/>
          <w:szCs w:val="22"/>
          <w:lang w:eastAsia="zh-CN"/>
        </w:rPr>
        <w:t>服并不比深色衣服让人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更凉快，否定论点，可以削弱，排除。本题为选非题，故正确答案为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3BA6489" w14:textId="77777777" w:rsidR="002D50A1" w:rsidRDefault="002D50A1" w:rsidP="002D50A1">
      <w:pPr>
        <w:spacing w:before="1" w:line="298" w:lineRule="auto"/>
        <w:ind w:right="903" w:firstLine="409"/>
        <w:rPr>
          <w:rFonts w:ascii="宋体" w:eastAsia="宋体" w:hAnsi="宋体" w:cs="宋体" w:hint="eastAsia"/>
          <w:sz w:val="22"/>
          <w:szCs w:val="22"/>
          <w:lang w:eastAsia="zh-CN"/>
        </w:rPr>
      </w:pPr>
      <w:r>
        <w:rPr>
          <w:rFonts w:ascii="黑体" w:eastAsia="黑体" w:hAnsi="黑体" w:cs="黑体"/>
          <w:spacing w:val="-18"/>
          <w:sz w:val="22"/>
          <w:szCs w:val="22"/>
          <w:lang w:eastAsia="zh-CN"/>
        </w:rPr>
        <w:t>32.【答案】</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。日常结论题，根据题干信息逐一分析选项。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9"/>
          <w:sz w:val="22"/>
          <w:szCs w:val="22"/>
          <w:lang w:eastAsia="zh-CN"/>
        </w:rPr>
        <w:t>项，由题干“睡眠不足影响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了新陈代谢功能，使刺激食欲的荷尔蒙增加，同时使产生饱胀感的荷尔蒙水平降低”,并不能</w:t>
      </w:r>
    </w:p>
    <w:p w14:paraId="10AFA43A" w14:textId="77777777" w:rsidR="002D50A1" w:rsidRDefault="002D50A1" w:rsidP="002D50A1">
      <w:pPr>
        <w:pStyle w:val="ae"/>
        <w:spacing w:before="4" w:line="304" w:lineRule="auto"/>
        <w:ind w:right="830"/>
        <w:jc w:val="both"/>
        <w:rPr>
          <w:rFonts w:ascii="仿宋" w:eastAsia="仿宋" w:hAnsi="仿宋" w:cs="仿宋" w:hint="eastAsia"/>
          <w:sz w:val="22"/>
          <w:szCs w:val="22"/>
          <w:lang w:eastAsia="zh-CN"/>
        </w:rPr>
      </w:pPr>
      <w:r>
        <w:rPr>
          <w:noProof/>
        </w:rPr>
        <w:drawing>
          <wp:anchor distT="0" distB="0" distL="0" distR="0" simplePos="0" relativeHeight="252104704" behindDoc="0" locked="0" layoutInCell="1" allowOverlap="1" wp14:anchorId="1A42742F" wp14:editId="026FE3D4">
            <wp:simplePos x="0" y="0"/>
            <wp:positionH relativeFrom="column">
              <wp:posOffset>5321300</wp:posOffset>
            </wp:positionH>
            <wp:positionV relativeFrom="paragraph">
              <wp:posOffset>1369060</wp:posOffset>
            </wp:positionV>
            <wp:extent cx="495300" cy="508000"/>
            <wp:effectExtent l="0" t="0" r="0" b="0"/>
            <wp:wrapNone/>
            <wp:docPr id="2228" name="IM 2228"/>
            <wp:cNvGraphicFramePr/>
            <a:graphic xmlns:a="http://schemas.openxmlformats.org/drawingml/2006/main">
              <a:graphicData uri="http://schemas.openxmlformats.org/drawingml/2006/picture">
                <pic:pic xmlns:pic="http://schemas.openxmlformats.org/drawingml/2006/picture">
                  <pic:nvPicPr>
                    <pic:cNvPr id="2228" name="IM 2228"/>
                    <pic:cNvPicPr/>
                  </pic:nvPicPr>
                  <pic:blipFill>
                    <a:blip r:embed="rId623"/>
                    <a:stretch>
                      <a:fillRect/>
                    </a:stretch>
                  </pic:blipFill>
                  <pic:spPr>
                    <a:xfrm>
                      <a:off x="0" y="0"/>
                      <a:ext cx="495265" cy="508024"/>
                    </a:xfrm>
                    <a:prstGeom prst="rect">
                      <a:avLst/>
                    </a:prstGeom>
                  </pic:spPr>
                </pic:pic>
              </a:graphicData>
            </a:graphic>
          </wp:anchor>
        </w:drawing>
      </w:r>
      <w:r>
        <w:rPr>
          <w:rFonts w:ascii="宋体" w:eastAsia="宋体" w:hAnsi="宋体" w:cs="宋体"/>
          <w:spacing w:val="-18"/>
          <w:sz w:val="22"/>
          <w:szCs w:val="22"/>
          <w:lang w:eastAsia="zh-CN"/>
        </w:rPr>
        <w:t>得到胖人的食欲比体重正常的人好，无法推出，当选。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项，题干中“睡眠不足影响了新陈代</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谢功能”,说明新陈代谢和睡眠状况有关，可</w:t>
      </w:r>
      <w:r>
        <w:rPr>
          <w:rFonts w:ascii="宋体" w:eastAsia="宋体" w:hAnsi="宋体" w:cs="宋体"/>
          <w:spacing w:val="-16"/>
          <w:sz w:val="22"/>
          <w:szCs w:val="22"/>
          <w:lang w:eastAsia="zh-CN"/>
        </w:rPr>
        <w:t>以推出，排除。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项，由题干中“刺激食欲的荷</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尔蒙”以及“产生饱胀感的荷尔蒙”可知，食欲和荷尔蒙水平有关，可以推出，排</w:t>
      </w:r>
      <w:r>
        <w:rPr>
          <w:rFonts w:ascii="宋体" w:eastAsia="宋体" w:hAnsi="宋体" w:cs="宋体"/>
          <w:spacing w:val="-16"/>
          <w:sz w:val="22"/>
          <w:szCs w:val="22"/>
          <w:lang w:eastAsia="zh-CN"/>
        </w:rPr>
        <w:t>除。</w:t>
      </w:r>
      <w:r>
        <w:rPr>
          <w:rFonts w:ascii="Times New Roman" w:eastAsia="Times New Roman" w:hAnsi="Times New Roman" w:cs="Times New Roman"/>
          <w:spacing w:val="-16"/>
          <w:sz w:val="22"/>
          <w:szCs w:val="22"/>
          <w:lang w:eastAsia="zh-CN"/>
        </w:rPr>
        <w:t>D</w:t>
      </w:r>
      <w:r>
        <w:rPr>
          <w:rFonts w:ascii="仿宋" w:eastAsia="仿宋" w:hAnsi="仿宋" w:cs="仿宋"/>
          <w:spacing w:val="-16"/>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9"/>
          <w:sz w:val="22"/>
          <w:szCs w:val="22"/>
          <w:lang w:eastAsia="zh-CN"/>
        </w:rPr>
        <w:t>由题干“睡眠不足影响了新陈代谢功能，使刺激食欲的荷尔蒙增加，同时使产生饱胀感的荷尔</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蒙水平降低”,可以推出胖人的荷尔蒙水平可能异于常人，</w:t>
      </w:r>
      <w:r>
        <w:rPr>
          <w:rFonts w:ascii="宋体" w:eastAsia="宋体" w:hAnsi="宋体" w:cs="宋体"/>
          <w:spacing w:val="-17"/>
          <w:sz w:val="22"/>
          <w:szCs w:val="22"/>
          <w:lang w:eastAsia="zh-CN"/>
        </w:rPr>
        <w:t>排除。本题为选非题，故正确答案</w:t>
      </w:r>
      <w:r>
        <w:rPr>
          <w:rFonts w:ascii="宋体" w:eastAsia="宋体" w:hAnsi="宋体" w:cs="宋体"/>
          <w:sz w:val="22"/>
          <w:szCs w:val="22"/>
          <w:lang w:eastAsia="zh-CN"/>
        </w:rPr>
        <w:t xml:space="preserve">  </w:t>
      </w:r>
      <w:r>
        <w:rPr>
          <w:rFonts w:ascii="仿宋" w:eastAsia="仿宋" w:hAnsi="仿宋" w:cs="仿宋"/>
          <w:spacing w:val="6"/>
          <w:sz w:val="22"/>
          <w:szCs w:val="22"/>
          <w:lang w:eastAsia="zh-CN"/>
        </w:rPr>
        <w:t>为</w:t>
      </w:r>
      <w:r>
        <w:rPr>
          <w:spacing w:val="6"/>
          <w:sz w:val="22"/>
          <w:szCs w:val="22"/>
          <w:lang w:eastAsia="zh-CN"/>
        </w:rPr>
        <w:t>A</w:t>
      </w:r>
      <w:r>
        <w:rPr>
          <w:rFonts w:ascii="仿宋" w:eastAsia="仿宋" w:hAnsi="仿宋" w:cs="仿宋"/>
          <w:spacing w:val="6"/>
          <w:sz w:val="22"/>
          <w:szCs w:val="22"/>
          <w:lang w:eastAsia="zh-CN"/>
        </w:rPr>
        <w:t>。</w:t>
      </w:r>
    </w:p>
    <w:p w14:paraId="3D3C1159" w14:textId="77777777" w:rsidR="002D50A1" w:rsidRDefault="002D50A1" w:rsidP="002D50A1">
      <w:pPr>
        <w:pStyle w:val="ae"/>
        <w:spacing w:before="6" w:line="291" w:lineRule="auto"/>
        <w:ind w:right="830" w:firstLine="409"/>
        <w:rPr>
          <w:rFonts w:ascii="宋体" w:eastAsia="宋体" w:hAnsi="宋体" w:cs="宋体" w:hint="eastAsia"/>
          <w:sz w:val="22"/>
          <w:szCs w:val="22"/>
          <w:lang w:eastAsia="zh-CN"/>
        </w:rPr>
      </w:pPr>
      <w:r>
        <w:rPr>
          <w:noProof/>
        </w:rPr>
        <w:drawing>
          <wp:anchor distT="0" distB="0" distL="0" distR="0" simplePos="0" relativeHeight="252101632" behindDoc="0" locked="0" layoutInCell="1" allowOverlap="1" wp14:anchorId="1983EAB3" wp14:editId="74CF8EB9">
            <wp:simplePos x="0" y="0"/>
            <wp:positionH relativeFrom="column">
              <wp:posOffset>5307965</wp:posOffset>
            </wp:positionH>
            <wp:positionV relativeFrom="paragraph">
              <wp:posOffset>1821180</wp:posOffset>
            </wp:positionV>
            <wp:extent cx="501650" cy="508000"/>
            <wp:effectExtent l="0" t="0" r="0" b="0"/>
            <wp:wrapNone/>
            <wp:docPr id="2230" name="IM 2230"/>
            <wp:cNvGraphicFramePr/>
            <a:graphic xmlns:a="http://schemas.openxmlformats.org/drawingml/2006/main">
              <a:graphicData uri="http://schemas.openxmlformats.org/drawingml/2006/picture">
                <pic:pic xmlns:pic="http://schemas.openxmlformats.org/drawingml/2006/picture">
                  <pic:nvPicPr>
                    <pic:cNvPr id="2230" name="IM 2230"/>
                    <pic:cNvPicPr/>
                  </pic:nvPicPr>
                  <pic:blipFill>
                    <a:blip r:embed="rId624"/>
                    <a:stretch>
                      <a:fillRect/>
                    </a:stretch>
                  </pic:blipFill>
                  <pic:spPr>
                    <a:xfrm>
                      <a:off x="0" y="0"/>
                      <a:ext cx="501634" cy="508024"/>
                    </a:xfrm>
                    <a:prstGeom prst="rect">
                      <a:avLst/>
                    </a:prstGeom>
                  </pic:spPr>
                </pic:pic>
              </a:graphicData>
            </a:graphic>
          </wp:anchor>
        </w:drawing>
      </w:r>
      <w:r>
        <w:rPr>
          <w:rFonts w:ascii="黑体" w:eastAsia="黑体" w:hAnsi="黑体" w:cs="黑体"/>
          <w:spacing w:val="-20"/>
          <w:sz w:val="22"/>
          <w:szCs w:val="22"/>
          <w:lang w:eastAsia="zh-CN"/>
        </w:rPr>
        <w:t>33.【答案】</w:t>
      </w:r>
      <w:r>
        <w:rPr>
          <w:spacing w:val="-20"/>
          <w:sz w:val="22"/>
          <w:szCs w:val="22"/>
          <w:lang w:eastAsia="zh-CN"/>
        </w:rPr>
        <w:t>C</w:t>
      </w:r>
      <w:r>
        <w:rPr>
          <w:rFonts w:ascii="宋体" w:eastAsia="宋体" w:hAnsi="宋体" w:cs="宋体"/>
          <w:spacing w:val="-20"/>
          <w:sz w:val="22"/>
          <w:szCs w:val="22"/>
          <w:lang w:eastAsia="zh-CN"/>
        </w:rPr>
        <w:t>。题干信息不确定，优先考虑代入法。代入</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w:t>
      </w:r>
      <w:r>
        <w:rPr>
          <w:rFonts w:ascii="宋体" w:eastAsia="宋体" w:hAnsi="宋体" w:cs="宋体"/>
          <w:spacing w:val="-38"/>
          <w:sz w:val="22"/>
          <w:szCs w:val="22"/>
          <w:lang w:eastAsia="zh-CN"/>
        </w:rPr>
        <w:t xml:space="preserve"> </w:t>
      </w:r>
      <w:r>
        <w:rPr>
          <w:rFonts w:ascii="宋体" w:eastAsia="宋体" w:hAnsi="宋体" w:cs="宋体"/>
          <w:spacing w:val="-20"/>
          <w:sz w:val="22"/>
          <w:szCs w:val="22"/>
          <w:lang w:eastAsia="zh-CN"/>
        </w:rPr>
        <w:t>，若甲是第</w:t>
      </w:r>
      <w:r>
        <w:rPr>
          <w:rFonts w:ascii="宋体" w:eastAsia="宋体" w:hAnsi="宋体" w:cs="宋体"/>
          <w:spacing w:val="-21"/>
          <w:sz w:val="22"/>
          <w:szCs w:val="22"/>
          <w:lang w:eastAsia="zh-CN"/>
        </w:rPr>
        <w:t>四名，则小张说</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的两句话均为假话，不符合题干要求，排除。</w:t>
      </w:r>
      <w:r>
        <w:rPr>
          <w:rFonts w:ascii="仿宋" w:eastAsia="仿宋" w:hAnsi="仿宋" w:cs="仿宋"/>
          <w:spacing w:val="-20"/>
          <w:sz w:val="22"/>
          <w:szCs w:val="22"/>
          <w:lang w:eastAsia="zh-CN"/>
        </w:rPr>
        <w:t>代入</w:t>
      </w:r>
      <w:r>
        <w:rPr>
          <w:rFonts w:ascii="Times New Roman" w:eastAsia="Times New Roman" w:hAnsi="Times New Roman" w:cs="Times New Roman"/>
          <w:spacing w:val="-20"/>
          <w:sz w:val="22"/>
          <w:szCs w:val="22"/>
          <w:lang w:eastAsia="zh-CN"/>
        </w:rPr>
        <w:t xml:space="preserve">B </w:t>
      </w:r>
      <w:r>
        <w:rPr>
          <w:rFonts w:ascii="仿宋" w:eastAsia="仿宋" w:hAnsi="仿宋" w:cs="仿宋"/>
          <w:spacing w:val="-20"/>
          <w:sz w:val="22"/>
          <w:szCs w:val="22"/>
          <w:lang w:eastAsia="zh-CN"/>
        </w:rPr>
        <w:t>项</w:t>
      </w:r>
      <w:r>
        <w:rPr>
          <w:rFonts w:ascii="仿宋" w:eastAsia="仿宋" w:hAnsi="仿宋" w:cs="仿宋"/>
          <w:spacing w:val="-34"/>
          <w:sz w:val="22"/>
          <w:szCs w:val="22"/>
          <w:lang w:eastAsia="zh-CN"/>
        </w:rPr>
        <w:t xml:space="preserve"> </w:t>
      </w:r>
      <w:r>
        <w:rPr>
          <w:rFonts w:ascii="仿宋" w:eastAsia="仿宋" w:hAnsi="仿宋" w:cs="仿宋"/>
          <w:spacing w:val="-20"/>
          <w:sz w:val="22"/>
          <w:szCs w:val="22"/>
          <w:lang w:eastAsia="zh-CN"/>
        </w:rPr>
        <w:t>，</w:t>
      </w:r>
      <w:r>
        <w:rPr>
          <w:rFonts w:ascii="宋体" w:eastAsia="宋体" w:hAnsi="宋体" w:cs="宋体"/>
          <w:spacing w:val="-20"/>
          <w:sz w:val="22"/>
          <w:szCs w:val="22"/>
          <w:lang w:eastAsia="zh-CN"/>
        </w:rPr>
        <w:t>若乙是第四名，根据小王的话，结合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小王、小张和小李都只预测对了一半，可知丙是第三名，此时小李说的两句话均为</w:t>
      </w:r>
      <w:r>
        <w:rPr>
          <w:rFonts w:ascii="宋体" w:eastAsia="宋体" w:hAnsi="宋体" w:cs="宋体"/>
          <w:spacing w:val="-20"/>
          <w:sz w:val="22"/>
          <w:szCs w:val="22"/>
          <w:lang w:eastAsia="zh-CN"/>
        </w:rPr>
        <w:t>假话，不符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合题干要求，排除。代入</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项，若丙是第四名，根据小王的话，结合小王、小张和小李都只</w:t>
      </w:r>
      <w:r>
        <w:rPr>
          <w:rFonts w:ascii="宋体" w:eastAsia="宋体" w:hAnsi="宋体" w:cs="宋体"/>
          <w:spacing w:val="10"/>
          <w:sz w:val="22"/>
          <w:szCs w:val="22"/>
          <w:lang w:eastAsia="zh-CN"/>
        </w:rPr>
        <w:t xml:space="preserve"> </w:t>
      </w:r>
      <w:r>
        <w:rPr>
          <w:rFonts w:ascii="宋体" w:eastAsia="宋体" w:hAnsi="宋体" w:cs="宋体"/>
          <w:spacing w:val="-17"/>
          <w:sz w:val="22"/>
          <w:szCs w:val="22"/>
          <w:lang w:eastAsia="zh-CN"/>
        </w:rPr>
        <w:t>预测对了一半，可知乙是第一名，从小张的话可知甲是第二名，从小李的话可知丁是第三名，</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此时三人均只预测对了一半，符合题干要求，当选。代入</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项，若丁是第四名，根据小张的</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话，结合小王、小张和小李都只预测对了一半，可</w:t>
      </w:r>
      <w:r>
        <w:rPr>
          <w:rFonts w:ascii="宋体" w:eastAsia="宋体" w:hAnsi="宋体" w:cs="宋体"/>
          <w:spacing w:val="-22"/>
          <w:sz w:val="22"/>
          <w:szCs w:val="22"/>
          <w:lang w:eastAsia="zh-CN"/>
        </w:rPr>
        <w:t>知甲是第二名，从小李的话可知丙是第二名，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此时名次出现并列，不符合题干要求，排除。故正确答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47259B9" w14:textId="77777777" w:rsidR="002D50A1" w:rsidRDefault="002D50A1" w:rsidP="002D50A1">
      <w:pPr>
        <w:spacing w:before="119" w:line="283" w:lineRule="auto"/>
        <w:ind w:right="911" w:firstLine="409"/>
        <w:rPr>
          <w:rFonts w:ascii="宋体" w:eastAsia="宋体" w:hAnsi="宋体" w:cs="宋体" w:hint="eastAsia"/>
          <w:sz w:val="22"/>
          <w:szCs w:val="22"/>
          <w:lang w:eastAsia="zh-CN"/>
        </w:rPr>
      </w:pPr>
      <w:r>
        <w:rPr>
          <w:noProof/>
        </w:rPr>
        <w:drawing>
          <wp:anchor distT="0" distB="0" distL="0" distR="0" simplePos="0" relativeHeight="252103680" behindDoc="0" locked="0" layoutInCell="1" allowOverlap="1" wp14:anchorId="59A33ACE" wp14:editId="6613C461">
            <wp:simplePos x="0" y="0"/>
            <wp:positionH relativeFrom="column">
              <wp:posOffset>5301615</wp:posOffset>
            </wp:positionH>
            <wp:positionV relativeFrom="paragraph">
              <wp:posOffset>1657985</wp:posOffset>
            </wp:positionV>
            <wp:extent cx="495300" cy="508000"/>
            <wp:effectExtent l="0" t="0" r="0" b="0"/>
            <wp:wrapNone/>
            <wp:docPr id="2232" name="IM 2232"/>
            <wp:cNvGraphicFramePr/>
            <a:graphic xmlns:a="http://schemas.openxmlformats.org/drawingml/2006/main">
              <a:graphicData uri="http://schemas.openxmlformats.org/drawingml/2006/picture">
                <pic:pic xmlns:pic="http://schemas.openxmlformats.org/drawingml/2006/picture">
                  <pic:nvPicPr>
                    <pic:cNvPr id="2232" name="IM 2232"/>
                    <pic:cNvPicPr/>
                  </pic:nvPicPr>
                  <pic:blipFill>
                    <a:blip r:embed="rId625"/>
                    <a:stretch>
                      <a:fillRect/>
                    </a:stretch>
                  </pic:blipFill>
                  <pic:spPr>
                    <a:xfrm>
                      <a:off x="0" y="0"/>
                      <a:ext cx="495331" cy="508024"/>
                    </a:xfrm>
                    <a:prstGeom prst="rect">
                      <a:avLst/>
                    </a:prstGeom>
                  </pic:spPr>
                </pic:pic>
              </a:graphicData>
            </a:graphic>
          </wp:anchor>
        </w:drawing>
      </w:r>
      <w:r>
        <w:rPr>
          <w:rFonts w:ascii="黑体" w:eastAsia="黑体" w:hAnsi="黑体" w:cs="黑体"/>
          <w:spacing w:val="-18"/>
          <w:sz w:val="22"/>
          <w:szCs w:val="22"/>
          <w:lang w:eastAsia="zh-CN"/>
        </w:rPr>
        <w:t>34.【答案】</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8"/>
          <w:sz w:val="22"/>
          <w:szCs w:val="22"/>
          <w:lang w:eastAsia="zh-CN"/>
        </w:rPr>
        <w:t>。日常结论题，根据题干信息逐一分析选项。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项，题干中仅指出脂肪肝会</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向肝硬化发展，但并未明确肝硬化一定是由脂肪肝发展而来的，表述过于绝对，无</w:t>
      </w:r>
      <w:r>
        <w:rPr>
          <w:rFonts w:ascii="宋体" w:eastAsia="宋体" w:hAnsi="宋体" w:cs="宋体"/>
          <w:spacing w:val="-20"/>
          <w:sz w:val="22"/>
          <w:szCs w:val="22"/>
          <w:lang w:eastAsia="zh-CN"/>
        </w:rPr>
        <w:t>法推出，排</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项，题干中指出长期处于严重饥饿状态，会出现脂肪肝，而过度节食减肥可能</w:t>
      </w:r>
      <w:r>
        <w:rPr>
          <w:rFonts w:ascii="宋体" w:eastAsia="宋体" w:hAnsi="宋体" w:cs="宋体"/>
          <w:spacing w:val="-19"/>
          <w:sz w:val="22"/>
          <w:szCs w:val="22"/>
          <w:lang w:eastAsia="zh-CN"/>
        </w:rPr>
        <w:t>使人长期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处于严重饥饿状态，可以推出过度节食减肥可能造成脂肪肝，可以推出，当选。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项，题干中</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仅指出脂肪肝通常会伴随肥胖问题，但有肥胖问题的人即肥胖患者是否都有脂肪肝不确</w:t>
      </w:r>
      <w:r>
        <w:rPr>
          <w:rFonts w:ascii="宋体" w:eastAsia="宋体" w:hAnsi="宋体" w:cs="宋体"/>
          <w:spacing w:val="-20"/>
          <w:sz w:val="22"/>
          <w:szCs w:val="22"/>
          <w:lang w:eastAsia="zh-CN"/>
        </w:rPr>
        <w:t>定，表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述过于绝对，无法推出，排除。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项，题干中仅指出脂肪肝通常</w:t>
      </w:r>
      <w:r>
        <w:rPr>
          <w:rFonts w:ascii="宋体" w:eastAsia="宋体" w:hAnsi="宋体" w:cs="宋体"/>
          <w:spacing w:val="-19"/>
          <w:sz w:val="22"/>
          <w:szCs w:val="22"/>
          <w:lang w:eastAsia="zh-CN"/>
        </w:rPr>
        <w:t>会伴随肥胖问题，但脂肪肝和</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肥胖是否具有因果关系未知，无法推出，排除。故正确答案为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1E8F89A" w14:textId="77777777" w:rsidR="002D50A1" w:rsidRDefault="002D50A1" w:rsidP="002D50A1">
      <w:pPr>
        <w:pStyle w:val="ae"/>
        <w:spacing w:before="170" w:line="301" w:lineRule="auto"/>
        <w:ind w:right="830" w:firstLine="409"/>
        <w:rPr>
          <w:rFonts w:ascii="宋体" w:eastAsia="宋体" w:hAnsi="宋体" w:cs="宋体" w:hint="eastAsia"/>
          <w:sz w:val="22"/>
          <w:szCs w:val="22"/>
          <w:lang w:eastAsia="zh-CN"/>
        </w:rPr>
      </w:pPr>
      <w:r>
        <w:rPr>
          <w:noProof/>
        </w:rPr>
        <w:drawing>
          <wp:anchor distT="0" distB="0" distL="0" distR="0" simplePos="0" relativeHeight="252102656" behindDoc="0" locked="0" layoutInCell="1" allowOverlap="1" wp14:anchorId="1F61AB63" wp14:editId="00F8A8E5">
            <wp:simplePos x="0" y="0"/>
            <wp:positionH relativeFrom="column">
              <wp:posOffset>5282565</wp:posOffset>
            </wp:positionH>
            <wp:positionV relativeFrom="paragraph">
              <wp:posOffset>2153285</wp:posOffset>
            </wp:positionV>
            <wp:extent cx="501650" cy="501650"/>
            <wp:effectExtent l="0" t="0" r="0" b="0"/>
            <wp:wrapNone/>
            <wp:docPr id="2234" name="IM 2234"/>
            <wp:cNvGraphicFramePr/>
            <a:graphic xmlns:a="http://schemas.openxmlformats.org/drawingml/2006/main">
              <a:graphicData uri="http://schemas.openxmlformats.org/drawingml/2006/picture">
                <pic:pic xmlns:pic="http://schemas.openxmlformats.org/drawingml/2006/picture">
                  <pic:nvPicPr>
                    <pic:cNvPr id="2234" name="IM 2234"/>
                    <pic:cNvPicPr/>
                  </pic:nvPicPr>
                  <pic:blipFill>
                    <a:blip r:embed="rId626"/>
                    <a:stretch>
                      <a:fillRect/>
                    </a:stretch>
                  </pic:blipFill>
                  <pic:spPr>
                    <a:xfrm>
                      <a:off x="0" y="0"/>
                      <a:ext cx="501700" cy="501640"/>
                    </a:xfrm>
                    <a:prstGeom prst="rect">
                      <a:avLst/>
                    </a:prstGeom>
                  </pic:spPr>
                </pic:pic>
              </a:graphicData>
            </a:graphic>
          </wp:anchor>
        </w:drawing>
      </w:r>
      <w:r>
        <w:rPr>
          <w:rFonts w:ascii="黑体" w:eastAsia="黑体" w:hAnsi="黑体" w:cs="黑体"/>
          <w:spacing w:val="-16"/>
          <w:sz w:val="22"/>
          <w:szCs w:val="22"/>
          <w:lang w:eastAsia="zh-CN"/>
        </w:rPr>
        <w:t>35.【答案】</w:t>
      </w:r>
      <w:r>
        <w:rPr>
          <w:spacing w:val="-16"/>
          <w:sz w:val="22"/>
          <w:szCs w:val="22"/>
          <w:lang w:eastAsia="zh-CN"/>
        </w:rPr>
        <w:t>A</w:t>
      </w:r>
      <w:r>
        <w:rPr>
          <w:rFonts w:ascii="宋体" w:eastAsia="宋体" w:hAnsi="宋体" w:cs="宋体"/>
          <w:spacing w:val="-16"/>
          <w:sz w:val="22"/>
          <w:szCs w:val="22"/>
          <w:lang w:eastAsia="zh-CN"/>
        </w:rPr>
        <w:t>。日常结论题，根据题干信息逐一分析选项。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根据最后一句话可知，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粪坑中经常会产生沼气，说明粪便经过腐熟后可能会产生沼气，可以推出，当选。</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9"/>
          <w:sz w:val="22"/>
          <w:szCs w:val="22"/>
          <w:lang w:eastAsia="zh-CN"/>
        </w:rPr>
        <w:t>项，根据</w:t>
      </w:r>
      <w:r>
        <w:rPr>
          <w:rFonts w:ascii="宋体" w:eastAsia="宋体" w:hAnsi="宋体" w:cs="宋体"/>
          <w:sz w:val="22"/>
          <w:szCs w:val="22"/>
          <w:lang w:eastAsia="zh-CN"/>
        </w:rPr>
        <w:t xml:space="preserve">  </w:t>
      </w:r>
      <w:r>
        <w:rPr>
          <w:rFonts w:ascii="宋体" w:eastAsia="宋体" w:hAnsi="宋体" w:cs="宋体"/>
          <w:spacing w:val="-9"/>
          <w:lang w:eastAsia="zh-CN"/>
        </w:rPr>
        <w:t>第二句话可知，沼气是有机物经厌氧微生物发酵作用产生的可燃性气体，说明产生沼气是</w:t>
      </w:r>
      <w:r>
        <w:rPr>
          <w:rFonts w:ascii="宋体" w:eastAsia="宋体" w:hAnsi="宋体" w:cs="宋体"/>
          <w:spacing w:val="-10"/>
          <w:lang w:eastAsia="zh-CN"/>
        </w:rPr>
        <w:t>需要</w:t>
      </w:r>
      <w:r>
        <w:rPr>
          <w:rFonts w:ascii="宋体" w:eastAsia="宋体" w:hAnsi="宋体" w:cs="宋体"/>
          <w:lang w:eastAsia="zh-CN"/>
        </w:rPr>
        <w:t xml:space="preserve">  </w:t>
      </w:r>
      <w:r>
        <w:rPr>
          <w:rFonts w:ascii="宋体" w:eastAsia="宋体" w:hAnsi="宋体" w:cs="宋体"/>
          <w:spacing w:val="-8"/>
          <w:lang w:eastAsia="zh-CN"/>
        </w:rPr>
        <w:t>发酵的，而该项说有些沼气不需要发酵就可以产生，</w:t>
      </w:r>
      <w:r>
        <w:rPr>
          <w:rFonts w:ascii="宋体" w:eastAsia="宋体" w:hAnsi="宋体" w:cs="宋体"/>
          <w:spacing w:val="-9"/>
          <w:lang w:eastAsia="zh-CN"/>
        </w:rPr>
        <w:t>无法推出，排除。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项，根据第二句话可</w:t>
      </w:r>
      <w:r>
        <w:rPr>
          <w:rFonts w:ascii="宋体" w:eastAsia="宋体" w:hAnsi="宋体" w:cs="宋体"/>
          <w:lang w:eastAsia="zh-CN"/>
        </w:rPr>
        <w:t xml:space="preserve">  </w:t>
      </w:r>
      <w:r>
        <w:rPr>
          <w:rFonts w:ascii="宋体" w:eastAsia="宋体" w:hAnsi="宋体" w:cs="宋体"/>
          <w:spacing w:val="-9"/>
          <w:lang w:eastAsia="zh-CN"/>
        </w:rPr>
        <w:t>知，沼气最初发现于沼泽中，说明沼气可以在沼泽中产生，而该项说所有沼气都需要在池塘和</w:t>
      </w:r>
      <w:r>
        <w:rPr>
          <w:rFonts w:ascii="宋体" w:eastAsia="宋体" w:hAnsi="宋体" w:cs="宋体"/>
          <w:spacing w:val="2"/>
          <w:lang w:eastAsia="zh-CN"/>
        </w:rPr>
        <w:t xml:space="preserve">  </w:t>
      </w:r>
      <w:r>
        <w:rPr>
          <w:rFonts w:ascii="宋体" w:eastAsia="宋体" w:hAnsi="宋体" w:cs="宋体"/>
          <w:spacing w:val="-18"/>
          <w:sz w:val="22"/>
          <w:szCs w:val="22"/>
          <w:lang w:eastAsia="zh-CN"/>
        </w:rPr>
        <w:t>粪坑中产生，太过绝对，无法推出，排除。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，根据第一句话可知，有机物需要在一定的水</w:t>
      </w:r>
      <w:r>
        <w:rPr>
          <w:rFonts w:ascii="宋体" w:eastAsia="宋体" w:hAnsi="宋体" w:cs="宋体"/>
          <w:sz w:val="22"/>
          <w:szCs w:val="22"/>
          <w:lang w:eastAsia="zh-CN"/>
        </w:rPr>
        <w:t xml:space="preserve">  </w:t>
      </w:r>
      <w:r>
        <w:rPr>
          <w:rFonts w:ascii="宋体" w:eastAsia="宋体" w:hAnsi="宋体" w:cs="宋体"/>
          <w:spacing w:val="-9"/>
          <w:lang w:eastAsia="zh-CN"/>
        </w:rPr>
        <w:t>分、温度和厌氧条件下被各类沼气发酵微生物分解转化才能生成沼气，说明沼气的</w:t>
      </w:r>
      <w:r>
        <w:rPr>
          <w:rFonts w:ascii="宋体" w:eastAsia="宋体" w:hAnsi="宋体" w:cs="宋体"/>
          <w:spacing w:val="-10"/>
          <w:lang w:eastAsia="zh-CN"/>
        </w:rPr>
        <w:t>产生需要温</w:t>
      </w:r>
      <w:r>
        <w:rPr>
          <w:rFonts w:ascii="宋体" w:eastAsia="宋体" w:hAnsi="宋体" w:cs="宋体"/>
          <w:lang w:eastAsia="zh-CN"/>
        </w:rPr>
        <w:t xml:space="preserve">  </w:t>
      </w:r>
      <w:r>
        <w:rPr>
          <w:rFonts w:ascii="宋体" w:eastAsia="宋体" w:hAnsi="宋体" w:cs="宋体"/>
          <w:spacing w:val="-9"/>
          <w:lang w:eastAsia="zh-CN"/>
        </w:rPr>
        <w:t>度和厌氧条件，而该项说有些沼气产生不需要温度和厌氧条件，无法推出，排除。故正确</w:t>
      </w:r>
      <w:r>
        <w:rPr>
          <w:rFonts w:ascii="宋体" w:eastAsia="宋体" w:hAnsi="宋体" w:cs="宋体"/>
          <w:spacing w:val="-10"/>
          <w:lang w:eastAsia="zh-CN"/>
        </w:rPr>
        <w:t>答案</w:t>
      </w:r>
      <w:r>
        <w:rPr>
          <w:rFonts w:ascii="宋体" w:eastAsia="宋体" w:hAnsi="宋体" w:cs="宋体"/>
          <w:lang w:eastAsia="zh-CN"/>
        </w:rPr>
        <w:t xml:space="preserve">  </w:t>
      </w:r>
      <w:r>
        <w:rPr>
          <w:rFonts w:ascii="仿宋" w:eastAsia="仿宋" w:hAnsi="仿宋" w:cs="仿宋"/>
          <w:spacing w:val="2"/>
          <w:sz w:val="22"/>
          <w:szCs w:val="22"/>
          <w:lang w:eastAsia="zh-CN"/>
        </w:rPr>
        <w:t>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11962974" w14:textId="77777777" w:rsidR="002D50A1" w:rsidRDefault="002D50A1" w:rsidP="002D50A1">
      <w:pPr>
        <w:spacing w:before="111" w:line="312" w:lineRule="auto"/>
        <w:ind w:right="908" w:firstLine="409"/>
        <w:rPr>
          <w:rFonts w:ascii="宋体" w:eastAsia="宋体" w:hAnsi="宋体" w:cs="宋体" w:hint="eastAsia"/>
          <w:sz w:val="22"/>
          <w:szCs w:val="22"/>
          <w:lang w:eastAsia="zh-CN"/>
        </w:rPr>
      </w:pPr>
      <w:r>
        <w:rPr>
          <w:rFonts w:ascii="黑体" w:eastAsia="黑体" w:hAnsi="黑体" w:cs="黑体"/>
          <w:spacing w:val="-9"/>
          <w:lang w:eastAsia="zh-CN"/>
        </w:rPr>
        <w:t>36.【答案】</w:t>
      </w:r>
      <w:r>
        <w:rPr>
          <w:rFonts w:ascii="Times New Roman" w:eastAsia="Times New Roman" w:hAnsi="Times New Roman" w:cs="Times New Roman"/>
          <w:spacing w:val="-9"/>
          <w:lang w:eastAsia="zh-CN"/>
        </w:rPr>
        <w:t>A</w:t>
      </w:r>
      <w:r>
        <w:rPr>
          <w:rFonts w:ascii="宋体" w:eastAsia="宋体" w:hAnsi="宋体" w:cs="宋体"/>
          <w:spacing w:val="-9"/>
          <w:lang w:eastAsia="zh-CN"/>
        </w:rPr>
        <w:t>。第一步：翻译题干。唐朝诗解决</w:t>
      </w:r>
      <w:r>
        <w:rPr>
          <w:rFonts w:ascii="宋体" w:eastAsia="宋体" w:hAnsi="宋体" w:cs="宋体"/>
          <w:spacing w:val="-10"/>
          <w:lang w:eastAsia="zh-CN"/>
        </w:rPr>
        <w:t>所有事→宋朝阕词描述尽所有感情。第二</w:t>
      </w:r>
      <w:r>
        <w:rPr>
          <w:rFonts w:ascii="宋体" w:eastAsia="宋体" w:hAnsi="宋体" w:cs="宋体"/>
          <w:lang w:eastAsia="zh-CN"/>
        </w:rPr>
        <w:t xml:space="preserve"> </w:t>
      </w:r>
      <w:r>
        <w:rPr>
          <w:rFonts w:ascii="宋体" w:eastAsia="宋体" w:hAnsi="宋体" w:cs="宋体"/>
          <w:spacing w:val="-14"/>
          <w:sz w:val="22"/>
          <w:szCs w:val="22"/>
          <w:lang w:eastAsia="zh-CN"/>
        </w:rPr>
        <w:t>步：逐一分析选项。</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项，翻译为“唐朝诗解决所有事→</w:t>
      </w:r>
      <w:r>
        <w:rPr>
          <w:rFonts w:ascii="宋体" w:eastAsia="宋体" w:hAnsi="宋体" w:cs="宋体"/>
          <w:spacing w:val="-15"/>
          <w:sz w:val="22"/>
          <w:szCs w:val="22"/>
          <w:lang w:eastAsia="zh-CN"/>
        </w:rPr>
        <w:t>宋朝阕词描述尽所有感情”,肯前必</w:t>
      </w:r>
    </w:p>
    <w:p w14:paraId="48C10435" w14:textId="77777777" w:rsidR="002D50A1" w:rsidRDefault="002D50A1" w:rsidP="002D50A1">
      <w:pPr>
        <w:spacing w:line="312" w:lineRule="auto"/>
        <w:rPr>
          <w:rFonts w:ascii="宋体" w:eastAsia="宋体" w:hAnsi="宋体" w:cs="宋体" w:hint="eastAsia"/>
          <w:sz w:val="22"/>
          <w:szCs w:val="22"/>
          <w:lang w:eastAsia="zh-CN"/>
        </w:rPr>
        <w:sectPr w:rsidR="002D50A1" w:rsidSect="002D50A1">
          <w:footerReference w:type="default" r:id="rId627"/>
          <w:pgSz w:w="10340" w:h="14570"/>
          <w:pgMar w:top="400" w:right="479" w:bottom="719" w:left="689" w:header="0" w:footer="460" w:gutter="0"/>
          <w:cols w:space="720"/>
        </w:sectPr>
      </w:pPr>
    </w:p>
    <w:p w14:paraId="2FCB4085" w14:textId="77777777" w:rsidR="002D50A1" w:rsidRDefault="002D50A1" w:rsidP="002D50A1">
      <w:pPr>
        <w:pStyle w:val="ae"/>
        <w:spacing w:line="278" w:lineRule="auto"/>
        <w:rPr>
          <w:lang w:eastAsia="zh-CN"/>
        </w:rPr>
      </w:pPr>
    </w:p>
    <w:p w14:paraId="2376EAEF" w14:textId="77777777" w:rsidR="002D50A1" w:rsidRDefault="002D50A1" w:rsidP="002D50A1">
      <w:pPr>
        <w:spacing w:before="71" w:line="303" w:lineRule="auto"/>
        <w:ind w:right="875"/>
        <w:jc w:val="both"/>
        <w:rPr>
          <w:rFonts w:ascii="宋体" w:eastAsia="宋体" w:hAnsi="宋体" w:cs="宋体" w:hint="eastAsia"/>
          <w:sz w:val="22"/>
          <w:szCs w:val="22"/>
          <w:lang w:eastAsia="zh-CN"/>
        </w:rPr>
      </w:pPr>
      <w:r>
        <w:rPr>
          <w:noProof/>
        </w:rPr>
        <w:drawing>
          <wp:anchor distT="0" distB="0" distL="0" distR="0" simplePos="0" relativeHeight="252108800" behindDoc="0" locked="0" layoutInCell="1" allowOverlap="1" wp14:anchorId="5E7407F2" wp14:editId="2461B5F2">
            <wp:simplePos x="0" y="0"/>
            <wp:positionH relativeFrom="column">
              <wp:posOffset>5270500</wp:posOffset>
            </wp:positionH>
            <wp:positionV relativeFrom="paragraph">
              <wp:posOffset>934085</wp:posOffset>
            </wp:positionV>
            <wp:extent cx="495300" cy="501650"/>
            <wp:effectExtent l="0" t="0" r="0" b="0"/>
            <wp:wrapNone/>
            <wp:docPr id="2236" name="IM 2236"/>
            <wp:cNvGraphicFramePr/>
            <a:graphic xmlns:a="http://schemas.openxmlformats.org/drawingml/2006/main">
              <a:graphicData uri="http://schemas.openxmlformats.org/drawingml/2006/picture">
                <pic:pic xmlns:pic="http://schemas.openxmlformats.org/drawingml/2006/picture">
                  <pic:nvPicPr>
                    <pic:cNvPr id="2236" name="IM 2236"/>
                    <pic:cNvPicPr/>
                  </pic:nvPicPr>
                  <pic:blipFill>
                    <a:blip r:embed="rId628"/>
                    <a:stretch>
                      <a:fillRect/>
                    </a:stretch>
                  </pic:blipFill>
                  <pic:spPr>
                    <a:xfrm>
                      <a:off x="0" y="0"/>
                      <a:ext cx="495331" cy="501640"/>
                    </a:xfrm>
                    <a:prstGeom prst="rect">
                      <a:avLst/>
                    </a:prstGeom>
                  </pic:spPr>
                </pic:pic>
              </a:graphicData>
            </a:graphic>
          </wp:anchor>
        </w:drawing>
      </w:r>
      <w:r>
        <w:rPr>
          <w:rFonts w:ascii="宋体" w:eastAsia="宋体" w:hAnsi="宋体" w:cs="宋体"/>
          <w:spacing w:val="-17"/>
          <w:sz w:val="22"/>
          <w:szCs w:val="22"/>
          <w:lang w:eastAsia="zh-CN"/>
        </w:rPr>
        <w:t>肯后，与题干意思一致，当选。</w:t>
      </w:r>
      <w:r>
        <w:rPr>
          <w:rFonts w:ascii="Times New Roman" w:eastAsia="Times New Roman" w:hAnsi="Times New Roman" w:cs="Times New Roman"/>
          <w:spacing w:val="-17"/>
          <w:sz w:val="22"/>
          <w:szCs w:val="22"/>
          <w:lang w:eastAsia="zh-CN"/>
        </w:rPr>
        <w:t xml:space="preserve">B </w:t>
      </w:r>
      <w:r>
        <w:rPr>
          <w:rFonts w:ascii="楷体" w:eastAsia="楷体" w:hAnsi="楷体" w:cs="楷体"/>
          <w:spacing w:val="-17"/>
          <w:sz w:val="22"/>
          <w:szCs w:val="22"/>
          <w:lang w:eastAsia="zh-CN"/>
        </w:rPr>
        <w:t>项</w:t>
      </w:r>
      <w:r>
        <w:rPr>
          <w:rFonts w:ascii="楷体" w:eastAsia="楷体" w:hAnsi="楷体" w:cs="楷体"/>
          <w:spacing w:val="-52"/>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翻译为“唐朝人→喜欢写诗，宋</w:t>
      </w:r>
      <w:r>
        <w:rPr>
          <w:rFonts w:ascii="宋体" w:eastAsia="宋体" w:hAnsi="宋体" w:cs="宋体"/>
          <w:spacing w:val="-18"/>
          <w:sz w:val="22"/>
          <w:szCs w:val="22"/>
          <w:lang w:eastAsia="zh-CN"/>
        </w:rPr>
        <w:t>朝人→喜欢写词”,与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题干意思不一致，排除。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项，翻译为“宋朝所有感情</w:t>
      </w:r>
      <w:r>
        <w:rPr>
          <w:rFonts w:ascii="宋体" w:eastAsia="宋体" w:hAnsi="宋体" w:cs="宋体"/>
          <w:spacing w:val="-19"/>
          <w:sz w:val="22"/>
          <w:szCs w:val="22"/>
          <w:lang w:eastAsia="zh-CN"/>
        </w:rPr>
        <w:t>都能用词来描述→唐朝所有事情都能用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诗来解决”,与题干意思不一致，排除。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项，翻译为“宋朝所有感情</w:t>
      </w:r>
      <w:r>
        <w:rPr>
          <w:rFonts w:ascii="宋体" w:eastAsia="宋体" w:hAnsi="宋体" w:cs="宋体"/>
          <w:spacing w:val="-17"/>
          <w:sz w:val="22"/>
          <w:szCs w:val="22"/>
          <w:lang w:eastAsia="zh-CN"/>
        </w:rPr>
        <w:t>都能用词来描述→唐朝</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所有事情都能用诗来解决”,与题干意思不一致，排除。故正确答案为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241FAAA4" w14:textId="77777777" w:rsidR="002D50A1" w:rsidRDefault="002D50A1" w:rsidP="002D50A1">
      <w:pPr>
        <w:pStyle w:val="ae"/>
        <w:spacing w:before="20" w:line="317" w:lineRule="auto"/>
        <w:ind w:right="868" w:firstLine="409"/>
        <w:jc w:val="both"/>
        <w:rPr>
          <w:rFonts w:ascii="宋体" w:eastAsia="宋体" w:hAnsi="宋体" w:cs="宋体" w:hint="eastAsia"/>
          <w:lang w:eastAsia="zh-CN"/>
        </w:rPr>
      </w:pPr>
      <w:r>
        <w:rPr>
          <w:rFonts w:ascii="黑体" w:eastAsia="黑体" w:hAnsi="黑体" w:cs="黑体"/>
          <w:spacing w:val="-10"/>
          <w:lang w:eastAsia="zh-CN"/>
        </w:rPr>
        <w:t>37.【答案】</w:t>
      </w:r>
      <w:r>
        <w:rPr>
          <w:spacing w:val="-10"/>
          <w:lang w:eastAsia="zh-CN"/>
        </w:rPr>
        <w:t>B</w:t>
      </w:r>
      <w:r>
        <w:rPr>
          <w:spacing w:val="-30"/>
          <w:lang w:eastAsia="zh-CN"/>
        </w:rPr>
        <w:t xml:space="preserve"> </w:t>
      </w:r>
      <w:r>
        <w:rPr>
          <w:rFonts w:ascii="宋体" w:eastAsia="宋体" w:hAnsi="宋体" w:cs="宋体"/>
          <w:spacing w:val="-10"/>
          <w:lang w:eastAsia="zh-CN"/>
        </w:rPr>
        <w:t>。第一步：找出论点和论据。论点：那些指责</w:t>
      </w:r>
      <w:r>
        <w:rPr>
          <w:rFonts w:ascii="宋体" w:eastAsia="宋体" w:hAnsi="宋体" w:cs="宋体"/>
          <w:spacing w:val="-11"/>
          <w:lang w:eastAsia="zh-CN"/>
        </w:rPr>
        <w:t>我们卖假货的人，基本都没有</w:t>
      </w:r>
      <w:r>
        <w:rPr>
          <w:rFonts w:ascii="宋体" w:eastAsia="宋体" w:hAnsi="宋体" w:cs="宋体"/>
          <w:lang w:eastAsia="zh-CN"/>
        </w:rPr>
        <w:t xml:space="preserve"> </w:t>
      </w:r>
      <w:r>
        <w:rPr>
          <w:rFonts w:ascii="宋体" w:eastAsia="宋体" w:hAnsi="宋体" w:cs="宋体"/>
          <w:spacing w:val="-14"/>
          <w:lang w:eastAsia="zh-CN"/>
        </w:rPr>
        <w:t>在我们店里买过东西。论据：无。本题老板通过“指责我们卖假货的人基本都没有</w:t>
      </w:r>
      <w:r>
        <w:rPr>
          <w:rFonts w:ascii="宋体" w:eastAsia="宋体" w:hAnsi="宋体" w:cs="宋体"/>
          <w:spacing w:val="-15"/>
          <w:lang w:eastAsia="zh-CN"/>
        </w:rPr>
        <w:t>在店里买过东</w:t>
      </w:r>
      <w:r>
        <w:rPr>
          <w:rFonts w:ascii="宋体" w:eastAsia="宋体" w:hAnsi="宋体" w:cs="宋体"/>
          <w:lang w:eastAsia="zh-CN"/>
        </w:rPr>
        <w:t xml:space="preserve"> </w:t>
      </w:r>
      <w:r>
        <w:rPr>
          <w:rFonts w:ascii="宋体" w:eastAsia="宋体" w:hAnsi="宋体" w:cs="宋体"/>
          <w:spacing w:val="-14"/>
          <w:lang w:eastAsia="zh-CN"/>
        </w:rPr>
        <w:t>西”进行反驳，说明老板的反驳中隐含的假设是“只有购买过店里东西的人，才能判断是否是假</w:t>
      </w:r>
    </w:p>
    <w:p w14:paraId="6DE22AEB" w14:textId="77777777" w:rsidR="002D50A1" w:rsidRDefault="002D50A1" w:rsidP="002D50A1">
      <w:pPr>
        <w:spacing w:before="2" w:line="316" w:lineRule="auto"/>
        <w:ind w:right="794"/>
        <w:jc w:val="both"/>
        <w:rPr>
          <w:rFonts w:ascii="宋体" w:eastAsia="宋体" w:hAnsi="宋体" w:cs="宋体" w:hint="eastAsia"/>
          <w:lang w:eastAsia="zh-CN"/>
        </w:rPr>
      </w:pPr>
      <w:r>
        <w:rPr>
          <w:rFonts w:ascii="宋体" w:eastAsia="宋体" w:hAnsi="宋体" w:cs="宋体"/>
          <w:spacing w:val="-17"/>
          <w:lang w:eastAsia="zh-CN"/>
        </w:rPr>
        <w:t>货”。如果想质疑该假设，选项需说明是否在店里购买过东西和判断是不是假货之间无必然联系。</w:t>
      </w:r>
      <w:r>
        <w:rPr>
          <w:rFonts w:ascii="宋体" w:eastAsia="宋体" w:hAnsi="宋体" w:cs="宋体"/>
          <w:spacing w:val="15"/>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项，该商店充斥着假货的原因与论点讨论的话题无</w:t>
      </w:r>
      <w:r>
        <w:rPr>
          <w:rFonts w:ascii="宋体" w:eastAsia="宋体" w:hAnsi="宋体" w:cs="宋体"/>
          <w:spacing w:val="-10"/>
          <w:lang w:eastAsia="zh-CN"/>
        </w:rPr>
        <w:t>关，不能质疑题</w:t>
      </w:r>
      <w:r>
        <w:rPr>
          <w:rFonts w:ascii="宋体" w:eastAsia="宋体" w:hAnsi="宋体" w:cs="宋体"/>
          <w:lang w:eastAsia="zh-CN"/>
        </w:rPr>
        <w:t xml:space="preserve">  </w:t>
      </w:r>
      <w:r>
        <w:rPr>
          <w:rFonts w:ascii="宋体" w:eastAsia="宋体" w:hAnsi="宋体" w:cs="宋体"/>
          <w:spacing w:val="-9"/>
          <w:lang w:eastAsia="zh-CN"/>
        </w:rPr>
        <w:t>干反驳中隐含的假设，排除。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项，可以有多种方式识别假货，亲自购买只是其中的一种，说</w:t>
      </w:r>
      <w:r>
        <w:rPr>
          <w:rFonts w:ascii="宋体" w:eastAsia="宋体" w:hAnsi="宋体" w:cs="宋体"/>
          <w:spacing w:val="1"/>
          <w:lang w:eastAsia="zh-CN"/>
        </w:rPr>
        <w:t xml:space="preserve">  </w:t>
      </w:r>
      <w:r>
        <w:rPr>
          <w:rFonts w:ascii="宋体" w:eastAsia="宋体" w:hAnsi="宋体" w:cs="宋体"/>
          <w:spacing w:val="-12"/>
          <w:lang w:eastAsia="zh-CN"/>
        </w:rPr>
        <w:t>明是否在店里购买过东西和判断是不是假货之间无必然联系，可以质疑题干反驳中隐含的假</w:t>
      </w:r>
      <w:r>
        <w:rPr>
          <w:rFonts w:ascii="宋体" w:eastAsia="宋体" w:hAnsi="宋体" w:cs="宋体"/>
          <w:spacing w:val="-13"/>
          <w:lang w:eastAsia="zh-CN"/>
        </w:rPr>
        <w:t>设，</w:t>
      </w:r>
    </w:p>
    <w:p w14:paraId="1895754E" w14:textId="77777777" w:rsidR="002D50A1" w:rsidRDefault="002D50A1" w:rsidP="002D50A1">
      <w:pPr>
        <w:spacing w:line="316" w:lineRule="auto"/>
        <w:ind w:right="889"/>
        <w:jc w:val="both"/>
        <w:rPr>
          <w:rFonts w:ascii="宋体" w:eastAsia="宋体" w:hAnsi="宋体" w:cs="宋体" w:hint="eastAsia"/>
          <w:lang w:eastAsia="zh-CN"/>
        </w:rPr>
      </w:pPr>
      <w:r>
        <w:rPr>
          <w:noProof/>
        </w:rPr>
        <w:drawing>
          <wp:anchor distT="0" distB="0" distL="0" distR="0" simplePos="0" relativeHeight="252109824" behindDoc="0" locked="0" layoutInCell="1" allowOverlap="1" wp14:anchorId="538DBA7D" wp14:editId="7F382260">
            <wp:simplePos x="0" y="0"/>
            <wp:positionH relativeFrom="column">
              <wp:posOffset>5276850</wp:posOffset>
            </wp:positionH>
            <wp:positionV relativeFrom="paragraph">
              <wp:posOffset>878205</wp:posOffset>
            </wp:positionV>
            <wp:extent cx="495300" cy="501650"/>
            <wp:effectExtent l="0" t="0" r="0" b="0"/>
            <wp:wrapNone/>
            <wp:docPr id="2238" name="IM 2238"/>
            <wp:cNvGraphicFramePr/>
            <a:graphic xmlns:a="http://schemas.openxmlformats.org/drawingml/2006/main">
              <a:graphicData uri="http://schemas.openxmlformats.org/drawingml/2006/picture">
                <pic:pic xmlns:pic="http://schemas.openxmlformats.org/drawingml/2006/picture">
                  <pic:nvPicPr>
                    <pic:cNvPr id="2238" name="IM 2238"/>
                    <pic:cNvPicPr/>
                  </pic:nvPicPr>
                  <pic:blipFill>
                    <a:blip r:embed="rId629"/>
                    <a:stretch>
                      <a:fillRect/>
                    </a:stretch>
                  </pic:blipFill>
                  <pic:spPr>
                    <a:xfrm>
                      <a:off x="0" y="0"/>
                      <a:ext cx="495265" cy="501640"/>
                    </a:xfrm>
                    <a:prstGeom prst="rect">
                      <a:avLst/>
                    </a:prstGeom>
                  </pic:spPr>
                </pic:pic>
              </a:graphicData>
            </a:graphic>
          </wp:anchor>
        </w:drawing>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项，想知道梨子的味道，就得亲自尝一尝，说明只有购买才能知道商品的情况，加强</w:t>
      </w:r>
      <w:r>
        <w:rPr>
          <w:rFonts w:ascii="宋体" w:eastAsia="宋体" w:hAnsi="宋体" w:cs="宋体"/>
          <w:spacing w:val="4"/>
          <w:lang w:eastAsia="zh-CN"/>
        </w:rPr>
        <w:t xml:space="preserve"> </w:t>
      </w:r>
      <w:r>
        <w:rPr>
          <w:rFonts w:ascii="宋体" w:eastAsia="宋体" w:hAnsi="宋体" w:cs="宋体"/>
          <w:spacing w:val="-9"/>
          <w:lang w:eastAsia="zh-CN"/>
        </w:rPr>
        <w:t>了题干论点中隐含的假设，不能质疑，排除。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项，有些假货被识别出来</w:t>
      </w:r>
      <w:r>
        <w:rPr>
          <w:rFonts w:ascii="宋体" w:eastAsia="宋体" w:hAnsi="宋体" w:cs="宋体"/>
          <w:spacing w:val="-10"/>
          <w:lang w:eastAsia="zh-CN"/>
        </w:rPr>
        <w:t>的时候，往往过了维</w:t>
      </w:r>
      <w:r>
        <w:rPr>
          <w:rFonts w:ascii="宋体" w:eastAsia="宋体" w:hAnsi="宋体" w:cs="宋体"/>
          <w:lang w:eastAsia="zh-CN"/>
        </w:rPr>
        <w:t xml:space="preserve"> </w:t>
      </w:r>
      <w:r>
        <w:rPr>
          <w:rFonts w:ascii="宋体" w:eastAsia="宋体" w:hAnsi="宋体" w:cs="宋体"/>
          <w:spacing w:val="-14"/>
          <w:lang w:eastAsia="zh-CN"/>
        </w:rPr>
        <w:t>权期，或者商家都跑得没影了，说的是识别出假货后的情况，</w:t>
      </w:r>
      <w:r>
        <w:rPr>
          <w:rFonts w:ascii="宋体" w:eastAsia="宋体" w:hAnsi="宋体" w:cs="宋体"/>
          <w:spacing w:val="-15"/>
          <w:lang w:eastAsia="zh-CN"/>
        </w:rPr>
        <w:t>与论点讨论的话题无关，不能质疑</w:t>
      </w:r>
      <w:r>
        <w:rPr>
          <w:rFonts w:ascii="宋体" w:eastAsia="宋体" w:hAnsi="宋体" w:cs="宋体"/>
          <w:lang w:eastAsia="zh-CN"/>
        </w:rPr>
        <w:t xml:space="preserve"> </w:t>
      </w:r>
      <w:r>
        <w:rPr>
          <w:rFonts w:ascii="宋体" w:eastAsia="宋体" w:hAnsi="宋体" w:cs="宋体"/>
          <w:spacing w:val="-12"/>
          <w:lang w:eastAsia="zh-CN"/>
        </w:rPr>
        <w:t>题干反驳中隐含的假设，排除。故正确答案为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38C1F599" w14:textId="77777777" w:rsidR="002D50A1" w:rsidRDefault="002D50A1" w:rsidP="002D50A1">
      <w:pPr>
        <w:spacing w:line="295" w:lineRule="auto"/>
        <w:ind w:right="869" w:firstLine="409"/>
        <w:jc w:val="both"/>
        <w:rPr>
          <w:rFonts w:ascii="宋体" w:eastAsia="宋体" w:hAnsi="宋体" w:cs="宋体" w:hint="eastAsia"/>
          <w:sz w:val="22"/>
          <w:szCs w:val="22"/>
          <w:lang w:eastAsia="zh-CN"/>
        </w:rPr>
      </w:pPr>
      <w:r>
        <w:rPr>
          <w:rFonts w:ascii="宋体" w:eastAsia="宋体" w:hAnsi="宋体" w:cs="宋体"/>
          <w:spacing w:val="-9"/>
          <w:sz w:val="22"/>
          <w:szCs w:val="22"/>
          <w:lang w:eastAsia="zh-CN"/>
        </w:rPr>
        <w:t>38.【答案】</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。第一步：整理题干。①乙××丙。②丁×××戊。</w:t>
      </w:r>
      <w:r>
        <w:rPr>
          <w:rFonts w:ascii="宋体" w:eastAsia="宋体" w:hAnsi="宋体" w:cs="宋体"/>
          <w:spacing w:val="-10"/>
          <w:sz w:val="22"/>
          <w:szCs w:val="22"/>
          <w:lang w:eastAsia="zh-CN"/>
        </w:rPr>
        <w:t>③庚×己。④甲最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左。⑤戊非最右。第二步：根据题干条件进行推</w:t>
      </w:r>
      <w:r>
        <w:rPr>
          <w:rFonts w:ascii="宋体" w:eastAsia="宋体" w:hAnsi="宋体" w:cs="宋体"/>
          <w:spacing w:val="-20"/>
          <w:sz w:val="22"/>
          <w:szCs w:val="22"/>
          <w:lang w:eastAsia="zh-CN"/>
        </w:rPr>
        <w:t>理。对座位按从左往右的顺序进行排序，编号</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1～7。从确定信息入手，根据④可知，甲在1号，剩下</w:t>
      </w:r>
      <w:r>
        <w:rPr>
          <w:rFonts w:ascii="宋体" w:eastAsia="宋体" w:hAnsi="宋体" w:cs="宋体"/>
          <w:spacing w:val="-4"/>
          <w:sz w:val="22"/>
          <w:szCs w:val="22"/>
          <w:lang w:eastAsia="zh-CN"/>
        </w:rPr>
        <w:t>2～7号6个位置。根据②可知，丁</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×××戊占5个位置，结合⑤,则戊只能在6号，丁在2号。此时符合“①乙××丙”的只</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有一种排列方式，即乙在4号，丙在7号。最后结合③,可知庚在3号，己在5号。座</w:t>
      </w:r>
      <w:r>
        <w:rPr>
          <w:rFonts w:ascii="宋体" w:eastAsia="宋体" w:hAnsi="宋体" w:cs="宋体"/>
          <w:spacing w:val="-7"/>
          <w:sz w:val="22"/>
          <w:szCs w:val="22"/>
          <w:lang w:eastAsia="zh-CN"/>
        </w:rPr>
        <w:t>位排序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如下表所示，故己在左五。</w:t>
      </w:r>
    </w:p>
    <w:p w14:paraId="03F7B445" w14:textId="77777777" w:rsidR="002D50A1" w:rsidRDefault="002D50A1" w:rsidP="002D50A1">
      <w:pPr>
        <w:spacing w:line="69" w:lineRule="exact"/>
        <w:rPr>
          <w:lang w:eastAsia="zh-CN"/>
        </w:rPr>
      </w:pPr>
    </w:p>
    <w:tbl>
      <w:tblPr>
        <w:tblStyle w:val="TableNormal"/>
        <w:tblW w:w="820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3"/>
        <w:gridCol w:w="1168"/>
        <w:gridCol w:w="1179"/>
        <w:gridCol w:w="1169"/>
        <w:gridCol w:w="1168"/>
        <w:gridCol w:w="1169"/>
        <w:gridCol w:w="1174"/>
      </w:tblGrid>
      <w:tr w:rsidR="002D50A1" w14:paraId="142FE2A0" w14:textId="77777777" w:rsidTr="00F610EE">
        <w:trPr>
          <w:trHeight w:val="360"/>
        </w:trPr>
        <w:tc>
          <w:tcPr>
            <w:tcW w:w="1173" w:type="dxa"/>
          </w:tcPr>
          <w:p w14:paraId="50CB6BB2" w14:textId="77777777" w:rsidR="002D50A1" w:rsidRDefault="002D50A1" w:rsidP="00F610EE">
            <w:pPr>
              <w:spacing w:before="103" w:line="228" w:lineRule="auto"/>
              <w:ind w:left="525"/>
              <w:rPr>
                <w:rFonts w:ascii="宋体" w:eastAsia="宋体" w:hAnsi="宋体" w:cs="宋体" w:hint="eastAsia"/>
                <w:sz w:val="20"/>
                <w:szCs w:val="20"/>
              </w:rPr>
            </w:pPr>
            <w:r>
              <w:rPr>
                <w:rFonts w:ascii="宋体" w:eastAsia="宋体" w:hAnsi="宋体" w:cs="宋体"/>
                <w:sz w:val="20"/>
                <w:szCs w:val="20"/>
              </w:rPr>
              <w:t>1</w:t>
            </w:r>
          </w:p>
        </w:tc>
        <w:tc>
          <w:tcPr>
            <w:tcW w:w="1168" w:type="dxa"/>
          </w:tcPr>
          <w:p w14:paraId="26EF6116" w14:textId="77777777" w:rsidR="002D50A1" w:rsidRDefault="002D50A1" w:rsidP="00F610EE">
            <w:pPr>
              <w:spacing w:before="103" w:line="228" w:lineRule="auto"/>
              <w:ind w:left="521"/>
              <w:rPr>
                <w:rFonts w:ascii="宋体" w:eastAsia="宋体" w:hAnsi="宋体" w:cs="宋体" w:hint="eastAsia"/>
                <w:sz w:val="20"/>
                <w:szCs w:val="20"/>
              </w:rPr>
            </w:pPr>
            <w:r>
              <w:rPr>
                <w:rFonts w:ascii="宋体" w:eastAsia="宋体" w:hAnsi="宋体" w:cs="宋体"/>
                <w:sz w:val="20"/>
                <w:szCs w:val="20"/>
              </w:rPr>
              <w:t>2</w:t>
            </w:r>
          </w:p>
        </w:tc>
        <w:tc>
          <w:tcPr>
            <w:tcW w:w="1179" w:type="dxa"/>
          </w:tcPr>
          <w:p w14:paraId="486C3F2A" w14:textId="77777777" w:rsidR="002D50A1" w:rsidRDefault="002D50A1" w:rsidP="00F610EE">
            <w:pPr>
              <w:spacing w:before="103" w:line="228" w:lineRule="auto"/>
              <w:ind w:left="533"/>
              <w:rPr>
                <w:rFonts w:ascii="宋体" w:eastAsia="宋体" w:hAnsi="宋体" w:cs="宋体" w:hint="eastAsia"/>
                <w:sz w:val="20"/>
                <w:szCs w:val="20"/>
              </w:rPr>
            </w:pPr>
            <w:r>
              <w:rPr>
                <w:rFonts w:ascii="宋体" w:eastAsia="宋体" w:hAnsi="宋体" w:cs="宋体"/>
                <w:sz w:val="20"/>
                <w:szCs w:val="20"/>
              </w:rPr>
              <w:t>3</w:t>
            </w:r>
          </w:p>
        </w:tc>
        <w:tc>
          <w:tcPr>
            <w:tcW w:w="1169" w:type="dxa"/>
          </w:tcPr>
          <w:p w14:paraId="7BC0149B" w14:textId="77777777" w:rsidR="002D50A1" w:rsidRDefault="002D50A1" w:rsidP="00F610EE">
            <w:pPr>
              <w:spacing w:before="103" w:line="228" w:lineRule="auto"/>
              <w:ind w:left="524"/>
              <w:rPr>
                <w:rFonts w:ascii="宋体" w:eastAsia="宋体" w:hAnsi="宋体" w:cs="宋体" w:hint="eastAsia"/>
                <w:sz w:val="20"/>
                <w:szCs w:val="20"/>
              </w:rPr>
            </w:pPr>
            <w:r>
              <w:rPr>
                <w:rFonts w:ascii="宋体" w:eastAsia="宋体" w:hAnsi="宋体" w:cs="宋体"/>
                <w:sz w:val="20"/>
                <w:szCs w:val="20"/>
              </w:rPr>
              <w:t>4</w:t>
            </w:r>
          </w:p>
        </w:tc>
        <w:tc>
          <w:tcPr>
            <w:tcW w:w="1168" w:type="dxa"/>
          </w:tcPr>
          <w:p w14:paraId="12E38329" w14:textId="77777777" w:rsidR="002D50A1" w:rsidRDefault="002D50A1" w:rsidP="00F610EE">
            <w:pPr>
              <w:spacing w:before="103" w:line="228" w:lineRule="auto"/>
              <w:ind w:left="525"/>
              <w:rPr>
                <w:rFonts w:ascii="宋体" w:eastAsia="宋体" w:hAnsi="宋体" w:cs="宋体" w:hint="eastAsia"/>
                <w:sz w:val="20"/>
                <w:szCs w:val="20"/>
              </w:rPr>
            </w:pPr>
            <w:r>
              <w:rPr>
                <w:rFonts w:ascii="宋体" w:eastAsia="宋体" w:hAnsi="宋体" w:cs="宋体"/>
                <w:sz w:val="20"/>
                <w:szCs w:val="20"/>
              </w:rPr>
              <w:t>5</w:t>
            </w:r>
          </w:p>
        </w:tc>
        <w:tc>
          <w:tcPr>
            <w:tcW w:w="1169" w:type="dxa"/>
          </w:tcPr>
          <w:p w14:paraId="3D2B7152" w14:textId="77777777" w:rsidR="002D50A1" w:rsidRDefault="002D50A1" w:rsidP="00F610EE">
            <w:pPr>
              <w:spacing w:before="103" w:line="228" w:lineRule="auto"/>
              <w:ind w:left="528"/>
              <w:rPr>
                <w:rFonts w:ascii="宋体" w:eastAsia="宋体" w:hAnsi="宋体" w:cs="宋体" w:hint="eastAsia"/>
                <w:sz w:val="20"/>
                <w:szCs w:val="20"/>
              </w:rPr>
            </w:pPr>
            <w:r>
              <w:rPr>
                <w:rFonts w:ascii="宋体" w:eastAsia="宋体" w:hAnsi="宋体" w:cs="宋体"/>
                <w:sz w:val="20"/>
                <w:szCs w:val="20"/>
              </w:rPr>
              <w:t>6</w:t>
            </w:r>
          </w:p>
        </w:tc>
        <w:tc>
          <w:tcPr>
            <w:tcW w:w="1174" w:type="dxa"/>
          </w:tcPr>
          <w:p w14:paraId="46A71DD2" w14:textId="77777777" w:rsidR="002D50A1" w:rsidRDefault="002D50A1" w:rsidP="00F610EE">
            <w:pPr>
              <w:spacing w:before="103" w:line="228" w:lineRule="auto"/>
              <w:ind w:left="528"/>
              <w:rPr>
                <w:rFonts w:ascii="宋体" w:eastAsia="宋体" w:hAnsi="宋体" w:cs="宋体" w:hint="eastAsia"/>
                <w:sz w:val="20"/>
                <w:szCs w:val="20"/>
              </w:rPr>
            </w:pPr>
            <w:r>
              <w:rPr>
                <w:rFonts w:ascii="宋体" w:eastAsia="宋体" w:hAnsi="宋体" w:cs="宋体"/>
                <w:sz w:val="20"/>
                <w:szCs w:val="20"/>
              </w:rPr>
              <w:t>7</w:t>
            </w:r>
          </w:p>
        </w:tc>
      </w:tr>
      <w:tr w:rsidR="002D50A1" w14:paraId="34DDF809" w14:textId="77777777" w:rsidTr="00F610EE">
        <w:trPr>
          <w:trHeight w:val="360"/>
        </w:trPr>
        <w:tc>
          <w:tcPr>
            <w:tcW w:w="1173" w:type="dxa"/>
          </w:tcPr>
          <w:p w14:paraId="0C15C5BB" w14:textId="77777777" w:rsidR="002D50A1" w:rsidRDefault="002D50A1" w:rsidP="00F610EE">
            <w:pPr>
              <w:spacing w:before="86" w:line="222" w:lineRule="auto"/>
              <w:ind w:left="474"/>
              <w:rPr>
                <w:rFonts w:ascii="宋体" w:eastAsia="宋体" w:hAnsi="宋体" w:cs="宋体" w:hint="eastAsia"/>
                <w:sz w:val="20"/>
                <w:szCs w:val="20"/>
              </w:rPr>
            </w:pPr>
            <w:r>
              <w:rPr>
                <w:rFonts w:ascii="宋体" w:eastAsia="宋体" w:hAnsi="宋体" w:cs="宋体"/>
                <w:sz w:val="20"/>
                <w:szCs w:val="20"/>
              </w:rPr>
              <w:t>甲</w:t>
            </w:r>
          </w:p>
        </w:tc>
        <w:tc>
          <w:tcPr>
            <w:tcW w:w="1168" w:type="dxa"/>
          </w:tcPr>
          <w:p w14:paraId="3A4F53DA" w14:textId="77777777" w:rsidR="002D50A1" w:rsidRDefault="002D50A1" w:rsidP="00F610EE">
            <w:pPr>
              <w:spacing w:before="84" w:line="221" w:lineRule="auto"/>
              <w:ind w:left="471"/>
              <w:rPr>
                <w:rFonts w:ascii="宋体" w:eastAsia="宋体" w:hAnsi="宋体" w:cs="宋体" w:hint="eastAsia"/>
                <w:sz w:val="20"/>
                <w:szCs w:val="20"/>
              </w:rPr>
            </w:pPr>
            <w:r>
              <w:rPr>
                <w:rFonts w:ascii="宋体" w:eastAsia="宋体" w:hAnsi="宋体" w:cs="宋体"/>
                <w:sz w:val="20"/>
                <w:szCs w:val="20"/>
              </w:rPr>
              <w:t>丁</w:t>
            </w:r>
          </w:p>
        </w:tc>
        <w:tc>
          <w:tcPr>
            <w:tcW w:w="1179" w:type="dxa"/>
          </w:tcPr>
          <w:p w14:paraId="10509F86" w14:textId="77777777" w:rsidR="002D50A1" w:rsidRDefault="002D50A1" w:rsidP="00F610EE">
            <w:pPr>
              <w:spacing w:before="83" w:line="219" w:lineRule="auto"/>
              <w:ind w:left="483"/>
              <w:rPr>
                <w:rFonts w:ascii="宋体" w:eastAsia="宋体" w:hAnsi="宋体" w:cs="宋体" w:hint="eastAsia"/>
                <w:sz w:val="20"/>
                <w:szCs w:val="20"/>
              </w:rPr>
            </w:pPr>
            <w:r>
              <w:rPr>
                <w:rFonts w:ascii="宋体" w:eastAsia="宋体" w:hAnsi="宋体" w:cs="宋体"/>
                <w:sz w:val="20"/>
                <w:szCs w:val="20"/>
              </w:rPr>
              <w:t>庚</w:t>
            </w:r>
          </w:p>
        </w:tc>
        <w:tc>
          <w:tcPr>
            <w:tcW w:w="1169" w:type="dxa"/>
          </w:tcPr>
          <w:p w14:paraId="00049C8B" w14:textId="77777777" w:rsidR="002D50A1" w:rsidRDefault="002D50A1" w:rsidP="00F610EE">
            <w:pPr>
              <w:spacing w:before="99" w:line="231" w:lineRule="auto"/>
              <w:ind w:left="475"/>
              <w:rPr>
                <w:rFonts w:ascii="宋体" w:eastAsia="宋体" w:hAnsi="宋体" w:cs="宋体" w:hint="eastAsia"/>
                <w:sz w:val="20"/>
                <w:szCs w:val="20"/>
              </w:rPr>
            </w:pPr>
            <w:r>
              <w:rPr>
                <w:rFonts w:ascii="宋体" w:eastAsia="宋体" w:hAnsi="宋体" w:cs="宋体"/>
                <w:sz w:val="20"/>
                <w:szCs w:val="20"/>
              </w:rPr>
              <w:t>乙</w:t>
            </w:r>
          </w:p>
        </w:tc>
        <w:tc>
          <w:tcPr>
            <w:tcW w:w="1168" w:type="dxa"/>
          </w:tcPr>
          <w:p w14:paraId="4BF63133" w14:textId="77777777" w:rsidR="002D50A1" w:rsidRDefault="002D50A1" w:rsidP="00F610EE">
            <w:pPr>
              <w:spacing w:before="97" w:line="232" w:lineRule="auto"/>
              <w:ind w:left="476"/>
              <w:rPr>
                <w:rFonts w:ascii="宋体" w:eastAsia="宋体" w:hAnsi="宋体" w:cs="宋体" w:hint="eastAsia"/>
                <w:sz w:val="20"/>
                <w:szCs w:val="20"/>
              </w:rPr>
            </w:pPr>
            <w:r>
              <w:rPr>
                <w:rFonts w:ascii="宋体" w:eastAsia="宋体" w:hAnsi="宋体" w:cs="宋体"/>
                <w:sz w:val="20"/>
                <w:szCs w:val="20"/>
              </w:rPr>
              <w:t>己</w:t>
            </w:r>
          </w:p>
        </w:tc>
        <w:tc>
          <w:tcPr>
            <w:tcW w:w="1169" w:type="dxa"/>
          </w:tcPr>
          <w:p w14:paraId="3ECA4DEA" w14:textId="77777777" w:rsidR="002D50A1" w:rsidRDefault="002D50A1" w:rsidP="00F610EE">
            <w:pPr>
              <w:spacing w:before="84" w:line="221" w:lineRule="auto"/>
              <w:ind w:left="477"/>
              <w:rPr>
                <w:rFonts w:ascii="宋体" w:eastAsia="宋体" w:hAnsi="宋体" w:cs="宋体" w:hint="eastAsia"/>
                <w:sz w:val="20"/>
                <w:szCs w:val="20"/>
              </w:rPr>
            </w:pPr>
            <w:r>
              <w:rPr>
                <w:rFonts w:ascii="宋体" w:eastAsia="宋体" w:hAnsi="宋体" w:cs="宋体"/>
                <w:sz w:val="20"/>
                <w:szCs w:val="20"/>
              </w:rPr>
              <w:t>戊</w:t>
            </w:r>
          </w:p>
        </w:tc>
        <w:tc>
          <w:tcPr>
            <w:tcW w:w="1174" w:type="dxa"/>
          </w:tcPr>
          <w:p w14:paraId="721BF048" w14:textId="77777777" w:rsidR="002D50A1" w:rsidRDefault="002D50A1" w:rsidP="00F610EE">
            <w:pPr>
              <w:spacing w:before="83" w:line="220" w:lineRule="auto"/>
              <w:ind w:left="478"/>
              <w:rPr>
                <w:rFonts w:ascii="宋体" w:eastAsia="宋体" w:hAnsi="宋体" w:cs="宋体" w:hint="eastAsia"/>
                <w:sz w:val="20"/>
                <w:szCs w:val="20"/>
              </w:rPr>
            </w:pPr>
            <w:r>
              <w:rPr>
                <w:rFonts w:ascii="宋体" w:eastAsia="宋体" w:hAnsi="宋体" w:cs="宋体"/>
                <w:sz w:val="20"/>
                <w:szCs w:val="20"/>
              </w:rPr>
              <w:t>丙</w:t>
            </w:r>
          </w:p>
        </w:tc>
      </w:tr>
    </w:tbl>
    <w:p w14:paraId="4281511A" w14:textId="77777777" w:rsidR="002D50A1" w:rsidRDefault="002D50A1" w:rsidP="002D50A1">
      <w:pPr>
        <w:spacing w:before="175" w:line="220" w:lineRule="auto"/>
        <w:ind w:left="409"/>
        <w:rPr>
          <w:rFonts w:ascii="宋体" w:eastAsia="宋体" w:hAnsi="宋体" w:cs="宋体" w:hint="eastAsia"/>
          <w:sz w:val="22"/>
          <w:szCs w:val="22"/>
        </w:rPr>
      </w:pPr>
      <w:r>
        <w:rPr>
          <w:noProof/>
        </w:rPr>
        <w:drawing>
          <wp:anchor distT="0" distB="0" distL="0" distR="0" simplePos="0" relativeHeight="252106752" behindDoc="1" locked="0" layoutInCell="1" allowOverlap="1" wp14:anchorId="278BBC54" wp14:editId="36C4BB4E">
            <wp:simplePos x="0" y="0"/>
            <wp:positionH relativeFrom="column">
              <wp:posOffset>5283200</wp:posOffset>
            </wp:positionH>
            <wp:positionV relativeFrom="paragraph">
              <wp:posOffset>295275</wp:posOffset>
            </wp:positionV>
            <wp:extent cx="495300" cy="508000"/>
            <wp:effectExtent l="0" t="0" r="0" b="0"/>
            <wp:wrapNone/>
            <wp:docPr id="2240" name="IM 2240"/>
            <wp:cNvGraphicFramePr/>
            <a:graphic xmlns:a="http://schemas.openxmlformats.org/drawingml/2006/main">
              <a:graphicData uri="http://schemas.openxmlformats.org/drawingml/2006/picture">
                <pic:pic xmlns:pic="http://schemas.openxmlformats.org/drawingml/2006/picture">
                  <pic:nvPicPr>
                    <pic:cNvPr id="2240" name="IM 2240"/>
                    <pic:cNvPicPr/>
                  </pic:nvPicPr>
                  <pic:blipFill>
                    <a:blip r:embed="rId630"/>
                    <a:stretch>
                      <a:fillRect/>
                    </a:stretch>
                  </pic:blipFill>
                  <pic:spPr>
                    <a:xfrm>
                      <a:off x="0" y="0"/>
                      <a:ext cx="495265" cy="508024"/>
                    </a:xfrm>
                    <a:prstGeom prst="rect">
                      <a:avLst/>
                    </a:prstGeom>
                  </pic:spPr>
                </pic:pic>
              </a:graphicData>
            </a:graphic>
          </wp:anchor>
        </w:drawing>
      </w:r>
      <w:r>
        <w:rPr>
          <w:rFonts w:ascii="宋体" w:eastAsia="宋体" w:hAnsi="宋体" w:cs="宋体"/>
          <w:spacing w:val="-11"/>
          <w:sz w:val="22"/>
          <w:szCs w:val="22"/>
        </w:rPr>
        <w:t>故正确答案为</w:t>
      </w:r>
      <w:r>
        <w:rPr>
          <w:rFonts w:ascii="Times New Roman" w:eastAsia="Times New Roman" w:hAnsi="Times New Roman" w:cs="Times New Roman"/>
          <w:spacing w:val="-11"/>
          <w:sz w:val="22"/>
          <w:szCs w:val="22"/>
        </w:rPr>
        <w:t>A</w:t>
      </w:r>
      <w:r>
        <w:rPr>
          <w:rFonts w:ascii="宋体" w:eastAsia="宋体" w:hAnsi="宋体" w:cs="宋体"/>
          <w:spacing w:val="-11"/>
          <w:sz w:val="22"/>
          <w:szCs w:val="22"/>
        </w:rPr>
        <w:t>。</w:t>
      </w:r>
    </w:p>
    <w:p w14:paraId="7611387F" w14:textId="77777777" w:rsidR="002D50A1" w:rsidRDefault="002D50A1" w:rsidP="002D50A1">
      <w:pPr>
        <w:spacing w:before="94" w:line="317" w:lineRule="auto"/>
        <w:ind w:right="775" w:firstLine="409"/>
        <w:jc w:val="both"/>
        <w:rPr>
          <w:rFonts w:ascii="宋体" w:eastAsia="宋体" w:hAnsi="宋体" w:cs="宋体" w:hint="eastAsia"/>
          <w:lang w:eastAsia="zh-CN"/>
        </w:rPr>
      </w:pPr>
      <w:r>
        <w:rPr>
          <w:rFonts w:ascii="黑体" w:eastAsia="黑体" w:hAnsi="黑体" w:cs="黑体"/>
          <w:spacing w:val="-12"/>
          <w:lang w:eastAsia="zh-CN"/>
        </w:rPr>
        <w:t>39.【答案】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。第一步：找出题干矛盾现象。机动车限行时间延长，但雾</w:t>
      </w:r>
      <w:r>
        <w:rPr>
          <w:rFonts w:ascii="宋体" w:eastAsia="宋体" w:hAnsi="宋体" w:cs="宋体"/>
          <w:spacing w:val="-13"/>
          <w:lang w:eastAsia="zh-CN"/>
        </w:rPr>
        <w:t>霾状况并未缓解。</w:t>
      </w:r>
      <w:r>
        <w:rPr>
          <w:rFonts w:ascii="宋体" w:eastAsia="宋体" w:hAnsi="宋体" w:cs="宋体"/>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项，雾霾是多种原因造成的，只能说明机动车排放尾气并不是唯一</w:t>
      </w:r>
      <w:r>
        <w:rPr>
          <w:rFonts w:ascii="宋体" w:eastAsia="宋体" w:hAnsi="宋体" w:cs="宋体"/>
          <w:spacing w:val="7"/>
          <w:lang w:eastAsia="zh-CN"/>
        </w:rPr>
        <w:t xml:space="preserve">  </w:t>
      </w:r>
      <w:r>
        <w:rPr>
          <w:rFonts w:ascii="宋体" w:eastAsia="宋体" w:hAnsi="宋体" w:cs="宋体"/>
          <w:spacing w:val="-9"/>
          <w:lang w:eastAsia="zh-CN"/>
        </w:rPr>
        <w:t>的原因，依然无法解释为什么机动车限行时间延长后雾霾状况并未得到缓</w:t>
      </w:r>
      <w:r>
        <w:rPr>
          <w:rFonts w:ascii="宋体" w:eastAsia="宋体" w:hAnsi="宋体" w:cs="宋体"/>
          <w:spacing w:val="-10"/>
          <w:lang w:eastAsia="zh-CN"/>
        </w:rPr>
        <w:t>解，不能解释题干矛</w:t>
      </w:r>
    </w:p>
    <w:p w14:paraId="0DB1491D" w14:textId="77777777" w:rsidR="002D50A1" w:rsidRDefault="002D50A1" w:rsidP="002D50A1">
      <w:pPr>
        <w:spacing w:before="5" w:line="314" w:lineRule="auto"/>
        <w:ind w:right="815"/>
        <w:jc w:val="both"/>
        <w:rPr>
          <w:rFonts w:ascii="宋体" w:eastAsia="宋体" w:hAnsi="宋体" w:cs="宋体" w:hint="eastAsia"/>
          <w:lang w:eastAsia="zh-CN"/>
        </w:rPr>
      </w:pPr>
      <w:r>
        <w:rPr>
          <w:noProof/>
        </w:rPr>
        <w:drawing>
          <wp:anchor distT="0" distB="0" distL="0" distR="0" simplePos="0" relativeHeight="252107776" behindDoc="0" locked="0" layoutInCell="1" allowOverlap="1" wp14:anchorId="3452828B" wp14:editId="5C66D4DA">
            <wp:simplePos x="0" y="0"/>
            <wp:positionH relativeFrom="column">
              <wp:posOffset>5289550</wp:posOffset>
            </wp:positionH>
            <wp:positionV relativeFrom="paragraph">
              <wp:posOffset>1102995</wp:posOffset>
            </wp:positionV>
            <wp:extent cx="495300" cy="508000"/>
            <wp:effectExtent l="0" t="0" r="0" b="0"/>
            <wp:wrapNone/>
            <wp:docPr id="2242" name="IM 2242"/>
            <wp:cNvGraphicFramePr/>
            <a:graphic xmlns:a="http://schemas.openxmlformats.org/drawingml/2006/main">
              <a:graphicData uri="http://schemas.openxmlformats.org/drawingml/2006/picture">
                <pic:pic xmlns:pic="http://schemas.openxmlformats.org/drawingml/2006/picture">
                  <pic:nvPicPr>
                    <pic:cNvPr id="2242" name="IM 2242"/>
                    <pic:cNvPicPr/>
                  </pic:nvPicPr>
                  <pic:blipFill>
                    <a:blip r:embed="rId631"/>
                    <a:stretch>
                      <a:fillRect/>
                    </a:stretch>
                  </pic:blipFill>
                  <pic:spPr>
                    <a:xfrm>
                      <a:off x="0" y="0"/>
                      <a:ext cx="495331" cy="507932"/>
                    </a:xfrm>
                    <a:prstGeom prst="rect">
                      <a:avLst/>
                    </a:prstGeom>
                  </pic:spPr>
                </pic:pic>
              </a:graphicData>
            </a:graphic>
          </wp:anchor>
        </w:drawing>
      </w:r>
      <w:r>
        <w:rPr>
          <w:rFonts w:ascii="宋体" w:eastAsia="宋体" w:hAnsi="宋体" w:cs="宋体"/>
          <w:spacing w:val="-9"/>
          <w:lang w:eastAsia="zh-CN"/>
        </w:rPr>
        <w:t>盾，排除。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项，工厂排放的废气是雾霾产生的主要原因，则机动车尾气相对来说对雾霾的影</w:t>
      </w:r>
      <w:r>
        <w:rPr>
          <w:rFonts w:ascii="宋体" w:eastAsia="宋体" w:hAnsi="宋体" w:cs="宋体"/>
          <w:spacing w:val="3"/>
          <w:lang w:eastAsia="zh-CN"/>
        </w:rPr>
        <w:t xml:space="preserve"> </w:t>
      </w:r>
      <w:r>
        <w:rPr>
          <w:rFonts w:ascii="宋体" w:eastAsia="宋体" w:hAnsi="宋体" w:cs="宋体"/>
          <w:spacing w:val="-12"/>
          <w:lang w:eastAsia="zh-CN"/>
        </w:rPr>
        <w:t>响较小，所以机动车限行时间延长后雾霾状况并未得到缓解，可以解释题干矛盾，当选。</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r>
        <w:rPr>
          <w:rFonts w:ascii="宋体" w:eastAsia="宋体" w:hAnsi="宋体" w:cs="宋体"/>
          <w:spacing w:val="7"/>
          <w:lang w:eastAsia="zh-CN"/>
        </w:rPr>
        <w:t xml:space="preserve"> </w:t>
      </w:r>
      <w:r>
        <w:rPr>
          <w:rFonts w:ascii="宋体" w:eastAsia="宋体" w:hAnsi="宋体" w:cs="宋体"/>
          <w:spacing w:val="-12"/>
          <w:lang w:eastAsia="zh-CN"/>
        </w:rPr>
        <w:t>雾霾会造成呼吸道疾病，与机动车限行时间延</w:t>
      </w:r>
      <w:r>
        <w:rPr>
          <w:rFonts w:ascii="宋体" w:eastAsia="宋体" w:hAnsi="宋体" w:cs="宋体"/>
          <w:spacing w:val="-13"/>
          <w:lang w:eastAsia="zh-CN"/>
        </w:rPr>
        <w:t>长但雾霾状况并未缓解无关，不能解释题干矛盾，</w:t>
      </w:r>
      <w:r>
        <w:rPr>
          <w:rFonts w:ascii="宋体" w:eastAsia="宋体" w:hAnsi="宋体" w:cs="宋体"/>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项，汽车排放的尾气包含多种污染物，与机动车限行时间延长但</w:t>
      </w:r>
      <w:r>
        <w:rPr>
          <w:rFonts w:ascii="宋体" w:eastAsia="宋体" w:hAnsi="宋体" w:cs="宋体"/>
          <w:spacing w:val="-10"/>
          <w:lang w:eastAsia="zh-CN"/>
        </w:rPr>
        <w:t>雾霾状况并未缓解无</w:t>
      </w:r>
      <w:r>
        <w:rPr>
          <w:rFonts w:ascii="宋体" w:eastAsia="宋体" w:hAnsi="宋体" w:cs="宋体"/>
          <w:lang w:eastAsia="zh-CN"/>
        </w:rPr>
        <w:t xml:space="preserve"> </w:t>
      </w:r>
      <w:r>
        <w:rPr>
          <w:rFonts w:ascii="宋体" w:eastAsia="宋体" w:hAnsi="宋体" w:cs="宋体"/>
          <w:spacing w:val="-9"/>
          <w:lang w:eastAsia="zh-CN"/>
        </w:rPr>
        <w:t>关，不能解释题干矛盾，排除。故正确答案为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54EA371" w14:textId="77777777" w:rsidR="002D50A1" w:rsidRDefault="002D50A1" w:rsidP="002D50A1">
      <w:pPr>
        <w:pStyle w:val="ae"/>
        <w:spacing w:before="3" w:line="309" w:lineRule="auto"/>
        <w:ind w:right="871" w:firstLine="409"/>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lastRenderedPageBreak/>
        <w:t>40.【答案】</w:t>
      </w:r>
      <w:r>
        <w:rPr>
          <w:spacing w:val="-20"/>
          <w:sz w:val="22"/>
          <w:szCs w:val="22"/>
          <w:lang w:eastAsia="zh-CN"/>
        </w:rPr>
        <w:t>C</w:t>
      </w:r>
      <w:r>
        <w:rPr>
          <w:rFonts w:ascii="宋体" w:eastAsia="宋体" w:hAnsi="宋体" w:cs="宋体"/>
          <w:spacing w:val="-20"/>
          <w:sz w:val="22"/>
          <w:szCs w:val="22"/>
          <w:lang w:eastAsia="zh-CN"/>
        </w:rPr>
        <w:t>。第一步：找出论点和论据。论点：游客的不文明行为破坏了萤火虫的生存</w:t>
      </w:r>
      <w:r>
        <w:rPr>
          <w:rFonts w:ascii="宋体" w:eastAsia="宋体" w:hAnsi="宋体" w:cs="宋体"/>
          <w:spacing w:val="18"/>
          <w:sz w:val="22"/>
          <w:szCs w:val="22"/>
          <w:lang w:eastAsia="zh-CN"/>
        </w:rPr>
        <w:t xml:space="preserve"> </w:t>
      </w:r>
      <w:r>
        <w:rPr>
          <w:rFonts w:ascii="宋体" w:eastAsia="宋体" w:hAnsi="宋体" w:cs="宋体"/>
          <w:spacing w:val="-9"/>
          <w:lang w:eastAsia="zh-CN"/>
        </w:rPr>
        <w:t>环境。论据：某景区举办萤火虫展，大批游客前来</w:t>
      </w:r>
      <w:r>
        <w:rPr>
          <w:rFonts w:ascii="宋体" w:eastAsia="宋体" w:hAnsi="宋体" w:cs="宋体"/>
          <w:spacing w:val="-10"/>
          <w:lang w:eastAsia="zh-CN"/>
        </w:rPr>
        <w:t>观赏，数日后，萤火虫的数量急剧下降。第</w:t>
      </w:r>
      <w:r>
        <w:rPr>
          <w:rFonts w:ascii="宋体" w:eastAsia="宋体" w:hAnsi="宋体" w:cs="宋体"/>
          <w:lang w:eastAsia="zh-CN"/>
        </w:rPr>
        <w:t xml:space="preserve"> </w:t>
      </w:r>
      <w:r>
        <w:rPr>
          <w:rFonts w:ascii="宋体" w:eastAsia="宋体" w:hAnsi="宋体" w:cs="宋体"/>
          <w:spacing w:val="-18"/>
          <w:sz w:val="22"/>
          <w:szCs w:val="22"/>
          <w:lang w:eastAsia="zh-CN"/>
        </w:rPr>
        <w:t>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项，萤火虫对生存</w:t>
      </w:r>
      <w:r>
        <w:rPr>
          <w:rFonts w:ascii="宋体" w:eastAsia="宋体" w:hAnsi="宋体" w:cs="宋体"/>
          <w:spacing w:val="-19"/>
          <w:sz w:val="22"/>
          <w:szCs w:val="22"/>
          <w:lang w:eastAsia="zh-CN"/>
        </w:rPr>
        <w:t>环境要求高，但游客的不文明行为是否破坏了其生</w:t>
      </w:r>
    </w:p>
    <w:p w14:paraId="14E111F3" w14:textId="77777777" w:rsidR="002D50A1" w:rsidRDefault="002D50A1" w:rsidP="002D50A1">
      <w:pPr>
        <w:spacing w:line="309" w:lineRule="auto"/>
        <w:rPr>
          <w:rFonts w:ascii="宋体" w:eastAsia="宋体" w:hAnsi="宋体" w:cs="宋体" w:hint="eastAsia"/>
          <w:sz w:val="22"/>
          <w:szCs w:val="22"/>
          <w:lang w:eastAsia="zh-CN"/>
        </w:rPr>
        <w:sectPr w:rsidR="002D50A1" w:rsidSect="002D50A1">
          <w:footerReference w:type="default" r:id="rId632"/>
          <w:pgSz w:w="10340" w:h="14570"/>
          <w:pgMar w:top="400" w:right="649" w:bottom="669" w:left="579" w:header="0" w:footer="410" w:gutter="0"/>
          <w:cols w:space="720"/>
        </w:sectPr>
      </w:pPr>
    </w:p>
    <w:p w14:paraId="197A6056" w14:textId="77777777" w:rsidR="002D50A1" w:rsidRDefault="002D50A1" w:rsidP="002D50A1">
      <w:pPr>
        <w:spacing w:before="300" w:line="300" w:lineRule="auto"/>
        <w:ind w:right="809"/>
        <w:jc w:val="both"/>
        <w:rPr>
          <w:rFonts w:ascii="宋体" w:eastAsia="宋体" w:hAnsi="宋体" w:cs="宋体" w:hint="eastAsia"/>
          <w:sz w:val="22"/>
          <w:szCs w:val="22"/>
          <w:lang w:eastAsia="zh-CN"/>
        </w:rPr>
      </w:pPr>
      <w:r>
        <w:rPr>
          <w:noProof/>
        </w:rPr>
        <w:lastRenderedPageBreak/>
        <w:drawing>
          <wp:anchor distT="0" distB="0" distL="0" distR="0" simplePos="0" relativeHeight="252110848" behindDoc="0" locked="0" layoutInCell="1" allowOverlap="1" wp14:anchorId="70009E89" wp14:editId="62CEEAD3">
            <wp:simplePos x="0" y="0"/>
            <wp:positionH relativeFrom="column">
              <wp:posOffset>5314950</wp:posOffset>
            </wp:positionH>
            <wp:positionV relativeFrom="paragraph">
              <wp:posOffset>1308735</wp:posOffset>
            </wp:positionV>
            <wp:extent cx="501650" cy="508000"/>
            <wp:effectExtent l="0" t="0" r="0" b="0"/>
            <wp:wrapNone/>
            <wp:docPr id="2244" name="IM 2244"/>
            <wp:cNvGraphicFramePr/>
            <a:graphic xmlns:a="http://schemas.openxmlformats.org/drawingml/2006/main">
              <a:graphicData uri="http://schemas.openxmlformats.org/drawingml/2006/picture">
                <pic:pic xmlns:pic="http://schemas.openxmlformats.org/drawingml/2006/picture">
                  <pic:nvPicPr>
                    <pic:cNvPr id="2244" name="IM 2244"/>
                    <pic:cNvPicPr/>
                  </pic:nvPicPr>
                  <pic:blipFill>
                    <a:blip r:embed="rId633"/>
                    <a:stretch>
                      <a:fillRect/>
                    </a:stretch>
                  </pic:blipFill>
                  <pic:spPr>
                    <a:xfrm>
                      <a:off x="0" y="0"/>
                      <a:ext cx="501634" cy="508024"/>
                    </a:xfrm>
                    <a:prstGeom prst="rect">
                      <a:avLst/>
                    </a:prstGeom>
                  </pic:spPr>
                </pic:pic>
              </a:graphicData>
            </a:graphic>
          </wp:anchor>
        </w:drawing>
      </w:r>
      <w:r>
        <w:rPr>
          <w:rFonts w:ascii="宋体" w:eastAsia="宋体" w:hAnsi="宋体" w:cs="宋体"/>
          <w:spacing w:val="-20"/>
          <w:sz w:val="22"/>
          <w:szCs w:val="22"/>
          <w:lang w:eastAsia="zh-CN"/>
        </w:rPr>
        <w:t>存环境并不清楚，属于无关项，无法加强，排除。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项，游客不文</w:t>
      </w:r>
      <w:r>
        <w:rPr>
          <w:rFonts w:ascii="宋体" w:eastAsia="宋体" w:hAnsi="宋体" w:cs="宋体"/>
          <w:spacing w:val="-21"/>
          <w:sz w:val="22"/>
          <w:szCs w:val="22"/>
          <w:lang w:eastAsia="zh-CN"/>
        </w:rPr>
        <w:t>明的行为在其他景区也存在，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不能说明该景区的游客不文明行为破坏了萤火虫的生存环境</w:t>
      </w:r>
      <w:r>
        <w:rPr>
          <w:rFonts w:ascii="宋体" w:eastAsia="宋体" w:hAnsi="宋体" w:cs="宋体"/>
          <w:spacing w:val="-17"/>
          <w:sz w:val="22"/>
          <w:szCs w:val="22"/>
          <w:lang w:eastAsia="zh-CN"/>
        </w:rPr>
        <w:t>，属于无关项，无法加强，排除。</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项，规范游客行为后萤火虫死亡数量急剧下降，说明的确是游客的不文明行为导致萤</w:t>
      </w:r>
      <w:r>
        <w:rPr>
          <w:rFonts w:ascii="宋体" w:eastAsia="宋体" w:hAnsi="宋体" w:cs="宋体"/>
          <w:spacing w:val="-18"/>
          <w:sz w:val="22"/>
          <w:szCs w:val="22"/>
          <w:lang w:eastAsia="zh-CN"/>
        </w:rPr>
        <w:t>火虫数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量急剧下降，补充论据，可以加强，当选。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项，其他同类的昆虫数量与萤火虫的数量无关，</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主体不一致，属于无关项，无法加强，排除。故正确答案为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06CE7A8B" w14:textId="77777777" w:rsidR="002D50A1" w:rsidRDefault="002D50A1" w:rsidP="002D50A1">
      <w:pPr>
        <w:spacing w:before="2" w:line="288" w:lineRule="auto"/>
        <w:ind w:right="829" w:firstLine="410"/>
        <w:rPr>
          <w:rFonts w:ascii="宋体" w:eastAsia="宋体" w:hAnsi="宋体" w:cs="宋体" w:hint="eastAsia"/>
          <w:sz w:val="22"/>
          <w:szCs w:val="22"/>
          <w:lang w:eastAsia="zh-CN"/>
        </w:rPr>
      </w:pPr>
      <w:r>
        <w:rPr>
          <w:noProof/>
        </w:rPr>
        <w:drawing>
          <wp:anchor distT="0" distB="0" distL="0" distR="0" simplePos="0" relativeHeight="252111872" behindDoc="0" locked="0" layoutInCell="1" allowOverlap="1" wp14:anchorId="371380A3" wp14:editId="023ABAD8">
            <wp:simplePos x="0" y="0"/>
            <wp:positionH relativeFrom="column">
              <wp:posOffset>5307965</wp:posOffset>
            </wp:positionH>
            <wp:positionV relativeFrom="paragraph">
              <wp:posOffset>1361440</wp:posOffset>
            </wp:positionV>
            <wp:extent cx="501650" cy="501650"/>
            <wp:effectExtent l="0" t="0" r="0" b="0"/>
            <wp:wrapNone/>
            <wp:docPr id="2246" name="IM 2246"/>
            <wp:cNvGraphicFramePr/>
            <a:graphic xmlns:a="http://schemas.openxmlformats.org/drawingml/2006/main">
              <a:graphicData uri="http://schemas.openxmlformats.org/drawingml/2006/picture">
                <pic:pic xmlns:pic="http://schemas.openxmlformats.org/drawingml/2006/picture">
                  <pic:nvPicPr>
                    <pic:cNvPr id="2246" name="IM 2246"/>
                    <pic:cNvPicPr/>
                  </pic:nvPicPr>
                  <pic:blipFill>
                    <a:blip r:embed="rId634"/>
                    <a:stretch>
                      <a:fillRect/>
                    </a:stretch>
                  </pic:blipFill>
                  <pic:spPr>
                    <a:xfrm>
                      <a:off x="0" y="0"/>
                      <a:ext cx="501700" cy="501641"/>
                    </a:xfrm>
                    <a:prstGeom prst="rect">
                      <a:avLst/>
                    </a:prstGeom>
                  </pic:spPr>
                </pic:pic>
              </a:graphicData>
            </a:graphic>
          </wp:anchor>
        </w:drawing>
      </w:r>
      <w:r>
        <w:rPr>
          <w:rFonts w:ascii="黑体" w:eastAsia="黑体" w:hAnsi="黑体" w:cs="黑体"/>
          <w:spacing w:val="-13"/>
          <w:sz w:val="22"/>
          <w:szCs w:val="22"/>
          <w:lang w:eastAsia="zh-CN"/>
        </w:rPr>
        <w:t>41.【答案】</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。第一步：整理题干。(1)钱三是哲学系</w:t>
      </w:r>
      <w:r>
        <w:rPr>
          <w:rFonts w:ascii="宋体" w:eastAsia="宋体" w:hAnsi="宋体" w:cs="宋体"/>
          <w:spacing w:val="-14"/>
          <w:sz w:val="22"/>
          <w:szCs w:val="22"/>
          <w:lang w:eastAsia="zh-CN"/>
        </w:rPr>
        <w:t>学生；(2)李一是法律系学生；(3)</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周一是数学建模协会会员；(4)郑一来自法律系；(5)王一来自哲学系、数学建模协会。第二</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步：根据题干条件进行推理。题中明确“钱三入选”,又因为“筛选条件为同一专业</w:t>
      </w:r>
      <w:r>
        <w:rPr>
          <w:rFonts w:ascii="宋体" w:eastAsia="宋体" w:hAnsi="宋体" w:cs="宋体"/>
          <w:spacing w:val="-17"/>
          <w:sz w:val="22"/>
          <w:szCs w:val="22"/>
          <w:lang w:eastAsia="zh-CN"/>
        </w:rPr>
        <w:t>或者同一</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协会至多派一人”,所以与钱三来自同一系的王一不会入选。因为李一和郑一</w:t>
      </w:r>
      <w:r>
        <w:rPr>
          <w:rFonts w:ascii="宋体" w:eastAsia="宋体" w:hAnsi="宋体" w:cs="宋体"/>
          <w:spacing w:val="-15"/>
          <w:sz w:val="22"/>
          <w:szCs w:val="22"/>
          <w:lang w:eastAsia="zh-CN"/>
        </w:rPr>
        <w:t>都是法律系的，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所以两个人中，最多有一个人入选；又因为大一要选3个人，在王一不能入选，且李</w:t>
      </w:r>
      <w:r>
        <w:rPr>
          <w:rFonts w:ascii="宋体" w:eastAsia="宋体" w:hAnsi="宋体" w:cs="宋体"/>
          <w:spacing w:val="-17"/>
          <w:sz w:val="22"/>
          <w:szCs w:val="22"/>
          <w:lang w:eastAsia="zh-CN"/>
        </w:rPr>
        <w:t>一和郑一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最多选一个的情况下，周一和吴一一定入选。故正确答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A3FDBEC" w14:textId="77777777" w:rsidR="002D50A1" w:rsidRDefault="002D50A1" w:rsidP="002D50A1">
      <w:pPr>
        <w:spacing w:before="109" w:line="289" w:lineRule="auto"/>
        <w:ind w:right="809" w:firstLine="410"/>
        <w:rPr>
          <w:rFonts w:ascii="宋体" w:eastAsia="宋体" w:hAnsi="宋体" w:cs="宋体" w:hint="eastAsia"/>
          <w:sz w:val="22"/>
          <w:szCs w:val="22"/>
          <w:lang w:eastAsia="zh-CN"/>
        </w:rPr>
      </w:pPr>
      <w:r>
        <w:rPr>
          <w:noProof/>
        </w:rPr>
        <w:drawing>
          <wp:anchor distT="0" distB="0" distL="0" distR="0" simplePos="0" relativeHeight="252113920" behindDoc="0" locked="0" layoutInCell="1" allowOverlap="1" wp14:anchorId="221EAAD7" wp14:editId="0D8CC0B2">
            <wp:simplePos x="0" y="0"/>
            <wp:positionH relativeFrom="column">
              <wp:posOffset>5307965</wp:posOffset>
            </wp:positionH>
            <wp:positionV relativeFrom="paragraph">
              <wp:posOffset>1423035</wp:posOffset>
            </wp:positionV>
            <wp:extent cx="495300" cy="501650"/>
            <wp:effectExtent l="0" t="0" r="0" b="0"/>
            <wp:wrapNone/>
            <wp:docPr id="2248" name="IM 2248"/>
            <wp:cNvGraphicFramePr/>
            <a:graphic xmlns:a="http://schemas.openxmlformats.org/drawingml/2006/main">
              <a:graphicData uri="http://schemas.openxmlformats.org/drawingml/2006/picture">
                <pic:pic xmlns:pic="http://schemas.openxmlformats.org/drawingml/2006/picture">
                  <pic:nvPicPr>
                    <pic:cNvPr id="2248" name="IM 2248"/>
                    <pic:cNvPicPr/>
                  </pic:nvPicPr>
                  <pic:blipFill>
                    <a:blip r:embed="rId635"/>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42.【答案】</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w:t>
      </w:r>
      <w:r>
        <w:rPr>
          <w:rFonts w:ascii="黑体" w:eastAsia="黑体" w:hAnsi="黑体" w:cs="黑体"/>
          <w:spacing w:val="-21"/>
          <w:sz w:val="22"/>
          <w:szCs w:val="22"/>
          <w:lang w:eastAsia="zh-CN"/>
        </w:rPr>
        <w:t>解析】</w:t>
      </w:r>
      <w:r>
        <w:rPr>
          <w:rFonts w:ascii="宋体" w:eastAsia="宋体" w:hAnsi="宋体" w:cs="宋体"/>
          <w:spacing w:val="-21"/>
          <w:sz w:val="22"/>
          <w:szCs w:val="22"/>
          <w:lang w:eastAsia="zh-CN"/>
        </w:rPr>
        <w:t>日常推理题，根据题干信息逐一分析选项。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项，根据题干可知，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微纤维蛋白-1可使皮肤变得更加有弹性，但并不是</w:t>
      </w:r>
      <w:r>
        <w:rPr>
          <w:rFonts w:ascii="宋体" w:eastAsia="宋体" w:hAnsi="宋体" w:cs="宋体"/>
          <w:spacing w:val="-14"/>
          <w:sz w:val="22"/>
          <w:szCs w:val="22"/>
          <w:lang w:eastAsia="zh-CN"/>
        </w:rPr>
        <w:t>适当补充蛋白质就可以使皮肤变得更加有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弹性，无法推出，排除。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项，题干没有提及化妆品中的化学物是否会诱发皮肤炎症，无法推</w:t>
      </w:r>
      <w:r>
        <w:rPr>
          <w:rFonts w:ascii="宋体" w:eastAsia="宋体" w:hAnsi="宋体" w:cs="宋体"/>
          <w:spacing w:val="1"/>
          <w:sz w:val="22"/>
          <w:szCs w:val="22"/>
          <w:lang w:eastAsia="zh-CN"/>
        </w:rPr>
        <w:t xml:space="preserve">  </w:t>
      </w:r>
      <w:r>
        <w:rPr>
          <w:rFonts w:ascii="宋体" w:eastAsia="宋体" w:hAnsi="宋体" w:cs="宋体"/>
          <w:spacing w:val="-20"/>
          <w:sz w:val="22"/>
          <w:szCs w:val="22"/>
          <w:lang w:eastAsia="zh-CN"/>
        </w:rPr>
        <w:t>出，排除。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项，题干没有提及导致皮肤衰老的原因，无法推出，排除。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项，根据题干可知，</w:t>
      </w:r>
      <w:r>
        <w:rPr>
          <w:rFonts w:ascii="宋体" w:eastAsia="宋体" w:hAnsi="宋体" w:cs="宋体"/>
          <w:spacing w:val="13"/>
          <w:sz w:val="22"/>
          <w:szCs w:val="22"/>
          <w:lang w:eastAsia="zh-CN"/>
        </w:rPr>
        <w:t xml:space="preserve"> </w:t>
      </w:r>
      <w:r>
        <w:rPr>
          <w:rFonts w:ascii="宋体" w:eastAsia="宋体" w:hAnsi="宋体" w:cs="宋体"/>
          <w:spacing w:val="-9"/>
          <w:lang w:eastAsia="zh-CN"/>
        </w:rPr>
        <w:t>使用该修护精华液的人群中，有五分之一的人皮肤出现了明显改善，因此，可以说该修护精华</w:t>
      </w:r>
      <w:r>
        <w:rPr>
          <w:rFonts w:ascii="宋体" w:eastAsia="宋体" w:hAnsi="宋体" w:cs="宋体"/>
          <w:spacing w:val="3"/>
          <w:lang w:eastAsia="zh-CN"/>
        </w:rPr>
        <w:t xml:space="preserve">  </w:t>
      </w:r>
      <w:r>
        <w:rPr>
          <w:rFonts w:ascii="宋体" w:eastAsia="宋体" w:hAnsi="宋体" w:cs="宋体"/>
          <w:spacing w:val="-17"/>
          <w:sz w:val="22"/>
          <w:szCs w:val="22"/>
          <w:lang w:eastAsia="zh-CN"/>
        </w:rPr>
        <w:t>液有助于改善皮肤状况，可以推出，当选。故正确答案为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3EE4B3C4" w14:textId="77777777" w:rsidR="002D50A1" w:rsidRDefault="002D50A1" w:rsidP="002D50A1">
      <w:pPr>
        <w:spacing w:before="121" w:line="309" w:lineRule="auto"/>
        <w:ind w:right="881" w:firstLine="410"/>
        <w:rPr>
          <w:rFonts w:ascii="宋体" w:eastAsia="宋体" w:hAnsi="宋体" w:cs="宋体" w:hint="eastAsia"/>
          <w:lang w:eastAsia="zh-CN"/>
        </w:rPr>
      </w:pPr>
      <w:r>
        <w:rPr>
          <w:noProof/>
        </w:rPr>
        <w:drawing>
          <wp:anchor distT="0" distB="0" distL="0" distR="0" simplePos="0" relativeHeight="252112896" behindDoc="0" locked="0" layoutInCell="1" allowOverlap="1" wp14:anchorId="6BC914D3" wp14:editId="1C30CA48">
            <wp:simplePos x="0" y="0"/>
            <wp:positionH relativeFrom="column">
              <wp:posOffset>5289550</wp:posOffset>
            </wp:positionH>
            <wp:positionV relativeFrom="paragraph">
              <wp:posOffset>2795905</wp:posOffset>
            </wp:positionV>
            <wp:extent cx="495300" cy="508000"/>
            <wp:effectExtent l="0" t="0" r="0" b="0"/>
            <wp:wrapNone/>
            <wp:docPr id="2250" name="IM 2250"/>
            <wp:cNvGraphicFramePr/>
            <a:graphic xmlns:a="http://schemas.openxmlformats.org/drawingml/2006/main">
              <a:graphicData uri="http://schemas.openxmlformats.org/drawingml/2006/picture">
                <pic:pic xmlns:pic="http://schemas.openxmlformats.org/drawingml/2006/picture">
                  <pic:nvPicPr>
                    <pic:cNvPr id="2250" name="IM 2250"/>
                    <pic:cNvPicPr/>
                  </pic:nvPicPr>
                  <pic:blipFill>
                    <a:blip r:embed="rId636"/>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43.【答案】</w:t>
      </w:r>
      <w:r>
        <w:rPr>
          <w:rFonts w:ascii="Times New Roman" w:eastAsia="Times New Roman" w:hAnsi="Times New Roman" w:cs="Times New Roman"/>
          <w:spacing w:val="-9"/>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。第一步：找出论点和论据。论点：</w:t>
      </w:r>
      <w:r>
        <w:rPr>
          <w:rFonts w:ascii="宋体" w:eastAsia="宋体" w:hAnsi="宋体" w:cs="宋体"/>
          <w:spacing w:val="-10"/>
          <w:lang w:eastAsia="zh-CN"/>
        </w:rPr>
        <w:t>第二次世界大战期间，被派往海外的人</w:t>
      </w:r>
      <w:r>
        <w:rPr>
          <w:rFonts w:ascii="宋体" w:eastAsia="宋体" w:hAnsi="宋体" w:cs="宋体"/>
          <w:lang w:eastAsia="zh-CN"/>
        </w:rPr>
        <w:t xml:space="preserve"> </w:t>
      </w:r>
      <w:r>
        <w:rPr>
          <w:rFonts w:ascii="宋体" w:eastAsia="宋体" w:hAnsi="宋体" w:cs="宋体"/>
          <w:spacing w:val="-8"/>
          <w:lang w:eastAsia="zh-CN"/>
        </w:rPr>
        <w:t>员并没有比留在美国的平民危险多少。论据：在第二次世界大</w:t>
      </w:r>
      <w:r>
        <w:rPr>
          <w:rFonts w:ascii="宋体" w:eastAsia="宋体" w:hAnsi="宋体" w:cs="宋体"/>
          <w:spacing w:val="-9"/>
          <w:lang w:eastAsia="zh-CN"/>
        </w:rPr>
        <w:t>战期间，大约有37.5万美国平民</w:t>
      </w:r>
      <w:r>
        <w:rPr>
          <w:rFonts w:ascii="宋体" w:eastAsia="宋体" w:hAnsi="宋体" w:cs="宋体"/>
          <w:lang w:eastAsia="zh-CN"/>
        </w:rPr>
        <w:t xml:space="preserve"> </w:t>
      </w:r>
      <w:r>
        <w:rPr>
          <w:rFonts w:ascii="宋体" w:eastAsia="宋体" w:hAnsi="宋体" w:cs="宋体"/>
          <w:spacing w:val="-8"/>
          <w:lang w:eastAsia="zh-CN"/>
        </w:rPr>
        <w:t>丧生，40.8万美国武装部队的人员在海外牺牲。论点讨论的是被派往海外</w:t>
      </w:r>
      <w:r>
        <w:rPr>
          <w:rFonts w:ascii="宋体" w:eastAsia="宋体" w:hAnsi="宋体" w:cs="宋体"/>
          <w:spacing w:val="-9"/>
          <w:lang w:eastAsia="zh-CN"/>
        </w:rPr>
        <w:t>的武装部队人员与留</w:t>
      </w:r>
      <w:r>
        <w:rPr>
          <w:rFonts w:ascii="宋体" w:eastAsia="宋体" w:hAnsi="宋体" w:cs="宋体"/>
          <w:lang w:eastAsia="zh-CN"/>
        </w:rPr>
        <w:t xml:space="preserve"> </w:t>
      </w:r>
      <w:r>
        <w:rPr>
          <w:rFonts w:ascii="宋体" w:eastAsia="宋体" w:hAnsi="宋体" w:cs="宋体"/>
          <w:spacing w:val="-9"/>
          <w:lang w:eastAsia="zh-CN"/>
        </w:rPr>
        <w:t>在美国的平民相比危险性哪个更高，是一个概率问题，而论据为美国平民丧生数量与在海外的</w:t>
      </w:r>
      <w:r>
        <w:rPr>
          <w:rFonts w:ascii="宋体" w:eastAsia="宋体" w:hAnsi="宋体" w:cs="宋体"/>
          <w:spacing w:val="13"/>
          <w:lang w:eastAsia="zh-CN"/>
        </w:rPr>
        <w:t xml:space="preserve"> </w:t>
      </w:r>
      <w:r>
        <w:rPr>
          <w:rFonts w:ascii="宋体" w:eastAsia="宋体" w:hAnsi="宋体" w:cs="宋体"/>
          <w:spacing w:val="-9"/>
          <w:lang w:eastAsia="zh-CN"/>
        </w:rPr>
        <w:t>美国武装部队人员牺牲数量，二者讨论的话题不一致，削弱优先考虑拆桥。第二步：逐一分析</w:t>
      </w:r>
      <w:r>
        <w:rPr>
          <w:rFonts w:ascii="宋体" w:eastAsia="宋体" w:hAnsi="宋体" w:cs="宋体"/>
          <w:spacing w:val="6"/>
          <w:lang w:eastAsia="zh-CN"/>
        </w:rPr>
        <w:t xml:space="preserve"> </w:t>
      </w:r>
      <w:r>
        <w:rPr>
          <w:rFonts w:ascii="宋体" w:eastAsia="宋体" w:hAnsi="宋体" w:cs="宋体"/>
          <w:spacing w:val="-8"/>
          <w:lang w:eastAsia="zh-CN"/>
        </w:rPr>
        <w:t>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项，该项涉及的在美国因意外事故死亡的人数和</w:t>
      </w:r>
      <w:r>
        <w:rPr>
          <w:rFonts w:ascii="宋体" w:eastAsia="宋体" w:hAnsi="宋体" w:cs="宋体"/>
          <w:spacing w:val="-9"/>
          <w:lang w:eastAsia="zh-CN"/>
        </w:rPr>
        <w:t>在战争中死亡的人数在论据中均已包</w:t>
      </w:r>
      <w:r>
        <w:rPr>
          <w:rFonts w:ascii="宋体" w:eastAsia="宋体" w:hAnsi="宋体" w:cs="宋体"/>
          <w:lang w:eastAsia="zh-CN"/>
        </w:rPr>
        <w:t xml:space="preserve"> </w:t>
      </w:r>
      <w:r>
        <w:rPr>
          <w:rFonts w:ascii="宋体" w:eastAsia="宋体" w:hAnsi="宋体" w:cs="宋体"/>
          <w:spacing w:val="-8"/>
          <w:lang w:eastAsia="zh-CN"/>
        </w:rPr>
        <w:t>括，无法削弱，排除。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项，该项强调应就各自群体每千人中死亡的人</w:t>
      </w:r>
      <w:r>
        <w:rPr>
          <w:rFonts w:ascii="宋体" w:eastAsia="宋体" w:hAnsi="宋体" w:cs="宋体"/>
          <w:spacing w:val="-9"/>
          <w:lang w:eastAsia="zh-CN"/>
        </w:rPr>
        <w:t>数进行比较，强调应进</w:t>
      </w:r>
      <w:r>
        <w:rPr>
          <w:rFonts w:ascii="宋体" w:eastAsia="宋体" w:hAnsi="宋体" w:cs="宋体"/>
          <w:lang w:eastAsia="zh-CN"/>
        </w:rPr>
        <w:t xml:space="preserve"> </w:t>
      </w:r>
      <w:r>
        <w:rPr>
          <w:rFonts w:ascii="宋体" w:eastAsia="宋体" w:hAnsi="宋体" w:cs="宋体"/>
          <w:spacing w:val="-8"/>
          <w:lang w:eastAsia="zh-CN"/>
        </w:rPr>
        <w:t>行各自群体死亡率的比较，切断了论点与论据之间的联系，能够削弱，当选。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项，该项强调</w:t>
      </w:r>
      <w:r>
        <w:rPr>
          <w:rFonts w:ascii="宋体" w:eastAsia="宋体" w:hAnsi="宋体" w:cs="宋体"/>
          <w:spacing w:val="10"/>
          <w:lang w:eastAsia="zh-CN"/>
        </w:rPr>
        <w:t xml:space="preserve"> </w:t>
      </w:r>
      <w:r>
        <w:rPr>
          <w:rFonts w:ascii="宋体" w:eastAsia="宋体" w:hAnsi="宋体" w:cs="宋体"/>
          <w:spacing w:val="-9"/>
          <w:lang w:eastAsia="zh-CN"/>
        </w:rPr>
        <w:t>要计算整个美国武装部队的人数，并未涉及被派往海外的武装部队人员与留在美国的平民哪个</w:t>
      </w:r>
      <w:r>
        <w:rPr>
          <w:rFonts w:ascii="宋体" w:eastAsia="宋体" w:hAnsi="宋体" w:cs="宋体"/>
          <w:spacing w:val="6"/>
          <w:lang w:eastAsia="zh-CN"/>
        </w:rPr>
        <w:t xml:space="preserve"> </w:t>
      </w:r>
      <w:r>
        <w:rPr>
          <w:rFonts w:ascii="宋体" w:eastAsia="宋体" w:hAnsi="宋体" w:cs="宋体"/>
          <w:spacing w:val="-10"/>
          <w:lang w:eastAsia="zh-CN"/>
        </w:rPr>
        <w:t>更危险，为无关项，无法削弱，排除。</w:t>
      </w:r>
      <w:r>
        <w:rPr>
          <w:rFonts w:ascii="Times New Roman" w:eastAsia="Times New Roman" w:hAnsi="Times New Roman" w:cs="Times New Roman"/>
          <w:spacing w:val="-10"/>
          <w:lang w:eastAsia="zh-CN"/>
        </w:rPr>
        <w:t xml:space="preserve">D </w:t>
      </w:r>
      <w:r>
        <w:rPr>
          <w:rFonts w:ascii="楷体" w:eastAsia="楷体" w:hAnsi="楷体" w:cs="楷体"/>
          <w:spacing w:val="-10"/>
          <w:lang w:eastAsia="zh-CN"/>
        </w:rPr>
        <w:t>项</w:t>
      </w:r>
      <w:r>
        <w:rPr>
          <w:rFonts w:ascii="楷体" w:eastAsia="楷体" w:hAnsi="楷体" w:cs="楷体"/>
          <w:spacing w:val="-36"/>
          <w:lang w:eastAsia="zh-CN"/>
        </w:rPr>
        <w:t xml:space="preserve"> </w:t>
      </w:r>
      <w:r>
        <w:rPr>
          <w:rFonts w:ascii="楷体" w:eastAsia="楷体" w:hAnsi="楷体" w:cs="楷体"/>
          <w:spacing w:val="-10"/>
          <w:lang w:eastAsia="zh-CN"/>
        </w:rPr>
        <w:t>，</w:t>
      </w:r>
      <w:r>
        <w:rPr>
          <w:rFonts w:ascii="宋体" w:eastAsia="宋体" w:hAnsi="宋体" w:cs="宋体"/>
          <w:spacing w:val="-10"/>
          <w:lang w:eastAsia="zh-CN"/>
        </w:rPr>
        <w:t>该项强调武装部队死亡人员的构成</w:t>
      </w:r>
      <w:r>
        <w:rPr>
          <w:rFonts w:ascii="宋体" w:eastAsia="宋体" w:hAnsi="宋体" w:cs="宋体"/>
          <w:spacing w:val="-11"/>
          <w:lang w:eastAsia="zh-CN"/>
        </w:rPr>
        <w:t>，并未涉及被</w:t>
      </w:r>
      <w:r>
        <w:rPr>
          <w:rFonts w:ascii="宋体" w:eastAsia="宋体" w:hAnsi="宋体" w:cs="宋体"/>
          <w:lang w:eastAsia="zh-CN"/>
        </w:rPr>
        <w:t xml:space="preserve"> </w:t>
      </w:r>
      <w:r>
        <w:rPr>
          <w:rFonts w:ascii="宋体" w:eastAsia="宋体" w:hAnsi="宋体" w:cs="宋体"/>
          <w:spacing w:val="-9"/>
          <w:lang w:eastAsia="zh-CN"/>
        </w:rPr>
        <w:t>派往海外的武装部队人员与留在美国的平民哪个更危险，为无关项，无法削弱，排除。故正确</w:t>
      </w:r>
      <w:r>
        <w:rPr>
          <w:rFonts w:ascii="宋体" w:eastAsia="宋体" w:hAnsi="宋体" w:cs="宋体"/>
          <w:spacing w:val="13"/>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66D14788" w14:textId="77777777" w:rsidR="002D50A1" w:rsidRDefault="002D50A1" w:rsidP="002D50A1">
      <w:pPr>
        <w:spacing w:before="111" w:line="302" w:lineRule="auto"/>
        <w:ind w:right="829" w:firstLine="41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44.【答案】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。第一步：找出论点和论据。论点：该省将成为光电大省，太阳能资</w:t>
      </w:r>
      <w:r>
        <w:rPr>
          <w:rFonts w:ascii="宋体" w:eastAsia="宋体" w:hAnsi="宋体" w:cs="宋体"/>
          <w:spacing w:val="-20"/>
          <w:sz w:val="22"/>
          <w:szCs w:val="22"/>
          <w:lang w:eastAsia="zh-CN"/>
        </w:rPr>
        <w:t>源可以</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满足该省上千万居民的生活和工农业发展的用电需求，促进当地经济发展。论据：某省光电技</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术发展取得巨大突破，预计太阳能资源量将增长150%以上。第二步：逐一分析选项。</w:t>
      </w:r>
      <w:r>
        <w:rPr>
          <w:rFonts w:ascii="Times New Roman" w:eastAsia="Times New Roman" w:hAnsi="Times New Roman" w:cs="Times New Roman"/>
          <w:spacing w:val="-10"/>
          <w:sz w:val="22"/>
          <w:szCs w:val="22"/>
          <w:lang w:eastAsia="zh-CN"/>
        </w:rPr>
        <w:t>A</w:t>
      </w:r>
      <w:r>
        <w:rPr>
          <w:rFonts w:ascii="仿宋" w:eastAsia="仿宋" w:hAnsi="仿宋" w:cs="仿宋"/>
          <w:spacing w:val="-10"/>
          <w:sz w:val="22"/>
          <w:szCs w:val="22"/>
          <w:lang w:eastAsia="zh-CN"/>
        </w:rPr>
        <w:t>项，</w:t>
      </w:r>
      <w:r>
        <w:rPr>
          <w:rFonts w:ascii="仿宋" w:eastAsia="仿宋" w:hAnsi="仿宋" w:cs="仿宋"/>
          <w:spacing w:val="10"/>
          <w:sz w:val="22"/>
          <w:szCs w:val="22"/>
          <w:lang w:eastAsia="zh-CN"/>
        </w:rPr>
        <w:t xml:space="preserve"> </w:t>
      </w:r>
      <w:r>
        <w:rPr>
          <w:rFonts w:ascii="宋体" w:eastAsia="宋体" w:hAnsi="宋体" w:cs="宋体"/>
          <w:spacing w:val="-17"/>
          <w:sz w:val="22"/>
          <w:szCs w:val="22"/>
          <w:lang w:eastAsia="zh-CN"/>
        </w:rPr>
        <w:t>该省的特殊地形利于生成光电资源，说明该省太阳能资源量确实有增长的可能性，加强论据，</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但不是题干论证成立的前提，排除。</w:t>
      </w:r>
      <w:r>
        <w:rPr>
          <w:rFonts w:ascii="Times New Roman" w:eastAsia="Times New Roman" w:hAnsi="Times New Roman" w:cs="Times New Roman"/>
          <w:spacing w:val="-18"/>
          <w:sz w:val="22"/>
          <w:szCs w:val="22"/>
          <w:lang w:eastAsia="zh-CN"/>
        </w:rPr>
        <w:t xml:space="preserve">B </w:t>
      </w:r>
      <w:r>
        <w:rPr>
          <w:rFonts w:ascii="楷体" w:eastAsia="楷体" w:hAnsi="楷体" w:cs="楷体"/>
          <w:spacing w:val="-18"/>
          <w:sz w:val="22"/>
          <w:szCs w:val="22"/>
          <w:lang w:eastAsia="zh-CN"/>
        </w:rPr>
        <w:t>项，</w:t>
      </w:r>
      <w:r>
        <w:rPr>
          <w:rFonts w:ascii="宋体" w:eastAsia="宋体" w:hAnsi="宋体" w:cs="宋体"/>
          <w:spacing w:val="-18"/>
          <w:sz w:val="22"/>
          <w:szCs w:val="22"/>
          <w:lang w:eastAsia="zh-CN"/>
        </w:rPr>
        <w:t>目前该省电力资源无法满足实际需求，与该省能否</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成为光电大省无关，无法加强，排除。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项，光电资源清洁，光电技术发展迅猛，光电资源的</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好处与该省能否成为光电大省无关，无法加强，排除。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项，如果该省实际的太阳能发电量不</w:t>
      </w:r>
    </w:p>
    <w:p w14:paraId="05B22ABD"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637"/>
          <w:pgSz w:w="10340" w:h="14570"/>
          <w:pgMar w:top="400" w:right="500" w:bottom="699" w:left="679" w:header="0" w:footer="440" w:gutter="0"/>
          <w:cols w:space="720"/>
        </w:sectPr>
      </w:pPr>
    </w:p>
    <w:p w14:paraId="1F1E5194" w14:textId="77777777" w:rsidR="002D50A1" w:rsidRDefault="002D50A1" w:rsidP="002D50A1">
      <w:pPr>
        <w:pStyle w:val="ae"/>
        <w:spacing w:line="337" w:lineRule="auto"/>
        <w:rPr>
          <w:lang w:eastAsia="zh-CN"/>
        </w:rPr>
      </w:pPr>
    </w:p>
    <w:p w14:paraId="692C6817" w14:textId="77777777" w:rsidR="002D50A1" w:rsidRDefault="002D50A1" w:rsidP="002D50A1">
      <w:pPr>
        <w:spacing w:before="68" w:line="321" w:lineRule="auto"/>
        <w:ind w:right="899"/>
        <w:rPr>
          <w:rFonts w:ascii="宋体" w:eastAsia="宋体" w:hAnsi="宋体" w:cs="宋体" w:hint="eastAsia"/>
          <w:lang w:eastAsia="zh-CN"/>
        </w:rPr>
      </w:pPr>
      <w:r>
        <w:rPr>
          <w:noProof/>
        </w:rPr>
        <w:drawing>
          <wp:anchor distT="0" distB="0" distL="0" distR="0" simplePos="0" relativeHeight="252116992" behindDoc="0" locked="0" layoutInCell="1" allowOverlap="1" wp14:anchorId="16CCE7BA" wp14:editId="4DE28D8E">
            <wp:simplePos x="0" y="0"/>
            <wp:positionH relativeFrom="column">
              <wp:posOffset>5289550</wp:posOffset>
            </wp:positionH>
            <wp:positionV relativeFrom="paragraph">
              <wp:posOffset>457835</wp:posOffset>
            </wp:positionV>
            <wp:extent cx="488950" cy="508000"/>
            <wp:effectExtent l="0" t="0" r="0" b="0"/>
            <wp:wrapNone/>
            <wp:docPr id="2252" name="IM 2252"/>
            <wp:cNvGraphicFramePr/>
            <a:graphic xmlns:a="http://schemas.openxmlformats.org/drawingml/2006/main">
              <a:graphicData uri="http://schemas.openxmlformats.org/drawingml/2006/picture">
                <pic:pic xmlns:pic="http://schemas.openxmlformats.org/drawingml/2006/picture">
                  <pic:nvPicPr>
                    <pic:cNvPr id="2252" name="IM 2252"/>
                    <pic:cNvPicPr/>
                  </pic:nvPicPr>
                  <pic:blipFill>
                    <a:blip r:embed="rId638"/>
                    <a:stretch>
                      <a:fillRect/>
                    </a:stretch>
                  </pic:blipFill>
                  <pic:spPr>
                    <a:xfrm>
                      <a:off x="0" y="0"/>
                      <a:ext cx="488962" cy="507931"/>
                    </a:xfrm>
                    <a:prstGeom prst="rect">
                      <a:avLst/>
                    </a:prstGeom>
                  </pic:spPr>
                </pic:pic>
              </a:graphicData>
            </a:graphic>
          </wp:anchor>
        </w:drawing>
      </w:r>
      <w:r>
        <w:rPr>
          <w:rFonts w:ascii="宋体" w:eastAsia="宋体" w:hAnsi="宋体" w:cs="宋体"/>
          <w:spacing w:val="-9"/>
          <w:lang w:eastAsia="zh-CN"/>
        </w:rPr>
        <w:t>能达到预期，那么该省就无法成为光电大省，就得不出题干结论，</w:t>
      </w:r>
      <w:r>
        <w:rPr>
          <w:rFonts w:ascii="宋体" w:eastAsia="宋体" w:hAnsi="宋体" w:cs="宋体"/>
          <w:spacing w:val="-10"/>
          <w:lang w:eastAsia="zh-CN"/>
        </w:rPr>
        <w:t>故该项是题干论证成立的前</w:t>
      </w:r>
      <w:r>
        <w:rPr>
          <w:rFonts w:ascii="宋体" w:eastAsia="宋体" w:hAnsi="宋体" w:cs="宋体"/>
          <w:lang w:eastAsia="zh-CN"/>
        </w:rPr>
        <w:t xml:space="preserve"> </w:t>
      </w:r>
      <w:r>
        <w:rPr>
          <w:rFonts w:ascii="宋体" w:eastAsia="宋体" w:hAnsi="宋体" w:cs="宋体"/>
          <w:spacing w:val="-7"/>
          <w:lang w:eastAsia="zh-CN"/>
        </w:rPr>
        <w:t>提，当选。故正确答案为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67A22593" w14:textId="77777777" w:rsidR="002D50A1" w:rsidRDefault="002D50A1" w:rsidP="002D50A1">
      <w:pPr>
        <w:spacing w:before="1" w:line="308" w:lineRule="auto"/>
        <w:ind w:right="825" w:firstLine="409"/>
        <w:jc w:val="both"/>
        <w:rPr>
          <w:rFonts w:ascii="宋体" w:eastAsia="宋体" w:hAnsi="宋体" w:cs="宋体" w:hint="eastAsia"/>
          <w:sz w:val="22"/>
          <w:szCs w:val="22"/>
          <w:lang w:eastAsia="zh-CN"/>
        </w:rPr>
      </w:pPr>
      <w:r>
        <w:rPr>
          <w:rFonts w:ascii="黑体" w:eastAsia="黑体" w:hAnsi="黑体" w:cs="黑体"/>
          <w:spacing w:val="-4"/>
          <w:lang w:eastAsia="zh-CN"/>
        </w:rPr>
        <w:t>45.【答案】</w:t>
      </w:r>
      <w:r>
        <w:rPr>
          <w:rFonts w:ascii="Times New Roman" w:eastAsia="Times New Roman" w:hAnsi="Times New Roman" w:cs="Times New Roman"/>
          <w:spacing w:val="-4"/>
          <w:lang w:eastAsia="zh-CN"/>
        </w:rPr>
        <w:t>D</w:t>
      </w:r>
      <w:r>
        <w:rPr>
          <w:rFonts w:ascii="宋体" w:eastAsia="宋体" w:hAnsi="宋体" w:cs="宋体"/>
          <w:spacing w:val="-4"/>
          <w:lang w:eastAsia="zh-CN"/>
        </w:rPr>
        <w:t>。第一步：找关系。条件(2)“学校可能不录取他</w:t>
      </w:r>
      <w:r>
        <w:rPr>
          <w:rFonts w:ascii="宋体" w:eastAsia="宋体" w:hAnsi="宋体" w:cs="宋体"/>
          <w:spacing w:val="-5"/>
          <w:lang w:eastAsia="zh-CN"/>
        </w:rPr>
        <w:t>”和条件(3)“学校一定</w:t>
      </w:r>
      <w:r>
        <w:rPr>
          <w:rFonts w:ascii="宋体" w:eastAsia="宋体" w:hAnsi="宋体" w:cs="宋体"/>
          <w:lang w:eastAsia="zh-CN"/>
        </w:rPr>
        <w:t xml:space="preserve"> </w:t>
      </w:r>
      <w:r>
        <w:rPr>
          <w:rFonts w:ascii="宋体" w:eastAsia="宋体" w:hAnsi="宋体" w:cs="宋体"/>
          <w:spacing w:val="-10"/>
          <w:lang w:eastAsia="zh-CN"/>
        </w:rPr>
        <w:t>录取他”是矛盾关系，必有一真一假。第二步：看其余。已知4条消息中两条为真，两条为假，</w:t>
      </w:r>
      <w:r>
        <w:rPr>
          <w:rFonts w:ascii="宋体" w:eastAsia="宋体" w:hAnsi="宋体" w:cs="宋体"/>
          <w:spacing w:val="8"/>
          <w:lang w:eastAsia="zh-CN"/>
        </w:rPr>
        <w:t xml:space="preserve"> 所以条件(1)和条件(4)也必有一真一假。假设条件(4)为真，即小陈被录取，此时条件</w:t>
      </w:r>
      <w:r>
        <w:rPr>
          <w:rFonts w:ascii="宋体" w:eastAsia="宋体" w:hAnsi="宋体" w:cs="宋体"/>
          <w:spacing w:val="17"/>
          <w:lang w:eastAsia="zh-CN"/>
        </w:rPr>
        <w:t xml:space="preserve"> </w:t>
      </w:r>
      <w:r>
        <w:rPr>
          <w:rFonts w:ascii="宋体" w:eastAsia="宋体" w:hAnsi="宋体" w:cs="宋体"/>
          <w:spacing w:val="-5"/>
          <w:sz w:val="22"/>
          <w:szCs w:val="22"/>
          <w:lang w:eastAsia="zh-CN"/>
        </w:rPr>
        <w:t>(1)“他与小陈至少有一人被录取”也为真，与条件(1)和条件(4)一真一假矛盾，故条件</w:t>
      </w:r>
    </w:p>
    <w:p w14:paraId="528875D5" w14:textId="77777777" w:rsidR="002D50A1" w:rsidRDefault="002D50A1" w:rsidP="002D50A1">
      <w:pPr>
        <w:spacing w:before="1" w:line="310" w:lineRule="auto"/>
        <w:ind w:right="780"/>
        <w:rPr>
          <w:rFonts w:ascii="宋体" w:eastAsia="宋体" w:hAnsi="宋体" w:cs="宋体" w:hint="eastAsia"/>
          <w:sz w:val="22"/>
          <w:szCs w:val="22"/>
          <w:lang w:eastAsia="zh-CN"/>
        </w:rPr>
      </w:pPr>
      <w:r>
        <w:rPr>
          <w:noProof/>
        </w:rPr>
        <w:drawing>
          <wp:anchor distT="0" distB="0" distL="0" distR="0" simplePos="0" relativeHeight="252114944" behindDoc="1" locked="0" layoutInCell="1" allowOverlap="1" wp14:anchorId="075D6944" wp14:editId="259BFFAA">
            <wp:simplePos x="0" y="0"/>
            <wp:positionH relativeFrom="column">
              <wp:posOffset>5289550</wp:posOffset>
            </wp:positionH>
            <wp:positionV relativeFrom="paragraph">
              <wp:posOffset>421005</wp:posOffset>
            </wp:positionV>
            <wp:extent cx="495300" cy="508000"/>
            <wp:effectExtent l="0" t="0" r="0" b="0"/>
            <wp:wrapNone/>
            <wp:docPr id="2254" name="IM 2254"/>
            <wp:cNvGraphicFramePr/>
            <a:graphic xmlns:a="http://schemas.openxmlformats.org/drawingml/2006/main">
              <a:graphicData uri="http://schemas.openxmlformats.org/drawingml/2006/picture">
                <pic:pic xmlns:pic="http://schemas.openxmlformats.org/drawingml/2006/picture">
                  <pic:nvPicPr>
                    <pic:cNvPr id="2254" name="IM 2254"/>
                    <pic:cNvPicPr/>
                  </pic:nvPicPr>
                  <pic:blipFill>
                    <a:blip r:embed="rId639"/>
                    <a:stretch>
                      <a:fillRect/>
                    </a:stretch>
                  </pic:blipFill>
                  <pic:spPr>
                    <a:xfrm>
                      <a:off x="0" y="0"/>
                      <a:ext cx="495265" cy="507932"/>
                    </a:xfrm>
                    <a:prstGeom prst="rect">
                      <a:avLst/>
                    </a:prstGeom>
                  </pic:spPr>
                </pic:pic>
              </a:graphicData>
            </a:graphic>
          </wp:anchor>
        </w:drawing>
      </w:r>
      <w:r>
        <w:rPr>
          <w:rFonts w:ascii="宋体" w:eastAsia="宋体" w:hAnsi="宋体" w:cs="宋体"/>
          <w:sz w:val="22"/>
          <w:szCs w:val="22"/>
          <w:lang w:eastAsia="zh-CN"/>
        </w:rPr>
        <w:t>(4)为假，条件(1)为真。根据条件(4)为假，可知小陈没有被录</w:t>
      </w:r>
      <w:r>
        <w:rPr>
          <w:rFonts w:ascii="宋体" w:eastAsia="宋体" w:hAnsi="宋体" w:cs="宋体"/>
          <w:spacing w:val="-1"/>
          <w:sz w:val="22"/>
          <w:szCs w:val="22"/>
          <w:lang w:eastAsia="zh-CN"/>
        </w:rPr>
        <w:t>取，根据条件(1)为真，</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结合“或”关系否一推一，可知小张被录取。故正确答案为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581D48C4" w14:textId="77777777" w:rsidR="002D50A1" w:rsidRDefault="002D50A1" w:rsidP="002D50A1">
      <w:pPr>
        <w:spacing w:before="1" w:line="316" w:lineRule="auto"/>
        <w:ind w:right="784" w:firstLine="409"/>
        <w:jc w:val="both"/>
        <w:rPr>
          <w:rFonts w:ascii="宋体" w:eastAsia="宋体" w:hAnsi="宋体" w:cs="宋体" w:hint="eastAsia"/>
          <w:lang w:eastAsia="zh-CN"/>
        </w:rPr>
      </w:pPr>
      <w:r>
        <w:rPr>
          <w:rFonts w:ascii="黑体" w:eastAsia="黑体" w:hAnsi="黑体" w:cs="黑体"/>
          <w:spacing w:val="-8"/>
          <w:lang w:eastAsia="zh-CN"/>
        </w:rPr>
        <w:t>46.【答案】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。第一步：找出论点和论据。论点：那些不重视解决产业扶贫、教</w:t>
      </w:r>
      <w:r>
        <w:rPr>
          <w:rFonts w:ascii="宋体" w:eastAsia="宋体" w:hAnsi="宋体" w:cs="宋体"/>
          <w:spacing w:val="-9"/>
          <w:lang w:eastAsia="zh-CN"/>
        </w:rPr>
        <w:t>育扶贫、</w:t>
      </w:r>
      <w:r>
        <w:rPr>
          <w:rFonts w:ascii="宋体" w:eastAsia="宋体" w:hAnsi="宋体" w:cs="宋体"/>
          <w:lang w:eastAsia="zh-CN"/>
        </w:rPr>
        <w:t xml:space="preserve"> </w:t>
      </w:r>
      <w:r>
        <w:rPr>
          <w:rFonts w:ascii="宋体" w:eastAsia="宋体" w:hAnsi="宋体" w:cs="宋体"/>
          <w:spacing w:val="-7"/>
          <w:lang w:eastAsia="zh-CN"/>
        </w:rPr>
        <w:t>健康扶贫等问题的扶贫干部，都不会得到群众的信任和支持(即：得到群众的信任和支持→重</w:t>
      </w:r>
      <w:r>
        <w:rPr>
          <w:rFonts w:ascii="宋体" w:eastAsia="宋体" w:hAnsi="宋体" w:cs="宋体"/>
          <w:spacing w:val="5"/>
          <w:lang w:eastAsia="zh-CN"/>
        </w:rPr>
        <w:t xml:space="preserve">  </w:t>
      </w:r>
      <w:r>
        <w:rPr>
          <w:rFonts w:ascii="宋体" w:eastAsia="宋体" w:hAnsi="宋体" w:cs="宋体"/>
          <w:spacing w:val="-7"/>
          <w:lang w:eastAsia="zh-CN"/>
        </w:rPr>
        <w:t>视解决产业扶贫、教育扶贫、健康扶贫等问题的扶贫干部)。论据：所有真心实意为贫困群众</w:t>
      </w:r>
    </w:p>
    <w:p w14:paraId="767D5F9E" w14:textId="77777777" w:rsidR="002D50A1" w:rsidRDefault="002D50A1" w:rsidP="002D50A1">
      <w:pPr>
        <w:spacing w:before="7" w:line="316" w:lineRule="auto"/>
        <w:ind w:right="805"/>
        <w:jc w:val="both"/>
        <w:rPr>
          <w:rFonts w:ascii="宋体" w:eastAsia="宋体" w:hAnsi="宋体" w:cs="宋体" w:hint="eastAsia"/>
          <w:lang w:eastAsia="zh-CN"/>
        </w:rPr>
      </w:pPr>
      <w:r>
        <w:rPr>
          <w:noProof/>
        </w:rPr>
        <w:drawing>
          <wp:anchor distT="0" distB="0" distL="0" distR="0" simplePos="0" relativeHeight="252115968" behindDoc="0" locked="0" layoutInCell="1" allowOverlap="1" wp14:anchorId="6CABEBCE" wp14:editId="1A822FE1">
            <wp:simplePos x="0" y="0"/>
            <wp:positionH relativeFrom="column">
              <wp:posOffset>5307965</wp:posOffset>
            </wp:positionH>
            <wp:positionV relativeFrom="paragraph">
              <wp:posOffset>2933065</wp:posOffset>
            </wp:positionV>
            <wp:extent cx="488950" cy="508000"/>
            <wp:effectExtent l="0" t="0" r="0" b="0"/>
            <wp:wrapNone/>
            <wp:docPr id="2256" name="IM 2256"/>
            <wp:cNvGraphicFramePr/>
            <a:graphic xmlns:a="http://schemas.openxmlformats.org/drawingml/2006/main">
              <a:graphicData uri="http://schemas.openxmlformats.org/drawingml/2006/picture">
                <pic:pic xmlns:pic="http://schemas.openxmlformats.org/drawingml/2006/picture">
                  <pic:nvPicPr>
                    <pic:cNvPr id="2256" name="IM 2256"/>
                    <pic:cNvPicPr/>
                  </pic:nvPicPr>
                  <pic:blipFill>
                    <a:blip r:embed="rId640"/>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办实事的扶贫干部，都会得到群众的信任和支持；而真心实意</w:t>
      </w:r>
      <w:r>
        <w:rPr>
          <w:rFonts w:ascii="宋体" w:eastAsia="宋体" w:hAnsi="宋体" w:cs="宋体"/>
          <w:spacing w:val="-10"/>
          <w:lang w:eastAsia="zh-CN"/>
        </w:rPr>
        <w:t>为贫困群众办实事的扶贫干部都</w:t>
      </w:r>
      <w:r>
        <w:rPr>
          <w:rFonts w:ascii="宋体" w:eastAsia="宋体" w:hAnsi="宋体" w:cs="宋体"/>
          <w:lang w:eastAsia="zh-CN"/>
        </w:rPr>
        <w:t xml:space="preserve">  </w:t>
      </w:r>
      <w:r>
        <w:rPr>
          <w:rFonts w:ascii="宋体" w:eastAsia="宋体" w:hAnsi="宋体" w:cs="宋体"/>
          <w:spacing w:val="-7"/>
          <w:lang w:eastAsia="zh-CN"/>
        </w:rPr>
        <w:t>特别重视解决产业扶贫、教育扶贫、健康扶贫等问题(即：真心实意为贫困群众办实事的扶贫</w:t>
      </w:r>
      <w:r>
        <w:rPr>
          <w:rFonts w:ascii="宋体" w:eastAsia="宋体" w:hAnsi="宋体" w:cs="宋体"/>
          <w:spacing w:val="4"/>
          <w:lang w:eastAsia="zh-CN"/>
        </w:rPr>
        <w:t xml:space="preserve">  </w:t>
      </w:r>
      <w:r>
        <w:rPr>
          <w:rFonts w:ascii="宋体" w:eastAsia="宋体" w:hAnsi="宋体" w:cs="宋体"/>
          <w:spacing w:val="-7"/>
          <w:lang w:eastAsia="zh-CN"/>
        </w:rPr>
        <w:t>干部→得到群众的信任和支持；真心实意为贫困群众办实事的扶贫干部→重视解决产业扶贫、</w:t>
      </w:r>
      <w:r>
        <w:rPr>
          <w:rFonts w:ascii="宋体" w:eastAsia="宋体" w:hAnsi="宋体" w:cs="宋体"/>
          <w:lang w:eastAsia="zh-CN"/>
        </w:rPr>
        <w:t xml:space="preserve"> </w:t>
      </w:r>
      <w:r>
        <w:rPr>
          <w:rFonts w:ascii="宋体" w:eastAsia="宋体" w:hAnsi="宋体" w:cs="宋体"/>
          <w:spacing w:val="-11"/>
          <w:lang w:eastAsia="zh-CN"/>
        </w:rPr>
        <w:t>教育扶贫、健康扶贫等问题)。第二步：逐一分析选项。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项，翻译为“得到群众信任和支</w:t>
      </w:r>
      <w:r>
        <w:rPr>
          <w:rFonts w:ascii="宋体" w:eastAsia="宋体" w:hAnsi="宋体" w:cs="宋体"/>
          <w:spacing w:val="-12"/>
          <w:lang w:eastAsia="zh-CN"/>
        </w:rPr>
        <w:t>持的</w:t>
      </w:r>
      <w:r>
        <w:rPr>
          <w:rFonts w:ascii="宋体" w:eastAsia="宋体" w:hAnsi="宋体" w:cs="宋体"/>
          <w:lang w:eastAsia="zh-CN"/>
        </w:rPr>
        <w:t xml:space="preserve">  </w:t>
      </w:r>
      <w:r>
        <w:rPr>
          <w:rFonts w:ascii="宋体" w:eastAsia="宋体" w:hAnsi="宋体" w:cs="宋体"/>
          <w:spacing w:val="-11"/>
          <w:lang w:eastAsia="zh-CN"/>
        </w:rPr>
        <w:t>扶贫干部→真心实意为贫困群众办实事的扶贫干部”</w:t>
      </w:r>
      <w:r>
        <w:rPr>
          <w:rFonts w:ascii="宋体" w:eastAsia="宋体" w:hAnsi="宋体" w:cs="宋体"/>
          <w:spacing w:val="-12"/>
          <w:lang w:eastAsia="zh-CN"/>
        </w:rPr>
        <w:t>,和论据串联得到“得到群众信任和支持的</w:t>
      </w:r>
      <w:r>
        <w:rPr>
          <w:rFonts w:ascii="宋体" w:eastAsia="宋体" w:hAnsi="宋体" w:cs="宋体"/>
          <w:lang w:eastAsia="zh-CN"/>
        </w:rPr>
        <w:t xml:space="preserve">  </w:t>
      </w:r>
      <w:r>
        <w:rPr>
          <w:rFonts w:ascii="宋体" w:eastAsia="宋体" w:hAnsi="宋体" w:cs="宋体"/>
          <w:spacing w:val="-14"/>
          <w:lang w:eastAsia="zh-CN"/>
        </w:rPr>
        <w:t>扶贫干部→真心实意为贫困群众办实事的扶贫干部→重视解决产业扶贫、教育扶贫、健</w:t>
      </w:r>
      <w:r>
        <w:rPr>
          <w:rFonts w:ascii="宋体" w:eastAsia="宋体" w:hAnsi="宋体" w:cs="宋体"/>
          <w:spacing w:val="-15"/>
          <w:lang w:eastAsia="zh-CN"/>
        </w:rPr>
        <w:t>康扶贫等</w:t>
      </w:r>
      <w:r>
        <w:rPr>
          <w:rFonts w:ascii="宋体" w:eastAsia="宋体" w:hAnsi="宋体" w:cs="宋体"/>
          <w:lang w:eastAsia="zh-CN"/>
        </w:rPr>
        <w:t xml:space="preserve">  </w:t>
      </w:r>
      <w:r>
        <w:rPr>
          <w:rFonts w:ascii="宋体" w:eastAsia="宋体" w:hAnsi="宋体" w:cs="宋体"/>
          <w:spacing w:val="-11"/>
          <w:lang w:eastAsia="zh-CN"/>
        </w:rPr>
        <w:t>问题”,为搭桥项，当选。</w:t>
      </w:r>
      <w:r>
        <w:rPr>
          <w:rFonts w:ascii="Times New Roman" w:eastAsia="Times New Roman" w:hAnsi="Times New Roman" w:cs="Times New Roman"/>
          <w:spacing w:val="-11"/>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1"/>
          <w:lang w:eastAsia="zh-CN"/>
        </w:rPr>
        <w:t>项，翻译为“重视</w:t>
      </w:r>
      <w:r>
        <w:rPr>
          <w:rFonts w:ascii="宋体" w:eastAsia="宋体" w:hAnsi="宋体" w:cs="宋体"/>
          <w:spacing w:val="-12"/>
          <w:lang w:eastAsia="zh-CN"/>
        </w:rPr>
        <w:t>解决产业扶贫、教育扶贫、健康扶贫等问题的扶</w:t>
      </w:r>
      <w:r>
        <w:rPr>
          <w:rFonts w:ascii="宋体" w:eastAsia="宋体" w:hAnsi="宋体" w:cs="宋体"/>
          <w:lang w:eastAsia="zh-CN"/>
        </w:rPr>
        <w:t xml:space="preserve">  </w:t>
      </w:r>
      <w:r>
        <w:rPr>
          <w:rFonts w:ascii="宋体" w:eastAsia="宋体" w:hAnsi="宋体" w:cs="宋体"/>
          <w:spacing w:val="-7"/>
          <w:lang w:eastAsia="zh-CN"/>
        </w:rPr>
        <w:t>贫干部→得到群众的信任和支持”,但是不重视解决产业扶贫、教育扶贫、健康扶贫等问题的</w:t>
      </w:r>
      <w:r>
        <w:rPr>
          <w:rFonts w:ascii="宋体" w:eastAsia="宋体" w:hAnsi="宋体" w:cs="宋体"/>
          <w:spacing w:val="8"/>
          <w:lang w:eastAsia="zh-CN"/>
        </w:rPr>
        <w:t xml:space="preserve">  </w:t>
      </w:r>
      <w:r>
        <w:rPr>
          <w:rFonts w:ascii="宋体" w:eastAsia="宋体" w:hAnsi="宋体" w:cs="宋体"/>
          <w:spacing w:val="-11"/>
          <w:lang w:eastAsia="zh-CN"/>
        </w:rPr>
        <w:t>扶贫干部，能否得到群众的信任和支持未知，不能加强，排除。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项，该项说明解</w:t>
      </w:r>
      <w:r>
        <w:rPr>
          <w:rFonts w:ascii="宋体" w:eastAsia="宋体" w:hAnsi="宋体" w:cs="宋体"/>
          <w:spacing w:val="-12"/>
          <w:lang w:eastAsia="zh-CN"/>
        </w:rPr>
        <w:t>决产业扶贫、</w:t>
      </w:r>
      <w:r>
        <w:rPr>
          <w:rFonts w:ascii="宋体" w:eastAsia="宋体" w:hAnsi="宋体" w:cs="宋体"/>
          <w:lang w:eastAsia="zh-CN"/>
        </w:rPr>
        <w:t xml:space="preserve"> </w:t>
      </w:r>
      <w:r>
        <w:rPr>
          <w:rFonts w:ascii="宋体" w:eastAsia="宋体" w:hAnsi="宋体" w:cs="宋体"/>
          <w:spacing w:val="-9"/>
          <w:lang w:eastAsia="zh-CN"/>
        </w:rPr>
        <w:t>教育扶贫、健康扶贫等问题是扶贫干部的工作职责和重点，与论点</w:t>
      </w:r>
      <w:r>
        <w:rPr>
          <w:rFonts w:ascii="宋体" w:eastAsia="宋体" w:hAnsi="宋体" w:cs="宋体"/>
          <w:spacing w:val="-10"/>
          <w:lang w:eastAsia="zh-CN"/>
        </w:rPr>
        <w:t>讨论的不重视解决这些问题</w:t>
      </w:r>
      <w:r>
        <w:rPr>
          <w:rFonts w:ascii="宋体" w:eastAsia="宋体" w:hAnsi="宋体" w:cs="宋体"/>
          <w:lang w:eastAsia="zh-CN"/>
        </w:rPr>
        <w:t xml:space="preserve">  </w:t>
      </w:r>
      <w:r>
        <w:rPr>
          <w:rFonts w:ascii="宋体" w:eastAsia="宋体" w:hAnsi="宋体" w:cs="宋体"/>
          <w:spacing w:val="-9"/>
          <w:lang w:eastAsia="zh-CN"/>
        </w:rPr>
        <w:t>的扶贫干部能否得到群众的信任和支持无关，不能加强，排除。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项，该项说明产业扶贫、教</w:t>
      </w:r>
      <w:r>
        <w:rPr>
          <w:rFonts w:ascii="宋体" w:eastAsia="宋体" w:hAnsi="宋体" w:cs="宋体"/>
          <w:lang w:eastAsia="zh-CN"/>
        </w:rPr>
        <w:t xml:space="preserve">  </w:t>
      </w:r>
      <w:r>
        <w:rPr>
          <w:rFonts w:ascii="宋体" w:eastAsia="宋体" w:hAnsi="宋体" w:cs="宋体"/>
          <w:spacing w:val="-9"/>
          <w:lang w:eastAsia="zh-CN"/>
        </w:rPr>
        <w:t>育扶贫、健康扶贫等问题是困难群众最迫切需要解决的问题，与论点讨论的不重视解决这些问</w:t>
      </w:r>
      <w:r>
        <w:rPr>
          <w:rFonts w:ascii="宋体" w:eastAsia="宋体" w:hAnsi="宋体" w:cs="宋体"/>
          <w:spacing w:val="1"/>
          <w:lang w:eastAsia="zh-CN"/>
        </w:rPr>
        <w:t xml:space="preserve"> </w:t>
      </w:r>
      <w:r>
        <w:rPr>
          <w:rFonts w:ascii="宋体" w:eastAsia="宋体" w:hAnsi="宋体" w:cs="宋体"/>
          <w:spacing w:val="-8"/>
          <w:lang w:eastAsia="zh-CN"/>
        </w:rPr>
        <w:t>题的扶贫干部能否得到群众的信任和支持无关，不能加强，排除。故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2CA1720" w14:textId="77777777" w:rsidR="002D50A1" w:rsidRDefault="002D50A1" w:rsidP="002D50A1">
      <w:pPr>
        <w:pStyle w:val="ae"/>
        <w:spacing w:before="4" w:line="302" w:lineRule="auto"/>
        <w:ind w:right="805" w:firstLine="409"/>
        <w:rPr>
          <w:rFonts w:ascii="宋体" w:eastAsia="宋体" w:hAnsi="宋体" w:cs="宋体" w:hint="eastAsia"/>
          <w:lang w:eastAsia="zh-CN"/>
        </w:rPr>
      </w:pPr>
      <w:r>
        <w:rPr>
          <w:noProof/>
        </w:rPr>
        <w:drawing>
          <wp:anchor distT="0" distB="0" distL="0" distR="0" simplePos="0" relativeHeight="252118016" behindDoc="0" locked="0" layoutInCell="1" allowOverlap="1" wp14:anchorId="0F738FE6" wp14:editId="5F643721">
            <wp:simplePos x="0" y="0"/>
            <wp:positionH relativeFrom="column">
              <wp:posOffset>5307965</wp:posOffset>
            </wp:positionH>
            <wp:positionV relativeFrom="paragraph">
              <wp:posOffset>1565910</wp:posOffset>
            </wp:positionV>
            <wp:extent cx="488950" cy="501650"/>
            <wp:effectExtent l="0" t="0" r="0" b="0"/>
            <wp:wrapNone/>
            <wp:docPr id="2258" name="IM 2258"/>
            <wp:cNvGraphicFramePr/>
            <a:graphic xmlns:a="http://schemas.openxmlformats.org/drawingml/2006/main">
              <a:graphicData uri="http://schemas.openxmlformats.org/drawingml/2006/picture">
                <pic:pic xmlns:pic="http://schemas.openxmlformats.org/drawingml/2006/picture">
                  <pic:nvPicPr>
                    <pic:cNvPr id="2258" name="IM 2258"/>
                    <pic:cNvPicPr/>
                  </pic:nvPicPr>
                  <pic:blipFill>
                    <a:blip r:embed="rId641"/>
                    <a:stretch>
                      <a:fillRect/>
                    </a:stretch>
                  </pic:blipFill>
                  <pic:spPr>
                    <a:xfrm>
                      <a:off x="0" y="0"/>
                      <a:ext cx="488962" cy="501640"/>
                    </a:xfrm>
                    <a:prstGeom prst="rect">
                      <a:avLst/>
                    </a:prstGeom>
                  </pic:spPr>
                </pic:pic>
              </a:graphicData>
            </a:graphic>
          </wp:anchor>
        </w:drawing>
      </w:r>
      <w:r>
        <w:rPr>
          <w:rFonts w:ascii="黑体" w:eastAsia="黑体" w:hAnsi="黑体" w:cs="黑体"/>
          <w:lang w:eastAsia="zh-CN"/>
        </w:rPr>
        <w:t>47.【答案】</w:t>
      </w:r>
      <w:r>
        <w:rPr>
          <w:lang w:eastAsia="zh-CN"/>
        </w:rPr>
        <w:t>A</w:t>
      </w:r>
      <w:r>
        <w:rPr>
          <w:spacing w:val="-25"/>
          <w:lang w:eastAsia="zh-CN"/>
        </w:rPr>
        <w:t xml:space="preserve"> </w:t>
      </w:r>
      <w:r>
        <w:rPr>
          <w:rFonts w:ascii="宋体" w:eastAsia="宋体" w:hAnsi="宋体" w:cs="宋体"/>
          <w:lang w:eastAsia="zh-CN"/>
        </w:rPr>
        <w:t xml:space="preserve">。第一步：整理题干。甲：奇瑞且-荣威。乙：奇瑞且红旗。丙： 一红 </w:t>
      </w:r>
      <w:r>
        <w:rPr>
          <w:rFonts w:ascii="宋体" w:eastAsia="宋体" w:hAnsi="宋体" w:cs="宋体"/>
          <w:spacing w:val="3"/>
          <w:lang w:eastAsia="zh-CN"/>
        </w:rPr>
        <w:t>旗且奇瑞。第二步：根据题干条件进行推理。题干条件不确定，真假未知，考虑代入法。</w:t>
      </w:r>
      <w:r>
        <w:rPr>
          <w:rFonts w:ascii="宋体" w:eastAsia="宋体" w:hAnsi="宋体" w:cs="宋体"/>
          <w:spacing w:val="16"/>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项，代入题干发现，甲的判断一对一错，乙的两个判</w:t>
      </w:r>
      <w:r>
        <w:rPr>
          <w:rFonts w:ascii="宋体" w:eastAsia="宋体" w:hAnsi="宋体" w:cs="宋体"/>
          <w:spacing w:val="-9"/>
          <w:lang w:eastAsia="zh-CN"/>
        </w:rPr>
        <w:t>断都错，丙的两个判断都对，符合题干</w:t>
      </w:r>
      <w:r>
        <w:rPr>
          <w:rFonts w:ascii="宋体" w:eastAsia="宋体" w:hAnsi="宋体" w:cs="宋体"/>
          <w:lang w:eastAsia="zh-CN"/>
        </w:rPr>
        <w:t xml:space="preserve"> </w:t>
      </w:r>
      <w:r>
        <w:rPr>
          <w:rFonts w:ascii="宋体" w:eastAsia="宋体" w:hAnsi="宋体" w:cs="宋体"/>
          <w:spacing w:val="-8"/>
          <w:lang w:eastAsia="zh-CN"/>
        </w:rPr>
        <w:t>条件，当选。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项，代入题干发现，甲的判断一对一错，乙的判断一对一错，</w:t>
      </w:r>
      <w:r>
        <w:rPr>
          <w:rFonts w:ascii="宋体" w:eastAsia="宋体" w:hAnsi="宋体" w:cs="宋体"/>
          <w:spacing w:val="-9"/>
          <w:lang w:eastAsia="zh-CN"/>
        </w:rPr>
        <w:t>丙的判断一对一</w:t>
      </w:r>
      <w:r>
        <w:rPr>
          <w:rFonts w:ascii="宋体" w:eastAsia="宋体" w:hAnsi="宋体" w:cs="宋体"/>
          <w:lang w:eastAsia="zh-CN"/>
        </w:rPr>
        <w:t xml:space="preserve"> </w:t>
      </w:r>
      <w:r>
        <w:rPr>
          <w:rFonts w:ascii="宋体" w:eastAsia="宋体" w:hAnsi="宋体" w:cs="宋体"/>
          <w:spacing w:val="-6"/>
          <w:lang w:eastAsia="zh-CN"/>
        </w:rPr>
        <w:t>错，不符合题干条件，排除。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项，代入题干发现，甲</w:t>
      </w:r>
      <w:r>
        <w:rPr>
          <w:rFonts w:ascii="宋体" w:eastAsia="宋体" w:hAnsi="宋体" w:cs="宋体"/>
          <w:spacing w:val="-7"/>
          <w:lang w:eastAsia="zh-CN"/>
        </w:rPr>
        <w:t>的两个判断都对，乙的两个判断都对，</w:t>
      </w:r>
      <w:r>
        <w:rPr>
          <w:rFonts w:ascii="宋体" w:eastAsia="宋体" w:hAnsi="宋体" w:cs="宋体"/>
          <w:lang w:eastAsia="zh-CN"/>
        </w:rPr>
        <w:t xml:space="preserve"> </w:t>
      </w:r>
      <w:r>
        <w:rPr>
          <w:rFonts w:ascii="宋体" w:eastAsia="宋体" w:hAnsi="宋体" w:cs="宋体"/>
          <w:spacing w:val="-9"/>
          <w:lang w:eastAsia="zh-CN"/>
        </w:rPr>
        <w:t>丙的两个判断都错，不符合题干条件，排除。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项，代入题干发现，甲的两个判断都对，乙的</w:t>
      </w:r>
      <w:r>
        <w:rPr>
          <w:rFonts w:ascii="宋体" w:eastAsia="宋体" w:hAnsi="宋体" w:cs="宋体"/>
          <w:spacing w:val="4"/>
          <w:lang w:eastAsia="zh-CN"/>
        </w:rPr>
        <w:t xml:space="preserve">  </w:t>
      </w:r>
      <w:r>
        <w:rPr>
          <w:rFonts w:ascii="宋体" w:eastAsia="宋体" w:hAnsi="宋体" w:cs="宋体"/>
          <w:spacing w:val="-9"/>
          <w:lang w:eastAsia="zh-CN"/>
        </w:rPr>
        <w:t>判断一对一错，丙的判断一对一错，不符合题干条件，排除。故正确答案为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5DE601A9" w14:textId="77777777" w:rsidR="002D50A1" w:rsidRDefault="002D50A1" w:rsidP="002D50A1">
      <w:pPr>
        <w:pStyle w:val="ae"/>
        <w:spacing w:before="120" w:line="279" w:lineRule="auto"/>
        <w:ind w:right="819" w:firstLine="409"/>
        <w:rPr>
          <w:rFonts w:ascii="宋体" w:eastAsia="宋体" w:hAnsi="宋体" w:cs="宋体" w:hint="eastAsia"/>
          <w:sz w:val="22"/>
          <w:szCs w:val="22"/>
          <w:lang w:eastAsia="zh-CN"/>
        </w:rPr>
      </w:pPr>
      <w:r>
        <w:rPr>
          <w:rFonts w:ascii="黑体" w:eastAsia="黑体" w:hAnsi="黑体" w:cs="黑体"/>
          <w:spacing w:val="-22"/>
          <w:sz w:val="22"/>
          <w:szCs w:val="22"/>
          <w:lang w:eastAsia="zh-CN"/>
        </w:rPr>
        <w:t>48.【答案】</w:t>
      </w:r>
      <w:r>
        <w:rPr>
          <w:spacing w:val="-22"/>
          <w:sz w:val="22"/>
          <w:szCs w:val="22"/>
          <w:lang w:eastAsia="zh-CN"/>
        </w:rPr>
        <w:t>B</w:t>
      </w:r>
      <w:r>
        <w:rPr>
          <w:spacing w:val="-17"/>
          <w:sz w:val="22"/>
          <w:szCs w:val="22"/>
          <w:lang w:eastAsia="zh-CN"/>
        </w:rPr>
        <w:t xml:space="preserve"> </w:t>
      </w:r>
      <w:r>
        <w:rPr>
          <w:rFonts w:ascii="宋体" w:eastAsia="宋体" w:hAnsi="宋体" w:cs="宋体"/>
          <w:spacing w:val="-22"/>
          <w:sz w:val="22"/>
          <w:szCs w:val="22"/>
          <w:lang w:eastAsia="zh-CN"/>
        </w:rPr>
        <w:t>。第一步：找出论点和论据。论点：今年小区的环境卫生有明显的改善，这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是由于小区聘用了大量的清洁人员。论据：无。本题为因果类论证，削弱考虑因果倒置或</w:t>
      </w:r>
      <w:r>
        <w:rPr>
          <w:rFonts w:ascii="宋体" w:eastAsia="宋体" w:hAnsi="宋体" w:cs="宋体"/>
          <w:spacing w:val="-20"/>
          <w:sz w:val="22"/>
          <w:szCs w:val="22"/>
          <w:lang w:eastAsia="zh-CN"/>
        </w:rPr>
        <w:t>他因</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削弱。第二步：</w:t>
      </w:r>
      <w:r>
        <w:rPr>
          <w:rFonts w:ascii="宋体" w:eastAsia="宋体" w:hAnsi="宋体" w:cs="宋体"/>
          <w:spacing w:val="-18"/>
          <w:sz w:val="22"/>
          <w:szCs w:val="22"/>
          <w:lang w:eastAsia="zh-CN"/>
        </w:rPr>
        <w:lastRenderedPageBreak/>
        <w:t>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项，该项说明今年小区</w:t>
      </w:r>
      <w:r>
        <w:rPr>
          <w:rFonts w:ascii="宋体" w:eastAsia="宋体" w:hAnsi="宋体" w:cs="宋体"/>
          <w:spacing w:val="-19"/>
          <w:sz w:val="22"/>
          <w:szCs w:val="22"/>
          <w:lang w:eastAsia="zh-CN"/>
        </w:rPr>
        <w:t>业主委员会召开会议并对小区环境问</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题进行了认真研究，可能是这个原因使小区环境</w:t>
      </w:r>
      <w:r>
        <w:rPr>
          <w:rFonts w:ascii="宋体" w:eastAsia="宋体" w:hAnsi="宋体" w:cs="宋体"/>
          <w:spacing w:val="-17"/>
          <w:sz w:val="22"/>
          <w:szCs w:val="22"/>
          <w:lang w:eastAsia="zh-CN"/>
        </w:rPr>
        <w:t>卫生得到改善，属于他因削弱，排除。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该项说明聘用大量清洁人员成本很大，与小区环境卫生得到改善的原因无关，为无关项，不能</w:t>
      </w:r>
    </w:p>
    <w:p w14:paraId="5BDAA4D5" w14:textId="77777777" w:rsidR="002D50A1" w:rsidRDefault="002D50A1" w:rsidP="002D50A1">
      <w:pPr>
        <w:spacing w:line="279" w:lineRule="auto"/>
        <w:rPr>
          <w:rFonts w:ascii="宋体" w:eastAsia="宋体" w:hAnsi="宋体" w:cs="宋体" w:hint="eastAsia"/>
          <w:sz w:val="22"/>
          <w:szCs w:val="22"/>
          <w:lang w:eastAsia="zh-CN"/>
        </w:rPr>
        <w:sectPr w:rsidR="002D50A1" w:rsidSect="002D50A1">
          <w:footerReference w:type="default" r:id="rId642"/>
          <w:pgSz w:w="10340" w:h="14570"/>
          <w:pgMar w:top="400" w:right="689" w:bottom="629" w:left="519" w:header="0" w:footer="370" w:gutter="0"/>
          <w:cols w:space="720"/>
        </w:sectPr>
      </w:pPr>
    </w:p>
    <w:p w14:paraId="6DF2638E" w14:textId="77777777" w:rsidR="002D50A1" w:rsidRDefault="002D50A1" w:rsidP="002D50A1">
      <w:pPr>
        <w:pStyle w:val="ae"/>
        <w:spacing w:line="273" w:lineRule="auto"/>
        <w:rPr>
          <w:lang w:eastAsia="zh-CN"/>
        </w:rPr>
      </w:pPr>
    </w:p>
    <w:p w14:paraId="06E2392C" w14:textId="77777777" w:rsidR="002D50A1" w:rsidRDefault="002D50A1" w:rsidP="002D50A1">
      <w:pPr>
        <w:spacing w:before="71" w:line="295" w:lineRule="auto"/>
        <w:ind w:right="810"/>
        <w:jc w:val="both"/>
        <w:rPr>
          <w:rFonts w:ascii="宋体" w:eastAsia="宋体" w:hAnsi="宋体" w:cs="宋体" w:hint="eastAsia"/>
          <w:sz w:val="22"/>
          <w:szCs w:val="22"/>
          <w:lang w:eastAsia="zh-CN"/>
        </w:rPr>
      </w:pPr>
      <w:r>
        <w:rPr>
          <w:noProof/>
        </w:rPr>
        <w:drawing>
          <wp:anchor distT="0" distB="0" distL="0" distR="0" simplePos="0" relativeHeight="252120064" behindDoc="1" locked="0" layoutInCell="1" allowOverlap="1" wp14:anchorId="22A3DF42" wp14:editId="03B89A88">
            <wp:simplePos x="0" y="0"/>
            <wp:positionH relativeFrom="column">
              <wp:posOffset>5320665</wp:posOffset>
            </wp:positionH>
            <wp:positionV relativeFrom="paragraph">
              <wp:posOffset>941705</wp:posOffset>
            </wp:positionV>
            <wp:extent cx="495300" cy="501650"/>
            <wp:effectExtent l="0" t="0" r="0" b="0"/>
            <wp:wrapNone/>
            <wp:docPr id="2260" name="IM 2260"/>
            <wp:cNvGraphicFramePr/>
            <a:graphic xmlns:a="http://schemas.openxmlformats.org/drawingml/2006/main">
              <a:graphicData uri="http://schemas.openxmlformats.org/drawingml/2006/picture">
                <pic:pic xmlns:pic="http://schemas.openxmlformats.org/drawingml/2006/picture">
                  <pic:nvPicPr>
                    <pic:cNvPr id="2260" name="IM 2260"/>
                    <pic:cNvPicPr/>
                  </pic:nvPicPr>
                  <pic:blipFill>
                    <a:blip r:embed="rId643"/>
                    <a:stretch>
                      <a:fillRect/>
                    </a:stretch>
                  </pic:blipFill>
                  <pic:spPr>
                    <a:xfrm>
                      <a:off x="0" y="0"/>
                      <a:ext cx="495331" cy="501640"/>
                    </a:xfrm>
                    <a:prstGeom prst="rect">
                      <a:avLst/>
                    </a:prstGeom>
                  </pic:spPr>
                </pic:pic>
              </a:graphicData>
            </a:graphic>
          </wp:anchor>
        </w:drawing>
      </w:r>
      <w:r>
        <w:rPr>
          <w:rFonts w:ascii="宋体" w:eastAsia="宋体" w:hAnsi="宋体" w:cs="宋体"/>
          <w:spacing w:val="-18"/>
          <w:sz w:val="22"/>
          <w:szCs w:val="22"/>
          <w:lang w:eastAsia="zh-CN"/>
        </w:rPr>
        <w:t>削弱，当选。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项，该项说明今年小区增设了一倍的垃圾桶，可能是这个原因使小区环境</w:t>
      </w:r>
      <w:r>
        <w:rPr>
          <w:rFonts w:ascii="宋体" w:eastAsia="宋体" w:hAnsi="宋体" w:cs="宋体"/>
          <w:spacing w:val="-19"/>
          <w:sz w:val="22"/>
          <w:szCs w:val="22"/>
          <w:lang w:eastAsia="zh-CN"/>
        </w:rPr>
        <w:t>卫生</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得到改善，属于他因削弱，排除。</w:t>
      </w:r>
      <w:r>
        <w:rPr>
          <w:rFonts w:ascii="Times New Roman" w:eastAsia="Times New Roman" w:hAnsi="Times New Roman" w:cs="Times New Roman"/>
          <w:spacing w:val="-21"/>
          <w:sz w:val="22"/>
          <w:szCs w:val="22"/>
          <w:lang w:eastAsia="zh-CN"/>
        </w:rPr>
        <w:t xml:space="preserve">D </w:t>
      </w:r>
      <w:r>
        <w:rPr>
          <w:rFonts w:ascii="楷体" w:eastAsia="楷体" w:hAnsi="楷体" w:cs="楷体"/>
          <w:spacing w:val="-21"/>
          <w:sz w:val="22"/>
          <w:szCs w:val="22"/>
          <w:lang w:eastAsia="zh-CN"/>
        </w:rPr>
        <w:t>项，</w:t>
      </w:r>
      <w:r>
        <w:rPr>
          <w:rFonts w:ascii="宋体" w:eastAsia="宋体" w:hAnsi="宋体" w:cs="宋体"/>
          <w:spacing w:val="-21"/>
          <w:sz w:val="22"/>
          <w:szCs w:val="22"/>
          <w:lang w:eastAsia="zh-CN"/>
        </w:rPr>
        <w:t>该项说明今年小区安装了监控，能约束乱丢垃圾的人，</w:t>
      </w:r>
      <w:r>
        <w:rPr>
          <w:rFonts w:ascii="宋体" w:eastAsia="宋体" w:hAnsi="宋体" w:cs="宋体"/>
          <w:spacing w:val="18"/>
          <w:sz w:val="22"/>
          <w:szCs w:val="22"/>
          <w:lang w:eastAsia="zh-CN"/>
        </w:rPr>
        <w:t xml:space="preserve"> </w:t>
      </w:r>
      <w:r>
        <w:rPr>
          <w:rFonts w:ascii="宋体" w:eastAsia="宋体" w:hAnsi="宋体" w:cs="宋体"/>
          <w:spacing w:val="-19"/>
          <w:sz w:val="22"/>
          <w:szCs w:val="22"/>
          <w:lang w:eastAsia="zh-CN"/>
        </w:rPr>
        <w:t>可能是这个原因使小区环境卫生得到改善，属于他因削弱，排除。本题为选非题，故正确答案</w:t>
      </w:r>
      <w:r>
        <w:rPr>
          <w:rFonts w:ascii="宋体" w:eastAsia="宋体" w:hAnsi="宋体" w:cs="宋体"/>
          <w:spacing w:val="4"/>
          <w:sz w:val="22"/>
          <w:szCs w:val="22"/>
          <w:lang w:eastAsia="zh-CN"/>
        </w:rPr>
        <w:t xml:space="preserve">  </w:t>
      </w:r>
      <w:r>
        <w:rPr>
          <w:rFonts w:ascii="宋体" w:eastAsia="宋体" w:hAnsi="宋体" w:cs="宋体"/>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2FB806C1" w14:textId="77777777" w:rsidR="002D50A1" w:rsidRDefault="002D50A1" w:rsidP="002D50A1">
      <w:pPr>
        <w:pStyle w:val="ae"/>
        <w:spacing w:before="40" w:line="286" w:lineRule="auto"/>
        <w:ind w:right="810" w:firstLine="469"/>
        <w:rPr>
          <w:rFonts w:ascii="宋体" w:eastAsia="宋体" w:hAnsi="宋体" w:cs="宋体" w:hint="eastAsia"/>
          <w:sz w:val="22"/>
          <w:szCs w:val="22"/>
          <w:lang w:eastAsia="zh-CN"/>
        </w:rPr>
      </w:pPr>
      <w:r>
        <w:rPr>
          <w:noProof/>
        </w:rPr>
        <w:drawing>
          <wp:anchor distT="0" distB="0" distL="0" distR="0" simplePos="0" relativeHeight="252119040" behindDoc="1" locked="0" layoutInCell="1" allowOverlap="1" wp14:anchorId="5C0D05AF" wp14:editId="7A9FDFD7">
            <wp:simplePos x="0" y="0"/>
            <wp:positionH relativeFrom="column">
              <wp:posOffset>5314950</wp:posOffset>
            </wp:positionH>
            <wp:positionV relativeFrom="paragraph">
              <wp:posOffset>2293620</wp:posOffset>
            </wp:positionV>
            <wp:extent cx="495300" cy="508000"/>
            <wp:effectExtent l="0" t="0" r="0" b="0"/>
            <wp:wrapNone/>
            <wp:docPr id="2262" name="IM 2262"/>
            <wp:cNvGraphicFramePr/>
            <a:graphic xmlns:a="http://schemas.openxmlformats.org/drawingml/2006/main">
              <a:graphicData uri="http://schemas.openxmlformats.org/drawingml/2006/picture">
                <pic:pic xmlns:pic="http://schemas.openxmlformats.org/drawingml/2006/picture">
                  <pic:nvPicPr>
                    <pic:cNvPr id="2262" name="IM 2262"/>
                    <pic:cNvPicPr/>
                  </pic:nvPicPr>
                  <pic:blipFill>
                    <a:blip r:embed="rId644"/>
                    <a:stretch>
                      <a:fillRect/>
                    </a:stretch>
                  </pic:blipFill>
                  <pic:spPr>
                    <a:xfrm>
                      <a:off x="0" y="0"/>
                      <a:ext cx="495265" cy="508024"/>
                    </a:xfrm>
                    <a:prstGeom prst="rect">
                      <a:avLst/>
                    </a:prstGeom>
                  </pic:spPr>
                </pic:pic>
              </a:graphicData>
            </a:graphic>
          </wp:anchor>
        </w:drawing>
      </w:r>
      <w:r>
        <w:rPr>
          <w:rFonts w:ascii="黑体" w:eastAsia="黑体" w:hAnsi="黑体" w:cs="黑体"/>
          <w:spacing w:val="-19"/>
          <w:sz w:val="22"/>
          <w:szCs w:val="22"/>
          <w:lang w:eastAsia="zh-CN"/>
        </w:rPr>
        <w:t>49.【答案】</w:t>
      </w:r>
      <w:r>
        <w:rPr>
          <w:spacing w:val="-19"/>
          <w:sz w:val="22"/>
          <w:szCs w:val="22"/>
          <w:lang w:eastAsia="zh-CN"/>
        </w:rPr>
        <w:t>C</w:t>
      </w:r>
      <w:r>
        <w:rPr>
          <w:rFonts w:ascii="宋体" w:eastAsia="宋体" w:hAnsi="宋体" w:cs="宋体"/>
          <w:spacing w:val="-19"/>
          <w:sz w:val="22"/>
          <w:szCs w:val="22"/>
          <w:lang w:eastAsia="zh-CN"/>
        </w:rPr>
        <w:t>。第一步：分析题干论证方式。题干的论证结构为“地铁站在公司附近→小</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周坐地铁上班，小周坐地铁上班→地铁站在公司附近”,是肯后推肯前的推理形式。第二步：</w:t>
      </w:r>
      <w:r>
        <w:rPr>
          <w:rFonts w:ascii="宋体" w:eastAsia="宋体" w:hAnsi="宋体" w:cs="宋体"/>
          <w:spacing w:val="12"/>
          <w:sz w:val="22"/>
          <w:szCs w:val="22"/>
          <w:lang w:eastAsia="zh-CN"/>
        </w:rPr>
        <w:t xml:space="preserve"> </w:t>
      </w:r>
      <w:r>
        <w:rPr>
          <w:rFonts w:ascii="宋体" w:eastAsia="宋体" w:hAnsi="宋体" w:cs="宋体"/>
          <w:spacing w:val="-11"/>
          <w:sz w:val="22"/>
          <w:szCs w:val="22"/>
          <w:lang w:eastAsia="zh-CN"/>
        </w:rPr>
        <w:t>逐一分析选项。</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项，该项论证结构为“学生→在学校学习，在家里上网课(一</w:t>
      </w:r>
      <w:r>
        <w:rPr>
          <w:rFonts w:ascii="宋体" w:eastAsia="宋体" w:hAnsi="宋体" w:cs="宋体"/>
          <w:spacing w:val="-12"/>
          <w:sz w:val="22"/>
          <w:szCs w:val="22"/>
          <w:lang w:eastAsia="zh-CN"/>
        </w:rPr>
        <w:t>在学校学习)</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→-学生”,是否后推否前的推理形式，与题干推理形式不一致，排除。</w:t>
      </w: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项，</w:t>
      </w:r>
      <w:r>
        <w:rPr>
          <w:rFonts w:ascii="宋体" w:eastAsia="宋体" w:hAnsi="宋体" w:cs="宋体"/>
          <w:spacing w:val="-13"/>
          <w:sz w:val="22"/>
          <w:szCs w:val="22"/>
          <w:lang w:eastAsia="zh-CN"/>
        </w:rPr>
        <w:t>该项论证结构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为“小刘来健身房→周末，小刘来健身房→周末”,是肯前推肯后的推理形式，</w:t>
      </w:r>
      <w:r>
        <w:rPr>
          <w:rFonts w:ascii="宋体" w:eastAsia="宋体" w:hAnsi="宋体" w:cs="宋体"/>
          <w:spacing w:val="-17"/>
          <w:sz w:val="22"/>
          <w:szCs w:val="22"/>
          <w:lang w:eastAsia="zh-CN"/>
        </w:rPr>
        <w:t>与题干推理形</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式不一致，排除。</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项，该项论证结构为“</w:t>
      </w:r>
      <w:r>
        <w:rPr>
          <w:rFonts w:ascii="宋体" w:eastAsia="宋体" w:hAnsi="宋体" w:cs="宋体"/>
          <w:spacing w:val="-15"/>
          <w:sz w:val="22"/>
          <w:szCs w:val="22"/>
          <w:lang w:eastAsia="zh-CN"/>
        </w:rPr>
        <w:t>水壶内水温达到100度→水沸腾，水沸腾→水壶内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水温达到100度”,是肯后推肯前的推理形式，与题干推理形式一致，当</w:t>
      </w:r>
      <w:r>
        <w:rPr>
          <w:rFonts w:ascii="宋体" w:eastAsia="宋体" w:hAnsi="宋体" w:cs="宋体"/>
          <w:spacing w:val="-13"/>
          <w:sz w:val="22"/>
          <w:szCs w:val="22"/>
          <w:lang w:eastAsia="zh-CN"/>
        </w:rPr>
        <w:t>选。</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项，该项论证</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结构为“周三→限制车牌尾号为3的汽车出行，车牌尾号为3的汽车可出行(一限制车牌尾号</w:t>
      </w:r>
      <w:r>
        <w:rPr>
          <w:rFonts w:ascii="宋体" w:eastAsia="宋体" w:hAnsi="宋体" w:cs="宋体"/>
          <w:spacing w:val="6"/>
          <w:sz w:val="22"/>
          <w:szCs w:val="22"/>
          <w:lang w:eastAsia="zh-CN"/>
        </w:rPr>
        <w:t xml:space="preserve">  </w:t>
      </w:r>
      <w:r>
        <w:rPr>
          <w:rFonts w:ascii="宋体" w:eastAsia="宋体" w:hAnsi="宋体" w:cs="宋体"/>
          <w:spacing w:val="-8"/>
          <w:sz w:val="22"/>
          <w:szCs w:val="22"/>
          <w:lang w:eastAsia="zh-CN"/>
        </w:rPr>
        <w:t>为3的汽车出行)→-周三”,是否后推否前的推理形式，与题干推理形式不一致，</w:t>
      </w:r>
      <w:r>
        <w:rPr>
          <w:rFonts w:ascii="宋体" w:eastAsia="宋体" w:hAnsi="宋体" w:cs="宋体"/>
          <w:spacing w:val="-9"/>
          <w:sz w:val="22"/>
          <w:szCs w:val="22"/>
          <w:lang w:eastAsia="zh-CN"/>
        </w:rPr>
        <w:t>排除。故</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正确答案为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41E7F5AD" w14:textId="77777777" w:rsidR="002D50A1" w:rsidRDefault="002D50A1" w:rsidP="002D50A1">
      <w:pPr>
        <w:spacing w:before="208" w:line="306" w:lineRule="auto"/>
        <w:ind w:right="718" w:firstLine="460"/>
        <w:rPr>
          <w:rFonts w:ascii="宋体" w:eastAsia="宋体" w:hAnsi="宋体" w:cs="宋体" w:hint="eastAsia"/>
          <w:lang w:eastAsia="zh-CN"/>
        </w:rPr>
      </w:pPr>
      <w:r>
        <w:rPr>
          <w:noProof/>
        </w:rPr>
        <w:drawing>
          <wp:anchor distT="0" distB="0" distL="0" distR="0" simplePos="0" relativeHeight="252122112" behindDoc="0" locked="0" layoutInCell="1" allowOverlap="1" wp14:anchorId="625B3011" wp14:editId="5F4FEAD8">
            <wp:simplePos x="0" y="0"/>
            <wp:positionH relativeFrom="column">
              <wp:posOffset>5295900</wp:posOffset>
            </wp:positionH>
            <wp:positionV relativeFrom="paragraph">
              <wp:posOffset>2394585</wp:posOffset>
            </wp:positionV>
            <wp:extent cx="501650" cy="501650"/>
            <wp:effectExtent l="0" t="0" r="0" b="0"/>
            <wp:wrapNone/>
            <wp:docPr id="2264" name="IM 2264"/>
            <wp:cNvGraphicFramePr/>
            <a:graphic xmlns:a="http://schemas.openxmlformats.org/drawingml/2006/main">
              <a:graphicData uri="http://schemas.openxmlformats.org/drawingml/2006/picture">
                <pic:pic xmlns:pic="http://schemas.openxmlformats.org/drawingml/2006/picture">
                  <pic:nvPicPr>
                    <pic:cNvPr id="2264" name="IM 2264"/>
                    <pic:cNvPicPr/>
                  </pic:nvPicPr>
                  <pic:blipFill>
                    <a:blip r:embed="rId645"/>
                    <a:stretch>
                      <a:fillRect/>
                    </a:stretch>
                  </pic:blipFill>
                  <pic:spPr>
                    <a:xfrm>
                      <a:off x="0" y="0"/>
                      <a:ext cx="501634" cy="501640"/>
                    </a:xfrm>
                    <a:prstGeom prst="rect">
                      <a:avLst/>
                    </a:prstGeom>
                  </pic:spPr>
                </pic:pic>
              </a:graphicData>
            </a:graphic>
          </wp:anchor>
        </w:drawing>
      </w:r>
      <w:r>
        <w:rPr>
          <w:rFonts w:ascii="黑体" w:eastAsia="黑体" w:hAnsi="黑体" w:cs="黑体"/>
          <w:spacing w:val="-9"/>
          <w:lang w:eastAsia="zh-CN"/>
        </w:rPr>
        <w:t>50.【答案】</w:t>
      </w:r>
      <w:r>
        <w:rPr>
          <w:rFonts w:ascii="Times New Roman" w:eastAsia="Times New Roman" w:hAnsi="Times New Roman" w:cs="Times New Roman"/>
          <w:spacing w:val="-9"/>
          <w:lang w:eastAsia="zh-CN"/>
        </w:rPr>
        <w:t>C</w:t>
      </w:r>
      <w:r>
        <w:rPr>
          <w:rFonts w:ascii="宋体" w:eastAsia="宋体" w:hAnsi="宋体" w:cs="宋体"/>
          <w:spacing w:val="-9"/>
          <w:lang w:eastAsia="zh-CN"/>
        </w:rPr>
        <w:t>。第一步：翻译题干。建设出理想的诚信社会→构建个人诚信体系且发挥失</w:t>
      </w:r>
      <w:r>
        <w:rPr>
          <w:rFonts w:ascii="宋体" w:eastAsia="宋体" w:hAnsi="宋体" w:cs="宋体"/>
          <w:spacing w:val="1"/>
          <w:lang w:eastAsia="zh-CN"/>
        </w:rPr>
        <w:t xml:space="preserve">  </w:t>
      </w:r>
      <w:r>
        <w:rPr>
          <w:rFonts w:ascii="宋体" w:eastAsia="宋体" w:hAnsi="宋体" w:cs="宋体"/>
          <w:spacing w:val="-8"/>
          <w:lang w:eastAsia="zh-CN"/>
        </w:rPr>
        <w:t>信惩戒作用。第二步：逐一分析选项。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项，翻译为“构建个人诚信</w:t>
      </w:r>
      <w:r>
        <w:rPr>
          <w:rFonts w:ascii="宋体" w:eastAsia="宋体" w:hAnsi="宋体" w:cs="宋体"/>
          <w:spacing w:val="-9"/>
          <w:lang w:eastAsia="zh-CN"/>
        </w:rPr>
        <w:t>体系→建设出理想的诚信</w:t>
      </w:r>
      <w:r>
        <w:rPr>
          <w:rFonts w:ascii="宋体" w:eastAsia="宋体" w:hAnsi="宋体" w:cs="宋体"/>
          <w:lang w:eastAsia="zh-CN"/>
        </w:rPr>
        <w:t xml:space="preserve">  </w:t>
      </w:r>
      <w:r>
        <w:rPr>
          <w:rFonts w:ascii="宋体" w:eastAsia="宋体" w:hAnsi="宋体" w:cs="宋体"/>
          <w:spacing w:val="-11"/>
          <w:lang w:eastAsia="zh-CN"/>
        </w:rPr>
        <w:t>社会”,“构建个人诚信体系”是对题干箭头后“且”关系其中一项的肯定，无法得出确定性结</w:t>
      </w:r>
      <w:r>
        <w:rPr>
          <w:rFonts w:ascii="宋体" w:eastAsia="宋体" w:hAnsi="宋体" w:cs="宋体"/>
          <w:spacing w:val="8"/>
          <w:lang w:eastAsia="zh-CN"/>
        </w:rPr>
        <w:t xml:space="preserve">  </w:t>
      </w:r>
      <w:r>
        <w:rPr>
          <w:rFonts w:ascii="宋体" w:eastAsia="宋体" w:hAnsi="宋体" w:cs="宋体"/>
          <w:spacing w:val="-10"/>
          <w:lang w:eastAsia="zh-CN"/>
        </w:rPr>
        <w:t>论，无法推出，排除。</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项，翻译为“建设出理想的诚信社会→发挥失信惩戒的作用”,“建设</w:t>
      </w:r>
      <w:r>
        <w:rPr>
          <w:rFonts w:ascii="宋体" w:eastAsia="宋体" w:hAnsi="宋体" w:cs="宋体"/>
          <w:lang w:eastAsia="zh-CN"/>
        </w:rPr>
        <w:t xml:space="preserve">  </w:t>
      </w:r>
      <w:r>
        <w:rPr>
          <w:rFonts w:ascii="宋体" w:eastAsia="宋体" w:hAnsi="宋体" w:cs="宋体"/>
          <w:spacing w:val="-9"/>
          <w:lang w:eastAsia="zh-CN"/>
        </w:rPr>
        <w:t>出理想的诚信社会”是对题干箭头前的肯定，肯前必肯后，选项正确，但是选项后件只是“</w:t>
      </w:r>
      <w:r>
        <w:rPr>
          <w:rFonts w:ascii="宋体" w:eastAsia="宋体" w:hAnsi="宋体" w:cs="宋体"/>
          <w:spacing w:val="-10"/>
          <w:lang w:eastAsia="zh-CN"/>
        </w:rPr>
        <w:t>且”</w:t>
      </w:r>
      <w:r>
        <w:rPr>
          <w:rFonts w:ascii="宋体" w:eastAsia="宋体" w:hAnsi="宋体" w:cs="宋体"/>
          <w:lang w:eastAsia="zh-CN"/>
        </w:rPr>
        <w:t xml:space="preserve"> </w:t>
      </w:r>
      <w:r>
        <w:rPr>
          <w:rFonts w:ascii="宋体" w:eastAsia="宋体" w:hAnsi="宋体" w:cs="宋体"/>
          <w:spacing w:val="-8"/>
          <w:lang w:eastAsia="zh-CN"/>
        </w:rPr>
        <w:t>关系的其中一部分，与题干不完全一致，排除。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项，翻译为“建设出理</w:t>
      </w:r>
      <w:r>
        <w:rPr>
          <w:rFonts w:ascii="宋体" w:eastAsia="宋体" w:hAnsi="宋体" w:cs="宋体"/>
          <w:spacing w:val="-9"/>
          <w:lang w:eastAsia="zh-CN"/>
        </w:rPr>
        <w:t>想的诚信社会→构建</w:t>
      </w:r>
      <w:r>
        <w:rPr>
          <w:rFonts w:ascii="宋体" w:eastAsia="宋体" w:hAnsi="宋体" w:cs="宋体"/>
          <w:lang w:eastAsia="zh-CN"/>
        </w:rPr>
        <w:t xml:space="preserve">   </w:t>
      </w:r>
      <w:r>
        <w:rPr>
          <w:rFonts w:ascii="宋体" w:eastAsia="宋体" w:hAnsi="宋体" w:cs="宋体"/>
          <w:spacing w:val="-6"/>
          <w:lang w:eastAsia="zh-CN"/>
        </w:rPr>
        <w:t>个人诚信体系且发挥失信惩戒作用”,与题干完全一致，当选。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项，翻译为“-(构</w:t>
      </w:r>
      <w:r>
        <w:rPr>
          <w:rFonts w:ascii="宋体" w:eastAsia="宋体" w:hAnsi="宋体" w:cs="宋体"/>
          <w:spacing w:val="-7"/>
          <w:lang w:eastAsia="zh-CN"/>
        </w:rPr>
        <w:t>建个人诚</w:t>
      </w:r>
      <w:r>
        <w:rPr>
          <w:rFonts w:ascii="宋体" w:eastAsia="宋体" w:hAnsi="宋体" w:cs="宋体"/>
          <w:lang w:eastAsia="zh-CN"/>
        </w:rPr>
        <w:t xml:space="preserve">   </w:t>
      </w:r>
      <w:r>
        <w:rPr>
          <w:rFonts w:ascii="宋体" w:eastAsia="宋体" w:hAnsi="宋体" w:cs="宋体"/>
          <w:spacing w:val="-4"/>
          <w:lang w:eastAsia="zh-CN"/>
        </w:rPr>
        <w:t>信体系且充分发挥失信惩戒作用)→建设出理想的诚信社会”,“-(构建个人诚信体系且充分</w:t>
      </w:r>
      <w:r>
        <w:rPr>
          <w:rFonts w:ascii="宋体" w:eastAsia="宋体" w:hAnsi="宋体" w:cs="宋体"/>
          <w:spacing w:val="5"/>
          <w:lang w:eastAsia="zh-CN"/>
        </w:rPr>
        <w:t xml:space="preserve">   </w:t>
      </w:r>
      <w:r>
        <w:rPr>
          <w:rFonts w:ascii="宋体" w:eastAsia="宋体" w:hAnsi="宋体" w:cs="宋体"/>
          <w:spacing w:val="-6"/>
          <w:lang w:eastAsia="zh-CN"/>
        </w:rPr>
        <w:t>发挥失信惩戒作用)”是对题干箭头后的否定，否后必否前，应推</w:t>
      </w:r>
      <w:r>
        <w:rPr>
          <w:rFonts w:ascii="宋体" w:eastAsia="宋体" w:hAnsi="宋体" w:cs="宋体"/>
          <w:spacing w:val="-7"/>
          <w:lang w:eastAsia="zh-CN"/>
        </w:rPr>
        <w:t>出“一建设出理想的诚信社</w:t>
      </w:r>
      <w:r>
        <w:rPr>
          <w:rFonts w:ascii="宋体" w:eastAsia="宋体" w:hAnsi="宋体" w:cs="宋体"/>
          <w:lang w:eastAsia="zh-CN"/>
        </w:rPr>
        <w:t xml:space="preserve">   </w:t>
      </w:r>
      <w:r>
        <w:rPr>
          <w:rFonts w:ascii="宋体" w:eastAsia="宋体" w:hAnsi="宋体" w:cs="宋体"/>
          <w:spacing w:val="-7"/>
          <w:lang w:eastAsia="zh-CN"/>
        </w:rPr>
        <w:t>会”,无法推出“建设出理想的诚信社会”</w:t>
      </w:r>
      <w:r>
        <w:rPr>
          <w:rFonts w:ascii="宋体" w:eastAsia="宋体" w:hAnsi="宋体" w:cs="宋体"/>
          <w:spacing w:val="-8"/>
          <w:lang w:eastAsia="zh-CN"/>
        </w:rPr>
        <w:t>,排除。故正确答案为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AC8C656" w14:textId="77777777" w:rsidR="002D50A1" w:rsidRDefault="002D50A1" w:rsidP="002D50A1">
      <w:pPr>
        <w:pStyle w:val="ae"/>
        <w:spacing w:before="119" w:line="316" w:lineRule="auto"/>
        <w:ind w:right="834" w:firstLine="430"/>
        <w:jc w:val="both"/>
        <w:rPr>
          <w:rFonts w:ascii="宋体" w:eastAsia="宋体" w:hAnsi="宋体" w:cs="宋体" w:hint="eastAsia"/>
          <w:lang w:eastAsia="zh-CN"/>
        </w:rPr>
      </w:pPr>
      <w:r>
        <w:rPr>
          <w:rFonts w:ascii="黑体" w:eastAsia="黑体" w:hAnsi="黑体" w:cs="黑体"/>
          <w:spacing w:val="-10"/>
          <w:lang w:eastAsia="zh-CN"/>
        </w:rPr>
        <w:t>51.【答案】</w:t>
      </w:r>
      <w:r>
        <w:rPr>
          <w:spacing w:val="-10"/>
          <w:lang w:eastAsia="zh-CN"/>
        </w:rPr>
        <w:t>B</w:t>
      </w:r>
      <w:r>
        <w:rPr>
          <w:spacing w:val="-15"/>
          <w:lang w:eastAsia="zh-CN"/>
        </w:rPr>
        <w:t xml:space="preserve"> </w:t>
      </w:r>
      <w:r>
        <w:rPr>
          <w:rFonts w:ascii="宋体" w:eastAsia="宋体" w:hAnsi="宋体" w:cs="宋体"/>
          <w:spacing w:val="-10"/>
          <w:lang w:eastAsia="zh-CN"/>
        </w:rPr>
        <w:t>。第一步：找出论点和论据。论点：征服衰老是一个不可能实现的理想。论</w:t>
      </w:r>
      <w:r>
        <w:rPr>
          <w:rFonts w:ascii="宋体" w:eastAsia="宋体" w:hAnsi="宋体" w:cs="宋体"/>
          <w:lang w:eastAsia="zh-CN"/>
        </w:rPr>
        <w:t xml:space="preserve"> </w:t>
      </w:r>
      <w:r>
        <w:rPr>
          <w:rFonts w:ascii="宋体" w:eastAsia="宋体" w:hAnsi="宋体" w:cs="宋体"/>
          <w:spacing w:val="-9"/>
          <w:lang w:eastAsia="zh-CN"/>
        </w:rPr>
        <w:t>据：自古以来，每种生物都有自己的寿命，有的能够见证沧海桑田的变化，有的却不知春秋往</w:t>
      </w:r>
      <w:r>
        <w:rPr>
          <w:rFonts w:ascii="宋体" w:eastAsia="宋体" w:hAnsi="宋体" w:cs="宋体"/>
          <w:spacing w:val="6"/>
          <w:lang w:eastAsia="zh-CN"/>
        </w:rPr>
        <w:t xml:space="preserve"> </w:t>
      </w:r>
      <w:r>
        <w:rPr>
          <w:rFonts w:ascii="宋体" w:eastAsia="宋体" w:hAnsi="宋体" w:cs="宋体"/>
          <w:spacing w:val="-7"/>
          <w:lang w:eastAsia="zh-CN"/>
        </w:rPr>
        <w:t>来。哺乳纲灵长目的人类也不例外，总有衰老死亡的一天。论点和论据都在说衰老无法征服，</w:t>
      </w:r>
      <w:r>
        <w:rPr>
          <w:rFonts w:ascii="宋体" w:eastAsia="宋体" w:hAnsi="宋体" w:cs="宋体"/>
          <w:spacing w:val="1"/>
          <w:lang w:eastAsia="zh-CN"/>
        </w:rPr>
        <w:t xml:space="preserve"> </w:t>
      </w:r>
      <w:r>
        <w:rPr>
          <w:rFonts w:ascii="宋体" w:eastAsia="宋体" w:hAnsi="宋体" w:cs="宋体"/>
          <w:spacing w:val="-8"/>
          <w:lang w:eastAsia="zh-CN"/>
        </w:rPr>
        <w:t>话题一致，削弱优先考虑否定论点。第二步：逐一分</w:t>
      </w:r>
      <w:r>
        <w:rPr>
          <w:rFonts w:ascii="宋体" w:eastAsia="宋体" w:hAnsi="宋体" w:cs="宋体"/>
          <w:spacing w:val="-9"/>
          <w:lang w:eastAsia="zh-CN"/>
        </w:rPr>
        <w:t>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项，该项说的是海洋圆蛤的寿</w:t>
      </w:r>
      <w:r>
        <w:rPr>
          <w:rFonts w:ascii="宋体" w:eastAsia="宋体" w:hAnsi="宋体" w:cs="宋体"/>
          <w:lang w:eastAsia="zh-CN"/>
        </w:rPr>
        <w:t xml:space="preserve"> </w:t>
      </w:r>
      <w:r>
        <w:rPr>
          <w:rFonts w:ascii="宋体" w:eastAsia="宋体" w:hAnsi="宋体" w:cs="宋体"/>
          <w:spacing w:val="-3"/>
          <w:lang w:eastAsia="zh-CN"/>
        </w:rPr>
        <w:t>命比较长，与能否征服衰老无关，为无关项，无法削弱，排除。</w:t>
      </w:r>
      <w:r>
        <w:rPr>
          <w:rFonts w:ascii="Times New Roman" w:eastAsia="Times New Roman" w:hAnsi="Times New Roman" w:cs="Times New Roman"/>
          <w:spacing w:val="-3"/>
          <w:lang w:eastAsia="zh-CN"/>
        </w:rPr>
        <w:t>B</w:t>
      </w:r>
      <w:r>
        <w:rPr>
          <w:rFonts w:ascii="Times New Roman" w:eastAsia="Times New Roman" w:hAnsi="Times New Roman" w:cs="Times New Roman"/>
          <w:spacing w:val="-4"/>
          <w:lang w:eastAsia="zh-CN"/>
        </w:rPr>
        <w:t xml:space="preserve"> </w:t>
      </w:r>
      <w:r>
        <w:rPr>
          <w:rFonts w:ascii="宋体" w:eastAsia="宋体" w:hAnsi="宋体" w:cs="宋体"/>
          <w:spacing w:val="-4"/>
          <w:lang w:eastAsia="zh-CN"/>
        </w:rPr>
        <w:t>项，该项说的是癌细胞不</w:t>
      </w:r>
    </w:p>
    <w:p w14:paraId="036DBEF1" w14:textId="77777777" w:rsidR="002D50A1" w:rsidRDefault="002D50A1" w:rsidP="002D50A1">
      <w:pPr>
        <w:spacing w:before="3" w:line="316" w:lineRule="auto"/>
        <w:ind w:right="815"/>
        <w:jc w:val="both"/>
        <w:rPr>
          <w:rFonts w:ascii="宋体" w:eastAsia="宋体" w:hAnsi="宋体" w:cs="宋体" w:hint="eastAsia"/>
          <w:lang w:eastAsia="zh-CN"/>
        </w:rPr>
      </w:pPr>
      <w:r>
        <w:rPr>
          <w:rFonts w:ascii="宋体" w:eastAsia="宋体" w:hAnsi="宋体" w:cs="宋体"/>
          <w:spacing w:val="-6"/>
          <w:lang w:eastAsia="zh-CN"/>
        </w:rPr>
        <w:t>会衰老，即自然界存在永不衰老的现象，征服</w:t>
      </w:r>
      <w:r>
        <w:rPr>
          <w:rFonts w:ascii="宋体" w:eastAsia="宋体" w:hAnsi="宋体" w:cs="宋体"/>
          <w:spacing w:val="-7"/>
          <w:lang w:eastAsia="zh-CN"/>
        </w:rPr>
        <w:t>衰老有可能实现，否定论点，能够削弱，当选。</w:t>
      </w:r>
      <w:r>
        <w:rPr>
          <w:rFonts w:ascii="宋体" w:eastAsia="宋体" w:hAnsi="宋体" w:cs="宋体"/>
          <w:lang w:eastAsia="zh-CN"/>
        </w:rPr>
        <w:t xml:space="preserve"> </w:t>
      </w:r>
      <w:r>
        <w:rPr>
          <w:rFonts w:ascii="Times New Roman" w:eastAsia="Times New Roman" w:hAnsi="Times New Roman" w:cs="Times New Roman"/>
          <w:spacing w:val="-11"/>
          <w:lang w:eastAsia="zh-CN"/>
        </w:rPr>
        <w:t>C</w:t>
      </w:r>
      <w:r>
        <w:rPr>
          <w:rFonts w:ascii="Times New Roman" w:eastAsia="Times New Roman" w:hAnsi="Times New Roman" w:cs="Times New Roman"/>
          <w:spacing w:val="3"/>
          <w:lang w:eastAsia="zh-CN"/>
        </w:rPr>
        <w:t xml:space="preserve"> </w:t>
      </w:r>
      <w:r>
        <w:rPr>
          <w:rFonts w:ascii="宋体" w:eastAsia="宋体" w:hAnsi="宋体" w:cs="宋体"/>
          <w:spacing w:val="-11"/>
          <w:lang w:eastAsia="zh-CN"/>
        </w:rPr>
        <w:t>项，该项说的是永生对物种来说存在不利之处，与能否征服衰老无关，为无关项，无法削弱，</w:t>
      </w:r>
      <w:r>
        <w:rPr>
          <w:rFonts w:ascii="宋体" w:eastAsia="宋体" w:hAnsi="宋体" w:cs="宋体"/>
          <w:lang w:eastAsia="zh-CN"/>
        </w:rPr>
        <w:t xml:space="preserve"> </w:t>
      </w:r>
      <w:r>
        <w:rPr>
          <w:rFonts w:ascii="宋体" w:eastAsia="宋体" w:hAnsi="宋体" w:cs="宋体"/>
          <w:spacing w:val="-11"/>
          <w:lang w:eastAsia="zh-CN"/>
        </w:rPr>
        <w:t>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项，该项说的是细胞分裂和死亡由其中的基因指导，与能否征服衰老无关</w:t>
      </w:r>
      <w:r>
        <w:rPr>
          <w:rFonts w:ascii="宋体" w:eastAsia="宋体" w:hAnsi="宋体" w:cs="宋体"/>
          <w:spacing w:val="-12"/>
          <w:lang w:eastAsia="zh-CN"/>
        </w:rPr>
        <w:t>，为无关项，</w:t>
      </w:r>
    </w:p>
    <w:p w14:paraId="2442D408" w14:textId="77777777" w:rsidR="002D50A1" w:rsidRDefault="002D50A1" w:rsidP="002D50A1">
      <w:pPr>
        <w:spacing w:line="219" w:lineRule="auto"/>
        <w:rPr>
          <w:rFonts w:ascii="宋体" w:eastAsia="宋体" w:hAnsi="宋体" w:cs="宋体" w:hint="eastAsia"/>
          <w:lang w:eastAsia="zh-CN"/>
        </w:rPr>
      </w:pPr>
      <w:r>
        <w:rPr>
          <w:noProof/>
        </w:rPr>
        <w:drawing>
          <wp:anchor distT="0" distB="0" distL="0" distR="0" simplePos="0" relativeHeight="252121088" behindDoc="0" locked="0" layoutInCell="1" allowOverlap="1" wp14:anchorId="17F1452D" wp14:editId="1DF7879F">
            <wp:simplePos x="0" y="0"/>
            <wp:positionH relativeFrom="column">
              <wp:posOffset>5289550</wp:posOffset>
            </wp:positionH>
            <wp:positionV relativeFrom="paragraph">
              <wp:posOffset>210185</wp:posOffset>
            </wp:positionV>
            <wp:extent cx="501650" cy="508000"/>
            <wp:effectExtent l="0" t="0" r="0" b="0"/>
            <wp:wrapNone/>
            <wp:docPr id="2266" name="IM 2266"/>
            <wp:cNvGraphicFramePr/>
            <a:graphic xmlns:a="http://schemas.openxmlformats.org/drawingml/2006/main">
              <a:graphicData uri="http://schemas.openxmlformats.org/drawingml/2006/picture">
                <pic:pic xmlns:pic="http://schemas.openxmlformats.org/drawingml/2006/picture">
                  <pic:nvPicPr>
                    <pic:cNvPr id="2266" name="IM 2266"/>
                    <pic:cNvPicPr/>
                  </pic:nvPicPr>
                  <pic:blipFill>
                    <a:blip r:embed="rId646"/>
                    <a:stretch>
                      <a:fillRect/>
                    </a:stretch>
                  </pic:blipFill>
                  <pic:spPr>
                    <a:xfrm>
                      <a:off x="0" y="0"/>
                      <a:ext cx="501634" cy="508024"/>
                    </a:xfrm>
                    <a:prstGeom prst="rect">
                      <a:avLst/>
                    </a:prstGeom>
                  </pic:spPr>
                </pic:pic>
              </a:graphicData>
            </a:graphic>
          </wp:anchor>
        </w:drawing>
      </w:r>
      <w:r>
        <w:rPr>
          <w:rFonts w:ascii="宋体" w:eastAsia="宋体" w:hAnsi="宋体" w:cs="宋体"/>
          <w:spacing w:val="-8"/>
          <w:lang w:eastAsia="zh-CN"/>
        </w:rPr>
        <w:t>无法削弱，排除。故正确答案为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2CCFE64" w14:textId="77777777" w:rsidR="002D50A1" w:rsidRDefault="002D50A1" w:rsidP="002D50A1">
      <w:pPr>
        <w:pStyle w:val="ae"/>
        <w:spacing w:before="110" w:line="306" w:lineRule="auto"/>
        <w:ind w:right="830" w:firstLine="42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52.【答案】</w:t>
      </w:r>
      <w:r>
        <w:rPr>
          <w:spacing w:val="-19"/>
          <w:sz w:val="22"/>
          <w:szCs w:val="22"/>
          <w:lang w:eastAsia="zh-CN"/>
        </w:rPr>
        <w:t>A</w:t>
      </w:r>
      <w:r>
        <w:rPr>
          <w:rFonts w:ascii="宋体" w:eastAsia="宋体" w:hAnsi="宋体" w:cs="宋体"/>
          <w:spacing w:val="-19"/>
          <w:sz w:val="22"/>
          <w:szCs w:val="22"/>
          <w:lang w:eastAsia="zh-CN"/>
        </w:rPr>
        <w:t>。第一步：整理题干。①甲、乙、丙、丁住在以三坊七巷为中心的东西南北</w:t>
      </w:r>
      <w:r>
        <w:rPr>
          <w:rFonts w:ascii="宋体" w:eastAsia="宋体" w:hAnsi="宋体" w:cs="宋体"/>
          <w:spacing w:val="11"/>
          <w:sz w:val="22"/>
          <w:szCs w:val="22"/>
          <w:lang w:eastAsia="zh-CN"/>
        </w:rPr>
        <w:t xml:space="preserve"> </w:t>
      </w:r>
      <w:r>
        <w:rPr>
          <w:rFonts w:ascii="宋体" w:eastAsia="宋体" w:hAnsi="宋体" w:cs="宋体"/>
          <w:spacing w:val="-22"/>
          <w:sz w:val="22"/>
          <w:szCs w:val="22"/>
          <w:lang w:eastAsia="zh-CN"/>
        </w:rPr>
        <w:t>四个方向。②甲住在丙的西南方向。③丙住在乙的东南方向。第二步：根据题干条件进行推理。</w:t>
      </w:r>
      <w:r>
        <w:rPr>
          <w:rFonts w:ascii="宋体" w:eastAsia="宋体" w:hAnsi="宋体" w:cs="宋体"/>
          <w:spacing w:val="12"/>
          <w:sz w:val="22"/>
          <w:szCs w:val="22"/>
          <w:lang w:eastAsia="zh-CN"/>
        </w:rPr>
        <w:t xml:space="preserve"> </w:t>
      </w:r>
      <w:r>
        <w:rPr>
          <w:rFonts w:ascii="宋体" w:eastAsia="宋体" w:hAnsi="宋体" w:cs="宋体"/>
          <w:spacing w:val="-18"/>
          <w:sz w:val="22"/>
          <w:szCs w:val="22"/>
          <w:lang w:eastAsia="zh-CN"/>
        </w:rPr>
        <w:t>题干信息中，丙出现次数最多，以丙为起点进行推理，根据条件②③可推出乙在甲的北方，由</w:t>
      </w:r>
    </w:p>
    <w:p w14:paraId="7D4800BD" w14:textId="77777777" w:rsidR="002D50A1" w:rsidRDefault="002D50A1" w:rsidP="002D50A1">
      <w:pPr>
        <w:spacing w:line="306" w:lineRule="auto"/>
        <w:rPr>
          <w:rFonts w:ascii="宋体" w:eastAsia="宋体" w:hAnsi="宋体" w:cs="宋体" w:hint="eastAsia"/>
          <w:sz w:val="22"/>
          <w:szCs w:val="22"/>
          <w:lang w:eastAsia="zh-CN"/>
        </w:rPr>
        <w:sectPr w:rsidR="002D50A1" w:rsidSect="002D50A1">
          <w:footerReference w:type="default" r:id="rId647"/>
          <w:pgSz w:w="10340" w:h="14570"/>
          <w:pgMar w:top="400" w:right="449" w:bottom="649" w:left="730" w:header="0" w:footer="390" w:gutter="0"/>
          <w:cols w:space="720"/>
        </w:sectPr>
      </w:pPr>
    </w:p>
    <w:p w14:paraId="4E515EA0" w14:textId="77777777" w:rsidR="002D50A1" w:rsidRDefault="002D50A1" w:rsidP="002D50A1">
      <w:pPr>
        <w:pStyle w:val="ae"/>
        <w:spacing w:line="325" w:lineRule="auto"/>
        <w:rPr>
          <w:lang w:eastAsia="zh-CN"/>
        </w:rPr>
      </w:pPr>
    </w:p>
    <w:p w14:paraId="22A805A8" w14:textId="77777777" w:rsidR="002D50A1" w:rsidRDefault="002D50A1" w:rsidP="002D50A1">
      <w:pPr>
        <w:spacing w:before="71" w:line="301" w:lineRule="auto"/>
        <w:ind w:right="820"/>
        <w:rPr>
          <w:rFonts w:ascii="宋体" w:eastAsia="宋体" w:hAnsi="宋体" w:cs="宋体" w:hint="eastAsia"/>
          <w:sz w:val="22"/>
          <w:szCs w:val="22"/>
          <w:lang w:eastAsia="zh-CN"/>
        </w:rPr>
      </w:pPr>
      <w:r>
        <w:rPr>
          <w:noProof/>
        </w:rPr>
        <w:drawing>
          <wp:anchor distT="0" distB="0" distL="0" distR="0" simplePos="0" relativeHeight="252126208" behindDoc="0" locked="0" layoutInCell="1" allowOverlap="1" wp14:anchorId="3C1AA20C" wp14:editId="64C7848B">
            <wp:simplePos x="0" y="0"/>
            <wp:positionH relativeFrom="column">
              <wp:posOffset>5289550</wp:posOffset>
            </wp:positionH>
            <wp:positionV relativeFrom="paragraph">
              <wp:posOffset>458470</wp:posOffset>
            </wp:positionV>
            <wp:extent cx="482600" cy="501650"/>
            <wp:effectExtent l="0" t="0" r="0" b="0"/>
            <wp:wrapNone/>
            <wp:docPr id="2268" name="IM 2268"/>
            <wp:cNvGraphicFramePr/>
            <a:graphic xmlns:a="http://schemas.openxmlformats.org/drawingml/2006/main">
              <a:graphicData uri="http://schemas.openxmlformats.org/drawingml/2006/picture">
                <pic:pic xmlns:pic="http://schemas.openxmlformats.org/drawingml/2006/picture">
                  <pic:nvPicPr>
                    <pic:cNvPr id="2268" name="IM 2268"/>
                    <pic:cNvPicPr/>
                  </pic:nvPicPr>
                  <pic:blipFill>
                    <a:blip r:embed="rId648"/>
                    <a:stretch>
                      <a:fillRect/>
                    </a:stretch>
                  </pic:blipFill>
                  <pic:spPr>
                    <a:xfrm>
                      <a:off x="0" y="0"/>
                      <a:ext cx="482593" cy="501640"/>
                    </a:xfrm>
                    <a:prstGeom prst="rect">
                      <a:avLst/>
                    </a:prstGeom>
                  </pic:spPr>
                </pic:pic>
              </a:graphicData>
            </a:graphic>
          </wp:anchor>
        </w:drawing>
      </w:r>
      <w:r>
        <w:rPr>
          <w:rFonts w:ascii="宋体" w:eastAsia="宋体" w:hAnsi="宋体" w:cs="宋体"/>
          <w:spacing w:val="-22"/>
          <w:sz w:val="22"/>
          <w:szCs w:val="22"/>
          <w:lang w:eastAsia="zh-CN"/>
        </w:rPr>
        <w:t>于甲、乙、丙、丁刚好在以三坊七巷为中心的东南西北四个方向，故丙在东，乙在北，甲在南，</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则丁在西，只有</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项符合。故正确答案为</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w:t>
      </w:r>
    </w:p>
    <w:p w14:paraId="22EDB63B" w14:textId="77777777" w:rsidR="002D50A1" w:rsidRDefault="002D50A1" w:rsidP="002D50A1">
      <w:pPr>
        <w:spacing w:before="1" w:line="315" w:lineRule="auto"/>
        <w:ind w:right="901" w:firstLine="399"/>
        <w:rPr>
          <w:rFonts w:ascii="宋体" w:eastAsia="宋体" w:hAnsi="宋体" w:cs="宋体" w:hint="eastAsia"/>
          <w:lang w:eastAsia="zh-CN"/>
        </w:rPr>
      </w:pPr>
      <w:r>
        <w:rPr>
          <w:rFonts w:ascii="黑体" w:eastAsia="黑体" w:hAnsi="黑体" w:cs="黑体"/>
          <w:spacing w:val="-19"/>
          <w:lang w:eastAsia="zh-CN"/>
        </w:rPr>
        <w:t>53.【答案】</w:t>
      </w:r>
      <w:r>
        <w:rPr>
          <w:rFonts w:ascii="Times New Roman" w:eastAsia="Times New Roman" w:hAnsi="Times New Roman" w:cs="Times New Roman"/>
          <w:spacing w:val="-19"/>
          <w:lang w:eastAsia="zh-CN"/>
        </w:rPr>
        <w:t>D</w:t>
      </w:r>
      <w:r>
        <w:rPr>
          <w:rFonts w:ascii="宋体" w:eastAsia="宋体" w:hAnsi="宋体" w:cs="宋体"/>
          <w:spacing w:val="-19"/>
          <w:lang w:eastAsia="zh-CN"/>
        </w:rPr>
        <w:t>。第一步：找关系。①甲：张三→李四。②乙：所有都不能进决赛。③丙</w:t>
      </w:r>
      <w:r>
        <w:rPr>
          <w:rFonts w:ascii="宋体" w:eastAsia="宋体" w:hAnsi="宋体" w:cs="宋体"/>
          <w:spacing w:val="-20"/>
          <w:lang w:eastAsia="zh-CN"/>
        </w:rPr>
        <w:t>：一张</w:t>
      </w:r>
      <w:r>
        <w:rPr>
          <w:rFonts w:ascii="宋体" w:eastAsia="宋体" w:hAnsi="宋体" w:cs="宋体"/>
          <w:lang w:eastAsia="zh-CN"/>
        </w:rPr>
        <w:t xml:space="preserve"> </w:t>
      </w:r>
      <w:r>
        <w:rPr>
          <w:rFonts w:ascii="宋体" w:eastAsia="宋体" w:hAnsi="宋体" w:cs="宋体"/>
          <w:spacing w:val="-9"/>
          <w:lang w:eastAsia="zh-CN"/>
        </w:rPr>
        <w:t>三。④丁：一李四且张三。①和④为矛盾关系，必有一真一假。第二步：看其余。已</w:t>
      </w:r>
      <w:r>
        <w:rPr>
          <w:rFonts w:ascii="宋体" w:eastAsia="宋体" w:hAnsi="宋体" w:cs="宋体"/>
          <w:spacing w:val="-10"/>
          <w:lang w:eastAsia="zh-CN"/>
        </w:rPr>
        <w:t>知四种推</w:t>
      </w:r>
    </w:p>
    <w:p w14:paraId="1474B1C1" w14:textId="77777777" w:rsidR="002D50A1" w:rsidRDefault="002D50A1" w:rsidP="002D50A1">
      <w:pPr>
        <w:spacing w:before="3" w:line="319" w:lineRule="auto"/>
        <w:ind w:right="898"/>
        <w:jc w:val="both"/>
        <w:rPr>
          <w:rFonts w:ascii="宋体" w:eastAsia="宋体" w:hAnsi="宋体" w:cs="宋体" w:hint="eastAsia"/>
          <w:lang w:eastAsia="zh-CN"/>
        </w:rPr>
      </w:pPr>
      <w:r>
        <w:rPr>
          <w:noProof/>
        </w:rPr>
        <w:drawing>
          <wp:anchor distT="0" distB="0" distL="0" distR="0" simplePos="0" relativeHeight="252124160" behindDoc="0" locked="0" layoutInCell="1" allowOverlap="1" wp14:anchorId="5534AEB3" wp14:editId="611ED993">
            <wp:simplePos x="0" y="0"/>
            <wp:positionH relativeFrom="column">
              <wp:posOffset>5289550</wp:posOffset>
            </wp:positionH>
            <wp:positionV relativeFrom="paragraph">
              <wp:posOffset>652145</wp:posOffset>
            </wp:positionV>
            <wp:extent cx="488950" cy="501650"/>
            <wp:effectExtent l="0" t="0" r="0" b="0"/>
            <wp:wrapNone/>
            <wp:docPr id="2270" name="IM 2270"/>
            <wp:cNvGraphicFramePr/>
            <a:graphic xmlns:a="http://schemas.openxmlformats.org/drawingml/2006/main">
              <a:graphicData uri="http://schemas.openxmlformats.org/drawingml/2006/picture">
                <pic:pic xmlns:pic="http://schemas.openxmlformats.org/drawingml/2006/picture">
                  <pic:nvPicPr>
                    <pic:cNvPr id="2270" name="IM 2270"/>
                    <pic:cNvPicPr/>
                  </pic:nvPicPr>
                  <pic:blipFill>
                    <a:blip r:embed="rId649"/>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测只有一句为真，说明②③为假，所以本地选手有人能进决赛，张三进决赛，此时李四情况不</w:t>
      </w:r>
      <w:r>
        <w:rPr>
          <w:rFonts w:ascii="宋体" w:eastAsia="宋体" w:hAnsi="宋体" w:cs="宋体"/>
          <w:lang w:eastAsia="zh-CN"/>
        </w:rPr>
        <w:t xml:space="preserve"> </w:t>
      </w:r>
      <w:r>
        <w:rPr>
          <w:rFonts w:ascii="宋体" w:eastAsia="宋体" w:hAnsi="宋体" w:cs="宋体"/>
          <w:spacing w:val="-9"/>
          <w:lang w:eastAsia="zh-CN"/>
        </w:rPr>
        <w:t>确定。假设李四进了决赛，则甲的推测成立，假设李四没进决赛，则丁的推测成立</w:t>
      </w:r>
      <w:r>
        <w:rPr>
          <w:rFonts w:ascii="宋体" w:eastAsia="宋体" w:hAnsi="宋体" w:cs="宋体"/>
          <w:spacing w:val="-10"/>
          <w:lang w:eastAsia="zh-CN"/>
        </w:rPr>
        <w:t>。故正确答</w:t>
      </w:r>
      <w:r>
        <w:rPr>
          <w:rFonts w:ascii="宋体" w:eastAsia="宋体" w:hAnsi="宋体" w:cs="宋体"/>
          <w:lang w:eastAsia="zh-CN"/>
        </w:rPr>
        <w:t xml:space="preserve"> </w:t>
      </w:r>
      <w:r>
        <w:rPr>
          <w:rFonts w:ascii="宋体" w:eastAsia="宋体" w:hAnsi="宋体" w:cs="宋体"/>
          <w:spacing w:val="1"/>
          <w:lang w:eastAsia="zh-CN"/>
        </w:rPr>
        <w:t>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5BD3F50E" w14:textId="77777777" w:rsidR="002D50A1" w:rsidRDefault="002D50A1" w:rsidP="002D50A1">
      <w:pPr>
        <w:spacing w:before="2" w:line="268" w:lineRule="auto"/>
        <w:ind w:right="900" w:firstLine="399"/>
        <w:rPr>
          <w:rFonts w:ascii="宋体" w:eastAsia="宋体" w:hAnsi="宋体" w:cs="宋体" w:hint="eastAsia"/>
          <w:sz w:val="22"/>
          <w:szCs w:val="22"/>
          <w:lang w:eastAsia="zh-CN"/>
        </w:rPr>
      </w:pPr>
      <w:r>
        <w:rPr>
          <w:rFonts w:ascii="黑体" w:eastAsia="黑体" w:hAnsi="黑体" w:cs="黑体"/>
          <w:spacing w:val="-19"/>
          <w:sz w:val="22"/>
          <w:szCs w:val="22"/>
          <w:lang w:eastAsia="zh-CN"/>
        </w:rPr>
        <w:t>54.【答案】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。第一步：整理题干。①卡片的一面是大写的英文字母，另一面是阿拉伯数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字。②四张卡片正面：</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5</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8</w:t>
      </w:r>
      <w:r>
        <w:rPr>
          <w:rFonts w:ascii="宋体" w:eastAsia="宋体" w:hAnsi="宋体" w:cs="宋体"/>
          <w:spacing w:val="-18"/>
          <w:sz w:val="22"/>
          <w:szCs w:val="22"/>
          <w:lang w:eastAsia="zh-CN"/>
        </w:rPr>
        <w:t>。③</w:t>
      </w:r>
      <w:r>
        <w:rPr>
          <w:rFonts w:ascii="Times New Roman" w:eastAsia="Times New Roman" w:hAnsi="Times New Roman" w:cs="Times New Roman"/>
          <w:spacing w:val="-18"/>
          <w:sz w:val="22"/>
          <w:szCs w:val="22"/>
          <w:lang w:eastAsia="zh-CN"/>
        </w:rPr>
        <w:t>A→5</w:t>
      </w:r>
      <w:r>
        <w:rPr>
          <w:rFonts w:ascii="宋体" w:eastAsia="宋体" w:hAnsi="宋体" w:cs="宋体"/>
          <w:spacing w:val="-18"/>
          <w:sz w:val="22"/>
          <w:szCs w:val="22"/>
          <w:lang w:eastAsia="zh-CN"/>
        </w:rPr>
        <w:t>。第二步：根据题干条件进行推理。根据逆否规</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则可知，条件③</w:t>
      </w:r>
      <w:r>
        <w:rPr>
          <w:rFonts w:ascii="Times New Roman" w:eastAsia="Times New Roman" w:hAnsi="Times New Roman" w:cs="Times New Roman"/>
          <w:spacing w:val="-6"/>
          <w:sz w:val="22"/>
          <w:szCs w:val="22"/>
          <w:lang w:eastAsia="zh-CN"/>
        </w:rPr>
        <w:t xml:space="preserve">A→5  </w:t>
      </w:r>
      <w:r>
        <w:rPr>
          <w:rFonts w:ascii="宋体" w:eastAsia="宋体" w:hAnsi="宋体" w:cs="宋体"/>
          <w:spacing w:val="-6"/>
          <w:sz w:val="22"/>
          <w:szCs w:val="22"/>
          <w:lang w:eastAsia="zh-CN"/>
        </w:rPr>
        <w:t>等价于④-5→-</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。结合条件①②可知，翻转卡片</w:t>
      </w: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即可验证条件</w:t>
      </w:r>
    </w:p>
    <w:p w14:paraId="6D6CFFE9" w14:textId="77777777" w:rsidR="002D50A1" w:rsidRDefault="002D50A1" w:rsidP="002D50A1">
      <w:pPr>
        <w:spacing w:before="118" w:line="263" w:lineRule="auto"/>
        <w:ind w:right="900"/>
        <w:rPr>
          <w:rFonts w:ascii="宋体" w:eastAsia="宋体" w:hAnsi="宋体" w:cs="宋体" w:hint="eastAsia"/>
          <w:sz w:val="22"/>
          <w:szCs w:val="22"/>
          <w:lang w:eastAsia="zh-CN"/>
        </w:rPr>
      </w:pPr>
      <w:r>
        <w:rPr>
          <w:noProof/>
        </w:rPr>
        <w:drawing>
          <wp:anchor distT="0" distB="0" distL="0" distR="0" simplePos="0" relativeHeight="252125184" behindDoc="0" locked="0" layoutInCell="1" allowOverlap="1" wp14:anchorId="778DC05B" wp14:editId="141948BD">
            <wp:simplePos x="0" y="0"/>
            <wp:positionH relativeFrom="column">
              <wp:posOffset>5301615</wp:posOffset>
            </wp:positionH>
            <wp:positionV relativeFrom="paragraph">
              <wp:posOffset>490220</wp:posOffset>
            </wp:positionV>
            <wp:extent cx="488950" cy="501650"/>
            <wp:effectExtent l="0" t="0" r="0" b="0"/>
            <wp:wrapNone/>
            <wp:docPr id="2272" name="IM 2272"/>
            <wp:cNvGraphicFramePr/>
            <a:graphic xmlns:a="http://schemas.openxmlformats.org/drawingml/2006/main">
              <a:graphicData uri="http://schemas.openxmlformats.org/drawingml/2006/picture">
                <pic:pic xmlns:pic="http://schemas.openxmlformats.org/drawingml/2006/picture">
                  <pic:nvPicPr>
                    <pic:cNvPr id="2272" name="IM 2272"/>
                    <pic:cNvPicPr/>
                  </pic:nvPicPr>
                  <pic:blipFill>
                    <a:blip r:embed="rId650"/>
                    <a:stretch>
                      <a:fillRect/>
                    </a:stretch>
                  </pic:blipFill>
                  <pic:spPr>
                    <a:xfrm>
                      <a:off x="0" y="0"/>
                      <a:ext cx="488962" cy="501640"/>
                    </a:xfrm>
                    <a:prstGeom prst="rect">
                      <a:avLst/>
                    </a:prstGeom>
                  </pic:spPr>
                </pic:pic>
              </a:graphicData>
            </a:graphic>
          </wp:anchor>
        </w:drawing>
      </w:r>
      <w:r>
        <w:rPr>
          <w:rFonts w:ascii="宋体" w:eastAsia="宋体" w:hAnsi="宋体" w:cs="宋体"/>
          <w:spacing w:val="-2"/>
          <w:sz w:val="22"/>
          <w:szCs w:val="22"/>
          <w:lang w:eastAsia="zh-CN"/>
        </w:rPr>
        <w:t>③。翻转-5的数字(即卡片8),即可验证条件</w:t>
      </w:r>
      <w:r>
        <w:rPr>
          <w:rFonts w:ascii="宋体" w:eastAsia="宋体" w:hAnsi="宋体" w:cs="宋体"/>
          <w:spacing w:val="-3"/>
          <w:sz w:val="22"/>
          <w:szCs w:val="22"/>
          <w:lang w:eastAsia="zh-CN"/>
        </w:rPr>
        <w:t>④。故翻动卡片</w:t>
      </w: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3"/>
          <w:sz w:val="22"/>
          <w:szCs w:val="22"/>
          <w:lang w:eastAsia="zh-CN"/>
        </w:rPr>
        <w:t>和8,可以推翻主持人的断</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定。故正确答案为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09A28815" w14:textId="77777777" w:rsidR="002D50A1" w:rsidRDefault="002D50A1" w:rsidP="002D50A1">
      <w:pPr>
        <w:spacing w:before="106" w:line="299" w:lineRule="auto"/>
        <w:ind w:right="824" w:firstLine="399"/>
        <w:rPr>
          <w:rFonts w:ascii="宋体" w:eastAsia="宋体" w:hAnsi="宋体" w:cs="宋体" w:hint="eastAsia"/>
          <w:lang w:eastAsia="zh-CN"/>
        </w:rPr>
      </w:pPr>
      <w:r>
        <w:rPr>
          <w:noProof/>
        </w:rPr>
        <w:drawing>
          <wp:anchor distT="0" distB="0" distL="0" distR="0" simplePos="0" relativeHeight="252127232" behindDoc="0" locked="0" layoutInCell="1" allowOverlap="1" wp14:anchorId="290840DF" wp14:editId="3CAD660E">
            <wp:simplePos x="0" y="0"/>
            <wp:positionH relativeFrom="column">
              <wp:posOffset>5307965</wp:posOffset>
            </wp:positionH>
            <wp:positionV relativeFrom="paragraph">
              <wp:posOffset>2298700</wp:posOffset>
            </wp:positionV>
            <wp:extent cx="482600" cy="501650"/>
            <wp:effectExtent l="0" t="0" r="0" b="0"/>
            <wp:wrapNone/>
            <wp:docPr id="2274" name="IM 2274"/>
            <wp:cNvGraphicFramePr/>
            <a:graphic xmlns:a="http://schemas.openxmlformats.org/drawingml/2006/main">
              <a:graphicData uri="http://schemas.openxmlformats.org/drawingml/2006/picture">
                <pic:pic xmlns:pic="http://schemas.openxmlformats.org/drawingml/2006/picture">
                  <pic:nvPicPr>
                    <pic:cNvPr id="2274" name="IM 2274"/>
                    <pic:cNvPicPr/>
                  </pic:nvPicPr>
                  <pic:blipFill>
                    <a:blip r:embed="rId651"/>
                    <a:stretch>
                      <a:fillRect/>
                    </a:stretch>
                  </pic:blipFill>
                  <pic:spPr>
                    <a:xfrm>
                      <a:off x="0" y="0"/>
                      <a:ext cx="482593" cy="501640"/>
                    </a:xfrm>
                    <a:prstGeom prst="rect">
                      <a:avLst/>
                    </a:prstGeom>
                  </pic:spPr>
                </pic:pic>
              </a:graphicData>
            </a:graphic>
          </wp:anchor>
        </w:drawing>
      </w:r>
      <w:r>
        <w:rPr>
          <w:rFonts w:ascii="黑体" w:eastAsia="黑体" w:hAnsi="黑体" w:cs="黑体"/>
          <w:spacing w:val="-9"/>
          <w:lang w:eastAsia="zh-CN"/>
        </w:rPr>
        <w:t>55.【答案】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。第一步：翻译题干。①不爱笑→</w:t>
      </w:r>
      <w:r>
        <w:rPr>
          <w:rFonts w:ascii="宋体" w:eastAsia="宋体" w:hAnsi="宋体" w:cs="宋体"/>
          <w:spacing w:val="-10"/>
          <w:lang w:eastAsia="zh-CN"/>
        </w:rPr>
        <w:t>不容易开心。②不容易开心→别人不喜欢</w:t>
      </w:r>
      <w:r>
        <w:rPr>
          <w:rFonts w:ascii="宋体" w:eastAsia="宋体" w:hAnsi="宋体" w:cs="宋体"/>
          <w:lang w:eastAsia="zh-CN"/>
        </w:rPr>
        <w:t xml:space="preserve"> </w:t>
      </w:r>
      <w:r>
        <w:rPr>
          <w:rFonts w:ascii="宋体" w:eastAsia="宋体" w:hAnsi="宋体" w:cs="宋体"/>
          <w:spacing w:val="-9"/>
          <w:lang w:eastAsia="zh-CN"/>
        </w:rPr>
        <w:t>和你交往。③别人不喜欢和你交往→没有知心朋友。④感觉生活很幸福→拥有知心朋友。将④</w:t>
      </w:r>
      <w:r>
        <w:rPr>
          <w:rFonts w:ascii="宋体" w:eastAsia="宋体" w:hAnsi="宋体" w:cs="宋体"/>
          <w:spacing w:val="15"/>
          <w:lang w:eastAsia="zh-CN"/>
        </w:rPr>
        <w:t xml:space="preserve"> </w:t>
      </w:r>
      <w:r>
        <w:rPr>
          <w:rFonts w:ascii="宋体" w:eastAsia="宋体" w:hAnsi="宋体" w:cs="宋体"/>
          <w:spacing w:val="-9"/>
          <w:lang w:eastAsia="zh-CN"/>
        </w:rPr>
        <w:t>逆否和①②③串联可得：⑤不爱笑→不容易开心→别人不喜欢和你交往→没有知心朋友→感觉</w:t>
      </w:r>
      <w:r>
        <w:rPr>
          <w:rFonts w:ascii="宋体" w:eastAsia="宋体" w:hAnsi="宋体" w:cs="宋体"/>
          <w:lang w:eastAsia="zh-CN"/>
        </w:rPr>
        <w:t xml:space="preserve"> </w:t>
      </w:r>
      <w:r>
        <w:rPr>
          <w:rFonts w:ascii="宋体" w:eastAsia="宋体" w:hAnsi="宋体" w:cs="宋体"/>
          <w:spacing w:val="-11"/>
          <w:lang w:eastAsia="zh-CN"/>
        </w:rPr>
        <w:t>生活不幸福。第二步：逐一分析选项。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项，翻译为“爱笑的人→感觉生活很幸福”,“爱笑的</w:t>
      </w:r>
      <w:r>
        <w:rPr>
          <w:rFonts w:ascii="宋体" w:eastAsia="宋体" w:hAnsi="宋体" w:cs="宋体"/>
          <w:spacing w:val="8"/>
          <w:lang w:eastAsia="zh-CN"/>
        </w:rPr>
        <w:t xml:space="preserve"> </w:t>
      </w:r>
      <w:r>
        <w:rPr>
          <w:rFonts w:ascii="宋体" w:eastAsia="宋体" w:hAnsi="宋体" w:cs="宋体"/>
          <w:spacing w:val="-9"/>
          <w:lang w:eastAsia="zh-CN"/>
        </w:rPr>
        <w:t>人”是对⑤的否前，否前得不到确定性结论，排除。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6"/>
          <w:w w:val="101"/>
          <w:lang w:eastAsia="zh-CN"/>
        </w:rPr>
        <w:t xml:space="preserve"> </w:t>
      </w:r>
      <w:r>
        <w:rPr>
          <w:rFonts w:ascii="宋体" w:eastAsia="宋体" w:hAnsi="宋体" w:cs="宋体"/>
          <w:spacing w:val="-9"/>
          <w:lang w:eastAsia="zh-CN"/>
        </w:rPr>
        <w:t>项，翻译为“不爱笑的人→感觉生活不</w:t>
      </w:r>
      <w:r>
        <w:rPr>
          <w:rFonts w:ascii="宋体" w:eastAsia="宋体" w:hAnsi="宋体" w:cs="宋体"/>
          <w:lang w:eastAsia="zh-CN"/>
        </w:rPr>
        <w:t xml:space="preserve"> </w:t>
      </w:r>
      <w:r>
        <w:rPr>
          <w:rFonts w:ascii="宋体" w:eastAsia="宋体" w:hAnsi="宋体" w:cs="宋体"/>
          <w:spacing w:val="-11"/>
          <w:lang w:eastAsia="zh-CN"/>
        </w:rPr>
        <w:t>幸福”,“不爱笑的人”是对⑤的肯前，肯前必肯后，可以推出，当选。</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项，翻译为“感觉生</w:t>
      </w:r>
      <w:r>
        <w:rPr>
          <w:rFonts w:ascii="宋体" w:eastAsia="宋体" w:hAnsi="宋体" w:cs="宋体"/>
          <w:spacing w:val="14"/>
          <w:lang w:eastAsia="zh-CN"/>
        </w:rPr>
        <w:t xml:space="preserve"> </w:t>
      </w:r>
      <w:r>
        <w:rPr>
          <w:rFonts w:ascii="宋体" w:eastAsia="宋体" w:hAnsi="宋体" w:cs="宋体"/>
          <w:spacing w:val="-11"/>
          <w:lang w:eastAsia="zh-CN"/>
        </w:rPr>
        <w:t>活不幸福→不容易感到开心”,“感觉生活不幸福”是对</w:t>
      </w:r>
      <w:r>
        <w:rPr>
          <w:rFonts w:ascii="宋体" w:eastAsia="宋体" w:hAnsi="宋体" w:cs="宋体"/>
          <w:spacing w:val="-12"/>
          <w:lang w:eastAsia="zh-CN"/>
        </w:rPr>
        <w:t>⑤的肯后，肯后得不到确定性结论，排</w:t>
      </w:r>
      <w:r>
        <w:rPr>
          <w:rFonts w:ascii="宋体" w:eastAsia="宋体" w:hAnsi="宋体" w:cs="宋体"/>
          <w:lang w:eastAsia="zh-CN"/>
        </w:rPr>
        <w:t xml:space="preserve"> </w:t>
      </w:r>
      <w:r>
        <w:rPr>
          <w:rFonts w:ascii="宋体" w:eastAsia="宋体" w:hAnsi="宋体" w:cs="宋体"/>
          <w:spacing w:val="-15"/>
          <w:lang w:eastAsia="zh-CN"/>
        </w:rPr>
        <w:t>除</w:t>
      </w:r>
      <w:r>
        <w:rPr>
          <w:rFonts w:ascii="宋体" w:eastAsia="宋体" w:hAnsi="宋体" w:cs="宋体"/>
          <w:spacing w:val="-49"/>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 xml:space="preserve">D </w:t>
      </w:r>
      <w:r>
        <w:rPr>
          <w:rFonts w:ascii="宋体" w:eastAsia="宋体" w:hAnsi="宋体" w:cs="宋体"/>
          <w:spacing w:val="-15"/>
          <w:lang w:eastAsia="zh-CN"/>
        </w:rPr>
        <w:t>项，翻译为“感觉生活很幸福→你喜欢和别人交往”,“感觉生活很幸福”是对⑤的否</w:t>
      </w:r>
      <w:r>
        <w:rPr>
          <w:rFonts w:ascii="宋体" w:eastAsia="宋体" w:hAnsi="宋体" w:cs="宋体"/>
          <w:spacing w:val="-16"/>
          <w:lang w:eastAsia="zh-CN"/>
        </w:rPr>
        <w:t>后，</w:t>
      </w:r>
      <w:r>
        <w:rPr>
          <w:rFonts w:ascii="宋体" w:eastAsia="宋体" w:hAnsi="宋体" w:cs="宋体"/>
          <w:lang w:eastAsia="zh-CN"/>
        </w:rPr>
        <w:t xml:space="preserve"> </w:t>
      </w:r>
      <w:r>
        <w:rPr>
          <w:rFonts w:ascii="宋体" w:eastAsia="宋体" w:hAnsi="宋体" w:cs="宋体"/>
          <w:spacing w:val="-6"/>
          <w:lang w:eastAsia="zh-CN"/>
        </w:rPr>
        <w:t>否后必否前，应推出“别人喜欢和你交往”,但无法</w:t>
      </w:r>
      <w:r>
        <w:rPr>
          <w:rFonts w:ascii="宋体" w:eastAsia="宋体" w:hAnsi="宋体" w:cs="宋体"/>
          <w:spacing w:val="-7"/>
          <w:lang w:eastAsia="zh-CN"/>
        </w:rPr>
        <w:t>得知你是否喜欢和别人交往，排除。故正</w:t>
      </w:r>
      <w:r>
        <w:rPr>
          <w:rFonts w:ascii="宋体" w:eastAsia="宋体" w:hAnsi="宋体" w:cs="宋体"/>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3B4B399D" w14:textId="77777777" w:rsidR="002D50A1" w:rsidRDefault="002D50A1" w:rsidP="002D50A1">
      <w:pPr>
        <w:pStyle w:val="ae"/>
        <w:spacing w:before="173" w:line="309" w:lineRule="auto"/>
        <w:ind w:right="824" w:firstLine="439"/>
        <w:rPr>
          <w:rFonts w:ascii="宋体" w:eastAsia="宋体" w:hAnsi="宋体" w:cs="宋体" w:hint="eastAsia"/>
          <w:lang w:eastAsia="zh-CN"/>
        </w:rPr>
      </w:pPr>
      <w:r>
        <w:rPr>
          <w:noProof/>
        </w:rPr>
        <w:drawing>
          <wp:anchor distT="0" distB="0" distL="0" distR="0" simplePos="0" relativeHeight="252123136" behindDoc="0" locked="0" layoutInCell="1" allowOverlap="1" wp14:anchorId="63310605" wp14:editId="6AC0CCF9">
            <wp:simplePos x="0" y="0"/>
            <wp:positionH relativeFrom="column">
              <wp:posOffset>5301615</wp:posOffset>
            </wp:positionH>
            <wp:positionV relativeFrom="paragraph">
              <wp:posOffset>2809240</wp:posOffset>
            </wp:positionV>
            <wp:extent cx="501650" cy="501650"/>
            <wp:effectExtent l="0" t="0" r="0" b="0"/>
            <wp:wrapNone/>
            <wp:docPr id="2276" name="IM 2276"/>
            <wp:cNvGraphicFramePr/>
            <a:graphic xmlns:a="http://schemas.openxmlformats.org/drawingml/2006/main">
              <a:graphicData uri="http://schemas.openxmlformats.org/drawingml/2006/picture">
                <pic:pic xmlns:pic="http://schemas.openxmlformats.org/drawingml/2006/picture">
                  <pic:nvPicPr>
                    <pic:cNvPr id="2276" name="IM 2276"/>
                    <pic:cNvPicPr/>
                  </pic:nvPicPr>
                  <pic:blipFill>
                    <a:blip r:embed="rId652"/>
                    <a:stretch>
                      <a:fillRect/>
                    </a:stretch>
                  </pic:blipFill>
                  <pic:spPr>
                    <a:xfrm>
                      <a:off x="0" y="0"/>
                      <a:ext cx="501634" cy="501640"/>
                    </a:xfrm>
                    <a:prstGeom prst="rect">
                      <a:avLst/>
                    </a:prstGeom>
                  </pic:spPr>
                </pic:pic>
              </a:graphicData>
            </a:graphic>
          </wp:anchor>
        </w:drawing>
      </w:r>
      <w:r>
        <w:rPr>
          <w:rFonts w:ascii="黑体" w:eastAsia="黑体" w:hAnsi="黑体" w:cs="黑体"/>
          <w:spacing w:val="-10"/>
          <w:lang w:eastAsia="zh-CN"/>
        </w:rPr>
        <w:t>56.【答案】</w:t>
      </w:r>
      <w:r>
        <w:rPr>
          <w:spacing w:val="-10"/>
          <w:lang w:eastAsia="zh-CN"/>
        </w:rPr>
        <w:t>C</w:t>
      </w:r>
      <w:r>
        <w:rPr>
          <w:rFonts w:ascii="宋体" w:eastAsia="宋体" w:hAnsi="宋体" w:cs="宋体"/>
          <w:spacing w:val="-10"/>
          <w:lang w:eastAsia="zh-CN"/>
        </w:rPr>
        <w:t>。第一步：找出论点和论据。论点：摄入高度加工</w:t>
      </w:r>
      <w:r>
        <w:rPr>
          <w:rFonts w:ascii="宋体" w:eastAsia="宋体" w:hAnsi="宋体" w:cs="宋体"/>
          <w:spacing w:val="-11"/>
          <w:lang w:eastAsia="zh-CN"/>
        </w:rPr>
        <w:t>的碳水化合物会导致人肥</w:t>
      </w:r>
      <w:r>
        <w:rPr>
          <w:rFonts w:ascii="宋体" w:eastAsia="宋体" w:hAnsi="宋体" w:cs="宋体"/>
          <w:lang w:eastAsia="zh-CN"/>
        </w:rPr>
        <w:t xml:space="preserve"> </w:t>
      </w:r>
      <w:r>
        <w:rPr>
          <w:rFonts w:ascii="宋体" w:eastAsia="宋体" w:hAnsi="宋体" w:cs="宋体"/>
          <w:spacing w:val="-9"/>
          <w:lang w:eastAsia="zh-CN"/>
        </w:rPr>
        <w:t>胖。论据：当人们摄入高度加工的碳水化合物会导致人体不分泌胰高血糖素，缺乏胰高</w:t>
      </w:r>
      <w:r>
        <w:rPr>
          <w:rFonts w:ascii="宋体" w:eastAsia="宋体" w:hAnsi="宋体" w:cs="宋体"/>
          <w:spacing w:val="-10"/>
          <w:lang w:eastAsia="zh-CN"/>
        </w:rPr>
        <w:t>血糖素</w:t>
      </w:r>
      <w:r>
        <w:rPr>
          <w:rFonts w:ascii="宋体" w:eastAsia="宋体" w:hAnsi="宋体" w:cs="宋体"/>
          <w:lang w:eastAsia="zh-CN"/>
        </w:rPr>
        <w:t xml:space="preserve"> </w:t>
      </w:r>
      <w:r>
        <w:rPr>
          <w:rFonts w:ascii="宋体" w:eastAsia="宋体" w:hAnsi="宋体" w:cs="宋体"/>
          <w:spacing w:val="-9"/>
          <w:lang w:eastAsia="zh-CN"/>
        </w:rPr>
        <w:t>使得人体不能取得足够能量，从而使人产生饥饿感。论点说的是高度加工的碳水化</w:t>
      </w:r>
      <w:r>
        <w:rPr>
          <w:rFonts w:ascii="宋体" w:eastAsia="宋体" w:hAnsi="宋体" w:cs="宋体"/>
          <w:spacing w:val="-10"/>
          <w:lang w:eastAsia="zh-CN"/>
        </w:rPr>
        <w:t>合物会导致</w:t>
      </w:r>
      <w:r>
        <w:rPr>
          <w:rFonts w:ascii="宋体" w:eastAsia="宋体" w:hAnsi="宋体" w:cs="宋体"/>
          <w:lang w:eastAsia="zh-CN"/>
        </w:rPr>
        <w:t xml:space="preserve"> </w:t>
      </w:r>
      <w:r>
        <w:rPr>
          <w:rFonts w:ascii="宋体" w:eastAsia="宋体" w:hAnsi="宋体" w:cs="宋体"/>
          <w:spacing w:val="-9"/>
          <w:lang w:eastAsia="zh-CN"/>
        </w:rPr>
        <w:t>肥胖，论据说的是高度加工的碳水化合物最终使人产生饥饿感，二者话题不一致，</w:t>
      </w:r>
      <w:r>
        <w:rPr>
          <w:rFonts w:ascii="宋体" w:eastAsia="宋体" w:hAnsi="宋体" w:cs="宋体"/>
          <w:spacing w:val="-10"/>
          <w:lang w:eastAsia="zh-CN"/>
        </w:rPr>
        <w:t>加强优先考</w:t>
      </w:r>
      <w:r>
        <w:rPr>
          <w:rFonts w:ascii="宋体" w:eastAsia="宋体" w:hAnsi="宋体" w:cs="宋体"/>
          <w:lang w:eastAsia="zh-CN"/>
        </w:rPr>
        <w:t xml:space="preserve"> </w:t>
      </w:r>
      <w:r>
        <w:rPr>
          <w:rFonts w:ascii="宋体" w:eastAsia="宋体" w:hAnsi="宋体" w:cs="宋体"/>
          <w:spacing w:val="-9"/>
          <w:lang w:eastAsia="zh-CN"/>
        </w:rPr>
        <w:t>虑搭桥。第二步：逐一分析选项。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项，该项说的是摄入未高度加工的碳水化合物不会导致人</w:t>
      </w:r>
      <w:r>
        <w:rPr>
          <w:rFonts w:ascii="宋体" w:eastAsia="宋体" w:hAnsi="宋体" w:cs="宋体"/>
          <w:lang w:eastAsia="zh-CN"/>
        </w:rPr>
        <w:t xml:space="preserve"> </w:t>
      </w:r>
      <w:r>
        <w:rPr>
          <w:rFonts w:ascii="宋体" w:eastAsia="宋体" w:hAnsi="宋体" w:cs="宋体"/>
          <w:spacing w:val="-7"/>
          <w:lang w:eastAsia="zh-CN"/>
        </w:rPr>
        <w:t>肥胖，论点讨论的是摄入高度加工的碳水化合物是否会导致人肥胖，话题</w:t>
      </w:r>
      <w:r>
        <w:rPr>
          <w:rFonts w:ascii="宋体" w:eastAsia="宋体" w:hAnsi="宋体" w:cs="宋体"/>
          <w:spacing w:val="-8"/>
          <w:lang w:eastAsia="zh-CN"/>
        </w:rPr>
        <w:t>不一致，无法加强，</w:t>
      </w:r>
      <w:r>
        <w:rPr>
          <w:rFonts w:ascii="宋体" w:eastAsia="宋体" w:hAnsi="宋体" w:cs="宋体"/>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项，该项说的是缺乏胰高血糖素会感到</w:t>
      </w:r>
      <w:r>
        <w:rPr>
          <w:rFonts w:ascii="宋体" w:eastAsia="宋体" w:hAnsi="宋体" w:cs="宋体"/>
          <w:spacing w:val="-9"/>
          <w:lang w:eastAsia="zh-CN"/>
        </w:rPr>
        <w:t>饥饿，重复论据，无法得知摄入高度加工的碳</w:t>
      </w:r>
      <w:r>
        <w:rPr>
          <w:rFonts w:ascii="宋体" w:eastAsia="宋体" w:hAnsi="宋体" w:cs="宋体"/>
          <w:lang w:eastAsia="zh-CN"/>
        </w:rPr>
        <w:t xml:space="preserve"> </w:t>
      </w:r>
      <w:r>
        <w:rPr>
          <w:rFonts w:ascii="宋体" w:eastAsia="宋体" w:hAnsi="宋体" w:cs="宋体"/>
          <w:spacing w:val="-8"/>
          <w:lang w:eastAsia="zh-CN"/>
        </w:rPr>
        <w:t>水化合物是否会导致人肥胖，无法加强，排除。</w:t>
      </w:r>
      <w:r>
        <w:rPr>
          <w:rFonts w:ascii="Times New Roman" w:eastAsia="Times New Roman" w:hAnsi="Times New Roman" w:cs="Times New Roman"/>
          <w:spacing w:val="-8"/>
          <w:lang w:eastAsia="zh-CN"/>
        </w:rPr>
        <w:t>C</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项，该项说的是饥饿感会导致人体摄入超过</w:t>
      </w:r>
      <w:r>
        <w:rPr>
          <w:rFonts w:ascii="宋体" w:eastAsia="宋体" w:hAnsi="宋体" w:cs="宋体"/>
          <w:lang w:eastAsia="zh-CN"/>
        </w:rPr>
        <w:t xml:space="preserve"> </w:t>
      </w:r>
      <w:r>
        <w:rPr>
          <w:rFonts w:ascii="宋体" w:eastAsia="宋体" w:hAnsi="宋体" w:cs="宋体"/>
          <w:spacing w:val="-9"/>
          <w:lang w:eastAsia="zh-CN"/>
        </w:rPr>
        <w:t>其所需的能量，摄入超过人体所需能量就会导致人肥胖，在饥饿与肥胖间建立了联</w:t>
      </w:r>
      <w:r>
        <w:rPr>
          <w:rFonts w:ascii="宋体" w:eastAsia="宋体" w:hAnsi="宋体" w:cs="宋体"/>
          <w:spacing w:val="-10"/>
          <w:lang w:eastAsia="zh-CN"/>
        </w:rPr>
        <w:t>系，为搭桥</w:t>
      </w:r>
      <w:r>
        <w:rPr>
          <w:rFonts w:ascii="宋体" w:eastAsia="宋体" w:hAnsi="宋体" w:cs="宋体"/>
          <w:lang w:eastAsia="zh-CN"/>
        </w:rPr>
        <w:t xml:space="preserve"> </w:t>
      </w:r>
      <w:r>
        <w:rPr>
          <w:rFonts w:ascii="宋体" w:eastAsia="宋体" w:hAnsi="宋体" w:cs="宋体"/>
          <w:spacing w:val="-9"/>
          <w:lang w:eastAsia="zh-CN"/>
        </w:rPr>
        <w:t>项，可以加强，当选。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项，该项说的是碳水化合物是为人体提供能量的主要物质，论点讨论</w:t>
      </w:r>
      <w:r>
        <w:rPr>
          <w:rFonts w:ascii="宋体" w:eastAsia="宋体" w:hAnsi="宋体" w:cs="宋体"/>
          <w:spacing w:val="12"/>
          <w:lang w:eastAsia="zh-CN"/>
        </w:rPr>
        <w:t xml:space="preserve"> </w:t>
      </w:r>
      <w:r>
        <w:rPr>
          <w:rFonts w:ascii="宋体" w:eastAsia="宋体" w:hAnsi="宋体" w:cs="宋体"/>
          <w:spacing w:val="-9"/>
          <w:lang w:eastAsia="zh-CN"/>
        </w:rPr>
        <w:t>的是摄入高度加工的碳水化合物是否会导致人肥胖，话题不一致，无法加强，排除</w:t>
      </w:r>
      <w:r>
        <w:rPr>
          <w:rFonts w:ascii="宋体" w:eastAsia="宋体" w:hAnsi="宋体" w:cs="宋体"/>
          <w:spacing w:val="-10"/>
          <w:lang w:eastAsia="zh-CN"/>
        </w:rPr>
        <w:t>。故正确答</w:t>
      </w:r>
      <w:r>
        <w:rPr>
          <w:rFonts w:ascii="宋体" w:eastAsia="宋体" w:hAnsi="宋体" w:cs="宋体"/>
          <w:lang w:eastAsia="zh-CN"/>
        </w:rPr>
        <w:t xml:space="preserve"> 案为</w:t>
      </w:r>
      <w:r>
        <w:rPr>
          <w:rFonts w:ascii="Times New Roman" w:eastAsia="Times New Roman" w:hAnsi="Times New Roman" w:cs="Times New Roman"/>
          <w:lang w:eastAsia="zh-CN"/>
        </w:rPr>
        <w:t>C</w:t>
      </w:r>
      <w:r>
        <w:rPr>
          <w:rFonts w:ascii="宋体" w:eastAsia="宋体" w:hAnsi="宋体" w:cs="宋体"/>
          <w:lang w:eastAsia="zh-CN"/>
        </w:rPr>
        <w:t>。</w:t>
      </w:r>
    </w:p>
    <w:p w14:paraId="4FEE076A" w14:textId="77777777" w:rsidR="002D50A1" w:rsidRDefault="002D50A1" w:rsidP="002D50A1">
      <w:pPr>
        <w:spacing w:before="99" w:line="265" w:lineRule="auto"/>
        <w:ind w:right="866" w:firstLine="449"/>
        <w:rPr>
          <w:rFonts w:ascii="宋体" w:eastAsia="宋体" w:hAnsi="宋体" w:cs="宋体" w:hint="eastAsia"/>
          <w:lang w:eastAsia="zh-CN"/>
        </w:rPr>
      </w:pPr>
      <w:r>
        <w:rPr>
          <w:rFonts w:ascii="黑体" w:eastAsia="黑体" w:hAnsi="黑体" w:cs="黑体"/>
          <w:spacing w:val="-18"/>
          <w:sz w:val="22"/>
          <w:szCs w:val="22"/>
          <w:lang w:eastAsia="zh-CN"/>
        </w:rPr>
        <w:t>57.【答案】</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。第一步：找出论点和论据。论点：下次和朋友聚餐也可以选择该</w:t>
      </w:r>
      <w:r>
        <w:rPr>
          <w:rFonts w:ascii="Times New Roman" w:eastAsia="Times New Roman" w:hAnsi="Times New Roman" w:cs="Times New Roman"/>
          <w:spacing w:val="-18"/>
          <w:sz w:val="22"/>
          <w:szCs w:val="22"/>
          <w:lang w:eastAsia="zh-CN"/>
        </w:rPr>
        <w:t>APP</w:t>
      </w:r>
      <w:r>
        <w:rPr>
          <w:rFonts w:ascii="宋体" w:eastAsia="宋体" w:hAnsi="宋体" w:cs="宋体"/>
          <w:spacing w:val="-19"/>
          <w:sz w:val="22"/>
          <w:szCs w:val="22"/>
          <w:lang w:eastAsia="zh-CN"/>
        </w:rPr>
        <w:t>的上</w:t>
      </w:r>
      <w:r>
        <w:rPr>
          <w:rFonts w:ascii="宋体" w:eastAsia="宋体" w:hAnsi="宋体" w:cs="宋体"/>
          <w:sz w:val="22"/>
          <w:szCs w:val="22"/>
          <w:lang w:eastAsia="zh-CN"/>
        </w:rPr>
        <w:t xml:space="preserve"> </w:t>
      </w:r>
      <w:r>
        <w:rPr>
          <w:rFonts w:ascii="宋体" w:eastAsia="宋体" w:hAnsi="宋体" w:cs="宋体"/>
          <w:spacing w:val="-8"/>
          <w:lang w:eastAsia="zh-CN"/>
        </w:rPr>
        <w:t>榜餐厅，其菜品一定不会让人失望。论据：小葵根据某美食点评</w:t>
      </w:r>
      <w:r>
        <w:rPr>
          <w:rFonts w:ascii="Times New Roman" w:eastAsia="Times New Roman" w:hAnsi="Times New Roman" w:cs="Times New Roman"/>
          <w:spacing w:val="-8"/>
          <w:lang w:eastAsia="zh-CN"/>
        </w:rPr>
        <w:t>APP</w:t>
      </w:r>
      <w:r>
        <w:rPr>
          <w:rFonts w:ascii="宋体" w:eastAsia="宋体" w:hAnsi="宋体" w:cs="宋体"/>
          <w:spacing w:val="-8"/>
          <w:lang w:eastAsia="zh-CN"/>
        </w:rPr>
        <w:t>的高分榜推荐，光顾了三</w:t>
      </w:r>
    </w:p>
    <w:p w14:paraId="799F3D01" w14:textId="77777777" w:rsidR="002D50A1" w:rsidRDefault="002D50A1" w:rsidP="002D50A1">
      <w:pPr>
        <w:spacing w:line="265" w:lineRule="auto"/>
        <w:rPr>
          <w:rFonts w:ascii="宋体" w:eastAsia="宋体" w:hAnsi="宋体" w:cs="宋体" w:hint="eastAsia"/>
          <w:lang w:eastAsia="zh-CN"/>
        </w:rPr>
        <w:sectPr w:rsidR="002D50A1" w:rsidSect="002D50A1">
          <w:footerReference w:type="default" r:id="rId653"/>
          <w:pgSz w:w="10340" w:h="14570"/>
          <w:pgMar w:top="400" w:right="640" w:bottom="581" w:left="560" w:header="0" w:footer="411" w:gutter="0"/>
          <w:cols w:space="720"/>
        </w:sectPr>
      </w:pPr>
    </w:p>
    <w:p w14:paraId="6CF444D9" w14:textId="77777777" w:rsidR="002D50A1" w:rsidRDefault="002D50A1" w:rsidP="002D50A1">
      <w:pPr>
        <w:pStyle w:val="ae"/>
        <w:spacing w:line="256" w:lineRule="auto"/>
        <w:rPr>
          <w:lang w:eastAsia="zh-CN"/>
        </w:rPr>
      </w:pPr>
    </w:p>
    <w:p w14:paraId="720231D7" w14:textId="77777777" w:rsidR="002D50A1" w:rsidRDefault="002D50A1" w:rsidP="002D50A1">
      <w:pPr>
        <w:spacing w:before="68" w:line="309" w:lineRule="auto"/>
        <w:ind w:right="885"/>
        <w:jc w:val="both"/>
        <w:rPr>
          <w:rFonts w:ascii="宋体" w:eastAsia="宋体" w:hAnsi="宋体" w:cs="宋体" w:hint="eastAsia"/>
          <w:lang w:eastAsia="zh-CN"/>
        </w:rPr>
      </w:pPr>
      <w:r>
        <w:rPr>
          <w:noProof/>
        </w:rPr>
        <w:drawing>
          <wp:anchor distT="0" distB="0" distL="0" distR="0" simplePos="0" relativeHeight="252128256" behindDoc="1" locked="0" layoutInCell="1" allowOverlap="1" wp14:anchorId="01846086" wp14:editId="4E77B604">
            <wp:simplePos x="0" y="0"/>
            <wp:positionH relativeFrom="column">
              <wp:posOffset>5320665</wp:posOffset>
            </wp:positionH>
            <wp:positionV relativeFrom="paragraph">
              <wp:posOffset>2076450</wp:posOffset>
            </wp:positionV>
            <wp:extent cx="501650" cy="501650"/>
            <wp:effectExtent l="0" t="0" r="0" b="0"/>
            <wp:wrapNone/>
            <wp:docPr id="2278" name="IM 2278"/>
            <wp:cNvGraphicFramePr/>
            <a:graphic xmlns:a="http://schemas.openxmlformats.org/drawingml/2006/main">
              <a:graphicData uri="http://schemas.openxmlformats.org/drawingml/2006/picture">
                <pic:pic xmlns:pic="http://schemas.openxmlformats.org/drawingml/2006/picture">
                  <pic:nvPicPr>
                    <pic:cNvPr id="2278" name="IM 2278"/>
                    <pic:cNvPicPr/>
                  </pic:nvPicPr>
                  <pic:blipFill>
                    <a:blip r:embed="rId654"/>
                    <a:stretch>
                      <a:fillRect/>
                    </a:stretch>
                  </pic:blipFill>
                  <pic:spPr>
                    <a:xfrm>
                      <a:off x="0" y="0"/>
                      <a:ext cx="501634" cy="501641"/>
                    </a:xfrm>
                    <a:prstGeom prst="rect">
                      <a:avLst/>
                    </a:prstGeom>
                  </pic:spPr>
                </pic:pic>
              </a:graphicData>
            </a:graphic>
          </wp:anchor>
        </w:drawing>
      </w:r>
      <w:r>
        <w:rPr>
          <w:rFonts w:ascii="宋体" w:eastAsia="宋体" w:hAnsi="宋体" w:cs="宋体"/>
          <w:spacing w:val="-8"/>
          <w:lang w:eastAsia="zh-CN"/>
        </w:rPr>
        <w:t>家餐厅，其菜肴都非常美味。第二步：逐一分析选项。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项，该项说的是该</w:t>
      </w:r>
      <w:r>
        <w:rPr>
          <w:rFonts w:ascii="Times New Roman" w:eastAsia="Times New Roman" w:hAnsi="Times New Roman" w:cs="Times New Roman"/>
          <w:spacing w:val="-8"/>
          <w:lang w:eastAsia="zh-CN"/>
        </w:rPr>
        <w:t>A</w:t>
      </w:r>
      <w:r>
        <w:rPr>
          <w:rFonts w:ascii="Times New Roman" w:eastAsia="Times New Roman" w:hAnsi="Times New Roman" w:cs="Times New Roman"/>
          <w:spacing w:val="-9"/>
          <w:lang w:eastAsia="zh-CN"/>
        </w:rPr>
        <w:t xml:space="preserve">PP </w:t>
      </w:r>
      <w:r>
        <w:rPr>
          <w:rFonts w:ascii="宋体" w:eastAsia="宋体" w:hAnsi="宋体" w:cs="宋体"/>
          <w:spacing w:val="-9"/>
          <w:lang w:eastAsia="zh-CN"/>
        </w:rPr>
        <w:t>中的餐厅得分</w:t>
      </w:r>
      <w:r>
        <w:rPr>
          <w:rFonts w:ascii="宋体" w:eastAsia="宋体" w:hAnsi="宋体" w:cs="宋体"/>
          <w:lang w:eastAsia="zh-CN"/>
        </w:rPr>
        <w:t xml:space="preserve"> </w:t>
      </w:r>
      <w:r>
        <w:rPr>
          <w:rFonts w:ascii="宋体" w:eastAsia="宋体" w:hAnsi="宋体" w:cs="宋体"/>
          <w:spacing w:val="-9"/>
          <w:lang w:eastAsia="zh-CN"/>
        </w:rPr>
        <w:t>是由餐厅环境、用餐服务和菜肴口味三个方面综合评价得出，餐厅环境、用餐服务可能会拉高</w:t>
      </w:r>
      <w:r>
        <w:rPr>
          <w:rFonts w:ascii="宋体" w:eastAsia="宋体" w:hAnsi="宋体" w:cs="宋体"/>
          <w:spacing w:val="6"/>
          <w:lang w:eastAsia="zh-CN"/>
        </w:rPr>
        <w:t xml:space="preserve"> </w:t>
      </w:r>
      <w:r>
        <w:rPr>
          <w:rFonts w:ascii="宋体" w:eastAsia="宋体" w:hAnsi="宋体" w:cs="宋体"/>
          <w:spacing w:val="-8"/>
          <w:lang w:eastAsia="zh-CN"/>
        </w:rPr>
        <w:t>整体评分，所以下次去的上榜餐厅可能会存在菜品并不好的情况，能够削弱，排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w:t>
      </w:r>
      <w:r>
        <w:rPr>
          <w:rFonts w:ascii="宋体" w:eastAsia="宋体" w:hAnsi="宋体" w:cs="宋体"/>
          <w:lang w:eastAsia="zh-CN"/>
        </w:rPr>
        <w:t xml:space="preserve"> </w:t>
      </w:r>
      <w:r>
        <w:rPr>
          <w:rFonts w:ascii="宋体" w:eastAsia="宋体" w:hAnsi="宋体" w:cs="宋体"/>
          <w:spacing w:val="-2"/>
          <w:lang w:eastAsia="zh-CN"/>
        </w:rPr>
        <w:t>项说的是朋友聚会所选择的餐厅地点通常在热闹的商圈，与该</w:t>
      </w:r>
      <w:r>
        <w:rPr>
          <w:rFonts w:ascii="Times New Roman" w:eastAsia="Times New Roman" w:hAnsi="Times New Roman" w:cs="Times New Roman"/>
          <w:spacing w:val="-2"/>
          <w:lang w:eastAsia="zh-CN"/>
        </w:rPr>
        <w:t>APP</w:t>
      </w:r>
      <w:r>
        <w:rPr>
          <w:rFonts w:ascii="宋体" w:eastAsia="宋体" w:hAnsi="宋体" w:cs="宋体"/>
          <w:spacing w:val="-2"/>
          <w:lang w:eastAsia="zh-CN"/>
        </w:rPr>
        <w:t>的上榜餐厅的菜品好坏无</w:t>
      </w:r>
      <w:r>
        <w:rPr>
          <w:rFonts w:ascii="宋体" w:eastAsia="宋体" w:hAnsi="宋体" w:cs="宋体"/>
          <w:lang w:eastAsia="zh-CN"/>
        </w:rPr>
        <w:t xml:space="preserve"> </w:t>
      </w:r>
      <w:r>
        <w:rPr>
          <w:rFonts w:ascii="宋体" w:eastAsia="宋体" w:hAnsi="宋体" w:cs="宋体"/>
          <w:spacing w:val="-2"/>
          <w:lang w:eastAsia="zh-CN"/>
        </w:rPr>
        <w:t>关，为无关项，不能削弱，当选。</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项，该项说的是该</w:t>
      </w:r>
      <w:r>
        <w:rPr>
          <w:rFonts w:ascii="Times New Roman" w:eastAsia="Times New Roman" w:hAnsi="Times New Roman" w:cs="Times New Roman"/>
          <w:spacing w:val="-2"/>
          <w:lang w:eastAsia="zh-CN"/>
        </w:rPr>
        <w:t>APP</w:t>
      </w:r>
      <w:r>
        <w:rPr>
          <w:rFonts w:ascii="宋体" w:eastAsia="宋体" w:hAnsi="宋体" w:cs="宋体"/>
          <w:spacing w:val="-2"/>
          <w:lang w:eastAsia="zh-CN"/>
        </w:rPr>
        <w:t>中排名靠前的餐厅存在弄</w:t>
      </w:r>
      <w:r>
        <w:rPr>
          <w:rFonts w:ascii="宋体" w:eastAsia="宋体" w:hAnsi="宋体" w:cs="宋体"/>
          <w:spacing w:val="-3"/>
          <w:lang w:eastAsia="zh-CN"/>
        </w:rPr>
        <w:t>虚作假</w:t>
      </w:r>
      <w:r>
        <w:rPr>
          <w:rFonts w:ascii="宋体" w:eastAsia="宋体" w:hAnsi="宋体" w:cs="宋体"/>
          <w:lang w:eastAsia="zh-CN"/>
        </w:rPr>
        <w:t xml:space="preserve"> </w:t>
      </w:r>
      <w:r>
        <w:rPr>
          <w:rFonts w:ascii="宋体" w:eastAsia="宋体" w:hAnsi="宋体" w:cs="宋体"/>
          <w:spacing w:val="-9"/>
          <w:lang w:eastAsia="zh-CN"/>
        </w:rPr>
        <w:t>的现象，说明下次去的上榜餐厅可能会存在菜品并不好的情况，能够削弱，排除。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w:t>
      </w:r>
      <w:r>
        <w:rPr>
          <w:rFonts w:ascii="宋体" w:eastAsia="宋体" w:hAnsi="宋体" w:cs="宋体"/>
          <w:spacing w:val="11"/>
          <w:lang w:eastAsia="zh-CN"/>
        </w:rPr>
        <w:t xml:space="preserve"> </w:t>
      </w:r>
      <w:r>
        <w:rPr>
          <w:rFonts w:ascii="宋体" w:eastAsia="宋体" w:hAnsi="宋体" w:cs="宋体"/>
          <w:spacing w:val="-9"/>
          <w:lang w:eastAsia="zh-CN"/>
        </w:rPr>
        <w:t>说的是光顾过的三家餐厅刚好是符合小葵口味的餐厅，则下次去的上榜餐厅如果不是广西菜餐</w:t>
      </w:r>
      <w:r>
        <w:rPr>
          <w:rFonts w:ascii="宋体" w:eastAsia="宋体" w:hAnsi="宋体" w:cs="宋体"/>
          <w:spacing w:val="5"/>
          <w:lang w:eastAsia="zh-CN"/>
        </w:rPr>
        <w:t xml:space="preserve"> </w:t>
      </w:r>
      <w:r>
        <w:rPr>
          <w:rFonts w:ascii="宋体" w:eastAsia="宋体" w:hAnsi="宋体" w:cs="宋体"/>
          <w:spacing w:val="-4"/>
          <w:lang w:eastAsia="zh-CN"/>
        </w:rPr>
        <w:t>厅，就可能会存在菜品并不符合口味的情况，能够削弱，排除。本题为选非题，故正确答案</w:t>
      </w:r>
      <w:r>
        <w:rPr>
          <w:rFonts w:ascii="宋体" w:eastAsia="宋体" w:hAnsi="宋体" w:cs="宋体"/>
          <w:spacing w:val="9"/>
          <w:lang w:eastAsia="zh-CN"/>
        </w:rPr>
        <w:t xml:space="preserve"> </w:t>
      </w:r>
      <w:r>
        <w:rPr>
          <w:rFonts w:ascii="仿宋" w:eastAsia="仿宋" w:hAnsi="仿宋" w:cs="仿宋"/>
          <w:spacing w:val="-9"/>
          <w:lang w:eastAsia="zh-CN"/>
        </w:rPr>
        <w:t>为</w:t>
      </w:r>
      <w:r>
        <w:rPr>
          <w:rFonts w:ascii="仿宋" w:eastAsia="仿宋" w:hAnsi="仿宋" w:cs="仿宋"/>
          <w:spacing w:val="-4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93EEC6E" w14:textId="77777777" w:rsidR="002D50A1" w:rsidRDefault="002D50A1" w:rsidP="002D50A1">
      <w:pPr>
        <w:pStyle w:val="ae"/>
        <w:spacing w:before="66" w:line="306" w:lineRule="auto"/>
        <w:ind w:right="825" w:firstLine="409"/>
        <w:rPr>
          <w:rFonts w:ascii="宋体" w:eastAsia="宋体" w:hAnsi="宋体" w:cs="宋体" w:hint="eastAsia"/>
          <w:lang w:eastAsia="zh-CN"/>
        </w:rPr>
      </w:pPr>
      <w:r>
        <w:rPr>
          <w:noProof/>
        </w:rPr>
        <w:drawing>
          <wp:anchor distT="0" distB="0" distL="0" distR="0" simplePos="0" relativeHeight="252129280" behindDoc="1" locked="0" layoutInCell="1" allowOverlap="1" wp14:anchorId="618EA047" wp14:editId="37A7AD85">
            <wp:simplePos x="0" y="0"/>
            <wp:positionH relativeFrom="column">
              <wp:posOffset>5314315</wp:posOffset>
            </wp:positionH>
            <wp:positionV relativeFrom="paragraph">
              <wp:posOffset>2087880</wp:posOffset>
            </wp:positionV>
            <wp:extent cx="495300" cy="508000"/>
            <wp:effectExtent l="0" t="0" r="0" b="0"/>
            <wp:wrapNone/>
            <wp:docPr id="2280" name="IM 2280"/>
            <wp:cNvGraphicFramePr/>
            <a:graphic xmlns:a="http://schemas.openxmlformats.org/drawingml/2006/main">
              <a:graphicData uri="http://schemas.openxmlformats.org/drawingml/2006/picture">
                <pic:pic xmlns:pic="http://schemas.openxmlformats.org/drawingml/2006/picture">
                  <pic:nvPicPr>
                    <pic:cNvPr id="2280" name="IM 2280"/>
                    <pic:cNvPicPr/>
                  </pic:nvPicPr>
                  <pic:blipFill>
                    <a:blip r:embed="rId655"/>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58.【答案】</w:t>
      </w:r>
      <w:r>
        <w:rPr>
          <w:spacing w:val="-9"/>
          <w:lang w:eastAsia="zh-CN"/>
        </w:rPr>
        <w:t>A</w:t>
      </w:r>
      <w:r>
        <w:rPr>
          <w:rFonts w:ascii="宋体" w:eastAsia="宋体" w:hAnsi="宋体" w:cs="宋体"/>
          <w:spacing w:val="-9"/>
          <w:lang w:eastAsia="zh-CN"/>
        </w:rPr>
        <w:t>。第一步：找出论点和论据。论点：</w:t>
      </w:r>
      <w:r>
        <w:rPr>
          <w:rFonts w:ascii="宋体" w:eastAsia="宋体" w:hAnsi="宋体" w:cs="宋体"/>
          <w:spacing w:val="-10"/>
          <w:lang w:eastAsia="zh-CN"/>
        </w:rPr>
        <w:t>长跑能增进健康。论据：长跑队的人要</w:t>
      </w:r>
      <w:r>
        <w:rPr>
          <w:rFonts w:ascii="宋体" w:eastAsia="宋体" w:hAnsi="宋体" w:cs="宋体"/>
          <w:lang w:eastAsia="zh-CN"/>
        </w:rPr>
        <w:t xml:space="preserve">  </w:t>
      </w:r>
      <w:r>
        <w:rPr>
          <w:rFonts w:ascii="宋体" w:eastAsia="宋体" w:hAnsi="宋体" w:cs="宋体"/>
          <w:spacing w:val="-9"/>
          <w:lang w:eastAsia="zh-CN"/>
        </w:rPr>
        <w:t>比没有坚持长跑的人更加健康。论点和论据均在讨论长跑和健康的关系，话题一致，故削弱优</w:t>
      </w:r>
      <w:r>
        <w:rPr>
          <w:rFonts w:ascii="宋体" w:eastAsia="宋体" w:hAnsi="宋体" w:cs="宋体"/>
          <w:spacing w:val="3"/>
          <w:lang w:eastAsia="zh-CN"/>
        </w:rPr>
        <w:t xml:space="preserve">  </w:t>
      </w:r>
      <w:r>
        <w:rPr>
          <w:rFonts w:ascii="宋体" w:eastAsia="宋体" w:hAnsi="宋体" w:cs="宋体"/>
          <w:spacing w:val="-8"/>
          <w:lang w:eastAsia="zh-CN"/>
        </w:rPr>
        <w:t>先考虑否定论点。第二步：逐一分析选项。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项，身体健</w:t>
      </w:r>
      <w:r>
        <w:rPr>
          <w:rFonts w:ascii="宋体" w:eastAsia="宋体" w:hAnsi="宋体" w:cs="宋体"/>
          <w:spacing w:val="-9"/>
          <w:lang w:eastAsia="zh-CN"/>
        </w:rPr>
        <w:t>康状况不好的人大多无法长期坚持长</w:t>
      </w:r>
      <w:r>
        <w:rPr>
          <w:rFonts w:ascii="宋体" w:eastAsia="宋体" w:hAnsi="宋体" w:cs="宋体"/>
          <w:lang w:eastAsia="zh-CN"/>
        </w:rPr>
        <w:t xml:space="preserve">  </w:t>
      </w:r>
      <w:r>
        <w:rPr>
          <w:rFonts w:ascii="宋体" w:eastAsia="宋体" w:hAnsi="宋体" w:cs="宋体"/>
          <w:spacing w:val="-8"/>
          <w:lang w:eastAsia="zh-CN"/>
        </w:rPr>
        <w:t>跑锻炼，说明身体健康的人才能够坚持长跑，属于因果倒置，可以削弱，当选。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项，参加球</w:t>
      </w:r>
      <w:r>
        <w:rPr>
          <w:rFonts w:ascii="宋体" w:eastAsia="宋体" w:hAnsi="宋体" w:cs="宋体"/>
          <w:lang w:eastAsia="zh-CN"/>
        </w:rPr>
        <w:t xml:space="preserve">  </w:t>
      </w:r>
      <w:r>
        <w:rPr>
          <w:rFonts w:ascii="宋体" w:eastAsia="宋体" w:hAnsi="宋体" w:cs="宋体"/>
          <w:spacing w:val="-9"/>
          <w:lang w:eastAsia="zh-CN"/>
        </w:rPr>
        <w:t>类活动、游泳等也都能锻炼身体、增进健康，与长跑是否可以增进健康是两个不同的话题，不</w:t>
      </w:r>
      <w:r>
        <w:rPr>
          <w:rFonts w:ascii="宋体" w:eastAsia="宋体" w:hAnsi="宋体" w:cs="宋体"/>
          <w:spacing w:val="4"/>
          <w:lang w:eastAsia="zh-CN"/>
        </w:rPr>
        <w:t xml:space="preserve">  </w:t>
      </w:r>
      <w:r>
        <w:rPr>
          <w:rFonts w:ascii="宋体" w:eastAsia="宋体" w:hAnsi="宋体" w:cs="宋体"/>
          <w:spacing w:val="-11"/>
          <w:lang w:eastAsia="zh-CN"/>
        </w:rPr>
        <w:t>能削弱，排除。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项，长期长跑会对膝盖、脚踝等造成损伤，这些小损伤不能代表身体不健康，</w:t>
      </w:r>
      <w:r>
        <w:rPr>
          <w:rFonts w:ascii="宋体" w:eastAsia="宋体" w:hAnsi="宋体" w:cs="宋体"/>
          <w:spacing w:val="14"/>
          <w:lang w:eastAsia="zh-CN"/>
        </w:rPr>
        <w:t xml:space="preserve"> </w:t>
      </w:r>
      <w:r>
        <w:rPr>
          <w:rFonts w:ascii="宋体" w:eastAsia="宋体" w:hAnsi="宋体" w:cs="宋体"/>
          <w:spacing w:val="-8"/>
          <w:lang w:eastAsia="zh-CN"/>
        </w:rPr>
        <w:t>比如体操运动员可能膝盖有伤，不代表该运动员身体素质不行、不健康，不能</w:t>
      </w:r>
      <w:r>
        <w:rPr>
          <w:rFonts w:ascii="宋体" w:eastAsia="宋体" w:hAnsi="宋体" w:cs="宋体"/>
          <w:spacing w:val="-9"/>
          <w:lang w:eastAsia="zh-CN"/>
        </w:rPr>
        <w:t>削弱，排除。</w:t>
      </w:r>
      <w:r>
        <w:rPr>
          <w:rFonts w:ascii="Times New Roman" w:eastAsia="Times New Roman" w:hAnsi="Times New Roman" w:cs="Times New Roman"/>
          <w:spacing w:val="-9"/>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项，慢跑对健康更加有利，说明跑步确实可以增进健康，为加强项，不能削弱，排除。故正确</w:t>
      </w:r>
      <w:r>
        <w:rPr>
          <w:rFonts w:ascii="宋体" w:eastAsia="宋体" w:hAnsi="宋体" w:cs="宋体"/>
          <w:spacing w:val="6"/>
          <w:lang w:eastAsia="zh-CN"/>
        </w:rPr>
        <w:t xml:space="preserve">  </w:t>
      </w:r>
      <w:r>
        <w:rPr>
          <w:rFonts w:ascii="宋体" w:eastAsia="宋体" w:hAnsi="宋体" w:cs="宋体"/>
          <w:spacing w:val="3"/>
          <w:lang w:eastAsia="zh-CN"/>
        </w:rPr>
        <w:t>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5E012461" w14:textId="77777777" w:rsidR="002D50A1" w:rsidRDefault="002D50A1" w:rsidP="002D50A1">
      <w:pPr>
        <w:spacing w:before="125" w:line="295" w:lineRule="auto"/>
        <w:ind w:right="724" w:firstLine="409"/>
        <w:rPr>
          <w:rFonts w:ascii="宋体" w:eastAsia="宋体" w:hAnsi="宋体" w:cs="宋体" w:hint="eastAsia"/>
          <w:sz w:val="22"/>
          <w:szCs w:val="22"/>
          <w:lang w:eastAsia="zh-CN"/>
        </w:rPr>
      </w:pPr>
      <w:r>
        <w:rPr>
          <w:noProof/>
        </w:rPr>
        <w:drawing>
          <wp:anchor distT="0" distB="0" distL="0" distR="0" simplePos="0" relativeHeight="252130304" behindDoc="0" locked="0" layoutInCell="1" allowOverlap="1" wp14:anchorId="36B8861B" wp14:editId="5FFD9BE3">
            <wp:simplePos x="0" y="0"/>
            <wp:positionH relativeFrom="column">
              <wp:posOffset>5301615</wp:posOffset>
            </wp:positionH>
            <wp:positionV relativeFrom="paragraph">
              <wp:posOffset>1891665</wp:posOffset>
            </wp:positionV>
            <wp:extent cx="501650" cy="514350"/>
            <wp:effectExtent l="0" t="0" r="0" b="0"/>
            <wp:wrapNone/>
            <wp:docPr id="2282" name="IM 2282"/>
            <wp:cNvGraphicFramePr/>
            <a:graphic xmlns:a="http://schemas.openxmlformats.org/drawingml/2006/main">
              <a:graphicData uri="http://schemas.openxmlformats.org/drawingml/2006/picture">
                <pic:pic xmlns:pic="http://schemas.openxmlformats.org/drawingml/2006/picture">
                  <pic:nvPicPr>
                    <pic:cNvPr id="2282" name="IM 2282"/>
                    <pic:cNvPicPr/>
                  </pic:nvPicPr>
                  <pic:blipFill>
                    <a:blip r:embed="rId656"/>
                    <a:stretch>
                      <a:fillRect/>
                    </a:stretch>
                  </pic:blipFill>
                  <pic:spPr>
                    <a:xfrm>
                      <a:off x="0" y="0"/>
                      <a:ext cx="501634" cy="514315"/>
                    </a:xfrm>
                    <a:prstGeom prst="rect">
                      <a:avLst/>
                    </a:prstGeom>
                  </pic:spPr>
                </pic:pic>
              </a:graphicData>
            </a:graphic>
          </wp:anchor>
        </w:drawing>
      </w:r>
      <w:r>
        <w:rPr>
          <w:rFonts w:ascii="黑体" w:eastAsia="黑体" w:hAnsi="黑体" w:cs="黑体"/>
          <w:spacing w:val="-10"/>
          <w:lang w:eastAsia="zh-CN"/>
        </w:rPr>
        <w:t>59.【答案】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。第一步：翻译题干。①五星级志愿者→受到表彰；②有的教师→五星</w:t>
      </w:r>
      <w:r>
        <w:rPr>
          <w:rFonts w:ascii="宋体" w:eastAsia="宋体" w:hAnsi="宋体" w:cs="宋体"/>
          <w:spacing w:val="-11"/>
          <w:lang w:eastAsia="zh-CN"/>
        </w:rPr>
        <w:t>级志</w:t>
      </w:r>
      <w:r>
        <w:rPr>
          <w:rFonts w:ascii="宋体" w:eastAsia="宋体" w:hAnsi="宋体" w:cs="宋体"/>
          <w:lang w:eastAsia="zh-CN"/>
        </w:rPr>
        <w:t xml:space="preserve">   </w:t>
      </w:r>
      <w:r>
        <w:rPr>
          <w:rFonts w:ascii="宋体" w:eastAsia="宋体" w:hAnsi="宋体" w:cs="宋体"/>
          <w:spacing w:val="-9"/>
          <w:lang w:eastAsia="zh-CN"/>
        </w:rPr>
        <w:t>愿者；③于老师→教师。①②串联可得：④有的教师→五星级志愿者→受到表彰。第二步：逐</w:t>
      </w:r>
      <w:r>
        <w:rPr>
          <w:rFonts w:ascii="宋体" w:eastAsia="宋体" w:hAnsi="宋体" w:cs="宋体"/>
          <w:spacing w:val="1"/>
          <w:lang w:eastAsia="zh-CN"/>
        </w:rPr>
        <w:t xml:space="preserve">   </w:t>
      </w:r>
      <w:r>
        <w:rPr>
          <w:rFonts w:ascii="宋体" w:eastAsia="宋体" w:hAnsi="宋体" w:cs="宋体"/>
          <w:spacing w:val="-17"/>
          <w:sz w:val="22"/>
          <w:szCs w:val="22"/>
          <w:lang w:eastAsia="zh-CN"/>
        </w:rPr>
        <w:t>一分析选项。</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项，翻译为“于老师→五星级志愿者”,虽然已知条件③“于老师→教师”,但</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他是否属于条件②中的“有的教师”并不确定，因此无法推出，排除。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8"/>
          <w:sz w:val="22"/>
          <w:szCs w:val="22"/>
          <w:lang w:eastAsia="zh-CN"/>
        </w:rPr>
        <w:t>项，翻译为“于老师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→受到表彰”,虽然已知条件③“于老师→教师”,但他是否属于条件④中的“有的教师”并不</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确定，因此无法推出，排除。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项，翻译为“有的教师→受到表彰”,根</w:t>
      </w:r>
      <w:r>
        <w:rPr>
          <w:rFonts w:ascii="宋体" w:eastAsia="宋体" w:hAnsi="宋体" w:cs="宋体"/>
          <w:spacing w:val="-16"/>
          <w:sz w:val="22"/>
          <w:szCs w:val="22"/>
          <w:lang w:eastAsia="zh-CN"/>
        </w:rPr>
        <w:t>据条件④可知“有的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教师→受到表彰”,可以推出，当选。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项，翻译为“受到表彰→五星级志愿者”,“受到表彰”</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是对条件①的肯后，肯后得不到确定性结论，无法推出，排除。故正确答案为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6CDD9712" w14:textId="77777777" w:rsidR="002D50A1" w:rsidRDefault="002D50A1" w:rsidP="002D50A1">
      <w:pPr>
        <w:pStyle w:val="ae"/>
        <w:spacing w:before="116" w:line="288" w:lineRule="auto"/>
        <w:ind w:right="839" w:firstLine="409"/>
        <w:rPr>
          <w:rFonts w:ascii="宋体" w:eastAsia="宋体" w:hAnsi="宋体" w:cs="宋体" w:hint="eastAsia"/>
          <w:sz w:val="22"/>
          <w:szCs w:val="22"/>
          <w:lang w:eastAsia="zh-CN"/>
        </w:rPr>
      </w:pPr>
      <w:r>
        <w:rPr>
          <w:noProof/>
        </w:rPr>
        <w:drawing>
          <wp:anchor distT="0" distB="0" distL="0" distR="0" simplePos="0" relativeHeight="252131328" behindDoc="0" locked="0" layoutInCell="1" allowOverlap="1" wp14:anchorId="1F524AC1" wp14:editId="330A882F">
            <wp:simplePos x="0" y="0"/>
            <wp:positionH relativeFrom="column">
              <wp:posOffset>5295265</wp:posOffset>
            </wp:positionH>
            <wp:positionV relativeFrom="paragraph">
              <wp:posOffset>1433195</wp:posOffset>
            </wp:positionV>
            <wp:extent cx="495300" cy="501650"/>
            <wp:effectExtent l="0" t="0" r="0" b="0"/>
            <wp:wrapNone/>
            <wp:docPr id="2284" name="IM 2284"/>
            <wp:cNvGraphicFramePr/>
            <a:graphic xmlns:a="http://schemas.openxmlformats.org/drawingml/2006/main">
              <a:graphicData uri="http://schemas.openxmlformats.org/drawingml/2006/picture">
                <pic:pic xmlns:pic="http://schemas.openxmlformats.org/drawingml/2006/picture">
                  <pic:nvPicPr>
                    <pic:cNvPr id="2284" name="IM 2284"/>
                    <pic:cNvPicPr/>
                  </pic:nvPicPr>
                  <pic:blipFill>
                    <a:blip r:embed="rId657"/>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60.【答案】</w:t>
      </w:r>
      <w:r>
        <w:rPr>
          <w:spacing w:val="-19"/>
          <w:sz w:val="22"/>
          <w:szCs w:val="22"/>
          <w:lang w:eastAsia="zh-CN"/>
        </w:rPr>
        <w:t>A</w:t>
      </w:r>
      <w:r>
        <w:rPr>
          <w:spacing w:val="-17"/>
          <w:sz w:val="22"/>
          <w:szCs w:val="22"/>
          <w:lang w:eastAsia="zh-CN"/>
        </w:rPr>
        <w:t xml:space="preserve"> </w:t>
      </w:r>
      <w:r>
        <w:rPr>
          <w:rFonts w:ascii="宋体" w:eastAsia="宋体" w:hAnsi="宋体" w:cs="宋体"/>
          <w:spacing w:val="-19"/>
          <w:sz w:val="22"/>
          <w:szCs w:val="22"/>
          <w:lang w:eastAsia="zh-CN"/>
        </w:rPr>
        <w:t>。日常推理题，根据题干信息逐一分析选项。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项，题干中提及在选网球课</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的人数中女生要比男生多，推出网球课可能更符合女生的兴趣，可以被</w:t>
      </w:r>
      <w:r>
        <w:rPr>
          <w:rFonts w:ascii="宋体" w:eastAsia="宋体" w:hAnsi="宋体" w:cs="宋体"/>
          <w:spacing w:val="-19"/>
          <w:sz w:val="22"/>
          <w:szCs w:val="22"/>
          <w:lang w:eastAsia="zh-CN"/>
        </w:rPr>
        <w:t>推出，当选。</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9"/>
          <w:sz w:val="22"/>
          <w:szCs w:val="22"/>
          <w:lang w:eastAsia="zh-CN"/>
        </w:rPr>
        <w:t>项，题</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干中提及选网球课的女生人数比男生人数多，并不代表选网球是女生的专属运动，偷换概念，</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项，题干中提及选网球课的男生人数相对女生人数较少，并不能说明男生不喜</w:t>
      </w:r>
      <w:r>
        <w:rPr>
          <w:rFonts w:ascii="宋体" w:eastAsia="宋体" w:hAnsi="宋体" w:cs="宋体"/>
          <w:spacing w:val="-19"/>
          <w:sz w:val="22"/>
          <w:szCs w:val="22"/>
          <w:lang w:eastAsia="zh-CN"/>
        </w:rPr>
        <w:t>欢网球</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课，无中生有，排除。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项，题干只说选网球课的女生人数比男生人数多，</w:t>
      </w:r>
      <w:r>
        <w:rPr>
          <w:rFonts w:ascii="宋体" w:eastAsia="宋体" w:hAnsi="宋体" w:cs="宋体"/>
          <w:spacing w:val="-19"/>
          <w:sz w:val="22"/>
          <w:szCs w:val="22"/>
          <w:lang w:eastAsia="zh-CN"/>
        </w:rPr>
        <w:t>但女生和男生谁更</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喜欢网球课不明确，排除。故正确答案为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0BF974B8" w14:textId="77777777" w:rsidR="002D50A1" w:rsidRDefault="002D50A1" w:rsidP="002D50A1">
      <w:pPr>
        <w:pStyle w:val="ae"/>
        <w:spacing w:before="100" w:line="281" w:lineRule="auto"/>
        <w:ind w:right="897" w:firstLine="409"/>
        <w:rPr>
          <w:rFonts w:ascii="宋体" w:eastAsia="宋体" w:hAnsi="宋体" w:cs="宋体" w:hint="eastAsia"/>
          <w:sz w:val="22"/>
          <w:szCs w:val="22"/>
          <w:lang w:eastAsia="zh-CN"/>
        </w:rPr>
      </w:pPr>
      <w:r>
        <w:rPr>
          <w:rFonts w:ascii="黑体" w:eastAsia="黑体" w:hAnsi="黑体" w:cs="黑体"/>
          <w:spacing w:val="-18"/>
          <w:sz w:val="22"/>
          <w:szCs w:val="22"/>
          <w:lang w:eastAsia="zh-CN"/>
        </w:rPr>
        <w:t>61.【答案】</w:t>
      </w:r>
      <w:r>
        <w:rPr>
          <w:spacing w:val="-18"/>
          <w:sz w:val="22"/>
          <w:szCs w:val="22"/>
          <w:lang w:eastAsia="zh-CN"/>
        </w:rPr>
        <w:t>A</w:t>
      </w:r>
      <w:r>
        <w:rPr>
          <w:rFonts w:ascii="宋体" w:eastAsia="宋体" w:hAnsi="宋体" w:cs="宋体"/>
          <w:spacing w:val="-18"/>
          <w:sz w:val="22"/>
          <w:szCs w:val="22"/>
          <w:lang w:eastAsia="zh-CN"/>
        </w:rPr>
        <w:t>。第一步：找出论点和论据。论点</w:t>
      </w:r>
      <w:r>
        <w:rPr>
          <w:rFonts w:ascii="宋体" w:eastAsia="宋体" w:hAnsi="宋体" w:cs="宋体"/>
          <w:spacing w:val="-19"/>
          <w:sz w:val="22"/>
          <w:szCs w:val="22"/>
          <w:lang w:eastAsia="zh-CN"/>
        </w:rPr>
        <w:t>：因此某些法律专业的人做审判工作。翻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译为“有的法律专业→做审判”。论据：某些司法人员是法律专业的。翻译为“有的司法人员</w:t>
      </w:r>
      <w:r>
        <w:rPr>
          <w:rFonts w:ascii="宋体" w:eastAsia="宋体" w:hAnsi="宋体" w:cs="宋体"/>
          <w:spacing w:val="5"/>
          <w:sz w:val="22"/>
          <w:szCs w:val="22"/>
          <w:lang w:eastAsia="zh-CN"/>
        </w:rPr>
        <w:t xml:space="preserve"> </w:t>
      </w:r>
      <w:r>
        <w:rPr>
          <w:rFonts w:ascii="宋体" w:eastAsia="宋体" w:hAnsi="宋体" w:cs="宋体"/>
          <w:spacing w:val="-20"/>
          <w:sz w:val="22"/>
          <w:szCs w:val="22"/>
          <w:lang w:eastAsia="zh-CN"/>
        </w:rPr>
        <w:t>→法律专业”。第二步：逐一分析选项。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项，翻译为“所有司法人员→做审判”,在“司法人</w:t>
      </w:r>
      <w:r>
        <w:rPr>
          <w:rFonts w:ascii="宋体" w:eastAsia="宋体" w:hAnsi="宋体" w:cs="宋体"/>
          <w:spacing w:val="18"/>
          <w:sz w:val="22"/>
          <w:szCs w:val="22"/>
          <w:lang w:eastAsia="zh-CN"/>
        </w:rPr>
        <w:t xml:space="preserve"> </w:t>
      </w:r>
      <w:r>
        <w:rPr>
          <w:rFonts w:ascii="宋体" w:eastAsia="宋体" w:hAnsi="宋体" w:cs="宋体"/>
          <w:spacing w:val="-10"/>
          <w:sz w:val="22"/>
          <w:szCs w:val="22"/>
          <w:lang w:eastAsia="zh-CN"/>
        </w:rPr>
        <w:t>员”和“做审判”之间进行搭桥，可以加强，当选。</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项，翻译</w:t>
      </w:r>
      <w:r>
        <w:rPr>
          <w:rFonts w:ascii="宋体" w:eastAsia="宋体" w:hAnsi="宋体" w:cs="宋体"/>
          <w:spacing w:val="-11"/>
          <w:sz w:val="22"/>
          <w:szCs w:val="22"/>
          <w:lang w:eastAsia="zh-CN"/>
        </w:rPr>
        <w:t>为“有的司法人员→-做审</w:t>
      </w:r>
    </w:p>
    <w:p w14:paraId="7BFF6EF6" w14:textId="77777777" w:rsidR="002D50A1" w:rsidRDefault="002D50A1" w:rsidP="002D50A1">
      <w:pPr>
        <w:spacing w:line="281" w:lineRule="auto"/>
        <w:rPr>
          <w:rFonts w:ascii="宋体" w:eastAsia="宋体" w:hAnsi="宋体" w:cs="宋体" w:hint="eastAsia"/>
          <w:sz w:val="22"/>
          <w:szCs w:val="22"/>
          <w:lang w:eastAsia="zh-CN"/>
        </w:rPr>
        <w:sectPr w:rsidR="002D50A1" w:rsidSect="002D50A1">
          <w:footerReference w:type="default" r:id="rId658"/>
          <w:pgSz w:w="10340" w:h="14570"/>
          <w:pgMar w:top="400" w:right="460" w:bottom="598" w:left="710" w:header="0" w:footer="419" w:gutter="0"/>
          <w:cols w:space="720"/>
        </w:sectPr>
      </w:pPr>
    </w:p>
    <w:p w14:paraId="1150D572" w14:textId="77777777" w:rsidR="002D50A1" w:rsidRDefault="002D50A1" w:rsidP="002D50A1">
      <w:pPr>
        <w:pStyle w:val="ae"/>
        <w:spacing w:line="290" w:lineRule="auto"/>
        <w:rPr>
          <w:lang w:eastAsia="zh-CN"/>
        </w:rPr>
      </w:pPr>
    </w:p>
    <w:p w14:paraId="6519367A" w14:textId="77777777" w:rsidR="002D50A1" w:rsidRDefault="002D50A1" w:rsidP="002D50A1">
      <w:pPr>
        <w:spacing w:before="71" w:line="297" w:lineRule="auto"/>
        <w:ind w:right="799"/>
        <w:jc w:val="both"/>
        <w:rPr>
          <w:rFonts w:ascii="宋体" w:eastAsia="宋体" w:hAnsi="宋体" w:cs="宋体" w:hint="eastAsia"/>
          <w:sz w:val="22"/>
          <w:szCs w:val="22"/>
          <w:lang w:eastAsia="zh-CN"/>
        </w:rPr>
      </w:pPr>
      <w:r>
        <w:rPr>
          <w:noProof/>
        </w:rPr>
        <w:drawing>
          <wp:anchor distT="0" distB="0" distL="0" distR="0" simplePos="0" relativeHeight="252132352" behindDoc="1" locked="0" layoutInCell="1" allowOverlap="1" wp14:anchorId="36174426" wp14:editId="359E2DD0">
            <wp:simplePos x="0" y="0"/>
            <wp:positionH relativeFrom="column">
              <wp:posOffset>5282565</wp:posOffset>
            </wp:positionH>
            <wp:positionV relativeFrom="paragraph">
              <wp:posOffset>676910</wp:posOffset>
            </wp:positionV>
            <wp:extent cx="495300" cy="514350"/>
            <wp:effectExtent l="0" t="0" r="0" b="0"/>
            <wp:wrapNone/>
            <wp:docPr id="2286" name="IM 2286"/>
            <wp:cNvGraphicFramePr/>
            <a:graphic xmlns:a="http://schemas.openxmlformats.org/drawingml/2006/main">
              <a:graphicData uri="http://schemas.openxmlformats.org/drawingml/2006/picture">
                <pic:pic xmlns:pic="http://schemas.openxmlformats.org/drawingml/2006/picture">
                  <pic:nvPicPr>
                    <pic:cNvPr id="2286" name="IM 2286"/>
                    <pic:cNvPicPr/>
                  </pic:nvPicPr>
                  <pic:blipFill>
                    <a:blip r:embed="rId659"/>
                    <a:stretch>
                      <a:fillRect/>
                    </a:stretch>
                  </pic:blipFill>
                  <pic:spPr>
                    <a:xfrm>
                      <a:off x="0" y="0"/>
                      <a:ext cx="495265" cy="514315"/>
                    </a:xfrm>
                    <a:prstGeom prst="rect">
                      <a:avLst/>
                    </a:prstGeom>
                  </pic:spPr>
                </pic:pic>
              </a:graphicData>
            </a:graphic>
          </wp:anchor>
        </w:drawing>
      </w:r>
      <w:r>
        <w:rPr>
          <w:rFonts w:ascii="宋体" w:eastAsia="宋体" w:hAnsi="宋体" w:cs="宋体"/>
          <w:spacing w:val="-16"/>
          <w:sz w:val="22"/>
          <w:szCs w:val="22"/>
          <w:lang w:eastAsia="zh-CN"/>
        </w:rPr>
        <w:t>判”,为削弱项，排除。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项，题干说的是某些法律专业的人做审判工作，选项说的是某些法</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律专业的人是审判员，话题不一致，排除。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项，题干说的是某</w:t>
      </w:r>
      <w:r>
        <w:rPr>
          <w:rFonts w:ascii="宋体" w:eastAsia="宋体" w:hAnsi="宋体" w:cs="宋体"/>
          <w:spacing w:val="-17"/>
          <w:sz w:val="22"/>
          <w:szCs w:val="22"/>
          <w:lang w:eastAsia="zh-CN"/>
        </w:rPr>
        <w:t>些法律专业的人做审判工作，</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选项说的是所有法律专业的人都是审判员，话题不一致，排除。故正确答案为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134BCBC7" w14:textId="77777777" w:rsidR="002D50A1" w:rsidRDefault="002D50A1" w:rsidP="002D50A1">
      <w:pPr>
        <w:spacing w:before="22" w:line="306" w:lineRule="auto"/>
        <w:ind w:right="799" w:firstLine="409"/>
        <w:jc w:val="both"/>
        <w:rPr>
          <w:rFonts w:ascii="宋体" w:eastAsia="宋体" w:hAnsi="宋体" w:cs="宋体" w:hint="eastAsia"/>
          <w:sz w:val="22"/>
          <w:szCs w:val="22"/>
          <w:lang w:eastAsia="zh-CN"/>
        </w:rPr>
      </w:pPr>
      <w:r>
        <w:rPr>
          <w:rFonts w:ascii="黑体" w:eastAsia="黑体" w:hAnsi="黑体" w:cs="黑体"/>
          <w:spacing w:val="-14"/>
          <w:lang w:eastAsia="zh-CN"/>
        </w:rPr>
        <w:t>62.【答案】</w:t>
      </w:r>
      <w:r>
        <w:rPr>
          <w:rFonts w:ascii="Times New Roman" w:eastAsia="Times New Roman" w:hAnsi="Times New Roman" w:cs="Times New Roman"/>
          <w:spacing w:val="-14"/>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4"/>
          <w:lang w:eastAsia="zh-CN"/>
        </w:rPr>
        <w:t>。第一步：翻译题干。成为人上人→吃得苦中苦。第二步：逐一分析选项。</w:t>
      </w:r>
      <w:r>
        <w:rPr>
          <w:rFonts w:ascii="Times New Roman" w:eastAsia="Times New Roman" w:hAnsi="Times New Roman" w:cs="Times New Roman"/>
          <w:spacing w:val="-14"/>
          <w:lang w:eastAsia="zh-CN"/>
        </w:rPr>
        <w:t>A</w:t>
      </w:r>
      <w:r>
        <w:rPr>
          <w:rFonts w:ascii="Times New Roman" w:eastAsia="Times New Roman" w:hAnsi="Times New Roman" w:cs="Times New Roman"/>
          <w:lang w:eastAsia="zh-CN"/>
        </w:rPr>
        <w:t xml:space="preserve">   </w:t>
      </w:r>
      <w:r>
        <w:rPr>
          <w:rFonts w:ascii="宋体" w:eastAsia="宋体" w:hAnsi="宋体" w:cs="宋体"/>
          <w:spacing w:val="-19"/>
          <w:sz w:val="22"/>
          <w:szCs w:val="22"/>
          <w:lang w:eastAsia="zh-CN"/>
        </w:rPr>
        <w:t>项，翻译为“成为人上人→吃得苦中苦”,“成为人上人”是对题干条件的肯前，肯前必</w:t>
      </w:r>
      <w:r>
        <w:rPr>
          <w:rFonts w:ascii="宋体" w:eastAsia="宋体" w:hAnsi="宋体" w:cs="宋体"/>
          <w:spacing w:val="-20"/>
          <w:sz w:val="22"/>
          <w:szCs w:val="22"/>
          <w:lang w:eastAsia="zh-CN"/>
        </w:rPr>
        <w:t>肯后，</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可以推出，排除。</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20"/>
          <w:sz w:val="22"/>
          <w:szCs w:val="22"/>
          <w:lang w:eastAsia="zh-CN"/>
        </w:rPr>
        <w:t>项，翻译为“成为人上人→吃得苦中苦”,“成为人上人”是对题干条件的</w:t>
      </w:r>
    </w:p>
    <w:p w14:paraId="5DD54285" w14:textId="77777777" w:rsidR="002D50A1" w:rsidRDefault="002D50A1" w:rsidP="002D50A1">
      <w:pPr>
        <w:spacing w:before="2" w:line="304" w:lineRule="auto"/>
        <w:ind w:right="880"/>
        <w:jc w:val="both"/>
        <w:rPr>
          <w:rFonts w:ascii="宋体" w:eastAsia="宋体" w:hAnsi="宋体" w:cs="宋体" w:hint="eastAsia"/>
          <w:sz w:val="22"/>
          <w:szCs w:val="22"/>
          <w:lang w:eastAsia="zh-CN"/>
        </w:rPr>
      </w:pPr>
      <w:r>
        <w:rPr>
          <w:noProof/>
        </w:rPr>
        <w:drawing>
          <wp:anchor distT="0" distB="0" distL="0" distR="0" simplePos="0" relativeHeight="252133376" behindDoc="0" locked="0" layoutInCell="1" allowOverlap="1" wp14:anchorId="10504D65" wp14:editId="73B5E472">
            <wp:simplePos x="0" y="0"/>
            <wp:positionH relativeFrom="column">
              <wp:posOffset>5289550</wp:posOffset>
            </wp:positionH>
            <wp:positionV relativeFrom="paragraph">
              <wp:posOffset>867410</wp:posOffset>
            </wp:positionV>
            <wp:extent cx="495300" cy="508000"/>
            <wp:effectExtent l="0" t="0" r="0" b="0"/>
            <wp:wrapNone/>
            <wp:docPr id="2288" name="IM 2288"/>
            <wp:cNvGraphicFramePr/>
            <a:graphic xmlns:a="http://schemas.openxmlformats.org/drawingml/2006/main">
              <a:graphicData uri="http://schemas.openxmlformats.org/drawingml/2006/picture">
                <pic:pic xmlns:pic="http://schemas.openxmlformats.org/drawingml/2006/picture">
                  <pic:nvPicPr>
                    <pic:cNvPr id="2288" name="IM 2288"/>
                    <pic:cNvPicPr/>
                  </pic:nvPicPr>
                  <pic:blipFill>
                    <a:blip r:embed="rId660"/>
                    <a:stretch>
                      <a:fillRect/>
                    </a:stretch>
                  </pic:blipFill>
                  <pic:spPr>
                    <a:xfrm>
                      <a:off x="0" y="0"/>
                      <a:ext cx="495265" cy="508025"/>
                    </a:xfrm>
                    <a:prstGeom prst="rect">
                      <a:avLst/>
                    </a:prstGeom>
                  </pic:spPr>
                </pic:pic>
              </a:graphicData>
            </a:graphic>
          </wp:anchor>
        </w:drawing>
      </w:r>
      <w:r>
        <w:rPr>
          <w:rFonts w:ascii="宋体" w:eastAsia="宋体" w:hAnsi="宋体" w:cs="宋体"/>
          <w:spacing w:val="-20"/>
          <w:sz w:val="22"/>
          <w:szCs w:val="22"/>
        </w:rPr>
        <w:t>肯前，肯前必肯后，可以推出，排除。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项，翻译为“吃得苦中苦→</w:t>
      </w:r>
      <w:r>
        <w:rPr>
          <w:rFonts w:ascii="宋体" w:eastAsia="宋体" w:hAnsi="宋体" w:cs="宋体"/>
          <w:spacing w:val="-21"/>
          <w:sz w:val="22"/>
          <w:szCs w:val="22"/>
          <w:lang w:eastAsia="zh-CN"/>
        </w:rPr>
        <w:t>成为人上人”,“吃得苦中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苦”是对题干条件的肯后，肯后得不到确定性结论，无法推出，当选。</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项，翻译为“成为人</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上人→吃得苦中苦”,“成为人上人”是对题干条件的肯前，肯前必肯后，可以推出，排除。本</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题为选非题，故正确答案为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5965CF1E" w14:textId="77777777" w:rsidR="002D50A1" w:rsidRDefault="002D50A1" w:rsidP="002D50A1">
      <w:pPr>
        <w:spacing w:before="9" w:line="299" w:lineRule="auto"/>
        <w:ind w:right="804" w:firstLine="409"/>
        <w:rPr>
          <w:rFonts w:ascii="宋体" w:eastAsia="宋体" w:hAnsi="宋体" w:cs="宋体" w:hint="eastAsia"/>
          <w:lang w:eastAsia="zh-CN"/>
        </w:rPr>
      </w:pPr>
      <w:r>
        <w:rPr>
          <w:noProof/>
        </w:rPr>
        <w:drawing>
          <wp:anchor distT="0" distB="0" distL="0" distR="0" simplePos="0" relativeHeight="252134400" behindDoc="0" locked="0" layoutInCell="1" allowOverlap="1" wp14:anchorId="2409D191" wp14:editId="27B96DBC">
            <wp:simplePos x="0" y="0"/>
            <wp:positionH relativeFrom="column">
              <wp:posOffset>5295265</wp:posOffset>
            </wp:positionH>
            <wp:positionV relativeFrom="paragraph">
              <wp:posOffset>2464435</wp:posOffset>
            </wp:positionV>
            <wp:extent cx="495300" cy="501650"/>
            <wp:effectExtent l="0" t="0" r="0" b="0"/>
            <wp:wrapNone/>
            <wp:docPr id="2290" name="IM 2290"/>
            <wp:cNvGraphicFramePr/>
            <a:graphic xmlns:a="http://schemas.openxmlformats.org/drawingml/2006/main">
              <a:graphicData uri="http://schemas.openxmlformats.org/drawingml/2006/picture">
                <pic:pic xmlns:pic="http://schemas.openxmlformats.org/drawingml/2006/picture">
                  <pic:nvPicPr>
                    <pic:cNvPr id="2290" name="IM 2290"/>
                    <pic:cNvPicPr/>
                  </pic:nvPicPr>
                  <pic:blipFill>
                    <a:blip r:embed="rId661"/>
                    <a:stretch>
                      <a:fillRect/>
                    </a:stretch>
                  </pic:blipFill>
                  <pic:spPr>
                    <a:xfrm>
                      <a:off x="0" y="0"/>
                      <a:ext cx="495331" cy="501640"/>
                    </a:xfrm>
                    <a:prstGeom prst="rect">
                      <a:avLst/>
                    </a:prstGeom>
                  </pic:spPr>
                </pic:pic>
              </a:graphicData>
            </a:graphic>
          </wp:anchor>
        </w:drawing>
      </w:r>
      <w:r>
        <w:rPr>
          <w:rFonts w:ascii="黑体" w:eastAsia="黑体" w:hAnsi="黑体" w:cs="黑体"/>
          <w:spacing w:val="-12"/>
          <w:lang w:eastAsia="zh-CN"/>
        </w:rPr>
        <w:t>63.【答案】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。第一步：找出论点和论据。论点：积极补充维生素</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对儿童身高增长有益。</w:t>
      </w:r>
      <w:r>
        <w:rPr>
          <w:rFonts w:ascii="宋体" w:eastAsia="宋体" w:hAnsi="宋体" w:cs="宋体"/>
          <w:lang w:eastAsia="zh-CN"/>
        </w:rPr>
        <w:t xml:space="preserve"> </w:t>
      </w:r>
      <w:r>
        <w:rPr>
          <w:rFonts w:ascii="宋体" w:eastAsia="宋体" w:hAnsi="宋体" w:cs="宋体"/>
          <w:spacing w:val="-1"/>
          <w:lang w:eastAsia="zh-CN"/>
        </w:rPr>
        <w:t>论据：研究人员又根据这些儿童日常补充维生素</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的情况</w:t>
      </w:r>
      <w:r>
        <w:rPr>
          <w:rFonts w:ascii="宋体" w:eastAsia="宋体" w:hAnsi="宋体" w:cs="宋体"/>
          <w:spacing w:val="-2"/>
          <w:lang w:eastAsia="zh-CN"/>
        </w:rPr>
        <w:t>，将他们分为补充组(323名)及未</w:t>
      </w:r>
      <w:r>
        <w:rPr>
          <w:rFonts w:ascii="宋体" w:eastAsia="宋体" w:hAnsi="宋体" w:cs="宋体"/>
          <w:lang w:eastAsia="zh-CN"/>
        </w:rPr>
        <w:t xml:space="preserve">  </w:t>
      </w:r>
      <w:r>
        <w:rPr>
          <w:rFonts w:ascii="宋体" w:eastAsia="宋体" w:hAnsi="宋体" w:cs="宋体"/>
          <w:spacing w:val="-2"/>
          <w:lang w:eastAsia="zh-CN"/>
        </w:rPr>
        <w:t>补充组(310名)。发现那些经常补充维生素</w:t>
      </w:r>
      <w:r>
        <w:rPr>
          <w:rFonts w:ascii="Times New Roman" w:eastAsia="Times New Roman" w:hAnsi="Times New Roman" w:cs="Times New Roman"/>
          <w:spacing w:val="-2"/>
          <w:lang w:eastAsia="zh-CN"/>
        </w:rPr>
        <w:t xml:space="preserve">D </w:t>
      </w:r>
      <w:r>
        <w:rPr>
          <w:rFonts w:ascii="宋体" w:eastAsia="宋体" w:hAnsi="宋体" w:cs="宋体"/>
          <w:spacing w:val="-2"/>
          <w:lang w:eastAsia="zh-CN"/>
        </w:rPr>
        <w:t>的儿童，身高增长比未补充维生素</w:t>
      </w:r>
      <w:r>
        <w:rPr>
          <w:rFonts w:ascii="Times New Roman" w:eastAsia="Times New Roman" w:hAnsi="Times New Roman" w:cs="Times New Roman"/>
          <w:spacing w:val="-2"/>
          <w:lang w:eastAsia="zh-CN"/>
        </w:rPr>
        <w:t xml:space="preserve">D </w:t>
      </w:r>
      <w:r>
        <w:rPr>
          <w:rFonts w:ascii="宋体" w:eastAsia="宋体" w:hAnsi="宋体" w:cs="宋体"/>
          <w:spacing w:val="-2"/>
          <w:lang w:eastAsia="zh-CN"/>
        </w:rPr>
        <w:t>的儿童要</w:t>
      </w:r>
      <w:r>
        <w:rPr>
          <w:rFonts w:ascii="宋体" w:eastAsia="宋体" w:hAnsi="宋体" w:cs="宋体"/>
          <w:spacing w:val="9"/>
          <w:lang w:eastAsia="zh-CN"/>
        </w:rPr>
        <w:t xml:space="preserve">  </w:t>
      </w:r>
      <w:r>
        <w:rPr>
          <w:rFonts w:ascii="宋体" w:eastAsia="宋体" w:hAnsi="宋体" w:cs="宋体"/>
          <w:spacing w:val="-4"/>
          <w:lang w:eastAsia="zh-CN"/>
        </w:rPr>
        <w:t>快。论点和论据均说明补充维生素</w:t>
      </w:r>
      <w:r>
        <w:rPr>
          <w:rFonts w:ascii="Times New Roman" w:eastAsia="Times New Roman" w:hAnsi="Times New Roman" w:cs="Times New Roman"/>
          <w:spacing w:val="-4"/>
          <w:lang w:eastAsia="zh-CN"/>
        </w:rPr>
        <w:t>D</w:t>
      </w:r>
      <w:r>
        <w:rPr>
          <w:rFonts w:ascii="Times New Roman" w:eastAsia="Times New Roman" w:hAnsi="Times New Roman" w:cs="Times New Roman"/>
          <w:spacing w:val="-6"/>
          <w:lang w:eastAsia="zh-CN"/>
        </w:rPr>
        <w:t xml:space="preserve"> </w:t>
      </w:r>
      <w:r>
        <w:rPr>
          <w:rFonts w:ascii="宋体" w:eastAsia="宋体" w:hAnsi="宋体" w:cs="宋体"/>
          <w:spacing w:val="-4"/>
          <w:lang w:eastAsia="zh-CN"/>
        </w:rPr>
        <w:t>对儿童身高增长有益，话题一致，加强优先考虑补充论</w:t>
      </w:r>
      <w:r>
        <w:rPr>
          <w:rFonts w:ascii="宋体" w:eastAsia="宋体" w:hAnsi="宋体" w:cs="宋体"/>
          <w:lang w:eastAsia="zh-CN"/>
        </w:rPr>
        <w:t xml:space="preserve">  </w:t>
      </w:r>
      <w:r>
        <w:rPr>
          <w:rFonts w:ascii="宋体" w:eastAsia="宋体" w:hAnsi="宋体" w:cs="宋体"/>
          <w:spacing w:val="-9"/>
          <w:lang w:eastAsia="zh-CN"/>
        </w:rPr>
        <w:t>据。第二步：逐一分析选项。</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 ，</w:t>
      </w:r>
      <w:r>
        <w:rPr>
          <w:rFonts w:ascii="宋体" w:eastAsia="宋体" w:hAnsi="宋体" w:cs="宋体"/>
          <w:spacing w:val="-9"/>
          <w:lang w:eastAsia="zh-CN"/>
        </w:rPr>
        <w:t>该项说的是补充维生素</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的确能增加体内维生素</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含量，</w:t>
      </w:r>
      <w:r>
        <w:rPr>
          <w:rFonts w:ascii="宋体" w:eastAsia="宋体" w:hAnsi="宋体" w:cs="宋体"/>
          <w:spacing w:val="11"/>
          <w:lang w:eastAsia="zh-CN"/>
        </w:rPr>
        <w:t xml:space="preserve"> </w:t>
      </w:r>
      <w:r>
        <w:rPr>
          <w:rFonts w:ascii="宋体" w:eastAsia="宋体" w:hAnsi="宋体" w:cs="宋体"/>
          <w:spacing w:val="-3"/>
          <w:lang w:eastAsia="zh-CN"/>
        </w:rPr>
        <w:t>与维生素</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是否对儿童身高增长有益无关，为无关项，无法加</w:t>
      </w:r>
      <w:r>
        <w:rPr>
          <w:rFonts w:ascii="宋体" w:eastAsia="宋体" w:hAnsi="宋体" w:cs="宋体"/>
          <w:spacing w:val="-4"/>
          <w:lang w:eastAsia="zh-CN"/>
        </w:rPr>
        <w:t>强，排除。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项，该项说的是</w:t>
      </w:r>
      <w:r>
        <w:rPr>
          <w:rFonts w:ascii="宋体" w:eastAsia="宋体" w:hAnsi="宋体" w:cs="宋体"/>
          <w:lang w:eastAsia="zh-CN"/>
        </w:rPr>
        <w:t xml:space="preserve">  </w:t>
      </w:r>
      <w:r>
        <w:rPr>
          <w:rFonts w:ascii="宋体" w:eastAsia="宋体" w:hAnsi="宋体" w:cs="宋体"/>
          <w:spacing w:val="-4"/>
          <w:lang w:eastAsia="zh-CN"/>
        </w:rPr>
        <w:t>维生素</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能降低儿童患骨软化症、佝偻症等疾病的可能性，与维生素</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是否对儿童身高增长</w:t>
      </w:r>
      <w:r>
        <w:rPr>
          <w:rFonts w:ascii="宋体" w:eastAsia="宋体" w:hAnsi="宋体" w:cs="宋体"/>
          <w:spacing w:val="4"/>
          <w:lang w:eastAsia="zh-CN"/>
        </w:rPr>
        <w:t xml:space="preserve">  </w:t>
      </w:r>
      <w:r>
        <w:rPr>
          <w:rFonts w:ascii="宋体" w:eastAsia="宋体" w:hAnsi="宋体" w:cs="宋体"/>
          <w:spacing w:val="-4"/>
          <w:lang w:eastAsia="zh-CN"/>
        </w:rPr>
        <w:t>有益无关，为无关项，排除。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项，该项说的是维生素</w:t>
      </w:r>
      <w:r>
        <w:rPr>
          <w:rFonts w:ascii="Times New Roman" w:eastAsia="Times New Roman" w:hAnsi="Times New Roman" w:cs="Times New Roman"/>
          <w:spacing w:val="-4"/>
          <w:lang w:eastAsia="zh-CN"/>
        </w:rPr>
        <w:t>D</w:t>
      </w:r>
      <w:r>
        <w:rPr>
          <w:rFonts w:ascii="Times New Roman" w:eastAsia="Times New Roman" w:hAnsi="Times New Roman" w:cs="Times New Roman"/>
          <w:spacing w:val="28"/>
          <w:w w:val="101"/>
          <w:lang w:eastAsia="zh-CN"/>
        </w:rPr>
        <w:t xml:space="preserve"> </w:t>
      </w:r>
      <w:r>
        <w:rPr>
          <w:rFonts w:ascii="宋体" w:eastAsia="宋体" w:hAnsi="宋体" w:cs="宋体"/>
          <w:spacing w:val="-4"/>
          <w:lang w:eastAsia="zh-CN"/>
        </w:rPr>
        <w:t>可以增加儿童骨密度水平，题干中</w:t>
      </w:r>
      <w:r>
        <w:rPr>
          <w:rFonts w:ascii="宋体" w:eastAsia="宋体" w:hAnsi="宋体" w:cs="宋体"/>
          <w:lang w:eastAsia="zh-CN"/>
        </w:rPr>
        <w:t xml:space="preserve"> </w:t>
      </w:r>
      <w:r>
        <w:rPr>
          <w:rFonts w:ascii="宋体" w:eastAsia="宋体" w:hAnsi="宋体" w:cs="宋体"/>
          <w:spacing w:val="-7"/>
          <w:lang w:eastAsia="zh-CN"/>
        </w:rPr>
        <w:t>提到儿童骨密度与身高呈正相关关系，说明维生素</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对儿童身高增长有益，能够加强，当选。</w:t>
      </w:r>
      <w:r>
        <w:rPr>
          <w:rFonts w:ascii="宋体" w:eastAsia="宋体" w:hAnsi="宋体" w:cs="宋体"/>
          <w:spacing w:val="13"/>
          <w:lang w:eastAsia="zh-CN"/>
        </w:rPr>
        <w:t xml:space="preserve"> </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项，该项说的是儿童喜欢维生素</w:t>
      </w:r>
      <w:r>
        <w:rPr>
          <w:rFonts w:ascii="Times New Roman" w:eastAsia="Times New Roman" w:hAnsi="Times New Roman" w:cs="Times New Roman"/>
          <w:spacing w:val="-1"/>
          <w:lang w:eastAsia="zh-CN"/>
        </w:rPr>
        <w:t>D,</w:t>
      </w:r>
      <w:r>
        <w:rPr>
          <w:rFonts w:ascii="Times New Roman" w:eastAsia="Times New Roman" w:hAnsi="Times New Roman" w:cs="Times New Roman"/>
          <w:spacing w:val="44"/>
          <w:lang w:eastAsia="zh-CN"/>
        </w:rPr>
        <w:t xml:space="preserve"> </w:t>
      </w:r>
      <w:r>
        <w:rPr>
          <w:rFonts w:ascii="宋体" w:eastAsia="宋体" w:hAnsi="宋体" w:cs="宋体"/>
          <w:spacing w:val="-1"/>
          <w:lang w:eastAsia="zh-CN"/>
        </w:rPr>
        <w:t>且家长会将维生素</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当作礼物奖给智力表现优异的孩</w:t>
      </w:r>
      <w:r>
        <w:rPr>
          <w:rFonts w:ascii="宋体" w:eastAsia="宋体" w:hAnsi="宋体" w:cs="宋体"/>
          <w:lang w:eastAsia="zh-CN"/>
        </w:rPr>
        <w:t xml:space="preserve">  </w:t>
      </w:r>
      <w:r>
        <w:rPr>
          <w:rFonts w:ascii="宋体" w:eastAsia="宋体" w:hAnsi="宋体" w:cs="宋体"/>
          <w:spacing w:val="-7"/>
          <w:lang w:eastAsia="zh-CN"/>
        </w:rPr>
        <w:t>子，与维生素</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是否对儿童身高增长有益无关，为无关项，排除。故</w:t>
      </w:r>
      <w:r>
        <w:rPr>
          <w:rFonts w:ascii="宋体" w:eastAsia="宋体" w:hAnsi="宋体" w:cs="宋体"/>
          <w:spacing w:val="-8"/>
          <w:lang w:eastAsia="zh-CN"/>
        </w:rPr>
        <w:t>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31C793D5" w14:textId="77777777" w:rsidR="002D50A1" w:rsidRDefault="002D50A1" w:rsidP="002D50A1">
      <w:pPr>
        <w:pStyle w:val="ae"/>
        <w:spacing w:before="196" w:line="297" w:lineRule="auto"/>
        <w:ind w:right="804" w:firstLine="409"/>
        <w:rPr>
          <w:rFonts w:ascii="宋体" w:eastAsia="宋体" w:hAnsi="宋体" w:cs="宋体" w:hint="eastAsia"/>
          <w:lang w:eastAsia="zh-CN"/>
        </w:rPr>
      </w:pPr>
      <w:r>
        <w:rPr>
          <w:noProof/>
        </w:rPr>
        <w:drawing>
          <wp:anchor distT="0" distB="0" distL="0" distR="0" simplePos="0" relativeHeight="252135424" behindDoc="0" locked="0" layoutInCell="1" allowOverlap="1" wp14:anchorId="0FB398C5" wp14:editId="77F87E60">
            <wp:simplePos x="0" y="0"/>
            <wp:positionH relativeFrom="column">
              <wp:posOffset>5301615</wp:posOffset>
            </wp:positionH>
            <wp:positionV relativeFrom="paragraph">
              <wp:posOffset>1903730</wp:posOffset>
            </wp:positionV>
            <wp:extent cx="495300" cy="501650"/>
            <wp:effectExtent l="0" t="0" r="0" b="0"/>
            <wp:wrapNone/>
            <wp:docPr id="2292" name="IM 2292"/>
            <wp:cNvGraphicFramePr/>
            <a:graphic xmlns:a="http://schemas.openxmlformats.org/drawingml/2006/main">
              <a:graphicData uri="http://schemas.openxmlformats.org/drawingml/2006/picture">
                <pic:pic xmlns:pic="http://schemas.openxmlformats.org/drawingml/2006/picture">
                  <pic:nvPicPr>
                    <pic:cNvPr id="2292" name="IM 2292"/>
                    <pic:cNvPicPr/>
                  </pic:nvPicPr>
                  <pic:blipFill>
                    <a:blip r:embed="rId662"/>
                    <a:stretch>
                      <a:fillRect/>
                    </a:stretch>
                  </pic:blipFill>
                  <pic:spPr>
                    <a:xfrm>
                      <a:off x="0" y="0"/>
                      <a:ext cx="495265" cy="501640"/>
                    </a:xfrm>
                    <a:prstGeom prst="rect">
                      <a:avLst/>
                    </a:prstGeom>
                  </pic:spPr>
                </pic:pic>
              </a:graphicData>
            </a:graphic>
          </wp:anchor>
        </w:drawing>
      </w:r>
      <w:r>
        <w:rPr>
          <w:rFonts w:ascii="黑体" w:eastAsia="黑体" w:hAnsi="黑体" w:cs="黑体"/>
          <w:spacing w:val="-13"/>
          <w:lang w:eastAsia="zh-CN"/>
        </w:rPr>
        <w:t>64.【答案】</w:t>
      </w:r>
      <w:r>
        <w:rPr>
          <w:spacing w:val="-13"/>
          <w:lang w:eastAsia="zh-CN"/>
        </w:rPr>
        <w:t>C</w:t>
      </w:r>
      <w:r>
        <w:rPr>
          <w:rFonts w:ascii="宋体" w:eastAsia="宋体" w:hAnsi="宋体" w:cs="宋体"/>
          <w:spacing w:val="-13"/>
          <w:lang w:eastAsia="zh-CN"/>
        </w:rPr>
        <w:t>。第一步：找出论点和论据。论点：肥胖导致美国人寿命增长速度有所下降。</w:t>
      </w:r>
      <w:r>
        <w:rPr>
          <w:rFonts w:ascii="宋体" w:eastAsia="宋体" w:hAnsi="宋体" w:cs="宋体"/>
          <w:spacing w:val="13"/>
          <w:lang w:eastAsia="zh-CN"/>
        </w:rPr>
        <w:t xml:space="preserve"> </w:t>
      </w:r>
      <w:r>
        <w:rPr>
          <w:rFonts w:ascii="宋体" w:eastAsia="宋体" w:hAnsi="宋体" w:cs="宋体"/>
          <w:spacing w:val="-12"/>
          <w:lang w:eastAsia="zh-CN"/>
        </w:rPr>
        <w:t>论据：无。本题只有论点，没有论据，加强优先考虑补充论据。第二步：逐一分析选项。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w:t>
      </w:r>
      <w:r>
        <w:rPr>
          <w:rFonts w:ascii="宋体" w:eastAsia="宋体" w:hAnsi="宋体" w:cs="宋体"/>
          <w:spacing w:val="5"/>
          <w:lang w:eastAsia="zh-CN"/>
        </w:rPr>
        <w:t xml:space="preserve"> </w:t>
      </w:r>
      <w:r>
        <w:rPr>
          <w:rFonts w:ascii="宋体" w:eastAsia="宋体" w:hAnsi="宋体" w:cs="宋体"/>
          <w:spacing w:val="-9"/>
          <w:lang w:eastAsia="zh-CN"/>
        </w:rPr>
        <w:t>选项说的是美国白人女性的死亡率正在上升，但未说明肥胖是否会导致美</w:t>
      </w:r>
      <w:r>
        <w:rPr>
          <w:rFonts w:ascii="宋体" w:eastAsia="宋体" w:hAnsi="宋体" w:cs="宋体"/>
          <w:spacing w:val="-10"/>
          <w:lang w:eastAsia="zh-CN"/>
        </w:rPr>
        <w:t>国人寿命增长速度下</w:t>
      </w:r>
      <w:r>
        <w:rPr>
          <w:rFonts w:ascii="宋体" w:eastAsia="宋体" w:hAnsi="宋体" w:cs="宋体"/>
          <w:lang w:eastAsia="zh-CN"/>
        </w:rPr>
        <w:t xml:space="preserve">  </w:t>
      </w:r>
      <w:r>
        <w:rPr>
          <w:rFonts w:ascii="宋体" w:eastAsia="宋体" w:hAnsi="宋体" w:cs="宋体"/>
          <w:spacing w:val="-9"/>
          <w:lang w:eastAsia="zh-CN"/>
        </w:rPr>
        <w:t>降，为无关项，无法加强，排除。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项，选项说的是美国肥胖率的变化情况，但未说明肥胖是</w:t>
      </w:r>
      <w:r>
        <w:rPr>
          <w:rFonts w:ascii="宋体" w:eastAsia="宋体" w:hAnsi="宋体" w:cs="宋体"/>
          <w:spacing w:val="7"/>
          <w:lang w:eastAsia="zh-CN"/>
        </w:rPr>
        <w:t xml:space="preserve">  </w:t>
      </w:r>
      <w:r>
        <w:rPr>
          <w:rFonts w:ascii="宋体" w:eastAsia="宋体" w:hAnsi="宋体" w:cs="宋体"/>
          <w:spacing w:val="-9"/>
          <w:lang w:eastAsia="zh-CN"/>
        </w:rPr>
        <w:t>否会导致美国人寿命增长速度下降，为无关项，无法加强，排除。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项，选项说的是肥胖会带</w:t>
      </w:r>
      <w:r>
        <w:rPr>
          <w:rFonts w:ascii="宋体" w:eastAsia="宋体" w:hAnsi="宋体" w:cs="宋体"/>
          <w:spacing w:val="7"/>
          <w:lang w:eastAsia="zh-CN"/>
        </w:rPr>
        <w:t xml:space="preserve">  </w:t>
      </w:r>
      <w:r>
        <w:rPr>
          <w:rFonts w:ascii="宋体" w:eastAsia="宋体" w:hAnsi="宋体" w:cs="宋体"/>
          <w:spacing w:val="-9"/>
          <w:lang w:eastAsia="zh-CN"/>
        </w:rPr>
        <w:t>来各种疾病，影响人的健康，解释了肥胖导致美国人寿命增长</w:t>
      </w:r>
      <w:r>
        <w:rPr>
          <w:rFonts w:ascii="宋体" w:eastAsia="宋体" w:hAnsi="宋体" w:cs="宋体"/>
          <w:spacing w:val="-10"/>
          <w:lang w:eastAsia="zh-CN"/>
        </w:rPr>
        <w:t>速度下降的原因，补充论据，可</w:t>
      </w:r>
      <w:r>
        <w:rPr>
          <w:rFonts w:ascii="宋体" w:eastAsia="宋体" w:hAnsi="宋体" w:cs="宋体"/>
          <w:lang w:eastAsia="zh-CN"/>
        </w:rPr>
        <w:t xml:space="preserve">  </w:t>
      </w:r>
      <w:r>
        <w:rPr>
          <w:rFonts w:ascii="宋体" w:eastAsia="宋体" w:hAnsi="宋体" w:cs="宋体"/>
          <w:spacing w:val="-9"/>
          <w:lang w:eastAsia="zh-CN"/>
        </w:rPr>
        <w:t>以加强，当选。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项，选项说的是身体质量指数</w:t>
      </w:r>
      <w:r>
        <w:rPr>
          <w:rFonts w:ascii="宋体" w:eastAsia="宋体" w:hAnsi="宋体" w:cs="宋体"/>
          <w:spacing w:val="-10"/>
          <w:lang w:eastAsia="zh-CN"/>
        </w:rPr>
        <w:t>与美国人寿命之间有关，但没有明确表述肥胖</w:t>
      </w:r>
      <w:r>
        <w:rPr>
          <w:rFonts w:ascii="宋体" w:eastAsia="宋体" w:hAnsi="宋体" w:cs="宋体"/>
          <w:lang w:eastAsia="zh-CN"/>
        </w:rPr>
        <w:t xml:space="preserve">  </w:t>
      </w:r>
      <w:r>
        <w:rPr>
          <w:rFonts w:ascii="宋体" w:eastAsia="宋体" w:hAnsi="宋体" w:cs="宋体"/>
          <w:spacing w:val="-9"/>
          <w:lang w:eastAsia="zh-CN"/>
        </w:rPr>
        <w:t>是否会导致美国人寿命增长速度下降，为不明确项，无法加强，排除。故正确答案为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07F155D" w14:textId="77777777" w:rsidR="002D50A1" w:rsidRDefault="002D50A1" w:rsidP="002D50A1">
      <w:pPr>
        <w:spacing w:before="181" w:line="295" w:lineRule="auto"/>
        <w:ind w:right="804" w:firstLine="409"/>
        <w:rPr>
          <w:rFonts w:ascii="宋体" w:eastAsia="宋体" w:hAnsi="宋体" w:cs="宋体" w:hint="eastAsia"/>
          <w:lang w:eastAsia="zh-CN"/>
        </w:rPr>
      </w:pPr>
      <w:r>
        <w:rPr>
          <w:rFonts w:ascii="黑体" w:eastAsia="黑体" w:hAnsi="黑体" w:cs="黑体"/>
          <w:spacing w:val="-10"/>
          <w:lang w:eastAsia="zh-CN"/>
        </w:rPr>
        <w:t>65.【答案】</w:t>
      </w:r>
      <w:r>
        <w:rPr>
          <w:rFonts w:ascii="Times New Roman" w:eastAsia="Times New Roman" w:hAnsi="Times New Roman" w:cs="Times New Roman"/>
          <w:spacing w:val="-10"/>
          <w:lang w:eastAsia="zh-CN"/>
        </w:rPr>
        <w:t>D</w:t>
      </w:r>
      <w:r>
        <w:rPr>
          <w:rFonts w:ascii="宋体" w:eastAsia="宋体" w:hAnsi="宋体" w:cs="宋体"/>
          <w:spacing w:val="-10"/>
          <w:lang w:eastAsia="zh-CN"/>
        </w:rPr>
        <w:t>。第一步：找出题干矛盾。为确保教室始终干净，学</w:t>
      </w:r>
      <w:r>
        <w:rPr>
          <w:rFonts w:ascii="宋体" w:eastAsia="宋体" w:hAnsi="宋体" w:cs="宋体"/>
          <w:spacing w:val="-11"/>
          <w:lang w:eastAsia="zh-CN"/>
        </w:rPr>
        <w:t>校向乱扔乱吐的学生收</w:t>
      </w:r>
      <w:r>
        <w:rPr>
          <w:rFonts w:ascii="宋体" w:eastAsia="宋体" w:hAnsi="宋体" w:cs="宋体"/>
          <w:lang w:eastAsia="zh-CN"/>
        </w:rPr>
        <w:t xml:space="preserve">  </w:t>
      </w:r>
      <w:r>
        <w:rPr>
          <w:rFonts w:ascii="宋体" w:eastAsia="宋体" w:hAnsi="宋体" w:cs="宋体"/>
          <w:spacing w:val="-12"/>
          <w:lang w:eastAsia="zh-CN"/>
        </w:rPr>
        <w:t>取一定的处罚费用，但是乱扔乱吐的学生数量并未减少，反而增加了。第二步：逐一分析选项。</w:t>
      </w:r>
      <w:r>
        <w:rPr>
          <w:rFonts w:ascii="宋体" w:eastAsia="宋体" w:hAnsi="宋体" w:cs="宋体"/>
          <w:spacing w:val="8"/>
          <w:lang w:eastAsia="zh-CN"/>
        </w:rPr>
        <w:t xml:space="preserve"> </w:t>
      </w:r>
      <w:r>
        <w:rPr>
          <w:rFonts w:ascii="Times New Roman" w:eastAsia="Times New Roman" w:hAnsi="Times New Roman" w:cs="Times New Roman"/>
          <w:spacing w:val="-9"/>
          <w:lang w:eastAsia="zh-CN"/>
        </w:rPr>
        <w:t>A</w:t>
      </w:r>
      <w:r>
        <w:rPr>
          <w:rFonts w:ascii="Times New Roman" w:eastAsia="Times New Roman" w:hAnsi="Times New Roman" w:cs="Times New Roman"/>
          <w:spacing w:val="-7"/>
          <w:lang w:eastAsia="zh-CN"/>
        </w:rPr>
        <w:t xml:space="preserve"> </w:t>
      </w:r>
      <w:r>
        <w:rPr>
          <w:rFonts w:ascii="宋体" w:eastAsia="宋体" w:hAnsi="宋体" w:cs="宋体"/>
          <w:spacing w:val="-9"/>
          <w:lang w:eastAsia="zh-CN"/>
        </w:rPr>
        <w:t>项，选项说的是处罚太轻，对惯犯学生没有太大的约束力，只能解释为什么乱扔乱吐的学生</w:t>
      </w:r>
      <w:r>
        <w:rPr>
          <w:rFonts w:ascii="宋体" w:eastAsia="宋体" w:hAnsi="宋体" w:cs="宋体"/>
          <w:lang w:eastAsia="zh-CN"/>
        </w:rPr>
        <w:t xml:space="preserve">  </w:t>
      </w:r>
      <w:r>
        <w:rPr>
          <w:rFonts w:ascii="宋体" w:eastAsia="宋体" w:hAnsi="宋体" w:cs="宋体"/>
          <w:spacing w:val="-8"/>
          <w:lang w:eastAsia="zh-CN"/>
        </w:rPr>
        <w:t>并未减少，但是不能解释为什么反而增加了，排除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项，选项说的是有些原来爱惜卫生的同</w:t>
      </w:r>
      <w:r>
        <w:rPr>
          <w:rFonts w:ascii="宋体" w:eastAsia="宋体" w:hAnsi="宋体" w:cs="宋体"/>
          <w:lang w:eastAsia="zh-CN"/>
        </w:rPr>
        <w:t xml:space="preserve">  </w:t>
      </w:r>
      <w:r>
        <w:rPr>
          <w:rFonts w:ascii="宋体" w:eastAsia="宋体" w:hAnsi="宋体" w:cs="宋体"/>
          <w:spacing w:val="-7"/>
          <w:lang w:eastAsia="zh-CN"/>
        </w:rPr>
        <w:t>学以故意弄脏教室的方式进行抗议，但是这些学生究竟是个别学生还是大部分学生并不明确，</w:t>
      </w:r>
      <w:r>
        <w:rPr>
          <w:rFonts w:ascii="宋体" w:eastAsia="宋体" w:hAnsi="宋体" w:cs="宋体"/>
          <w:spacing w:val="1"/>
          <w:lang w:eastAsia="zh-CN"/>
        </w:rPr>
        <w:t xml:space="preserve"> </w:t>
      </w:r>
      <w:r>
        <w:rPr>
          <w:rFonts w:ascii="宋体" w:eastAsia="宋体" w:hAnsi="宋体" w:cs="宋体"/>
          <w:spacing w:val="-9"/>
          <w:lang w:eastAsia="zh-CN"/>
        </w:rPr>
        <w:t>不能解释</w:t>
      </w:r>
      <w:r>
        <w:rPr>
          <w:rFonts w:ascii="宋体" w:eastAsia="宋体" w:hAnsi="宋体" w:cs="宋体"/>
          <w:spacing w:val="-9"/>
          <w:lang w:eastAsia="zh-CN"/>
        </w:rPr>
        <w:lastRenderedPageBreak/>
        <w:t>题干矛盾，排除。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项，选项说的是有些学生缺乏公共环境卫生意识，并未说明为什</w:t>
      </w:r>
      <w:r>
        <w:rPr>
          <w:rFonts w:ascii="宋体" w:eastAsia="宋体" w:hAnsi="宋体" w:cs="宋体"/>
          <w:spacing w:val="6"/>
          <w:lang w:eastAsia="zh-CN"/>
        </w:rPr>
        <w:t xml:space="preserve">  </w:t>
      </w:r>
      <w:r>
        <w:rPr>
          <w:rFonts w:ascii="宋体" w:eastAsia="宋体" w:hAnsi="宋体" w:cs="宋体"/>
          <w:spacing w:val="-9"/>
          <w:lang w:eastAsia="zh-CN"/>
        </w:rPr>
        <w:t>么处罚后乱扔乱吐的学生反而增加了，不能解释题干矛盾，排除。</w:t>
      </w:r>
      <w:r>
        <w:rPr>
          <w:rFonts w:ascii="Times New Roman" w:eastAsia="Times New Roman" w:hAnsi="Times New Roman" w:cs="Times New Roman"/>
          <w:spacing w:val="-9"/>
          <w:lang w:eastAsia="zh-CN"/>
        </w:rPr>
        <w:t xml:space="preserve">D </w:t>
      </w:r>
      <w:r>
        <w:rPr>
          <w:rFonts w:ascii="宋体" w:eastAsia="宋体" w:hAnsi="宋体" w:cs="宋体"/>
          <w:spacing w:val="-10"/>
          <w:lang w:eastAsia="zh-CN"/>
        </w:rPr>
        <w:t>项，选项说的是处罚后更</w:t>
      </w:r>
    </w:p>
    <w:p w14:paraId="36637976" w14:textId="77777777" w:rsidR="002D50A1" w:rsidRDefault="002D50A1" w:rsidP="002D50A1">
      <w:pPr>
        <w:spacing w:line="295" w:lineRule="auto"/>
        <w:rPr>
          <w:rFonts w:ascii="宋体" w:eastAsia="宋体" w:hAnsi="宋体" w:cs="宋体" w:hint="eastAsia"/>
          <w:lang w:eastAsia="zh-CN"/>
        </w:rPr>
        <w:sectPr w:rsidR="002D50A1" w:rsidSect="002D50A1">
          <w:footerReference w:type="default" r:id="rId663"/>
          <w:pgSz w:w="10340" w:h="14570"/>
          <w:pgMar w:top="400" w:right="640" w:bottom="679" w:left="570" w:header="0" w:footer="420" w:gutter="0"/>
          <w:cols w:space="720"/>
        </w:sectPr>
      </w:pPr>
    </w:p>
    <w:p w14:paraId="21377431" w14:textId="77777777" w:rsidR="002D50A1" w:rsidRDefault="002D50A1" w:rsidP="002D50A1">
      <w:pPr>
        <w:spacing w:before="288" w:line="295" w:lineRule="auto"/>
        <w:ind w:left="109" w:right="909"/>
        <w:rPr>
          <w:rFonts w:ascii="宋体" w:eastAsia="宋体" w:hAnsi="宋体" w:cs="宋体" w:hint="eastAsia"/>
          <w:sz w:val="22"/>
          <w:szCs w:val="22"/>
          <w:lang w:eastAsia="zh-CN"/>
        </w:rPr>
      </w:pPr>
      <w:r>
        <w:rPr>
          <w:noProof/>
        </w:rPr>
        <w:lastRenderedPageBreak/>
        <w:drawing>
          <wp:anchor distT="0" distB="0" distL="0" distR="0" simplePos="0" relativeHeight="252139520" behindDoc="0" locked="0" layoutInCell="1" allowOverlap="1" wp14:anchorId="13152DA7" wp14:editId="2E850E0D">
            <wp:simplePos x="0" y="0"/>
            <wp:positionH relativeFrom="column">
              <wp:posOffset>5384800</wp:posOffset>
            </wp:positionH>
            <wp:positionV relativeFrom="paragraph">
              <wp:posOffset>628015</wp:posOffset>
            </wp:positionV>
            <wp:extent cx="488950" cy="495300"/>
            <wp:effectExtent l="0" t="0" r="0" b="0"/>
            <wp:wrapNone/>
            <wp:docPr id="2294" name="IM 2294"/>
            <wp:cNvGraphicFramePr/>
            <a:graphic xmlns:a="http://schemas.openxmlformats.org/drawingml/2006/main">
              <a:graphicData uri="http://schemas.openxmlformats.org/drawingml/2006/picture">
                <pic:pic xmlns:pic="http://schemas.openxmlformats.org/drawingml/2006/picture">
                  <pic:nvPicPr>
                    <pic:cNvPr id="2294" name="IM 2294"/>
                    <pic:cNvPicPr/>
                  </pic:nvPicPr>
                  <pic:blipFill>
                    <a:blip r:embed="rId664"/>
                    <a:stretch>
                      <a:fillRect/>
                    </a:stretch>
                  </pic:blipFill>
                  <pic:spPr>
                    <a:xfrm>
                      <a:off x="0" y="0"/>
                      <a:ext cx="488962" cy="495349"/>
                    </a:xfrm>
                    <a:prstGeom prst="rect">
                      <a:avLst/>
                    </a:prstGeom>
                  </pic:spPr>
                </pic:pic>
              </a:graphicData>
            </a:graphic>
          </wp:anchor>
        </w:drawing>
      </w:r>
      <w:r>
        <w:rPr>
          <w:rFonts w:ascii="宋体" w:eastAsia="宋体" w:hAnsi="宋体" w:cs="宋体"/>
          <w:spacing w:val="-19"/>
          <w:sz w:val="22"/>
          <w:szCs w:val="22"/>
          <w:lang w:eastAsia="zh-CN"/>
        </w:rPr>
        <w:t>多学生觉得不必珍惜了，只要缴纳处罚费用就可以乱扔乱吐，可以</w:t>
      </w:r>
      <w:r>
        <w:rPr>
          <w:rFonts w:ascii="宋体" w:eastAsia="宋体" w:hAnsi="宋体" w:cs="宋体"/>
          <w:spacing w:val="-20"/>
          <w:sz w:val="22"/>
          <w:szCs w:val="22"/>
          <w:lang w:eastAsia="zh-CN"/>
        </w:rPr>
        <w:t>解释为什么处罚后乱扔乱吐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的学生并未减少，反而增加了，可以解释题干矛盾，当选。故正确答案</w:t>
      </w:r>
      <w:r>
        <w:rPr>
          <w:rFonts w:ascii="宋体" w:eastAsia="宋体" w:hAnsi="宋体" w:cs="宋体"/>
          <w:spacing w:val="-19"/>
          <w:sz w:val="22"/>
          <w:szCs w:val="22"/>
          <w:lang w:eastAsia="zh-CN"/>
        </w:rPr>
        <w:t>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67714AD9" w14:textId="77777777" w:rsidR="002D50A1" w:rsidRDefault="002D50A1" w:rsidP="002D50A1">
      <w:pPr>
        <w:pStyle w:val="ae"/>
        <w:spacing w:before="13" w:line="294" w:lineRule="auto"/>
        <w:ind w:right="810" w:firstLine="530"/>
        <w:rPr>
          <w:rFonts w:ascii="宋体" w:eastAsia="宋体" w:hAnsi="宋体" w:cs="宋体" w:hint="eastAsia"/>
          <w:sz w:val="22"/>
          <w:szCs w:val="22"/>
          <w:lang w:eastAsia="zh-CN"/>
        </w:rPr>
      </w:pPr>
      <w:r>
        <w:rPr>
          <w:noProof/>
        </w:rPr>
        <w:drawing>
          <wp:anchor distT="0" distB="0" distL="0" distR="0" simplePos="0" relativeHeight="252138496" behindDoc="0" locked="0" layoutInCell="1" allowOverlap="1" wp14:anchorId="4178CCE8" wp14:editId="5259C55C">
            <wp:simplePos x="0" y="0"/>
            <wp:positionH relativeFrom="column">
              <wp:posOffset>5365750</wp:posOffset>
            </wp:positionH>
            <wp:positionV relativeFrom="paragraph">
              <wp:posOffset>2320925</wp:posOffset>
            </wp:positionV>
            <wp:extent cx="495300" cy="501650"/>
            <wp:effectExtent l="0" t="0" r="0" b="0"/>
            <wp:wrapNone/>
            <wp:docPr id="2296" name="IM 2296"/>
            <wp:cNvGraphicFramePr/>
            <a:graphic xmlns:a="http://schemas.openxmlformats.org/drawingml/2006/main">
              <a:graphicData uri="http://schemas.openxmlformats.org/drawingml/2006/picture">
                <pic:pic xmlns:pic="http://schemas.openxmlformats.org/drawingml/2006/picture">
                  <pic:nvPicPr>
                    <pic:cNvPr id="2296" name="IM 2296"/>
                    <pic:cNvPicPr/>
                  </pic:nvPicPr>
                  <pic:blipFill>
                    <a:blip r:embed="rId665"/>
                    <a:stretch>
                      <a:fillRect/>
                    </a:stretch>
                  </pic:blipFill>
                  <pic:spPr>
                    <a:xfrm>
                      <a:off x="0" y="0"/>
                      <a:ext cx="495265" cy="501640"/>
                    </a:xfrm>
                    <a:prstGeom prst="rect">
                      <a:avLst/>
                    </a:prstGeom>
                  </pic:spPr>
                </pic:pic>
              </a:graphicData>
            </a:graphic>
          </wp:anchor>
        </w:drawing>
      </w:r>
      <w:r>
        <w:rPr>
          <w:rFonts w:ascii="黑体" w:eastAsia="黑体" w:hAnsi="黑体" w:cs="黑体"/>
          <w:spacing w:val="-19"/>
          <w:sz w:val="22"/>
          <w:szCs w:val="22"/>
          <w:lang w:eastAsia="zh-CN"/>
        </w:rPr>
        <w:t>66.【答案】</w:t>
      </w:r>
      <w:r>
        <w:rPr>
          <w:spacing w:val="-19"/>
          <w:sz w:val="22"/>
          <w:szCs w:val="22"/>
          <w:lang w:eastAsia="zh-CN"/>
        </w:rPr>
        <w:t>B</w:t>
      </w:r>
      <w:r>
        <w:rPr>
          <w:rFonts w:ascii="宋体" w:eastAsia="宋体" w:hAnsi="宋体" w:cs="宋体"/>
          <w:spacing w:val="-19"/>
          <w:sz w:val="22"/>
          <w:szCs w:val="22"/>
          <w:lang w:eastAsia="zh-CN"/>
        </w:rPr>
        <w:t>。第一步：翻译题干。国家富强、人民安居乐业→从大气和水源两方面整治</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污染。第二步：逐一分析选项。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项，翻译为“国家富强、人民安居乐业→大气和</w:t>
      </w:r>
      <w:r>
        <w:rPr>
          <w:rFonts w:ascii="宋体" w:eastAsia="宋体" w:hAnsi="宋体" w:cs="宋体"/>
          <w:spacing w:val="-17"/>
          <w:sz w:val="22"/>
          <w:szCs w:val="22"/>
          <w:lang w:eastAsia="zh-CN"/>
        </w:rPr>
        <w:t>水源这两方</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面的污染得到改善”,“国家富强、人民安居乐业”是对题干翻译的肯前，肯前必肯后，可以推</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出，排除。</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项，翻译为“大气和水源这两方面的污染得到改善→</w:t>
      </w:r>
      <w:r>
        <w:rPr>
          <w:rFonts w:ascii="宋体" w:eastAsia="宋体" w:hAnsi="宋体" w:cs="宋体"/>
          <w:spacing w:val="-82"/>
          <w:sz w:val="22"/>
          <w:szCs w:val="22"/>
          <w:lang w:eastAsia="zh-CN"/>
        </w:rPr>
        <w:t xml:space="preserve"> </w:t>
      </w:r>
      <w:r>
        <w:rPr>
          <w:rFonts w:ascii="宋体" w:eastAsia="宋体" w:hAnsi="宋体" w:cs="宋体"/>
          <w:spacing w:val="-17"/>
          <w:sz w:val="22"/>
          <w:szCs w:val="22"/>
          <w:lang w:eastAsia="zh-CN"/>
        </w:rPr>
        <w:t>国家富强、人民安居乐业”,</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“大气和水源这两方面的污染得到改善”是对题干翻译的肯后，肯后得不到确定性结论，无法</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推出，当选。</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项，“一从大气和水源两方面整治污染</w:t>
      </w:r>
      <w:r>
        <w:rPr>
          <w:rFonts w:ascii="宋体" w:eastAsia="宋体" w:hAnsi="宋体" w:cs="宋体"/>
          <w:spacing w:val="-14"/>
          <w:sz w:val="22"/>
          <w:szCs w:val="22"/>
          <w:lang w:eastAsia="zh-CN"/>
        </w:rPr>
        <w:t>”是对题干翻译的否后，否后必否前，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应得到“一国家富强、人民安居乐业”,故该项说不可能存在“能达到国家富强、人民安居乐</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业的目标”是正确的，可以推出，排除。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项，翻译为“国家富强、人民安居乐业→从大气和</w:t>
      </w:r>
      <w:r>
        <w:rPr>
          <w:rFonts w:ascii="宋体" w:eastAsia="宋体" w:hAnsi="宋体" w:cs="宋体"/>
          <w:spacing w:val="1"/>
          <w:sz w:val="22"/>
          <w:szCs w:val="22"/>
          <w:lang w:eastAsia="zh-CN"/>
        </w:rPr>
        <w:t xml:space="preserve">  </w:t>
      </w:r>
      <w:r>
        <w:rPr>
          <w:rFonts w:ascii="宋体" w:eastAsia="宋体" w:hAnsi="宋体" w:cs="宋体"/>
          <w:spacing w:val="-21"/>
          <w:sz w:val="22"/>
          <w:szCs w:val="22"/>
          <w:lang w:eastAsia="zh-CN"/>
        </w:rPr>
        <w:t>水源两方面整治了环境污染”,“国家富强、人民安居乐业”是对题干翻译的</w:t>
      </w:r>
      <w:r>
        <w:rPr>
          <w:rFonts w:ascii="宋体" w:eastAsia="宋体" w:hAnsi="宋体" w:cs="宋体"/>
          <w:spacing w:val="-22"/>
          <w:sz w:val="22"/>
          <w:szCs w:val="22"/>
          <w:lang w:eastAsia="zh-CN"/>
        </w:rPr>
        <w:t>肯前，肯前必肯后，</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可以推出，排除。本题为选非题，故正确答案为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005158E1" w14:textId="77777777" w:rsidR="002D50A1" w:rsidRDefault="002D50A1" w:rsidP="002D50A1">
      <w:pPr>
        <w:spacing w:before="159" w:line="293" w:lineRule="auto"/>
        <w:ind w:left="109" w:right="810" w:firstLine="420"/>
        <w:rPr>
          <w:rFonts w:ascii="宋体" w:eastAsia="宋体" w:hAnsi="宋体" w:cs="宋体" w:hint="eastAsia"/>
          <w:sz w:val="22"/>
          <w:szCs w:val="22"/>
          <w:lang w:eastAsia="zh-CN"/>
        </w:rPr>
      </w:pPr>
      <w:r>
        <w:rPr>
          <w:noProof/>
        </w:rPr>
        <w:drawing>
          <wp:anchor distT="0" distB="0" distL="0" distR="0" simplePos="0" relativeHeight="252137472" behindDoc="0" locked="0" layoutInCell="1" allowOverlap="1" wp14:anchorId="58F53589" wp14:editId="52139DD0">
            <wp:simplePos x="0" y="0"/>
            <wp:positionH relativeFrom="column">
              <wp:posOffset>5359400</wp:posOffset>
            </wp:positionH>
            <wp:positionV relativeFrom="paragraph">
              <wp:posOffset>2190750</wp:posOffset>
            </wp:positionV>
            <wp:extent cx="495300" cy="501650"/>
            <wp:effectExtent l="0" t="0" r="0" b="0"/>
            <wp:wrapNone/>
            <wp:docPr id="2298" name="IM 2298"/>
            <wp:cNvGraphicFramePr/>
            <a:graphic xmlns:a="http://schemas.openxmlformats.org/drawingml/2006/main">
              <a:graphicData uri="http://schemas.openxmlformats.org/drawingml/2006/picture">
                <pic:pic xmlns:pic="http://schemas.openxmlformats.org/drawingml/2006/picture">
                  <pic:nvPicPr>
                    <pic:cNvPr id="2298" name="IM 2298"/>
                    <pic:cNvPicPr/>
                  </pic:nvPicPr>
                  <pic:blipFill>
                    <a:blip r:embed="rId666"/>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67.【答案】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。第一步：找出论点和论据。论点：如果别人看得起你，你就没有犯法。论</w:t>
      </w:r>
      <w:r>
        <w:rPr>
          <w:rFonts w:ascii="宋体" w:eastAsia="宋体" w:hAnsi="宋体" w:cs="宋体"/>
          <w:spacing w:val="10"/>
          <w:sz w:val="22"/>
          <w:szCs w:val="22"/>
          <w:lang w:eastAsia="zh-CN"/>
        </w:rPr>
        <w:t xml:space="preserve"> </w:t>
      </w:r>
      <w:r>
        <w:rPr>
          <w:rFonts w:ascii="宋体" w:eastAsia="宋体" w:hAnsi="宋体" w:cs="宋体"/>
          <w:spacing w:val="-17"/>
          <w:sz w:val="22"/>
          <w:szCs w:val="22"/>
          <w:lang w:eastAsia="zh-CN"/>
        </w:rPr>
        <w:t>据：如果你犯了法，你就会受到法律制裁。论点、论据中均出现逻辑关联词，可以进行翻译。</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论点：别人看得起→-犯法。即犯法→别人看不起。论据：犯法→受到法律制裁。论点</w:t>
      </w:r>
      <w:r>
        <w:rPr>
          <w:rFonts w:ascii="宋体" w:eastAsia="宋体" w:hAnsi="宋体" w:cs="宋体"/>
          <w:spacing w:val="-17"/>
          <w:sz w:val="22"/>
          <w:szCs w:val="22"/>
          <w:lang w:eastAsia="zh-CN"/>
        </w:rPr>
        <w:t>、论据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话题不一致，要想加强，优先考虑搭桥，即受到法律制裁→</w:t>
      </w:r>
      <w:r>
        <w:rPr>
          <w:rFonts w:ascii="宋体" w:eastAsia="宋体" w:hAnsi="宋体" w:cs="宋体"/>
          <w:spacing w:val="-20"/>
          <w:sz w:val="22"/>
          <w:szCs w:val="22"/>
          <w:lang w:eastAsia="zh-CN"/>
        </w:rPr>
        <w:t>别人看不起。第二步：逐一分析选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项，选项说的是不用在意他人的评价，与被别人看得起时是否</w:t>
      </w:r>
      <w:r>
        <w:rPr>
          <w:rFonts w:ascii="宋体" w:eastAsia="宋体" w:hAnsi="宋体" w:cs="宋体"/>
          <w:spacing w:val="-19"/>
          <w:sz w:val="22"/>
          <w:szCs w:val="22"/>
          <w:lang w:eastAsia="zh-CN"/>
        </w:rPr>
        <w:t>犯法无关，为无关项，无</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法加强，排除。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项，翻译为“受到法律制裁→别人看</w:t>
      </w:r>
      <w:r>
        <w:rPr>
          <w:rFonts w:ascii="宋体" w:eastAsia="宋体" w:hAnsi="宋体" w:cs="宋体"/>
          <w:spacing w:val="-14"/>
          <w:sz w:val="22"/>
          <w:szCs w:val="22"/>
          <w:lang w:eastAsia="zh-CN"/>
        </w:rPr>
        <w:t>不起”,为搭桥项，可以加强，当选。</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8"/>
          <w:sz w:val="22"/>
          <w:szCs w:val="22"/>
          <w:lang w:eastAsia="zh-CN"/>
        </w:rPr>
        <w:t>项，选项说的是受到法律制裁不会被别人看不起，说明如果犯法，不会被看不起，直接否定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论点，为削弱项，排除。</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项，选项说的是不受法律制裁，别人也有可能看不起你，题干说的</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是受到法律制裁时，为无关项，无法加强，排除。故正确答案为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BCB4E62" w14:textId="77777777" w:rsidR="002D50A1" w:rsidRDefault="002D50A1" w:rsidP="002D50A1">
      <w:pPr>
        <w:spacing w:before="159" w:line="290" w:lineRule="auto"/>
        <w:ind w:left="109" w:right="870" w:firstLine="420"/>
        <w:rPr>
          <w:rFonts w:ascii="宋体" w:eastAsia="宋体" w:hAnsi="宋体" w:cs="宋体" w:hint="eastAsia"/>
          <w:sz w:val="22"/>
          <w:szCs w:val="22"/>
          <w:lang w:eastAsia="zh-CN"/>
        </w:rPr>
      </w:pPr>
      <w:r>
        <w:rPr>
          <w:noProof/>
        </w:rPr>
        <w:drawing>
          <wp:anchor distT="0" distB="0" distL="0" distR="0" simplePos="0" relativeHeight="252136448" behindDoc="0" locked="0" layoutInCell="1" allowOverlap="1" wp14:anchorId="559A149F" wp14:editId="1315EC5C">
            <wp:simplePos x="0" y="0"/>
            <wp:positionH relativeFrom="column">
              <wp:posOffset>5346700</wp:posOffset>
            </wp:positionH>
            <wp:positionV relativeFrom="paragraph">
              <wp:posOffset>1722120</wp:posOffset>
            </wp:positionV>
            <wp:extent cx="495300" cy="508000"/>
            <wp:effectExtent l="0" t="0" r="0" b="0"/>
            <wp:wrapNone/>
            <wp:docPr id="2300" name="IM 2300"/>
            <wp:cNvGraphicFramePr/>
            <a:graphic xmlns:a="http://schemas.openxmlformats.org/drawingml/2006/main">
              <a:graphicData uri="http://schemas.openxmlformats.org/drawingml/2006/picture">
                <pic:pic xmlns:pic="http://schemas.openxmlformats.org/drawingml/2006/picture">
                  <pic:nvPicPr>
                    <pic:cNvPr id="2300" name="IM 2300"/>
                    <pic:cNvPicPr/>
                  </pic:nvPicPr>
                  <pic:blipFill>
                    <a:blip r:embed="rId667"/>
                    <a:stretch>
                      <a:fillRect/>
                    </a:stretch>
                  </pic:blipFill>
                  <pic:spPr>
                    <a:xfrm>
                      <a:off x="0" y="0"/>
                      <a:ext cx="495265" cy="507931"/>
                    </a:xfrm>
                    <a:prstGeom prst="rect">
                      <a:avLst/>
                    </a:prstGeom>
                  </pic:spPr>
                </pic:pic>
              </a:graphicData>
            </a:graphic>
          </wp:anchor>
        </w:drawing>
      </w:r>
      <w:r>
        <w:rPr>
          <w:rFonts w:ascii="黑体" w:eastAsia="黑体" w:hAnsi="黑体" w:cs="黑体"/>
          <w:spacing w:val="-19"/>
          <w:sz w:val="22"/>
          <w:szCs w:val="22"/>
          <w:lang w:eastAsia="zh-CN"/>
        </w:rPr>
        <w:t>68.【答案】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。第一步：翻译题干。并非有的学生有时学习成绩不好，等价于：所有</w:t>
      </w:r>
      <w:r>
        <w:rPr>
          <w:rFonts w:ascii="宋体" w:eastAsia="宋体" w:hAnsi="宋体" w:cs="宋体"/>
          <w:spacing w:val="-20"/>
          <w:sz w:val="22"/>
          <w:szCs w:val="22"/>
          <w:lang w:eastAsia="zh-CN"/>
        </w:rPr>
        <w:t>学生</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任何时候学习成绩都好。第二步：逐一分析选项。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项，等价于“所有学生在任何时候学习成</w:t>
      </w:r>
      <w:r>
        <w:rPr>
          <w:rFonts w:ascii="宋体" w:eastAsia="宋体" w:hAnsi="宋体" w:cs="宋体"/>
          <w:spacing w:val="12"/>
          <w:sz w:val="22"/>
          <w:szCs w:val="22"/>
          <w:lang w:eastAsia="zh-CN"/>
        </w:rPr>
        <w:t xml:space="preserve"> </w:t>
      </w:r>
      <w:r>
        <w:rPr>
          <w:rFonts w:ascii="宋体" w:eastAsia="宋体" w:hAnsi="宋体" w:cs="宋体"/>
          <w:spacing w:val="-18"/>
          <w:sz w:val="22"/>
          <w:szCs w:val="22"/>
          <w:lang w:eastAsia="zh-CN"/>
        </w:rPr>
        <w:t>绩都好”,一定为真，排除。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项，已知“所有学生任何时候学习成绩都好”,可以推出“有的</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学生任何时候学习成绩都好”,一定为真，排除。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项，已知“所有学生在任何时候学习成绩</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都好”,可以推出“所有学生在某个时候学习成绩都好”,一定为真，排</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项，等价于“有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的学生有时学习成绩不好”,与“所有学生</w:t>
      </w:r>
      <w:r>
        <w:rPr>
          <w:rFonts w:ascii="宋体" w:eastAsia="宋体" w:hAnsi="宋体" w:cs="宋体"/>
          <w:spacing w:val="-17"/>
          <w:sz w:val="22"/>
          <w:szCs w:val="22"/>
          <w:lang w:eastAsia="zh-CN"/>
        </w:rPr>
        <w:t>任何时候学习成绩都好”为矛盾关系，故该项必定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为假，当选。本题为选非题，故正确答案为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18AEA9B" w14:textId="77777777" w:rsidR="002D50A1" w:rsidRDefault="002D50A1" w:rsidP="002D50A1">
      <w:pPr>
        <w:spacing w:before="168" w:line="275" w:lineRule="auto"/>
        <w:ind w:left="109" w:right="890" w:firstLine="420"/>
        <w:rPr>
          <w:rFonts w:ascii="宋体" w:eastAsia="宋体" w:hAnsi="宋体" w:cs="宋体" w:hint="eastAsia"/>
          <w:sz w:val="22"/>
          <w:szCs w:val="22"/>
          <w:lang w:eastAsia="zh-CN"/>
        </w:rPr>
      </w:pPr>
      <w:r>
        <w:rPr>
          <w:rFonts w:ascii="黑体" w:eastAsia="黑体" w:hAnsi="黑体" w:cs="黑体"/>
          <w:spacing w:val="-13"/>
          <w:sz w:val="22"/>
          <w:szCs w:val="22"/>
          <w:lang w:eastAsia="zh-CN"/>
        </w:rPr>
        <w:t>69.【答案】</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。第一步：翻译题干。(1)有的中老年住户→办人身意外</w:t>
      </w:r>
      <w:r>
        <w:rPr>
          <w:rFonts w:ascii="宋体" w:eastAsia="宋体" w:hAnsi="宋体" w:cs="宋体"/>
          <w:spacing w:val="-14"/>
          <w:sz w:val="22"/>
          <w:szCs w:val="22"/>
          <w:lang w:eastAsia="zh-CN"/>
        </w:rPr>
        <w:t>险。(2)买三居室</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以上住房→办财产保险。(3)办人身意外险→-办理财产保险。(1)(3)</w:t>
      </w:r>
      <w:r>
        <w:rPr>
          <w:rFonts w:ascii="宋体" w:eastAsia="宋体" w:hAnsi="宋体" w:cs="宋体"/>
          <w:spacing w:val="-6"/>
          <w:sz w:val="22"/>
          <w:szCs w:val="22"/>
          <w:lang w:eastAsia="zh-CN"/>
        </w:rPr>
        <w:t>递推可得：(4)有的</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中老年住户→办人身意外险→-办理财产保险。将(2)逆否和(4)递推可得：(5)有的中</w:t>
      </w:r>
    </w:p>
    <w:p w14:paraId="59571ED7" w14:textId="77777777" w:rsidR="002D50A1" w:rsidRDefault="002D50A1" w:rsidP="002D50A1">
      <w:pPr>
        <w:spacing w:before="100" w:line="302" w:lineRule="auto"/>
        <w:ind w:left="109" w:right="810"/>
        <w:jc w:val="both"/>
        <w:rPr>
          <w:rFonts w:ascii="宋体" w:eastAsia="宋体" w:hAnsi="宋体" w:cs="宋体" w:hint="eastAsia"/>
          <w:sz w:val="22"/>
          <w:szCs w:val="22"/>
          <w:lang w:eastAsia="zh-CN"/>
        </w:rPr>
      </w:pPr>
      <w:r>
        <w:rPr>
          <w:rFonts w:ascii="宋体" w:eastAsia="宋体" w:hAnsi="宋体" w:cs="宋体"/>
          <w:spacing w:val="-11"/>
          <w:sz w:val="22"/>
          <w:szCs w:val="22"/>
          <w:lang w:eastAsia="zh-CN"/>
        </w:rPr>
        <w:t>老年住户→办人身意外险→-办理财产保险→-</w:t>
      </w:r>
      <w:r>
        <w:rPr>
          <w:rFonts w:ascii="宋体" w:eastAsia="宋体" w:hAnsi="宋体" w:cs="宋体"/>
          <w:spacing w:val="-12"/>
          <w:sz w:val="22"/>
          <w:szCs w:val="22"/>
          <w:lang w:eastAsia="zh-CN"/>
        </w:rPr>
        <w:t>买三居室以上住房。第二步：逐一进行分析。</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①由(5)可知，有的中老年住户没有买三居室以上住房，“有的</w:t>
      </w: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7"/>
          <w:sz w:val="22"/>
          <w:szCs w:val="22"/>
          <w:lang w:eastAsia="zh-CN"/>
        </w:rPr>
        <w:t>不是</w:t>
      </w:r>
      <w:r>
        <w:rPr>
          <w:rFonts w:ascii="Times New Roman" w:eastAsia="Times New Roman" w:hAnsi="Times New Roman" w:cs="Times New Roman"/>
          <w:spacing w:val="-7"/>
          <w:sz w:val="22"/>
          <w:szCs w:val="22"/>
          <w:lang w:eastAsia="zh-CN"/>
        </w:rPr>
        <w:t xml:space="preserve">B” </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8"/>
          <w:sz w:val="22"/>
          <w:szCs w:val="22"/>
          <w:lang w:eastAsia="zh-CN"/>
        </w:rPr>
        <w:t>推不出“有的</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5"/>
          <w:sz w:val="22"/>
          <w:szCs w:val="22"/>
          <w:lang w:eastAsia="zh-CN"/>
        </w:rPr>
        <w:t>是</w:t>
      </w:r>
      <w:r>
        <w:rPr>
          <w:rFonts w:ascii="Times New Roman" w:eastAsia="Times New Roman" w:hAnsi="Times New Roman" w:cs="Times New Roman"/>
          <w:spacing w:val="-5"/>
          <w:sz w:val="22"/>
          <w:szCs w:val="22"/>
          <w:lang w:eastAsia="zh-CN"/>
        </w:rPr>
        <w:t xml:space="preserve">B”, </w:t>
      </w:r>
      <w:r>
        <w:rPr>
          <w:rFonts w:ascii="宋体" w:eastAsia="宋体" w:hAnsi="宋体" w:cs="宋体"/>
          <w:spacing w:val="-5"/>
          <w:sz w:val="22"/>
          <w:szCs w:val="22"/>
          <w:lang w:eastAsia="zh-CN"/>
        </w:rPr>
        <w:t>无法推出。②由(5)可知，有的中老年住户没有办理财产保险，可以推出。③将(5)</w:t>
      </w:r>
      <w:r>
        <w:rPr>
          <w:rFonts w:ascii="宋体" w:eastAsia="宋体" w:hAnsi="宋体" w:cs="宋体"/>
          <w:spacing w:val="11"/>
          <w:sz w:val="22"/>
          <w:szCs w:val="22"/>
          <w:lang w:eastAsia="zh-CN"/>
        </w:rPr>
        <w:t xml:space="preserve"> </w:t>
      </w:r>
      <w:r>
        <w:rPr>
          <w:rFonts w:ascii="宋体" w:eastAsia="宋体" w:hAnsi="宋体" w:cs="宋体"/>
          <w:spacing w:val="-18"/>
          <w:sz w:val="22"/>
          <w:szCs w:val="22"/>
          <w:lang w:eastAsia="zh-CN"/>
        </w:rPr>
        <w:t>逆否可知，买三居室以上住房的居民都没办理人</w:t>
      </w:r>
      <w:r>
        <w:rPr>
          <w:rFonts w:ascii="宋体" w:eastAsia="宋体" w:hAnsi="宋体" w:cs="宋体"/>
          <w:spacing w:val="-19"/>
          <w:sz w:val="22"/>
          <w:szCs w:val="22"/>
          <w:lang w:eastAsia="zh-CN"/>
        </w:rPr>
        <w:t>身意外险，可以推出。故正确答案为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7E46F279"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668"/>
          <w:pgSz w:w="10340" w:h="14570"/>
          <w:pgMar w:top="400" w:right="509" w:bottom="638" w:left="579" w:header="0" w:footer="459" w:gutter="0"/>
          <w:cols w:space="720"/>
        </w:sectPr>
      </w:pPr>
    </w:p>
    <w:p w14:paraId="02D0FA08" w14:textId="77777777" w:rsidR="002D50A1" w:rsidRDefault="002D50A1" w:rsidP="002D50A1">
      <w:pPr>
        <w:pStyle w:val="ae"/>
        <w:spacing w:line="333" w:lineRule="auto"/>
        <w:rPr>
          <w:lang w:eastAsia="zh-CN"/>
        </w:rPr>
      </w:pPr>
      <w:r>
        <w:rPr>
          <w:noProof/>
        </w:rPr>
        <w:lastRenderedPageBreak/>
        <w:drawing>
          <wp:anchor distT="0" distB="0" distL="0" distR="0" simplePos="0" relativeHeight="252140544" behindDoc="0" locked="0" layoutInCell="1" allowOverlap="1" wp14:anchorId="4B193BAB" wp14:editId="2212FC72">
            <wp:simplePos x="0" y="0"/>
            <wp:positionH relativeFrom="column">
              <wp:posOffset>5270500</wp:posOffset>
            </wp:positionH>
            <wp:positionV relativeFrom="paragraph">
              <wp:posOffset>208915</wp:posOffset>
            </wp:positionV>
            <wp:extent cx="495300" cy="508000"/>
            <wp:effectExtent l="0" t="0" r="0" b="0"/>
            <wp:wrapNone/>
            <wp:docPr id="2302" name="IM 2302"/>
            <wp:cNvGraphicFramePr/>
            <a:graphic xmlns:a="http://schemas.openxmlformats.org/drawingml/2006/main">
              <a:graphicData uri="http://schemas.openxmlformats.org/drawingml/2006/picture">
                <pic:pic xmlns:pic="http://schemas.openxmlformats.org/drawingml/2006/picture">
                  <pic:nvPicPr>
                    <pic:cNvPr id="2302" name="IM 2302"/>
                    <pic:cNvPicPr/>
                  </pic:nvPicPr>
                  <pic:blipFill>
                    <a:blip r:embed="rId669"/>
                    <a:stretch>
                      <a:fillRect/>
                    </a:stretch>
                  </pic:blipFill>
                  <pic:spPr>
                    <a:xfrm>
                      <a:off x="0" y="0"/>
                      <a:ext cx="495265" cy="508024"/>
                    </a:xfrm>
                    <a:prstGeom prst="rect">
                      <a:avLst/>
                    </a:prstGeom>
                  </pic:spPr>
                </pic:pic>
              </a:graphicData>
            </a:graphic>
          </wp:anchor>
        </w:drawing>
      </w:r>
    </w:p>
    <w:p w14:paraId="2614B1F1" w14:textId="77777777" w:rsidR="002D50A1" w:rsidRDefault="002D50A1" w:rsidP="002D50A1">
      <w:pPr>
        <w:pStyle w:val="ae"/>
        <w:spacing w:before="72" w:line="297" w:lineRule="auto"/>
        <w:ind w:right="884" w:firstLine="399"/>
        <w:jc w:val="both"/>
        <w:rPr>
          <w:rFonts w:ascii="Times New Roman" w:eastAsia="Times New Roman" w:hAnsi="Times New Roman" w:cs="Times New Roman"/>
          <w:sz w:val="22"/>
          <w:szCs w:val="22"/>
          <w:lang w:eastAsia="zh-CN"/>
        </w:rPr>
      </w:pPr>
      <w:r>
        <w:rPr>
          <w:rFonts w:ascii="黑体" w:eastAsia="黑体" w:hAnsi="黑体" w:cs="黑体"/>
          <w:spacing w:val="-17"/>
          <w:sz w:val="22"/>
          <w:szCs w:val="22"/>
          <w:lang w:eastAsia="zh-CN"/>
        </w:rPr>
        <w:t>70.【答案】</w:t>
      </w:r>
      <w:r>
        <w:rPr>
          <w:spacing w:val="-17"/>
          <w:sz w:val="22"/>
          <w:szCs w:val="22"/>
          <w:lang w:eastAsia="zh-CN"/>
        </w:rPr>
        <w:t>C</w:t>
      </w:r>
      <w:r>
        <w:rPr>
          <w:rFonts w:ascii="宋体" w:eastAsia="宋体" w:hAnsi="宋体" w:cs="宋体"/>
          <w:spacing w:val="-17"/>
          <w:sz w:val="22"/>
          <w:szCs w:val="22"/>
          <w:lang w:eastAsia="zh-CN"/>
        </w:rPr>
        <w:t>。分析题干。假设</w:t>
      </w:r>
      <w:r>
        <w:rPr>
          <w:rFonts w:ascii="Times New Roman" w:eastAsia="Times New Roman" w:hAnsi="Times New Roman" w:cs="Times New Roman"/>
          <w:spacing w:val="-17"/>
          <w:sz w:val="22"/>
          <w:szCs w:val="22"/>
          <w:lang w:eastAsia="zh-CN"/>
        </w:rPr>
        <w:t>P</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7"/>
          <w:sz w:val="22"/>
          <w:szCs w:val="22"/>
          <w:lang w:eastAsia="zh-CN"/>
        </w:rPr>
        <w:t>是甲村子的</w:t>
      </w:r>
      <w:r>
        <w:rPr>
          <w:rFonts w:ascii="宋体" w:eastAsia="宋体" w:hAnsi="宋体" w:cs="宋体"/>
          <w:spacing w:val="-18"/>
          <w:sz w:val="22"/>
          <w:szCs w:val="22"/>
          <w:lang w:eastAsia="zh-CN"/>
        </w:rPr>
        <w:t>人，只说真话，则</w:t>
      </w:r>
      <w:r>
        <w:rPr>
          <w:rFonts w:ascii="Times New Roman" w:eastAsia="Times New Roman" w:hAnsi="Times New Roman" w:cs="Times New Roman"/>
          <w:spacing w:val="-18"/>
          <w:sz w:val="22"/>
          <w:szCs w:val="22"/>
          <w:lang w:eastAsia="zh-CN"/>
        </w:rPr>
        <w:t xml:space="preserve">P </w:t>
      </w:r>
      <w:r>
        <w:rPr>
          <w:rFonts w:ascii="宋体" w:eastAsia="宋体" w:hAnsi="宋体" w:cs="宋体"/>
          <w:spacing w:val="-18"/>
          <w:sz w:val="22"/>
          <w:szCs w:val="22"/>
          <w:lang w:eastAsia="zh-CN"/>
        </w:rPr>
        <w:t>对旅行者说的“他说他</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是甲村子的人”这句话为真。此时如果</w:t>
      </w:r>
      <w:r>
        <w:rPr>
          <w:rFonts w:ascii="Times New Roman" w:eastAsia="Times New Roman" w:hAnsi="Times New Roman" w:cs="Times New Roman"/>
          <w:spacing w:val="-13"/>
          <w:sz w:val="22"/>
          <w:szCs w:val="22"/>
          <w:lang w:eastAsia="zh-CN"/>
        </w:rPr>
        <w:t xml:space="preserve">Q </w:t>
      </w:r>
      <w:r>
        <w:rPr>
          <w:rFonts w:ascii="宋体" w:eastAsia="宋体" w:hAnsi="宋体" w:cs="宋体"/>
          <w:spacing w:val="-13"/>
          <w:sz w:val="22"/>
          <w:szCs w:val="22"/>
          <w:lang w:eastAsia="zh-CN"/>
        </w:rPr>
        <w:t>是甲村子的人，则</w:t>
      </w:r>
      <w:r>
        <w:rPr>
          <w:rFonts w:ascii="Times New Roman" w:eastAsia="Times New Roman" w:hAnsi="Times New Roman" w:cs="Times New Roman"/>
          <w:spacing w:val="-13"/>
          <w:sz w:val="22"/>
          <w:szCs w:val="22"/>
          <w:lang w:eastAsia="zh-CN"/>
        </w:rPr>
        <w:t>Q</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3"/>
          <w:sz w:val="22"/>
          <w:szCs w:val="22"/>
          <w:lang w:eastAsia="zh-CN"/>
        </w:rPr>
        <w:t>会</w:t>
      </w:r>
      <w:r>
        <w:rPr>
          <w:rFonts w:ascii="宋体" w:eastAsia="宋体" w:hAnsi="宋体" w:cs="宋体"/>
          <w:spacing w:val="-14"/>
          <w:sz w:val="22"/>
          <w:szCs w:val="22"/>
          <w:lang w:eastAsia="zh-CN"/>
        </w:rPr>
        <w:t>说他是甲村子的；如果</w:t>
      </w:r>
      <w:r>
        <w:rPr>
          <w:rFonts w:ascii="Times New Roman" w:eastAsia="Times New Roman" w:hAnsi="Times New Roman" w:cs="Times New Roman"/>
          <w:spacing w:val="-14"/>
          <w:sz w:val="22"/>
          <w:szCs w:val="22"/>
          <w:lang w:eastAsia="zh-CN"/>
        </w:rPr>
        <w:t xml:space="preserve">Q </w:t>
      </w:r>
      <w:r>
        <w:rPr>
          <w:rFonts w:ascii="宋体" w:eastAsia="宋体" w:hAnsi="宋体" w:cs="宋体"/>
          <w:spacing w:val="-14"/>
          <w:sz w:val="22"/>
          <w:szCs w:val="22"/>
          <w:lang w:eastAsia="zh-CN"/>
        </w:rPr>
        <w:t>是</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乙村的人且乙村人说假话，则</w:t>
      </w:r>
      <w:r>
        <w:rPr>
          <w:rFonts w:ascii="Times New Roman" w:eastAsia="Times New Roman" w:hAnsi="Times New Roman" w:cs="Times New Roman"/>
          <w:spacing w:val="-12"/>
          <w:sz w:val="22"/>
          <w:szCs w:val="22"/>
          <w:lang w:eastAsia="zh-CN"/>
        </w:rPr>
        <w:t xml:space="preserve">Q </w:t>
      </w:r>
      <w:r>
        <w:rPr>
          <w:rFonts w:ascii="宋体" w:eastAsia="宋体" w:hAnsi="宋体" w:cs="宋体"/>
          <w:spacing w:val="-12"/>
          <w:sz w:val="22"/>
          <w:szCs w:val="22"/>
          <w:lang w:eastAsia="zh-CN"/>
        </w:rPr>
        <w:t>仍会说他是甲村子的。所以当</w:t>
      </w:r>
      <w:r>
        <w:rPr>
          <w:rFonts w:ascii="Times New Roman" w:eastAsia="Times New Roman" w:hAnsi="Times New Roman" w:cs="Times New Roman"/>
          <w:spacing w:val="-12"/>
          <w:sz w:val="22"/>
          <w:szCs w:val="22"/>
          <w:lang w:eastAsia="zh-CN"/>
        </w:rPr>
        <w:t xml:space="preserve">P </w:t>
      </w:r>
      <w:r>
        <w:rPr>
          <w:rFonts w:ascii="宋体" w:eastAsia="宋体" w:hAnsi="宋体" w:cs="宋体"/>
          <w:spacing w:val="-12"/>
          <w:sz w:val="22"/>
          <w:szCs w:val="22"/>
          <w:lang w:eastAsia="zh-CN"/>
        </w:rPr>
        <w:t>是甲村子的人时，</w:t>
      </w:r>
      <w:r>
        <w:rPr>
          <w:rFonts w:ascii="Times New Roman" w:eastAsia="Times New Roman" w:hAnsi="Times New Roman" w:cs="Times New Roman"/>
          <w:spacing w:val="-12"/>
          <w:sz w:val="22"/>
          <w:szCs w:val="22"/>
          <w:lang w:eastAsia="zh-CN"/>
        </w:rPr>
        <w:t xml:space="preserve">Q </w:t>
      </w:r>
      <w:r>
        <w:rPr>
          <w:rFonts w:ascii="宋体" w:eastAsia="宋体" w:hAnsi="宋体" w:cs="宋体"/>
          <w:spacing w:val="-12"/>
          <w:sz w:val="22"/>
          <w:szCs w:val="22"/>
          <w:lang w:eastAsia="zh-CN"/>
        </w:rPr>
        <w:t>所属村</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子不明。假设</w:t>
      </w:r>
      <w:r>
        <w:rPr>
          <w:rFonts w:ascii="Times New Roman" w:eastAsia="Times New Roman" w:hAnsi="Times New Roman" w:cs="Times New Roman"/>
          <w:spacing w:val="-11"/>
          <w:sz w:val="22"/>
          <w:szCs w:val="22"/>
          <w:lang w:eastAsia="zh-CN"/>
        </w:rPr>
        <w:t xml:space="preserve">P </w:t>
      </w:r>
      <w:r>
        <w:rPr>
          <w:rFonts w:ascii="宋体" w:eastAsia="宋体" w:hAnsi="宋体" w:cs="宋体"/>
          <w:spacing w:val="-11"/>
          <w:sz w:val="22"/>
          <w:szCs w:val="22"/>
          <w:lang w:eastAsia="zh-CN"/>
        </w:rPr>
        <w:t>是乙村子的人，只说假话，则</w:t>
      </w:r>
      <w:r>
        <w:rPr>
          <w:rFonts w:ascii="Times New Roman" w:eastAsia="Times New Roman" w:hAnsi="Times New Roman" w:cs="Times New Roman"/>
          <w:spacing w:val="-11"/>
          <w:sz w:val="22"/>
          <w:szCs w:val="22"/>
          <w:lang w:eastAsia="zh-CN"/>
        </w:rPr>
        <w:t xml:space="preserve">P </w:t>
      </w:r>
      <w:r>
        <w:rPr>
          <w:rFonts w:ascii="宋体" w:eastAsia="宋体" w:hAnsi="宋体" w:cs="宋体"/>
          <w:spacing w:val="-11"/>
          <w:sz w:val="22"/>
          <w:szCs w:val="22"/>
          <w:lang w:eastAsia="zh-CN"/>
        </w:rPr>
        <w:t>对旅行</w:t>
      </w:r>
      <w:r>
        <w:rPr>
          <w:rFonts w:ascii="宋体" w:eastAsia="宋体" w:hAnsi="宋体" w:cs="宋体"/>
          <w:spacing w:val="-12"/>
          <w:sz w:val="22"/>
          <w:szCs w:val="22"/>
          <w:lang w:eastAsia="zh-CN"/>
        </w:rPr>
        <w:t>者说的“他说他是甲村子的人”这句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话为假，实际</w:t>
      </w:r>
      <w:r>
        <w:rPr>
          <w:rFonts w:ascii="Times New Roman" w:eastAsia="Times New Roman" w:hAnsi="Times New Roman" w:cs="Times New Roman"/>
          <w:spacing w:val="-13"/>
          <w:sz w:val="22"/>
          <w:szCs w:val="22"/>
          <w:lang w:eastAsia="zh-CN"/>
        </w:rPr>
        <w:t xml:space="preserve">Q </w:t>
      </w:r>
      <w:r>
        <w:rPr>
          <w:rFonts w:ascii="宋体" w:eastAsia="宋体" w:hAnsi="宋体" w:cs="宋体"/>
          <w:spacing w:val="-13"/>
          <w:sz w:val="22"/>
          <w:szCs w:val="22"/>
          <w:lang w:eastAsia="zh-CN"/>
        </w:rPr>
        <w:t>说自己是乙村子的人，但无论</w:t>
      </w:r>
      <w:r>
        <w:rPr>
          <w:rFonts w:ascii="Times New Roman" w:eastAsia="Times New Roman" w:hAnsi="Times New Roman" w:cs="Times New Roman"/>
          <w:spacing w:val="-13"/>
          <w:sz w:val="22"/>
          <w:szCs w:val="22"/>
          <w:lang w:eastAsia="zh-CN"/>
        </w:rPr>
        <w:t xml:space="preserve">Q </w:t>
      </w:r>
      <w:r>
        <w:rPr>
          <w:rFonts w:ascii="宋体" w:eastAsia="宋体" w:hAnsi="宋体" w:cs="宋体"/>
          <w:spacing w:val="-13"/>
          <w:sz w:val="22"/>
          <w:szCs w:val="22"/>
          <w:lang w:eastAsia="zh-CN"/>
        </w:rPr>
        <w:t>是甲村子还是乙村子的人，都只会说他是甲</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村子的，即</w:t>
      </w:r>
      <w:r>
        <w:rPr>
          <w:rFonts w:ascii="Times New Roman" w:eastAsia="Times New Roman" w:hAnsi="Times New Roman" w:cs="Times New Roman"/>
          <w:spacing w:val="-16"/>
          <w:sz w:val="22"/>
          <w:szCs w:val="22"/>
          <w:lang w:eastAsia="zh-CN"/>
        </w:rPr>
        <w:t xml:space="preserve">Q </w:t>
      </w:r>
      <w:r>
        <w:rPr>
          <w:rFonts w:ascii="宋体" w:eastAsia="宋体" w:hAnsi="宋体" w:cs="宋体"/>
          <w:spacing w:val="-16"/>
          <w:sz w:val="22"/>
          <w:szCs w:val="22"/>
          <w:lang w:eastAsia="zh-CN"/>
        </w:rPr>
        <w:t>不会说自己是乙村人，故该假设不成立，</w:t>
      </w:r>
      <w:r>
        <w:rPr>
          <w:rFonts w:ascii="Times New Roman" w:eastAsia="Times New Roman" w:hAnsi="Times New Roman" w:cs="Times New Roman"/>
          <w:spacing w:val="-16"/>
          <w:sz w:val="22"/>
          <w:szCs w:val="22"/>
          <w:lang w:eastAsia="zh-CN"/>
        </w:rPr>
        <w:t xml:space="preserve">P </w:t>
      </w:r>
      <w:r>
        <w:rPr>
          <w:rFonts w:ascii="宋体" w:eastAsia="宋体" w:hAnsi="宋体" w:cs="宋体"/>
          <w:spacing w:val="-16"/>
          <w:sz w:val="22"/>
          <w:szCs w:val="22"/>
          <w:lang w:eastAsia="zh-CN"/>
        </w:rPr>
        <w:t>不可能为乙村子的人。综上，</w:t>
      </w:r>
      <w:r>
        <w:rPr>
          <w:rFonts w:ascii="宋体" w:eastAsia="宋体" w:hAnsi="宋体" w:cs="宋体"/>
          <w:spacing w:val="-17"/>
          <w:sz w:val="22"/>
          <w:szCs w:val="22"/>
          <w:lang w:eastAsia="zh-CN"/>
        </w:rPr>
        <w:t>只有</w:t>
      </w:r>
      <w:r>
        <w:rPr>
          <w:rFonts w:ascii="Times New Roman" w:eastAsia="Times New Roman" w:hAnsi="Times New Roman" w:cs="Times New Roman"/>
          <w:spacing w:val="-17"/>
          <w:sz w:val="22"/>
          <w:szCs w:val="22"/>
          <w:lang w:eastAsia="zh-CN"/>
        </w:rPr>
        <w:t>C</w:t>
      </w:r>
    </w:p>
    <w:p w14:paraId="02FB2467" w14:textId="77777777" w:rsidR="002D50A1" w:rsidRDefault="002D50A1" w:rsidP="002D50A1">
      <w:pPr>
        <w:spacing w:before="38" w:line="219" w:lineRule="auto"/>
        <w:rPr>
          <w:rFonts w:ascii="宋体" w:eastAsia="宋体" w:hAnsi="宋体" w:cs="宋体" w:hint="eastAsia"/>
          <w:sz w:val="22"/>
          <w:szCs w:val="22"/>
          <w:lang w:eastAsia="zh-CN"/>
        </w:rPr>
      </w:pPr>
      <w:r>
        <w:rPr>
          <w:noProof/>
        </w:rPr>
        <w:drawing>
          <wp:anchor distT="0" distB="0" distL="0" distR="0" simplePos="0" relativeHeight="252144640" behindDoc="0" locked="0" layoutInCell="1" allowOverlap="1" wp14:anchorId="4D6B556A" wp14:editId="29B89F99">
            <wp:simplePos x="0" y="0"/>
            <wp:positionH relativeFrom="column">
              <wp:posOffset>5289550</wp:posOffset>
            </wp:positionH>
            <wp:positionV relativeFrom="paragraph">
              <wp:posOffset>202565</wp:posOffset>
            </wp:positionV>
            <wp:extent cx="469900" cy="508000"/>
            <wp:effectExtent l="0" t="0" r="0" b="0"/>
            <wp:wrapNone/>
            <wp:docPr id="2304" name="IM 2304"/>
            <wp:cNvGraphicFramePr/>
            <a:graphic xmlns:a="http://schemas.openxmlformats.org/drawingml/2006/main">
              <a:graphicData uri="http://schemas.openxmlformats.org/drawingml/2006/picture">
                <pic:pic xmlns:pic="http://schemas.openxmlformats.org/drawingml/2006/picture">
                  <pic:nvPicPr>
                    <pic:cNvPr id="2304" name="IM 2304"/>
                    <pic:cNvPicPr/>
                  </pic:nvPicPr>
                  <pic:blipFill>
                    <a:blip r:embed="rId670"/>
                    <a:stretch>
                      <a:fillRect/>
                    </a:stretch>
                  </pic:blipFill>
                  <pic:spPr>
                    <a:xfrm>
                      <a:off x="0" y="0"/>
                      <a:ext cx="469921" cy="508024"/>
                    </a:xfrm>
                    <a:prstGeom prst="rect">
                      <a:avLst/>
                    </a:prstGeom>
                  </pic:spPr>
                </pic:pic>
              </a:graphicData>
            </a:graphic>
          </wp:anchor>
        </w:drawing>
      </w:r>
      <w:r>
        <w:rPr>
          <w:rFonts w:ascii="宋体" w:eastAsia="宋体" w:hAnsi="宋体" w:cs="宋体"/>
          <w:spacing w:val="-15"/>
          <w:sz w:val="22"/>
          <w:szCs w:val="22"/>
          <w:lang w:eastAsia="zh-CN"/>
        </w:rPr>
        <w:t>项符合。故正确答案为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77B03039" w14:textId="77777777" w:rsidR="002D50A1" w:rsidRDefault="002D50A1" w:rsidP="002D50A1">
      <w:pPr>
        <w:spacing w:before="106" w:line="292" w:lineRule="auto"/>
        <w:ind w:right="800" w:firstLine="399"/>
        <w:rPr>
          <w:rFonts w:ascii="宋体" w:eastAsia="宋体" w:hAnsi="宋体" w:cs="宋体" w:hint="eastAsia"/>
          <w:sz w:val="22"/>
          <w:szCs w:val="22"/>
          <w:lang w:eastAsia="zh-CN"/>
        </w:rPr>
      </w:pPr>
      <w:r>
        <w:rPr>
          <w:noProof/>
        </w:rPr>
        <w:drawing>
          <wp:anchor distT="0" distB="0" distL="0" distR="0" simplePos="0" relativeHeight="252143616" behindDoc="0" locked="0" layoutInCell="1" allowOverlap="1" wp14:anchorId="2ACF6D20" wp14:editId="729A3578">
            <wp:simplePos x="0" y="0"/>
            <wp:positionH relativeFrom="column">
              <wp:posOffset>5295900</wp:posOffset>
            </wp:positionH>
            <wp:positionV relativeFrom="paragraph">
              <wp:posOffset>2075180</wp:posOffset>
            </wp:positionV>
            <wp:extent cx="482600" cy="501650"/>
            <wp:effectExtent l="0" t="0" r="0" b="0"/>
            <wp:wrapNone/>
            <wp:docPr id="2306" name="IM 2306"/>
            <wp:cNvGraphicFramePr/>
            <a:graphic xmlns:a="http://schemas.openxmlformats.org/drawingml/2006/main">
              <a:graphicData uri="http://schemas.openxmlformats.org/drawingml/2006/picture">
                <pic:pic xmlns:pic="http://schemas.openxmlformats.org/drawingml/2006/picture">
                  <pic:nvPicPr>
                    <pic:cNvPr id="2306" name="IM 2306"/>
                    <pic:cNvPicPr/>
                  </pic:nvPicPr>
                  <pic:blipFill>
                    <a:blip r:embed="rId671"/>
                    <a:stretch>
                      <a:fillRect/>
                    </a:stretch>
                  </pic:blipFill>
                  <pic:spPr>
                    <a:xfrm>
                      <a:off x="0" y="0"/>
                      <a:ext cx="482593" cy="501640"/>
                    </a:xfrm>
                    <a:prstGeom prst="rect">
                      <a:avLst/>
                    </a:prstGeom>
                  </pic:spPr>
                </pic:pic>
              </a:graphicData>
            </a:graphic>
          </wp:anchor>
        </w:drawing>
      </w:r>
      <w:r>
        <w:rPr>
          <w:rFonts w:ascii="黑体" w:eastAsia="黑体" w:hAnsi="黑体" w:cs="黑体"/>
          <w:spacing w:val="-22"/>
          <w:sz w:val="22"/>
          <w:szCs w:val="22"/>
          <w:lang w:eastAsia="zh-CN"/>
        </w:rPr>
        <w:t>71.【答案】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。第一步：找出论点和论据。论点：为保护身体健康，不能暴露在太阳光下。</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论据：太阳辐射也是一种常见辐射。长期受辐射影响，会使人</w:t>
      </w:r>
      <w:r>
        <w:rPr>
          <w:rFonts w:ascii="宋体" w:eastAsia="宋体" w:hAnsi="宋体" w:cs="宋体"/>
          <w:spacing w:val="-20"/>
          <w:sz w:val="22"/>
          <w:szCs w:val="22"/>
          <w:lang w:eastAsia="zh-CN"/>
        </w:rPr>
        <w:t>产生不适，严重的可能造成人体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器官和系统的损伤，导致各种疾病的发生。论点、论据之间存</w:t>
      </w:r>
      <w:r>
        <w:rPr>
          <w:rFonts w:ascii="宋体" w:eastAsia="宋体" w:hAnsi="宋体" w:cs="宋体"/>
          <w:spacing w:val="-20"/>
          <w:sz w:val="22"/>
          <w:szCs w:val="22"/>
          <w:lang w:eastAsia="zh-CN"/>
        </w:rPr>
        <w:t>在顺承关系，话题一致，削弱优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先考虑否定论点，即暴露在太阳光下对身体健康无害。第二步：逐一分析选项。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项，该项说</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的是太阳光中的紫外线辐射到达地球表面时辐射量已经很少了</w:t>
      </w:r>
      <w:r>
        <w:rPr>
          <w:rFonts w:ascii="宋体" w:eastAsia="宋体" w:hAnsi="宋体" w:cs="宋体"/>
          <w:spacing w:val="-20"/>
          <w:sz w:val="22"/>
          <w:szCs w:val="22"/>
          <w:lang w:eastAsia="zh-CN"/>
        </w:rPr>
        <w:t>，因此人暴露在太阳光下也不会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受到很多辐射，所以不会影响身体健康，能够削弱，排除。</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项，该项说的是常晒太阳对身体</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健康是有好处的，直接否定论点，能够削弱，排除。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项，该项说的是晒太阳会导致皮肤晒伤，</w:t>
      </w:r>
      <w:r>
        <w:rPr>
          <w:rFonts w:ascii="宋体" w:eastAsia="宋体" w:hAnsi="宋体" w:cs="宋体"/>
          <w:spacing w:val="10"/>
          <w:sz w:val="22"/>
          <w:szCs w:val="22"/>
          <w:lang w:eastAsia="zh-CN"/>
        </w:rPr>
        <w:t xml:space="preserve"> </w:t>
      </w:r>
      <w:r>
        <w:rPr>
          <w:rFonts w:ascii="宋体" w:eastAsia="宋体" w:hAnsi="宋体" w:cs="宋体"/>
          <w:spacing w:val="-19"/>
          <w:sz w:val="22"/>
          <w:szCs w:val="22"/>
          <w:lang w:eastAsia="zh-CN"/>
        </w:rPr>
        <w:t>诱发皮肤癌变，即对身体健康有害，为加强项，当选。</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9"/>
          <w:sz w:val="22"/>
          <w:szCs w:val="22"/>
          <w:lang w:eastAsia="zh-CN"/>
        </w:rPr>
        <w:t>项</w:t>
      </w:r>
      <w:r>
        <w:rPr>
          <w:rFonts w:ascii="宋体" w:eastAsia="宋体" w:hAnsi="宋体" w:cs="宋体"/>
          <w:spacing w:val="-20"/>
          <w:sz w:val="22"/>
          <w:szCs w:val="22"/>
          <w:lang w:eastAsia="zh-CN"/>
        </w:rPr>
        <w:t>，该项说的是阳光中的紫外线能够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提高造血功能，对身体健康有益，能够削弱，排除</w:t>
      </w:r>
      <w:r>
        <w:rPr>
          <w:rFonts w:ascii="宋体" w:eastAsia="宋体" w:hAnsi="宋体" w:cs="宋体"/>
          <w:spacing w:val="-19"/>
          <w:sz w:val="22"/>
          <w:szCs w:val="22"/>
          <w:lang w:eastAsia="zh-CN"/>
        </w:rPr>
        <w:t>。本题为选非题，故正确答案为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3D36EC60" w14:textId="77777777" w:rsidR="002D50A1" w:rsidRDefault="002D50A1" w:rsidP="002D50A1">
      <w:pPr>
        <w:pStyle w:val="ae"/>
        <w:spacing w:before="120" w:line="298" w:lineRule="auto"/>
        <w:ind w:right="804" w:firstLine="399"/>
        <w:rPr>
          <w:rFonts w:ascii="宋体" w:eastAsia="宋体" w:hAnsi="宋体" w:cs="宋体" w:hint="eastAsia"/>
          <w:lang w:eastAsia="zh-CN"/>
        </w:rPr>
      </w:pPr>
      <w:r>
        <w:rPr>
          <w:noProof/>
        </w:rPr>
        <w:drawing>
          <wp:anchor distT="0" distB="0" distL="0" distR="0" simplePos="0" relativeHeight="252142592" behindDoc="0" locked="0" layoutInCell="1" allowOverlap="1" wp14:anchorId="21023C6C" wp14:editId="6DD4D093">
            <wp:simplePos x="0" y="0"/>
            <wp:positionH relativeFrom="column">
              <wp:posOffset>5301615</wp:posOffset>
            </wp:positionH>
            <wp:positionV relativeFrom="paragraph">
              <wp:posOffset>2077085</wp:posOffset>
            </wp:positionV>
            <wp:extent cx="482600" cy="501650"/>
            <wp:effectExtent l="0" t="0" r="0" b="0"/>
            <wp:wrapNone/>
            <wp:docPr id="2308" name="IM 2308"/>
            <wp:cNvGraphicFramePr/>
            <a:graphic xmlns:a="http://schemas.openxmlformats.org/drawingml/2006/main">
              <a:graphicData uri="http://schemas.openxmlformats.org/drawingml/2006/picture">
                <pic:pic xmlns:pic="http://schemas.openxmlformats.org/drawingml/2006/picture">
                  <pic:nvPicPr>
                    <pic:cNvPr id="2308" name="IM 2308"/>
                    <pic:cNvPicPr/>
                  </pic:nvPicPr>
                  <pic:blipFill>
                    <a:blip r:embed="rId672"/>
                    <a:stretch>
                      <a:fillRect/>
                    </a:stretch>
                  </pic:blipFill>
                  <pic:spPr>
                    <a:xfrm>
                      <a:off x="0" y="0"/>
                      <a:ext cx="482593" cy="501640"/>
                    </a:xfrm>
                    <a:prstGeom prst="rect">
                      <a:avLst/>
                    </a:prstGeom>
                  </pic:spPr>
                </pic:pic>
              </a:graphicData>
            </a:graphic>
          </wp:anchor>
        </w:drawing>
      </w:r>
      <w:r>
        <w:rPr>
          <w:rFonts w:ascii="黑体" w:eastAsia="黑体" w:hAnsi="黑体" w:cs="黑体"/>
          <w:spacing w:val="-8"/>
          <w:lang w:eastAsia="zh-CN"/>
        </w:rPr>
        <w:t>72.【答案】</w:t>
      </w:r>
      <w:r>
        <w:rPr>
          <w:spacing w:val="-8"/>
          <w:lang w:eastAsia="zh-CN"/>
        </w:rPr>
        <w:t>B</w:t>
      </w:r>
      <w:r>
        <w:rPr>
          <w:spacing w:val="-30"/>
          <w:lang w:eastAsia="zh-CN"/>
        </w:rPr>
        <w:t xml:space="preserve"> </w:t>
      </w:r>
      <w:r>
        <w:rPr>
          <w:rFonts w:ascii="宋体" w:eastAsia="宋体" w:hAnsi="宋体" w:cs="宋体"/>
          <w:spacing w:val="-8"/>
          <w:lang w:eastAsia="zh-CN"/>
        </w:rPr>
        <w:t>。第一步：找出论点和论据。论点：食用生姜对身体健康更好。论据：</w:t>
      </w:r>
      <w:r>
        <w:rPr>
          <w:rFonts w:ascii="宋体" w:eastAsia="宋体" w:hAnsi="宋体" w:cs="宋体"/>
          <w:spacing w:val="-9"/>
          <w:lang w:eastAsia="zh-CN"/>
        </w:rPr>
        <w:t>无。</w:t>
      </w:r>
      <w:r>
        <w:rPr>
          <w:rFonts w:ascii="宋体" w:eastAsia="宋体" w:hAnsi="宋体" w:cs="宋体"/>
          <w:lang w:eastAsia="zh-CN"/>
        </w:rPr>
        <w:t xml:space="preserve"> </w:t>
      </w:r>
      <w:r>
        <w:rPr>
          <w:rFonts w:ascii="宋体" w:eastAsia="宋体" w:hAnsi="宋体" w:cs="宋体"/>
          <w:spacing w:val="-12"/>
          <w:lang w:eastAsia="zh-CN"/>
        </w:rPr>
        <w:t>只有论点，没有论据，加强优先考虑补充论据，即举例子或解释原因。第二步：逐一分析选项。</w:t>
      </w:r>
      <w:r>
        <w:rPr>
          <w:rFonts w:ascii="宋体" w:eastAsia="宋体" w:hAnsi="宋体" w:cs="宋体"/>
          <w:spacing w:val="8"/>
          <w:lang w:eastAsia="zh-CN"/>
        </w:rPr>
        <w:t xml:space="preserve"> </w:t>
      </w:r>
      <w:r>
        <w:rPr>
          <w:rFonts w:ascii="Times New Roman" w:eastAsia="Times New Roman" w:hAnsi="Times New Roman" w:cs="Times New Roman"/>
          <w:spacing w:val="-10"/>
          <w:lang w:eastAsia="zh-CN"/>
        </w:rPr>
        <w:t>A</w:t>
      </w:r>
      <w:r>
        <w:rPr>
          <w:rFonts w:ascii="宋体" w:eastAsia="宋体" w:hAnsi="宋体" w:cs="宋体"/>
          <w:spacing w:val="-10"/>
          <w:lang w:eastAsia="zh-CN"/>
        </w:rPr>
        <w:t>项，选项说的是民间用姜汤来驱寒和防治感冒，但不</w:t>
      </w:r>
      <w:r>
        <w:rPr>
          <w:rFonts w:ascii="宋体" w:eastAsia="宋体" w:hAnsi="宋体" w:cs="宋体"/>
          <w:spacing w:val="-11"/>
          <w:lang w:eastAsia="zh-CN"/>
        </w:rPr>
        <w:t>明确是不是题干中食用生姜的正确方法，</w:t>
      </w:r>
      <w:r>
        <w:rPr>
          <w:rFonts w:ascii="宋体" w:eastAsia="宋体" w:hAnsi="宋体" w:cs="宋体"/>
          <w:lang w:eastAsia="zh-CN"/>
        </w:rPr>
        <w:t xml:space="preserve"> </w:t>
      </w:r>
      <w:r>
        <w:rPr>
          <w:rFonts w:ascii="宋体" w:eastAsia="宋体" w:hAnsi="宋体" w:cs="宋体"/>
          <w:spacing w:val="-4"/>
          <w:lang w:eastAsia="zh-CN"/>
        </w:rPr>
        <w:t>为不明确项，无法加强，排除。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项，选项说的是姜汁(生姜榨汁)对于外感风寒、头痛、痰</w:t>
      </w:r>
      <w:r>
        <w:rPr>
          <w:rFonts w:ascii="宋体" w:eastAsia="宋体" w:hAnsi="宋体" w:cs="宋体"/>
          <w:spacing w:val="1"/>
          <w:lang w:eastAsia="zh-CN"/>
        </w:rPr>
        <w:t xml:space="preserve">  </w:t>
      </w:r>
      <w:r>
        <w:rPr>
          <w:rFonts w:ascii="宋体" w:eastAsia="宋体" w:hAnsi="宋体" w:cs="宋体"/>
          <w:spacing w:val="-9"/>
          <w:lang w:eastAsia="zh-CN"/>
        </w:rPr>
        <w:t>饮、咳嗽、胃寒呕吐等身体不适有治疗作用，说明姜汁对身体</w:t>
      </w:r>
      <w:r>
        <w:rPr>
          <w:rFonts w:ascii="宋体" w:eastAsia="宋体" w:hAnsi="宋体" w:cs="宋体"/>
          <w:spacing w:val="-10"/>
          <w:lang w:eastAsia="zh-CN"/>
        </w:rPr>
        <w:t>健康是有好处的，补充论据，可</w:t>
      </w:r>
      <w:r>
        <w:rPr>
          <w:rFonts w:ascii="宋体" w:eastAsia="宋体" w:hAnsi="宋体" w:cs="宋体"/>
          <w:lang w:eastAsia="zh-CN"/>
        </w:rPr>
        <w:t xml:space="preserve">  </w:t>
      </w:r>
      <w:r>
        <w:rPr>
          <w:rFonts w:ascii="宋体" w:eastAsia="宋体" w:hAnsi="宋体" w:cs="宋体"/>
          <w:spacing w:val="-9"/>
          <w:lang w:eastAsia="zh-CN"/>
        </w:rPr>
        <w:t>以加强，当选。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项，选项说的是生姜提取液能够抑制皮肤真菌和杀灭阴道滴虫，可治疗各种</w:t>
      </w:r>
      <w:r>
        <w:rPr>
          <w:rFonts w:ascii="宋体" w:eastAsia="宋体" w:hAnsi="宋体" w:cs="宋体"/>
          <w:lang w:eastAsia="zh-CN"/>
        </w:rPr>
        <w:t xml:space="preserve">  </w:t>
      </w:r>
      <w:r>
        <w:rPr>
          <w:rFonts w:ascii="宋体" w:eastAsia="宋体" w:hAnsi="宋体" w:cs="宋体"/>
          <w:spacing w:val="-9"/>
          <w:lang w:eastAsia="zh-CN"/>
        </w:rPr>
        <w:t>痈肿疮毒，但是外用于皮肤，不是食用生姜，无法加强，排除。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项，选项说的是有些人食用</w:t>
      </w:r>
      <w:r>
        <w:rPr>
          <w:rFonts w:ascii="宋体" w:eastAsia="宋体" w:hAnsi="宋体" w:cs="宋体"/>
          <w:spacing w:val="17"/>
          <w:lang w:eastAsia="zh-CN"/>
        </w:rPr>
        <w:t xml:space="preserve"> </w:t>
      </w:r>
      <w:r>
        <w:rPr>
          <w:rFonts w:ascii="宋体" w:eastAsia="宋体" w:hAnsi="宋体" w:cs="宋体"/>
          <w:spacing w:val="-12"/>
          <w:lang w:eastAsia="zh-CN"/>
        </w:rPr>
        <w:t>生姜会引发身体不适，举反例说明食用生姜不会对身体健康更好，为削弱项，无法加强，排除。</w:t>
      </w:r>
      <w:r>
        <w:rPr>
          <w:rFonts w:ascii="宋体" w:eastAsia="宋体" w:hAnsi="宋体" w:cs="宋体"/>
          <w:spacing w:val="8"/>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7F16FE68" w14:textId="77777777" w:rsidR="002D50A1" w:rsidRDefault="002D50A1" w:rsidP="002D50A1">
      <w:pPr>
        <w:pStyle w:val="ae"/>
        <w:spacing w:before="177" w:line="284" w:lineRule="auto"/>
        <w:ind w:right="893" w:firstLine="399"/>
        <w:rPr>
          <w:rFonts w:ascii="宋体" w:eastAsia="宋体" w:hAnsi="宋体" w:cs="宋体" w:hint="eastAsia"/>
          <w:lang w:eastAsia="zh-CN"/>
        </w:rPr>
      </w:pPr>
      <w:r>
        <w:rPr>
          <w:rFonts w:ascii="黑体" w:eastAsia="黑体" w:hAnsi="黑体" w:cs="黑体"/>
          <w:spacing w:val="-8"/>
          <w:lang w:eastAsia="zh-CN"/>
        </w:rPr>
        <w:t>73.【答案】</w:t>
      </w:r>
      <w:r>
        <w:rPr>
          <w:spacing w:val="-8"/>
          <w:lang w:eastAsia="zh-CN"/>
        </w:rPr>
        <w:t>A</w:t>
      </w:r>
      <w:r>
        <w:rPr>
          <w:spacing w:val="-30"/>
          <w:lang w:eastAsia="zh-CN"/>
        </w:rPr>
        <w:t xml:space="preserve"> </w:t>
      </w:r>
      <w:r>
        <w:rPr>
          <w:rFonts w:ascii="宋体" w:eastAsia="宋体" w:hAnsi="宋体" w:cs="宋体"/>
          <w:spacing w:val="-8"/>
          <w:lang w:eastAsia="zh-CN"/>
        </w:rPr>
        <w:t>。第一步：翻译题干。①小丙买鸡腿→小甲买牛肉；②-小丙</w:t>
      </w:r>
      <w:r>
        <w:rPr>
          <w:rFonts w:ascii="宋体" w:eastAsia="宋体" w:hAnsi="宋体" w:cs="宋体"/>
          <w:spacing w:val="-9"/>
          <w:lang w:eastAsia="zh-CN"/>
        </w:rPr>
        <w:t>买鸡腿→小乙</w:t>
      </w:r>
      <w:r>
        <w:rPr>
          <w:rFonts w:ascii="宋体" w:eastAsia="宋体" w:hAnsi="宋体" w:cs="宋体"/>
          <w:lang w:eastAsia="zh-CN"/>
        </w:rPr>
        <w:t xml:space="preserve"> </w:t>
      </w:r>
      <w:r>
        <w:rPr>
          <w:rFonts w:ascii="宋体" w:eastAsia="宋体" w:hAnsi="宋体" w:cs="宋体"/>
          <w:spacing w:val="-9"/>
          <w:lang w:eastAsia="zh-CN"/>
        </w:rPr>
        <w:t>买鱿鱼；③小甲买牛肉→小丁买鸡腿；④小丁买鸡腿→小乙买鱿鱼。①③④可以</w:t>
      </w:r>
      <w:r>
        <w:rPr>
          <w:rFonts w:ascii="宋体" w:eastAsia="宋体" w:hAnsi="宋体" w:cs="宋体"/>
          <w:spacing w:val="-10"/>
          <w:lang w:eastAsia="zh-CN"/>
        </w:rPr>
        <w:t>递推出：⑤小</w:t>
      </w:r>
      <w:r>
        <w:rPr>
          <w:rFonts w:ascii="宋体" w:eastAsia="宋体" w:hAnsi="宋体" w:cs="宋体"/>
          <w:lang w:eastAsia="zh-CN"/>
        </w:rPr>
        <w:t xml:space="preserve"> </w:t>
      </w:r>
      <w:r>
        <w:rPr>
          <w:rFonts w:ascii="宋体" w:eastAsia="宋体" w:hAnsi="宋体" w:cs="宋体"/>
          <w:spacing w:val="-4"/>
          <w:lang w:eastAsia="zh-CN"/>
        </w:rPr>
        <w:t>丙买鸡腿→小甲买牛肉→小丁买鸡腿→小乙买鱿鱼。第二步：根据题干条件进行</w:t>
      </w:r>
      <w:r>
        <w:rPr>
          <w:rFonts w:ascii="宋体" w:eastAsia="宋体" w:hAnsi="宋体" w:cs="宋体"/>
          <w:spacing w:val="-5"/>
          <w:lang w:eastAsia="zh-CN"/>
        </w:rPr>
        <w:t>推理。根据</w:t>
      </w:r>
    </w:p>
    <w:p w14:paraId="302ACC53" w14:textId="77777777" w:rsidR="002D50A1" w:rsidRDefault="002D50A1" w:rsidP="002D50A1">
      <w:pPr>
        <w:spacing w:before="110" w:line="217" w:lineRule="auto"/>
        <w:rPr>
          <w:rFonts w:ascii="宋体" w:eastAsia="宋体" w:hAnsi="宋体" w:cs="宋体" w:hint="eastAsia"/>
          <w:lang w:eastAsia="zh-CN"/>
        </w:rPr>
      </w:pPr>
      <w:r>
        <w:rPr>
          <w:noProof/>
        </w:rPr>
        <w:drawing>
          <wp:anchor distT="0" distB="0" distL="0" distR="0" simplePos="0" relativeHeight="252141568" behindDoc="0" locked="0" layoutInCell="1" allowOverlap="1" wp14:anchorId="18529356" wp14:editId="32EB0E81">
            <wp:simplePos x="0" y="0"/>
            <wp:positionH relativeFrom="column">
              <wp:posOffset>5301615</wp:posOffset>
            </wp:positionH>
            <wp:positionV relativeFrom="paragraph">
              <wp:posOffset>249555</wp:posOffset>
            </wp:positionV>
            <wp:extent cx="495300" cy="501650"/>
            <wp:effectExtent l="0" t="0" r="0" b="0"/>
            <wp:wrapNone/>
            <wp:docPr id="2310" name="IM 2310"/>
            <wp:cNvGraphicFramePr/>
            <a:graphic xmlns:a="http://schemas.openxmlformats.org/drawingml/2006/main">
              <a:graphicData uri="http://schemas.openxmlformats.org/drawingml/2006/picture">
                <pic:pic xmlns:pic="http://schemas.openxmlformats.org/drawingml/2006/picture">
                  <pic:nvPicPr>
                    <pic:cNvPr id="2310" name="IM 2310"/>
                    <pic:cNvPicPr/>
                  </pic:nvPicPr>
                  <pic:blipFill>
                    <a:blip r:embed="rId673"/>
                    <a:stretch>
                      <a:fillRect/>
                    </a:stretch>
                  </pic:blipFill>
                  <pic:spPr>
                    <a:xfrm>
                      <a:off x="0" y="0"/>
                      <a:ext cx="495331" cy="501640"/>
                    </a:xfrm>
                    <a:prstGeom prst="rect">
                      <a:avLst/>
                    </a:prstGeom>
                  </pic:spPr>
                </pic:pic>
              </a:graphicData>
            </a:graphic>
          </wp:anchor>
        </w:drawing>
      </w:r>
      <w:r>
        <w:rPr>
          <w:rFonts w:ascii="宋体" w:eastAsia="宋体" w:hAnsi="宋体" w:cs="宋体"/>
          <w:spacing w:val="-8"/>
          <w:lang w:eastAsia="zh-CN"/>
        </w:rPr>
        <w:t>②⑤可知，无论小丙买不买鸡腿，小乙都会买鱿鱼。故正确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4ED5F65" w14:textId="77777777" w:rsidR="002D50A1" w:rsidRDefault="002D50A1" w:rsidP="002D50A1">
      <w:pPr>
        <w:pStyle w:val="ae"/>
        <w:spacing w:before="106" w:line="283" w:lineRule="auto"/>
        <w:ind w:right="819" w:firstLine="399"/>
        <w:rPr>
          <w:rFonts w:ascii="宋体" w:eastAsia="宋体" w:hAnsi="宋体" w:cs="宋体" w:hint="eastAsia"/>
          <w:sz w:val="22"/>
          <w:szCs w:val="22"/>
          <w:lang w:eastAsia="zh-CN"/>
        </w:rPr>
      </w:pPr>
      <w:r>
        <w:rPr>
          <w:rFonts w:ascii="黑体" w:eastAsia="黑体" w:hAnsi="黑体" w:cs="黑体"/>
          <w:spacing w:val="-19"/>
          <w:sz w:val="22"/>
          <w:szCs w:val="22"/>
          <w:lang w:eastAsia="zh-CN"/>
        </w:rPr>
        <w:t>74.【答案】</w:t>
      </w:r>
      <w:r>
        <w:rPr>
          <w:spacing w:val="-19"/>
          <w:sz w:val="22"/>
          <w:szCs w:val="22"/>
          <w:lang w:eastAsia="zh-CN"/>
        </w:rPr>
        <w:t>B</w:t>
      </w:r>
      <w:r>
        <w:rPr>
          <w:spacing w:val="-20"/>
          <w:sz w:val="22"/>
          <w:szCs w:val="22"/>
          <w:lang w:eastAsia="zh-CN"/>
        </w:rPr>
        <w:t xml:space="preserve"> </w:t>
      </w:r>
      <w:r>
        <w:rPr>
          <w:rFonts w:ascii="宋体" w:eastAsia="宋体" w:hAnsi="宋体" w:cs="宋体"/>
          <w:spacing w:val="-19"/>
          <w:sz w:val="22"/>
          <w:szCs w:val="22"/>
          <w:lang w:eastAsia="zh-CN"/>
        </w:rPr>
        <w:t>。第一步：找出论点和论据。论点：</w:t>
      </w:r>
      <w:r>
        <w:rPr>
          <w:rFonts w:ascii="Times New Roman" w:eastAsia="Times New Roman" w:hAnsi="Times New Roman" w:cs="Times New Roman"/>
          <w:spacing w:val="-19"/>
          <w:sz w:val="22"/>
          <w:szCs w:val="22"/>
          <w:lang w:eastAsia="zh-CN"/>
        </w:rPr>
        <w:t xml:space="preserve">T </w:t>
      </w:r>
      <w:r>
        <w:rPr>
          <w:rFonts w:ascii="宋体" w:eastAsia="宋体" w:hAnsi="宋体" w:cs="宋体"/>
          <w:spacing w:val="-19"/>
          <w:sz w:val="22"/>
          <w:szCs w:val="22"/>
          <w:lang w:eastAsia="zh-CN"/>
        </w:rPr>
        <w:t>国所经历的这场股市暴跌的冲击，是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由最近国内一些企业过快地非国有化造成的。论据：无。第二</w:t>
      </w:r>
      <w:r>
        <w:rPr>
          <w:rFonts w:ascii="宋体" w:eastAsia="宋体" w:hAnsi="宋体" w:cs="宋体"/>
          <w:spacing w:val="-19"/>
          <w:sz w:val="22"/>
          <w:szCs w:val="22"/>
          <w:lang w:eastAsia="zh-CN"/>
        </w:rPr>
        <w:t>步：逐一分析选项。</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项，题干</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讨论的是</w:t>
      </w:r>
      <w:r>
        <w:rPr>
          <w:rFonts w:ascii="Times New Roman" w:eastAsia="Times New Roman" w:hAnsi="Times New Roman" w:cs="Times New Roman"/>
          <w:spacing w:val="-19"/>
          <w:sz w:val="22"/>
          <w:szCs w:val="22"/>
          <w:lang w:eastAsia="zh-CN"/>
        </w:rPr>
        <w:t>T</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9"/>
          <w:sz w:val="22"/>
          <w:szCs w:val="22"/>
          <w:lang w:eastAsia="zh-CN"/>
        </w:rPr>
        <w:t>国受股市暴跌的冲击</w:t>
      </w:r>
      <w:r>
        <w:rPr>
          <w:rFonts w:ascii="宋体" w:eastAsia="宋体" w:hAnsi="宋体" w:cs="宋体"/>
          <w:spacing w:val="-19"/>
          <w:sz w:val="22"/>
          <w:szCs w:val="22"/>
          <w:u w:val="single"/>
          <w:lang w:eastAsia="zh-CN"/>
        </w:rPr>
        <w:t>是企业</w:t>
      </w:r>
      <w:r>
        <w:rPr>
          <w:rFonts w:ascii="宋体" w:eastAsia="宋体" w:hAnsi="宋体" w:cs="宋体"/>
          <w:spacing w:val="-19"/>
          <w:sz w:val="22"/>
          <w:szCs w:val="22"/>
          <w:lang w:eastAsia="zh-CN"/>
        </w:rPr>
        <w:t>过快地非国有化造成的，选项对比的是非国有化进程的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正面影响和负面影响，话题不一致，排除。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7"/>
          <w:sz w:val="22"/>
          <w:szCs w:val="22"/>
          <w:lang w:eastAsia="zh-CN"/>
        </w:rPr>
        <w:t>项，选项说的是在保持其他因素相同的情况下，</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将</w:t>
      </w:r>
      <w:r>
        <w:rPr>
          <w:rFonts w:ascii="Times New Roman" w:eastAsia="Times New Roman" w:hAnsi="Times New Roman" w:cs="Times New Roman"/>
          <w:spacing w:val="-18"/>
          <w:sz w:val="22"/>
          <w:szCs w:val="22"/>
          <w:lang w:eastAsia="zh-CN"/>
        </w:rPr>
        <w:t xml:space="preserve">T </w:t>
      </w:r>
      <w:r>
        <w:rPr>
          <w:rFonts w:ascii="宋体" w:eastAsia="宋体" w:hAnsi="宋体" w:cs="宋体"/>
          <w:spacing w:val="-18"/>
          <w:sz w:val="22"/>
          <w:szCs w:val="22"/>
          <w:lang w:eastAsia="zh-CN"/>
        </w:rPr>
        <w:t>国受到的冲击程度与没有实行企业非国有化的国家所受到的冲击程度进行对</w:t>
      </w:r>
      <w:r>
        <w:rPr>
          <w:rFonts w:ascii="宋体" w:eastAsia="宋体" w:hAnsi="宋体" w:cs="宋体"/>
          <w:spacing w:val="-19"/>
          <w:sz w:val="22"/>
          <w:szCs w:val="22"/>
          <w:lang w:eastAsia="zh-CN"/>
        </w:rPr>
        <w:t>比，可以论证</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企业非国有化对</w:t>
      </w:r>
      <w:r>
        <w:rPr>
          <w:rFonts w:ascii="Times New Roman" w:eastAsia="Times New Roman" w:hAnsi="Times New Roman" w:cs="Times New Roman"/>
          <w:spacing w:val="-11"/>
          <w:sz w:val="22"/>
          <w:szCs w:val="22"/>
          <w:lang w:eastAsia="zh-CN"/>
        </w:rPr>
        <w:t xml:space="preserve">T </w:t>
      </w:r>
      <w:r>
        <w:rPr>
          <w:rFonts w:ascii="宋体" w:eastAsia="宋体" w:hAnsi="宋体" w:cs="宋体"/>
          <w:spacing w:val="-11"/>
          <w:sz w:val="22"/>
          <w:szCs w:val="22"/>
          <w:lang w:eastAsia="zh-CN"/>
        </w:rPr>
        <w:t>国所受冲击程</w:t>
      </w:r>
      <w:r>
        <w:rPr>
          <w:rFonts w:ascii="宋体" w:eastAsia="宋体" w:hAnsi="宋体" w:cs="宋体"/>
          <w:spacing w:val="-11"/>
          <w:sz w:val="22"/>
          <w:szCs w:val="22"/>
          <w:lang w:eastAsia="zh-CN"/>
        </w:rPr>
        <w:lastRenderedPageBreak/>
        <w:t>度的影响，当选。</w:t>
      </w: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项</w:t>
      </w:r>
      <w:r>
        <w:rPr>
          <w:rFonts w:ascii="宋体" w:eastAsia="宋体" w:hAnsi="宋体" w:cs="宋体"/>
          <w:spacing w:val="-12"/>
          <w:sz w:val="22"/>
          <w:szCs w:val="22"/>
          <w:lang w:eastAsia="zh-CN"/>
        </w:rPr>
        <w:t>，选项说的是将</w:t>
      </w:r>
      <w:r>
        <w:rPr>
          <w:rFonts w:ascii="Times New Roman" w:eastAsia="Times New Roman" w:hAnsi="Times New Roman" w:cs="Times New Roman"/>
          <w:spacing w:val="-12"/>
          <w:sz w:val="22"/>
          <w:szCs w:val="22"/>
          <w:lang w:eastAsia="zh-CN"/>
        </w:rPr>
        <w:t xml:space="preserve">T </w:t>
      </w:r>
      <w:r>
        <w:rPr>
          <w:rFonts w:ascii="宋体" w:eastAsia="宋体" w:hAnsi="宋体" w:cs="宋体"/>
          <w:spacing w:val="-12"/>
          <w:sz w:val="22"/>
          <w:szCs w:val="22"/>
          <w:lang w:eastAsia="zh-CN"/>
        </w:rPr>
        <w:t>国受到的冲击程度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与经济情况和</w:t>
      </w:r>
      <w:r>
        <w:rPr>
          <w:rFonts w:ascii="Times New Roman" w:eastAsia="Times New Roman" w:hAnsi="Times New Roman" w:cs="Times New Roman"/>
          <w:spacing w:val="-13"/>
          <w:sz w:val="22"/>
          <w:szCs w:val="22"/>
          <w:lang w:eastAsia="zh-CN"/>
        </w:rPr>
        <w:t xml:space="preserve">T </w:t>
      </w:r>
      <w:r>
        <w:rPr>
          <w:rFonts w:ascii="宋体" w:eastAsia="宋体" w:hAnsi="宋体" w:cs="宋体"/>
          <w:spacing w:val="-13"/>
          <w:sz w:val="22"/>
          <w:szCs w:val="22"/>
          <w:lang w:eastAsia="zh-CN"/>
        </w:rPr>
        <w:t>国有很大差异，且同样实行了企业非国有化</w:t>
      </w:r>
      <w:r>
        <w:rPr>
          <w:rFonts w:ascii="宋体" w:eastAsia="宋体" w:hAnsi="宋体" w:cs="宋体"/>
          <w:spacing w:val="-14"/>
          <w:sz w:val="22"/>
          <w:szCs w:val="22"/>
          <w:lang w:eastAsia="zh-CN"/>
        </w:rPr>
        <w:t>的国家所受到的冲击程度进行对</w:t>
      </w:r>
    </w:p>
    <w:p w14:paraId="51719E53" w14:textId="77777777" w:rsidR="002D50A1" w:rsidRDefault="002D50A1" w:rsidP="002D50A1">
      <w:pPr>
        <w:spacing w:line="283" w:lineRule="auto"/>
        <w:rPr>
          <w:rFonts w:ascii="宋体" w:eastAsia="宋体" w:hAnsi="宋体" w:cs="宋体" w:hint="eastAsia"/>
          <w:sz w:val="22"/>
          <w:szCs w:val="22"/>
          <w:lang w:eastAsia="zh-CN"/>
        </w:rPr>
        <w:sectPr w:rsidR="002D50A1" w:rsidSect="002D50A1">
          <w:footerReference w:type="default" r:id="rId674"/>
          <w:pgSz w:w="10340" w:h="14570"/>
          <w:pgMar w:top="400" w:right="619" w:bottom="639" w:left="590" w:header="0" w:footer="380" w:gutter="0"/>
          <w:cols w:space="720"/>
        </w:sectPr>
      </w:pPr>
    </w:p>
    <w:p w14:paraId="0ED3C114" w14:textId="77777777" w:rsidR="002D50A1" w:rsidRDefault="002D50A1" w:rsidP="002D50A1">
      <w:pPr>
        <w:pStyle w:val="ae"/>
        <w:spacing w:line="257" w:lineRule="auto"/>
        <w:rPr>
          <w:lang w:eastAsia="zh-CN"/>
        </w:rPr>
      </w:pPr>
    </w:p>
    <w:p w14:paraId="6CA2D775" w14:textId="77777777" w:rsidR="002D50A1" w:rsidRDefault="002D50A1" w:rsidP="002D50A1">
      <w:pPr>
        <w:spacing w:before="71" w:line="303" w:lineRule="auto"/>
        <w:ind w:right="870"/>
        <w:jc w:val="both"/>
        <w:rPr>
          <w:rFonts w:ascii="宋体" w:eastAsia="宋体" w:hAnsi="宋体" w:cs="宋体" w:hint="eastAsia"/>
          <w:sz w:val="22"/>
          <w:szCs w:val="22"/>
          <w:lang w:eastAsia="zh-CN"/>
        </w:rPr>
      </w:pPr>
      <w:r>
        <w:rPr>
          <w:noProof/>
        </w:rPr>
        <w:drawing>
          <wp:anchor distT="0" distB="0" distL="0" distR="0" simplePos="0" relativeHeight="252148736" behindDoc="0" locked="0" layoutInCell="1" allowOverlap="1" wp14:anchorId="7E98308B" wp14:editId="2F8B41DA">
            <wp:simplePos x="0" y="0"/>
            <wp:positionH relativeFrom="column">
              <wp:posOffset>5327650</wp:posOffset>
            </wp:positionH>
            <wp:positionV relativeFrom="paragraph">
              <wp:posOffset>719455</wp:posOffset>
            </wp:positionV>
            <wp:extent cx="501650" cy="508000"/>
            <wp:effectExtent l="0" t="0" r="0" b="0"/>
            <wp:wrapNone/>
            <wp:docPr id="2312" name="IM 2312"/>
            <wp:cNvGraphicFramePr/>
            <a:graphic xmlns:a="http://schemas.openxmlformats.org/drawingml/2006/main">
              <a:graphicData uri="http://schemas.openxmlformats.org/drawingml/2006/picture">
                <pic:pic xmlns:pic="http://schemas.openxmlformats.org/drawingml/2006/picture">
                  <pic:nvPicPr>
                    <pic:cNvPr id="2312" name="IM 2312"/>
                    <pic:cNvPicPr/>
                  </pic:nvPicPr>
                  <pic:blipFill>
                    <a:blip r:embed="rId675"/>
                    <a:stretch>
                      <a:fillRect/>
                    </a:stretch>
                  </pic:blipFill>
                  <pic:spPr>
                    <a:xfrm>
                      <a:off x="0" y="0"/>
                      <a:ext cx="501634" cy="507931"/>
                    </a:xfrm>
                    <a:prstGeom prst="rect">
                      <a:avLst/>
                    </a:prstGeom>
                  </pic:spPr>
                </pic:pic>
              </a:graphicData>
            </a:graphic>
          </wp:anchor>
        </w:drawing>
      </w:r>
      <w:r>
        <w:rPr>
          <w:rFonts w:ascii="宋体" w:eastAsia="宋体" w:hAnsi="宋体" w:cs="宋体"/>
          <w:spacing w:val="-15"/>
          <w:sz w:val="22"/>
          <w:szCs w:val="22"/>
          <w:lang w:eastAsia="zh-CN"/>
        </w:rPr>
        <w:t>比，对比双方都实行了企业非国有化，故无法论证企业非国有化对</w:t>
      </w:r>
      <w:r>
        <w:rPr>
          <w:rFonts w:ascii="Times New Roman" w:eastAsia="Times New Roman" w:hAnsi="Times New Roman" w:cs="Times New Roman"/>
          <w:spacing w:val="-15"/>
          <w:sz w:val="22"/>
          <w:szCs w:val="22"/>
          <w:lang w:eastAsia="zh-CN"/>
        </w:rPr>
        <w:t>T</w:t>
      </w:r>
      <w:r>
        <w:rPr>
          <w:rFonts w:ascii="宋体" w:eastAsia="宋体" w:hAnsi="宋体" w:cs="宋体"/>
          <w:spacing w:val="-16"/>
          <w:sz w:val="22"/>
          <w:szCs w:val="22"/>
          <w:lang w:eastAsia="zh-CN"/>
        </w:rPr>
        <w:t>国所受冲击程度的影响，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项，题干讨论的是</w:t>
      </w:r>
      <w:r>
        <w:rPr>
          <w:rFonts w:ascii="Times New Roman" w:eastAsia="Times New Roman" w:hAnsi="Times New Roman" w:cs="Times New Roman"/>
          <w:spacing w:val="-16"/>
          <w:sz w:val="22"/>
          <w:szCs w:val="22"/>
          <w:lang w:eastAsia="zh-CN"/>
        </w:rPr>
        <w:t xml:space="preserve">T </w:t>
      </w:r>
      <w:r>
        <w:rPr>
          <w:rFonts w:ascii="宋体" w:eastAsia="宋体" w:hAnsi="宋体" w:cs="宋体"/>
          <w:spacing w:val="-16"/>
          <w:sz w:val="22"/>
          <w:szCs w:val="22"/>
          <w:lang w:eastAsia="zh-CN"/>
        </w:rPr>
        <w:t>国受股市暴跌的冲击是企</w:t>
      </w:r>
      <w:r>
        <w:rPr>
          <w:rFonts w:ascii="宋体" w:eastAsia="宋体" w:hAnsi="宋体" w:cs="宋体"/>
          <w:spacing w:val="-17"/>
          <w:sz w:val="22"/>
          <w:szCs w:val="22"/>
          <w:lang w:eastAsia="zh-CN"/>
        </w:rPr>
        <w:t>业过快地非国有化造成的，选项说的是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计算出</w:t>
      </w:r>
      <w:r>
        <w:rPr>
          <w:rFonts w:ascii="Times New Roman" w:eastAsia="Times New Roman" w:hAnsi="Times New Roman" w:cs="Times New Roman"/>
          <w:spacing w:val="-16"/>
          <w:sz w:val="22"/>
          <w:szCs w:val="22"/>
          <w:lang w:eastAsia="zh-CN"/>
        </w:rPr>
        <w:t xml:space="preserve">T </w:t>
      </w:r>
      <w:r>
        <w:rPr>
          <w:rFonts w:ascii="宋体" w:eastAsia="宋体" w:hAnsi="宋体" w:cs="宋体"/>
          <w:spacing w:val="-16"/>
          <w:sz w:val="22"/>
          <w:szCs w:val="22"/>
          <w:lang w:eastAsia="zh-CN"/>
        </w:rPr>
        <w:t>国的个体企业的平均亏损值，话题不一致，排除。故正确答案为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3E309060" w14:textId="77777777" w:rsidR="002D50A1" w:rsidRDefault="002D50A1" w:rsidP="002D50A1">
      <w:pPr>
        <w:pStyle w:val="ae"/>
        <w:spacing w:before="6" w:line="294" w:lineRule="auto"/>
        <w:ind w:right="839" w:firstLine="480"/>
        <w:jc w:val="both"/>
        <w:rPr>
          <w:rFonts w:ascii="宋体" w:eastAsia="宋体" w:hAnsi="宋体" w:cs="宋体" w:hint="eastAsia"/>
          <w:sz w:val="22"/>
          <w:szCs w:val="22"/>
          <w:lang w:eastAsia="zh-CN"/>
        </w:rPr>
      </w:pPr>
      <w:r>
        <w:rPr>
          <w:noProof/>
        </w:rPr>
        <w:drawing>
          <wp:anchor distT="0" distB="0" distL="0" distR="0" simplePos="0" relativeHeight="252147712" behindDoc="0" locked="0" layoutInCell="1" allowOverlap="1" wp14:anchorId="0C6A1DB1" wp14:editId="5E01CC71">
            <wp:simplePos x="0" y="0"/>
            <wp:positionH relativeFrom="column">
              <wp:posOffset>5295900</wp:posOffset>
            </wp:positionH>
            <wp:positionV relativeFrom="paragraph">
              <wp:posOffset>3884295</wp:posOffset>
            </wp:positionV>
            <wp:extent cx="501650" cy="508000"/>
            <wp:effectExtent l="0" t="0" r="0" b="0"/>
            <wp:wrapNone/>
            <wp:docPr id="2314" name="IM 2314"/>
            <wp:cNvGraphicFramePr/>
            <a:graphic xmlns:a="http://schemas.openxmlformats.org/drawingml/2006/main">
              <a:graphicData uri="http://schemas.openxmlformats.org/drawingml/2006/picture">
                <pic:pic xmlns:pic="http://schemas.openxmlformats.org/drawingml/2006/picture">
                  <pic:nvPicPr>
                    <pic:cNvPr id="2314" name="IM 2314"/>
                    <pic:cNvPicPr/>
                  </pic:nvPicPr>
                  <pic:blipFill>
                    <a:blip r:embed="rId676"/>
                    <a:stretch>
                      <a:fillRect/>
                    </a:stretch>
                  </pic:blipFill>
                  <pic:spPr>
                    <a:xfrm>
                      <a:off x="0" y="0"/>
                      <a:ext cx="501634" cy="508024"/>
                    </a:xfrm>
                    <a:prstGeom prst="rect">
                      <a:avLst/>
                    </a:prstGeom>
                  </pic:spPr>
                </pic:pic>
              </a:graphicData>
            </a:graphic>
          </wp:anchor>
        </w:drawing>
      </w:r>
      <w:r>
        <w:rPr>
          <w:rFonts w:ascii="黑体" w:eastAsia="黑体" w:hAnsi="黑体" w:cs="黑体"/>
          <w:spacing w:val="-19"/>
          <w:sz w:val="22"/>
          <w:szCs w:val="22"/>
          <w:lang w:eastAsia="zh-CN"/>
        </w:rPr>
        <w:t>75.【答案】</w:t>
      </w:r>
      <w:r>
        <w:rPr>
          <w:spacing w:val="-19"/>
          <w:sz w:val="22"/>
          <w:szCs w:val="22"/>
          <w:lang w:eastAsia="zh-CN"/>
        </w:rPr>
        <w:t>C</w:t>
      </w:r>
      <w:r>
        <w:rPr>
          <w:rFonts w:ascii="宋体" w:eastAsia="宋体" w:hAnsi="宋体" w:cs="宋体"/>
          <w:spacing w:val="-19"/>
          <w:sz w:val="22"/>
          <w:szCs w:val="22"/>
          <w:lang w:eastAsia="zh-CN"/>
        </w:rPr>
        <w:t>。方法一：第一步：找出论点和论据。论点：足够的钙质对拥有健壮身体必</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不可少。论据：牛奶对足够的钙质必不可少。根据论点、论据可进一步推出“牛奶对</w:t>
      </w:r>
      <w:r>
        <w:rPr>
          <w:rFonts w:ascii="宋体" w:eastAsia="宋体" w:hAnsi="宋体" w:cs="宋体"/>
          <w:spacing w:val="-15"/>
          <w:sz w:val="22"/>
          <w:szCs w:val="22"/>
          <w:lang w:eastAsia="zh-CN"/>
        </w:rPr>
        <w:t>拥有健</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壮身体必不可少”。第二步：逐一分析选项。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项，该项说的是有了牛奶但是没有健壮的身体，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不能说明牛奶和拥有健壮身体是否是必不可少的关系，为无关项，不能加强，保留</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项，该</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项说的是有了足够的钙质也有了健壮的身体，说明足</w:t>
      </w:r>
      <w:r>
        <w:rPr>
          <w:rFonts w:ascii="宋体" w:eastAsia="宋体" w:hAnsi="宋体" w:cs="宋体"/>
          <w:spacing w:val="-22"/>
          <w:sz w:val="22"/>
          <w:szCs w:val="22"/>
          <w:lang w:eastAsia="zh-CN"/>
        </w:rPr>
        <w:t>够的钙质可能是拥有健壮身体的必要条件，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可能性加强，排除。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项，该项说的是没有牛奶但是却有了健壮身体，说明牛</w:t>
      </w:r>
      <w:r>
        <w:rPr>
          <w:rFonts w:ascii="宋体" w:eastAsia="宋体" w:hAnsi="宋体" w:cs="宋体"/>
          <w:spacing w:val="-19"/>
          <w:sz w:val="22"/>
          <w:szCs w:val="22"/>
          <w:lang w:eastAsia="zh-CN"/>
        </w:rPr>
        <w:t>奶对拥有健壮身</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体并不是必不可少的，为削弱项，不能加强，保</w:t>
      </w:r>
      <w:r>
        <w:rPr>
          <w:rFonts w:ascii="宋体" w:eastAsia="宋体" w:hAnsi="宋体" w:cs="宋体"/>
          <w:spacing w:val="-19"/>
          <w:sz w:val="22"/>
          <w:szCs w:val="22"/>
          <w:lang w:eastAsia="zh-CN"/>
        </w:rPr>
        <w:t>留。</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项，该项说的是从食物中吸取的钙质并</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不少，并不能说明钙质是否足够，同时又不具备健壮身体，并不能说明足够的钙质和拥</w:t>
      </w:r>
      <w:r>
        <w:rPr>
          <w:rFonts w:ascii="宋体" w:eastAsia="宋体" w:hAnsi="宋体" w:cs="宋体"/>
          <w:spacing w:val="-20"/>
          <w:sz w:val="22"/>
          <w:szCs w:val="22"/>
          <w:lang w:eastAsia="zh-CN"/>
        </w:rPr>
        <w:t>有健壮</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身体有什么关系，不能加强，保留。对比</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三项，提问方式为“最不能支持”,择优选</w:t>
      </w:r>
      <w:r>
        <w:rPr>
          <w:rFonts w:ascii="宋体" w:eastAsia="宋体" w:hAnsi="宋体" w:cs="宋体"/>
          <w:sz w:val="22"/>
          <w:szCs w:val="22"/>
          <w:lang w:eastAsia="zh-CN"/>
        </w:rPr>
        <w:t xml:space="preserve">  </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项。方法二：题干可翻译为：健壮的身体→足够的钙质→充</w:t>
      </w:r>
      <w:r>
        <w:rPr>
          <w:rFonts w:ascii="宋体" w:eastAsia="宋体" w:hAnsi="宋体" w:cs="宋体"/>
          <w:spacing w:val="-22"/>
          <w:sz w:val="22"/>
          <w:szCs w:val="22"/>
          <w:lang w:eastAsia="zh-CN"/>
        </w:rPr>
        <w:t>足的牛奶。</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项，“没有健壮的身</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体”是对题干翻译的否前，否前得不到确定性结论，有可能有充足的牛奶作为食物来源，</w:t>
      </w:r>
      <w:r>
        <w:rPr>
          <w:rFonts w:ascii="宋体" w:eastAsia="宋体" w:hAnsi="宋体" w:cs="宋体"/>
          <w:spacing w:val="-20"/>
          <w:sz w:val="22"/>
          <w:szCs w:val="22"/>
          <w:lang w:eastAsia="zh-CN"/>
        </w:rPr>
        <w:t>与题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干不冲突。</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项，“足够的钙质”是对题干翻译的肯后，肯后得不到确定性结</w:t>
      </w:r>
      <w:r>
        <w:rPr>
          <w:rFonts w:ascii="宋体" w:eastAsia="宋体" w:hAnsi="宋体" w:cs="宋体"/>
          <w:spacing w:val="-19"/>
          <w:sz w:val="22"/>
          <w:szCs w:val="22"/>
          <w:lang w:eastAsia="zh-CN"/>
        </w:rPr>
        <w:t>论，有可能拥有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健壮的身体，与题干不冲突。</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项，“有健壮的身体”是对题干翻译的肯</w:t>
      </w:r>
      <w:r>
        <w:rPr>
          <w:rFonts w:ascii="宋体" w:eastAsia="宋体" w:hAnsi="宋体" w:cs="宋体"/>
          <w:spacing w:val="-19"/>
          <w:sz w:val="22"/>
          <w:szCs w:val="22"/>
          <w:lang w:eastAsia="zh-CN"/>
        </w:rPr>
        <w:t>前，肯前必肯后，可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以推出“充足的牛奶”,即一定有充足牛奶作为食物来源</w:t>
      </w:r>
      <w:r>
        <w:rPr>
          <w:rFonts w:ascii="宋体" w:eastAsia="宋体" w:hAnsi="宋体" w:cs="宋体"/>
          <w:spacing w:val="-17"/>
          <w:sz w:val="22"/>
          <w:szCs w:val="22"/>
          <w:lang w:eastAsia="zh-CN"/>
        </w:rPr>
        <w:t>，但该项说“没有充足的牛奶作为食</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物来源”,一定不能支持题干判断。</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项，“没有健壮的身体”是对题干翻译的否前，否前得不</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到确定性结论，有可能从食物中吸取的钙质并不少，与题干不冲突。本题为选非题</w:t>
      </w:r>
      <w:r>
        <w:rPr>
          <w:rFonts w:ascii="宋体" w:eastAsia="宋体" w:hAnsi="宋体" w:cs="宋体"/>
          <w:spacing w:val="-20"/>
          <w:sz w:val="22"/>
          <w:szCs w:val="22"/>
          <w:lang w:eastAsia="zh-CN"/>
        </w:rPr>
        <w:t>，故正确答</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案为</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p>
    <w:p w14:paraId="681F89DD" w14:textId="77777777" w:rsidR="002D50A1" w:rsidRDefault="002D50A1" w:rsidP="002D50A1">
      <w:pPr>
        <w:pStyle w:val="ae"/>
        <w:spacing w:before="182" w:line="295" w:lineRule="auto"/>
        <w:ind w:right="933" w:firstLine="420"/>
        <w:jc w:val="both"/>
        <w:rPr>
          <w:rFonts w:ascii="宋体" w:eastAsia="宋体" w:hAnsi="宋体" w:cs="宋体" w:hint="eastAsia"/>
          <w:sz w:val="22"/>
          <w:szCs w:val="22"/>
          <w:lang w:eastAsia="zh-CN"/>
        </w:rPr>
      </w:pPr>
      <w:r>
        <w:rPr>
          <w:noProof/>
        </w:rPr>
        <w:drawing>
          <wp:anchor distT="0" distB="0" distL="0" distR="0" simplePos="0" relativeHeight="252146688" behindDoc="1" locked="0" layoutInCell="1" allowOverlap="1" wp14:anchorId="060CED49" wp14:editId="38F7C204">
            <wp:simplePos x="0" y="0"/>
            <wp:positionH relativeFrom="column">
              <wp:posOffset>5295900</wp:posOffset>
            </wp:positionH>
            <wp:positionV relativeFrom="paragraph">
              <wp:posOffset>1477010</wp:posOffset>
            </wp:positionV>
            <wp:extent cx="495300" cy="501650"/>
            <wp:effectExtent l="0" t="0" r="0" b="0"/>
            <wp:wrapNone/>
            <wp:docPr id="2316" name="IM 2316"/>
            <wp:cNvGraphicFramePr/>
            <a:graphic xmlns:a="http://schemas.openxmlformats.org/drawingml/2006/main">
              <a:graphicData uri="http://schemas.openxmlformats.org/drawingml/2006/picture">
                <pic:pic xmlns:pic="http://schemas.openxmlformats.org/drawingml/2006/picture">
                  <pic:nvPicPr>
                    <pic:cNvPr id="2316" name="IM 2316"/>
                    <pic:cNvPicPr/>
                  </pic:nvPicPr>
                  <pic:blipFill>
                    <a:blip r:embed="rId677"/>
                    <a:stretch>
                      <a:fillRect/>
                    </a:stretch>
                  </pic:blipFill>
                  <pic:spPr>
                    <a:xfrm>
                      <a:off x="0" y="0"/>
                      <a:ext cx="495331" cy="501640"/>
                    </a:xfrm>
                    <a:prstGeom prst="rect">
                      <a:avLst/>
                    </a:prstGeom>
                  </pic:spPr>
                </pic:pic>
              </a:graphicData>
            </a:graphic>
          </wp:anchor>
        </w:drawing>
      </w:r>
      <w:r>
        <w:rPr>
          <w:rFonts w:ascii="黑体" w:eastAsia="黑体" w:hAnsi="黑体" w:cs="黑体"/>
          <w:spacing w:val="-11"/>
          <w:sz w:val="22"/>
          <w:szCs w:val="22"/>
          <w:lang w:eastAsia="zh-CN"/>
        </w:rPr>
        <w:t>76.【答案】</w:t>
      </w:r>
      <w:r>
        <w:rPr>
          <w:spacing w:val="-11"/>
          <w:sz w:val="22"/>
          <w:szCs w:val="22"/>
          <w:lang w:eastAsia="zh-CN"/>
        </w:rPr>
        <w:t>A</w:t>
      </w:r>
      <w:r>
        <w:rPr>
          <w:rFonts w:ascii="宋体" w:eastAsia="宋体" w:hAnsi="宋体" w:cs="宋体"/>
          <w:spacing w:val="-11"/>
          <w:sz w:val="22"/>
          <w:szCs w:val="22"/>
          <w:lang w:eastAsia="zh-CN"/>
        </w:rPr>
        <w:t>。本题涉及比较大小，可借助符号解题。根</w:t>
      </w:r>
      <w:r>
        <w:rPr>
          <w:rFonts w:ascii="宋体" w:eastAsia="宋体" w:hAnsi="宋体" w:cs="宋体"/>
          <w:spacing w:val="-12"/>
          <w:sz w:val="22"/>
          <w:szCs w:val="22"/>
          <w:lang w:eastAsia="zh-CN"/>
        </w:rPr>
        <w:t>据题意可得：药效①&gt;②=⑥&gt;</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⑤,毒副作用③&gt;④,逐一分析选项。</w:t>
      </w:r>
      <w:r>
        <w:rPr>
          <w:rFonts w:ascii="Times New Roman" w:eastAsia="Times New Roman" w:hAnsi="Times New Roman" w:cs="Times New Roman"/>
          <w:spacing w:val="-2"/>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2"/>
          <w:sz w:val="22"/>
          <w:szCs w:val="22"/>
          <w:lang w:eastAsia="zh-CN"/>
        </w:rPr>
        <w:t>项，由“①&gt;②=⑥</w:t>
      </w:r>
      <w:r>
        <w:rPr>
          <w:rFonts w:ascii="宋体" w:eastAsia="宋体" w:hAnsi="宋体" w:cs="宋体"/>
          <w:spacing w:val="-3"/>
          <w:sz w:val="22"/>
          <w:szCs w:val="22"/>
          <w:lang w:eastAsia="zh-CN"/>
        </w:rPr>
        <w:t>&gt;⑤”可知，⑥号药比①号药的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药效差，该项正确，当选。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项，题干未涉及①号药与④号药的药效的比</w:t>
      </w:r>
      <w:r>
        <w:rPr>
          <w:rFonts w:ascii="宋体" w:eastAsia="宋体" w:hAnsi="宋体" w:cs="宋体"/>
          <w:spacing w:val="-19"/>
          <w:sz w:val="22"/>
          <w:szCs w:val="22"/>
          <w:lang w:eastAsia="zh-CN"/>
        </w:rPr>
        <w:t>较，该项不正确，排</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除。</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项，题干未涉及⑤号药的毒副作用，该项不正确，排除。</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项，题干中未说明③号药</w:t>
      </w:r>
      <w:r>
        <w:rPr>
          <w:rFonts w:ascii="宋体" w:eastAsia="宋体" w:hAnsi="宋体" w:cs="宋体"/>
          <w:spacing w:val="10"/>
          <w:sz w:val="22"/>
          <w:szCs w:val="22"/>
          <w:lang w:eastAsia="zh-CN"/>
        </w:rPr>
        <w:t xml:space="preserve"> </w:t>
      </w:r>
      <w:r>
        <w:rPr>
          <w:rFonts w:ascii="宋体" w:eastAsia="宋体" w:hAnsi="宋体" w:cs="宋体"/>
          <w:spacing w:val="-14"/>
          <w:sz w:val="22"/>
          <w:szCs w:val="22"/>
          <w:lang w:eastAsia="zh-CN"/>
        </w:rPr>
        <w:t>和④号药的药效，所以①号药的药效是否最有效无法确定，该项不正确，排除。故正确答案</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1CF8DF12" w14:textId="77777777" w:rsidR="002D50A1" w:rsidRDefault="002D50A1" w:rsidP="002D50A1">
      <w:pPr>
        <w:pStyle w:val="ae"/>
        <w:spacing w:before="47" w:line="260" w:lineRule="auto"/>
        <w:ind w:right="840" w:firstLine="420"/>
        <w:rPr>
          <w:rFonts w:ascii="宋体" w:eastAsia="宋体" w:hAnsi="宋体" w:cs="宋体" w:hint="eastAsia"/>
          <w:sz w:val="22"/>
          <w:szCs w:val="22"/>
          <w:lang w:eastAsia="zh-CN"/>
        </w:rPr>
      </w:pPr>
      <w:r>
        <w:rPr>
          <w:rFonts w:ascii="黑体" w:eastAsia="黑体" w:hAnsi="黑体" w:cs="黑体"/>
          <w:spacing w:val="-19"/>
          <w:sz w:val="22"/>
          <w:szCs w:val="22"/>
          <w:lang w:eastAsia="zh-CN"/>
        </w:rPr>
        <w:t>77.【答案】</w:t>
      </w:r>
      <w:r>
        <w:rPr>
          <w:spacing w:val="-19"/>
          <w:sz w:val="22"/>
          <w:szCs w:val="22"/>
          <w:lang w:eastAsia="zh-CN"/>
        </w:rPr>
        <w:t>A</w:t>
      </w:r>
      <w:r>
        <w:rPr>
          <w:rFonts w:ascii="宋体" w:eastAsia="宋体" w:hAnsi="宋体" w:cs="宋体"/>
          <w:spacing w:val="-19"/>
          <w:sz w:val="22"/>
          <w:szCs w:val="22"/>
          <w:lang w:eastAsia="zh-CN"/>
        </w:rPr>
        <w:t>。第一步：整理题干信息。①张三、李四、王五三人分别参加在甲、乙、丙</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三地举行的羽毛球、游泳、划船三项比赛且比赛中他们都得了冠军。②张三没到丙地去划船。</w:t>
      </w:r>
    </w:p>
    <w:p w14:paraId="12926BB7" w14:textId="77777777" w:rsidR="002D50A1" w:rsidRDefault="002D50A1" w:rsidP="002D50A1">
      <w:pPr>
        <w:spacing w:before="99" w:line="286" w:lineRule="auto"/>
        <w:ind w:right="922"/>
        <w:rPr>
          <w:rFonts w:ascii="宋体" w:eastAsia="宋体" w:hAnsi="宋体" w:cs="宋体" w:hint="eastAsia"/>
          <w:sz w:val="22"/>
          <w:szCs w:val="22"/>
          <w:lang w:eastAsia="zh-CN"/>
        </w:rPr>
      </w:pPr>
      <w:r>
        <w:rPr>
          <w:noProof/>
        </w:rPr>
        <w:drawing>
          <wp:anchor distT="0" distB="0" distL="0" distR="0" simplePos="0" relativeHeight="252145664" behindDoc="1" locked="0" layoutInCell="1" allowOverlap="1" wp14:anchorId="13DAEBA6" wp14:editId="508EEAC3">
            <wp:simplePos x="0" y="0"/>
            <wp:positionH relativeFrom="column">
              <wp:posOffset>5276850</wp:posOffset>
            </wp:positionH>
            <wp:positionV relativeFrom="paragraph">
              <wp:posOffset>1201420</wp:posOffset>
            </wp:positionV>
            <wp:extent cx="495300" cy="508000"/>
            <wp:effectExtent l="0" t="0" r="0" b="0"/>
            <wp:wrapNone/>
            <wp:docPr id="2318" name="IM 2318"/>
            <wp:cNvGraphicFramePr/>
            <a:graphic xmlns:a="http://schemas.openxmlformats.org/drawingml/2006/main">
              <a:graphicData uri="http://schemas.openxmlformats.org/drawingml/2006/picture">
                <pic:pic xmlns:pic="http://schemas.openxmlformats.org/drawingml/2006/picture">
                  <pic:nvPicPr>
                    <pic:cNvPr id="2318" name="IM 2318"/>
                    <pic:cNvPicPr/>
                  </pic:nvPicPr>
                  <pic:blipFill>
                    <a:blip r:embed="rId678"/>
                    <a:stretch>
                      <a:fillRect/>
                    </a:stretch>
                  </pic:blipFill>
                  <pic:spPr>
                    <a:xfrm>
                      <a:off x="0" y="0"/>
                      <a:ext cx="495265" cy="508024"/>
                    </a:xfrm>
                    <a:prstGeom prst="rect">
                      <a:avLst/>
                    </a:prstGeom>
                  </pic:spPr>
                </pic:pic>
              </a:graphicData>
            </a:graphic>
          </wp:anchor>
        </w:drawing>
      </w:r>
      <w:r>
        <w:rPr>
          <w:rFonts w:ascii="宋体" w:eastAsia="宋体" w:hAnsi="宋体" w:cs="宋体"/>
          <w:spacing w:val="-19"/>
          <w:sz w:val="22"/>
          <w:szCs w:val="22"/>
          <w:lang w:eastAsia="zh-CN"/>
        </w:rPr>
        <w:t>③王五没参加在乙地举行的游泳比赛。④划船冠军不是王五。第二步：分析题干。本题可用排</w:t>
      </w:r>
      <w:r>
        <w:rPr>
          <w:rFonts w:ascii="宋体" w:eastAsia="宋体" w:hAnsi="宋体" w:cs="宋体"/>
          <w:spacing w:val="15"/>
          <w:sz w:val="22"/>
          <w:szCs w:val="22"/>
          <w:lang w:eastAsia="zh-CN"/>
        </w:rPr>
        <w:t xml:space="preserve"> </w:t>
      </w:r>
      <w:r>
        <w:rPr>
          <w:rFonts w:ascii="宋体" w:eastAsia="宋体" w:hAnsi="宋体" w:cs="宋体"/>
          <w:spacing w:val="-19"/>
          <w:sz w:val="22"/>
          <w:szCs w:val="22"/>
          <w:lang w:eastAsia="zh-CN"/>
        </w:rPr>
        <w:t>除法解题。根据条件①②④可知，张三没到丙地划船，划船冠军不是王五，说明划船冠军既不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是张三也不是王五，只能是李四，则李四不是游泳冠军，排除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项。由条件③王</w:t>
      </w:r>
      <w:r>
        <w:rPr>
          <w:rFonts w:ascii="宋体" w:eastAsia="宋体" w:hAnsi="宋体" w:cs="宋体"/>
          <w:spacing w:val="-14"/>
          <w:sz w:val="22"/>
          <w:szCs w:val="22"/>
          <w:lang w:eastAsia="zh-CN"/>
        </w:rPr>
        <w:t>五没参加乙</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地的游泳比赛，可知王五不是游泳冠军，排除</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项。因为三人分别参加三项</w:t>
      </w:r>
      <w:r>
        <w:rPr>
          <w:rFonts w:ascii="宋体" w:eastAsia="宋体" w:hAnsi="宋体" w:cs="宋体"/>
          <w:spacing w:val="-13"/>
          <w:sz w:val="22"/>
          <w:szCs w:val="22"/>
          <w:lang w:eastAsia="zh-CN"/>
        </w:rPr>
        <w:t>比赛，所以游泳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冠军只能是张三，</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项当选。故正确答案为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163B0B79" w14:textId="77777777" w:rsidR="002D50A1" w:rsidRDefault="002D50A1" w:rsidP="002D50A1">
      <w:pPr>
        <w:pStyle w:val="ae"/>
        <w:spacing w:before="110" w:line="281" w:lineRule="auto"/>
        <w:ind w:right="809" w:firstLine="420"/>
        <w:rPr>
          <w:rFonts w:ascii="宋体" w:eastAsia="宋体" w:hAnsi="宋体" w:cs="宋体" w:hint="eastAsia"/>
          <w:lang w:eastAsia="zh-CN"/>
        </w:rPr>
      </w:pPr>
      <w:r>
        <w:rPr>
          <w:rFonts w:ascii="黑体" w:eastAsia="黑体" w:hAnsi="黑体" w:cs="黑体"/>
          <w:spacing w:val="-36"/>
          <w:w w:val="98"/>
          <w:sz w:val="24"/>
          <w:szCs w:val="24"/>
          <w:lang w:eastAsia="zh-CN"/>
        </w:rPr>
        <w:t>78.【答案】</w:t>
      </w:r>
      <w:r>
        <w:rPr>
          <w:spacing w:val="-36"/>
          <w:w w:val="98"/>
          <w:sz w:val="24"/>
          <w:szCs w:val="24"/>
          <w:lang w:eastAsia="zh-CN"/>
        </w:rPr>
        <w:t>D</w:t>
      </w:r>
      <w:r>
        <w:rPr>
          <w:rFonts w:ascii="宋体" w:eastAsia="宋体" w:hAnsi="宋体" w:cs="宋体"/>
          <w:spacing w:val="-36"/>
          <w:w w:val="98"/>
          <w:sz w:val="24"/>
          <w:szCs w:val="24"/>
          <w:lang w:eastAsia="zh-CN"/>
        </w:rPr>
        <w:t>。第一步：整理题干信息。①甲：一甲。②乙：丁。③丙：乙。④丁：一丁。</w:t>
      </w:r>
      <w:r>
        <w:rPr>
          <w:rFonts w:ascii="宋体" w:eastAsia="宋体" w:hAnsi="宋体" w:cs="宋体"/>
          <w:sz w:val="24"/>
          <w:szCs w:val="24"/>
          <w:lang w:eastAsia="zh-CN"/>
        </w:rPr>
        <w:t xml:space="preserve"> </w:t>
      </w:r>
      <w:r>
        <w:rPr>
          <w:rFonts w:ascii="宋体" w:eastAsia="宋体" w:hAnsi="宋体" w:cs="宋体"/>
          <w:spacing w:val="-9"/>
          <w:lang w:eastAsia="zh-CN"/>
        </w:rPr>
        <w:t>第二步：分析题干。由提问可知，本题为真假推理题，先找矛盾关系。分析可知，②和④为矛</w:t>
      </w:r>
      <w:r>
        <w:rPr>
          <w:rFonts w:ascii="宋体" w:eastAsia="宋体" w:hAnsi="宋体" w:cs="宋体"/>
          <w:spacing w:val="1"/>
          <w:lang w:eastAsia="zh-CN"/>
        </w:rPr>
        <w:t xml:space="preserve">  </w:t>
      </w:r>
      <w:r>
        <w:rPr>
          <w:rFonts w:ascii="宋体" w:eastAsia="宋体" w:hAnsi="宋体" w:cs="宋体"/>
          <w:spacing w:val="-9"/>
          <w:lang w:eastAsia="zh-CN"/>
        </w:rPr>
        <w:t>盾关系，必有一真一假。已知有三个人说真话，则只有一个人说假话，说明①③均为真，故可</w:t>
      </w:r>
    </w:p>
    <w:p w14:paraId="7233D913" w14:textId="77777777" w:rsidR="002D50A1" w:rsidRDefault="002D50A1" w:rsidP="002D50A1">
      <w:pPr>
        <w:spacing w:line="281" w:lineRule="auto"/>
        <w:rPr>
          <w:rFonts w:ascii="宋体" w:eastAsia="宋体" w:hAnsi="宋体" w:cs="宋体" w:hint="eastAsia"/>
          <w:lang w:eastAsia="zh-CN"/>
        </w:rPr>
        <w:sectPr w:rsidR="002D50A1" w:rsidSect="002D50A1">
          <w:footerReference w:type="default" r:id="rId679"/>
          <w:pgSz w:w="10340" w:h="14570"/>
          <w:pgMar w:top="400" w:right="479" w:bottom="649" w:left="679" w:header="0" w:footer="390" w:gutter="0"/>
          <w:cols w:space="720"/>
        </w:sectPr>
      </w:pPr>
    </w:p>
    <w:p w14:paraId="4A1BAFFA" w14:textId="77777777" w:rsidR="002D50A1" w:rsidRDefault="002D50A1" w:rsidP="002D50A1">
      <w:pPr>
        <w:pStyle w:val="ae"/>
        <w:spacing w:line="331" w:lineRule="auto"/>
        <w:rPr>
          <w:lang w:eastAsia="zh-CN"/>
        </w:rPr>
      </w:pPr>
    </w:p>
    <w:p w14:paraId="233AF040" w14:textId="77777777" w:rsidR="002D50A1" w:rsidRDefault="002D50A1" w:rsidP="002D50A1">
      <w:pPr>
        <w:spacing w:before="65" w:line="219" w:lineRule="auto"/>
        <w:ind w:left="104"/>
        <w:rPr>
          <w:rFonts w:ascii="宋体" w:eastAsia="宋体" w:hAnsi="宋体" w:cs="宋体" w:hint="eastAsia"/>
          <w:sz w:val="20"/>
          <w:szCs w:val="20"/>
          <w:lang w:eastAsia="zh-CN"/>
        </w:rPr>
      </w:pPr>
      <w:r>
        <w:rPr>
          <w:noProof/>
        </w:rPr>
        <w:drawing>
          <wp:anchor distT="0" distB="0" distL="0" distR="0" simplePos="0" relativeHeight="252150784" behindDoc="1" locked="0" layoutInCell="1" allowOverlap="1" wp14:anchorId="15D1222B" wp14:editId="1318919B">
            <wp:simplePos x="0" y="0"/>
            <wp:positionH relativeFrom="column">
              <wp:posOffset>5343525</wp:posOffset>
            </wp:positionH>
            <wp:positionV relativeFrom="paragraph">
              <wp:posOffset>213995</wp:posOffset>
            </wp:positionV>
            <wp:extent cx="495300" cy="508000"/>
            <wp:effectExtent l="0" t="0" r="0" b="0"/>
            <wp:wrapNone/>
            <wp:docPr id="2320" name="IM 2320"/>
            <wp:cNvGraphicFramePr/>
            <a:graphic xmlns:a="http://schemas.openxmlformats.org/drawingml/2006/main">
              <a:graphicData uri="http://schemas.openxmlformats.org/drawingml/2006/picture">
                <pic:pic xmlns:pic="http://schemas.openxmlformats.org/drawingml/2006/picture">
                  <pic:nvPicPr>
                    <pic:cNvPr id="2320" name="IM 2320"/>
                    <pic:cNvPicPr/>
                  </pic:nvPicPr>
                  <pic:blipFill>
                    <a:blip r:embed="rId680"/>
                    <a:stretch>
                      <a:fillRect/>
                    </a:stretch>
                  </pic:blipFill>
                  <pic:spPr>
                    <a:xfrm>
                      <a:off x="0" y="0"/>
                      <a:ext cx="495265" cy="508024"/>
                    </a:xfrm>
                    <a:prstGeom prst="rect">
                      <a:avLst/>
                    </a:prstGeom>
                  </pic:spPr>
                </pic:pic>
              </a:graphicData>
            </a:graphic>
          </wp:anchor>
        </w:drawing>
      </w:r>
      <w:r>
        <w:rPr>
          <w:rFonts w:ascii="宋体" w:eastAsia="宋体" w:hAnsi="宋体" w:cs="宋体"/>
          <w:spacing w:val="1"/>
          <w:sz w:val="20"/>
          <w:szCs w:val="20"/>
          <w:lang w:eastAsia="zh-CN"/>
        </w:rPr>
        <w:t>推出碗是乙打碎的。故正确答案为</w:t>
      </w:r>
      <w:r>
        <w:rPr>
          <w:rFonts w:ascii="Times New Roman" w:eastAsia="Times New Roman" w:hAnsi="Times New Roman" w:cs="Times New Roman"/>
          <w:spacing w:val="1"/>
          <w:sz w:val="20"/>
          <w:szCs w:val="20"/>
          <w:lang w:eastAsia="zh-CN"/>
        </w:rPr>
        <w:t>D</w:t>
      </w:r>
      <w:r>
        <w:rPr>
          <w:rFonts w:ascii="宋体" w:eastAsia="宋体" w:hAnsi="宋体" w:cs="宋体"/>
          <w:spacing w:val="1"/>
          <w:sz w:val="20"/>
          <w:szCs w:val="20"/>
          <w:lang w:eastAsia="zh-CN"/>
        </w:rPr>
        <w:t>。</w:t>
      </w:r>
    </w:p>
    <w:p w14:paraId="271F8657" w14:textId="77777777" w:rsidR="002D50A1" w:rsidRDefault="002D50A1" w:rsidP="002D50A1">
      <w:pPr>
        <w:spacing w:before="103" w:line="302" w:lineRule="auto"/>
        <w:ind w:left="104" w:right="789" w:firstLine="40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79.【答案】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。第一步：分析题干逻辑</w:t>
      </w:r>
      <w:r>
        <w:rPr>
          <w:rFonts w:ascii="宋体" w:eastAsia="宋体" w:hAnsi="宋体" w:cs="宋体"/>
          <w:spacing w:val="-18"/>
          <w:sz w:val="22"/>
          <w:szCs w:val="22"/>
          <w:lang w:eastAsia="zh-CN"/>
        </w:rPr>
        <w:t>错误。网友1说“</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市无人驾驶出租车试运营以来，</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收获比普通出租车更高的满意度。因此，无人驾驶出租车取</w:t>
      </w:r>
      <w:r>
        <w:rPr>
          <w:rFonts w:ascii="宋体" w:eastAsia="宋体" w:hAnsi="宋体" w:cs="宋体"/>
          <w:spacing w:val="-20"/>
          <w:sz w:val="22"/>
          <w:szCs w:val="22"/>
          <w:lang w:eastAsia="zh-CN"/>
        </w:rPr>
        <w:t>代普通出租车是众望所归。”是通</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过</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市无人驾驶出租车收获更高的满意度，得出无人驾驶出</w:t>
      </w:r>
      <w:r>
        <w:rPr>
          <w:rFonts w:ascii="宋体" w:eastAsia="宋体" w:hAnsi="宋体" w:cs="宋体"/>
          <w:spacing w:val="-16"/>
          <w:sz w:val="22"/>
          <w:szCs w:val="22"/>
          <w:lang w:eastAsia="zh-CN"/>
        </w:rPr>
        <w:t>租车取代普通出租车是众望所归，</w:t>
      </w:r>
    </w:p>
    <w:p w14:paraId="7F718F31" w14:textId="77777777" w:rsidR="002D50A1" w:rsidRDefault="002D50A1" w:rsidP="002D50A1">
      <w:pPr>
        <w:spacing w:before="3" w:line="302" w:lineRule="auto"/>
        <w:ind w:left="104" w:right="810"/>
        <w:jc w:val="both"/>
        <w:rPr>
          <w:rFonts w:ascii="宋体" w:eastAsia="宋体" w:hAnsi="宋体" w:cs="宋体" w:hint="eastAsia"/>
          <w:sz w:val="22"/>
          <w:szCs w:val="22"/>
          <w:lang w:eastAsia="zh-CN"/>
        </w:rPr>
      </w:pPr>
      <w:r>
        <w:rPr>
          <w:noProof/>
        </w:rPr>
        <w:drawing>
          <wp:anchor distT="0" distB="0" distL="0" distR="0" simplePos="0" relativeHeight="252149760" behindDoc="1" locked="0" layoutInCell="1" allowOverlap="1" wp14:anchorId="3096B3D0" wp14:editId="207CF780">
            <wp:simplePos x="0" y="0"/>
            <wp:positionH relativeFrom="column">
              <wp:posOffset>5349875</wp:posOffset>
            </wp:positionH>
            <wp:positionV relativeFrom="paragraph">
              <wp:posOffset>2256790</wp:posOffset>
            </wp:positionV>
            <wp:extent cx="501650" cy="501650"/>
            <wp:effectExtent l="0" t="0" r="0" b="0"/>
            <wp:wrapNone/>
            <wp:docPr id="2322" name="IM 2322"/>
            <wp:cNvGraphicFramePr/>
            <a:graphic xmlns:a="http://schemas.openxmlformats.org/drawingml/2006/main">
              <a:graphicData uri="http://schemas.openxmlformats.org/drawingml/2006/picture">
                <pic:pic xmlns:pic="http://schemas.openxmlformats.org/drawingml/2006/picture">
                  <pic:nvPicPr>
                    <pic:cNvPr id="2322" name="IM 2322"/>
                    <pic:cNvPicPr/>
                  </pic:nvPicPr>
                  <pic:blipFill>
                    <a:blip r:embed="rId681"/>
                    <a:stretch>
                      <a:fillRect/>
                    </a:stretch>
                  </pic:blipFill>
                  <pic:spPr>
                    <a:xfrm>
                      <a:off x="0" y="0"/>
                      <a:ext cx="501634" cy="501640"/>
                    </a:xfrm>
                    <a:prstGeom prst="rect">
                      <a:avLst/>
                    </a:prstGeom>
                  </pic:spPr>
                </pic:pic>
              </a:graphicData>
            </a:graphic>
          </wp:anchor>
        </w:drawing>
      </w:r>
      <w:r>
        <w:rPr>
          <w:rFonts w:ascii="宋体" w:eastAsia="宋体" w:hAnsi="宋体" w:cs="宋体"/>
          <w:spacing w:val="-21"/>
          <w:sz w:val="22"/>
          <w:szCs w:val="22"/>
          <w:lang w:eastAsia="zh-CN"/>
        </w:rPr>
        <w:t>由部分推整体，为以偏概全的逻辑错误。第二步：逐一分析选项。</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项，小明一到课桌前吃饭，</w:t>
      </w:r>
      <w:r>
        <w:rPr>
          <w:rFonts w:ascii="宋体" w:eastAsia="宋体" w:hAnsi="宋体" w:cs="宋体"/>
          <w:spacing w:val="12"/>
          <w:sz w:val="22"/>
          <w:szCs w:val="22"/>
          <w:lang w:eastAsia="zh-CN"/>
        </w:rPr>
        <w:t xml:space="preserve"> </w:t>
      </w:r>
      <w:r>
        <w:rPr>
          <w:rFonts w:ascii="宋体" w:eastAsia="宋体" w:hAnsi="宋体" w:cs="宋体"/>
          <w:spacing w:val="-15"/>
          <w:sz w:val="22"/>
          <w:szCs w:val="22"/>
          <w:lang w:eastAsia="zh-CN"/>
        </w:rPr>
        <w:t>电脑就死机了，所以小明一定做错了什么,是把小明到课桌前和电脑死机强行建立因果关系，</w:t>
      </w:r>
      <w:r>
        <w:rPr>
          <w:rFonts w:ascii="宋体" w:eastAsia="宋体" w:hAnsi="宋体" w:cs="宋体"/>
          <w:spacing w:val="14"/>
          <w:sz w:val="22"/>
          <w:szCs w:val="22"/>
          <w:lang w:eastAsia="zh-CN"/>
        </w:rPr>
        <w:t xml:space="preserve"> </w:t>
      </w:r>
      <w:r>
        <w:rPr>
          <w:rFonts w:ascii="宋体" w:eastAsia="宋体" w:hAnsi="宋体" w:cs="宋体"/>
          <w:spacing w:val="-18"/>
          <w:sz w:val="22"/>
          <w:szCs w:val="22"/>
          <w:lang w:eastAsia="zh-CN"/>
        </w:rPr>
        <w:t>为强加因果的逻辑错误，与题干逻辑错误不一致，排除。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项，许多南</w:t>
      </w:r>
      <w:r>
        <w:rPr>
          <w:rFonts w:ascii="宋体" w:eastAsia="宋体" w:hAnsi="宋体" w:cs="宋体"/>
          <w:spacing w:val="-19"/>
          <w:sz w:val="22"/>
          <w:szCs w:val="22"/>
          <w:lang w:eastAsia="zh-CN"/>
        </w:rPr>
        <w:t>方人都能吃辣，广东属</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于南方，所以广东人能吃辣，通过许多南方人能吃辣得出广东人能吃辣，但</w:t>
      </w:r>
      <w:r>
        <w:rPr>
          <w:rFonts w:ascii="宋体" w:eastAsia="宋体" w:hAnsi="宋体" w:cs="宋体"/>
          <w:spacing w:val="-20"/>
          <w:sz w:val="22"/>
          <w:szCs w:val="22"/>
          <w:lang w:eastAsia="zh-CN"/>
        </w:rPr>
        <w:t>是许多南方人是否</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包含所有的广东人不明确，并非由部分推整体，与题干逻辑错误不一致，排除。</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w:t>
      </w:r>
      <w:r>
        <w:rPr>
          <w:rFonts w:ascii="宋体" w:eastAsia="宋体" w:hAnsi="宋体" w:cs="宋体"/>
          <w:spacing w:val="-18"/>
          <w:sz w:val="22"/>
          <w:szCs w:val="22"/>
          <w:lang w:eastAsia="zh-CN"/>
        </w:rPr>
        <w:t>某新员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工的出勤率高于其他老员工，说明这名新员工是所有员工最勤奋的，</w:t>
      </w:r>
      <w:r>
        <w:rPr>
          <w:rFonts w:ascii="宋体" w:eastAsia="宋体" w:hAnsi="宋体" w:cs="宋体"/>
          <w:spacing w:val="-20"/>
          <w:sz w:val="22"/>
          <w:szCs w:val="22"/>
          <w:lang w:eastAsia="zh-CN"/>
        </w:rPr>
        <w:t>出勤率只是衡量一个人勤</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奋的标准之一，通过出勤率高直接推出最勤</w:t>
      </w:r>
      <w:r>
        <w:rPr>
          <w:rFonts w:ascii="宋体" w:eastAsia="宋体" w:hAnsi="宋体" w:cs="宋体"/>
          <w:spacing w:val="-20"/>
          <w:sz w:val="22"/>
          <w:szCs w:val="22"/>
          <w:lang w:eastAsia="zh-CN"/>
        </w:rPr>
        <w:t>奋，由部分推整体，为以偏概全的逻辑错误，与题</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干逻辑错误一致，当选。</w:t>
      </w:r>
      <w:r>
        <w:rPr>
          <w:rFonts w:ascii="Times New Roman" w:eastAsia="Times New Roman" w:hAnsi="Times New Roman" w:cs="Times New Roman"/>
          <w:spacing w:val="-20"/>
          <w:sz w:val="22"/>
          <w:szCs w:val="22"/>
          <w:lang w:eastAsia="zh-CN"/>
        </w:rPr>
        <w:t xml:space="preserve">D </w:t>
      </w:r>
      <w:r>
        <w:rPr>
          <w:rFonts w:ascii="仿宋" w:eastAsia="仿宋" w:hAnsi="仿宋" w:cs="仿宋"/>
          <w:spacing w:val="-20"/>
          <w:sz w:val="22"/>
          <w:szCs w:val="22"/>
          <w:lang w:eastAsia="zh-CN"/>
        </w:rPr>
        <w:t>项</w:t>
      </w:r>
      <w:r>
        <w:rPr>
          <w:rFonts w:ascii="仿宋" w:eastAsia="仿宋" w:hAnsi="仿宋" w:cs="仿宋"/>
          <w:spacing w:val="-39"/>
          <w:sz w:val="22"/>
          <w:szCs w:val="22"/>
          <w:lang w:eastAsia="zh-CN"/>
        </w:rPr>
        <w:t xml:space="preserve"> </w:t>
      </w:r>
      <w:r>
        <w:rPr>
          <w:rFonts w:ascii="仿宋" w:eastAsia="仿宋" w:hAnsi="仿宋" w:cs="仿宋"/>
          <w:spacing w:val="-20"/>
          <w:sz w:val="22"/>
          <w:szCs w:val="22"/>
          <w:lang w:eastAsia="zh-CN"/>
        </w:rPr>
        <w:t>，</w:t>
      </w:r>
      <w:r>
        <w:rPr>
          <w:rFonts w:ascii="宋体" w:eastAsia="宋体" w:hAnsi="宋体" w:cs="宋体"/>
          <w:spacing w:val="-20"/>
          <w:sz w:val="22"/>
          <w:szCs w:val="22"/>
          <w:lang w:eastAsia="zh-CN"/>
        </w:rPr>
        <w:t>许多成功人士都有奢侈品，</w:t>
      </w:r>
      <w:r>
        <w:rPr>
          <w:rFonts w:ascii="宋体" w:eastAsia="宋体" w:hAnsi="宋体" w:cs="宋体"/>
          <w:spacing w:val="-21"/>
          <w:sz w:val="22"/>
          <w:szCs w:val="22"/>
          <w:lang w:eastAsia="zh-CN"/>
        </w:rPr>
        <w:t>原因为成功人士，结果为具有奢侈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品；所以想要成功就要购买许多奢侈品，原因为购买奢侈品，结果为成功。</w:t>
      </w:r>
      <w:r>
        <w:rPr>
          <w:rFonts w:ascii="宋体" w:eastAsia="宋体" w:hAnsi="宋体" w:cs="宋体"/>
          <w:spacing w:val="-20"/>
          <w:sz w:val="22"/>
          <w:szCs w:val="22"/>
          <w:lang w:eastAsia="zh-CN"/>
        </w:rPr>
        <w:t>将原因和结果颠倒</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了，为因果倒置的逻辑错误，与题干逻辑错误不一致，排除。故正确答案为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28F57F7" w14:textId="77777777" w:rsidR="002D50A1" w:rsidRDefault="002D50A1" w:rsidP="002D50A1">
      <w:pPr>
        <w:spacing w:before="31" w:line="316" w:lineRule="auto"/>
        <w:ind w:right="696" w:firstLine="505"/>
        <w:jc w:val="both"/>
        <w:rPr>
          <w:rFonts w:ascii="宋体" w:eastAsia="宋体" w:hAnsi="宋体" w:cs="宋体" w:hint="eastAsia"/>
          <w:lang w:eastAsia="zh-CN"/>
        </w:rPr>
      </w:pPr>
      <w:r>
        <w:rPr>
          <w:rFonts w:ascii="黑体" w:eastAsia="黑体" w:hAnsi="黑体" w:cs="黑体"/>
          <w:spacing w:val="-11"/>
          <w:lang w:eastAsia="zh-CN"/>
        </w:rPr>
        <w:t>80.【答案】</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。第一步：找出论点和论据。论点：独生子女这个事实对独生子女的社会发</w:t>
      </w:r>
      <w:r>
        <w:rPr>
          <w:rFonts w:ascii="宋体" w:eastAsia="宋体" w:hAnsi="宋体" w:cs="宋体"/>
          <w:lang w:eastAsia="zh-CN"/>
        </w:rPr>
        <w:t xml:space="preserve">   </w:t>
      </w:r>
      <w:r>
        <w:rPr>
          <w:rFonts w:ascii="宋体" w:eastAsia="宋体" w:hAnsi="宋体" w:cs="宋体"/>
          <w:spacing w:val="-1"/>
          <w:lang w:eastAsia="zh-CN"/>
        </w:rPr>
        <w:t>展几乎没有什么影响。论据：将平均年龄为3岁的儿童分为两组，</w:t>
      </w:r>
      <w:r>
        <w:rPr>
          <w:rFonts w:ascii="宋体" w:eastAsia="宋体" w:hAnsi="宋体" w:cs="宋体"/>
          <w:spacing w:val="-10"/>
          <w:lang w:eastAsia="zh-CN"/>
        </w:rPr>
        <w:t xml:space="preserve"> </w:t>
      </w:r>
      <w:r>
        <w:rPr>
          <w:rFonts w:ascii="宋体" w:eastAsia="宋体" w:hAnsi="宋体" w:cs="宋体"/>
          <w:spacing w:val="-1"/>
          <w:lang w:eastAsia="zh-CN"/>
        </w:rPr>
        <w:t>一组为30名独生子女，另</w:t>
      </w:r>
      <w:r>
        <w:rPr>
          <w:rFonts w:ascii="宋体" w:eastAsia="宋体" w:hAnsi="宋体" w:cs="宋体"/>
          <w:lang w:eastAsia="zh-CN"/>
        </w:rPr>
        <w:t xml:space="preserve">  </w:t>
      </w:r>
      <w:r>
        <w:rPr>
          <w:rFonts w:ascii="宋体" w:eastAsia="宋体" w:hAnsi="宋体" w:cs="宋体"/>
          <w:spacing w:val="-1"/>
          <w:lang w:eastAsia="zh-CN"/>
        </w:rPr>
        <w:t>一组为35名非独生子女。调查结果表明这两组孩子</w:t>
      </w:r>
      <w:r>
        <w:rPr>
          <w:rFonts w:ascii="宋体" w:eastAsia="宋体" w:hAnsi="宋体" w:cs="宋体"/>
          <w:spacing w:val="-2"/>
          <w:lang w:eastAsia="zh-CN"/>
        </w:rPr>
        <w:t>对其同伴、父母和其他成人的行为十分相</w:t>
      </w:r>
      <w:r>
        <w:rPr>
          <w:rFonts w:ascii="宋体" w:eastAsia="宋体" w:hAnsi="宋体" w:cs="宋体"/>
          <w:lang w:eastAsia="zh-CN"/>
        </w:rPr>
        <w:t xml:space="preserve">  </w:t>
      </w:r>
      <w:r>
        <w:rPr>
          <w:rFonts w:ascii="宋体" w:eastAsia="宋体" w:hAnsi="宋体" w:cs="宋体"/>
          <w:spacing w:val="-6"/>
          <w:lang w:eastAsia="zh-CN"/>
        </w:rPr>
        <w:t>似。第二步：逐一分析选项。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项，作为比较对象的</w:t>
      </w:r>
      <w:r>
        <w:rPr>
          <w:rFonts w:ascii="宋体" w:eastAsia="宋体" w:hAnsi="宋体" w:cs="宋体"/>
          <w:spacing w:val="-7"/>
          <w:lang w:eastAsia="zh-CN"/>
        </w:rPr>
        <w:t>两组孩子的数目是否相同，与孩子的行为</w:t>
      </w:r>
      <w:r>
        <w:rPr>
          <w:rFonts w:ascii="宋体" w:eastAsia="宋体" w:hAnsi="宋体" w:cs="宋体"/>
          <w:lang w:eastAsia="zh-CN"/>
        </w:rPr>
        <w:t xml:space="preserve">   </w:t>
      </w:r>
      <w:r>
        <w:rPr>
          <w:rFonts w:ascii="宋体" w:eastAsia="宋体" w:hAnsi="宋体" w:cs="宋体"/>
          <w:spacing w:val="-6"/>
          <w:lang w:eastAsia="zh-CN"/>
        </w:rPr>
        <w:t>不相关，为无关选项，不能削弱，排除。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项，大多数参与此研究的研究人员是独生子女，与</w:t>
      </w:r>
      <w:r>
        <w:rPr>
          <w:rFonts w:ascii="宋体" w:eastAsia="宋体" w:hAnsi="宋体" w:cs="宋体"/>
          <w:lang w:eastAsia="zh-CN"/>
        </w:rPr>
        <w:t xml:space="preserve">  </w:t>
      </w:r>
      <w:r>
        <w:rPr>
          <w:rFonts w:ascii="宋体" w:eastAsia="宋体" w:hAnsi="宋体" w:cs="宋体"/>
          <w:spacing w:val="-1"/>
          <w:lang w:eastAsia="zh-CN"/>
        </w:rPr>
        <w:t>抽样调查中的“孩子”的情况无关，不能削</w:t>
      </w:r>
      <w:r>
        <w:rPr>
          <w:rFonts w:ascii="宋体" w:eastAsia="宋体" w:hAnsi="宋体" w:cs="宋体"/>
          <w:spacing w:val="-2"/>
          <w:lang w:eastAsia="zh-CN"/>
        </w:rPr>
        <w:t>弱，排除。</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项，调查结果中提到的“其他成人”</w:t>
      </w:r>
      <w:r>
        <w:rPr>
          <w:rFonts w:ascii="宋体" w:eastAsia="宋体" w:hAnsi="宋体" w:cs="宋体"/>
          <w:lang w:eastAsia="zh-CN"/>
        </w:rPr>
        <w:t xml:space="preserve"> </w:t>
      </w:r>
      <w:r>
        <w:rPr>
          <w:rFonts w:ascii="宋体" w:eastAsia="宋体" w:hAnsi="宋体" w:cs="宋体"/>
          <w:spacing w:val="-7"/>
          <w:lang w:eastAsia="zh-CN"/>
        </w:rPr>
        <w:t>主要是研究小组的成员，并不能说明抽样调查中的孩子们的社会发展是否跟独生子女有关，不</w:t>
      </w:r>
      <w:r>
        <w:rPr>
          <w:rFonts w:ascii="宋体" w:eastAsia="宋体" w:hAnsi="宋体" w:cs="宋体"/>
          <w:spacing w:val="4"/>
          <w:lang w:eastAsia="zh-CN"/>
        </w:rPr>
        <w:t xml:space="preserve">   </w:t>
      </w:r>
      <w:r>
        <w:rPr>
          <w:rFonts w:ascii="宋体" w:eastAsia="宋体" w:hAnsi="宋体" w:cs="宋体"/>
          <w:spacing w:val="-1"/>
          <w:lang w:eastAsia="zh-CN"/>
        </w:rPr>
        <w:t>能削弱，排除。</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项，很多非独生子女在平均3岁时，其父母才生下第二个孩子，说明在3岁</w:t>
      </w:r>
      <w:r>
        <w:rPr>
          <w:rFonts w:ascii="宋体" w:eastAsia="宋体" w:hAnsi="宋体" w:cs="宋体"/>
          <w:lang w:eastAsia="zh-CN"/>
        </w:rPr>
        <w:t xml:space="preserve">  </w:t>
      </w:r>
      <w:r>
        <w:rPr>
          <w:rFonts w:ascii="宋体" w:eastAsia="宋体" w:hAnsi="宋体" w:cs="宋体"/>
          <w:spacing w:val="1"/>
          <w:lang w:eastAsia="zh-CN"/>
        </w:rPr>
        <w:t>之前，两组孩子的生活环境是一样的，都可以看作独生子女，3岁之后才有“独生子女”和</w:t>
      </w:r>
      <w:r>
        <w:rPr>
          <w:rFonts w:ascii="宋体" w:eastAsia="宋体" w:hAnsi="宋体" w:cs="宋体"/>
          <w:spacing w:val="3"/>
          <w:lang w:eastAsia="zh-CN"/>
        </w:rPr>
        <w:t xml:space="preserve">  </w:t>
      </w:r>
      <w:r>
        <w:rPr>
          <w:rFonts w:ascii="宋体" w:eastAsia="宋体" w:hAnsi="宋体" w:cs="宋体"/>
          <w:spacing w:val="-4"/>
          <w:lang w:eastAsia="zh-CN"/>
        </w:rPr>
        <w:t>“非独生子女”之分，所以抽样调查中的两组孩子在3岁之前没有差异性，说明该</w:t>
      </w:r>
      <w:r>
        <w:rPr>
          <w:rFonts w:ascii="宋体" w:eastAsia="宋体" w:hAnsi="宋体" w:cs="宋体"/>
          <w:spacing w:val="-5"/>
          <w:lang w:eastAsia="zh-CN"/>
        </w:rPr>
        <w:t>抽样调查选</w:t>
      </w:r>
    </w:p>
    <w:p w14:paraId="102E80AA" w14:textId="77777777" w:rsidR="002D50A1" w:rsidRDefault="002D50A1" w:rsidP="002D50A1">
      <w:pPr>
        <w:spacing w:before="1" w:line="218" w:lineRule="auto"/>
        <w:ind w:left="104"/>
        <w:rPr>
          <w:rFonts w:ascii="宋体" w:eastAsia="宋体" w:hAnsi="宋体" w:cs="宋体" w:hint="eastAsia"/>
          <w:lang w:eastAsia="zh-CN"/>
        </w:rPr>
      </w:pPr>
      <w:r>
        <w:rPr>
          <w:noProof/>
        </w:rPr>
        <w:drawing>
          <wp:anchor distT="0" distB="0" distL="0" distR="0" simplePos="0" relativeHeight="252151808" behindDoc="0" locked="0" layoutInCell="1" allowOverlap="1" wp14:anchorId="752FA12B" wp14:editId="3F46ED40">
            <wp:simplePos x="0" y="0"/>
            <wp:positionH relativeFrom="column">
              <wp:posOffset>5362575</wp:posOffset>
            </wp:positionH>
            <wp:positionV relativeFrom="paragraph">
              <wp:posOffset>179070</wp:posOffset>
            </wp:positionV>
            <wp:extent cx="495300" cy="501650"/>
            <wp:effectExtent l="0" t="0" r="0" b="0"/>
            <wp:wrapNone/>
            <wp:docPr id="2324" name="IM 2324"/>
            <wp:cNvGraphicFramePr/>
            <a:graphic xmlns:a="http://schemas.openxmlformats.org/drawingml/2006/main">
              <a:graphicData uri="http://schemas.openxmlformats.org/drawingml/2006/picture">
                <pic:pic xmlns:pic="http://schemas.openxmlformats.org/drawingml/2006/picture">
                  <pic:nvPicPr>
                    <pic:cNvPr id="2324" name="IM 2324"/>
                    <pic:cNvPicPr/>
                  </pic:nvPicPr>
                  <pic:blipFill>
                    <a:blip r:embed="rId682"/>
                    <a:stretch>
                      <a:fillRect/>
                    </a:stretch>
                  </pic:blipFill>
                  <pic:spPr>
                    <a:xfrm>
                      <a:off x="0" y="0"/>
                      <a:ext cx="495331" cy="501640"/>
                    </a:xfrm>
                    <a:prstGeom prst="rect">
                      <a:avLst/>
                    </a:prstGeom>
                  </pic:spPr>
                </pic:pic>
              </a:graphicData>
            </a:graphic>
          </wp:anchor>
        </w:drawing>
      </w:r>
      <w:r>
        <w:rPr>
          <w:rFonts w:ascii="宋体" w:eastAsia="宋体" w:hAnsi="宋体" w:cs="宋体"/>
          <w:spacing w:val="-8"/>
          <w:lang w:eastAsia="zh-CN"/>
        </w:rPr>
        <w:t>取样本不合理，质疑该调查的合理性，可以削弱，</w:t>
      </w:r>
      <w:r>
        <w:rPr>
          <w:rFonts w:ascii="宋体" w:eastAsia="宋体" w:hAnsi="宋体" w:cs="宋体"/>
          <w:spacing w:val="-9"/>
          <w:lang w:eastAsia="zh-CN"/>
        </w:rPr>
        <w:t>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630ABCBE" w14:textId="77777777" w:rsidR="002D50A1" w:rsidRDefault="002D50A1" w:rsidP="002D50A1">
      <w:pPr>
        <w:spacing w:before="112" w:line="308" w:lineRule="auto"/>
        <w:ind w:left="104" w:right="794" w:firstLine="400"/>
        <w:jc w:val="both"/>
        <w:rPr>
          <w:rFonts w:ascii="宋体" w:eastAsia="宋体" w:hAnsi="宋体" w:cs="宋体" w:hint="eastAsia"/>
          <w:lang w:eastAsia="zh-CN"/>
        </w:rPr>
      </w:pPr>
      <w:r>
        <w:rPr>
          <w:rFonts w:ascii="黑体" w:eastAsia="黑体" w:hAnsi="黑体" w:cs="黑体"/>
          <w:spacing w:val="-8"/>
          <w:lang w:eastAsia="zh-CN"/>
        </w:rPr>
        <w:t>81.【答案】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。第一步：整理题干信息。①包装费、广告费、装卸费、展览费、办公</w:t>
      </w:r>
      <w:r>
        <w:rPr>
          <w:rFonts w:ascii="宋体" w:eastAsia="宋体" w:hAnsi="宋体" w:cs="宋体"/>
          <w:spacing w:val="-9"/>
          <w:lang w:eastAsia="zh-CN"/>
        </w:rPr>
        <w:t>费、</w:t>
      </w:r>
      <w:r>
        <w:rPr>
          <w:rFonts w:ascii="宋体" w:eastAsia="宋体" w:hAnsi="宋体" w:cs="宋体"/>
          <w:lang w:eastAsia="zh-CN"/>
        </w:rPr>
        <w:t xml:space="preserve"> </w:t>
      </w:r>
      <w:r>
        <w:rPr>
          <w:rFonts w:ascii="宋体" w:eastAsia="宋体" w:hAnsi="宋体" w:cs="宋体"/>
          <w:spacing w:val="-6"/>
          <w:lang w:eastAsia="zh-CN"/>
        </w:rPr>
        <w:t>运输费、折旧费、修理费中适当削减5类经费</w:t>
      </w:r>
      <w:r>
        <w:rPr>
          <w:rFonts w:ascii="宋体" w:eastAsia="宋体" w:hAnsi="宋体" w:cs="宋体"/>
          <w:spacing w:val="-7"/>
          <w:lang w:eastAsia="zh-CN"/>
        </w:rPr>
        <w:t>。②包装费被削减且折旧费被削减→修理费被削</w:t>
      </w:r>
      <w:r>
        <w:rPr>
          <w:rFonts w:ascii="宋体" w:eastAsia="宋体" w:hAnsi="宋体" w:cs="宋体"/>
          <w:lang w:eastAsia="zh-CN"/>
        </w:rPr>
        <w:t xml:space="preserve">  </w:t>
      </w:r>
      <w:r>
        <w:rPr>
          <w:rFonts w:ascii="宋体" w:eastAsia="宋体" w:hAnsi="宋体" w:cs="宋体"/>
          <w:spacing w:val="-9"/>
          <w:lang w:eastAsia="zh-CN"/>
        </w:rPr>
        <w:t>减。③装卸费被削减→办公费不会被削减且折旧费不会被削减</w:t>
      </w:r>
      <w:r>
        <w:rPr>
          <w:rFonts w:ascii="宋体" w:eastAsia="宋体" w:hAnsi="宋体" w:cs="宋体"/>
          <w:spacing w:val="-10"/>
          <w:lang w:eastAsia="zh-CN"/>
        </w:rPr>
        <w:t>。④展览费被削减→运输费不被</w:t>
      </w:r>
      <w:r>
        <w:rPr>
          <w:rFonts w:ascii="宋体" w:eastAsia="宋体" w:hAnsi="宋体" w:cs="宋体"/>
          <w:lang w:eastAsia="zh-CN"/>
        </w:rPr>
        <w:t xml:space="preserve">  </w:t>
      </w:r>
      <w:r>
        <w:rPr>
          <w:rFonts w:ascii="宋体" w:eastAsia="宋体" w:hAnsi="宋体" w:cs="宋体"/>
          <w:spacing w:val="-4"/>
          <w:lang w:eastAsia="zh-CN"/>
        </w:rPr>
        <w:t>削减。⑤在运输费、广告费和办公费这三类经费中，削减两类经费。</w:t>
      </w:r>
      <w:r>
        <w:rPr>
          <w:rFonts w:ascii="宋体" w:eastAsia="宋体" w:hAnsi="宋体" w:cs="宋体"/>
          <w:spacing w:val="-5"/>
          <w:lang w:eastAsia="zh-CN"/>
        </w:rPr>
        <w:t>⑥修理费被削减。第二</w:t>
      </w:r>
      <w:r>
        <w:rPr>
          <w:rFonts w:ascii="宋体" w:eastAsia="宋体" w:hAnsi="宋体" w:cs="宋体"/>
          <w:lang w:eastAsia="zh-CN"/>
        </w:rPr>
        <w:t xml:space="preserve">  </w:t>
      </w:r>
      <w:r>
        <w:rPr>
          <w:rFonts w:ascii="宋体" w:eastAsia="宋体" w:hAnsi="宋体" w:cs="宋体"/>
          <w:spacing w:val="-6"/>
          <w:lang w:eastAsia="zh-CN"/>
        </w:rPr>
        <w:t>步：逐一分析选项。选项信息确定，提问方式为“</w:t>
      </w:r>
      <w:r>
        <w:rPr>
          <w:rFonts w:ascii="宋体" w:eastAsia="宋体" w:hAnsi="宋体" w:cs="宋体"/>
          <w:spacing w:val="-7"/>
          <w:lang w:eastAsia="zh-CN"/>
        </w:rPr>
        <w:t>可能”,考虑使用代入法。代入</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项，根据</w:t>
      </w:r>
      <w:r>
        <w:rPr>
          <w:rFonts w:ascii="宋体" w:eastAsia="宋体" w:hAnsi="宋体" w:cs="宋体"/>
          <w:lang w:eastAsia="zh-CN"/>
        </w:rPr>
        <w:t xml:space="preserve">  </w:t>
      </w:r>
      <w:r>
        <w:rPr>
          <w:rFonts w:ascii="宋体" w:eastAsia="宋体" w:hAnsi="宋体" w:cs="宋体"/>
          <w:spacing w:val="-9"/>
          <w:lang w:eastAsia="zh-CN"/>
        </w:rPr>
        <w:t>条件⑤在运输费、广告费和办公费这三类经费中，削减两类</w:t>
      </w:r>
      <w:r>
        <w:rPr>
          <w:rFonts w:ascii="宋体" w:eastAsia="宋体" w:hAnsi="宋体" w:cs="宋体"/>
          <w:spacing w:val="-10"/>
          <w:lang w:eastAsia="zh-CN"/>
        </w:rPr>
        <w:t>经费，该项只有广告费一类，不符</w:t>
      </w:r>
      <w:r>
        <w:rPr>
          <w:rFonts w:ascii="宋体" w:eastAsia="宋体" w:hAnsi="宋体" w:cs="宋体"/>
          <w:lang w:eastAsia="zh-CN"/>
        </w:rPr>
        <w:t xml:space="preserve">  </w:t>
      </w:r>
      <w:r>
        <w:rPr>
          <w:rFonts w:ascii="宋体" w:eastAsia="宋体" w:hAnsi="宋体" w:cs="宋体"/>
          <w:spacing w:val="-4"/>
          <w:lang w:eastAsia="zh-CN"/>
        </w:rPr>
        <w:t>合题干条件，排除。代入</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项，根据条件⑤在运输费、广告费和办公费这三类经费中，削减</w:t>
      </w:r>
      <w:r>
        <w:rPr>
          <w:rFonts w:ascii="宋体" w:eastAsia="宋体" w:hAnsi="宋体" w:cs="宋体"/>
          <w:spacing w:val="5"/>
          <w:lang w:eastAsia="zh-CN"/>
        </w:rPr>
        <w:t xml:space="preserve">  </w:t>
      </w:r>
      <w:r>
        <w:rPr>
          <w:rFonts w:ascii="宋体" w:eastAsia="宋体" w:hAnsi="宋体" w:cs="宋体"/>
          <w:spacing w:val="-4"/>
          <w:lang w:eastAsia="zh-CN"/>
        </w:rPr>
        <w:t>两类经费，该项有运输费、广告费、办公费三类，不符合题干条件，排除。代入</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w:t>
      </w:r>
      <w:r>
        <w:rPr>
          <w:rFonts w:ascii="宋体" w:eastAsia="宋体" w:hAnsi="宋体" w:cs="宋体"/>
          <w:spacing w:val="-5"/>
          <w:lang w:eastAsia="zh-CN"/>
        </w:rPr>
        <w:t>符合</w:t>
      </w:r>
      <w:r>
        <w:rPr>
          <w:rFonts w:ascii="宋体" w:eastAsia="宋体" w:hAnsi="宋体" w:cs="宋体"/>
          <w:lang w:eastAsia="zh-CN"/>
        </w:rPr>
        <w:t xml:space="preserve">  </w:t>
      </w:r>
      <w:r>
        <w:rPr>
          <w:rFonts w:ascii="宋体" w:eastAsia="宋体" w:hAnsi="宋体" w:cs="宋体"/>
          <w:spacing w:val="-7"/>
          <w:lang w:eastAsia="zh-CN"/>
        </w:rPr>
        <w:t>题干条件，当选。代入</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项，根据条件④可知展览费和运输费不能都被削减，该项有运输费、</w:t>
      </w:r>
      <w:r>
        <w:rPr>
          <w:rFonts w:ascii="宋体" w:eastAsia="宋体" w:hAnsi="宋体" w:cs="宋体"/>
          <w:spacing w:val="13"/>
          <w:lang w:eastAsia="zh-CN"/>
        </w:rPr>
        <w:t xml:space="preserve"> </w:t>
      </w:r>
      <w:r>
        <w:rPr>
          <w:rFonts w:ascii="宋体" w:eastAsia="宋体" w:hAnsi="宋体" w:cs="宋体"/>
          <w:spacing w:val="-9"/>
          <w:lang w:eastAsia="zh-CN"/>
        </w:rPr>
        <w:t>展览费，不符合题干条件，排除。故正确答案为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2DF7ADB3" w14:textId="77777777" w:rsidR="002D50A1" w:rsidRDefault="002D50A1" w:rsidP="002D50A1">
      <w:pPr>
        <w:spacing w:line="308" w:lineRule="auto"/>
        <w:rPr>
          <w:rFonts w:ascii="宋体" w:eastAsia="宋体" w:hAnsi="宋体" w:cs="宋体" w:hint="eastAsia"/>
          <w:lang w:eastAsia="zh-CN"/>
        </w:rPr>
        <w:sectPr w:rsidR="002D50A1" w:rsidSect="002D50A1">
          <w:footerReference w:type="default" r:id="rId683"/>
          <w:pgSz w:w="10340" w:h="14570"/>
          <w:pgMar w:top="400" w:right="679" w:bottom="613" w:left="434" w:header="0" w:footer="415" w:gutter="0"/>
          <w:cols w:space="720"/>
        </w:sectPr>
      </w:pPr>
    </w:p>
    <w:p w14:paraId="11CF7C5B" w14:textId="77777777" w:rsidR="002D50A1" w:rsidRDefault="002D50A1" w:rsidP="002D50A1">
      <w:pPr>
        <w:pStyle w:val="ae"/>
        <w:spacing w:line="247" w:lineRule="auto"/>
        <w:rPr>
          <w:lang w:eastAsia="zh-CN"/>
        </w:rPr>
      </w:pPr>
      <w:r>
        <w:rPr>
          <w:noProof/>
        </w:rPr>
        <w:lastRenderedPageBreak/>
        <w:drawing>
          <wp:anchor distT="0" distB="0" distL="0" distR="0" simplePos="0" relativeHeight="252156928" behindDoc="0" locked="0" layoutInCell="1" allowOverlap="1" wp14:anchorId="1F088931" wp14:editId="2583E795">
            <wp:simplePos x="0" y="0"/>
            <wp:positionH relativeFrom="column">
              <wp:posOffset>5419090</wp:posOffset>
            </wp:positionH>
            <wp:positionV relativeFrom="paragraph">
              <wp:posOffset>177165</wp:posOffset>
            </wp:positionV>
            <wp:extent cx="495300" cy="501650"/>
            <wp:effectExtent l="0" t="0" r="0" b="0"/>
            <wp:wrapNone/>
            <wp:docPr id="2326" name="IM 2326"/>
            <wp:cNvGraphicFramePr/>
            <a:graphic xmlns:a="http://schemas.openxmlformats.org/drawingml/2006/main">
              <a:graphicData uri="http://schemas.openxmlformats.org/drawingml/2006/picture">
                <pic:pic xmlns:pic="http://schemas.openxmlformats.org/drawingml/2006/picture">
                  <pic:nvPicPr>
                    <pic:cNvPr id="2326" name="IM 2326"/>
                    <pic:cNvPicPr/>
                  </pic:nvPicPr>
                  <pic:blipFill>
                    <a:blip r:embed="rId684"/>
                    <a:stretch>
                      <a:fillRect/>
                    </a:stretch>
                  </pic:blipFill>
                  <pic:spPr>
                    <a:xfrm>
                      <a:off x="0" y="0"/>
                      <a:ext cx="495331" cy="501640"/>
                    </a:xfrm>
                    <a:prstGeom prst="rect">
                      <a:avLst/>
                    </a:prstGeom>
                  </pic:spPr>
                </pic:pic>
              </a:graphicData>
            </a:graphic>
          </wp:anchor>
        </w:drawing>
      </w:r>
    </w:p>
    <w:p w14:paraId="5FE257BE" w14:textId="77777777" w:rsidR="002D50A1" w:rsidRDefault="002D50A1" w:rsidP="002D50A1">
      <w:pPr>
        <w:pStyle w:val="ae"/>
        <w:spacing w:before="68" w:line="307" w:lineRule="auto"/>
        <w:ind w:left="10" w:right="919" w:firstLine="525"/>
        <w:rPr>
          <w:rFonts w:ascii="宋体" w:eastAsia="宋体" w:hAnsi="宋体" w:cs="宋体" w:hint="eastAsia"/>
          <w:lang w:eastAsia="zh-CN"/>
        </w:rPr>
      </w:pPr>
      <w:r>
        <w:rPr>
          <w:noProof/>
        </w:rPr>
        <w:drawing>
          <wp:anchor distT="0" distB="0" distL="0" distR="0" simplePos="0" relativeHeight="252153856" behindDoc="0" locked="0" layoutInCell="1" allowOverlap="1" wp14:anchorId="5057FD3E" wp14:editId="5A9B239D">
            <wp:simplePos x="0" y="0"/>
            <wp:positionH relativeFrom="column">
              <wp:posOffset>5407025</wp:posOffset>
            </wp:positionH>
            <wp:positionV relativeFrom="paragraph">
              <wp:posOffset>2312035</wp:posOffset>
            </wp:positionV>
            <wp:extent cx="495300" cy="508000"/>
            <wp:effectExtent l="0" t="0" r="0" b="0"/>
            <wp:wrapNone/>
            <wp:docPr id="2328" name="IM 2328"/>
            <wp:cNvGraphicFramePr/>
            <a:graphic xmlns:a="http://schemas.openxmlformats.org/drawingml/2006/main">
              <a:graphicData uri="http://schemas.openxmlformats.org/drawingml/2006/picture">
                <pic:pic xmlns:pic="http://schemas.openxmlformats.org/drawingml/2006/picture">
                  <pic:nvPicPr>
                    <pic:cNvPr id="2328" name="IM 2328"/>
                    <pic:cNvPicPr/>
                  </pic:nvPicPr>
                  <pic:blipFill>
                    <a:blip r:embed="rId685"/>
                    <a:stretch>
                      <a:fillRect/>
                    </a:stretch>
                  </pic:blipFill>
                  <pic:spPr>
                    <a:xfrm>
                      <a:off x="0" y="0"/>
                      <a:ext cx="495265" cy="508025"/>
                    </a:xfrm>
                    <a:prstGeom prst="rect">
                      <a:avLst/>
                    </a:prstGeom>
                  </pic:spPr>
                </pic:pic>
              </a:graphicData>
            </a:graphic>
          </wp:anchor>
        </w:drawing>
      </w:r>
      <w:r>
        <w:rPr>
          <w:rFonts w:ascii="黑体" w:eastAsia="黑体" w:hAnsi="黑体" w:cs="黑体"/>
          <w:spacing w:val="-10"/>
          <w:lang w:eastAsia="zh-CN"/>
        </w:rPr>
        <w:t>82.【答案】</w:t>
      </w:r>
      <w:r>
        <w:rPr>
          <w:spacing w:val="-10"/>
          <w:lang w:eastAsia="zh-CN"/>
        </w:rPr>
        <w:t>D</w:t>
      </w:r>
      <w:r>
        <w:rPr>
          <w:spacing w:val="-26"/>
          <w:lang w:eastAsia="zh-CN"/>
        </w:rPr>
        <w:t xml:space="preserve"> </w:t>
      </w:r>
      <w:r>
        <w:rPr>
          <w:rFonts w:ascii="宋体" w:eastAsia="宋体" w:hAnsi="宋体" w:cs="宋体"/>
          <w:spacing w:val="-10"/>
          <w:lang w:eastAsia="zh-CN"/>
        </w:rPr>
        <w:t>。第一步：找出论点和论据。论点：研究认为冰冻甲烷也是一种潜在的生物</w:t>
      </w:r>
      <w:r>
        <w:rPr>
          <w:rFonts w:ascii="宋体" w:eastAsia="宋体" w:hAnsi="宋体" w:cs="宋体"/>
          <w:lang w:eastAsia="zh-CN"/>
        </w:rPr>
        <w:t xml:space="preserve"> </w:t>
      </w:r>
      <w:r>
        <w:rPr>
          <w:rFonts w:ascii="宋体" w:eastAsia="宋体" w:hAnsi="宋体" w:cs="宋体"/>
          <w:spacing w:val="-6"/>
          <w:lang w:eastAsia="zh-CN"/>
        </w:rPr>
        <w:t>危害，可引发山体滑坡和海啸等灾难事件。论据：无。本题只有论点，没有论据，提问方式为</w:t>
      </w:r>
      <w:r>
        <w:rPr>
          <w:rFonts w:ascii="宋体" w:eastAsia="宋体" w:hAnsi="宋体" w:cs="宋体"/>
          <w:lang w:eastAsia="zh-CN"/>
        </w:rPr>
        <w:t xml:space="preserve"> </w:t>
      </w:r>
      <w:r>
        <w:rPr>
          <w:rFonts w:ascii="宋体" w:eastAsia="宋体" w:hAnsi="宋体" w:cs="宋体"/>
          <w:spacing w:val="-9"/>
          <w:lang w:eastAsia="zh-CN"/>
        </w:rPr>
        <w:t>“补充前提”,考虑必要条件。第二步：逐一分析选项。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31"/>
          <w:w w:val="101"/>
          <w:lang w:eastAsia="zh-CN"/>
        </w:rPr>
        <w:t xml:space="preserve"> </w:t>
      </w:r>
      <w:r>
        <w:rPr>
          <w:rFonts w:ascii="宋体" w:eastAsia="宋体" w:hAnsi="宋体" w:cs="宋体"/>
          <w:spacing w:val="-9"/>
          <w:lang w:eastAsia="zh-CN"/>
        </w:rPr>
        <w:t>项，该项说的是甲烷对全球气候变暖</w:t>
      </w:r>
      <w:r>
        <w:rPr>
          <w:rFonts w:ascii="宋体" w:eastAsia="宋体" w:hAnsi="宋体" w:cs="宋体"/>
          <w:lang w:eastAsia="zh-CN"/>
        </w:rPr>
        <w:t xml:space="preserve"> </w:t>
      </w:r>
      <w:r>
        <w:rPr>
          <w:rFonts w:ascii="宋体" w:eastAsia="宋体" w:hAnsi="宋体" w:cs="宋体"/>
          <w:spacing w:val="-6"/>
          <w:lang w:eastAsia="zh-CN"/>
        </w:rPr>
        <w:t>的影响，甲烷与题干中的主体冰冻甲烷不一致，全球气候变暖与题干中的山体滑坡和海啸等灾</w:t>
      </w:r>
      <w:r>
        <w:rPr>
          <w:rFonts w:ascii="宋体" w:eastAsia="宋体" w:hAnsi="宋体" w:cs="宋体"/>
          <w:spacing w:val="2"/>
          <w:lang w:eastAsia="zh-CN"/>
        </w:rPr>
        <w:t xml:space="preserve"> </w:t>
      </w:r>
      <w:r>
        <w:rPr>
          <w:rFonts w:ascii="宋体" w:eastAsia="宋体" w:hAnsi="宋体" w:cs="宋体"/>
          <w:spacing w:val="-8"/>
          <w:lang w:eastAsia="zh-CN"/>
        </w:rPr>
        <w:t>难不一致，无法加强，排除。</w:t>
      </w:r>
      <w:r>
        <w:rPr>
          <w:rFonts w:ascii="Times New Roman" w:eastAsia="Times New Roman" w:hAnsi="Times New Roman" w:cs="Times New Roman"/>
          <w:spacing w:val="-8"/>
          <w:lang w:eastAsia="zh-CN"/>
        </w:rPr>
        <w:t xml:space="preserve">B </w:t>
      </w:r>
      <w:r>
        <w:rPr>
          <w:rFonts w:ascii="仿宋" w:eastAsia="仿宋" w:hAnsi="仿宋" w:cs="仿宋"/>
          <w:spacing w:val="-8"/>
          <w:lang w:eastAsia="zh-CN"/>
        </w:rPr>
        <w:t>项 ，</w:t>
      </w:r>
      <w:r>
        <w:rPr>
          <w:rFonts w:ascii="宋体" w:eastAsia="宋体" w:hAnsi="宋体" w:cs="宋体"/>
          <w:spacing w:val="-8"/>
          <w:lang w:eastAsia="zh-CN"/>
        </w:rPr>
        <w:t>该项说的是冰冻甲烷的构成、储存地点与属性，均无法证</w:t>
      </w:r>
      <w:r>
        <w:rPr>
          <w:rFonts w:ascii="宋体" w:eastAsia="宋体" w:hAnsi="宋体" w:cs="宋体"/>
          <w:spacing w:val="9"/>
          <w:lang w:eastAsia="zh-CN"/>
        </w:rPr>
        <w:t xml:space="preserve"> </w:t>
      </w:r>
      <w:r>
        <w:rPr>
          <w:rFonts w:ascii="宋体" w:eastAsia="宋体" w:hAnsi="宋体" w:cs="宋体"/>
          <w:spacing w:val="-5"/>
          <w:lang w:eastAsia="zh-CN"/>
        </w:rPr>
        <w:t>明其可引发山体滑坡和海啸等灾难事件，话题不一致</w:t>
      </w:r>
      <w:r>
        <w:rPr>
          <w:rFonts w:ascii="宋体" w:eastAsia="宋体" w:hAnsi="宋体" w:cs="宋体"/>
          <w:spacing w:val="-6"/>
          <w:lang w:eastAsia="zh-CN"/>
        </w:rPr>
        <w:t>，无法加强，排除。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项，该项说的是冰</w:t>
      </w:r>
      <w:r>
        <w:rPr>
          <w:rFonts w:ascii="宋体" w:eastAsia="宋体" w:hAnsi="宋体" w:cs="宋体"/>
          <w:lang w:eastAsia="zh-CN"/>
        </w:rPr>
        <w:t xml:space="preserve"> </w:t>
      </w:r>
      <w:r>
        <w:rPr>
          <w:rFonts w:ascii="宋体" w:eastAsia="宋体" w:hAnsi="宋体" w:cs="宋体"/>
          <w:spacing w:val="-6"/>
          <w:lang w:eastAsia="zh-CN"/>
        </w:rPr>
        <w:t>冻甲烷的分布范围及其在海洋总面积中的占比，均无法证明其可引发山体滑坡和海啸等灾难事</w:t>
      </w:r>
      <w:r>
        <w:rPr>
          <w:rFonts w:ascii="宋体" w:eastAsia="宋体" w:hAnsi="宋体" w:cs="宋体"/>
          <w:lang w:eastAsia="zh-CN"/>
        </w:rPr>
        <w:t xml:space="preserve"> </w:t>
      </w:r>
      <w:r>
        <w:rPr>
          <w:rFonts w:ascii="宋体" w:eastAsia="宋体" w:hAnsi="宋体" w:cs="宋体"/>
          <w:spacing w:val="-6"/>
          <w:lang w:eastAsia="zh-CN"/>
        </w:rPr>
        <w:t>件，话题不一致，无法加强，排除。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项，该项说的是冰冻甲烷的“融化”与地质活动存在关</w:t>
      </w:r>
      <w:r>
        <w:rPr>
          <w:rFonts w:ascii="宋体" w:eastAsia="宋体" w:hAnsi="宋体" w:cs="宋体"/>
          <w:spacing w:val="11"/>
          <w:lang w:eastAsia="zh-CN"/>
        </w:rPr>
        <w:t xml:space="preserve"> </w:t>
      </w:r>
      <w:r>
        <w:rPr>
          <w:rFonts w:ascii="宋体" w:eastAsia="宋体" w:hAnsi="宋体" w:cs="宋体"/>
          <w:spacing w:val="-6"/>
          <w:lang w:eastAsia="zh-CN"/>
        </w:rPr>
        <w:t>联，建立了冰冻甲烷和山体滑坡和海啸等灾难事件的联系，是题干论点成立的必要条件，可以</w:t>
      </w:r>
      <w:r>
        <w:rPr>
          <w:rFonts w:ascii="宋体" w:eastAsia="宋体" w:hAnsi="宋体" w:cs="宋体"/>
          <w:spacing w:val="8"/>
          <w:lang w:eastAsia="zh-CN"/>
        </w:rPr>
        <w:t xml:space="preserve"> </w:t>
      </w:r>
      <w:r>
        <w:rPr>
          <w:rFonts w:ascii="宋体" w:eastAsia="宋体" w:hAnsi="宋体" w:cs="宋体"/>
          <w:lang w:eastAsia="zh-CN"/>
        </w:rPr>
        <w:t>加强，当选。故正确答案为</w:t>
      </w:r>
      <w:r>
        <w:rPr>
          <w:rFonts w:ascii="Times New Roman" w:eastAsia="Times New Roman" w:hAnsi="Times New Roman" w:cs="Times New Roman"/>
          <w:lang w:eastAsia="zh-CN"/>
        </w:rPr>
        <w:t>D</w:t>
      </w:r>
      <w:r>
        <w:rPr>
          <w:rFonts w:ascii="宋体" w:eastAsia="宋体" w:hAnsi="宋体" w:cs="宋体"/>
          <w:lang w:eastAsia="zh-CN"/>
        </w:rPr>
        <w:t>。</w:t>
      </w:r>
    </w:p>
    <w:p w14:paraId="094D0611" w14:textId="77777777" w:rsidR="002D50A1" w:rsidRDefault="002D50A1" w:rsidP="002D50A1">
      <w:pPr>
        <w:spacing w:before="108" w:line="293" w:lineRule="auto"/>
        <w:ind w:left="115" w:right="840" w:firstLine="420"/>
        <w:rPr>
          <w:rFonts w:ascii="宋体" w:eastAsia="宋体" w:hAnsi="宋体" w:cs="宋体" w:hint="eastAsia"/>
          <w:sz w:val="22"/>
          <w:szCs w:val="22"/>
          <w:lang w:eastAsia="zh-CN"/>
        </w:rPr>
      </w:pPr>
      <w:r>
        <w:rPr>
          <w:noProof/>
        </w:rPr>
        <w:drawing>
          <wp:anchor distT="0" distB="0" distL="0" distR="0" simplePos="0" relativeHeight="252154880" behindDoc="0" locked="0" layoutInCell="1" allowOverlap="1" wp14:anchorId="0CB2340D" wp14:editId="2B838D6C">
            <wp:simplePos x="0" y="0"/>
            <wp:positionH relativeFrom="column">
              <wp:posOffset>5393690</wp:posOffset>
            </wp:positionH>
            <wp:positionV relativeFrom="paragraph">
              <wp:posOffset>2107565</wp:posOffset>
            </wp:positionV>
            <wp:extent cx="495300" cy="508000"/>
            <wp:effectExtent l="0" t="0" r="0" b="0"/>
            <wp:wrapNone/>
            <wp:docPr id="2330" name="IM 2330"/>
            <wp:cNvGraphicFramePr/>
            <a:graphic xmlns:a="http://schemas.openxmlformats.org/drawingml/2006/main">
              <a:graphicData uri="http://schemas.openxmlformats.org/drawingml/2006/picture">
                <pic:pic xmlns:pic="http://schemas.openxmlformats.org/drawingml/2006/picture">
                  <pic:nvPicPr>
                    <pic:cNvPr id="2330" name="IM 2330"/>
                    <pic:cNvPicPr/>
                  </pic:nvPicPr>
                  <pic:blipFill>
                    <a:blip r:embed="rId686"/>
                    <a:stretch>
                      <a:fillRect/>
                    </a:stretch>
                  </pic:blipFill>
                  <pic:spPr>
                    <a:xfrm>
                      <a:off x="0" y="0"/>
                      <a:ext cx="495331" cy="507932"/>
                    </a:xfrm>
                    <a:prstGeom prst="rect">
                      <a:avLst/>
                    </a:prstGeom>
                  </pic:spPr>
                </pic:pic>
              </a:graphicData>
            </a:graphic>
          </wp:anchor>
        </w:drawing>
      </w:r>
      <w:r>
        <w:rPr>
          <w:rFonts w:ascii="黑体" w:eastAsia="黑体" w:hAnsi="黑体" w:cs="黑体"/>
          <w:spacing w:val="-18"/>
          <w:sz w:val="22"/>
          <w:szCs w:val="22"/>
          <w:lang w:eastAsia="zh-CN"/>
        </w:rPr>
        <w:t>83.【答案】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。第一步：找出论点和论</w:t>
      </w:r>
      <w:r>
        <w:rPr>
          <w:rFonts w:ascii="宋体" w:eastAsia="宋体" w:hAnsi="宋体" w:cs="宋体"/>
          <w:spacing w:val="-19"/>
          <w:sz w:val="22"/>
          <w:szCs w:val="22"/>
          <w:lang w:eastAsia="zh-CN"/>
        </w:rPr>
        <w:t>据。论点：人们渴望新奇的内容。论据：有一项研</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究在国外某互联网平台上追踪了2006年至2017年的12.6万条新闻，结果显</w:t>
      </w:r>
      <w:r>
        <w:rPr>
          <w:rFonts w:ascii="宋体" w:eastAsia="宋体" w:hAnsi="宋体" w:cs="宋体"/>
          <w:spacing w:val="-8"/>
          <w:sz w:val="22"/>
          <w:szCs w:val="22"/>
          <w:lang w:eastAsia="zh-CN"/>
        </w:rPr>
        <w:t>示，我们更有可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能分享虚假新闻，而不是真实新闻。论点、论据话题不一致</w:t>
      </w:r>
      <w:r>
        <w:rPr>
          <w:rFonts w:ascii="宋体" w:eastAsia="宋体" w:hAnsi="宋体" w:cs="宋体"/>
          <w:spacing w:val="-19"/>
          <w:sz w:val="22"/>
          <w:szCs w:val="22"/>
          <w:lang w:eastAsia="zh-CN"/>
        </w:rPr>
        <w:t>，提问方式为“前提”,考虑搭桥，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即建立“虚假新闻”和“新奇的内容”之间的联系。第二步：逐一分析选项。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项，该项对论</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据中的数据进行了加强，可以加强，保留。</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项，该项说的是假新闻不受传统新闻标</w:t>
      </w:r>
      <w:r>
        <w:rPr>
          <w:rFonts w:ascii="宋体" w:eastAsia="宋体" w:hAnsi="宋体" w:cs="宋体"/>
          <w:spacing w:val="-21"/>
          <w:sz w:val="22"/>
          <w:szCs w:val="22"/>
          <w:lang w:eastAsia="zh-CN"/>
        </w:rPr>
        <w:t>准的束缚，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与其内容是否新奇无关，话题不一致，无法加强，排除。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项，该项说的</w:t>
      </w:r>
      <w:r>
        <w:rPr>
          <w:rFonts w:ascii="宋体" w:eastAsia="宋体" w:hAnsi="宋体" w:cs="宋体"/>
          <w:spacing w:val="-19"/>
          <w:sz w:val="22"/>
          <w:szCs w:val="22"/>
          <w:lang w:eastAsia="zh-CN"/>
        </w:rPr>
        <w:t>是假新闻更具有新奇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感，在“虚假新闻”和“新奇的内容”之间建立了联系，为搭桥项，可以加强，保留。</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 xml:space="preserve"> </w:t>
      </w:r>
      <w:r>
        <w:rPr>
          <w:rFonts w:ascii="宋体" w:eastAsia="宋体" w:hAnsi="宋体" w:cs="宋体"/>
          <w:spacing w:val="-15"/>
          <w:sz w:val="22"/>
          <w:szCs w:val="22"/>
          <w:lang w:eastAsia="zh-CN"/>
        </w:rPr>
        <w:t>该项指出人们传播假新闻的原因，与人们是否渴望新奇内容无关，无法加</w:t>
      </w:r>
      <w:r>
        <w:rPr>
          <w:rFonts w:ascii="宋体" w:eastAsia="宋体" w:hAnsi="宋体" w:cs="宋体"/>
          <w:spacing w:val="-16"/>
          <w:sz w:val="22"/>
          <w:szCs w:val="22"/>
          <w:lang w:eastAsia="zh-CN"/>
        </w:rPr>
        <w:t>强，排除。对比</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宋体" w:eastAsia="宋体" w:hAnsi="宋体" w:cs="宋体"/>
          <w:sz w:val="22"/>
          <w:szCs w:val="22"/>
          <w:lang w:eastAsia="zh-CN"/>
        </w:rPr>
        <w:t xml:space="preserve"> </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4"/>
          <w:sz w:val="22"/>
          <w:szCs w:val="22"/>
          <w:lang w:eastAsia="zh-CN"/>
        </w:rPr>
        <w:t>两项，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项加强论据比</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项搭桥的加强力度弱。故正确答案为</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w:t>
      </w:r>
    </w:p>
    <w:p w14:paraId="6AEE7F2F" w14:textId="77777777" w:rsidR="002D50A1" w:rsidRDefault="002D50A1" w:rsidP="002D50A1">
      <w:pPr>
        <w:pStyle w:val="ae"/>
        <w:spacing w:before="121" w:line="302" w:lineRule="auto"/>
        <w:ind w:left="115" w:right="920" w:firstLine="420"/>
        <w:rPr>
          <w:rFonts w:ascii="宋体" w:eastAsia="宋体" w:hAnsi="宋体" w:cs="宋体" w:hint="eastAsia"/>
          <w:lang w:eastAsia="zh-CN"/>
        </w:rPr>
      </w:pPr>
      <w:r>
        <w:rPr>
          <w:noProof/>
        </w:rPr>
        <w:drawing>
          <wp:anchor distT="0" distB="0" distL="0" distR="0" simplePos="0" relativeHeight="252152832" behindDoc="0" locked="0" layoutInCell="1" allowOverlap="1" wp14:anchorId="70D532A3" wp14:editId="3E047F37">
            <wp:simplePos x="0" y="0"/>
            <wp:positionH relativeFrom="column">
              <wp:posOffset>5380990</wp:posOffset>
            </wp:positionH>
            <wp:positionV relativeFrom="paragraph">
              <wp:posOffset>1659255</wp:posOffset>
            </wp:positionV>
            <wp:extent cx="501650" cy="501650"/>
            <wp:effectExtent l="0" t="0" r="0" b="0"/>
            <wp:wrapNone/>
            <wp:docPr id="2332" name="IM 2332"/>
            <wp:cNvGraphicFramePr/>
            <a:graphic xmlns:a="http://schemas.openxmlformats.org/drawingml/2006/main">
              <a:graphicData uri="http://schemas.openxmlformats.org/drawingml/2006/picture">
                <pic:pic xmlns:pic="http://schemas.openxmlformats.org/drawingml/2006/picture">
                  <pic:nvPicPr>
                    <pic:cNvPr id="2332" name="IM 2332"/>
                    <pic:cNvPicPr/>
                  </pic:nvPicPr>
                  <pic:blipFill>
                    <a:blip r:embed="rId687"/>
                    <a:stretch>
                      <a:fillRect/>
                    </a:stretch>
                  </pic:blipFill>
                  <pic:spPr>
                    <a:xfrm>
                      <a:off x="0" y="0"/>
                      <a:ext cx="501634" cy="501640"/>
                    </a:xfrm>
                    <a:prstGeom prst="rect">
                      <a:avLst/>
                    </a:prstGeom>
                  </pic:spPr>
                </pic:pic>
              </a:graphicData>
            </a:graphic>
          </wp:anchor>
        </w:drawing>
      </w:r>
      <w:r>
        <w:rPr>
          <w:rFonts w:ascii="黑体" w:eastAsia="黑体" w:hAnsi="黑体" w:cs="黑体"/>
          <w:spacing w:val="-10"/>
          <w:lang w:eastAsia="zh-CN"/>
        </w:rPr>
        <w:t>84.【答案】</w:t>
      </w:r>
      <w:r>
        <w:rPr>
          <w:spacing w:val="-10"/>
          <w:lang w:eastAsia="zh-CN"/>
        </w:rPr>
        <w:t>B</w:t>
      </w:r>
      <w:r>
        <w:rPr>
          <w:spacing w:val="-15"/>
          <w:lang w:eastAsia="zh-CN"/>
        </w:rPr>
        <w:t xml:space="preserve"> </w:t>
      </w:r>
      <w:r>
        <w:rPr>
          <w:rFonts w:ascii="宋体" w:eastAsia="宋体" w:hAnsi="宋体" w:cs="宋体"/>
          <w:spacing w:val="-10"/>
          <w:lang w:eastAsia="zh-CN"/>
        </w:rPr>
        <w:t>。第一步：找出论点和论据。论点：这一地区的水域已不再受到污染了。论</w:t>
      </w:r>
      <w:r>
        <w:rPr>
          <w:rFonts w:ascii="宋体" w:eastAsia="宋体" w:hAnsi="宋体" w:cs="宋体"/>
          <w:lang w:eastAsia="zh-CN"/>
        </w:rPr>
        <w:t xml:space="preserve"> </w:t>
      </w:r>
      <w:r>
        <w:rPr>
          <w:rFonts w:ascii="宋体" w:eastAsia="宋体" w:hAnsi="宋体" w:cs="宋体"/>
          <w:spacing w:val="-9"/>
          <w:lang w:eastAsia="zh-CN"/>
        </w:rPr>
        <w:t>据：这片水域已经经过了人工治理，鱼类重现，以鱼类为食的鸟类也出现了。第二步：逐一分</w:t>
      </w:r>
      <w:r>
        <w:rPr>
          <w:rFonts w:ascii="宋体" w:eastAsia="宋体" w:hAnsi="宋体" w:cs="宋体"/>
          <w:spacing w:val="16"/>
          <w:lang w:eastAsia="zh-CN"/>
        </w:rPr>
        <w:t xml:space="preserve"> </w:t>
      </w:r>
      <w:r>
        <w:rPr>
          <w:rFonts w:ascii="宋体" w:eastAsia="宋体" w:hAnsi="宋体" w:cs="宋体"/>
          <w:spacing w:val="-8"/>
          <w:lang w:eastAsia="zh-CN"/>
        </w:rPr>
        <w:t>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项，该项说的是出现个别鱼类是因为污染减少了，但还是存在污染</w:t>
      </w:r>
      <w:r>
        <w:rPr>
          <w:rFonts w:ascii="宋体" w:eastAsia="宋体" w:hAnsi="宋体" w:cs="宋体"/>
          <w:spacing w:val="-9"/>
          <w:lang w:eastAsia="zh-CN"/>
        </w:rPr>
        <w:t>，可以削弱，排</w:t>
      </w:r>
      <w:r>
        <w:rPr>
          <w:rFonts w:ascii="宋体" w:eastAsia="宋体" w:hAnsi="宋体" w:cs="宋体"/>
          <w:lang w:eastAsia="zh-CN"/>
        </w:rPr>
        <w:t xml:space="preserve"> </w:t>
      </w:r>
      <w:r>
        <w:rPr>
          <w:rFonts w:ascii="宋体" w:eastAsia="宋体" w:hAnsi="宋体" w:cs="宋体"/>
          <w:spacing w:val="-9"/>
          <w:lang w:eastAsia="zh-CN"/>
        </w:rPr>
        <w:t>除</w:t>
      </w:r>
      <w:r>
        <w:rPr>
          <w:rFonts w:ascii="宋体" w:eastAsia="宋体" w:hAnsi="宋体" w:cs="宋体"/>
          <w:spacing w:val="-4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项，该项说的是新出现的鱼类品种有人工养殖的、也有野生的，无法说</w:t>
      </w:r>
      <w:r>
        <w:rPr>
          <w:rFonts w:ascii="宋体" w:eastAsia="宋体" w:hAnsi="宋体" w:cs="宋体"/>
          <w:spacing w:val="-10"/>
          <w:lang w:eastAsia="zh-CN"/>
        </w:rPr>
        <w:t>明该地水域是否</w:t>
      </w:r>
      <w:r>
        <w:rPr>
          <w:rFonts w:ascii="宋体" w:eastAsia="宋体" w:hAnsi="宋体" w:cs="宋体"/>
          <w:lang w:eastAsia="zh-CN"/>
        </w:rPr>
        <w:t xml:space="preserve"> </w:t>
      </w:r>
      <w:r>
        <w:rPr>
          <w:rFonts w:ascii="宋体" w:eastAsia="宋体" w:hAnsi="宋体" w:cs="宋体"/>
          <w:spacing w:val="-8"/>
          <w:lang w:eastAsia="zh-CN"/>
        </w:rPr>
        <w:t>仍然受到污染，话题不一致，无法削弱，当选。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项，该项说的是水域的重金属含量仍然高于</w:t>
      </w:r>
      <w:r>
        <w:rPr>
          <w:rFonts w:ascii="宋体" w:eastAsia="宋体" w:hAnsi="宋体" w:cs="宋体"/>
          <w:spacing w:val="4"/>
          <w:lang w:eastAsia="zh-CN"/>
        </w:rPr>
        <w:t xml:space="preserve"> </w:t>
      </w:r>
      <w:r>
        <w:rPr>
          <w:rFonts w:ascii="宋体" w:eastAsia="宋体" w:hAnsi="宋体" w:cs="宋体"/>
          <w:spacing w:val="-9"/>
          <w:lang w:eastAsia="zh-CN"/>
        </w:rPr>
        <w:t>以前，说明仍然存在污染，可以削弱，排除。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项，该项通过对比该水域鸟类种类、数量与污</w:t>
      </w:r>
      <w:r>
        <w:rPr>
          <w:rFonts w:ascii="宋体" w:eastAsia="宋体" w:hAnsi="宋体" w:cs="宋体"/>
          <w:spacing w:val="13"/>
          <w:lang w:eastAsia="zh-CN"/>
        </w:rPr>
        <w:t xml:space="preserve"> </w:t>
      </w:r>
      <w:r>
        <w:rPr>
          <w:rFonts w:ascii="宋体" w:eastAsia="宋体" w:hAnsi="宋体" w:cs="宋体"/>
          <w:spacing w:val="-8"/>
          <w:lang w:eastAsia="zh-CN"/>
        </w:rPr>
        <w:t>染前的规模，说明水域仍未完全恢复好，可以削弱，排除。本题为选非题，故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A921314" w14:textId="77777777" w:rsidR="002D50A1" w:rsidRDefault="002D50A1" w:rsidP="002D50A1">
      <w:pPr>
        <w:pStyle w:val="ae"/>
        <w:spacing w:before="110" w:line="271" w:lineRule="auto"/>
        <w:ind w:right="842" w:firstLine="535"/>
        <w:rPr>
          <w:rFonts w:ascii="宋体" w:eastAsia="宋体" w:hAnsi="宋体" w:cs="宋体" w:hint="eastAsia"/>
          <w:sz w:val="23"/>
          <w:szCs w:val="23"/>
          <w:lang w:eastAsia="zh-CN"/>
        </w:rPr>
      </w:pPr>
      <w:r>
        <w:rPr>
          <w:noProof/>
        </w:rPr>
        <w:drawing>
          <wp:anchor distT="0" distB="0" distL="0" distR="0" simplePos="0" relativeHeight="252155904" behindDoc="0" locked="0" layoutInCell="1" allowOverlap="1" wp14:anchorId="4D913F51" wp14:editId="5836D433">
            <wp:simplePos x="0" y="0"/>
            <wp:positionH relativeFrom="column">
              <wp:posOffset>5380990</wp:posOffset>
            </wp:positionH>
            <wp:positionV relativeFrom="paragraph">
              <wp:posOffset>1424305</wp:posOffset>
            </wp:positionV>
            <wp:extent cx="488950" cy="514350"/>
            <wp:effectExtent l="0" t="0" r="0" b="0"/>
            <wp:wrapNone/>
            <wp:docPr id="2334" name="IM 2334"/>
            <wp:cNvGraphicFramePr/>
            <a:graphic xmlns:a="http://schemas.openxmlformats.org/drawingml/2006/main">
              <a:graphicData uri="http://schemas.openxmlformats.org/drawingml/2006/picture">
                <pic:pic xmlns:pic="http://schemas.openxmlformats.org/drawingml/2006/picture">
                  <pic:nvPicPr>
                    <pic:cNvPr id="2334" name="IM 2334"/>
                    <pic:cNvPicPr/>
                  </pic:nvPicPr>
                  <pic:blipFill>
                    <a:blip r:embed="rId688"/>
                    <a:stretch>
                      <a:fillRect/>
                    </a:stretch>
                  </pic:blipFill>
                  <pic:spPr>
                    <a:xfrm>
                      <a:off x="0" y="0"/>
                      <a:ext cx="488962" cy="514315"/>
                    </a:xfrm>
                    <a:prstGeom prst="rect">
                      <a:avLst/>
                    </a:prstGeom>
                  </pic:spPr>
                </pic:pic>
              </a:graphicData>
            </a:graphic>
          </wp:anchor>
        </w:drawing>
      </w:r>
      <w:r>
        <w:rPr>
          <w:rFonts w:ascii="黑体" w:eastAsia="黑体" w:hAnsi="黑体" w:cs="黑体"/>
          <w:spacing w:val="-26"/>
          <w:sz w:val="23"/>
          <w:szCs w:val="23"/>
          <w:lang w:eastAsia="zh-CN"/>
        </w:rPr>
        <w:t>85.【答案】</w:t>
      </w:r>
      <w:r>
        <w:rPr>
          <w:spacing w:val="-26"/>
          <w:sz w:val="23"/>
          <w:szCs w:val="23"/>
          <w:lang w:eastAsia="zh-CN"/>
        </w:rPr>
        <w:t>D</w:t>
      </w:r>
      <w:r>
        <w:rPr>
          <w:rFonts w:ascii="宋体" w:eastAsia="宋体" w:hAnsi="宋体" w:cs="宋体"/>
          <w:spacing w:val="-26"/>
          <w:sz w:val="23"/>
          <w:szCs w:val="23"/>
          <w:lang w:eastAsia="zh-CN"/>
        </w:rPr>
        <w:t>。第一步：找关系。</w:t>
      </w:r>
      <w:r>
        <w:rPr>
          <w:rFonts w:ascii="仿宋" w:eastAsia="仿宋" w:hAnsi="仿宋" w:cs="仿宋"/>
          <w:spacing w:val="-26"/>
          <w:sz w:val="23"/>
          <w:szCs w:val="23"/>
          <w:lang w:eastAsia="zh-CN"/>
        </w:rPr>
        <w:t>①小赵：甲→</w:t>
      </w:r>
      <w:r>
        <w:rPr>
          <w:rFonts w:ascii="仿宋" w:eastAsia="仿宋" w:hAnsi="仿宋" w:cs="仿宋"/>
          <w:spacing w:val="-86"/>
          <w:sz w:val="23"/>
          <w:szCs w:val="23"/>
          <w:lang w:eastAsia="zh-CN"/>
        </w:rPr>
        <w:t xml:space="preserve"> </w:t>
      </w:r>
      <w:r>
        <w:rPr>
          <w:rFonts w:ascii="仿宋" w:eastAsia="仿宋" w:hAnsi="仿宋" w:cs="仿宋"/>
          <w:spacing w:val="-26"/>
          <w:sz w:val="23"/>
          <w:szCs w:val="23"/>
          <w:lang w:eastAsia="zh-CN"/>
        </w:rPr>
        <w:t>乙。②小钱</w:t>
      </w:r>
      <w:r>
        <w:rPr>
          <w:rFonts w:ascii="仿宋" w:eastAsia="仿宋" w:hAnsi="仿宋" w:cs="仿宋"/>
          <w:spacing w:val="-27"/>
          <w:sz w:val="23"/>
          <w:szCs w:val="23"/>
          <w:lang w:eastAsia="zh-CN"/>
        </w:rPr>
        <w:t>：甲。③小孙：甲且-乙。④</w:t>
      </w:r>
      <w:r>
        <w:rPr>
          <w:rFonts w:ascii="仿宋" w:eastAsia="仿宋" w:hAnsi="仿宋" w:cs="仿宋"/>
          <w:sz w:val="23"/>
          <w:szCs w:val="23"/>
          <w:lang w:eastAsia="zh-CN"/>
        </w:rPr>
        <w:t xml:space="preserve"> </w:t>
      </w:r>
      <w:r>
        <w:rPr>
          <w:rFonts w:ascii="宋体" w:eastAsia="宋体" w:hAnsi="宋体" w:cs="宋体"/>
          <w:spacing w:val="-19"/>
          <w:sz w:val="23"/>
          <w:szCs w:val="23"/>
          <w:lang w:eastAsia="zh-CN"/>
        </w:rPr>
        <w:t>小李：</w:t>
      </w:r>
      <w:r>
        <w:rPr>
          <w:rFonts w:ascii="宋体" w:eastAsia="宋体" w:hAnsi="宋体" w:cs="宋体"/>
          <w:spacing w:val="-69"/>
          <w:sz w:val="23"/>
          <w:szCs w:val="23"/>
          <w:lang w:eastAsia="zh-CN"/>
        </w:rPr>
        <w:t xml:space="preserve"> </w:t>
      </w:r>
      <w:r>
        <w:rPr>
          <w:rFonts w:ascii="宋体" w:eastAsia="宋体" w:hAnsi="宋体" w:cs="宋体"/>
          <w:spacing w:val="-19"/>
          <w:sz w:val="23"/>
          <w:szCs w:val="23"/>
          <w:lang w:eastAsia="zh-CN"/>
        </w:rPr>
        <w:t>-甲→</w:t>
      </w:r>
      <w:r>
        <w:rPr>
          <w:rFonts w:ascii="宋体" w:eastAsia="宋体" w:hAnsi="宋体" w:cs="宋体"/>
          <w:spacing w:val="-86"/>
          <w:sz w:val="23"/>
          <w:szCs w:val="23"/>
          <w:lang w:eastAsia="zh-CN"/>
        </w:rPr>
        <w:t xml:space="preserve"> </w:t>
      </w:r>
      <w:r>
        <w:rPr>
          <w:rFonts w:ascii="宋体" w:eastAsia="宋体" w:hAnsi="宋体" w:cs="宋体"/>
          <w:spacing w:val="-19"/>
          <w:sz w:val="23"/>
          <w:szCs w:val="23"/>
          <w:lang w:eastAsia="zh-CN"/>
        </w:rPr>
        <w:t>乙。分析题干条件，①③为矛盾</w:t>
      </w:r>
      <w:r>
        <w:rPr>
          <w:rFonts w:ascii="宋体" w:eastAsia="宋体" w:hAnsi="宋体" w:cs="宋体"/>
          <w:spacing w:val="-20"/>
          <w:sz w:val="23"/>
          <w:szCs w:val="23"/>
          <w:lang w:eastAsia="zh-CN"/>
        </w:rPr>
        <w:t>关系，必有一真一假。第二步：看其余。已知</w:t>
      </w:r>
      <w:r>
        <w:rPr>
          <w:rFonts w:ascii="宋体" w:eastAsia="宋体" w:hAnsi="宋体" w:cs="宋体"/>
          <w:sz w:val="23"/>
          <w:szCs w:val="23"/>
          <w:lang w:eastAsia="zh-CN"/>
        </w:rPr>
        <w:t xml:space="preserve"> </w:t>
      </w:r>
      <w:r>
        <w:rPr>
          <w:rFonts w:ascii="宋体" w:eastAsia="宋体" w:hAnsi="宋体" w:cs="宋体"/>
          <w:spacing w:val="-16"/>
          <w:sz w:val="23"/>
          <w:szCs w:val="23"/>
          <w:lang w:eastAsia="zh-CN"/>
        </w:rPr>
        <w:t>“四人的预测有两个真、两个假”,故②④也必有一真一假。由“</w:t>
      </w:r>
      <w:r>
        <w:rPr>
          <w:rFonts w:ascii="Times New Roman" w:eastAsia="Times New Roman" w:hAnsi="Times New Roman" w:cs="Times New Roman"/>
          <w:spacing w:val="-16"/>
          <w:sz w:val="23"/>
          <w:szCs w:val="23"/>
          <w:lang w:eastAsia="zh-CN"/>
        </w:rPr>
        <w:t xml:space="preserve">A→B”=“-A     </w:t>
      </w:r>
      <w:r>
        <w:rPr>
          <w:rFonts w:ascii="宋体" w:eastAsia="宋体" w:hAnsi="宋体" w:cs="宋体"/>
          <w:spacing w:val="-16"/>
          <w:sz w:val="23"/>
          <w:szCs w:val="23"/>
          <w:lang w:eastAsia="zh-CN"/>
        </w:rPr>
        <w:t>或</w:t>
      </w:r>
      <w:r>
        <w:rPr>
          <w:rFonts w:ascii="Times New Roman" w:eastAsia="Times New Roman" w:hAnsi="Times New Roman" w:cs="Times New Roman"/>
          <w:spacing w:val="-16"/>
          <w:sz w:val="23"/>
          <w:szCs w:val="23"/>
          <w:lang w:eastAsia="zh-CN"/>
        </w:rPr>
        <w:t>B”</w:t>
      </w:r>
      <w:r>
        <w:rPr>
          <w:rFonts w:ascii="Times New Roman" w:eastAsia="Times New Roman" w:hAnsi="Times New Roman" w:cs="Times New Roman"/>
          <w:spacing w:val="38"/>
          <w:sz w:val="23"/>
          <w:szCs w:val="23"/>
          <w:lang w:eastAsia="zh-CN"/>
        </w:rPr>
        <w:t xml:space="preserve"> </w:t>
      </w:r>
      <w:r>
        <w:rPr>
          <w:rFonts w:ascii="宋体" w:eastAsia="宋体" w:hAnsi="宋体" w:cs="宋体"/>
          <w:spacing w:val="-16"/>
          <w:sz w:val="23"/>
          <w:szCs w:val="23"/>
          <w:lang w:eastAsia="zh-CN"/>
        </w:rPr>
        <w:t>可知，</w:t>
      </w:r>
      <w:r>
        <w:rPr>
          <w:rFonts w:ascii="宋体" w:eastAsia="宋体" w:hAnsi="宋体" w:cs="宋体"/>
          <w:sz w:val="23"/>
          <w:szCs w:val="23"/>
          <w:lang w:eastAsia="zh-CN"/>
        </w:rPr>
        <w:t xml:space="preserve"> </w:t>
      </w:r>
      <w:r>
        <w:rPr>
          <w:rFonts w:ascii="宋体" w:eastAsia="宋体" w:hAnsi="宋体" w:cs="宋体"/>
          <w:spacing w:val="-26"/>
          <w:sz w:val="23"/>
          <w:szCs w:val="23"/>
          <w:lang w:eastAsia="zh-CN"/>
        </w:rPr>
        <w:t>④“一甲→</w:t>
      </w:r>
      <w:r>
        <w:rPr>
          <w:rFonts w:ascii="宋体" w:eastAsia="宋体" w:hAnsi="宋体" w:cs="宋体"/>
          <w:spacing w:val="-82"/>
          <w:sz w:val="23"/>
          <w:szCs w:val="23"/>
          <w:lang w:eastAsia="zh-CN"/>
        </w:rPr>
        <w:t xml:space="preserve"> </w:t>
      </w:r>
      <w:r>
        <w:rPr>
          <w:rFonts w:ascii="宋体" w:eastAsia="宋体" w:hAnsi="宋体" w:cs="宋体"/>
          <w:spacing w:val="-26"/>
          <w:sz w:val="23"/>
          <w:szCs w:val="23"/>
          <w:lang w:eastAsia="zh-CN"/>
        </w:rPr>
        <w:t>乙”=“甲或乙”,假设②“甲”为真，则④“甲或乙”为真，与②④必有一真一假</w:t>
      </w:r>
      <w:r>
        <w:rPr>
          <w:rFonts w:ascii="宋体" w:eastAsia="宋体" w:hAnsi="宋体" w:cs="宋体"/>
          <w:sz w:val="23"/>
          <w:szCs w:val="23"/>
          <w:lang w:eastAsia="zh-CN"/>
        </w:rPr>
        <w:t xml:space="preserve">  </w:t>
      </w:r>
      <w:r>
        <w:rPr>
          <w:rFonts w:ascii="宋体" w:eastAsia="宋体" w:hAnsi="宋体" w:cs="宋体"/>
          <w:spacing w:val="-26"/>
          <w:sz w:val="23"/>
          <w:szCs w:val="23"/>
          <w:lang w:eastAsia="zh-CN"/>
        </w:rPr>
        <w:t>矛盾，故②“甲”为假，即甲没有进入决赛，此时④“甲或乙”为真，根据“或”关系的否一</w:t>
      </w:r>
      <w:r>
        <w:rPr>
          <w:rFonts w:ascii="宋体" w:eastAsia="宋体" w:hAnsi="宋体" w:cs="宋体"/>
          <w:spacing w:val="5"/>
          <w:sz w:val="23"/>
          <w:szCs w:val="23"/>
          <w:lang w:eastAsia="zh-CN"/>
        </w:rPr>
        <w:t xml:space="preserve">  </w:t>
      </w:r>
      <w:r>
        <w:rPr>
          <w:rFonts w:ascii="宋体" w:eastAsia="宋体" w:hAnsi="宋体" w:cs="宋体"/>
          <w:spacing w:val="-20"/>
          <w:sz w:val="23"/>
          <w:szCs w:val="23"/>
          <w:lang w:eastAsia="zh-CN"/>
        </w:rPr>
        <w:t>推一原则，可知乙进入决赛。故正确答案为</w:t>
      </w:r>
      <w:r>
        <w:rPr>
          <w:rFonts w:ascii="Times New Roman" w:eastAsia="Times New Roman" w:hAnsi="Times New Roman" w:cs="Times New Roman"/>
          <w:spacing w:val="-20"/>
          <w:sz w:val="23"/>
          <w:szCs w:val="23"/>
          <w:lang w:eastAsia="zh-CN"/>
        </w:rPr>
        <w:t>D</w:t>
      </w:r>
      <w:r>
        <w:rPr>
          <w:rFonts w:ascii="宋体" w:eastAsia="宋体" w:hAnsi="宋体" w:cs="宋体"/>
          <w:spacing w:val="-20"/>
          <w:sz w:val="23"/>
          <w:szCs w:val="23"/>
          <w:lang w:eastAsia="zh-CN"/>
        </w:rPr>
        <w:t>。</w:t>
      </w:r>
    </w:p>
    <w:p w14:paraId="30F2BA69" w14:textId="77777777" w:rsidR="002D50A1" w:rsidRDefault="002D50A1" w:rsidP="002D50A1">
      <w:pPr>
        <w:spacing w:before="146" w:line="281" w:lineRule="auto"/>
        <w:ind w:left="115" w:right="921" w:firstLine="420"/>
        <w:rPr>
          <w:rFonts w:ascii="宋体" w:eastAsia="宋体" w:hAnsi="宋体" w:cs="宋体" w:hint="eastAsia"/>
          <w:sz w:val="22"/>
          <w:szCs w:val="22"/>
          <w:lang w:eastAsia="zh-CN"/>
        </w:rPr>
      </w:pPr>
      <w:r>
        <w:rPr>
          <w:rFonts w:ascii="黑体" w:eastAsia="黑体" w:hAnsi="黑体" w:cs="黑体"/>
          <w:spacing w:val="-13"/>
          <w:sz w:val="22"/>
          <w:szCs w:val="22"/>
          <w:lang w:eastAsia="zh-CN"/>
        </w:rPr>
        <w:t>86.【答案】</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。第一步：找出论点和论据。论点：人到60岁以后，可以通</w:t>
      </w:r>
      <w:r>
        <w:rPr>
          <w:rFonts w:ascii="宋体" w:eastAsia="宋体" w:hAnsi="宋体" w:cs="宋体"/>
          <w:spacing w:val="-14"/>
          <w:sz w:val="22"/>
          <w:szCs w:val="22"/>
          <w:lang w:eastAsia="zh-CN"/>
        </w:rPr>
        <w:t>过适当增加体</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重来延长寿命。论据：60岁以下的人，如果体重保持在正常范围内(</w:t>
      </w:r>
      <w:r>
        <w:rPr>
          <w:rFonts w:ascii="宋体" w:eastAsia="宋体" w:hAnsi="宋体" w:cs="宋体"/>
          <w:spacing w:val="-53"/>
          <w:sz w:val="22"/>
          <w:szCs w:val="22"/>
          <w:lang w:eastAsia="zh-CN"/>
        </w:rPr>
        <w:t xml:space="preserve"> </w:t>
      </w:r>
      <w:r>
        <w:rPr>
          <w:rFonts w:ascii="Times New Roman" w:eastAsia="Times New Roman" w:hAnsi="Times New Roman" w:cs="Times New Roman"/>
          <w:spacing w:val="-10"/>
          <w:sz w:val="22"/>
          <w:szCs w:val="22"/>
          <w:lang w:eastAsia="zh-CN"/>
        </w:rPr>
        <w:t>BMI</w:t>
      </w:r>
      <w:r>
        <w:rPr>
          <w:rFonts w:ascii="仿宋" w:eastAsia="仿宋" w:hAnsi="仿宋" w:cs="仿宋"/>
          <w:spacing w:val="-10"/>
          <w:sz w:val="22"/>
          <w:szCs w:val="22"/>
          <w:lang w:eastAsia="zh-CN"/>
        </w:rPr>
        <w:t>介于18</w:t>
      </w:r>
      <w:r>
        <w:rPr>
          <w:rFonts w:ascii="仿宋" w:eastAsia="仿宋" w:hAnsi="仿宋" w:cs="仿宋"/>
          <w:spacing w:val="-11"/>
          <w:sz w:val="22"/>
          <w:szCs w:val="22"/>
          <w:lang w:eastAsia="zh-CN"/>
        </w:rPr>
        <w:t>.5～23.9之</w:t>
      </w:r>
      <w:r>
        <w:rPr>
          <w:rFonts w:ascii="仿宋" w:eastAsia="仿宋" w:hAnsi="仿宋" w:cs="仿宋"/>
          <w:sz w:val="22"/>
          <w:szCs w:val="22"/>
          <w:lang w:eastAsia="zh-CN"/>
        </w:rPr>
        <w:t xml:space="preserve"> </w:t>
      </w:r>
      <w:r>
        <w:rPr>
          <w:rFonts w:ascii="宋体" w:eastAsia="宋体" w:hAnsi="宋体" w:cs="宋体"/>
          <w:spacing w:val="-2"/>
          <w:sz w:val="22"/>
          <w:szCs w:val="22"/>
          <w:lang w:eastAsia="zh-CN"/>
        </w:rPr>
        <w:t>间),</w:t>
      </w:r>
      <w:r>
        <w:rPr>
          <w:rFonts w:ascii="宋体" w:eastAsia="宋体" w:hAnsi="宋体" w:cs="宋体"/>
          <w:spacing w:val="-2"/>
          <w:sz w:val="22"/>
          <w:szCs w:val="22"/>
          <w:lang w:eastAsia="zh-CN"/>
        </w:rPr>
        <w:lastRenderedPageBreak/>
        <w:t>死亡率是较低的；60岁之后的人，</w:t>
      </w:r>
      <w:r>
        <w:rPr>
          <w:rFonts w:ascii="Times New Roman" w:eastAsia="Times New Roman" w:hAnsi="Times New Roman" w:cs="Times New Roman"/>
          <w:spacing w:val="-2"/>
          <w:sz w:val="22"/>
          <w:szCs w:val="22"/>
          <w:lang w:eastAsia="zh-CN"/>
        </w:rPr>
        <w:t>BMI</w:t>
      </w:r>
      <w:r>
        <w:rPr>
          <w:rFonts w:ascii="宋体" w:eastAsia="宋体" w:hAnsi="宋体" w:cs="宋体"/>
          <w:spacing w:val="-2"/>
          <w:sz w:val="22"/>
          <w:szCs w:val="22"/>
          <w:lang w:eastAsia="zh-CN"/>
        </w:rPr>
        <w:t>处于超重</w:t>
      </w:r>
      <w:r>
        <w:rPr>
          <w:rFonts w:ascii="宋体" w:eastAsia="宋体" w:hAnsi="宋体" w:cs="宋体"/>
          <w:spacing w:val="-3"/>
          <w:sz w:val="22"/>
          <w:szCs w:val="22"/>
          <w:lang w:eastAsia="zh-CN"/>
        </w:rPr>
        <w:t>范畴时(</w:t>
      </w:r>
      <w:r>
        <w:rPr>
          <w:rFonts w:ascii="宋体" w:eastAsia="宋体" w:hAnsi="宋体" w:cs="宋体"/>
          <w:spacing w:val="-52"/>
          <w:sz w:val="22"/>
          <w:szCs w:val="22"/>
          <w:lang w:eastAsia="zh-CN"/>
        </w:rPr>
        <w:t xml:space="preserve"> </w:t>
      </w:r>
      <w:r>
        <w:rPr>
          <w:rFonts w:ascii="Times New Roman" w:eastAsia="Times New Roman" w:hAnsi="Times New Roman" w:cs="Times New Roman"/>
          <w:spacing w:val="-3"/>
          <w:sz w:val="22"/>
          <w:szCs w:val="22"/>
          <w:lang w:eastAsia="zh-CN"/>
        </w:rPr>
        <w:t>BMI</w:t>
      </w:r>
      <w:r>
        <w:rPr>
          <w:rFonts w:ascii="宋体" w:eastAsia="宋体" w:hAnsi="宋体" w:cs="宋体"/>
          <w:spacing w:val="-3"/>
          <w:sz w:val="22"/>
          <w:szCs w:val="22"/>
          <w:lang w:eastAsia="zh-CN"/>
        </w:rPr>
        <w:t>介于24～29.9之间)死</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亡率最低，甚至比</w:t>
      </w:r>
      <w:r>
        <w:rPr>
          <w:rFonts w:ascii="Times New Roman" w:eastAsia="Times New Roman" w:hAnsi="Times New Roman" w:cs="Times New Roman"/>
          <w:spacing w:val="-2"/>
          <w:sz w:val="22"/>
          <w:szCs w:val="22"/>
          <w:lang w:eastAsia="zh-CN"/>
        </w:rPr>
        <w:t>BMI</w:t>
      </w:r>
      <w:r>
        <w:rPr>
          <w:rFonts w:ascii="宋体" w:eastAsia="宋体" w:hAnsi="宋体" w:cs="宋体"/>
          <w:spacing w:val="-2"/>
          <w:sz w:val="22"/>
          <w:szCs w:val="22"/>
          <w:lang w:eastAsia="zh-CN"/>
        </w:rPr>
        <w:t>指数标准(介于18.5～23.9之间)的人群还要低6%。论点、论据都</w:t>
      </w:r>
    </w:p>
    <w:p w14:paraId="6AE6274F" w14:textId="77777777" w:rsidR="002D50A1" w:rsidRDefault="002D50A1" w:rsidP="002D50A1">
      <w:pPr>
        <w:spacing w:line="281" w:lineRule="auto"/>
        <w:rPr>
          <w:rFonts w:ascii="宋体" w:eastAsia="宋体" w:hAnsi="宋体" w:cs="宋体" w:hint="eastAsia"/>
          <w:sz w:val="22"/>
          <w:szCs w:val="22"/>
          <w:lang w:eastAsia="zh-CN"/>
        </w:rPr>
        <w:sectPr w:rsidR="002D50A1" w:rsidSect="002D50A1">
          <w:footerReference w:type="default" r:id="rId689"/>
          <w:pgSz w:w="10340" w:h="14570"/>
          <w:pgMar w:top="400" w:right="439" w:bottom="679" w:left="585" w:header="0" w:footer="420" w:gutter="0"/>
          <w:cols w:space="720"/>
        </w:sectPr>
      </w:pPr>
    </w:p>
    <w:p w14:paraId="1A7EE163" w14:textId="77777777" w:rsidR="002D50A1" w:rsidRDefault="002D50A1" w:rsidP="002D50A1">
      <w:pPr>
        <w:pStyle w:val="ae"/>
        <w:spacing w:line="269" w:lineRule="auto"/>
        <w:rPr>
          <w:lang w:eastAsia="zh-CN"/>
        </w:rPr>
      </w:pPr>
    </w:p>
    <w:p w14:paraId="109944CC" w14:textId="77777777" w:rsidR="002D50A1" w:rsidRDefault="002D50A1" w:rsidP="002D50A1">
      <w:pPr>
        <w:spacing w:before="69" w:line="317" w:lineRule="auto"/>
        <w:ind w:right="794"/>
        <w:jc w:val="both"/>
        <w:rPr>
          <w:rFonts w:ascii="宋体" w:eastAsia="宋体" w:hAnsi="宋体" w:cs="宋体" w:hint="eastAsia"/>
          <w:lang w:eastAsia="zh-CN"/>
        </w:rPr>
      </w:pPr>
      <w:r>
        <w:rPr>
          <w:noProof/>
        </w:rPr>
        <w:drawing>
          <wp:anchor distT="0" distB="0" distL="0" distR="0" simplePos="0" relativeHeight="252157952" behindDoc="1" locked="0" layoutInCell="1" allowOverlap="1" wp14:anchorId="4A779732" wp14:editId="68F03DDE">
            <wp:simplePos x="0" y="0"/>
            <wp:positionH relativeFrom="column">
              <wp:posOffset>5282565</wp:posOffset>
            </wp:positionH>
            <wp:positionV relativeFrom="paragraph">
              <wp:posOffset>1378585</wp:posOffset>
            </wp:positionV>
            <wp:extent cx="495300" cy="514350"/>
            <wp:effectExtent l="0" t="0" r="0" b="0"/>
            <wp:wrapNone/>
            <wp:docPr id="2336" name="IM 2336"/>
            <wp:cNvGraphicFramePr/>
            <a:graphic xmlns:a="http://schemas.openxmlformats.org/drawingml/2006/main">
              <a:graphicData uri="http://schemas.openxmlformats.org/drawingml/2006/picture">
                <pic:pic xmlns:pic="http://schemas.openxmlformats.org/drawingml/2006/picture">
                  <pic:nvPicPr>
                    <pic:cNvPr id="2336" name="IM 2336"/>
                    <pic:cNvPicPr/>
                  </pic:nvPicPr>
                  <pic:blipFill>
                    <a:blip r:embed="rId690"/>
                    <a:stretch>
                      <a:fillRect/>
                    </a:stretch>
                  </pic:blipFill>
                  <pic:spPr>
                    <a:xfrm>
                      <a:off x="0" y="0"/>
                      <a:ext cx="495265" cy="514315"/>
                    </a:xfrm>
                    <a:prstGeom prst="rect">
                      <a:avLst/>
                    </a:prstGeom>
                  </pic:spPr>
                </pic:pic>
              </a:graphicData>
            </a:graphic>
          </wp:anchor>
        </w:drawing>
      </w:r>
      <w:r>
        <w:rPr>
          <w:rFonts w:ascii="宋体" w:eastAsia="宋体" w:hAnsi="宋体" w:cs="宋体"/>
          <w:spacing w:val="-11"/>
          <w:lang w:eastAsia="zh-CN"/>
        </w:rPr>
        <w:t>在讨论体重与寿命之间的关系，话题一致，加强考虑补充论据。第二步：逐一分</w:t>
      </w:r>
      <w:r>
        <w:rPr>
          <w:rFonts w:ascii="宋体" w:eastAsia="宋体" w:hAnsi="宋体" w:cs="宋体"/>
          <w:spacing w:val="-12"/>
          <w:lang w:eastAsia="zh-CN"/>
        </w:rPr>
        <w:t>析选项。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w:t>
      </w:r>
      <w:r>
        <w:rPr>
          <w:rFonts w:ascii="宋体" w:eastAsia="宋体" w:hAnsi="宋体" w:cs="宋体"/>
          <w:lang w:eastAsia="zh-CN"/>
        </w:rPr>
        <w:t xml:space="preserve"> </w:t>
      </w:r>
      <w:r>
        <w:rPr>
          <w:rFonts w:ascii="宋体" w:eastAsia="宋体" w:hAnsi="宋体" w:cs="宋体"/>
          <w:spacing w:val="-3"/>
          <w:lang w:eastAsia="zh-CN"/>
        </w:rPr>
        <w:t>60岁以上老人易肥胖的原因与适当增重是否能延长寿命无关，无法加强，排除。</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项，解释</w:t>
      </w:r>
      <w:r>
        <w:rPr>
          <w:rFonts w:ascii="宋体" w:eastAsia="宋体" w:hAnsi="宋体" w:cs="宋体"/>
          <w:lang w:eastAsia="zh-CN"/>
        </w:rPr>
        <w:t xml:space="preserve"> </w:t>
      </w:r>
      <w:r>
        <w:rPr>
          <w:rFonts w:ascii="宋体" w:eastAsia="宋体" w:hAnsi="宋体" w:cs="宋体"/>
          <w:spacing w:val="-7"/>
          <w:lang w:eastAsia="zh-CN"/>
        </w:rPr>
        <w:t>了适度超重的体重能长寿是因为这样更容易扛过疾病的伤害，解释原因补充论据，可以加强，</w:t>
      </w:r>
      <w:r>
        <w:rPr>
          <w:rFonts w:ascii="宋体" w:eastAsia="宋体" w:hAnsi="宋体" w:cs="宋体"/>
          <w:spacing w:val="10"/>
          <w:lang w:eastAsia="zh-CN"/>
        </w:rPr>
        <w:t xml:space="preserve"> </w:t>
      </w:r>
      <w:r>
        <w:rPr>
          <w:rFonts w:ascii="宋体" w:eastAsia="宋体" w:hAnsi="宋体" w:cs="宋体"/>
          <w:spacing w:val="-8"/>
          <w:lang w:eastAsia="zh-CN"/>
        </w:rPr>
        <w:t>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项，稍微超重的人的生活营养状态与是否能长寿无关，</w:t>
      </w:r>
      <w:r>
        <w:rPr>
          <w:rFonts w:ascii="宋体" w:eastAsia="宋体" w:hAnsi="宋体" w:cs="宋体"/>
          <w:spacing w:val="-9"/>
          <w:lang w:eastAsia="zh-CN"/>
        </w:rPr>
        <w:t>无法加强，排除。</w:t>
      </w:r>
      <w:r>
        <w:rPr>
          <w:rFonts w:ascii="Times New Roman" w:eastAsia="Times New Roman" w:hAnsi="Times New Roman" w:cs="Times New Roman"/>
          <w:spacing w:val="-9"/>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项，超重</w:t>
      </w:r>
      <w:r>
        <w:rPr>
          <w:rFonts w:ascii="宋体" w:eastAsia="宋体" w:hAnsi="宋体" w:cs="宋体"/>
          <w:lang w:eastAsia="zh-CN"/>
        </w:rPr>
        <w:t xml:space="preserve">  </w:t>
      </w:r>
      <w:r>
        <w:rPr>
          <w:rFonts w:ascii="宋体" w:eastAsia="宋体" w:hAnsi="宋体" w:cs="宋体"/>
          <w:spacing w:val="-9"/>
          <w:lang w:eastAsia="zh-CN"/>
        </w:rPr>
        <w:t>人群高血压、糖尿病等患病率比正常人高，但高血压、糖尿病患病率比正常人高与长寿并无必</w:t>
      </w:r>
      <w:r>
        <w:rPr>
          <w:rFonts w:ascii="宋体" w:eastAsia="宋体" w:hAnsi="宋体" w:cs="宋体"/>
          <w:spacing w:val="2"/>
          <w:lang w:eastAsia="zh-CN"/>
        </w:rPr>
        <w:t xml:space="preserve">  </w:t>
      </w:r>
      <w:r>
        <w:rPr>
          <w:rFonts w:ascii="宋体" w:eastAsia="宋体" w:hAnsi="宋体" w:cs="宋体"/>
          <w:spacing w:val="-8"/>
          <w:lang w:eastAsia="zh-CN"/>
        </w:rPr>
        <w:t>然联系，无法加强，排除。故正确答案为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62F0F191" w14:textId="77777777" w:rsidR="002D50A1" w:rsidRDefault="002D50A1" w:rsidP="002D50A1">
      <w:pPr>
        <w:pStyle w:val="ae"/>
        <w:spacing w:before="16" w:line="316" w:lineRule="auto"/>
        <w:ind w:right="794" w:firstLine="409"/>
        <w:jc w:val="both"/>
        <w:rPr>
          <w:rFonts w:ascii="宋体" w:eastAsia="宋体" w:hAnsi="宋体" w:cs="宋体" w:hint="eastAsia"/>
          <w:lang w:eastAsia="zh-CN"/>
        </w:rPr>
      </w:pPr>
      <w:r>
        <w:rPr>
          <w:rFonts w:ascii="黑体" w:eastAsia="黑体" w:hAnsi="黑体" w:cs="黑体"/>
          <w:spacing w:val="-10"/>
          <w:lang w:eastAsia="zh-CN"/>
        </w:rPr>
        <w:t>87.【答案】</w:t>
      </w:r>
      <w:r>
        <w:rPr>
          <w:spacing w:val="-10"/>
          <w:lang w:eastAsia="zh-CN"/>
        </w:rPr>
        <w:t>D</w:t>
      </w:r>
      <w:r>
        <w:rPr>
          <w:spacing w:val="-29"/>
          <w:lang w:eastAsia="zh-CN"/>
        </w:rPr>
        <w:t xml:space="preserve"> </w:t>
      </w:r>
      <w:r>
        <w:rPr>
          <w:rFonts w:ascii="宋体" w:eastAsia="宋体" w:hAnsi="宋体" w:cs="宋体"/>
          <w:spacing w:val="-10"/>
          <w:lang w:eastAsia="zh-CN"/>
        </w:rPr>
        <w:t>。第一步：找到题干中需要解释的研究者观点。研究者认为</w:t>
      </w:r>
      <w:r>
        <w:rPr>
          <w:rFonts w:ascii="宋体" w:eastAsia="宋体" w:hAnsi="宋体" w:cs="宋体"/>
          <w:spacing w:val="-11"/>
          <w:lang w:eastAsia="zh-CN"/>
        </w:rPr>
        <w:t>当这种熔融态物</w:t>
      </w:r>
      <w:r>
        <w:rPr>
          <w:rFonts w:ascii="宋体" w:eastAsia="宋体" w:hAnsi="宋体" w:cs="宋体"/>
          <w:lang w:eastAsia="zh-CN"/>
        </w:rPr>
        <w:t xml:space="preserve"> </w:t>
      </w:r>
      <w:r>
        <w:rPr>
          <w:rFonts w:ascii="宋体" w:eastAsia="宋体" w:hAnsi="宋体" w:cs="宋体"/>
          <w:spacing w:val="-2"/>
          <w:lang w:eastAsia="zh-CN"/>
        </w:rPr>
        <w:t>质(液态铁)形成的气泡上浮至地核外表面时，就会引发磁场搅动。第二步：逐一分析选项。</w:t>
      </w:r>
      <w:r>
        <w:rPr>
          <w:rFonts w:ascii="宋体" w:eastAsia="宋体" w:hAnsi="宋体" w:cs="宋体"/>
          <w:spacing w:val="15"/>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项，液态铁释放会形成熔融态物质团块，但并未解</w:t>
      </w:r>
      <w:r>
        <w:rPr>
          <w:rFonts w:ascii="宋体" w:eastAsia="宋体" w:hAnsi="宋体" w:cs="宋体"/>
          <w:spacing w:val="-9"/>
          <w:lang w:eastAsia="zh-CN"/>
        </w:rPr>
        <w:t>释其与地球磁场搅动的关系，无法解释研</w:t>
      </w:r>
    </w:p>
    <w:p w14:paraId="50702F00" w14:textId="77777777" w:rsidR="002D50A1" w:rsidRDefault="002D50A1" w:rsidP="002D50A1">
      <w:pPr>
        <w:spacing w:before="5" w:line="314" w:lineRule="auto"/>
        <w:ind w:right="884"/>
        <w:jc w:val="both"/>
        <w:rPr>
          <w:rFonts w:ascii="宋体" w:eastAsia="宋体" w:hAnsi="宋体" w:cs="宋体" w:hint="eastAsia"/>
          <w:lang w:eastAsia="zh-CN"/>
        </w:rPr>
      </w:pPr>
      <w:r>
        <w:rPr>
          <w:noProof/>
        </w:rPr>
        <w:drawing>
          <wp:anchor distT="0" distB="0" distL="0" distR="0" simplePos="0" relativeHeight="252160000" behindDoc="0" locked="0" layoutInCell="1" allowOverlap="1" wp14:anchorId="63824C48" wp14:editId="18B54FCF">
            <wp:simplePos x="0" y="0"/>
            <wp:positionH relativeFrom="column">
              <wp:posOffset>5289550</wp:posOffset>
            </wp:positionH>
            <wp:positionV relativeFrom="paragraph">
              <wp:posOffset>1109345</wp:posOffset>
            </wp:positionV>
            <wp:extent cx="495300" cy="501650"/>
            <wp:effectExtent l="0" t="0" r="0" b="0"/>
            <wp:wrapNone/>
            <wp:docPr id="2338" name="IM 2338"/>
            <wp:cNvGraphicFramePr/>
            <a:graphic xmlns:a="http://schemas.openxmlformats.org/drawingml/2006/main">
              <a:graphicData uri="http://schemas.openxmlformats.org/drawingml/2006/picture">
                <pic:pic xmlns:pic="http://schemas.openxmlformats.org/drawingml/2006/picture">
                  <pic:nvPicPr>
                    <pic:cNvPr id="2338" name="IM 2338"/>
                    <pic:cNvPicPr/>
                  </pic:nvPicPr>
                  <pic:blipFill>
                    <a:blip r:embed="rId691"/>
                    <a:stretch>
                      <a:fillRect/>
                    </a:stretch>
                  </pic:blipFill>
                  <pic:spPr>
                    <a:xfrm>
                      <a:off x="0" y="0"/>
                      <a:ext cx="495265" cy="501640"/>
                    </a:xfrm>
                    <a:prstGeom prst="rect">
                      <a:avLst/>
                    </a:prstGeom>
                  </pic:spPr>
                </pic:pic>
              </a:graphicData>
            </a:graphic>
          </wp:anchor>
        </w:drawing>
      </w:r>
      <w:r>
        <w:rPr>
          <w:rFonts w:ascii="宋体" w:eastAsia="宋体" w:hAnsi="宋体" w:cs="宋体"/>
          <w:spacing w:val="-8"/>
          <w:lang w:eastAsia="zh-CN"/>
        </w:rPr>
        <w:t>究者观点，排除。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项，该项说的是地核液体流动的突然变化对地</w:t>
      </w:r>
      <w:r>
        <w:rPr>
          <w:rFonts w:ascii="宋体" w:eastAsia="宋体" w:hAnsi="宋体" w:cs="宋体"/>
          <w:spacing w:val="-9"/>
          <w:lang w:eastAsia="zh-CN"/>
        </w:rPr>
        <w:t>球自转乃至一天时间长短的</w:t>
      </w:r>
      <w:r>
        <w:rPr>
          <w:rFonts w:ascii="宋体" w:eastAsia="宋体" w:hAnsi="宋体" w:cs="宋体"/>
          <w:lang w:eastAsia="zh-CN"/>
        </w:rPr>
        <w:t xml:space="preserve"> </w:t>
      </w:r>
      <w:r>
        <w:rPr>
          <w:rFonts w:ascii="宋体" w:eastAsia="宋体" w:hAnsi="宋体" w:cs="宋体"/>
          <w:spacing w:val="-8"/>
          <w:lang w:eastAsia="zh-CN"/>
        </w:rPr>
        <w:t>影响，无法解释液态铁磁场搅动的原因，无法解释研</w:t>
      </w:r>
      <w:r>
        <w:rPr>
          <w:rFonts w:ascii="宋体" w:eastAsia="宋体" w:hAnsi="宋体" w:cs="宋体"/>
          <w:spacing w:val="-9"/>
          <w:lang w:eastAsia="zh-CN"/>
        </w:rPr>
        <w:t>究者观点，排除。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项，说的是地核液体</w:t>
      </w:r>
      <w:r>
        <w:rPr>
          <w:rFonts w:ascii="宋体" w:eastAsia="宋体" w:hAnsi="宋体" w:cs="宋体"/>
          <w:lang w:eastAsia="zh-CN"/>
        </w:rPr>
        <w:t xml:space="preserve"> </w:t>
      </w:r>
      <w:r>
        <w:rPr>
          <w:rFonts w:ascii="宋体" w:eastAsia="宋体" w:hAnsi="宋体" w:cs="宋体"/>
          <w:spacing w:val="-9"/>
          <w:lang w:eastAsia="zh-CN"/>
        </w:rPr>
        <w:t>浮力异常变化与地磁急变有关，但并未解释清楚这种地磁急变与地底气泡上浮之间的</w:t>
      </w:r>
      <w:r>
        <w:rPr>
          <w:rFonts w:ascii="宋体" w:eastAsia="宋体" w:hAnsi="宋体" w:cs="宋体"/>
          <w:spacing w:val="-10"/>
          <w:lang w:eastAsia="zh-CN"/>
        </w:rPr>
        <w:t>关系，无</w:t>
      </w:r>
      <w:r>
        <w:rPr>
          <w:rFonts w:ascii="宋体" w:eastAsia="宋体" w:hAnsi="宋体" w:cs="宋体"/>
          <w:lang w:eastAsia="zh-CN"/>
        </w:rPr>
        <w:t xml:space="preserve"> </w:t>
      </w:r>
      <w:r>
        <w:rPr>
          <w:rFonts w:ascii="宋体" w:eastAsia="宋体" w:hAnsi="宋体" w:cs="宋体"/>
          <w:spacing w:val="-9"/>
          <w:lang w:eastAsia="zh-CN"/>
        </w:rPr>
        <w:t>法解释研究者观点，排除。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项，说的是气泡上升会产生强大的波，这种突变会影响地表的磁</w:t>
      </w:r>
      <w:r>
        <w:rPr>
          <w:rFonts w:ascii="宋体" w:eastAsia="宋体" w:hAnsi="宋体" w:cs="宋体"/>
          <w:spacing w:val="11"/>
          <w:lang w:eastAsia="zh-CN"/>
        </w:rPr>
        <w:t xml:space="preserve"> </w:t>
      </w:r>
      <w:r>
        <w:rPr>
          <w:rFonts w:ascii="宋体" w:eastAsia="宋体" w:hAnsi="宋体" w:cs="宋体"/>
          <w:spacing w:val="-9"/>
          <w:lang w:eastAsia="zh-CN"/>
        </w:rPr>
        <w:t>场，可以解释研究者观点，当选。故正确答案为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7AC7FF58" w14:textId="77777777" w:rsidR="002D50A1" w:rsidRDefault="002D50A1" w:rsidP="002D50A1">
      <w:pPr>
        <w:pStyle w:val="ae"/>
        <w:spacing w:before="7" w:line="306" w:lineRule="auto"/>
        <w:ind w:right="864" w:firstLine="409"/>
        <w:jc w:val="both"/>
        <w:rPr>
          <w:rFonts w:ascii="宋体" w:eastAsia="宋体" w:hAnsi="宋体" w:cs="宋体" w:hint="eastAsia"/>
          <w:lang w:eastAsia="zh-CN"/>
        </w:rPr>
      </w:pPr>
      <w:r>
        <w:rPr>
          <w:rFonts w:ascii="黑体" w:eastAsia="黑体" w:hAnsi="黑体" w:cs="黑体"/>
          <w:spacing w:val="-19"/>
          <w:sz w:val="22"/>
          <w:szCs w:val="22"/>
          <w:lang w:eastAsia="zh-CN"/>
        </w:rPr>
        <w:t>88.【答案】</w:t>
      </w:r>
      <w:r>
        <w:rPr>
          <w:spacing w:val="-19"/>
          <w:sz w:val="22"/>
          <w:szCs w:val="22"/>
          <w:lang w:eastAsia="zh-CN"/>
        </w:rPr>
        <w:t>B</w:t>
      </w:r>
      <w:r>
        <w:rPr>
          <w:rFonts w:ascii="宋体" w:eastAsia="宋体" w:hAnsi="宋体" w:cs="宋体"/>
          <w:spacing w:val="-19"/>
          <w:sz w:val="22"/>
          <w:szCs w:val="22"/>
          <w:lang w:eastAsia="zh-CN"/>
        </w:rPr>
        <w:t>。第一步：找出论点和论据。论点：学音乐可有效提高儿童在智商测试中的</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得分。论据：多伦多大学研究员招募一批儿童接受智商测试，将他们分为4组，前3组分别学</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习钢琴、声乐和话剧，每周上课一次；最后一组则没有</w:t>
      </w:r>
      <w:r>
        <w:rPr>
          <w:rFonts w:ascii="宋体" w:eastAsia="宋体" w:hAnsi="宋体" w:cs="宋体"/>
          <w:spacing w:val="-17"/>
          <w:sz w:val="22"/>
          <w:szCs w:val="22"/>
          <w:lang w:eastAsia="zh-CN"/>
        </w:rPr>
        <w:t>上任何课外活动。9个月后，他们接受</w:t>
      </w:r>
      <w:r>
        <w:rPr>
          <w:rFonts w:ascii="宋体" w:eastAsia="宋体" w:hAnsi="宋体" w:cs="宋体"/>
          <w:sz w:val="22"/>
          <w:szCs w:val="22"/>
          <w:lang w:eastAsia="zh-CN"/>
        </w:rPr>
        <w:t xml:space="preserve"> </w:t>
      </w:r>
      <w:r>
        <w:rPr>
          <w:rFonts w:ascii="宋体" w:eastAsia="宋体" w:hAnsi="宋体" w:cs="宋体"/>
          <w:spacing w:val="-1"/>
          <w:lang w:eastAsia="zh-CN"/>
        </w:rPr>
        <w:t>第二次历时3小时的智商测试。结果显示，4组儿童的得分增加最少4.</w:t>
      </w:r>
      <w:r>
        <w:rPr>
          <w:rFonts w:ascii="宋体" w:eastAsia="宋体" w:hAnsi="宋体" w:cs="宋体"/>
          <w:spacing w:val="-2"/>
          <w:lang w:eastAsia="zh-CN"/>
        </w:rPr>
        <w:t>3分。然而，接受声乐</w:t>
      </w:r>
      <w:r>
        <w:rPr>
          <w:rFonts w:ascii="宋体" w:eastAsia="宋体" w:hAnsi="宋体" w:cs="宋体"/>
          <w:lang w:eastAsia="zh-CN"/>
        </w:rPr>
        <w:t xml:space="preserve"> </w:t>
      </w:r>
      <w:r>
        <w:rPr>
          <w:rFonts w:ascii="宋体" w:eastAsia="宋体" w:hAnsi="宋体" w:cs="宋体"/>
          <w:spacing w:val="-6"/>
          <w:lang w:eastAsia="zh-CN"/>
        </w:rPr>
        <w:t>和钢琴学习的两组儿童，他们的得分平均比其余两组儿童</w:t>
      </w:r>
      <w:r>
        <w:rPr>
          <w:rFonts w:ascii="宋体" w:eastAsia="宋体" w:hAnsi="宋体" w:cs="宋体"/>
          <w:spacing w:val="-7"/>
          <w:lang w:eastAsia="zh-CN"/>
        </w:rPr>
        <w:t>高出2.7分。本题通过一个试验来得</w:t>
      </w:r>
      <w:r>
        <w:rPr>
          <w:rFonts w:ascii="宋体" w:eastAsia="宋体" w:hAnsi="宋体" w:cs="宋体"/>
          <w:lang w:eastAsia="zh-CN"/>
        </w:rPr>
        <w:t xml:space="preserve"> </w:t>
      </w:r>
      <w:r>
        <w:rPr>
          <w:rFonts w:ascii="宋体" w:eastAsia="宋体" w:hAnsi="宋体" w:cs="宋体"/>
          <w:spacing w:val="-7"/>
          <w:lang w:eastAsia="zh-CN"/>
        </w:rPr>
        <w:t>出论点“学音乐可有效提高儿童在智商测试中的得分”,因此可以通过说明受试者基础不一样</w:t>
      </w:r>
      <w:r>
        <w:rPr>
          <w:rFonts w:ascii="宋体" w:eastAsia="宋体" w:hAnsi="宋体" w:cs="宋体"/>
          <w:spacing w:val="1"/>
          <w:lang w:eastAsia="zh-CN"/>
        </w:rPr>
        <w:t xml:space="preserve"> </w:t>
      </w:r>
      <w:r>
        <w:rPr>
          <w:rFonts w:ascii="宋体" w:eastAsia="宋体" w:hAnsi="宋体" w:cs="宋体"/>
          <w:spacing w:val="-12"/>
          <w:lang w:eastAsia="zh-CN"/>
        </w:rPr>
        <w:t>来削弱论据。第二步：逐一分析选项。</w:t>
      </w:r>
      <w:r>
        <w:rPr>
          <w:rFonts w:ascii="Times New Roman" w:eastAsia="Times New Roman" w:hAnsi="Times New Roman" w:cs="Times New Roman"/>
          <w:spacing w:val="-12"/>
          <w:lang w:eastAsia="zh-CN"/>
        </w:rPr>
        <w:t>A</w:t>
      </w:r>
      <w:r>
        <w:rPr>
          <w:rFonts w:ascii="Times New Roman" w:eastAsia="Times New Roman" w:hAnsi="Times New Roman" w:cs="Times New Roman"/>
          <w:spacing w:val="-13"/>
          <w:lang w:eastAsia="zh-CN"/>
        </w:rPr>
        <w:t xml:space="preserve"> </w:t>
      </w:r>
      <w:r>
        <w:rPr>
          <w:rFonts w:ascii="仿宋" w:eastAsia="仿宋" w:hAnsi="仿宋" w:cs="仿宋"/>
          <w:spacing w:val="-12"/>
          <w:lang w:eastAsia="zh-CN"/>
        </w:rPr>
        <w:t>项</w:t>
      </w:r>
      <w:r>
        <w:rPr>
          <w:rFonts w:ascii="仿宋" w:eastAsia="仿宋" w:hAnsi="仿宋" w:cs="仿宋"/>
          <w:spacing w:val="28"/>
          <w:lang w:eastAsia="zh-CN"/>
        </w:rPr>
        <w:t xml:space="preserve"> </w:t>
      </w:r>
      <w:r>
        <w:rPr>
          <w:rFonts w:ascii="仿宋" w:eastAsia="仿宋" w:hAnsi="仿宋" w:cs="仿宋"/>
          <w:spacing w:val="-12"/>
          <w:lang w:eastAsia="zh-CN"/>
        </w:rPr>
        <w:t>，</w:t>
      </w:r>
      <w:r>
        <w:rPr>
          <w:rFonts w:ascii="宋体" w:eastAsia="宋体" w:hAnsi="宋体" w:cs="宋体"/>
          <w:spacing w:val="-12"/>
          <w:lang w:eastAsia="zh-CN"/>
        </w:rPr>
        <w:t>该项只说了前两组受试者很喜欢学音乐，但没有</w:t>
      </w:r>
      <w:r>
        <w:rPr>
          <w:rFonts w:ascii="宋体" w:eastAsia="宋体" w:hAnsi="宋体" w:cs="宋体"/>
          <w:lang w:eastAsia="zh-CN"/>
        </w:rPr>
        <w:t xml:space="preserve"> </w:t>
      </w:r>
      <w:r>
        <w:rPr>
          <w:rFonts w:ascii="宋体" w:eastAsia="宋体" w:hAnsi="宋体" w:cs="宋体"/>
          <w:spacing w:val="-8"/>
          <w:lang w:eastAsia="zh-CN"/>
        </w:rPr>
        <w:t>提到对智商测试得分有什么影响，为无关项，无法</w:t>
      </w:r>
      <w:r>
        <w:rPr>
          <w:rFonts w:ascii="宋体" w:eastAsia="宋体" w:hAnsi="宋体" w:cs="宋体"/>
          <w:spacing w:val="-9"/>
          <w:lang w:eastAsia="zh-CN"/>
        </w:rPr>
        <w:t>削弱，排除。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项，该项说的是前两组受试</w:t>
      </w:r>
      <w:r>
        <w:rPr>
          <w:rFonts w:ascii="宋体" w:eastAsia="宋体" w:hAnsi="宋体" w:cs="宋体"/>
          <w:lang w:eastAsia="zh-CN"/>
        </w:rPr>
        <w:t xml:space="preserve"> </w:t>
      </w:r>
      <w:r>
        <w:rPr>
          <w:rFonts w:ascii="宋体" w:eastAsia="宋体" w:hAnsi="宋体" w:cs="宋体"/>
          <w:spacing w:val="-9"/>
          <w:lang w:eastAsia="zh-CN"/>
        </w:rPr>
        <w:t>者的智商测试得分比后两组高并不是因为学音乐，而是因为本身智商水平高，相当于受试者基</w:t>
      </w:r>
    </w:p>
    <w:p w14:paraId="659BC5D5" w14:textId="77777777" w:rsidR="002D50A1" w:rsidRDefault="002D50A1" w:rsidP="002D50A1">
      <w:pPr>
        <w:spacing w:before="3" w:line="308" w:lineRule="auto"/>
        <w:ind w:right="794"/>
        <w:jc w:val="both"/>
        <w:rPr>
          <w:rFonts w:ascii="宋体" w:eastAsia="宋体" w:hAnsi="宋体" w:cs="宋体" w:hint="eastAsia"/>
          <w:lang w:eastAsia="zh-CN"/>
        </w:rPr>
      </w:pPr>
      <w:r>
        <w:rPr>
          <w:noProof/>
        </w:rPr>
        <w:drawing>
          <wp:anchor distT="0" distB="0" distL="0" distR="0" simplePos="0" relativeHeight="252158976" behindDoc="0" locked="0" layoutInCell="1" allowOverlap="1" wp14:anchorId="7EC37004" wp14:editId="2AAD5605">
            <wp:simplePos x="0" y="0"/>
            <wp:positionH relativeFrom="column">
              <wp:posOffset>5295265</wp:posOffset>
            </wp:positionH>
            <wp:positionV relativeFrom="paragraph">
              <wp:posOffset>1139190</wp:posOffset>
            </wp:positionV>
            <wp:extent cx="501650" cy="501650"/>
            <wp:effectExtent l="0" t="0" r="0" b="0"/>
            <wp:wrapNone/>
            <wp:docPr id="2340" name="IM 2340"/>
            <wp:cNvGraphicFramePr/>
            <a:graphic xmlns:a="http://schemas.openxmlformats.org/drawingml/2006/main">
              <a:graphicData uri="http://schemas.openxmlformats.org/drawingml/2006/picture">
                <pic:pic xmlns:pic="http://schemas.openxmlformats.org/drawingml/2006/picture">
                  <pic:nvPicPr>
                    <pic:cNvPr id="2340" name="IM 2340"/>
                    <pic:cNvPicPr/>
                  </pic:nvPicPr>
                  <pic:blipFill>
                    <a:blip r:embed="rId692"/>
                    <a:stretch>
                      <a:fillRect/>
                    </a:stretch>
                  </pic:blipFill>
                  <pic:spPr>
                    <a:xfrm>
                      <a:off x="0" y="0"/>
                      <a:ext cx="501634" cy="501640"/>
                    </a:xfrm>
                    <a:prstGeom prst="rect">
                      <a:avLst/>
                    </a:prstGeom>
                  </pic:spPr>
                </pic:pic>
              </a:graphicData>
            </a:graphic>
          </wp:anchor>
        </w:drawing>
      </w:r>
      <w:r>
        <w:rPr>
          <w:rFonts w:ascii="宋体" w:eastAsia="宋体" w:hAnsi="宋体" w:cs="宋体"/>
          <w:spacing w:val="-6"/>
          <w:lang w:eastAsia="zh-CN"/>
        </w:rPr>
        <w:t>础不一样，可以削弱，当选。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项，该项只提到了后两组受试者在进行智商测</w:t>
      </w:r>
      <w:r>
        <w:rPr>
          <w:rFonts w:ascii="宋体" w:eastAsia="宋体" w:hAnsi="宋体" w:cs="宋体"/>
          <w:spacing w:val="-7"/>
          <w:lang w:eastAsia="zh-CN"/>
        </w:rPr>
        <w:t>试时较为紧张、</w:t>
      </w:r>
      <w:r>
        <w:rPr>
          <w:rFonts w:ascii="宋体" w:eastAsia="宋体" w:hAnsi="宋体" w:cs="宋体"/>
          <w:lang w:eastAsia="zh-CN"/>
        </w:rPr>
        <w:t xml:space="preserve"> </w:t>
      </w:r>
      <w:r>
        <w:rPr>
          <w:rFonts w:ascii="宋体" w:eastAsia="宋体" w:hAnsi="宋体" w:cs="宋体"/>
          <w:spacing w:val="-9"/>
          <w:lang w:eastAsia="zh-CN"/>
        </w:rPr>
        <w:t>焦虑，但没有说会影响智商测试得分，为无关项，无法削弱，排除。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项，该项强调的是智商</w:t>
      </w:r>
      <w:r>
        <w:rPr>
          <w:rFonts w:ascii="宋体" w:eastAsia="宋体" w:hAnsi="宋体" w:cs="宋体"/>
          <w:spacing w:val="8"/>
          <w:lang w:eastAsia="zh-CN"/>
        </w:rPr>
        <w:t xml:space="preserve">  </w:t>
      </w:r>
      <w:r>
        <w:rPr>
          <w:rFonts w:ascii="宋体" w:eastAsia="宋体" w:hAnsi="宋体" w:cs="宋体"/>
          <w:spacing w:val="-9"/>
          <w:lang w:eastAsia="zh-CN"/>
        </w:rPr>
        <w:t>测试的题目能不能反映受试者的智商情况，而题干讨论的是学音乐能否提高智商测试得分，即</w:t>
      </w:r>
      <w:r>
        <w:rPr>
          <w:rFonts w:ascii="宋体" w:eastAsia="宋体" w:hAnsi="宋体" w:cs="宋体"/>
          <w:spacing w:val="9"/>
          <w:lang w:eastAsia="zh-CN"/>
        </w:rPr>
        <w:t xml:space="preserve"> </w:t>
      </w:r>
      <w:r>
        <w:rPr>
          <w:rFonts w:ascii="宋体" w:eastAsia="宋体" w:hAnsi="宋体" w:cs="宋体"/>
          <w:spacing w:val="-9"/>
          <w:lang w:eastAsia="zh-CN"/>
        </w:rPr>
        <w:t>使题目不能全面反映受试者的智商情况，但是只要能提高得分也能说明一定的情况，为不明确</w:t>
      </w:r>
      <w:r>
        <w:rPr>
          <w:rFonts w:ascii="宋体" w:eastAsia="宋体" w:hAnsi="宋体" w:cs="宋体"/>
          <w:spacing w:val="1"/>
          <w:lang w:eastAsia="zh-CN"/>
        </w:rPr>
        <w:t xml:space="preserve">  </w:t>
      </w:r>
      <w:r>
        <w:rPr>
          <w:rFonts w:ascii="宋体" w:eastAsia="宋体" w:hAnsi="宋体" w:cs="宋体"/>
          <w:spacing w:val="-8"/>
          <w:lang w:eastAsia="zh-CN"/>
        </w:rPr>
        <w:t>选项，无法削弱，排除。故正确答案为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40167C1" w14:textId="77777777" w:rsidR="002D50A1" w:rsidRDefault="002D50A1" w:rsidP="002D50A1">
      <w:pPr>
        <w:pStyle w:val="ae"/>
        <w:spacing w:before="103" w:line="268" w:lineRule="auto"/>
        <w:ind w:right="888" w:firstLine="409"/>
        <w:rPr>
          <w:rFonts w:ascii="宋体" w:eastAsia="宋体" w:hAnsi="宋体" w:cs="宋体" w:hint="eastAsia"/>
          <w:sz w:val="22"/>
          <w:szCs w:val="22"/>
          <w:lang w:eastAsia="zh-CN"/>
        </w:rPr>
      </w:pPr>
      <w:r>
        <w:rPr>
          <w:rFonts w:ascii="黑体" w:eastAsia="黑体" w:hAnsi="黑体" w:cs="黑体"/>
          <w:spacing w:val="-20"/>
          <w:sz w:val="22"/>
          <w:szCs w:val="22"/>
          <w:lang w:eastAsia="zh-CN"/>
        </w:rPr>
        <w:t>89.【答案】</w:t>
      </w:r>
      <w:r>
        <w:rPr>
          <w:spacing w:val="-20"/>
          <w:sz w:val="22"/>
          <w:szCs w:val="22"/>
          <w:lang w:eastAsia="zh-CN"/>
        </w:rPr>
        <w:t>C</w:t>
      </w:r>
      <w:r>
        <w:rPr>
          <w:rFonts w:ascii="宋体" w:eastAsia="宋体" w:hAnsi="宋体" w:cs="宋体"/>
          <w:spacing w:val="-20"/>
          <w:sz w:val="22"/>
          <w:szCs w:val="22"/>
          <w:lang w:eastAsia="zh-CN"/>
        </w:rPr>
        <w:t>。第一步：整理题干条件。①甲、乙的团队合作精神相当；②乙、丙的责任</w:t>
      </w:r>
      <w:r>
        <w:rPr>
          <w:rFonts w:ascii="宋体" w:eastAsia="宋体" w:hAnsi="宋体" w:cs="宋体"/>
          <w:spacing w:val="18"/>
          <w:sz w:val="22"/>
          <w:szCs w:val="22"/>
          <w:lang w:eastAsia="zh-CN"/>
        </w:rPr>
        <w:t xml:space="preserve"> </w:t>
      </w:r>
      <w:r>
        <w:rPr>
          <w:rFonts w:ascii="宋体" w:eastAsia="宋体" w:hAnsi="宋体" w:cs="宋体"/>
          <w:spacing w:val="-19"/>
          <w:sz w:val="22"/>
          <w:szCs w:val="22"/>
          <w:lang w:eastAsia="zh-CN"/>
        </w:rPr>
        <w:t>心相当；③丙、丁并非都有责任心；④四人中有三人有责任心、两人有团队合作精神、一人工</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作技能熟练。第二步：根据题干条件进行分析。根据题干条件④四人中有三人有责任</w:t>
      </w:r>
      <w:r>
        <w:rPr>
          <w:rFonts w:ascii="宋体" w:eastAsia="宋体" w:hAnsi="宋体" w:cs="宋体"/>
          <w:spacing w:val="-20"/>
          <w:sz w:val="22"/>
          <w:szCs w:val="22"/>
          <w:lang w:eastAsia="zh-CN"/>
        </w:rPr>
        <w:t>心和条件</w:t>
      </w:r>
    </w:p>
    <w:p w14:paraId="64F615C0" w14:textId="77777777" w:rsidR="002D50A1" w:rsidRDefault="002D50A1" w:rsidP="002D50A1">
      <w:pPr>
        <w:spacing w:before="91" w:line="279" w:lineRule="auto"/>
        <w:ind w:right="884"/>
        <w:rPr>
          <w:rFonts w:ascii="宋体" w:eastAsia="宋体" w:hAnsi="宋体" w:cs="宋体" w:hint="eastAsia"/>
          <w:sz w:val="22"/>
          <w:szCs w:val="22"/>
          <w:lang w:eastAsia="zh-CN"/>
        </w:rPr>
      </w:pPr>
      <w:r>
        <w:rPr>
          <w:rFonts w:ascii="宋体" w:eastAsia="宋体" w:hAnsi="宋体" w:cs="宋体"/>
          <w:spacing w:val="-19"/>
          <w:sz w:val="22"/>
          <w:szCs w:val="22"/>
          <w:lang w:eastAsia="zh-CN"/>
        </w:rPr>
        <w:t>②乙、丙的责任心相当，可知乙和丙都有责任心，再结合条件③丙、丁并非都有责任心，可知</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丁没有责任心，则有责任心的是甲、乙、丙；根据条件④一人工作技能熟练，而且只</w:t>
      </w:r>
      <w:r>
        <w:rPr>
          <w:rFonts w:ascii="宋体" w:eastAsia="宋体" w:hAnsi="宋体" w:cs="宋体"/>
          <w:spacing w:val="-20"/>
          <w:sz w:val="22"/>
          <w:szCs w:val="22"/>
          <w:lang w:eastAsia="zh-CN"/>
        </w:rPr>
        <w:t>有一个人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符合全部条件，所以没有责任心的丁不可能工作技能熟练，且根据题意，每个人至少</w:t>
      </w:r>
      <w:r>
        <w:rPr>
          <w:rFonts w:ascii="宋体" w:eastAsia="宋体" w:hAnsi="宋体" w:cs="宋体"/>
          <w:spacing w:val="-20"/>
          <w:sz w:val="22"/>
          <w:szCs w:val="22"/>
          <w:lang w:eastAsia="zh-CN"/>
        </w:rPr>
        <w:t>符合条件</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之一，所以丁具有团</w:t>
      </w:r>
      <w:r>
        <w:rPr>
          <w:rFonts w:ascii="宋体" w:eastAsia="宋体" w:hAnsi="宋体" w:cs="宋体"/>
          <w:spacing w:val="-19"/>
          <w:sz w:val="22"/>
          <w:szCs w:val="22"/>
          <w:lang w:eastAsia="zh-CN"/>
        </w:rPr>
        <w:lastRenderedPageBreak/>
        <w:t>队合作精神。结合条件④两人有团队合作精</w:t>
      </w:r>
      <w:r>
        <w:rPr>
          <w:rFonts w:ascii="宋体" w:eastAsia="宋体" w:hAnsi="宋体" w:cs="宋体"/>
          <w:spacing w:val="-20"/>
          <w:sz w:val="22"/>
          <w:szCs w:val="22"/>
          <w:lang w:eastAsia="zh-CN"/>
        </w:rPr>
        <w:t>神和条件①甲、乙的团队合作</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精神相当，可知甲和乙没有团队合作精神，有团队合作精神的是丁和丙。甲、乙、丁</w:t>
      </w:r>
      <w:r>
        <w:rPr>
          <w:rFonts w:ascii="宋体" w:eastAsia="宋体" w:hAnsi="宋体" w:cs="宋体"/>
          <w:spacing w:val="-20"/>
          <w:sz w:val="22"/>
          <w:szCs w:val="22"/>
          <w:lang w:eastAsia="zh-CN"/>
        </w:rPr>
        <w:t>都不符合</w:t>
      </w:r>
    </w:p>
    <w:p w14:paraId="4FAD6142" w14:textId="77777777" w:rsidR="002D50A1" w:rsidRDefault="002D50A1" w:rsidP="002D50A1">
      <w:pPr>
        <w:spacing w:line="279" w:lineRule="auto"/>
        <w:rPr>
          <w:rFonts w:ascii="宋体" w:eastAsia="宋体" w:hAnsi="宋体" w:cs="宋体" w:hint="eastAsia"/>
          <w:sz w:val="22"/>
          <w:szCs w:val="22"/>
          <w:lang w:eastAsia="zh-CN"/>
        </w:rPr>
        <w:sectPr w:rsidR="002D50A1" w:rsidSect="002D50A1">
          <w:footerReference w:type="default" r:id="rId693"/>
          <w:pgSz w:w="10340" w:h="14570"/>
          <w:pgMar w:top="400" w:right="710" w:bottom="689" w:left="500" w:header="0" w:footer="430" w:gutter="0"/>
          <w:cols w:space="720"/>
        </w:sectPr>
      </w:pPr>
    </w:p>
    <w:p w14:paraId="4978FA24" w14:textId="77777777" w:rsidR="002D50A1" w:rsidRDefault="002D50A1" w:rsidP="002D50A1">
      <w:pPr>
        <w:spacing w:before="259" w:line="219" w:lineRule="auto"/>
        <w:rPr>
          <w:rFonts w:ascii="宋体" w:eastAsia="宋体" w:hAnsi="宋体" w:cs="宋体" w:hint="eastAsia"/>
          <w:sz w:val="22"/>
          <w:szCs w:val="22"/>
          <w:lang w:eastAsia="zh-CN"/>
        </w:rPr>
      </w:pPr>
      <w:r>
        <w:rPr>
          <w:noProof/>
        </w:rPr>
        <w:lastRenderedPageBreak/>
        <w:drawing>
          <wp:anchor distT="0" distB="0" distL="0" distR="0" simplePos="0" relativeHeight="252164096" behindDoc="0" locked="0" layoutInCell="1" allowOverlap="1" wp14:anchorId="56C9CE5D" wp14:editId="16FEA9BE">
            <wp:simplePos x="0" y="0"/>
            <wp:positionH relativeFrom="column">
              <wp:posOffset>5321300</wp:posOffset>
            </wp:positionH>
            <wp:positionV relativeFrom="paragraph">
              <wp:posOffset>381000</wp:posOffset>
            </wp:positionV>
            <wp:extent cx="495300" cy="508000"/>
            <wp:effectExtent l="0" t="0" r="0" b="0"/>
            <wp:wrapNone/>
            <wp:docPr id="2342" name="IM 2342"/>
            <wp:cNvGraphicFramePr/>
            <a:graphic xmlns:a="http://schemas.openxmlformats.org/drawingml/2006/main">
              <a:graphicData uri="http://schemas.openxmlformats.org/drawingml/2006/picture">
                <pic:pic xmlns:pic="http://schemas.openxmlformats.org/drawingml/2006/picture">
                  <pic:nvPicPr>
                    <pic:cNvPr id="2342" name="IM 2342"/>
                    <pic:cNvPicPr/>
                  </pic:nvPicPr>
                  <pic:blipFill>
                    <a:blip r:embed="rId694"/>
                    <a:stretch>
                      <a:fillRect/>
                    </a:stretch>
                  </pic:blipFill>
                  <pic:spPr>
                    <a:xfrm>
                      <a:off x="0" y="0"/>
                      <a:ext cx="495265" cy="508024"/>
                    </a:xfrm>
                    <a:prstGeom prst="rect">
                      <a:avLst/>
                    </a:prstGeom>
                  </pic:spPr>
                </pic:pic>
              </a:graphicData>
            </a:graphic>
          </wp:anchor>
        </w:drawing>
      </w:r>
      <w:r>
        <w:rPr>
          <w:rFonts w:ascii="宋体" w:eastAsia="宋体" w:hAnsi="宋体" w:cs="宋体"/>
          <w:spacing w:val="-16"/>
          <w:sz w:val="22"/>
          <w:szCs w:val="22"/>
          <w:lang w:eastAsia="zh-CN"/>
        </w:rPr>
        <w:t>条件，只有丙符合全部条件。故正确答案为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412116C3" w14:textId="77777777" w:rsidR="002D50A1" w:rsidRDefault="002D50A1" w:rsidP="002D50A1">
      <w:pPr>
        <w:spacing w:before="107" w:line="309" w:lineRule="auto"/>
        <w:ind w:right="809" w:firstLine="410"/>
        <w:rPr>
          <w:rFonts w:ascii="宋体" w:eastAsia="宋体" w:hAnsi="宋体" w:cs="宋体" w:hint="eastAsia"/>
          <w:sz w:val="22"/>
          <w:szCs w:val="22"/>
          <w:lang w:eastAsia="zh-CN"/>
        </w:rPr>
      </w:pPr>
      <w:r>
        <w:rPr>
          <w:rFonts w:ascii="黑体" w:eastAsia="黑体" w:hAnsi="黑体" w:cs="黑体"/>
          <w:spacing w:val="-19"/>
          <w:sz w:val="22"/>
          <w:szCs w:val="22"/>
          <w:lang w:eastAsia="zh-CN"/>
        </w:rPr>
        <w:t>90.</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。第一步：翻译题干。①有资格申请该研究所的国家重点实验室→有学者在</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国际学术期刊发表过10篇以上论文。②该研究所有研究员在</w:t>
      </w:r>
      <w:r>
        <w:rPr>
          <w:rFonts w:ascii="宋体" w:eastAsia="宋体" w:hAnsi="宋体" w:cs="宋体"/>
          <w:spacing w:val="-14"/>
          <w:sz w:val="22"/>
          <w:szCs w:val="22"/>
          <w:lang w:eastAsia="zh-CN"/>
        </w:rPr>
        <w:t>国际期刊上发表过3篇以上论文。</w:t>
      </w:r>
    </w:p>
    <w:p w14:paraId="2D730EF5" w14:textId="77777777" w:rsidR="002D50A1" w:rsidRDefault="002D50A1" w:rsidP="002D50A1">
      <w:pPr>
        <w:spacing w:before="7" w:line="295" w:lineRule="auto"/>
        <w:ind w:right="830"/>
        <w:rPr>
          <w:rFonts w:ascii="宋体" w:eastAsia="宋体" w:hAnsi="宋体" w:cs="宋体" w:hint="eastAsia"/>
          <w:sz w:val="22"/>
          <w:szCs w:val="22"/>
          <w:lang w:eastAsia="zh-CN"/>
        </w:rPr>
      </w:pPr>
      <w:r>
        <w:rPr>
          <w:noProof/>
        </w:rPr>
        <w:drawing>
          <wp:anchor distT="0" distB="0" distL="0" distR="0" simplePos="0" relativeHeight="252161024" behindDoc="0" locked="0" layoutInCell="1" allowOverlap="1" wp14:anchorId="42C29D57" wp14:editId="3F1AD8BD">
            <wp:simplePos x="0" y="0"/>
            <wp:positionH relativeFrom="column">
              <wp:posOffset>5307965</wp:posOffset>
            </wp:positionH>
            <wp:positionV relativeFrom="paragraph">
              <wp:posOffset>2032635</wp:posOffset>
            </wp:positionV>
            <wp:extent cx="495300" cy="508000"/>
            <wp:effectExtent l="0" t="0" r="0" b="0"/>
            <wp:wrapNone/>
            <wp:docPr id="2344" name="IM 2344"/>
            <wp:cNvGraphicFramePr/>
            <a:graphic xmlns:a="http://schemas.openxmlformats.org/drawingml/2006/main">
              <a:graphicData uri="http://schemas.openxmlformats.org/drawingml/2006/picture">
                <pic:pic xmlns:pic="http://schemas.openxmlformats.org/drawingml/2006/picture">
                  <pic:nvPicPr>
                    <pic:cNvPr id="2344" name="IM 2344"/>
                    <pic:cNvPicPr/>
                  </pic:nvPicPr>
                  <pic:blipFill>
                    <a:blip r:embed="rId695"/>
                    <a:stretch>
                      <a:fillRect/>
                    </a:stretch>
                  </pic:blipFill>
                  <pic:spPr>
                    <a:xfrm>
                      <a:off x="0" y="0"/>
                      <a:ext cx="495331" cy="508024"/>
                    </a:xfrm>
                    <a:prstGeom prst="rect">
                      <a:avLst/>
                    </a:prstGeom>
                  </pic:spPr>
                </pic:pic>
              </a:graphicData>
            </a:graphic>
          </wp:anchor>
        </w:drawing>
      </w:r>
      <w:r>
        <w:rPr>
          <w:rFonts w:ascii="宋体" w:eastAsia="宋体" w:hAnsi="宋体" w:cs="宋体"/>
          <w:spacing w:val="7"/>
          <w:sz w:val="20"/>
          <w:szCs w:val="20"/>
          <w:lang w:eastAsia="zh-CN"/>
        </w:rPr>
        <w:t>③该研究所生物安全实验室有研究员在国际期刊上发</w:t>
      </w:r>
      <w:r>
        <w:rPr>
          <w:rFonts w:ascii="宋体" w:eastAsia="宋体" w:hAnsi="宋体" w:cs="宋体"/>
          <w:spacing w:val="6"/>
          <w:sz w:val="20"/>
          <w:szCs w:val="20"/>
          <w:lang w:eastAsia="zh-CN"/>
        </w:rPr>
        <w:t>表过10篇以上论文。④该研究所病理诊</w:t>
      </w:r>
      <w:r>
        <w:rPr>
          <w:rFonts w:ascii="宋体" w:eastAsia="宋体" w:hAnsi="宋体" w:cs="宋体"/>
          <w:sz w:val="20"/>
          <w:szCs w:val="20"/>
          <w:lang w:eastAsia="zh-CN"/>
        </w:rPr>
        <w:t xml:space="preserve"> </w:t>
      </w:r>
      <w:r>
        <w:rPr>
          <w:rFonts w:ascii="宋体" w:eastAsia="宋体" w:hAnsi="宋体" w:cs="宋体"/>
          <w:spacing w:val="-18"/>
          <w:sz w:val="22"/>
          <w:szCs w:val="22"/>
          <w:lang w:eastAsia="zh-CN"/>
        </w:rPr>
        <w:t>断实验室有资格申报国家重点实验室。第二步：逐一分析选项。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项，根据③可知，该研究所</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生物安全实验室有研究员在国际期刊上发表过10篇以上论文</w:t>
      </w:r>
      <w:r>
        <w:rPr>
          <w:rFonts w:ascii="宋体" w:eastAsia="宋体" w:hAnsi="宋体" w:cs="宋体"/>
          <w:spacing w:val="-14"/>
          <w:sz w:val="22"/>
          <w:szCs w:val="22"/>
          <w:lang w:eastAsia="zh-CN"/>
        </w:rPr>
        <w:t>，是对①的肯后，但肯后得不到</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确定性结论，该项无法推出，排除。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项，根据③可</w:t>
      </w:r>
      <w:r>
        <w:rPr>
          <w:rFonts w:ascii="宋体" w:eastAsia="宋体" w:hAnsi="宋体" w:cs="宋体"/>
          <w:spacing w:val="-18"/>
          <w:sz w:val="22"/>
          <w:szCs w:val="22"/>
          <w:lang w:eastAsia="zh-CN"/>
        </w:rPr>
        <w:t>知，该研究所生物安全实验室有研究员在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国际期刊上发表过10篇以上论文，但根据“有的是”不能推出“有的不是”,该项无法推出，</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项，根据④可知，该研究所病理诊断实验室有资格申报国家重点实验室，是对①的肯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前，肯前必肯后，可以推出该研究所病理诊断实验室有研究员在国际学</w:t>
      </w:r>
      <w:r>
        <w:rPr>
          <w:rFonts w:ascii="宋体" w:eastAsia="宋体" w:hAnsi="宋体" w:cs="宋体"/>
          <w:spacing w:val="-14"/>
          <w:sz w:val="22"/>
          <w:szCs w:val="22"/>
          <w:lang w:eastAsia="zh-CN"/>
        </w:rPr>
        <w:t>术期刊发表过10篇以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上论文，当选。</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项，根据①④可得该研究所病理诊断实验室有研究员在</w:t>
      </w:r>
      <w:r>
        <w:rPr>
          <w:rFonts w:ascii="宋体" w:eastAsia="宋体" w:hAnsi="宋体" w:cs="宋体"/>
          <w:spacing w:val="-19"/>
          <w:sz w:val="22"/>
          <w:szCs w:val="22"/>
          <w:lang w:eastAsia="zh-CN"/>
        </w:rPr>
        <w:t>国际学术期刊发表过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10篇以上论文，但“有的是”不能推出“有的不</w:t>
      </w:r>
      <w:r>
        <w:rPr>
          <w:rFonts w:ascii="宋体" w:eastAsia="宋体" w:hAnsi="宋体" w:cs="宋体"/>
          <w:spacing w:val="-18"/>
          <w:sz w:val="22"/>
          <w:szCs w:val="22"/>
          <w:lang w:eastAsia="zh-CN"/>
        </w:rPr>
        <w:t>是”,该项无法推出，排除。故正确答案为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21197DC" w14:textId="77777777" w:rsidR="002D50A1" w:rsidRDefault="002D50A1" w:rsidP="002D50A1">
      <w:pPr>
        <w:spacing w:before="102" w:line="286" w:lineRule="auto"/>
        <w:ind w:right="809" w:firstLine="410"/>
        <w:rPr>
          <w:rFonts w:ascii="宋体" w:eastAsia="宋体" w:hAnsi="宋体" w:cs="宋体" w:hint="eastAsia"/>
          <w:sz w:val="22"/>
          <w:szCs w:val="22"/>
          <w:lang w:eastAsia="zh-CN"/>
        </w:rPr>
      </w:pPr>
      <w:r>
        <w:rPr>
          <w:noProof/>
        </w:rPr>
        <w:drawing>
          <wp:anchor distT="0" distB="0" distL="0" distR="0" simplePos="0" relativeHeight="252163072" behindDoc="0" locked="0" layoutInCell="1" allowOverlap="1" wp14:anchorId="03F9A51A" wp14:editId="1B3F9324">
            <wp:simplePos x="0" y="0"/>
            <wp:positionH relativeFrom="column">
              <wp:posOffset>5302250</wp:posOffset>
            </wp:positionH>
            <wp:positionV relativeFrom="paragraph">
              <wp:posOffset>1191260</wp:posOffset>
            </wp:positionV>
            <wp:extent cx="495300" cy="508000"/>
            <wp:effectExtent l="0" t="0" r="0" b="0"/>
            <wp:wrapNone/>
            <wp:docPr id="2346" name="IM 2346"/>
            <wp:cNvGraphicFramePr/>
            <a:graphic xmlns:a="http://schemas.openxmlformats.org/drawingml/2006/main">
              <a:graphicData uri="http://schemas.openxmlformats.org/drawingml/2006/picture">
                <pic:pic xmlns:pic="http://schemas.openxmlformats.org/drawingml/2006/picture">
                  <pic:nvPicPr>
                    <pic:cNvPr id="2346" name="IM 2346"/>
                    <pic:cNvPicPr/>
                  </pic:nvPicPr>
                  <pic:blipFill>
                    <a:blip r:embed="rId696"/>
                    <a:stretch>
                      <a:fillRect/>
                    </a:stretch>
                  </pic:blipFill>
                  <pic:spPr>
                    <a:xfrm>
                      <a:off x="0" y="0"/>
                      <a:ext cx="495265" cy="508024"/>
                    </a:xfrm>
                    <a:prstGeom prst="rect">
                      <a:avLst/>
                    </a:prstGeom>
                  </pic:spPr>
                </pic:pic>
              </a:graphicData>
            </a:graphic>
          </wp:anchor>
        </w:drawing>
      </w:r>
      <w:r>
        <w:rPr>
          <w:rFonts w:ascii="黑体" w:eastAsia="黑体" w:hAnsi="黑体" w:cs="黑体"/>
          <w:spacing w:val="-17"/>
          <w:sz w:val="22"/>
          <w:szCs w:val="22"/>
          <w:lang w:eastAsia="zh-CN"/>
        </w:rPr>
        <w:t>91.</w:t>
      </w:r>
      <w:r>
        <w:rPr>
          <w:rFonts w:ascii="黑体" w:eastAsia="黑体" w:hAnsi="黑体" w:cs="黑体"/>
          <w:b/>
          <w:bCs/>
          <w:spacing w:val="-17"/>
          <w:sz w:val="22"/>
          <w:szCs w:val="22"/>
          <w:lang w:eastAsia="zh-CN"/>
        </w:rPr>
        <w:t>【答案】</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。日常结论题，根据题干信息逐一分析选项。已知：①所有肤色：男孩</w:t>
      </w:r>
      <w:r>
        <w:rPr>
          <w:rFonts w:ascii="宋体" w:eastAsia="宋体" w:hAnsi="宋体" w:cs="宋体"/>
          <w:spacing w:val="-18"/>
          <w:sz w:val="22"/>
          <w:szCs w:val="22"/>
          <w:lang w:eastAsia="zh-CN"/>
        </w:rPr>
        <w:t>=女</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孩；②白种人&gt;黄种人；③其他肤色：男孩&gt;女孩。可将条件进行细化：①白男+黄男+其他肤</w:t>
      </w:r>
      <w:r>
        <w:rPr>
          <w:rFonts w:ascii="宋体" w:eastAsia="宋体" w:hAnsi="宋体" w:cs="宋体"/>
          <w:spacing w:val="12"/>
          <w:sz w:val="22"/>
          <w:szCs w:val="22"/>
          <w:lang w:eastAsia="zh-CN"/>
        </w:rPr>
        <w:t xml:space="preserve"> </w:t>
      </w:r>
      <w:r>
        <w:rPr>
          <w:rFonts w:ascii="宋体" w:eastAsia="宋体" w:hAnsi="宋体" w:cs="宋体"/>
          <w:spacing w:val="2"/>
          <w:sz w:val="22"/>
          <w:szCs w:val="22"/>
          <w:lang w:eastAsia="zh-CN"/>
        </w:rPr>
        <w:t>色男=白女+黄女+其他肤色女；②白男+白女&gt;黄男+黄女；③其他肤色男&gt;其他肤色女。</w:t>
      </w:r>
      <w:r>
        <w:rPr>
          <w:rFonts w:ascii="宋体" w:eastAsia="宋体" w:hAnsi="宋体" w:cs="宋体"/>
          <w:spacing w:val="17"/>
          <w:sz w:val="22"/>
          <w:szCs w:val="22"/>
          <w:lang w:eastAsia="zh-CN"/>
        </w:rPr>
        <w:t xml:space="preserve"> </w:t>
      </w:r>
      <w:r>
        <w:rPr>
          <w:rFonts w:ascii="宋体" w:eastAsia="宋体" w:hAnsi="宋体" w:cs="宋体"/>
          <w:spacing w:val="-2"/>
          <w:sz w:val="22"/>
          <w:szCs w:val="22"/>
          <w:lang w:eastAsia="zh-CN"/>
        </w:rPr>
        <w:t>结合①③可知：④白女+黄女&gt;白男+黄男。结合②④可知：白男+白</w:t>
      </w:r>
      <w:r>
        <w:rPr>
          <w:rFonts w:ascii="宋体" w:eastAsia="宋体" w:hAnsi="宋体" w:cs="宋体"/>
          <w:spacing w:val="-3"/>
          <w:sz w:val="22"/>
          <w:szCs w:val="22"/>
          <w:lang w:eastAsia="zh-CN"/>
        </w:rPr>
        <w:t>女+白女+黄女&gt;黄男+</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黄女+白男+黄男，即白女&gt;黄男，只有</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项符合。故正确答案为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67FB9801" w14:textId="77777777" w:rsidR="002D50A1" w:rsidRDefault="002D50A1" w:rsidP="002D50A1">
      <w:pPr>
        <w:spacing w:before="116" w:line="317" w:lineRule="auto"/>
        <w:ind w:right="807" w:firstLine="410"/>
        <w:jc w:val="both"/>
        <w:rPr>
          <w:rFonts w:ascii="宋体" w:eastAsia="宋体" w:hAnsi="宋体" w:cs="宋体" w:hint="eastAsia"/>
          <w:lang w:eastAsia="zh-CN"/>
        </w:rPr>
      </w:pPr>
      <w:r>
        <w:rPr>
          <w:rFonts w:ascii="黑体" w:eastAsia="黑体" w:hAnsi="黑体" w:cs="黑体"/>
          <w:spacing w:val="-9"/>
          <w:lang w:eastAsia="zh-CN"/>
        </w:rPr>
        <w:t>92.【</w:t>
      </w:r>
      <w:r>
        <w:rPr>
          <w:rFonts w:ascii="黑体" w:eastAsia="黑体" w:hAnsi="黑体" w:cs="黑体"/>
          <w:b/>
          <w:bCs/>
          <w:spacing w:val="-9"/>
          <w:lang w:eastAsia="zh-CN"/>
        </w:rPr>
        <w:t>答案】</w:t>
      </w:r>
      <w:r>
        <w:rPr>
          <w:rFonts w:ascii="Times New Roman" w:eastAsia="Times New Roman" w:hAnsi="Times New Roman" w:cs="Times New Roman"/>
          <w:spacing w:val="-9"/>
          <w:lang w:eastAsia="zh-CN"/>
        </w:rPr>
        <w:t>C</w:t>
      </w:r>
      <w:r>
        <w:rPr>
          <w:rFonts w:ascii="宋体" w:eastAsia="宋体" w:hAnsi="宋体" w:cs="宋体"/>
          <w:spacing w:val="-9"/>
          <w:lang w:eastAsia="zh-CN"/>
        </w:rPr>
        <w:t>。第一步：找出题干矛盾。全国各大楼盘正在给消费者提供</w:t>
      </w:r>
      <w:r>
        <w:rPr>
          <w:rFonts w:ascii="宋体" w:eastAsia="宋体" w:hAnsi="宋体" w:cs="宋体"/>
          <w:spacing w:val="-10"/>
          <w:lang w:eastAsia="zh-CN"/>
        </w:rPr>
        <w:t>网上机器人置业</w:t>
      </w:r>
      <w:r>
        <w:rPr>
          <w:rFonts w:ascii="宋体" w:eastAsia="宋体" w:hAnsi="宋体" w:cs="宋体"/>
          <w:lang w:eastAsia="zh-CN"/>
        </w:rPr>
        <w:t xml:space="preserve">  顾问，可以使得消费者坐在家中通过买房</w:t>
      </w:r>
      <w:r>
        <w:rPr>
          <w:rFonts w:ascii="Times New Roman" w:eastAsia="Times New Roman" w:hAnsi="Times New Roman" w:cs="Times New Roman"/>
          <w:lang w:eastAsia="zh-CN"/>
        </w:rPr>
        <w:t>APP</w:t>
      </w:r>
      <w:r>
        <w:rPr>
          <w:rFonts w:ascii="宋体" w:eastAsia="宋体" w:hAnsi="宋体" w:cs="宋体"/>
          <w:lang w:eastAsia="zh-CN"/>
        </w:rPr>
        <w:t>在线看房，并</w:t>
      </w:r>
      <w:r>
        <w:rPr>
          <w:rFonts w:ascii="宋体" w:eastAsia="宋体" w:hAnsi="宋体" w:cs="宋体"/>
          <w:spacing w:val="-1"/>
          <w:lang w:eastAsia="zh-CN"/>
        </w:rPr>
        <w:t>且有机器人置业顾问在线讲解。</w:t>
      </w:r>
      <w:r>
        <w:rPr>
          <w:rFonts w:ascii="宋体" w:eastAsia="宋体" w:hAnsi="宋体" w:cs="宋体"/>
          <w:lang w:eastAsia="zh-CN"/>
        </w:rPr>
        <w:t xml:space="preserve"> </w:t>
      </w:r>
      <w:r>
        <w:rPr>
          <w:rFonts w:ascii="宋体" w:eastAsia="宋体" w:hAnsi="宋体" w:cs="宋体"/>
          <w:spacing w:val="-11"/>
          <w:lang w:eastAsia="zh-CN"/>
        </w:rPr>
        <w:t>即使如此，在可预见的将来，各楼盘人工置业顾问的数量仍不会</w:t>
      </w:r>
      <w:r>
        <w:rPr>
          <w:rFonts w:ascii="宋体" w:eastAsia="宋体" w:hAnsi="宋体" w:cs="宋体"/>
          <w:spacing w:val="-12"/>
          <w:lang w:eastAsia="zh-CN"/>
        </w:rPr>
        <w:t>减少。第二步：逐一分析选项。</w:t>
      </w:r>
    </w:p>
    <w:p w14:paraId="3A034A56" w14:textId="77777777" w:rsidR="002D50A1" w:rsidRDefault="002D50A1" w:rsidP="002D50A1">
      <w:pPr>
        <w:spacing w:before="2" w:line="316" w:lineRule="auto"/>
        <w:ind w:right="854"/>
        <w:jc w:val="both"/>
        <w:rPr>
          <w:rFonts w:ascii="宋体" w:eastAsia="宋体" w:hAnsi="宋体" w:cs="宋体" w:hint="eastAsia"/>
          <w:lang w:eastAsia="zh-CN"/>
        </w:rPr>
      </w:pPr>
      <w:r>
        <w:rPr>
          <w:noProof/>
        </w:rPr>
        <w:drawing>
          <wp:anchor distT="0" distB="0" distL="0" distR="0" simplePos="0" relativeHeight="252162048" behindDoc="0" locked="0" layoutInCell="1" allowOverlap="1" wp14:anchorId="70FC847F" wp14:editId="2273F3B9">
            <wp:simplePos x="0" y="0"/>
            <wp:positionH relativeFrom="column">
              <wp:posOffset>5289550</wp:posOffset>
            </wp:positionH>
            <wp:positionV relativeFrom="paragraph">
              <wp:posOffset>1576705</wp:posOffset>
            </wp:positionV>
            <wp:extent cx="495300" cy="508000"/>
            <wp:effectExtent l="0" t="0" r="0" b="0"/>
            <wp:wrapNone/>
            <wp:docPr id="2348" name="IM 2348"/>
            <wp:cNvGraphicFramePr/>
            <a:graphic xmlns:a="http://schemas.openxmlformats.org/drawingml/2006/main">
              <a:graphicData uri="http://schemas.openxmlformats.org/drawingml/2006/picture">
                <pic:pic xmlns:pic="http://schemas.openxmlformats.org/drawingml/2006/picture">
                  <pic:nvPicPr>
                    <pic:cNvPr id="2348" name="IM 2348"/>
                    <pic:cNvPicPr/>
                  </pic:nvPicPr>
                  <pic:blipFill>
                    <a:blip r:embed="rId697"/>
                    <a:stretch>
                      <a:fillRect/>
                    </a:stretch>
                  </pic:blipFill>
                  <pic:spPr>
                    <a:xfrm>
                      <a:off x="0" y="0"/>
                      <a:ext cx="495331" cy="508024"/>
                    </a:xfrm>
                    <a:prstGeom prst="rect">
                      <a:avLst/>
                    </a:prstGeom>
                  </pic:spPr>
                </pic:pic>
              </a:graphicData>
            </a:graphic>
          </wp:anchor>
        </w:drawing>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仿宋" w:eastAsia="仿宋" w:hAnsi="仿宋" w:cs="仿宋"/>
          <w:spacing w:val="-42"/>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人们买房以及对楼盘咨询的需求正在剧增，说明需要大量的置业顾问，因此从总量方面</w:t>
      </w:r>
      <w:r>
        <w:rPr>
          <w:rFonts w:ascii="宋体" w:eastAsia="宋体" w:hAnsi="宋体" w:cs="宋体"/>
          <w:lang w:eastAsia="zh-CN"/>
        </w:rPr>
        <w:t xml:space="preserve"> </w:t>
      </w:r>
      <w:r>
        <w:rPr>
          <w:rFonts w:ascii="宋体" w:eastAsia="宋体" w:hAnsi="宋体" w:cs="宋体"/>
          <w:spacing w:val="-8"/>
          <w:lang w:eastAsia="zh-CN"/>
        </w:rPr>
        <w:t>说明人工置业顾问的需求量也会加大，而不会减少，可以解释，排除。</w:t>
      </w:r>
      <w:r>
        <w:rPr>
          <w:rFonts w:ascii="Times New Roman" w:eastAsia="Times New Roman" w:hAnsi="Times New Roman" w:cs="Times New Roman"/>
          <w:spacing w:val="-8"/>
          <w:lang w:eastAsia="zh-CN"/>
        </w:rPr>
        <w:t xml:space="preserve">B </w:t>
      </w:r>
      <w:r>
        <w:rPr>
          <w:rFonts w:ascii="宋体" w:eastAsia="宋体" w:hAnsi="宋体" w:cs="宋体"/>
          <w:spacing w:val="-9"/>
          <w:lang w:eastAsia="zh-CN"/>
        </w:rPr>
        <w:t>项，新的网上机器人</w:t>
      </w:r>
      <w:r>
        <w:rPr>
          <w:rFonts w:ascii="宋体" w:eastAsia="宋体" w:hAnsi="宋体" w:cs="宋体"/>
          <w:lang w:eastAsia="zh-CN"/>
        </w:rPr>
        <w:t xml:space="preserve"> </w:t>
      </w:r>
      <w:r>
        <w:rPr>
          <w:rFonts w:ascii="宋体" w:eastAsia="宋体" w:hAnsi="宋体" w:cs="宋体"/>
          <w:spacing w:val="-6"/>
          <w:u w:val="single"/>
          <w:lang w:eastAsia="zh-CN"/>
        </w:rPr>
        <w:t>置业</w:t>
      </w:r>
      <w:r>
        <w:rPr>
          <w:rFonts w:ascii="宋体" w:eastAsia="宋体" w:hAnsi="宋体" w:cs="宋体"/>
          <w:spacing w:val="-6"/>
          <w:lang w:eastAsia="zh-CN"/>
        </w:rPr>
        <w:t>顾问在正式开通之前仍需要极大调整，说明还需要人工置业顾问.因</w:t>
      </w:r>
      <w:r>
        <w:rPr>
          <w:rFonts w:ascii="宋体" w:eastAsia="宋体" w:hAnsi="宋体" w:cs="宋体"/>
          <w:spacing w:val="-7"/>
          <w:lang w:eastAsia="zh-CN"/>
        </w:rPr>
        <w:t>此人</w:t>
      </w:r>
      <w:r>
        <w:rPr>
          <w:rFonts w:ascii="宋体" w:eastAsia="宋体" w:hAnsi="宋体" w:cs="宋体"/>
          <w:spacing w:val="-7"/>
          <w:u w:val="single"/>
          <w:lang w:eastAsia="zh-CN"/>
        </w:rPr>
        <w:t>工置业</w:t>
      </w:r>
      <w:r>
        <w:rPr>
          <w:rFonts w:ascii="宋体" w:eastAsia="宋体" w:hAnsi="宋体" w:cs="宋体"/>
          <w:spacing w:val="-7"/>
          <w:lang w:eastAsia="zh-CN"/>
        </w:rPr>
        <w:t>顾问并不</w:t>
      </w:r>
      <w:r>
        <w:rPr>
          <w:rFonts w:ascii="宋体" w:eastAsia="宋体" w:hAnsi="宋体" w:cs="宋体"/>
          <w:lang w:eastAsia="zh-CN"/>
        </w:rPr>
        <w:t xml:space="preserve"> </w:t>
      </w:r>
      <w:r>
        <w:rPr>
          <w:rFonts w:ascii="宋体" w:eastAsia="宋体" w:hAnsi="宋体" w:cs="宋体"/>
          <w:spacing w:val="-8"/>
          <w:lang w:eastAsia="zh-CN"/>
        </w:rPr>
        <w:t>会减少，可以解释，排除。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项，网上机器人置业顾问回复消费者的速度</w:t>
      </w:r>
      <w:r>
        <w:rPr>
          <w:rFonts w:ascii="宋体" w:eastAsia="宋体" w:hAnsi="宋体" w:cs="宋体"/>
          <w:spacing w:val="-9"/>
          <w:lang w:eastAsia="zh-CN"/>
        </w:rPr>
        <w:t>更快说明网上机器人</w:t>
      </w:r>
      <w:r>
        <w:rPr>
          <w:rFonts w:ascii="宋体" w:eastAsia="宋体" w:hAnsi="宋体" w:cs="宋体"/>
          <w:lang w:eastAsia="zh-CN"/>
        </w:rPr>
        <w:t xml:space="preserve"> </w:t>
      </w:r>
      <w:r>
        <w:rPr>
          <w:rFonts w:ascii="宋体" w:eastAsia="宋体" w:hAnsi="宋体" w:cs="宋体"/>
          <w:spacing w:val="-12"/>
          <w:lang w:eastAsia="zh-CN"/>
        </w:rPr>
        <w:t>置业顾问更好，则人工置业顾问可能会减少，无法解释人工置业顾问并不会减少，当选。</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w:t>
      </w:r>
      <w:r>
        <w:rPr>
          <w:rFonts w:ascii="宋体" w:eastAsia="宋体" w:hAnsi="宋体" w:cs="宋体"/>
          <w:spacing w:val="5"/>
          <w:lang w:eastAsia="zh-CN"/>
        </w:rPr>
        <w:t xml:space="preserve"> </w:t>
      </w:r>
      <w:r>
        <w:rPr>
          <w:rFonts w:ascii="宋体" w:eastAsia="宋体" w:hAnsi="宋体" w:cs="宋体"/>
          <w:spacing w:val="-9"/>
          <w:lang w:eastAsia="zh-CN"/>
        </w:rPr>
        <w:t>几乎所有的顾客更喜欢人工置业顾问，说明对人工置业顾问的需求仍然很大，因此人工置业顾</w:t>
      </w:r>
      <w:r>
        <w:rPr>
          <w:rFonts w:ascii="宋体" w:eastAsia="宋体" w:hAnsi="宋体" w:cs="宋体"/>
          <w:spacing w:val="9"/>
          <w:lang w:eastAsia="zh-CN"/>
        </w:rPr>
        <w:t xml:space="preserve"> </w:t>
      </w:r>
      <w:r>
        <w:rPr>
          <w:rFonts w:ascii="宋体" w:eastAsia="宋体" w:hAnsi="宋体" w:cs="宋体"/>
          <w:spacing w:val="-8"/>
          <w:lang w:eastAsia="zh-CN"/>
        </w:rPr>
        <w:t>问并不会减少，可以解释，排除。本题为选非题</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2B479544" w14:textId="77777777" w:rsidR="002D50A1" w:rsidRDefault="002D50A1" w:rsidP="002D50A1">
      <w:pPr>
        <w:spacing w:before="7" w:line="304" w:lineRule="auto"/>
        <w:ind w:right="890" w:firstLine="412"/>
        <w:jc w:val="both"/>
        <w:rPr>
          <w:rFonts w:ascii="宋体" w:eastAsia="宋体" w:hAnsi="宋体" w:cs="宋体" w:hint="eastAsia"/>
          <w:sz w:val="22"/>
          <w:szCs w:val="22"/>
          <w:lang w:eastAsia="zh-CN"/>
        </w:rPr>
      </w:pPr>
      <w:r>
        <w:rPr>
          <w:rFonts w:ascii="黑体" w:eastAsia="黑体" w:hAnsi="黑体" w:cs="黑体"/>
          <w:b/>
          <w:bCs/>
          <w:spacing w:val="-19"/>
          <w:sz w:val="22"/>
          <w:szCs w:val="22"/>
          <w:lang w:eastAsia="zh-CN"/>
        </w:rPr>
        <w:t>93.【答案】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。第一步：找出论点和论据。论点：偷盗案件的下降归功于照明的改善。论</w:t>
      </w:r>
      <w:r>
        <w:rPr>
          <w:rFonts w:ascii="宋体" w:eastAsia="宋体" w:hAnsi="宋体" w:cs="宋体"/>
          <w:spacing w:val="1"/>
          <w:sz w:val="22"/>
          <w:szCs w:val="22"/>
          <w:lang w:eastAsia="zh-CN"/>
        </w:rPr>
        <w:t xml:space="preserve"> </w:t>
      </w:r>
      <w:r>
        <w:rPr>
          <w:rFonts w:ascii="宋体" w:eastAsia="宋体" w:hAnsi="宋体" w:cs="宋体"/>
          <w:spacing w:val="-12"/>
          <w:sz w:val="22"/>
          <w:szCs w:val="22"/>
          <w:lang w:eastAsia="zh-CN"/>
        </w:rPr>
        <w:t>据：在2018年12月，团结里小区修理并改善了小区的照明设施。2019年，该小区偷</w:t>
      </w:r>
      <w:r>
        <w:rPr>
          <w:rFonts w:ascii="宋体" w:eastAsia="宋体" w:hAnsi="宋体" w:cs="宋体"/>
          <w:spacing w:val="-13"/>
          <w:sz w:val="22"/>
          <w:szCs w:val="22"/>
          <w:lang w:eastAsia="zh-CN"/>
        </w:rPr>
        <w:t>盗和试图</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偷盗的案件比前一年下降了85%。第二步：逐一分析选项。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项，大多数小</w:t>
      </w:r>
      <w:r>
        <w:rPr>
          <w:rFonts w:ascii="宋体" w:eastAsia="宋体" w:hAnsi="宋体" w:cs="宋体"/>
          <w:spacing w:val="-16"/>
          <w:sz w:val="22"/>
          <w:szCs w:val="22"/>
          <w:lang w:eastAsia="zh-CN"/>
        </w:rPr>
        <w:t>区的偷盗案发生于</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上午10点到下午4点之间，此时光照条件好，说明偷盗案件与照明的改善条件无关，否定论</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点，属于削弱项，无法加强，排除。</w:t>
      </w:r>
      <w:r>
        <w:rPr>
          <w:rFonts w:ascii="Times New Roman" w:eastAsia="Times New Roman" w:hAnsi="Times New Roman" w:cs="Times New Roman"/>
          <w:spacing w:val="-18"/>
          <w:sz w:val="22"/>
          <w:szCs w:val="22"/>
          <w:lang w:eastAsia="zh-CN"/>
        </w:rPr>
        <w:t xml:space="preserve">B </w:t>
      </w:r>
      <w:r>
        <w:rPr>
          <w:rFonts w:ascii="楷体" w:eastAsia="楷体" w:hAnsi="楷体" w:cs="楷体"/>
          <w:spacing w:val="-18"/>
          <w:sz w:val="22"/>
          <w:szCs w:val="22"/>
          <w:lang w:eastAsia="zh-CN"/>
        </w:rPr>
        <w:t>项，</w:t>
      </w:r>
      <w:r>
        <w:rPr>
          <w:rFonts w:ascii="宋体" w:eastAsia="宋体" w:hAnsi="宋体" w:cs="宋体"/>
          <w:spacing w:val="-18"/>
          <w:sz w:val="22"/>
          <w:szCs w:val="22"/>
          <w:lang w:eastAsia="zh-CN"/>
        </w:rPr>
        <w:t>只说了团结里是其所在街道十三个</w:t>
      </w:r>
      <w:r>
        <w:rPr>
          <w:rFonts w:ascii="宋体" w:eastAsia="宋体" w:hAnsi="宋体" w:cs="宋体"/>
          <w:spacing w:val="-19"/>
          <w:sz w:val="22"/>
          <w:szCs w:val="22"/>
          <w:lang w:eastAsia="zh-CN"/>
        </w:rPr>
        <w:t>小区之一，但其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他小区的偷盗案数量如何却不得而知，属于不明确项，无法加强，排除。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项，指出整个街道</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的偷盗案并未减少，只有团结里小区的偷盗案减少了，说明照明的改善确实可</w:t>
      </w:r>
      <w:r>
        <w:rPr>
          <w:rFonts w:ascii="宋体" w:eastAsia="宋体" w:hAnsi="宋体" w:cs="宋体"/>
          <w:spacing w:val="-20"/>
          <w:sz w:val="22"/>
          <w:szCs w:val="22"/>
          <w:lang w:eastAsia="zh-CN"/>
        </w:rPr>
        <w:t>以减少偷盗案的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发生，补充论据，可以加强，当选。</w:t>
      </w: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2"/>
          <w:sz w:val="22"/>
          <w:szCs w:val="22"/>
          <w:lang w:eastAsia="zh-CN"/>
        </w:rPr>
        <w:t>项，指</w:t>
      </w:r>
      <w:r>
        <w:rPr>
          <w:rFonts w:ascii="宋体" w:eastAsia="宋体" w:hAnsi="宋体" w:cs="宋体"/>
          <w:spacing w:val="-13"/>
          <w:sz w:val="22"/>
          <w:szCs w:val="22"/>
          <w:lang w:eastAsia="zh-CN"/>
        </w:rPr>
        <w:t>出</w:t>
      </w:r>
      <w:r>
        <w:rPr>
          <w:rFonts w:ascii="宋体" w:eastAsia="宋体" w:hAnsi="宋体" w:cs="宋体"/>
          <w:spacing w:val="-13"/>
          <w:sz w:val="22"/>
          <w:szCs w:val="22"/>
          <w:lang w:eastAsia="zh-CN"/>
        </w:rPr>
        <w:lastRenderedPageBreak/>
        <w:t>2019年偷盗案件的下降另有他因，即可能还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与小区夜间巡逻的保安的人数加倍有关，属于削弱项，无法加强，排</w:t>
      </w:r>
      <w:r>
        <w:rPr>
          <w:rFonts w:ascii="宋体" w:eastAsia="宋体" w:hAnsi="宋体" w:cs="宋体"/>
          <w:spacing w:val="-19"/>
          <w:sz w:val="22"/>
          <w:szCs w:val="22"/>
          <w:lang w:eastAsia="zh-CN"/>
        </w:rPr>
        <w:t>除。故正确答案为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74362B3D"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698"/>
          <w:pgSz w:w="10340" w:h="14570"/>
          <w:pgMar w:top="400" w:right="430" w:bottom="709" w:left="749" w:header="0" w:footer="450" w:gutter="0"/>
          <w:cols w:space="720"/>
        </w:sectPr>
      </w:pPr>
    </w:p>
    <w:p w14:paraId="5D25C5AF" w14:textId="77777777" w:rsidR="002D50A1" w:rsidRDefault="002D50A1" w:rsidP="002D50A1">
      <w:pPr>
        <w:pStyle w:val="ae"/>
        <w:spacing w:line="339" w:lineRule="auto"/>
        <w:rPr>
          <w:lang w:eastAsia="zh-CN"/>
        </w:rPr>
      </w:pPr>
      <w:r>
        <w:rPr>
          <w:noProof/>
        </w:rPr>
        <w:lastRenderedPageBreak/>
        <w:drawing>
          <wp:anchor distT="0" distB="0" distL="0" distR="0" simplePos="0" relativeHeight="252165120" behindDoc="0" locked="0" layoutInCell="1" allowOverlap="1" wp14:anchorId="5559D626" wp14:editId="727956C1">
            <wp:simplePos x="0" y="0"/>
            <wp:positionH relativeFrom="column">
              <wp:posOffset>5270500</wp:posOffset>
            </wp:positionH>
            <wp:positionV relativeFrom="paragraph">
              <wp:posOffset>216535</wp:posOffset>
            </wp:positionV>
            <wp:extent cx="495300" cy="508000"/>
            <wp:effectExtent l="0" t="0" r="0" b="0"/>
            <wp:wrapNone/>
            <wp:docPr id="2350" name="IM 2350"/>
            <wp:cNvGraphicFramePr/>
            <a:graphic xmlns:a="http://schemas.openxmlformats.org/drawingml/2006/main">
              <a:graphicData uri="http://schemas.openxmlformats.org/drawingml/2006/picture">
                <pic:pic xmlns:pic="http://schemas.openxmlformats.org/drawingml/2006/picture">
                  <pic:nvPicPr>
                    <pic:cNvPr id="2350" name="IM 2350"/>
                    <pic:cNvPicPr/>
                  </pic:nvPicPr>
                  <pic:blipFill>
                    <a:blip r:embed="rId699"/>
                    <a:stretch>
                      <a:fillRect/>
                    </a:stretch>
                  </pic:blipFill>
                  <pic:spPr>
                    <a:xfrm>
                      <a:off x="0" y="0"/>
                      <a:ext cx="495331" cy="508024"/>
                    </a:xfrm>
                    <a:prstGeom prst="rect">
                      <a:avLst/>
                    </a:prstGeom>
                  </pic:spPr>
                </pic:pic>
              </a:graphicData>
            </a:graphic>
          </wp:anchor>
        </w:drawing>
      </w:r>
    </w:p>
    <w:p w14:paraId="0D1DB49A" w14:textId="77777777" w:rsidR="002D50A1" w:rsidRDefault="002D50A1" w:rsidP="002D50A1">
      <w:pPr>
        <w:pStyle w:val="ae"/>
        <w:spacing w:before="68" w:line="316" w:lineRule="auto"/>
        <w:ind w:right="858" w:firstLine="390"/>
        <w:jc w:val="both"/>
        <w:rPr>
          <w:rFonts w:ascii="宋体" w:eastAsia="宋体" w:hAnsi="宋体" w:cs="宋体" w:hint="eastAsia"/>
          <w:lang w:eastAsia="zh-CN"/>
        </w:rPr>
      </w:pPr>
      <w:r>
        <w:rPr>
          <w:rFonts w:ascii="黑体" w:eastAsia="黑体" w:hAnsi="黑体" w:cs="黑体"/>
          <w:spacing w:val="-10"/>
          <w:lang w:eastAsia="zh-CN"/>
        </w:rPr>
        <w:t>94.【答案】</w:t>
      </w:r>
      <w:r>
        <w:rPr>
          <w:spacing w:val="-10"/>
          <w:lang w:eastAsia="zh-CN"/>
        </w:rPr>
        <w:t>D</w:t>
      </w:r>
      <w:r>
        <w:rPr>
          <w:spacing w:val="-30"/>
          <w:lang w:eastAsia="zh-CN"/>
        </w:rPr>
        <w:t xml:space="preserve"> </w:t>
      </w:r>
      <w:r>
        <w:rPr>
          <w:rFonts w:ascii="宋体" w:eastAsia="宋体" w:hAnsi="宋体" w:cs="宋体"/>
          <w:spacing w:val="-10"/>
          <w:lang w:eastAsia="zh-CN"/>
        </w:rPr>
        <w:t>。第一步：分析题干论证方式。题干由北京、南京、西安这</w:t>
      </w:r>
      <w:r>
        <w:rPr>
          <w:rFonts w:ascii="宋体" w:eastAsia="宋体" w:hAnsi="宋体" w:cs="宋体"/>
          <w:spacing w:val="-11"/>
          <w:lang w:eastAsia="zh-CN"/>
        </w:rPr>
        <w:t>几个著名大都城</w:t>
      </w:r>
      <w:r>
        <w:rPr>
          <w:rFonts w:ascii="宋体" w:eastAsia="宋体" w:hAnsi="宋体" w:cs="宋体"/>
          <w:lang w:eastAsia="zh-CN"/>
        </w:rPr>
        <w:t xml:space="preserve"> </w:t>
      </w:r>
      <w:r>
        <w:rPr>
          <w:rFonts w:ascii="宋体" w:eastAsia="宋体" w:hAnsi="宋体" w:cs="宋体"/>
          <w:spacing w:val="-9"/>
          <w:lang w:eastAsia="zh-CN"/>
        </w:rPr>
        <w:t>推出所有著名大都城，是由个别对象推知一般性结论，论证结构为归纳推理。第二步</w:t>
      </w:r>
      <w:r>
        <w:rPr>
          <w:rFonts w:ascii="宋体" w:eastAsia="宋体" w:hAnsi="宋体" w:cs="宋体"/>
          <w:spacing w:val="-10"/>
          <w:lang w:eastAsia="zh-CN"/>
        </w:rPr>
        <w:t>：逐一分</w:t>
      </w:r>
      <w:r>
        <w:rPr>
          <w:rFonts w:ascii="宋体" w:eastAsia="宋体" w:hAnsi="宋体" w:cs="宋体"/>
          <w:lang w:eastAsia="zh-CN"/>
        </w:rPr>
        <w:t xml:space="preserve"> </w:t>
      </w:r>
      <w:r>
        <w:rPr>
          <w:rFonts w:ascii="宋体" w:eastAsia="宋体" w:hAnsi="宋体" w:cs="宋体"/>
          <w:spacing w:val="-9"/>
          <w:lang w:eastAsia="zh-CN"/>
        </w:rPr>
        <w:t>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项，该项由所有顶级运动员付出巨大努力才能成为世界冠军，推出马龙</w:t>
      </w:r>
      <w:r>
        <w:rPr>
          <w:rFonts w:ascii="宋体" w:eastAsia="宋体" w:hAnsi="宋体" w:cs="宋体"/>
          <w:spacing w:val="-10"/>
          <w:lang w:eastAsia="zh-CN"/>
        </w:rPr>
        <w:t>、王嘉男等</w:t>
      </w:r>
      <w:r>
        <w:rPr>
          <w:rFonts w:ascii="宋体" w:eastAsia="宋体" w:hAnsi="宋体" w:cs="宋体"/>
          <w:lang w:eastAsia="zh-CN"/>
        </w:rPr>
        <w:t xml:space="preserve"> </w:t>
      </w:r>
      <w:r>
        <w:rPr>
          <w:rFonts w:ascii="宋体" w:eastAsia="宋体" w:hAnsi="宋体" w:cs="宋体"/>
          <w:spacing w:val="-9"/>
          <w:lang w:eastAsia="zh-CN"/>
        </w:rPr>
        <w:t>世界冠军一定都付出了巨大努力，是由一般的、普遍的情况推知个别的、特殊的结论，论证结</w:t>
      </w:r>
      <w:r>
        <w:rPr>
          <w:rFonts w:ascii="宋体" w:eastAsia="宋体" w:hAnsi="宋体" w:cs="宋体"/>
          <w:lang w:eastAsia="zh-CN"/>
        </w:rPr>
        <w:t xml:space="preserve"> </w:t>
      </w:r>
      <w:r>
        <w:rPr>
          <w:rFonts w:ascii="宋体" w:eastAsia="宋体" w:hAnsi="宋体" w:cs="宋体"/>
          <w:spacing w:val="-9"/>
          <w:lang w:eastAsia="zh-CN"/>
        </w:rPr>
        <w:t>构为演绎推理，与题干论证结构不一致，排除。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项，该项说明要担当大任必须经历挫折和磨</w:t>
      </w:r>
    </w:p>
    <w:p w14:paraId="47A62C3F" w14:textId="77777777" w:rsidR="002D50A1" w:rsidRDefault="002D50A1" w:rsidP="002D50A1">
      <w:pPr>
        <w:spacing w:line="222" w:lineRule="auto"/>
        <w:rPr>
          <w:rFonts w:ascii="宋体" w:eastAsia="宋体" w:hAnsi="宋体" w:cs="宋体" w:hint="eastAsia"/>
          <w:lang w:eastAsia="zh-CN"/>
        </w:rPr>
      </w:pPr>
      <w:r>
        <w:rPr>
          <w:rFonts w:ascii="仿宋" w:eastAsia="仿宋" w:hAnsi="仿宋" w:cs="仿宋"/>
          <w:spacing w:val="-13"/>
          <w:lang w:eastAsia="zh-CN"/>
        </w:rPr>
        <w:t>难</w:t>
      </w:r>
      <w:r>
        <w:rPr>
          <w:rFonts w:ascii="仿宋" w:eastAsia="仿宋" w:hAnsi="仿宋" w:cs="仿宋"/>
          <w:spacing w:val="-51"/>
          <w:lang w:eastAsia="zh-CN"/>
        </w:rPr>
        <w:t xml:space="preserve"> </w:t>
      </w:r>
      <w:r>
        <w:rPr>
          <w:rFonts w:ascii="仿宋" w:eastAsia="仿宋" w:hAnsi="仿宋" w:cs="仿宋"/>
          <w:spacing w:val="-13"/>
          <w:lang w:eastAsia="zh-CN"/>
        </w:rPr>
        <w:t>，</w:t>
      </w:r>
      <w:r>
        <w:rPr>
          <w:rFonts w:ascii="宋体" w:eastAsia="宋体" w:hAnsi="宋体" w:cs="宋体"/>
          <w:spacing w:val="-13"/>
          <w:lang w:eastAsia="zh-CN"/>
        </w:rPr>
        <w:t>不存在由个别对象推知一般性结论的过程，不是归纳推理，与题干论证结构不一致，排除。</w:t>
      </w:r>
    </w:p>
    <w:p w14:paraId="4CFC3E7C" w14:textId="77777777" w:rsidR="002D50A1" w:rsidRDefault="002D50A1" w:rsidP="002D50A1">
      <w:pPr>
        <w:spacing w:before="109" w:line="317" w:lineRule="auto"/>
        <w:ind w:right="874"/>
        <w:jc w:val="both"/>
        <w:rPr>
          <w:rFonts w:ascii="宋体" w:eastAsia="宋体" w:hAnsi="宋体" w:cs="宋体" w:hint="eastAsia"/>
          <w:lang w:eastAsia="zh-CN"/>
        </w:rPr>
      </w:pPr>
      <w:r>
        <w:rPr>
          <w:noProof/>
        </w:rPr>
        <w:drawing>
          <wp:anchor distT="0" distB="0" distL="0" distR="0" simplePos="0" relativeHeight="252166144" behindDoc="0" locked="0" layoutInCell="1" allowOverlap="1" wp14:anchorId="340219FB" wp14:editId="4FAB935D">
            <wp:simplePos x="0" y="0"/>
            <wp:positionH relativeFrom="column">
              <wp:posOffset>5270500</wp:posOffset>
            </wp:positionH>
            <wp:positionV relativeFrom="paragraph">
              <wp:posOffset>946785</wp:posOffset>
            </wp:positionV>
            <wp:extent cx="495300" cy="501650"/>
            <wp:effectExtent l="0" t="0" r="0" b="0"/>
            <wp:wrapNone/>
            <wp:docPr id="2352" name="IM 2352"/>
            <wp:cNvGraphicFramePr/>
            <a:graphic xmlns:a="http://schemas.openxmlformats.org/drawingml/2006/main">
              <a:graphicData uri="http://schemas.openxmlformats.org/drawingml/2006/picture">
                <pic:pic xmlns:pic="http://schemas.openxmlformats.org/drawingml/2006/picture">
                  <pic:nvPicPr>
                    <pic:cNvPr id="2352" name="IM 2352"/>
                    <pic:cNvPicPr/>
                  </pic:nvPicPr>
                  <pic:blipFill>
                    <a:blip r:embed="rId700"/>
                    <a:stretch>
                      <a:fillRect/>
                    </a:stretch>
                  </pic:blipFill>
                  <pic:spPr>
                    <a:xfrm>
                      <a:off x="0" y="0"/>
                      <a:ext cx="495331" cy="501641"/>
                    </a:xfrm>
                    <a:prstGeom prst="rect">
                      <a:avLst/>
                    </a:prstGeom>
                  </pic:spPr>
                </pic:pic>
              </a:graphicData>
            </a:graphic>
          </wp:anchor>
        </w:drawing>
      </w:r>
      <w:r>
        <w:rPr>
          <w:rFonts w:ascii="Times New Roman" w:eastAsia="Times New Roman" w:hAnsi="Times New Roman" w:cs="Times New Roman"/>
          <w:spacing w:val="-9"/>
          <w:lang w:eastAsia="zh-CN"/>
        </w:rPr>
        <w:t>C</w:t>
      </w:r>
      <w:r>
        <w:rPr>
          <w:rFonts w:ascii="Times New Roman" w:eastAsia="Times New Roman" w:hAnsi="Times New Roman" w:cs="Times New Roman"/>
          <w:spacing w:val="1"/>
          <w:lang w:eastAsia="zh-CN"/>
        </w:rPr>
        <w:t xml:space="preserve"> </w:t>
      </w:r>
      <w:r>
        <w:rPr>
          <w:rFonts w:ascii="宋体" w:eastAsia="宋体" w:hAnsi="宋体" w:cs="宋体"/>
          <w:spacing w:val="-9"/>
          <w:lang w:eastAsia="zh-CN"/>
        </w:rPr>
        <w:t>项，该项由人才对乡村的重要性得到要推动乡村振兴就要重视人才，不存在由个别对象推知</w:t>
      </w:r>
      <w:r>
        <w:rPr>
          <w:rFonts w:ascii="宋体" w:eastAsia="宋体" w:hAnsi="宋体" w:cs="宋体"/>
          <w:lang w:eastAsia="zh-CN"/>
        </w:rPr>
        <w:t xml:space="preserve"> </w:t>
      </w:r>
      <w:r>
        <w:rPr>
          <w:rFonts w:ascii="宋体" w:eastAsia="宋体" w:hAnsi="宋体" w:cs="宋体"/>
          <w:spacing w:val="-9"/>
          <w:lang w:eastAsia="zh-CN"/>
        </w:rPr>
        <w:t>一般性结论的过程，不是归纳推理，与题干论证结构不一致，排除。</w:t>
      </w:r>
      <w:r>
        <w:rPr>
          <w:rFonts w:ascii="Times New Roman" w:eastAsia="Times New Roman" w:hAnsi="Times New Roman" w:cs="Times New Roman"/>
          <w:spacing w:val="-9"/>
          <w:lang w:eastAsia="zh-CN"/>
        </w:rPr>
        <w:t xml:space="preserve">D </w:t>
      </w:r>
      <w:r>
        <w:rPr>
          <w:rFonts w:ascii="宋体" w:eastAsia="宋体" w:hAnsi="宋体" w:cs="宋体"/>
          <w:spacing w:val="-10"/>
          <w:lang w:eastAsia="zh-CN"/>
        </w:rPr>
        <w:t>项，该项由董存瑞、黄</w:t>
      </w:r>
      <w:r>
        <w:rPr>
          <w:rFonts w:ascii="宋体" w:eastAsia="宋体" w:hAnsi="宋体" w:cs="宋体"/>
          <w:lang w:eastAsia="zh-CN"/>
        </w:rPr>
        <w:t xml:space="preserve"> </w:t>
      </w:r>
      <w:r>
        <w:rPr>
          <w:rFonts w:ascii="宋体" w:eastAsia="宋体" w:hAnsi="宋体" w:cs="宋体"/>
          <w:spacing w:val="-10"/>
          <w:lang w:eastAsia="zh-CN"/>
        </w:rPr>
        <w:t>继光、邱少云等革命先烈具有爱国主义精神推出所有革命先烈具有爱国主义精神，是由个别对</w:t>
      </w:r>
      <w:r>
        <w:rPr>
          <w:rFonts w:ascii="宋体" w:eastAsia="宋体" w:hAnsi="宋体" w:cs="宋体"/>
          <w:spacing w:val="17"/>
          <w:lang w:eastAsia="zh-CN"/>
        </w:rPr>
        <w:t xml:space="preserve"> </w:t>
      </w:r>
      <w:r>
        <w:rPr>
          <w:rFonts w:ascii="宋体" w:eastAsia="宋体" w:hAnsi="宋体" w:cs="宋体"/>
          <w:spacing w:val="-8"/>
          <w:lang w:eastAsia="zh-CN"/>
        </w:rPr>
        <w:t>象推知一般性结论，论证结构为归纳推理，与题干论证结</w:t>
      </w:r>
      <w:r>
        <w:rPr>
          <w:rFonts w:ascii="宋体" w:eastAsia="宋体" w:hAnsi="宋体" w:cs="宋体"/>
          <w:spacing w:val="-9"/>
          <w:lang w:eastAsia="zh-CN"/>
        </w:rPr>
        <w:t>构一致，当选。故正确答案为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3F5ED79" w14:textId="77777777" w:rsidR="002D50A1" w:rsidRDefault="002D50A1" w:rsidP="002D50A1">
      <w:pPr>
        <w:spacing w:before="24" w:line="308" w:lineRule="auto"/>
        <w:ind w:right="857" w:firstLine="390"/>
        <w:jc w:val="both"/>
        <w:rPr>
          <w:rFonts w:ascii="宋体" w:eastAsia="宋体" w:hAnsi="宋体" w:cs="宋体" w:hint="eastAsia"/>
          <w:lang w:eastAsia="zh-CN"/>
        </w:rPr>
      </w:pPr>
      <w:r>
        <w:rPr>
          <w:rFonts w:ascii="黑体" w:eastAsia="黑体" w:hAnsi="黑体" w:cs="黑体"/>
          <w:spacing w:val="-7"/>
          <w:lang w:eastAsia="zh-CN"/>
        </w:rPr>
        <w:t>95.【答案】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。第一步：找出论点和论据。论点：华蓥山断裂带短</w:t>
      </w:r>
      <w:r>
        <w:rPr>
          <w:rFonts w:ascii="宋体" w:eastAsia="宋体" w:hAnsi="宋体" w:cs="宋体"/>
          <w:spacing w:val="-8"/>
          <w:lang w:eastAsia="zh-CN"/>
        </w:rPr>
        <w:t>期内不具备再发生6级</w:t>
      </w:r>
      <w:r>
        <w:rPr>
          <w:rFonts w:ascii="宋体" w:eastAsia="宋体" w:hAnsi="宋体" w:cs="宋体"/>
          <w:lang w:eastAsia="zh-CN"/>
        </w:rPr>
        <w:t xml:space="preserve"> </w:t>
      </w:r>
      <w:r>
        <w:rPr>
          <w:rFonts w:ascii="宋体" w:eastAsia="宋体" w:hAnsi="宋体" w:cs="宋体"/>
          <w:spacing w:val="-9"/>
          <w:lang w:eastAsia="zh-CN"/>
        </w:rPr>
        <w:t>以上地震的可能。论据：华蓥山断裂带的活动性不太强</w:t>
      </w:r>
      <w:r>
        <w:rPr>
          <w:rFonts w:ascii="宋体" w:eastAsia="宋体" w:hAnsi="宋体" w:cs="宋体"/>
          <w:spacing w:val="-10"/>
          <w:lang w:eastAsia="zh-CN"/>
        </w:rPr>
        <w:t>，历史地震活动频度不高，这次发生的</w:t>
      </w:r>
      <w:r>
        <w:rPr>
          <w:rFonts w:ascii="宋体" w:eastAsia="宋体" w:hAnsi="宋体" w:cs="宋体"/>
          <w:lang w:eastAsia="zh-CN"/>
        </w:rPr>
        <w:t xml:space="preserve"> </w:t>
      </w:r>
      <w:r>
        <w:rPr>
          <w:rFonts w:ascii="宋体" w:eastAsia="宋体" w:hAnsi="宋体" w:cs="宋体"/>
          <w:spacing w:val="-6"/>
          <w:lang w:eastAsia="zh-CN"/>
        </w:rPr>
        <w:t>6级强震，已经释放了大部分的能量。第二步</w:t>
      </w:r>
      <w:r>
        <w:rPr>
          <w:rFonts w:ascii="宋体" w:eastAsia="宋体" w:hAnsi="宋体" w:cs="宋体"/>
          <w:spacing w:val="-7"/>
          <w:lang w:eastAsia="zh-CN"/>
        </w:rPr>
        <w:t>：逐一分析选项。</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项，该项说的是在历史记录</w:t>
      </w:r>
    </w:p>
    <w:p w14:paraId="0CA3E6F2" w14:textId="77777777" w:rsidR="002D50A1" w:rsidRDefault="002D50A1" w:rsidP="002D50A1">
      <w:pPr>
        <w:spacing w:before="1" w:line="308" w:lineRule="auto"/>
        <w:ind w:right="784"/>
        <w:jc w:val="both"/>
        <w:rPr>
          <w:rFonts w:ascii="宋体" w:eastAsia="宋体" w:hAnsi="宋体" w:cs="宋体" w:hint="eastAsia"/>
          <w:lang w:eastAsia="zh-CN"/>
        </w:rPr>
      </w:pPr>
      <w:r>
        <w:rPr>
          <w:noProof/>
        </w:rPr>
        <w:drawing>
          <wp:anchor distT="0" distB="0" distL="0" distR="0" simplePos="0" relativeHeight="252168192" behindDoc="0" locked="0" layoutInCell="1" allowOverlap="1" wp14:anchorId="0441472E" wp14:editId="575474DE">
            <wp:simplePos x="0" y="0"/>
            <wp:positionH relativeFrom="column">
              <wp:posOffset>5283200</wp:posOffset>
            </wp:positionH>
            <wp:positionV relativeFrom="paragraph">
              <wp:posOffset>1564005</wp:posOffset>
            </wp:positionV>
            <wp:extent cx="488950" cy="501650"/>
            <wp:effectExtent l="0" t="0" r="0" b="0"/>
            <wp:wrapNone/>
            <wp:docPr id="2354" name="IM 2354"/>
            <wp:cNvGraphicFramePr/>
            <a:graphic xmlns:a="http://schemas.openxmlformats.org/drawingml/2006/main">
              <a:graphicData uri="http://schemas.openxmlformats.org/drawingml/2006/picture">
                <pic:pic xmlns:pic="http://schemas.openxmlformats.org/drawingml/2006/picture">
                  <pic:nvPicPr>
                    <pic:cNvPr id="2354" name="IM 2354"/>
                    <pic:cNvPicPr/>
                  </pic:nvPicPr>
                  <pic:blipFill>
                    <a:blip r:embed="rId701"/>
                    <a:stretch>
                      <a:fillRect/>
                    </a:stretch>
                  </pic:blipFill>
                  <pic:spPr>
                    <a:xfrm>
                      <a:off x="0" y="0"/>
                      <a:ext cx="488896" cy="501640"/>
                    </a:xfrm>
                    <a:prstGeom prst="rect">
                      <a:avLst/>
                    </a:prstGeom>
                  </pic:spPr>
                </pic:pic>
              </a:graphicData>
            </a:graphic>
          </wp:anchor>
        </w:drawing>
      </w:r>
      <w:r>
        <w:rPr>
          <w:rFonts w:ascii="宋体" w:eastAsia="宋体" w:hAnsi="宋体" w:cs="宋体"/>
          <w:spacing w:val="-2"/>
          <w:lang w:eastAsia="zh-CN"/>
        </w:rPr>
        <w:t>里，华蓥山断裂带从未发生过6级及以上的地震，但与未来是否会发生6级以上的地</w:t>
      </w:r>
      <w:r>
        <w:rPr>
          <w:rFonts w:ascii="宋体" w:eastAsia="宋体" w:hAnsi="宋体" w:cs="宋体"/>
          <w:spacing w:val="-3"/>
          <w:lang w:eastAsia="zh-CN"/>
        </w:rPr>
        <w:t>震无关，</w:t>
      </w:r>
      <w:r>
        <w:rPr>
          <w:rFonts w:ascii="宋体" w:eastAsia="宋体" w:hAnsi="宋体" w:cs="宋体"/>
          <w:lang w:eastAsia="zh-CN"/>
        </w:rPr>
        <w:t xml:space="preserve"> </w:t>
      </w:r>
      <w:r>
        <w:rPr>
          <w:rFonts w:ascii="宋体" w:eastAsia="宋体" w:hAnsi="宋体" w:cs="宋体"/>
          <w:spacing w:val="-6"/>
          <w:lang w:eastAsia="zh-CN"/>
        </w:rPr>
        <w:t>无法加强，排除。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项，该项说的是华蓥山断裂带通常</w:t>
      </w:r>
      <w:r>
        <w:rPr>
          <w:rFonts w:ascii="宋体" w:eastAsia="宋体" w:hAnsi="宋体" w:cs="宋体"/>
          <w:spacing w:val="-7"/>
          <w:lang w:eastAsia="zh-CN"/>
        </w:rPr>
        <w:t>不会有7级特大地震出现，但不明确未</w:t>
      </w:r>
      <w:r>
        <w:rPr>
          <w:rFonts w:ascii="宋体" w:eastAsia="宋体" w:hAnsi="宋体" w:cs="宋体"/>
          <w:lang w:eastAsia="zh-CN"/>
        </w:rPr>
        <w:t xml:space="preserve">  </w:t>
      </w:r>
      <w:r>
        <w:rPr>
          <w:rFonts w:ascii="宋体" w:eastAsia="宋体" w:hAnsi="宋体" w:cs="宋体"/>
          <w:spacing w:val="-6"/>
          <w:lang w:eastAsia="zh-CN"/>
        </w:rPr>
        <w:t>来是否会发生6级以上的地震，无法加强，排除。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项，该项说的是每次强震都是几百年甚至</w:t>
      </w:r>
      <w:r>
        <w:rPr>
          <w:rFonts w:ascii="宋体" w:eastAsia="宋体" w:hAnsi="宋体" w:cs="宋体"/>
          <w:spacing w:val="3"/>
          <w:lang w:eastAsia="zh-CN"/>
        </w:rPr>
        <w:t xml:space="preserve"> </w:t>
      </w:r>
      <w:r>
        <w:rPr>
          <w:rFonts w:ascii="宋体" w:eastAsia="宋体" w:hAnsi="宋体" w:cs="宋体"/>
          <w:spacing w:val="-7"/>
          <w:lang w:eastAsia="zh-CN"/>
        </w:rPr>
        <w:t>近千年蓄积的能量的一次性快速释放，这次发生的6级强震已经释放了大部分的能量，所以华</w:t>
      </w:r>
      <w:r>
        <w:rPr>
          <w:rFonts w:ascii="宋体" w:eastAsia="宋体" w:hAnsi="宋体" w:cs="宋体"/>
          <w:lang w:eastAsia="zh-CN"/>
        </w:rPr>
        <w:t xml:space="preserve">  </w:t>
      </w:r>
      <w:r>
        <w:rPr>
          <w:rFonts w:ascii="宋体" w:eastAsia="宋体" w:hAnsi="宋体" w:cs="宋体"/>
          <w:spacing w:val="-10"/>
          <w:lang w:eastAsia="zh-CN"/>
        </w:rPr>
        <w:t>蓥山断裂带短期内确实不具备再发生6级以上地震的可</w:t>
      </w:r>
      <w:r>
        <w:rPr>
          <w:rFonts w:ascii="宋体" w:eastAsia="宋体" w:hAnsi="宋体" w:cs="宋体"/>
          <w:spacing w:val="-11"/>
          <w:lang w:eastAsia="zh-CN"/>
        </w:rPr>
        <w:t>能，解释原因，能够加强，当选。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52"/>
          <w:lang w:eastAsia="zh-CN"/>
        </w:rPr>
        <w:t xml:space="preserve"> </w:t>
      </w:r>
      <w:r>
        <w:rPr>
          <w:rFonts w:ascii="宋体" w:eastAsia="宋体" w:hAnsi="宋体" w:cs="宋体"/>
          <w:spacing w:val="-11"/>
          <w:lang w:eastAsia="zh-CN"/>
        </w:rPr>
        <w:t>，</w:t>
      </w:r>
      <w:r>
        <w:rPr>
          <w:rFonts w:ascii="宋体" w:eastAsia="宋体" w:hAnsi="宋体" w:cs="宋体"/>
          <w:lang w:eastAsia="zh-CN"/>
        </w:rPr>
        <w:t xml:space="preserve"> </w:t>
      </w:r>
      <w:r>
        <w:rPr>
          <w:rFonts w:ascii="宋体" w:eastAsia="宋体" w:hAnsi="宋体" w:cs="宋体"/>
          <w:spacing w:val="-9"/>
          <w:lang w:eastAsia="zh-CN"/>
        </w:rPr>
        <w:t>该项说的是盆地内很多小的断裂带在两次大</w:t>
      </w:r>
      <w:r>
        <w:rPr>
          <w:rFonts w:ascii="宋体" w:eastAsia="宋体" w:hAnsi="宋体" w:cs="宋体"/>
          <w:spacing w:val="-10"/>
          <w:lang w:eastAsia="zh-CN"/>
        </w:rPr>
        <w:t>震后被激活，但小断裂带被激活以后华蓥山断裂带</w:t>
      </w:r>
      <w:r>
        <w:rPr>
          <w:rFonts w:ascii="宋体" w:eastAsia="宋体" w:hAnsi="宋体" w:cs="宋体"/>
          <w:lang w:eastAsia="zh-CN"/>
        </w:rPr>
        <w:t xml:space="preserve">  </w:t>
      </w:r>
      <w:r>
        <w:rPr>
          <w:rFonts w:ascii="宋体" w:eastAsia="宋体" w:hAnsi="宋体" w:cs="宋体"/>
          <w:spacing w:val="-8"/>
          <w:lang w:eastAsia="zh-CN"/>
        </w:rPr>
        <w:t>会发生什么样的变化不得而知，无法加强，排除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06DF76EF" w14:textId="77777777" w:rsidR="002D50A1" w:rsidRDefault="002D50A1" w:rsidP="002D50A1">
      <w:pPr>
        <w:spacing w:before="75" w:line="317" w:lineRule="auto"/>
        <w:ind w:right="784" w:firstLine="390"/>
        <w:jc w:val="both"/>
        <w:rPr>
          <w:rFonts w:ascii="宋体" w:eastAsia="宋体" w:hAnsi="宋体" w:cs="宋体" w:hint="eastAsia"/>
          <w:lang w:eastAsia="zh-CN"/>
        </w:rPr>
      </w:pPr>
      <w:r>
        <w:rPr>
          <w:rFonts w:ascii="黑体" w:eastAsia="黑体" w:hAnsi="黑体" w:cs="黑体"/>
          <w:spacing w:val="-8"/>
          <w:lang w:eastAsia="zh-CN"/>
        </w:rPr>
        <w:t>96.【答案】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。第一步：找出论点和论据。论点：寒冷天气有利于减轻过敏症状。论</w:t>
      </w:r>
      <w:r>
        <w:rPr>
          <w:rFonts w:ascii="宋体" w:eastAsia="宋体" w:hAnsi="宋体" w:cs="宋体"/>
          <w:spacing w:val="-9"/>
          <w:lang w:eastAsia="zh-CN"/>
        </w:rPr>
        <w:t>据：</w:t>
      </w:r>
      <w:r>
        <w:rPr>
          <w:rFonts w:ascii="宋体" w:eastAsia="宋体" w:hAnsi="宋体" w:cs="宋体"/>
          <w:lang w:eastAsia="zh-CN"/>
        </w:rPr>
        <w:t xml:space="preserve"> </w:t>
      </w:r>
      <w:r>
        <w:rPr>
          <w:rFonts w:ascii="宋体" w:eastAsia="宋体" w:hAnsi="宋体" w:cs="宋体"/>
          <w:spacing w:val="-9"/>
          <w:lang w:eastAsia="zh-CN"/>
        </w:rPr>
        <w:t>无。本题只有论点，没有论据，要想削弱，优先考虑否定论点</w:t>
      </w:r>
      <w:r>
        <w:rPr>
          <w:rFonts w:ascii="宋体" w:eastAsia="宋体" w:hAnsi="宋体" w:cs="宋体"/>
          <w:spacing w:val="-10"/>
          <w:lang w:eastAsia="zh-CN"/>
        </w:rPr>
        <w:t>。论点中存在因果关系，也可以</w:t>
      </w:r>
      <w:r>
        <w:rPr>
          <w:rFonts w:ascii="宋体" w:eastAsia="宋体" w:hAnsi="宋体" w:cs="宋体"/>
          <w:lang w:eastAsia="zh-CN"/>
        </w:rPr>
        <w:t xml:space="preserve">  </w:t>
      </w:r>
      <w:r>
        <w:rPr>
          <w:rFonts w:ascii="宋体" w:eastAsia="宋体" w:hAnsi="宋体" w:cs="宋体"/>
          <w:spacing w:val="-9"/>
          <w:lang w:eastAsia="zh-CN"/>
        </w:rPr>
        <w:t>考虑因果倒置或他因削弱。第二步：逐一分析选项。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项，该项说的是寒冷天气，人的抵抗力</w:t>
      </w:r>
    </w:p>
    <w:p w14:paraId="45E257F6" w14:textId="77777777" w:rsidR="002D50A1" w:rsidRDefault="002D50A1" w:rsidP="002D50A1">
      <w:pPr>
        <w:spacing w:before="4" w:line="314" w:lineRule="auto"/>
        <w:ind w:right="784"/>
        <w:jc w:val="both"/>
        <w:rPr>
          <w:rFonts w:ascii="宋体" w:eastAsia="宋体" w:hAnsi="宋体" w:cs="宋体" w:hint="eastAsia"/>
          <w:lang w:eastAsia="zh-CN"/>
        </w:rPr>
      </w:pPr>
      <w:r>
        <w:rPr>
          <w:noProof/>
        </w:rPr>
        <w:drawing>
          <wp:anchor distT="0" distB="0" distL="0" distR="0" simplePos="0" relativeHeight="252167168" behindDoc="0" locked="0" layoutInCell="1" allowOverlap="1" wp14:anchorId="5E145B96" wp14:editId="4E0A7BC2">
            <wp:simplePos x="0" y="0"/>
            <wp:positionH relativeFrom="column">
              <wp:posOffset>5289550</wp:posOffset>
            </wp:positionH>
            <wp:positionV relativeFrom="paragraph">
              <wp:posOffset>1101725</wp:posOffset>
            </wp:positionV>
            <wp:extent cx="488950" cy="501650"/>
            <wp:effectExtent l="0" t="0" r="0" b="0"/>
            <wp:wrapNone/>
            <wp:docPr id="2356" name="IM 2356"/>
            <wp:cNvGraphicFramePr/>
            <a:graphic xmlns:a="http://schemas.openxmlformats.org/drawingml/2006/main">
              <a:graphicData uri="http://schemas.openxmlformats.org/drawingml/2006/picture">
                <pic:pic xmlns:pic="http://schemas.openxmlformats.org/drawingml/2006/picture">
                  <pic:nvPicPr>
                    <pic:cNvPr id="2356" name="IM 2356"/>
                    <pic:cNvPicPr/>
                  </pic:nvPicPr>
                  <pic:blipFill>
                    <a:blip r:embed="rId702"/>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更强，与是否有利于减轻过敏症状无关，为无关项，</w:t>
      </w:r>
      <w:r>
        <w:rPr>
          <w:rFonts w:ascii="宋体" w:eastAsia="宋体" w:hAnsi="宋体" w:cs="宋体"/>
          <w:spacing w:val="-10"/>
          <w:lang w:eastAsia="zh-CN"/>
        </w:rPr>
        <w:t>无法削弱，排除。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项，该项解释了寒冷</w:t>
      </w:r>
      <w:r>
        <w:rPr>
          <w:rFonts w:ascii="宋体" w:eastAsia="宋体" w:hAnsi="宋体" w:cs="宋体"/>
          <w:lang w:eastAsia="zh-CN"/>
        </w:rPr>
        <w:t xml:space="preserve">  </w:t>
      </w:r>
      <w:r>
        <w:rPr>
          <w:rFonts w:ascii="宋体" w:eastAsia="宋体" w:hAnsi="宋体" w:cs="宋体"/>
          <w:spacing w:val="-9"/>
          <w:lang w:eastAsia="zh-CN"/>
        </w:rPr>
        <w:t>天气有利于减轻过敏症状的原因，说明寒冷</w:t>
      </w:r>
      <w:r>
        <w:rPr>
          <w:rFonts w:ascii="宋体" w:eastAsia="宋体" w:hAnsi="宋体" w:cs="宋体"/>
          <w:spacing w:val="-10"/>
          <w:lang w:eastAsia="zh-CN"/>
        </w:rPr>
        <w:t>天气确实有利于减轻部分人群的过敏症状，为加强</w:t>
      </w:r>
      <w:r>
        <w:rPr>
          <w:rFonts w:ascii="宋体" w:eastAsia="宋体" w:hAnsi="宋体" w:cs="宋体"/>
          <w:lang w:eastAsia="zh-CN"/>
        </w:rPr>
        <w:t xml:space="preserve">  </w:t>
      </w:r>
      <w:r>
        <w:rPr>
          <w:rFonts w:ascii="宋体" w:eastAsia="宋体" w:hAnsi="宋体" w:cs="宋体"/>
          <w:spacing w:val="-7"/>
          <w:lang w:eastAsia="zh-CN"/>
        </w:rPr>
        <w:t>项，排除。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项，该项说的是寒冷天气对获得性寒冷性荨麻疹患者来说不利于减轻过敏症状，</w:t>
      </w:r>
      <w:r>
        <w:rPr>
          <w:rFonts w:ascii="宋体" w:eastAsia="宋体" w:hAnsi="宋体" w:cs="宋体"/>
          <w:spacing w:val="15"/>
          <w:lang w:eastAsia="zh-CN"/>
        </w:rPr>
        <w:t xml:space="preserve"> </w:t>
      </w:r>
      <w:r>
        <w:rPr>
          <w:rFonts w:ascii="宋体" w:eastAsia="宋体" w:hAnsi="宋体" w:cs="宋体"/>
          <w:spacing w:val="-9"/>
          <w:lang w:eastAsia="zh-CN"/>
        </w:rPr>
        <w:t>举例否定论点，当选。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项，该项说的是寒冷天气会增加脑出血和心肌梗塞发作的机会，与是</w:t>
      </w:r>
      <w:r>
        <w:rPr>
          <w:rFonts w:ascii="宋体" w:eastAsia="宋体" w:hAnsi="宋体" w:cs="宋体"/>
          <w:spacing w:val="13"/>
          <w:lang w:eastAsia="zh-CN"/>
        </w:rPr>
        <w:t xml:space="preserve"> </w:t>
      </w:r>
      <w:r>
        <w:rPr>
          <w:rFonts w:ascii="宋体" w:eastAsia="宋体" w:hAnsi="宋体" w:cs="宋体"/>
          <w:spacing w:val="-9"/>
          <w:lang w:eastAsia="zh-CN"/>
        </w:rPr>
        <w:t>否有利于减轻过敏症状无关，为无关项，无法削弱，排除。故正确答案</w:t>
      </w:r>
      <w:r>
        <w:rPr>
          <w:rFonts w:ascii="宋体" w:eastAsia="宋体" w:hAnsi="宋体" w:cs="宋体"/>
          <w:spacing w:val="-10"/>
          <w:lang w:eastAsia="zh-CN"/>
        </w:rPr>
        <w:t>为</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1755477F" w14:textId="77777777" w:rsidR="002D50A1" w:rsidRDefault="002D50A1" w:rsidP="002D50A1">
      <w:pPr>
        <w:pStyle w:val="ae"/>
        <w:spacing w:before="7" w:line="316" w:lineRule="auto"/>
        <w:ind w:right="784" w:firstLine="390"/>
        <w:jc w:val="both"/>
        <w:rPr>
          <w:rFonts w:ascii="宋体" w:eastAsia="宋体" w:hAnsi="宋体" w:cs="宋体" w:hint="eastAsia"/>
          <w:lang w:eastAsia="zh-CN"/>
        </w:rPr>
      </w:pPr>
      <w:r>
        <w:rPr>
          <w:rFonts w:ascii="黑体" w:eastAsia="黑体" w:hAnsi="黑体" w:cs="黑体"/>
          <w:spacing w:val="-10"/>
          <w:lang w:eastAsia="zh-CN"/>
        </w:rPr>
        <w:t>97.【答案】</w:t>
      </w:r>
      <w:r>
        <w:rPr>
          <w:spacing w:val="-10"/>
          <w:lang w:eastAsia="zh-CN"/>
        </w:rPr>
        <w:t>B</w:t>
      </w:r>
      <w:r>
        <w:rPr>
          <w:spacing w:val="-29"/>
          <w:lang w:eastAsia="zh-CN"/>
        </w:rPr>
        <w:t xml:space="preserve"> </w:t>
      </w:r>
      <w:r>
        <w:rPr>
          <w:rFonts w:ascii="宋体" w:eastAsia="宋体" w:hAnsi="宋体" w:cs="宋体"/>
          <w:spacing w:val="-10"/>
          <w:lang w:eastAsia="zh-CN"/>
        </w:rPr>
        <w:t>。第一步：找出论点和论据。论点：许</w:t>
      </w:r>
      <w:r>
        <w:rPr>
          <w:rFonts w:ascii="宋体" w:eastAsia="宋体" w:hAnsi="宋体" w:cs="宋体"/>
          <w:spacing w:val="-11"/>
          <w:lang w:eastAsia="zh-CN"/>
        </w:rPr>
        <w:t>多科学家建议把产于南半球的一种食</w:t>
      </w:r>
      <w:r>
        <w:rPr>
          <w:rFonts w:ascii="宋体" w:eastAsia="宋体" w:hAnsi="宋体" w:cs="宋体"/>
          <w:lang w:eastAsia="zh-CN"/>
        </w:rPr>
        <w:t xml:space="preserve">  </w:t>
      </w:r>
      <w:r>
        <w:rPr>
          <w:rFonts w:ascii="宋体" w:eastAsia="宋体" w:hAnsi="宋体" w:cs="宋体"/>
          <w:spacing w:val="-9"/>
          <w:lang w:eastAsia="zh-CN"/>
        </w:rPr>
        <w:t>蕨类飞蛾放到北半球受蕨类破坏的地区的办法</w:t>
      </w:r>
      <w:r>
        <w:rPr>
          <w:rFonts w:ascii="宋体" w:eastAsia="宋体" w:hAnsi="宋体" w:cs="宋体"/>
          <w:spacing w:val="-10"/>
          <w:lang w:eastAsia="zh-CN"/>
        </w:rPr>
        <w:t>被接受。论据：蕨类——一种毒草——正在蔓延</w:t>
      </w:r>
      <w:r>
        <w:rPr>
          <w:rFonts w:ascii="宋体" w:eastAsia="宋体" w:hAnsi="宋体" w:cs="宋体"/>
          <w:lang w:eastAsia="zh-CN"/>
        </w:rPr>
        <w:t xml:space="preserve">  </w:t>
      </w:r>
      <w:r>
        <w:rPr>
          <w:rFonts w:ascii="宋体" w:eastAsia="宋体" w:hAnsi="宋体" w:cs="宋体"/>
          <w:spacing w:val="-5"/>
          <w:lang w:eastAsia="zh-CN"/>
        </w:rPr>
        <w:t>到北半球的很多牧场。一个可能是费用低廉而又能自我维持的应对办法是引进这种植物的天</w:t>
      </w:r>
      <w:r>
        <w:rPr>
          <w:rFonts w:ascii="宋体" w:eastAsia="宋体" w:hAnsi="宋体" w:cs="宋体"/>
          <w:spacing w:val="9"/>
          <w:lang w:eastAsia="zh-CN"/>
        </w:rPr>
        <w:t xml:space="preserve">  </w:t>
      </w:r>
      <w:r>
        <w:rPr>
          <w:rFonts w:ascii="宋体" w:eastAsia="宋体" w:hAnsi="宋体" w:cs="宋体"/>
          <w:spacing w:val="-9"/>
          <w:lang w:eastAsia="zh-CN"/>
        </w:rPr>
        <w:t>敌。论点和论据话题一致，提问方式为“前</w:t>
      </w:r>
      <w:r>
        <w:rPr>
          <w:rFonts w:ascii="宋体" w:eastAsia="宋体" w:hAnsi="宋体" w:cs="宋体"/>
          <w:spacing w:val="-10"/>
          <w:lang w:eastAsia="zh-CN"/>
        </w:rPr>
        <w:t>提”,优先考虑补充论据。第二步：逐一分析选项。</w:t>
      </w:r>
      <w:r>
        <w:rPr>
          <w:rFonts w:ascii="宋体" w:eastAsia="宋体" w:hAnsi="宋体" w:cs="宋体"/>
          <w:lang w:eastAsia="zh-CN"/>
        </w:rPr>
        <w:t xml:space="preserve"> </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项，该项说的是南、北半球的蕨类生长的地区必须拥有相同的气候和土壤条件，但</w:t>
      </w:r>
      <w:r>
        <w:rPr>
          <w:rFonts w:ascii="宋体" w:eastAsia="宋体" w:hAnsi="宋体" w:cs="宋体"/>
          <w:spacing w:val="-10"/>
          <w:lang w:eastAsia="zh-CN"/>
        </w:rPr>
        <w:t>是拥有蕨</w:t>
      </w:r>
      <w:r>
        <w:rPr>
          <w:rFonts w:ascii="宋体" w:eastAsia="宋体" w:hAnsi="宋体" w:cs="宋体"/>
          <w:lang w:eastAsia="zh-CN"/>
        </w:rPr>
        <w:t xml:space="preserve">  </w:t>
      </w:r>
      <w:r>
        <w:rPr>
          <w:rFonts w:ascii="宋体" w:eastAsia="宋体" w:hAnsi="宋体" w:cs="宋体"/>
          <w:spacing w:val="-10"/>
          <w:lang w:eastAsia="zh-CN"/>
        </w:rPr>
        <w:t>类生长的相同</w:t>
      </w:r>
      <w:r>
        <w:rPr>
          <w:rFonts w:ascii="宋体" w:eastAsia="宋体" w:hAnsi="宋体" w:cs="宋体"/>
          <w:spacing w:val="-10"/>
          <w:lang w:eastAsia="zh-CN"/>
        </w:rPr>
        <w:lastRenderedPageBreak/>
        <w:t>条件与飞蛾能否抑制这种蕨类的关系不明确，所以该项不是科学家建议控制蕨类</w:t>
      </w:r>
      <w:r>
        <w:rPr>
          <w:rFonts w:ascii="宋体" w:eastAsia="宋体" w:hAnsi="宋体" w:cs="宋体"/>
          <w:spacing w:val="8"/>
          <w:lang w:eastAsia="zh-CN"/>
        </w:rPr>
        <w:t xml:space="preserve">  </w:t>
      </w:r>
      <w:r>
        <w:rPr>
          <w:rFonts w:ascii="宋体" w:eastAsia="宋体" w:hAnsi="宋体" w:cs="宋体"/>
          <w:spacing w:val="-13"/>
          <w:lang w:eastAsia="zh-CN"/>
        </w:rPr>
        <w:t>的办法被接受的前提，排除。</w:t>
      </w:r>
      <w:r>
        <w:rPr>
          <w:rFonts w:ascii="Times New Roman" w:eastAsia="Times New Roman" w:hAnsi="Times New Roman" w:cs="Times New Roman"/>
          <w:spacing w:val="-13"/>
          <w:lang w:eastAsia="zh-CN"/>
        </w:rPr>
        <w:t xml:space="preserve">B </w:t>
      </w:r>
      <w:r>
        <w:rPr>
          <w:rFonts w:ascii="仿宋" w:eastAsia="仿宋" w:hAnsi="仿宋" w:cs="仿宋"/>
          <w:spacing w:val="-13"/>
          <w:lang w:eastAsia="zh-CN"/>
        </w:rPr>
        <w:t>项</w:t>
      </w:r>
      <w:r>
        <w:rPr>
          <w:rFonts w:ascii="仿宋" w:eastAsia="仿宋" w:hAnsi="仿宋" w:cs="仿宋"/>
          <w:spacing w:val="-32"/>
          <w:lang w:eastAsia="zh-CN"/>
        </w:rPr>
        <w:t xml:space="preserve"> </w:t>
      </w:r>
      <w:r>
        <w:rPr>
          <w:rFonts w:ascii="仿宋" w:eastAsia="仿宋" w:hAnsi="仿宋" w:cs="仿宋"/>
          <w:spacing w:val="-13"/>
          <w:lang w:eastAsia="zh-CN"/>
        </w:rPr>
        <w:t>，</w:t>
      </w:r>
      <w:r>
        <w:rPr>
          <w:rFonts w:ascii="宋体" w:eastAsia="宋体" w:hAnsi="宋体" w:cs="宋体"/>
          <w:spacing w:val="-13"/>
          <w:lang w:eastAsia="zh-CN"/>
        </w:rPr>
        <w:t>当这种飞蛾存活的数量不足够减少蕨类并抑制它的生</w:t>
      </w:r>
      <w:r>
        <w:rPr>
          <w:rFonts w:ascii="宋体" w:eastAsia="宋体" w:hAnsi="宋体" w:cs="宋体"/>
          <w:spacing w:val="-14"/>
          <w:lang w:eastAsia="zh-CN"/>
        </w:rPr>
        <w:t>长时，</w:t>
      </w:r>
      <w:r>
        <w:rPr>
          <w:rFonts w:ascii="宋体" w:eastAsia="宋体" w:hAnsi="宋体" w:cs="宋体"/>
          <w:lang w:eastAsia="zh-CN"/>
        </w:rPr>
        <w:t xml:space="preserve"> </w:t>
      </w:r>
      <w:r>
        <w:rPr>
          <w:rFonts w:ascii="宋体" w:eastAsia="宋体" w:hAnsi="宋体" w:cs="宋体"/>
          <w:spacing w:val="-7"/>
          <w:lang w:eastAsia="zh-CN"/>
        </w:rPr>
        <w:t>科学家建议控制蕨类的办法就不可行，所以该项是科学家建议控制蕨类的</w:t>
      </w:r>
      <w:r>
        <w:rPr>
          <w:rFonts w:ascii="宋体" w:eastAsia="宋体" w:hAnsi="宋体" w:cs="宋体"/>
          <w:spacing w:val="-8"/>
          <w:lang w:eastAsia="zh-CN"/>
        </w:rPr>
        <w:t>办法被接受的前提，</w:t>
      </w:r>
    </w:p>
    <w:p w14:paraId="3DA47F6B"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703"/>
          <w:pgSz w:w="10340" w:h="14570"/>
          <w:pgMar w:top="400" w:right="700" w:bottom="629" w:left="539" w:header="0" w:footer="370" w:gutter="0"/>
          <w:cols w:space="720"/>
        </w:sectPr>
      </w:pPr>
    </w:p>
    <w:p w14:paraId="6AB9131F" w14:textId="77777777" w:rsidR="002D50A1" w:rsidRDefault="002D50A1" w:rsidP="002D50A1">
      <w:pPr>
        <w:pStyle w:val="ae"/>
        <w:spacing w:line="258" w:lineRule="auto"/>
        <w:rPr>
          <w:lang w:eastAsia="zh-CN"/>
        </w:rPr>
      </w:pPr>
    </w:p>
    <w:p w14:paraId="591F71A3" w14:textId="77777777" w:rsidR="002D50A1" w:rsidRDefault="002D50A1" w:rsidP="002D50A1">
      <w:pPr>
        <w:spacing w:before="68" w:line="316" w:lineRule="auto"/>
        <w:ind w:left="110" w:right="888"/>
        <w:jc w:val="both"/>
        <w:rPr>
          <w:rFonts w:ascii="宋体" w:eastAsia="宋体" w:hAnsi="宋体" w:cs="宋体" w:hint="eastAsia"/>
          <w:lang w:eastAsia="zh-CN"/>
        </w:rPr>
      </w:pPr>
      <w:r>
        <w:rPr>
          <w:noProof/>
        </w:rPr>
        <w:drawing>
          <wp:anchor distT="0" distB="0" distL="0" distR="0" simplePos="0" relativeHeight="252172288" behindDoc="0" locked="0" layoutInCell="1" allowOverlap="1" wp14:anchorId="033A9B65" wp14:editId="7A6823F7">
            <wp:simplePos x="0" y="0"/>
            <wp:positionH relativeFrom="column">
              <wp:posOffset>5384800</wp:posOffset>
            </wp:positionH>
            <wp:positionV relativeFrom="paragraph">
              <wp:posOffset>940435</wp:posOffset>
            </wp:positionV>
            <wp:extent cx="495300" cy="501650"/>
            <wp:effectExtent l="0" t="0" r="0" b="0"/>
            <wp:wrapNone/>
            <wp:docPr id="2358" name="IM 2358"/>
            <wp:cNvGraphicFramePr/>
            <a:graphic xmlns:a="http://schemas.openxmlformats.org/drawingml/2006/main">
              <a:graphicData uri="http://schemas.openxmlformats.org/drawingml/2006/picture">
                <pic:pic xmlns:pic="http://schemas.openxmlformats.org/drawingml/2006/picture">
                  <pic:nvPicPr>
                    <pic:cNvPr id="2358" name="IM 2358"/>
                    <pic:cNvPicPr/>
                  </pic:nvPicPr>
                  <pic:blipFill>
                    <a:blip r:embed="rId704"/>
                    <a:stretch>
                      <a:fillRect/>
                    </a:stretch>
                  </pic:blipFill>
                  <pic:spPr>
                    <a:xfrm>
                      <a:off x="0" y="0"/>
                      <a:ext cx="495331" cy="501640"/>
                    </a:xfrm>
                    <a:prstGeom prst="rect">
                      <a:avLst/>
                    </a:prstGeom>
                  </pic:spPr>
                </pic:pic>
              </a:graphicData>
            </a:graphic>
          </wp:anchor>
        </w:drawing>
      </w:r>
      <w:r>
        <w:rPr>
          <w:rFonts w:ascii="宋体" w:eastAsia="宋体" w:hAnsi="宋体" w:cs="宋体"/>
          <w:spacing w:val="-8"/>
          <w:lang w:eastAsia="zh-CN"/>
        </w:rPr>
        <w:t>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项，该项讨论的是家畜回到有蕨类的牧场时应该怎么样，</w:t>
      </w:r>
      <w:r>
        <w:rPr>
          <w:rFonts w:ascii="宋体" w:eastAsia="宋体" w:hAnsi="宋体" w:cs="宋体"/>
          <w:spacing w:val="-9"/>
          <w:lang w:eastAsia="zh-CN"/>
        </w:rPr>
        <w:t>与题干讨论的科学家提出的</w:t>
      </w:r>
      <w:r>
        <w:rPr>
          <w:rFonts w:ascii="宋体" w:eastAsia="宋体" w:hAnsi="宋体" w:cs="宋体"/>
          <w:lang w:eastAsia="zh-CN"/>
        </w:rPr>
        <w:t xml:space="preserve"> </w:t>
      </w:r>
      <w:r>
        <w:rPr>
          <w:rFonts w:ascii="宋体" w:eastAsia="宋体" w:hAnsi="宋体" w:cs="宋体"/>
          <w:spacing w:val="-8"/>
          <w:lang w:eastAsia="zh-CN"/>
        </w:rPr>
        <w:t>这个办法到底有没有可行性话题不一致，为无关项，排除。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项，该项强调</w:t>
      </w:r>
      <w:r>
        <w:rPr>
          <w:rFonts w:ascii="宋体" w:eastAsia="宋体" w:hAnsi="宋体" w:cs="宋体"/>
          <w:spacing w:val="-9"/>
          <w:lang w:eastAsia="zh-CN"/>
        </w:rPr>
        <w:t>这种飞蛾不吃产于</w:t>
      </w:r>
      <w:r>
        <w:rPr>
          <w:rFonts w:ascii="宋体" w:eastAsia="宋体" w:hAnsi="宋体" w:cs="宋体"/>
          <w:lang w:eastAsia="zh-CN"/>
        </w:rPr>
        <w:t xml:space="preserve"> </w:t>
      </w:r>
      <w:r>
        <w:rPr>
          <w:rFonts w:ascii="宋体" w:eastAsia="宋体" w:hAnsi="宋体" w:cs="宋体"/>
          <w:spacing w:val="-9"/>
          <w:lang w:eastAsia="zh-CN"/>
        </w:rPr>
        <w:t>北半球的蕨类，说明就算将飞蛾放在北半球，也不能减少蕨类带来的问题，说明科学家的方法</w:t>
      </w:r>
      <w:r>
        <w:rPr>
          <w:rFonts w:ascii="宋体" w:eastAsia="宋体" w:hAnsi="宋体" w:cs="宋体"/>
          <w:spacing w:val="15"/>
          <w:lang w:eastAsia="zh-CN"/>
        </w:rPr>
        <w:t xml:space="preserve"> </w:t>
      </w:r>
      <w:r>
        <w:rPr>
          <w:rFonts w:ascii="宋体" w:eastAsia="宋体" w:hAnsi="宋体" w:cs="宋体"/>
          <w:spacing w:val="-8"/>
          <w:lang w:eastAsia="zh-CN"/>
        </w:rPr>
        <w:t>不具有可行性，为削弱项，排除。故正确答案为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6577134" w14:textId="77777777" w:rsidR="002D50A1" w:rsidRDefault="002D50A1" w:rsidP="002D50A1">
      <w:pPr>
        <w:spacing w:before="6" w:line="302" w:lineRule="auto"/>
        <w:ind w:left="110" w:right="850" w:firstLine="440"/>
        <w:jc w:val="both"/>
        <w:rPr>
          <w:rFonts w:ascii="宋体" w:eastAsia="宋体" w:hAnsi="宋体" w:cs="宋体" w:hint="eastAsia"/>
          <w:sz w:val="22"/>
          <w:szCs w:val="22"/>
          <w:lang w:eastAsia="zh-CN"/>
        </w:rPr>
      </w:pPr>
      <w:r>
        <w:rPr>
          <w:noProof/>
        </w:rPr>
        <w:drawing>
          <wp:anchor distT="0" distB="0" distL="0" distR="0" simplePos="0" relativeHeight="252171264" behindDoc="0" locked="0" layoutInCell="1" allowOverlap="1" wp14:anchorId="0838B65E" wp14:editId="02B8F378">
            <wp:simplePos x="0" y="0"/>
            <wp:positionH relativeFrom="column">
              <wp:posOffset>5377815</wp:posOffset>
            </wp:positionH>
            <wp:positionV relativeFrom="paragraph">
              <wp:posOffset>1358900</wp:posOffset>
            </wp:positionV>
            <wp:extent cx="495300" cy="501650"/>
            <wp:effectExtent l="0" t="0" r="0" b="0"/>
            <wp:wrapNone/>
            <wp:docPr id="2360" name="IM 2360"/>
            <wp:cNvGraphicFramePr/>
            <a:graphic xmlns:a="http://schemas.openxmlformats.org/drawingml/2006/main">
              <a:graphicData uri="http://schemas.openxmlformats.org/drawingml/2006/picture">
                <pic:pic xmlns:pic="http://schemas.openxmlformats.org/drawingml/2006/picture">
                  <pic:nvPicPr>
                    <pic:cNvPr id="2360" name="IM 2360"/>
                    <pic:cNvPicPr/>
                  </pic:nvPicPr>
                  <pic:blipFill>
                    <a:blip r:embed="rId705"/>
                    <a:stretch>
                      <a:fillRect/>
                    </a:stretch>
                  </pic:blipFill>
                  <pic:spPr>
                    <a:xfrm>
                      <a:off x="0" y="0"/>
                      <a:ext cx="495331" cy="501641"/>
                    </a:xfrm>
                    <a:prstGeom prst="rect">
                      <a:avLst/>
                    </a:prstGeom>
                  </pic:spPr>
                </pic:pic>
              </a:graphicData>
            </a:graphic>
          </wp:anchor>
        </w:drawing>
      </w:r>
      <w:r>
        <w:rPr>
          <w:rFonts w:ascii="黑体" w:eastAsia="黑体" w:hAnsi="黑体" w:cs="黑体"/>
          <w:spacing w:val="-19"/>
          <w:sz w:val="22"/>
          <w:szCs w:val="22"/>
          <w:lang w:eastAsia="zh-CN"/>
        </w:rPr>
        <w:t>98.【</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。第一步：翻译题干。①正教授→小张就报考他的研究生。②小李的研究生</w:t>
      </w:r>
      <w:r>
        <w:rPr>
          <w:rFonts w:ascii="宋体" w:eastAsia="宋体" w:hAnsi="宋体" w:cs="宋体"/>
          <w:spacing w:val="14"/>
          <w:sz w:val="22"/>
          <w:szCs w:val="22"/>
          <w:lang w:eastAsia="zh-CN"/>
        </w:rPr>
        <w:t xml:space="preserve"> </w:t>
      </w:r>
      <w:r>
        <w:rPr>
          <w:rFonts w:ascii="宋体" w:eastAsia="宋体" w:hAnsi="宋体" w:cs="宋体"/>
          <w:spacing w:val="-19"/>
          <w:sz w:val="22"/>
          <w:szCs w:val="22"/>
          <w:lang w:eastAsia="zh-CN"/>
        </w:rPr>
        <w:t>导师→正教授。③真才实学→小薛就报考他的研究生。④副教授且真才实学。第二步：根</w:t>
      </w:r>
      <w:r>
        <w:rPr>
          <w:rFonts w:ascii="宋体" w:eastAsia="宋体" w:hAnsi="宋体" w:cs="宋体"/>
          <w:spacing w:val="-20"/>
          <w:sz w:val="22"/>
          <w:szCs w:val="22"/>
          <w:lang w:eastAsia="zh-CN"/>
        </w:rPr>
        <w:t>据题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干条件进行推理。结合③和④可知，小薛会报考他的研究生，排除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项；结合①和④,“副教</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授”是对①的否前，否前推不出确定性结论，可知小张不一定报考他的研究生，排除</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项；结合②和④,“副教授”是对②的否后，根据否后必</w:t>
      </w:r>
      <w:r>
        <w:rPr>
          <w:rFonts w:ascii="宋体" w:eastAsia="宋体" w:hAnsi="宋体" w:cs="宋体"/>
          <w:spacing w:val="-17"/>
          <w:sz w:val="22"/>
          <w:szCs w:val="22"/>
          <w:lang w:eastAsia="zh-CN"/>
        </w:rPr>
        <w:t>否前，可知他不可能是小李的研究生</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导师，</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项当选。本题为选非题，故正确答案</w:t>
      </w:r>
      <w:r>
        <w:rPr>
          <w:rFonts w:ascii="宋体" w:eastAsia="宋体" w:hAnsi="宋体" w:cs="宋体"/>
          <w:spacing w:val="-17"/>
          <w:sz w:val="22"/>
          <w:szCs w:val="22"/>
          <w:lang w:eastAsia="zh-CN"/>
        </w:rPr>
        <w:t>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039E9C74" w14:textId="77777777" w:rsidR="002D50A1" w:rsidRDefault="002D50A1" w:rsidP="002D50A1">
      <w:pPr>
        <w:spacing w:before="15" w:line="306" w:lineRule="auto"/>
        <w:ind w:left="110" w:right="795" w:firstLine="440"/>
        <w:jc w:val="both"/>
        <w:rPr>
          <w:rFonts w:ascii="宋体" w:eastAsia="宋体" w:hAnsi="宋体" w:cs="宋体" w:hint="eastAsia"/>
          <w:sz w:val="22"/>
          <w:szCs w:val="22"/>
          <w:lang w:eastAsia="zh-CN"/>
        </w:rPr>
      </w:pPr>
      <w:r>
        <w:rPr>
          <w:rFonts w:ascii="黑体" w:eastAsia="黑体" w:hAnsi="黑体" w:cs="黑体"/>
          <w:spacing w:val="-10"/>
          <w:lang w:eastAsia="zh-CN"/>
        </w:rPr>
        <w:t>99</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19"/>
          <w:lang w:eastAsia="zh-CN"/>
        </w:rPr>
        <w:t xml:space="preserve"> </w:t>
      </w:r>
      <w:r>
        <w:rPr>
          <w:rFonts w:ascii="宋体" w:eastAsia="宋体" w:hAnsi="宋体" w:cs="宋体"/>
          <w:spacing w:val="-10"/>
          <w:lang w:eastAsia="zh-CN"/>
        </w:rPr>
        <w:t>。第一步：找出论点和论据。论点：不规律的饮食容易造成植物神经系统紊</w:t>
      </w:r>
      <w:r>
        <w:rPr>
          <w:rFonts w:ascii="宋体" w:eastAsia="宋体" w:hAnsi="宋体" w:cs="宋体"/>
          <w:lang w:eastAsia="zh-CN"/>
        </w:rPr>
        <w:t xml:space="preserve"> </w:t>
      </w:r>
      <w:r>
        <w:rPr>
          <w:rFonts w:ascii="宋体" w:eastAsia="宋体" w:hAnsi="宋体" w:cs="宋体"/>
          <w:spacing w:val="-6"/>
          <w:lang w:eastAsia="zh-CN"/>
        </w:rPr>
        <w:t>乱是诱发神经性头痛的重要原因。论据：无。本题只有论点，没有论</w:t>
      </w:r>
      <w:r>
        <w:rPr>
          <w:rFonts w:ascii="宋体" w:eastAsia="宋体" w:hAnsi="宋体" w:cs="宋体"/>
          <w:spacing w:val="-7"/>
          <w:lang w:eastAsia="zh-CN"/>
        </w:rPr>
        <w:t>据，削弱考虑否定论点。</w:t>
      </w:r>
      <w:r>
        <w:rPr>
          <w:rFonts w:ascii="宋体" w:eastAsia="宋体" w:hAnsi="宋体" w:cs="宋体"/>
          <w:lang w:eastAsia="zh-CN"/>
        </w:rPr>
        <w:t xml:space="preserve"> </w:t>
      </w:r>
      <w:r>
        <w:rPr>
          <w:rFonts w:ascii="宋体" w:eastAsia="宋体" w:hAnsi="宋体" w:cs="宋体"/>
          <w:spacing w:val="-18"/>
          <w:sz w:val="22"/>
          <w:szCs w:val="22"/>
          <w:lang w:eastAsia="zh-CN"/>
        </w:rPr>
        <w:t>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项，该项说的是尚无医学研究表明不规律饮食与神经性头痛有直接</w:t>
      </w:r>
    </w:p>
    <w:p w14:paraId="76E4C955" w14:textId="77777777" w:rsidR="002D50A1" w:rsidRDefault="002D50A1" w:rsidP="002D50A1">
      <w:pPr>
        <w:spacing w:line="294" w:lineRule="auto"/>
        <w:ind w:left="110" w:right="810"/>
        <w:rPr>
          <w:rFonts w:ascii="宋体" w:eastAsia="宋体" w:hAnsi="宋体" w:cs="宋体" w:hint="eastAsia"/>
          <w:sz w:val="22"/>
          <w:szCs w:val="22"/>
          <w:lang w:eastAsia="zh-CN"/>
        </w:rPr>
      </w:pPr>
      <w:r>
        <w:rPr>
          <w:rFonts w:ascii="宋体" w:eastAsia="宋体" w:hAnsi="宋体" w:cs="宋体"/>
          <w:spacing w:val="-18"/>
          <w:sz w:val="22"/>
          <w:szCs w:val="22"/>
          <w:lang w:eastAsia="zh-CN"/>
        </w:rPr>
        <w:t>关系，“尚无医学研究表明”不代表真的没有，为不明确项，不能削弱，排除</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项，该项说</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的是该企业员工中患有神经性头痛者呈逐年上升趋势</w:t>
      </w:r>
      <w:r>
        <w:rPr>
          <w:rFonts w:ascii="宋体" w:eastAsia="宋体" w:hAnsi="宋体" w:cs="宋体"/>
          <w:spacing w:val="-22"/>
          <w:sz w:val="22"/>
          <w:szCs w:val="22"/>
          <w:lang w:eastAsia="zh-CN"/>
        </w:rPr>
        <w:t>，但未提及神经性头痛的原因，不能削弱，</w:t>
      </w:r>
    </w:p>
    <w:p w14:paraId="420CAEC0" w14:textId="77777777" w:rsidR="002D50A1" w:rsidRDefault="002D50A1" w:rsidP="002D50A1">
      <w:pPr>
        <w:spacing w:line="296" w:lineRule="auto"/>
        <w:ind w:left="110" w:right="909"/>
        <w:jc w:val="both"/>
        <w:rPr>
          <w:rFonts w:ascii="宋体" w:eastAsia="宋体" w:hAnsi="宋体" w:cs="宋体" w:hint="eastAsia"/>
          <w:sz w:val="22"/>
          <w:szCs w:val="22"/>
          <w:lang w:eastAsia="zh-CN"/>
        </w:rPr>
      </w:pPr>
      <w:r>
        <w:rPr>
          <w:noProof/>
        </w:rPr>
        <w:drawing>
          <wp:anchor distT="0" distB="0" distL="0" distR="0" simplePos="0" relativeHeight="252170240" behindDoc="0" locked="0" layoutInCell="1" allowOverlap="1" wp14:anchorId="0C60E25E" wp14:editId="7BD8E439">
            <wp:simplePos x="0" y="0"/>
            <wp:positionH relativeFrom="column">
              <wp:posOffset>5365750</wp:posOffset>
            </wp:positionH>
            <wp:positionV relativeFrom="paragraph">
              <wp:posOffset>915035</wp:posOffset>
            </wp:positionV>
            <wp:extent cx="501650" cy="501650"/>
            <wp:effectExtent l="0" t="0" r="0" b="0"/>
            <wp:wrapNone/>
            <wp:docPr id="2362" name="IM 2362"/>
            <wp:cNvGraphicFramePr/>
            <a:graphic xmlns:a="http://schemas.openxmlformats.org/drawingml/2006/main">
              <a:graphicData uri="http://schemas.openxmlformats.org/drawingml/2006/picture">
                <pic:pic xmlns:pic="http://schemas.openxmlformats.org/drawingml/2006/picture">
                  <pic:nvPicPr>
                    <pic:cNvPr id="2362" name="IM 2362"/>
                    <pic:cNvPicPr/>
                  </pic:nvPicPr>
                  <pic:blipFill>
                    <a:blip r:embed="rId706"/>
                    <a:stretch>
                      <a:fillRect/>
                    </a:stretch>
                  </pic:blipFill>
                  <pic:spPr>
                    <a:xfrm>
                      <a:off x="0" y="0"/>
                      <a:ext cx="501634" cy="501640"/>
                    </a:xfrm>
                    <a:prstGeom prst="rect">
                      <a:avLst/>
                    </a:prstGeom>
                  </pic:spPr>
                </pic:pic>
              </a:graphicData>
            </a:graphic>
          </wp:anchor>
        </w:drawing>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项，该项说的是该企业员工经常加班工作压力过大容易诱</w:t>
      </w:r>
      <w:r>
        <w:rPr>
          <w:rFonts w:ascii="宋体" w:eastAsia="宋体" w:hAnsi="宋体" w:cs="宋体"/>
          <w:spacing w:val="-19"/>
          <w:sz w:val="22"/>
          <w:szCs w:val="22"/>
          <w:lang w:eastAsia="zh-CN"/>
        </w:rPr>
        <w:t>发神经性头痛，说明是加班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工作压力过大导致神经性头痛，而非不规律饮</w:t>
      </w:r>
      <w:r>
        <w:rPr>
          <w:rFonts w:ascii="宋体" w:eastAsia="宋体" w:hAnsi="宋体" w:cs="宋体"/>
          <w:spacing w:val="-19"/>
          <w:sz w:val="22"/>
          <w:szCs w:val="22"/>
          <w:lang w:eastAsia="zh-CN"/>
        </w:rPr>
        <w:t>食，可以削弱，当选。</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项，该项说的是该企业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55%的神经性头痛患者还经常出现不同程度的失眠，为无关项，不能削弱，排除。故正确答案</w:t>
      </w:r>
      <w:r>
        <w:rPr>
          <w:rFonts w:ascii="宋体" w:eastAsia="宋体" w:hAnsi="宋体" w:cs="宋体"/>
          <w:spacing w:val="1"/>
          <w:sz w:val="22"/>
          <w:szCs w:val="22"/>
          <w:lang w:eastAsia="zh-CN"/>
        </w:rPr>
        <w:t xml:space="preserve"> </w:t>
      </w:r>
      <w:r>
        <w:rPr>
          <w:rFonts w:ascii="仿宋" w:eastAsia="仿宋" w:hAnsi="仿宋" w:cs="仿宋"/>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7B98D2BD" w14:textId="77777777" w:rsidR="002D50A1" w:rsidRDefault="002D50A1" w:rsidP="002D50A1">
      <w:pPr>
        <w:pStyle w:val="ae"/>
        <w:spacing w:before="53" w:line="303" w:lineRule="auto"/>
        <w:ind w:right="829" w:firstLine="552"/>
        <w:jc w:val="both"/>
        <w:rPr>
          <w:rFonts w:ascii="宋体" w:eastAsia="宋体" w:hAnsi="宋体" w:cs="宋体" w:hint="eastAsia"/>
          <w:sz w:val="22"/>
          <w:szCs w:val="22"/>
          <w:lang w:eastAsia="zh-CN"/>
        </w:rPr>
      </w:pPr>
      <w:r>
        <w:rPr>
          <w:noProof/>
        </w:rPr>
        <w:drawing>
          <wp:anchor distT="0" distB="0" distL="0" distR="0" simplePos="0" relativeHeight="252169216" behindDoc="0" locked="0" layoutInCell="1" allowOverlap="1" wp14:anchorId="4AB858C1" wp14:editId="1D31D0FD">
            <wp:simplePos x="0" y="0"/>
            <wp:positionH relativeFrom="column">
              <wp:posOffset>5352415</wp:posOffset>
            </wp:positionH>
            <wp:positionV relativeFrom="paragraph">
              <wp:posOffset>2308860</wp:posOffset>
            </wp:positionV>
            <wp:extent cx="501650" cy="508000"/>
            <wp:effectExtent l="0" t="0" r="0" b="0"/>
            <wp:wrapNone/>
            <wp:docPr id="2364" name="IM 2364"/>
            <wp:cNvGraphicFramePr/>
            <a:graphic xmlns:a="http://schemas.openxmlformats.org/drawingml/2006/main">
              <a:graphicData uri="http://schemas.openxmlformats.org/drawingml/2006/picture">
                <pic:pic xmlns:pic="http://schemas.openxmlformats.org/drawingml/2006/picture">
                  <pic:nvPicPr>
                    <pic:cNvPr id="2364" name="IM 2364"/>
                    <pic:cNvPicPr/>
                  </pic:nvPicPr>
                  <pic:blipFill>
                    <a:blip r:embed="rId707"/>
                    <a:stretch>
                      <a:fillRect/>
                    </a:stretch>
                  </pic:blipFill>
                  <pic:spPr>
                    <a:xfrm>
                      <a:off x="0" y="0"/>
                      <a:ext cx="501700" cy="507931"/>
                    </a:xfrm>
                    <a:prstGeom prst="rect">
                      <a:avLst/>
                    </a:prstGeom>
                  </pic:spPr>
                </pic:pic>
              </a:graphicData>
            </a:graphic>
          </wp:anchor>
        </w:drawing>
      </w:r>
      <w:r>
        <w:rPr>
          <w:rFonts w:ascii="黑体" w:eastAsia="黑体" w:hAnsi="黑体" w:cs="黑体"/>
          <w:b/>
          <w:bCs/>
          <w:spacing w:val="-22"/>
          <w:sz w:val="22"/>
          <w:szCs w:val="22"/>
          <w:lang w:eastAsia="zh-CN"/>
        </w:rPr>
        <w:t>100.【答案】</w:t>
      </w:r>
      <w:r>
        <w:rPr>
          <w:b/>
          <w:bCs/>
          <w:spacing w:val="-22"/>
          <w:sz w:val="22"/>
          <w:szCs w:val="22"/>
          <w:lang w:eastAsia="zh-CN"/>
        </w:rPr>
        <w:t>C</w:t>
      </w:r>
      <w:r>
        <w:rPr>
          <w:rFonts w:ascii="宋体" w:eastAsia="宋体" w:hAnsi="宋体" w:cs="宋体"/>
          <w:b/>
          <w:bCs/>
          <w:spacing w:val="-22"/>
          <w:sz w:val="22"/>
          <w:szCs w:val="22"/>
          <w:lang w:eastAsia="zh-CN"/>
        </w:rPr>
        <w:t>。</w:t>
      </w:r>
      <w:r>
        <w:rPr>
          <w:rFonts w:ascii="宋体" w:eastAsia="宋体" w:hAnsi="宋体" w:cs="宋体"/>
          <w:spacing w:val="-22"/>
          <w:sz w:val="22"/>
          <w:szCs w:val="22"/>
          <w:lang w:eastAsia="zh-CN"/>
        </w:rPr>
        <w:t>第一步：找出论点和论据。论点：常处于高压状态下的人，可能会出现头</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发大量脱落的现象。论据：当人面临工作量大、环境不好等压力时体内会分泌</w:t>
      </w:r>
      <w:r>
        <w:rPr>
          <w:rFonts w:ascii="宋体" w:eastAsia="宋体" w:hAnsi="宋体" w:cs="宋体"/>
          <w:spacing w:val="-17"/>
          <w:sz w:val="22"/>
          <w:szCs w:val="22"/>
          <w:lang w:eastAsia="zh-CN"/>
        </w:rPr>
        <w:t>一种激素。论点</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讨论的是脱发的问题，论据讨论的是分泌激素的问题，论点和论据</w:t>
      </w:r>
      <w:r>
        <w:rPr>
          <w:rFonts w:ascii="宋体" w:eastAsia="宋体" w:hAnsi="宋体" w:cs="宋体"/>
          <w:spacing w:val="-12"/>
          <w:sz w:val="22"/>
          <w:szCs w:val="22"/>
          <w:lang w:eastAsia="zh-CN"/>
        </w:rPr>
        <w:t>话题不一致，提问方式为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“前提”,考虑搭桥，搭桥方向应由论据搭向论点，即分泌该激素会导致头发大量脱落。第二</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项，该项说的是体胖的人身体里也大量分泌该激素，与论点高压状态下</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的人无关，为无关项，排除。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项，该项说的</w:t>
      </w:r>
      <w:r>
        <w:rPr>
          <w:rFonts w:ascii="宋体" w:eastAsia="宋体" w:hAnsi="宋体" w:cs="宋体"/>
          <w:spacing w:val="-16"/>
          <w:sz w:val="22"/>
          <w:szCs w:val="22"/>
          <w:lang w:eastAsia="zh-CN"/>
        </w:rPr>
        <w:t>是一些人更换工作场地后，体内该激素的含量也</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会升高，不明确更换工作后是否处于高压状态，为不明确项，排除。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6"/>
          <w:sz w:val="22"/>
          <w:szCs w:val="22"/>
          <w:lang w:eastAsia="zh-CN"/>
        </w:rPr>
        <w:t>项，该项说的是该激素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的分泌会影响人体毛发的生长，建立了论据和论点之间</w:t>
      </w:r>
      <w:r>
        <w:rPr>
          <w:rFonts w:ascii="宋体" w:eastAsia="宋体" w:hAnsi="宋体" w:cs="宋体"/>
          <w:spacing w:val="-15"/>
          <w:sz w:val="22"/>
          <w:szCs w:val="22"/>
          <w:lang w:eastAsia="zh-CN"/>
        </w:rPr>
        <w:t>的联系，且搭桥方向为论据搭向论点，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可以加强，当选。</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4"/>
          <w:sz w:val="22"/>
          <w:szCs w:val="22"/>
          <w:lang w:eastAsia="zh-CN"/>
        </w:rPr>
        <w:t>项，该项说的是如果人的毛发变得稀疏，则他们一定长期处于高压状态，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建立论点和论据之间的联系，但搭桥方向反了</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30D99871" w14:textId="77777777" w:rsidR="002D50A1" w:rsidRDefault="002D50A1" w:rsidP="002D50A1">
      <w:pPr>
        <w:spacing w:before="20" w:line="317" w:lineRule="auto"/>
        <w:ind w:left="110" w:right="901" w:firstLine="440"/>
        <w:jc w:val="both"/>
        <w:rPr>
          <w:rFonts w:ascii="宋体" w:eastAsia="宋体" w:hAnsi="宋体" w:cs="宋体" w:hint="eastAsia"/>
          <w:lang w:eastAsia="zh-CN"/>
        </w:rPr>
      </w:pPr>
      <w:r>
        <w:rPr>
          <w:rFonts w:ascii="黑体" w:eastAsia="黑体" w:hAnsi="黑体" w:cs="黑体"/>
          <w:spacing w:val="-13"/>
          <w:lang w:eastAsia="zh-CN"/>
        </w:rPr>
        <w:t>101.</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A</w:t>
      </w:r>
      <w:r>
        <w:rPr>
          <w:rFonts w:ascii="宋体" w:eastAsia="宋体" w:hAnsi="宋体" w:cs="宋体"/>
          <w:spacing w:val="-13"/>
          <w:lang w:eastAsia="zh-CN"/>
        </w:rPr>
        <w:t>。第一步：找出论点和论据。论点：用唾液涂抹面部，常常能收到意想不到</w:t>
      </w:r>
      <w:r>
        <w:rPr>
          <w:rFonts w:ascii="宋体" w:eastAsia="宋体" w:hAnsi="宋体" w:cs="宋体"/>
          <w:spacing w:val="1"/>
          <w:lang w:eastAsia="zh-CN"/>
        </w:rPr>
        <w:t xml:space="preserve"> </w:t>
      </w:r>
      <w:r>
        <w:rPr>
          <w:rFonts w:ascii="宋体" w:eastAsia="宋体" w:hAnsi="宋体" w:cs="宋体"/>
          <w:spacing w:val="-9"/>
          <w:lang w:eastAsia="zh-CN"/>
        </w:rPr>
        <w:t>的美容养颜效果。论据：唾液中就含有这种极具魅力的物质——腮腺激素，这种激</w:t>
      </w:r>
      <w:r>
        <w:rPr>
          <w:rFonts w:ascii="宋体" w:eastAsia="宋体" w:hAnsi="宋体" w:cs="宋体"/>
          <w:spacing w:val="-10"/>
          <w:lang w:eastAsia="zh-CN"/>
        </w:rPr>
        <w:t>素是由腮腺</w:t>
      </w:r>
      <w:r>
        <w:rPr>
          <w:rFonts w:ascii="宋体" w:eastAsia="宋体" w:hAnsi="宋体" w:cs="宋体"/>
          <w:lang w:eastAsia="zh-CN"/>
        </w:rPr>
        <w:t xml:space="preserve"> </w:t>
      </w:r>
      <w:r>
        <w:rPr>
          <w:rFonts w:ascii="宋体" w:eastAsia="宋体" w:hAnsi="宋体" w:cs="宋体"/>
          <w:spacing w:val="-9"/>
          <w:lang w:eastAsia="zh-CN"/>
        </w:rPr>
        <w:t>分泌的，许多学者认为它是“返老还童”的激素。腮腺激素能增加肌肉、血管、结缔组织、骨</w:t>
      </w:r>
      <w:r>
        <w:rPr>
          <w:rFonts w:ascii="宋体" w:eastAsia="宋体" w:hAnsi="宋体" w:cs="宋体"/>
          <w:lang w:eastAsia="zh-CN"/>
        </w:rPr>
        <w:t xml:space="preserve"> </w:t>
      </w:r>
      <w:r>
        <w:rPr>
          <w:rFonts w:ascii="宋体" w:eastAsia="宋体" w:hAnsi="宋体" w:cs="宋体"/>
          <w:spacing w:val="-9"/>
          <w:lang w:eastAsia="zh-CN"/>
        </w:rPr>
        <w:t>骼、软骨和牙齿的活力，尤其能强化血管的弹性，提高结缔组织的生命力。论点说的是唾液涂</w:t>
      </w:r>
      <w:r>
        <w:rPr>
          <w:rFonts w:ascii="宋体" w:eastAsia="宋体" w:hAnsi="宋体" w:cs="宋体"/>
          <w:lang w:eastAsia="zh-CN"/>
        </w:rPr>
        <w:t xml:space="preserve"> </w:t>
      </w:r>
      <w:r>
        <w:rPr>
          <w:rFonts w:ascii="宋体" w:eastAsia="宋体" w:hAnsi="宋体" w:cs="宋体"/>
          <w:spacing w:val="-9"/>
          <w:lang w:eastAsia="zh-CN"/>
        </w:rPr>
        <w:t>抹面部可以美容养</w:t>
      </w:r>
      <w:r>
        <w:rPr>
          <w:rFonts w:ascii="宋体" w:eastAsia="宋体" w:hAnsi="宋体" w:cs="宋体"/>
          <w:spacing w:val="-9"/>
          <w:lang w:eastAsia="zh-CN"/>
        </w:rPr>
        <w:lastRenderedPageBreak/>
        <w:t>颜，论据说的是为什么唾液能够美容养颜，二者话题一致，要想加强，可以</w:t>
      </w:r>
      <w:r>
        <w:rPr>
          <w:rFonts w:ascii="宋体" w:eastAsia="宋体" w:hAnsi="宋体" w:cs="宋体"/>
          <w:spacing w:val="6"/>
          <w:lang w:eastAsia="zh-CN"/>
        </w:rPr>
        <w:t xml:space="preserve"> </w:t>
      </w:r>
      <w:r>
        <w:rPr>
          <w:rFonts w:ascii="宋体" w:eastAsia="宋体" w:hAnsi="宋体" w:cs="宋体"/>
          <w:spacing w:val="-9"/>
          <w:lang w:eastAsia="zh-CN"/>
        </w:rPr>
        <w:t>优先考虑补充论据。第二步：逐一分析选项。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项，腮腺激素离开人体环境后不会变质，不会</w:t>
      </w:r>
    </w:p>
    <w:p w14:paraId="26BA0397" w14:textId="77777777" w:rsidR="002D50A1" w:rsidRDefault="002D50A1" w:rsidP="002D50A1">
      <w:pPr>
        <w:spacing w:before="1" w:line="218" w:lineRule="auto"/>
        <w:ind w:left="110"/>
        <w:rPr>
          <w:rFonts w:ascii="宋体" w:eastAsia="宋体" w:hAnsi="宋体" w:cs="宋体" w:hint="eastAsia"/>
          <w:lang w:eastAsia="zh-CN"/>
        </w:rPr>
      </w:pPr>
      <w:r>
        <w:rPr>
          <w:rFonts w:ascii="宋体" w:eastAsia="宋体" w:hAnsi="宋体" w:cs="宋体"/>
          <w:spacing w:val="-7"/>
          <w:lang w:eastAsia="zh-CN"/>
        </w:rPr>
        <w:t>影响其效用的发挥，说明用唾液涂抹面部不会失去腮腺激素的功效，是论点成立的必要条件，</w:t>
      </w:r>
    </w:p>
    <w:p w14:paraId="492877D8" w14:textId="77777777" w:rsidR="002D50A1" w:rsidRDefault="002D50A1" w:rsidP="002D50A1">
      <w:pPr>
        <w:spacing w:line="218" w:lineRule="auto"/>
        <w:rPr>
          <w:rFonts w:ascii="宋体" w:eastAsia="宋体" w:hAnsi="宋体" w:cs="宋体" w:hint="eastAsia"/>
          <w:lang w:eastAsia="zh-CN"/>
        </w:rPr>
        <w:sectPr w:rsidR="002D50A1" w:rsidSect="002D50A1">
          <w:footerReference w:type="default" r:id="rId708"/>
          <w:pgSz w:w="10340" w:h="14570"/>
          <w:pgMar w:top="400" w:right="469" w:bottom="639" w:left="609" w:header="0" w:footer="380" w:gutter="0"/>
          <w:cols w:space="720"/>
        </w:sectPr>
      </w:pPr>
    </w:p>
    <w:p w14:paraId="308A77F4" w14:textId="77777777" w:rsidR="002D50A1" w:rsidRDefault="002D50A1" w:rsidP="002D50A1">
      <w:pPr>
        <w:pStyle w:val="ae"/>
        <w:spacing w:line="311" w:lineRule="auto"/>
        <w:rPr>
          <w:lang w:eastAsia="zh-CN"/>
        </w:rPr>
      </w:pPr>
    </w:p>
    <w:p w14:paraId="4B28A75A" w14:textId="77777777" w:rsidR="002D50A1" w:rsidRDefault="002D50A1" w:rsidP="002D50A1">
      <w:pPr>
        <w:spacing w:before="68" w:line="316" w:lineRule="auto"/>
        <w:ind w:right="866"/>
        <w:jc w:val="both"/>
        <w:rPr>
          <w:rFonts w:ascii="宋体" w:eastAsia="宋体" w:hAnsi="宋体" w:cs="宋体" w:hint="eastAsia"/>
          <w:lang w:eastAsia="zh-CN"/>
        </w:rPr>
      </w:pPr>
      <w:r>
        <w:rPr>
          <w:noProof/>
        </w:rPr>
        <w:drawing>
          <wp:anchor distT="0" distB="0" distL="0" distR="0" simplePos="0" relativeHeight="252175360" behindDoc="0" locked="0" layoutInCell="1" allowOverlap="1" wp14:anchorId="1B2B2A77" wp14:editId="6208E5AE">
            <wp:simplePos x="0" y="0"/>
            <wp:positionH relativeFrom="column">
              <wp:posOffset>5289550</wp:posOffset>
            </wp:positionH>
            <wp:positionV relativeFrom="paragraph">
              <wp:posOffset>1390650</wp:posOffset>
            </wp:positionV>
            <wp:extent cx="495300" cy="501650"/>
            <wp:effectExtent l="0" t="0" r="0" b="0"/>
            <wp:wrapNone/>
            <wp:docPr id="2366" name="IM 2366"/>
            <wp:cNvGraphicFramePr/>
            <a:graphic xmlns:a="http://schemas.openxmlformats.org/drawingml/2006/main">
              <a:graphicData uri="http://schemas.openxmlformats.org/drawingml/2006/picture">
                <pic:pic xmlns:pic="http://schemas.openxmlformats.org/drawingml/2006/picture">
                  <pic:nvPicPr>
                    <pic:cNvPr id="2366" name="IM 2366"/>
                    <pic:cNvPicPr/>
                  </pic:nvPicPr>
                  <pic:blipFill>
                    <a:blip r:embed="rId709"/>
                    <a:stretch>
                      <a:fillRect/>
                    </a:stretch>
                  </pic:blipFill>
                  <pic:spPr>
                    <a:xfrm>
                      <a:off x="0" y="0"/>
                      <a:ext cx="495265" cy="501641"/>
                    </a:xfrm>
                    <a:prstGeom prst="rect">
                      <a:avLst/>
                    </a:prstGeom>
                  </pic:spPr>
                </pic:pic>
              </a:graphicData>
            </a:graphic>
          </wp:anchor>
        </w:drawing>
      </w:r>
      <w:r>
        <w:rPr>
          <w:rFonts w:ascii="宋体" w:eastAsia="宋体" w:hAnsi="宋体" w:cs="宋体"/>
          <w:spacing w:val="-9"/>
          <w:lang w:eastAsia="zh-CN"/>
        </w:rPr>
        <w:t>可以加强，当选。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项，该项讨论的是腮腺激素可以从哪里获得，而论点讨论的是唾液涂抹面</w:t>
      </w:r>
      <w:r>
        <w:rPr>
          <w:rFonts w:ascii="宋体" w:eastAsia="宋体" w:hAnsi="宋体" w:cs="宋体"/>
          <w:spacing w:val="13"/>
          <w:lang w:eastAsia="zh-CN"/>
        </w:rPr>
        <w:t xml:space="preserve"> </w:t>
      </w:r>
      <w:r>
        <w:rPr>
          <w:rFonts w:ascii="宋体" w:eastAsia="宋体" w:hAnsi="宋体" w:cs="宋体"/>
          <w:spacing w:val="-9"/>
          <w:lang w:eastAsia="zh-CN"/>
        </w:rPr>
        <w:t>部能不能美容养颜，二者话题不一致，不能加强，排除。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项，该研究由专业科研团队花费数</w:t>
      </w:r>
      <w:r>
        <w:rPr>
          <w:rFonts w:ascii="宋体" w:eastAsia="宋体" w:hAnsi="宋体" w:cs="宋体"/>
          <w:spacing w:val="13"/>
          <w:lang w:eastAsia="zh-CN"/>
        </w:rPr>
        <w:t xml:space="preserve"> </w:t>
      </w:r>
      <w:r>
        <w:rPr>
          <w:rFonts w:ascii="宋体" w:eastAsia="宋体" w:hAnsi="宋体" w:cs="宋体"/>
          <w:spacing w:val="-9"/>
          <w:lang w:eastAsia="zh-CN"/>
        </w:rPr>
        <w:t>月时间收集了上万名志愿者的样本情况完成，说的是这项实验</w:t>
      </w:r>
      <w:r>
        <w:rPr>
          <w:rFonts w:ascii="宋体" w:eastAsia="宋体" w:hAnsi="宋体" w:cs="宋体"/>
          <w:spacing w:val="-10"/>
          <w:lang w:eastAsia="zh-CN"/>
        </w:rPr>
        <w:t>是怎么做的，与论点讨论的唾液</w:t>
      </w:r>
      <w:r>
        <w:rPr>
          <w:rFonts w:ascii="宋体" w:eastAsia="宋体" w:hAnsi="宋体" w:cs="宋体"/>
          <w:lang w:eastAsia="zh-CN"/>
        </w:rPr>
        <w:t xml:space="preserve"> </w:t>
      </w:r>
      <w:r>
        <w:rPr>
          <w:rFonts w:ascii="宋体" w:eastAsia="宋体" w:hAnsi="宋体" w:cs="宋体"/>
          <w:spacing w:val="-9"/>
          <w:lang w:eastAsia="zh-CN"/>
        </w:rPr>
        <w:t>涂抹面部能不能美容养颜无关，话题不一致，不能加强，排除。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项，大部分人能接受用唾液</w:t>
      </w:r>
      <w:r>
        <w:rPr>
          <w:rFonts w:ascii="宋体" w:eastAsia="宋体" w:hAnsi="宋体" w:cs="宋体"/>
          <w:spacing w:val="1"/>
          <w:lang w:eastAsia="zh-CN"/>
        </w:rPr>
        <w:t xml:space="preserve"> </w:t>
      </w:r>
      <w:r>
        <w:rPr>
          <w:rFonts w:ascii="宋体" w:eastAsia="宋体" w:hAnsi="宋体" w:cs="宋体"/>
          <w:spacing w:val="-9"/>
          <w:lang w:eastAsia="zh-CN"/>
        </w:rPr>
        <w:t>涂脸的美容方式，说的是能不能接受的问题，论点讨论的是唾液涂抹面部能不能美容养颜的问</w:t>
      </w:r>
      <w:r>
        <w:rPr>
          <w:rFonts w:ascii="宋体" w:eastAsia="宋体" w:hAnsi="宋体" w:cs="宋体"/>
          <w:spacing w:val="1"/>
          <w:lang w:eastAsia="zh-CN"/>
        </w:rPr>
        <w:t xml:space="preserve"> </w:t>
      </w:r>
      <w:r>
        <w:rPr>
          <w:rFonts w:ascii="宋体" w:eastAsia="宋体" w:hAnsi="宋体" w:cs="宋体"/>
          <w:spacing w:val="-8"/>
          <w:lang w:eastAsia="zh-CN"/>
        </w:rPr>
        <w:t>题，二者话题不一致，不能加强，排除。故正确答案为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1A90E1F" w14:textId="77777777" w:rsidR="002D50A1" w:rsidRDefault="002D50A1" w:rsidP="002D50A1">
      <w:pPr>
        <w:spacing w:before="4" w:line="310" w:lineRule="auto"/>
        <w:ind w:right="784" w:firstLine="420"/>
        <w:jc w:val="both"/>
        <w:rPr>
          <w:rFonts w:ascii="宋体" w:eastAsia="宋体" w:hAnsi="宋体" w:cs="宋体" w:hint="eastAsia"/>
          <w:lang w:eastAsia="zh-CN"/>
        </w:rPr>
      </w:pPr>
      <w:r>
        <w:rPr>
          <w:noProof/>
        </w:rPr>
        <w:drawing>
          <wp:anchor distT="0" distB="0" distL="0" distR="0" simplePos="0" relativeHeight="252174336" behindDoc="0" locked="0" layoutInCell="1" allowOverlap="1" wp14:anchorId="0A6024DF" wp14:editId="25733EA1">
            <wp:simplePos x="0" y="0"/>
            <wp:positionH relativeFrom="column">
              <wp:posOffset>5282565</wp:posOffset>
            </wp:positionH>
            <wp:positionV relativeFrom="paragraph">
              <wp:posOffset>2035175</wp:posOffset>
            </wp:positionV>
            <wp:extent cx="495300" cy="501650"/>
            <wp:effectExtent l="0" t="0" r="0" b="0"/>
            <wp:wrapNone/>
            <wp:docPr id="2368" name="IM 2368"/>
            <wp:cNvGraphicFramePr/>
            <a:graphic xmlns:a="http://schemas.openxmlformats.org/drawingml/2006/main">
              <a:graphicData uri="http://schemas.openxmlformats.org/drawingml/2006/picture">
                <pic:pic xmlns:pic="http://schemas.openxmlformats.org/drawingml/2006/picture">
                  <pic:nvPicPr>
                    <pic:cNvPr id="2368" name="IM 2368"/>
                    <pic:cNvPicPr/>
                  </pic:nvPicPr>
                  <pic:blipFill>
                    <a:blip r:embed="rId710"/>
                    <a:stretch>
                      <a:fillRect/>
                    </a:stretch>
                  </pic:blipFill>
                  <pic:spPr>
                    <a:xfrm>
                      <a:off x="0" y="0"/>
                      <a:ext cx="495331" cy="501640"/>
                    </a:xfrm>
                    <a:prstGeom prst="rect">
                      <a:avLst/>
                    </a:prstGeom>
                  </pic:spPr>
                </pic:pic>
              </a:graphicData>
            </a:graphic>
          </wp:anchor>
        </w:drawing>
      </w:r>
      <w:r>
        <w:rPr>
          <w:rFonts w:ascii="宋体" w:eastAsia="宋体" w:hAnsi="宋体" w:cs="宋体"/>
          <w:spacing w:val="-12"/>
          <w:lang w:eastAsia="zh-CN"/>
        </w:rPr>
        <w:t>102.【答案】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。第一步：找出论点和论据。论点：</w:t>
      </w:r>
      <w:r>
        <w:rPr>
          <w:rFonts w:ascii="宋体" w:eastAsia="宋体" w:hAnsi="宋体" w:cs="宋体"/>
          <w:spacing w:val="-13"/>
          <w:lang w:eastAsia="zh-CN"/>
        </w:rPr>
        <w:t>为避免中毒事故，餐厅只能从特定加工</w:t>
      </w:r>
      <w:r>
        <w:rPr>
          <w:rFonts w:ascii="宋体" w:eastAsia="宋体" w:hAnsi="宋体" w:cs="宋体"/>
          <w:lang w:eastAsia="zh-CN"/>
        </w:rPr>
        <w:t xml:space="preserve">  </w:t>
      </w:r>
      <w:r>
        <w:rPr>
          <w:rFonts w:ascii="宋体" w:eastAsia="宋体" w:hAnsi="宋体" w:cs="宋体"/>
          <w:spacing w:val="-12"/>
          <w:lang w:eastAsia="zh-CN"/>
        </w:rPr>
        <w:t>企业采购经无毒化加工处理且检验合格的河鲀制品入菜，而不能自行烹饪河鲀活鱼。论据：无。</w:t>
      </w:r>
      <w:r>
        <w:rPr>
          <w:rFonts w:ascii="宋体" w:eastAsia="宋体" w:hAnsi="宋体" w:cs="宋体"/>
          <w:spacing w:val="8"/>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项，选项说明餐饮企业无法在市场上采购到河鲀活鱼，故只能从特</w:t>
      </w:r>
      <w:r>
        <w:rPr>
          <w:rFonts w:ascii="宋体" w:eastAsia="宋体" w:hAnsi="宋体" w:cs="宋体"/>
          <w:lang w:eastAsia="zh-CN"/>
        </w:rPr>
        <w:t xml:space="preserve">  </w:t>
      </w:r>
      <w:r>
        <w:rPr>
          <w:rFonts w:ascii="宋体" w:eastAsia="宋体" w:hAnsi="宋体" w:cs="宋体"/>
          <w:spacing w:val="-11"/>
          <w:lang w:eastAsia="zh-CN"/>
        </w:rPr>
        <w:t>定加工企业获取，补充论据，可以加强，排除。</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 ，</w:t>
      </w:r>
      <w:r>
        <w:rPr>
          <w:rFonts w:ascii="宋体" w:eastAsia="宋体" w:hAnsi="宋体" w:cs="宋体"/>
          <w:spacing w:val="-11"/>
          <w:lang w:eastAsia="zh-CN"/>
        </w:rPr>
        <w:t>选项说明餐厅有无毒化加工处理河鲀活</w:t>
      </w:r>
      <w:r>
        <w:rPr>
          <w:rFonts w:ascii="宋体" w:eastAsia="宋体" w:hAnsi="宋体" w:cs="宋体"/>
          <w:spacing w:val="1"/>
          <w:lang w:eastAsia="zh-CN"/>
        </w:rPr>
        <w:t xml:space="preserve">  </w:t>
      </w:r>
      <w:r>
        <w:rPr>
          <w:rFonts w:ascii="宋体" w:eastAsia="宋体" w:hAnsi="宋体" w:cs="宋体"/>
          <w:spacing w:val="-9"/>
          <w:lang w:eastAsia="zh-CN"/>
        </w:rPr>
        <w:t>鱼的资质，说明餐厅也可以自行处理河鲀活鱼，为削弱项，当选。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项，选项说明河鲀料理都</w:t>
      </w:r>
      <w:r>
        <w:rPr>
          <w:rFonts w:ascii="宋体" w:eastAsia="宋体" w:hAnsi="宋体" w:cs="宋体"/>
          <w:spacing w:val="6"/>
          <w:lang w:eastAsia="zh-CN"/>
        </w:rPr>
        <w:t xml:space="preserve">  </w:t>
      </w:r>
      <w:r>
        <w:rPr>
          <w:rFonts w:ascii="宋体" w:eastAsia="宋体" w:hAnsi="宋体" w:cs="宋体"/>
          <w:spacing w:val="-7"/>
          <w:lang w:eastAsia="zh-CN"/>
        </w:rPr>
        <w:t>是由已加工的河鲀制品再加工完成，说明餐厅采购的是已加工的河鲀制品，而不是河鲀活鱼，</w:t>
      </w:r>
      <w:r>
        <w:rPr>
          <w:rFonts w:ascii="宋体" w:eastAsia="宋体" w:hAnsi="宋体" w:cs="宋体"/>
          <w:spacing w:val="1"/>
          <w:lang w:eastAsia="zh-CN"/>
        </w:rPr>
        <w:t xml:space="preserve"> </w:t>
      </w:r>
      <w:r>
        <w:rPr>
          <w:rFonts w:ascii="宋体" w:eastAsia="宋体" w:hAnsi="宋体" w:cs="宋体"/>
          <w:spacing w:val="-9"/>
          <w:lang w:eastAsia="zh-CN"/>
        </w:rPr>
        <w:t>补充论据，可以加强，排除。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项，选项说明经加工处理且检验合格的河鲀制品完全无毒，可</w:t>
      </w:r>
      <w:r>
        <w:rPr>
          <w:rFonts w:ascii="宋体" w:eastAsia="宋体" w:hAnsi="宋体" w:cs="宋体"/>
          <w:lang w:eastAsia="zh-CN"/>
        </w:rPr>
        <w:t xml:space="preserve">  </w:t>
      </w:r>
      <w:r>
        <w:rPr>
          <w:rFonts w:ascii="宋体" w:eastAsia="宋体" w:hAnsi="宋体" w:cs="宋体"/>
          <w:spacing w:val="-9"/>
          <w:lang w:eastAsia="zh-CN"/>
        </w:rPr>
        <w:t>放心食用，解释了河鲀只能从特定加工企业获取的原因，可以</w:t>
      </w:r>
      <w:r>
        <w:rPr>
          <w:rFonts w:ascii="宋体" w:eastAsia="宋体" w:hAnsi="宋体" w:cs="宋体"/>
          <w:spacing w:val="-10"/>
          <w:lang w:eastAsia="zh-CN"/>
        </w:rPr>
        <w:t>加强，排除。本题为选非题，故</w:t>
      </w:r>
      <w:r>
        <w:rPr>
          <w:rFonts w:ascii="宋体" w:eastAsia="宋体" w:hAnsi="宋体" w:cs="宋体"/>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7D8FA0B6" w14:textId="77777777" w:rsidR="002D50A1" w:rsidRDefault="002D50A1" w:rsidP="002D50A1">
      <w:pPr>
        <w:spacing w:before="51" w:line="301" w:lineRule="auto"/>
        <w:ind w:right="799" w:firstLine="42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103.【答案】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。第一步：找矛盾。(1)“四家企业都没有捐赠”与(4)“四</w:t>
      </w:r>
      <w:r>
        <w:rPr>
          <w:rFonts w:ascii="宋体" w:eastAsia="宋体" w:hAnsi="宋体" w:cs="宋体"/>
          <w:spacing w:val="-17"/>
          <w:sz w:val="22"/>
          <w:szCs w:val="22"/>
          <w:lang w:eastAsia="zh-CN"/>
        </w:rPr>
        <w:t>家企业中确有</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企业捐赠”是矛盾关系，必有一真，必有一假。第二步：看其</w:t>
      </w:r>
      <w:r>
        <w:rPr>
          <w:rFonts w:ascii="宋体" w:eastAsia="宋体" w:hAnsi="宋体" w:cs="宋体"/>
          <w:spacing w:val="-18"/>
          <w:sz w:val="22"/>
          <w:szCs w:val="22"/>
          <w:lang w:eastAsia="zh-CN"/>
        </w:rPr>
        <w:t>余。已知“四种情况两种为真，</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两种为假”,由(1)(4)一真一假，可以推出(2)(3)也一真一假。当(2)“丁企业没有捐</w:t>
      </w:r>
    </w:p>
    <w:p w14:paraId="0A15643A" w14:textId="77777777" w:rsidR="002D50A1" w:rsidRDefault="002D50A1" w:rsidP="002D50A1">
      <w:pPr>
        <w:spacing w:before="5" w:line="219" w:lineRule="auto"/>
        <w:rPr>
          <w:rFonts w:ascii="宋体" w:eastAsia="宋体" w:hAnsi="宋体" w:cs="宋体" w:hint="eastAsia"/>
          <w:sz w:val="22"/>
          <w:szCs w:val="22"/>
          <w:lang w:eastAsia="zh-CN"/>
        </w:rPr>
      </w:pPr>
      <w:r>
        <w:rPr>
          <w:rFonts w:ascii="宋体" w:eastAsia="宋体" w:hAnsi="宋体" w:cs="宋体"/>
          <w:spacing w:val="-18"/>
          <w:sz w:val="22"/>
          <w:szCs w:val="22"/>
          <w:lang w:eastAsia="zh-CN"/>
        </w:rPr>
        <w:t>赠”为真时，可知(3)“乙企业和丁企业至少有一家企业没有捐赠”也一定为真，</w:t>
      </w:r>
      <w:r>
        <w:rPr>
          <w:rFonts w:ascii="宋体" w:eastAsia="宋体" w:hAnsi="宋体" w:cs="宋体"/>
          <w:spacing w:val="-19"/>
          <w:sz w:val="22"/>
          <w:szCs w:val="22"/>
          <w:lang w:eastAsia="zh-CN"/>
        </w:rPr>
        <w:t>不符合条件，</w:t>
      </w:r>
    </w:p>
    <w:p w14:paraId="71B2AD27" w14:textId="77777777" w:rsidR="002D50A1" w:rsidRDefault="002D50A1" w:rsidP="002D50A1">
      <w:pPr>
        <w:spacing w:before="97" w:line="219" w:lineRule="auto"/>
        <w:rPr>
          <w:rFonts w:ascii="宋体" w:eastAsia="宋体" w:hAnsi="宋体" w:cs="宋体" w:hint="eastAsia"/>
          <w:sz w:val="22"/>
          <w:szCs w:val="22"/>
          <w:lang w:eastAsia="zh-CN"/>
        </w:rPr>
      </w:pPr>
      <w:r>
        <w:rPr>
          <w:noProof/>
        </w:rPr>
        <w:drawing>
          <wp:anchor distT="0" distB="0" distL="0" distR="0" simplePos="0" relativeHeight="252176384" behindDoc="0" locked="0" layoutInCell="1" allowOverlap="1" wp14:anchorId="51366221" wp14:editId="2E5F7C4F">
            <wp:simplePos x="0" y="0"/>
            <wp:positionH relativeFrom="column">
              <wp:posOffset>5282565</wp:posOffset>
            </wp:positionH>
            <wp:positionV relativeFrom="paragraph">
              <wp:posOffset>272415</wp:posOffset>
            </wp:positionV>
            <wp:extent cx="488950" cy="501650"/>
            <wp:effectExtent l="0" t="0" r="0" b="0"/>
            <wp:wrapNone/>
            <wp:docPr id="2370" name="IM 2370"/>
            <wp:cNvGraphicFramePr/>
            <a:graphic xmlns:a="http://schemas.openxmlformats.org/drawingml/2006/main">
              <a:graphicData uri="http://schemas.openxmlformats.org/drawingml/2006/picture">
                <pic:pic xmlns:pic="http://schemas.openxmlformats.org/drawingml/2006/picture">
                  <pic:nvPicPr>
                    <pic:cNvPr id="2370" name="IM 2370"/>
                    <pic:cNvPicPr/>
                  </pic:nvPicPr>
                  <pic:blipFill>
                    <a:blip r:embed="rId711"/>
                    <a:stretch>
                      <a:fillRect/>
                    </a:stretch>
                  </pic:blipFill>
                  <pic:spPr>
                    <a:xfrm>
                      <a:off x="0" y="0"/>
                      <a:ext cx="488962" cy="501640"/>
                    </a:xfrm>
                    <a:prstGeom prst="rect">
                      <a:avLst/>
                    </a:prstGeom>
                  </pic:spPr>
                </pic:pic>
              </a:graphicData>
            </a:graphic>
          </wp:anchor>
        </w:drawing>
      </w:r>
      <w:r>
        <w:rPr>
          <w:rFonts w:ascii="宋体" w:eastAsia="宋体" w:hAnsi="宋体" w:cs="宋体"/>
          <w:spacing w:val="-15"/>
          <w:sz w:val="22"/>
          <w:szCs w:val="22"/>
          <w:lang w:eastAsia="zh-CN"/>
        </w:rPr>
        <w:t>因此(2)“丁企业没有捐赠”只能为假，即丁企业进行了捐赠，</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6EA9B830" w14:textId="77777777" w:rsidR="002D50A1" w:rsidRDefault="002D50A1" w:rsidP="002D50A1">
      <w:pPr>
        <w:spacing w:before="114" w:line="316" w:lineRule="auto"/>
        <w:ind w:right="873" w:firstLine="420"/>
        <w:jc w:val="both"/>
        <w:rPr>
          <w:rFonts w:ascii="宋体" w:eastAsia="宋体" w:hAnsi="宋体" w:cs="宋体" w:hint="eastAsia"/>
          <w:lang w:eastAsia="zh-CN"/>
        </w:rPr>
      </w:pPr>
      <w:r>
        <w:rPr>
          <w:noProof/>
        </w:rPr>
        <w:drawing>
          <wp:anchor distT="0" distB="0" distL="0" distR="0" simplePos="0" relativeHeight="252173312" behindDoc="1" locked="0" layoutInCell="1" allowOverlap="1" wp14:anchorId="2030A0E4" wp14:editId="04991B88">
            <wp:simplePos x="0" y="0"/>
            <wp:positionH relativeFrom="column">
              <wp:posOffset>5270500</wp:posOffset>
            </wp:positionH>
            <wp:positionV relativeFrom="paragraph">
              <wp:posOffset>2334260</wp:posOffset>
            </wp:positionV>
            <wp:extent cx="495300" cy="501650"/>
            <wp:effectExtent l="0" t="0" r="0" b="0"/>
            <wp:wrapNone/>
            <wp:docPr id="2372" name="IM 2372"/>
            <wp:cNvGraphicFramePr/>
            <a:graphic xmlns:a="http://schemas.openxmlformats.org/drawingml/2006/main">
              <a:graphicData uri="http://schemas.openxmlformats.org/drawingml/2006/picture">
                <pic:pic xmlns:pic="http://schemas.openxmlformats.org/drawingml/2006/picture">
                  <pic:nvPicPr>
                    <pic:cNvPr id="2372" name="IM 2372"/>
                    <pic:cNvPicPr/>
                  </pic:nvPicPr>
                  <pic:blipFill>
                    <a:blip r:embed="rId712"/>
                    <a:stretch>
                      <a:fillRect/>
                    </a:stretch>
                  </pic:blipFill>
                  <pic:spPr>
                    <a:xfrm>
                      <a:off x="0" y="0"/>
                      <a:ext cx="495265" cy="501640"/>
                    </a:xfrm>
                    <a:prstGeom prst="rect">
                      <a:avLst/>
                    </a:prstGeom>
                  </pic:spPr>
                </pic:pic>
              </a:graphicData>
            </a:graphic>
          </wp:anchor>
        </w:drawing>
      </w:r>
      <w:r>
        <w:rPr>
          <w:rFonts w:ascii="黑体" w:eastAsia="黑体" w:hAnsi="黑体" w:cs="黑体"/>
          <w:spacing w:val="-13"/>
          <w:lang w:eastAsia="zh-CN"/>
        </w:rPr>
        <w:t>104.【答案】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。第一步：找出论点和论据。论点：大部分人选择</w:t>
      </w:r>
      <w:r>
        <w:rPr>
          <w:rFonts w:ascii="宋体" w:eastAsia="宋体" w:hAnsi="宋体" w:cs="宋体"/>
          <w:spacing w:val="-14"/>
          <w:lang w:eastAsia="zh-CN"/>
        </w:rPr>
        <w:t>相信他人并愿意将自身利</w:t>
      </w:r>
      <w:r>
        <w:rPr>
          <w:rFonts w:ascii="宋体" w:eastAsia="宋体" w:hAnsi="宋体" w:cs="宋体"/>
          <w:lang w:eastAsia="zh-CN"/>
        </w:rPr>
        <w:t xml:space="preserve"> </w:t>
      </w:r>
      <w:r>
        <w:rPr>
          <w:rFonts w:ascii="宋体" w:eastAsia="宋体" w:hAnsi="宋体" w:cs="宋体"/>
          <w:spacing w:val="-9"/>
          <w:lang w:eastAsia="zh-CN"/>
        </w:rPr>
        <w:t>益、诉求置于陌生人的社会交往活动中，就在于有一整套规范的法律制度和</w:t>
      </w:r>
      <w:r>
        <w:rPr>
          <w:rFonts w:ascii="宋体" w:eastAsia="宋体" w:hAnsi="宋体" w:cs="宋体"/>
          <w:spacing w:val="-10"/>
          <w:lang w:eastAsia="zh-CN"/>
        </w:rPr>
        <w:t>法律体系在保护守</w:t>
      </w:r>
      <w:r>
        <w:rPr>
          <w:rFonts w:ascii="宋体" w:eastAsia="宋体" w:hAnsi="宋体" w:cs="宋体"/>
          <w:lang w:eastAsia="zh-CN"/>
        </w:rPr>
        <w:t xml:space="preserve"> </w:t>
      </w:r>
      <w:r>
        <w:rPr>
          <w:rFonts w:ascii="宋体" w:eastAsia="宋体" w:hAnsi="宋体" w:cs="宋体"/>
          <w:spacing w:val="-9"/>
          <w:lang w:eastAsia="zh-CN"/>
        </w:rPr>
        <w:t>信人、惩戒失信人。论据：无。第二步：逐一分析选项。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项，由论点可知规范的法律制度和</w:t>
      </w:r>
      <w:r>
        <w:rPr>
          <w:rFonts w:ascii="宋体" w:eastAsia="宋体" w:hAnsi="宋体" w:cs="宋体"/>
          <w:spacing w:val="9"/>
          <w:lang w:eastAsia="zh-CN"/>
        </w:rPr>
        <w:t xml:space="preserve"> </w:t>
      </w:r>
      <w:r>
        <w:rPr>
          <w:rFonts w:ascii="宋体" w:eastAsia="宋体" w:hAnsi="宋体" w:cs="宋体"/>
          <w:spacing w:val="-8"/>
          <w:lang w:eastAsia="zh-CN"/>
        </w:rPr>
        <w:t>法律体系可以保护守信人依法行使权利，该项可由论点推出，不是论点成立的假设，排除。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3"/>
          <w:lang w:eastAsia="zh-CN"/>
        </w:rPr>
        <w:t xml:space="preserve"> </w:t>
      </w:r>
      <w:r>
        <w:rPr>
          <w:rFonts w:ascii="宋体" w:eastAsia="宋体" w:hAnsi="宋体" w:cs="宋体"/>
          <w:spacing w:val="-9"/>
          <w:lang w:eastAsia="zh-CN"/>
        </w:rPr>
        <w:t>项，由论点可知规范的法律制度和法律体系可以惩戒失信人，</w:t>
      </w:r>
      <w:r>
        <w:rPr>
          <w:rFonts w:ascii="宋体" w:eastAsia="宋体" w:hAnsi="宋体" w:cs="宋体"/>
          <w:spacing w:val="-10"/>
          <w:lang w:eastAsia="zh-CN"/>
        </w:rPr>
        <w:t>使其得不到法律的保护，该项可</w:t>
      </w:r>
      <w:r>
        <w:rPr>
          <w:rFonts w:ascii="宋体" w:eastAsia="宋体" w:hAnsi="宋体" w:cs="宋体"/>
          <w:lang w:eastAsia="zh-CN"/>
        </w:rPr>
        <w:t xml:space="preserve"> </w:t>
      </w:r>
      <w:r>
        <w:rPr>
          <w:rFonts w:ascii="宋体" w:eastAsia="宋体" w:hAnsi="宋体" w:cs="宋体"/>
          <w:spacing w:val="-9"/>
          <w:lang w:eastAsia="zh-CN"/>
        </w:rPr>
        <w:t>由论点推出，不是论点成立的假设，排除。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项，论点讨论的是大部分人选择相信他人</w:t>
      </w:r>
      <w:r>
        <w:rPr>
          <w:rFonts w:ascii="宋体" w:eastAsia="宋体" w:hAnsi="宋体" w:cs="宋体"/>
          <w:spacing w:val="-10"/>
          <w:lang w:eastAsia="zh-CN"/>
        </w:rPr>
        <w:t>并愿意</w:t>
      </w:r>
      <w:r>
        <w:rPr>
          <w:rFonts w:ascii="宋体" w:eastAsia="宋体" w:hAnsi="宋体" w:cs="宋体"/>
          <w:lang w:eastAsia="zh-CN"/>
        </w:rPr>
        <w:t xml:space="preserve"> </w:t>
      </w:r>
      <w:r>
        <w:rPr>
          <w:rFonts w:ascii="宋体" w:eastAsia="宋体" w:hAnsi="宋体" w:cs="宋体"/>
          <w:spacing w:val="-9"/>
          <w:lang w:eastAsia="zh-CN"/>
        </w:rPr>
        <w:t>将自身利益、诉求置于陌生人的社会交往活动中的原因，而</w:t>
      </w:r>
      <w:r>
        <w:rPr>
          <w:rFonts w:ascii="宋体" w:eastAsia="宋体" w:hAnsi="宋体" w:cs="宋体"/>
          <w:spacing w:val="-10"/>
          <w:lang w:eastAsia="zh-CN"/>
        </w:rPr>
        <w:t>该项说的是如果不相信他人就无法</w:t>
      </w:r>
      <w:r>
        <w:rPr>
          <w:rFonts w:ascii="宋体" w:eastAsia="宋体" w:hAnsi="宋体" w:cs="宋体"/>
          <w:lang w:eastAsia="zh-CN"/>
        </w:rPr>
        <w:t xml:space="preserve"> </w:t>
      </w:r>
      <w:r>
        <w:rPr>
          <w:rFonts w:ascii="宋体" w:eastAsia="宋体" w:hAnsi="宋体" w:cs="宋体"/>
          <w:spacing w:val="-9"/>
          <w:lang w:eastAsia="zh-CN"/>
        </w:rPr>
        <w:t>进行社会交往活动，话题不一致，不是论点成立的假设，排除。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项，如果规范的法律制度不</w:t>
      </w:r>
      <w:r>
        <w:rPr>
          <w:rFonts w:ascii="宋体" w:eastAsia="宋体" w:hAnsi="宋体" w:cs="宋体"/>
          <w:spacing w:val="4"/>
          <w:lang w:eastAsia="zh-CN"/>
        </w:rPr>
        <w:t xml:space="preserve"> </w:t>
      </w:r>
      <w:r>
        <w:rPr>
          <w:rFonts w:ascii="宋体" w:eastAsia="宋体" w:hAnsi="宋体" w:cs="宋体"/>
          <w:spacing w:val="-9"/>
          <w:lang w:eastAsia="zh-CN"/>
        </w:rPr>
        <w:t>具有国家强制力，那就起不到保护守信人、惩戒失信人的作用</w:t>
      </w:r>
      <w:r>
        <w:rPr>
          <w:rFonts w:ascii="宋体" w:eastAsia="宋体" w:hAnsi="宋体" w:cs="宋体"/>
          <w:spacing w:val="-10"/>
          <w:lang w:eastAsia="zh-CN"/>
        </w:rPr>
        <w:t>，因此该项是论点成立的必要条</w:t>
      </w:r>
      <w:r>
        <w:rPr>
          <w:rFonts w:ascii="宋体" w:eastAsia="宋体" w:hAnsi="宋体" w:cs="宋体"/>
          <w:lang w:eastAsia="zh-CN"/>
        </w:rPr>
        <w:t xml:space="preserve"> </w:t>
      </w:r>
      <w:r>
        <w:rPr>
          <w:rFonts w:ascii="宋体" w:eastAsia="宋体" w:hAnsi="宋体" w:cs="宋体"/>
          <w:spacing w:val="-8"/>
          <w:lang w:eastAsia="zh-CN"/>
        </w:rPr>
        <w:t>件，是论点成立的假设，当选。故正确答案为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00BEF92" w14:textId="77777777" w:rsidR="002D50A1" w:rsidRDefault="002D50A1" w:rsidP="002D50A1">
      <w:pPr>
        <w:spacing w:before="7" w:line="316" w:lineRule="auto"/>
        <w:ind w:right="804" w:firstLine="420"/>
        <w:jc w:val="both"/>
        <w:rPr>
          <w:rFonts w:ascii="宋体" w:eastAsia="宋体" w:hAnsi="宋体" w:cs="宋体" w:hint="eastAsia"/>
          <w:lang w:eastAsia="zh-CN"/>
        </w:rPr>
      </w:pPr>
      <w:r>
        <w:rPr>
          <w:rFonts w:ascii="黑体" w:eastAsia="黑体" w:hAnsi="黑体" w:cs="黑体"/>
          <w:spacing w:val="-4"/>
          <w:lang w:eastAsia="zh-CN"/>
        </w:rPr>
        <w:t>105.【答案】</w:t>
      </w:r>
      <w:r>
        <w:rPr>
          <w:rFonts w:ascii="Times New Roman" w:eastAsia="Times New Roman" w:hAnsi="Times New Roman" w:cs="Times New Roman"/>
          <w:spacing w:val="-4"/>
          <w:lang w:eastAsia="zh-CN"/>
        </w:rPr>
        <w:t>B</w:t>
      </w:r>
      <w:r>
        <w:rPr>
          <w:rFonts w:ascii="Times New Roman" w:eastAsia="Times New Roman" w:hAnsi="Times New Roman" w:cs="Times New Roman"/>
          <w:spacing w:val="-16"/>
          <w:lang w:eastAsia="zh-CN"/>
        </w:rPr>
        <w:t xml:space="preserve"> </w:t>
      </w:r>
      <w:r>
        <w:rPr>
          <w:rFonts w:ascii="宋体" w:eastAsia="宋体" w:hAnsi="宋体" w:cs="宋体"/>
          <w:spacing w:val="-4"/>
          <w:lang w:eastAsia="zh-CN"/>
        </w:rPr>
        <w:t>。第一步：分析题干。(1)李明是赵林的儿子的爸爸，说明李明是男性，</w:t>
      </w:r>
      <w:r>
        <w:rPr>
          <w:rFonts w:ascii="宋体" w:eastAsia="宋体" w:hAnsi="宋体" w:cs="宋体"/>
          <w:lang w:eastAsia="zh-CN"/>
        </w:rPr>
        <w:t xml:space="preserve"> </w:t>
      </w:r>
      <w:r>
        <w:rPr>
          <w:rFonts w:ascii="宋体" w:eastAsia="宋体" w:hAnsi="宋体" w:cs="宋体"/>
          <w:spacing w:val="2"/>
          <w:lang w:eastAsia="zh-CN"/>
        </w:rPr>
        <w:t>赵林是女性，李明和赵林是夫妻。(2)刘维是赵林的爸爸的儿子，说明刘维是男性，由(1)</w:t>
      </w:r>
      <w:r>
        <w:rPr>
          <w:rFonts w:ascii="宋体" w:eastAsia="宋体" w:hAnsi="宋体" w:cs="宋体"/>
          <w:spacing w:val="10"/>
          <w:lang w:eastAsia="zh-CN"/>
        </w:rPr>
        <w:t xml:space="preserve"> </w:t>
      </w:r>
      <w:r>
        <w:rPr>
          <w:rFonts w:ascii="宋体" w:eastAsia="宋体" w:hAnsi="宋体" w:cs="宋体"/>
          <w:spacing w:val="-7"/>
          <w:lang w:eastAsia="zh-CN"/>
        </w:rPr>
        <w:t>知赵林是女性，可知刘维和赵林是兄妹或姐弟。(3)齐青是刘维的儿子的妈妈，说明齐青是女</w:t>
      </w:r>
      <w:r>
        <w:rPr>
          <w:rFonts w:ascii="宋体" w:eastAsia="宋体" w:hAnsi="宋体" w:cs="宋体"/>
          <w:spacing w:val="17"/>
          <w:lang w:eastAsia="zh-CN"/>
        </w:rPr>
        <w:t xml:space="preserve"> </w:t>
      </w:r>
      <w:r>
        <w:rPr>
          <w:rFonts w:ascii="宋体" w:eastAsia="宋体" w:hAnsi="宋体" w:cs="宋体"/>
          <w:spacing w:val="1"/>
          <w:lang w:eastAsia="zh-CN"/>
        </w:rPr>
        <w:t>性，由(2)知刘维是男性，刘维和齐青是夫妻。(4)周磊是齐青的妈妈的儿子，说明</w:t>
      </w:r>
      <w:r>
        <w:rPr>
          <w:rFonts w:ascii="宋体" w:eastAsia="宋体" w:hAnsi="宋体" w:cs="宋体"/>
          <w:lang w:eastAsia="zh-CN"/>
        </w:rPr>
        <w:t xml:space="preserve">周磊是 </w:t>
      </w:r>
      <w:r>
        <w:rPr>
          <w:rFonts w:ascii="宋体" w:eastAsia="宋体" w:hAnsi="宋体" w:cs="宋体"/>
          <w:spacing w:val="-6"/>
          <w:lang w:eastAsia="zh-CN"/>
        </w:rPr>
        <w:t>男性</w:t>
      </w:r>
      <w:r>
        <w:rPr>
          <w:rFonts w:ascii="宋体" w:eastAsia="宋体" w:hAnsi="宋体" w:cs="宋体"/>
          <w:spacing w:val="-6"/>
          <w:lang w:eastAsia="zh-CN"/>
        </w:rPr>
        <w:lastRenderedPageBreak/>
        <w:t>，由(3)知齐青是女性，可知周磊和齐青是兄妹或姐弟。第二步：逐一分析选项。</w:t>
      </w:r>
      <w:r>
        <w:rPr>
          <w:rFonts w:ascii="Times New Roman" w:eastAsia="Times New Roman" w:hAnsi="Times New Roman" w:cs="Times New Roman"/>
          <w:spacing w:val="-6"/>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6"/>
          <w:lang w:eastAsia="zh-CN"/>
        </w:rPr>
        <w:t>项</w:t>
      </w:r>
      <w:r>
        <w:rPr>
          <w:rFonts w:ascii="宋体" w:eastAsia="宋体" w:hAnsi="宋体" w:cs="宋体"/>
          <w:spacing w:val="-51"/>
          <w:lang w:eastAsia="zh-CN"/>
        </w:rPr>
        <w:t xml:space="preserve"> </w:t>
      </w:r>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7"/>
          <w:lang w:eastAsia="zh-CN"/>
        </w:rPr>
        <w:t>由题干可知，李明的妻子和刘维是姐弟或者兄妹关</w:t>
      </w:r>
      <w:r>
        <w:rPr>
          <w:rFonts w:ascii="宋体" w:eastAsia="宋体" w:hAnsi="宋体" w:cs="宋体"/>
          <w:spacing w:val="-8"/>
          <w:lang w:eastAsia="zh-CN"/>
        </w:rPr>
        <w:t>系，李明和刘维不可能是兄弟关系，排除。</w:t>
      </w:r>
    </w:p>
    <w:p w14:paraId="64F25754" w14:textId="77777777" w:rsidR="002D50A1" w:rsidRDefault="002D50A1" w:rsidP="002D50A1">
      <w:pPr>
        <w:spacing w:line="316" w:lineRule="auto"/>
        <w:rPr>
          <w:rFonts w:ascii="宋体" w:eastAsia="宋体" w:hAnsi="宋体" w:cs="宋体" w:hint="eastAsia"/>
          <w:lang w:eastAsia="zh-CN"/>
        </w:rPr>
        <w:sectPr w:rsidR="002D50A1" w:rsidSect="002D50A1">
          <w:footerReference w:type="default" r:id="rId713"/>
          <w:pgSz w:w="10340" w:h="14570"/>
          <w:pgMar w:top="400" w:right="710" w:bottom="639" w:left="519" w:header="0" w:footer="380" w:gutter="0"/>
          <w:cols w:space="720"/>
        </w:sectPr>
      </w:pPr>
    </w:p>
    <w:p w14:paraId="400D2090" w14:textId="77777777" w:rsidR="002D50A1" w:rsidRDefault="002D50A1" w:rsidP="002D50A1">
      <w:pPr>
        <w:spacing w:before="297" w:line="303" w:lineRule="auto"/>
        <w:ind w:right="842"/>
        <w:jc w:val="both"/>
        <w:rPr>
          <w:rFonts w:ascii="宋体" w:eastAsia="宋体" w:hAnsi="宋体" w:cs="宋体" w:hint="eastAsia"/>
          <w:sz w:val="22"/>
          <w:szCs w:val="22"/>
          <w:lang w:eastAsia="zh-CN"/>
        </w:rPr>
      </w:pPr>
      <w:r>
        <w:rPr>
          <w:noProof/>
        </w:rPr>
        <w:lastRenderedPageBreak/>
        <w:drawing>
          <wp:anchor distT="0" distB="0" distL="0" distR="0" simplePos="0" relativeHeight="252177408" behindDoc="1" locked="0" layoutInCell="1" allowOverlap="1" wp14:anchorId="00C1D593" wp14:editId="272B1F7A">
            <wp:simplePos x="0" y="0"/>
            <wp:positionH relativeFrom="column">
              <wp:posOffset>5276215</wp:posOffset>
            </wp:positionH>
            <wp:positionV relativeFrom="paragraph">
              <wp:posOffset>1059815</wp:posOffset>
            </wp:positionV>
            <wp:extent cx="501650" cy="508000"/>
            <wp:effectExtent l="0" t="0" r="0" b="0"/>
            <wp:wrapNone/>
            <wp:docPr id="2374" name="IM 2374"/>
            <wp:cNvGraphicFramePr/>
            <a:graphic xmlns:a="http://schemas.openxmlformats.org/drawingml/2006/main">
              <a:graphicData uri="http://schemas.openxmlformats.org/drawingml/2006/picture">
                <pic:pic xmlns:pic="http://schemas.openxmlformats.org/drawingml/2006/picture">
                  <pic:nvPicPr>
                    <pic:cNvPr id="2374" name="IM 2374"/>
                    <pic:cNvPicPr/>
                  </pic:nvPicPr>
                  <pic:blipFill>
                    <a:blip r:embed="rId714"/>
                    <a:stretch>
                      <a:fillRect/>
                    </a:stretch>
                  </pic:blipFill>
                  <pic:spPr>
                    <a:xfrm>
                      <a:off x="0" y="0"/>
                      <a:ext cx="501700" cy="508024"/>
                    </a:xfrm>
                    <a:prstGeom prst="rect">
                      <a:avLst/>
                    </a:prstGeom>
                  </pic:spPr>
                </pic:pic>
              </a:graphicData>
            </a:graphic>
          </wp:anchor>
        </w:drawing>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项，由题干可知，刘维和赵林是兄妹或姐弟，周磊和齐青是兄妹或姐弟，即存</w:t>
      </w:r>
      <w:r>
        <w:rPr>
          <w:rFonts w:ascii="宋体" w:eastAsia="宋体" w:hAnsi="宋体" w:cs="宋体"/>
          <w:spacing w:val="-15"/>
          <w:sz w:val="22"/>
          <w:szCs w:val="22"/>
          <w:lang w:eastAsia="zh-CN"/>
        </w:rPr>
        <w:t>在两对姐弟/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兄妹，当选。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项，由题干可知，齐青是刘维的妻子，刘维是赵林的哥哥或者弟弟</w:t>
      </w:r>
      <w:r>
        <w:rPr>
          <w:rFonts w:ascii="宋体" w:eastAsia="宋体" w:hAnsi="宋体" w:cs="宋体"/>
          <w:spacing w:val="-19"/>
          <w:sz w:val="22"/>
          <w:szCs w:val="22"/>
          <w:lang w:eastAsia="zh-CN"/>
        </w:rPr>
        <w:t>，赵林是李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明孩子的妈妈，因此，齐青是李明孩子的舅妈，不是姑妈，排除。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9"/>
          <w:sz w:val="22"/>
          <w:szCs w:val="22"/>
          <w:lang w:eastAsia="zh-CN"/>
        </w:rPr>
        <w:t>项，由题干可知，李明和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赵林是夫妻，刘维和齐青是夫妻，即存在两对夫妻，排除。故正确答案为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52A6FCC4" w14:textId="77777777" w:rsidR="002D50A1" w:rsidRDefault="002D50A1" w:rsidP="002D50A1">
      <w:pPr>
        <w:spacing w:before="5" w:line="315" w:lineRule="auto"/>
        <w:ind w:right="785" w:firstLine="409"/>
        <w:jc w:val="both"/>
        <w:rPr>
          <w:rFonts w:ascii="楷体" w:eastAsia="楷体" w:hAnsi="楷体" w:cs="楷体" w:hint="eastAsia"/>
          <w:lang w:eastAsia="zh-CN"/>
        </w:rPr>
      </w:pPr>
      <w:r>
        <w:rPr>
          <w:rFonts w:ascii="黑体" w:eastAsia="黑体" w:hAnsi="黑体" w:cs="黑体"/>
          <w:spacing w:val="-12"/>
          <w:lang w:eastAsia="zh-CN"/>
        </w:rPr>
        <w:t>106.【答案】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。第一步：找出论点和论据。论点：补充矿物质的正道还是均衡的膳食。论</w:t>
      </w:r>
      <w:r>
        <w:rPr>
          <w:rFonts w:ascii="宋体" w:eastAsia="宋体" w:hAnsi="宋体" w:cs="宋体"/>
          <w:spacing w:val="10"/>
          <w:lang w:eastAsia="zh-CN"/>
        </w:rPr>
        <w:t xml:space="preserve"> </w:t>
      </w:r>
      <w:r>
        <w:rPr>
          <w:rFonts w:ascii="宋体" w:eastAsia="宋体" w:hAnsi="宋体" w:cs="宋体"/>
          <w:spacing w:val="-9"/>
          <w:lang w:eastAsia="zh-CN"/>
        </w:rPr>
        <w:t>据：无。第二步：逐一分析选项。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项，该项说明水中的矿物质高温加热时会变成难溶于水的</w:t>
      </w:r>
      <w:r>
        <w:rPr>
          <w:rFonts w:ascii="宋体" w:eastAsia="宋体" w:hAnsi="宋体" w:cs="宋体"/>
          <w:spacing w:val="18"/>
          <w:lang w:eastAsia="zh-CN"/>
        </w:rPr>
        <w:t xml:space="preserve"> </w:t>
      </w:r>
      <w:r>
        <w:rPr>
          <w:rFonts w:ascii="宋体" w:eastAsia="宋体" w:hAnsi="宋体" w:cs="宋体"/>
          <w:spacing w:val="-11"/>
          <w:lang w:eastAsia="zh-CN"/>
        </w:rPr>
        <w:t>矿物盐，与论点讨论的补充矿物质的正道是不是均衡的膳食没有关系，不能加</w:t>
      </w:r>
      <w:r>
        <w:rPr>
          <w:rFonts w:ascii="宋体" w:eastAsia="宋体" w:hAnsi="宋体" w:cs="宋体"/>
          <w:spacing w:val="-12"/>
          <w:lang w:eastAsia="zh-CN"/>
        </w:rPr>
        <w:t>强，排除。</w:t>
      </w:r>
      <w:r>
        <w:rPr>
          <w:rFonts w:ascii="Times New Roman" w:eastAsia="Times New Roman" w:hAnsi="Times New Roman" w:cs="Times New Roman"/>
          <w:spacing w:val="-12"/>
          <w:lang w:eastAsia="zh-CN"/>
        </w:rPr>
        <w:t>B</w:t>
      </w:r>
      <w:r>
        <w:rPr>
          <w:rFonts w:ascii="Times New Roman" w:eastAsia="Times New Roman" w:hAnsi="Times New Roman" w:cs="Times New Roman"/>
          <w:spacing w:val="-19"/>
          <w:lang w:eastAsia="zh-CN"/>
        </w:rPr>
        <w:t xml:space="preserve"> </w:t>
      </w:r>
      <w:r>
        <w:rPr>
          <w:rFonts w:ascii="楷体" w:eastAsia="楷体" w:hAnsi="楷体" w:cs="楷体"/>
          <w:spacing w:val="-12"/>
          <w:lang w:eastAsia="zh-CN"/>
        </w:rPr>
        <w:t>项，</w:t>
      </w:r>
    </w:p>
    <w:p w14:paraId="6B3BDDD7" w14:textId="77777777" w:rsidR="002D50A1" w:rsidRDefault="002D50A1" w:rsidP="002D50A1">
      <w:pPr>
        <w:spacing w:before="4" w:line="318" w:lineRule="auto"/>
        <w:ind w:right="853"/>
        <w:jc w:val="both"/>
        <w:rPr>
          <w:rFonts w:ascii="宋体" w:eastAsia="宋体" w:hAnsi="宋体" w:cs="宋体" w:hint="eastAsia"/>
          <w:lang w:eastAsia="zh-CN"/>
        </w:rPr>
      </w:pPr>
      <w:r>
        <w:rPr>
          <w:noProof/>
        </w:rPr>
        <w:drawing>
          <wp:anchor distT="0" distB="0" distL="0" distR="0" simplePos="0" relativeHeight="252181504" behindDoc="0" locked="0" layoutInCell="1" allowOverlap="1" wp14:anchorId="3C635234" wp14:editId="495573C9">
            <wp:simplePos x="0" y="0"/>
            <wp:positionH relativeFrom="column">
              <wp:posOffset>5282565</wp:posOffset>
            </wp:positionH>
            <wp:positionV relativeFrom="paragraph">
              <wp:posOffset>1102360</wp:posOffset>
            </wp:positionV>
            <wp:extent cx="488950" cy="508000"/>
            <wp:effectExtent l="0" t="0" r="0" b="0"/>
            <wp:wrapNone/>
            <wp:docPr id="2376" name="IM 2376"/>
            <wp:cNvGraphicFramePr/>
            <a:graphic xmlns:a="http://schemas.openxmlformats.org/drawingml/2006/main">
              <a:graphicData uri="http://schemas.openxmlformats.org/drawingml/2006/picture">
                <pic:pic xmlns:pic="http://schemas.openxmlformats.org/drawingml/2006/picture">
                  <pic:nvPicPr>
                    <pic:cNvPr id="2376" name="IM 2376"/>
                    <pic:cNvPicPr/>
                  </pic:nvPicPr>
                  <pic:blipFill>
                    <a:blip r:embed="rId715"/>
                    <a:stretch>
                      <a:fillRect/>
                    </a:stretch>
                  </pic:blipFill>
                  <pic:spPr>
                    <a:xfrm>
                      <a:off x="0" y="0"/>
                      <a:ext cx="488962" cy="507931"/>
                    </a:xfrm>
                    <a:prstGeom prst="rect">
                      <a:avLst/>
                    </a:prstGeom>
                  </pic:spPr>
                </pic:pic>
              </a:graphicData>
            </a:graphic>
          </wp:anchor>
        </w:drawing>
      </w:r>
      <w:r>
        <w:rPr>
          <w:rFonts w:ascii="宋体" w:eastAsia="宋体" w:hAnsi="宋体" w:cs="宋体"/>
          <w:spacing w:val="-9"/>
          <w:lang w:eastAsia="zh-CN"/>
        </w:rPr>
        <w:t>该项说明长期饮用烧开后水垢较多的水会增加患结石病的风险，与论点讨论的补充矿物质的正</w:t>
      </w:r>
      <w:r>
        <w:rPr>
          <w:rFonts w:ascii="宋体" w:eastAsia="宋体" w:hAnsi="宋体" w:cs="宋体"/>
          <w:lang w:eastAsia="zh-CN"/>
        </w:rPr>
        <w:t xml:space="preserve"> </w:t>
      </w:r>
      <w:r>
        <w:rPr>
          <w:rFonts w:ascii="宋体" w:eastAsia="宋体" w:hAnsi="宋体" w:cs="宋体"/>
          <w:spacing w:val="-8"/>
          <w:lang w:eastAsia="zh-CN"/>
        </w:rPr>
        <w:t>道是不是均衡的膳食没有关系，不能加强，排除。</w:t>
      </w:r>
      <w:r>
        <w:rPr>
          <w:rFonts w:ascii="Times New Roman" w:eastAsia="Times New Roman" w:hAnsi="Times New Roman" w:cs="Times New Roman"/>
          <w:spacing w:val="-8"/>
          <w:lang w:eastAsia="zh-CN"/>
        </w:rPr>
        <w:t xml:space="preserve">C </w:t>
      </w:r>
      <w:r>
        <w:rPr>
          <w:rFonts w:ascii="宋体" w:eastAsia="宋体" w:hAnsi="宋体" w:cs="宋体"/>
          <w:spacing w:val="-9"/>
          <w:lang w:eastAsia="zh-CN"/>
        </w:rPr>
        <w:t>项，该项说明饮水少的后果，与论点讨论</w:t>
      </w:r>
      <w:r>
        <w:rPr>
          <w:rFonts w:ascii="宋体" w:eastAsia="宋体" w:hAnsi="宋体" w:cs="宋体"/>
          <w:lang w:eastAsia="zh-CN"/>
        </w:rPr>
        <w:t xml:space="preserve"> </w:t>
      </w:r>
      <w:r>
        <w:rPr>
          <w:rFonts w:ascii="宋体" w:eastAsia="宋体" w:hAnsi="宋体" w:cs="宋体"/>
          <w:spacing w:val="-8"/>
          <w:lang w:eastAsia="zh-CN"/>
        </w:rPr>
        <w:t>的补充矿物质的正道是不是均衡的膳食没有关</w:t>
      </w:r>
      <w:r>
        <w:rPr>
          <w:rFonts w:ascii="宋体" w:eastAsia="宋体" w:hAnsi="宋体" w:cs="宋体"/>
          <w:spacing w:val="-9"/>
          <w:lang w:eastAsia="zh-CN"/>
        </w:rPr>
        <w:t>系，不能加强，排除。</w:t>
      </w:r>
      <w:r>
        <w:rPr>
          <w:rFonts w:ascii="Times New Roman" w:eastAsia="Times New Roman" w:hAnsi="Times New Roman" w:cs="Times New Roman"/>
          <w:spacing w:val="-9"/>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项，该项说明硬水中的</w:t>
      </w:r>
      <w:r>
        <w:rPr>
          <w:rFonts w:ascii="宋体" w:eastAsia="宋体" w:hAnsi="宋体" w:cs="宋体"/>
          <w:lang w:eastAsia="zh-CN"/>
        </w:rPr>
        <w:t xml:space="preserve"> </w:t>
      </w:r>
      <w:r>
        <w:rPr>
          <w:rFonts w:ascii="宋体" w:eastAsia="宋体" w:hAnsi="宋体" w:cs="宋体"/>
          <w:spacing w:val="-9"/>
          <w:lang w:eastAsia="zh-CN"/>
        </w:rPr>
        <w:t>矿物质含量不够人体日常所需，因此补充矿物质的正道还是均衡的膳食，可以加强，</w:t>
      </w:r>
      <w:r>
        <w:rPr>
          <w:rFonts w:ascii="宋体" w:eastAsia="宋体" w:hAnsi="宋体" w:cs="宋体"/>
          <w:spacing w:val="-10"/>
          <w:lang w:eastAsia="zh-CN"/>
        </w:rPr>
        <w:t>当选。故</w:t>
      </w:r>
      <w:r>
        <w:rPr>
          <w:rFonts w:ascii="宋体" w:eastAsia="宋体" w:hAnsi="宋体" w:cs="宋体"/>
          <w:lang w:eastAsia="zh-CN"/>
        </w:rPr>
        <w:t xml:space="preserve"> </w:t>
      </w:r>
      <w:r>
        <w:rPr>
          <w:rFonts w:ascii="宋体" w:eastAsia="宋体" w:hAnsi="宋体" w:cs="宋体"/>
          <w:spacing w:val="-5"/>
          <w:lang w:eastAsia="zh-CN"/>
        </w:rPr>
        <w:t>正确答案为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72BA7DDC" w14:textId="77777777" w:rsidR="002D50A1" w:rsidRDefault="002D50A1" w:rsidP="002D50A1">
      <w:pPr>
        <w:pStyle w:val="ae"/>
        <w:spacing w:before="4" w:line="302" w:lineRule="auto"/>
        <w:ind w:right="855"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107.【答案】</w:t>
      </w:r>
      <w:r>
        <w:rPr>
          <w:spacing w:val="-19"/>
          <w:sz w:val="22"/>
          <w:szCs w:val="22"/>
          <w:lang w:eastAsia="zh-CN"/>
        </w:rPr>
        <w:t>A</w:t>
      </w:r>
      <w:r>
        <w:rPr>
          <w:rFonts w:ascii="宋体" w:eastAsia="宋体" w:hAnsi="宋体" w:cs="宋体"/>
          <w:spacing w:val="-19"/>
          <w:sz w:val="22"/>
          <w:szCs w:val="22"/>
          <w:lang w:eastAsia="zh-CN"/>
        </w:rPr>
        <w:t>。第一步：分析题干。甲：玉米或者土豆。乙：一玉米→-土豆，利用逆否</w:t>
      </w:r>
      <w:r>
        <w:rPr>
          <w:rFonts w:ascii="宋体" w:eastAsia="宋体" w:hAnsi="宋体" w:cs="宋体"/>
          <w:spacing w:val="15"/>
          <w:sz w:val="22"/>
          <w:szCs w:val="22"/>
          <w:lang w:eastAsia="zh-CN"/>
        </w:rPr>
        <w:t xml:space="preserve"> </w:t>
      </w:r>
      <w:r>
        <w:rPr>
          <w:rFonts w:ascii="宋体" w:eastAsia="宋体" w:hAnsi="宋体" w:cs="宋体"/>
          <w:spacing w:val="-21"/>
          <w:sz w:val="22"/>
          <w:szCs w:val="22"/>
          <w:lang w:eastAsia="zh-CN"/>
        </w:rPr>
        <w:t>等价可得：土豆→玉米。丙：一土豆→-玉米，利用逆否等价可得：玉米→土</w:t>
      </w:r>
      <w:r>
        <w:rPr>
          <w:rFonts w:ascii="宋体" w:eastAsia="宋体" w:hAnsi="宋体" w:cs="宋体"/>
          <w:spacing w:val="-22"/>
          <w:sz w:val="22"/>
          <w:szCs w:val="22"/>
          <w:lang w:eastAsia="zh-CN"/>
        </w:rPr>
        <w:t>豆。第二步：根据</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题干条件分析选项。根据甲所说的可知，至少要种玉米和土豆中的一个，由此排</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项；若仅</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种植玉米，与丙所说的话矛盾，由此排除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项；若仅种植土豆，与乙所说的话</w:t>
      </w:r>
      <w:r>
        <w:rPr>
          <w:rFonts w:ascii="宋体" w:eastAsia="宋体" w:hAnsi="宋体" w:cs="宋体"/>
          <w:spacing w:val="-19"/>
          <w:sz w:val="22"/>
          <w:szCs w:val="22"/>
          <w:lang w:eastAsia="zh-CN"/>
        </w:rPr>
        <w:t>矛盾，由此排除</w:t>
      </w:r>
    </w:p>
    <w:p w14:paraId="777B4B64" w14:textId="77777777" w:rsidR="002D50A1" w:rsidRDefault="002D50A1" w:rsidP="002D50A1">
      <w:pPr>
        <w:spacing w:line="220" w:lineRule="auto"/>
        <w:rPr>
          <w:rFonts w:ascii="宋体" w:eastAsia="宋体" w:hAnsi="宋体" w:cs="宋体" w:hint="eastAsia"/>
          <w:sz w:val="22"/>
          <w:szCs w:val="22"/>
          <w:lang w:eastAsia="zh-CN"/>
        </w:rPr>
      </w:pPr>
      <w:r>
        <w:rPr>
          <w:noProof/>
        </w:rPr>
        <w:drawing>
          <wp:anchor distT="0" distB="0" distL="0" distR="0" simplePos="0" relativeHeight="252178432" behindDoc="1" locked="0" layoutInCell="1" allowOverlap="1" wp14:anchorId="6E47D4E9" wp14:editId="54BFE841">
            <wp:simplePos x="0" y="0"/>
            <wp:positionH relativeFrom="column">
              <wp:posOffset>5282565</wp:posOffset>
            </wp:positionH>
            <wp:positionV relativeFrom="paragraph">
              <wp:posOffset>184150</wp:posOffset>
            </wp:positionV>
            <wp:extent cx="495300" cy="501650"/>
            <wp:effectExtent l="0" t="0" r="0" b="0"/>
            <wp:wrapNone/>
            <wp:docPr id="2378" name="IM 2378"/>
            <wp:cNvGraphicFramePr/>
            <a:graphic xmlns:a="http://schemas.openxmlformats.org/drawingml/2006/main">
              <a:graphicData uri="http://schemas.openxmlformats.org/drawingml/2006/picture">
                <pic:pic xmlns:pic="http://schemas.openxmlformats.org/drawingml/2006/picture">
                  <pic:nvPicPr>
                    <pic:cNvPr id="2378" name="IM 2378"/>
                    <pic:cNvPicPr/>
                  </pic:nvPicPr>
                  <pic:blipFill>
                    <a:blip r:embed="rId716"/>
                    <a:stretch>
                      <a:fillRect/>
                    </a:stretch>
                  </pic:blipFill>
                  <pic:spPr>
                    <a:xfrm>
                      <a:off x="0" y="0"/>
                      <a:ext cx="495331" cy="501640"/>
                    </a:xfrm>
                    <a:prstGeom prst="rect">
                      <a:avLst/>
                    </a:prstGeom>
                  </pic:spPr>
                </pic:pic>
              </a:graphicData>
            </a:graphic>
          </wp:anchor>
        </w:drawing>
      </w: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项。故正确答案为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50083FE0" w14:textId="77777777" w:rsidR="002D50A1" w:rsidRDefault="002D50A1" w:rsidP="002D50A1">
      <w:pPr>
        <w:spacing w:before="105" w:line="324" w:lineRule="auto"/>
        <w:ind w:right="770" w:firstLine="409"/>
        <w:jc w:val="both"/>
        <w:rPr>
          <w:rFonts w:ascii="宋体" w:eastAsia="宋体" w:hAnsi="宋体" w:cs="宋体" w:hint="eastAsia"/>
          <w:lang w:eastAsia="zh-CN"/>
        </w:rPr>
      </w:pPr>
      <w:r>
        <w:rPr>
          <w:rFonts w:ascii="黑体" w:eastAsia="黑体" w:hAnsi="黑体" w:cs="黑体"/>
          <w:spacing w:val="-3"/>
          <w:sz w:val="20"/>
          <w:szCs w:val="20"/>
          <w:lang w:eastAsia="zh-CN"/>
        </w:rPr>
        <w:t>108.【答案】</w:t>
      </w:r>
      <w:r>
        <w:rPr>
          <w:rFonts w:ascii="Times New Roman" w:eastAsia="Times New Roman" w:hAnsi="Times New Roman" w:cs="Times New Roman"/>
          <w:spacing w:val="-3"/>
          <w:sz w:val="20"/>
          <w:szCs w:val="20"/>
          <w:lang w:eastAsia="zh-CN"/>
        </w:rPr>
        <w:t>B</w:t>
      </w:r>
      <w:r>
        <w:rPr>
          <w:rFonts w:ascii="Times New Roman" w:eastAsia="Times New Roman" w:hAnsi="Times New Roman" w:cs="Times New Roman"/>
          <w:spacing w:val="-7"/>
          <w:sz w:val="20"/>
          <w:szCs w:val="20"/>
          <w:lang w:eastAsia="zh-CN"/>
        </w:rPr>
        <w:t xml:space="preserve"> </w:t>
      </w:r>
      <w:r>
        <w:rPr>
          <w:rFonts w:ascii="宋体" w:eastAsia="宋体" w:hAnsi="宋体" w:cs="宋体"/>
          <w:spacing w:val="-3"/>
          <w:sz w:val="20"/>
          <w:szCs w:val="20"/>
          <w:lang w:eastAsia="zh-CN"/>
        </w:rPr>
        <w:t>。第一步：找出论点和论据。论点：这种共享经济模式已经到了瓶颈期，如</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不突破很可能导致整个行业的瘫痪。论据：无。只有论点，没有论据，加强优先考虑补充论据。</w:t>
      </w:r>
      <w:r>
        <w:rPr>
          <w:rFonts w:ascii="宋体" w:eastAsia="宋体" w:hAnsi="宋体" w:cs="宋体"/>
          <w:spacing w:val="13"/>
          <w:sz w:val="20"/>
          <w:szCs w:val="20"/>
          <w:lang w:eastAsia="zh-CN"/>
        </w:rPr>
        <w:t xml:space="preserve"> </w:t>
      </w:r>
      <w:r>
        <w:rPr>
          <w:rFonts w:ascii="宋体" w:eastAsia="宋体" w:hAnsi="宋体" w:cs="宋体"/>
          <w:spacing w:val="-9"/>
          <w:lang w:eastAsia="zh-CN"/>
        </w:rPr>
        <w:t>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项，论点讨论的是共享经济模式到达瓶颈期和不突破可能导致行业</w:t>
      </w:r>
    </w:p>
    <w:p w14:paraId="67875AA6" w14:textId="77777777" w:rsidR="002D50A1" w:rsidRDefault="002D50A1" w:rsidP="002D50A1">
      <w:pPr>
        <w:spacing w:before="4" w:line="316" w:lineRule="auto"/>
        <w:ind w:right="785"/>
        <w:jc w:val="both"/>
        <w:rPr>
          <w:rFonts w:ascii="宋体" w:eastAsia="宋体" w:hAnsi="宋体" w:cs="宋体" w:hint="eastAsia"/>
          <w:lang w:eastAsia="zh-CN"/>
        </w:rPr>
      </w:pPr>
      <w:r>
        <w:rPr>
          <w:noProof/>
        </w:rPr>
        <w:drawing>
          <wp:anchor distT="0" distB="0" distL="0" distR="0" simplePos="0" relativeHeight="252180480" behindDoc="0" locked="0" layoutInCell="1" allowOverlap="1" wp14:anchorId="613DD7F5" wp14:editId="1C92C3BF">
            <wp:simplePos x="0" y="0"/>
            <wp:positionH relativeFrom="column">
              <wp:posOffset>5289550</wp:posOffset>
            </wp:positionH>
            <wp:positionV relativeFrom="paragraph">
              <wp:posOffset>1565910</wp:posOffset>
            </wp:positionV>
            <wp:extent cx="488950" cy="508000"/>
            <wp:effectExtent l="0" t="0" r="0" b="0"/>
            <wp:wrapNone/>
            <wp:docPr id="2380" name="IM 2380"/>
            <wp:cNvGraphicFramePr/>
            <a:graphic xmlns:a="http://schemas.openxmlformats.org/drawingml/2006/main">
              <a:graphicData uri="http://schemas.openxmlformats.org/drawingml/2006/picture">
                <pic:pic xmlns:pic="http://schemas.openxmlformats.org/drawingml/2006/picture">
                  <pic:nvPicPr>
                    <pic:cNvPr id="2380" name="IM 2380"/>
                    <pic:cNvPicPr/>
                  </pic:nvPicPr>
                  <pic:blipFill>
                    <a:blip r:embed="rId717"/>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瘫痪，选项说明共享单车女性用户较少，使用频率也相对较低，女性使用频率低无法证明会使</w:t>
      </w:r>
      <w:r>
        <w:rPr>
          <w:rFonts w:ascii="宋体" w:eastAsia="宋体" w:hAnsi="宋体" w:cs="宋体"/>
          <w:spacing w:val="18"/>
          <w:lang w:eastAsia="zh-CN"/>
        </w:rPr>
        <w:t xml:space="preserve"> </w:t>
      </w:r>
      <w:r>
        <w:rPr>
          <w:rFonts w:ascii="宋体" w:eastAsia="宋体" w:hAnsi="宋体" w:cs="宋体"/>
          <w:spacing w:val="-11"/>
          <w:lang w:eastAsia="zh-CN"/>
        </w:rPr>
        <w:t>行业瘫痪，无法加强，排除。</w:t>
      </w:r>
      <w:r>
        <w:rPr>
          <w:rFonts w:ascii="Times New Roman" w:eastAsia="Times New Roman" w:hAnsi="Times New Roman" w:cs="Times New Roman"/>
          <w:spacing w:val="-11"/>
          <w:lang w:eastAsia="zh-CN"/>
        </w:rPr>
        <w:t>B</w:t>
      </w:r>
      <w:r>
        <w:rPr>
          <w:rFonts w:ascii="Times New Roman" w:eastAsia="Times New Roman" w:hAnsi="Times New Roman" w:cs="Times New Roman"/>
          <w:spacing w:val="24"/>
          <w:w w:val="101"/>
          <w:lang w:eastAsia="zh-CN"/>
        </w:rPr>
        <w:t xml:space="preserve"> </w:t>
      </w:r>
      <w:r>
        <w:rPr>
          <w:rFonts w:ascii="仿宋" w:eastAsia="仿宋" w:hAnsi="仿宋" w:cs="仿宋"/>
          <w:spacing w:val="-11"/>
          <w:lang w:eastAsia="zh-CN"/>
        </w:rPr>
        <w:t>项</w:t>
      </w:r>
      <w:r>
        <w:rPr>
          <w:rFonts w:ascii="仿宋" w:eastAsia="仿宋" w:hAnsi="仿宋" w:cs="仿宋"/>
          <w:spacing w:val="-32"/>
          <w:lang w:eastAsia="zh-CN"/>
        </w:rPr>
        <w:t xml:space="preserve"> </w:t>
      </w:r>
      <w:r>
        <w:rPr>
          <w:rFonts w:ascii="仿宋" w:eastAsia="仿宋" w:hAnsi="仿宋" w:cs="仿宋"/>
          <w:spacing w:val="-11"/>
          <w:lang w:eastAsia="zh-CN"/>
        </w:rPr>
        <w:t>，</w:t>
      </w:r>
      <w:r>
        <w:rPr>
          <w:rFonts w:ascii="宋体" w:eastAsia="宋体" w:hAnsi="宋体" w:cs="宋体"/>
          <w:spacing w:val="-11"/>
          <w:lang w:eastAsia="zh-CN"/>
        </w:rPr>
        <w:t>选项说明该行业多年野蛮生长，表现出烧钱补贴、恶性竞</w:t>
      </w:r>
      <w:r>
        <w:rPr>
          <w:rFonts w:ascii="宋体" w:eastAsia="宋体" w:hAnsi="宋体" w:cs="宋体"/>
          <w:lang w:eastAsia="zh-CN"/>
        </w:rPr>
        <w:t xml:space="preserve"> </w:t>
      </w:r>
      <w:r>
        <w:rPr>
          <w:rFonts w:ascii="宋体" w:eastAsia="宋体" w:hAnsi="宋体" w:cs="宋体"/>
          <w:spacing w:val="-7"/>
          <w:lang w:eastAsia="zh-CN"/>
        </w:rPr>
        <w:t>争的粗放式特点，说明该行业发展不好，如果不突破，可能导致整个行</w:t>
      </w:r>
      <w:r>
        <w:rPr>
          <w:rFonts w:ascii="宋体" w:eastAsia="宋体" w:hAnsi="宋体" w:cs="宋体"/>
          <w:spacing w:val="-8"/>
          <w:lang w:eastAsia="zh-CN"/>
        </w:rPr>
        <w:t>业的瘫痪，补充论据，</w:t>
      </w:r>
      <w:r>
        <w:rPr>
          <w:rFonts w:ascii="宋体" w:eastAsia="宋体" w:hAnsi="宋体" w:cs="宋体"/>
          <w:lang w:eastAsia="zh-CN"/>
        </w:rPr>
        <w:t xml:space="preserve"> </w:t>
      </w:r>
      <w:r>
        <w:rPr>
          <w:rFonts w:ascii="宋体" w:eastAsia="宋体" w:hAnsi="宋体" w:cs="宋体"/>
          <w:spacing w:val="-8"/>
          <w:lang w:eastAsia="zh-CN"/>
        </w:rPr>
        <w:t>可以加强，当选。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项，选项说明已有很多家共享</w:t>
      </w:r>
      <w:r>
        <w:rPr>
          <w:rFonts w:ascii="宋体" w:eastAsia="宋体" w:hAnsi="宋体" w:cs="宋体"/>
          <w:spacing w:val="-9"/>
          <w:lang w:eastAsia="zh-CN"/>
        </w:rPr>
        <w:t>单车诞生并且都获得了大量的风险投资，论</w:t>
      </w:r>
      <w:r>
        <w:rPr>
          <w:rFonts w:ascii="宋体" w:eastAsia="宋体" w:hAnsi="宋体" w:cs="宋体"/>
          <w:lang w:eastAsia="zh-CN"/>
        </w:rPr>
        <w:t xml:space="preserve"> </w:t>
      </w:r>
      <w:r>
        <w:rPr>
          <w:rFonts w:ascii="宋体" w:eastAsia="宋体" w:hAnsi="宋体" w:cs="宋体"/>
          <w:spacing w:val="-9"/>
          <w:lang w:eastAsia="zh-CN"/>
        </w:rPr>
        <w:t>点讨论的是共享经济模式到达瓶颈期和不突破可能导致行业瘫痪的问题，话题不一致，无法加</w:t>
      </w:r>
      <w:r>
        <w:rPr>
          <w:rFonts w:ascii="宋体" w:eastAsia="宋体" w:hAnsi="宋体" w:cs="宋体"/>
          <w:spacing w:val="3"/>
          <w:lang w:eastAsia="zh-CN"/>
        </w:rPr>
        <w:t xml:space="preserve"> </w:t>
      </w:r>
      <w:r>
        <w:rPr>
          <w:rFonts w:ascii="宋体" w:eastAsia="宋体" w:hAnsi="宋体" w:cs="宋体"/>
          <w:spacing w:val="-9"/>
          <w:lang w:eastAsia="zh-CN"/>
        </w:rPr>
        <w:t>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项，选项说明某市南山区出现大面积人为破坏的共享单车，为单一例子，不能说</w:t>
      </w:r>
      <w:r>
        <w:rPr>
          <w:rFonts w:ascii="宋体" w:eastAsia="宋体" w:hAnsi="宋体" w:cs="宋体"/>
          <w:spacing w:val="11"/>
          <w:lang w:eastAsia="zh-CN"/>
        </w:rPr>
        <w:t xml:space="preserve"> </w:t>
      </w:r>
      <w:r>
        <w:rPr>
          <w:rFonts w:ascii="宋体" w:eastAsia="宋体" w:hAnsi="宋体" w:cs="宋体"/>
          <w:spacing w:val="-9"/>
          <w:lang w:eastAsia="zh-CN"/>
        </w:rPr>
        <w:t>明共享经济模式到达瓶颈期和不突破可能导致行业瘫痪，无法加强，排除。故正确答案为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EAD902F" w14:textId="77777777" w:rsidR="002D50A1" w:rsidRDefault="002D50A1" w:rsidP="002D50A1">
      <w:pPr>
        <w:spacing w:before="8" w:line="316" w:lineRule="auto"/>
        <w:ind w:right="785" w:firstLine="409"/>
        <w:jc w:val="both"/>
        <w:rPr>
          <w:rFonts w:ascii="宋体" w:eastAsia="宋体" w:hAnsi="宋体" w:cs="宋体" w:hint="eastAsia"/>
          <w:lang w:eastAsia="zh-CN"/>
        </w:rPr>
      </w:pPr>
      <w:r>
        <w:rPr>
          <w:noProof/>
        </w:rPr>
        <w:drawing>
          <wp:anchor distT="0" distB="0" distL="0" distR="0" simplePos="0" relativeHeight="252179456" behindDoc="0" locked="0" layoutInCell="1" allowOverlap="1" wp14:anchorId="456C45E3" wp14:editId="65C1E496">
            <wp:simplePos x="0" y="0"/>
            <wp:positionH relativeFrom="column">
              <wp:posOffset>5276215</wp:posOffset>
            </wp:positionH>
            <wp:positionV relativeFrom="paragraph">
              <wp:posOffset>1574165</wp:posOffset>
            </wp:positionV>
            <wp:extent cx="501650" cy="514350"/>
            <wp:effectExtent l="0" t="0" r="0" b="0"/>
            <wp:wrapNone/>
            <wp:docPr id="2382" name="IM 2382"/>
            <wp:cNvGraphicFramePr/>
            <a:graphic xmlns:a="http://schemas.openxmlformats.org/drawingml/2006/main">
              <a:graphicData uri="http://schemas.openxmlformats.org/drawingml/2006/picture">
                <pic:pic xmlns:pic="http://schemas.openxmlformats.org/drawingml/2006/picture">
                  <pic:nvPicPr>
                    <pic:cNvPr id="2382" name="IM 2382"/>
                    <pic:cNvPicPr/>
                  </pic:nvPicPr>
                  <pic:blipFill>
                    <a:blip r:embed="rId718"/>
                    <a:stretch>
                      <a:fillRect/>
                    </a:stretch>
                  </pic:blipFill>
                  <pic:spPr>
                    <a:xfrm>
                      <a:off x="0" y="0"/>
                      <a:ext cx="501700" cy="514316"/>
                    </a:xfrm>
                    <a:prstGeom prst="rect">
                      <a:avLst/>
                    </a:prstGeom>
                  </pic:spPr>
                </pic:pic>
              </a:graphicData>
            </a:graphic>
          </wp:anchor>
        </w:drawing>
      </w:r>
      <w:r>
        <w:rPr>
          <w:rFonts w:ascii="黑体" w:eastAsia="黑体" w:hAnsi="黑体" w:cs="黑体"/>
          <w:spacing w:val="-8"/>
          <w:lang w:eastAsia="zh-CN"/>
        </w:rPr>
        <w:t>109.【答案】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项，题干只是说有些收藏家会将瓷器借给友人，并未</w:t>
      </w:r>
      <w:r>
        <w:rPr>
          <w:rFonts w:ascii="宋体" w:eastAsia="宋体" w:hAnsi="宋体" w:cs="宋体"/>
          <w:lang w:eastAsia="zh-CN"/>
        </w:rPr>
        <w:t xml:space="preserve"> </w:t>
      </w:r>
      <w:r>
        <w:rPr>
          <w:rFonts w:ascii="宋体" w:eastAsia="宋体" w:hAnsi="宋体" w:cs="宋体"/>
          <w:spacing w:val="-9"/>
          <w:lang w:eastAsia="zh-CN"/>
        </w:rPr>
        <w:t>提及会将瓷器当作友人，无中生有，无法推出，排除。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项，题干说有些收藏家会将瓷器借给</w:t>
      </w:r>
      <w:r>
        <w:rPr>
          <w:rFonts w:ascii="宋体" w:eastAsia="宋体" w:hAnsi="宋体" w:cs="宋体"/>
          <w:lang w:eastAsia="zh-CN"/>
        </w:rPr>
        <w:t xml:space="preserve"> </w:t>
      </w:r>
      <w:r>
        <w:rPr>
          <w:rFonts w:ascii="宋体" w:eastAsia="宋体" w:hAnsi="宋体" w:cs="宋体"/>
          <w:spacing w:val="-11"/>
          <w:lang w:eastAsia="zh-CN"/>
        </w:rPr>
        <w:t>友人欣赏，没有提及收藏家自己是否喜欢欣赏自己的瓷器，无</w:t>
      </w:r>
      <w:r>
        <w:rPr>
          <w:rFonts w:ascii="宋体" w:eastAsia="宋体" w:hAnsi="宋体" w:cs="宋体"/>
          <w:spacing w:val="-12"/>
          <w:lang w:eastAsia="zh-CN"/>
        </w:rPr>
        <w:t>中生有，无法推出，排除。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r>
        <w:rPr>
          <w:rFonts w:ascii="宋体" w:eastAsia="宋体" w:hAnsi="宋体" w:cs="宋体"/>
          <w:lang w:eastAsia="zh-CN"/>
        </w:rPr>
        <w:t xml:space="preserve"> </w:t>
      </w:r>
      <w:r>
        <w:rPr>
          <w:rFonts w:ascii="宋体" w:eastAsia="宋体" w:hAnsi="宋体" w:cs="宋体"/>
          <w:spacing w:val="-9"/>
          <w:lang w:eastAsia="zh-CN"/>
        </w:rPr>
        <w:t>题干说的是大多数瓷器爱好者会在生活中使用一些自己收藏的瓷器，而非所有瓷器，选</w:t>
      </w:r>
      <w:r>
        <w:rPr>
          <w:rFonts w:ascii="宋体" w:eastAsia="宋体" w:hAnsi="宋体" w:cs="宋体"/>
          <w:spacing w:val="-10"/>
          <w:lang w:eastAsia="zh-CN"/>
        </w:rPr>
        <w:t>项扩大</w:t>
      </w:r>
      <w:r>
        <w:rPr>
          <w:rFonts w:ascii="宋体" w:eastAsia="宋体" w:hAnsi="宋体" w:cs="宋体"/>
          <w:lang w:eastAsia="zh-CN"/>
        </w:rPr>
        <w:t xml:space="preserve"> </w:t>
      </w:r>
      <w:r>
        <w:rPr>
          <w:rFonts w:ascii="宋体" w:eastAsia="宋体" w:hAnsi="宋体" w:cs="宋体"/>
          <w:spacing w:val="-9"/>
          <w:lang w:eastAsia="zh-CN"/>
        </w:rPr>
        <w:t>范围，偷换概念，无法推出，排除。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项，题干说有些收藏者因为喜欢瓷器的价值和精致的包</w:t>
      </w:r>
      <w:r>
        <w:rPr>
          <w:rFonts w:ascii="宋体" w:eastAsia="宋体" w:hAnsi="宋体" w:cs="宋体"/>
          <w:spacing w:val="12"/>
          <w:lang w:eastAsia="zh-CN"/>
        </w:rPr>
        <w:t xml:space="preserve"> </w:t>
      </w:r>
      <w:r>
        <w:rPr>
          <w:rFonts w:ascii="宋体" w:eastAsia="宋体" w:hAnsi="宋体" w:cs="宋体"/>
          <w:spacing w:val="-9"/>
          <w:lang w:eastAsia="zh-CN"/>
        </w:rPr>
        <w:t>装盒而收藏，而一旦他们这样想，这些新买的瓷器就很可能不被使用，因此可以推出有</w:t>
      </w:r>
      <w:r>
        <w:rPr>
          <w:rFonts w:ascii="宋体" w:eastAsia="宋体" w:hAnsi="宋体" w:cs="宋体"/>
          <w:spacing w:val="-10"/>
          <w:lang w:eastAsia="zh-CN"/>
        </w:rPr>
        <w:t>些收藏</w:t>
      </w:r>
      <w:r>
        <w:rPr>
          <w:rFonts w:ascii="宋体" w:eastAsia="宋体" w:hAnsi="宋体" w:cs="宋体"/>
          <w:lang w:eastAsia="zh-CN"/>
        </w:rPr>
        <w:t xml:space="preserve"> </w:t>
      </w:r>
      <w:r>
        <w:rPr>
          <w:rFonts w:ascii="宋体" w:eastAsia="宋体" w:hAnsi="宋体" w:cs="宋体"/>
          <w:spacing w:val="-8"/>
          <w:lang w:eastAsia="zh-CN"/>
        </w:rPr>
        <w:t>家不会立即使用自己新买的瓷器，可以推出，当选。故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73813AE8" w14:textId="77777777" w:rsidR="002D50A1" w:rsidRDefault="002D50A1" w:rsidP="002D50A1">
      <w:pPr>
        <w:spacing w:before="17" w:line="287" w:lineRule="auto"/>
        <w:ind w:right="858" w:firstLine="409"/>
        <w:rPr>
          <w:rFonts w:ascii="宋体" w:eastAsia="宋体" w:hAnsi="宋体" w:cs="宋体" w:hint="eastAsia"/>
          <w:sz w:val="22"/>
          <w:szCs w:val="22"/>
          <w:lang w:eastAsia="zh-CN"/>
        </w:rPr>
      </w:pPr>
      <w:r>
        <w:rPr>
          <w:rFonts w:ascii="黑体" w:eastAsia="黑体" w:hAnsi="黑体" w:cs="黑体"/>
          <w:spacing w:val="-12"/>
          <w:sz w:val="22"/>
          <w:szCs w:val="22"/>
          <w:lang w:eastAsia="zh-CN"/>
        </w:rPr>
        <w:lastRenderedPageBreak/>
        <w:t>110.【答案】</w: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。第一步：分析题干论证方式。题干论证方式为：寄君</w:t>
      </w:r>
      <w:r>
        <w:rPr>
          <w:rFonts w:ascii="宋体" w:eastAsia="宋体" w:hAnsi="宋体" w:cs="宋体"/>
          <w:spacing w:val="-13"/>
          <w:sz w:val="22"/>
          <w:szCs w:val="22"/>
          <w:lang w:eastAsia="zh-CN"/>
        </w:rPr>
        <w:t>衣→君不还，不</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寄君衣→君又寒。即</w:t>
      </w:r>
      <w:r>
        <w:rPr>
          <w:rFonts w:ascii="Times New Roman" w:eastAsia="Times New Roman" w:hAnsi="Times New Roman" w:cs="Times New Roman"/>
          <w:spacing w:val="-4"/>
          <w:sz w:val="22"/>
          <w:szCs w:val="22"/>
          <w:lang w:eastAsia="zh-CN"/>
        </w:rPr>
        <w:t xml:space="preserve">A→B,-A→C,        </w:t>
      </w:r>
      <w:r>
        <w:rPr>
          <w:rFonts w:ascii="宋体" w:eastAsia="宋体" w:hAnsi="宋体" w:cs="宋体"/>
          <w:spacing w:val="-4"/>
          <w:sz w:val="22"/>
          <w:szCs w:val="22"/>
          <w:lang w:eastAsia="zh-CN"/>
        </w:rPr>
        <w:t>且</w:t>
      </w:r>
      <w:r>
        <w:rPr>
          <w:rFonts w:ascii="Times New Roman" w:eastAsia="Times New Roman" w:hAnsi="Times New Roman" w:cs="Times New Roman"/>
          <w:spacing w:val="-4"/>
          <w:sz w:val="22"/>
          <w:szCs w:val="22"/>
          <w:lang w:eastAsia="zh-CN"/>
        </w:rPr>
        <w:t xml:space="preserve">B </w:t>
      </w:r>
      <w:r>
        <w:rPr>
          <w:rFonts w:ascii="宋体" w:eastAsia="宋体" w:hAnsi="宋体" w:cs="宋体"/>
          <w:spacing w:val="-4"/>
          <w:sz w:val="22"/>
          <w:szCs w:val="22"/>
          <w:lang w:eastAsia="zh-CN"/>
        </w:rPr>
        <w:t>和</w:t>
      </w:r>
      <w:r>
        <w:rPr>
          <w:rFonts w:ascii="Times New Roman" w:eastAsia="Times New Roman" w:hAnsi="Times New Roman" w:cs="Times New Roman"/>
          <w:spacing w:val="-4"/>
          <w:sz w:val="22"/>
          <w:szCs w:val="22"/>
          <w:lang w:eastAsia="zh-CN"/>
        </w:rPr>
        <w:t xml:space="preserve">C </w:t>
      </w:r>
      <w:r>
        <w:rPr>
          <w:rFonts w:ascii="宋体" w:eastAsia="宋体" w:hAnsi="宋体" w:cs="宋体"/>
          <w:spacing w:val="-5"/>
          <w:sz w:val="22"/>
          <w:szCs w:val="22"/>
          <w:lang w:eastAsia="zh-CN"/>
        </w:rPr>
        <w:t>都是不好的结果，体现出进退两难。第二</w:t>
      </w:r>
    </w:p>
    <w:p w14:paraId="3FBDBC55" w14:textId="77777777" w:rsidR="002D50A1" w:rsidRDefault="002D50A1" w:rsidP="002D50A1">
      <w:pPr>
        <w:spacing w:line="287" w:lineRule="auto"/>
        <w:rPr>
          <w:rFonts w:ascii="宋体" w:eastAsia="宋体" w:hAnsi="宋体" w:cs="宋体" w:hint="eastAsia"/>
          <w:sz w:val="22"/>
          <w:szCs w:val="22"/>
          <w:lang w:eastAsia="zh-CN"/>
        </w:rPr>
        <w:sectPr w:rsidR="002D50A1" w:rsidSect="002D50A1">
          <w:footerReference w:type="default" r:id="rId719"/>
          <w:pgSz w:w="10340" w:h="14570"/>
          <w:pgMar w:top="400" w:right="439" w:bottom="669" w:left="800" w:header="0" w:footer="410" w:gutter="0"/>
          <w:cols w:space="720"/>
        </w:sectPr>
      </w:pPr>
    </w:p>
    <w:p w14:paraId="6CEEF200" w14:textId="77777777" w:rsidR="002D50A1" w:rsidRDefault="002D50A1" w:rsidP="002D50A1">
      <w:pPr>
        <w:pStyle w:val="ae"/>
        <w:spacing w:line="286" w:lineRule="auto"/>
        <w:rPr>
          <w:lang w:eastAsia="zh-CN"/>
        </w:rPr>
      </w:pPr>
    </w:p>
    <w:p w14:paraId="25C6E423" w14:textId="77777777" w:rsidR="002D50A1" w:rsidRDefault="002D50A1" w:rsidP="002D50A1">
      <w:pPr>
        <w:spacing w:before="68" w:line="314" w:lineRule="auto"/>
        <w:ind w:right="784"/>
        <w:jc w:val="both"/>
        <w:rPr>
          <w:rFonts w:ascii="宋体" w:eastAsia="宋体" w:hAnsi="宋体" w:cs="宋体" w:hint="eastAsia"/>
          <w:lang w:eastAsia="zh-CN"/>
        </w:rPr>
      </w:pPr>
      <w:r>
        <w:rPr>
          <w:rFonts w:ascii="宋体" w:eastAsia="宋体" w:hAnsi="宋体" w:cs="宋体"/>
          <w:spacing w:val="-7"/>
          <w:lang w:eastAsia="zh-CN"/>
        </w:rPr>
        <w:t>步：逐一分析选项。</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项，该句意思是鱼和熊掌不可兼得，强调只能选择其</w:t>
      </w:r>
      <w:r>
        <w:rPr>
          <w:rFonts w:ascii="宋体" w:eastAsia="宋体" w:hAnsi="宋体" w:cs="宋体"/>
          <w:spacing w:val="-8"/>
          <w:lang w:eastAsia="zh-CN"/>
        </w:rPr>
        <w:t>一，即要么</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要</w:t>
      </w:r>
      <w:r>
        <w:rPr>
          <w:rFonts w:ascii="宋体" w:eastAsia="宋体" w:hAnsi="宋体" w:cs="宋体"/>
          <w:lang w:eastAsia="zh-CN"/>
        </w:rPr>
        <w:t xml:space="preserve">  </w:t>
      </w:r>
      <w:r>
        <w:rPr>
          <w:rFonts w:ascii="宋体" w:eastAsia="宋体" w:hAnsi="宋体" w:cs="宋体"/>
          <w:spacing w:val="-2"/>
          <w:lang w:eastAsia="zh-CN"/>
        </w:rPr>
        <w:t>么</w:t>
      </w:r>
      <w:r>
        <w:rPr>
          <w:rFonts w:ascii="宋体" w:eastAsia="宋体" w:hAnsi="宋体" w:cs="宋体"/>
          <w:spacing w:val="-63"/>
          <w:lang w:eastAsia="zh-CN"/>
        </w:rPr>
        <w:t xml:space="preserve"> </w:t>
      </w:r>
      <w:r>
        <w:rPr>
          <w:rFonts w:ascii="Times New Roman" w:eastAsia="Times New Roman" w:hAnsi="Times New Roman" w:cs="Times New Roman"/>
          <w:spacing w:val="-2"/>
          <w:lang w:eastAsia="zh-CN"/>
        </w:rPr>
        <w:t>B,</w:t>
      </w:r>
      <w:r>
        <w:rPr>
          <w:rFonts w:ascii="Times New Roman" w:eastAsia="Times New Roman" w:hAnsi="Times New Roman" w:cs="Times New Roman"/>
          <w:spacing w:val="18"/>
          <w:lang w:eastAsia="zh-CN"/>
        </w:rPr>
        <w:t xml:space="preserve">  </w:t>
      </w:r>
      <w:r>
        <w:rPr>
          <w:rFonts w:ascii="宋体" w:eastAsia="宋体" w:hAnsi="宋体" w:cs="宋体"/>
          <w:spacing w:val="-2"/>
          <w:lang w:eastAsia="zh-CN"/>
        </w:rPr>
        <w:t>与题干论证方式不同，排除。</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项，该句论证方</w:t>
      </w:r>
      <w:r>
        <w:rPr>
          <w:rFonts w:ascii="宋体" w:eastAsia="宋体" w:hAnsi="宋体" w:cs="宋体"/>
          <w:spacing w:val="-3"/>
          <w:lang w:eastAsia="zh-CN"/>
        </w:rPr>
        <w:t>式为：骑虎→难下，下虎→被咬。即</w:t>
      </w:r>
      <w:r>
        <w:rPr>
          <w:rFonts w:ascii="宋体" w:eastAsia="宋体" w:hAnsi="宋体" w:cs="宋体"/>
          <w:lang w:eastAsia="zh-CN"/>
        </w:rPr>
        <w:t xml:space="preserve"> </w:t>
      </w:r>
      <w:r>
        <w:rPr>
          <w:rFonts w:ascii="Times New Roman" w:eastAsia="Times New Roman" w:hAnsi="Times New Roman" w:cs="Times New Roman"/>
          <w:spacing w:val="-6"/>
          <w:lang w:eastAsia="zh-CN"/>
        </w:rPr>
        <w:t xml:space="preserve">A→B,-A→C,        </w:t>
      </w:r>
      <w:r>
        <w:rPr>
          <w:rFonts w:ascii="宋体" w:eastAsia="宋体" w:hAnsi="宋体" w:cs="宋体"/>
          <w:spacing w:val="-6"/>
          <w:lang w:eastAsia="zh-CN"/>
        </w:rPr>
        <w:t xml:space="preserve">且 </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和</w:t>
      </w:r>
      <w:r>
        <w:rPr>
          <w:rFonts w:ascii="宋体" w:eastAsia="宋体" w:hAnsi="宋体" w:cs="宋体"/>
          <w:spacing w:val="-56"/>
          <w:lang w:eastAsia="zh-CN"/>
        </w:rPr>
        <w:t xml:space="preserve"> </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都是不好的结果，体现出进退两难，与题干论证方式</w:t>
      </w:r>
      <w:r>
        <w:rPr>
          <w:rFonts w:ascii="宋体" w:eastAsia="宋体" w:hAnsi="宋体" w:cs="宋体"/>
          <w:spacing w:val="-7"/>
          <w:lang w:eastAsia="zh-CN"/>
        </w:rPr>
        <w:t>相同，当选。</w:t>
      </w:r>
      <w:r>
        <w:rPr>
          <w:rFonts w:ascii="宋体" w:eastAsia="宋体" w:hAnsi="宋体" w:cs="宋体"/>
          <w:lang w:eastAsia="zh-CN"/>
        </w:rPr>
        <w:t xml:space="preserve"> </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项，该句论证方式为</w:t>
      </w:r>
      <w:r>
        <w:rPr>
          <w:rFonts w:ascii="Times New Roman" w:eastAsia="Times New Roman" w:hAnsi="Times New Roman" w:cs="Times New Roman"/>
          <w:spacing w:val="-5"/>
          <w:lang w:eastAsia="zh-CN"/>
        </w:rPr>
        <w:t xml:space="preserve">A→B,C→D,       </w:t>
      </w:r>
      <w:r>
        <w:rPr>
          <w:rFonts w:ascii="宋体" w:eastAsia="宋体" w:hAnsi="宋体" w:cs="宋体"/>
          <w:spacing w:val="-5"/>
          <w:lang w:eastAsia="zh-CN"/>
        </w:rPr>
        <w:t>与题干论证方式不同，排</w:t>
      </w:r>
      <w:r>
        <w:rPr>
          <w:rFonts w:ascii="宋体" w:eastAsia="宋体" w:hAnsi="宋体" w:cs="宋体"/>
          <w:spacing w:val="-6"/>
          <w:lang w:eastAsia="zh-CN"/>
        </w:rPr>
        <w:t>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项，该句论证方式为：</w:t>
      </w:r>
    </w:p>
    <w:p w14:paraId="5A2AC930" w14:textId="77777777" w:rsidR="002D50A1" w:rsidRDefault="002D50A1" w:rsidP="002D50A1">
      <w:pPr>
        <w:spacing w:before="10" w:line="326" w:lineRule="auto"/>
        <w:ind w:right="879"/>
        <w:rPr>
          <w:rFonts w:ascii="宋体" w:eastAsia="宋体" w:hAnsi="宋体" w:cs="宋体" w:hint="eastAsia"/>
          <w:lang w:eastAsia="zh-CN"/>
        </w:rPr>
      </w:pPr>
      <w:r>
        <w:rPr>
          <w:noProof/>
        </w:rPr>
        <w:drawing>
          <wp:anchor distT="0" distB="0" distL="0" distR="0" simplePos="0" relativeHeight="252184576" behindDoc="0" locked="0" layoutInCell="1" allowOverlap="1" wp14:anchorId="5A6B4780" wp14:editId="60A2E0C0">
            <wp:simplePos x="0" y="0"/>
            <wp:positionH relativeFrom="column">
              <wp:posOffset>5289550</wp:posOffset>
            </wp:positionH>
            <wp:positionV relativeFrom="paragraph">
              <wp:posOffset>447675</wp:posOffset>
            </wp:positionV>
            <wp:extent cx="495300" cy="501650"/>
            <wp:effectExtent l="0" t="0" r="0" b="0"/>
            <wp:wrapNone/>
            <wp:docPr id="2384" name="IM 2384"/>
            <wp:cNvGraphicFramePr/>
            <a:graphic xmlns:a="http://schemas.openxmlformats.org/drawingml/2006/main">
              <a:graphicData uri="http://schemas.openxmlformats.org/drawingml/2006/picture">
                <pic:pic xmlns:pic="http://schemas.openxmlformats.org/drawingml/2006/picture">
                  <pic:nvPicPr>
                    <pic:cNvPr id="2384" name="IM 2384"/>
                    <pic:cNvPicPr/>
                  </pic:nvPicPr>
                  <pic:blipFill>
                    <a:blip r:embed="rId720"/>
                    <a:stretch>
                      <a:fillRect/>
                    </a:stretch>
                  </pic:blipFill>
                  <pic:spPr>
                    <a:xfrm>
                      <a:off x="0" y="0"/>
                      <a:ext cx="495265" cy="501640"/>
                    </a:xfrm>
                    <a:prstGeom prst="rect">
                      <a:avLst/>
                    </a:prstGeom>
                  </pic:spPr>
                </pic:pic>
              </a:graphicData>
            </a:graphic>
          </wp:anchor>
        </w:drawing>
      </w:r>
      <w:r>
        <w:rPr>
          <w:rFonts w:ascii="宋体" w:eastAsia="宋体" w:hAnsi="宋体" w:cs="宋体"/>
          <w:spacing w:val="-5"/>
          <w:lang w:eastAsia="zh-CN"/>
        </w:rPr>
        <w:t>坦白→从宽，抗拒→从严。即</w:t>
      </w:r>
      <w:r>
        <w:rPr>
          <w:rFonts w:ascii="Times New Roman" w:eastAsia="Times New Roman" w:hAnsi="Times New Roman" w:cs="Times New Roman"/>
          <w:spacing w:val="-5"/>
          <w:lang w:eastAsia="zh-CN"/>
        </w:rPr>
        <w:t xml:space="preserve">A→B,-A→-B,          </w:t>
      </w:r>
      <w:r>
        <w:rPr>
          <w:rFonts w:ascii="宋体" w:eastAsia="宋体" w:hAnsi="宋体" w:cs="宋体"/>
          <w:spacing w:val="-5"/>
          <w:lang w:eastAsia="zh-CN"/>
        </w:rPr>
        <w:t>强调的是要坦白，没有体现进退</w:t>
      </w:r>
      <w:r>
        <w:rPr>
          <w:rFonts w:ascii="宋体" w:eastAsia="宋体" w:hAnsi="宋体" w:cs="宋体"/>
          <w:spacing w:val="-6"/>
          <w:lang w:eastAsia="zh-CN"/>
        </w:rPr>
        <w:t>两难，与题</w:t>
      </w:r>
      <w:r>
        <w:rPr>
          <w:rFonts w:ascii="宋体" w:eastAsia="宋体" w:hAnsi="宋体" w:cs="宋体"/>
          <w:lang w:eastAsia="zh-CN"/>
        </w:rPr>
        <w:t xml:space="preserve"> </w:t>
      </w:r>
      <w:r>
        <w:rPr>
          <w:rFonts w:ascii="宋体" w:eastAsia="宋体" w:hAnsi="宋体" w:cs="宋体"/>
          <w:spacing w:val="-9"/>
          <w:lang w:eastAsia="zh-CN"/>
        </w:rPr>
        <w:t>干论证方式不同，排除。故正确答案为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3675124D" w14:textId="77777777" w:rsidR="002D50A1" w:rsidRDefault="002D50A1" w:rsidP="002D50A1">
      <w:pPr>
        <w:pStyle w:val="ae"/>
        <w:spacing w:before="8" w:line="308" w:lineRule="auto"/>
        <w:ind w:right="805" w:firstLine="432"/>
        <w:jc w:val="both"/>
        <w:rPr>
          <w:rFonts w:ascii="宋体" w:eastAsia="宋体" w:hAnsi="宋体" w:cs="宋体" w:hint="eastAsia"/>
          <w:lang w:eastAsia="zh-CN"/>
        </w:rPr>
      </w:pPr>
      <w:r>
        <w:rPr>
          <w:rFonts w:ascii="黑体" w:eastAsia="黑体" w:hAnsi="黑体" w:cs="黑体"/>
          <w:b/>
          <w:bCs/>
          <w:spacing w:val="-13"/>
          <w:lang w:eastAsia="zh-CN"/>
        </w:rPr>
        <w:t>111.【答案】</w:t>
      </w:r>
      <w:r>
        <w:rPr>
          <w:b/>
          <w:bCs/>
          <w:spacing w:val="-13"/>
          <w:lang w:eastAsia="zh-CN"/>
        </w:rPr>
        <w:t>A</w:t>
      </w:r>
      <w:r>
        <w:rPr>
          <w:rFonts w:ascii="宋体" w:eastAsia="宋体" w:hAnsi="宋体" w:cs="宋体"/>
          <w:b/>
          <w:bCs/>
          <w:spacing w:val="-13"/>
          <w:lang w:eastAsia="zh-CN"/>
        </w:rPr>
        <w:t>。</w:t>
      </w:r>
      <w:r>
        <w:rPr>
          <w:rFonts w:ascii="宋体" w:eastAsia="宋体" w:hAnsi="宋体" w:cs="宋体"/>
          <w:spacing w:val="-13"/>
          <w:lang w:eastAsia="zh-CN"/>
        </w:rPr>
        <w:t>第一步：找出论点和论据。论点：经过面试，如果应聘者的性格特征</w:t>
      </w:r>
      <w:r>
        <w:rPr>
          <w:rFonts w:ascii="宋体" w:eastAsia="宋体" w:hAnsi="宋体" w:cs="宋体"/>
          <w:spacing w:val="-14"/>
          <w:lang w:eastAsia="zh-CN"/>
        </w:rPr>
        <w:t>不适</w:t>
      </w:r>
      <w:r>
        <w:rPr>
          <w:rFonts w:ascii="宋体" w:eastAsia="宋体" w:hAnsi="宋体" w:cs="宋体"/>
          <w:lang w:eastAsia="zh-CN"/>
        </w:rPr>
        <w:t xml:space="preserve"> </w:t>
      </w:r>
      <w:r>
        <w:rPr>
          <w:rFonts w:ascii="宋体" w:eastAsia="宋体" w:hAnsi="宋体" w:cs="宋体"/>
          <w:spacing w:val="-9"/>
          <w:lang w:eastAsia="zh-CN"/>
        </w:rPr>
        <w:t>合待聘工作的要求，则不可能被录用。论据：无。只有论点，没</w:t>
      </w:r>
      <w:r>
        <w:rPr>
          <w:rFonts w:ascii="宋体" w:eastAsia="宋体" w:hAnsi="宋体" w:cs="宋体"/>
          <w:spacing w:val="-10"/>
          <w:lang w:eastAsia="zh-CN"/>
        </w:rPr>
        <w:t>有论据，加强优先考虑补充论</w:t>
      </w:r>
      <w:r>
        <w:rPr>
          <w:rFonts w:ascii="宋体" w:eastAsia="宋体" w:hAnsi="宋体" w:cs="宋体"/>
          <w:lang w:eastAsia="zh-CN"/>
        </w:rPr>
        <w:t xml:space="preserve"> </w:t>
      </w:r>
      <w:r>
        <w:rPr>
          <w:rFonts w:ascii="宋体" w:eastAsia="宋体" w:hAnsi="宋体" w:cs="宋体"/>
          <w:spacing w:val="-10"/>
          <w:lang w:eastAsia="zh-CN"/>
        </w:rPr>
        <w:t>据。第二步：逐一分析选项。</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仿宋" w:eastAsia="仿宋" w:hAnsi="仿宋" w:cs="仿宋"/>
          <w:spacing w:val="-30"/>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如果面试官不能准确地分辨出哪些性格特征是工作所需要</w:t>
      </w:r>
      <w:r>
        <w:rPr>
          <w:rFonts w:ascii="宋体" w:eastAsia="宋体" w:hAnsi="宋体" w:cs="宋体"/>
          <w:lang w:eastAsia="zh-CN"/>
        </w:rPr>
        <w:t xml:space="preserve"> </w:t>
      </w:r>
      <w:r>
        <w:rPr>
          <w:rFonts w:ascii="宋体" w:eastAsia="宋体" w:hAnsi="宋体" w:cs="宋体"/>
          <w:spacing w:val="-9"/>
          <w:lang w:eastAsia="zh-CN"/>
        </w:rPr>
        <w:t>的，那么就无法判断面试者的性格特征是否适合待聘工作的要</w:t>
      </w:r>
      <w:r>
        <w:rPr>
          <w:rFonts w:ascii="宋体" w:eastAsia="宋体" w:hAnsi="宋体" w:cs="宋体"/>
          <w:spacing w:val="-10"/>
          <w:lang w:eastAsia="zh-CN"/>
        </w:rPr>
        <w:t>求，则题干论点就无法推出，故</w:t>
      </w:r>
      <w:r>
        <w:rPr>
          <w:rFonts w:ascii="宋体" w:eastAsia="宋体" w:hAnsi="宋体" w:cs="宋体"/>
          <w:lang w:eastAsia="zh-CN"/>
        </w:rPr>
        <w:t xml:space="preserve"> </w:t>
      </w:r>
      <w:r>
        <w:rPr>
          <w:rFonts w:ascii="宋体" w:eastAsia="宋体" w:hAnsi="宋体" w:cs="宋体"/>
          <w:spacing w:val="-3"/>
          <w:lang w:eastAsia="zh-CN"/>
        </w:rPr>
        <w:t>该项是论点成立不可或缺的假设，当选。</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项，论点可翻译为“一性格特征适合→-录用”,</w:t>
      </w:r>
      <w:r>
        <w:rPr>
          <w:rFonts w:ascii="宋体" w:eastAsia="宋体" w:hAnsi="宋体" w:cs="宋体"/>
          <w:spacing w:val="6"/>
          <w:lang w:eastAsia="zh-CN"/>
        </w:rPr>
        <w:t xml:space="preserve"> </w:t>
      </w:r>
      <w:r>
        <w:rPr>
          <w:rFonts w:ascii="宋体" w:eastAsia="宋体" w:hAnsi="宋体" w:cs="宋体"/>
          <w:spacing w:val="-5"/>
          <w:lang w:eastAsia="zh-CN"/>
        </w:rPr>
        <w:t>而该项可翻译为“性格特征适合→录用”,否前无法得出确定性结论，不是论证成立的假设，</w:t>
      </w:r>
      <w:r>
        <w:rPr>
          <w:rFonts w:ascii="宋体" w:eastAsia="宋体" w:hAnsi="宋体" w:cs="宋体"/>
          <w:spacing w:val="3"/>
          <w:lang w:eastAsia="zh-CN"/>
        </w:rPr>
        <w:t xml:space="preserve"> </w:t>
      </w:r>
      <w:r>
        <w:rPr>
          <w:rFonts w:ascii="宋体" w:eastAsia="宋体" w:hAnsi="宋体" w:cs="宋体"/>
          <w:spacing w:val="-12"/>
          <w:lang w:eastAsia="zh-CN"/>
        </w:rPr>
        <w:t>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项，论点说的是面试在求职过程的重要性，而该项说的是面试是取得工作的唯一途径，</w:t>
      </w:r>
    </w:p>
    <w:p w14:paraId="444BE1F9" w14:textId="77777777" w:rsidR="002D50A1" w:rsidRDefault="002D50A1" w:rsidP="002D50A1">
      <w:pPr>
        <w:spacing w:line="218" w:lineRule="auto"/>
        <w:rPr>
          <w:rFonts w:ascii="宋体" w:eastAsia="宋体" w:hAnsi="宋体" w:cs="宋体" w:hint="eastAsia"/>
          <w:lang w:eastAsia="zh-CN"/>
        </w:rPr>
      </w:pPr>
      <w:r>
        <w:rPr>
          <w:rFonts w:ascii="宋体" w:eastAsia="宋体" w:hAnsi="宋体" w:cs="宋体"/>
          <w:spacing w:val="-11"/>
          <w:lang w:eastAsia="zh-CN"/>
        </w:rPr>
        <w:t>话题不一致，不是论证成立的假设，排除。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项，论点说的是面试时会考察应聘</w:t>
      </w:r>
      <w:r>
        <w:rPr>
          <w:rFonts w:ascii="宋体" w:eastAsia="宋体" w:hAnsi="宋体" w:cs="宋体"/>
          <w:spacing w:val="-12"/>
          <w:lang w:eastAsia="zh-CN"/>
        </w:rPr>
        <w:t>者的性格特征，</w:t>
      </w:r>
    </w:p>
    <w:p w14:paraId="2E28EAAB" w14:textId="77777777" w:rsidR="002D50A1" w:rsidRDefault="002D50A1" w:rsidP="002D50A1">
      <w:pPr>
        <w:spacing w:before="100" w:line="219" w:lineRule="auto"/>
        <w:rPr>
          <w:rFonts w:ascii="宋体" w:eastAsia="宋体" w:hAnsi="宋体" w:cs="宋体" w:hint="eastAsia"/>
          <w:lang w:eastAsia="zh-CN"/>
        </w:rPr>
      </w:pPr>
      <w:r>
        <w:rPr>
          <w:noProof/>
        </w:rPr>
        <w:drawing>
          <wp:anchor distT="0" distB="0" distL="0" distR="0" simplePos="0" relativeHeight="252183552" behindDoc="0" locked="0" layoutInCell="1" allowOverlap="1" wp14:anchorId="63950B20" wp14:editId="67D8C19C">
            <wp:simplePos x="0" y="0"/>
            <wp:positionH relativeFrom="column">
              <wp:posOffset>5282565</wp:posOffset>
            </wp:positionH>
            <wp:positionV relativeFrom="paragraph">
              <wp:posOffset>306705</wp:posOffset>
            </wp:positionV>
            <wp:extent cx="495300" cy="514350"/>
            <wp:effectExtent l="0" t="0" r="0" b="0"/>
            <wp:wrapNone/>
            <wp:docPr id="2386" name="IM 2386"/>
            <wp:cNvGraphicFramePr/>
            <a:graphic xmlns:a="http://schemas.openxmlformats.org/drawingml/2006/main">
              <a:graphicData uri="http://schemas.openxmlformats.org/drawingml/2006/picture">
                <pic:pic xmlns:pic="http://schemas.openxmlformats.org/drawingml/2006/picture">
                  <pic:nvPicPr>
                    <pic:cNvPr id="2386" name="IM 2386"/>
                    <pic:cNvPicPr/>
                  </pic:nvPicPr>
                  <pic:blipFill>
                    <a:blip r:embed="rId721"/>
                    <a:stretch>
                      <a:fillRect/>
                    </a:stretch>
                  </pic:blipFill>
                  <pic:spPr>
                    <a:xfrm>
                      <a:off x="0" y="0"/>
                      <a:ext cx="495265" cy="514315"/>
                    </a:xfrm>
                    <a:prstGeom prst="rect">
                      <a:avLst/>
                    </a:prstGeom>
                  </pic:spPr>
                </pic:pic>
              </a:graphicData>
            </a:graphic>
          </wp:anchor>
        </w:drawing>
      </w:r>
      <w:r>
        <w:rPr>
          <w:rFonts w:ascii="宋体" w:eastAsia="宋体" w:hAnsi="宋体" w:cs="宋体"/>
          <w:spacing w:val="-8"/>
          <w:lang w:eastAsia="zh-CN"/>
        </w:rPr>
        <w:t>但并未说只考察性格特征，不是论证成立的假设，排除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2BF7A75" w14:textId="77777777" w:rsidR="002D50A1" w:rsidRDefault="002D50A1" w:rsidP="002D50A1">
      <w:pPr>
        <w:spacing w:before="188" w:line="308" w:lineRule="auto"/>
        <w:ind w:right="804" w:firstLine="429"/>
        <w:jc w:val="both"/>
        <w:rPr>
          <w:rFonts w:ascii="宋体" w:eastAsia="宋体" w:hAnsi="宋体" w:cs="宋体" w:hint="eastAsia"/>
          <w:lang w:eastAsia="zh-CN"/>
        </w:rPr>
      </w:pPr>
      <w:r>
        <w:rPr>
          <w:rFonts w:ascii="黑体" w:eastAsia="黑体" w:hAnsi="黑体" w:cs="黑体"/>
          <w:spacing w:val="-8"/>
          <w:lang w:eastAsia="zh-CN"/>
        </w:rPr>
        <w:t>112.【</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。由于只有第三展厅选择钧窑，再结</w:t>
      </w:r>
      <w:r>
        <w:rPr>
          <w:rFonts w:ascii="宋体" w:eastAsia="宋体" w:hAnsi="宋体" w:cs="宋体"/>
          <w:spacing w:val="-9"/>
          <w:lang w:eastAsia="zh-CN"/>
        </w:rPr>
        <w:t>合题干条件可知：①第一展厅选择定</w:t>
      </w:r>
      <w:r>
        <w:rPr>
          <w:rFonts w:ascii="宋体" w:eastAsia="宋体" w:hAnsi="宋体" w:cs="宋体"/>
          <w:lang w:eastAsia="zh-CN"/>
        </w:rPr>
        <w:t xml:space="preserve"> </w:t>
      </w:r>
      <w:r>
        <w:rPr>
          <w:rFonts w:ascii="宋体" w:eastAsia="宋体" w:hAnsi="宋体" w:cs="宋体"/>
          <w:spacing w:val="-9"/>
          <w:lang w:eastAsia="zh-CN"/>
        </w:rPr>
        <w:t>窑、官窑；②第二展厅选择汝窑、哥窑；③第三展厅选择钧窑；</w:t>
      </w:r>
      <w:r>
        <w:rPr>
          <w:rFonts w:ascii="宋体" w:eastAsia="宋体" w:hAnsi="宋体" w:cs="宋体"/>
          <w:spacing w:val="-10"/>
          <w:lang w:eastAsia="zh-CN"/>
        </w:rPr>
        <w:t>④四个展厅所选的瓷器不完全</w:t>
      </w:r>
      <w:r>
        <w:rPr>
          <w:rFonts w:ascii="宋体" w:eastAsia="宋体" w:hAnsi="宋体" w:cs="宋体"/>
          <w:lang w:eastAsia="zh-CN"/>
        </w:rPr>
        <w:t xml:space="preserve"> </w:t>
      </w:r>
      <w:r>
        <w:rPr>
          <w:rFonts w:ascii="宋体" w:eastAsia="宋体" w:hAnsi="宋体" w:cs="宋体"/>
          <w:spacing w:val="-9"/>
          <w:lang w:eastAsia="zh-CN"/>
        </w:rPr>
        <w:t>相同。因此第四展厅所选的瓷器是汝窑、哥窑、定窑、官窑中的两种，且</w:t>
      </w:r>
      <w:r>
        <w:rPr>
          <w:rFonts w:ascii="宋体" w:eastAsia="宋体" w:hAnsi="宋体" w:cs="宋体"/>
          <w:spacing w:val="-10"/>
          <w:lang w:eastAsia="zh-CN"/>
        </w:rPr>
        <w:t>不能与第一展厅和第</w:t>
      </w:r>
      <w:r>
        <w:rPr>
          <w:rFonts w:ascii="宋体" w:eastAsia="宋体" w:hAnsi="宋体" w:cs="宋体"/>
          <w:lang w:eastAsia="zh-CN"/>
        </w:rPr>
        <w:t xml:space="preserve"> </w:t>
      </w:r>
      <w:r>
        <w:rPr>
          <w:rFonts w:ascii="宋体" w:eastAsia="宋体" w:hAnsi="宋体" w:cs="宋体"/>
          <w:spacing w:val="-12"/>
          <w:lang w:eastAsia="zh-CN"/>
        </w:rPr>
        <w:t>二展厅一样，所以如果没有选定窑，那么一定选了官窑；如果没有</w:t>
      </w:r>
      <w:r>
        <w:rPr>
          <w:rFonts w:ascii="宋体" w:eastAsia="宋体" w:hAnsi="宋体" w:cs="宋体"/>
          <w:spacing w:val="-13"/>
          <w:lang w:eastAsia="zh-CN"/>
        </w:rPr>
        <w:t>选官窑，那么一定选了定窑；</w:t>
      </w:r>
      <w:r>
        <w:rPr>
          <w:rFonts w:ascii="宋体" w:eastAsia="宋体" w:hAnsi="宋体" w:cs="宋体"/>
          <w:lang w:eastAsia="zh-CN"/>
        </w:rPr>
        <w:t xml:space="preserve"> </w:t>
      </w:r>
      <w:r>
        <w:rPr>
          <w:rFonts w:ascii="宋体" w:eastAsia="宋体" w:hAnsi="宋体" w:cs="宋体"/>
          <w:spacing w:val="-11"/>
          <w:lang w:eastAsia="zh-CN"/>
        </w:rPr>
        <w:t>如果没有选汝窑，那么一定选了哥窑；如果没有选哥窑，那么一定选了汝窑。故正确答案为</w:t>
      </w:r>
      <w:r>
        <w:rPr>
          <w:rFonts w:ascii="Times New Roman" w:eastAsia="Times New Roman" w:hAnsi="Times New Roman" w:cs="Times New Roman"/>
          <w:spacing w:val="-11"/>
          <w:lang w:eastAsia="zh-CN"/>
        </w:rPr>
        <w:t>B</w:t>
      </w:r>
      <w:r>
        <w:rPr>
          <w:rFonts w:ascii="宋体" w:eastAsia="宋体" w:hAnsi="宋体" w:cs="宋体"/>
          <w:spacing w:val="-11"/>
          <w:lang w:eastAsia="zh-CN"/>
        </w:rPr>
        <w:t>。</w:t>
      </w:r>
    </w:p>
    <w:p w14:paraId="36C9E0A0" w14:textId="77777777" w:rsidR="002D50A1" w:rsidRDefault="002D50A1" w:rsidP="002D50A1">
      <w:pPr>
        <w:spacing w:before="4" w:line="308" w:lineRule="auto"/>
        <w:ind w:right="765" w:firstLine="429"/>
        <w:jc w:val="both"/>
        <w:rPr>
          <w:rFonts w:ascii="宋体" w:eastAsia="宋体" w:hAnsi="宋体" w:cs="宋体" w:hint="eastAsia"/>
          <w:lang w:eastAsia="zh-CN"/>
        </w:rPr>
      </w:pPr>
      <w:r>
        <w:rPr>
          <w:noProof/>
        </w:rPr>
        <w:drawing>
          <wp:anchor distT="0" distB="0" distL="0" distR="0" simplePos="0" relativeHeight="252182528" behindDoc="1" locked="0" layoutInCell="1" allowOverlap="1" wp14:anchorId="01886899" wp14:editId="692170C6">
            <wp:simplePos x="0" y="0"/>
            <wp:positionH relativeFrom="column">
              <wp:posOffset>5276215</wp:posOffset>
            </wp:positionH>
            <wp:positionV relativeFrom="paragraph">
              <wp:posOffset>4445</wp:posOffset>
            </wp:positionV>
            <wp:extent cx="501650" cy="508000"/>
            <wp:effectExtent l="0" t="0" r="0" b="0"/>
            <wp:wrapNone/>
            <wp:docPr id="2388" name="IM 2388"/>
            <wp:cNvGraphicFramePr/>
            <a:graphic xmlns:a="http://schemas.openxmlformats.org/drawingml/2006/main">
              <a:graphicData uri="http://schemas.openxmlformats.org/drawingml/2006/picture">
                <pic:pic xmlns:pic="http://schemas.openxmlformats.org/drawingml/2006/picture">
                  <pic:nvPicPr>
                    <pic:cNvPr id="2388" name="IM 2388"/>
                    <pic:cNvPicPr/>
                  </pic:nvPicPr>
                  <pic:blipFill>
                    <a:blip r:embed="rId722"/>
                    <a:stretch>
                      <a:fillRect/>
                    </a:stretch>
                  </pic:blipFill>
                  <pic:spPr>
                    <a:xfrm>
                      <a:off x="0" y="0"/>
                      <a:ext cx="501634" cy="507932"/>
                    </a:xfrm>
                    <a:prstGeom prst="rect">
                      <a:avLst/>
                    </a:prstGeom>
                  </pic:spPr>
                </pic:pic>
              </a:graphicData>
            </a:graphic>
          </wp:anchor>
        </w:drawing>
      </w:r>
      <w:r>
        <w:rPr>
          <w:noProof/>
        </w:rPr>
        <w:drawing>
          <wp:anchor distT="0" distB="0" distL="0" distR="0" simplePos="0" relativeHeight="252185600" behindDoc="0" locked="0" layoutInCell="1" allowOverlap="1" wp14:anchorId="42F048CD" wp14:editId="1725C2DB">
            <wp:simplePos x="0" y="0"/>
            <wp:positionH relativeFrom="column">
              <wp:posOffset>5276215</wp:posOffset>
            </wp:positionH>
            <wp:positionV relativeFrom="paragraph">
              <wp:posOffset>2519045</wp:posOffset>
            </wp:positionV>
            <wp:extent cx="488950" cy="501650"/>
            <wp:effectExtent l="0" t="0" r="0" b="0"/>
            <wp:wrapNone/>
            <wp:docPr id="2390" name="IM 2390"/>
            <wp:cNvGraphicFramePr/>
            <a:graphic xmlns:a="http://schemas.openxmlformats.org/drawingml/2006/main">
              <a:graphicData uri="http://schemas.openxmlformats.org/drawingml/2006/picture">
                <pic:pic xmlns:pic="http://schemas.openxmlformats.org/drawingml/2006/picture">
                  <pic:nvPicPr>
                    <pic:cNvPr id="2390" name="IM 2390"/>
                    <pic:cNvPicPr/>
                  </pic:nvPicPr>
                  <pic:blipFill>
                    <a:blip r:embed="rId723"/>
                    <a:stretch>
                      <a:fillRect/>
                    </a:stretch>
                  </pic:blipFill>
                  <pic:spPr>
                    <a:xfrm>
                      <a:off x="0" y="0"/>
                      <a:ext cx="488962" cy="501640"/>
                    </a:xfrm>
                    <a:prstGeom prst="rect">
                      <a:avLst/>
                    </a:prstGeom>
                  </pic:spPr>
                </pic:pic>
              </a:graphicData>
            </a:graphic>
          </wp:anchor>
        </w:drawing>
      </w:r>
      <w:r>
        <w:rPr>
          <w:rFonts w:ascii="黑体" w:eastAsia="黑体" w:hAnsi="黑体" w:cs="黑体"/>
          <w:spacing w:val="-15"/>
          <w:lang w:eastAsia="zh-CN"/>
        </w:rPr>
        <w:t>113.</w:t>
      </w:r>
      <w:r>
        <w:rPr>
          <w:rFonts w:ascii="黑体" w:eastAsia="黑体" w:hAnsi="黑体" w:cs="黑体"/>
          <w:b/>
          <w:bCs/>
          <w:spacing w:val="-15"/>
          <w:lang w:eastAsia="zh-CN"/>
        </w:rPr>
        <w:t>【答案】</w:t>
      </w:r>
      <w:r>
        <w:rPr>
          <w:rFonts w:ascii="Times New Roman" w:eastAsia="Times New Roman" w:hAnsi="Times New Roman" w:cs="Times New Roman"/>
          <w:spacing w:val="-15"/>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15"/>
          <w:lang w:eastAsia="zh-CN"/>
        </w:rPr>
        <w:t>。第一步：找出论点和论据。论点</w:t>
      </w:r>
      <w:r>
        <w:rPr>
          <w:rFonts w:ascii="宋体" w:eastAsia="宋体" w:hAnsi="宋体" w:cs="宋体"/>
          <w:spacing w:val="-16"/>
          <w:lang w:eastAsia="zh-CN"/>
        </w:rPr>
        <w:t>：近两年国内大学生的数量正在不断增加。</w:t>
      </w:r>
      <w:r>
        <w:rPr>
          <w:rFonts w:ascii="宋体" w:eastAsia="宋体" w:hAnsi="宋体" w:cs="宋体"/>
          <w:lang w:eastAsia="zh-CN"/>
        </w:rPr>
        <w:t xml:space="preserve"> </w:t>
      </w:r>
      <w:r>
        <w:rPr>
          <w:rFonts w:ascii="宋体" w:eastAsia="宋体" w:hAnsi="宋体" w:cs="宋体"/>
          <w:spacing w:val="-9"/>
          <w:lang w:eastAsia="zh-CN"/>
        </w:rPr>
        <w:t>论据：近两年来，国内喜欢京剧的大学生的数量出现了持续性的上升。题干论点讨论的是国内</w:t>
      </w:r>
      <w:r>
        <w:rPr>
          <w:rFonts w:ascii="宋体" w:eastAsia="宋体" w:hAnsi="宋体" w:cs="宋体"/>
          <w:spacing w:val="2"/>
          <w:lang w:eastAsia="zh-CN"/>
        </w:rPr>
        <w:t xml:space="preserve">  </w:t>
      </w:r>
      <w:r>
        <w:rPr>
          <w:rFonts w:ascii="宋体" w:eastAsia="宋体" w:hAnsi="宋体" w:cs="宋体"/>
          <w:spacing w:val="-9"/>
          <w:lang w:eastAsia="zh-CN"/>
        </w:rPr>
        <w:t>大学生人数的变化，论据讨论的是国内喜欢京剧的大学生人数的变化</w:t>
      </w:r>
      <w:r>
        <w:rPr>
          <w:rFonts w:ascii="宋体" w:eastAsia="宋体" w:hAnsi="宋体" w:cs="宋体"/>
          <w:spacing w:val="-10"/>
          <w:lang w:eastAsia="zh-CN"/>
        </w:rPr>
        <w:t>，话题不一致，加强优先</w:t>
      </w:r>
      <w:r>
        <w:rPr>
          <w:rFonts w:ascii="宋体" w:eastAsia="宋体" w:hAnsi="宋体" w:cs="宋体"/>
          <w:lang w:eastAsia="zh-CN"/>
        </w:rPr>
        <w:t xml:space="preserve">  </w:t>
      </w:r>
      <w:r>
        <w:rPr>
          <w:rFonts w:ascii="宋体" w:eastAsia="宋体" w:hAnsi="宋体" w:cs="宋体"/>
          <w:spacing w:val="-9"/>
          <w:lang w:eastAsia="zh-CN"/>
        </w:rPr>
        <w:t>考虑搭桥。第二步：逐一分析选项。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项，该项说明近两年来京剧推广越来越频繁，论点讨论</w:t>
      </w:r>
      <w:r>
        <w:rPr>
          <w:rFonts w:ascii="宋体" w:eastAsia="宋体" w:hAnsi="宋体" w:cs="宋体"/>
          <w:spacing w:val="1"/>
          <w:lang w:eastAsia="zh-CN"/>
        </w:rPr>
        <w:t xml:space="preserve">  </w:t>
      </w:r>
      <w:r>
        <w:rPr>
          <w:rFonts w:ascii="宋体" w:eastAsia="宋体" w:hAnsi="宋体" w:cs="宋体"/>
          <w:spacing w:val="-9"/>
          <w:lang w:eastAsia="zh-CN"/>
        </w:rPr>
        <w:t>的是国内大学生人数的变化情况，话题不一致，排除。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项，该项说明近两年来</w:t>
      </w:r>
      <w:r>
        <w:rPr>
          <w:rFonts w:ascii="宋体" w:eastAsia="宋体" w:hAnsi="宋体" w:cs="宋体"/>
          <w:spacing w:val="-10"/>
          <w:lang w:eastAsia="zh-CN"/>
        </w:rPr>
        <w:t>，国内喜欢京</w:t>
      </w:r>
      <w:r>
        <w:rPr>
          <w:rFonts w:ascii="宋体" w:eastAsia="宋体" w:hAnsi="宋体" w:cs="宋体"/>
          <w:lang w:eastAsia="zh-CN"/>
        </w:rPr>
        <w:t xml:space="preserve">  </w:t>
      </w:r>
      <w:r>
        <w:rPr>
          <w:rFonts w:ascii="宋体" w:eastAsia="宋体" w:hAnsi="宋体" w:cs="宋体"/>
          <w:spacing w:val="-9"/>
          <w:lang w:eastAsia="zh-CN"/>
        </w:rPr>
        <w:t>剧的大学生人数与国内大学生总人数的比值不变，则可以通过国内喜欢京剧的</w:t>
      </w:r>
      <w:r>
        <w:rPr>
          <w:rFonts w:ascii="宋体" w:eastAsia="宋体" w:hAnsi="宋体" w:cs="宋体"/>
          <w:spacing w:val="-10"/>
          <w:lang w:eastAsia="zh-CN"/>
        </w:rPr>
        <w:t>大学生人数增加</w:t>
      </w:r>
      <w:r>
        <w:rPr>
          <w:rFonts w:ascii="宋体" w:eastAsia="宋体" w:hAnsi="宋体" w:cs="宋体"/>
          <w:lang w:eastAsia="zh-CN"/>
        </w:rPr>
        <w:t xml:space="preserve">  </w:t>
      </w:r>
      <w:r>
        <w:rPr>
          <w:rFonts w:ascii="宋体" w:eastAsia="宋体" w:hAnsi="宋体" w:cs="宋体"/>
          <w:spacing w:val="-9"/>
          <w:lang w:eastAsia="zh-CN"/>
        </w:rPr>
        <w:t>推出国内大学生总人数增加，该项建立了国内喜欢京剧的大学生人数的变化与国内大学生总人</w:t>
      </w:r>
      <w:r>
        <w:rPr>
          <w:rFonts w:ascii="宋体" w:eastAsia="宋体" w:hAnsi="宋体" w:cs="宋体"/>
          <w:spacing w:val="3"/>
          <w:lang w:eastAsia="zh-CN"/>
        </w:rPr>
        <w:t xml:space="preserve">  </w:t>
      </w:r>
      <w:r>
        <w:rPr>
          <w:rFonts w:ascii="宋体" w:eastAsia="宋体" w:hAnsi="宋体" w:cs="宋体"/>
          <w:spacing w:val="-9"/>
          <w:lang w:eastAsia="zh-CN"/>
        </w:rPr>
        <w:t>数的变化之间的联系，为搭桥项，可以加强，当选。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项，该项说的是今年喜欢京剧的国内大</w:t>
      </w:r>
      <w:r>
        <w:rPr>
          <w:rFonts w:ascii="宋体" w:eastAsia="宋体" w:hAnsi="宋体" w:cs="宋体"/>
          <w:spacing w:val="6"/>
          <w:lang w:eastAsia="zh-CN"/>
        </w:rPr>
        <w:t xml:space="preserve">  </w:t>
      </w:r>
      <w:r>
        <w:rPr>
          <w:rFonts w:ascii="宋体" w:eastAsia="宋体" w:hAnsi="宋体" w:cs="宋体"/>
          <w:spacing w:val="-8"/>
          <w:lang w:eastAsia="zh-CN"/>
        </w:rPr>
        <w:t>学生与前两年的数量之比，论点讨论的是近两年</w:t>
      </w:r>
      <w:r>
        <w:rPr>
          <w:rFonts w:ascii="宋体" w:eastAsia="宋体" w:hAnsi="宋体" w:cs="宋体"/>
          <w:spacing w:val="-9"/>
          <w:lang w:eastAsia="zh-CN"/>
        </w:rPr>
        <w:t>的情况，话题不一致，排除。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w:t>
      </w:r>
      <w:r>
        <w:rPr>
          <w:rFonts w:ascii="宋体" w:eastAsia="宋体" w:hAnsi="宋体" w:cs="宋体"/>
          <w:lang w:eastAsia="zh-CN"/>
        </w:rPr>
        <w:t xml:space="preserve">  </w:t>
      </w:r>
      <w:r>
        <w:rPr>
          <w:rFonts w:ascii="宋体" w:eastAsia="宋体" w:hAnsi="宋体" w:cs="宋体"/>
          <w:spacing w:val="-9"/>
          <w:lang w:eastAsia="zh-CN"/>
        </w:rPr>
        <w:t>近两年来越来越多的外国学生也开始学唱京剧，题干讨论的</w:t>
      </w:r>
      <w:r>
        <w:rPr>
          <w:rFonts w:ascii="宋体" w:eastAsia="宋体" w:hAnsi="宋体" w:cs="宋体"/>
          <w:spacing w:val="-10"/>
          <w:lang w:eastAsia="zh-CN"/>
        </w:rPr>
        <w:t>是国内大学生人数的变化情况，话</w:t>
      </w:r>
      <w:r>
        <w:rPr>
          <w:rFonts w:ascii="宋体" w:eastAsia="宋体" w:hAnsi="宋体" w:cs="宋体"/>
          <w:lang w:eastAsia="zh-CN"/>
        </w:rPr>
        <w:t xml:space="preserve">  </w:t>
      </w:r>
      <w:r>
        <w:rPr>
          <w:rFonts w:ascii="宋体" w:eastAsia="宋体" w:hAnsi="宋体" w:cs="宋体"/>
          <w:spacing w:val="-6"/>
          <w:lang w:eastAsia="zh-CN"/>
        </w:rPr>
        <w:t>题不一致，排除。故正确答案为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79BB395B" w14:textId="77777777" w:rsidR="002D50A1" w:rsidRDefault="002D50A1" w:rsidP="002D50A1">
      <w:pPr>
        <w:pStyle w:val="ae"/>
        <w:spacing w:before="143" w:line="308" w:lineRule="auto"/>
        <w:ind w:right="858" w:firstLine="429"/>
        <w:jc w:val="both"/>
        <w:rPr>
          <w:rFonts w:ascii="宋体" w:eastAsia="宋体" w:hAnsi="宋体" w:cs="宋体" w:hint="eastAsia"/>
          <w:lang w:eastAsia="zh-CN"/>
        </w:rPr>
      </w:pPr>
      <w:r>
        <w:rPr>
          <w:rFonts w:ascii="黑体" w:eastAsia="黑体" w:hAnsi="黑体" w:cs="黑体"/>
          <w:spacing w:val="-13"/>
          <w:lang w:eastAsia="zh-CN"/>
        </w:rPr>
        <w:t>114.</w:t>
      </w:r>
      <w:r>
        <w:rPr>
          <w:rFonts w:ascii="黑体" w:eastAsia="黑体" w:hAnsi="黑体" w:cs="黑体"/>
          <w:b/>
          <w:bCs/>
          <w:spacing w:val="-13"/>
          <w:lang w:eastAsia="zh-CN"/>
        </w:rPr>
        <w:t>【答案】</w:t>
      </w:r>
      <w:r>
        <w:rPr>
          <w:spacing w:val="-13"/>
          <w:lang w:eastAsia="zh-CN"/>
        </w:rPr>
        <w:t>A</w:t>
      </w:r>
      <w:r>
        <w:rPr>
          <w:spacing w:val="-30"/>
          <w:lang w:eastAsia="zh-CN"/>
        </w:rPr>
        <w:t xml:space="preserve"> </w:t>
      </w:r>
      <w:r>
        <w:rPr>
          <w:rFonts w:ascii="宋体" w:eastAsia="宋体" w:hAnsi="宋体" w:cs="宋体"/>
          <w:spacing w:val="-13"/>
          <w:lang w:eastAsia="zh-CN"/>
        </w:rPr>
        <w:t>。第一步：找出论点和论据。论点：调整停车场停车的计时收费标准有利于</w:t>
      </w:r>
      <w:r>
        <w:rPr>
          <w:rFonts w:ascii="宋体" w:eastAsia="宋体" w:hAnsi="宋体" w:cs="宋体"/>
          <w:lang w:eastAsia="zh-CN"/>
        </w:rPr>
        <w:t xml:space="preserve"> </w:t>
      </w:r>
      <w:r>
        <w:rPr>
          <w:rFonts w:ascii="宋体" w:eastAsia="宋体" w:hAnsi="宋体" w:cs="宋体"/>
          <w:spacing w:val="-1"/>
          <w:lang w:eastAsia="zh-CN"/>
        </w:rPr>
        <w:t>增加收入。论据：对所停车辆的新标准规定：第一个</w:t>
      </w:r>
      <w:r>
        <w:rPr>
          <w:rFonts w:ascii="宋体" w:eastAsia="宋体" w:hAnsi="宋体" w:cs="宋体"/>
          <w:spacing w:val="-2"/>
          <w:lang w:eastAsia="zh-CN"/>
        </w:rPr>
        <w:t>3小时或不到3小时收取4元，而后每小</w:t>
      </w:r>
      <w:r>
        <w:rPr>
          <w:rFonts w:ascii="宋体" w:eastAsia="宋体" w:hAnsi="宋体" w:cs="宋体"/>
          <w:lang w:eastAsia="zh-CN"/>
        </w:rPr>
        <w:t xml:space="preserve"> </w:t>
      </w:r>
      <w:r>
        <w:rPr>
          <w:rFonts w:ascii="宋体" w:eastAsia="宋体" w:hAnsi="宋体" w:cs="宋体"/>
          <w:spacing w:val="4"/>
          <w:lang w:eastAsia="zh-CN"/>
        </w:rPr>
        <w:t>时收</w:t>
      </w:r>
      <w:r>
        <w:rPr>
          <w:rFonts w:ascii="宋体" w:eastAsia="宋体" w:hAnsi="宋体" w:cs="宋体"/>
          <w:spacing w:val="4"/>
          <w:lang w:eastAsia="zh-CN"/>
        </w:rPr>
        <w:lastRenderedPageBreak/>
        <w:t>取2元。而旧标准为：第一个2小时或不到2小时收取3元，</w:t>
      </w:r>
      <w:r>
        <w:rPr>
          <w:rFonts w:ascii="宋体" w:eastAsia="宋体" w:hAnsi="宋体" w:cs="宋体"/>
          <w:spacing w:val="3"/>
          <w:lang w:eastAsia="zh-CN"/>
        </w:rPr>
        <w:t>而后每小时收取1元。论点</w:t>
      </w:r>
      <w:r>
        <w:rPr>
          <w:rFonts w:ascii="宋体" w:eastAsia="宋体" w:hAnsi="宋体" w:cs="宋体"/>
          <w:lang w:eastAsia="zh-CN"/>
        </w:rPr>
        <w:t xml:space="preserve"> </w:t>
      </w:r>
      <w:r>
        <w:rPr>
          <w:rFonts w:ascii="宋体" w:eastAsia="宋体" w:hAnsi="宋体" w:cs="宋体"/>
          <w:spacing w:val="-9"/>
          <w:lang w:eastAsia="zh-CN"/>
        </w:rPr>
        <w:t>讨论的是调整停车场的计时收费标准有利于增加收入，论据给出调整前后两种收费</w:t>
      </w:r>
      <w:r>
        <w:rPr>
          <w:rFonts w:ascii="宋体" w:eastAsia="宋体" w:hAnsi="宋体" w:cs="宋体"/>
          <w:spacing w:val="-10"/>
          <w:lang w:eastAsia="zh-CN"/>
        </w:rPr>
        <w:t>标准，判断</w:t>
      </w:r>
    </w:p>
    <w:p w14:paraId="1E945318" w14:textId="77777777" w:rsidR="002D50A1" w:rsidRDefault="002D50A1" w:rsidP="002D50A1">
      <w:pPr>
        <w:spacing w:line="218" w:lineRule="auto"/>
        <w:rPr>
          <w:rFonts w:ascii="宋体" w:eastAsia="宋体" w:hAnsi="宋体" w:cs="宋体" w:hint="eastAsia"/>
          <w:lang w:eastAsia="zh-CN"/>
        </w:rPr>
      </w:pPr>
      <w:r>
        <w:rPr>
          <w:rFonts w:ascii="宋体" w:eastAsia="宋体" w:hAnsi="宋体" w:cs="宋体"/>
          <w:spacing w:val="-11"/>
          <w:lang w:eastAsia="zh-CN"/>
        </w:rPr>
        <w:t>哪种标准更有利于增加收入与车辆停靠时间有关，优</w:t>
      </w:r>
      <w:r>
        <w:rPr>
          <w:rFonts w:ascii="宋体" w:eastAsia="宋体" w:hAnsi="宋体" w:cs="宋体"/>
          <w:spacing w:val="-12"/>
          <w:lang w:eastAsia="zh-CN"/>
        </w:rPr>
        <w:t>先考虑补充论据。第二步：逐一分析选项。</w:t>
      </w:r>
    </w:p>
    <w:p w14:paraId="3B447D16" w14:textId="77777777" w:rsidR="002D50A1" w:rsidRDefault="002D50A1" w:rsidP="002D50A1">
      <w:pPr>
        <w:spacing w:line="218" w:lineRule="auto"/>
        <w:rPr>
          <w:rFonts w:ascii="宋体" w:eastAsia="宋体" w:hAnsi="宋体" w:cs="宋体" w:hint="eastAsia"/>
          <w:lang w:eastAsia="zh-CN"/>
        </w:rPr>
        <w:sectPr w:rsidR="002D50A1" w:rsidSect="002D50A1">
          <w:footerReference w:type="default" r:id="rId724"/>
          <w:pgSz w:w="10340" w:h="14570"/>
          <w:pgMar w:top="400" w:right="660" w:bottom="649" w:left="570" w:header="0" w:footer="390" w:gutter="0"/>
          <w:cols w:space="720"/>
        </w:sectPr>
      </w:pPr>
    </w:p>
    <w:p w14:paraId="4D7F85C4" w14:textId="77777777" w:rsidR="002D50A1" w:rsidRDefault="002D50A1" w:rsidP="002D50A1">
      <w:pPr>
        <w:spacing w:before="281" w:line="316" w:lineRule="auto"/>
        <w:ind w:right="765"/>
        <w:jc w:val="both"/>
        <w:rPr>
          <w:rFonts w:ascii="宋体" w:eastAsia="宋体" w:hAnsi="宋体" w:cs="宋体" w:hint="eastAsia"/>
          <w:lang w:eastAsia="zh-CN"/>
        </w:rPr>
      </w:pPr>
      <w:r>
        <w:rPr>
          <w:rFonts w:ascii="Times New Roman" w:eastAsia="Times New Roman" w:hAnsi="Times New Roman" w:cs="Times New Roman"/>
          <w:spacing w:val="-5"/>
          <w:lang w:eastAsia="zh-CN"/>
        </w:rPr>
        <w:lastRenderedPageBreak/>
        <w:t>A</w:t>
      </w:r>
      <w:r>
        <w:rPr>
          <w:rFonts w:ascii="仿宋" w:eastAsia="仿宋" w:hAnsi="仿宋" w:cs="仿宋"/>
          <w:spacing w:val="-5"/>
          <w:lang w:eastAsia="zh-CN"/>
        </w:rPr>
        <w:t>项，大</w:t>
      </w:r>
      <w:r>
        <w:rPr>
          <w:rFonts w:ascii="宋体" w:eastAsia="宋体" w:hAnsi="宋体" w:cs="宋体"/>
          <w:spacing w:val="-5"/>
          <w:lang w:eastAsia="zh-CN"/>
        </w:rPr>
        <w:t>多数车辆在华润超市停车场的停靠时间不超过2小时，则调整收费标准后，多数车辆</w:t>
      </w:r>
      <w:r>
        <w:rPr>
          <w:rFonts w:ascii="宋体" w:eastAsia="宋体" w:hAnsi="宋体" w:cs="宋体"/>
          <w:lang w:eastAsia="zh-CN"/>
        </w:rPr>
        <w:t xml:space="preserve">  </w:t>
      </w:r>
      <w:r>
        <w:rPr>
          <w:rFonts w:ascii="宋体" w:eastAsia="宋体" w:hAnsi="宋体" w:cs="宋体"/>
          <w:spacing w:val="-5"/>
          <w:lang w:eastAsia="zh-CN"/>
        </w:rPr>
        <w:t>将多交费1元，增加了停车场收入，补充论据，可以加强，</w:t>
      </w:r>
      <w:r>
        <w:rPr>
          <w:rFonts w:ascii="宋体" w:eastAsia="宋体" w:hAnsi="宋体" w:cs="宋体"/>
          <w:spacing w:val="-6"/>
          <w:lang w:eastAsia="zh-CN"/>
        </w:rPr>
        <w:t>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项，论点说的是调整收费</w:t>
      </w:r>
      <w:r>
        <w:rPr>
          <w:rFonts w:ascii="宋体" w:eastAsia="宋体" w:hAnsi="宋体" w:cs="宋体"/>
          <w:lang w:eastAsia="zh-CN"/>
        </w:rPr>
        <w:t xml:space="preserve"> </w:t>
      </w:r>
      <w:r>
        <w:rPr>
          <w:rFonts w:ascii="宋体" w:eastAsia="宋体" w:hAnsi="宋体" w:cs="宋体"/>
          <w:spacing w:val="-9"/>
          <w:lang w:eastAsia="zh-CN"/>
        </w:rPr>
        <w:t>标准对停车场收入的影响，而该项说的是停车场容量增加，话题不一致，排除。</w:t>
      </w:r>
      <w:r>
        <w:rPr>
          <w:rFonts w:ascii="Times New Roman" w:eastAsia="Times New Roman" w:hAnsi="Times New Roman" w:cs="Times New Roman"/>
          <w:spacing w:val="-9"/>
          <w:lang w:eastAsia="zh-CN"/>
        </w:rPr>
        <w:t>C</w:t>
      </w:r>
      <w:r>
        <w:rPr>
          <w:rFonts w:ascii="Times New Roman" w:eastAsia="Times New Roman" w:hAnsi="Times New Roman" w:cs="Times New Roman"/>
          <w:spacing w:val="33"/>
          <w:w w:val="101"/>
          <w:lang w:eastAsia="zh-CN"/>
        </w:rPr>
        <w:t xml:space="preserve"> </w:t>
      </w:r>
      <w:r>
        <w:rPr>
          <w:rFonts w:ascii="宋体" w:eastAsia="宋体" w:hAnsi="宋体" w:cs="宋体"/>
          <w:spacing w:val="-9"/>
          <w:lang w:eastAsia="zh-CN"/>
        </w:rPr>
        <w:t>项，论点说</w:t>
      </w:r>
      <w:r>
        <w:rPr>
          <w:rFonts w:ascii="宋体" w:eastAsia="宋体" w:hAnsi="宋体" w:cs="宋体"/>
          <w:lang w:eastAsia="zh-CN"/>
        </w:rPr>
        <w:t xml:space="preserve"> </w:t>
      </w:r>
      <w:r>
        <w:rPr>
          <w:rFonts w:ascii="宋体" w:eastAsia="宋体" w:hAnsi="宋体" w:cs="宋体"/>
          <w:spacing w:val="-12"/>
          <w:lang w:eastAsia="zh-CN"/>
        </w:rPr>
        <w:t>的是调整收费标准对停车场收入的影响，而该项说的是华润超市停车场每年亏损，话题不一致，</w:t>
      </w:r>
      <w:r>
        <w:rPr>
          <w:rFonts w:ascii="宋体" w:eastAsia="宋体" w:hAnsi="宋体" w:cs="宋体"/>
          <w:spacing w:val="18"/>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项，若车辆在华润超市停车场停放一天，则新标准比旧标准多收费，但是该项说把车</w:t>
      </w:r>
      <w:r>
        <w:rPr>
          <w:rFonts w:ascii="宋体" w:eastAsia="宋体" w:hAnsi="宋体" w:cs="宋体"/>
          <w:spacing w:val="5"/>
          <w:lang w:eastAsia="zh-CN"/>
        </w:rPr>
        <w:t xml:space="preserve">  </w:t>
      </w:r>
      <w:r>
        <w:rPr>
          <w:rFonts w:ascii="宋体" w:eastAsia="宋体" w:hAnsi="宋体" w:cs="宋体"/>
          <w:spacing w:val="-6"/>
          <w:lang w:eastAsia="zh-CN"/>
        </w:rPr>
        <w:t>一整天停在华润超市停车场的人很少，故调整标准后增加的收入很</w:t>
      </w:r>
      <w:r>
        <w:rPr>
          <w:rFonts w:ascii="宋体" w:eastAsia="宋体" w:hAnsi="宋体" w:cs="宋体"/>
          <w:spacing w:val="-7"/>
          <w:lang w:eastAsia="zh-CN"/>
        </w:rPr>
        <w:t>有限，加强力度不如</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7"/>
          <w:lang w:eastAsia="zh-CN"/>
        </w:rPr>
        <w:t>项，</w:t>
      </w:r>
    </w:p>
    <w:p w14:paraId="303B82B3" w14:textId="77777777" w:rsidR="002D50A1" w:rsidRDefault="002D50A1" w:rsidP="002D50A1">
      <w:pPr>
        <w:spacing w:line="219" w:lineRule="auto"/>
        <w:rPr>
          <w:rFonts w:ascii="宋体" w:eastAsia="宋体" w:hAnsi="宋体" w:cs="宋体" w:hint="eastAsia"/>
          <w:lang w:eastAsia="zh-CN"/>
        </w:rPr>
      </w:pPr>
      <w:r>
        <w:rPr>
          <w:noProof/>
        </w:rPr>
        <w:drawing>
          <wp:anchor distT="0" distB="0" distL="0" distR="0" simplePos="0" relativeHeight="252188672" behindDoc="0" locked="0" layoutInCell="1" allowOverlap="1" wp14:anchorId="1EB111FE" wp14:editId="0A0C0D3A">
            <wp:simplePos x="0" y="0"/>
            <wp:positionH relativeFrom="column">
              <wp:posOffset>5289550</wp:posOffset>
            </wp:positionH>
            <wp:positionV relativeFrom="paragraph">
              <wp:posOffset>191135</wp:posOffset>
            </wp:positionV>
            <wp:extent cx="488950" cy="508000"/>
            <wp:effectExtent l="0" t="0" r="0" b="0"/>
            <wp:wrapNone/>
            <wp:docPr id="2392" name="IM 2392"/>
            <wp:cNvGraphicFramePr/>
            <a:graphic xmlns:a="http://schemas.openxmlformats.org/drawingml/2006/main">
              <a:graphicData uri="http://schemas.openxmlformats.org/drawingml/2006/picture">
                <pic:pic xmlns:pic="http://schemas.openxmlformats.org/drawingml/2006/picture">
                  <pic:nvPicPr>
                    <pic:cNvPr id="2392" name="IM 2392"/>
                    <pic:cNvPicPr/>
                  </pic:nvPicPr>
                  <pic:blipFill>
                    <a:blip r:embed="rId725"/>
                    <a:stretch>
                      <a:fillRect/>
                    </a:stretch>
                  </pic:blipFill>
                  <pic:spPr>
                    <a:xfrm>
                      <a:off x="0" y="0"/>
                      <a:ext cx="488962" cy="508024"/>
                    </a:xfrm>
                    <a:prstGeom prst="rect">
                      <a:avLst/>
                    </a:prstGeom>
                  </pic:spPr>
                </pic:pic>
              </a:graphicData>
            </a:graphic>
          </wp:anchor>
        </w:drawing>
      </w:r>
      <w:r>
        <w:rPr>
          <w:rFonts w:ascii="宋体" w:eastAsia="宋体" w:hAnsi="宋体" w:cs="宋体"/>
          <w:spacing w:val="-7"/>
          <w:lang w:eastAsia="zh-CN"/>
        </w:rPr>
        <w:t>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7611E657" w14:textId="77777777" w:rsidR="002D50A1" w:rsidRDefault="002D50A1" w:rsidP="002D50A1">
      <w:pPr>
        <w:pStyle w:val="ae"/>
        <w:spacing w:before="105" w:line="289" w:lineRule="auto"/>
        <w:ind w:right="841" w:firstLine="420"/>
        <w:rPr>
          <w:rFonts w:ascii="宋体" w:eastAsia="宋体" w:hAnsi="宋体" w:cs="宋体" w:hint="eastAsia"/>
          <w:sz w:val="22"/>
          <w:szCs w:val="22"/>
          <w:lang w:eastAsia="zh-CN"/>
        </w:rPr>
      </w:pPr>
      <w:r>
        <w:rPr>
          <w:noProof/>
        </w:rPr>
        <w:drawing>
          <wp:anchor distT="0" distB="0" distL="0" distR="0" simplePos="0" relativeHeight="252189696" behindDoc="0" locked="0" layoutInCell="1" allowOverlap="1" wp14:anchorId="0B641648" wp14:editId="19B78214">
            <wp:simplePos x="0" y="0"/>
            <wp:positionH relativeFrom="column">
              <wp:posOffset>5295900</wp:posOffset>
            </wp:positionH>
            <wp:positionV relativeFrom="paragraph">
              <wp:posOffset>1409065</wp:posOffset>
            </wp:positionV>
            <wp:extent cx="482600" cy="501650"/>
            <wp:effectExtent l="0" t="0" r="0" b="0"/>
            <wp:wrapNone/>
            <wp:docPr id="2394" name="IM 2394"/>
            <wp:cNvGraphicFramePr/>
            <a:graphic xmlns:a="http://schemas.openxmlformats.org/drawingml/2006/main">
              <a:graphicData uri="http://schemas.openxmlformats.org/drawingml/2006/picture">
                <pic:pic xmlns:pic="http://schemas.openxmlformats.org/drawingml/2006/picture">
                  <pic:nvPicPr>
                    <pic:cNvPr id="2394" name="IM 2394"/>
                    <pic:cNvPicPr/>
                  </pic:nvPicPr>
                  <pic:blipFill>
                    <a:blip r:embed="rId726"/>
                    <a:stretch>
                      <a:fillRect/>
                    </a:stretch>
                  </pic:blipFill>
                  <pic:spPr>
                    <a:xfrm>
                      <a:off x="0" y="0"/>
                      <a:ext cx="482593" cy="501640"/>
                    </a:xfrm>
                    <a:prstGeom prst="rect">
                      <a:avLst/>
                    </a:prstGeom>
                  </pic:spPr>
                </pic:pic>
              </a:graphicData>
            </a:graphic>
          </wp:anchor>
        </w:drawing>
      </w:r>
      <w:r>
        <w:rPr>
          <w:rFonts w:ascii="黑体" w:eastAsia="黑体" w:hAnsi="黑体" w:cs="黑体"/>
          <w:spacing w:val="-11"/>
          <w:sz w:val="22"/>
          <w:szCs w:val="22"/>
          <w:lang w:eastAsia="zh-CN"/>
        </w:rPr>
        <w:t>115.【答案】</w:t>
      </w:r>
      <w:r>
        <w:rPr>
          <w:spacing w:val="-11"/>
          <w:sz w:val="22"/>
          <w:szCs w:val="22"/>
          <w:lang w:eastAsia="zh-CN"/>
        </w:rPr>
        <w:t>B</w:t>
      </w:r>
      <w:r>
        <w:rPr>
          <w:spacing w:val="-31"/>
          <w:sz w:val="22"/>
          <w:szCs w:val="22"/>
          <w:lang w:eastAsia="zh-CN"/>
        </w:rPr>
        <w:t xml:space="preserve"> </w:t>
      </w:r>
      <w:r>
        <w:rPr>
          <w:rFonts w:ascii="宋体" w:eastAsia="宋体" w:hAnsi="宋体" w:cs="宋体"/>
          <w:spacing w:val="-11"/>
          <w:sz w:val="22"/>
          <w:szCs w:val="22"/>
          <w:lang w:eastAsia="zh-CN"/>
        </w:rPr>
        <w:t>。第一步：整理题干。①1个广东人(一定是</w:t>
      </w:r>
      <w:r>
        <w:rPr>
          <w:rFonts w:ascii="宋体" w:eastAsia="宋体" w:hAnsi="宋体" w:cs="宋体"/>
          <w:spacing w:val="-12"/>
          <w:sz w:val="22"/>
          <w:szCs w:val="22"/>
          <w:lang w:eastAsia="zh-CN"/>
        </w:rPr>
        <w:t>南方人);②2个南方人；③1</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个河北人(一定不是南方人);④2人只做服装生意；⑤3人只做机电生意。第二步：根据题干</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条件进行分析。广东人一定是南方人，②一定包含①,</w:t>
      </w:r>
      <w:r>
        <w:rPr>
          <w:rFonts w:ascii="宋体" w:eastAsia="宋体" w:hAnsi="宋体" w:cs="宋体"/>
          <w:spacing w:val="-17"/>
          <w:sz w:val="22"/>
          <w:szCs w:val="22"/>
          <w:lang w:eastAsia="zh-CN"/>
        </w:rPr>
        <w:t>因此题干中按照两种类型将包厢中的人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分成了四个集合。要使包厢中人数最少，应让各个集合尽可能地相容，即2个南方人和1个河</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北人含在做服装生意和做机电生意的人当中，此时人数为2+3=5;要使包厢中人数最多，应让</w:t>
      </w:r>
      <w:r>
        <w:rPr>
          <w:rFonts w:ascii="宋体" w:eastAsia="宋体" w:hAnsi="宋体" w:cs="宋体"/>
          <w:spacing w:val="16"/>
          <w:sz w:val="22"/>
          <w:szCs w:val="22"/>
          <w:lang w:eastAsia="zh-CN"/>
        </w:rPr>
        <w:t xml:space="preserve"> </w:t>
      </w:r>
      <w:r>
        <w:rPr>
          <w:rFonts w:ascii="宋体" w:eastAsia="宋体" w:hAnsi="宋体" w:cs="宋体"/>
          <w:spacing w:val="-11"/>
          <w:sz w:val="22"/>
          <w:szCs w:val="22"/>
          <w:lang w:eastAsia="zh-CN"/>
        </w:rPr>
        <w:t>各个集合尽可能地相斥，此时人数为2+1+2+3=8。只有</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项符合。</w:t>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27BE853A" w14:textId="77777777" w:rsidR="002D50A1" w:rsidRDefault="002D50A1" w:rsidP="002D50A1">
      <w:pPr>
        <w:spacing w:before="117" w:line="296" w:lineRule="auto"/>
        <w:ind w:right="837" w:firstLine="420"/>
        <w:rPr>
          <w:rFonts w:ascii="宋体" w:eastAsia="宋体" w:hAnsi="宋体" w:cs="宋体" w:hint="eastAsia"/>
          <w:lang w:eastAsia="zh-CN"/>
        </w:rPr>
      </w:pPr>
      <w:r>
        <w:rPr>
          <w:rFonts w:ascii="黑体" w:eastAsia="黑体" w:hAnsi="黑体" w:cs="黑体"/>
          <w:spacing w:val="-12"/>
          <w:lang w:eastAsia="zh-CN"/>
        </w:rPr>
        <w:t>116.【答案】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。第一步：翻译题干。①在网络上迅速走红→获得短期关注；②长期获得关</w:t>
      </w:r>
      <w:r>
        <w:rPr>
          <w:rFonts w:ascii="宋体" w:eastAsia="宋体" w:hAnsi="宋体" w:cs="宋体"/>
          <w:spacing w:val="12"/>
          <w:lang w:eastAsia="zh-CN"/>
        </w:rPr>
        <w:t xml:space="preserve"> </w:t>
      </w:r>
      <w:r>
        <w:rPr>
          <w:rFonts w:ascii="宋体" w:eastAsia="宋体" w:hAnsi="宋体" w:cs="宋体"/>
          <w:spacing w:val="-9"/>
          <w:lang w:eastAsia="zh-CN"/>
        </w:rPr>
        <w:t>注→有过硬的演技和代表性的作品；③在网络中被大众抛弃→演艺生涯难以为继。</w:t>
      </w:r>
      <w:r>
        <w:rPr>
          <w:rFonts w:ascii="宋体" w:eastAsia="宋体" w:hAnsi="宋体" w:cs="宋体"/>
          <w:spacing w:val="-10"/>
          <w:lang w:eastAsia="zh-CN"/>
        </w:rPr>
        <w:t>第二步：逐</w:t>
      </w:r>
      <w:r>
        <w:rPr>
          <w:rFonts w:ascii="宋体" w:eastAsia="宋体" w:hAnsi="宋体" w:cs="宋体"/>
          <w:lang w:eastAsia="zh-CN"/>
        </w:rPr>
        <w:t xml:space="preserve"> </w:t>
      </w:r>
      <w:r>
        <w:rPr>
          <w:rFonts w:ascii="宋体" w:eastAsia="宋体" w:hAnsi="宋体" w:cs="宋体"/>
          <w:spacing w:val="-10"/>
          <w:lang w:eastAsia="zh-CN"/>
        </w:rPr>
        <w:t>一分析选项。</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项，翻译为“有过硬的演技和代表</w:t>
      </w:r>
      <w:r>
        <w:rPr>
          <w:rFonts w:ascii="宋体" w:eastAsia="宋体" w:hAnsi="宋体" w:cs="宋体"/>
          <w:spacing w:val="-11"/>
          <w:lang w:eastAsia="zh-CN"/>
        </w:rPr>
        <w:t>作品→获得长期关注”,“有过硬的演技和代</w:t>
      </w:r>
      <w:r>
        <w:rPr>
          <w:rFonts w:ascii="宋体" w:eastAsia="宋体" w:hAnsi="宋体" w:cs="宋体"/>
          <w:lang w:eastAsia="zh-CN"/>
        </w:rPr>
        <w:t xml:space="preserve"> </w:t>
      </w:r>
      <w:r>
        <w:rPr>
          <w:rFonts w:ascii="宋体" w:eastAsia="宋体" w:hAnsi="宋体" w:cs="宋体"/>
          <w:spacing w:val="-8"/>
          <w:lang w:eastAsia="zh-CN"/>
        </w:rPr>
        <w:t>表作品”是对②的肯后，肯后无法推出确定性结论，无</w:t>
      </w:r>
      <w:r>
        <w:rPr>
          <w:rFonts w:ascii="宋体" w:eastAsia="宋体" w:hAnsi="宋体" w:cs="宋体"/>
          <w:spacing w:val="-9"/>
          <w:lang w:eastAsia="zh-CN"/>
        </w:rPr>
        <w:t>法推出，排除。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项，翻译为“有代表</w:t>
      </w:r>
      <w:r>
        <w:rPr>
          <w:rFonts w:ascii="宋体" w:eastAsia="宋体" w:hAnsi="宋体" w:cs="宋体"/>
          <w:lang w:eastAsia="zh-CN"/>
        </w:rPr>
        <w:t xml:space="preserve"> </w:t>
      </w:r>
      <w:r>
        <w:rPr>
          <w:rFonts w:ascii="宋体" w:eastAsia="宋体" w:hAnsi="宋体" w:cs="宋体"/>
          <w:spacing w:val="-3"/>
          <w:lang w:eastAsia="zh-CN"/>
        </w:rPr>
        <w:t>作品和具有过硬演技且一获得短期关注→-在网络上走红</w:t>
      </w:r>
      <w:r>
        <w:rPr>
          <w:rFonts w:ascii="宋体" w:eastAsia="宋体" w:hAnsi="宋体" w:cs="宋体"/>
          <w:spacing w:val="-4"/>
          <w:lang w:eastAsia="zh-CN"/>
        </w:rPr>
        <w:t>”,其中“有代表作品和具有过硬演</w:t>
      </w:r>
    </w:p>
    <w:p w14:paraId="5309D205" w14:textId="77777777" w:rsidR="002D50A1" w:rsidRDefault="002D50A1" w:rsidP="002D50A1">
      <w:pPr>
        <w:spacing w:before="114" w:line="317" w:lineRule="auto"/>
        <w:ind w:right="764"/>
        <w:jc w:val="both"/>
        <w:rPr>
          <w:rFonts w:ascii="宋体" w:eastAsia="宋体" w:hAnsi="宋体" w:cs="宋体" w:hint="eastAsia"/>
          <w:lang w:eastAsia="zh-CN"/>
        </w:rPr>
      </w:pPr>
      <w:r>
        <w:rPr>
          <w:noProof/>
        </w:rPr>
        <w:drawing>
          <wp:anchor distT="0" distB="0" distL="0" distR="0" simplePos="0" relativeHeight="252186624" behindDoc="0" locked="0" layoutInCell="1" allowOverlap="1" wp14:anchorId="3005FC67" wp14:editId="70B0CBAA">
            <wp:simplePos x="0" y="0"/>
            <wp:positionH relativeFrom="column">
              <wp:posOffset>5282565</wp:posOffset>
            </wp:positionH>
            <wp:positionV relativeFrom="paragraph">
              <wp:posOffset>1401445</wp:posOffset>
            </wp:positionV>
            <wp:extent cx="495300" cy="508000"/>
            <wp:effectExtent l="0" t="0" r="0" b="0"/>
            <wp:wrapNone/>
            <wp:docPr id="2396" name="IM 2396"/>
            <wp:cNvGraphicFramePr/>
            <a:graphic xmlns:a="http://schemas.openxmlformats.org/drawingml/2006/main">
              <a:graphicData uri="http://schemas.openxmlformats.org/drawingml/2006/picture">
                <pic:pic xmlns:pic="http://schemas.openxmlformats.org/drawingml/2006/picture">
                  <pic:nvPicPr>
                    <pic:cNvPr id="2396" name="IM 2396"/>
                    <pic:cNvPicPr/>
                  </pic:nvPicPr>
                  <pic:blipFill>
                    <a:blip r:embed="rId727"/>
                    <a:stretch>
                      <a:fillRect/>
                    </a:stretch>
                  </pic:blipFill>
                  <pic:spPr>
                    <a:xfrm>
                      <a:off x="0" y="0"/>
                      <a:ext cx="495331" cy="508024"/>
                    </a:xfrm>
                    <a:prstGeom prst="rect">
                      <a:avLst/>
                    </a:prstGeom>
                  </pic:spPr>
                </pic:pic>
              </a:graphicData>
            </a:graphic>
          </wp:anchor>
        </w:drawing>
      </w:r>
      <w:r>
        <w:rPr>
          <w:rFonts w:ascii="宋体" w:eastAsia="宋体" w:hAnsi="宋体" w:cs="宋体"/>
          <w:spacing w:val="-16"/>
          <w:lang w:eastAsia="zh-CN"/>
        </w:rPr>
        <w:t>技”是对②的肯后，肯后无法推出确定性结论；“一获得短期关注”是对①的否</w:t>
      </w:r>
      <w:r>
        <w:rPr>
          <w:rFonts w:ascii="宋体" w:eastAsia="宋体" w:hAnsi="宋体" w:cs="宋体"/>
          <w:spacing w:val="-17"/>
          <w:lang w:eastAsia="zh-CN"/>
        </w:rPr>
        <w:t>后，否后必否前，</w:t>
      </w:r>
      <w:r>
        <w:rPr>
          <w:rFonts w:ascii="宋体" w:eastAsia="宋体" w:hAnsi="宋体" w:cs="宋体"/>
          <w:lang w:eastAsia="zh-CN"/>
        </w:rPr>
        <w:t xml:space="preserve"> </w:t>
      </w:r>
      <w:r>
        <w:rPr>
          <w:rFonts w:ascii="宋体" w:eastAsia="宋体" w:hAnsi="宋体" w:cs="宋体"/>
          <w:spacing w:val="-1"/>
          <w:lang w:eastAsia="zh-CN"/>
        </w:rPr>
        <w:t>可以推出“-在网络上走红”,当选。</w:t>
      </w:r>
      <w:r>
        <w:rPr>
          <w:rFonts w:ascii="Times New Roman" w:eastAsia="Times New Roman" w:hAnsi="Times New Roman" w:cs="Times New Roman"/>
          <w:spacing w:val="-1"/>
          <w:lang w:eastAsia="zh-CN"/>
        </w:rPr>
        <w:t xml:space="preserve">C </w:t>
      </w:r>
      <w:r>
        <w:rPr>
          <w:rFonts w:ascii="宋体" w:eastAsia="宋体" w:hAnsi="宋体" w:cs="宋体"/>
          <w:spacing w:val="-1"/>
          <w:lang w:eastAsia="zh-CN"/>
        </w:rPr>
        <w:t>项，翻译为“有过硬的演技且-获得短期关注→在网</w:t>
      </w:r>
      <w:r>
        <w:rPr>
          <w:rFonts w:ascii="宋体" w:eastAsia="宋体" w:hAnsi="宋体" w:cs="宋体"/>
          <w:spacing w:val="13"/>
          <w:lang w:eastAsia="zh-CN"/>
        </w:rPr>
        <w:t xml:space="preserve"> </w:t>
      </w:r>
      <w:r>
        <w:rPr>
          <w:rFonts w:ascii="宋体" w:eastAsia="宋体" w:hAnsi="宋体" w:cs="宋体"/>
          <w:spacing w:val="-11"/>
          <w:lang w:eastAsia="zh-CN"/>
        </w:rPr>
        <w:t>络中被大众抛弃”,“一获得短期关注”是对①的否后，否后</w:t>
      </w:r>
      <w:r>
        <w:rPr>
          <w:rFonts w:ascii="宋体" w:eastAsia="宋体" w:hAnsi="宋体" w:cs="宋体"/>
          <w:spacing w:val="-12"/>
          <w:lang w:eastAsia="zh-CN"/>
        </w:rPr>
        <w:t>必否前，可以推出一定没有在网络</w:t>
      </w:r>
      <w:r>
        <w:rPr>
          <w:rFonts w:ascii="宋体" w:eastAsia="宋体" w:hAnsi="宋体" w:cs="宋体"/>
          <w:lang w:eastAsia="zh-CN"/>
        </w:rPr>
        <w:t xml:space="preserve">  </w:t>
      </w:r>
      <w:r>
        <w:rPr>
          <w:rFonts w:ascii="宋体" w:eastAsia="宋体" w:hAnsi="宋体" w:cs="宋体"/>
          <w:spacing w:val="-9"/>
          <w:lang w:eastAsia="zh-CN"/>
        </w:rPr>
        <w:t>上走红，但无法推出是否在网络中被大众抛弃，排除。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项，翻译为“获得短期关注→在网络</w:t>
      </w:r>
      <w:r>
        <w:rPr>
          <w:rFonts w:ascii="宋体" w:eastAsia="宋体" w:hAnsi="宋体" w:cs="宋体"/>
          <w:spacing w:val="6"/>
          <w:lang w:eastAsia="zh-CN"/>
        </w:rPr>
        <w:t xml:space="preserve">  </w:t>
      </w:r>
      <w:r>
        <w:rPr>
          <w:rFonts w:ascii="宋体" w:eastAsia="宋体" w:hAnsi="宋体" w:cs="宋体"/>
          <w:spacing w:val="-9"/>
          <w:lang w:eastAsia="zh-CN"/>
        </w:rPr>
        <w:t>上迅速走红”,“获得短期关注”是对①的肯后，肯后无法推出确定性结论，无法推出，</w:t>
      </w:r>
      <w:r>
        <w:rPr>
          <w:rFonts w:ascii="宋体" w:eastAsia="宋体" w:hAnsi="宋体" w:cs="宋体"/>
          <w:spacing w:val="-10"/>
          <w:lang w:eastAsia="zh-CN"/>
        </w:rPr>
        <w:t>排除。</w:t>
      </w:r>
      <w:r>
        <w:rPr>
          <w:rFonts w:ascii="宋体" w:eastAsia="宋体" w:hAnsi="宋体" w:cs="宋体"/>
          <w:lang w:eastAsia="zh-CN"/>
        </w:rPr>
        <w:t xml:space="preserve"> </w:t>
      </w:r>
      <w:r>
        <w:rPr>
          <w:rFonts w:ascii="宋体" w:eastAsia="宋体" w:hAnsi="宋体" w:cs="宋体"/>
          <w:spacing w:val="-2"/>
          <w:lang w:eastAsia="zh-CN"/>
        </w:rPr>
        <w:t>故正确答案为</w:t>
      </w:r>
      <w:r>
        <w:rPr>
          <w:rFonts w:ascii="Times New Roman" w:eastAsia="Times New Roman" w:hAnsi="Times New Roman" w:cs="Times New Roman"/>
          <w:spacing w:val="-2"/>
          <w:lang w:eastAsia="zh-CN"/>
        </w:rPr>
        <w:t>B</w:t>
      </w:r>
      <w:r>
        <w:rPr>
          <w:rFonts w:ascii="宋体" w:eastAsia="宋体" w:hAnsi="宋体" w:cs="宋体"/>
          <w:spacing w:val="-2"/>
          <w:lang w:eastAsia="zh-CN"/>
        </w:rPr>
        <w:t>。</w:t>
      </w:r>
    </w:p>
    <w:p w14:paraId="3ACADC63" w14:textId="77777777" w:rsidR="002D50A1" w:rsidRDefault="002D50A1" w:rsidP="002D50A1">
      <w:pPr>
        <w:spacing w:before="7" w:line="291" w:lineRule="auto"/>
        <w:ind w:right="780" w:firstLine="420"/>
        <w:rPr>
          <w:rFonts w:ascii="宋体" w:eastAsia="宋体" w:hAnsi="宋体" w:cs="宋体" w:hint="eastAsia"/>
          <w:sz w:val="22"/>
          <w:szCs w:val="22"/>
          <w:lang w:eastAsia="zh-CN"/>
        </w:rPr>
      </w:pPr>
      <w:r>
        <w:rPr>
          <w:noProof/>
        </w:rPr>
        <w:drawing>
          <wp:anchor distT="0" distB="0" distL="0" distR="0" simplePos="0" relativeHeight="252187648" behindDoc="0" locked="0" layoutInCell="1" allowOverlap="1" wp14:anchorId="49822734" wp14:editId="2126C5D7">
            <wp:simplePos x="0" y="0"/>
            <wp:positionH relativeFrom="column">
              <wp:posOffset>5282565</wp:posOffset>
            </wp:positionH>
            <wp:positionV relativeFrom="paragraph">
              <wp:posOffset>1802130</wp:posOffset>
            </wp:positionV>
            <wp:extent cx="495300" cy="508000"/>
            <wp:effectExtent l="0" t="0" r="0" b="0"/>
            <wp:wrapNone/>
            <wp:docPr id="2398" name="IM 2398"/>
            <wp:cNvGraphicFramePr/>
            <a:graphic xmlns:a="http://schemas.openxmlformats.org/drawingml/2006/main">
              <a:graphicData uri="http://schemas.openxmlformats.org/drawingml/2006/picture">
                <pic:pic xmlns:pic="http://schemas.openxmlformats.org/drawingml/2006/picture">
                  <pic:nvPicPr>
                    <pic:cNvPr id="2398" name="IM 2398"/>
                    <pic:cNvPicPr/>
                  </pic:nvPicPr>
                  <pic:blipFill>
                    <a:blip r:embed="rId728"/>
                    <a:stretch>
                      <a:fillRect/>
                    </a:stretch>
                  </pic:blipFill>
                  <pic:spPr>
                    <a:xfrm>
                      <a:off x="0" y="0"/>
                      <a:ext cx="495331" cy="508024"/>
                    </a:xfrm>
                    <a:prstGeom prst="rect">
                      <a:avLst/>
                    </a:prstGeom>
                  </pic:spPr>
                </pic:pic>
              </a:graphicData>
            </a:graphic>
          </wp:anchor>
        </w:drawing>
      </w:r>
      <w:r>
        <w:rPr>
          <w:rFonts w:ascii="黑体" w:eastAsia="黑体" w:hAnsi="黑体" w:cs="黑体"/>
          <w:spacing w:val="-22"/>
          <w:sz w:val="22"/>
          <w:szCs w:val="22"/>
          <w:lang w:eastAsia="zh-CN"/>
        </w:rPr>
        <w:t>117.【答案】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。第一步：找出论点和论据。论点：金星上也很可能有生物存在。论据：地</w:t>
      </w:r>
      <w:r>
        <w:rPr>
          <w:rFonts w:ascii="宋体" w:eastAsia="宋体" w:hAnsi="宋体" w:cs="宋体"/>
          <w:spacing w:val="1"/>
          <w:sz w:val="22"/>
          <w:szCs w:val="22"/>
          <w:lang w:eastAsia="zh-CN"/>
        </w:rPr>
        <w:t xml:space="preserve"> </w:t>
      </w:r>
      <w:r>
        <w:rPr>
          <w:rFonts w:ascii="宋体" w:eastAsia="宋体" w:hAnsi="宋体" w:cs="宋体"/>
          <w:spacing w:val="-22"/>
          <w:sz w:val="22"/>
          <w:szCs w:val="22"/>
          <w:lang w:eastAsia="zh-CN"/>
        </w:rPr>
        <w:t>球上有生物存在，金星和地球相比，有许多共同属性，如它们都属于太阳系星体，都是球形的，</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都有自转和公转等。第二步：逐一分析选项。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3"/>
          <w:sz w:val="22"/>
          <w:szCs w:val="22"/>
          <w:lang w:eastAsia="zh-CN"/>
        </w:rPr>
        <w:t>项，该项说明金星表面最低温度为465℃,而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地球上不存在如此高的温度，因此不能从地球上有生物存在得出金星上也有可能有生物存在的</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结论，为拆桥项，可以削弱，当选。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项，该项说明金星的地壳活动弱，对于生物生存而言属</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于有利影响，不能说明金星上没有生物存在，无法削弱，排除。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项，该项说明金星上没有闪</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电现象，是否有闪电现象与是否存在生物无关，为无关项，排除。</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项，该项说明金星上的大</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气污染比地球严重，但是否严重到影响生物生存不明确，无法削弱，排除。故正确</w:t>
      </w:r>
      <w:r>
        <w:rPr>
          <w:rFonts w:ascii="宋体" w:eastAsia="宋体" w:hAnsi="宋体" w:cs="宋体"/>
          <w:spacing w:val="-19"/>
          <w:sz w:val="22"/>
          <w:szCs w:val="22"/>
          <w:lang w:eastAsia="zh-CN"/>
        </w:rPr>
        <w:t>答案为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1375A240" w14:textId="77777777" w:rsidR="002D50A1" w:rsidRDefault="002D50A1" w:rsidP="002D50A1">
      <w:pPr>
        <w:pStyle w:val="ae"/>
        <w:spacing w:before="99" w:line="274" w:lineRule="auto"/>
        <w:ind w:right="780" w:firstLine="420"/>
        <w:rPr>
          <w:rFonts w:ascii="宋体" w:eastAsia="宋体" w:hAnsi="宋体" w:cs="宋体" w:hint="eastAsia"/>
          <w:sz w:val="22"/>
          <w:szCs w:val="22"/>
          <w:lang w:eastAsia="zh-CN"/>
        </w:rPr>
      </w:pPr>
      <w:r>
        <w:rPr>
          <w:rFonts w:ascii="黑体" w:eastAsia="黑体" w:hAnsi="黑体" w:cs="黑体"/>
          <w:spacing w:val="-17"/>
          <w:sz w:val="22"/>
          <w:szCs w:val="22"/>
          <w:lang w:eastAsia="zh-CN"/>
        </w:rPr>
        <w:t>118.【答案】</w:t>
      </w:r>
      <w:r>
        <w:rPr>
          <w:spacing w:val="-17"/>
          <w:sz w:val="22"/>
          <w:szCs w:val="22"/>
          <w:lang w:eastAsia="zh-CN"/>
        </w:rPr>
        <w:t>D</w:t>
      </w:r>
      <w:r>
        <w:rPr>
          <w:rFonts w:ascii="宋体" w:eastAsia="宋体" w:hAnsi="宋体" w:cs="宋体"/>
          <w:spacing w:val="-17"/>
          <w:sz w:val="22"/>
          <w:szCs w:val="22"/>
          <w:lang w:eastAsia="zh-CN"/>
        </w:rPr>
        <w:t>。第一步：分析题干信息。因为现在尚没有任何理论和证据去证明黑洞不</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可能存在，所以黑洞存在。所犯逻辑错误为诉诸无</w:t>
      </w:r>
      <w:r>
        <w:rPr>
          <w:rFonts w:ascii="宋体" w:eastAsia="宋体" w:hAnsi="宋体" w:cs="宋体"/>
          <w:spacing w:val="-19"/>
          <w:sz w:val="22"/>
          <w:szCs w:val="22"/>
          <w:lang w:eastAsia="zh-CN"/>
        </w:rPr>
        <w:t>知。第二步：逐一分析选项。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项，该项说</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的是“黑洞理论”可以解释许多天体物理现象，而题干讨论的是黑洞是否存在，话题</w:t>
      </w:r>
      <w:r>
        <w:rPr>
          <w:rFonts w:ascii="宋体" w:eastAsia="宋体" w:hAnsi="宋体" w:cs="宋体"/>
          <w:spacing w:val="-18"/>
          <w:sz w:val="22"/>
          <w:szCs w:val="22"/>
          <w:lang w:eastAsia="zh-CN"/>
        </w:rPr>
        <w:t>不一致，</w:t>
      </w:r>
    </w:p>
    <w:p w14:paraId="22DE3463" w14:textId="77777777" w:rsidR="002D50A1" w:rsidRDefault="002D50A1" w:rsidP="002D50A1">
      <w:pPr>
        <w:spacing w:before="99" w:line="219" w:lineRule="auto"/>
        <w:rPr>
          <w:rFonts w:ascii="宋体" w:eastAsia="宋体" w:hAnsi="宋体" w:cs="宋体" w:hint="eastAsia"/>
          <w:sz w:val="22"/>
          <w:szCs w:val="22"/>
          <w:lang w:eastAsia="zh-CN"/>
        </w:rPr>
      </w:pP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项，世界上大部分天体物理学家相信宇宙间存在某种黑洞，属于诉诸权威，与题干逻</w:t>
      </w:r>
    </w:p>
    <w:p w14:paraId="418C8A37" w14:textId="77777777" w:rsidR="002D50A1" w:rsidRDefault="002D50A1" w:rsidP="002D50A1">
      <w:pPr>
        <w:spacing w:line="219" w:lineRule="auto"/>
        <w:rPr>
          <w:rFonts w:ascii="宋体" w:eastAsia="宋体" w:hAnsi="宋体" w:cs="宋体" w:hint="eastAsia"/>
          <w:sz w:val="22"/>
          <w:szCs w:val="22"/>
          <w:lang w:eastAsia="zh-CN"/>
        </w:rPr>
        <w:sectPr w:rsidR="002D50A1" w:rsidSect="002D50A1">
          <w:footerReference w:type="default" r:id="rId729"/>
          <w:pgSz w:w="10340" w:h="14570"/>
          <w:pgMar w:top="400" w:right="509" w:bottom="689" w:left="730" w:header="0" w:footer="430" w:gutter="0"/>
          <w:cols w:space="720"/>
        </w:sectPr>
      </w:pPr>
    </w:p>
    <w:p w14:paraId="479F2810" w14:textId="77777777" w:rsidR="002D50A1" w:rsidRDefault="002D50A1" w:rsidP="002D50A1">
      <w:pPr>
        <w:pStyle w:val="ae"/>
        <w:spacing w:line="296" w:lineRule="auto"/>
        <w:rPr>
          <w:lang w:eastAsia="zh-CN"/>
        </w:rPr>
      </w:pPr>
    </w:p>
    <w:p w14:paraId="3FD0BD9D" w14:textId="77777777" w:rsidR="002D50A1" w:rsidRDefault="002D50A1" w:rsidP="002D50A1">
      <w:pPr>
        <w:spacing w:before="72" w:line="295" w:lineRule="auto"/>
        <w:ind w:right="878"/>
        <w:jc w:val="both"/>
        <w:rPr>
          <w:rFonts w:ascii="宋体" w:eastAsia="宋体" w:hAnsi="宋体" w:cs="宋体" w:hint="eastAsia"/>
          <w:sz w:val="22"/>
          <w:szCs w:val="22"/>
          <w:lang w:eastAsia="zh-CN"/>
        </w:rPr>
      </w:pPr>
      <w:r>
        <w:rPr>
          <w:noProof/>
        </w:rPr>
        <w:drawing>
          <wp:anchor distT="0" distB="0" distL="0" distR="0" simplePos="0" relativeHeight="252194816" behindDoc="0" locked="0" layoutInCell="1" allowOverlap="1" wp14:anchorId="67809BAD" wp14:editId="4BE11C21">
            <wp:simplePos x="0" y="0"/>
            <wp:positionH relativeFrom="column">
              <wp:posOffset>5301615</wp:posOffset>
            </wp:positionH>
            <wp:positionV relativeFrom="paragraph">
              <wp:posOffset>941705</wp:posOffset>
            </wp:positionV>
            <wp:extent cx="488950" cy="501650"/>
            <wp:effectExtent l="0" t="0" r="0" b="0"/>
            <wp:wrapNone/>
            <wp:docPr id="2400" name="IM 2400"/>
            <wp:cNvGraphicFramePr/>
            <a:graphic xmlns:a="http://schemas.openxmlformats.org/drawingml/2006/main">
              <a:graphicData uri="http://schemas.openxmlformats.org/drawingml/2006/picture">
                <pic:pic xmlns:pic="http://schemas.openxmlformats.org/drawingml/2006/picture">
                  <pic:nvPicPr>
                    <pic:cNvPr id="2400" name="IM 2400"/>
                    <pic:cNvPicPr/>
                  </pic:nvPicPr>
                  <pic:blipFill>
                    <a:blip r:embed="rId730"/>
                    <a:stretch>
                      <a:fillRect/>
                    </a:stretch>
                  </pic:blipFill>
                  <pic:spPr>
                    <a:xfrm>
                      <a:off x="0" y="0"/>
                      <a:ext cx="488962" cy="501640"/>
                    </a:xfrm>
                    <a:prstGeom prst="rect">
                      <a:avLst/>
                    </a:prstGeom>
                  </pic:spPr>
                </pic:pic>
              </a:graphicData>
            </a:graphic>
          </wp:anchor>
        </w:drawing>
      </w:r>
      <w:r>
        <w:rPr>
          <w:rFonts w:ascii="宋体" w:eastAsia="宋体" w:hAnsi="宋体" w:cs="宋体"/>
          <w:spacing w:val="-18"/>
          <w:sz w:val="22"/>
          <w:szCs w:val="22"/>
          <w:lang w:eastAsia="zh-CN"/>
        </w:rPr>
        <w:t>辑错误不一致，排除。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项，选项说如果高铁没有比飞机更安全，那么也</w:t>
      </w:r>
      <w:r>
        <w:rPr>
          <w:rFonts w:ascii="宋体" w:eastAsia="宋体" w:hAnsi="宋体" w:cs="宋体"/>
          <w:spacing w:val="-19"/>
          <w:sz w:val="22"/>
          <w:szCs w:val="22"/>
          <w:lang w:eastAsia="zh-CN"/>
        </w:rPr>
        <w:t>不能证明高铁比飞机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更便捷，前后话题不一致，属于偷换概念，与题干逻辑</w:t>
      </w:r>
      <w:r>
        <w:rPr>
          <w:rFonts w:ascii="宋体" w:eastAsia="宋体" w:hAnsi="宋体" w:cs="宋体"/>
          <w:spacing w:val="-19"/>
          <w:sz w:val="22"/>
          <w:szCs w:val="22"/>
          <w:lang w:eastAsia="zh-CN"/>
        </w:rPr>
        <w:t>错误不一致，排除。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项，该项说你不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能证明外星人不存在，就可以认为外星人存在，所犯逻辑错误为诉诸无知，与题干逻辑错误一</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致 ，当选。故正确答案为</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w:t>
      </w:r>
    </w:p>
    <w:p w14:paraId="4606F4AB" w14:textId="77777777" w:rsidR="002D50A1" w:rsidRDefault="002D50A1" w:rsidP="002D50A1">
      <w:pPr>
        <w:pStyle w:val="ae"/>
        <w:spacing w:before="29" w:line="303" w:lineRule="auto"/>
        <w:ind w:right="780" w:firstLine="439"/>
        <w:jc w:val="both"/>
        <w:rPr>
          <w:rFonts w:ascii="宋体" w:eastAsia="宋体" w:hAnsi="宋体" w:cs="宋体" w:hint="eastAsia"/>
          <w:sz w:val="22"/>
          <w:szCs w:val="22"/>
          <w:lang w:eastAsia="zh-CN"/>
        </w:rPr>
      </w:pPr>
      <w:r>
        <w:rPr>
          <w:noProof/>
        </w:rPr>
        <w:drawing>
          <wp:anchor distT="0" distB="0" distL="0" distR="0" simplePos="0" relativeHeight="252193792" behindDoc="0" locked="0" layoutInCell="1" allowOverlap="1" wp14:anchorId="1601077D" wp14:editId="408916A9">
            <wp:simplePos x="0" y="0"/>
            <wp:positionH relativeFrom="column">
              <wp:posOffset>5295265</wp:posOffset>
            </wp:positionH>
            <wp:positionV relativeFrom="paragraph">
              <wp:posOffset>1378585</wp:posOffset>
            </wp:positionV>
            <wp:extent cx="488950" cy="501650"/>
            <wp:effectExtent l="0" t="0" r="0" b="0"/>
            <wp:wrapNone/>
            <wp:docPr id="2402" name="IM 2402"/>
            <wp:cNvGraphicFramePr/>
            <a:graphic xmlns:a="http://schemas.openxmlformats.org/drawingml/2006/main">
              <a:graphicData uri="http://schemas.openxmlformats.org/drawingml/2006/picture">
                <pic:pic xmlns:pic="http://schemas.openxmlformats.org/drawingml/2006/picture">
                  <pic:nvPicPr>
                    <pic:cNvPr id="2402" name="IM 2402"/>
                    <pic:cNvPicPr/>
                  </pic:nvPicPr>
                  <pic:blipFill>
                    <a:blip r:embed="rId731"/>
                    <a:stretch>
                      <a:fillRect/>
                    </a:stretch>
                  </pic:blipFill>
                  <pic:spPr>
                    <a:xfrm>
                      <a:off x="0" y="0"/>
                      <a:ext cx="488962" cy="501641"/>
                    </a:xfrm>
                    <a:prstGeom prst="rect">
                      <a:avLst/>
                    </a:prstGeom>
                  </pic:spPr>
                </pic:pic>
              </a:graphicData>
            </a:graphic>
          </wp:anchor>
        </w:drawing>
      </w:r>
      <w:r>
        <w:rPr>
          <w:rFonts w:ascii="黑体" w:eastAsia="黑体" w:hAnsi="黑体" w:cs="黑体"/>
          <w:spacing w:val="-17"/>
          <w:sz w:val="22"/>
          <w:szCs w:val="22"/>
          <w:lang w:eastAsia="zh-CN"/>
        </w:rPr>
        <w:t>119.【答案】</w:t>
      </w:r>
      <w:r>
        <w:rPr>
          <w:spacing w:val="-17"/>
          <w:sz w:val="22"/>
          <w:szCs w:val="22"/>
          <w:lang w:eastAsia="zh-CN"/>
        </w:rPr>
        <w:t>D</w:t>
      </w:r>
      <w:r>
        <w:rPr>
          <w:spacing w:val="-31"/>
          <w:sz w:val="22"/>
          <w:szCs w:val="22"/>
          <w:lang w:eastAsia="zh-CN"/>
        </w:rPr>
        <w:t xml:space="preserve"> </w:t>
      </w:r>
      <w:r>
        <w:rPr>
          <w:rFonts w:ascii="宋体" w:eastAsia="宋体" w:hAnsi="宋体" w:cs="宋体"/>
          <w:spacing w:val="-17"/>
          <w:sz w:val="22"/>
          <w:szCs w:val="22"/>
          <w:lang w:eastAsia="zh-CN"/>
        </w:rPr>
        <w:t>。日常结论题，根据题干信息逐一分析选项。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项，题干中未提</w:t>
      </w:r>
      <w:r>
        <w:rPr>
          <w:rFonts w:ascii="宋体" w:eastAsia="宋体" w:hAnsi="宋体" w:cs="宋体"/>
          <w:spacing w:val="-18"/>
          <w:sz w:val="22"/>
          <w:szCs w:val="22"/>
          <w:lang w:eastAsia="zh-CN"/>
        </w:rPr>
        <w:t>及矿难的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发生是否可以避免，无中生有，排除。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项，题干中未提及矿难多发是否与</w:t>
      </w:r>
      <w:r>
        <w:rPr>
          <w:rFonts w:ascii="宋体" w:eastAsia="宋体" w:hAnsi="宋体" w:cs="宋体"/>
          <w:spacing w:val="-19"/>
          <w:sz w:val="22"/>
          <w:szCs w:val="22"/>
          <w:lang w:eastAsia="zh-CN"/>
        </w:rPr>
        <w:t>利润有关，无中生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项，题干中指出，违背政策、法规的“魔鬼”往往躲在“细</w:t>
      </w:r>
      <w:r>
        <w:rPr>
          <w:rFonts w:ascii="宋体" w:eastAsia="宋体" w:hAnsi="宋体" w:cs="宋体"/>
          <w:spacing w:val="-19"/>
          <w:sz w:val="22"/>
          <w:szCs w:val="22"/>
          <w:lang w:eastAsia="zh-CN"/>
        </w:rPr>
        <w:t>节”之中钻空子，往</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往如此不代表都如此，选项说法过于绝对，无法推出，排除。</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6"/>
          <w:sz w:val="22"/>
          <w:szCs w:val="22"/>
          <w:lang w:eastAsia="zh-CN"/>
        </w:rPr>
        <w:t>项，题干中指出，违背政策、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法规的“魔鬼”往往躲在“细节”之中钻空子，说明要想治理违法行为必须从细节入手，可以</w:t>
      </w:r>
      <w:r>
        <w:rPr>
          <w:rFonts w:ascii="宋体" w:eastAsia="宋体" w:hAnsi="宋体" w:cs="宋体"/>
          <w:spacing w:val="3"/>
          <w:sz w:val="22"/>
          <w:szCs w:val="22"/>
          <w:lang w:eastAsia="zh-CN"/>
        </w:rPr>
        <w:t xml:space="preserve">  </w:t>
      </w:r>
      <w:r>
        <w:rPr>
          <w:rFonts w:ascii="宋体" w:eastAsia="宋体" w:hAnsi="宋体" w:cs="宋体"/>
          <w:spacing w:val="-17"/>
          <w:sz w:val="22"/>
          <w:szCs w:val="22"/>
          <w:lang w:eastAsia="zh-CN"/>
        </w:rPr>
        <w:t>推出依法治矿要从细节入手，当选。故正确答案为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13E52CA6" w14:textId="77777777" w:rsidR="002D50A1" w:rsidRDefault="002D50A1" w:rsidP="002D50A1">
      <w:pPr>
        <w:spacing w:before="5" w:line="302" w:lineRule="auto"/>
        <w:ind w:right="780" w:firstLine="442"/>
        <w:jc w:val="both"/>
        <w:rPr>
          <w:rFonts w:ascii="宋体" w:eastAsia="宋体" w:hAnsi="宋体" w:cs="宋体" w:hint="eastAsia"/>
          <w:sz w:val="22"/>
          <w:szCs w:val="22"/>
          <w:lang w:eastAsia="zh-CN"/>
        </w:rPr>
      </w:pPr>
      <w:r>
        <w:rPr>
          <w:rFonts w:ascii="宋体" w:eastAsia="宋体" w:hAnsi="宋体" w:cs="宋体"/>
          <w:b/>
          <w:bCs/>
          <w:spacing w:val="-5"/>
          <w:sz w:val="22"/>
          <w:szCs w:val="22"/>
          <w:lang w:eastAsia="zh-CN"/>
        </w:rPr>
        <w:t>120.【答案】</w:t>
      </w:r>
      <w:r>
        <w:rPr>
          <w:rFonts w:ascii="Times New Roman" w:eastAsia="Times New Roman" w:hAnsi="Times New Roman" w:cs="Times New Roman"/>
          <w:b/>
          <w:bCs/>
          <w:spacing w:val="-5"/>
          <w:sz w:val="22"/>
          <w:szCs w:val="22"/>
          <w:lang w:eastAsia="zh-CN"/>
        </w:rPr>
        <w:t>D</w:t>
      </w:r>
      <w:r>
        <w:rPr>
          <w:rFonts w:ascii="宋体" w:eastAsia="宋体" w:hAnsi="宋体" w:cs="宋体"/>
          <w:b/>
          <w:bCs/>
          <w:spacing w:val="-5"/>
          <w:sz w:val="22"/>
          <w:szCs w:val="22"/>
          <w:lang w:eastAsia="zh-CN"/>
        </w:rPr>
        <w:t>。</w:t>
      </w:r>
      <w:r>
        <w:rPr>
          <w:rFonts w:ascii="宋体" w:eastAsia="宋体" w:hAnsi="宋体" w:cs="宋体"/>
          <w:spacing w:val="-5"/>
          <w:sz w:val="22"/>
          <w:szCs w:val="22"/>
          <w:lang w:eastAsia="zh-CN"/>
        </w:rPr>
        <w:t>第一步：整理题干。①博士3人，本科4人；②女性3人，男性4人；</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③甲、乙、丙的学历层次相同；④己、庚的学历层次不同；⑤戊、己、庚的性别相同；⑥甲、</w:t>
      </w:r>
      <w:r>
        <w:rPr>
          <w:rFonts w:ascii="宋体" w:eastAsia="宋体" w:hAnsi="宋体" w:cs="宋体"/>
          <w:spacing w:val="15"/>
          <w:sz w:val="22"/>
          <w:szCs w:val="22"/>
          <w:lang w:eastAsia="zh-CN"/>
        </w:rPr>
        <w:t xml:space="preserve"> </w:t>
      </w:r>
      <w:r>
        <w:rPr>
          <w:rFonts w:ascii="宋体" w:eastAsia="宋体" w:hAnsi="宋体" w:cs="宋体"/>
          <w:spacing w:val="-21"/>
          <w:sz w:val="22"/>
          <w:szCs w:val="22"/>
          <w:lang w:eastAsia="zh-CN"/>
        </w:rPr>
        <w:t>丁的性别不同；⑦最终录用一名女博士。第二步：</w:t>
      </w:r>
      <w:r>
        <w:rPr>
          <w:rFonts w:ascii="宋体" w:eastAsia="宋体" w:hAnsi="宋体" w:cs="宋体"/>
          <w:spacing w:val="-22"/>
          <w:sz w:val="22"/>
          <w:szCs w:val="22"/>
          <w:lang w:eastAsia="zh-CN"/>
        </w:rPr>
        <w:t>根据题干条件进行分析。由条件④可知，己、</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庚当中有一名博士、一名本科，结合③甲、乙、丙的学历层次相同，以及①中的博士只有3人，</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可得出甲、乙、丙是本科。此时已满足条件①中的本科有4人，因此可推出丁、戊是</w:t>
      </w:r>
      <w:r>
        <w:rPr>
          <w:rFonts w:ascii="宋体" w:eastAsia="宋体" w:hAnsi="宋体" w:cs="宋体"/>
          <w:spacing w:val="-17"/>
          <w:sz w:val="22"/>
          <w:szCs w:val="22"/>
          <w:lang w:eastAsia="zh-CN"/>
        </w:rPr>
        <w:t>博士，即</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3名博士分别是丁、戊以及己、庚当中的一人。由条件⑥可知，甲、丁当中有一名男性、一名</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女性，结合⑤戊、己、庚的性别相同，以及②中的女性只有3人，可得出戊、己、庚是男性。</w:t>
      </w:r>
    </w:p>
    <w:p w14:paraId="59EE9EB1" w14:textId="77777777" w:rsidR="002D50A1" w:rsidRDefault="002D50A1" w:rsidP="002D50A1">
      <w:pPr>
        <w:spacing w:line="306" w:lineRule="auto"/>
        <w:ind w:right="878"/>
        <w:rPr>
          <w:rFonts w:ascii="宋体" w:eastAsia="宋体" w:hAnsi="宋体" w:cs="宋体" w:hint="eastAsia"/>
          <w:sz w:val="22"/>
          <w:szCs w:val="22"/>
          <w:lang w:eastAsia="zh-CN"/>
        </w:rPr>
      </w:pPr>
      <w:r>
        <w:rPr>
          <w:noProof/>
        </w:rPr>
        <w:drawing>
          <wp:anchor distT="0" distB="0" distL="0" distR="0" simplePos="0" relativeHeight="252192768" behindDoc="0" locked="0" layoutInCell="1" allowOverlap="1" wp14:anchorId="66371979" wp14:editId="6AD92D1E">
            <wp:simplePos x="0" y="0"/>
            <wp:positionH relativeFrom="column">
              <wp:posOffset>5289550</wp:posOffset>
            </wp:positionH>
            <wp:positionV relativeFrom="paragraph">
              <wp:posOffset>440690</wp:posOffset>
            </wp:positionV>
            <wp:extent cx="495300" cy="501650"/>
            <wp:effectExtent l="0" t="0" r="0" b="0"/>
            <wp:wrapNone/>
            <wp:docPr id="2404" name="IM 2404"/>
            <wp:cNvGraphicFramePr/>
            <a:graphic xmlns:a="http://schemas.openxmlformats.org/drawingml/2006/main">
              <a:graphicData uri="http://schemas.openxmlformats.org/drawingml/2006/picture">
                <pic:pic xmlns:pic="http://schemas.openxmlformats.org/drawingml/2006/picture">
                  <pic:nvPicPr>
                    <pic:cNvPr id="2404" name="IM 2404"/>
                    <pic:cNvPicPr/>
                  </pic:nvPicPr>
                  <pic:blipFill>
                    <a:blip r:embed="rId732"/>
                    <a:stretch>
                      <a:fillRect/>
                    </a:stretch>
                  </pic:blipFill>
                  <pic:spPr>
                    <a:xfrm>
                      <a:off x="0" y="0"/>
                      <a:ext cx="495265" cy="501640"/>
                    </a:xfrm>
                    <a:prstGeom prst="rect">
                      <a:avLst/>
                    </a:prstGeom>
                  </pic:spPr>
                </pic:pic>
              </a:graphicData>
            </a:graphic>
          </wp:anchor>
        </w:drawing>
      </w:r>
      <w:r>
        <w:rPr>
          <w:rFonts w:ascii="宋体" w:eastAsia="宋体" w:hAnsi="宋体" w:cs="宋体"/>
          <w:spacing w:val="-14"/>
          <w:sz w:val="22"/>
          <w:szCs w:val="22"/>
          <w:lang w:eastAsia="zh-CN"/>
        </w:rPr>
        <w:t>此时已满足条件②中的男性有4人，因此可推出乙、丙是女性，即3名女性分别是乙、丙以及</w:t>
      </w:r>
      <w:r>
        <w:rPr>
          <w:rFonts w:ascii="宋体" w:eastAsia="宋体" w:hAnsi="宋体" w:cs="宋体"/>
          <w:spacing w:val="14"/>
          <w:sz w:val="22"/>
          <w:szCs w:val="22"/>
          <w:lang w:eastAsia="zh-CN"/>
        </w:rPr>
        <w:t xml:space="preserve"> </w:t>
      </w:r>
      <w:r>
        <w:rPr>
          <w:rFonts w:ascii="宋体" w:eastAsia="宋体" w:hAnsi="宋体" w:cs="宋体"/>
          <w:spacing w:val="-18"/>
          <w:sz w:val="22"/>
          <w:szCs w:val="22"/>
          <w:lang w:eastAsia="zh-CN"/>
        </w:rPr>
        <w:t>甲、丁当中的一人。综合上述条件，女博士只有可能是丁。故正确答案</w:t>
      </w:r>
      <w:r>
        <w:rPr>
          <w:rFonts w:ascii="宋体" w:eastAsia="宋体" w:hAnsi="宋体" w:cs="宋体"/>
          <w:spacing w:val="-19"/>
          <w:sz w:val="22"/>
          <w:szCs w:val="22"/>
          <w:lang w:eastAsia="zh-CN"/>
        </w:rPr>
        <w:t>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324AC398" w14:textId="77777777" w:rsidR="002D50A1" w:rsidRDefault="002D50A1" w:rsidP="002D50A1">
      <w:pPr>
        <w:spacing w:before="14" w:line="308" w:lineRule="auto"/>
        <w:ind w:right="857" w:firstLine="439"/>
        <w:jc w:val="both"/>
        <w:rPr>
          <w:rFonts w:ascii="宋体" w:eastAsia="宋体" w:hAnsi="宋体" w:cs="宋体" w:hint="eastAsia"/>
          <w:lang w:eastAsia="zh-CN"/>
        </w:rPr>
      </w:pPr>
      <w:r>
        <w:rPr>
          <w:noProof/>
        </w:rPr>
        <w:drawing>
          <wp:anchor distT="0" distB="0" distL="0" distR="0" simplePos="0" relativeHeight="252190720" behindDoc="1" locked="0" layoutInCell="1" allowOverlap="1" wp14:anchorId="28A4C2E6" wp14:editId="53D5B3B7">
            <wp:simplePos x="0" y="0"/>
            <wp:positionH relativeFrom="column">
              <wp:posOffset>5282565</wp:posOffset>
            </wp:positionH>
            <wp:positionV relativeFrom="paragraph">
              <wp:posOffset>1350010</wp:posOffset>
            </wp:positionV>
            <wp:extent cx="488950" cy="501650"/>
            <wp:effectExtent l="0" t="0" r="0" b="0"/>
            <wp:wrapNone/>
            <wp:docPr id="2406" name="IM 2406"/>
            <wp:cNvGraphicFramePr/>
            <a:graphic xmlns:a="http://schemas.openxmlformats.org/drawingml/2006/main">
              <a:graphicData uri="http://schemas.openxmlformats.org/drawingml/2006/picture">
                <pic:pic xmlns:pic="http://schemas.openxmlformats.org/drawingml/2006/picture">
                  <pic:nvPicPr>
                    <pic:cNvPr id="2406" name="IM 2406"/>
                    <pic:cNvPicPr/>
                  </pic:nvPicPr>
                  <pic:blipFill>
                    <a:blip r:embed="rId733"/>
                    <a:stretch>
                      <a:fillRect/>
                    </a:stretch>
                  </pic:blipFill>
                  <pic:spPr>
                    <a:xfrm>
                      <a:off x="0" y="0"/>
                      <a:ext cx="488962" cy="501640"/>
                    </a:xfrm>
                    <a:prstGeom prst="rect">
                      <a:avLst/>
                    </a:prstGeom>
                  </pic:spPr>
                </pic:pic>
              </a:graphicData>
            </a:graphic>
          </wp:anchor>
        </w:drawing>
      </w:r>
      <w:r>
        <w:rPr>
          <w:rFonts w:ascii="黑体" w:eastAsia="黑体" w:hAnsi="黑体" w:cs="黑体"/>
          <w:spacing w:val="-7"/>
          <w:lang w:eastAsia="zh-CN"/>
        </w:rPr>
        <w:t>121.【答案】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。日常结论题，根据题干信息逐一分析选项。</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spacing w:val="-22"/>
          <w:lang w:eastAsia="zh-CN"/>
        </w:rPr>
        <w:t xml:space="preserve"> </w:t>
      </w:r>
      <w:r>
        <w:rPr>
          <w:rFonts w:ascii="宋体" w:eastAsia="宋体" w:hAnsi="宋体" w:cs="宋体"/>
          <w:spacing w:val="-7"/>
          <w:lang w:eastAsia="zh-CN"/>
        </w:rPr>
        <w:t>，题干仅</w:t>
      </w:r>
      <w:r>
        <w:rPr>
          <w:rFonts w:ascii="宋体" w:eastAsia="宋体" w:hAnsi="宋体" w:cs="宋体"/>
          <w:spacing w:val="-8"/>
          <w:lang w:eastAsia="zh-CN"/>
        </w:rPr>
        <w:t>提到中国使7</w:t>
      </w:r>
      <w:r>
        <w:rPr>
          <w:rFonts w:ascii="宋体" w:eastAsia="宋体" w:hAnsi="宋体" w:cs="宋体"/>
          <w:lang w:eastAsia="zh-CN"/>
        </w:rPr>
        <w:t xml:space="preserve"> </w:t>
      </w:r>
      <w:r>
        <w:rPr>
          <w:rFonts w:ascii="宋体" w:eastAsia="宋体" w:hAnsi="宋体" w:cs="宋体"/>
          <w:spacing w:val="-9"/>
          <w:lang w:eastAsia="zh-CN"/>
        </w:rPr>
        <w:t>亿多农村贫困人口成功脱贫，并未提及扶贫前中国贫困人口数量在世界的排名，无</w:t>
      </w:r>
      <w:r>
        <w:rPr>
          <w:rFonts w:ascii="宋体" w:eastAsia="宋体" w:hAnsi="宋体" w:cs="宋体"/>
          <w:spacing w:val="-10"/>
          <w:lang w:eastAsia="zh-CN"/>
        </w:rPr>
        <w:t>中生有，排</w:t>
      </w:r>
      <w:r>
        <w:rPr>
          <w:rFonts w:ascii="宋体" w:eastAsia="宋体" w:hAnsi="宋体" w:cs="宋体"/>
          <w:lang w:eastAsia="zh-CN"/>
        </w:rPr>
        <w:t xml:space="preserve"> </w:t>
      </w:r>
      <w:r>
        <w:rPr>
          <w:rFonts w:ascii="宋体" w:eastAsia="宋体" w:hAnsi="宋体" w:cs="宋体"/>
          <w:spacing w:val="-10"/>
          <w:lang w:eastAsia="zh-CN"/>
        </w:rPr>
        <w:t>除</w:t>
      </w:r>
      <w:r>
        <w:rPr>
          <w:rFonts w:ascii="宋体" w:eastAsia="宋体" w:hAnsi="宋体" w:cs="宋体"/>
          <w:spacing w:val="-39"/>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项，题干最后提到中国是世界上率先完成联合国千年发展目标的国家，但这不代表只有</w:t>
      </w:r>
      <w:r>
        <w:rPr>
          <w:rFonts w:ascii="宋体" w:eastAsia="宋体" w:hAnsi="宋体" w:cs="宋体"/>
          <w:lang w:eastAsia="zh-CN"/>
        </w:rPr>
        <w:t xml:space="preserve"> </w:t>
      </w:r>
      <w:r>
        <w:rPr>
          <w:rFonts w:ascii="宋体" w:eastAsia="宋体" w:hAnsi="宋体" w:cs="宋体"/>
          <w:spacing w:val="-8"/>
          <w:lang w:eastAsia="zh-CN"/>
        </w:rPr>
        <w:t>中国完成目标，无法推出，排除。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项，题干提到</w:t>
      </w:r>
      <w:r>
        <w:rPr>
          <w:rFonts w:ascii="宋体" w:eastAsia="宋体" w:hAnsi="宋体" w:cs="宋体"/>
          <w:spacing w:val="-9"/>
          <w:lang w:eastAsia="zh-CN"/>
        </w:rPr>
        <w:t>中国是世界上减贫人口最多的国家，可以推</w:t>
      </w:r>
      <w:r>
        <w:rPr>
          <w:rFonts w:ascii="宋体" w:eastAsia="宋体" w:hAnsi="宋体" w:cs="宋体"/>
          <w:lang w:eastAsia="zh-CN"/>
        </w:rPr>
        <w:t xml:space="preserve"> </w:t>
      </w:r>
      <w:r>
        <w:rPr>
          <w:rFonts w:ascii="宋体" w:eastAsia="宋体" w:hAnsi="宋体" w:cs="宋体"/>
          <w:spacing w:val="-9"/>
          <w:lang w:eastAsia="zh-CN"/>
        </w:rPr>
        <w:t>出中国的贫困人口减少最多，当选。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项，题干并未提及中国是否已全面建成小康社会，无中</w:t>
      </w:r>
      <w:r>
        <w:rPr>
          <w:rFonts w:ascii="宋体" w:eastAsia="宋体" w:hAnsi="宋体" w:cs="宋体"/>
          <w:spacing w:val="4"/>
          <w:lang w:eastAsia="zh-CN"/>
        </w:rPr>
        <w:t xml:space="preserve"> </w:t>
      </w:r>
      <w:r>
        <w:rPr>
          <w:rFonts w:ascii="宋体" w:eastAsia="宋体" w:hAnsi="宋体" w:cs="宋体"/>
          <w:spacing w:val="-7"/>
          <w:lang w:eastAsia="zh-CN"/>
        </w:rPr>
        <w:t>生有，排除。故正确答案为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793E6925" w14:textId="77777777" w:rsidR="002D50A1" w:rsidRDefault="002D50A1" w:rsidP="002D50A1">
      <w:pPr>
        <w:spacing w:before="41" w:line="307" w:lineRule="auto"/>
        <w:ind w:right="780" w:firstLine="439"/>
        <w:jc w:val="both"/>
        <w:rPr>
          <w:rFonts w:ascii="宋体" w:eastAsia="宋体" w:hAnsi="宋体" w:cs="宋体" w:hint="eastAsia"/>
          <w:lang w:eastAsia="zh-CN"/>
        </w:rPr>
      </w:pPr>
      <w:r>
        <w:rPr>
          <w:noProof/>
        </w:rPr>
        <w:drawing>
          <wp:anchor distT="0" distB="0" distL="0" distR="0" simplePos="0" relativeHeight="252191744" behindDoc="0" locked="0" layoutInCell="1" allowOverlap="1" wp14:anchorId="485C5C3B" wp14:editId="1A4B1ABA">
            <wp:simplePos x="0" y="0"/>
            <wp:positionH relativeFrom="column">
              <wp:posOffset>5276215</wp:posOffset>
            </wp:positionH>
            <wp:positionV relativeFrom="paragraph">
              <wp:posOffset>917575</wp:posOffset>
            </wp:positionV>
            <wp:extent cx="495300" cy="501650"/>
            <wp:effectExtent l="0" t="0" r="0" b="0"/>
            <wp:wrapNone/>
            <wp:docPr id="2408" name="IM 2408"/>
            <wp:cNvGraphicFramePr/>
            <a:graphic xmlns:a="http://schemas.openxmlformats.org/drawingml/2006/main">
              <a:graphicData uri="http://schemas.openxmlformats.org/drawingml/2006/picture">
                <pic:pic xmlns:pic="http://schemas.openxmlformats.org/drawingml/2006/picture">
                  <pic:nvPicPr>
                    <pic:cNvPr id="2408" name="IM 2408"/>
                    <pic:cNvPicPr/>
                  </pic:nvPicPr>
                  <pic:blipFill>
                    <a:blip r:embed="rId734"/>
                    <a:stretch>
                      <a:fillRect/>
                    </a:stretch>
                  </pic:blipFill>
                  <pic:spPr>
                    <a:xfrm>
                      <a:off x="0" y="0"/>
                      <a:ext cx="495331" cy="501640"/>
                    </a:xfrm>
                    <a:prstGeom prst="rect">
                      <a:avLst/>
                    </a:prstGeom>
                  </pic:spPr>
                </pic:pic>
              </a:graphicData>
            </a:graphic>
          </wp:anchor>
        </w:drawing>
      </w:r>
      <w:r>
        <w:rPr>
          <w:rFonts w:ascii="黑体" w:eastAsia="黑体" w:hAnsi="黑体" w:cs="黑体"/>
          <w:spacing w:val="-18"/>
          <w:sz w:val="22"/>
          <w:szCs w:val="22"/>
          <w:lang w:eastAsia="zh-CN"/>
        </w:rPr>
        <w:t>122.【答案】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。由题干条件可知：①药品</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8"/>
          <w:sz w:val="22"/>
          <w:szCs w:val="22"/>
          <w:lang w:eastAsia="zh-CN"/>
        </w:rPr>
        <w:t>放在黑、白库房；②药品</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9"/>
          <w:sz w:val="22"/>
          <w:szCs w:val="22"/>
          <w:lang w:eastAsia="zh-CN"/>
        </w:rPr>
        <w:t>放在绿、蓝库房；</w:t>
      </w:r>
      <w:r>
        <w:rPr>
          <w:rFonts w:ascii="宋体" w:eastAsia="宋体" w:hAnsi="宋体" w:cs="宋体"/>
          <w:sz w:val="22"/>
          <w:szCs w:val="22"/>
          <w:lang w:eastAsia="zh-CN"/>
        </w:rPr>
        <w:t xml:space="preserve"> </w:t>
      </w:r>
      <w:r>
        <w:rPr>
          <w:rFonts w:ascii="宋体" w:eastAsia="宋体" w:hAnsi="宋体" w:cs="宋体"/>
          <w:spacing w:val="-6"/>
          <w:lang w:eastAsia="zh-CN"/>
        </w:rPr>
        <w:t>③红库房中只有药品</w:t>
      </w:r>
      <w:r>
        <w:rPr>
          <w:rFonts w:ascii="Times New Roman" w:eastAsia="Times New Roman" w:hAnsi="Times New Roman" w:cs="Times New Roman"/>
          <w:spacing w:val="-6"/>
          <w:lang w:eastAsia="zh-CN"/>
        </w:rPr>
        <w:t>C;</w:t>
      </w:r>
      <w:r>
        <w:rPr>
          <w:rFonts w:ascii="宋体" w:eastAsia="宋体" w:hAnsi="宋体" w:cs="宋体"/>
          <w:spacing w:val="-6"/>
          <w:lang w:eastAsia="zh-CN"/>
        </w:rPr>
        <w:t>④ 四种药放的库房均不完全相同。因此药品</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放在黑、白、绿、蓝库</w:t>
      </w:r>
      <w:r>
        <w:rPr>
          <w:rFonts w:ascii="宋体" w:eastAsia="宋体" w:hAnsi="宋体" w:cs="宋体"/>
          <w:spacing w:val="6"/>
          <w:lang w:eastAsia="zh-CN"/>
        </w:rPr>
        <w:t xml:space="preserve">  </w:t>
      </w:r>
      <w:r>
        <w:rPr>
          <w:rFonts w:ascii="宋体" w:eastAsia="宋体" w:hAnsi="宋体" w:cs="宋体"/>
          <w:spacing w:val="-7"/>
          <w:lang w:eastAsia="zh-CN"/>
        </w:rPr>
        <w:t>房中的两个中，且不能与药品</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B</w:t>
      </w:r>
      <w:r>
        <w:rPr>
          <w:rFonts w:ascii="宋体" w:eastAsia="宋体" w:hAnsi="宋体" w:cs="宋体"/>
          <w:spacing w:val="-7"/>
          <w:lang w:eastAsia="zh-CN"/>
        </w:rPr>
        <w:t>放的库房相同，所以如果没有存放在绿库房，那么一定存</w:t>
      </w:r>
      <w:r>
        <w:rPr>
          <w:rFonts w:ascii="宋体" w:eastAsia="宋体" w:hAnsi="宋体" w:cs="宋体"/>
          <w:lang w:eastAsia="zh-CN"/>
        </w:rPr>
        <w:t xml:space="preserve">  </w:t>
      </w:r>
      <w:r>
        <w:rPr>
          <w:rFonts w:ascii="宋体" w:eastAsia="宋体" w:hAnsi="宋体" w:cs="宋体"/>
          <w:spacing w:val="-10"/>
          <w:lang w:eastAsia="zh-CN"/>
        </w:rPr>
        <w:t>放在蓝库房；如果没有存放在黑库房，那么一定存放在白库房。故正确答案为</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6A54A2DB" w14:textId="77777777" w:rsidR="002D50A1" w:rsidRDefault="002D50A1" w:rsidP="002D50A1">
      <w:pPr>
        <w:spacing w:before="5" w:line="301" w:lineRule="auto"/>
        <w:ind w:right="817" w:firstLine="43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123.【答案】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。日常结论题，根据题干信息逐一分析选项。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项，根据题干，笼子中可</w:t>
      </w:r>
      <w:r>
        <w:rPr>
          <w:rFonts w:ascii="宋体" w:eastAsia="宋体" w:hAnsi="宋体" w:cs="宋体"/>
          <w:spacing w:val="11"/>
          <w:sz w:val="22"/>
          <w:szCs w:val="22"/>
          <w:lang w:eastAsia="zh-CN"/>
        </w:rPr>
        <w:t xml:space="preserve"> </w:t>
      </w:r>
      <w:r>
        <w:rPr>
          <w:rFonts w:ascii="宋体" w:eastAsia="宋体" w:hAnsi="宋体" w:cs="宋体"/>
          <w:spacing w:val="-5"/>
          <w:sz w:val="22"/>
          <w:szCs w:val="22"/>
          <w:lang w:eastAsia="zh-CN"/>
        </w:rPr>
        <w:t>能存在有两种动物多于3只的情况(如4只、4只、2只),该项无法推出，排除。</w:t>
      </w:r>
      <w:r>
        <w:rPr>
          <w:rFonts w:ascii="Times New Roman" w:eastAsia="Times New Roman" w:hAnsi="Times New Roman" w:cs="Times New Roman"/>
          <w:spacing w:val="-5"/>
          <w:sz w:val="22"/>
          <w:szCs w:val="22"/>
          <w:lang w:eastAsia="zh-CN"/>
        </w:rPr>
        <w:t xml:space="preserve">B </w:t>
      </w:r>
      <w:r>
        <w:rPr>
          <w:rFonts w:ascii="宋体" w:eastAsia="宋体" w:hAnsi="宋体" w:cs="宋体"/>
          <w:spacing w:val="-5"/>
          <w:sz w:val="22"/>
          <w:szCs w:val="22"/>
          <w:lang w:eastAsia="zh-CN"/>
        </w:rPr>
        <w:t>项，根据</w:t>
      </w:r>
      <w:r>
        <w:rPr>
          <w:rFonts w:ascii="宋体" w:eastAsia="宋体" w:hAnsi="宋体" w:cs="宋体"/>
          <w:spacing w:val="4"/>
          <w:sz w:val="22"/>
          <w:szCs w:val="22"/>
          <w:lang w:eastAsia="zh-CN"/>
        </w:rPr>
        <w:t xml:space="preserve"> </w:t>
      </w:r>
      <w:r>
        <w:rPr>
          <w:rFonts w:ascii="宋体" w:eastAsia="宋体" w:hAnsi="宋体" w:cs="宋体"/>
          <w:spacing w:val="-1"/>
          <w:sz w:val="22"/>
          <w:szCs w:val="22"/>
          <w:lang w:eastAsia="zh-CN"/>
        </w:rPr>
        <w:t>题干，每种动物至少有1只，共10只，则任意两种</w:t>
      </w:r>
      <w:r>
        <w:rPr>
          <w:rFonts w:ascii="宋体" w:eastAsia="宋体" w:hAnsi="宋体" w:cs="宋体"/>
          <w:spacing w:val="-2"/>
          <w:sz w:val="22"/>
          <w:szCs w:val="22"/>
          <w:lang w:eastAsia="zh-CN"/>
        </w:rPr>
        <w:t>动物的总数不超过9只(如果超过9只，</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只能是10只，则不可能存在三种动物),可以推出，当选。</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项，根据题干，笼子中可能存在</w:t>
      </w:r>
      <w:r>
        <w:rPr>
          <w:rFonts w:ascii="宋体" w:eastAsia="宋体" w:hAnsi="宋体" w:cs="宋体"/>
          <w:spacing w:val="17"/>
          <w:sz w:val="22"/>
          <w:szCs w:val="22"/>
          <w:lang w:eastAsia="zh-CN"/>
        </w:rPr>
        <w:t xml:space="preserve"> </w:t>
      </w:r>
      <w:r>
        <w:rPr>
          <w:rFonts w:ascii="宋体" w:eastAsia="宋体" w:hAnsi="宋体" w:cs="宋体"/>
          <w:spacing w:val="-4"/>
          <w:sz w:val="22"/>
          <w:szCs w:val="22"/>
          <w:lang w:eastAsia="zh-CN"/>
        </w:rPr>
        <w:t>有两种动物少</w:t>
      </w:r>
      <w:r>
        <w:rPr>
          <w:rFonts w:ascii="宋体" w:eastAsia="宋体" w:hAnsi="宋体" w:cs="宋体"/>
          <w:spacing w:val="-4"/>
          <w:sz w:val="22"/>
          <w:szCs w:val="22"/>
          <w:lang w:eastAsia="zh-CN"/>
        </w:rPr>
        <w:lastRenderedPageBreak/>
        <w:t>于3只的情况(如2只、2只、6只),该项无法推出，排除。</w:t>
      </w:r>
      <w:r>
        <w:rPr>
          <w:rFonts w:ascii="Times New Roman" w:eastAsia="Times New Roman" w:hAnsi="Times New Roman" w:cs="Times New Roman"/>
          <w:spacing w:val="-4"/>
          <w:sz w:val="22"/>
          <w:szCs w:val="22"/>
          <w:lang w:eastAsia="zh-CN"/>
        </w:rPr>
        <w:t xml:space="preserve">D </w:t>
      </w:r>
      <w:r>
        <w:rPr>
          <w:rFonts w:ascii="宋体" w:eastAsia="宋体" w:hAnsi="宋体" w:cs="宋体"/>
          <w:spacing w:val="-4"/>
          <w:sz w:val="22"/>
          <w:szCs w:val="22"/>
          <w:lang w:eastAsia="zh-CN"/>
        </w:rPr>
        <w:t>项，根据题干，</w:t>
      </w:r>
      <w:r>
        <w:rPr>
          <w:rFonts w:ascii="宋体" w:eastAsia="宋体" w:hAnsi="宋体" w:cs="宋体"/>
          <w:spacing w:val="9"/>
          <w:sz w:val="22"/>
          <w:szCs w:val="22"/>
          <w:lang w:eastAsia="zh-CN"/>
        </w:rPr>
        <w:t xml:space="preserve"> </w:t>
      </w:r>
      <w:r>
        <w:rPr>
          <w:rFonts w:ascii="宋体" w:eastAsia="宋体" w:hAnsi="宋体" w:cs="宋体"/>
          <w:spacing w:val="-5"/>
          <w:sz w:val="22"/>
          <w:szCs w:val="22"/>
          <w:lang w:eastAsia="zh-CN"/>
        </w:rPr>
        <w:t>笼子中可能存在没有动物少于3只的情况(如3只、</w:t>
      </w:r>
      <w:r>
        <w:rPr>
          <w:rFonts w:ascii="宋体" w:eastAsia="宋体" w:hAnsi="宋体" w:cs="宋体"/>
          <w:spacing w:val="-6"/>
          <w:sz w:val="22"/>
          <w:szCs w:val="22"/>
          <w:lang w:eastAsia="zh-CN"/>
        </w:rPr>
        <w:t>3只、4只),该项无法推出，排除。故正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B</w:t>
      </w:r>
      <w:r>
        <w:rPr>
          <w:rFonts w:ascii="宋体" w:eastAsia="宋体" w:hAnsi="宋体" w:cs="宋体"/>
          <w:spacing w:val="-9"/>
          <w:sz w:val="22"/>
          <w:szCs w:val="22"/>
          <w:lang w:eastAsia="zh-CN"/>
        </w:rPr>
        <w:t>。</w:t>
      </w:r>
    </w:p>
    <w:p w14:paraId="4BF8937C" w14:textId="77777777" w:rsidR="002D50A1" w:rsidRDefault="002D50A1" w:rsidP="002D50A1">
      <w:pPr>
        <w:spacing w:line="301" w:lineRule="auto"/>
        <w:rPr>
          <w:rFonts w:ascii="宋体" w:eastAsia="宋体" w:hAnsi="宋体" w:cs="宋体" w:hint="eastAsia"/>
          <w:sz w:val="22"/>
          <w:szCs w:val="22"/>
          <w:lang w:eastAsia="zh-CN"/>
        </w:rPr>
        <w:sectPr w:rsidR="002D50A1" w:rsidSect="002D50A1">
          <w:footerReference w:type="default" r:id="rId735"/>
          <w:pgSz w:w="10340" w:h="14570"/>
          <w:pgMar w:top="400" w:right="649" w:bottom="639" w:left="570" w:header="0" w:footer="380" w:gutter="0"/>
          <w:cols w:space="720"/>
        </w:sectPr>
      </w:pPr>
    </w:p>
    <w:p w14:paraId="1A3ED36A" w14:textId="77777777" w:rsidR="002D50A1" w:rsidRDefault="002D50A1" w:rsidP="002D50A1">
      <w:pPr>
        <w:spacing w:before="307" w:line="295" w:lineRule="auto"/>
        <w:ind w:right="817" w:firstLine="409"/>
        <w:rPr>
          <w:rFonts w:ascii="宋体" w:eastAsia="宋体" w:hAnsi="宋体" w:cs="宋体" w:hint="eastAsia"/>
          <w:sz w:val="22"/>
          <w:szCs w:val="22"/>
          <w:lang w:eastAsia="zh-CN"/>
        </w:rPr>
      </w:pPr>
      <w:r>
        <w:rPr>
          <w:noProof/>
        </w:rPr>
        <w:lastRenderedPageBreak/>
        <w:drawing>
          <wp:anchor distT="0" distB="0" distL="0" distR="0" simplePos="0" relativeHeight="252195840" behindDoc="1" locked="0" layoutInCell="0" allowOverlap="1" wp14:anchorId="4E4D1C80" wp14:editId="7F4B268C">
            <wp:simplePos x="0" y="0"/>
            <wp:positionH relativeFrom="page">
              <wp:posOffset>5720715</wp:posOffset>
            </wp:positionH>
            <wp:positionV relativeFrom="page">
              <wp:posOffset>393065</wp:posOffset>
            </wp:positionV>
            <wp:extent cx="495300" cy="508000"/>
            <wp:effectExtent l="0" t="0" r="0" b="0"/>
            <wp:wrapNone/>
            <wp:docPr id="2410" name="IM 2410"/>
            <wp:cNvGraphicFramePr/>
            <a:graphic xmlns:a="http://schemas.openxmlformats.org/drawingml/2006/main">
              <a:graphicData uri="http://schemas.openxmlformats.org/drawingml/2006/picture">
                <pic:pic xmlns:pic="http://schemas.openxmlformats.org/drawingml/2006/picture">
                  <pic:nvPicPr>
                    <pic:cNvPr id="2410" name="IM 2410"/>
                    <pic:cNvPicPr/>
                  </pic:nvPicPr>
                  <pic:blipFill>
                    <a:blip r:embed="rId736"/>
                    <a:stretch>
                      <a:fillRect/>
                    </a:stretch>
                  </pic:blipFill>
                  <pic:spPr>
                    <a:xfrm>
                      <a:off x="0" y="0"/>
                      <a:ext cx="495331" cy="508024"/>
                    </a:xfrm>
                    <a:prstGeom prst="rect">
                      <a:avLst/>
                    </a:prstGeom>
                  </pic:spPr>
                </pic:pic>
              </a:graphicData>
            </a:graphic>
          </wp:anchor>
        </w:drawing>
      </w:r>
      <w:r>
        <w:rPr>
          <w:noProof/>
        </w:rPr>
        <w:drawing>
          <wp:anchor distT="0" distB="0" distL="0" distR="0" simplePos="0" relativeHeight="252196864" behindDoc="1" locked="0" layoutInCell="1" allowOverlap="1" wp14:anchorId="0112D714" wp14:editId="4AD1C473">
            <wp:simplePos x="0" y="0"/>
            <wp:positionH relativeFrom="column">
              <wp:posOffset>5282565</wp:posOffset>
            </wp:positionH>
            <wp:positionV relativeFrom="paragraph">
              <wp:posOffset>2660015</wp:posOffset>
            </wp:positionV>
            <wp:extent cx="495300" cy="508000"/>
            <wp:effectExtent l="0" t="0" r="0" b="0"/>
            <wp:wrapNone/>
            <wp:docPr id="2412" name="IM 2412"/>
            <wp:cNvGraphicFramePr/>
            <a:graphic xmlns:a="http://schemas.openxmlformats.org/drawingml/2006/main">
              <a:graphicData uri="http://schemas.openxmlformats.org/drawingml/2006/picture">
                <pic:pic xmlns:pic="http://schemas.openxmlformats.org/drawingml/2006/picture">
                  <pic:nvPicPr>
                    <pic:cNvPr id="2412" name="IM 2412"/>
                    <pic:cNvPicPr/>
                  </pic:nvPicPr>
                  <pic:blipFill>
                    <a:blip r:embed="rId737"/>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124.【答案】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。第一步：分析题干逻辑关系。甲以“读过这本小说</w:t>
      </w:r>
      <w:r>
        <w:rPr>
          <w:rFonts w:ascii="宋体" w:eastAsia="宋体" w:hAnsi="宋体" w:cs="宋体"/>
          <w:spacing w:val="-9"/>
          <w:lang w:eastAsia="zh-CN"/>
        </w:rPr>
        <w:t>”为前提，问乙“喜</w:t>
      </w:r>
      <w:r>
        <w:rPr>
          <w:rFonts w:ascii="宋体" w:eastAsia="宋体" w:hAnsi="宋体" w:cs="宋体"/>
          <w:lang w:eastAsia="zh-CN"/>
        </w:rPr>
        <w:t xml:space="preserve"> </w:t>
      </w:r>
      <w:r>
        <w:rPr>
          <w:rFonts w:ascii="宋体" w:eastAsia="宋体" w:hAnsi="宋体" w:cs="宋体"/>
          <w:spacing w:val="-13"/>
          <w:sz w:val="22"/>
          <w:szCs w:val="22"/>
          <w:lang w:eastAsia="zh-CN"/>
        </w:rPr>
        <w:t>欢哪个角色”,乙表示“没有读过这本小说”,没有直接回答甲的问题，而是对甲问题的前提</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进行否定。第二步：逐一分析选项。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项，教师问“不努力学习以后怎么能考上理</w:t>
      </w:r>
      <w:r>
        <w:rPr>
          <w:rFonts w:ascii="宋体" w:eastAsia="宋体" w:hAnsi="宋体" w:cs="宋体"/>
          <w:spacing w:val="-20"/>
          <w:sz w:val="22"/>
          <w:szCs w:val="22"/>
          <w:lang w:eastAsia="zh-CN"/>
        </w:rPr>
        <w:t>想的大学”,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学生表示“因为理想的大学太难考，再努力也不一定能考上”,是直接回答了教</w:t>
      </w:r>
      <w:r>
        <w:rPr>
          <w:rFonts w:ascii="宋体" w:eastAsia="宋体" w:hAnsi="宋体" w:cs="宋体"/>
          <w:spacing w:val="-17"/>
          <w:sz w:val="22"/>
          <w:szCs w:val="22"/>
          <w:lang w:eastAsia="zh-CN"/>
        </w:rPr>
        <w:t>师的问题，没</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有否定问题的前提，与题干对话方式不一致，排除。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项，员工甲问“认可总经理的</w:t>
      </w:r>
      <w:r>
        <w:rPr>
          <w:rFonts w:ascii="宋体" w:eastAsia="宋体" w:hAnsi="宋体" w:cs="宋体"/>
          <w:spacing w:val="-14"/>
          <w:sz w:val="22"/>
          <w:szCs w:val="22"/>
          <w:lang w:eastAsia="zh-CN"/>
        </w:rPr>
        <w:t>哪些讲</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话”,员工乙表示“都赞成”,是直接回答了员工甲的</w:t>
      </w:r>
      <w:r>
        <w:rPr>
          <w:rFonts w:ascii="宋体" w:eastAsia="宋体" w:hAnsi="宋体" w:cs="宋体"/>
          <w:spacing w:val="-19"/>
          <w:sz w:val="22"/>
          <w:szCs w:val="22"/>
          <w:lang w:eastAsia="zh-CN"/>
        </w:rPr>
        <w:t>问题，没有否定问题的前提，与题干对话</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方式不一致，排除。</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项，孩子问“是夏天游泳更能锻炼身体，还是冬天游泳更能锻炼身体”,</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父亲表示“任何时候游泳都能锻炼人”,是直接回答了孩子的问题，没有否定问题的前提，与</w:t>
      </w:r>
      <w:r>
        <w:rPr>
          <w:rFonts w:ascii="宋体" w:eastAsia="宋体" w:hAnsi="宋体" w:cs="宋体"/>
          <w:spacing w:val="1"/>
          <w:sz w:val="22"/>
          <w:szCs w:val="22"/>
          <w:lang w:eastAsia="zh-CN"/>
        </w:rPr>
        <w:t xml:space="preserve"> </w:t>
      </w:r>
      <w:r>
        <w:rPr>
          <w:rFonts w:ascii="宋体" w:eastAsia="宋体" w:hAnsi="宋体" w:cs="宋体"/>
          <w:spacing w:val="-15"/>
          <w:sz w:val="22"/>
          <w:szCs w:val="22"/>
          <w:lang w:eastAsia="zh-CN"/>
        </w:rPr>
        <w:t>题干对话方式不一致，排除。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项，商户以“购买过冰箱”为前提，问顾客“是否好</w:t>
      </w:r>
      <w:r>
        <w:rPr>
          <w:rFonts w:ascii="宋体" w:eastAsia="宋体" w:hAnsi="宋体" w:cs="宋体"/>
          <w:spacing w:val="-16"/>
          <w:sz w:val="22"/>
          <w:szCs w:val="22"/>
          <w:lang w:eastAsia="zh-CN"/>
        </w:rPr>
        <w:t>用”,顾</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客表示“购买的不是冰箱，而是洗衣机”,没有直接回答商户的问题，而是对</w:t>
      </w:r>
      <w:r>
        <w:rPr>
          <w:rFonts w:ascii="宋体" w:eastAsia="宋体" w:hAnsi="宋体" w:cs="宋体"/>
          <w:spacing w:val="-17"/>
          <w:sz w:val="22"/>
          <w:szCs w:val="22"/>
          <w:lang w:eastAsia="zh-CN"/>
        </w:rPr>
        <w:t>商户问题的前提</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进行否定，与题干对话方式一致，当选。故正确答案为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77415B67" w14:textId="77777777" w:rsidR="002D50A1" w:rsidRDefault="002D50A1" w:rsidP="002D50A1">
      <w:pPr>
        <w:spacing w:before="112" w:line="288" w:lineRule="auto"/>
        <w:ind w:right="769" w:firstLine="409"/>
        <w:rPr>
          <w:rFonts w:ascii="宋体" w:eastAsia="宋体" w:hAnsi="宋体" w:cs="宋体" w:hint="eastAsia"/>
          <w:sz w:val="22"/>
          <w:szCs w:val="22"/>
          <w:lang w:eastAsia="zh-CN"/>
        </w:rPr>
      </w:pPr>
      <w:r>
        <w:rPr>
          <w:rFonts w:ascii="黑体" w:eastAsia="黑体" w:hAnsi="黑体" w:cs="黑体"/>
          <w:spacing w:val="-21"/>
          <w:sz w:val="22"/>
          <w:szCs w:val="22"/>
          <w:lang w:eastAsia="zh-CN"/>
        </w:rPr>
        <w:t>125.【答案】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。第一步：找出论点和论据。论点：讲授历史的最好方法是将大</w:t>
      </w:r>
      <w:r>
        <w:rPr>
          <w:rFonts w:ascii="宋体" w:eastAsia="宋体" w:hAnsi="宋体" w:cs="宋体"/>
          <w:spacing w:val="-22"/>
          <w:sz w:val="22"/>
          <w:szCs w:val="22"/>
          <w:lang w:eastAsia="zh-CN"/>
        </w:rPr>
        <w:t>部分的课堂</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时间用于呈现生动的历史情节和形象，而花少部分的时间讲</w:t>
      </w:r>
      <w:r>
        <w:rPr>
          <w:rFonts w:ascii="宋体" w:eastAsia="宋体" w:hAnsi="宋体" w:cs="宋体"/>
          <w:spacing w:val="-17"/>
          <w:sz w:val="22"/>
          <w:szCs w:val="22"/>
          <w:lang w:eastAsia="zh-CN"/>
        </w:rPr>
        <w:t>授日期和统计数字。论据：通常，</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多数的学生在历史课上感到很无聊，这主要是因为课程的大部分时间都是在</w:t>
      </w:r>
      <w:r>
        <w:rPr>
          <w:rFonts w:ascii="宋体" w:eastAsia="宋体" w:hAnsi="宋体" w:cs="宋体"/>
          <w:spacing w:val="-22"/>
          <w:sz w:val="22"/>
          <w:szCs w:val="22"/>
          <w:lang w:eastAsia="zh-CN"/>
        </w:rPr>
        <w:t>听日期和统计数字。</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论点、论据均讨论的是历史课大部分时间讲授日期和统计数字是枯燥的、无聊的，如何上历史</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课是有趣的，话题一致，且问法为“假设”,加强优先考虑必要条件。第二步：逐一分析选项。</w:t>
      </w:r>
      <w:r>
        <w:rPr>
          <w:rFonts w:ascii="宋体" w:eastAsia="宋体" w:hAnsi="宋体" w:cs="宋体"/>
          <w:spacing w:val="17"/>
          <w:sz w:val="22"/>
          <w:szCs w:val="22"/>
          <w:lang w:eastAsia="zh-CN"/>
        </w:rPr>
        <w:t xml:space="preserve"> </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项，选项说明历史教师应该让课堂生动有趣，与如何能使历史课有趣话题不一致，为无关项，</w:t>
      </w:r>
    </w:p>
    <w:p w14:paraId="215C6CB7" w14:textId="77777777" w:rsidR="002D50A1" w:rsidRDefault="002D50A1" w:rsidP="002D50A1">
      <w:pPr>
        <w:spacing w:before="97" w:line="303" w:lineRule="auto"/>
        <w:ind w:right="861"/>
        <w:jc w:val="both"/>
        <w:rPr>
          <w:rFonts w:ascii="宋体" w:eastAsia="宋体" w:hAnsi="宋体" w:cs="宋体" w:hint="eastAsia"/>
          <w:sz w:val="22"/>
          <w:szCs w:val="22"/>
          <w:lang w:eastAsia="zh-CN"/>
        </w:rPr>
      </w:pPr>
      <w:r>
        <w:rPr>
          <w:noProof/>
        </w:rPr>
        <w:drawing>
          <wp:anchor distT="0" distB="0" distL="0" distR="0" simplePos="0" relativeHeight="252198912" behindDoc="0" locked="0" layoutInCell="1" allowOverlap="1" wp14:anchorId="6C6A53BB" wp14:editId="461B1E13">
            <wp:simplePos x="0" y="0"/>
            <wp:positionH relativeFrom="column">
              <wp:posOffset>5282565</wp:posOffset>
            </wp:positionH>
            <wp:positionV relativeFrom="paragraph">
              <wp:posOffset>1631315</wp:posOffset>
            </wp:positionV>
            <wp:extent cx="501650" cy="501650"/>
            <wp:effectExtent l="0" t="0" r="0" b="0"/>
            <wp:wrapNone/>
            <wp:docPr id="2414" name="IM 2414"/>
            <wp:cNvGraphicFramePr/>
            <a:graphic xmlns:a="http://schemas.openxmlformats.org/drawingml/2006/main">
              <a:graphicData uri="http://schemas.openxmlformats.org/drawingml/2006/picture">
                <pic:pic xmlns:pic="http://schemas.openxmlformats.org/drawingml/2006/picture">
                  <pic:nvPicPr>
                    <pic:cNvPr id="2414" name="IM 2414"/>
                    <pic:cNvPicPr/>
                  </pic:nvPicPr>
                  <pic:blipFill>
                    <a:blip r:embed="rId738"/>
                    <a:stretch>
                      <a:fillRect/>
                    </a:stretch>
                  </pic:blipFill>
                  <pic:spPr>
                    <a:xfrm>
                      <a:off x="0" y="0"/>
                      <a:ext cx="501700" cy="501640"/>
                    </a:xfrm>
                    <a:prstGeom prst="rect">
                      <a:avLst/>
                    </a:prstGeom>
                  </pic:spPr>
                </pic:pic>
              </a:graphicData>
            </a:graphic>
          </wp:anchor>
        </w:drawing>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项，选项说明开设历史课的目的与花大量时间呈现生动的历史情节和形象是可以同时</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存在的，但题干不涉及开设历史课的目的，该项不是论点成立的必要条件，排除。</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项，选项</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说明在不提具体的日期和统计数字时，也能完全呈现生动的历史情节和形象，说明两者可以同</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时存在，即此方法可行。如果两者不能同时存在，则该方法不可行，该项是论点成立的必要条</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件，当选。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项，选项说明达到历史的教学目标与花很少的时间讲授</w:t>
      </w:r>
      <w:r>
        <w:rPr>
          <w:rFonts w:ascii="宋体" w:eastAsia="宋体" w:hAnsi="宋体" w:cs="宋体"/>
          <w:spacing w:val="-19"/>
          <w:sz w:val="22"/>
          <w:szCs w:val="22"/>
          <w:lang w:eastAsia="zh-CN"/>
        </w:rPr>
        <w:t>日期和统计数字二者是可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以同时存在的，但题干不涉及历史的教学目标，该项不是论点成立的必要条件，排除。故正确</w:t>
      </w:r>
      <w:r>
        <w:rPr>
          <w:rFonts w:ascii="宋体" w:eastAsia="宋体" w:hAnsi="宋体" w:cs="宋体"/>
          <w:spacing w:val="13"/>
          <w:sz w:val="22"/>
          <w:szCs w:val="22"/>
          <w:lang w:eastAsia="zh-CN"/>
        </w:rPr>
        <w:t xml:space="preserve"> </w:t>
      </w:r>
      <w:r>
        <w:rPr>
          <w:rFonts w:ascii="宋体" w:eastAsia="宋体" w:hAnsi="宋体" w:cs="宋体"/>
          <w:spacing w:val="-4"/>
          <w:sz w:val="22"/>
          <w:szCs w:val="22"/>
          <w:lang w:eastAsia="zh-CN"/>
        </w:rPr>
        <w:t>答案为</w:t>
      </w:r>
      <w:r>
        <w:rPr>
          <w:rFonts w:ascii="Times New Roman" w:eastAsia="Times New Roman" w:hAnsi="Times New Roman" w:cs="Times New Roman"/>
          <w:spacing w:val="-4"/>
          <w:sz w:val="22"/>
          <w:szCs w:val="22"/>
          <w:lang w:eastAsia="zh-CN"/>
        </w:rPr>
        <w:t>C</w:t>
      </w:r>
      <w:r>
        <w:rPr>
          <w:rFonts w:ascii="宋体" w:eastAsia="宋体" w:hAnsi="宋体" w:cs="宋体"/>
          <w:spacing w:val="-4"/>
          <w:sz w:val="22"/>
          <w:szCs w:val="22"/>
          <w:lang w:eastAsia="zh-CN"/>
        </w:rPr>
        <w:t>。</w:t>
      </w:r>
    </w:p>
    <w:p w14:paraId="71C36A57" w14:textId="77777777" w:rsidR="002D50A1" w:rsidRDefault="002D50A1" w:rsidP="002D50A1">
      <w:pPr>
        <w:pStyle w:val="ae"/>
        <w:spacing w:before="12" w:line="294" w:lineRule="auto"/>
        <w:ind w:right="842" w:firstLine="409"/>
        <w:rPr>
          <w:rFonts w:ascii="宋体" w:eastAsia="宋体" w:hAnsi="宋体" w:cs="宋体" w:hint="eastAsia"/>
          <w:sz w:val="22"/>
          <w:szCs w:val="22"/>
          <w:lang w:eastAsia="zh-CN"/>
        </w:rPr>
      </w:pPr>
      <w:r>
        <w:rPr>
          <w:noProof/>
        </w:rPr>
        <w:drawing>
          <wp:anchor distT="0" distB="0" distL="0" distR="0" simplePos="0" relativeHeight="252197888" behindDoc="0" locked="0" layoutInCell="1" allowOverlap="1" wp14:anchorId="195DA389" wp14:editId="38577013">
            <wp:simplePos x="0" y="0"/>
            <wp:positionH relativeFrom="column">
              <wp:posOffset>5282565</wp:posOffset>
            </wp:positionH>
            <wp:positionV relativeFrom="paragraph">
              <wp:posOffset>2251710</wp:posOffset>
            </wp:positionV>
            <wp:extent cx="508000" cy="514350"/>
            <wp:effectExtent l="0" t="0" r="0" b="0"/>
            <wp:wrapNone/>
            <wp:docPr id="2416" name="IM 2416"/>
            <wp:cNvGraphicFramePr/>
            <a:graphic xmlns:a="http://schemas.openxmlformats.org/drawingml/2006/main">
              <a:graphicData uri="http://schemas.openxmlformats.org/drawingml/2006/picture">
                <pic:pic xmlns:pic="http://schemas.openxmlformats.org/drawingml/2006/picture">
                  <pic:nvPicPr>
                    <pic:cNvPr id="2416" name="IM 2416"/>
                    <pic:cNvPicPr/>
                  </pic:nvPicPr>
                  <pic:blipFill>
                    <a:blip r:embed="rId739"/>
                    <a:stretch>
                      <a:fillRect/>
                    </a:stretch>
                  </pic:blipFill>
                  <pic:spPr>
                    <a:xfrm>
                      <a:off x="0" y="0"/>
                      <a:ext cx="508003" cy="514315"/>
                    </a:xfrm>
                    <a:prstGeom prst="rect">
                      <a:avLst/>
                    </a:prstGeom>
                  </pic:spPr>
                </pic:pic>
              </a:graphicData>
            </a:graphic>
          </wp:anchor>
        </w:drawing>
      </w:r>
      <w:r>
        <w:rPr>
          <w:rFonts w:ascii="黑体" w:eastAsia="黑体" w:hAnsi="黑体" w:cs="黑体"/>
          <w:spacing w:val="-17"/>
          <w:sz w:val="22"/>
          <w:szCs w:val="22"/>
          <w:lang w:eastAsia="zh-CN"/>
        </w:rPr>
        <w:t>126.【答案】</w:t>
      </w:r>
      <w:r>
        <w:rPr>
          <w:spacing w:val="-17"/>
          <w:sz w:val="22"/>
          <w:szCs w:val="22"/>
          <w:lang w:eastAsia="zh-CN"/>
        </w:rPr>
        <w:t>D</w:t>
      </w:r>
      <w:r>
        <w:rPr>
          <w:spacing w:val="-29"/>
          <w:sz w:val="22"/>
          <w:szCs w:val="22"/>
          <w:lang w:eastAsia="zh-CN"/>
        </w:rPr>
        <w:t xml:space="preserve"> </w:t>
      </w:r>
      <w:r>
        <w:rPr>
          <w:rFonts w:ascii="宋体" w:eastAsia="宋体" w:hAnsi="宋体" w:cs="宋体"/>
          <w:spacing w:val="-17"/>
          <w:sz w:val="22"/>
          <w:szCs w:val="22"/>
          <w:lang w:eastAsia="zh-CN"/>
        </w:rPr>
        <w:t>。第一步：翻译题干。①部门经理→</w:t>
      </w:r>
      <w:r>
        <w:rPr>
          <w:rFonts w:ascii="宋体" w:eastAsia="宋体" w:hAnsi="宋体" w:cs="宋体"/>
          <w:spacing w:val="-81"/>
          <w:sz w:val="22"/>
          <w:szCs w:val="22"/>
          <w:lang w:eastAsia="zh-CN"/>
        </w:rPr>
        <w:t xml:space="preserve"> </w:t>
      </w:r>
      <w:r>
        <w:rPr>
          <w:rFonts w:ascii="宋体" w:eastAsia="宋体" w:hAnsi="宋体" w:cs="宋体"/>
          <w:spacing w:val="-17"/>
          <w:sz w:val="22"/>
          <w:szCs w:val="22"/>
          <w:lang w:eastAsia="zh-CN"/>
        </w:rPr>
        <w:t>同意加班；②有的25岁以下的员工→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户外拓展；③户外拓展→反对加班。②、③和①的逆否递推可得：④有的25岁以下的员工→户</w:t>
      </w:r>
      <w:r>
        <w:rPr>
          <w:rFonts w:ascii="宋体" w:eastAsia="宋体" w:hAnsi="宋体" w:cs="宋体"/>
          <w:spacing w:val="2"/>
          <w:sz w:val="22"/>
          <w:szCs w:val="22"/>
          <w:lang w:eastAsia="zh-CN"/>
        </w:rPr>
        <w:t xml:space="preserve"> </w:t>
      </w:r>
      <w:r>
        <w:rPr>
          <w:rFonts w:ascii="宋体" w:eastAsia="宋体" w:hAnsi="宋体" w:cs="宋体"/>
          <w:spacing w:val="-10"/>
          <w:sz w:val="22"/>
          <w:szCs w:val="22"/>
          <w:lang w:eastAsia="zh-CN"/>
        </w:rPr>
        <w:t>外拓展→反对加班→-部门经理。第二步：逐一分析选项。</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0"/>
          <w:sz w:val="22"/>
          <w:szCs w:val="22"/>
          <w:lang w:eastAsia="zh-CN"/>
        </w:rPr>
        <w:t>项，翻译为“部门经理→25岁</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以上”,“部门经理”是对条件④的否后，对于“有些”这种句式，否后不能推出否前，该项无</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法推出，排除。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5"/>
          <w:sz w:val="22"/>
          <w:szCs w:val="22"/>
          <w:lang w:eastAsia="zh-CN"/>
        </w:rPr>
        <w:t>项，翻译为“有的部门经理→户外拓展”,根据题干①③可知“户外拓展→</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反对加班→-部门经理”,逆否可得“部门经理→-户外拓展”,即所有部门经理都没有报名户</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外拓展运动，该项与题干矛盾，无法推出，排除。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项，翻译为“户外拓展→小于25岁”,根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据②可知，有的报名户外拓展运动的是25岁以下的员工，“有的</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是</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无法推出“所有的</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7"/>
          <w:sz w:val="22"/>
          <w:szCs w:val="22"/>
          <w:lang w:eastAsia="zh-CN"/>
        </w:rPr>
        <w:t>都是</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无法推出，排除。</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项，翻译为“有的25岁以下→-部门经理”</w:t>
      </w:r>
      <w:r>
        <w:rPr>
          <w:rFonts w:ascii="宋体" w:eastAsia="宋体" w:hAnsi="宋体" w:cs="宋体"/>
          <w:spacing w:val="-8"/>
          <w:sz w:val="22"/>
          <w:szCs w:val="22"/>
          <w:lang w:eastAsia="zh-CN"/>
        </w:rPr>
        <w:t>,根据④可知，肯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前推肯后，该项可以推出，当选。故正确答案为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70D37ED8" w14:textId="77777777" w:rsidR="002D50A1" w:rsidRDefault="002D50A1" w:rsidP="002D50A1">
      <w:pPr>
        <w:spacing w:before="126" w:line="263" w:lineRule="auto"/>
        <w:ind w:right="870" w:firstLine="409"/>
        <w:rPr>
          <w:rFonts w:ascii="宋体" w:eastAsia="宋体" w:hAnsi="宋体" w:cs="宋体" w:hint="eastAsia"/>
          <w:sz w:val="22"/>
          <w:szCs w:val="22"/>
          <w:lang w:eastAsia="zh-CN"/>
        </w:rPr>
      </w:pPr>
      <w:r>
        <w:rPr>
          <w:rFonts w:ascii="黑体" w:eastAsia="黑体" w:hAnsi="黑体" w:cs="黑体"/>
          <w:spacing w:val="-12"/>
          <w:lang w:eastAsia="zh-CN"/>
        </w:rPr>
        <w:t>127.【答案】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。第一步：找出论点和论据。论点：人们应该改变习惯，多饮用矿泉水。论</w:t>
      </w:r>
      <w:r>
        <w:rPr>
          <w:rFonts w:ascii="宋体" w:eastAsia="宋体" w:hAnsi="宋体" w:cs="宋体"/>
          <w:spacing w:val="12"/>
          <w:lang w:eastAsia="zh-CN"/>
        </w:rPr>
        <w:t xml:space="preserve"> </w:t>
      </w:r>
      <w:r>
        <w:rPr>
          <w:rFonts w:ascii="宋体" w:eastAsia="宋体" w:hAnsi="宋体" w:cs="宋体"/>
          <w:spacing w:val="-19"/>
          <w:sz w:val="22"/>
          <w:szCs w:val="22"/>
          <w:lang w:eastAsia="zh-CN"/>
        </w:rPr>
        <w:t>据：与矿泉水相比，纯净水缺乏矿物质，而其中有些矿物质是人体必需的。第二步：逐一分析</w:t>
      </w:r>
    </w:p>
    <w:p w14:paraId="7CB60C64" w14:textId="77777777" w:rsidR="002D50A1" w:rsidRDefault="002D50A1" w:rsidP="002D50A1">
      <w:pPr>
        <w:spacing w:line="263" w:lineRule="auto"/>
        <w:rPr>
          <w:rFonts w:ascii="宋体" w:eastAsia="宋体" w:hAnsi="宋体" w:cs="宋体" w:hint="eastAsia"/>
          <w:sz w:val="22"/>
          <w:szCs w:val="22"/>
          <w:lang w:eastAsia="zh-CN"/>
        </w:rPr>
        <w:sectPr w:rsidR="002D50A1" w:rsidSect="002D50A1">
          <w:footerReference w:type="default" r:id="rId740"/>
          <w:pgSz w:w="10340" w:h="14570"/>
          <w:pgMar w:top="400" w:right="530" w:bottom="669" w:left="689" w:header="0" w:footer="410" w:gutter="0"/>
          <w:cols w:space="720"/>
        </w:sectPr>
      </w:pPr>
    </w:p>
    <w:p w14:paraId="6F065621" w14:textId="77777777" w:rsidR="002D50A1" w:rsidRDefault="002D50A1" w:rsidP="002D50A1">
      <w:pPr>
        <w:pStyle w:val="ae"/>
        <w:spacing w:line="345" w:lineRule="auto"/>
        <w:rPr>
          <w:lang w:eastAsia="zh-CN"/>
        </w:rPr>
      </w:pPr>
    </w:p>
    <w:p w14:paraId="61232F4A" w14:textId="77777777" w:rsidR="002D50A1" w:rsidRDefault="002D50A1" w:rsidP="002D50A1">
      <w:pPr>
        <w:spacing w:before="72" w:line="302" w:lineRule="auto"/>
        <w:ind w:right="789"/>
        <w:jc w:val="both"/>
        <w:rPr>
          <w:rFonts w:ascii="宋体" w:eastAsia="宋体" w:hAnsi="宋体" w:cs="宋体" w:hint="eastAsia"/>
          <w:sz w:val="22"/>
          <w:szCs w:val="22"/>
          <w:lang w:eastAsia="zh-CN"/>
        </w:rPr>
      </w:pPr>
      <w:r>
        <w:rPr>
          <w:rFonts w:ascii="宋体" w:eastAsia="宋体" w:hAnsi="宋体" w:cs="宋体"/>
          <w:spacing w:val="-18"/>
          <w:sz w:val="22"/>
          <w:szCs w:val="22"/>
          <w:lang w:eastAsia="zh-CN"/>
        </w:rPr>
        <w:t>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项，该项说明人体所需的不仅仅是矿物质，可能还需要其他物质，这与是否应该多饮</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用矿泉水无关，无法削弱，排除。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3"/>
          <w:sz w:val="22"/>
          <w:szCs w:val="22"/>
          <w:lang w:eastAsia="zh-CN"/>
        </w:rPr>
        <w:t xml:space="preserve"> </w:t>
      </w:r>
      <w:r>
        <w:rPr>
          <w:rFonts w:ascii="楷体" w:eastAsia="楷体" w:hAnsi="楷体" w:cs="楷体"/>
          <w:spacing w:val="-18"/>
          <w:sz w:val="22"/>
          <w:szCs w:val="22"/>
          <w:lang w:eastAsia="zh-CN"/>
        </w:rPr>
        <w:t>项</w:t>
      </w:r>
      <w:r>
        <w:rPr>
          <w:rFonts w:ascii="楷体" w:eastAsia="楷体" w:hAnsi="楷体" w:cs="楷体"/>
          <w:spacing w:val="-32"/>
          <w:sz w:val="22"/>
          <w:szCs w:val="22"/>
          <w:lang w:eastAsia="zh-CN"/>
        </w:rPr>
        <w:t xml:space="preserve"> </w:t>
      </w:r>
      <w:r>
        <w:rPr>
          <w:rFonts w:ascii="楷体" w:eastAsia="楷体" w:hAnsi="楷体" w:cs="楷体"/>
          <w:spacing w:val="-18"/>
          <w:sz w:val="22"/>
          <w:szCs w:val="22"/>
          <w:lang w:eastAsia="zh-CN"/>
        </w:rPr>
        <w:t>，</w:t>
      </w:r>
      <w:r>
        <w:rPr>
          <w:rFonts w:ascii="宋体" w:eastAsia="宋体" w:hAnsi="宋体" w:cs="宋体"/>
          <w:spacing w:val="-18"/>
          <w:sz w:val="22"/>
          <w:szCs w:val="22"/>
          <w:lang w:eastAsia="zh-CN"/>
        </w:rPr>
        <w:t>该项说明人们可以从其他食物中摄取足够的矿物质，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说明就算矿物质是人体必需的，也不意味着要通过多饮用矿泉水</w:t>
      </w:r>
      <w:r>
        <w:rPr>
          <w:rFonts w:ascii="宋体" w:eastAsia="宋体" w:hAnsi="宋体" w:cs="宋体"/>
          <w:spacing w:val="-20"/>
          <w:sz w:val="22"/>
          <w:szCs w:val="22"/>
          <w:lang w:eastAsia="zh-CN"/>
        </w:rPr>
        <w:t>来进行补充，拆断了论点与论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据之间的联系，为拆桥项，可以削弱，当选。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项，该项说</w:t>
      </w:r>
      <w:r>
        <w:rPr>
          <w:rFonts w:ascii="宋体" w:eastAsia="宋体" w:hAnsi="宋体" w:cs="宋体"/>
          <w:spacing w:val="-19"/>
          <w:sz w:val="22"/>
          <w:szCs w:val="22"/>
          <w:lang w:eastAsia="zh-CN"/>
        </w:rPr>
        <w:t>明一些经常饮用矿泉水的人得了肾</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结石，与题干讨论的通过饮用矿泉水补充人体必需的矿物质</w:t>
      </w:r>
      <w:r>
        <w:rPr>
          <w:rFonts w:ascii="宋体" w:eastAsia="宋体" w:hAnsi="宋体" w:cs="宋体"/>
          <w:spacing w:val="-18"/>
          <w:sz w:val="22"/>
          <w:szCs w:val="22"/>
          <w:lang w:eastAsia="zh-CN"/>
        </w:rPr>
        <w:t>无关，无法削弱，排除。</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项，该</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项说明可以饮用纯净水和矿泉水以外的其他水，但未说明其他水能否补充人体必需的矿物质，</w:t>
      </w:r>
    </w:p>
    <w:p w14:paraId="1DDA1B1A" w14:textId="77777777" w:rsidR="002D50A1" w:rsidRDefault="002D50A1" w:rsidP="002D50A1">
      <w:pPr>
        <w:spacing w:line="219" w:lineRule="auto"/>
        <w:rPr>
          <w:rFonts w:ascii="宋体" w:eastAsia="宋体" w:hAnsi="宋体" w:cs="宋体" w:hint="eastAsia"/>
          <w:sz w:val="22"/>
          <w:szCs w:val="22"/>
          <w:lang w:eastAsia="zh-CN"/>
        </w:rPr>
      </w:pPr>
      <w:r>
        <w:rPr>
          <w:noProof/>
        </w:rPr>
        <w:drawing>
          <wp:anchor distT="0" distB="0" distL="0" distR="0" simplePos="0" relativeHeight="252203008" behindDoc="0" locked="0" layoutInCell="1" allowOverlap="1" wp14:anchorId="0D735050" wp14:editId="1BDCC483">
            <wp:simplePos x="0" y="0"/>
            <wp:positionH relativeFrom="column">
              <wp:posOffset>5295900</wp:posOffset>
            </wp:positionH>
            <wp:positionV relativeFrom="paragraph">
              <wp:posOffset>216535</wp:posOffset>
            </wp:positionV>
            <wp:extent cx="495300" cy="501650"/>
            <wp:effectExtent l="0" t="0" r="0" b="0"/>
            <wp:wrapNone/>
            <wp:docPr id="2418" name="IM 2418"/>
            <wp:cNvGraphicFramePr/>
            <a:graphic xmlns:a="http://schemas.openxmlformats.org/drawingml/2006/main">
              <a:graphicData uri="http://schemas.openxmlformats.org/drawingml/2006/picture">
                <pic:pic xmlns:pic="http://schemas.openxmlformats.org/drawingml/2006/picture">
                  <pic:nvPicPr>
                    <pic:cNvPr id="2418" name="IM 2418"/>
                    <pic:cNvPicPr/>
                  </pic:nvPicPr>
                  <pic:blipFill>
                    <a:blip r:embed="rId741"/>
                    <a:stretch>
                      <a:fillRect/>
                    </a:stretch>
                  </pic:blipFill>
                  <pic:spPr>
                    <a:xfrm>
                      <a:off x="0" y="0"/>
                      <a:ext cx="495265" cy="501640"/>
                    </a:xfrm>
                    <a:prstGeom prst="rect">
                      <a:avLst/>
                    </a:prstGeom>
                  </pic:spPr>
                </pic:pic>
              </a:graphicData>
            </a:graphic>
          </wp:anchor>
        </w:drawing>
      </w:r>
      <w:r>
        <w:rPr>
          <w:rFonts w:ascii="宋体" w:eastAsia="宋体" w:hAnsi="宋体" w:cs="宋体"/>
          <w:spacing w:val="-17"/>
          <w:sz w:val="22"/>
          <w:szCs w:val="22"/>
          <w:lang w:eastAsia="zh-CN"/>
        </w:rPr>
        <w:t>表述不明确，无法削弱，排除。故正确答案为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534E7987" w14:textId="77777777" w:rsidR="002D50A1" w:rsidRDefault="002D50A1" w:rsidP="002D50A1">
      <w:pPr>
        <w:spacing w:before="115" w:line="306" w:lineRule="auto"/>
        <w:ind w:right="814" w:firstLine="420"/>
        <w:rPr>
          <w:rFonts w:ascii="宋体" w:eastAsia="宋体" w:hAnsi="宋体" w:cs="宋体" w:hint="eastAsia"/>
          <w:lang w:eastAsia="zh-CN"/>
        </w:rPr>
      </w:pPr>
      <w:r>
        <w:rPr>
          <w:noProof/>
        </w:rPr>
        <w:drawing>
          <wp:anchor distT="0" distB="0" distL="0" distR="0" simplePos="0" relativeHeight="252201984" behindDoc="0" locked="0" layoutInCell="1" allowOverlap="1" wp14:anchorId="7F6B98F2" wp14:editId="5DD7876E">
            <wp:simplePos x="0" y="0"/>
            <wp:positionH relativeFrom="column">
              <wp:posOffset>5289550</wp:posOffset>
            </wp:positionH>
            <wp:positionV relativeFrom="paragraph">
              <wp:posOffset>2106930</wp:posOffset>
            </wp:positionV>
            <wp:extent cx="495300" cy="501650"/>
            <wp:effectExtent l="0" t="0" r="0" b="0"/>
            <wp:wrapNone/>
            <wp:docPr id="2420" name="IM 2420"/>
            <wp:cNvGraphicFramePr/>
            <a:graphic xmlns:a="http://schemas.openxmlformats.org/drawingml/2006/main">
              <a:graphicData uri="http://schemas.openxmlformats.org/drawingml/2006/picture">
                <pic:pic xmlns:pic="http://schemas.openxmlformats.org/drawingml/2006/picture">
                  <pic:nvPicPr>
                    <pic:cNvPr id="2420" name="IM 2420"/>
                    <pic:cNvPicPr/>
                  </pic:nvPicPr>
                  <pic:blipFill>
                    <a:blip r:embed="rId742"/>
                    <a:stretch>
                      <a:fillRect/>
                    </a:stretch>
                  </pic:blipFill>
                  <pic:spPr>
                    <a:xfrm>
                      <a:off x="0" y="0"/>
                      <a:ext cx="495265" cy="501640"/>
                    </a:xfrm>
                    <a:prstGeom prst="rect">
                      <a:avLst/>
                    </a:prstGeom>
                  </pic:spPr>
                </pic:pic>
              </a:graphicData>
            </a:graphic>
          </wp:anchor>
        </w:drawing>
      </w:r>
      <w:r>
        <w:rPr>
          <w:rFonts w:ascii="黑体" w:eastAsia="黑体" w:hAnsi="黑体" w:cs="黑体"/>
          <w:spacing w:val="-13"/>
          <w:lang w:eastAsia="zh-CN"/>
        </w:rPr>
        <w:t>128.</w:t>
      </w:r>
      <w:r>
        <w:rPr>
          <w:rFonts w:ascii="黑体" w:eastAsia="黑体" w:hAnsi="黑体" w:cs="黑体"/>
          <w:b/>
          <w:bCs/>
          <w:spacing w:val="-13"/>
          <w:lang w:eastAsia="zh-CN"/>
        </w:rPr>
        <w:t>【答案】</w:t>
      </w:r>
      <w:r>
        <w:rPr>
          <w:rFonts w:ascii="Times New Roman" w:eastAsia="Times New Roman" w:hAnsi="Times New Roman" w:cs="Times New Roman"/>
          <w:spacing w:val="-13"/>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。第一步：找出论点和论据。论点：除非能以某种方式降低从</w:t>
      </w:r>
      <w:r>
        <w:rPr>
          <w:rFonts w:ascii="宋体" w:eastAsia="宋体" w:hAnsi="宋体" w:cs="宋体"/>
          <w:spacing w:val="-14"/>
          <w:lang w:eastAsia="zh-CN"/>
        </w:rPr>
        <w:t>海水中提取铀</w:t>
      </w:r>
      <w:r>
        <w:rPr>
          <w:rFonts w:ascii="宋体" w:eastAsia="宋体" w:hAnsi="宋体" w:cs="宋体"/>
          <w:lang w:eastAsia="zh-CN"/>
        </w:rPr>
        <w:t xml:space="preserve"> </w:t>
      </w:r>
      <w:r>
        <w:rPr>
          <w:rFonts w:ascii="宋体" w:eastAsia="宋体" w:hAnsi="宋体" w:cs="宋体"/>
          <w:spacing w:val="-7"/>
          <w:lang w:eastAsia="zh-CN"/>
        </w:rPr>
        <w:t>的成本，否则这种获取铀的方法在商业上不太可行</w:t>
      </w:r>
      <w:r>
        <w:rPr>
          <w:rFonts w:ascii="宋体" w:eastAsia="宋体" w:hAnsi="宋体" w:cs="宋体"/>
          <w:spacing w:val="-8"/>
          <w:lang w:eastAsia="zh-CN"/>
        </w:rPr>
        <w:t>。论据：虽然从海水中提取出铀是可能的，</w:t>
      </w:r>
      <w:r>
        <w:rPr>
          <w:rFonts w:ascii="宋体" w:eastAsia="宋体" w:hAnsi="宋体" w:cs="宋体"/>
          <w:lang w:eastAsia="zh-CN"/>
        </w:rPr>
        <w:t xml:space="preserve"> </w:t>
      </w:r>
      <w:r>
        <w:rPr>
          <w:rFonts w:ascii="宋体" w:eastAsia="宋体" w:hAnsi="宋体" w:cs="宋体"/>
          <w:spacing w:val="-9"/>
          <w:lang w:eastAsia="zh-CN"/>
        </w:rPr>
        <w:t>但其成本要高于铀在世界市场上的价格。第二步：逐一分析选项。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项，选项讨论的是铀会不</w:t>
      </w:r>
      <w:r>
        <w:rPr>
          <w:rFonts w:ascii="宋体" w:eastAsia="宋体" w:hAnsi="宋体" w:cs="宋体"/>
          <w:spacing w:val="4"/>
          <w:lang w:eastAsia="zh-CN"/>
        </w:rPr>
        <w:t xml:space="preserve"> </w:t>
      </w:r>
      <w:r>
        <w:rPr>
          <w:rFonts w:ascii="宋体" w:eastAsia="宋体" w:hAnsi="宋体" w:cs="宋体"/>
          <w:spacing w:val="-9"/>
          <w:lang w:eastAsia="zh-CN"/>
        </w:rPr>
        <w:t>会迅速枯竭的问题，论点讨论的是铀的开采方式，话题不一致，排除。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项，选项讨论的是开</w:t>
      </w:r>
      <w:r>
        <w:rPr>
          <w:rFonts w:ascii="宋体" w:eastAsia="宋体" w:hAnsi="宋体" w:cs="宋体"/>
          <w:spacing w:val="13"/>
          <w:lang w:eastAsia="zh-CN"/>
        </w:rPr>
        <w:t xml:space="preserve"> </w:t>
      </w:r>
      <w:r>
        <w:rPr>
          <w:rFonts w:ascii="宋体" w:eastAsia="宋体" w:hAnsi="宋体" w:cs="宋体"/>
          <w:spacing w:val="-9"/>
          <w:lang w:eastAsia="zh-CN"/>
        </w:rPr>
        <w:t>采出来的铀能不能在开采地附近使用，与论点话题不一致，排除。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项，选项讨论的是铀的开</w:t>
      </w:r>
      <w:r>
        <w:rPr>
          <w:rFonts w:ascii="宋体" w:eastAsia="宋体" w:hAnsi="宋体" w:cs="宋体"/>
          <w:spacing w:val="13"/>
          <w:lang w:eastAsia="zh-CN"/>
        </w:rPr>
        <w:t xml:space="preserve"> </w:t>
      </w:r>
      <w:r>
        <w:rPr>
          <w:rFonts w:ascii="宋体" w:eastAsia="宋体" w:hAnsi="宋体" w:cs="宋体"/>
          <w:spacing w:val="-9"/>
          <w:lang w:eastAsia="zh-CN"/>
        </w:rPr>
        <w:t>采技术问题，如果没有任何技术进步显示有希望降低从海水中提取铀</w:t>
      </w:r>
      <w:r>
        <w:rPr>
          <w:rFonts w:ascii="宋体" w:eastAsia="宋体" w:hAnsi="宋体" w:cs="宋体"/>
          <w:spacing w:val="-10"/>
          <w:lang w:eastAsia="zh-CN"/>
        </w:rPr>
        <w:t>的成本，则得不出题干结</w:t>
      </w:r>
      <w:r>
        <w:rPr>
          <w:rFonts w:ascii="宋体" w:eastAsia="宋体" w:hAnsi="宋体" w:cs="宋体"/>
          <w:lang w:eastAsia="zh-CN"/>
        </w:rPr>
        <w:t xml:space="preserve"> </w:t>
      </w:r>
      <w:r>
        <w:rPr>
          <w:rFonts w:ascii="宋体" w:eastAsia="宋体" w:hAnsi="宋体" w:cs="宋体"/>
          <w:spacing w:val="-8"/>
          <w:lang w:eastAsia="zh-CN"/>
        </w:rPr>
        <w:t>论，是论点成立的必要前提，知道该项的结果对</w:t>
      </w:r>
      <w:r>
        <w:rPr>
          <w:rFonts w:ascii="宋体" w:eastAsia="宋体" w:hAnsi="宋体" w:cs="宋体"/>
          <w:spacing w:val="-9"/>
          <w:lang w:eastAsia="zh-CN"/>
        </w:rPr>
        <w:t>评价题干论述最有用，当选。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项，选项讨论</w:t>
      </w:r>
      <w:r>
        <w:rPr>
          <w:rFonts w:ascii="宋体" w:eastAsia="宋体" w:hAnsi="宋体" w:cs="宋体"/>
          <w:lang w:eastAsia="zh-CN"/>
        </w:rPr>
        <w:t xml:space="preserve"> </w:t>
      </w:r>
      <w:r>
        <w:rPr>
          <w:rFonts w:ascii="宋体" w:eastAsia="宋体" w:hAnsi="宋体" w:cs="宋体"/>
          <w:spacing w:val="-9"/>
          <w:lang w:eastAsia="zh-CN"/>
        </w:rPr>
        <w:t>的是海水中的铀总量和陆地上的铀总量大小关系，而题干讨论的是</w:t>
      </w:r>
      <w:r>
        <w:rPr>
          <w:rFonts w:ascii="宋体" w:eastAsia="宋体" w:hAnsi="宋体" w:cs="宋体"/>
          <w:spacing w:val="-10"/>
          <w:lang w:eastAsia="zh-CN"/>
        </w:rPr>
        <w:t>铀的开采方式的问题，话题</w:t>
      </w:r>
      <w:r>
        <w:rPr>
          <w:rFonts w:ascii="宋体" w:eastAsia="宋体" w:hAnsi="宋体" w:cs="宋体"/>
          <w:lang w:eastAsia="zh-CN"/>
        </w:rPr>
        <w:t xml:space="preserve"> </w:t>
      </w:r>
      <w:r>
        <w:rPr>
          <w:rFonts w:ascii="宋体" w:eastAsia="宋体" w:hAnsi="宋体" w:cs="宋体"/>
          <w:spacing w:val="-7"/>
          <w:lang w:eastAsia="zh-CN"/>
        </w:rPr>
        <w:t>不一致，排除。故正确答案为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04991C05" w14:textId="77777777" w:rsidR="002D50A1" w:rsidRDefault="002D50A1" w:rsidP="002D50A1">
      <w:pPr>
        <w:spacing w:before="114" w:line="307" w:lineRule="auto"/>
        <w:ind w:right="814" w:firstLine="420"/>
        <w:rPr>
          <w:rFonts w:ascii="宋体" w:eastAsia="宋体" w:hAnsi="宋体" w:cs="宋体" w:hint="eastAsia"/>
          <w:lang w:eastAsia="zh-CN"/>
        </w:rPr>
      </w:pPr>
      <w:r>
        <w:rPr>
          <w:noProof/>
        </w:rPr>
        <w:drawing>
          <wp:anchor distT="0" distB="0" distL="0" distR="0" simplePos="0" relativeHeight="252199936" behindDoc="1" locked="0" layoutInCell="1" allowOverlap="1" wp14:anchorId="30736931" wp14:editId="56975BA9">
            <wp:simplePos x="0" y="0"/>
            <wp:positionH relativeFrom="column">
              <wp:posOffset>5276215</wp:posOffset>
            </wp:positionH>
            <wp:positionV relativeFrom="paragraph">
              <wp:posOffset>2329180</wp:posOffset>
            </wp:positionV>
            <wp:extent cx="495300" cy="501650"/>
            <wp:effectExtent l="0" t="0" r="0" b="0"/>
            <wp:wrapNone/>
            <wp:docPr id="2422" name="IM 2422"/>
            <wp:cNvGraphicFramePr/>
            <a:graphic xmlns:a="http://schemas.openxmlformats.org/drawingml/2006/main">
              <a:graphicData uri="http://schemas.openxmlformats.org/drawingml/2006/picture">
                <pic:pic xmlns:pic="http://schemas.openxmlformats.org/drawingml/2006/picture">
                  <pic:nvPicPr>
                    <pic:cNvPr id="2422" name="IM 2422"/>
                    <pic:cNvPicPr/>
                  </pic:nvPicPr>
                  <pic:blipFill>
                    <a:blip r:embed="rId743"/>
                    <a:stretch>
                      <a:fillRect/>
                    </a:stretch>
                  </pic:blipFill>
                  <pic:spPr>
                    <a:xfrm>
                      <a:off x="0" y="0"/>
                      <a:ext cx="495331" cy="501640"/>
                    </a:xfrm>
                    <a:prstGeom prst="rect">
                      <a:avLst/>
                    </a:prstGeom>
                  </pic:spPr>
                </pic:pic>
              </a:graphicData>
            </a:graphic>
          </wp:anchor>
        </w:drawing>
      </w:r>
      <w:r>
        <w:rPr>
          <w:rFonts w:ascii="黑体" w:eastAsia="黑体" w:hAnsi="黑体" w:cs="黑体"/>
          <w:spacing w:val="-8"/>
          <w:lang w:eastAsia="zh-CN"/>
        </w:rPr>
        <w:t>129.</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A</w:t>
      </w:r>
      <w:r>
        <w:rPr>
          <w:rFonts w:ascii="宋体" w:eastAsia="宋体" w:hAnsi="宋体" w:cs="宋体"/>
          <w:spacing w:val="-8"/>
          <w:lang w:eastAsia="zh-CN"/>
        </w:rPr>
        <w:t>。第一步：找出论点和论据。论点：此项工程增加了事故发生的概率。论</w:t>
      </w:r>
      <w:r>
        <w:rPr>
          <w:rFonts w:ascii="宋体" w:eastAsia="宋体" w:hAnsi="宋体" w:cs="宋体"/>
          <w:spacing w:val="16"/>
          <w:lang w:eastAsia="zh-CN"/>
        </w:rPr>
        <w:t xml:space="preserve"> </w:t>
      </w:r>
      <w:r>
        <w:rPr>
          <w:rFonts w:ascii="宋体" w:eastAsia="宋体" w:hAnsi="宋体" w:cs="宋体"/>
          <w:spacing w:val="-9"/>
          <w:lang w:eastAsia="zh-CN"/>
        </w:rPr>
        <w:t>据：此工程完工后，每周交通事故增加了而不是减少了。本题的论点</w:t>
      </w:r>
      <w:r>
        <w:rPr>
          <w:rFonts w:ascii="宋体" w:eastAsia="宋体" w:hAnsi="宋体" w:cs="宋体"/>
          <w:spacing w:val="-10"/>
          <w:lang w:eastAsia="zh-CN"/>
        </w:rPr>
        <w:t>讨论的是事故率，而论据</w:t>
      </w:r>
      <w:r>
        <w:rPr>
          <w:rFonts w:ascii="宋体" w:eastAsia="宋体" w:hAnsi="宋体" w:cs="宋体"/>
          <w:lang w:eastAsia="zh-CN"/>
        </w:rPr>
        <w:t xml:space="preserve"> </w:t>
      </w:r>
      <w:r>
        <w:rPr>
          <w:rFonts w:ascii="宋体" w:eastAsia="宋体" w:hAnsi="宋体" w:cs="宋体"/>
          <w:spacing w:val="-9"/>
          <w:lang w:eastAsia="zh-CN"/>
        </w:rPr>
        <w:t>讨论的是事故量，仅通过事故量无法判断事故率的变化，需补</w:t>
      </w:r>
      <w:r>
        <w:rPr>
          <w:rFonts w:ascii="宋体" w:eastAsia="宋体" w:hAnsi="宋体" w:cs="宋体"/>
          <w:spacing w:val="-10"/>
          <w:lang w:eastAsia="zh-CN"/>
        </w:rPr>
        <w:t>充总流量变化。第二步：逐一分</w:t>
      </w:r>
      <w:r>
        <w:rPr>
          <w:rFonts w:ascii="宋体" w:eastAsia="宋体" w:hAnsi="宋体" w:cs="宋体"/>
          <w:lang w:eastAsia="zh-CN"/>
        </w:rPr>
        <w:t xml:space="preserve"> </w:t>
      </w:r>
      <w:r>
        <w:rPr>
          <w:rFonts w:ascii="宋体" w:eastAsia="宋体" w:hAnsi="宋体" w:cs="宋体"/>
          <w:spacing w:val="-9"/>
          <w:lang w:eastAsia="zh-CN"/>
        </w:rPr>
        <w:t>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项，工程竣工使用后，了解十字路口的流量情况，可以用事故量与流量计算出事故</w:t>
      </w:r>
      <w:r>
        <w:rPr>
          <w:rFonts w:ascii="宋体" w:eastAsia="宋体" w:hAnsi="宋体" w:cs="宋体"/>
          <w:spacing w:val="1"/>
          <w:lang w:eastAsia="zh-CN"/>
        </w:rPr>
        <w:t xml:space="preserve"> </w:t>
      </w:r>
      <w:r>
        <w:rPr>
          <w:rFonts w:ascii="宋体" w:eastAsia="宋体" w:hAnsi="宋体" w:cs="宋体"/>
          <w:spacing w:val="-9"/>
          <w:lang w:eastAsia="zh-CN"/>
        </w:rPr>
        <w:t>率后，比较是否提高，补充论据，可以据此判断论点是否成立，对</w:t>
      </w:r>
      <w:r>
        <w:rPr>
          <w:rFonts w:ascii="宋体" w:eastAsia="宋体" w:hAnsi="宋体" w:cs="宋体"/>
          <w:spacing w:val="-10"/>
          <w:lang w:eastAsia="zh-CN"/>
        </w:rPr>
        <w:t>于评价第二份报告的论述最</w:t>
      </w:r>
      <w:r>
        <w:rPr>
          <w:rFonts w:ascii="宋体" w:eastAsia="宋体" w:hAnsi="宋体" w:cs="宋体"/>
          <w:lang w:eastAsia="zh-CN"/>
        </w:rPr>
        <w:t xml:space="preserve"> </w:t>
      </w:r>
      <w:r>
        <w:rPr>
          <w:rFonts w:ascii="宋体" w:eastAsia="宋体" w:hAnsi="宋体" w:cs="宋体"/>
          <w:spacing w:val="-9"/>
          <w:lang w:eastAsia="zh-CN"/>
        </w:rPr>
        <w:t>有用，当选。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项，该项说的是值勤的交警平均值勤时间，论点说的是此项工程对事故发生概</w:t>
      </w:r>
      <w:r>
        <w:rPr>
          <w:rFonts w:ascii="宋体" w:eastAsia="宋体" w:hAnsi="宋体" w:cs="宋体"/>
          <w:spacing w:val="12"/>
          <w:lang w:eastAsia="zh-CN"/>
        </w:rPr>
        <w:t xml:space="preserve"> </w:t>
      </w:r>
      <w:r>
        <w:rPr>
          <w:rFonts w:ascii="宋体" w:eastAsia="宋体" w:hAnsi="宋体" w:cs="宋体"/>
          <w:spacing w:val="-8"/>
          <w:lang w:eastAsia="zh-CN"/>
        </w:rPr>
        <w:t>率的影响，话题不一致，与第二份报告的论述</w:t>
      </w:r>
      <w:r>
        <w:rPr>
          <w:rFonts w:ascii="宋体" w:eastAsia="宋体" w:hAnsi="宋体" w:cs="宋体"/>
          <w:spacing w:val="-9"/>
          <w:lang w:eastAsia="zh-CN"/>
        </w:rPr>
        <w:t>无关，排除。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项，该项说的是邻近城镇采取的</w:t>
      </w:r>
      <w:r>
        <w:rPr>
          <w:rFonts w:ascii="宋体" w:eastAsia="宋体" w:hAnsi="宋体" w:cs="宋体"/>
          <w:lang w:eastAsia="zh-CN"/>
        </w:rPr>
        <w:t xml:space="preserve"> </w:t>
      </w:r>
      <w:r>
        <w:rPr>
          <w:rFonts w:ascii="宋体" w:eastAsia="宋体" w:hAnsi="宋体" w:cs="宋体"/>
          <w:spacing w:val="-7"/>
          <w:lang w:eastAsia="zh-CN"/>
        </w:rPr>
        <w:t>措施，论点说的是此项工程对事故发生概率的影响</w:t>
      </w:r>
      <w:r>
        <w:rPr>
          <w:rFonts w:ascii="宋体" w:eastAsia="宋体" w:hAnsi="宋体" w:cs="宋体"/>
          <w:spacing w:val="-8"/>
          <w:lang w:eastAsia="zh-CN"/>
        </w:rPr>
        <w:t>，话题不一致，与第二份报告的论述无关，</w:t>
      </w:r>
      <w:r>
        <w:rPr>
          <w:rFonts w:ascii="宋体" w:eastAsia="宋体" w:hAnsi="宋体" w:cs="宋体"/>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项，该项说的是十字路口是否会不便于行人通行，论点说的是此项工程对事故发生概</w:t>
      </w:r>
      <w:r>
        <w:rPr>
          <w:rFonts w:ascii="宋体" w:eastAsia="宋体" w:hAnsi="宋体" w:cs="宋体"/>
          <w:lang w:eastAsia="zh-CN"/>
        </w:rPr>
        <w:t xml:space="preserve"> </w:t>
      </w:r>
      <w:r>
        <w:rPr>
          <w:rFonts w:ascii="宋体" w:eastAsia="宋体" w:hAnsi="宋体" w:cs="宋体"/>
          <w:spacing w:val="-9"/>
          <w:lang w:eastAsia="zh-CN"/>
        </w:rPr>
        <w:t>率的影响，话题不一致，与第二份报告的论述无关，排除。故正确答案为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00D4957B" w14:textId="77777777" w:rsidR="002D50A1" w:rsidRDefault="002D50A1" w:rsidP="002D50A1">
      <w:pPr>
        <w:spacing w:before="100" w:line="303" w:lineRule="auto"/>
        <w:ind w:right="789" w:firstLine="422"/>
        <w:jc w:val="both"/>
        <w:rPr>
          <w:rFonts w:ascii="宋体" w:eastAsia="宋体" w:hAnsi="宋体" w:cs="宋体" w:hint="eastAsia"/>
          <w:sz w:val="22"/>
          <w:szCs w:val="22"/>
          <w:lang w:eastAsia="zh-CN"/>
        </w:rPr>
      </w:pPr>
      <w:r>
        <w:rPr>
          <w:rFonts w:ascii="黑体" w:eastAsia="黑体" w:hAnsi="黑体" w:cs="黑体"/>
          <w:b/>
          <w:bCs/>
          <w:spacing w:val="-20"/>
          <w:sz w:val="22"/>
          <w:szCs w:val="22"/>
          <w:lang w:eastAsia="zh-CN"/>
        </w:rPr>
        <w:t>130.【答案】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。第一步：找出论点和论据。论点：该企业男性</w:t>
      </w:r>
      <w:r>
        <w:rPr>
          <w:rFonts w:ascii="宋体" w:eastAsia="宋体" w:hAnsi="宋体" w:cs="宋体"/>
          <w:spacing w:val="-21"/>
          <w:sz w:val="22"/>
          <w:szCs w:val="22"/>
          <w:lang w:eastAsia="zh-CN"/>
        </w:rPr>
        <w:t>员工更容易得胃病。论据：</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该企业员工的60%有或轻或重的胃病，其中男</w:t>
      </w:r>
      <w:r>
        <w:rPr>
          <w:rFonts w:ascii="宋体" w:eastAsia="宋体" w:hAnsi="宋体" w:cs="宋体"/>
          <w:spacing w:val="-8"/>
          <w:sz w:val="22"/>
          <w:szCs w:val="22"/>
          <w:lang w:eastAsia="zh-CN"/>
        </w:rPr>
        <w:t>性占70%。第二步：逐一分析选项。</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项，男</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性员工一般早上不吃早餐，可能会导致其更容易</w:t>
      </w:r>
      <w:r>
        <w:rPr>
          <w:rFonts w:ascii="宋体" w:eastAsia="宋体" w:hAnsi="宋体" w:cs="宋体"/>
          <w:spacing w:val="-17"/>
          <w:sz w:val="22"/>
          <w:szCs w:val="22"/>
          <w:lang w:eastAsia="zh-CN"/>
        </w:rPr>
        <w:t>得胃病，为加强项，无法削弱，排除。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w:t>
      </w:r>
    </w:p>
    <w:p w14:paraId="767742DB" w14:textId="77777777" w:rsidR="002D50A1" w:rsidRDefault="002D50A1" w:rsidP="002D50A1">
      <w:pPr>
        <w:spacing w:line="218" w:lineRule="auto"/>
        <w:rPr>
          <w:rFonts w:ascii="宋体" w:eastAsia="宋体" w:hAnsi="宋体" w:cs="宋体" w:hint="eastAsia"/>
          <w:sz w:val="22"/>
          <w:szCs w:val="22"/>
          <w:lang w:eastAsia="zh-CN"/>
        </w:rPr>
      </w:pPr>
      <w:r>
        <w:rPr>
          <w:rFonts w:ascii="宋体" w:eastAsia="宋体" w:hAnsi="宋体" w:cs="宋体"/>
          <w:spacing w:val="-16"/>
          <w:sz w:val="22"/>
          <w:szCs w:val="22"/>
          <w:lang w:eastAsia="zh-CN"/>
        </w:rPr>
        <w:t>企业规定员工必须吃早餐，与男性员工是否更容易</w:t>
      </w:r>
      <w:r>
        <w:rPr>
          <w:rFonts w:ascii="宋体" w:eastAsia="宋体" w:hAnsi="宋体" w:cs="宋体"/>
          <w:spacing w:val="-17"/>
          <w:sz w:val="22"/>
          <w:szCs w:val="22"/>
          <w:lang w:eastAsia="zh-CN"/>
        </w:rPr>
        <w:t>得胃病无关，为无关项，无法削弱，排除。</w:t>
      </w:r>
    </w:p>
    <w:p w14:paraId="584CCE15" w14:textId="77777777" w:rsidR="002D50A1" w:rsidRDefault="002D50A1" w:rsidP="002D50A1">
      <w:pPr>
        <w:spacing w:before="100" w:line="300" w:lineRule="auto"/>
        <w:ind w:right="887"/>
        <w:jc w:val="both"/>
        <w:rPr>
          <w:rFonts w:ascii="宋体" w:eastAsia="宋体" w:hAnsi="宋体" w:cs="宋体" w:hint="eastAsia"/>
          <w:sz w:val="22"/>
          <w:szCs w:val="22"/>
          <w:lang w:eastAsia="zh-CN"/>
        </w:rPr>
      </w:pPr>
      <w:r>
        <w:rPr>
          <w:noProof/>
        </w:rPr>
        <w:drawing>
          <wp:anchor distT="0" distB="0" distL="0" distR="0" simplePos="0" relativeHeight="252200960" behindDoc="0" locked="0" layoutInCell="1" allowOverlap="1" wp14:anchorId="07A43A97" wp14:editId="42685E50">
            <wp:simplePos x="0" y="0"/>
            <wp:positionH relativeFrom="column">
              <wp:posOffset>5270500</wp:posOffset>
            </wp:positionH>
            <wp:positionV relativeFrom="paragraph">
              <wp:posOffset>718820</wp:posOffset>
            </wp:positionV>
            <wp:extent cx="495300" cy="514350"/>
            <wp:effectExtent l="0" t="0" r="0" b="0"/>
            <wp:wrapNone/>
            <wp:docPr id="2424" name="IM 2424"/>
            <wp:cNvGraphicFramePr/>
            <a:graphic xmlns:a="http://schemas.openxmlformats.org/drawingml/2006/main">
              <a:graphicData uri="http://schemas.openxmlformats.org/drawingml/2006/picture">
                <pic:pic xmlns:pic="http://schemas.openxmlformats.org/drawingml/2006/picture">
                  <pic:nvPicPr>
                    <pic:cNvPr id="2424" name="IM 2424"/>
                    <pic:cNvPicPr/>
                  </pic:nvPicPr>
                  <pic:blipFill>
                    <a:blip r:embed="rId744"/>
                    <a:stretch>
                      <a:fillRect/>
                    </a:stretch>
                  </pic:blipFill>
                  <pic:spPr>
                    <a:xfrm>
                      <a:off x="0" y="0"/>
                      <a:ext cx="495265" cy="514315"/>
                    </a:xfrm>
                    <a:prstGeom prst="rect">
                      <a:avLst/>
                    </a:prstGeom>
                  </pic:spPr>
                </pic:pic>
              </a:graphicData>
            </a:graphic>
          </wp:anchor>
        </w:drawing>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项，论点讨论的是男性是否更容易得胃病，</w:t>
      </w:r>
      <w:r>
        <w:rPr>
          <w:rFonts w:ascii="宋体" w:eastAsia="宋体" w:hAnsi="宋体" w:cs="宋体"/>
          <w:spacing w:val="-19"/>
          <w:sz w:val="22"/>
          <w:szCs w:val="22"/>
          <w:lang w:eastAsia="zh-CN"/>
        </w:rPr>
        <w:t>选项讨论的是男女双方的身体承受能力，话题不</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一致，无法削弱，排除。</w:t>
      </w:r>
      <w:r>
        <w:rPr>
          <w:rFonts w:ascii="Times New Roman" w:eastAsia="Times New Roman" w:hAnsi="Times New Roman" w:cs="Times New Roman"/>
          <w:spacing w:val="-15"/>
          <w:sz w:val="22"/>
          <w:szCs w:val="22"/>
          <w:lang w:eastAsia="zh-CN"/>
        </w:rPr>
        <w:t xml:space="preserve">D </w:t>
      </w:r>
      <w:r>
        <w:rPr>
          <w:rFonts w:ascii="仿宋" w:eastAsia="仿宋" w:hAnsi="仿宋" w:cs="仿宋"/>
          <w:spacing w:val="-15"/>
          <w:sz w:val="22"/>
          <w:szCs w:val="22"/>
          <w:lang w:eastAsia="zh-CN"/>
        </w:rPr>
        <w:t>项</w:t>
      </w:r>
      <w:r>
        <w:rPr>
          <w:rFonts w:ascii="仿宋" w:eastAsia="仿宋" w:hAnsi="仿宋" w:cs="仿宋"/>
          <w:spacing w:val="-28"/>
          <w:sz w:val="22"/>
          <w:szCs w:val="22"/>
          <w:lang w:eastAsia="zh-CN"/>
        </w:rPr>
        <w:t xml:space="preserve"> </w:t>
      </w:r>
      <w:r>
        <w:rPr>
          <w:rFonts w:ascii="仿宋" w:eastAsia="仿宋" w:hAnsi="仿宋" w:cs="仿宋"/>
          <w:spacing w:val="-15"/>
          <w:sz w:val="22"/>
          <w:szCs w:val="22"/>
          <w:lang w:eastAsia="zh-CN"/>
        </w:rPr>
        <w:t>，</w:t>
      </w:r>
      <w:r>
        <w:rPr>
          <w:rFonts w:ascii="宋体" w:eastAsia="宋体" w:hAnsi="宋体" w:cs="宋体"/>
          <w:spacing w:val="-15"/>
          <w:sz w:val="22"/>
          <w:szCs w:val="22"/>
          <w:lang w:eastAsia="zh-CN"/>
        </w:rPr>
        <w:t>男性员工占员工总比例超过80%,而在得胃病的员工中，男性</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只占70%,说明男性并非更容易得胃病，否定论点，可以削弱，当选。故正确答案为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158AF10B" w14:textId="77777777" w:rsidR="002D50A1" w:rsidRDefault="002D50A1" w:rsidP="002D50A1">
      <w:pPr>
        <w:spacing w:before="5" w:line="304" w:lineRule="auto"/>
        <w:ind w:right="830"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lastRenderedPageBreak/>
        <w:t>131.</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。第一步：找出论点和论据。论点：画眉鸟的成功繁殖得益于它们从长辈那</w:t>
      </w:r>
      <w:r>
        <w:rPr>
          <w:rFonts w:ascii="宋体" w:eastAsia="宋体" w:hAnsi="宋体" w:cs="宋体"/>
          <w:spacing w:val="1"/>
          <w:sz w:val="22"/>
          <w:szCs w:val="22"/>
          <w:lang w:eastAsia="zh-CN"/>
        </w:rPr>
        <w:t xml:space="preserve"> </w:t>
      </w:r>
      <w:r>
        <w:rPr>
          <w:rFonts w:ascii="宋体" w:eastAsia="宋体" w:hAnsi="宋体" w:cs="宋体"/>
          <w:spacing w:val="-19"/>
          <w:sz w:val="22"/>
          <w:szCs w:val="22"/>
          <w:lang w:eastAsia="zh-CN"/>
        </w:rPr>
        <w:t>里学到的筑巢经验。论据：斯诺博士近几年中所记录下的画</w:t>
      </w:r>
      <w:r>
        <w:rPr>
          <w:rFonts w:ascii="宋体" w:eastAsia="宋体" w:hAnsi="宋体" w:cs="宋体"/>
          <w:spacing w:val="-20"/>
          <w:sz w:val="22"/>
          <w:szCs w:val="22"/>
          <w:lang w:eastAsia="zh-CN"/>
        </w:rPr>
        <w:t>眉鸟的生育过程表明，第一次筑巢</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的鸟成功的概率大大小于其他较老的同类，也小于自己以后的筑巢。同大多数其他鸟类一样，</w:t>
      </w:r>
    </w:p>
    <w:p w14:paraId="0E4DFEAD" w14:textId="77777777" w:rsidR="002D50A1" w:rsidRDefault="002D50A1" w:rsidP="002D50A1">
      <w:pPr>
        <w:spacing w:line="304" w:lineRule="auto"/>
        <w:rPr>
          <w:rFonts w:ascii="宋体" w:eastAsia="宋体" w:hAnsi="宋体" w:cs="宋体" w:hint="eastAsia"/>
          <w:sz w:val="22"/>
          <w:szCs w:val="22"/>
          <w:lang w:eastAsia="zh-CN"/>
        </w:rPr>
        <w:sectPr w:rsidR="002D50A1" w:rsidSect="002D50A1">
          <w:footerReference w:type="default" r:id="rId745"/>
          <w:pgSz w:w="10340" w:h="14570"/>
          <w:pgMar w:top="400" w:right="660" w:bottom="569" w:left="560" w:header="0" w:footer="310" w:gutter="0"/>
          <w:cols w:space="720"/>
        </w:sectPr>
      </w:pPr>
    </w:p>
    <w:p w14:paraId="612FF7DB" w14:textId="77777777" w:rsidR="002D50A1" w:rsidRDefault="002D50A1" w:rsidP="002D50A1">
      <w:pPr>
        <w:pStyle w:val="ae"/>
        <w:spacing w:line="298" w:lineRule="auto"/>
        <w:rPr>
          <w:lang w:eastAsia="zh-CN"/>
        </w:rPr>
      </w:pPr>
    </w:p>
    <w:p w14:paraId="08447191" w14:textId="77777777" w:rsidR="002D50A1" w:rsidRDefault="002D50A1" w:rsidP="002D50A1">
      <w:pPr>
        <w:spacing w:before="65" w:line="330" w:lineRule="auto"/>
        <w:ind w:left="104" w:right="854"/>
        <w:jc w:val="both"/>
        <w:rPr>
          <w:rFonts w:ascii="宋体" w:eastAsia="宋体" w:hAnsi="宋体" w:cs="宋体" w:hint="eastAsia"/>
          <w:sz w:val="20"/>
          <w:szCs w:val="20"/>
          <w:lang w:eastAsia="zh-CN"/>
        </w:rPr>
      </w:pPr>
      <w:r>
        <w:rPr>
          <w:noProof/>
        </w:rPr>
        <w:drawing>
          <wp:anchor distT="0" distB="0" distL="0" distR="0" simplePos="0" relativeHeight="252206080" behindDoc="0" locked="0" layoutInCell="1" allowOverlap="1" wp14:anchorId="38F70A64" wp14:editId="7856644F">
            <wp:simplePos x="0" y="0"/>
            <wp:positionH relativeFrom="column">
              <wp:posOffset>5356225</wp:posOffset>
            </wp:positionH>
            <wp:positionV relativeFrom="paragraph">
              <wp:posOffset>1579880</wp:posOffset>
            </wp:positionV>
            <wp:extent cx="488950" cy="508000"/>
            <wp:effectExtent l="0" t="0" r="0" b="0"/>
            <wp:wrapNone/>
            <wp:docPr id="2426" name="IM 2426"/>
            <wp:cNvGraphicFramePr/>
            <a:graphic xmlns:a="http://schemas.openxmlformats.org/drawingml/2006/main">
              <a:graphicData uri="http://schemas.openxmlformats.org/drawingml/2006/picture">
                <pic:pic xmlns:pic="http://schemas.openxmlformats.org/drawingml/2006/picture">
                  <pic:nvPicPr>
                    <pic:cNvPr id="2426" name="IM 2426"/>
                    <pic:cNvPicPr/>
                  </pic:nvPicPr>
                  <pic:blipFill>
                    <a:blip r:embed="rId746"/>
                    <a:stretch>
                      <a:fillRect/>
                    </a:stretch>
                  </pic:blipFill>
                  <pic:spPr>
                    <a:xfrm>
                      <a:off x="0" y="0"/>
                      <a:ext cx="488962" cy="508024"/>
                    </a:xfrm>
                    <a:prstGeom prst="rect">
                      <a:avLst/>
                    </a:prstGeom>
                  </pic:spPr>
                </pic:pic>
              </a:graphicData>
            </a:graphic>
          </wp:anchor>
        </w:drawing>
      </w:r>
      <w:r>
        <w:rPr>
          <w:rFonts w:ascii="宋体" w:eastAsia="宋体" w:hAnsi="宋体" w:cs="宋体"/>
          <w:sz w:val="20"/>
          <w:szCs w:val="20"/>
          <w:lang w:eastAsia="zh-CN"/>
        </w:rPr>
        <w:t>画眉鸟完全长成后才离开母巢。第二步：逐一分析选项。</w:t>
      </w:r>
      <w:r>
        <w:rPr>
          <w:rFonts w:ascii="Times New Roman" w:eastAsia="Times New Roman" w:hAnsi="Times New Roman" w:cs="Times New Roman"/>
          <w:sz w:val="20"/>
          <w:szCs w:val="20"/>
          <w:lang w:eastAsia="zh-CN"/>
        </w:rPr>
        <w:t>A</w:t>
      </w:r>
      <w:r>
        <w:rPr>
          <w:rFonts w:ascii="Times New Roman" w:eastAsia="Times New Roman" w:hAnsi="Times New Roman" w:cs="Times New Roman"/>
          <w:spacing w:val="32"/>
          <w:sz w:val="20"/>
          <w:szCs w:val="20"/>
          <w:lang w:eastAsia="zh-CN"/>
        </w:rPr>
        <w:t xml:space="preserve"> </w:t>
      </w:r>
      <w:r>
        <w:rPr>
          <w:rFonts w:ascii="宋体" w:eastAsia="宋体" w:hAnsi="宋体" w:cs="宋体"/>
          <w:sz w:val="20"/>
          <w:szCs w:val="20"/>
          <w:lang w:eastAsia="zh-CN"/>
        </w:rPr>
        <w:t xml:space="preserve">项，论点说的是画眉鸟的成功繁殖 </w:t>
      </w:r>
      <w:r>
        <w:rPr>
          <w:rFonts w:ascii="宋体" w:eastAsia="宋体" w:hAnsi="宋体" w:cs="宋体"/>
          <w:spacing w:val="1"/>
          <w:sz w:val="20"/>
          <w:szCs w:val="20"/>
          <w:lang w:eastAsia="zh-CN"/>
        </w:rPr>
        <w:t>和从长辈处学到的筑巢经验的关系，该项说的是画眉鸟和</w:t>
      </w:r>
      <w:r>
        <w:rPr>
          <w:rFonts w:ascii="宋体" w:eastAsia="宋体" w:hAnsi="宋体" w:cs="宋体"/>
          <w:sz w:val="20"/>
          <w:szCs w:val="20"/>
          <w:lang w:eastAsia="zh-CN"/>
        </w:rPr>
        <w:t xml:space="preserve">其他鸟类的比较，话题不一致，无法 </w:t>
      </w:r>
      <w:r>
        <w:rPr>
          <w:rFonts w:ascii="宋体" w:eastAsia="宋体" w:hAnsi="宋体" w:cs="宋体"/>
          <w:spacing w:val="1"/>
          <w:sz w:val="20"/>
          <w:szCs w:val="20"/>
          <w:lang w:eastAsia="zh-CN"/>
        </w:rPr>
        <w:t>削弱，排除。</w:t>
      </w:r>
      <w:r>
        <w:rPr>
          <w:rFonts w:ascii="Times New Roman" w:eastAsia="Times New Roman" w:hAnsi="Times New Roman" w:cs="Times New Roman"/>
          <w:spacing w:val="1"/>
          <w:sz w:val="20"/>
          <w:szCs w:val="20"/>
          <w:lang w:eastAsia="zh-CN"/>
        </w:rPr>
        <w:t xml:space="preserve">B </w:t>
      </w:r>
      <w:r>
        <w:rPr>
          <w:rFonts w:ascii="宋体" w:eastAsia="宋体" w:hAnsi="宋体" w:cs="宋体"/>
          <w:spacing w:val="1"/>
          <w:sz w:val="20"/>
          <w:szCs w:val="20"/>
          <w:lang w:eastAsia="zh-CN"/>
        </w:rPr>
        <w:t>项，该项说的是第二次筑巢的鸟类繁殖成功的概率比</w:t>
      </w:r>
      <w:r>
        <w:rPr>
          <w:rFonts w:ascii="宋体" w:eastAsia="宋体" w:hAnsi="宋体" w:cs="宋体"/>
          <w:sz w:val="20"/>
          <w:szCs w:val="20"/>
          <w:lang w:eastAsia="zh-CN"/>
        </w:rPr>
        <w:t xml:space="preserve">第一次筑巢的大，属于加 </w:t>
      </w:r>
      <w:r>
        <w:rPr>
          <w:rFonts w:ascii="宋体" w:eastAsia="宋体" w:hAnsi="宋体" w:cs="宋体"/>
          <w:spacing w:val="1"/>
          <w:sz w:val="20"/>
          <w:szCs w:val="20"/>
          <w:lang w:eastAsia="zh-CN"/>
        </w:rPr>
        <w:t>强项，无法削弱，排除。</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pacing w:val="14"/>
          <w:w w:val="101"/>
          <w:sz w:val="20"/>
          <w:szCs w:val="20"/>
          <w:lang w:eastAsia="zh-CN"/>
        </w:rPr>
        <w:t xml:space="preserve"> </w:t>
      </w:r>
      <w:r>
        <w:rPr>
          <w:rFonts w:ascii="宋体" w:eastAsia="宋体" w:hAnsi="宋体" w:cs="宋体"/>
          <w:spacing w:val="1"/>
          <w:sz w:val="20"/>
          <w:szCs w:val="20"/>
          <w:lang w:eastAsia="zh-CN"/>
        </w:rPr>
        <w:t>项，该项说的是画眉鸟在试验性繁殖过程中产下可孵化的蛋</w:t>
      </w:r>
      <w:r>
        <w:rPr>
          <w:rFonts w:ascii="宋体" w:eastAsia="宋体" w:hAnsi="宋体" w:cs="宋体"/>
          <w:sz w:val="20"/>
          <w:szCs w:val="20"/>
          <w:lang w:eastAsia="zh-CN"/>
        </w:rPr>
        <w:t xml:space="preserve">的能力 </w:t>
      </w:r>
      <w:r>
        <w:rPr>
          <w:rFonts w:ascii="宋体" w:eastAsia="宋体" w:hAnsi="宋体" w:cs="宋体"/>
          <w:spacing w:val="1"/>
          <w:sz w:val="20"/>
          <w:szCs w:val="20"/>
          <w:lang w:eastAsia="zh-CN"/>
        </w:rPr>
        <w:t>逐渐增强，说明其成功繁殖和筑巢的经验无关，否定论点，当选。</w:t>
      </w:r>
      <w:r>
        <w:rPr>
          <w:rFonts w:ascii="Times New Roman" w:eastAsia="Times New Roman" w:hAnsi="Times New Roman" w:cs="Times New Roman"/>
          <w:spacing w:val="1"/>
          <w:sz w:val="20"/>
          <w:szCs w:val="20"/>
          <w:lang w:eastAsia="zh-CN"/>
        </w:rPr>
        <w:t xml:space="preserve">D </w:t>
      </w:r>
      <w:r>
        <w:rPr>
          <w:rFonts w:ascii="宋体" w:eastAsia="宋体" w:hAnsi="宋体" w:cs="宋体"/>
          <w:spacing w:val="1"/>
          <w:sz w:val="20"/>
          <w:szCs w:val="20"/>
          <w:lang w:eastAsia="zh-CN"/>
        </w:rPr>
        <w:t>项，论点说的是画眉鸟的</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成功繁殖和从长辈处学到的筑巢经验的关系，</w:t>
      </w:r>
      <w:r>
        <w:rPr>
          <w:rFonts w:ascii="宋体" w:eastAsia="宋体" w:hAnsi="宋体" w:cs="宋体"/>
          <w:spacing w:val="8"/>
          <w:sz w:val="20"/>
          <w:szCs w:val="20"/>
          <w:lang w:eastAsia="zh-CN"/>
        </w:rPr>
        <w:t>该项说的是大约20%的鸟类在第一次筑巢前就</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被杀害，话题不一致，无法削弱，排除。故正确</w:t>
      </w:r>
      <w:r>
        <w:rPr>
          <w:rFonts w:ascii="宋体" w:eastAsia="宋体" w:hAnsi="宋体" w:cs="宋体"/>
          <w:sz w:val="20"/>
          <w:szCs w:val="20"/>
          <w:lang w:eastAsia="zh-CN"/>
        </w:rPr>
        <w:t>答案为</w:t>
      </w:r>
      <w:r>
        <w:rPr>
          <w:rFonts w:ascii="Times New Roman" w:eastAsia="Times New Roman" w:hAnsi="Times New Roman" w:cs="Times New Roman"/>
          <w:sz w:val="20"/>
          <w:szCs w:val="20"/>
          <w:lang w:eastAsia="zh-CN"/>
        </w:rPr>
        <w:t>C</w:t>
      </w:r>
      <w:r>
        <w:rPr>
          <w:rFonts w:ascii="宋体" w:eastAsia="宋体" w:hAnsi="宋体" w:cs="宋体"/>
          <w:sz w:val="20"/>
          <w:szCs w:val="20"/>
          <w:lang w:eastAsia="zh-CN"/>
        </w:rPr>
        <w:t>。</w:t>
      </w:r>
    </w:p>
    <w:p w14:paraId="44C57575" w14:textId="77777777" w:rsidR="002D50A1" w:rsidRDefault="002D50A1" w:rsidP="002D50A1">
      <w:pPr>
        <w:spacing w:line="302" w:lineRule="auto"/>
        <w:ind w:left="104" w:right="780" w:firstLine="430"/>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132.【答案】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。第一步：分析题干推理形式。每晚睡觉前泡个热水脚→睡眠质量不会差，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小王每晚睡觉前泡个热水脚→小王睡眠质量不会差，是肯前推肯后的推理形式。第二步：逐一</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分析选项。</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项，会做饭→不会洗衣服，小明不会做饭→小明会洗衣服，是否前推否后的推理</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形式。与题干推理形式不一致，排除。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8"/>
          <w:sz w:val="22"/>
          <w:szCs w:val="22"/>
          <w:lang w:eastAsia="zh-CN"/>
        </w:rPr>
        <w:t>项，篮球打得好→长得高，小光长得高→小光篮球打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得好，是肯后推肯前的推理形式。与题干推理形式不一致，排除。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项，成功的人→讲诚信，</w:t>
      </w:r>
    </w:p>
    <w:p w14:paraId="6637E2AB" w14:textId="77777777" w:rsidR="002D50A1" w:rsidRDefault="002D50A1" w:rsidP="002D50A1">
      <w:pPr>
        <w:spacing w:before="4" w:line="302" w:lineRule="auto"/>
        <w:ind w:left="104" w:right="780"/>
        <w:jc w:val="both"/>
        <w:rPr>
          <w:rFonts w:ascii="宋体" w:eastAsia="宋体" w:hAnsi="宋体" w:cs="宋体" w:hint="eastAsia"/>
          <w:sz w:val="22"/>
          <w:szCs w:val="22"/>
          <w:lang w:eastAsia="zh-CN"/>
        </w:rPr>
      </w:pPr>
      <w:r>
        <w:rPr>
          <w:noProof/>
        </w:rPr>
        <w:drawing>
          <wp:anchor distT="0" distB="0" distL="0" distR="0" simplePos="0" relativeHeight="252204032" behindDoc="0" locked="0" layoutInCell="1" allowOverlap="1" wp14:anchorId="25531D91" wp14:editId="00A208B0">
            <wp:simplePos x="0" y="0"/>
            <wp:positionH relativeFrom="column">
              <wp:posOffset>5356225</wp:posOffset>
            </wp:positionH>
            <wp:positionV relativeFrom="paragraph">
              <wp:posOffset>873760</wp:posOffset>
            </wp:positionV>
            <wp:extent cx="495300" cy="501650"/>
            <wp:effectExtent l="0" t="0" r="0" b="0"/>
            <wp:wrapNone/>
            <wp:docPr id="2428" name="IM 2428"/>
            <wp:cNvGraphicFramePr/>
            <a:graphic xmlns:a="http://schemas.openxmlformats.org/drawingml/2006/main">
              <a:graphicData uri="http://schemas.openxmlformats.org/drawingml/2006/picture">
                <pic:pic xmlns:pic="http://schemas.openxmlformats.org/drawingml/2006/picture">
                  <pic:nvPicPr>
                    <pic:cNvPr id="2428" name="IM 2428"/>
                    <pic:cNvPicPr/>
                  </pic:nvPicPr>
                  <pic:blipFill>
                    <a:blip r:embed="rId747"/>
                    <a:stretch>
                      <a:fillRect/>
                    </a:stretch>
                  </pic:blipFill>
                  <pic:spPr>
                    <a:xfrm>
                      <a:off x="0" y="0"/>
                      <a:ext cx="495331" cy="501732"/>
                    </a:xfrm>
                    <a:prstGeom prst="rect">
                      <a:avLst/>
                    </a:prstGeom>
                  </pic:spPr>
                </pic:pic>
              </a:graphicData>
            </a:graphic>
          </wp:anchor>
        </w:drawing>
      </w:r>
      <w:r>
        <w:rPr>
          <w:rFonts w:ascii="宋体" w:eastAsia="宋体" w:hAnsi="宋体" w:cs="宋体"/>
          <w:spacing w:val="-22"/>
          <w:sz w:val="22"/>
          <w:szCs w:val="22"/>
          <w:lang w:eastAsia="zh-CN"/>
        </w:rPr>
        <w:t>小李不讲诚信→小李不是成功的人，是否后推否前的推理形式。与题干推理形式不一致，排除。</w:t>
      </w:r>
      <w:r>
        <w:rPr>
          <w:rFonts w:ascii="宋体" w:eastAsia="宋体" w:hAnsi="宋体" w:cs="宋体"/>
          <w:spacing w:val="13"/>
          <w:sz w:val="22"/>
          <w:szCs w:val="22"/>
          <w:lang w:eastAsia="zh-CN"/>
        </w:rPr>
        <w:t xml:space="preserve"> </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项，该项为反问句，转换为陈述句为：会武功的人都很讲武德，赵师傅是武学</w:t>
      </w:r>
      <w:r>
        <w:rPr>
          <w:rFonts w:ascii="宋体" w:eastAsia="宋体" w:hAnsi="宋体" w:cs="宋体"/>
          <w:spacing w:val="-19"/>
          <w:sz w:val="22"/>
          <w:szCs w:val="22"/>
          <w:lang w:eastAsia="zh-CN"/>
        </w:rPr>
        <w:t>大师，所以赵</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师傅讲武德。会武功→讲武德，赵师傅会武功→赵师傅讲武德，是肯前推肯后的</w:t>
      </w:r>
      <w:r>
        <w:rPr>
          <w:rFonts w:ascii="宋体" w:eastAsia="宋体" w:hAnsi="宋体" w:cs="宋体"/>
          <w:spacing w:val="-20"/>
          <w:sz w:val="22"/>
          <w:szCs w:val="22"/>
          <w:lang w:eastAsia="zh-CN"/>
        </w:rPr>
        <w:t>推理形式。与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题干推理形式一致，当选。故正确答案为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8FF99CF" w14:textId="77777777" w:rsidR="002D50A1" w:rsidRDefault="002D50A1" w:rsidP="002D50A1">
      <w:pPr>
        <w:spacing w:before="16" w:line="309" w:lineRule="auto"/>
        <w:ind w:left="104" w:right="785" w:firstLine="430"/>
        <w:rPr>
          <w:rFonts w:ascii="宋体" w:eastAsia="宋体" w:hAnsi="宋体" w:cs="宋体" w:hint="eastAsia"/>
          <w:lang w:eastAsia="zh-CN"/>
        </w:rPr>
      </w:pPr>
      <w:r>
        <w:rPr>
          <w:noProof/>
        </w:rPr>
        <w:drawing>
          <wp:anchor distT="0" distB="0" distL="0" distR="0" simplePos="0" relativeHeight="252205056" behindDoc="0" locked="0" layoutInCell="1" allowOverlap="1" wp14:anchorId="63340693" wp14:editId="5DED2FE9">
            <wp:simplePos x="0" y="0"/>
            <wp:positionH relativeFrom="column">
              <wp:posOffset>5362575</wp:posOffset>
            </wp:positionH>
            <wp:positionV relativeFrom="paragraph">
              <wp:posOffset>2932430</wp:posOffset>
            </wp:positionV>
            <wp:extent cx="488950" cy="508000"/>
            <wp:effectExtent l="0" t="0" r="0" b="0"/>
            <wp:wrapNone/>
            <wp:docPr id="2430" name="IM 2430"/>
            <wp:cNvGraphicFramePr/>
            <a:graphic xmlns:a="http://schemas.openxmlformats.org/drawingml/2006/main">
              <a:graphicData uri="http://schemas.openxmlformats.org/drawingml/2006/picture">
                <pic:pic xmlns:pic="http://schemas.openxmlformats.org/drawingml/2006/picture">
                  <pic:nvPicPr>
                    <pic:cNvPr id="2430" name="IM 2430"/>
                    <pic:cNvPicPr/>
                  </pic:nvPicPr>
                  <pic:blipFill>
                    <a:blip r:embed="rId748"/>
                    <a:stretch>
                      <a:fillRect/>
                    </a:stretch>
                  </pic:blipFill>
                  <pic:spPr>
                    <a:xfrm>
                      <a:off x="0" y="0"/>
                      <a:ext cx="488962" cy="508024"/>
                    </a:xfrm>
                    <a:prstGeom prst="rect">
                      <a:avLst/>
                    </a:prstGeom>
                  </pic:spPr>
                </pic:pic>
              </a:graphicData>
            </a:graphic>
          </wp:anchor>
        </w:drawing>
      </w:r>
      <w:r>
        <w:rPr>
          <w:rFonts w:ascii="黑体" w:eastAsia="黑体" w:hAnsi="黑体" w:cs="黑体"/>
          <w:spacing w:val="-13"/>
          <w:lang w:eastAsia="zh-CN"/>
        </w:rPr>
        <w:t>133.【答案】</w:t>
      </w:r>
      <w:r>
        <w:rPr>
          <w:rFonts w:ascii="Times New Roman" w:eastAsia="Times New Roman" w:hAnsi="Times New Roman" w:cs="Times New Roman"/>
          <w:spacing w:val="-13"/>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13"/>
          <w:lang w:eastAsia="zh-CN"/>
        </w:rPr>
        <w:t>。第一步：找出论点和论据。论点：公共绿地归业主所有，老王作为业主有</w:t>
      </w:r>
      <w:r>
        <w:rPr>
          <w:rFonts w:ascii="宋体" w:eastAsia="宋体" w:hAnsi="宋体" w:cs="宋体"/>
          <w:lang w:eastAsia="zh-CN"/>
        </w:rPr>
        <w:t xml:space="preserve"> </w:t>
      </w:r>
      <w:r>
        <w:rPr>
          <w:rFonts w:ascii="宋体" w:eastAsia="宋体" w:hAnsi="宋体" w:cs="宋体"/>
          <w:spacing w:val="-9"/>
          <w:lang w:eastAsia="zh-CN"/>
        </w:rPr>
        <w:t>一定的使用权，可以在小区公共绿地上自行种植葱和韭菜。论据：无</w:t>
      </w:r>
      <w:r>
        <w:rPr>
          <w:rFonts w:ascii="宋体" w:eastAsia="宋体" w:hAnsi="宋体" w:cs="宋体"/>
          <w:spacing w:val="-10"/>
          <w:lang w:eastAsia="zh-CN"/>
        </w:rPr>
        <w:t>。本题论点说的是“业主</w:t>
      </w:r>
      <w:r>
        <w:rPr>
          <w:rFonts w:ascii="宋体" w:eastAsia="宋体" w:hAnsi="宋体" w:cs="宋体"/>
          <w:lang w:eastAsia="zh-CN"/>
        </w:rPr>
        <w:t xml:space="preserve">  </w:t>
      </w:r>
      <w:r>
        <w:rPr>
          <w:rFonts w:ascii="宋体" w:eastAsia="宋体" w:hAnsi="宋体" w:cs="宋体"/>
          <w:spacing w:val="-9"/>
          <w:lang w:eastAsia="zh-CN"/>
        </w:rPr>
        <w:t>对公共绿地有一定的使用权”和“可以在小区公共绿地上自行种植葱和韭菜”之间的关系，没</w:t>
      </w:r>
      <w:r>
        <w:rPr>
          <w:rFonts w:ascii="宋体" w:eastAsia="宋体" w:hAnsi="宋体" w:cs="宋体"/>
          <w:spacing w:val="7"/>
          <w:lang w:eastAsia="zh-CN"/>
        </w:rPr>
        <w:t xml:space="preserve"> </w:t>
      </w:r>
      <w:r>
        <w:rPr>
          <w:rFonts w:ascii="宋体" w:eastAsia="宋体" w:hAnsi="宋体" w:cs="宋体"/>
          <w:spacing w:val="-9"/>
          <w:lang w:eastAsia="zh-CN"/>
        </w:rPr>
        <w:t>有论据，削弱优先考虑否定论点。第二步：逐一分析选项。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项，该项说的是小区内的公共绿</w:t>
      </w:r>
      <w:r>
        <w:rPr>
          <w:rFonts w:ascii="宋体" w:eastAsia="宋体" w:hAnsi="宋体" w:cs="宋体"/>
          <w:lang w:eastAsia="zh-CN"/>
        </w:rPr>
        <w:t xml:space="preserve">  </w:t>
      </w:r>
      <w:r>
        <w:rPr>
          <w:rFonts w:ascii="宋体" w:eastAsia="宋体" w:hAnsi="宋体" w:cs="宋体"/>
          <w:spacing w:val="-9"/>
          <w:lang w:eastAsia="zh-CN"/>
        </w:rPr>
        <w:t>地归业主所有，老王应该与其他业主共享其种菜所得，但论点讨论的</w:t>
      </w:r>
      <w:r>
        <w:rPr>
          <w:rFonts w:ascii="宋体" w:eastAsia="宋体" w:hAnsi="宋体" w:cs="宋体"/>
          <w:spacing w:val="-10"/>
          <w:lang w:eastAsia="zh-CN"/>
        </w:rPr>
        <w:t>是“业主对公共绿地有一</w:t>
      </w:r>
      <w:r>
        <w:rPr>
          <w:rFonts w:ascii="宋体" w:eastAsia="宋体" w:hAnsi="宋体" w:cs="宋体"/>
          <w:lang w:eastAsia="zh-CN"/>
        </w:rPr>
        <w:t xml:space="preserve">  </w:t>
      </w:r>
      <w:r>
        <w:rPr>
          <w:rFonts w:ascii="宋体" w:eastAsia="宋体" w:hAnsi="宋体" w:cs="宋体"/>
          <w:spacing w:val="-9"/>
          <w:lang w:eastAsia="zh-CN"/>
        </w:rPr>
        <w:t>定的使用权”和“可以在小区公共绿地上自行种植葱和韭菜</w:t>
      </w:r>
      <w:r>
        <w:rPr>
          <w:rFonts w:ascii="宋体" w:eastAsia="宋体" w:hAnsi="宋体" w:cs="宋体"/>
          <w:spacing w:val="-10"/>
          <w:lang w:eastAsia="zh-CN"/>
        </w:rPr>
        <w:t>”之间的关系，话题不一致，无法</w:t>
      </w:r>
      <w:r>
        <w:rPr>
          <w:rFonts w:ascii="宋体" w:eastAsia="宋体" w:hAnsi="宋体" w:cs="宋体"/>
          <w:lang w:eastAsia="zh-CN"/>
        </w:rPr>
        <w:t xml:space="preserve">  </w:t>
      </w:r>
      <w:r>
        <w:rPr>
          <w:rFonts w:ascii="宋体" w:eastAsia="宋体" w:hAnsi="宋体" w:cs="宋体"/>
          <w:spacing w:val="-9"/>
          <w:lang w:eastAsia="zh-CN"/>
        </w:rPr>
        <w:t>削弱，排除。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项，该项说的是小区内的公共绿地归业主所有，老王在公共绿地上种菜应该提</w:t>
      </w:r>
      <w:r>
        <w:rPr>
          <w:rFonts w:ascii="宋体" w:eastAsia="宋体" w:hAnsi="宋体" w:cs="宋体"/>
          <w:spacing w:val="6"/>
          <w:lang w:eastAsia="zh-CN"/>
        </w:rPr>
        <w:t xml:space="preserve">  </w:t>
      </w:r>
      <w:r>
        <w:rPr>
          <w:rFonts w:ascii="宋体" w:eastAsia="宋体" w:hAnsi="宋体" w:cs="宋体"/>
          <w:spacing w:val="-12"/>
          <w:lang w:eastAsia="zh-CN"/>
        </w:rPr>
        <w:t>前告知其他业主，但是并不知道老王是否有提前告知其他业主，为不明确项，无法削弱，排除。</w:t>
      </w:r>
      <w:r>
        <w:rPr>
          <w:rFonts w:ascii="宋体" w:eastAsia="宋体" w:hAnsi="宋体" w:cs="宋体"/>
          <w:spacing w:val="8"/>
          <w:lang w:eastAsia="zh-CN"/>
        </w:rPr>
        <w:t xml:space="preserve"> </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项，该项说的是改变小区公共绿地的用途应由业主共同决定，老王</w:t>
      </w:r>
      <w:r>
        <w:rPr>
          <w:rFonts w:ascii="宋体" w:eastAsia="宋体" w:hAnsi="宋体" w:cs="宋体"/>
          <w:spacing w:val="-9"/>
          <w:lang w:eastAsia="zh-CN"/>
        </w:rPr>
        <w:t>私自种菜并未经过其他业</w:t>
      </w:r>
      <w:r>
        <w:rPr>
          <w:rFonts w:ascii="宋体" w:eastAsia="宋体" w:hAnsi="宋体" w:cs="宋体"/>
          <w:lang w:eastAsia="zh-CN"/>
        </w:rPr>
        <w:t xml:space="preserve"> </w:t>
      </w:r>
      <w:r>
        <w:rPr>
          <w:rFonts w:ascii="宋体" w:eastAsia="宋体" w:hAnsi="宋体" w:cs="宋体"/>
          <w:spacing w:val="-9"/>
          <w:lang w:eastAsia="zh-CN"/>
        </w:rPr>
        <w:t>主表决同意，说明虽然老王对公共绿地有一定的使用权，但是现</w:t>
      </w:r>
      <w:r>
        <w:rPr>
          <w:rFonts w:ascii="宋体" w:eastAsia="宋体" w:hAnsi="宋体" w:cs="宋体"/>
          <w:spacing w:val="-10"/>
          <w:lang w:eastAsia="zh-CN"/>
        </w:rPr>
        <w:t>在没有经过其他业主同意，就</w:t>
      </w:r>
      <w:r>
        <w:rPr>
          <w:rFonts w:ascii="宋体" w:eastAsia="宋体" w:hAnsi="宋体" w:cs="宋体"/>
          <w:lang w:eastAsia="zh-CN"/>
        </w:rPr>
        <w:t xml:space="preserve">  </w:t>
      </w:r>
      <w:r>
        <w:rPr>
          <w:rFonts w:ascii="宋体" w:eastAsia="宋体" w:hAnsi="宋体" w:cs="宋体"/>
          <w:spacing w:val="-8"/>
          <w:lang w:eastAsia="zh-CN"/>
        </w:rPr>
        <w:t>不可以在小区公共绿地上自行种植葱和韭菜，直</w:t>
      </w:r>
      <w:r>
        <w:rPr>
          <w:rFonts w:ascii="宋体" w:eastAsia="宋体" w:hAnsi="宋体" w:cs="宋体"/>
          <w:spacing w:val="-9"/>
          <w:lang w:eastAsia="zh-CN"/>
        </w:rPr>
        <w:t>接否定论点，可以削弱，当选。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w:t>
      </w:r>
      <w:r>
        <w:rPr>
          <w:rFonts w:ascii="宋体" w:eastAsia="宋体" w:hAnsi="宋体" w:cs="宋体"/>
          <w:lang w:eastAsia="zh-CN"/>
        </w:rPr>
        <w:t xml:space="preserve"> </w:t>
      </w:r>
      <w:r>
        <w:rPr>
          <w:rFonts w:ascii="宋体" w:eastAsia="宋体" w:hAnsi="宋体" w:cs="宋体"/>
          <w:spacing w:val="-9"/>
          <w:lang w:eastAsia="zh-CN"/>
        </w:rPr>
        <w:t>的是改变小区公共绿地的用途应由业主共同决定，只要其他</w:t>
      </w:r>
      <w:r>
        <w:rPr>
          <w:rFonts w:ascii="宋体" w:eastAsia="宋体" w:hAnsi="宋体" w:cs="宋体"/>
          <w:spacing w:val="-10"/>
          <w:lang w:eastAsia="zh-CN"/>
        </w:rPr>
        <w:t>业主同意，老王就可以在公共绿地</w:t>
      </w:r>
      <w:r>
        <w:rPr>
          <w:rFonts w:ascii="宋体" w:eastAsia="宋体" w:hAnsi="宋体" w:cs="宋体"/>
          <w:lang w:eastAsia="zh-CN"/>
        </w:rPr>
        <w:t xml:space="preserve">  </w:t>
      </w:r>
      <w:r>
        <w:rPr>
          <w:rFonts w:ascii="宋体" w:eastAsia="宋体" w:hAnsi="宋体" w:cs="宋体"/>
          <w:spacing w:val="-9"/>
          <w:lang w:eastAsia="zh-CN"/>
        </w:rPr>
        <w:t>上种菜，但是并不知道其他业主是否同意，为不明确项，无法削弱，排除。故正确答案为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0BC4BF3" w14:textId="77777777" w:rsidR="002D50A1" w:rsidRDefault="002D50A1" w:rsidP="002D50A1">
      <w:pPr>
        <w:pStyle w:val="ae"/>
        <w:spacing w:before="108" w:line="283" w:lineRule="auto"/>
        <w:ind w:right="862" w:firstLine="535"/>
        <w:rPr>
          <w:rFonts w:ascii="宋体" w:eastAsia="宋体" w:hAnsi="宋体" w:cs="宋体" w:hint="eastAsia"/>
          <w:lang w:eastAsia="zh-CN"/>
        </w:rPr>
      </w:pPr>
      <w:r>
        <w:rPr>
          <w:noProof/>
        </w:rPr>
        <w:drawing>
          <wp:anchor distT="0" distB="0" distL="0" distR="0" simplePos="0" relativeHeight="252207104" behindDoc="0" locked="0" layoutInCell="1" allowOverlap="1" wp14:anchorId="6F53E245" wp14:editId="001C6F1A">
            <wp:simplePos x="0" y="0"/>
            <wp:positionH relativeFrom="column">
              <wp:posOffset>5368925</wp:posOffset>
            </wp:positionH>
            <wp:positionV relativeFrom="paragraph">
              <wp:posOffset>718185</wp:posOffset>
            </wp:positionV>
            <wp:extent cx="482600" cy="508000"/>
            <wp:effectExtent l="0" t="0" r="0" b="0"/>
            <wp:wrapNone/>
            <wp:docPr id="2432" name="IM 2432"/>
            <wp:cNvGraphicFramePr/>
            <a:graphic xmlns:a="http://schemas.openxmlformats.org/drawingml/2006/main">
              <a:graphicData uri="http://schemas.openxmlformats.org/drawingml/2006/picture">
                <pic:pic xmlns:pic="http://schemas.openxmlformats.org/drawingml/2006/picture">
                  <pic:nvPicPr>
                    <pic:cNvPr id="2432" name="IM 2432"/>
                    <pic:cNvPicPr/>
                  </pic:nvPicPr>
                  <pic:blipFill>
                    <a:blip r:embed="rId749"/>
                    <a:stretch>
                      <a:fillRect/>
                    </a:stretch>
                  </pic:blipFill>
                  <pic:spPr>
                    <a:xfrm>
                      <a:off x="0" y="0"/>
                      <a:ext cx="482593" cy="507932"/>
                    </a:xfrm>
                    <a:prstGeom prst="rect">
                      <a:avLst/>
                    </a:prstGeom>
                  </pic:spPr>
                </pic:pic>
              </a:graphicData>
            </a:graphic>
          </wp:anchor>
        </w:drawing>
      </w:r>
      <w:r>
        <w:rPr>
          <w:rFonts w:ascii="黑体" w:eastAsia="黑体" w:hAnsi="黑体" w:cs="黑体"/>
          <w:spacing w:val="-13"/>
          <w:lang w:eastAsia="zh-CN"/>
        </w:rPr>
        <w:t>134.【答案】</w:t>
      </w:r>
      <w:r>
        <w:rPr>
          <w:spacing w:val="-13"/>
          <w:lang w:eastAsia="zh-CN"/>
        </w:rPr>
        <w:t>B</w:t>
      </w:r>
      <w:r>
        <w:rPr>
          <w:spacing w:val="-26"/>
          <w:lang w:eastAsia="zh-CN"/>
        </w:rPr>
        <w:t xml:space="preserve"> </w:t>
      </w:r>
      <w:r>
        <w:rPr>
          <w:rFonts w:ascii="宋体" w:eastAsia="宋体" w:hAnsi="宋体" w:cs="宋体"/>
          <w:spacing w:val="-13"/>
          <w:lang w:eastAsia="zh-CN"/>
        </w:rPr>
        <w:t>。第三列已知信息最多，可由此入手，“牛”“猪”已出现，故③处和第三</w:t>
      </w:r>
      <w:r>
        <w:rPr>
          <w:rFonts w:ascii="宋体" w:eastAsia="宋体" w:hAnsi="宋体" w:cs="宋体"/>
          <w:lang w:eastAsia="zh-CN"/>
        </w:rPr>
        <w:t xml:space="preserve"> </w:t>
      </w:r>
      <w:r>
        <w:rPr>
          <w:rFonts w:ascii="宋体" w:eastAsia="宋体" w:hAnsi="宋体" w:cs="宋体"/>
          <w:spacing w:val="-2"/>
          <w:lang w:eastAsia="zh-CN"/>
        </w:rPr>
        <w:t>列空白处应该分别填入“羊”“猫”,第四列第四行中已出现“羊”,故第三列空白处应该是</w:t>
      </w:r>
      <w:r>
        <w:rPr>
          <w:rFonts w:ascii="宋体" w:eastAsia="宋体" w:hAnsi="宋体" w:cs="宋体"/>
          <w:spacing w:val="16"/>
          <w:lang w:eastAsia="zh-CN"/>
        </w:rPr>
        <w:t xml:space="preserve"> </w:t>
      </w:r>
      <w:r>
        <w:rPr>
          <w:rFonts w:ascii="宋体" w:eastAsia="宋体" w:hAnsi="宋体" w:cs="宋体"/>
          <w:spacing w:val="-6"/>
          <w:lang w:eastAsia="zh-CN"/>
        </w:rPr>
        <w:t>“猫”,则③处应该是“羊”,只有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项符合。故正确答案</w:t>
      </w:r>
      <w:r>
        <w:rPr>
          <w:rFonts w:ascii="宋体" w:eastAsia="宋体" w:hAnsi="宋体" w:cs="宋体"/>
          <w:spacing w:val="-7"/>
          <w:lang w:eastAsia="zh-CN"/>
        </w:rPr>
        <w:t>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62BA9A7E" w14:textId="77777777" w:rsidR="002D50A1" w:rsidRDefault="002D50A1" w:rsidP="002D50A1">
      <w:pPr>
        <w:spacing w:before="125" w:line="284" w:lineRule="auto"/>
        <w:ind w:left="104" w:right="860" w:firstLine="430"/>
        <w:rPr>
          <w:rFonts w:ascii="宋体" w:eastAsia="宋体" w:hAnsi="宋体" w:cs="宋体" w:hint="eastAsia"/>
          <w:sz w:val="22"/>
          <w:szCs w:val="22"/>
          <w:lang w:eastAsia="zh-CN"/>
        </w:rPr>
      </w:pPr>
      <w:r>
        <w:rPr>
          <w:rFonts w:ascii="黑体" w:eastAsia="黑体" w:hAnsi="黑体" w:cs="黑体"/>
          <w:spacing w:val="-22"/>
          <w:sz w:val="22"/>
          <w:szCs w:val="22"/>
          <w:lang w:eastAsia="zh-CN"/>
        </w:rPr>
        <w:t>135.【答案】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。第一步：找出论点和论据。论点：该家庭在人口普查中存在瞒报情况。论</w:t>
      </w:r>
      <w:r>
        <w:rPr>
          <w:rFonts w:ascii="宋体" w:eastAsia="宋体" w:hAnsi="宋体" w:cs="宋体"/>
          <w:spacing w:val="15"/>
          <w:sz w:val="22"/>
          <w:szCs w:val="22"/>
          <w:lang w:eastAsia="zh-CN"/>
        </w:rPr>
        <w:t xml:space="preserve"> </w:t>
      </w:r>
      <w:r>
        <w:rPr>
          <w:rFonts w:ascii="宋体" w:eastAsia="宋体" w:hAnsi="宋体" w:cs="宋体"/>
          <w:spacing w:val="-19"/>
          <w:sz w:val="22"/>
          <w:szCs w:val="22"/>
          <w:lang w:eastAsia="zh-CN"/>
        </w:rPr>
        <w:t>据：日前在第七次全国人口普查时发现某家庭因为工作原因</w:t>
      </w:r>
      <w:r>
        <w:rPr>
          <w:rFonts w:ascii="宋体" w:eastAsia="宋体" w:hAnsi="宋体" w:cs="宋体"/>
          <w:spacing w:val="-20"/>
          <w:sz w:val="22"/>
          <w:szCs w:val="22"/>
          <w:lang w:eastAsia="zh-CN"/>
        </w:rPr>
        <w:t>离开了自己的户籍所在地，在异地</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租住生活。在</w:t>
      </w:r>
      <w:r>
        <w:rPr>
          <w:rFonts w:ascii="宋体" w:eastAsia="宋体" w:hAnsi="宋体" w:cs="宋体"/>
          <w:spacing w:val="-19"/>
          <w:sz w:val="22"/>
          <w:szCs w:val="22"/>
          <w:lang w:eastAsia="zh-CN"/>
        </w:rPr>
        <w:lastRenderedPageBreak/>
        <w:t>租住地进行人口普查登记的时候，该家庭登记了五</w:t>
      </w:r>
      <w:r>
        <w:rPr>
          <w:rFonts w:ascii="宋体" w:eastAsia="宋体" w:hAnsi="宋体" w:cs="宋体"/>
          <w:spacing w:val="-20"/>
          <w:sz w:val="22"/>
          <w:szCs w:val="22"/>
          <w:lang w:eastAsia="zh-CN"/>
        </w:rPr>
        <w:t>口人，而户籍所在地显示登记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人口为两人。第二步：逐一分析选项。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项，该项说明该家庭没有</w:t>
      </w:r>
      <w:r>
        <w:rPr>
          <w:rFonts w:ascii="宋体" w:eastAsia="宋体" w:hAnsi="宋体" w:cs="宋体"/>
          <w:spacing w:val="-19"/>
          <w:sz w:val="22"/>
          <w:szCs w:val="22"/>
          <w:lang w:eastAsia="zh-CN"/>
        </w:rPr>
        <w:t>尽到配合人口普查的公民义</w:t>
      </w:r>
    </w:p>
    <w:p w14:paraId="2BC5BF39" w14:textId="77777777" w:rsidR="002D50A1" w:rsidRDefault="002D50A1" w:rsidP="002D50A1">
      <w:pPr>
        <w:spacing w:line="284" w:lineRule="auto"/>
        <w:rPr>
          <w:rFonts w:ascii="宋体" w:eastAsia="宋体" w:hAnsi="宋体" w:cs="宋体" w:hint="eastAsia"/>
          <w:sz w:val="22"/>
          <w:szCs w:val="22"/>
          <w:lang w:eastAsia="zh-CN"/>
        </w:rPr>
        <w:sectPr w:rsidR="002D50A1" w:rsidSect="002D50A1">
          <w:footerReference w:type="default" r:id="rId750"/>
          <w:pgSz w:w="10340" w:h="14570"/>
          <w:pgMar w:top="400" w:right="479" w:bottom="650" w:left="644" w:header="0" w:footer="364" w:gutter="0"/>
          <w:cols w:space="720"/>
        </w:sectPr>
      </w:pPr>
    </w:p>
    <w:p w14:paraId="5C45B350" w14:textId="77777777" w:rsidR="002D50A1" w:rsidRDefault="002D50A1" w:rsidP="002D50A1">
      <w:pPr>
        <w:pStyle w:val="ae"/>
        <w:spacing w:line="362" w:lineRule="auto"/>
        <w:rPr>
          <w:lang w:eastAsia="zh-CN"/>
        </w:rPr>
      </w:pPr>
    </w:p>
    <w:p w14:paraId="78FCFA72" w14:textId="77777777" w:rsidR="002D50A1" w:rsidRDefault="002D50A1" w:rsidP="002D50A1">
      <w:pPr>
        <w:spacing w:before="68" w:line="317" w:lineRule="auto"/>
        <w:ind w:right="785"/>
        <w:jc w:val="both"/>
        <w:rPr>
          <w:rFonts w:ascii="宋体" w:eastAsia="宋体" w:hAnsi="宋体" w:cs="宋体" w:hint="eastAsia"/>
          <w:lang w:eastAsia="zh-CN"/>
        </w:rPr>
      </w:pPr>
      <w:r>
        <w:rPr>
          <w:noProof/>
        </w:rPr>
        <w:drawing>
          <wp:anchor distT="0" distB="0" distL="0" distR="0" simplePos="0" relativeHeight="252210176" behindDoc="0" locked="0" layoutInCell="1" allowOverlap="1" wp14:anchorId="5DDED9A3" wp14:editId="49502DF7">
            <wp:simplePos x="0" y="0"/>
            <wp:positionH relativeFrom="column">
              <wp:posOffset>5289550</wp:posOffset>
            </wp:positionH>
            <wp:positionV relativeFrom="paragraph">
              <wp:posOffset>1383030</wp:posOffset>
            </wp:positionV>
            <wp:extent cx="482600" cy="501650"/>
            <wp:effectExtent l="0" t="0" r="0" b="0"/>
            <wp:wrapNone/>
            <wp:docPr id="2434" name="IM 2434"/>
            <wp:cNvGraphicFramePr/>
            <a:graphic xmlns:a="http://schemas.openxmlformats.org/drawingml/2006/main">
              <a:graphicData uri="http://schemas.openxmlformats.org/drawingml/2006/picture">
                <pic:pic xmlns:pic="http://schemas.openxmlformats.org/drawingml/2006/picture">
                  <pic:nvPicPr>
                    <pic:cNvPr id="2434" name="IM 2434"/>
                    <pic:cNvPicPr/>
                  </pic:nvPicPr>
                  <pic:blipFill>
                    <a:blip r:embed="rId751"/>
                    <a:stretch>
                      <a:fillRect/>
                    </a:stretch>
                  </pic:blipFill>
                  <pic:spPr>
                    <a:xfrm>
                      <a:off x="0" y="0"/>
                      <a:ext cx="482593" cy="501733"/>
                    </a:xfrm>
                    <a:prstGeom prst="rect">
                      <a:avLst/>
                    </a:prstGeom>
                  </pic:spPr>
                </pic:pic>
              </a:graphicData>
            </a:graphic>
          </wp:anchor>
        </w:drawing>
      </w:r>
      <w:r>
        <w:rPr>
          <w:rFonts w:ascii="宋体" w:eastAsia="宋体" w:hAnsi="宋体" w:cs="宋体"/>
          <w:spacing w:val="-11"/>
          <w:lang w:eastAsia="zh-CN"/>
        </w:rPr>
        <w:t>务，说明该家庭在人口普查中存在瞒报情况，加强了论点，为</w:t>
      </w:r>
      <w:r>
        <w:rPr>
          <w:rFonts w:ascii="宋体" w:eastAsia="宋体" w:hAnsi="宋体" w:cs="宋体"/>
          <w:spacing w:val="-12"/>
          <w:lang w:eastAsia="zh-CN"/>
        </w:rPr>
        <w:t>加强项，无法削弱，排除。</w:t>
      </w:r>
      <w:r>
        <w:rPr>
          <w:rFonts w:ascii="Times New Roman" w:eastAsia="Times New Roman" w:hAnsi="Times New Roman" w:cs="Times New Roman"/>
          <w:spacing w:val="-12"/>
          <w:lang w:eastAsia="zh-CN"/>
        </w:rPr>
        <w:t xml:space="preserve">B </w:t>
      </w:r>
      <w:r>
        <w:rPr>
          <w:rFonts w:ascii="楷体" w:eastAsia="楷体" w:hAnsi="楷体" w:cs="楷体"/>
          <w:spacing w:val="-12"/>
          <w:lang w:eastAsia="zh-CN"/>
        </w:rPr>
        <w:t>项，</w:t>
      </w:r>
      <w:r>
        <w:rPr>
          <w:rFonts w:ascii="楷体" w:eastAsia="楷体" w:hAnsi="楷体" w:cs="楷体"/>
          <w:lang w:eastAsia="zh-CN"/>
        </w:rPr>
        <w:t xml:space="preserve"> </w:t>
      </w:r>
      <w:r>
        <w:rPr>
          <w:rFonts w:ascii="宋体" w:eastAsia="宋体" w:hAnsi="宋体" w:cs="宋体"/>
          <w:spacing w:val="-10"/>
          <w:lang w:eastAsia="zh-CN"/>
        </w:rPr>
        <w:t>该项说明该家庭应该及时告知户籍地外出租住情况，与该家庭在人口普查中是否存在瞒报情况</w:t>
      </w:r>
      <w:r>
        <w:rPr>
          <w:rFonts w:ascii="宋体" w:eastAsia="宋体" w:hAnsi="宋体" w:cs="宋体"/>
          <w:spacing w:val="8"/>
          <w:lang w:eastAsia="zh-CN"/>
        </w:rPr>
        <w:t xml:space="preserve">  </w:t>
      </w:r>
      <w:r>
        <w:rPr>
          <w:rFonts w:ascii="宋体" w:eastAsia="宋体" w:hAnsi="宋体" w:cs="宋体"/>
          <w:spacing w:val="-8"/>
          <w:lang w:eastAsia="zh-CN"/>
        </w:rPr>
        <w:t>无关，为无关项，排除。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项，该项说明该家庭五口</w:t>
      </w:r>
      <w:r>
        <w:rPr>
          <w:rFonts w:ascii="宋体" w:eastAsia="宋体" w:hAnsi="宋体" w:cs="宋体"/>
          <w:spacing w:val="-9"/>
          <w:lang w:eastAsia="zh-CN"/>
        </w:rPr>
        <w:t>人的户籍未登记在同一个地方，因此人口</w:t>
      </w:r>
      <w:r>
        <w:rPr>
          <w:rFonts w:ascii="宋体" w:eastAsia="宋体" w:hAnsi="宋体" w:cs="宋体"/>
          <w:lang w:eastAsia="zh-CN"/>
        </w:rPr>
        <w:t xml:space="preserve"> </w:t>
      </w:r>
      <w:r>
        <w:rPr>
          <w:rFonts w:ascii="宋体" w:eastAsia="宋体" w:hAnsi="宋体" w:cs="宋体"/>
          <w:spacing w:val="-12"/>
          <w:lang w:eastAsia="zh-CN"/>
        </w:rPr>
        <w:t>普查时在租住地登记人口数与户籍地登记人口数不同是正常现象，说明该家庭不存在瞒报</w:t>
      </w:r>
      <w:r>
        <w:rPr>
          <w:rFonts w:ascii="宋体" w:eastAsia="宋体" w:hAnsi="宋体" w:cs="宋体"/>
          <w:spacing w:val="-13"/>
          <w:lang w:eastAsia="zh-CN"/>
        </w:rPr>
        <w:t>情况，</w:t>
      </w:r>
      <w:r>
        <w:rPr>
          <w:rFonts w:ascii="宋体" w:eastAsia="宋体" w:hAnsi="宋体" w:cs="宋体"/>
          <w:lang w:eastAsia="zh-CN"/>
        </w:rPr>
        <w:t xml:space="preserve"> </w:t>
      </w:r>
      <w:r>
        <w:rPr>
          <w:rFonts w:ascii="宋体" w:eastAsia="宋体" w:hAnsi="宋体" w:cs="宋体"/>
          <w:spacing w:val="-9"/>
          <w:lang w:eastAsia="zh-CN"/>
        </w:rPr>
        <w:t>能够削弱，当选。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项，该项说明该家庭的情况会造成人口普查的数据重复</w:t>
      </w:r>
      <w:r>
        <w:rPr>
          <w:rFonts w:ascii="宋体" w:eastAsia="宋体" w:hAnsi="宋体" w:cs="宋体"/>
          <w:spacing w:val="-10"/>
          <w:lang w:eastAsia="zh-CN"/>
        </w:rPr>
        <w:t>，与该家庭在人口</w:t>
      </w:r>
      <w:r>
        <w:rPr>
          <w:rFonts w:ascii="宋体" w:eastAsia="宋体" w:hAnsi="宋体" w:cs="宋体"/>
          <w:lang w:eastAsia="zh-CN"/>
        </w:rPr>
        <w:t xml:space="preserve">  </w:t>
      </w:r>
      <w:r>
        <w:rPr>
          <w:rFonts w:ascii="宋体" w:eastAsia="宋体" w:hAnsi="宋体" w:cs="宋体"/>
          <w:spacing w:val="-9"/>
          <w:lang w:eastAsia="zh-CN"/>
        </w:rPr>
        <w:t>普查中是否存在瞒报情况无关，为无关项，排除。故正确答案为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1C20E752" w14:textId="77777777" w:rsidR="002D50A1" w:rsidRDefault="002D50A1" w:rsidP="002D50A1">
      <w:pPr>
        <w:pStyle w:val="ae"/>
        <w:spacing w:before="1" w:line="303" w:lineRule="auto"/>
        <w:ind w:right="780" w:firstLine="420"/>
        <w:jc w:val="both"/>
        <w:rPr>
          <w:rFonts w:ascii="宋体" w:eastAsia="宋体" w:hAnsi="宋体" w:cs="宋体" w:hint="eastAsia"/>
          <w:sz w:val="22"/>
          <w:szCs w:val="22"/>
          <w:lang w:eastAsia="zh-CN"/>
        </w:rPr>
      </w:pPr>
      <w:r>
        <w:rPr>
          <w:noProof/>
        </w:rPr>
        <w:drawing>
          <wp:anchor distT="0" distB="0" distL="0" distR="0" simplePos="0" relativeHeight="252208128" behindDoc="0" locked="0" layoutInCell="1" allowOverlap="1" wp14:anchorId="2400263D" wp14:editId="34C7ACE8">
            <wp:simplePos x="0" y="0"/>
            <wp:positionH relativeFrom="column">
              <wp:posOffset>5289550</wp:posOffset>
            </wp:positionH>
            <wp:positionV relativeFrom="paragraph">
              <wp:posOffset>1114425</wp:posOffset>
            </wp:positionV>
            <wp:extent cx="488950" cy="501650"/>
            <wp:effectExtent l="0" t="0" r="0" b="0"/>
            <wp:wrapNone/>
            <wp:docPr id="2436" name="IM 2436"/>
            <wp:cNvGraphicFramePr/>
            <a:graphic xmlns:a="http://schemas.openxmlformats.org/drawingml/2006/main">
              <a:graphicData uri="http://schemas.openxmlformats.org/drawingml/2006/picture">
                <pic:pic xmlns:pic="http://schemas.openxmlformats.org/drawingml/2006/picture">
                  <pic:nvPicPr>
                    <pic:cNvPr id="2436" name="IM 2436"/>
                    <pic:cNvPicPr/>
                  </pic:nvPicPr>
                  <pic:blipFill>
                    <a:blip r:embed="rId752"/>
                    <a:stretch>
                      <a:fillRect/>
                    </a:stretch>
                  </pic:blipFill>
                  <pic:spPr>
                    <a:xfrm>
                      <a:off x="0" y="0"/>
                      <a:ext cx="488962" cy="501640"/>
                    </a:xfrm>
                    <a:prstGeom prst="rect">
                      <a:avLst/>
                    </a:prstGeom>
                  </pic:spPr>
                </pic:pic>
              </a:graphicData>
            </a:graphic>
          </wp:anchor>
        </w:drawing>
      </w:r>
      <w:r>
        <w:rPr>
          <w:rFonts w:ascii="黑体" w:eastAsia="黑体" w:hAnsi="黑体" w:cs="黑体"/>
          <w:spacing w:val="-16"/>
          <w:sz w:val="22"/>
          <w:szCs w:val="22"/>
          <w:lang w:eastAsia="zh-CN"/>
        </w:rPr>
        <w:t>136.【答案】</w:t>
      </w:r>
      <w:r>
        <w:rPr>
          <w:spacing w:val="-16"/>
          <w:sz w:val="22"/>
          <w:szCs w:val="22"/>
          <w:lang w:eastAsia="zh-CN"/>
        </w:rPr>
        <w:t>B</w:t>
      </w:r>
      <w:r>
        <w:rPr>
          <w:spacing w:val="-13"/>
          <w:sz w:val="22"/>
          <w:szCs w:val="22"/>
          <w:lang w:eastAsia="zh-CN"/>
        </w:rPr>
        <w:t xml:space="preserve"> </w:t>
      </w:r>
      <w:r>
        <w:rPr>
          <w:rFonts w:ascii="宋体" w:eastAsia="宋体" w:hAnsi="宋体" w:cs="宋体"/>
          <w:spacing w:val="-16"/>
          <w:sz w:val="22"/>
          <w:szCs w:val="22"/>
          <w:lang w:eastAsia="zh-CN"/>
        </w:rPr>
        <w:t>。第一步：整理题干。①小新是甲公司的。②小宇和小明是一个公司的。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③小雷是副经理。④小宇要么是甲公司经理，要么是乙公司副经理。第二步：根据</w:t>
      </w:r>
      <w:r>
        <w:rPr>
          <w:rFonts w:ascii="宋体" w:eastAsia="宋体" w:hAnsi="宋体" w:cs="宋体"/>
          <w:spacing w:val="-20"/>
          <w:sz w:val="22"/>
          <w:szCs w:val="22"/>
          <w:lang w:eastAsia="zh-CN"/>
        </w:rPr>
        <w:t>题干条件进</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行分析。由②可知，小雷和小新是一个公司的。结合①可知，小雷和小新</w:t>
      </w:r>
      <w:r>
        <w:rPr>
          <w:rFonts w:ascii="宋体" w:eastAsia="宋体" w:hAnsi="宋体" w:cs="宋体"/>
          <w:spacing w:val="-20"/>
          <w:sz w:val="22"/>
          <w:szCs w:val="22"/>
          <w:lang w:eastAsia="zh-CN"/>
        </w:rPr>
        <w:t>都是甲公司的。又由</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③可得，小雷是甲公司副经理，则小新是甲公司经理。结合④可知，小宇不可能是甲公司经理，</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因此小宇是乙公司副经理，则小明是乙公司经理。只有</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项符合。故</w:t>
      </w:r>
      <w:r>
        <w:rPr>
          <w:rFonts w:ascii="宋体" w:eastAsia="宋体" w:hAnsi="宋体" w:cs="宋体"/>
          <w:spacing w:val="-17"/>
          <w:sz w:val="22"/>
          <w:szCs w:val="22"/>
          <w:lang w:eastAsia="zh-CN"/>
        </w:rPr>
        <w:t>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3556EAAA" w14:textId="77777777" w:rsidR="002D50A1" w:rsidRDefault="002D50A1" w:rsidP="002D50A1">
      <w:pPr>
        <w:pStyle w:val="ae"/>
        <w:spacing w:before="7" w:line="304" w:lineRule="auto"/>
        <w:ind w:right="785" w:firstLine="420"/>
        <w:rPr>
          <w:rFonts w:ascii="宋体" w:eastAsia="宋体" w:hAnsi="宋体" w:cs="宋体" w:hint="eastAsia"/>
          <w:lang w:eastAsia="zh-CN"/>
        </w:rPr>
      </w:pPr>
      <w:r>
        <w:rPr>
          <w:noProof/>
        </w:rPr>
        <w:drawing>
          <wp:anchor distT="0" distB="0" distL="0" distR="0" simplePos="0" relativeHeight="252209152" behindDoc="0" locked="0" layoutInCell="1" allowOverlap="1" wp14:anchorId="6B410357" wp14:editId="382A1040">
            <wp:simplePos x="0" y="0"/>
            <wp:positionH relativeFrom="column">
              <wp:posOffset>5295900</wp:posOffset>
            </wp:positionH>
            <wp:positionV relativeFrom="paragraph">
              <wp:posOffset>1790700</wp:posOffset>
            </wp:positionV>
            <wp:extent cx="482600" cy="508000"/>
            <wp:effectExtent l="0" t="0" r="0" b="0"/>
            <wp:wrapNone/>
            <wp:docPr id="2438" name="IM 2438"/>
            <wp:cNvGraphicFramePr/>
            <a:graphic xmlns:a="http://schemas.openxmlformats.org/drawingml/2006/main">
              <a:graphicData uri="http://schemas.openxmlformats.org/drawingml/2006/picture">
                <pic:pic xmlns:pic="http://schemas.openxmlformats.org/drawingml/2006/picture">
                  <pic:nvPicPr>
                    <pic:cNvPr id="2438" name="IM 2438"/>
                    <pic:cNvPicPr/>
                  </pic:nvPicPr>
                  <pic:blipFill>
                    <a:blip r:embed="rId753"/>
                    <a:stretch>
                      <a:fillRect/>
                    </a:stretch>
                  </pic:blipFill>
                  <pic:spPr>
                    <a:xfrm>
                      <a:off x="0" y="0"/>
                      <a:ext cx="482593" cy="508024"/>
                    </a:xfrm>
                    <a:prstGeom prst="rect">
                      <a:avLst/>
                    </a:prstGeom>
                  </pic:spPr>
                </pic:pic>
              </a:graphicData>
            </a:graphic>
          </wp:anchor>
        </w:drawing>
      </w:r>
      <w:r>
        <w:rPr>
          <w:rFonts w:ascii="黑体" w:eastAsia="黑体" w:hAnsi="黑体" w:cs="黑体"/>
          <w:spacing w:val="-7"/>
          <w:lang w:eastAsia="zh-CN"/>
        </w:rPr>
        <w:t>137.【答案】</w:t>
      </w:r>
      <w:r>
        <w:rPr>
          <w:spacing w:val="-7"/>
          <w:lang w:eastAsia="zh-CN"/>
        </w:rPr>
        <w:t>A</w:t>
      </w:r>
      <w:r>
        <w:rPr>
          <w:spacing w:val="-16"/>
          <w:lang w:eastAsia="zh-CN"/>
        </w:rPr>
        <w:t xml:space="preserve"> </w:t>
      </w:r>
      <w:r>
        <w:rPr>
          <w:rFonts w:ascii="宋体" w:eastAsia="宋体" w:hAnsi="宋体" w:cs="宋体"/>
          <w:spacing w:val="-7"/>
          <w:lang w:eastAsia="zh-CN"/>
        </w:rPr>
        <w:t>。日常结论题，根据题干信息逐一分析选项。</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7"/>
          <w:lang w:eastAsia="zh-CN"/>
        </w:rPr>
        <w:t>项，题干第一句话和第二</w:t>
      </w:r>
      <w:r>
        <w:rPr>
          <w:rFonts w:ascii="宋体" w:eastAsia="宋体" w:hAnsi="宋体" w:cs="宋体"/>
          <w:lang w:eastAsia="zh-CN"/>
        </w:rPr>
        <w:t xml:space="preserve"> </w:t>
      </w:r>
      <w:r>
        <w:rPr>
          <w:rFonts w:ascii="宋体" w:eastAsia="宋体" w:hAnsi="宋体" w:cs="宋体"/>
          <w:spacing w:val="-10"/>
          <w:lang w:eastAsia="zh-CN"/>
        </w:rPr>
        <w:t>句话指出迷走神经和交感神经对心脏的调控力度不同，且产生了不同的效应，第四句话和第五</w:t>
      </w:r>
      <w:r>
        <w:rPr>
          <w:rFonts w:ascii="宋体" w:eastAsia="宋体" w:hAnsi="宋体" w:cs="宋体"/>
          <w:spacing w:val="8"/>
          <w:lang w:eastAsia="zh-CN"/>
        </w:rPr>
        <w:t xml:space="preserve">  </w:t>
      </w:r>
      <w:r>
        <w:rPr>
          <w:rFonts w:ascii="宋体" w:eastAsia="宋体" w:hAnsi="宋体" w:cs="宋体"/>
          <w:spacing w:val="-7"/>
          <w:lang w:eastAsia="zh-CN"/>
        </w:rPr>
        <w:t>句话指出交感神经和迷走神经对胃肠道不同的调控力度及产生的不同效</w:t>
      </w:r>
      <w:r>
        <w:rPr>
          <w:rFonts w:ascii="宋体" w:eastAsia="宋体" w:hAnsi="宋体" w:cs="宋体"/>
          <w:spacing w:val="-8"/>
          <w:lang w:eastAsia="zh-CN"/>
        </w:rPr>
        <w:t>应，可以推出，当选。</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项，题干第一句话指出调控心脏的神经是交感神经和迷</w:t>
      </w:r>
      <w:r>
        <w:rPr>
          <w:rFonts w:ascii="宋体" w:eastAsia="宋体" w:hAnsi="宋体" w:cs="宋体"/>
          <w:spacing w:val="-9"/>
          <w:lang w:eastAsia="zh-CN"/>
        </w:rPr>
        <w:t>走神经，而选项说的是调控内脏器官</w:t>
      </w:r>
      <w:r>
        <w:rPr>
          <w:rFonts w:ascii="宋体" w:eastAsia="宋体" w:hAnsi="宋体" w:cs="宋体"/>
          <w:lang w:eastAsia="zh-CN"/>
        </w:rPr>
        <w:t xml:space="preserve"> </w:t>
      </w:r>
      <w:r>
        <w:rPr>
          <w:rFonts w:ascii="宋体" w:eastAsia="宋体" w:hAnsi="宋体" w:cs="宋体"/>
          <w:spacing w:val="-7"/>
          <w:lang w:eastAsia="zh-CN"/>
        </w:rPr>
        <w:t>的神经是交感神经和迷走神经，且题干未提及神经是否受意识的支配，</w:t>
      </w:r>
      <w:r>
        <w:rPr>
          <w:rFonts w:ascii="宋体" w:eastAsia="宋体" w:hAnsi="宋体" w:cs="宋体"/>
          <w:spacing w:val="-8"/>
          <w:lang w:eastAsia="zh-CN"/>
        </w:rPr>
        <w:t>无中生有，无法推出，</w:t>
      </w:r>
      <w:r>
        <w:rPr>
          <w:rFonts w:ascii="宋体" w:eastAsia="宋体" w:hAnsi="宋体" w:cs="宋体"/>
          <w:lang w:eastAsia="zh-CN"/>
        </w:rPr>
        <w:t xml:space="preserve"> </w:t>
      </w:r>
      <w:r>
        <w:rPr>
          <w:rFonts w:ascii="宋体" w:eastAsia="宋体" w:hAnsi="宋体" w:cs="宋体"/>
          <w:spacing w:val="-11"/>
          <w:lang w:eastAsia="zh-CN"/>
        </w:rPr>
        <w:t>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项，题干未提及“保护内脏器官”与“合理使用大</w:t>
      </w:r>
      <w:r>
        <w:rPr>
          <w:rFonts w:ascii="宋体" w:eastAsia="宋体" w:hAnsi="宋体" w:cs="宋体"/>
          <w:spacing w:val="-12"/>
          <w:lang w:eastAsia="zh-CN"/>
        </w:rPr>
        <w:t>脑”的关系，无中生有，无法推出，</w:t>
      </w:r>
      <w:r>
        <w:rPr>
          <w:rFonts w:ascii="宋体" w:eastAsia="宋体" w:hAnsi="宋体" w:cs="宋体"/>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项，题干未提及“冠心病、胃溃疡”与“神经系统功能失常”的关系，无中生有，无</w:t>
      </w:r>
      <w:r>
        <w:rPr>
          <w:rFonts w:ascii="宋体" w:eastAsia="宋体" w:hAnsi="宋体" w:cs="宋体"/>
          <w:spacing w:val="11"/>
          <w:lang w:eastAsia="zh-CN"/>
        </w:rPr>
        <w:t xml:space="preserve"> </w:t>
      </w:r>
      <w:r>
        <w:rPr>
          <w:rFonts w:ascii="宋体" w:eastAsia="宋体" w:hAnsi="宋体" w:cs="宋体"/>
          <w:spacing w:val="-7"/>
          <w:lang w:eastAsia="zh-CN"/>
        </w:rPr>
        <w:t>法推出，排除。故正确答案为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275463C" w14:textId="77777777" w:rsidR="002D50A1" w:rsidRDefault="002D50A1" w:rsidP="002D50A1">
      <w:pPr>
        <w:spacing w:before="113" w:line="304" w:lineRule="auto"/>
        <w:ind w:right="785" w:firstLine="420"/>
        <w:rPr>
          <w:rFonts w:ascii="宋体" w:eastAsia="宋体" w:hAnsi="宋体" w:cs="宋体" w:hint="eastAsia"/>
          <w:lang w:eastAsia="zh-CN"/>
        </w:rPr>
      </w:pPr>
      <w:r>
        <w:rPr>
          <w:noProof/>
        </w:rPr>
        <w:drawing>
          <wp:anchor distT="0" distB="0" distL="0" distR="0" simplePos="0" relativeHeight="252211200" behindDoc="0" locked="0" layoutInCell="1" allowOverlap="1" wp14:anchorId="40BE339A" wp14:editId="5BCE784E">
            <wp:simplePos x="0" y="0"/>
            <wp:positionH relativeFrom="column">
              <wp:posOffset>5295900</wp:posOffset>
            </wp:positionH>
            <wp:positionV relativeFrom="paragraph">
              <wp:posOffset>1857375</wp:posOffset>
            </wp:positionV>
            <wp:extent cx="482600" cy="501650"/>
            <wp:effectExtent l="0" t="0" r="0" b="0"/>
            <wp:wrapNone/>
            <wp:docPr id="2440" name="IM 2440"/>
            <wp:cNvGraphicFramePr/>
            <a:graphic xmlns:a="http://schemas.openxmlformats.org/drawingml/2006/main">
              <a:graphicData uri="http://schemas.openxmlformats.org/drawingml/2006/picture">
                <pic:pic xmlns:pic="http://schemas.openxmlformats.org/drawingml/2006/picture">
                  <pic:nvPicPr>
                    <pic:cNvPr id="2440" name="IM 2440"/>
                    <pic:cNvPicPr/>
                  </pic:nvPicPr>
                  <pic:blipFill>
                    <a:blip r:embed="rId754"/>
                    <a:stretch>
                      <a:fillRect/>
                    </a:stretch>
                  </pic:blipFill>
                  <pic:spPr>
                    <a:xfrm>
                      <a:off x="0" y="0"/>
                      <a:ext cx="482593" cy="501640"/>
                    </a:xfrm>
                    <a:prstGeom prst="rect">
                      <a:avLst/>
                    </a:prstGeom>
                  </pic:spPr>
                </pic:pic>
              </a:graphicData>
            </a:graphic>
          </wp:anchor>
        </w:drawing>
      </w:r>
      <w:r>
        <w:rPr>
          <w:rFonts w:ascii="黑体" w:eastAsia="黑体" w:hAnsi="黑体" w:cs="黑体"/>
          <w:spacing w:val="-13"/>
          <w:lang w:eastAsia="zh-CN"/>
        </w:rPr>
        <w:t>138.【答案】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w:t>
      </w:r>
      <w:r>
        <w:rPr>
          <w:rFonts w:ascii="宋体" w:eastAsia="宋体" w:hAnsi="宋体" w:cs="宋体"/>
          <w:spacing w:val="-14"/>
          <w:lang w:eastAsia="zh-CN"/>
        </w:rPr>
        <w:t>：甲城市的居民比乙城市的居民更喜欢羽</w:t>
      </w:r>
      <w:r>
        <w:rPr>
          <w:rFonts w:ascii="宋体" w:eastAsia="宋体" w:hAnsi="宋体" w:cs="宋体"/>
          <w:lang w:eastAsia="zh-CN"/>
        </w:rPr>
        <w:t xml:space="preserve">  </w:t>
      </w:r>
      <w:r>
        <w:rPr>
          <w:rFonts w:ascii="宋体" w:eastAsia="宋体" w:hAnsi="宋体" w:cs="宋体"/>
          <w:spacing w:val="-7"/>
          <w:lang w:eastAsia="zh-CN"/>
        </w:rPr>
        <w:t>毛球这项运动。论据：甲城市的羽毛球运动器材销售量高于乙城市。第</w:t>
      </w:r>
      <w:r>
        <w:rPr>
          <w:rFonts w:ascii="宋体" w:eastAsia="宋体" w:hAnsi="宋体" w:cs="宋体"/>
          <w:spacing w:val="-8"/>
          <w:lang w:eastAsia="zh-CN"/>
        </w:rPr>
        <w:t>二步：逐一分析选项。</w:t>
      </w:r>
      <w:r>
        <w:rPr>
          <w:rFonts w:ascii="宋体" w:eastAsia="宋体" w:hAnsi="宋体" w:cs="宋体"/>
          <w:lang w:eastAsia="zh-CN"/>
        </w:rPr>
        <w:t xml:space="preserve"> </w:t>
      </w:r>
      <w:r>
        <w:rPr>
          <w:rFonts w:ascii="Times New Roman" w:eastAsia="Times New Roman" w:hAnsi="Times New Roman" w:cs="Times New Roman"/>
          <w:spacing w:val="-10"/>
          <w:lang w:eastAsia="zh-CN"/>
        </w:rPr>
        <w:t>A</w:t>
      </w:r>
      <w:r>
        <w:rPr>
          <w:rFonts w:ascii="仿宋" w:eastAsia="仿宋" w:hAnsi="仿宋" w:cs="仿宋"/>
          <w:spacing w:val="-10"/>
          <w:lang w:eastAsia="zh-CN"/>
        </w:rPr>
        <w:t>项</w:t>
      </w:r>
      <w:r>
        <w:rPr>
          <w:rFonts w:ascii="仿宋" w:eastAsia="仿宋" w:hAnsi="仿宋" w:cs="仿宋"/>
          <w:spacing w:val="-22"/>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该项说明甲城市人口少但羽毛球运动器材销售量却高，即甲城市居民喜欢羽毛球的比例</w:t>
      </w:r>
      <w:r>
        <w:rPr>
          <w:rFonts w:ascii="宋体" w:eastAsia="宋体" w:hAnsi="宋体" w:cs="宋体"/>
          <w:lang w:eastAsia="zh-CN"/>
        </w:rPr>
        <w:t xml:space="preserve">  </w:t>
      </w:r>
      <w:r>
        <w:rPr>
          <w:rFonts w:ascii="宋体" w:eastAsia="宋体" w:hAnsi="宋体" w:cs="宋体"/>
          <w:spacing w:val="-9"/>
          <w:lang w:eastAsia="zh-CN"/>
        </w:rPr>
        <w:t>更大，为加强项，排除。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项，该项说明多项国家级的羽毛球比赛都在甲城市举办，但举办羽</w:t>
      </w:r>
      <w:r>
        <w:rPr>
          <w:rFonts w:ascii="宋体" w:eastAsia="宋体" w:hAnsi="宋体" w:cs="宋体"/>
          <w:spacing w:val="6"/>
          <w:lang w:eastAsia="zh-CN"/>
        </w:rPr>
        <w:t xml:space="preserve">  </w:t>
      </w:r>
      <w:r>
        <w:rPr>
          <w:rFonts w:ascii="宋体" w:eastAsia="宋体" w:hAnsi="宋体" w:cs="宋体"/>
          <w:spacing w:val="-9"/>
          <w:lang w:eastAsia="zh-CN"/>
        </w:rPr>
        <w:t>毛球比赛不会对羽毛球运动器材的销售量产生较大影响，无法削弱，排除。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项，题干中说的</w:t>
      </w:r>
      <w:r>
        <w:rPr>
          <w:rFonts w:ascii="宋体" w:eastAsia="宋体" w:hAnsi="宋体" w:cs="宋体"/>
          <w:spacing w:val="5"/>
          <w:lang w:eastAsia="zh-CN"/>
        </w:rPr>
        <w:t xml:space="preserve">  </w:t>
      </w:r>
      <w:r>
        <w:rPr>
          <w:rFonts w:ascii="宋体" w:eastAsia="宋体" w:hAnsi="宋体" w:cs="宋体"/>
          <w:spacing w:val="-9"/>
          <w:lang w:eastAsia="zh-CN"/>
        </w:rPr>
        <w:t>是羽毛球运动器材的销售量，与生产无关，为无关项，排除。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w:t>
      </w:r>
      <w:r>
        <w:rPr>
          <w:rFonts w:ascii="宋体" w:eastAsia="宋体" w:hAnsi="宋体" w:cs="宋体"/>
          <w:spacing w:val="-10"/>
          <w:lang w:eastAsia="zh-CN"/>
        </w:rPr>
        <w:t>说明由于甲城市在开</w:t>
      </w:r>
      <w:r>
        <w:rPr>
          <w:rFonts w:ascii="宋体" w:eastAsia="宋体" w:hAnsi="宋体" w:cs="宋体"/>
          <w:lang w:eastAsia="zh-CN"/>
        </w:rPr>
        <w:t xml:space="preserve">  </w:t>
      </w:r>
      <w:r>
        <w:rPr>
          <w:rFonts w:ascii="宋体" w:eastAsia="宋体" w:hAnsi="宋体" w:cs="宋体"/>
          <w:spacing w:val="-7"/>
          <w:lang w:eastAsia="zh-CN"/>
        </w:rPr>
        <w:t>展全民健身活动，许多人为了参加活动而练习羽毛球，从而导致羽毛球</w:t>
      </w:r>
      <w:r>
        <w:rPr>
          <w:rFonts w:ascii="宋体" w:eastAsia="宋体" w:hAnsi="宋体" w:cs="宋体"/>
          <w:spacing w:val="-8"/>
          <w:lang w:eastAsia="zh-CN"/>
        </w:rPr>
        <w:t>运动器材销售量上升，</w:t>
      </w:r>
      <w:r>
        <w:rPr>
          <w:rFonts w:ascii="宋体" w:eastAsia="宋体" w:hAnsi="宋体" w:cs="宋体"/>
          <w:lang w:eastAsia="zh-CN"/>
        </w:rPr>
        <w:t xml:space="preserve"> </w:t>
      </w:r>
      <w:r>
        <w:rPr>
          <w:rFonts w:ascii="宋体" w:eastAsia="宋体" w:hAnsi="宋体" w:cs="宋体"/>
          <w:spacing w:val="-9"/>
          <w:lang w:eastAsia="zh-CN"/>
        </w:rPr>
        <w:t>并不一定是喜欢这项运动，否定论点，当选。故正确答案为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8145AC4" w14:textId="77777777" w:rsidR="002D50A1" w:rsidRDefault="002D50A1" w:rsidP="002D50A1">
      <w:pPr>
        <w:spacing w:before="108" w:line="298" w:lineRule="auto"/>
        <w:ind w:right="805" w:firstLine="420"/>
        <w:rPr>
          <w:rFonts w:ascii="宋体" w:eastAsia="宋体" w:hAnsi="宋体" w:cs="宋体" w:hint="eastAsia"/>
          <w:lang w:eastAsia="zh-CN"/>
        </w:rPr>
      </w:pPr>
      <w:r>
        <w:rPr>
          <w:rFonts w:ascii="黑体" w:eastAsia="黑体" w:hAnsi="黑体" w:cs="黑体"/>
          <w:spacing w:val="-12"/>
          <w:lang w:eastAsia="zh-CN"/>
        </w:rPr>
        <w:t>139.【答案】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。第一步：找出论点和论据。论点：小青最近学习方法有问</w:t>
      </w:r>
      <w:r>
        <w:rPr>
          <w:rFonts w:ascii="宋体" w:eastAsia="宋体" w:hAnsi="宋体" w:cs="宋体"/>
          <w:spacing w:val="-13"/>
          <w:lang w:eastAsia="zh-CN"/>
        </w:rPr>
        <w:t>题。论据：小文</w:t>
      </w:r>
      <w:r>
        <w:rPr>
          <w:rFonts w:ascii="宋体" w:eastAsia="宋体" w:hAnsi="宋体" w:cs="宋体"/>
          <w:lang w:eastAsia="zh-CN"/>
        </w:rPr>
        <w:t xml:space="preserve"> </w:t>
      </w:r>
      <w:r>
        <w:rPr>
          <w:rFonts w:ascii="宋体" w:eastAsia="宋体" w:hAnsi="宋体" w:cs="宋体"/>
          <w:spacing w:val="-10"/>
          <w:lang w:eastAsia="zh-CN"/>
        </w:rPr>
        <w:t>和小青是同班同学，两个人学习都非常努力，课外也在一起上辅导班，两人成绩在全年级一直</w:t>
      </w:r>
      <w:r>
        <w:rPr>
          <w:rFonts w:ascii="宋体" w:eastAsia="宋体" w:hAnsi="宋体" w:cs="宋体"/>
          <w:spacing w:val="18"/>
          <w:lang w:eastAsia="zh-CN"/>
        </w:rPr>
        <w:t xml:space="preserve"> </w:t>
      </w:r>
      <w:r>
        <w:rPr>
          <w:rFonts w:ascii="宋体" w:eastAsia="宋体" w:hAnsi="宋体" w:cs="宋体"/>
          <w:spacing w:val="-9"/>
          <w:lang w:eastAsia="zh-CN"/>
        </w:rPr>
        <w:t>排名都很靠前。这次考试小文考了全年级第一名，而小青</w:t>
      </w:r>
      <w:r>
        <w:rPr>
          <w:rFonts w:ascii="宋体" w:eastAsia="宋体" w:hAnsi="宋体" w:cs="宋体"/>
          <w:spacing w:val="-10"/>
          <w:lang w:eastAsia="zh-CN"/>
        </w:rPr>
        <w:t>只考了全年级八十多名。论点说明小</w:t>
      </w:r>
      <w:r>
        <w:rPr>
          <w:rFonts w:ascii="宋体" w:eastAsia="宋体" w:hAnsi="宋体" w:cs="宋体"/>
          <w:lang w:eastAsia="zh-CN"/>
        </w:rPr>
        <w:t xml:space="preserve"> </w:t>
      </w:r>
      <w:r>
        <w:rPr>
          <w:rFonts w:ascii="宋体" w:eastAsia="宋体" w:hAnsi="宋体" w:cs="宋体"/>
          <w:spacing w:val="-10"/>
          <w:lang w:eastAsia="zh-CN"/>
        </w:rPr>
        <w:t>青是最近学习方法有问题才导致这次考试排名下降，蕴含了因果关系，削弱优先考虑因果倒置</w:t>
      </w:r>
      <w:r>
        <w:rPr>
          <w:rFonts w:ascii="宋体" w:eastAsia="宋体" w:hAnsi="宋体" w:cs="宋体"/>
          <w:spacing w:val="15"/>
          <w:lang w:eastAsia="zh-CN"/>
        </w:rPr>
        <w:t xml:space="preserve"> </w:t>
      </w:r>
      <w:r>
        <w:rPr>
          <w:rFonts w:ascii="宋体" w:eastAsia="宋体" w:hAnsi="宋体" w:cs="宋体"/>
          <w:spacing w:val="-11"/>
          <w:lang w:eastAsia="zh-CN"/>
        </w:rPr>
        <w:t>或他因削弱。第二步：逐一分析选项。</w:t>
      </w:r>
      <w:r>
        <w:rPr>
          <w:rFonts w:ascii="Times New Roman" w:eastAsia="Times New Roman" w:hAnsi="Times New Roman" w:cs="Times New Roman"/>
          <w:spacing w:val="-11"/>
          <w:lang w:eastAsia="zh-CN"/>
        </w:rPr>
        <w:t xml:space="preserve">A </w:t>
      </w:r>
      <w:r>
        <w:rPr>
          <w:rFonts w:ascii="仿宋" w:eastAsia="仿宋" w:hAnsi="仿宋" w:cs="仿宋"/>
          <w:spacing w:val="-11"/>
          <w:lang w:eastAsia="zh-CN"/>
        </w:rPr>
        <w:t>项 ，</w:t>
      </w:r>
      <w:r>
        <w:rPr>
          <w:rFonts w:ascii="宋体" w:eastAsia="宋体" w:hAnsi="宋体" w:cs="宋体"/>
          <w:spacing w:val="-11"/>
          <w:lang w:eastAsia="zh-CN"/>
        </w:rPr>
        <w:t>该项说明小青在学习方法方面不如小文，证明了</w:t>
      </w:r>
      <w:r>
        <w:rPr>
          <w:rFonts w:ascii="宋体" w:eastAsia="宋体" w:hAnsi="宋体" w:cs="宋体"/>
          <w:lang w:eastAsia="zh-CN"/>
        </w:rPr>
        <w:t xml:space="preserve"> </w:t>
      </w:r>
      <w:r>
        <w:rPr>
          <w:rFonts w:ascii="宋体" w:eastAsia="宋体" w:hAnsi="宋体" w:cs="宋体"/>
          <w:spacing w:val="-9"/>
          <w:lang w:eastAsia="zh-CN"/>
        </w:rPr>
        <w:t>小青学习方法有问题，为加强项，无法削弱，排除。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项，该项说明小青也有可能是因为重感</w:t>
      </w:r>
      <w:r>
        <w:rPr>
          <w:rFonts w:ascii="宋体" w:eastAsia="宋体" w:hAnsi="宋体" w:cs="宋体"/>
          <w:spacing w:val="3"/>
          <w:lang w:eastAsia="zh-CN"/>
        </w:rPr>
        <w:t xml:space="preserve"> </w:t>
      </w:r>
      <w:r>
        <w:rPr>
          <w:rFonts w:ascii="宋体" w:eastAsia="宋体" w:hAnsi="宋体" w:cs="宋体"/>
          <w:spacing w:val="-12"/>
          <w:lang w:eastAsia="zh-CN"/>
        </w:rPr>
        <w:t>冒才没有考好，为他因削弱，能够削弱，当选。</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项，该项说明小文在学习方法上找到了技巧，</w:t>
      </w:r>
      <w:r>
        <w:rPr>
          <w:rFonts w:ascii="宋体" w:eastAsia="宋体" w:hAnsi="宋体" w:cs="宋体"/>
          <w:spacing w:val="7"/>
          <w:lang w:eastAsia="zh-CN"/>
        </w:rPr>
        <w:t xml:space="preserve"> </w:t>
      </w:r>
      <w:r>
        <w:rPr>
          <w:rFonts w:ascii="宋体" w:eastAsia="宋体" w:hAnsi="宋体" w:cs="宋体"/>
          <w:spacing w:val="-9"/>
          <w:lang w:eastAsia="zh-CN"/>
        </w:rPr>
        <w:t>论点讨论的是小青的</w:t>
      </w:r>
      <w:r>
        <w:rPr>
          <w:rFonts w:ascii="宋体" w:eastAsia="宋体" w:hAnsi="宋体" w:cs="宋体"/>
          <w:spacing w:val="-9"/>
          <w:lang w:eastAsia="zh-CN"/>
        </w:rPr>
        <w:lastRenderedPageBreak/>
        <w:t>学习方法是否有问题，主体不一致，排除。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项，该项说明小文最近学习</w:t>
      </w:r>
      <w:r>
        <w:rPr>
          <w:rFonts w:ascii="宋体" w:eastAsia="宋体" w:hAnsi="宋体" w:cs="宋体"/>
          <w:spacing w:val="11"/>
          <w:lang w:eastAsia="zh-CN"/>
        </w:rPr>
        <w:t xml:space="preserve"> </w:t>
      </w:r>
      <w:r>
        <w:rPr>
          <w:rFonts w:ascii="宋体" w:eastAsia="宋体" w:hAnsi="宋体" w:cs="宋体"/>
          <w:spacing w:val="-9"/>
          <w:lang w:eastAsia="zh-CN"/>
        </w:rPr>
        <w:t>更加用功，论点讨论的是小青的学习方法是否有问题，主体不一致，排除。故正确答案为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FEAEB6B" w14:textId="77777777" w:rsidR="002D50A1" w:rsidRDefault="002D50A1" w:rsidP="002D50A1">
      <w:pPr>
        <w:spacing w:line="298" w:lineRule="auto"/>
        <w:rPr>
          <w:rFonts w:ascii="宋体" w:eastAsia="宋体" w:hAnsi="宋体" w:cs="宋体" w:hint="eastAsia"/>
          <w:lang w:eastAsia="zh-CN"/>
        </w:rPr>
        <w:sectPr w:rsidR="002D50A1" w:rsidSect="002D50A1">
          <w:footerReference w:type="default" r:id="rId755"/>
          <w:pgSz w:w="10340" w:h="14570"/>
          <w:pgMar w:top="400" w:right="649" w:bottom="599" w:left="590" w:header="0" w:footer="340" w:gutter="0"/>
          <w:cols w:space="720"/>
        </w:sectPr>
      </w:pPr>
    </w:p>
    <w:p w14:paraId="02563607" w14:textId="77777777" w:rsidR="002D50A1" w:rsidRDefault="002D50A1" w:rsidP="002D50A1">
      <w:pPr>
        <w:pStyle w:val="ae"/>
        <w:spacing w:line="277" w:lineRule="auto"/>
        <w:rPr>
          <w:lang w:eastAsia="zh-CN"/>
        </w:rPr>
      </w:pPr>
      <w:r>
        <w:rPr>
          <w:noProof/>
        </w:rPr>
        <w:lastRenderedPageBreak/>
        <w:drawing>
          <wp:anchor distT="0" distB="0" distL="0" distR="0" simplePos="0" relativeHeight="252213248" behindDoc="0" locked="0" layoutInCell="1" allowOverlap="1" wp14:anchorId="1AEA2E9E" wp14:editId="250B148E">
            <wp:simplePos x="0" y="0"/>
            <wp:positionH relativeFrom="column">
              <wp:posOffset>5321300</wp:posOffset>
            </wp:positionH>
            <wp:positionV relativeFrom="paragraph">
              <wp:posOffset>184785</wp:posOffset>
            </wp:positionV>
            <wp:extent cx="501650" cy="508000"/>
            <wp:effectExtent l="0" t="0" r="0" b="0"/>
            <wp:wrapNone/>
            <wp:docPr id="2442" name="IM 2442"/>
            <wp:cNvGraphicFramePr/>
            <a:graphic xmlns:a="http://schemas.openxmlformats.org/drawingml/2006/main">
              <a:graphicData uri="http://schemas.openxmlformats.org/drawingml/2006/picture">
                <pic:pic xmlns:pic="http://schemas.openxmlformats.org/drawingml/2006/picture">
                  <pic:nvPicPr>
                    <pic:cNvPr id="2442" name="IM 2442"/>
                    <pic:cNvPicPr/>
                  </pic:nvPicPr>
                  <pic:blipFill>
                    <a:blip r:embed="rId756"/>
                    <a:stretch>
                      <a:fillRect/>
                    </a:stretch>
                  </pic:blipFill>
                  <pic:spPr>
                    <a:xfrm>
                      <a:off x="0" y="0"/>
                      <a:ext cx="501634" cy="507931"/>
                    </a:xfrm>
                    <a:prstGeom prst="rect">
                      <a:avLst/>
                    </a:prstGeom>
                  </pic:spPr>
                </pic:pic>
              </a:graphicData>
            </a:graphic>
          </wp:anchor>
        </w:drawing>
      </w:r>
    </w:p>
    <w:p w14:paraId="406348F7" w14:textId="77777777" w:rsidR="002D50A1" w:rsidRDefault="002D50A1" w:rsidP="002D50A1">
      <w:pPr>
        <w:spacing w:before="68" w:line="297" w:lineRule="auto"/>
        <w:ind w:right="876" w:firstLine="449"/>
        <w:rPr>
          <w:rFonts w:ascii="宋体" w:eastAsia="宋体" w:hAnsi="宋体" w:cs="宋体" w:hint="eastAsia"/>
          <w:lang w:eastAsia="zh-CN"/>
        </w:rPr>
      </w:pPr>
      <w:r>
        <w:rPr>
          <w:noProof/>
        </w:rPr>
        <w:drawing>
          <wp:anchor distT="0" distB="0" distL="0" distR="0" simplePos="0" relativeHeight="252214272" behindDoc="0" locked="0" layoutInCell="1" allowOverlap="1" wp14:anchorId="3520450F" wp14:editId="32061024">
            <wp:simplePos x="0" y="0"/>
            <wp:positionH relativeFrom="column">
              <wp:posOffset>5321300</wp:posOffset>
            </wp:positionH>
            <wp:positionV relativeFrom="paragraph">
              <wp:posOffset>1150620</wp:posOffset>
            </wp:positionV>
            <wp:extent cx="495300" cy="508000"/>
            <wp:effectExtent l="0" t="0" r="0" b="0"/>
            <wp:wrapNone/>
            <wp:docPr id="2444" name="IM 2444"/>
            <wp:cNvGraphicFramePr/>
            <a:graphic xmlns:a="http://schemas.openxmlformats.org/drawingml/2006/main">
              <a:graphicData uri="http://schemas.openxmlformats.org/drawingml/2006/picture">
                <pic:pic xmlns:pic="http://schemas.openxmlformats.org/drawingml/2006/picture">
                  <pic:nvPicPr>
                    <pic:cNvPr id="2444" name="IM 2444"/>
                    <pic:cNvPicPr/>
                  </pic:nvPicPr>
                  <pic:blipFill>
                    <a:blip r:embed="rId757"/>
                    <a:stretch>
                      <a:fillRect/>
                    </a:stretch>
                  </pic:blipFill>
                  <pic:spPr>
                    <a:xfrm>
                      <a:off x="0" y="0"/>
                      <a:ext cx="495265" cy="508024"/>
                    </a:xfrm>
                    <a:prstGeom prst="rect">
                      <a:avLst/>
                    </a:prstGeom>
                  </pic:spPr>
                </pic:pic>
              </a:graphicData>
            </a:graphic>
          </wp:anchor>
        </w:drawing>
      </w:r>
      <w:r>
        <w:rPr>
          <w:rFonts w:ascii="黑体" w:eastAsia="黑体" w:hAnsi="黑体" w:cs="黑体"/>
          <w:spacing w:val="-7"/>
          <w:lang w:eastAsia="zh-CN"/>
        </w:rPr>
        <w:t>140.【答案】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。第一步：翻译题干。①吃</w:t>
      </w:r>
      <w:r>
        <w:rPr>
          <w:rFonts w:ascii="宋体" w:eastAsia="宋体" w:hAnsi="宋体" w:cs="宋体"/>
          <w:spacing w:val="-8"/>
          <w:lang w:eastAsia="zh-CN"/>
        </w:rPr>
        <w:t>过啤酒鱼→去过阳朔。②王明去过阳朔。第二</w:t>
      </w:r>
      <w:r>
        <w:rPr>
          <w:rFonts w:ascii="宋体" w:eastAsia="宋体" w:hAnsi="宋体" w:cs="宋体"/>
          <w:lang w:eastAsia="zh-CN"/>
        </w:rPr>
        <w:t xml:space="preserve"> </w:t>
      </w:r>
      <w:r>
        <w:rPr>
          <w:rFonts w:ascii="宋体" w:eastAsia="宋体" w:hAnsi="宋体" w:cs="宋体"/>
          <w:spacing w:val="-6"/>
          <w:lang w:eastAsia="zh-CN"/>
        </w:rPr>
        <w:t>步：逐一分析选项。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项，根据条件②,王明去过阳朔，是</w:t>
      </w:r>
      <w:r>
        <w:rPr>
          <w:rFonts w:ascii="宋体" w:eastAsia="宋体" w:hAnsi="宋体" w:cs="宋体"/>
          <w:spacing w:val="-7"/>
          <w:lang w:eastAsia="zh-CN"/>
        </w:rPr>
        <w:t>对条件①的肯后，肯后得不到确定</w:t>
      </w:r>
      <w:r>
        <w:rPr>
          <w:rFonts w:ascii="宋体" w:eastAsia="宋体" w:hAnsi="宋体" w:cs="宋体"/>
          <w:lang w:eastAsia="zh-CN"/>
        </w:rPr>
        <w:t xml:space="preserve"> </w:t>
      </w:r>
      <w:r>
        <w:rPr>
          <w:rFonts w:ascii="宋体" w:eastAsia="宋体" w:hAnsi="宋体" w:cs="宋体"/>
          <w:spacing w:val="-6"/>
          <w:lang w:eastAsia="zh-CN"/>
        </w:rPr>
        <w:t>性的结论，排除。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项，根据条件②,王明去过阳朔，是对条件①的肯后，肯后得不到确定性</w:t>
      </w:r>
      <w:r>
        <w:rPr>
          <w:rFonts w:ascii="宋体" w:eastAsia="宋体" w:hAnsi="宋体" w:cs="宋体"/>
          <w:spacing w:val="11"/>
          <w:lang w:eastAsia="zh-CN"/>
        </w:rPr>
        <w:t xml:space="preserve"> </w:t>
      </w:r>
      <w:r>
        <w:rPr>
          <w:rFonts w:ascii="宋体" w:eastAsia="宋体" w:hAnsi="宋体" w:cs="宋体"/>
          <w:spacing w:val="-6"/>
          <w:lang w:eastAsia="zh-CN"/>
        </w:rPr>
        <w:t>的结论，排除。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项，根据条件②,王明去过阳朔，是对条件①的肯后，肯后只能推出可能性</w:t>
      </w:r>
      <w:r>
        <w:rPr>
          <w:rFonts w:ascii="宋体" w:eastAsia="宋体" w:hAnsi="宋体" w:cs="宋体"/>
          <w:spacing w:val="11"/>
          <w:lang w:eastAsia="zh-CN"/>
        </w:rPr>
        <w:t xml:space="preserve"> </w:t>
      </w:r>
      <w:r>
        <w:rPr>
          <w:rFonts w:ascii="宋体" w:eastAsia="宋体" w:hAnsi="宋体" w:cs="宋体"/>
          <w:spacing w:val="-8"/>
          <w:lang w:eastAsia="zh-CN"/>
        </w:rPr>
        <w:t>的结论，当选。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项，是否喜欢吃啤酒鱼题干没有提及</w:t>
      </w:r>
      <w:r>
        <w:rPr>
          <w:rFonts w:ascii="宋体" w:eastAsia="宋体" w:hAnsi="宋体" w:cs="宋体"/>
          <w:spacing w:val="-9"/>
          <w:lang w:eastAsia="zh-CN"/>
        </w:rPr>
        <w:t>，无法推出，排除。故正确答案为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BF2FBD5" w14:textId="77777777" w:rsidR="002D50A1" w:rsidRDefault="002D50A1" w:rsidP="002D50A1">
      <w:pPr>
        <w:spacing w:before="114" w:line="308" w:lineRule="auto"/>
        <w:ind w:right="844" w:firstLine="449"/>
        <w:rPr>
          <w:rFonts w:ascii="宋体" w:eastAsia="宋体" w:hAnsi="宋体" w:cs="宋体" w:hint="eastAsia"/>
          <w:lang w:eastAsia="zh-CN"/>
        </w:rPr>
      </w:pPr>
      <w:r>
        <w:rPr>
          <w:noProof/>
        </w:rPr>
        <w:drawing>
          <wp:anchor distT="0" distB="0" distL="0" distR="0" simplePos="0" relativeHeight="252215296" behindDoc="0" locked="0" layoutInCell="1" allowOverlap="1" wp14:anchorId="2DA5F7B1" wp14:editId="531C0722">
            <wp:simplePos x="0" y="0"/>
            <wp:positionH relativeFrom="column">
              <wp:posOffset>5307965</wp:posOffset>
            </wp:positionH>
            <wp:positionV relativeFrom="paragraph">
              <wp:posOffset>2784475</wp:posOffset>
            </wp:positionV>
            <wp:extent cx="495300" cy="508000"/>
            <wp:effectExtent l="0" t="0" r="0" b="0"/>
            <wp:wrapNone/>
            <wp:docPr id="2446" name="IM 2446"/>
            <wp:cNvGraphicFramePr/>
            <a:graphic xmlns:a="http://schemas.openxmlformats.org/drawingml/2006/main">
              <a:graphicData uri="http://schemas.openxmlformats.org/drawingml/2006/picture">
                <pic:pic xmlns:pic="http://schemas.openxmlformats.org/drawingml/2006/picture">
                  <pic:nvPicPr>
                    <pic:cNvPr id="2446" name="IM 2446"/>
                    <pic:cNvPicPr/>
                  </pic:nvPicPr>
                  <pic:blipFill>
                    <a:blip r:embed="rId758"/>
                    <a:stretch>
                      <a:fillRect/>
                    </a:stretch>
                  </pic:blipFill>
                  <pic:spPr>
                    <a:xfrm>
                      <a:off x="0" y="0"/>
                      <a:ext cx="495331" cy="507932"/>
                    </a:xfrm>
                    <a:prstGeom prst="rect">
                      <a:avLst/>
                    </a:prstGeom>
                  </pic:spPr>
                </pic:pic>
              </a:graphicData>
            </a:graphic>
          </wp:anchor>
        </w:drawing>
      </w:r>
      <w:r>
        <w:rPr>
          <w:rFonts w:ascii="黑体" w:eastAsia="黑体" w:hAnsi="黑体" w:cs="黑体"/>
          <w:spacing w:val="-13"/>
          <w:lang w:eastAsia="zh-CN"/>
        </w:rPr>
        <w:t>141.【答案】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。第一步：找出论点和论据。论点：甲城市的管理者去</w:t>
      </w:r>
      <w:r>
        <w:rPr>
          <w:rFonts w:ascii="宋体" w:eastAsia="宋体" w:hAnsi="宋体" w:cs="宋体"/>
          <w:spacing w:val="-14"/>
          <w:lang w:eastAsia="zh-CN"/>
        </w:rPr>
        <w:t>年在环境保护和治理</w:t>
      </w:r>
      <w:r>
        <w:rPr>
          <w:rFonts w:ascii="宋体" w:eastAsia="宋体" w:hAnsi="宋体" w:cs="宋体"/>
          <w:lang w:eastAsia="zh-CN"/>
        </w:rPr>
        <w:t xml:space="preserve"> </w:t>
      </w:r>
      <w:r>
        <w:rPr>
          <w:rFonts w:ascii="宋体" w:eastAsia="宋体" w:hAnsi="宋体" w:cs="宋体"/>
          <w:spacing w:val="-9"/>
          <w:lang w:eastAsia="zh-CN"/>
        </w:rPr>
        <w:t>方面采取的措施比乙城市的更加有效。论据：去年全年甲城市的空气质量优良</w:t>
      </w:r>
      <w:r>
        <w:rPr>
          <w:rFonts w:ascii="宋体" w:eastAsia="宋体" w:hAnsi="宋体" w:cs="宋体"/>
          <w:spacing w:val="-10"/>
          <w:lang w:eastAsia="zh-CN"/>
        </w:rPr>
        <w:t>天数比乙城市的</w:t>
      </w:r>
      <w:r>
        <w:rPr>
          <w:rFonts w:ascii="宋体" w:eastAsia="宋体" w:hAnsi="宋体" w:cs="宋体"/>
          <w:lang w:eastAsia="zh-CN"/>
        </w:rPr>
        <w:t xml:space="preserve">  </w:t>
      </w:r>
      <w:r>
        <w:rPr>
          <w:rFonts w:ascii="宋体" w:eastAsia="宋体" w:hAnsi="宋体" w:cs="宋体"/>
          <w:spacing w:val="-6"/>
          <w:lang w:eastAsia="zh-CN"/>
        </w:rPr>
        <w:t>空气质量优良天数多了15%。第二步：逐一分析选项。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项，该项讨</w:t>
      </w:r>
      <w:r>
        <w:rPr>
          <w:rFonts w:ascii="宋体" w:eastAsia="宋体" w:hAnsi="宋体" w:cs="宋体"/>
          <w:spacing w:val="-7"/>
          <w:lang w:eastAsia="zh-CN"/>
        </w:rPr>
        <w:t>论的是甲、乙两个城市在</w:t>
      </w:r>
      <w:r>
        <w:rPr>
          <w:rFonts w:ascii="宋体" w:eastAsia="宋体" w:hAnsi="宋体" w:cs="宋体"/>
          <w:lang w:eastAsia="zh-CN"/>
        </w:rPr>
        <w:t xml:space="preserve">  </w:t>
      </w:r>
      <w:r>
        <w:rPr>
          <w:rFonts w:ascii="宋体" w:eastAsia="宋体" w:hAnsi="宋体" w:cs="宋体"/>
          <w:spacing w:val="-9"/>
          <w:lang w:eastAsia="zh-CN"/>
        </w:rPr>
        <w:t>环境保护和治理方面采取的措施的差异，但论点讨论的是甲</w:t>
      </w:r>
      <w:r>
        <w:rPr>
          <w:rFonts w:ascii="宋体" w:eastAsia="宋体" w:hAnsi="宋体" w:cs="宋体"/>
          <w:spacing w:val="-10"/>
          <w:lang w:eastAsia="zh-CN"/>
        </w:rPr>
        <w:t>、乙两个城市在环境保护和治理方</w:t>
      </w:r>
      <w:r>
        <w:rPr>
          <w:rFonts w:ascii="宋体" w:eastAsia="宋体" w:hAnsi="宋体" w:cs="宋体"/>
          <w:lang w:eastAsia="zh-CN"/>
        </w:rPr>
        <w:t xml:space="preserve">  </w:t>
      </w:r>
      <w:r>
        <w:rPr>
          <w:rFonts w:ascii="宋体" w:eastAsia="宋体" w:hAnsi="宋体" w:cs="宋体"/>
          <w:spacing w:val="-8"/>
          <w:lang w:eastAsia="zh-CN"/>
        </w:rPr>
        <w:t>面哪个城市采取的措施更有效，话题不一致，无法评价，排除。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9"/>
          <w:lang w:eastAsia="zh-CN"/>
        </w:rPr>
        <w:t>项，该项讨论的是环境保护</w:t>
      </w:r>
      <w:r>
        <w:rPr>
          <w:rFonts w:ascii="宋体" w:eastAsia="宋体" w:hAnsi="宋体" w:cs="宋体"/>
          <w:lang w:eastAsia="zh-CN"/>
        </w:rPr>
        <w:t xml:space="preserve">  </w:t>
      </w:r>
      <w:r>
        <w:rPr>
          <w:rFonts w:ascii="宋体" w:eastAsia="宋体" w:hAnsi="宋体" w:cs="宋体"/>
          <w:spacing w:val="-9"/>
          <w:lang w:eastAsia="zh-CN"/>
        </w:rPr>
        <w:t>和治理方面采取的措施的时效性，但论点讨论的是甲、乙两个</w:t>
      </w:r>
      <w:r>
        <w:rPr>
          <w:rFonts w:ascii="宋体" w:eastAsia="宋体" w:hAnsi="宋体" w:cs="宋体"/>
          <w:spacing w:val="-10"/>
          <w:lang w:eastAsia="zh-CN"/>
        </w:rPr>
        <w:t>城市在环境保护和治理方面哪个</w:t>
      </w:r>
      <w:r>
        <w:rPr>
          <w:rFonts w:ascii="宋体" w:eastAsia="宋体" w:hAnsi="宋体" w:cs="宋体"/>
          <w:lang w:eastAsia="zh-CN"/>
        </w:rPr>
        <w:t xml:space="preserve">  </w:t>
      </w:r>
      <w:r>
        <w:rPr>
          <w:rFonts w:ascii="宋体" w:eastAsia="宋体" w:hAnsi="宋体" w:cs="宋体"/>
          <w:spacing w:val="-9"/>
          <w:lang w:eastAsia="zh-CN"/>
        </w:rPr>
        <w:t>城市采取的措施更有效，话题不一致，无法评价，排除。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项，该项讨论的是甲、乙两个城市</w:t>
      </w:r>
      <w:r>
        <w:rPr>
          <w:rFonts w:ascii="宋体" w:eastAsia="宋体" w:hAnsi="宋体" w:cs="宋体"/>
          <w:spacing w:val="8"/>
          <w:lang w:eastAsia="zh-CN"/>
        </w:rPr>
        <w:t xml:space="preserve">  </w:t>
      </w:r>
      <w:r>
        <w:rPr>
          <w:rFonts w:ascii="宋体" w:eastAsia="宋体" w:hAnsi="宋体" w:cs="宋体"/>
          <w:spacing w:val="-9"/>
          <w:lang w:eastAsia="zh-CN"/>
        </w:rPr>
        <w:t>居民因空气质量引发的健康问题的多少，但论点讨论的是甲</w:t>
      </w:r>
      <w:r>
        <w:rPr>
          <w:rFonts w:ascii="宋体" w:eastAsia="宋体" w:hAnsi="宋体" w:cs="宋体"/>
          <w:spacing w:val="-10"/>
          <w:lang w:eastAsia="zh-CN"/>
        </w:rPr>
        <w:t>、乙两个城市在环境保护和治理方</w:t>
      </w:r>
      <w:r>
        <w:rPr>
          <w:rFonts w:ascii="宋体" w:eastAsia="宋体" w:hAnsi="宋体" w:cs="宋体"/>
          <w:lang w:eastAsia="zh-CN"/>
        </w:rPr>
        <w:t xml:space="preserve">  </w:t>
      </w:r>
      <w:r>
        <w:rPr>
          <w:rFonts w:ascii="宋体" w:eastAsia="宋体" w:hAnsi="宋体" w:cs="宋体"/>
          <w:spacing w:val="-8"/>
          <w:lang w:eastAsia="zh-CN"/>
        </w:rPr>
        <w:t>面哪个城市采取的措施更有效，话题不一致，无法</w:t>
      </w:r>
      <w:r>
        <w:rPr>
          <w:rFonts w:ascii="宋体" w:eastAsia="宋体" w:hAnsi="宋体" w:cs="宋体"/>
          <w:spacing w:val="-9"/>
          <w:lang w:eastAsia="zh-CN"/>
        </w:rPr>
        <w:t>评价，排除。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项，该项讨论的是甲、乙两</w:t>
      </w:r>
      <w:r>
        <w:rPr>
          <w:rFonts w:ascii="宋体" w:eastAsia="宋体" w:hAnsi="宋体" w:cs="宋体"/>
          <w:lang w:eastAsia="zh-CN"/>
        </w:rPr>
        <w:t xml:space="preserve"> </w:t>
      </w:r>
      <w:r>
        <w:rPr>
          <w:rFonts w:ascii="宋体" w:eastAsia="宋体" w:hAnsi="宋体" w:cs="宋体"/>
          <w:spacing w:val="-9"/>
          <w:lang w:eastAsia="zh-CN"/>
        </w:rPr>
        <w:t>个城市措施的效果，如果采取了甲城市的措施，乙城市的空气质量优良天数可以显著</w:t>
      </w:r>
      <w:r>
        <w:rPr>
          <w:rFonts w:ascii="宋体" w:eastAsia="宋体" w:hAnsi="宋体" w:cs="宋体"/>
          <w:spacing w:val="-10"/>
          <w:lang w:eastAsia="zh-CN"/>
        </w:rPr>
        <w:t>提升，则</w:t>
      </w:r>
      <w:r>
        <w:rPr>
          <w:rFonts w:ascii="宋体" w:eastAsia="宋体" w:hAnsi="宋体" w:cs="宋体"/>
          <w:lang w:eastAsia="zh-CN"/>
        </w:rPr>
        <w:t xml:space="preserve">  </w:t>
      </w:r>
      <w:r>
        <w:rPr>
          <w:rFonts w:ascii="宋体" w:eastAsia="宋体" w:hAnsi="宋体" w:cs="宋体"/>
          <w:spacing w:val="-7"/>
          <w:lang w:eastAsia="zh-CN"/>
        </w:rPr>
        <w:t>说明甲城市的措施比乙城市的更有效果，反之，则无法证明甲城市的措施比乙城市的更有效，</w:t>
      </w:r>
      <w:r>
        <w:rPr>
          <w:rFonts w:ascii="宋体" w:eastAsia="宋体" w:hAnsi="宋体" w:cs="宋体"/>
          <w:spacing w:val="1"/>
          <w:lang w:eastAsia="zh-CN"/>
        </w:rPr>
        <w:t xml:space="preserve"> </w:t>
      </w:r>
      <w:r>
        <w:rPr>
          <w:rFonts w:ascii="宋体" w:eastAsia="宋体" w:hAnsi="宋体" w:cs="宋体"/>
          <w:spacing w:val="-8"/>
          <w:lang w:eastAsia="zh-CN"/>
        </w:rPr>
        <w:t>可以评价，当选。故正确答案为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73B3EB86" w14:textId="77777777" w:rsidR="002D50A1" w:rsidRDefault="002D50A1" w:rsidP="002D50A1">
      <w:pPr>
        <w:spacing w:before="106" w:line="309" w:lineRule="auto"/>
        <w:ind w:right="851" w:firstLine="449"/>
        <w:rPr>
          <w:rFonts w:ascii="宋体" w:eastAsia="宋体" w:hAnsi="宋体" w:cs="宋体" w:hint="eastAsia"/>
          <w:lang w:eastAsia="zh-CN"/>
        </w:rPr>
      </w:pPr>
      <w:r>
        <w:rPr>
          <w:noProof/>
        </w:rPr>
        <w:drawing>
          <wp:anchor distT="0" distB="0" distL="0" distR="0" simplePos="0" relativeHeight="252212224" behindDoc="1" locked="0" layoutInCell="1" allowOverlap="1" wp14:anchorId="754A8847" wp14:editId="475AFF55">
            <wp:simplePos x="0" y="0"/>
            <wp:positionH relativeFrom="column">
              <wp:posOffset>5295900</wp:posOffset>
            </wp:positionH>
            <wp:positionV relativeFrom="paragraph">
              <wp:posOffset>2793365</wp:posOffset>
            </wp:positionV>
            <wp:extent cx="501650" cy="508000"/>
            <wp:effectExtent l="0" t="0" r="0" b="0"/>
            <wp:wrapNone/>
            <wp:docPr id="2448" name="IM 2448"/>
            <wp:cNvGraphicFramePr/>
            <a:graphic xmlns:a="http://schemas.openxmlformats.org/drawingml/2006/main">
              <a:graphicData uri="http://schemas.openxmlformats.org/drawingml/2006/picture">
                <pic:pic xmlns:pic="http://schemas.openxmlformats.org/drawingml/2006/picture">
                  <pic:nvPicPr>
                    <pic:cNvPr id="2448" name="IM 2448"/>
                    <pic:cNvPicPr/>
                  </pic:nvPicPr>
                  <pic:blipFill>
                    <a:blip r:embed="rId759"/>
                    <a:stretch>
                      <a:fillRect/>
                    </a:stretch>
                  </pic:blipFill>
                  <pic:spPr>
                    <a:xfrm>
                      <a:off x="0" y="0"/>
                      <a:ext cx="501634" cy="507931"/>
                    </a:xfrm>
                    <a:prstGeom prst="rect">
                      <a:avLst/>
                    </a:prstGeom>
                  </pic:spPr>
                </pic:pic>
              </a:graphicData>
            </a:graphic>
          </wp:anchor>
        </w:drawing>
      </w:r>
      <w:r>
        <w:rPr>
          <w:rFonts w:ascii="黑体" w:eastAsia="黑体" w:hAnsi="黑体" w:cs="黑体"/>
          <w:spacing w:val="-7"/>
          <w:lang w:eastAsia="zh-CN"/>
        </w:rPr>
        <w:t>142.【答案】</w:t>
      </w:r>
      <w:r>
        <w:rPr>
          <w:rFonts w:ascii="Times New Roman" w:eastAsia="Times New Roman" w:hAnsi="Times New Roman" w:cs="Times New Roman"/>
          <w:spacing w:val="-7"/>
          <w:lang w:eastAsia="zh-CN"/>
        </w:rPr>
        <w:t>D</w:t>
      </w:r>
      <w:r>
        <w:rPr>
          <w:rFonts w:ascii="Times New Roman" w:eastAsia="Times New Roman" w:hAnsi="Times New Roman" w:cs="Times New Roman"/>
          <w:spacing w:val="-17"/>
          <w:lang w:eastAsia="zh-CN"/>
        </w:rPr>
        <w:t xml:space="preserve"> </w:t>
      </w:r>
      <w:r>
        <w:rPr>
          <w:rFonts w:ascii="宋体" w:eastAsia="宋体" w:hAnsi="宋体" w:cs="宋体"/>
          <w:spacing w:val="-7"/>
          <w:lang w:eastAsia="zh-CN"/>
        </w:rPr>
        <w:t>。日常结论题，根据题干信息逐一分析选项。</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项，选项指出可可脂熔化</w:t>
      </w:r>
      <w:r>
        <w:rPr>
          <w:rFonts w:ascii="宋体" w:eastAsia="宋体" w:hAnsi="宋体" w:cs="宋体"/>
          <w:lang w:eastAsia="zh-CN"/>
        </w:rPr>
        <w:t xml:space="preserve"> </w:t>
      </w:r>
      <w:r>
        <w:rPr>
          <w:rFonts w:ascii="宋体" w:eastAsia="宋体" w:hAnsi="宋体" w:cs="宋体"/>
          <w:spacing w:val="-9"/>
          <w:lang w:eastAsia="zh-CN"/>
        </w:rPr>
        <w:t>所需的温度比黄油更高，而题干中只是表述了“黄油是随温度</w:t>
      </w:r>
      <w:r>
        <w:rPr>
          <w:rFonts w:ascii="宋体" w:eastAsia="宋体" w:hAnsi="宋体" w:cs="宋体"/>
          <w:spacing w:val="-10"/>
          <w:lang w:eastAsia="zh-CN"/>
        </w:rPr>
        <w:t>上升一点点从固体变为液体，可</w:t>
      </w:r>
      <w:r>
        <w:rPr>
          <w:rFonts w:ascii="宋体" w:eastAsia="宋体" w:hAnsi="宋体" w:cs="宋体"/>
          <w:lang w:eastAsia="zh-CN"/>
        </w:rPr>
        <w:t xml:space="preserve">  </w:t>
      </w:r>
      <w:r>
        <w:rPr>
          <w:rFonts w:ascii="宋体" w:eastAsia="宋体" w:hAnsi="宋体" w:cs="宋体"/>
          <w:spacing w:val="-7"/>
          <w:lang w:eastAsia="zh-CN"/>
        </w:rPr>
        <w:t>可脂却是达到熔点时瞬间熔化”,并未涉及二者熔化所需温度之间的比较，无中生有，无法推</w:t>
      </w:r>
      <w:r>
        <w:rPr>
          <w:rFonts w:ascii="宋体" w:eastAsia="宋体" w:hAnsi="宋体" w:cs="宋体"/>
          <w:spacing w:val="4"/>
          <w:lang w:eastAsia="zh-CN"/>
        </w:rPr>
        <w:t xml:space="preserve">  </w:t>
      </w:r>
      <w:r>
        <w:rPr>
          <w:rFonts w:ascii="宋体" w:eastAsia="宋体" w:hAnsi="宋体" w:cs="宋体"/>
          <w:spacing w:val="-8"/>
          <w:lang w:eastAsia="zh-CN"/>
        </w:rPr>
        <w:t>出，排除。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8"/>
          <w:lang w:eastAsia="zh-CN"/>
        </w:rPr>
        <w:t>项，选项指出黄油和可可脂熔化所需要的</w:t>
      </w:r>
      <w:r>
        <w:rPr>
          <w:rFonts w:ascii="宋体" w:eastAsia="宋体" w:hAnsi="宋体" w:cs="宋体"/>
          <w:spacing w:val="-9"/>
          <w:lang w:eastAsia="zh-CN"/>
        </w:rPr>
        <w:t>温度依环境变化而变化，而题干中只是</w:t>
      </w:r>
      <w:r>
        <w:rPr>
          <w:rFonts w:ascii="宋体" w:eastAsia="宋体" w:hAnsi="宋体" w:cs="宋体"/>
          <w:lang w:eastAsia="zh-CN"/>
        </w:rPr>
        <w:t xml:space="preserve">  </w:t>
      </w:r>
      <w:r>
        <w:rPr>
          <w:rFonts w:ascii="宋体" w:eastAsia="宋体" w:hAnsi="宋体" w:cs="宋体"/>
          <w:spacing w:val="-7"/>
          <w:lang w:eastAsia="zh-CN"/>
        </w:rPr>
        <w:t>表述了“黄油是随温度上升一点点从固体变为液体，可可脂却是达到熔点时瞬间熔化”,并未</w:t>
      </w:r>
      <w:r>
        <w:rPr>
          <w:rFonts w:ascii="宋体" w:eastAsia="宋体" w:hAnsi="宋体" w:cs="宋体"/>
          <w:spacing w:val="5"/>
          <w:lang w:eastAsia="zh-CN"/>
        </w:rPr>
        <w:t xml:space="preserve">  </w:t>
      </w:r>
      <w:r>
        <w:rPr>
          <w:rFonts w:ascii="宋体" w:eastAsia="宋体" w:hAnsi="宋体" w:cs="宋体"/>
          <w:spacing w:val="-8"/>
          <w:lang w:eastAsia="zh-CN"/>
        </w:rPr>
        <w:t>提及二者熔化所需的温度会依环境变化而变化，无中生有，无法推出，排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项，选项指出</w:t>
      </w:r>
      <w:r>
        <w:rPr>
          <w:rFonts w:ascii="宋体" w:eastAsia="宋体" w:hAnsi="宋体" w:cs="宋体"/>
          <w:lang w:eastAsia="zh-CN"/>
        </w:rPr>
        <w:t xml:space="preserve"> </w:t>
      </w:r>
      <w:r>
        <w:rPr>
          <w:rFonts w:ascii="宋体" w:eastAsia="宋体" w:hAnsi="宋体" w:cs="宋体"/>
          <w:spacing w:val="-9"/>
          <w:lang w:eastAsia="zh-CN"/>
        </w:rPr>
        <w:t>黄油因为其油脂熔化方式对人体健康更有好处，所以经常用于烹饪，而题干中并未提及相关内</w:t>
      </w:r>
      <w:r>
        <w:rPr>
          <w:rFonts w:ascii="宋体" w:eastAsia="宋体" w:hAnsi="宋体" w:cs="宋体"/>
          <w:spacing w:val="5"/>
          <w:lang w:eastAsia="zh-CN"/>
        </w:rPr>
        <w:t xml:space="preserve"> </w:t>
      </w:r>
      <w:r>
        <w:rPr>
          <w:rFonts w:ascii="宋体" w:eastAsia="宋体" w:hAnsi="宋体" w:cs="宋体"/>
          <w:spacing w:val="-9"/>
          <w:lang w:eastAsia="zh-CN"/>
        </w:rPr>
        <w:t>容，无中生有，无法推出，排除。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项，根据题干中“黄油是随温度上升一点点从固体变为液</w:t>
      </w:r>
      <w:r>
        <w:rPr>
          <w:rFonts w:ascii="宋体" w:eastAsia="宋体" w:hAnsi="宋体" w:cs="宋体"/>
          <w:lang w:eastAsia="zh-CN"/>
        </w:rPr>
        <w:t xml:space="preserve">  </w:t>
      </w:r>
      <w:r>
        <w:rPr>
          <w:rFonts w:ascii="宋体" w:eastAsia="宋体" w:hAnsi="宋体" w:cs="宋体"/>
          <w:spacing w:val="-7"/>
          <w:lang w:eastAsia="zh-CN"/>
        </w:rPr>
        <w:t>体，可可脂却是达到熔点时瞬间熔化”且“黄油是由100种以上各种各样的油脂混合在一起形</w:t>
      </w:r>
      <w:r>
        <w:rPr>
          <w:rFonts w:ascii="宋体" w:eastAsia="宋体" w:hAnsi="宋体" w:cs="宋体"/>
          <w:spacing w:val="8"/>
          <w:lang w:eastAsia="zh-CN"/>
        </w:rPr>
        <w:t xml:space="preserve">  </w:t>
      </w:r>
      <w:r>
        <w:rPr>
          <w:rFonts w:ascii="宋体" w:eastAsia="宋体" w:hAnsi="宋体" w:cs="宋体"/>
          <w:spacing w:val="-6"/>
          <w:lang w:eastAsia="zh-CN"/>
        </w:rPr>
        <w:t>成的，而可可脂则只由3种油脂构成”可推知，可可</w:t>
      </w:r>
      <w:r>
        <w:rPr>
          <w:rFonts w:ascii="宋体" w:eastAsia="宋体" w:hAnsi="宋体" w:cs="宋体"/>
          <w:spacing w:val="-7"/>
          <w:lang w:eastAsia="zh-CN"/>
        </w:rPr>
        <w:t>脂中的油脂种类少且熔点相近，而黄油中</w:t>
      </w:r>
      <w:r>
        <w:rPr>
          <w:rFonts w:ascii="宋体" w:eastAsia="宋体" w:hAnsi="宋体" w:cs="宋体"/>
          <w:lang w:eastAsia="zh-CN"/>
        </w:rPr>
        <w:t xml:space="preserve"> </w:t>
      </w:r>
      <w:r>
        <w:rPr>
          <w:rFonts w:ascii="宋体" w:eastAsia="宋体" w:hAnsi="宋体" w:cs="宋体"/>
          <w:spacing w:val="-10"/>
          <w:lang w:eastAsia="zh-CN"/>
        </w:rPr>
        <w:t>的油脂种类多且熔点不相近，因此黄油中的各种油脂性质差异较大，可以推出，当选。故正确</w:t>
      </w:r>
      <w:r>
        <w:rPr>
          <w:rFonts w:ascii="宋体" w:eastAsia="宋体" w:hAnsi="宋体" w:cs="宋体"/>
          <w:spacing w:val="7"/>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585F6904" w14:textId="77777777" w:rsidR="002D50A1" w:rsidRDefault="002D50A1" w:rsidP="002D50A1">
      <w:pPr>
        <w:pStyle w:val="ae"/>
        <w:spacing w:before="127" w:line="222" w:lineRule="auto"/>
        <w:ind w:left="449"/>
        <w:rPr>
          <w:rFonts w:ascii="宋体" w:eastAsia="宋体" w:hAnsi="宋体" w:cs="宋体" w:hint="eastAsia"/>
          <w:sz w:val="22"/>
          <w:szCs w:val="22"/>
          <w:lang w:eastAsia="zh-CN"/>
        </w:rPr>
      </w:pPr>
      <w:r>
        <w:rPr>
          <w:rFonts w:ascii="黑体" w:eastAsia="黑体" w:hAnsi="黑体" w:cs="黑体"/>
          <w:spacing w:val="-8"/>
          <w:sz w:val="22"/>
          <w:szCs w:val="22"/>
          <w:lang w:eastAsia="zh-CN"/>
        </w:rPr>
        <w:t>143.【答案】</w:t>
      </w:r>
      <w:r>
        <w:rPr>
          <w:spacing w:val="-8"/>
          <w:sz w:val="22"/>
          <w:szCs w:val="22"/>
          <w:lang w:eastAsia="zh-CN"/>
        </w:rPr>
        <w:t>D</w:t>
      </w:r>
      <w:r>
        <w:rPr>
          <w:rFonts w:ascii="宋体" w:eastAsia="宋体" w:hAnsi="宋体" w:cs="宋体"/>
          <w:spacing w:val="-8"/>
          <w:sz w:val="22"/>
          <w:szCs w:val="22"/>
          <w:lang w:eastAsia="zh-CN"/>
        </w:rPr>
        <w:t>。第一步：翻译题干。(1</w:t>
      </w:r>
      <w:r>
        <w:rPr>
          <w:rFonts w:ascii="宋体" w:eastAsia="宋体" w:hAnsi="宋体" w:cs="宋体"/>
          <w:spacing w:val="-9"/>
          <w:sz w:val="22"/>
          <w:szCs w:val="22"/>
          <w:lang w:eastAsia="zh-CN"/>
        </w:rPr>
        <w:t>)揽件工→工会成员。(2)有的查漏工→女工。</w:t>
      </w:r>
    </w:p>
    <w:p w14:paraId="5F4CA9AD" w14:textId="77777777" w:rsidR="002D50A1" w:rsidRDefault="002D50A1" w:rsidP="002D50A1">
      <w:pPr>
        <w:spacing w:before="76" w:line="310" w:lineRule="auto"/>
        <w:ind w:right="839"/>
        <w:rPr>
          <w:rFonts w:ascii="宋体" w:eastAsia="宋体" w:hAnsi="宋体" w:cs="宋体" w:hint="eastAsia"/>
          <w:sz w:val="22"/>
          <w:szCs w:val="22"/>
          <w:lang w:eastAsia="zh-CN"/>
        </w:rPr>
      </w:pPr>
      <w:r>
        <w:rPr>
          <w:rFonts w:ascii="宋体" w:eastAsia="宋体" w:hAnsi="宋体" w:cs="宋体"/>
          <w:spacing w:val="5"/>
          <w:sz w:val="22"/>
          <w:szCs w:val="22"/>
          <w:lang w:eastAsia="zh-CN"/>
        </w:rPr>
        <w:t>(3)有的揽件工→女工。(4)工会成员→健康保险。(5)查漏工→-健康保险。由(1)和</w:t>
      </w:r>
      <w:r>
        <w:rPr>
          <w:rFonts w:ascii="宋体" w:eastAsia="宋体" w:hAnsi="宋体" w:cs="宋体"/>
          <w:spacing w:val="12"/>
          <w:sz w:val="22"/>
          <w:szCs w:val="22"/>
          <w:lang w:eastAsia="zh-CN"/>
        </w:rPr>
        <w:t xml:space="preserve"> </w:t>
      </w:r>
      <w:r>
        <w:rPr>
          <w:rFonts w:ascii="宋体" w:eastAsia="宋体" w:hAnsi="宋体" w:cs="宋体"/>
          <w:spacing w:val="-1"/>
          <w:sz w:val="22"/>
          <w:szCs w:val="22"/>
          <w:lang w:eastAsia="zh-CN"/>
        </w:rPr>
        <w:t>(4)串联可以推出：(6)揽件工→工会成员→健康保险。将(2)换位和(5)串联可以推出：</w:t>
      </w:r>
    </w:p>
    <w:p w14:paraId="1B1628EB" w14:textId="77777777" w:rsidR="002D50A1" w:rsidRDefault="002D50A1" w:rsidP="002D50A1">
      <w:pPr>
        <w:spacing w:before="2" w:line="258" w:lineRule="auto"/>
        <w:ind w:right="922"/>
        <w:rPr>
          <w:rFonts w:ascii="宋体" w:eastAsia="宋体" w:hAnsi="宋体" w:cs="宋体" w:hint="eastAsia"/>
          <w:sz w:val="22"/>
          <w:szCs w:val="22"/>
          <w:lang w:eastAsia="zh-CN"/>
        </w:rPr>
      </w:pPr>
      <w:r>
        <w:rPr>
          <w:rFonts w:ascii="宋体" w:eastAsia="宋体" w:hAnsi="宋体" w:cs="宋体"/>
          <w:spacing w:val="-11"/>
          <w:sz w:val="22"/>
          <w:szCs w:val="22"/>
          <w:lang w:eastAsia="zh-CN"/>
        </w:rPr>
        <w:t>(7)有的女工→查漏工→—健康保险。第二步：逐一进行分析。①翻译为“揽件工→健康保</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险”,“揽件工”是对(6)的肯前，肯前必肯后，必定为真。②翻译为“女工→健康保险”,与</w:t>
      </w:r>
    </w:p>
    <w:p w14:paraId="3C2C7565" w14:textId="77777777" w:rsidR="002D50A1" w:rsidRDefault="002D50A1" w:rsidP="002D50A1">
      <w:pPr>
        <w:spacing w:before="91" w:line="268" w:lineRule="auto"/>
        <w:ind w:right="921"/>
        <w:rPr>
          <w:rFonts w:ascii="宋体" w:eastAsia="宋体" w:hAnsi="宋体" w:cs="宋体" w:hint="eastAsia"/>
          <w:sz w:val="22"/>
          <w:szCs w:val="22"/>
          <w:lang w:eastAsia="zh-CN"/>
        </w:rPr>
      </w:pPr>
      <w:r>
        <w:rPr>
          <w:rFonts w:ascii="宋体" w:eastAsia="宋体" w:hAnsi="宋体" w:cs="宋体"/>
          <w:spacing w:val="-8"/>
          <w:sz w:val="22"/>
          <w:szCs w:val="22"/>
          <w:lang w:eastAsia="zh-CN"/>
        </w:rPr>
        <w:lastRenderedPageBreak/>
        <w:t>(7)有的女工→-健康保险为矛盾关系，必定为假。③翻译为“有的女工→-健康保险”,根</w:t>
      </w:r>
      <w:r>
        <w:rPr>
          <w:rFonts w:ascii="宋体" w:eastAsia="宋体" w:hAnsi="宋体" w:cs="宋体"/>
          <w:spacing w:val="3"/>
          <w:sz w:val="22"/>
          <w:szCs w:val="22"/>
          <w:lang w:eastAsia="zh-CN"/>
        </w:rPr>
        <w:t xml:space="preserve"> </w:t>
      </w:r>
      <w:r>
        <w:rPr>
          <w:rFonts w:ascii="宋体" w:eastAsia="宋体" w:hAnsi="宋体" w:cs="宋体"/>
          <w:spacing w:val="-3"/>
          <w:sz w:val="22"/>
          <w:szCs w:val="22"/>
          <w:lang w:eastAsia="zh-CN"/>
        </w:rPr>
        <w:t>据(7)可以推出，必定为真。④翻译为“有的工会成员→-健康保险”,与(4)工会成员→</w:t>
      </w:r>
    </w:p>
    <w:p w14:paraId="10A07C1C" w14:textId="77777777" w:rsidR="002D50A1" w:rsidRDefault="002D50A1" w:rsidP="002D50A1">
      <w:pPr>
        <w:spacing w:line="268" w:lineRule="auto"/>
        <w:rPr>
          <w:rFonts w:ascii="宋体" w:eastAsia="宋体" w:hAnsi="宋体" w:cs="宋体" w:hint="eastAsia"/>
          <w:sz w:val="22"/>
          <w:szCs w:val="22"/>
          <w:lang w:eastAsia="zh-CN"/>
        </w:rPr>
        <w:sectPr w:rsidR="002D50A1" w:rsidSect="002D50A1">
          <w:footerReference w:type="default" r:id="rId760"/>
          <w:pgSz w:w="10340" w:h="14570"/>
          <w:pgMar w:top="400" w:right="490" w:bottom="649" w:left="679" w:header="0" w:footer="390" w:gutter="0"/>
          <w:cols w:space="720"/>
        </w:sectPr>
      </w:pPr>
    </w:p>
    <w:p w14:paraId="77C5FE88" w14:textId="77777777" w:rsidR="002D50A1" w:rsidRDefault="002D50A1" w:rsidP="002D50A1">
      <w:pPr>
        <w:pStyle w:val="ae"/>
        <w:spacing w:line="355" w:lineRule="auto"/>
        <w:rPr>
          <w:lang w:eastAsia="zh-CN"/>
        </w:rPr>
      </w:pPr>
    </w:p>
    <w:p w14:paraId="01C2A8BD" w14:textId="77777777" w:rsidR="002D50A1" w:rsidRDefault="002D50A1" w:rsidP="002D50A1">
      <w:pPr>
        <w:spacing w:before="69" w:line="217" w:lineRule="auto"/>
        <w:rPr>
          <w:rFonts w:ascii="宋体" w:eastAsia="宋体" w:hAnsi="宋体" w:cs="宋体" w:hint="eastAsia"/>
          <w:lang w:eastAsia="zh-CN"/>
        </w:rPr>
      </w:pPr>
      <w:r>
        <w:rPr>
          <w:noProof/>
        </w:rPr>
        <w:drawing>
          <wp:anchor distT="0" distB="0" distL="0" distR="0" simplePos="0" relativeHeight="252216320" behindDoc="1" locked="0" layoutInCell="1" allowOverlap="1" wp14:anchorId="09023D51" wp14:editId="35F7134F">
            <wp:simplePos x="0" y="0"/>
            <wp:positionH relativeFrom="column">
              <wp:posOffset>5282565</wp:posOffset>
            </wp:positionH>
            <wp:positionV relativeFrom="paragraph">
              <wp:posOffset>223520</wp:posOffset>
            </wp:positionV>
            <wp:extent cx="495300" cy="508000"/>
            <wp:effectExtent l="0" t="0" r="0" b="0"/>
            <wp:wrapNone/>
            <wp:docPr id="2450" name="IM 2450"/>
            <wp:cNvGraphicFramePr/>
            <a:graphic xmlns:a="http://schemas.openxmlformats.org/drawingml/2006/main">
              <a:graphicData uri="http://schemas.openxmlformats.org/drawingml/2006/picture">
                <pic:pic xmlns:pic="http://schemas.openxmlformats.org/drawingml/2006/picture">
                  <pic:nvPicPr>
                    <pic:cNvPr id="2450" name="IM 2450"/>
                    <pic:cNvPicPr/>
                  </pic:nvPicPr>
                  <pic:blipFill>
                    <a:blip r:embed="rId761"/>
                    <a:stretch>
                      <a:fillRect/>
                    </a:stretch>
                  </pic:blipFill>
                  <pic:spPr>
                    <a:xfrm>
                      <a:off x="0" y="0"/>
                      <a:ext cx="495331" cy="508024"/>
                    </a:xfrm>
                    <a:prstGeom prst="rect">
                      <a:avLst/>
                    </a:prstGeom>
                  </pic:spPr>
                </pic:pic>
              </a:graphicData>
            </a:graphic>
          </wp:anchor>
        </w:drawing>
      </w:r>
      <w:r>
        <w:rPr>
          <w:rFonts w:ascii="宋体" w:eastAsia="宋体" w:hAnsi="宋体" w:cs="宋体"/>
          <w:spacing w:val="-8"/>
          <w:lang w:eastAsia="zh-CN"/>
        </w:rPr>
        <w:t>健康保险为矛盾关系，必定为假。综上可知①③</w:t>
      </w:r>
      <w:r>
        <w:rPr>
          <w:rFonts w:ascii="宋体" w:eastAsia="宋体" w:hAnsi="宋体" w:cs="宋体"/>
          <w:spacing w:val="-9"/>
          <w:lang w:eastAsia="zh-CN"/>
        </w:rPr>
        <w:t>必定为真。故正确答案为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23CFFB8E" w14:textId="77777777" w:rsidR="002D50A1" w:rsidRDefault="002D50A1" w:rsidP="002D50A1">
      <w:pPr>
        <w:spacing w:before="107" w:line="316" w:lineRule="auto"/>
        <w:ind w:right="697" w:firstLine="420"/>
        <w:jc w:val="both"/>
        <w:rPr>
          <w:rFonts w:ascii="宋体" w:eastAsia="宋体" w:hAnsi="宋体" w:cs="宋体" w:hint="eastAsia"/>
          <w:lang w:eastAsia="zh-CN"/>
        </w:rPr>
      </w:pPr>
      <w:r>
        <w:rPr>
          <w:rFonts w:ascii="黑体" w:eastAsia="黑体" w:hAnsi="黑体" w:cs="黑体"/>
          <w:spacing w:val="-13"/>
          <w:lang w:eastAsia="zh-CN"/>
        </w:rPr>
        <w:t>144.【答案】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。第一步：找出论点和论据。论点：有些留长头发的是高个子</w:t>
      </w:r>
      <w:r>
        <w:rPr>
          <w:rFonts w:ascii="宋体" w:eastAsia="宋体" w:hAnsi="宋体" w:cs="宋体"/>
          <w:spacing w:val="-14"/>
          <w:lang w:eastAsia="zh-CN"/>
        </w:rPr>
        <w:t>。论据：有些</w:t>
      </w:r>
      <w:r>
        <w:rPr>
          <w:rFonts w:ascii="宋体" w:eastAsia="宋体" w:hAnsi="宋体" w:cs="宋体"/>
          <w:lang w:eastAsia="zh-CN"/>
        </w:rPr>
        <w:t xml:space="preserve">   </w:t>
      </w:r>
      <w:r>
        <w:rPr>
          <w:rFonts w:ascii="宋体" w:eastAsia="宋体" w:hAnsi="宋体" w:cs="宋体"/>
          <w:spacing w:val="-6"/>
          <w:lang w:eastAsia="zh-CN"/>
        </w:rPr>
        <w:t>画家留长头发。论点和论据话题不一致，且</w:t>
      </w:r>
      <w:r>
        <w:rPr>
          <w:rFonts w:ascii="宋体" w:eastAsia="宋体" w:hAnsi="宋体" w:cs="宋体"/>
          <w:spacing w:val="-7"/>
          <w:lang w:eastAsia="zh-CN"/>
        </w:rPr>
        <w:t>问的是“前提”,考虑搭桥，即在“画家”和“高</w:t>
      </w:r>
      <w:r>
        <w:rPr>
          <w:rFonts w:ascii="宋体" w:eastAsia="宋体" w:hAnsi="宋体" w:cs="宋体"/>
          <w:lang w:eastAsia="zh-CN"/>
        </w:rPr>
        <w:t xml:space="preserve">   </w:t>
      </w:r>
      <w:r>
        <w:rPr>
          <w:rFonts w:ascii="宋体" w:eastAsia="宋体" w:hAnsi="宋体" w:cs="宋体"/>
          <w:spacing w:val="-6"/>
          <w:lang w:eastAsia="zh-CN"/>
        </w:rPr>
        <w:t>个子”之间建立联系，搭桥的方向由论据的对</w:t>
      </w:r>
      <w:r>
        <w:rPr>
          <w:rFonts w:ascii="宋体" w:eastAsia="宋体" w:hAnsi="宋体" w:cs="宋体"/>
          <w:spacing w:val="-7"/>
          <w:lang w:eastAsia="zh-CN"/>
        </w:rPr>
        <w:t>象指向论点的对象，即“画家→高个子”,该表</w:t>
      </w:r>
      <w:r>
        <w:rPr>
          <w:rFonts w:ascii="宋体" w:eastAsia="宋体" w:hAnsi="宋体" w:cs="宋体"/>
          <w:lang w:eastAsia="zh-CN"/>
        </w:rPr>
        <w:t xml:space="preserve">   </w:t>
      </w:r>
      <w:r>
        <w:rPr>
          <w:rFonts w:ascii="宋体" w:eastAsia="宋体" w:hAnsi="宋体" w:cs="宋体"/>
          <w:spacing w:val="-9"/>
          <w:lang w:eastAsia="zh-CN"/>
        </w:rPr>
        <w:t>达必须是充分的表达，即所有画家都是高个子。第二步：逐一分析选项。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项，建立了“画家”</w:t>
      </w:r>
    </w:p>
    <w:p w14:paraId="7CF24675" w14:textId="77777777" w:rsidR="002D50A1" w:rsidRDefault="002D50A1" w:rsidP="002D50A1">
      <w:pPr>
        <w:spacing w:line="219" w:lineRule="auto"/>
        <w:rPr>
          <w:rFonts w:ascii="宋体" w:eastAsia="宋体" w:hAnsi="宋体" w:cs="宋体" w:hint="eastAsia"/>
          <w:lang w:eastAsia="zh-CN"/>
        </w:rPr>
      </w:pPr>
      <w:r>
        <w:rPr>
          <w:rFonts w:ascii="宋体" w:eastAsia="宋体" w:hAnsi="宋体" w:cs="宋体"/>
          <w:spacing w:val="-11"/>
          <w:lang w:eastAsia="zh-CN"/>
        </w:rPr>
        <w:t>和“高个子”之间的联系，搭桥方向与预设一致，且是充分的表达</w:t>
      </w:r>
      <w:r>
        <w:rPr>
          <w:rFonts w:ascii="宋体" w:eastAsia="宋体" w:hAnsi="宋体" w:cs="宋体"/>
          <w:spacing w:val="-12"/>
          <w:lang w:eastAsia="zh-CN"/>
        </w:rPr>
        <w:t>，是论证成立的前提，当选。</w:t>
      </w:r>
    </w:p>
    <w:p w14:paraId="7585FF78" w14:textId="77777777" w:rsidR="002D50A1" w:rsidRDefault="002D50A1" w:rsidP="002D50A1">
      <w:pPr>
        <w:spacing w:before="108" w:line="317" w:lineRule="auto"/>
        <w:ind w:right="889"/>
        <w:jc w:val="both"/>
        <w:rPr>
          <w:rFonts w:ascii="宋体" w:eastAsia="宋体" w:hAnsi="宋体" w:cs="宋体" w:hint="eastAsia"/>
          <w:lang w:eastAsia="zh-CN"/>
        </w:rPr>
      </w:pPr>
      <w:r>
        <w:rPr>
          <w:noProof/>
        </w:rPr>
        <w:drawing>
          <wp:anchor distT="0" distB="0" distL="0" distR="0" simplePos="0" relativeHeight="252218368" behindDoc="0" locked="0" layoutInCell="1" allowOverlap="1" wp14:anchorId="62AC9118" wp14:editId="114725EE">
            <wp:simplePos x="0" y="0"/>
            <wp:positionH relativeFrom="column">
              <wp:posOffset>5289550</wp:posOffset>
            </wp:positionH>
            <wp:positionV relativeFrom="paragraph">
              <wp:posOffset>945515</wp:posOffset>
            </wp:positionV>
            <wp:extent cx="495300" cy="508000"/>
            <wp:effectExtent l="0" t="0" r="0" b="0"/>
            <wp:wrapNone/>
            <wp:docPr id="2452" name="IM 2452"/>
            <wp:cNvGraphicFramePr/>
            <a:graphic xmlns:a="http://schemas.openxmlformats.org/drawingml/2006/main">
              <a:graphicData uri="http://schemas.openxmlformats.org/drawingml/2006/picture">
                <pic:pic xmlns:pic="http://schemas.openxmlformats.org/drawingml/2006/picture">
                  <pic:nvPicPr>
                    <pic:cNvPr id="2452" name="IM 2452"/>
                    <pic:cNvPicPr/>
                  </pic:nvPicPr>
                  <pic:blipFill>
                    <a:blip r:embed="rId762"/>
                    <a:stretch>
                      <a:fillRect/>
                    </a:stretch>
                  </pic:blipFill>
                  <pic:spPr>
                    <a:xfrm>
                      <a:off x="0" y="0"/>
                      <a:ext cx="495331" cy="507931"/>
                    </a:xfrm>
                    <a:prstGeom prst="rect">
                      <a:avLst/>
                    </a:prstGeom>
                  </pic:spPr>
                </pic:pic>
              </a:graphicData>
            </a:graphic>
          </wp:anchor>
        </w:drawing>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项，只建立了“有些画家”和“高个子”之间的</w:t>
      </w:r>
      <w:r>
        <w:rPr>
          <w:rFonts w:ascii="宋体" w:eastAsia="宋体" w:hAnsi="宋体" w:cs="宋体"/>
          <w:spacing w:val="-9"/>
          <w:lang w:eastAsia="zh-CN"/>
        </w:rPr>
        <w:t>联系，该表达不是充分的表达，不是论证成</w:t>
      </w:r>
      <w:r>
        <w:rPr>
          <w:rFonts w:ascii="宋体" w:eastAsia="宋体" w:hAnsi="宋体" w:cs="宋体"/>
          <w:lang w:eastAsia="zh-CN"/>
        </w:rPr>
        <w:t xml:space="preserve"> </w:t>
      </w:r>
      <w:r>
        <w:rPr>
          <w:rFonts w:ascii="宋体" w:eastAsia="宋体" w:hAnsi="宋体" w:cs="宋体"/>
          <w:spacing w:val="-8"/>
          <w:lang w:eastAsia="zh-CN"/>
        </w:rPr>
        <w:t>立的前提，排除。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项，建立了“画家”和“高个子</w:t>
      </w:r>
      <w:r>
        <w:rPr>
          <w:rFonts w:ascii="宋体" w:eastAsia="宋体" w:hAnsi="宋体" w:cs="宋体"/>
          <w:spacing w:val="-9"/>
          <w:lang w:eastAsia="zh-CN"/>
        </w:rPr>
        <w:t>”之间的联系，但是搭桥方向错误，不是</w:t>
      </w:r>
      <w:r>
        <w:rPr>
          <w:rFonts w:ascii="宋体" w:eastAsia="宋体" w:hAnsi="宋体" w:cs="宋体"/>
          <w:lang w:eastAsia="zh-CN"/>
        </w:rPr>
        <w:t xml:space="preserve"> </w:t>
      </w:r>
      <w:r>
        <w:rPr>
          <w:rFonts w:ascii="宋体" w:eastAsia="宋体" w:hAnsi="宋体" w:cs="宋体"/>
          <w:spacing w:val="-9"/>
          <w:lang w:eastAsia="zh-CN"/>
        </w:rPr>
        <w:t>论证成立的前提，排除。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项，只建立了“画家”和“不是高个子”之间的联系，不是论证成</w:t>
      </w:r>
      <w:r>
        <w:rPr>
          <w:rFonts w:ascii="宋体" w:eastAsia="宋体" w:hAnsi="宋体" w:cs="宋体"/>
          <w:spacing w:val="12"/>
          <w:lang w:eastAsia="zh-CN"/>
        </w:rPr>
        <w:t xml:space="preserve"> </w:t>
      </w:r>
      <w:r>
        <w:rPr>
          <w:rFonts w:ascii="宋体" w:eastAsia="宋体" w:hAnsi="宋体" w:cs="宋体"/>
          <w:spacing w:val="-7"/>
          <w:lang w:eastAsia="zh-CN"/>
        </w:rPr>
        <w:t>立的前提，排除。故正确答案为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30A6A04C" w14:textId="77777777" w:rsidR="002D50A1" w:rsidRDefault="002D50A1" w:rsidP="002D50A1">
      <w:pPr>
        <w:spacing w:before="10" w:line="308" w:lineRule="auto"/>
        <w:ind w:right="814" w:firstLine="420"/>
        <w:jc w:val="both"/>
        <w:rPr>
          <w:rFonts w:ascii="宋体" w:eastAsia="宋体" w:hAnsi="宋体" w:cs="宋体" w:hint="eastAsia"/>
          <w:lang w:eastAsia="zh-CN"/>
        </w:rPr>
      </w:pPr>
      <w:r>
        <w:rPr>
          <w:noProof/>
        </w:rPr>
        <w:drawing>
          <wp:anchor distT="0" distB="0" distL="0" distR="0" simplePos="0" relativeHeight="252217344" behindDoc="1" locked="0" layoutInCell="1" allowOverlap="1" wp14:anchorId="7186D7A0" wp14:editId="5D0B0FDB">
            <wp:simplePos x="0" y="0"/>
            <wp:positionH relativeFrom="column">
              <wp:posOffset>5289550</wp:posOffset>
            </wp:positionH>
            <wp:positionV relativeFrom="paragraph">
              <wp:posOffset>2718435</wp:posOffset>
            </wp:positionV>
            <wp:extent cx="501650" cy="501650"/>
            <wp:effectExtent l="0" t="0" r="0" b="0"/>
            <wp:wrapNone/>
            <wp:docPr id="2454" name="IM 2454"/>
            <wp:cNvGraphicFramePr/>
            <a:graphic xmlns:a="http://schemas.openxmlformats.org/drawingml/2006/main">
              <a:graphicData uri="http://schemas.openxmlformats.org/drawingml/2006/picture">
                <pic:pic xmlns:pic="http://schemas.openxmlformats.org/drawingml/2006/picture">
                  <pic:nvPicPr>
                    <pic:cNvPr id="2454" name="IM 2454"/>
                    <pic:cNvPicPr/>
                  </pic:nvPicPr>
                  <pic:blipFill>
                    <a:blip r:embed="rId763"/>
                    <a:stretch>
                      <a:fillRect/>
                    </a:stretch>
                  </pic:blipFill>
                  <pic:spPr>
                    <a:xfrm>
                      <a:off x="0" y="0"/>
                      <a:ext cx="501634" cy="501640"/>
                    </a:xfrm>
                    <a:prstGeom prst="rect">
                      <a:avLst/>
                    </a:prstGeom>
                  </pic:spPr>
                </pic:pic>
              </a:graphicData>
            </a:graphic>
          </wp:anchor>
        </w:drawing>
      </w:r>
      <w:r>
        <w:rPr>
          <w:rFonts w:ascii="黑体" w:eastAsia="黑体" w:hAnsi="黑体" w:cs="黑体"/>
          <w:spacing w:val="-12"/>
          <w:lang w:eastAsia="zh-CN"/>
        </w:rPr>
        <w:t>145.【答案】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。第一步：找出论点和论据。论点：</w:t>
      </w:r>
      <w:r>
        <w:rPr>
          <w:rFonts w:ascii="Times New Roman" w:eastAsia="Times New Roman" w:hAnsi="Times New Roman" w:cs="Times New Roman"/>
          <w:spacing w:val="-12"/>
          <w:lang w:eastAsia="zh-CN"/>
        </w:rPr>
        <w:t xml:space="preserve">Q </w:t>
      </w:r>
      <w:r>
        <w:rPr>
          <w:rFonts w:ascii="宋体" w:eastAsia="宋体" w:hAnsi="宋体" w:cs="宋体"/>
          <w:spacing w:val="-12"/>
          <w:lang w:eastAsia="zh-CN"/>
        </w:rPr>
        <w:t>省人比大多数其他省份的人更喜</w:t>
      </w:r>
      <w:r>
        <w:rPr>
          <w:rFonts w:ascii="宋体" w:eastAsia="宋体" w:hAnsi="宋体" w:cs="宋体"/>
          <w:spacing w:val="-13"/>
          <w:lang w:eastAsia="zh-CN"/>
        </w:rPr>
        <w:t>欢养</w:t>
      </w:r>
      <w:r>
        <w:rPr>
          <w:rFonts w:ascii="宋体" w:eastAsia="宋体" w:hAnsi="宋体" w:cs="宋体"/>
          <w:lang w:eastAsia="zh-CN"/>
        </w:rPr>
        <w:t xml:space="preserve"> </w:t>
      </w:r>
      <w:r>
        <w:rPr>
          <w:rFonts w:ascii="宋体" w:eastAsia="宋体" w:hAnsi="宋体" w:cs="宋体"/>
          <w:spacing w:val="-4"/>
          <w:lang w:eastAsia="zh-CN"/>
        </w:rPr>
        <w:t>狗。论据：在对养狗人士做的一项人口调查中，</w:t>
      </w:r>
      <w:r>
        <w:rPr>
          <w:rFonts w:ascii="Times New Roman" w:eastAsia="Times New Roman" w:hAnsi="Times New Roman" w:cs="Times New Roman"/>
          <w:spacing w:val="-4"/>
          <w:lang w:eastAsia="zh-CN"/>
        </w:rPr>
        <w:t>Q</w:t>
      </w:r>
      <w:r>
        <w:rPr>
          <w:rFonts w:ascii="Times New Roman" w:eastAsia="Times New Roman" w:hAnsi="Times New Roman" w:cs="Times New Roman"/>
          <w:spacing w:val="13"/>
          <w:lang w:eastAsia="zh-CN"/>
        </w:rPr>
        <w:t xml:space="preserve"> </w:t>
      </w:r>
      <w:r>
        <w:rPr>
          <w:rFonts w:ascii="宋体" w:eastAsia="宋体" w:hAnsi="宋体" w:cs="宋体"/>
          <w:spacing w:val="-4"/>
          <w:lang w:eastAsia="zh-CN"/>
        </w:rPr>
        <w:t>省每百人中有11人养狗，在各省中排名第</w:t>
      </w:r>
      <w:r>
        <w:rPr>
          <w:rFonts w:ascii="宋体" w:eastAsia="宋体" w:hAnsi="宋体" w:cs="宋体"/>
          <w:lang w:eastAsia="zh-CN"/>
        </w:rPr>
        <w:t xml:space="preserve"> </w:t>
      </w:r>
      <w:r>
        <w:rPr>
          <w:rFonts w:ascii="宋体" w:eastAsia="宋体" w:hAnsi="宋体" w:cs="宋体"/>
          <w:spacing w:val="-12"/>
          <w:lang w:eastAsia="zh-CN"/>
        </w:rPr>
        <w:t>三。第二步：逐一分析选项。</w:t>
      </w:r>
      <w:r>
        <w:rPr>
          <w:rFonts w:ascii="Times New Roman" w:eastAsia="Times New Roman" w:hAnsi="Times New Roman" w:cs="Times New Roman"/>
          <w:spacing w:val="-12"/>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12"/>
          <w:lang w:eastAsia="zh-CN"/>
        </w:rPr>
        <w:t>项，题干中的普查调查的是每百人中养狗的人数，是一个比例，</w:t>
      </w:r>
      <w:r>
        <w:rPr>
          <w:rFonts w:ascii="宋体" w:eastAsia="宋体" w:hAnsi="宋体" w:cs="宋体"/>
          <w:lang w:eastAsia="zh-CN"/>
        </w:rPr>
        <w:t xml:space="preserve"> </w:t>
      </w:r>
      <w:r>
        <w:rPr>
          <w:rFonts w:ascii="宋体" w:eastAsia="宋体" w:hAnsi="宋体" w:cs="宋体"/>
          <w:spacing w:val="-4"/>
          <w:lang w:eastAsia="zh-CN"/>
        </w:rPr>
        <w:t>并根据这一比例得出相应的排名，而即使知道</w:t>
      </w:r>
      <w:r>
        <w:rPr>
          <w:rFonts w:ascii="Times New Roman" w:eastAsia="Times New Roman" w:hAnsi="Times New Roman" w:cs="Times New Roman"/>
          <w:spacing w:val="-4"/>
          <w:lang w:eastAsia="zh-CN"/>
        </w:rPr>
        <w:t xml:space="preserve">Q </w:t>
      </w:r>
      <w:r>
        <w:rPr>
          <w:rFonts w:ascii="宋体" w:eastAsia="宋体" w:hAnsi="宋体" w:cs="宋体"/>
          <w:spacing w:val="-4"/>
          <w:lang w:eastAsia="zh-CN"/>
        </w:rPr>
        <w:t>省养狗的人数，也不会让论据改变，不会对</w:t>
      </w:r>
      <w:r>
        <w:rPr>
          <w:rFonts w:ascii="宋体" w:eastAsia="宋体" w:hAnsi="宋体" w:cs="宋体"/>
          <w:spacing w:val="7"/>
          <w:lang w:eastAsia="zh-CN"/>
        </w:rPr>
        <w:t xml:space="preserve"> </w:t>
      </w:r>
      <w:r>
        <w:rPr>
          <w:rFonts w:ascii="宋体" w:eastAsia="宋体" w:hAnsi="宋体" w:cs="宋体"/>
          <w:spacing w:val="-8"/>
          <w:lang w:eastAsia="zh-CN"/>
        </w:rPr>
        <w:t>结论造成影响，排除。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项，即使知道普查中排名</w:t>
      </w:r>
      <w:r>
        <w:rPr>
          <w:rFonts w:ascii="宋体" w:eastAsia="宋体" w:hAnsi="宋体" w:cs="宋体"/>
          <w:spacing w:val="-9"/>
          <w:lang w:eastAsia="zh-CN"/>
        </w:rPr>
        <w:t>第一的省份每百人中养狗的人数，也不能改</w:t>
      </w:r>
      <w:r>
        <w:rPr>
          <w:rFonts w:ascii="宋体" w:eastAsia="宋体" w:hAnsi="宋体" w:cs="宋体"/>
          <w:lang w:eastAsia="zh-CN"/>
        </w:rPr>
        <w:t xml:space="preserve"> </w:t>
      </w:r>
      <w:r>
        <w:rPr>
          <w:rFonts w:ascii="宋体" w:eastAsia="宋体" w:hAnsi="宋体" w:cs="宋体"/>
          <w:spacing w:val="-4"/>
          <w:lang w:eastAsia="zh-CN"/>
        </w:rPr>
        <w:t>变</w:t>
      </w:r>
      <w:r>
        <w:rPr>
          <w:rFonts w:ascii="Times New Roman" w:eastAsia="Times New Roman" w:hAnsi="Times New Roman" w:cs="Times New Roman"/>
          <w:spacing w:val="-4"/>
          <w:lang w:eastAsia="zh-CN"/>
        </w:rPr>
        <w:t>Q</w:t>
      </w:r>
      <w:r>
        <w:rPr>
          <w:rFonts w:ascii="Times New Roman" w:eastAsia="Times New Roman" w:hAnsi="Times New Roman" w:cs="Times New Roman"/>
          <w:spacing w:val="24"/>
          <w:w w:val="101"/>
          <w:lang w:eastAsia="zh-CN"/>
        </w:rPr>
        <w:t xml:space="preserve"> </w:t>
      </w:r>
      <w:r>
        <w:rPr>
          <w:rFonts w:ascii="宋体" w:eastAsia="宋体" w:hAnsi="宋体" w:cs="宋体"/>
          <w:spacing w:val="-4"/>
          <w:lang w:eastAsia="zh-CN"/>
        </w:rPr>
        <w:t>省在该普查中的排名，不会对结论造成影响，排除。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项，论点说的是</w:t>
      </w:r>
      <w:r>
        <w:rPr>
          <w:rFonts w:ascii="Times New Roman" w:eastAsia="Times New Roman" w:hAnsi="Times New Roman" w:cs="Times New Roman"/>
          <w:spacing w:val="-4"/>
          <w:lang w:eastAsia="zh-CN"/>
        </w:rPr>
        <w:t xml:space="preserve">Q </w:t>
      </w:r>
      <w:r>
        <w:rPr>
          <w:rFonts w:ascii="宋体" w:eastAsia="宋体" w:hAnsi="宋体" w:cs="宋体"/>
          <w:spacing w:val="-4"/>
          <w:lang w:eastAsia="zh-CN"/>
        </w:rPr>
        <w:t>省人比大多数</w:t>
      </w:r>
      <w:r>
        <w:rPr>
          <w:rFonts w:ascii="宋体" w:eastAsia="宋体" w:hAnsi="宋体" w:cs="宋体"/>
          <w:lang w:eastAsia="zh-CN"/>
        </w:rPr>
        <w:t xml:space="preserve">  </w:t>
      </w:r>
      <w:r>
        <w:rPr>
          <w:rFonts w:ascii="宋体" w:eastAsia="宋体" w:hAnsi="宋体" w:cs="宋体"/>
          <w:spacing w:val="-4"/>
          <w:lang w:eastAsia="zh-CN"/>
        </w:rPr>
        <w:t>其他省份的人更喜欢养狗，是比较与其他省份每百人中养狗的人数，而</w:t>
      </w:r>
      <w:r>
        <w:rPr>
          <w:rFonts w:ascii="宋体" w:eastAsia="宋体" w:hAnsi="宋体" w:cs="宋体"/>
          <w:spacing w:val="-5"/>
          <w:lang w:eastAsia="zh-CN"/>
        </w:rPr>
        <w:t>该项比较的是</w:t>
      </w:r>
      <w:r>
        <w:rPr>
          <w:rFonts w:ascii="Times New Roman" w:eastAsia="Times New Roman" w:hAnsi="Times New Roman" w:cs="Times New Roman"/>
          <w:spacing w:val="-5"/>
          <w:lang w:eastAsia="zh-CN"/>
        </w:rPr>
        <w:t>Q</w:t>
      </w:r>
      <w:r>
        <w:rPr>
          <w:rFonts w:ascii="Times New Roman" w:eastAsia="Times New Roman" w:hAnsi="Times New Roman" w:cs="Times New Roman"/>
          <w:spacing w:val="13"/>
          <w:w w:val="101"/>
          <w:lang w:eastAsia="zh-CN"/>
        </w:rPr>
        <w:t xml:space="preserve"> </w:t>
      </w:r>
      <w:r>
        <w:rPr>
          <w:rFonts w:ascii="宋体" w:eastAsia="宋体" w:hAnsi="宋体" w:cs="宋体"/>
          <w:spacing w:val="-5"/>
          <w:lang w:eastAsia="zh-CN"/>
        </w:rPr>
        <w:t>省养</w:t>
      </w:r>
      <w:r>
        <w:rPr>
          <w:rFonts w:ascii="宋体" w:eastAsia="宋体" w:hAnsi="宋体" w:cs="宋体"/>
          <w:lang w:eastAsia="zh-CN"/>
        </w:rPr>
        <w:t xml:space="preserve"> </w:t>
      </w:r>
      <w:r>
        <w:rPr>
          <w:rFonts w:ascii="宋体" w:eastAsia="宋体" w:hAnsi="宋体" w:cs="宋体"/>
          <w:spacing w:val="-4"/>
          <w:lang w:eastAsia="zh-CN"/>
        </w:rPr>
        <w:t>狗的人数和</w:t>
      </w:r>
      <w:r>
        <w:rPr>
          <w:rFonts w:ascii="Times New Roman" w:eastAsia="Times New Roman" w:hAnsi="Times New Roman" w:cs="Times New Roman"/>
          <w:spacing w:val="-4"/>
          <w:lang w:eastAsia="zh-CN"/>
        </w:rPr>
        <w:t>Q</w:t>
      </w:r>
      <w:r>
        <w:rPr>
          <w:rFonts w:ascii="Times New Roman" w:eastAsia="Times New Roman" w:hAnsi="Times New Roman" w:cs="Times New Roman"/>
          <w:spacing w:val="31"/>
          <w:lang w:eastAsia="zh-CN"/>
        </w:rPr>
        <w:t xml:space="preserve"> </w:t>
      </w:r>
      <w:r>
        <w:rPr>
          <w:rFonts w:ascii="宋体" w:eastAsia="宋体" w:hAnsi="宋体" w:cs="宋体"/>
          <w:spacing w:val="-4"/>
          <w:lang w:eastAsia="zh-CN"/>
        </w:rPr>
        <w:t>省养其他动物作为宠物的人数，话题不一致，不会对结论造成影响，排除。</w:t>
      </w:r>
      <w:r>
        <w:rPr>
          <w:rFonts w:ascii="Times New Roman" w:eastAsia="Times New Roman" w:hAnsi="Times New Roman" w:cs="Times New Roman"/>
          <w:spacing w:val="-4"/>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项，该项说明该普查是不全面的，并未包括所有的省份。倘若未包括的省份每百人中</w:t>
      </w:r>
      <w:r>
        <w:rPr>
          <w:rFonts w:ascii="宋体" w:eastAsia="宋体" w:hAnsi="宋体" w:cs="宋体"/>
          <w:spacing w:val="-10"/>
          <w:lang w:eastAsia="zh-CN"/>
        </w:rPr>
        <w:t>养狗的人</w:t>
      </w:r>
      <w:r>
        <w:rPr>
          <w:rFonts w:ascii="宋体" w:eastAsia="宋体" w:hAnsi="宋体" w:cs="宋体"/>
          <w:lang w:eastAsia="zh-CN"/>
        </w:rPr>
        <w:t xml:space="preserve"> </w:t>
      </w:r>
      <w:r>
        <w:rPr>
          <w:rFonts w:ascii="宋体" w:eastAsia="宋体" w:hAnsi="宋体" w:cs="宋体"/>
          <w:spacing w:val="-9"/>
          <w:lang w:eastAsia="zh-CN"/>
        </w:rPr>
        <w:t>数比</w:t>
      </w:r>
      <w:r>
        <w:rPr>
          <w:rFonts w:ascii="Times New Roman" w:eastAsia="Times New Roman" w:hAnsi="Times New Roman" w:cs="Times New Roman"/>
          <w:spacing w:val="-9"/>
          <w:lang w:eastAsia="zh-CN"/>
        </w:rPr>
        <w:t xml:space="preserve">Q </w:t>
      </w:r>
      <w:r>
        <w:rPr>
          <w:rFonts w:ascii="宋体" w:eastAsia="宋体" w:hAnsi="宋体" w:cs="宋体"/>
          <w:spacing w:val="-9"/>
          <w:lang w:eastAsia="zh-CN"/>
        </w:rPr>
        <w:t>省高，</w:t>
      </w:r>
      <w:r>
        <w:rPr>
          <w:rFonts w:ascii="Times New Roman" w:eastAsia="Times New Roman" w:hAnsi="Times New Roman" w:cs="Times New Roman"/>
          <w:spacing w:val="-9"/>
          <w:lang w:eastAsia="zh-CN"/>
        </w:rPr>
        <w:t>Q</w:t>
      </w:r>
      <w:r>
        <w:rPr>
          <w:rFonts w:ascii="Times New Roman" w:eastAsia="Times New Roman" w:hAnsi="Times New Roman" w:cs="Times New Roman"/>
          <w:spacing w:val="17"/>
          <w:lang w:eastAsia="zh-CN"/>
        </w:rPr>
        <w:t xml:space="preserve"> </w:t>
      </w:r>
      <w:r>
        <w:rPr>
          <w:rFonts w:ascii="宋体" w:eastAsia="宋体" w:hAnsi="宋体" w:cs="宋体"/>
          <w:spacing w:val="-9"/>
          <w:lang w:eastAsia="zh-CN"/>
        </w:rPr>
        <w:t>省在所有省中排名靠后，则会削弱论点；倘若未包括的省份每百人中养狗的人</w:t>
      </w:r>
      <w:r>
        <w:rPr>
          <w:rFonts w:ascii="宋体" w:eastAsia="宋体" w:hAnsi="宋体" w:cs="宋体"/>
          <w:lang w:eastAsia="zh-CN"/>
        </w:rPr>
        <w:t xml:space="preserve"> </w:t>
      </w:r>
      <w:r>
        <w:rPr>
          <w:rFonts w:ascii="宋体" w:eastAsia="宋体" w:hAnsi="宋体" w:cs="宋体"/>
          <w:spacing w:val="-4"/>
          <w:lang w:eastAsia="zh-CN"/>
        </w:rPr>
        <w:t>数也比</w:t>
      </w:r>
      <w:r>
        <w:rPr>
          <w:rFonts w:ascii="Times New Roman" w:eastAsia="Times New Roman" w:hAnsi="Times New Roman" w:cs="Times New Roman"/>
          <w:spacing w:val="-4"/>
          <w:lang w:eastAsia="zh-CN"/>
        </w:rPr>
        <w:t>Q</w:t>
      </w:r>
      <w:r>
        <w:rPr>
          <w:rFonts w:ascii="Times New Roman" w:eastAsia="Times New Roman" w:hAnsi="Times New Roman" w:cs="Times New Roman"/>
          <w:spacing w:val="14"/>
          <w:lang w:eastAsia="zh-CN"/>
        </w:rPr>
        <w:t xml:space="preserve"> </w:t>
      </w:r>
      <w:r>
        <w:rPr>
          <w:rFonts w:ascii="宋体" w:eastAsia="宋体" w:hAnsi="宋体" w:cs="宋体"/>
          <w:spacing w:val="-4"/>
          <w:lang w:eastAsia="zh-CN"/>
        </w:rPr>
        <w:t>省低，</w:t>
      </w:r>
      <w:r>
        <w:rPr>
          <w:rFonts w:ascii="Times New Roman" w:eastAsia="Times New Roman" w:hAnsi="Times New Roman" w:cs="Times New Roman"/>
          <w:spacing w:val="-4"/>
          <w:lang w:eastAsia="zh-CN"/>
        </w:rPr>
        <w:t>Q</w:t>
      </w:r>
      <w:r>
        <w:rPr>
          <w:rFonts w:ascii="Times New Roman" w:eastAsia="Times New Roman" w:hAnsi="Times New Roman" w:cs="Times New Roman"/>
          <w:spacing w:val="13"/>
          <w:lang w:eastAsia="zh-CN"/>
        </w:rPr>
        <w:t xml:space="preserve"> </w:t>
      </w:r>
      <w:r>
        <w:rPr>
          <w:rFonts w:ascii="宋体" w:eastAsia="宋体" w:hAnsi="宋体" w:cs="宋体"/>
          <w:spacing w:val="-4"/>
          <w:lang w:eastAsia="zh-CN"/>
        </w:rPr>
        <w:t>省在所有省中排名靠前，则能加强论</w:t>
      </w:r>
      <w:r>
        <w:rPr>
          <w:rFonts w:ascii="宋体" w:eastAsia="宋体" w:hAnsi="宋体" w:cs="宋体"/>
          <w:spacing w:val="-5"/>
          <w:lang w:eastAsia="zh-CN"/>
        </w:rPr>
        <w:t>点。该项数据会对结论造成影响，有</w:t>
      </w:r>
      <w:r>
        <w:rPr>
          <w:rFonts w:ascii="宋体" w:eastAsia="宋体" w:hAnsi="宋体" w:cs="宋体"/>
          <w:lang w:eastAsia="zh-CN"/>
        </w:rPr>
        <w:t xml:space="preserve"> </w:t>
      </w:r>
      <w:r>
        <w:rPr>
          <w:rFonts w:ascii="宋体" w:eastAsia="宋体" w:hAnsi="宋体" w:cs="宋体"/>
          <w:spacing w:val="-9"/>
          <w:lang w:eastAsia="zh-CN"/>
        </w:rPr>
        <w:t>助于判断结论的可靠性，当选。故正确答案为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3604746" w14:textId="77777777" w:rsidR="002D50A1" w:rsidRDefault="002D50A1" w:rsidP="002D50A1">
      <w:pPr>
        <w:spacing w:before="113" w:line="317" w:lineRule="auto"/>
        <w:ind w:right="794" w:firstLine="420"/>
        <w:jc w:val="both"/>
        <w:rPr>
          <w:rFonts w:ascii="宋体" w:eastAsia="宋体" w:hAnsi="宋体" w:cs="宋体" w:hint="eastAsia"/>
          <w:lang w:eastAsia="zh-CN"/>
        </w:rPr>
      </w:pPr>
      <w:r>
        <w:rPr>
          <w:rFonts w:ascii="黑体" w:eastAsia="黑体" w:hAnsi="黑体" w:cs="黑体"/>
          <w:spacing w:val="-15"/>
          <w:lang w:eastAsia="zh-CN"/>
        </w:rPr>
        <w:t>146.【答案】</w:t>
      </w:r>
      <w:r>
        <w:rPr>
          <w:rFonts w:ascii="Times New Roman" w:eastAsia="Times New Roman" w:hAnsi="Times New Roman" w:cs="Times New Roman"/>
          <w:spacing w:val="-15"/>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5"/>
          <w:lang w:eastAsia="zh-CN"/>
        </w:rPr>
        <w:t>。第一步：找出论点和论据。论点：气候变化可能会导</w:t>
      </w:r>
      <w:r>
        <w:rPr>
          <w:rFonts w:ascii="宋体" w:eastAsia="宋体" w:hAnsi="宋体" w:cs="宋体"/>
          <w:spacing w:val="-16"/>
          <w:lang w:eastAsia="zh-CN"/>
        </w:rPr>
        <w:t>致细菌抗药性的变化。</w:t>
      </w:r>
      <w:r>
        <w:rPr>
          <w:rFonts w:ascii="宋体" w:eastAsia="宋体" w:hAnsi="宋体" w:cs="宋体"/>
          <w:lang w:eastAsia="zh-CN"/>
        </w:rPr>
        <w:t xml:space="preserve"> </w:t>
      </w:r>
      <w:r>
        <w:rPr>
          <w:rFonts w:ascii="宋体" w:eastAsia="宋体" w:hAnsi="宋体" w:cs="宋体"/>
          <w:spacing w:val="-10"/>
          <w:lang w:eastAsia="zh-CN"/>
        </w:rPr>
        <w:t>论据：有研究机构在很多从热带和其他温暖地区返回的旅行者身上，发现了能够耐多种抗生素</w:t>
      </w:r>
      <w:r>
        <w:rPr>
          <w:rFonts w:ascii="宋体" w:eastAsia="宋体" w:hAnsi="宋体" w:cs="宋体"/>
          <w:spacing w:val="9"/>
          <w:lang w:eastAsia="zh-CN"/>
        </w:rPr>
        <w:t xml:space="preserve">  </w:t>
      </w:r>
      <w:r>
        <w:rPr>
          <w:rFonts w:ascii="宋体" w:eastAsia="宋体" w:hAnsi="宋体" w:cs="宋体"/>
          <w:spacing w:val="-8"/>
          <w:lang w:eastAsia="zh-CN"/>
        </w:rPr>
        <w:t>的细菌，有些细菌甚至不能被任何抗生素杀死。第</w:t>
      </w:r>
      <w:r>
        <w:rPr>
          <w:rFonts w:ascii="宋体" w:eastAsia="宋体" w:hAnsi="宋体" w:cs="宋体"/>
          <w:spacing w:val="-9"/>
          <w:lang w:eastAsia="zh-CN"/>
        </w:rPr>
        <w:t>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项，选项说明温暖</w:t>
      </w:r>
    </w:p>
    <w:p w14:paraId="1F9AFCBB" w14:textId="77777777" w:rsidR="002D50A1" w:rsidRDefault="002D50A1" w:rsidP="002D50A1">
      <w:pPr>
        <w:spacing w:before="3" w:line="316" w:lineRule="auto"/>
        <w:ind w:right="886"/>
        <w:jc w:val="both"/>
        <w:rPr>
          <w:rFonts w:ascii="宋体" w:eastAsia="宋体" w:hAnsi="宋体" w:cs="宋体" w:hint="eastAsia"/>
          <w:lang w:eastAsia="zh-CN"/>
        </w:rPr>
      </w:pPr>
      <w:r>
        <w:rPr>
          <w:noProof/>
        </w:rPr>
        <w:drawing>
          <wp:anchor distT="0" distB="0" distL="0" distR="0" simplePos="0" relativeHeight="252219392" behindDoc="0" locked="0" layoutInCell="1" allowOverlap="1" wp14:anchorId="0C6C32C8" wp14:editId="2DE4DD8D">
            <wp:simplePos x="0" y="0"/>
            <wp:positionH relativeFrom="column">
              <wp:posOffset>5301615</wp:posOffset>
            </wp:positionH>
            <wp:positionV relativeFrom="paragraph">
              <wp:posOffset>1565275</wp:posOffset>
            </wp:positionV>
            <wp:extent cx="495300" cy="501650"/>
            <wp:effectExtent l="0" t="0" r="0" b="0"/>
            <wp:wrapNone/>
            <wp:docPr id="2456" name="IM 2456"/>
            <wp:cNvGraphicFramePr/>
            <a:graphic xmlns:a="http://schemas.openxmlformats.org/drawingml/2006/main">
              <a:graphicData uri="http://schemas.openxmlformats.org/drawingml/2006/picture">
                <pic:pic xmlns:pic="http://schemas.openxmlformats.org/drawingml/2006/picture">
                  <pic:nvPicPr>
                    <pic:cNvPr id="2456" name="IM 2456"/>
                    <pic:cNvPicPr/>
                  </pic:nvPicPr>
                  <pic:blipFill>
                    <a:blip r:embed="rId764"/>
                    <a:stretch>
                      <a:fillRect/>
                    </a:stretch>
                  </pic:blipFill>
                  <pic:spPr>
                    <a:xfrm>
                      <a:off x="0" y="0"/>
                      <a:ext cx="495331" cy="501733"/>
                    </a:xfrm>
                    <a:prstGeom prst="rect">
                      <a:avLst/>
                    </a:prstGeom>
                  </pic:spPr>
                </pic:pic>
              </a:graphicData>
            </a:graphic>
          </wp:anchor>
        </w:drawing>
      </w:r>
      <w:r>
        <w:rPr>
          <w:rFonts w:ascii="宋体" w:eastAsia="宋体" w:hAnsi="宋体" w:cs="宋体"/>
          <w:spacing w:val="-9"/>
          <w:lang w:eastAsia="zh-CN"/>
        </w:rPr>
        <w:t>地区细菌毒性更强，而论点讨论的是气候变化对细菌抗药性的影响，毒性并不代表</w:t>
      </w:r>
      <w:r>
        <w:rPr>
          <w:rFonts w:ascii="宋体" w:eastAsia="宋体" w:hAnsi="宋体" w:cs="宋体"/>
          <w:spacing w:val="-10"/>
          <w:lang w:eastAsia="zh-CN"/>
        </w:rPr>
        <w:t>抗药性，话</w:t>
      </w:r>
      <w:r>
        <w:rPr>
          <w:rFonts w:ascii="宋体" w:eastAsia="宋体" w:hAnsi="宋体" w:cs="宋体"/>
          <w:lang w:eastAsia="zh-CN"/>
        </w:rPr>
        <w:t xml:space="preserve"> </w:t>
      </w:r>
      <w:r>
        <w:rPr>
          <w:rFonts w:ascii="宋体" w:eastAsia="宋体" w:hAnsi="宋体" w:cs="宋体"/>
          <w:spacing w:val="-9"/>
          <w:lang w:eastAsia="zh-CN"/>
        </w:rPr>
        <w:t>题不一致，无法加强，排除。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8"/>
          <w:w w:val="101"/>
          <w:lang w:eastAsia="zh-CN"/>
        </w:rPr>
        <w:t xml:space="preserve"> </w:t>
      </w:r>
      <w:r>
        <w:rPr>
          <w:rFonts w:ascii="宋体" w:eastAsia="宋体" w:hAnsi="宋体" w:cs="宋体"/>
          <w:spacing w:val="-9"/>
          <w:lang w:eastAsia="zh-CN"/>
        </w:rPr>
        <w:t>项，选项说明抗生素在一定温度下会失效，而论点讨论的是气</w:t>
      </w:r>
      <w:r>
        <w:rPr>
          <w:rFonts w:ascii="宋体" w:eastAsia="宋体" w:hAnsi="宋体" w:cs="宋体"/>
          <w:lang w:eastAsia="zh-CN"/>
        </w:rPr>
        <w:t xml:space="preserve"> </w:t>
      </w:r>
      <w:r>
        <w:rPr>
          <w:rFonts w:ascii="宋体" w:eastAsia="宋体" w:hAnsi="宋体" w:cs="宋体"/>
          <w:spacing w:val="-8"/>
          <w:lang w:eastAsia="zh-CN"/>
        </w:rPr>
        <w:t>候变化能否导致细菌抗药性的变化，话题不一致</w:t>
      </w:r>
      <w:r>
        <w:rPr>
          <w:rFonts w:ascii="宋体" w:eastAsia="宋体" w:hAnsi="宋体" w:cs="宋体"/>
          <w:spacing w:val="-9"/>
          <w:lang w:eastAsia="zh-CN"/>
        </w:rPr>
        <w:t>，无法加强，排除。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项，选项说明细菌在温</w:t>
      </w:r>
      <w:r>
        <w:rPr>
          <w:rFonts w:ascii="宋体" w:eastAsia="宋体" w:hAnsi="宋体" w:cs="宋体"/>
          <w:lang w:eastAsia="zh-CN"/>
        </w:rPr>
        <w:t xml:space="preserve"> </w:t>
      </w:r>
      <w:r>
        <w:rPr>
          <w:rFonts w:ascii="宋体" w:eastAsia="宋体" w:hAnsi="宋体" w:cs="宋体"/>
          <w:spacing w:val="-9"/>
          <w:lang w:eastAsia="zh-CN"/>
        </w:rPr>
        <w:t>暖环境中生长更快，更有机会变异，说明气候确实会对细菌生长造成影响，进而可以</w:t>
      </w:r>
      <w:r>
        <w:rPr>
          <w:rFonts w:ascii="宋体" w:eastAsia="宋体" w:hAnsi="宋体" w:cs="宋体"/>
          <w:spacing w:val="-10"/>
          <w:lang w:eastAsia="zh-CN"/>
        </w:rPr>
        <w:t>推出气候</w:t>
      </w:r>
      <w:r>
        <w:rPr>
          <w:rFonts w:ascii="宋体" w:eastAsia="宋体" w:hAnsi="宋体" w:cs="宋体"/>
          <w:lang w:eastAsia="zh-CN"/>
        </w:rPr>
        <w:t xml:space="preserve"> </w:t>
      </w:r>
      <w:r>
        <w:rPr>
          <w:rFonts w:ascii="宋体" w:eastAsia="宋体" w:hAnsi="宋体" w:cs="宋体"/>
          <w:spacing w:val="-9"/>
          <w:lang w:eastAsia="zh-CN"/>
        </w:rPr>
        <w:t>变化可能会导致细菌抗药性的变化，补充论据，可以加强，当选。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项，选项说明寒冷地区有</w:t>
      </w:r>
      <w:r>
        <w:rPr>
          <w:rFonts w:ascii="宋体" w:eastAsia="宋体" w:hAnsi="宋体" w:cs="宋体"/>
          <w:spacing w:val="13"/>
          <w:lang w:eastAsia="zh-CN"/>
        </w:rPr>
        <w:t xml:space="preserve"> </w:t>
      </w:r>
      <w:r>
        <w:rPr>
          <w:rFonts w:ascii="宋体" w:eastAsia="宋体" w:hAnsi="宋体" w:cs="宋体"/>
          <w:spacing w:val="-9"/>
          <w:lang w:eastAsia="zh-CN"/>
        </w:rPr>
        <w:t>很多细菌无法存活，而论点讨论的是气候变化能否导致细菌抗药性的变化，话题不</w:t>
      </w:r>
      <w:r>
        <w:rPr>
          <w:rFonts w:ascii="宋体" w:eastAsia="宋体" w:hAnsi="宋体" w:cs="宋体"/>
          <w:spacing w:val="-10"/>
          <w:lang w:eastAsia="zh-CN"/>
        </w:rPr>
        <w:t>一致，无法</w:t>
      </w:r>
      <w:r>
        <w:rPr>
          <w:rFonts w:ascii="宋体" w:eastAsia="宋体" w:hAnsi="宋体" w:cs="宋体"/>
          <w:lang w:eastAsia="zh-CN"/>
        </w:rPr>
        <w:t xml:space="preserve"> </w:t>
      </w:r>
      <w:r>
        <w:rPr>
          <w:rFonts w:ascii="宋体" w:eastAsia="宋体" w:hAnsi="宋体" w:cs="宋体"/>
          <w:spacing w:val="-7"/>
          <w:lang w:eastAsia="zh-CN"/>
        </w:rPr>
        <w:t>加强，排除。故正确答案为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17DE6389" w14:textId="77777777" w:rsidR="002D50A1" w:rsidRDefault="002D50A1" w:rsidP="002D50A1">
      <w:pPr>
        <w:spacing w:before="2" w:line="294" w:lineRule="auto"/>
        <w:ind w:right="872" w:firstLine="42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lastRenderedPageBreak/>
        <w:t>147.【答案】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。第一步：分析题干的推理方式。“五岳归来不看山”的</w:t>
      </w:r>
      <w:r>
        <w:rPr>
          <w:rFonts w:ascii="宋体" w:eastAsia="宋体" w:hAnsi="宋体" w:cs="宋体"/>
          <w:spacing w:val="-22"/>
          <w:sz w:val="22"/>
          <w:szCs w:val="22"/>
          <w:lang w:eastAsia="zh-CN"/>
        </w:rPr>
        <w:t>含义为看过五岳之</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后，其他的山不需再看了。说明只看过五岳，没看过全部山的景色的人却得出了五岳最美的结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论，属于由部分推出整体。第二步：逐一分析选</w:t>
      </w:r>
      <w:r>
        <w:rPr>
          <w:rFonts w:ascii="宋体" w:eastAsia="宋体" w:hAnsi="宋体" w:cs="宋体"/>
          <w:spacing w:val="-19"/>
          <w:sz w:val="22"/>
          <w:szCs w:val="22"/>
          <w:lang w:eastAsia="zh-CN"/>
        </w:rPr>
        <w:t>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项，“疑是银河落九天”的含义为飞流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直下的瀑布好像是银河从天上泻落到人间，未体现整体与部分的关系，与题干推理方式不一</w:t>
      </w:r>
    </w:p>
    <w:p w14:paraId="499D2AD4" w14:textId="77777777" w:rsidR="002D50A1" w:rsidRDefault="002D50A1" w:rsidP="002D50A1">
      <w:pPr>
        <w:spacing w:line="294" w:lineRule="auto"/>
        <w:rPr>
          <w:rFonts w:ascii="宋体" w:eastAsia="宋体" w:hAnsi="宋体" w:cs="宋体" w:hint="eastAsia"/>
          <w:sz w:val="22"/>
          <w:szCs w:val="22"/>
          <w:lang w:eastAsia="zh-CN"/>
        </w:rPr>
        <w:sectPr w:rsidR="002D50A1" w:rsidSect="002D50A1">
          <w:footerReference w:type="default" r:id="rId765"/>
          <w:pgSz w:w="10340" w:h="14570"/>
          <w:pgMar w:top="400" w:right="590" w:bottom="640" w:left="619" w:header="0" w:footer="354" w:gutter="0"/>
          <w:cols w:space="720"/>
        </w:sectPr>
      </w:pPr>
    </w:p>
    <w:p w14:paraId="2D80D95D" w14:textId="77777777" w:rsidR="002D50A1" w:rsidRDefault="002D50A1" w:rsidP="002D50A1">
      <w:pPr>
        <w:pStyle w:val="ae"/>
        <w:spacing w:line="281" w:lineRule="auto"/>
        <w:rPr>
          <w:lang w:eastAsia="zh-CN"/>
        </w:rPr>
      </w:pPr>
    </w:p>
    <w:p w14:paraId="431F902A" w14:textId="77777777" w:rsidR="002D50A1" w:rsidRDefault="002D50A1" w:rsidP="002D50A1">
      <w:pPr>
        <w:spacing w:before="68" w:line="308" w:lineRule="auto"/>
        <w:ind w:right="794"/>
        <w:jc w:val="both"/>
        <w:rPr>
          <w:rFonts w:ascii="宋体" w:eastAsia="宋体" w:hAnsi="宋体" w:cs="宋体" w:hint="eastAsia"/>
          <w:lang w:eastAsia="zh-CN"/>
        </w:rPr>
      </w:pPr>
      <w:r>
        <w:rPr>
          <w:noProof/>
        </w:rPr>
        <w:drawing>
          <wp:anchor distT="0" distB="0" distL="0" distR="0" simplePos="0" relativeHeight="252221440" behindDoc="0" locked="0" layoutInCell="1" allowOverlap="1" wp14:anchorId="40143B38" wp14:editId="6330BABE">
            <wp:simplePos x="0" y="0"/>
            <wp:positionH relativeFrom="column">
              <wp:posOffset>5307965</wp:posOffset>
            </wp:positionH>
            <wp:positionV relativeFrom="paragraph">
              <wp:posOffset>1390015</wp:posOffset>
            </wp:positionV>
            <wp:extent cx="501650" cy="501650"/>
            <wp:effectExtent l="0" t="0" r="0" b="0"/>
            <wp:wrapNone/>
            <wp:docPr id="2458" name="IM 2458"/>
            <wp:cNvGraphicFramePr/>
            <a:graphic xmlns:a="http://schemas.openxmlformats.org/drawingml/2006/main">
              <a:graphicData uri="http://schemas.openxmlformats.org/drawingml/2006/picture">
                <pic:pic xmlns:pic="http://schemas.openxmlformats.org/drawingml/2006/picture">
                  <pic:nvPicPr>
                    <pic:cNvPr id="2458" name="IM 2458"/>
                    <pic:cNvPicPr/>
                  </pic:nvPicPr>
                  <pic:blipFill>
                    <a:blip r:embed="rId766"/>
                    <a:stretch>
                      <a:fillRect/>
                    </a:stretch>
                  </pic:blipFill>
                  <pic:spPr>
                    <a:xfrm>
                      <a:off x="0" y="0"/>
                      <a:ext cx="501634" cy="501640"/>
                    </a:xfrm>
                    <a:prstGeom prst="rect">
                      <a:avLst/>
                    </a:prstGeom>
                  </pic:spPr>
                </pic:pic>
              </a:graphicData>
            </a:graphic>
          </wp:anchor>
        </w:drawing>
      </w:r>
      <w:r>
        <w:rPr>
          <w:rFonts w:ascii="宋体" w:eastAsia="宋体" w:hAnsi="宋体" w:cs="宋体"/>
          <w:spacing w:val="-10"/>
          <w:lang w:eastAsia="zh-CN"/>
        </w:rPr>
        <w:t>致，排除。</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项，“桂林山水甲天下”的含义为桂林</w:t>
      </w:r>
      <w:r>
        <w:rPr>
          <w:rFonts w:ascii="宋体" w:eastAsia="宋体" w:hAnsi="宋体" w:cs="宋体"/>
          <w:spacing w:val="-11"/>
          <w:lang w:eastAsia="zh-CN"/>
        </w:rPr>
        <w:t>的山和水世界第一。说明只看过桂林山水，</w:t>
      </w:r>
      <w:r>
        <w:rPr>
          <w:rFonts w:ascii="宋体" w:eastAsia="宋体" w:hAnsi="宋体" w:cs="宋体"/>
          <w:lang w:eastAsia="zh-CN"/>
        </w:rPr>
        <w:t xml:space="preserve"> </w:t>
      </w:r>
      <w:r>
        <w:rPr>
          <w:rFonts w:ascii="宋体" w:eastAsia="宋体" w:hAnsi="宋体" w:cs="宋体"/>
          <w:spacing w:val="-9"/>
          <w:lang w:eastAsia="zh-CN"/>
        </w:rPr>
        <w:t>没看过全世界山水的人却得出了桂林山水世界第一的结论，属于由部分推出整体，与题干推理</w:t>
      </w:r>
      <w:r>
        <w:rPr>
          <w:rFonts w:ascii="宋体" w:eastAsia="宋体" w:hAnsi="宋体" w:cs="宋体"/>
          <w:spacing w:val="7"/>
          <w:lang w:eastAsia="zh-CN"/>
        </w:rPr>
        <w:t xml:space="preserve">  </w:t>
      </w:r>
      <w:r>
        <w:rPr>
          <w:rFonts w:ascii="宋体" w:eastAsia="宋体" w:hAnsi="宋体" w:cs="宋体"/>
          <w:spacing w:val="-10"/>
          <w:lang w:eastAsia="zh-CN"/>
        </w:rPr>
        <w:t>方式一致，当选。</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项，“稻花香里说丰年”的含义</w:t>
      </w:r>
      <w:r>
        <w:rPr>
          <w:rFonts w:ascii="宋体" w:eastAsia="宋体" w:hAnsi="宋体" w:cs="宋体"/>
          <w:spacing w:val="-11"/>
          <w:lang w:eastAsia="zh-CN"/>
        </w:rPr>
        <w:t>为人们在稻谷的香气里谈论着丰收的事情，</w:t>
      </w:r>
      <w:r>
        <w:rPr>
          <w:rFonts w:ascii="宋体" w:eastAsia="宋体" w:hAnsi="宋体" w:cs="宋体"/>
          <w:lang w:eastAsia="zh-CN"/>
        </w:rPr>
        <w:t xml:space="preserve"> </w:t>
      </w:r>
      <w:r>
        <w:rPr>
          <w:rFonts w:ascii="宋体" w:eastAsia="宋体" w:hAnsi="宋体" w:cs="宋体"/>
          <w:spacing w:val="-8"/>
          <w:lang w:eastAsia="zh-CN"/>
        </w:rPr>
        <w:t>未体现整体与部分的关系，与题干推理方式不一致，排除。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项，“二</w:t>
      </w:r>
      <w:r>
        <w:rPr>
          <w:rFonts w:ascii="宋体" w:eastAsia="宋体" w:hAnsi="宋体" w:cs="宋体"/>
          <w:spacing w:val="-9"/>
          <w:lang w:eastAsia="zh-CN"/>
        </w:rPr>
        <w:t>月春风似剪刀”的含义</w:t>
      </w:r>
      <w:r>
        <w:rPr>
          <w:rFonts w:ascii="宋体" w:eastAsia="宋体" w:hAnsi="宋体" w:cs="宋体"/>
          <w:lang w:eastAsia="zh-CN"/>
        </w:rPr>
        <w:t xml:space="preserve">  </w:t>
      </w:r>
      <w:r>
        <w:rPr>
          <w:rFonts w:ascii="宋体" w:eastAsia="宋体" w:hAnsi="宋体" w:cs="宋体"/>
          <w:spacing w:val="-9"/>
          <w:lang w:eastAsia="zh-CN"/>
        </w:rPr>
        <w:t>为二月的春风像剪刀一样将柳叶裁细，未体现整体与部分的关系，与题干推理方式不一致，排</w:t>
      </w:r>
      <w:r>
        <w:rPr>
          <w:rFonts w:ascii="宋体" w:eastAsia="宋体" w:hAnsi="宋体" w:cs="宋体"/>
          <w:spacing w:val="7"/>
          <w:lang w:eastAsia="zh-CN"/>
        </w:rPr>
        <w:t xml:space="preserve">  </w:t>
      </w:r>
      <w:r>
        <w:rPr>
          <w:rFonts w:ascii="宋体" w:eastAsia="宋体" w:hAnsi="宋体" w:cs="宋体"/>
          <w:spacing w:val="-7"/>
          <w:lang w:eastAsia="zh-CN"/>
        </w:rPr>
        <w:t>除。故正确答案为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2CEA6AC2" w14:textId="77777777" w:rsidR="002D50A1" w:rsidRDefault="002D50A1" w:rsidP="002D50A1">
      <w:pPr>
        <w:spacing w:before="56" w:line="316" w:lineRule="auto"/>
        <w:ind w:right="794" w:firstLine="420"/>
        <w:jc w:val="both"/>
        <w:rPr>
          <w:rFonts w:ascii="宋体" w:eastAsia="宋体" w:hAnsi="宋体" w:cs="宋体" w:hint="eastAsia"/>
          <w:lang w:eastAsia="zh-CN"/>
        </w:rPr>
      </w:pPr>
      <w:r>
        <w:rPr>
          <w:rFonts w:ascii="黑体" w:eastAsia="黑体" w:hAnsi="黑体" w:cs="黑体"/>
          <w:spacing w:val="-12"/>
          <w:lang w:eastAsia="zh-CN"/>
        </w:rPr>
        <w:t>148.【答案】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。第一步：找出论点和论据。论点：近期的全球变暖远没有到需要“拯救地</w:t>
      </w:r>
      <w:r>
        <w:rPr>
          <w:rFonts w:ascii="宋体" w:eastAsia="宋体" w:hAnsi="宋体" w:cs="宋体"/>
          <w:spacing w:val="5"/>
          <w:lang w:eastAsia="zh-CN"/>
        </w:rPr>
        <w:t xml:space="preserve">  </w:t>
      </w:r>
      <w:r>
        <w:rPr>
          <w:rFonts w:ascii="宋体" w:eastAsia="宋体" w:hAnsi="宋体" w:cs="宋体"/>
          <w:spacing w:val="-11"/>
          <w:lang w:eastAsia="zh-CN"/>
        </w:rPr>
        <w:t>球”的地步。论据：人类活动并不是全球变暖的主要原因，放在地球气候漫长的演变背</w:t>
      </w:r>
      <w:r>
        <w:rPr>
          <w:rFonts w:ascii="宋体" w:eastAsia="宋体" w:hAnsi="宋体" w:cs="宋体"/>
          <w:spacing w:val="-12"/>
          <w:lang w:eastAsia="zh-CN"/>
        </w:rPr>
        <w:t>景中看，</w:t>
      </w:r>
      <w:r>
        <w:rPr>
          <w:rFonts w:ascii="宋体" w:eastAsia="宋体" w:hAnsi="宋体" w:cs="宋体"/>
          <w:lang w:eastAsia="zh-CN"/>
        </w:rPr>
        <w:t xml:space="preserve"> </w:t>
      </w:r>
      <w:r>
        <w:rPr>
          <w:rFonts w:ascii="宋体" w:eastAsia="宋体" w:hAnsi="宋体" w:cs="宋体"/>
          <w:spacing w:val="-8"/>
          <w:lang w:eastAsia="zh-CN"/>
        </w:rPr>
        <w:t>气候变化是正常现象。论点说的是全球变暖对地球的影响</w:t>
      </w:r>
      <w:r>
        <w:rPr>
          <w:rFonts w:ascii="宋体" w:eastAsia="宋体" w:hAnsi="宋体" w:cs="宋体"/>
          <w:spacing w:val="-9"/>
          <w:lang w:eastAsia="zh-CN"/>
        </w:rPr>
        <w:t>不需要采取措施，论据说的是全球变</w:t>
      </w:r>
    </w:p>
    <w:p w14:paraId="380E639A" w14:textId="77777777" w:rsidR="002D50A1" w:rsidRDefault="002D50A1" w:rsidP="002D50A1">
      <w:pPr>
        <w:spacing w:before="5" w:line="316" w:lineRule="auto"/>
        <w:ind w:right="870"/>
        <w:jc w:val="both"/>
        <w:rPr>
          <w:rFonts w:ascii="宋体" w:eastAsia="宋体" w:hAnsi="宋体" w:cs="宋体" w:hint="eastAsia"/>
          <w:lang w:eastAsia="zh-CN"/>
        </w:rPr>
      </w:pPr>
      <w:r>
        <w:rPr>
          <w:noProof/>
        </w:rPr>
        <w:drawing>
          <wp:anchor distT="0" distB="0" distL="0" distR="0" simplePos="0" relativeHeight="252222464" behindDoc="0" locked="0" layoutInCell="1" allowOverlap="1" wp14:anchorId="5F78FE56" wp14:editId="3FC217FD">
            <wp:simplePos x="0" y="0"/>
            <wp:positionH relativeFrom="column">
              <wp:posOffset>5301615</wp:posOffset>
            </wp:positionH>
            <wp:positionV relativeFrom="paragraph">
              <wp:posOffset>2037080</wp:posOffset>
            </wp:positionV>
            <wp:extent cx="488950" cy="508000"/>
            <wp:effectExtent l="0" t="0" r="0" b="0"/>
            <wp:wrapNone/>
            <wp:docPr id="2460" name="IM 2460"/>
            <wp:cNvGraphicFramePr/>
            <a:graphic xmlns:a="http://schemas.openxmlformats.org/drawingml/2006/main">
              <a:graphicData uri="http://schemas.openxmlformats.org/drawingml/2006/picture">
                <pic:pic xmlns:pic="http://schemas.openxmlformats.org/drawingml/2006/picture">
                  <pic:nvPicPr>
                    <pic:cNvPr id="2460" name="IM 2460"/>
                    <pic:cNvPicPr/>
                  </pic:nvPicPr>
                  <pic:blipFill>
                    <a:blip r:embed="rId767"/>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暖是气候变化的正常现象，论点、论据话题一致，削弱优先考虑否定论点。第二步：逐一分析</w:t>
      </w:r>
      <w:r>
        <w:rPr>
          <w:rFonts w:ascii="宋体" w:eastAsia="宋体" w:hAnsi="宋体" w:cs="宋体"/>
          <w:spacing w:val="16"/>
          <w:lang w:eastAsia="zh-CN"/>
        </w:rPr>
        <w:t xml:space="preserve"> </w:t>
      </w:r>
      <w:r>
        <w:rPr>
          <w:rFonts w:ascii="宋体" w:eastAsia="宋体" w:hAnsi="宋体" w:cs="宋体"/>
          <w:spacing w:val="-3"/>
          <w:lang w:eastAsia="zh-CN"/>
        </w:rPr>
        <w:t>选项。</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项，说的是过去20年里全球变暖和海平面上升的速度迅速</w:t>
      </w:r>
      <w:r>
        <w:rPr>
          <w:rFonts w:ascii="宋体" w:eastAsia="宋体" w:hAnsi="宋体" w:cs="宋体"/>
          <w:spacing w:val="-4"/>
          <w:lang w:eastAsia="zh-CN"/>
        </w:rPr>
        <w:t>增加，但并不明确这些变</w:t>
      </w:r>
      <w:r>
        <w:rPr>
          <w:rFonts w:ascii="宋体" w:eastAsia="宋体" w:hAnsi="宋体" w:cs="宋体"/>
          <w:lang w:eastAsia="zh-CN"/>
        </w:rPr>
        <w:t xml:space="preserve"> </w:t>
      </w:r>
      <w:r>
        <w:rPr>
          <w:rFonts w:ascii="宋体" w:eastAsia="宋体" w:hAnsi="宋体" w:cs="宋体"/>
          <w:spacing w:val="-8"/>
          <w:lang w:eastAsia="zh-CN"/>
        </w:rPr>
        <w:t>化对地球而言是否需要采取措施来拯救，属于不明确项，无法削弱，排除。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项，说的是全球</w:t>
      </w:r>
      <w:r>
        <w:rPr>
          <w:rFonts w:ascii="宋体" w:eastAsia="宋体" w:hAnsi="宋体" w:cs="宋体"/>
          <w:spacing w:val="1"/>
          <w:lang w:eastAsia="zh-CN"/>
        </w:rPr>
        <w:t xml:space="preserve"> </w:t>
      </w:r>
      <w:r>
        <w:rPr>
          <w:rFonts w:ascii="宋体" w:eastAsia="宋体" w:hAnsi="宋体" w:cs="宋体"/>
          <w:spacing w:val="-4"/>
          <w:lang w:eastAsia="zh-CN"/>
        </w:rPr>
        <w:t>气温上升可能和工业革命后人类排放的二氧化碳增多有关，但并不明确全球气温上升对地球</w:t>
      </w:r>
      <w:r>
        <w:rPr>
          <w:rFonts w:ascii="宋体" w:eastAsia="宋体" w:hAnsi="宋体" w:cs="宋体"/>
          <w:spacing w:val="17"/>
          <w:lang w:eastAsia="zh-CN"/>
        </w:rPr>
        <w:t xml:space="preserve"> </w:t>
      </w:r>
      <w:r>
        <w:rPr>
          <w:rFonts w:ascii="宋体" w:eastAsia="宋体" w:hAnsi="宋体" w:cs="宋体"/>
          <w:spacing w:val="-8"/>
          <w:lang w:eastAsia="zh-CN"/>
        </w:rPr>
        <w:t>而言是否需要采取措施来拯救，属于不明确项，无法削弱，排除。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项，按照目前的趋势，20</w:t>
      </w:r>
      <w:r>
        <w:rPr>
          <w:rFonts w:ascii="宋体" w:eastAsia="宋体" w:hAnsi="宋体" w:cs="宋体"/>
          <w:spacing w:val="10"/>
          <w:lang w:eastAsia="zh-CN"/>
        </w:rPr>
        <w:t xml:space="preserve"> </w:t>
      </w:r>
      <w:r>
        <w:rPr>
          <w:rFonts w:ascii="宋体" w:eastAsia="宋体" w:hAnsi="宋体" w:cs="宋体"/>
          <w:spacing w:val="-9"/>
          <w:lang w:eastAsia="zh-CN"/>
        </w:rPr>
        <w:t>年后将有超三分之一的生态系统濒临崩溃，说明若不采取措施，全球变暖将严重危及人类的生</w:t>
      </w:r>
      <w:r>
        <w:rPr>
          <w:rFonts w:ascii="宋体" w:eastAsia="宋体" w:hAnsi="宋体" w:cs="宋体"/>
          <w:spacing w:val="17"/>
          <w:lang w:eastAsia="zh-CN"/>
        </w:rPr>
        <w:t xml:space="preserve"> </w:t>
      </w:r>
      <w:r>
        <w:rPr>
          <w:rFonts w:ascii="宋体" w:eastAsia="宋体" w:hAnsi="宋体" w:cs="宋体"/>
          <w:spacing w:val="-5"/>
          <w:lang w:eastAsia="zh-CN"/>
        </w:rPr>
        <w:t>存环境，故需要人类采取措施来“拯救地球”,直接否定了论点，可</w:t>
      </w:r>
      <w:r>
        <w:rPr>
          <w:rFonts w:ascii="宋体" w:eastAsia="宋体" w:hAnsi="宋体" w:cs="宋体"/>
          <w:spacing w:val="-6"/>
          <w:lang w:eastAsia="zh-CN"/>
        </w:rPr>
        <w:t>以削弱，当选。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项，说</w:t>
      </w:r>
      <w:r>
        <w:rPr>
          <w:rFonts w:ascii="宋体" w:eastAsia="宋体" w:hAnsi="宋体" w:cs="宋体"/>
          <w:lang w:eastAsia="zh-CN"/>
        </w:rPr>
        <w:t xml:space="preserve"> </w:t>
      </w:r>
      <w:r>
        <w:rPr>
          <w:rFonts w:ascii="宋体" w:eastAsia="宋体" w:hAnsi="宋体" w:cs="宋体"/>
          <w:spacing w:val="-9"/>
          <w:lang w:eastAsia="zh-CN"/>
        </w:rPr>
        <w:t>的是气候变暖会导致人类生活环境的巨大变化，但不明确这种巨大变化是否达到需要“拯救地</w:t>
      </w:r>
      <w:r>
        <w:rPr>
          <w:rFonts w:ascii="宋体" w:eastAsia="宋体" w:hAnsi="宋体" w:cs="宋体"/>
          <w:spacing w:val="15"/>
          <w:lang w:eastAsia="zh-CN"/>
        </w:rPr>
        <w:t xml:space="preserve"> </w:t>
      </w:r>
      <w:r>
        <w:rPr>
          <w:rFonts w:ascii="宋体" w:eastAsia="宋体" w:hAnsi="宋体" w:cs="宋体"/>
          <w:spacing w:val="-8"/>
          <w:lang w:eastAsia="zh-CN"/>
        </w:rPr>
        <w:t>球”的地步，属于不明确项，无法削弱，排除。故正确答案为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1B0FDD98" w14:textId="77777777" w:rsidR="002D50A1" w:rsidRDefault="002D50A1" w:rsidP="002D50A1">
      <w:pPr>
        <w:spacing w:before="2" w:line="302" w:lineRule="auto"/>
        <w:ind w:right="884" w:firstLine="420"/>
        <w:jc w:val="both"/>
        <w:rPr>
          <w:rFonts w:ascii="宋体" w:eastAsia="宋体" w:hAnsi="宋体" w:cs="宋体" w:hint="eastAsia"/>
          <w:sz w:val="22"/>
          <w:szCs w:val="22"/>
          <w:lang w:eastAsia="zh-CN"/>
        </w:rPr>
      </w:pPr>
      <w:r>
        <w:rPr>
          <w:noProof/>
        </w:rPr>
        <w:drawing>
          <wp:anchor distT="0" distB="0" distL="0" distR="0" simplePos="0" relativeHeight="252220416" behindDoc="1" locked="0" layoutInCell="1" allowOverlap="1" wp14:anchorId="141F0A39" wp14:editId="05D7E0DC">
            <wp:simplePos x="0" y="0"/>
            <wp:positionH relativeFrom="column">
              <wp:posOffset>5276215</wp:posOffset>
            </wp:positionH>
            <wp:positionV relativeFrom="paragraph">
              <wp:posOffset>3189605</wp:posOffset>
            </wp:positionV>
            <wp:extent cx="495300" cy="508000"/>
            <wp:effectExtent l="0" t="0" r="0" b="0"/>
            <wp:wrapNone/>
            <wp:docPr id="2462" name="IM 2462"/>
            <wp:cNvGraphicFramePr/>
            <a:graphic xmlns:a="http://schemas.openxmlformats.org/drawingml/2006/main">
              <a:graphicData uri="http://schemas.openxmlformats.org/drawingml/2006/picture">
                <pic:pic xmlns:pic="http://schemas.openxmlformats.org/drawingml/2006/picture">
                  <pic:nvPicPr>
                    <pic:cNvPr id="2462" name="IM 2462"/>
                    <pic:cNvPicPr/>
                  </pic:nvPicPr>
                  <pic:blipFill>
                    <a:blip r:embed="rId768"/>
                    <a:stretch>
                      <a:fillRect/>
                    </a:stretch>
                  </pic:blipFill>
                  <pic:spPr>
                    <a:xfrm>
                      <a:off x="0" y="0"/>
                      <a:ext cx="495331" cy="508024"/>
                    </a:xfrm>
                    <a:prstGeom prst="rect">
                      <a:avLst/>
                    </a:prstGeom>
                  </pic:spPr>
                </pic:pic>
              </a:graphicData>
            </a:graphic>
          </wp:anchor>
        </w:drawing>
      </w:r>
      <w:r>
        <w:rPr>
          <w:rFonts w:ascii="黑体" w:eastAsia="黑体" w:hAnsi="黑体" w:cs="黑体"/>
          <w:spacing w:val="-16"/>
          <w:sz w:val="22"/>
          <w:szCs w:val="22"/>
          <w:lang w:eastAsia="zh-CN"/>
        </w:rPr>
        <w:t>149.【答案】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。第一步：找出论点和论据。论点：不把企业的利益放在首位的</w:t>
      </w:r>
      <w:r>
        <w:rPr>
          <w:rFonts w:ascii="Times New Roman" w:eastAsia="Times New Roman" w:hAnsi="Times New Roman" w:cs="Times New Roman"/>
          <w:spacing w:val="-16"/>
          <w:sz w:val="22"/>
          <w:szCs w:val="22"/>
          <w:lang w:eastAsia="zh-CN"/>
        </w:rPr>
        <w:t>HR→</w:t>
      </w:r>
      <w:r>
        <w:rPr>
          <w:rFonts w:ascii="宋体" w:eastAsia="宋体" w:hAnsi="宋体" w:cs="宋体"/>
          <w:spacing w:val="-16"/>
          <w:sz w:val="22"/>
          <w:szCs w:val="22"/>
          <w:lang w:eastAsia="zh-CN"/>
        </w:rPr>
        <w:t>没</w:t>
      </w:r>
      <w:r>
        <w:rPr>
          <w:rFonts w:ascii="宋体" w:eastAsia="宋体" w:hAnsi="宋体" w:cs="宋体"/>
          <w:spacing w:val="9"/>
          <w:sz w:val="22"/>
          <w:szCs w:val="22"/>
          <w:lang w:eastAsia="zh-CN"/>
        </w:rPr>
        <w:t xml:space="preserve">  </w:t>
      </w:r>
      <w:r>
        <w:rPr>
          <w:rFonts w:ascii="宋体" w:eastAsia="宋体" w:hAnsi="宋体" w:cs="宋体"/>
          <w:spacing w:val="-15"/>
          <w:sz w:val="22"/>
          <w:szCs w:val="22"/>
          <w:lang w:eastAsia="zh-CN"/>
        </w:rPr>
        <w:t>有学习人力资源管理课程(1)。逆否等价：学习人力资源</w:t>
      </w:r>
      <w:r>
        <w:rPr>
          <w:rFonts w:ascii="宋体" w:eastAsia="宋体" w:hAnsi="宋体" w:cs="宋体"/>
          <w:spacing w:val="-16"/>
          <w:sz w:val="22"/>
          <w:szCs w:val="22"/>
          <w:lang w:eastAsia="zh-CN"/>
        </w:rPr>
        <w:t>管理课程→把企业的利益放在首位的</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HR(2)</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7"/>
          <w:sz w:val="22"/>
          <w:szCs w:val="22"/>
          <w:lang w:eastAsia="zh-CN"/>
        </w:rPr>
        <w:t>。 论据：优秀的</w:t>
      </w:r>
      <w:r>
        <w:rPr>
          <w:rFonts w:ascii="Times New Roman" w:eastAsia="Times New Roman" w:hAnsi="Times New Roman" w:cs="Times New Roman"/>
          <w:spacing w:val="-7"/>
          <w:sz w:val="22"/>
          <w:szCs w:val="22"/>
          <w:lang w:eastAsia="zh-CN"/>
        </w:rPr>
        <w:t>HR→</w:t>
      </w:r>
      <w:r>
        <w:rPr>
          <w:rFonts w:ascii="宋体" w:eastAsia="宋体" w:hAnsi="宋体" w:cs="宋体"/>
          <w:spacing w:val="-7"/>
          <w:sz w:val="22"/>
          <w:szCs w:val="22"/>
          <w:lang w:eastAsia="zh-CN"/>
        </w:rPr>
        <w:t>学习人力资源管理课程(3);优秀的</w:t>
      </w:r>
      <w:r>
        <w:rPr>
          <w:rFonts w:ascii="Times New Roman" w:eastAsia="Times New Roman" w:hAnsi="Times New Roman" w:cs="Times New Roman"/>
          <w:spacing w:val="-7"/>
          <w:sz w:val="22"/>
          <w:szCs w:val="22"/>
          <w:lang w:eastAsia="zh-CN"/>
        </w:rPr>
        <w:t>HR→</w:t>
      </w:r>
      <w:r>
        <w:rPr>
          <w:rFonts w:ascii="宋体" w:eastAsia="宋体" w:hAnsi="宋体" w:cs="宋体"/>
          <w:spacing w:val="-7"/>
          <w:sz w:val="22"/>
          <w:szCs w:val="22"/>
          <w:lang w:eastAsia="zh-CN"/>
        </w:rPr>
        <w:t>把企业的利益放在首</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位(4)。第二步：逐一分析选项。</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项，论点说的是不把企业的利益放在首位的</w:t>
      </w:r>
      <w:r>
        <w:rPr>
          <w:rFonts w:ascii="Times New Roman" w:eastAsia="Times New Roman" w:hAnsi="Times New Roman" w:cs="Times New Roman"/>
          <w:spacing w:val="-13"/>
          <w:sz w:val="22"/>
          <w:szCs w:val="22"/>
          <w:lang w:eastAsia="zh-CN"/>
        </w:rPr>
        <w:t>HR→</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没有学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习人力资源管理课程，该项说的是把企业利益放在首位的</w:t>
      </w:r>
      <w:r>
        <w:rPr>
          <w:rFonts w:ascii="Times New Roman" w:eastAsia="Times New Roman" w:hAnsi="Times New Roman" w:cs="Times New Roman"/>
          <w:spacing w:val="-15"/>
          <w:sz w:val="22"/>
          <w:szCs w:val="22"/>
          <w:lang w:eastAsia="zh-CN"/>
        </w:rPr>
        <w:t>HR→</w:t>
      </w:r>
      <w:r>
        <w:rPr>
          <w:rFonts w:ascii="宋体" w:eastAsia="宋体" w:hAnsi="宋体" w:cs="宋体"/>
          <w:spacing w:val="-15"/>
          <w:sz w:val="22"/>
          <w:szCs w:val="22"/>
          <w:lang w:eastAsia="zh-CN"/>
        </w:rPr>
        <w:t>学习人力资</w:t>
      </w:r>
      <w:r>
        <w:rPr>
          <w:rFonts w:ascii="宋体" w:eastAsia="宋体" w:hAnsi="宋体" w:cs="宋体"/>
          <w:spacing w:val="-16"/>
          <w:sz w:val="22"/>
          <w:szCs w:val="22"/>
          <w:lang w:eastAsia="zh-CN"/>
        </w:rPr>
        <w:t>源管理课程，肯定</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论据(4)的后件，得不出必然结论，无法指出论证缺陷，排除。</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0"/>
          <w:sz w:val="22"/>
          <w:szCs w:val="22"/>
          <w:lang w:eastAsia="zh-CN"/>
        </w:rPr>
        <w:t>项，论点说的是不把企业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的利益放在首位的</w:t>
      </w:r>
      <w:r>
        <w:rPr>
          <w:rFonts w:ascii="Times New Roman" w:eastAsia="Times New Roman" w:hAnsi="Times New Roman" w:cs="Times New Roman"/>
          <w:spacing w:val="-16"/>
          <w:sz w:val="22"/>
          <w:szCs w:val="22"/>
          <w:lang w:eastAsia="zh-CN"/>
        </w:rPr>
        <w:t xml:space="preserve">HR→ </w:t>
      </w:r>
      <w:r>
        <w:rPr>
          <w:rFonts w:ascii="宋体" w:eastAsia="宋体" w:hAnsi="宋体" w:cs="宋体"/>
          <w:spacing w:val="-16"/>
          <w:sz w:val="22"/>
          <w:szCs w:val="22"/>
          <w:lang w:eastAsia="zh-CN"/>
        </w:rPr>
        <w:t>没有学习人力资源管理课程，该项说的是企</w:t>
      </w:r>
      <w:r>
        <w:rPr>
          <w:rFonts w:ascii="宋体" w:eastAsia="宋体" w:hAnsi="宋体" w:cs="宋体"/>
          <w:spacing w:val="-17"/>
          <w:sz w:val="22"/>
          <w:szCs w:val="22"/>
          <w:lang w:eastAsia="zh-CN"/>
        </w:rPr>
        <w:t>业的盈利情况成为企业发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展的决定性因素，为无关项，无法指出论证缺陷，排除。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8"/>
          <w:sz w:val="22"/>
          <w:szCs w:val="22"/>
          <w:lang w:eastAsia="zh-CN"/>
        </w:rPr>
        <w:t>项，论点说的是学习人力资源管理</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课程→把企业的利益放在首位的</w:t>
      </w:r>
      <w:r>
        <w:rPr>
          <w:rFonts w:ascii="Times New Roman" w:eastAsia="Times New Roman" w:hAnsi="Times New Roman" w:cs="Times New Roman"/>
          <w:spacing w:val="-10"/>
          <w:sz w:val="22"/>
          <w:szCs w:val="22"/>
          <w:lang w:eastAsia="zh-CN"/>
        </w:rPr>
        <w:t>HR,</w:t>
      </w:r>
      <w:r>
        <w:rPr>
          <w:rFonts w:ascii="Times New Roman" w:eastAsia="Times New Roman" w:hAnsi="Times New Roman" w:cs="Times New Roman"/>
          <w:spacing w:val="28"/>
          <w:w w:val="101"/>
          <w:sz w:val="22"/>
          <w:szCs w:val="22"/>
          <w:lang w:eastAsia="zh-CN"/>
        </w:rPr>
        <w:t xml:space="preserve"> </w:t>
      </w:r>
      <w:r>
        <w:rPr>
          <w:rFonts w:ascii="宋体" w:eastAsia="宋体" w:hAnsi="宋体" w:cs="宋体"/>
          <w:spacing w:val="-10"/>
          <w:sz w:val="22"/>
          <w:szCs w:val="22"/>
          <w:lang w:eastAsia="zh-CN"/>
        </w:rPr>
        <w:t>而该项讨论的是</w:t>
      </w:r>
      <w:r>
        <w:rPr>
          <w:rFonts w:ascii="宋体" w:eastAsia="宋体" w:hAnsi="宋体" w:cs="宋体"/>
          <w:spacing w:val="-11"/>
          <w:sz w:val="22"/>
          <w:szCs w:val="22"/>
          <w:lang w:eastAsia="zh-CN"/>
        </w:rPr>
        <w:t>把所在企业的利益放在首位是评价</w:t>
      </w:r>
      <w:r>
        <w:rPr>
          <w:rFonts w:ascii="Times New Roman" w:eastAsia="Times New Roman" w:hAnsi="Times New Roman" w:cs="Times New Roman"/>
          <w:spacing w:val="-11"/>
          <w:sz w:val="22"/>
          <w:szCs w:val="22"/>
          <w:lang w:eastAsia="zh-CN"/>
        </w:rPr>
        <w:t>HR</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优秀与否的唯一标准，话题不一致，无法指出论证缺陷，排除。</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项，论点说的是不</w:t>
      </w:r>
      <w:r>
        <w:rPr>
          <w:rFonts w:ascii="宋体" w:eastAsia="宋体" w:hAnsi="宋体" w:cs="宋体"/>
          <w:spacing w:val="-13"/>
          <w:sz w:val="22"/>
          <w:szCs w:val="22"/>
          <w:lang w:eastAsia="zh-CN"/>
        </w:rPr>
        <w:t>把企业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的利益放在首位的</w:t>
      </w:r>
      <w:r>
        <w:rPr>
          <w:rFonts w:ascii="Times New Roman" w:eastAsia="Times New Roman" w:hAnsi="Times New Roman" w:cs="Times New Roman"/>
          <w:spacing w:val="-16"/>
          <w:sz w:val="22"/>
          <w:szCs w:val="22"/>
          <w:lang w:eastAsia="zh-CN"/>
        </w:rPr>
        <w:t>HR→</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6"/>
          <w:sz w:val="22"/>
          <w:szCs w:val="22"/>
          <w:lang w:eastAsia="zh-CN"/>
        </w:rPr>
        <w:t>没有学习人力资源</w:t>
      </w:r>
      <w:r>
        <w:rPr>
          <w:rFonts w:ascii="宋体" w:eastAsia="宋体" w:hAnsi="宋体" w:cs="宋体"/>
          <w:spacing w:val="-17"/>
          <w:sz w:val="22"/>
          <w:szCs w:val="22"/>
          <w:lang w:eastAsia="zh-CN"/>
        </w:rPr>
        <w:t>管理课程，该项说的是忽视了并非所有学习了人力</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资源管理课程的</w:t>
      </w:r>
      <w:r>
        <w:rPr>
          <w:rFonts w:ascii="Times New Roman" w:eastAsia="Times New Roman" w:hAnsi="Times New Roman" w:cs="Times New Roman"/>
          <w:spacing w:val="-7"/>
          <w:sz w:val="22"/>
          <w:szCs w:val="22"/>
          <w:lang w:eastAsia="zh-CN"/>
        </w:rPr>
        <w:t>HR,</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7"/>
          <w:sz w:val="22"/>
          <w:szCs w:val="22"/>
          <w:lang w:eastAsia="zh-CN"/>
        </w:rPr>
        <w:t>都是优秀的</w:t>
      </w:r>
      <w:r>
        <w:rPr>
          <w:rFonts w:ascii="Times New Roman" w:eastAsia="Times New Roman" w:hAnsi="Times New Roman" w:cs="Times New Roman"/>
          <w:spacing w:val="-7"/>
          <w:sz w:val="22"/>
          <w:szCs w:val="22"/>
          <w:lang w:eastAsia="zh-CN"/>
        </w:rPr>
        <w:t xml:space="preserve">HR, </w:t>
      </w:r>
      <w:r>
        <w:rPr>
          <w:rFonts w:ascii="宋体" w:eastAsia="宋体" w:hAnsi="宋体" w:cs="宋体"/>
          <w:spacing w:val="-7"/>
          <w:sz w:val="22"/>
          <w:szCs w:val="22"/>
          <w:lang w:eastAsia="zh-CN"/>
        </w:rPr>
        <w:t>双重否定表肯定，即学习人力资源管理课程的</w:t>
      </w:r>
      <w:r>
        <w:rPr>
          <w:rFonts w:ascii="Times New Roman" w:eastAsia="Times New Roman" w:hAnsi="Times New Roman" w:cs="Times New Roman"/>
          <w:spacing w:val="-7"/>
          <w:sz w:val="22"/>
          <w:szCs w:val="22"/>
          <w:lang w:eastAsia="zh-CN"/>
        </w:rPr>
        <w:t>HR→</w:t>
      </w:r>
      <w:r>
        <w:rPr>
          <w:rFonts w:ascii="Times New Roman" w:eastAsia="Times New Roman" w:hAnsi="Times New Roman" w:cs="Times New Roman"/>
          <w:sz w:val="22"/>
          <w:szCs w:val="22"/>
          <w:lang w:eastAsia="zh-CN"/>
        </w:rPr>
        <w:t xml:space="preserve">  </w:t>
      </w:r>
      <w:r>
        <w:rPr>
          <w:rFonts w:ascii="宋体" w:eastAsia="宋体" w:hAnsi="宋体" w:cs="宋体"/>
          <w:spacing w:val="-4"/>
          <w:sz w:val="22"/>
          <w:szCs w:val="22"/>
          <w:lang w:eastAsia="zh-CN"/>
        </w:rPr>
        <w:t>优秀的</w:t>
      </w:r>
      <w:r>
        <w:rPr>
          <w:rFonts w:ascii="Times New Roman" w:eastAsia="Times New Roman" w:hAnsi="Times New Roman" w:cs="Times New Roman"/>
          <w:spacing w:val="-4"/>
          <w:sz w:val="22"/>
          <w:szCs w:val="22"/>
          <w:lang w:eastAsia="zh-CN"/>
        </w:rPr>
        <w:t xml:space="preserve">HR,  </w:t>
      </w:r>
      <w:r>
        <w:rPr>
          <w:rFonts w:ascii="宋体" w:eastAsia="宋体" w:hAnsi="宋体" w:cs="宋体"/>
          <w:spacing w:val="-4"/>
          <w:sz w:val="22"/>
          <w:szCs w:val="22"/>
          <w:lang w:eastAsia="zh-CN"/>
        </w:rPr>
        <w:t>结合论据(4)可得：学习人力资源管理课</w:t>
      </w:r>
      <w:r>
        <w:rPr>
          <w:rFonts w:ascii="宋体" w:eastAsia="宋体" w:hAnsi="宋体" w:cs="宋体"/>
          <w:spacing w:val="-5"/>
          <w:sz w:val="22"/>
          <w:szCs w:val="22"/>
          <w:lang w:eastAsia="zh-CN"/>
        </w:rPr>
        <w:t>程的</w:t>
      </w:r>
      <w:r>
        <w:rPr>
          <w:rFonts w:ascii="Times New Roman" w:eastAsia="Times New Roman" w:hAnsi="Times New Roman" w:cs="Times New Roman"/>
          <w:spacing w:val="-5"/>
          <w:sz w:val="22"/>
          <w:szCs w:val="22"/>
          <w:lang w:eastAsia="zh-CN"/>
        </w:rPr>
        <w:t>HR→</w:t>
      </w:r>
      <w:r>
        <w:rPr>
          <w:rFonts w:ascii="宋体" w:eastAsia="宋体" w:hAnsi="宋体" w:cs="宋体"/>
          <w:spacing w:val="-5"/>
          <w:sz w:val="22"/>
          <w:szCs w:val="22"/>
          <w:lang w:eastAsia="zh-CN"/>
        </w:rPr>
        <w:t>优秀的</w:t>
      </w:r>
      <w:r>
        <w:rPr>
          <w:rFonts w:ascii="Times New Roman" w:eastAsia="Times New Roman" w:hAnsi="Times New Roman" w:cs="Times New Roman"/>
          <w:spacing w:val="-5"/>
          <w:sz w:val="22"/>
          <w:szCs w:val="22"/>
          <w:lang w:eastAsia="zh-CN"/>
        </w:rPr>
        <w:t>HR→</w:t>
      </w:r>
      <w:r>
        <w:rPr>
          <w:rFonts w:ascii="宋体" w:eastAsia="宋体" w:hAnsi="宋体" w:cs="宋体"/>
          <w:spacing w:val="-5"/>
          <w:sz w:val="22"/>
          <w:szCs w:val="22"/>
          <w:lang w:eastAsia="zh-CN"/>
        </w:rPr>
        <w:t>把企业的利益</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放在首位，与论点的逆否命题(2)相符，可以指出论证缺陷，当选。故正确答案为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4AB4D11B" w14:textId="77777777" w:rsidR="002D50A1" w:rsidRDefault="002D50A1" w:rsidP="002D50A1">
      <w:pPr>
        <w:spacing w:before="17" w:line="302" w:lineRule="auto"/>
        <w:ind w:right="809" w:firstLine="42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lastRenderedPageBreak/>
        <w:t>150.【答案】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。第一步：整理题干信息。①甲：甲没有吃饭。②乙：乙说真话。③丙</w:t>
      </w:r>
      <w:r>
        <w:rPr>
          <w:rFonts w:ascii="宋体" w:eastAsia="宋体" w:hAnsi="宋体" w:cs="宋体"/>
          <w:spacing w:val="-22"/>
          <w:sz w:val="22"/>
          <w:szCs w:val="22"/>
          <w:lang w:eastAsia="zh-CN"/>
        </w:rPr>
        <w:t>：乙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说假话。④丁：甲假→丙假；甲真→丙真。第二步：根据题干信息进行分析。由提问可知，本</w:t>
      </w:r>
      <w:r>
        <w:rPr>
          <w:rFonts w:ascii="宋体" w:eastAsia="宋体" w:hAnsi="宋体" w:cs="宋体"/>
          <w:spacing w:val="17"/>
          <w:sz w:val="22"/>
          <w:szCs w:val="22"/>
          <w:lang w:eastAsia="zh-CN"/>
        </w:rPr>
        <w:t xml:space="preserve"> </w:t>
      </w:r>
      <w:r>
        <w:rPr>
          <w:rFonts w:ascii="宋体" w:eastAsia="宋体" w:hAnsi="宋体" w:cs="宋体"/>
          <w:spacing w:val="-21"/>
          <w:sz w:val="22"/>
          <w:szCs w:val="22"/>
          <w:lang w:eastAsia="zh-CN"/>
        </w:rPr>
        <w:t>题为真假推理，先找矛盾关系。②和③为矛盾关系</w:t>
      </w:r>
      <w:r>
        <w:rPr>
          <w:rFonts w:ascii="宋体" w:eastAsia="宋体" w:hAnsi="宋体" w:cs="宋体"/>
          <w:spacing w:val="-22"/>
          <w:sz w:val="22"/>
          <w:szCs w:val="22"/>
          <w:lang w:eastAsia="zh-CN"/>
        </w:rPr>
        <w:t>，必有一真一假，已知只有一人说的是假话，</w:t>
      </w:r>
    </w:p>
    <w:p w14:paraId="15C6DE31" w14:textId="77777777" w:rsidR="002D50A1" w:rsidRDefault="002D50A1" w:rsidP="002D50A1">
      <w:pPr>
        <w:spacing w:line="217" w:lineRule="auto"/>
        <w:rPr>
          <w:rFonts w:ascii="宋体" w:eastAsia="宋体" w:hAnsi="宋体" w:cs="宋体" w:hint="eastAsia"/>
          <w:sz w:val="22"/>
          <w:szCs w:val="22"/>
          <w:lang w:eastAsia="zh-CN"/>
        </w:rPr>
      </w:pPr>
      <w:r>
        <w:rPr>
          <w:rFonts w:ascii="宋体" w:eastAsia="宋体" w:hAnsi="宋体" w:cs="宋体"/>
          <w:spacing w:val="-19"/>
          <w:sz w:val="22"/>
          <w:szCs w:val="22"/>
          <w:lang w:eastAsia="zh-CN"/>
        </w:rPr>
        <w:t>说明①④为真。①为真，即甲说真话，是对④后半句的肯前，肯前推肯后，可以得到丙说的也</w:t>
      </w:r>
    </w:p>
    <w:p w14:paraId="0946A810" w14:textId="77777777" w:rsidR="002D50A1" w:rsidRDefault="002D50A1" w:rsidP="002D50A1">
      <w:pPr>
        <w:spacing w:line="217" w:lineRule="auto"/>
        <w:rPr>
          <w:rFonts w:ascii="宋体" w:eastAsia="宋体" w:hAnsi="宋体" w:cs="宋体" w:hint="eastAsia"/>
          <w:sz w:val="22"/>
          <w:szCs w:val="22"/>
          <w:lang w:eastAsia="zh-CN"/>
        </w:rPr>
        <w:sectPr w:rsidR="002D50A1" w:rsidSect="002D50A1">
          <w:footerReference w:type="default" r:id="rId769"/>
          <w:pgSz w:w="10340" w:h="14570"/>
          <w:pgMar w:top="400" w:right="530" w:bottom="639" w:left="660" w:header="0" w:footer="380" w:gutter="0"/>
          <w:cols w:space="720"/>
        </w:sectPr>
      </w:pPr>
    </w:p>
    <w:p w14:paraId="76AA325E" w14:textId="77777777" w:rsidR="002D50A1" w:rsidRDefault="002D50A1" w:rsidP="002D50A1">
      <w:pPr>
        <w:pStyle w:val="ae"/>
        <w:spacing w:line="363" w:lineRule="auto"/>
        <w:rPr>
          <w:lang w:eastAsia="zh-CN"/>
        </w:rPr>
      </w:pPr>
    </w:p>
    <w:p w14:paraId="7A5B4811" w14:textId="77777777" w:rsidR="002D50A1" w:rsidRDefault="002D50A1" w:rsidP="002D50A1">
      <w:pPr>
        <w:spacing w:before="72" w:line="219" w:lineRule="auto"/>
        <w:rPr>
          <w:rFonts w:ascii="宋体" w:eastAsia="宋体" w:hAnsi="宋体" w:cs="宋体" w:hint="eastAsia"/>
          <w:sz w:val="22"/>
          <w:szCs w:val="22"/>
          <w:lang w:eastAsia="zh-CN"/>
        </w:rPr>
      </w:pPr>
      <w:r>
        <w:rPr>
          <w:noProof/>
        </w:rPr>
        <w:drawing>
          <wp:anchor distT="0" distB="0" distL="0" distR="0" simplePos="0" relativeHeight="252224512" behindDoc="0" locked="0" layoutInCell="1" allowOverlap="1" wp14:anchorId="45DA1B95" wp14:editId="5B60FDCA">
            <wp:simplePos x="0" y="0"/>
            <wp:positionH relativeFrom="column">
              <wp:posOffset>5295265</wp:posOffset>
            </wp:positionH>
            <wp:positionV relativeFrom="paragraph">
              <wp:posOffset>237490</wp:posOffset>
            </wp:positionV>
            <wp:extent cx="482600" cy="508000"/>
            <wp:effectExtent l="0" t="0" r="0" b="0"/>
            <wp:wrapNone/>
            <wp:docPr id="2464" name="IM 2464"/>
            <wp:cNvGraphicFramePr/>
            <a:graphic xmlns:a="http://schemas.openxmlformats.org/drawingml/2006/main">
              <a:graphicData uri="http://schemas.openxmlformats.org/drawingml/2006/picture">
                <pic:pic xmlns:pic="http://schemas.openxmlformats.org/drawingml/2006/picture">
                  <pic:nvPicPr>
                    <pic:cNvPr id="2464" name="IM 2464"/>
                    <pic:cNvPicPr/>
                  </pic:nvPicPr>
                  <pic:blipFill>
                    <a:blip r:embed="rId770"/>
                    <a:stretch>
                      <a:fillRect/>
                    </a:stretch>
                  </pic:blipFill>
                  <pic:spPr>
                    <a:xfrm>
                      <a:off x="0" y="0"/>
                      <a:ext cx="482659" cy="508024"/>
                    </a:xfrm>
                    <a:prstGeom prst="rect">
                      <a:avLst/>
                    </a:prstGeom>
                  </pic:spPr>
                </pic:pic>
              </a:graphicData>
            </a:graphic>
          </wp:anchor>
        </w:drawing>
      </w:r>
      <w:r>
        <w:rPr>
          <w:rFonts w:ascii="宋体" w:eastAsia="宋体" w:hAnsi="宋体" w:cs="宋体"/>
          <w:spacing w:val="-17"/>
          <w:sz w:val="22"/>
          <w:szCs w:val="22"/>
          <w:lang w:eastAsia="zh-CN"/>
        </w:rPr>
        <w:t>为真话，则乙说假话。故正确答案为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1AE8A133" w14:textId="77777777" w:rsidR="002D50A1" w:rsidRDefault="002D50A1" w:rsidP="002D50A1">
      <w:pPr>
        <w:spacing w:before="100" w:line="306" w:lineRule="auto"/>
        <w:ind w:right="779" w:firstLine="420"/>
        <w:rPr>
          <w:rFonts w:ascii="宋体" w:eastAsia="宋体" w:hAnsi="宋体" w:cs="宋体" w:hint="eastAsia"/>
          <w:sz w:val="22"/>
          <w:szCs w:val="22"/>
          <w:lang w:eastAsia="zh-CN"/>
        </w:rPr>
      </w:pPr>
      <w:r>
        <w:rPr>
          <w:rFonts w:ascii="黑体" w:eastAsia="黑体" w:hAnsi="黑体" w:cs="黑体"/>
          <w:spacing w:val="-16"/>
          <w:sz w:val="22"/>
          <w:szCs w:val="22"/>
          <w:lang w:eastAsia="zh-CN"/>
        </w:rPr>
        <w:t>151.【答案】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。日常结论题，根据题干信息逐一分析选项。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项，根据题干中“但”字</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后可知，仅仅是喜欢不是爱，而题干中未提及喜欢是否是爱的基础，无中生有，排除。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w:t>
      </w:r>
    </w:p>
    <w:p w14:paraId="697CE017" w14:textId="77777777" w:rsidR="002D50A1" w:rsidRDefault="002D50A1" w:rsidP="002D50A1">
      <w:pPr>
        <w:spacing w:before="1" w:line="302" w:lineRule="auto"/>
        <w:ind w:right="779"/>
        <w:jc w:val="both"/>
        <w:rPr>
          <w:rFonts w:ascii="宋体" w:eastAsia="宋体" w:hAnsi="宋体" w:cs="宋体" w:hint="eastAsia"/>
          <w:sz w:val="22"/>
          <w:szCs w:val="22"/>
          <w:lang w:eastAsia="zh-CN"/>
        </w:rPr>
      </w:pPr>
      <w:r>
        <w:rPr>
          <w:noProof/>
        </w:rPr>
        <w:drawing>
          <wp:anchor distT="0" distB="0" distL="0" distR="0" simplePos="0" relativeHeight="252223488" behindDoc="0" locked="0" layoutInCell="1" allowOverlap="1" wp14:anchorId="32F52658" wp14:editId="01CCD065">
            <wp:simplePos x="0" y="0"/>
            <wp:positionH relativeFrom="column">
              <wp:posOffset>5295265</wp:posOffset>
            </wp:positionH>
            <wp:positionV relativeFrom="paragraph">
              <wp:posOffset>878205</wp:posOffset>
            </wp:positionV>
            <wp:extent cx="482600" cy="508000"/>
            <wp:effectExtent l="0" t="0" r="0" b="0"/>
            <wp:wrapNone/>
            <wp:docPr id="2466" name="IM 2466"/>
            <wp:cNvGraphicFramePr/>
            <a:graphic xmlns:a="http://schemas.openxmlformats.org/drawingml/2006/main">
              <a:graphicData uri="http://schemas.openxmlformats.org/drawingml/2006/picture">
                <pic:pic xmlns:pic="http://schemas.openxmlformats.org/drawingml/2006/picture">
                  <pic:nvPicPr>
                    <pic:cNvPr id="2466" name="IM 2466"/>
                    <pic:cNvPicPr/>
                  </pic:nvPicPr>
                  <pic:blipFill>
                    <a:blip r:embed="rId771"/>
                    <a:stretch>
                      <a:fillRect/>
                    </a:stretch>
                  </pic:blipFill>
                  <pic:spPr>
                    <a:xfrm>
                      <a:off x="0" y="0"/>
                      <a:ext cx="482659" cy="508024"/>
                    </a:xfrm>
                    <a:prstGeom prst="rect">
                      <a:avLst/>
                    </a:prstGeom>
                  </pic:spPr>
                </pic:pic>
              </a:graphicData>
            </a:graphic>
          </wp:anchor>
        </w:drawing>
      </w:r>
      <w:r>
        <w:rPr>
          <w:rFonts w:ascii="宋体" w:eastAsia="宋体" w:hAnsi="宋体" w:cs="宋体"/>
          <w:spacing w:val="-17"/>
          <w:sz w:val="22"/>
          <w:szCs w:val="22"/>
          <w:lang w:eastAsia="zh-CN"/>
        </w:rPr>
        <w:t>根据题干中“但”字后可知，仅仅是喜欢不是爱，所以可以得知，喜欢一个人但不一定是爱，</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可以推出，当选。</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6"/>
          <w:sz w:val="22"/>
          <w:szCs w:val="22"/>
          <w:lang w:eastAsia="zh-CN"/>
        </w:rPr>
        <w:t>项，题干中未提及是否要和自己不爱的人结婚，无中生有，排除。</w:t>
      </w:r>
      <w:r>
        <w:rPr>
          <w:rFonts w:ascii="Times New Roman" w:eastAsia="Times New Roman" w:hAnsi="Times New Roman" w:cs="Times New Roman"/>
          <w:spacing w:val="-16"/>
          <w:sz w:val="22"/>
          <w:szCs w:val="22"/>
          <w:lang w:eastAsia="zh-CN"/>
        </w:rPr>
        <w:t xml:space="preserve">D </w:t>
      </w:r>
      <w:r>
        <w:rPr>
          <w:rFonts w:ascii="仿宋" w:eastAsia="仿宋" w:hAnsi="仿宋" w:cs="仿宋"/>
          <w:spacing w:val="-16"/>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9"/>
          <w:sz w:val="22"/>
          <w:szCs w:val="22"/>
          <w:lang w:eastAsia="zh-CN"/>
        </w:rPr>
        <w:t>根据题干可知，两个人出于爱在一起，才有可能天长地久，而题干中</w:t>
      </w:r>
      <w:r>
        <w:rPr>
          <w:rFonts w:ascii="宋体" w:eastAsia="宋体" w:hAnsi="宋体" w:cs="宋体"/>
          <w:spacing w:val="-20"/>
          <w:sz w:val="22"/>
          <w:szCs w:val="22"/>
          <w:lang w:eastAsia="zh-CN"/>
        </w:rPr>
        <w:t>未提及是否两个人只有在</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相爱的情况下，才能在一起，无中生有，排除。故正确答案为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6ADC5E4" w14:textId="77777777" w:rsidR="002D50A1" w:rsidRDefault="002D50A1" w:rsidP="002D50A1">
      <w:pPr>
        <w:pStyle w:val="ae"/>
        <w:spacing w:before="5" w:line="307" w:lineRule="auto"/>
        <w:ind w:right="784" w:firstLine="420"/>
        <w:rPr>
          <w:rFonts w:ascii="宋体" w:eastAsia="宋体" w:hAnsi="宋体" w:cs="宋体" w:hint="eastAsia"/>
          <w:lang w:eastAsia="zh-CN"/>
        </w:rPr>
      </w:pPr>
      <w:r>
        <w:rPr>
          <w:noProof/>
        </w:rPr>
        <w:drawing>
          <wp:anchor distT="0" distB="0" distL="0" distR="0" simplePos="0" relativeHeight="252226560" behindDoc="0" locked="0" layoutInCell="1" allowOverlap="1" wp14:anchorId="29635EAD" wp14:editId="6433DE3A">
            <wp:simplePos x="0" y="0"/>
            <wp:positionH relativeFrom="column">
              <wp:posOffset>5301615</wp:posOffset>
            </wp:positionH>
            <wp:positionV relativeFrom="paragraph">
              <wp:posOffset>2252345</wp:posOffset>
            </wp:positionV>
            <wp:extent cx="482600" cy="501650"/>
            <wp:effectExtent l="0" t="0" r="0" b="0"/>
            <wp:wrapNone/>
            <wp:docPr id="2468" name="IM 2468"/>
            <wp:cNvGraphicFramePr/>
            <a:graphic xmlns:a="http://schemas.openxmlformats.org/drawingml/2006/main">
              <a:graphicData uri="http://schemas.openxmlformats.org/drawingml/2006/picture">
                <pic:pic xmlns:pic="http://schemas.openxmlformats.org/drawingml/2006/picture">
                  <pic:nvPicPr>
                    <pic:cNvPr id="2468" name="IM 2468"/>
                    <pic:cNvPicPr/>
                  </pic:nvPicPr>
                  <pic:blipFill>
                    <a:blip r:embed="rId772"/>
                    <a:stretch>
                      <a:fillRect/>
                    </a:stretch>
                  </pic:blipFill>
                  <pic:spPr>
                    <a:xfrm>
                      <a:off x="0" y="0"/>
                      <a:ext cx="482593" cy="501640"/>
                    </a:xfrm>
                    <a:prstGeom prst="rect">
                      <a:avLst/>
                    </a:prstGeom>
                  </pic:spPr>
                </pic:pic>
              </a:graphicData>
            </a:graphic>
          </wp:anchor>
        </w:drawing>
      </w:r>
      <w:r>
        <w:rPr>
          <w:rFonts w:ascii="黑体" w:eastAsia="黑体" w:hAnsi="黑体" w:cs="黑体"/>
          <w:spacing w:val="-13"/>
          <w:lang w:eastAsia="zh-CN"/>
        </w:rPr>
        <w:t>152.【答案】</w:t>
      </w:r>
      <w:r>
        <w:rPr>
          <w:spacing w:val="-13"/>
          <w:lang w:eastAsia="zh-CN"/>
        </w:rPr>
        <w:t>A</w:t>
      </w:r>
      <w:r>
        <w:rPr>
          <w:spacing w:val="-28"/>
          <w:lang w:eastAsia="zh-CN"/>
        </w:rPr>
        <w:t xml:space="preserve"> </w:t>
      </w:r>
      <w:r>
        <w:rPr>
          <w:rFonts w:ascii="宋体" w:eastAsia="宋体" w:hAnsi="宋体" w:cs="宋体"/>
          <w:spacing w:val="-13"/>
          <w:lang w:eastAsia="zh-CN"/>
        </w:rPr>
        <w:t>。第一步：找出论点和论据。论点：疼痛灾难化会导致诸多负面影响，如增</w:t>
      </w:r>
      <w:r>
        <w:rPr>
          <w:rFonts w:ascii="宋体" w:eastAsia="宋体" w:hAnsi="宋体" w:cs="宋体"/>
          <w:lang w:eastAsia="zh-CN"/>
        </w:rPr>
        <w:t xml:space="preserve">  </w:t>
      </w:r>
      <w:r>
        <w:rPr>
          <w:rFonts w:ascii="宋体" w:eastAsia="宋体" w:hAnsi="宋体" w:cs="宋体"/>
          <w:spacing w:val="-9"/>
          <w:lang w:eastAsia="zh-CN"/>
        </w:rPr>
        <w:t>加患者的疼痛程度、出现更大的心理压力和疼痛相关残疾，还会</w:t>
      </w:r>
      <w:r>
        <w:rPr>
          <w:rFonts w:ascii="宋体" w:eastAsia="宋体" w:hAnsi="宋体" w:cs="宋体"/>
          <w:spacing w:val="-10"/>
          <w:lang w:eastAsia="zh-CN"/>
        </w:rPr>
        <w:t>引起药物治疗效果不佳等。论</w:t>
      </w:r>
      <w:r>
        <w:rPr>
          <w:rFonts w:ascii="宋体" w:eastAsia="宋体" w:hAnsi="宋体" w:cs="宋体"/>
          <w:lang w:eastAsia="zh-CN"/>
        </w:rPr>
        <w:t xml:space="preserve">  </w:t>
      </w:r>
      <w:r>
        <w:rPr>
          <w:rFonts w:ascii="宋体" w:eastAsia="宋体" w:hAnsi="宋体" w:cs="宋体"/>
          <w:spacing w:val="-9"/>
          <w:lang w:eastAsia="zh-CN"/>
        </w:rPr>
        <w:t>据：无。只有论点，没有论据，削弱优先考虑否定论点。第二步：逐一分析选项。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9"/>
          <w:lang w:eastAsia="zh-CN"/>
        </w:rPr>
        <w:t>项，该项</w:t>
      </w:r>
      <w:r>
        <w:rPr>
          <w:rFonts w:ascii="宋体" w:eastAsia="宋体" w:hAnsi="宋体" w:cs="宋体"/>
          <w:lang w:eastAsia="zh-CN"/>
        </w:rPr>
        <w:t xml:space="preserve">  </w:t>
      </w:r>
      <w:r>
        <w:rPr>
          <w:rFonts w:ascii="宋体" w:eastAsia="宋体" w:hAnsi="宋体" w:cs="宋体"/>
          <w:spacing w:val="-7"/>
          <w:lang w:eastAsia="zh-CN"/>
        </w:rPr>
        <w:t>说明疼痛灾难化不会对患者产生实质影响，那么就不可能导致诸多负面影响，直接否定论点，</w:t>
      </w:r>
      <w:r>
        <w:rPr>
          <w:rFonts w:ascii="宋体" w:eastAsia="宋体" w:hAnsi="宋体" w:cs="宋体"/>
          <w:lang w:eastAsia="zh-CN"/>
        </w:rPr>
        <w:t xml:space="preserve"> </w:t>
      </w:r>
      <w:r>
        <w:rPr>
          <w:rFonts w:ascii="宋体" w:eastAsia="宋体" w:hAnsi="宋体" w:cs="宋体"/>
          <w:spacing w:val="-8"/>
          <w:lang w:eastAsia="zh-CN"/>
        </w:rPr>
        <w:t>可以削弱，保留。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项，该项说明疼痛灾难化是心理问题，但是否会产生负面</w:t>
      </w:r>
      <w:r>
        <w:rPr>
          <w:rFonts w:ascii="宋体" w:eastAsia="宋体" w:hAnsi="宋体" w:cs="宋体"/>
          <w:spacing w:val="-9"/>
          <w:lang w:eastAsia="zh-CN"/>
        </w:rPr>
        <w:t>影响未知，为不</w:t>
      </w:r>
      <w:r>
        <w:rPr>
          <w:rFonts w:ascii="宋体" w:eastAsia="宋体" w:hAnsi="宋体" w:cs="宋体"/>
          <w:lang w:eastAsia="zh-CN"/>
        </w:rPr>
        <w:t xml:space="preserve"> </w:t>
      </w:r>
      <w:r>
        <w:rPr>
          <w:rFonts w:ascii="宋体" w:eastAsia="宋体" w:hAnsi="宋体" w:cs="宋体"/>
          <w:spacing w:val="-6"/>
          <w:lang w:eastAsia="zh-CN"/>
        </w:rPr>
        <w:t>明确项，不能削弱，排除。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项，该项说明疼痛灾难化</w:t>
      </w:r>
      <w:r>
        <w:rPr>
          <w:rFonts w:ascii="宋体" w:eastAsia="宋体" w:hAnsi="宋体" w:cs="宋体"/>
          <w:spacing w:val="-7"/>
          <w:lang w:eastAsia="zh-CN"/>
        </w:rPr>
        <w:t>是夸张的现象，只能够说明现象夸张，</w:t>
      </w:r>
      <w:r>
        <w:rPr>
          <w:rFonts w:ascii="宋体" w:eastAsia="宋体" w:hAnsi="宋体" w:cs="宋体"/>
          <w:lang w:eastAsia="zh-CN"/>
        </w:rPr>
        <w:t xml:space="preserve"> </w:t>
      </w:r>
      <w:r>
        <w:rPr>
          <w:rFonts w:ascii="宋体" w:eastAsia="宋体" w:hAnsi="宋体" w:cs="宋体"/>
          <w:spacing w:val="-11"/>
          <w:lang w:eastAsia="zh-CN"/>
        </w:rPr>
        <w:t>不代表不会导致负面影响，不能削弱，排除。</w:t>
      </w:r>
      <w:r>
        <w:rPr>
          <w:rFonts w:ascii="Times New Roman" w:eastAsia="Times New Roman" w:hAnsi="Times New Roman" w:cs="Times New Roman"/>
          <w:spacing w:val="-11"/>
          <w:lang w:eastAsia="zh-CN"/>
        </w:rPr>
        <w:t xml:space="preserve">D </w:t>
      </w:r>
      <w:r>
        <w:rPr>
          <w:rFonts w:ascii="仿宋" w:eastAsia="仿宋" w:hAnsi="仿宋" w:cs="仿宋"/>
          <w:spacing w:val="-11"/>
          <w:lang w:eastAsia="zh-CN"/>
        </w:rPr>
        <w:t>项 ，</w:t>
      </w:r>
      <w:r>
        <w:rPr>
          <w:rFonts w:ascii="宋体" w:eastAsia="宋体" w:hAnsi="宋体" w:cs="宋体"/>
          <w:spacing w:val="-11"/>
          <w:lang w:eastAsia="zh-CN"/>
        </w:rPr>
        <w:t>该项说明疼痛灾难化</w:t>
      </w:r>
      <w:r>
        <w:rPr>
          <w:rFonts w:ascii="宋体" w:eastAsia="宋体" w:hAnsi="宋体" w:cs="宋体"/>
          <w:spacing w:val="-12"/>
          <w:lang w:eastAsia="zh-CN"/>
        </w:rPr>
        <w:t>不会影响患者的治疗</w:t>
      </w:r>
      <w:r>
        <w:rPr>
          <w:rFonts w:ascii="宋体" w:eastAsia="宋体" w:hAnsi="宋体" w:cs="宋体"/>
          <w:lang w:eastAsia="zh-CN"/>
        </w:rPr>
        <w:t xml:space="preserve">  </w:t>
      </w:r>
      <w:r>
        <w:rPr>
          <w:rFonts w:ascii="宋体" w:eastAsia="宋体" w:hAnsi="宋体" w:cs="宋体"/>
          <w:spacing w:val="-8"/>
          <w:lang w:eastAsia="zh-CN"/>
        </w:rPr>
        <w:t>情况，也就不会引起药物治疗效果不佳，可以削弱，保留。对比</w:t>
      </w:r>
      <w:r>
        <w:rPr>
          <w:rFonts w:ascii="Times New Roman" w:eastAsia="Times New Roman" w:hAnsi="Times New Roman" w:cs="Times New Roman"/>
          <w:spacing w:val="-8"/>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D</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两项，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项整体否定论</w:t>
      </w:r>
      <w:r>
        <w:rPr>
          <w:rFonts w:ascii="宋体" w:eastAsia="宋体" w:hAnsi="宋体" w:cs="宋体"/>
          <w:lang w:eastAsia="zh-CN"/>
        </w:rPr>
        <w:t xml:space="preserve">  </w:t>
      </w:r>
      <w:r>
        <w:rPr>
          <w:rFonts w:ascii="宋体" w:eastAsia="宋体" w:hAnsi="宋体" w:cs="宋体"/>
          <w:spacing w:val="-4"/>
          <w:lang w:eastAsia="zh-CN"/>
        </w:rPr>
        <w:t>点中疼痛灾难化会导致的所有负面后果，而</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项只否定论点中疼痛灾难化引起药物治疗效果</w:t>
      </w:r>
      <w:r>
        <w:rPr>
          <w:rFonts w:ascii="宋体" w:eastAsia="宋体" w:hAnsi="宋体" w:cs="宋体"/>
          <w:lang w:eastAsia="zh-CN"/>
        </w:rPr>
        <w:t xml:space="preserve">  </w:t>
      </w:r>
      <w:r>
        <w:rPr>
          <w:rFonts w:ascii="宋体" w:eastAsia="宋体" w:hAnsi="宋体" w:cs="宋体"/>
          <w:spacing w:val="-6"/>
          <w:lang w:eastAsia="zh-CN"/>
        </w:rPr>
        <w:t>不佳这一不良后果，整体削弱力度大于部分，因此</w:t>
      </w:r>
      <w:r>
        <w:rPr>
          <w:rFonts w:ascii="宋体" w:eastAsia="宋体" w:hAnsi="宋体" w:cs="宋体"/>
          <w:spacing w:val="-7"/>
          <w:lang w:eastAsia="zh-CN"/>
        </w:rPr>
        <w:t>择优选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038DBF7B" w14:textId="77777777" w:rsidR="002D50A1" w:rsidRDefault="002D50A1" w:rsidP="002D50A1">
      <w:pPr>
        <w:pStyle w:val="ae"/>
        <w:spacing w:before="111" w:line="290" w:lineRule="auto"/>
        <w:ind w:right="871" w:firstLine="420"/>
        <w:rPr>
          <w:rFonts w:ascii="宋体" w:eastAsia="宋体" w:hAnsi="宋体" w:cs="宋体" w:hint="eastAsia"/>
          <w:lang w:eastAsia="zh-CN"/>
        </w:rPr>
      </w:pPr>
      <w:r>
        <w:rPr>
          <w:noProof/>
        </w:rPr>
        <w:drawing>
          <wp:anchor distT="0" distB="0" distL="0" distR="0" simplePos="0" relativeHeight="252227584" behindDoc="0" locked="0" layoutInCell="1" allowOverlap="1" wp14:anchorId="34E13D93" wp14:editId="4003F676">
            <wp:simplePos x="0" y="0"/>
            <wp:positionH relativeFrom="column">
              <wp:posOffset>5301615</wp:posOffset>
            </wp:positionH>
            <wp:positionV relativeFrom="paragraph">
              <wp:posOffset>1176655</wp:posOffset>
            </wp:positionV>
            <wp:extent cx="482600" cy="501650"/>
            <wp:effectExtent l="0" t="0" r="0" b="0"/>
            <wp:wrapNone/>
            <wp:docPr id="2470" name="IM 2470"/>
            <wp:cNvGraphicFramePr/>
            <a:graphic xmlns:a="http://schemas.openxmlformats.org/drawingml/2006/main">
              <a:graphicData uri="http://schemas.openxmlformats.org/drawingml/2006/picture">
                <pic:pic xmlns:pic="http://schemas.openxmlformats.org/drawingml/2006/picture">
                  <pic:nvPicPr>
                    <pic:cNvPr id="2470" name="IM 2470"/>
                    <pic:cNvPicPr/>
                  </pic:nvPicPr>
                  <pic:blipFill>
                    <a:blip r:embed="rId773"/>
                    <a:stretch>
                      <a:fillRect/>
                    </a:stretch>
                  </pic:blipFill>
                  <pic:spPr>
                    <a:xfrm>
                      <a:off x="0" y="0"/>
                      <a:ext cx="482593" cy="501640"/>
                    </a:xfrm>
                    <a:prstGeom prst="rect">
                      <a:avLst/>
                    </a:prstGeom>
                  </pic:spPr>
                </pic:pic>
              </a:graphicData>
            </a:graphic>
          </wp:anchor>
        </w:drawing>
      </w:r>
      <w:r>
        <w:rPr>
          <w:rFonts w:ascii="黑体" w:eastAsia="黑体" w:hAnsi="黑体" w:cs="黑体"/>
          <w:spacing w:val="-8"/>
          <w:lang w:eastAsia="zh-CN"/>
        </w:rPr>
        <w:t>153.【答案】</w:t>
      </w:r>
      <w:r>
        <w:rPr>
          <w:spacing w:val="-8"/>
          <w:lang w:eastAsia="zh-CN"/>
        </w:rPr>
        <w:t>D</w:t>
      </w:r>
      <w:r>
        <w:rPr>
          <w:spacing w:val="-30"/>
          <w:lang w:eastAsia="zh-CN"/>
        </w:rPr>
        <w:t xml:space="preserve"> </w:t>
      </w:r>
      <w:r>
        <w:rPr>
          <w:rFonts w:ascii="宋体" w:eastAsia="宋体" w:hAnsi="宋体" w:cs="宋体"/>
          <w:spacing w:val="-8"/>
          <w:lang w:eastAsia="zh-CN"/>
        </w:rPr>
        <w:t>。逐一进行分析。</w:t>
      </w:r>
      <w:r>
        <w:rPr>
          <w:rFonts w:ascii="Times New Roman" w:eastAsia="Times New Roman" w:hAnsi="Times New Roman" w:cs="Times New Roman"/>
          <w:spacing w:val="-8"/>
          <w:lang w:eastAsia="zh-CN"/>
        </w:rPr>
        <w:t>I.</w:t>
      </w:r>
      <w:r>
        <w:rPr>
          <w:rFonts w:ascii="Times New Roman" w:eastAsia="Times New Roman" w:hAnsi="Times New Roman" w:cs="Times New Roman"/>
          <w:spacing w:val="40"/>
          <w:w w:val="101"/>
          <w:lang w:eastAsia="zh-CN"/>
        </w:rPr>
        <w:t xml:space="preserve"> </w:t>
      </w:r>
      <w:r>
        <w:rPr>
          <w:rFonts w:ascii="宋体" w:eastAsia="宋体" w:hAnsi="宋体" w:cs="宋体"/>
          <w:spacing w:val="-8"/>
          <w:lang w:eastAsia="zh-CN"/>
        </w:rPr>
        <w:t>教师在说男婴的出</w:t>
      </w:r>
      <w:r>
        <w:rPr>
          <w:rFonts w:ascii="宋体" w:eastAsia="宋体" w:hAnsi="宋体" w:cs="宋体"/>
          <w:spacing w:val="-9"/>
          <w:lang w:eastAsia="zh-CN"/>
        </w:rPr>
        <w:t>生率，而学生说的是男人跟女人的</w:t>
      </w:r>
      <w:r>
        <w:rPr>
          <w:rFonts w:ascii="宋体" w:eastAsia="宋体" w:hAnsi="宋体" w:cs="宋体"/>
          <w:lang w:eastAsia="zh-CN"/>
        </w:rPr>
        <w:t xml:space="preserve"> </w:t>
      </w:r>
      <w:r>
        <w:rPr>
          <w:rFonts w:ascii="宋体" w:eastAsia="宋体" w:hAnsi="宋体" w:cs="宋体"/>
          <w:spacing w:val="-7"/>
          <w:lang w:eastAsia="zh-CN"/>
        </w:rPr>
        <w:t>比例，出生率跟人口比例是不同的，所以学生混淆了概念，符合。Ⅱ.转移论题</w:t>
      </w:r>
      <w:r>
        <w:rPr>
          <w:rFonts w:ascii="宋体" w:eastAsia="宋体" w:hAnsi="宋体" w:cs="宋体"/>
          <w:spacing w:val="-8"/>
          <w:lang w:eastAsia="zh-CN"/>
        </w:rPr>
        <w:t>是指在同一思</w:t>
      </w:r>
      <w:r>
        <w:rPr>
          <w:rFonts w:ascii="宋体" w:eastAsia="宋体" w:hAnsi="宋体" w:cs="宋体"/>
          <w:lang w:eastAsia="zh-CN"/>
        </w:rPr>
        <w:t xml:space="preserve"> </w:t>
      </w:r>
      <w:r>
        <w:rPr>
          <w:rFonts w:ascii="宋体" w:eastAsia="宋体" w:hAnsi="宋体" w:cs="宋体"/>
          <w:spacing w:val="-9"/>
          <w:lang w:eastAsia="zh-CN"/>
        </w:rPr>
        <w:t>维过程中，把所要论证的论题抛在一边，而用似是而非的论题取代了</w:t>
      </w:r>
      <w:r>
        <w:rPr>
          <w:rFonts w:ascii="宋体" w:eastAsia="宋体" w:hAnsi="宋体" w:cs="宋体"/>
          <w:spacing w:val="-10"/>
          <w:lang w:eastAsia="zh-CN"/>
        </w:rPr>
        <w:t>原论题。学生并没有转移</w:t>
      </w:r>
      <w:r>
        <w:rPr>
          <w:rFonts w:ascii="宋体" w:eastAsia="宋体" w:hAnsi="宋体" w:cs="宋体"/>
          <w:lang w:eastAsia="zh-CN"/>
        </w:rPr>
        <w:t xml:space="preserve"> </w:t>
      </w:r>
      <w:r>
        <w:rPr>
          <w:rFonts w:ascii="宋体" w:eastAsia="宋体" w:hAnsi="宋体" w:cs="宋体"/>
          <w:spacing w:val="-6"/>
          <w:lang w:eastAsia="zh-CN"/>
        </w:rPr>
        <w:t>论题，不符合。Ⅲ.学生以部分国家和地区</w:t>
      </w:r>
      <w:r>
        <w:rPr>
          <w:rFonts w:ascii="宋体" w:eastAsia="宋体" w:hAnsi="宋体" w:cs="宋体"/>
          <w:spacing w:val="-7"/>
          <w:lang w:eastAsia="zh-CN"/>
        </w:rPr>
        <w:t>中女人比男人多，就认为全球女人比男人都多，以</w:t>
      </w:r>
      <w:r>
        <w:rPr>
          <w:rFonts w:ascii="宋体" w:eastAsia="宋体" w:hAnsi="宋体" w:cs="宋体"/>
          <w:lang w:eastAsia="zh-CN"/>
        </w:rPr>
        <w:t xml:space="preserve"> </w:t>
      </w:r>
      <w:r>
        <w:rPr>
          <w:rFonts w:ascii="宋体" w:eastAsia="宋体" w:hAnsi="宋体" w:cs="宋体"/>
          <w:spacing w:val="-7"/>
          <w:lang w:eastAsia="zh-CN"/>
        </w:rPr>
        <w:t>偏概全，符合。故该学生所犯的逻辑错误是</w:t>
      </w:r>
      <w:r>
        <w:rPr>
          <w:rFonts w:ascii="Times New Roman" w:eastAsia="Times New Roman" w:hAnsi="Times New Roman" w:cs="Times New Roman"/>
          <w:spacing w:val="-7"/>
          <w:lang w:eastAsia="zh-CN"/>
        </w:rPr>
        <w:t>I</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Ⅲ</w:t>
      </w:r>
      <w:r>
        <w:rPr>
          <w:rFonts w:ascii="宋体" w:eastAsia="宋体" w:hAnsi="宋体" w:cs="宋体"/>
          <w:spacing w:val="-7"/>
          <w:lang w:eastAsia="zh-CN"/>
        </w:rPr>
        <w:t>。故正确答案为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FF78AB4" w14:textId="77777777" w:rsidR="002D50A1" w:rsidRDefault="002D50A1" w:rsidP="002D50A1">
      <w:pPr>
        <w:spacing w:before="146" w:line="305" w:lineRule="auto"/>
        <w:ind w:right="804" w:firstLine="420"/>
        <w:rPr>
          <w:rFonts w:ascii="宋体" w:eastAsia="宋体" w:hAnsi="宋体" w:cs="宋体" w:hint="eastAsia"/>
          <w:lang w:eastAsia="zh-CN"/>
        </w:rPr>
      </w:pPr>
      <w:r>
        <w:rPr>
          <w:noProof/>
        </w:rPr>
        <w:drawing>
          <wp:anchor distT="0" distB="0" distL="0" distR="0" simplePos="0" relativeHeight="252225536" behindDoc="0" locked="0" layoutInCell="1" allowOverlap="1" wp14:anchorId="7312E056" wp14:editId="36352A6B">
            <wp:simplePos x="0" y="0"/>
            <wp:positionH relativeFrom="column">
              <wp:posOffset>5301615</wp:posOffset>
            </wp:positionH>
            <wp:positionV relativeFrom="paragraph">
              <wp:posOffset>1878965</wp:posOffset>
            </wp:positionV>
            <wp:extent cx="482600" cy="501650"/>
            <wp:effectExtent l="0" t="0" r="0" b="0"/>
            <wp:wrapNone/>
            <wp:docPr id="2472" name="IM 2472"/>
            <wp:cNvGraphicFramePr/>
            <a:graphic xmlns:a="http://schemas.openxmlformats.org/drawingml/2006/main">
              <a:graphicData uri="http://schemas.openxmlformats.org/drawingml/2006/picture">
                <pic:pic xmlns:pic="http://schemas.openxmlformats.org/drawingml/2006/picture">
                  <pic:nvPicPr>
                    <pic:cNvPr id="2472" name="IM 2472"/>
                    <pic:cNvPicPr/>
                  </pic:nvPicPr>
                  <pic:blipFill>
                    <a:blip r:embed="rId774"/>
                    <a:stretch>
                      <a:fillRect/>
                    </a:stretch>
                  </pic:blipFill>
                  <pic:spPr>
                    <a:xfrm>
                      <a:off x="0" y="0"/>
                      <a:ext cx="482593" cy="501640"/>
                    </a:xfrm>
                    <a:prstGeom prst="rect">
                      <a:avLst/>
                    </a:prstGeom>
                  </pic:spPr>
                </pic:pic>
              </a:graphicData>
            </a:graphic>
          </wp:anchor>
        </w:drawing>
      </w:r>
      <w:r>
        <w:rPr>
          <w:rFonts w:ascii="黑体" w:eastAsia="黑体" w:hAnsi="黑体" w:cs="黑体"/>
          <w:spacing w:val="-12"/>
          <w:lang w:eastAsia="zh-CN"/>
        </w:rPr>
        <w:t>154.【答案】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。第一步：找出论点和论据。论点：橙子价格会上</w:t>
      </w:r>
      <w:r>
        <w:rPr>
          <w:rFonts w:ascii="宋体" w:eastAsia="宋体" w:hAnsi="宋体" w:cs="宋体"/>
          <w:spacing w:val="-13"/>
          <w:lang w:eastAsia="zh-CN"/>
        </w:rPr>
        <w:t>涨，从而使得该地橙汁饮</w:t>
      </w:r>
      <w:r>
        <w:rPr>
          <w:rFonts w:ascii="宋体" w:eastAsia="宋体" w:hAnsi="宋体" w:cs="宋体"/>
          <w:lang w:eastAsia="zh-CN"/>
        </w:rPr>
        <w:t xml:space="preserve"> </w:t>
      </w:r>
      <w:r>
        <w:rPr>
          <w:rFonts w:ascii="宋体" w:eastAsia="宋体" w:hAnsi="宋体" w:cs="宋体"/>
          <w:spacing w:val="-9"/>
          <w:lang w:eastAsia="zh-CN"/>
        </w:rPr>
        <w:t>料厂的生产成本提高。论据：如果在橙子开花季节持续干旱，橙子</w:t>
      </w:r>
      <w:r>
        <w:rPr>
          <w:rFonts w:ascii="宋体" w:eastAsia="宋体" w:hAnsi="宋体" w:cs="宋体"/>
          <w:spacing w:val="-10"/>
          <w:lang w:eastAsia="zh-CN"/>
        </w:rPr>
        <w:t>产量将会受到影响，今年某</w:t>
      </w:r>
      <w:r>
        <w:rPr>
          <w:rFonts w:ascii="宋体" w:eastAsia="宋体" w:hAnsi="宋体" w:cs="宋体"/>
          <w:lang w:eastAsia="zh-CN"/>
        </w:rPr>
        <w:t xml:space="preserve"> </w:t>
      </w:r>
      <w:r>
        <w:rPr>
          <w:rFonts w:ascii="宋体" w:eastAsia="宋体" w:hAnsi="宋体" w:cs="宋体"/>
          <w:spacing w:val="-9"/>
          <w:lang w:eastAsia="zh-CN"/>
        </w:rPr>
        <w:t>地在橙子开花季节出现旱情。第二步：逐一分析选项。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6"/>
          <w:lang w:eastAsia="zh-CN"/>
        </w:rPr>
        <w:t xml:space="preserve"> </w:t>
      </w:r>
      <w:r>
        <w:rPr>
          <w:rFonts w:ascii="宋体" w:eastAsia="宋体" w:hAnsi="宋体" w:cs="宋体"/>
          <w:spacing w:val="-9"/>
          <w:lang w:eastAsia="zh-CN"/>
        </w:rPr>
        <w:t>项，该项说明今年橙汁饮料的价格是</w:t>
      </w:r>
      <w:r>
        <w:rPr>
          <w:rFonts w:ascii="宋体" w:eastAsia="宋体" w:hAnsi="宋体" w:cs="宋体"/>
          <w:lang w:eastAsia="zh-CN"/>
        </w:rPr>
        <w:t xml:space="preserve"> </w:t>
      </w:r>
      <w:r>
        <w:rPr>
          <w:rFonts w:ascii="宋体" w:eastAsia="宋体" w:hAnsi="宋体" w:cs="宋体"/>
          <w:spacing w:val="-9"/>
          <w:lang w:eastAsia="zh-CN"/>
        </w:rPr>
        <w:t>历年最低的，并不能说明橙子价格不会上涨，不能削弱，排除。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项，该项说明该地旱情并没</w:t>
      </w:r>
      <w:r>
        <w:rPr>
          <w:rFonts w:ascii="宋体" w:eastAsia="宋体" w:hAnsi="宋体" w:cs="宋体"/>
          <w:spacing w:val="14"/>
          <w:lang w:eastAsia="zh-CN"/>
        </w:rPr>
        <w:t xml:space="preserve"> </w:t>
      </w:r>
      <w:r>
        <w:rPr>
          <w:rFonts w:ascii="宋体" w:eastAsia="宋体" w:hAnsi="宋体" w:cs="宋体"/>
          <w:spacing w:val="-12"/>
          <w:lang w:eastAsia="zh-CN"/>
        </w:rPr>
        <w:t>有预计严重，但确实存在旱情，加强论据，排除。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项，该项说明今年该地橙子种植面积扩大，</w:t>
      </w:r>
      <w:r>
        <w:rPr>
          <w:rFonts w:ascii="宋体" w:eastAsia="宋体" w:hAnsi="宋体" w:cs="宋体"/>
          <w:spacing w:val="17"/>
          <w:lang w:eastAsia="zh-CN"/>
        </w:rPr>
        <w:t xml:space="preserve"> </w:t>
      </w:r>
      <w:r>
        <w:rPr>
          <w:rFonts w:ascii="宋体" w:eastAsia="宋体" w:hAnsi="宋体" w:cs="宋体"/>
          <w:spacing w:val="-9"/>
          <w:lang w:eastAsia="zh-CN"/>
        </w:rPr>
        <w:t>并不能说明橙子价格不会上涨，不能削弱，排除。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项，该项说明该地橙汁饮料厂的原料橙子</w:t>
      </w:r>
      <w:r>
        <w:rPr>
          <w:rFonts w:ascii="宋体" w:eastAsia="宋体" w:hAnsi="宋体" w:cs="宋体"/>
          <w:spacing w:val="2"/>
          <w:lang w:eastAsia="zh-CN"/>
        </w:rPr>
        <w:t xml:space="preserve"> </w:t>
      </w:r>
      <w:r>
        <w:rPr>
          <w:rFonts w:ascii="宋体" w:eastAsia="宋体" w:hAnsi="宋体" w:cs="宋体"/>
          <w:spacing w:val="-9"/>
          <w:lang w:eastAsia="zh-CN"/>
        </w:rPr>
        <w:t>供应大多来自外地，因此本地橙子价格上涨并不会使得该地橙汁饮料厂的生产成本提</w:t>
      </w:r>
      <w:r>
        <w:rPr>
          <w:rFonts w:ascii="宋体" w:eastAsia="宋体" w:hAnsi="宋体" w:cs="宋体"/>
          <w:spacing w:val="-10"/>
          <w:lang w:eastAsia="zh-CN"/>
        </w:rPr>
        <w:t>高，可以</w:t>
      </w:r>
      <w:r>
        <w:rPr>
          <w:rFonts w:ascii="宋体" w:eastAsia="宋体" w:hAnsi="宋体" w:cs="宋体"/>
          <w:lang w:eastAsia="zh-CN"/>
        </w:rPr>
        <w:t xml:space="preserve"> </w:t>
      </w:r>
      <w:r>
        <w:rPr>
          <w:rFonts w:ascii="宋体" w:eastAsia="宋体" w:hAnsi="宋体" w:cs="宋体"/>
          <w:spacing w:val="-7"/>
          <w:lang w:eastAsia="zh-CN"/>
        </w:rPr>
        <w:t>削弱，当选。故正确答案为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0690FE00" w14:textId="77777777" w:rsidR="002D50A1" w:rsidRDefault="002D50A1" w:rsidP="002D50A1">
      <w:pPr>
        <w:spacing w:before="99" w:line="300" w:lineRule="auto"/>
        <w:ind w:right="784" w:firstLine="420"/>
        <w:rPr>
          <w:rFonts w:ascii="宋体" w:eastAsia="宋体" w:hAnsi="宋体" w:cs="宋体" w:hint="eastAsia"/>
          <w:lang w:eastAsia="zh-CN"/>
        </w:rPr>
      </w:pPr>
      <w:r>
        <w:rPr>
          <w:rFonts w:ascii="黑体" w:eastAsia="黑体" w:hAnsi="黑体" w:cs="黑体"/>
          <w:spacing w:val="-7"/>
          <w:lang w:eastAsia="zh-CN"/>
        </w:rPr>
        <w:t>155.【答案】</w:t>
      </w:r>
      <w:r>
        <w:rPr>
          <w:rFonts w:ascii="Times New Roman" w:eastAsia="Times New Roman" w:hAnsi="Times New Roman" w:cs="Times New Roman"/>
          <w:spacing w:val="-7"/>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7"/>
          <w:lang w:eastAsia="zh-CN"/>
        </w:rPr>
        <w:t>。日常结论题，根据题干</w:t>
      </w:r>
      <w:r>
        <w:rPr>
          <w:rFonts w:ascii="宋体" w:eastAsia="宋体" w:hAnsi="宋体" w:cs="宋体"/>
          <w:spacing w:val="-8"/>
          <w:lang w:eastAsia="zh-CN"/>
        </w:rPr>
        <w:t>信息逐一分析选项。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项，根据题干可知如果说</w:t>
      </w:r>
      <w:r>
        <w:rPr>
          <w:rFonts w:ascii="宋体" w:eastAsia="宋体" w:hAnsi="宋体" w:cs="宋体"/>
          <w:lang w:eastAsia="zh-CN"/>
        </w:rPr>
        <w:t xml:space="preserve"> </w:t>
      </w:r>
      <w:r>
        <w:rPr>
          <w:rFonts w:ascii="宋体" w:eastAsia="宋体" w:hAnsi="宋体" w:cs="宋体"/>
          <w:spacing w:val="-12"/>
          <w:lang w:eastAsia="zh-CN"/>
        </w:rPr>
        <w:t>假话，贫民们不会拥护你，但未提到如果说假话，富人显贵们是否会赞颂你，无法推出，排除。</w:t>
      </w:r>
      <w:r>
        <w:rPr>
          <w:rFonts w:ascii="宋体" w:eastAsia="宋体" w:hAnsi="宋体" w:cs="宋体"/>
          <w:spacing w:val="7"/>
          <w:lang w:eastAsia="zh-CN"/>
        </w:rPr>
        <w:t xml:space="preserve"> </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项，题干中指出既然要演说，你就只能或者讲真话，或者讲假话，因此，不是遭到富人、显</w:t>
      </w:r>
      <w:r>
        <w:rPr>
          <w:rFonts w:ascii="宋体" w:eastAsia="宋体" w:hAnsi="宋体" w:cs="宋体"/>
          <w:spacing w:val="8"/>
          <w:lang w:eastAsia="zh-CN"/>
        </w:rPr>
        <w:t xml:space="preserve">  </w:t>
      </w:r>
      <w:r>
        <w:rPr>
          <w:rFonts w:ascii="宋体" w:eastAsia="宋体" w:hAnsi="宋体" w:cs="宋体"/>
          <w:spacing w:val="-9"/>
          <w:lang w:eastAsia="zh-CN"/>
        </w:rPr>
        <w:t>贵的憎恨，就是遭到贫民们的反对，总之是有百弊而无一利，说明</w:t>
      </w:r>
      <w:r>
        <w:rPr>
          <w:rFonts w:ascii="宋体" w:eastAsia="宋体" w:hAnsi="宋体" w:cs="宋体"/>
          <w:spacing w:val="-10"/>
          <w:lang w:eastAsia="zh-CN"/>
        </w:rPr>
        <w:t>无论说真话还是假话，总有</w:t>
      </w:r>
      <w:r>
        <w:rPr>
          <w:rFonts w:ascii="宋体" w:eastAsia="宋体" w:hAnsi="宋体" w:cs="宋体"/>
          <w:lang w:eastAsia="zh-CN"/>
        </w:rPr>
        <w:t xml:space="preserve">  </w:t>
      </w:r>
      <w:r>
        <w:rPr>
          <w:rFonts w:ascii="宋体" w:eastAsia="宋体" w:hAnsi="宋体" w:cs="宋体"/>
          <w:spacing w:val="-8"/>
          <w:lang w:eastAsia="zh-CN"/>
        </w:rPr>
        <w:t>人是不满</w:t>
      </w:r>
      <w:r>
        <w:rPr>
          <w:rFonts w:ascii="宋体" w:eastAsia="宋体" w:hAnsi="宋体" w:cs="宋体"/>
          <w:spacing w:val="-8"/>
          <w:lang w:eastAsia="zh-CN"/>
        </w:rPr>
        <w:lastRenderedPageBreak/>
        <w:t>意的，可以推出，当选。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宋体" w:eastAsia="宋体" w:hAnsi="宋体" w:cs="宋体"/>
          <w:spacing w:val="-9"/>
          <w:lang w:eastAsia="zh-CN"/>
        </w:rPr>
        <w:t>根据题干可知如果说真话，显贵会恨你，但未提到如</w:t>
      </w:r>
      <w:r>
        <w:rPr>
          <w:rFonts w:ascii="宋体" w:eastAsia="宋体" w:hAnsi="宋体" w:cs="宋体"/>
          <w:lang w:eastAsia="zh-CN"/>
        </w:rPr>
        <w:t xml:space="preserve">  </w:t>
      </w:r>
      <w:r>
        <w:rPr>
          <w:rFonts w:ascii="宋体" w:eastAsia="宋体" w:hAnsi="宋体" w:cs="宋体"/>
          <w:spacing w:val="-9"/>
          <w:lang w:eastAsia="zh-CN"/>
        </w:rPr>
        <w:t>果说真话，穷人是否会赞颂你，无法推出，排除。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项，根据题干可知无论说真话或是假话都</w:t>
      </w:r>
    </w:p>
    <w:p w14:paraId="036CFAFA" w14:textId="77777777" w:rsidR="002D50A1" w:rsidRDefault="002D50A1" w:rsidP="002D50A1">
      <w:pPr>
        <w:spacing w:line="300" w:lineRule="auto"/>
        <w:rPr>
          <w:rFonts w:ascii="宋体" w:eastAsia="宋体" w:hAnsi="宋体" w:cs="宋体" w:hint="eastAsia"/>
          <w:lang w:eastAsia="zh-CN"/>
        </w:rPr>
        <w:sectPr w:rsidR="002D50A1" w:rsidSect="002D50A1">
          <w:footerReference w:type="default" r:id="rId775"/>
          <w:pgSz w:w="10340" w:h="14570"/>
          <w:pgMar w:top="400" w:right="600" w:bottom="589" w:left="630" w:header="0" w:footer="330" w:gutter="0"/>
          <w:cols w:space="720"/>
        </w:sectPr>
      </w:pPr>
    </w:p>
    <w:p w14:paraId="06E50C69" w14:textId="77777777" w:rsidR="002D50A1" w:rsidRDefault="002D50A1" w:rsidP="002D50A1">
      <w:pPr>
        <w:pStyle w:val="ae"/>
        <w:spacing w:line="280" w:lineRule="auto"/>
        <w:rPr>
          <w:lang w:eastAsia="zh-CN"/>
        </w:rPr>
      </w:pPr>
    </w:p>
    <w:p w14:paraId="1C19C57B" w14:textId="77777777" w:rsidR="002D50A1" w:rsidRDefault="002D50A1" w:rsidP="002D50A1">
      <w:pPr>
        <w:spacing w:before="65" w:line="219" w:lineRule="auto"/>
        <w:rPr>
          <w:rFonts w:ascii="宋体" w:eastAsia="宋体" w:hAnsi="宋体" w:cs="宋体" w:hint="eastAsia"/>
          <w:sz w:val="20"/>
          <w:szCs w:val="20"/>
          <w:lang w:eastAsia="zh-CN"/>
        </w:rPr>
      </w:pPr>
      <w:r>
        <w:rPr>
          <w:noProof/>
        </w:rPr>
        <w:drawing>
          <wp:anchor distT="0" distB="0" distL="0" distR="0" simplePos="0" relativeHeight="252228608" behindDoc="0" locked="0" layoutInCell="1" allowOverlap="1" wp14:anchorId="30A9295B" wp14:editId="64A463C5">
            <wp:simplePos x="0" y="0"/>
            <wp:positionH relativeFrom="column">
              <wp:posOffset>5314950</wp:posOffset>
            </wp:positionH>
            <wp:positionV relativeFrom="paragraph">
              <wp:posOffset>239395</wp:posOffset>
            </wp:positionV>
            <wp:extent cx="501650" cy="508000"/>
            <wp:effectExtent l="0" t="0" r="0" b="0"/>
            <wp:wrapNone/>
            <wp:docPr id="2474" name="IM 2474"/>
            <wp:cNvGraphicFramePr/>
            <a:graphic xmlns:a="http://schemas.openxmlformats.org/drawingml/2006/main">
              <a:graphicData uri="http://schemas.openxmlformats.org/drawingml/2006/picture">
                <pic:pic xmlns:pic="http://schemas.openxmlformats.org/drawingml/2006/picture">
                  <pic:nvPicPr>
                    <pic:cNvPr id="2474" name="IM 2474"/>
                    <pic:cNvPicPr/>
                  </pic:nvPicPr>
                  <pic:blipFill>
                    <a:blip r:embed="rId776"/>
                    <a:stretch>
                      <a:fillRect/>
                    </a:stretch>
                  </pic:blipFill>
                  <pic:spPr>
                    <a:xfrm>
                      <a:off x="0" y="0"/>
                      <a:ext cx="501634" cy="508024"/>
                    </a:xfrm>
                    <a:prstGeom prst="rect">
                      <a:avLst/>
                    </a:prstGeom>
                  </pic:spPr>
                </pic:pic>
              </a:graphicData>
            </a:graphic>
          </wp:anchor>
        </w:drawing>
      </w:r>
      <w:r>
        <w:rPr>
          <w:rFonts w:ascii="宋体" w:eastAsia="宋体" w:hAnsi="宋体" w:cs="宋体"/>
          <w:spacing w:val="1"/>
          <w:sz w:val="20"/>
          <w:szCs w:val="20"/>
          <w:lang w:eastAsia="zh-CN"/>
        </w:rPr>
        <w:t>是百弊而无一利，但未提到是否会受到赞颂，无法推出，</w:t>
      </w:r>
      <w:r>
        <w:rPr>
          <w:rFonts w:ascii="宋体" w:eastAsia="宋体" w:hAnsi="宋体" w:cs="宋体"/>
          <w:sz w:val="20"/>
          <w:szCs w:val="20"/>
          <w:lang w:eastAsia="zh-CN"/>
        </w:rPr>
        <w:t>排除。故正确答案为</w:t>
      </w:r>
      <w:r>
        <w:rPr>
          <w:rFonts w:ascii="Times New Roman" w:eastAsia="Times New Roman" w:hAnsi="Times New Roman" w:cs="Times New Roman"/>
          <w:sz w:val="20"/>
          <w:szCs w:val="20"/>
          <w:lang w:eastAsia="zh-CN"/>
        </w:rPr>
        <w:t>B</w:t>
      </w:r>
      <w:r>
        <w:rPr>
          <w:rFonts w:ascii="宋体" w:eastAsia="宋体" w:hAnsi="宋体" w:cs="宋体"/>
          <w:sz w:val="20"/>
          <w:szCs w:val="20"/>
          <w:lang w:eastAsia="zh-CN"/>
        </w:rPr>
        <w:t>。</w:t>
      </w:r>
    </w:p>
    <w:p w14:paraId="23B9AF0A" w14:textId="77777777" w:rsidR="002D50A1" w:rsidRDefault="002D50A1" w:rsidP="002D50A1">
      <w:pPr>
        <w:pStyle w:val="ae"/>
        <w:spacing w:before="141" w:line="301" w:lineRule="auto"/>
        <w:ind w:right="840" w:firstLine="420"/>
        <w:rPr>
          <w:rFonts w:ascii="宋体" w:eastAsia="宋体" w:hAnsi="宋体" w:cs="宋体" w:hint="eastAsia"/>
          <w:lang w:eastAsia="zh-CN"/>
        </w:rPr>
      </w:pPr>
      <w:r>
        <w:rPr>
          <w:noProof/>
        </w:rPr>
        <w:drawing>
          <wp:anchor distT="0" distB="0" distL="0" distR="0" simplePos="0" relativeHeight="252229632" behindDoc="0" locked="0" layoutInCell="1" allowOverlap="1" wp14:anchorId="119462FF" wp14:editId="04A68FBB">
            <wp:simplePos x="0" y="0"/>
            <wp:positionH relativeFrom="column">
              <wp:posOffset>5302250</wp:posOffset>
            </wp:positionH>
            <wp:positionV relativeFrom="paragraph">
              <wp:posOffset>3259455</wp:posOffset>
            </wp:positionV>
            <wp:extent cx="501650" cy="508000"/>
            <wp:effectExtent l="0" t="0" r="0" b="0"/>
            <wp:wrapNone/>
            <wp:docPr id="2476" name="IM 2476"/>
            <wp:cNvGraphicFramePr/>
            <a:graphic xmlns:a="http://schemas.openxmlformats.org/drawingml/2006/main">
              <a:graphicData uri="http://schemas.openxmlformats.org/drawingml/2006/picture">
                <pic:pic xmlns:pic="http://schemas.openxmlformats.org/drawingml/2006/picture">
                  <pic:nvPicPr>
                    <pic:cNvPr id="2476" name="IM 2476"/>
                    <pic:cNvPicPr/>
                  </pic:nvPicPr>
                  <pic:blipFill>
                    <a:blip r:embed="rId777"/>
                    <a:stretch>
                      <a:fillRect/>
                    </a:stretch>
                  </pic:blipFill>
                  <pic:spPr>
                    <a:xfrm>
                      <a:off x="0" y="0"/>
                      <a:ext cx="501634" cy="508024"/>
                    </a:xfrm>
                    <a:prstGeom prst="rect">
                      <a:avLst/>
                    </a:prstGeom>
                  </pic:spPr>
                </pic:pic>
              </a:graphicData>
            </a:graphic>
          </wp:anchor>
        </w:drawing>
      </w:r>
      <w:r>
        <w:rPr>
          <w:rFonts w:ascii="黑体" w:eastAsia="黑体" w:hAnsi="黑体" w:cs="黑体"/>
          <w:spacing w:val="-12"/>
          <w:lang w:eastAsia="zh-CN"/>
        </w:rPr>
        <w:t>156.【答案】</w:t>
      </w:r>
      <w:r>
        <w:rPr>
          <w:spacing w:val="-12"/>
          <w:lang w:eastAsia="zh-CN"/>
        </w:rPr>
        <w:t>C</w:t>
      </w:r>
      <w:r>
        <w:rPr>
          <w:rFonts w:ascii="宋体" w:eastAsia="宋体" w:hAnsi="宋体" w:cs="宋体"/>
          <w:spacing w:val="-12"/>
          <w:lang w:eastAsia="zh-CN"/>
        </w:rPr>
        <w:t>。第一步：找出论点和论据。</w:t>
      </w:r>
      <w:r>
        <w:rPr>
          <w:rFonts w:ascii="宋体" w:eastAsia="宋体" w:hAnsi="宋体" w:cs="宋体"/>
          <w:spacing w:val="-13"/>
          <w:lang w:eastAsia="zh-CN"/>
        </w:rPr>
        <w:t>论点：交通状况和地区经济发展水平是影响企</w:t>
      </w:r>
      <w:r>
        <w:rPr>
          <w:rFonts w:ascii="宋体" w:eastAsia="宋体" w:hAnsi="宋体" w:cs="宋体"/>
          <w:lang w:eastAsia="zh-CN"/>
        </w:rPr>
        <w:t xml:space="preserve"> </w:t>
      </w:r>
      <w:r>
        <w:rPr>
          <w:rFonts w:ascii="宋体" w:eastAsia="宋体" w:hAnsi="宋体" w:cs="宋体"/>
          <w:spacing w:val="-9"/>
          <w:lang w:eastAsia="zh-CN"/>
        </w:rPr>
        <w:t>业选址最重要的两个因素。论据：某研究人员为了解企业家进行企业选址的决策心</w:t>
      </w:r>
      <w:r>
        <w:rPr>
          <w:rFonts w:ascii="宋体" w:eastAsia="宋体" w:hAnsi="宋体" w:cs="宋体"/>
          <w:spacing w:val="-10"/>
          <w:lang w:eastAsia="zh-CN"/>
        </w:rPr>
        <w:t>理，从高校</w:t>
      </w:r>
      <w:r>
        <w:rPr>
          <w:rFonts w:ascii="宋体" w:eastAsia="宋体" w:hAnsi="宋体" w:cs="宋体"/>
          <w:lang w:eastAsia="zh-CN"/>
        </w:rPr>
        <w:t xml:space="preserve"> </w:t>
      </w:r>
      <w:r>
        <w:rPr>
          <w:rFonts w:ascii="宋体" w:eastAsia="宋体" w:hAnsi="宋体" w:cs="宋体"/>
          <w:spacing w:val="-4"/>
          <w:lang w:eastAsia="zh-CN"/>
        </w:rPr>
        <w:t>学生中寻找到30名志愿者，让其扮演某种类型企业的总经理，并为其提供了企业的相关信息</w:t>
      </w:r>
      <w:r>
        <w:rPr>
          <w:rFonts w:ascii="宋体" w:eastAsia="宋体" w:hAnsi="宋体" w:cs="宋体"/>
          <w:spacing w:val="8"/>
          <w:lang w:eastAsia="zh-CN"/>
        </w:rPr>
        <w:t xml:space="preserve"> </w:t>
      </w:r>
      <w:r>
        <w:rPr>
          <w:rFonts w:ascii="宋体" w:eastAsia="宋体" w:hAnsi="宋体" w:cs="宋体"/>
          <w:spacing w:val="-4"/>
          <w:lang w:eastAsia="zh-CN"/>
        </w:rPr>
        <w:t>资料以及8个不同地区的相关信息资料，要求志愿者从8个地区中选择一个作为企业驻地并阐</w:t>
      </w:r>
      <w:r>
        <w:rPr>
          <w:rFonts w:ascii="宋体" w:eastAsia="宋体" w:hAnsi="宋体" w:cs="宋体"/>
          <w:spacing w:val="14"/>
          <w:lang w:eastAsia="zh-CN"/>
        </w:rPr>
        <w:t xml:space="preserve"> </w:t>
      </w:r>
      <w:r>
        <w:rPr>
          <w:rFonts w:ascii="宋体" w:eastAsia="宋体" w:hAnsi="宋体" w:cs="宋体"/>
          <w:spacing w:val="-12"/>
          <w:lang w:eastAsia="zh-CN"/>
        </w:rPr>
        <w:t>述原因。第二步：逐一分析选项。</w:t>
      </w:r>
      <w:r>
        <w:rPr>
          <w:rFonts w:ascii="Times New Roman" w:eastAsia="Times New Roman" w:hAnsi="Times New Roman" w:cs="Times New Roman"/>
          <w:spacing w:val="-12"/>
          <w:lang w:eastAsia="zh-CN"/>
        </w:rPr>
        <w:t>A</w:t>
      </w:r>
      <w:r>
        <w:rPr>
          <w:rFonts w:ascii="Times New Roman" w:eastAsia="Times New Roman" w:hAnsi="Times New Roman" w:cs="Times New Roman"/>
          <w:spacing w:val="1"/>
          <w:lang w:eastAsia="zh-CN"/>
        </w:rPr>
        <w:t xml:space="preserve"> </w:t>
      </w:r>
      <w:r>
        <w:rPr>
          <w:rFonts w:ascii="仿宋" w:eastAsia="仿宋" w:hAnsi="仿宋" w:cs="仿宋"/>
          <w:spacing w:val="-12"/>
          <w:lang w:eastAsia="zh-CN"/>
        </w:rPr>
        <w:t>项</w:t>
      </w:r>
      <w:r>
        <w:rPr>
          <w:rFonts w:ascii="仿宋" w:eastAsia="仿宋" w:hAnsi="仿宋" w:cs="仿宋"/>
          <w:spacing w:val="38"/>
          <w:lang w:eastAsia="zh-CN"/>
        </w:rPr>
        <w:t xml:space="preserve"> </w:t>
      </w:r>
      <w:r>
        <w:rPr>
          <w:rFonts w:ascii="仿宋" w:eastAsia="仿宋" w:hAnsi="仿宋" w:cs="仿宋"/>
          <w:spacing w:val="-12"/>
          <w:lang w:eastAsia="zh-CN"/>
        </w:rPr>
        <w:t>，</w:t>
      </w:r>
      <w:r>
        <w:rPr>
          <w:rFonts w:ascii="宋体" w:eastAsia="宋体" w:hAnsi="宋体" w:cs="宋体"/>
          <w:spacing w:val="-12"/>
          <w:lang w:eastAsia="zh-CN"/>
        </w:rPr>
        <w:t>志愿者与现实中的企业家有着相同的思维方式，那么</w:t>
      </w:r>
      <w:r>
        <w:rPr>
          <w:rFonts w:ascii="宋体" w:eastAsia="宋体" w:hAnsi="宋体" w:cs="宋体"/>
          <w:lang w:eastAsia="zh-CN"/>
        </w:rPr>
        <w:t xml:space="preserve"> </w:t>
      </w:r>
      <w:r>
        <w:rPr>
          <w:rFonts w:ascii="宋体" w:eastAsia="宋体" w:hAnsi="宋体" w:cs="宋体"/>
          <w:spacing w:val="-9"/>
          <w:lang w:eastAsia="zh-CN"/>
        </w:rPr>
        <w:t>根据志愿者选择的情况就可以得出影响企业选址最重要的两个因素，暗含了论据和论点之间的</w:t>
      </w:r>
      <w:r>
        <w:rPr>
          <w:rFonts w:ascii="宋体" w:eastAsia="宋体" w:hAnsi="宋体" w:cs="宋体"/>
          <w:spacing w:val="3"/>
          <w:lang w:eastAsia="zh-CN"/>
        </w:rPr>
        <w:t xml:space="preserve"> </w:t>
      </w:r>
      <w:r>
        <w:rPr>
          <w:rFonts w:ascii="宋体" w:eastAsia="宋体" w:hAnsi="宋体" w:cs="宋体"/>
          <w:spacing w:val="-11"/>
          <w:lang w:eastAsia="zh-CN"/>
        </w:rPr>
        <w:t>关 系</w:t>
      </w:r>
      <w:r>
        <w:rPr>
          <w:rFonts w:ascii="宋体" w:eastAsia="宋体" w:hAnsi="宋体" w:cs="宋体"/>
          <w:spacing w:val="-33"/>
          <w:lang w:eastAsia="zh-CN"/>
        </w:rPr>
        <w:t xml:space="preserve"> </w:t>
      </w:r>
      <w:r>
        <w:rPr>
          <w:rFonts w:ascii="宋体" w:eastAsia="宋体" w:hAnsi="宋体" w:cs="宋体"/>
          <w:spacing w:val="-11"/>
          <w:lang w:eastAsia="zh-CN"/>
        </w:rPr>
        <w:t>，可以指出论证缺陷，排除。</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w:t>
      </w:r>
      <w:r>
        <w:rPr>
          <w:rFonts w:ascii="仿宋" w:eastAsia="仿宋" w:hAnsi="仿宋" w:cs="仿宋"/>
          <w:spacing w:val="28"/>
          <w:lang w:eastAsia="zh-CN"/>
        </w:rPr>
        <w:t xml:space="preserve"> </w:t>
      </w:r>
      <w:r>
        <w:rPr>
          <w:rFonts w:ascii="仿宋" w:eastAsia="仿宋" w:hAnsi="仿宋" w:cs="仿宋"/>
          <w:spacing w:val="-11"/>
          <w:lang w:eastAsia="zh-CN"/>
        </w:rPr>
        <w:t>，</w:t>
      </w:r>
      <w:r>
        <w:rPr>
          <w:rFonts w:ascii="宋体" w:eastAsia="宋体" w:hAnsi="宋体" w:cs="宋体"/>
          <w:spacing w:val="-11"/>
          <w:lang w:eastAsia="zh-CN"/>
        </w:rPr>
        <w:t>提供的8个地区能代表现实中企业选</w:t>
      </w:r>
      <w:r>
        <w:rPr>
          <w:rFonts w:ascii="宋体" w:eastAsia="宋体" w:hAnsi="宋体" w:cs="宋体"/>
          <w:spacing w:val="-12"/>
          <w:lang w:eastAsia="zh-CN"/>
        </w:rPr>
        <w:t>址面临的情况，</w:t>
      </w:r>
      <w:r>
        <w:rPr>
          <w:rFonts w:ascii="宋体" w:eastAsia="宋体" w:hAnsi="宋体" w:cs="宋体"/>
          <w:lang w:eastAsia="zh-CN"/>
        </w:rPr>
        <w:t xml:space="preserve"> 那么根据这8个地区的选择就可以得出影响企业选址最重要的两个因</w:t>
      </w:r>
      <w:r>
        <w:rPr>
          <w:rFonts w:ascii="宋体" w:eastAsia="宋体" w:hAnsi="宋体" w:cs="宋体"/>
          <w:spacing w:val="-1"/>
          <w:lang w:eastAsia="zh-CN"/>
        </w:rPr>
        <w:t>素，暗含了论据和论点</w:t>
      </w:r>
      <w:r>
        <w:rPr>
          <w:rFonts w:ascii="宋体" w:eastAsia="宋体" w:hAnsi="宋体" w:cs="宋体"/>
          <w:lang w:eastAsia="zh-CN"/>
        </w:rPr>
        <w:t xml:space="preserve"> </w:t>
      </w:r>
      <w:r>
        <w:rPr>
          <w:rFonts w:ascii="宋体" w:eastAsia="宋体" w:hAnsi="宋体" w:cs="宋体"/>
          <w:spacing w:val="-8"/>
          <w:lang w:eastAsia="zh-CN"/>
        </w:rPr>
        <w:t>之间的关系，可以指出论证缺陷，排除。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项，只</w:t>
      </w:r>
      <w:r>
        <w:rPr>
          <w:rFonts w:ascii="宋体" w:eastAsia="宋体" w:hAnsi="宋体" w:cs="宋体"/>
          <w:spacing w:val="-9"/>
          <w:lang w:eastAsia="zh-CN"/>
        </w:rPr>
        <w:t>是说明志愿者获得的相关信息资料是真实可</w:t>
      </w:r>
      <w:r>
        <w:rPr>
          <w:rFonts w:ascii="宋体" w:eastAsia="宋体" w:hAnsi="宋体" w:cs="宋体"/>
          <w:lang w:eastAsia="zh-CN"/>
        </w:rPr>
        <w:t xml:space="preserve"> </w:t>
      </w:r>
      <w:r>
        <w:rPr>
          <w:rFonts w:ascii="宋体" w:eastAsia="宋体" w:hAnsi="宋体" w:cs="宋体"/>
          <w:spacing w:val="-9"/>
          <w:lang w:eastAsia="zh-CN"/>
        </w:rPr>
        <w:t>靠的，与论点讨论的影响企业选址的重要因素无关，即使志愿者获得的资料是模拟的、不真实</w:t>
      </w:r>
      <w:r>
        <w:rPr>
          <w:rFonts w:ascii="宋体" w:eastAsia="宋体" w:hAnsi="宋体" w:cs="宋体"/>
          <w:spacing w:val="18"/>
          <w:lang w:eastAsia="zh-CN"/>
        </w:rPr>
        <w:t xml:space="preserve"> </w:t>
      </w:r>
      <w:r>
        <w:rPr>
          <w:rFonts w:ascii="宋体" w:eastAsia="宋体" w:hAnsi="宋体" w:cs="宋体"/>
          <w:spacing w:val="-9"/>
          <w:lang w:eastAsia="zh-CN"/>
        </w:rPr>
        <w:t>的，也可以根据实验得出结论，无法指出论证缺陷，当选。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项，现实中企业家的选址决策仅</w:t>
      </w:r>
      <w:r>
        <w:rPr>
          <w:rFonts w:ascii="宋体" w:eastAsia="宋体" w:hAnsi="宋体" w:cs="宋体"/>
          <w:spacing w:val="14"/>
          <w:lang w:eastAsia="zh-CN"/>
        </w:rPr>
        <w:t xml:space="preserve"> </w:t>
      </w:r>
      <w:r>
        <w:rPr>
          <w:rFonts w:ascii="宋体" w:eastAsia="宋体" w:hAnsi="宋体" w:cs="宋体"/>
          <w:spacing w:val="-9"/>
          <w:lang w:eastAsia="zh-CN"/>
        </w:rPr>
        <w:t>取决于企业信息和地区信息，而论据中志愿者也是根据企业信息和地区信息进行的选择，说明</w:t>
      </w:r>
      <w:r>
        <w:rPr>
          <w:rFonts w:ascii="宋体" w:eastAsia="宋体" w:hAnsi="宋体" w:cs="宋体"/>
          <w:spacing w:val="9"/>
          <w:lang w:eastAsia="zh-CN"/>
        </w:rPr>
        <w:t xml:space="preserve"> </w:t>
      </w:r>
      <w:r>
        <w:rPr>
          <w:rFonts w:ascii="宋体" w:eastAsia="宋体" w:hAnsi="宋体" w:cs="宋体"/>
          <w:spacing w:val="-9"/>
          <w:lang w:eastAsia="zh-CN"/>
        </w:rPr>
        <w:t>实验可以代表现实情况，暗含了论点和论据之间的关系，可以指出论证缺陷，排除</w:t>
      </w:r>
      <w:r>
        <w:rPr>
          <w:rFonts w:ascii="宋体" w:eastAsia="宋体" w:hAnsi="宋体" w:cs="宋体"/>
          <w:spacing w:val="-10"/>
          <w:lang w:eastAsia="zh-CN"/>
        </w:rPr>
        <w:t>。本题为选</w:t>
      </w:r>
      <w:r>
        <w:rPr>
          <w:rFonts w:ascii="宋体" w:eastAsia="宋体" w:hAnsi="宋体" w:cs="宋体"/>
          <w:lang w:eastAsia="zh-CN"/>
        </w:rPr>
        <w:t xml:space="preserve"> </w:t>
      </w:r>
      <w:r>
        <w:rPr>
          <w:rFonts w:ascii="宋体" w:eastAsia="宋体" w:hAnsi="宋体" w:cs="宋体"/>
          <w:spacing w:val="-6"/>
          <w:lang w:eastAsia="zh-CN"/>
        </w:rPr>
        <w:t>非题，故正确答案为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257CE4AE" w14:textId="77777777" w:rsidR="002D50A1" w:rsidRDefault="002D50A1" w:rsidP="002D50A1">
      <w:pPr>
        <w:pStyle w:val="ae"/>
        <w:spacing w:before="217" w:line="303" w:lineRule="auto"/>
        <w:ind w:right="899" w:firstLine="420"/>
        <w:rPr>
          <w:rFonts w:ascii="宋体" w:eastAsia="宋体" w:hAnsi="宋体" w:cs="宋体" w:hint="eastAsia"/>
          <w:lang w:eastAsia="zh-CN"/>
        </w:rPr>
      </w:pPr>
      <w:r>
        <w:rPr>
          <w:noProof/>
        </w:rPr>
        <w:drawing>
          <wp:anchor distT="0" distB="0" distL="0" distR="0" simplePos="0" relativeHeight="252231680" behindDoc="0" locked="0" layoutInCell="1" allowOverlap="1" wp14:anchorId="04E4AA2A" wp14:editId="5360CDB2">
            <wp:simplePos x="0" y="0"/>
            <wp:positionH relativeFrom="column">
              <wp:posOffset>5302250</wp:posOffset>
            </wp:positionH>
            <wp:positionV relativeFrom="paragraph">
              <wp:posOffset>1732915</wp:posOffset>
            </wp:positionV>
            <wp:extent cx="488950" cy="501650"/>
            <wp:effectExtent l="0" t="0" r="0" b="0"/>
            <wp:wrapNone/>
            <wp:docPr id="2478" name="IM 2478"/>
            <wp:cNvGraphicFramePr/>
            <a:graphic xmlns:a="http://schemas.openxmlformats.org/drawingml/2006/main">
              <a:graphicData uri="http://schemas.openxmlformats.org/drawingml/2006/picture">
                <pic:pic xmlns:pic="http://schemas.openxmlformats.org/drawingml/2006/picture">
                  <pic:nvPicPr>
                    <pic:cNvPr id="2478" name="IM 2478"/>
                    <pic:cNvPicPr/>
                  </pic:nvPicPr>
                  <pic:blipFill>
                    <a:blip r:embed="rId778"/>
                    <a:stretch>
                      <a:fillRect/>
                    </a:stretch>
                  </pic:blipFill>
                  <pic:spPr>
                    <a:xfrm>
                      <a:off x="0" y="0"/>
                      <a:ext cx="488896" cy="501640"/>
                    </a:xfrm>
                    <a:prstGeom prst="rect">
                      <a:avLst/>
                    </a:prstGeom>
                  </pic:spPr>
                </pic:pic>
              </a:graphicData>
            </a:graphic>
          </wp:anchor>
        </w:drawing>
      </w:r>
      <w:r>
        <w:rPr>
          <w:rFonts w:ascii="黑体" w:eastAsia="黑体" w:hAnsi="黑体" w:cs="黑体"/>
          <w:spacing w:val="-21"/>
          <w:sz w:val="22"/>
          <w:szCs w:val="22"/>
          <w:lang w:eastAsia="zh-CN"/>
        </w:rPr>
        <w:t>157.【答案】</w:t>
      </w:r>
      <w:r>
        <w:rPr>
          <w:spacing w:val="-21"/>
          <w:sz w:val="22"/>
          <w:szCs w:val="22"/>
          <w:lang w:eastAsia="zh-CN"/>
        </w:rPr>
        <w:t>C</w:t>
      </w:r>
      <w:r>
        <w:rPr>
          <w:rFonts w:ascii="宋体" w:eastAsia="宋体" w:hAnsi="宋体" w:cs="宋体"/>
          <w:spacing w:val="-21"/>
          <w:sz w:val="22"/>
          <w:szCs w:val="22"/>
          <w:lang w:eastAsia="zh-CN"/>
        </w:rPr>
        <w:t>。第一步：整理题干。有些受</w:t>
      </w:r>
      <w:r>
        <w:rPr>
          <w:rFonts w:ascii="宋体" w:eastAsia="宋体" w:hAnsi="宋体" w:cs="宋体"/>
          <w:spacing w:val="-22"/>
          <w:sz w:val="22"/>
          <w:szCs w:val="22"/>
          <w:lang w:eastAsia="zh-CN"/>
        </w:rPr>
        <w:t>欢迎的电视剧以乡村振兴为题材。第二步：逐</w:t>
      </w:r>
      <w:r>
        <w:rPr>
          <w:rFonts w:ascii="宋体" w:eastAsia="宋体" w:hAnsi="宋体" w:cs="宋体"/>
          <w:sz w:val="22"/>
          <w:szCs w:val="22"/>
          <w:lang w:eastAsia="zh-CN"/>
        </w:rPr>
        <w:t xml:space="preserve"> </w:t>
      </w:r>
      <w:r>
        <w:rPr>
          <w:rFonts w:ascii="宋体" w:eastAsia="宋体" w:hAnsi="宋体" w:cs="宋体"/>
          <w:spacing w:val="-3"/>
          <w:lang w:eastAsia="zh-CN"/>
        </w:rPr>
        <w:t>一进行分析。</w:t>
      </w:r>
      <w:r>
        <w:rPr>
          <w:rFonts w:ascii="Times New Roman" w:eastAsia="Times New Roman" w:hAnsi="Times New Roman" w:cs="Times New Roman"/>
          <w:spacing w:val="-3"/>
          <w:lang w:eastAsia="zh-CN"/>
        </w:rPr>
        <w:t xml:space="preserve">I.-    ( </w:t>
      </w:r>
      <w:r>
        <w:rPr>
          <w:rFonts w:ascii="宋体" w:eastAsia="宋体" w:hAnsi="宋体" w:cs="宋体"/>
          <w:spacing w:val="-3"/>
          <w:lang w:eastAsia="zh-CN"/>
        </w:rPr>
        <w:t>所有受欢迎的电视剧都不以乡村振兴为</w:t>
      </w:r>
      <w:r>
        <w:rPr>
          <w:rFonts w:ascii="宋体" w:eastAsia="宋体" w:hAnsi="宋体" w:cs="宋体"/>
          <w:spacing w:val="-4"/>
          <w:lang w:eastAsia="zh-CN"/>
        </w:rPr>
        <w:t>题材)等价于有些受欢迎的电视剧</w:t>
      </w:r>
      <w:r>
        <w:rPr>
          <w:rFonts w:ascii="宋体" w:eastAsia="宋体" w:hAnsi="宋体" w:cs="宋体"/>
          <w:lang w:eastAsia="zh-CN"/>
        </w:rPr>
        <w:t xml:space="preserve"> 以乡村振兴为题材，该项正确。Ⅱ.根据“有的</w:t>
      </w:r>
      <w:r>
        <w:rPr>
          <w:rFonts w:ascii="Times New Roman" w:eastAsia="Times New Roman" w:hAnsi="Times New Roman" w:cs="Times New Roman"/>
          <w:lang w:eastAsia="zh-CN"/>
        </w:rPr>
        <w:t>A</w:t>
      </w:r>
      <w:r>
        <w:rPr>
          <w:rFonts w:ascii="Times New Roman" w:eastAsia="Times New Roman" w:hAnsi="Times New Roman" w:cs="Times New Roman"/>
          <w:spacing w:val="-13"/>
          <w:lang w:eastAsia="zh-CN"/>
        </w:rPr>
        <w:t xml:space="preserve"> </w:t>
      </w:r>
      <w:r>
        <w:rPr>
          <w:rFonts w:ascii="宋体" w:eastAsia="宋体" w:hAnsi="宋体" w:cs="宋体"/>
          <w:lang w:eastAsia="zh-CN"/>
        </w:rPr>
        <w:t>是</w:t>
      </w:r>
      <w:r>
        <w:rPr>
          <w:rFonts w:ascii="宋体" w:eastAsia="宋体" w:hAnsi="宋体" w:cs="宋体"/>
          <w:spacing w:val="-53"/>
          <w:lang w:eastAsia="zh-CN"/>
        </w:rPr>
        <w:t xml:space="preserve"> </w:t>
      </w:r>
      <w:r>
        <w:rPr>
          <w:rFonts w:ascii="Times New Roman" w:eastAsia="Times New Roman" w:hAnsi="Times New Roman" w:cs="Times New Roman"/>
          <w:lang w:eastAsia="zh-CN"/>
        </w:rPr>
        <w:t>B”</w:t>
      </w:r>
      <w:r>
        <w:rPr>
          <w:rFonts w:ascii="Times New Roman" w:eastAsia="Times New Roman" w:hAnsi="Times New Roman" w:cs="Times New Roman"/>
          <w:spacing w:val="-1"/>
          <w:lang w:eastAsia="zh-CN"/>
        </w:rPr>
        <w:t xml:space="preserve">  </w:t>
      </w:r>
      <w:r>
        <w:rPr>
          <w:rFonts w:ascii="宋体" w:eastAsia="宋体" w:hAnsi="宋体" w:cs="宋体"/>
          <w:spacing w:val="-1"/>
          <w:lang w:eastAsia="zh-CN"/>
        </w:rPr>
        <w:t>无法推出“有的</w:t>
      </w:r>
      <w:r>
        <w:rPr>
          <w:rFonts w:ascii="Times New Roman" w:eastAsia="Times New Roman" w:hAnsi="Times New Roman" w:cs="Times New Roman"/>
          <w:spacing w:val="-1"/>
          <w:lang w:eastAsia="zh-CN"/>
        </w:rPr>
        <w:t xml:space="preserve">A </w:t>
      </w:r>
      <w:r>
        <w:rPr>
          <w:rFonts w:ascii="宋体" w:eastAsia="宋体" w:hAnsi="宋体" w:cs="宋体"/>
          <w:spacing w:val="-1"/>
          <w:lang w:eastAsia="zh-CN"/>
        </w:rPr>
        <w:t>不是</w:t>
      </w:r>
      <w:r>
        <w:rPr>
          <w:rFonts w:ascii="Times New Roman" w:eastAsia="Times New Roman" w:hAnsi="Times New Roman" w:cs="Times New Roman"/>
          <w:spacing w:val="-1"/>
          <w:lang w:eastAsia="zh-CN"/>
        </w:rPr>
        <w:t xml:space="preserve">B”,   </w:t>
      </w:r>
      <w:r>
        <w:rPr>
          <w:rFonts w:ascii="宋体" w:eastAsia="宋体" w:hAnsi="宋体" w:cs="宋体"/>
          <w:spacing w:val="-1"/>
          <w:lang w:eastAsia="zh-CN"/>
        </w:rPr>
        <w:t>故该项</w:t>
      </w:r>
      <w:r>
        <w:rPr>
          <w:rFonts w:ascii="宋体" w:eastAsia="宋体" w:hAnsi="宋体" w:cs="宋体"/>
          <w:lang w:eastAsia="zh-CN"/>
        </w:rPr>
        <w:t xml:space="preserve"> </w:t>
      </w:r>
      <w:r>
        <w:rPr>
          <w:rFonts w:ascii="宋体" w:eastAsia="宋体" w:hAnsi="宋体" w:cs="宋体"/>
          <w:spacing w:val="-6"/>
          <w:lang w:eastAsia="zh-CN"/>
        </w:rPr>
        <w:t>的真假无法断定。Ⅲ.所有受欢迎的电视剧都不以乡</w:t>
      </w:r>
      <w:r>
        <w:rPr>
          <w:rFonts w:ascii="宋体" w:eastAsia="宋体" w:hAnsi="宋体" w:cs="宋体"/>
          <w:spacing w:val="-7"/>
          <w:lang w:eastAsia="zh-CN"/>
        </w:rPr>
        <w:t>村振兴为题材，与题干是矛盾关系，该项</w:t>
      </w:r>
      <w:r>
        <w:rPr>
          <w:rFonts w:ascii="宋体" w:eastAsia="宋体" w:hAnsi="宋体" w:cs="宋体"/>
          <w:lang w:eastAsia="zh-CN"/>
        </w:rPr>
        <w:t xml:space="preserve"> </w:t>
      </w:r>
      <w:r>
        <w:rPr>
          <w:rFonts w:ascii="宋体" w:eastAsia="宋体" w:hAnsi="宋体" w:cs="宋体"/>
          <w:spacing w:val="-10"/>
          <w:lang w:eastAsia="zh-CN"/>
        </w:rPr>
        <w:t>错误。</w:t>
      </w:r>
      <w:r>
        <w:rPr>
          <w:rFonts w:ascii="Times New Roman" w:eastAsia="Times New Roman" w:hAnsi="Times New Roman" w:cs="Times New Roman"/>
          <w:spacing w:val="-10"/>
          <w:lang w:eastAsia="zh-CN"/>
        </w:rPr>
        <w:t>IV.</w:t>
      </w:r>
      <w:r>
        <w:rPr>
          <w:rFonts w:ascii="宋体" w:eastAsia="宋体" w:hAnsi="宋体" w:cs="宋体"/>
          <w:spacing w:val="-10"/>
          <w:lang w:eastAsia="zh-CN"/>
        </w:rPr>
        <w:t>在逻辑中“有些”代表的含义是最少一个，最多所有，具体几个不确定，所以根据题</w:t>
      </w:r>
      <w:r>
        <w:rPr>
          <w:rFonts w:ascii="宋体" w:eastAsia="宋体" w:hAnsi="宋体" w:cs="宋体"/>
          <w:spacing w:val="15"/>
          <w:lang w:eastAsia="zh-CN"/>
        </w:rPr>
        <w:t xml:space="preserve"> </w:t>
      </w:r>
      <w:r>
        <w:rPr>
          <w:rFonts w:ascii="宋体" w:eastAsia="宋体" w:hAnsi="宋体" w:cs="宋体"/>
          <w:spacing w:val="-9"/>
          <w:lang w:eastAsia="zh-CN"/>
        </w:rPr>
        <w:t>干无法判断“某电视剧不以乡村振兴为题材”的真假，故该项的真假无法断定。综上</w:t>
      </w:r>
      <w:r>
        <w:rPr>
          <w:rFonts w:ascii="宋体" w:eastAsia="宋体" w:hAnsi="宋体" w:cs="宋体"/>
          <w:spacing w:val="-10"/>
          <w:lang w:eastAsia="zh-CN"/>
        </w:rPr>
        <w:t>，可以断</w:t>
      </w:r>
      <w:r>
        <w:rPr>
          <w:rFonts w:ascii="宋体" w:eastAsia="宋体" w:hAnsi="宋体" w:cs="宋体"/>
          <w:lang w:eastAsia="zh-CN"/>
        </w:rPr>
        <w:t xml:space="preserve"> </w:t>
      </w:r>
      <w:r>
        <w:rPr>
          <w:rFonts w:ascii="宋体" w:eastAsia="宋体" w:hAnsi="宋体" w:cs="宋体"/>
          <w:spacing w:val="-8"/>
          <w:lang w:eastAsia="zh-CN"/>
        </w:rPr>
        <w:t>定真假的是</w:t>
      </w:r>
      <w:r>
        <w:rPr>
          <w:rFonts w:ascii="Times New Roman" w:eastAsia="Times New Roman" w:hAnsi="Times New Roman" w:cs="Times New Roman"/>
          <w:spacing w:val="-8"/>
          <w:lang w:eastAsia="zh-CN"/>
        </w:rPr>
        <w:t xml:space="preserve">I </w:t>
      </w:r>
      <w:r>
        <w:rPr>
          <w:rFonts w:ascii="宋体" w:eastAsia="宋体" w:hAnsi="宋体" w:cs="宋体"/>
          <w:spacing w:val="-8"/>
          <w:lang w:eastAsia="zh-CN"/>
        </w:rPr>
        <w:t>和Ⅲ。故正确答案为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35DBD14" w14:textId="77777777" w:rsidR="002D50A1" w:rsidRDefault="002D50A1" w:rsidP="002D50A1">
      <w:pPr>
        <w:pStyle w:val="ae"/>
        <w:spacing w:before="120" w:line="217" w:lineRule="auto"/>
        <w:ind w:left="420"/>
        <w:rPr>
          <w:rFonts w:ascii="宋体" w:eastAsia="宋体" w:hAnsi="宋体" w:cs="宋体" w:hint="eastAsia"/>
          <w:sz w:val="22"/>
          <w:szCs w:val="22"/>
          <w:lang w:eastAsia="zh-CN"/>
        </w:rPr>
      </w:pPr>
      <w:r>
        <w:rPr>
          <w:rFonts w:ascii="宋体" w:eastAsia="宋体" w:hAnsi="宋体" w:cs="宋体"/>
          <w:spacing w:val="-16"/>
          <w:sz w:val="22"/>
          <w:szCs w:val="22"/>
          <w:lang w:eastAsia="zh-CN"/>
        </w:rPr>
        <w:t>158.【答案】</w:t>
      </w:r>
      <w:r>
        <w:rPr>
          <w:spacing w:val="-16"/>
          <w:sz w:val="22"/>
          <w:szCs w:val="22"/>
          <w:lang w:eastAsia="zh-CN"/>
        </w:rPr>
        <w:t>C</w:t>
      </w:r>
      <w:r>
        <w:rPr>
          <w:rFonts w:ascii="宋体" w:eastAsia="宋体" w:hAnsi="宋体" w:cs="宋体"/>
          <w:spacing w:val="-16"/>
          <w:sz w:val="22"/>
          <w:szCs w:val="22"/>
          <w:lang w:eastAsia="zh-CN"/>
        </w:rPr>
        <w:t>。第一步：翻译题干。①广东人→南方人。②有些</w:t>
      </w:r>
      <w:r>
        <w:rPr>
          <w:rFonts w:ascii="宋体" w:eastAsia="宋体" w:hAnsi="宋体" w:cs="宋体"/>
          <w:spacing w:val="-17"/>
          <w:sz w:val="22"/>
          <w:szCs w:val="22"/>
          <w:lang w:eastAsia="zh-CN"/>
        </w:rPr>
        <w:t>广东人→不是工人。将</w:t>
      </w:r>
    </w:p>
    <w:p w14:paraId="7E2B883F" w14:textId="77777777" w:rsidR="002D50A1" w:rsidRDefault="002D50A1" w:rsidP="002D50A1">
      <w:pPr>
        <w:spacing w:before="103" w:line="303" w:lineRule="auto"/>
        <w:ind w:right="819"/>
        <w:jc w:val="both"/>
        <w:rPr>
          <w:rFonts w:ascii="宋体" w:eastAsia="宋体" w:hAnsi="宋体" w:cs="宋体" w:hint="eastAsia"/>
          <w:sz w:val="22"/>
          <w:szCs w:val="22"/>
          <w:lang w:eastAsia="zh-CN"/>
        </w:rPr>
      </w:pPr>
      <w:r>
        <w:rPr>
          <w:noProof/>
        </w:rPr>
        <w:drawing>
          <wp:anchor distT="0" distB="0" distL="0" distR="0" simplePos="0" relativeHeight="252230656" behindDoc="0" locked="0" layoutInCell="1" allowOverlap="1" wp14:anchorId="43C00798" wp14:editId="38F03B92">
            <wp:simplePos x="0" y="0"/>
            <wp:positionH relativeFrom="column">
              <wp:posOffset>5282565</wp:posOffset>
            </wp:positionH>
            <wp:positionV relativeFrom="paragraph">
              <wp:posOffset>1654810</wp:posOffset>
            </wp:positionV>
            <wp:extent cx="501650" cy="501650"/>
            <wp:effectExtent l="0" t="0" r="0" b="0"/>
            <wp:wrapNone/>
            <wp:docPr id="2480" name="IM 2480"/>
            <wp:cNvGraphicFramePr/>
            <a:graphic xmlns:a="http://schemas.openxmlformats.org/drawingml/2006/main">
              <a:graphicData uri="http://schemas.openxmlformats.org/drawingml/2006/picture">
                <pic:pic xmlns:pic="http://schemas.openxmlformats.org/drawingml/2006/picture">
                  <pic:nvPicPr>
                    <pic:cNvPr id="2480" name="IM 2480"/>
                    <pic:cNvPicPr/>
                  </pic:nvPicPr>
                  <pic:blipFill>
                    <a:blip r:embed="rId779"/>
                    <a:stretch>
                      <a:fillRect/>
                    </a:stretch>
                  </pic:blipFill>
                  <pic:spPr>
                    <a:xfrm>
                      <a:off x="0" y="0"/>
                      <a:ext cx="501700" cy="501733"/>
                    </a:xfrm>
                    <a:prstGeom prst="rect">
                      <a:avLst/>
                    </a:prstGeom>
                  </pic:spPr>
                </pic:pic>
              </a:graphicData>
            </a:graphic>
          </wp:anchor>
        </w:drawing>
      </w:r>
      <w:r>
        <w:rPr>
          <w:rFonts w:ascii="宋体" w:eastAsia="宋体" w:hAnsi="宋体" w:cs="宋体"/>
          <w:spacing w:val="-18"/>
          <w:sz w:val="22"/>
          <w:szCs w:val="22"/>
          <w:lang w:eastAsia="zh-CN"/>
        </w:rPr>
        <w:t>②进行换位得到：③有些不是工人→广东人。将①和③</w:t>
      </w:r>
      <w:r>
        <w:rPr>
          <w:rFonts w:ascii="宋体" w:eastAsia="宋体" w:hAnsi="宋体" w:cs="宋体"/>
          <w:spacing w:val="-19"/>
          <w:sz w:val="22"/>
          <w:szCs w:val="22"/>
          <w:lang w:eastAsia="zh-CN"/>
        </w:rPr>
        <w:t>串联得到：④有些不是工人→广东人→</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南方人。第二步：逐一分析选项。</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项，将④进行换位可得“有些南方人→不是工人”,“有些</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不是”推不出“有些是”,所以推不出有些南方人是工人，无法推出，排除。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项，根据④可</w:t>
      </w:r>
      <w:r>
        <w:rPr>
          <w:rFonts w:ascii="宋体" w:eastAsia="宋体" w:hAnsi="宋体" w:cs="宋体"/>
          <w:spacing w:val="9"/>
          <w:sz w:val="22"/>
          <w:szCs w:val="22"/>
          <w:lang w:eastAsia="zh-CN"/>
        </w:rPr>
        <w:t xml:space="preserve">  </w:t>
      </w:r>
      <w:r>
        <w:rPr>
          <w:rFonts w:ascii="宋体" w:eastAsia="宋体" w:hAnsi="宋体" w:cs="宋体"/>
          <w:spacing w:val="-19"/>
          <w:sz w:val="22"/>
          <w:szCs w:val="22"/>
          <w:lang w:eastAsia="zh-CN"/>
        </w:rPr>
        <w:t>知有些不是工人的是南方人，“有些不是”推不出“有些是”,所以推不出有些工人是南方人，</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无法推出，排除。</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项，将④进行换位可得“有些</w:t>
      </w:r>
      <w:r>
        <w:rPr>
          <w:rFonts w:ascii="宋体" w:eastAsia="宋体" w:hAnsi="宋体" w:cs="宋体"/>
          <w:spacing w:val="-15"/>
          <w:sz w:val="22"/>
          <w:szCs w:val="22"/>
          <w:lang w:eastAsia="zh-CN"/>
        </w:rPr>
        <w:t>南方人→不是工人”,可以推出，当选。</w:t>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9"/>
          <w:sz w:val="22"/>
          <w:szCs w:val="22"/>
          <w:lang w:eastAsia="zh-CN"/>
        </w:rPr>
        <w:t>项，根据④可知有些不是工人的是南方人，推不出有些工人不是南方人，无法推出，</w:t>
      </w:r>
      <w:r>
        <w:rPr>
          <w:rFonts w:ascii="宋体" w:eastAsia="宋体" w:hAnsi="宋体" w:cs="宋体"/>
          <w:spacing w:val="-20"/>
          <w:sz w:val="22"/>
          <w:szCs w:val="22"/>
          <w:lang w:eastAsia="zh-CN"/>
        </w:rPr>
        <w:t>排除。故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w:t>
      </w:r>
    </w:p>
    <w:p w14:paraId="6716CCE0" w14:textId="77777777" w:rsidR="002D50A1" w:rsidRDefault="002D50A1" w:rsidP="002D50A1">
      <w:pPr>
        <w:spacing w:before="23" w:line="317" w:lineRule="auto"/>
        <w:ind w:right="913" w:firstLine="420"/>
        <w:jc w:val="both"/>
        <w:rPr>
          <w:rFonts w:ascii="宋体" w:eastAsia="宋体" w:hAnsi="宋体" w:cs="宋体" w:hint="eastAsia"/>
          <w:lang w:eastAsia="zh-CN"/>
        </w:rPr>
      </w:pPr>
      <w:r>
        <w:rPr>
          <w:rFonts w:ascii="黑体" w:eastAsia="黑体" w:hAnsi="黑体" w:cs="黑体"/>
          <w:spacing w:val="-12"/>
          <w:lang w:eastAsia="zh-CN"/>
        </w:rPr>
        <w:t>159.【答案】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。第一步：找出论点和论据。论点：这款耳机的销量会远远</w:t>
      </w:r>
      <w:r>
        <w:rPr>
          <w:rFonts w:ascii="宋体" w:eastAsia="宋体" w:hAnsi="宋体" w:cs="宋体"/>
          <w:spacing w:val="-13"/>
          <w:lang w:eastAsia="zh-CN"/>
        </w:rPr>
        <w:t>超过市面上所有</w:t>
      </w:r>
      <w:r>
        <w:rPr>
          <w:rFonts w:ascii="宋体" w:eastAsia="宋体" w:hAnsi="宋体" w:cs="宋体"/>
          <w:lang w:eastAsia="zh-CN"/>
        </w:rPr>
        <w:t xml:space="preserve"> </w:t>
      </w:r>
      <w:r>
        <w:rPr>
          <w:rFonts w:ascii="宋体" w:eastAsia="宋体" w:hAnsi="宋体" w:cs="宋体"/>
          <w:spacing w:val="-9"/>
          <w:lang w:eastAsia="zh-CN"/>
        </w:rPr>
        <w:t>其他同类产品的销量。论据：这款耳机降低噪声的效果比市面上所有同类产品都要好。</w:t>
      </w:r>
      <w:r>
        <w:rPr>
          <w:rFonts w:ascii="宋体" w:eastAsia="宋体" w:hAnsi="宋体" w:cs="宋体"/>
          <w:spacing w:val="-10"/>
          <w:lang w:eastAsia="zh-CN"/>
        </w:rPr>
        <w:t>本题论</w:t>
      </w:r>
      <w:r>
        <w:rPr>
          <w:rFonts w:ascii="宋体" w:eastAsia="宋体" w:hAnsi="宋体" w:cs="宋体"/>
          <w:lang w:eastAsia="zh-CN"/>
        </w:rPr>
        <w:t xml:space="preserve"> </w:t>
      </w:r>
      <w:r>
        <w:rPr>
          <w:rFonts w:ascii="宋体" w:eastAsia="宋体" w:hAnsi="宋体" w:cs="宋体"/>
          <w:spacing w:val="-9"/>
          <w:lang w:eastAsia="zh-CN"/>
        </w:rPr>
        <w:t>点说的是这款耳机销量超过市面上其他同类产品，论据说的是这款耳机降噪效果好，论</w:t>
      </w:r>
      <w:r>
        <w:rPr>
          <w:rFonts w:ascii="宋体" w:eastAsia="宋体" w:hAnsi="宋体" w:cs="宋体"/>
          <w:spacing w:val="-10"/>
          <w:lang w:eastAsia="zh-CN"/>
        </w:rPr>
        <w:t>点、论</w:t>
      </w:r>
      <w:r>
        <w:rPr>
          <w:rFonts w:ascii="宋体" w:eastAsia="宋体" w:hAnsi="宋体" w:cs="宋体"/>
          <w:lang w:eastAsia="zh-CN"/>
        </w:rPr>
        <w:t xml:space="preserve"> </w:t>
      </w:r>
      <w:r>
        <w:rPr>
          <w:rFonts w:ascii="宋体" w:eastAsia="宋体" w:hAnsi="宋体" w:cs="宋体"/>
          <w:spacing w:val="-9"/>
          <w:lang w:eastAsia="zh-CN"/>
        </w:rPr>
        <w:t>据话题不一致，削弱优先考虑拆桥。第二步：逐一分析选项。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项，该项说的是这款耳机的耗</w:t>
      </w:r>
      <w:r>
        <w:rPr>
          <w:rFonts w:ascii="宋体" w:eastAsia="宋体" w:hAnsi="宋体" w:cs="宋体"/>
          <w:spacing w:val="11"/>
          <w:lang w:eastAsia="zh-CN"/>
        </w:rPr>
        <w:t xml:space="preserve"> </w:t>
      </w:r>
      <w:r>
        <w:rPr>
          <w:rFonts w:ascii="宋体" w:eastAsia="宋体" w:hAnsi="宋体" w:cs="宋体"/>
          <w:spacing w:val="-8"/>
          <w:lang w:eastAsia="zh-CN"/>
        </w:rPr>
        <w:t>电量高于其他同类产品，耗电量是否会影响销量不得而知，为不明确项，无法</w:t>
      </w:r>
      <w:r>
        <w:rPr>
          <w:rFonts w:ascii="宋体" w:eastAsia="宋体" w:hAnsi="宋体" w:cs="宋体"/>
          <w:spacing w:val="-9"/>
          <w:lang w:eastAsia="zh-CN"/>
        </w:rPr>
        <w:t>削弱，排除。</w:t>
      </w:r>
      <w:r>
        <w:rPr>
          <w:rFonts w:ascii="Times New Roman" w:eastAsia="Times New Roman" w:hAnsi="Times New Roman" w:cs="Times New Roman"/>
          <w:spacing w:val="-9"/>
          <w:lang w:eastAsia="zh-CN"/>
        </w:rPr>
        <w:t>B</w:t>
      </w:r>
      <w:r>
        <w:rPr>
          <w:rFonts w:ascii="Times New Roman" w:eastAsia="Times New Roman" w:hAnsi="Times New Roman" w:cs="Times New Roman"/>
          <w:lang w:eastAsia="zh-CN"/>
        </w:rPr>
        <w:t xml:space="preserve">  </w:t>
      </w:r>
      <w:r>
        <w:rPr>
          <w:rFonts w:ascii="宋体" w:eastAsia="宋体" w:hAnsi="宋体" w:cs="宋体"/>
          <w:spacing w:val="-9"/>
          <w:lang w:eastAsia="zh-CN"/>
        </w:rPr>
        <w:t>项，降噪功能不是大部分消费者的主要关注点，说明降噪功能好不能代表销量高，切断论点和</w:t>
      </w:r>
    </w:p>
    <w:p w14:paraId="70BE8E1B"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780"/>
          <w:pgSz w:w="10340" w:h="14570"/>
          <w:pgMar w:top="400" w:right="530" w:bottom="629" w:left="649" w:header="0" w:footer="370" w:gutter="0"/>
          <w:cols w:space="720"/>
        </w:sectPr>
      </w:pPr>
    </w:p>
    <w:p w14:paraId="595E8EC1" w14:textId="77777777" w:rsidR="002D50A1" w:rsidRDefault="002D50A1" w:rsidP="002D50A1">
      <w:pPr>
        <w:pStyle w:val="ae"/>
        <w:spacing w:line="333" w:lineRule="auto"/>
        <w:rPr>
          <w:lang w:eastAsia="zh-CN"/>
        </w:rPr>
      </w:pPr>
    </w:p>
    <w:p w14:paraId="1B976027" w14:textId="77777777" w:rsidR="002D50A1" w:rsidRDefault="002D50A1" w:rsidP="002D50A1">
      <w:pPr>
        <w:spacing w:before="72" w:line="302" w:lineRule="auto"/>
        <w:ind w:right="894"/>
        <w:jc w:val="both"/>
        <w:rPr>
          <w:rFonts w:ascii="宋体" w:eastAsia="宋体" w:hAnsi="宋体" w:cs="宋体" w:hint="eastAsia"/>
          <w:sz w:val="22"/>
          <w:szCs w:val="22"/>
          <w:lang w:eastAsia="zh-CN"/>
        </w:rPr>
      </w:pPr>
      <w:r>
        <w:rPr>
          <w:noProof/>
        </w:rPr>
        <w:drawing>
          <wp:anchor distT="0" distB="0" distL="0" distR="0" simplePos="0" relativeHeight="252236800" behindDoc="0" locked="0" layoutInCell="1" allowOverlap="1" wp14:anchorId="732A1259" wp14:editId="300ED705">
            <wp:simplePos x="0" y="0"/>
            <wp:positionH relativeFrom="column">
              <wp:posOffset>5289550</wp:posOffset>
            </wp:positionH>
            <wp:positionV relativeFrom="paragraph">
              <wp:posOffset>911225</wp:posOffset>
            </wp:positionV>
            <wp:extent cx="488950" cy="508000"/>
            <wp:effectExtent l="0" t="0" r="0" b="0"/>
            <wp:wrapNone/>
            <wp:docPr id="2482" name="IM 2482"/>
            <wp:cNvGraphicFramePr/>
            <a:graphic xmlns:a="http://schemas.openxmlformats.org/drawingml/2006/main">
              <a:graphicData uri="http://schemas.openxmlformats.org/drawingml/2006/picture">
                <pic:pic xmlns:pic="http://schemas.openxmlformats.org/drawingml/2006/picture">
                  <pic:nvPicPr>
                    <pic:cNvPr id="2482" name="IM 2482"/>
                    <pic:cNvPicPr/>
                  </pic:nvPicPr>
                  <pic:blipFill>
                    <a:blip r:embed="rId781"/>
                    <a:stretch>
                      <a:fillRect/>
                    </a:stretch>
                  </pic:blipFill>
                  <pic:spPr>
                    <a:xfrm>
                      <a:off x="0" y="0"/>
                      <a:ext cx="488962" cy="507931"/>
                    </a:xfrm>
                    <a:prstGeom prst="rect">
                      <a:avLst/>
                    </a:prstGeom>
                  </pic:spPr>
                </pic:pic>
              </a:graphicData>
            </a:graphic>
          </wp:anchor>
        </w:drawing>
      </w:r>
      <w:r>
        <w:rPr>
          <w:rFonts w:ascii="宋体" w:eastAsia="宋体" w:hAnsi="宋体" w:cs="宋体"/>
          <w:spacing w:val="-18"/>
          <w:sz w:val="22"/>
          <w:szCs w:val="22"/>
          <w:lang w:eastAsia="zh-CN"/>
        </w:rPr>
        <w:t>论据之间的联系，为拆桥项，可以削弱，当选。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9"/>
          <w:sz w:val="22"/>
          <w:szCs w:val="22"/>
          <w:lang w:eastAsia="zh-CN"/>
        </w:rPr>
        <w:t>项，该项说的是这款耳机的价格略高于其他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同类产品，价格是否会影响销量不得而知，为不明确项，无法削弱，排除。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项，该项说的是</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该公司对于产品的宣传力度不如其他同类企业，宣传力度是否会影响销量不得</w:t>
      </w:r>
      <w:r>
        <w:rPr>
          <w:rFonts w:ascii="宋体" w:eastAsia="宋体" w:hAnsi="宋体" w:cs="宋体"/>
          <w:spacing w:val="-20"/>
          <w:sz w:val="22"/>
          <w:szCs w:val="22"/>
          <w:lang w:eastAsia="zh-CN"/>
        </w:rPr>
        <w:t>而知，为不明确</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项，无法削弱，排除。故正确答案为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19506A13" w14:textId="77777777" w:rsidR="002D50A1" w:rsidRDefault="002D50A1" w:rsidP="002D50A1">
      <w:pPr>
        <w:pStyle w:val="ae"/>
        <w:spacing w:before="5" w:line="316" w:lineRule="auto"/>
        <w:ind w:right="805" w:firstLine="420"/>
        <w:jc w:val="both"/>
        <w:rPr>
          <w:rFonts w:ascii="宋体" w:eastAsia="宋体" w:hAnsi="宋体" w:cs="宋体" w:hint="eastAsia"/>
          <w:lang w:eastAsia="zh-CN"/>
        </w:rPr>
      </w:pPr>
      <w:r>
        <w:rPr>
          <w:rFonts w:ascii="黑体" w:eastAsia="黑体" w:hAnsi="黑体" w:cs="黑体"/>
          <w:spacing w:val="-8"/>
          <w:lang w:eastAsia="zh-CN"/>
        </w:rPr>
        <w:t>160.【答案】</w:t>
      </w:r>
      <w:r>
        <w:rPr>
          <w:spacing w:val="-8"/>
          <w:lang w:eastAsia="zh-CN"/>
        </w:rPr>
        <w:t>C</w:t>
      </w:r>
      <w:r>
        <w:rPr>
          <w:spacing w:val="-30"/>
          <w:lang w:eastAsia="zh-CN"/>
        </w:rPr>
        <w:t xml:space="preserve"> </w:t>
      </w:r>
      <w:r>
        <w:rPr>
          <w:rFonts w:ascii="宋体" w:eastAsia="宋体" w:hAnsi="宋体" w:cs="宋体"/>
          <w:spacing w:val="-8"/>
          <w:lang w:eastAsia="zh-CN"/>
        </w:rPr>
        <w:t>。第一步：找出题干矛盾。新车的销量大幅下降，与此同时，新车的平均</w:t>
      </w:r>
      <w:r>
        <w:rPr>
          <w:rFonts w:ascii="宋体" w:eastAsia="宋体" w:hAnsi="宋体" w:cs="宋体"/>
          <w:lang w:eastAsia="zh-CN"/>
        </w:rPr>
        <w:t xml:space="preserve"> </w:t>
      </w:r>
      <w:r>
        <w:rPr>
          <w:rFonts w:ascii="宋体" w:eastAsia="宋体" w:hAnsi="宋体" w:cs="宋体"/>
          <w:spacing w:val="-9"/>
          <w:lang w:eastAsia="zh-CN"/>
        </w:rPr>
        <w:t>价格大幅上涨。第二步：逐一分析选项。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项，选项说明二手车价格上升了，与题干中的新车</w:t>
      </w:r>
      <w:r>
        <w:rPr>
          <w:rFonts w:ascii="宋体" w:eastAsia="宋体" w:hAnsi="宋体" w:cs="宋体"/>
          <w:lang w:eastAsia="zh-CN"/>
        </w:rPr>
        <w:t xml:space="preserve">  </w:t>
      </w:r>
      <w:r>
        <w:rPr>
          <w:rFonts w:ascii="宋体" w:eastAsia="宋体" w:hAnsi="宋体" w:cs="宋体"/>
          <w:spacing w:val="-8"/>
          <w:lang w:eastAsia="zh-CN"/>
        </w:rPr>
        <w:t>主体不一致，不能解释题干矛盾，排除。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，选项说明今年会有政策帮助中低收入家庭，与</w:t>
      </w:r>
      <w:r>
        <w:rPr>
          <w:rFonts w:ascii="宋体" w:eastAsia="宋体" w:hAnsi="宋体" w:cs="宋体"/>
          <w:lang w:eastAsia="zh-CN"/>
        </w:rPr>
        <w:t xml:space="preserve">  </w:t>
      </w:r>
      <w:r>
        <w:rPr>
          <w:rFonts w:ascii="宋体" w:eastAsia="宋体" w:hAnsi="宋体" w:cs="宋体"/>
          <w:spacing w:val="-9"/>
          <w:lang w:eastAsia="zh-CN"/>
        </w:rPr>
        <w:t>题干讨论的新车销量与价格无关，不能解释题干矛盾，排除。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项，选项说明昂贵汽车的市场</w:t>
      </w:r>
      <w:r>
        <w:rPr>
          <w:rFonts w:ascii="宋体" w:eastAsia="宋体" w:hAnsi="宋体" w:cs="宋体"/>
          <w:spacing w:val="8"/>
          <w:lang w:eastAsia="zh-CN"/>
        </w:rPr>
        <w:t xml:space="preserve">  </w:t>
      </w:r>
      <w:r>
        <w:rPr>
          <w:rFonts w:ascii="宋体" w:eastAsia="宋体" w:hAnsi="宋体" w:cs="宋体"/>
          <w:spacing w:val="-9"/>
          <w:lang w:eastAsia="zh-CN"/>
        </w:rPr>
        <w:t>没有受到当前经济状况的影响，所以平均价格不降反</w:t>
      </w:r>
      <w:r>
        <w:rPr>
          <w:rFonts w:ascii="宋体" w:eastAsia="宋体" w:hAnsi="宋体" w:cs="宋体"/>
          <w:spacing w:val="-10"/>
          <w:lang w:eastAsia="zh-CN"/>
        </w:rPr>
        <w:t>升，可以解释题干矛盾，当选。</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项，选</w:t>
      </w:r>
      <w:r>
        <w:rPr>
          <w:rFonts w:ascii="宋体" w:eastAsia="宋体" w:hAnsi="宋体" w:cs="宋体"/>
          <w:lang w:eastAsia="zh-CN"/>
        </w:rPr>
        <w:t xml:space="preserve">  </w:t>
      </w:r>
      <w:r>
        <w:rPr>
          <w:rFonts w:ascii="宋体" w:eastAsia="宋体" w:hAnsi="宋体" w:cs="宋体"/>
          <w:spacing w:val="-12"/>
          <w:lang w:eastAsia="zh-CN"/>
        </w:rPr>
        <w:t>项说的是经济的发展前景问题，与题干讨论的新车销量与价格无关，不能解释题干矛盾，排除。</w:t>
      </w:r>
    </w:p>
    <w:p w14:paraId="3D020D54" w14:textId="77777777" w:rsidR="002D50A1" w:rsidRDefault="002D50A1" w:rsidP="002D50A1">
      <w:pPr>
        <w:spacing w:line="220" w:lineRule="auto"/>
        <w:rPr>
          <w:rFonts w:ascii="宋体" w:eastAsia="宋体" w:hAnsi="宋体" w:cs="宋体" w:hint="eastAsia"/>
          <w:lang w:eastAsia="zh-CN"/>
        </w:rPr>
      </w:pPr>
      <w:r>
        <w:rPr>
          <w:noProof/>
        </w:rPr>
        <w:drawing>
          <wp:anchor distT="0" distB="0" distL="0" distR="0" simplePos="0" relativeHeight="252234752" behindDoc="1" locked="0" layoutInCell="1" allowOverlap="1" wp14:anchorId="445BA9DE" wp14:editId="0B907554">
            <wp:simplePos x="0" y="0"/>
            <wp:positionH relativeFrom="column">
              <wp:posOffset>5283200</wp:posOffset>
            </wp:positionH>
            <wp:positionV relativeFrom="paragraph">
              <wp:posOffset>184150</wp:posOffset>
            </wp:positionV>
            <wp:extent cx="495300" cy="501650"/>
            <wp:effectExtent l="0" t="0" r="0" b="0"/>
            <wp:wrapNone/>
            <wp:docPr id="2484" name="IM 2484"/>
            <wp:cNvGraphicFramePr/>
            <a:graphic xmlns:a="http://schemas.openxmlformats.org/drawingml/2006/main">
              <a:graphicData uri="http://schemas.openxmlformats.org/drawingml/2006/picture">
                <pic:pic xmlns:pic="http://schemas.openxmlformats.org/drawingml/2006/picture">
                  <pic:nvPicPr>
                    <pic:cNvPr id="2484" name="IM 2484"/>
                    <pic:cNvPicPr/>
                  </pic:nvPicPr>
                  <pic:blipFill>
                    <a:blip r:embed="rId782"/>
                    <a:stretch>
                      <a:fillRect/>
                    </a:stretch>
                  </pic:blipFill>
                  <pic:spPr>
                    <a:xfrm>
                      <a:off x="0" y="0"/>
                      <a:ext cx="495265" cy="501640"/>
                    </a:xfrm>
                    <a:prstGeom prst="rect">
                      <a:avLst/>
                    </a:prstGeom>
                  </pic:spPr>
                </pic:pic>
              </a:graphicData>
            </a:graphic>
          </wp:anchor>
        </w:drawing>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C</w:t>
      </w:r>
      <w:r>
        <w:rPr>
          <w:rFonts w:ascii="宋体" w:eastAsia="宋体" w:hAnsi="宋体" w:cs="宋体"/>
          <w:spacing w:val="-4"/>
          <w:lang w:eastAsia="zh-CN"/>
        </w:rPr>
        <w:t>。</w:t>
      </w:r>
    </w:p>
    <w:p w14:paraId="12C632B9" w14:textId="77777777" w:rsidR="002D50A1" w:rsidRDefault="002D50A1" w:rsidP="002D50A1">
      <w:pPr>
        <w:spacing w:before="95" w:line="299" w:lineRule="auto"/>
        <w:ind w:right="797" w:firstLine="420"/>
        <w:rPr>
          <w:rFonts w:ascii="Times New Roman" w:eastAsia="Times New Roman" w:hAnsi="Times New Roman" w:cs="Times New Roman"/>
          <w:sz w:val="22"/>
          <w:szCs w:val="22"/>
          <w:lang w:eastAsia="zh-CN"/>
        </w:rPr>
      </w:pPr>
      <w:r>
        <w:rPr>
          <w:rFonts w:ascii="黑体" w:eastAsia="黑体" w:hAnsi="黑体" w:cs="黑体"/>
          <w:spacing w:val="-17"/>
          <w:sz w:val="22"/>
          <w:szCs w:val="22"/>
          <w:lang w:eastAsia="zh-CN"/>
        </w:rPr>
        <w:t>161.【答案】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。第一步：分析题干推理结构。题干的推理结构是：</w:t>
      </w:r>
      <w:r>
        <w:rPr>
          <w:rFonts w:ascii="Times New Roman" w:eastAsia="Times New Roman" w:hAnsi="Times New Roman" w:cs="Times New Roman"/>
          <w:spacing w:val="-17"/>
          <w:sz w:val="22"/>
          <w:szCs w:val="22"/>
          <w:lang w:eastAsia="zh-CN"/>
        </w:rPr>
        <w:t xml:space="preserve">A→B,C→A, </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8"/>
          <w:sz w:val="22"/>
          <w:szCs w:val="22"/>
          <w:lang w:eastAsia="zh-CN"/>
        </w:rPr>
        <w:t>所以，</w:t>
      </w:r>
      <w:r>
        <w:rPr>
          <w:rFonts w:ascii="宋体" w:eastAsia="宋体" w:hAnsi="宋体" w:cs="宋体"/>
          <w:sz w:val="22"/>
          <w:szCs w:val="22"/>
          <w:lang w:eastAsia="zh-CN"/>
        </w:rPr>
        <w:t xml:space="preserve"> </w:t>
      </w:r>
      <w:r>
        <w:rPr>
          <w:rFonts w:ascii="Times New Roman" w:eastAsia="Times New Roman" w:hAnsi="Times New Roman" w:cs="Times New Roman"/>
          <w:spacing w:val="-10"/>
          <w:sz w:val="22"/>
          <w:szCs w:val="22"/>
          <w:lang w:eastAsia="zh-CN"/>
        </w:rPr>
        <w:t>C→B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0"/>
          <w:sz w:val="22"/>
          <w:szCs w:val="22"/>
          <w:lang w:eastAsia="zh-CN"/>
        </w:rPr>
        <w:t>。第二步：逐一分析选项。</w:t>
      </w: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项，该项推理结构为“</w:t>
      </w:r>
      <w:r>
        <w:rPr>
          <w:rFonts w:ascii="Times New Roman" w:eastAsia="Times New Roman" w:hAnsi="Times New Roman" w:cs="Times New Roman"/>
          <w:spacing w:val="-10"/>
          <w:sz w:val="22"/>
          <w:szCs w:val="22"/>
          <w:lang w:eastAsia="zh-CN"/>
        </w:rPr>
        <w:t xml:space="preserve">A→B,C→-B, </w:t>
      </w:r>
      <w:r>
        <w:rPr>
          <w:rFonts w:ascii="Times New Roman" w:eastAsia="Times New Roman" w:hAnsi="Times New Roman" w:cs="Times New Roman"/>
          <w:spacing w:val="-11"/>
          <w:sz w:val="22"/>
          <w:szCs w:val="22"/>
          <w:lang w:eastAsia="zh-CN"/>
        </w:rPr>
        <w:t xml:space="preserve">      </w:t>
      </w:r>
      <w:r>
        <w:rPr>
          <w:rFonts w:ascii="仿宋" w:eastAsia="仿宋" w:hAnsi="仿宋" w:cs="仿宋"/>
          <w:spacing w:val="-11"/>
          <w:sz w:val="22"/>
          <w:szCs w:val="22"/>
          <w:lang w:eastAsia="zh-CN"/>
        </w:rPr>
        <w:t>所以，</w:t>
      </w:r>
      <w:r>
        <w:rPr>
          <w:rFonts w:ascii="Times New Roman" w:eastAsia="Times New Roman" w:hAnsi="Times New Roman" w:cs="Times New Roman"/>
          <w:spacing w:val="-11"/>
          <w:sz w:val="22"/>
          <w:szCs w:val="22"/>
          <w:lang w:eastAsia="zh-CN"/>
        </w:rPr>
        <w:t>C→-A”,</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与题干推理结构不一致，排除。</w:t>
      </w: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项，该项推理结构为“</w:t>
      </w:r>
      <w:r>
        <w:rPr>
          <w:rFonts w:ascii="Times New Roman" w:eastAsia="Times New Roman" w:hAnsi="Times New Roman" w:cs="Times New Roman"/>
          <w:spacing w:val="-12"/>
          <w:sz w:val="22"/>
          <w:szCs w:val="22"/>
          <w:lang w:eastAsia="zh-CN"/>
        </w:rPr>
        <w:t xml:space="preserve">A→B,C→-B,       </w:t>
      </w:r>
      <w:r>
        <w:rPr>
          <w:rFonts w:ascii="仿宋" w:eastAsia="仿宋" w:hAnsi="仿宋" w:cs="仿宋"/>
          <w:spacing w:val="-12"/>
          <w:sz w:val="22"/>
          <w:szCs w:val="22"/>
          <w:lang w:eastAsia="zh-CN"/>
        </w:rPr>
        <w:t>所 以</w:t>
      </w:r>
      <w:r>
        <w:rPr>
          <w:rFonts w:ascii="仿宋" w:eastAsia="仿宋" w:hAnsi="仿宋" w:cs="仿宋"/>
          <w:spacing w:val="-35"/>
          <w:sz w:val="22"/>
          <w:szCs w:val="22"/>
          <w:lang w:eastAsia="zh-CN"/>
        </w:rPr>
        <w:t xml:space="preserve"> </w:t>
      </w:r>
      <w:r>
        <w:rPr>
          <w:rFonts w:ascii="仿宋" w:eastAsia="仿宋" w:hAnsi="仿宋" w:cs="仿宋"/>
          <w:spacing w:val="-12"/>
          <w:sz w:val="22"/>
          <w:szCs w:val="22"/>
          <w:lang w:eastAsia="zh-CN"/>
        </w:rPr>
        <w:t>，</w:t>
      </w:r>
      <w:r>
        <w:rPr>
          <w:rFonts w:ascii="Times New Roman" w:eastAsia="Times New Roman" w:hAnsi="Times New Roman" w:cs="Times New Roman"/>
          <w:spacing w:val="-12"/>
          <w:sz w:val="22"/>
          <w:szCs w:val="22"/>
          <w:lang w:eastAsia="zh-CN"/>
        </w:rPr>
        <w:t>C→-A”,</w:t>
      </w:r>
    </w:p>
    <w:p w14:paraId="5894A990" w14:textId="77777777" w:rsidR="002D50A1" w:rsidRDefault="002D50A1" w:rsidP="002D50A1">
      <w:pPr>
        <w:spacing w:before="10" w:line="303" w:lineRule="auto"/>
        <w:ind w:right="898"/>
        <w:jc w:val="both"/>
        <w:rPr>
          <w:rFonts w:ascii="宋体" w:eastAsia="宋体" w:hAnsi="宋体" w:cs="宋体" w:hint="eastAsia"/>
          <w:sz w:val="22"/>
          <w:szCs w:val="22"/>
          <w:lang w:eastAsia="zh-CN"/>
        </w:rPr>
      </w:pPr>
      <w:r>
        <w:rPr>
          <w:noProof/>
        </w:rPr>
        <w:drawing>
          <wp:anchor distT="0" distB="0" distL="0" distR="0" simplePos="0" relativeHeight="252232704" behindDoc="1" locked="0" layoutInCell="1" allowOverlap="1" wp14:anchorId="3FF1DC86" wp14:editId="3CA5E5AF">
            <wp:simplePos x="0" y="0"/>
            <wp:positionH relativeFrom="column">
              <wp:posOffset>5289550</wp:posOffset>
            </wp:positionH>
            <wp:positionV relativeFrom="paragraph">
              <wp:posOffset>657860</wp:posOffset>
            </wp:positionV>
            <wp:extent cx="495300" cy="508000"/>
            <wp:effectExtent l="0" t="0" r="0" b="0"/>
            <wp:wrapNone/>
            <wp:docPr id="2486" name="IM 2486"/>
            <wp:cNvGraphicFramePr/>
            <a:graphic xmlns:a="http://schemas.openxmlformats.org/drawingml/2006/main">
              <a:graphicData uri="http://schemas.openxmlformats.org/drawingml/2006/picture">
                <pic:pic xmlns:pic="http://schemas.openxmlformats.org/drawingml/2006/picture">
                  <pic:nvPicPr>
                    <pic:cNvPr id="2486" name="IM 2486"/>
                    <pic:cNvPicPr/>
                  </pic:nvPicPr>
                  <pic:blipFill>
                    <a:blip r:embed="rId783"/>
                    <a:stretch>
                      <a:fillRect/>
                    </a:stretch>
                  </pic:blipFill>
                  <pic:spPr>
                    <a:xfrm>
                      <a:off x="0" y="0"/>
                      <a:ext cx="495331" cy="508024"/>
                    </a:xfrm>
                    <a:prstGeom prst="rect">
                      <a:avLst/>
                    </a:prstGeom>
                  </pic:spPr>
                </pic:pic>
              </a:graphicData>
            </a:graphic>
          </wp:anchor>
        </w:drawing>
      </w:r>
      <w:r>
        <w:rPr>
          <w:rFonts w:ascii="宋体" w:eastAsia="宋体" w:hAnsi="宋体" w:cs="宋体"/>
          <w:spacing w:val="-10"/>
          <w:sz w:val="22"/>
          <w:szCs w:val="22"/>
          <w:lang w:eastAsia="zh-CN"/>
        </w:rPr>
        <w:t>与题干推理结构不一致，排除。</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项，该项推理结构为</w:t>
      </w:r>
      <w:r>
        <w:rPr>
          <w:rFonts w:ascii="仿宋" w:eastAsia="仿宋" w:hAnsi="仿宋" w:cs="仿宋"/>
          <w:spacing w:val="-10"/>
          <w:sz w:val="22"/>
          <w:szCs w:val="22"/>
          <w:lang w:eastAsia="zh-CN"/>
        </w:rPr>
        <w:t>“</w:t>
      </w:r>
      <w:r>
        <w:rPr>
          <w:rFonts w:ascii="Times New Roman" w:eastAsia="Times New Roman" w:hAnsi="Times New Roman" w:cs="Times New Roman"/>
          <w:spacing w:val="-10"/>
          <w:sz w:val="22"/>
          <w:szCs w:val="22"/>
          <w:lang w:eastAsia="zh-CN"/>
        </w:rPr>
        <w:t>A→B</w:t>
      </w:r>
      <w:r>
        <w:rPr>
          <w:rFonts w:ascii="Times New Roman" w:eastAsia="Times New Roman" w:hAnsi="Times New Roman" w:cs="Times New Roman"/>
          <w:spacing w:val="-11"/>
          <w:sz w:val="22"/>
          <w:szCs w:val="22"/>
          <w:lang w:eastAsia="zh-CN"/>
        </w:rPr>
        <w:t xml:space="preserve">,C→A,      </w:t>
      </w:r>
      <w:r>
        <w:rPr>
          <w:rFonts w:ascii="仿宋" w:eastAsia="仿宋" w:hAnsi="仿宋" w:cs="仿宋"/>
          <w:spacing w:val="-11"/>
          <w:sz w:val="22"/>
          <w:szCs w:val="22"/>
          <w:lang w:eastAsia="zh-CN"/>
        </w:rPr>
        <w:t>所以，</w:t>
      </w:r>
      <w:r>
        <w:rPr>
          <w:rFonts w:ascii="Times New Roman" w:eastAsia="Times New Roman" w:hAnsi="Times New Roman" w:cs="Times New Roman"/>
          <w:spacing w:val="-11"/>
          <w:sz w:val="22"/>
          <w:szCs w:val="22"/>
          <w:lang w:eastAsia="zh-CN"/>
        </w:rPr>
        <w:t xml:space="preserve">C→B”,    </w:t>
      </w:r>
      <w:r>
        <w:rPr>
          <w:rFonts w:ascii="仿宋" w:eastAsia="仿宋" w:hAnsi="仿宋" w:cs="仿宋"/>
          <w:spacing w:val="-11"/>
          <w:sz w:val="22"/>
          <w:szCs w:val="22"/>
          <w:lang w:eastAsia="zh-CN"/>
        </w:rPr>
        <w:t>与</w:t>
      </w:r>
      <w:r>
        <w:rPr>
          <w:rFonts w:ascii="仿宋" w:eastAsia="仿宋" w:hAnsi="仿宋" w:cs="仿宋"/>
          <w:sz w:val="22"/>
          <w:szCs w:val="22"/>
          <w:lang w:eastAsia="zh-CN"/>
        </w:rPr>
        <w:t xml:space="preserve"> </w:t>
      </w:r>
      <w:r>
        <w:rPr>
          <w:rFonts w:ascii="宋体" w:eastAsia="宋体" w:hAnsi="宋体" w:cs="宋体"/>
          <w:spacing w:val="-10"/>
          <w:sz w:val="22"/>
          <w:szCs w:val="22"/>
          <w:lang w:eastAsia="zh-CN"/>
        </w:rPr>
        <w:t>题干推理结构一致，当选。</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项，该项推理结构为“</w:t>
      </w:r>
      <w:r>
        <w:rPr>
          <w:rFonts w:ascii="Times New Roman" w:eastAsia="Times New Roman" w:hAnsi="Times New Roman" w:cs="Times New Roman"/>
          <w:spacing w:val="-10"/>
          <w:sz w:val="22"/>
          <w:szCs w:val="22"/>
          <w:lang w:eastAsia="zh-CN"/>
        </w:rPr>
        <w:t xml:space="preserve">A→B,C→-A,  </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1"/>
          <w:sz w:val="22"/>
          <w:szCs w:val="22"/>
          <w:lang w:eastAsia="zh-CN"/>
        </w:rPr>
        <w:t>所以，</w:t>
      </w:r>
      <w:r>
        <w:rPr>
          <w:rFonts w:ascii="Times New Roman" w:eastAsia="Times New Roman" w:hAnsi="Times New Roman" w:cs="Times New Roman"/>
          <w:spacing w:val="-11"/>
          <w:sz w:val="22"/>
          <w:szCs w:val="22"/>
          <w:lang w:eastAsia="zh-CN"/>
        </w:rPr>
        <w:t>C→-B”,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1"/>
          <w:sz w:val="22"/>
          <w:szCs w:val="22"/>
          <w:lang w:eastAsia="zh-CN"/>
        </w:rPr>
        <w:t>与题</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干推理结构不一致，排除。故正确答案为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5A39E8A8" w14:textId="77777777" w:rsidR="002D50A1" w:rsidRDefault="002D50A1" w:rsidP="002D50A1">
      <w:pPr>
        <w:spacing w:before="6" w:line="289" w:lineRule="auto"/>
        <w:ind w:right="891" w:firstLine="420"/>
        <w:rPr>
          <w:rFonts w:ascii="宋体" w:eastAsia="宋体" w:hAnsi="宋体" w:cs="宋体" w:hint="eastAsia"/>
          <w:sz w:val="22"/>
          <w:szCs w:val="22"/>
          <w:lang w:eastAsia="zh-CN"/>
        </w:rPr>
      </w:pPr>
      <w:r>
        <w:rPr>
          <w:noProof/>
        </w:rPr>
        <w:drawing>
          <wp:anchor distT="0" distB="0" distL="0" distR="0" simplePos="0" relativeHeight="252235776" behindDoc="1" locked="0" layoutInCell="1" allowOverlap="1" wp14:anchorId="43693EB8" wp14:editId="3797F202">
            <wp:simplePos x="0" y="0"/>
            <wp:positionH relativeFrom="column">
              <wp:posOffset>5302250</wp:posOffset>
            </wp:positionH>
            <wp:positionV relativeFrom="paragraph">
              <wp:posOffset>1567180</wp:posOffset>
            </wp:positionV>
            <wp:extent cx="488950" cy="501650"/>
            <wp:effectExtent l="0" t="0" r="0" b="0"/>
            <wp:wrapNone/>
            <wp:docPr id="2488" name="IM 2488"/>
            <wp:cNvGraphicFramePr/>
            <a:graphic xmlns:a="http://schemas.openxmlformats.org/drawingml/2006/main">
              <a:graphicData uri="http://schemas.openxmlformats.org/drawingml/2006/picture">
                <pic:pic xmlns:pic="http://schemas.openxmlformats.org/drawingml/2006/picture">
                  <pic:nvPicPr>
                    <pic:cNvPr id="2488" name="IM 2488"/>
                    <pic:cNvPicPr/>
                  </pic:nvPicPr>
                  <pic:blipFill>
                    <a:blip r:embed="rId784"/>
                    <a:stretch>
                      <a:fillRect/>
                    </a:stretch>
                  </pic:blipFill>
                  <pic:spPr>
                    <a:xfrm>
                      <a:off x="0" y="0"/>
                      <a:ext cx="488896" cy="501640"/>
                    </a:xfrm>
                    <a:prstGeom prst="rect">
                      <a:avLst/>
                    </a:prstGeom>
                  </pic:spPr>
                </pic:pic>
              </a:graphicData>
            </a:graphic>
          </wp:anchor>
        </w:drawing>
      </w:r>
      <w:r>
        <w:rPr>
          <w:rFonts w:ascii="黑体" w:eastAsia="黑体" w:hAnsi="黑体" w:cs="黑体"/>
          <w:spacing w:val="-26"/>
          <w:sz w:val="22"/>
          <w:szCs w:val="22"/>
          <w:lang w:eastAsia="zh-CN"/>
        </w:rPr>
        <w:t>162.【答案】</w:t>
      </w:r>
      <w:r>
        <w:rPr>
          <w:rFonts w:ascii="Times New Roman" w:eastAsia="Times New Roman" w:hAnsi="Times New Roman" w:cs="Times New Roman"/>
          <w:spacing w:val="-26"/>
          <w:sz w:val="22"/>
          <w:szCs w:val="22"/>
          <w:lang w:eastAsia="zh-CN"/>
        </w:rPr>
        <w:t>B</w:t>
      </w:r>
      <w:r>
        <w:rPr>
          <w:rFonts w:ascii="宋体" w:eastAsia="宋体" w:hAnsi="宋体" w:cs="宋体"/>
          <w:spacing w:val="-26"/>
          <w:sz w:val="22"/>
          <w:szCs w:val="22"/>
          <w:lang w:eastAsia="zh-CN"/>
        </w:rPr>
        <w:t>。第一步：找出论点和论据。</w:t>
      </w:r>
      <w:r>
        <w:rPr>
          <w:rFonts w:ascii="宋体" w:eastAsia="宋体" w:hAnsi="宋体" w:cs="宋体"/>
          <w:spacing w:val="-27"/>
          <w:sz w:val="22"/>
          <w:szCs w:val="22"/>
          <w:lang w:eastAsia="zh-CN"/>
        </w:rPr>
        <w:t>论点：“斜杠青年”不可取。论据：正所谓“术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业有专攻”,专一职业才能专精特精，才能取得事业上的成功。第二步：逐一进行分析。①术</w:t>
      </w:r>
      <w:r>
        <w:rPr>
          <w:rFonts w:ascii="宋体" w:eastAsia="宋体" w:hAnsi="宋体" w:cs="宋体"/>
          <w:spacing w:val="15"/>
          <w:sz w:val="22"/>
          <w:szCs w:val="22"/>
          <w:lang w:eastAsia="zh-CN"/>
        </w:rPr>
        <w:t xml:space="preserve"> </w:t>
      </w:r>
      <w:r>
        <w:rPr>
          <w:rFonts w:ascii="宋体" w:eastAsia="宋体" w:hAnsi="宋体" w:cs="宋体"/>
          <w:spacing w:val="-19"/>
          <w:sz w:val="22"/>
          <w:szCs w:val="22"/>
          <w:lang w:eastAsia="zh-CN"/>
        </w:rPr>
        <w:t>业有专攻指技术学业各人有各人的专长，并不是带有偏见的名言，</w:t>
      </w:r>
      <w:r>
        <w:rPr>
          <w:rFonts w:ascii="宋体" w:eastAsia="宋体" w:hAnsi="宋体" w:cs="宋体"/>
          <w:spacing w:val="-20"/>
          <w:sz w:val="22"/>
          <w:szCs w:val="22"/>
          <w:lang w:eastAsia="zh-CN"/>
        </w:rPr>
        <w:t>评价错误。②专一职业才能</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专精特精，才能取得事业上的成功，强调只有专一才能</w:t>
      </w:r>
      <w:r>
        <w:rPr>
          <w:rFonts w:ascii="宋体" w:eastAsia="宋体" w:hAnsi="宋体" w:cs="宋体"/>
          <w:spacing w:val="-20"/>
          <w:sz w:val="22"/>
          <w:szCs w:val="22"/>
          <w:lang w:eastAsia="zh-CN"/>
        </w:rPr>
        <w:t>成功，结论过于绝对，评价正确。③甲</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认为专一职业才能专精特精，才能取得事业上的成功，这是</w:t>
      </w:r>
      <w:r>
        <w:rPr>
          <w:rFonts w:ascii="宋体" w:eastAsia="宋体" w:hAnsi="宋体" w:cs="宋体"/>
          <w:spacing w:val="-20"/>
          <w:sz w:val="22"/>
          <w:szCs w:val="22"/>
          <w:lang w:eastAsia="zh-CN"/>
        </w:rPr>
        <w:t>甲的个人观点，具有主观偏见，评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价正确。④甲认为专一职业才能专精特精，才能取得事业上的成功，并未列举特殊情</w:t>
      </w:r>
      <w:r>
        <w:rPr>
          <w:rFonts w:ascii="宋体" w:eastAsia="宋体" w:hAnsi="宋体" w:cs="宋体"/>
          <w:spacing w:val="-20"/>
          <w:sz w:val="22"/>
          <w:szCs w:val="22"/>
          <w:lang w:eastAsia="zh-CN"/>
        </w:rPr>
        <w:t>况，所以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没有把普通情况代入特殊情形，评价错误。综上，②③评价正确</w:t>
      </w:r>
      <w:r>
        <w:rPr>
          <w:rFonts w:ascii="宋体" w:eastAsia="宋体" w:hAnsi="宋体" w:cs="宋体"/>
          <w:spacing w:val="-19"/>
          <w:sz w:val="22"/>
          <w:szCs w:val="22"/>
          <w:lang w:eastAsia="zh-CN"/>
        </w:rPr>
        <w:t>。故正确答案为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7A9F4BB8" w14:textId="77777777" w:rsidR="002D50A1" w:rsidRDefault="002D50A1" w:rsidP="002D50A1">
      <w:pPr>
        <w:pStyle w:val="ae"/>
        <w:spacing w:before="101" w:line="289" w:lineRule="auto"/>
        <w:ind w:right="702" w:firstLine="420"/>
        <w:rPr>
          <w:rFonts w:ascii="宋体" w:eastAsia="宋体" w:hAnsi="宋体" w:cs="宋体" w:hint="eastAsia"/>
          <w:sz w:val="22"/>
          <w:szCs w:val="22"/>
          <w:lang w:eastAsia="zh-CN"/>
        </w:rPr>
      </w:pPr>
      <w:r>
        <w:rPr>
          <w:noProof/>
        </w:rPr>
        <w:drawing>
          <wp:anchor distT="0" distB="0" distL="0" distR="0" simplePos="0" relativeHeight="252233728" behindDoc="1" locked="0" layoutInCell="1" allowOverlap="1" wp14:anchorId="5B2C1669" wp14:editId="45649243">
            <wp:simplePos x="0" y="0"/>
            <wp:positionH relativeFrom="column">
              <wp:posOffset>5302250</wp:posOffset>
            </wp:positionH>
            <wp:positionV relativeFrom="paragraph">
              <wp:posOffset>1392555</wp:posOffset>
            </wp:positionV>
            <wp:extent cx="495300" cy="508000"/>
            <wp:effectExtent l="0" t="0" r="0" b="0"/>
            <wp:wrapNone/>
            <wp:docPr id="2490" name="IM 2490"/>
            <wp:cNvGraphicFramePr/>
            <a:graphic xmlns:a="http://schemas.openxmlformats.org/drawingml/2006/main">
              <a:graphicData uri="http://schemas.openxmlformats.org/drawingml/2006/picture">
                <pic:pic xmlns:pic="http://schemas.openxmlformats.org/drawingml/2006/picture">
                  <pic:nvPicPr>
                    <pic:cNvPr id="2490" name="IM 2490"/>
                    <pic:cNvPicPr/>
                  </pic:nvPicPr>
                  <pic:blipFill>
                    <a:blip r:embed="rId785"/>
                    <a:stretch>
                      <a:fillRect/>
                    </a:stretch>
                  </pic:blipFill>
                  <pic:spPr>
                    <a:xfrm>
                      <a:off x="0" y="0"/>
                      <a:ext cx="495265" cy="508024"/>
                    </a:xfrm>
                    <a:prstGeom prst="rect">
                      <a:avLst/>
                    </a:prstGeom>
                  </pic:spPr>
                </pic:pic>
              </a:graphicData>
            </a:graphic>
          </wp:anchor>
        </w:drawing>
      </w:r>
      <w:r>
        <w:rPr>
          <w:rFonts w:ascii="黑体" w:eastAsia="黑体" w:hAnsi="黑体" w:cs="黑体"/>
          <w:spacing w:val="-20"/>
          <w:sz w:val="22"/>
          <w:szCs w:val="22"/>
          <w:lang w:eastAsia="zh-CN"/>
        </w:rPr>
        <w:t>163.【答案】</w:t>
      </w:r>
      <w:r>
        <w:rPr>
          <w:spacing w:val="-20"/>
          <w:sz w:val="22"/>
          <w:szCs w:val="22"/>
          <w:lang w:eastAsia="zh-CN"/>
        </w:rPr>
        <w:t>B</w:t>
      </w:r>
      <w:r>
        <w:rPr>
          <w:spacing w:val="-31"/>
          <w:sz w:val="22"/>
          <w:szCs w:val="22"/>
          <w:lang w:eastAsia="zh-CN"/>
        </w:rPr>
        <w:t xml:space="preserve"> </w:t>
      </w:r>
      <w:r>
        <w:rPr>
          <w:rFonts w:ascii="宋体" w:eastAsia="宋体" w:hAnsi="宋体" w:cs="宋体"/>
          <w:spacing w:val="-20"/>
          <w:sz w:val="22"/>
          <w:szCs w:val="22"/>
          <w:lang w:eastAsia="zh-CN"/>
        </w:rPr>
        <w:t>。第一步：整理题干条件。三人射箭的</w:t>
      </w:r>
      <w:r>
        <w:rPr>
          <w:rFonts w:ascii="宋体" w:eastAsia="宋体" w:hAnsi="宋体" w:cs="宋体"/>
          <w:spacing w:val="-21"/>
          <w:sz w:val="22"/>
          <w:szCs w:val="22"/>
          <w:lang w:eastAsia="zh-CN"/>
        </w:rPr>
        <w:t>得分高低情况如下：①丙&gt;住在城南</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的；②甲&gt;住在城东的；③乙≠住在城南的。第二步：根据题干条件进行推理。“住在城南的”</w:t>
      </w:r>
      <w:r>
        <w:rPr>
          <w:rFonts w:ascii="宋体" w:eastAsia="宋体" w:hAnsi="宋体" w:cs="宋体"/>
          <w:spacing w:val="10"/>
          <w:sz w:val="22"/>
          <w:szCs w:val="22"/>
          <w:lang w:eastAsia="zh-CN"/>
        </w:rPr>
        <w:t xml:space="preserve"> </w:t>
      </w:r>
      <w:r>
        <w:rPr>
          <w:rFonts w:ascii="宋体" w:eastAsia="宋体" w:hAnsi="宋体" w:cs="宋体"/>
          <w:spacing w:val="-20"/>
          <w:sz w:val="22"/>
          <w:szCs w:val="22"/>
          <w:lang w:eastAsia="zh-CN"/>
        </w:rPr>
        <w:t>出现次数最多，为最大信息，可作为突破口。根据条件①和条件③可知，住在城南的既不是丙</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也不是乙，因此三人中住在城南的只能是甲，则条件①可表示为丙&gt;甲。再结合条件②可知，</w:t>
      </w:r>
      <w:r>
        <w:rPr>
          <w:rFonts w:ascii="宋体" w:eastAsia="宋体" w:hAnsi="宋体" w:cs="宋体"/>
          <w:spacing w:val="8"/>
          <w:sz w:val="22"/>
          <w:szCs w:val="22"/>
          <w:lang w:eastAsia="zh-CN"/>
        </w:rPr>
        <w:t xml:space="preserve"> </w:t>
      </w:r>
      <w:r>
        <w:rPr>
          <w:rFonts w:ascii="宋体" w:eastAsia="宋体" w:hAnsi="宋体" w:cs="宋体"/>
          <w:spacing w:val="-8"/>
          <w:sz w:val="22"/>
          <w:szCs w:val="22"/>
          <w:lang w:eastAsia="zh-CN"/>
        </w:rPr>
        <w:t>丙&gt;甲&gt;住在城东的，因此乙住在城东，再结合甲住在城南，可知丙住在城西</w:t>
      </w:r>
      <w:r>
        <w:rPr>
          <w:rFonts w:ascii="宋体" w:eastAsia="宋体" w:hAnsi="宋体" w:cs="宋体"/>
          <w:spacing w:val="-9"/>
          <w:sz w:val="22"/>
          <w:szCs w:val="22"/>
          <w:lang w:eastAsia="zh-CN"/>
        </w:rPr>
        <w:t>，只有</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项符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合。故正确答案为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4C28D81D" w14:textId="77777777" w:rsidR="002D50A1" w:rsidRDefault="002D50A1" w:rsidP="002D50A1">
      <w:pPr>
        <w:spacing w:before="105" w:line="286" w:lineRule="auto"/>
        <w:ind w:right="895" w:firstLine="420"/>
        <w:rPr>
          <w:rFonts w:ascii="宋体" w:eastAsia="宋体" w:hAnsi="宋体" w:cs="宋体" w:hint="eastAsia"/>
          <w:lang w:eastAsia="zh-CN"/>
        </w:rPr>
      </w:pPr>
      <w:r>
        <w:rPr>
          <w:rFonts w:ascii="黑体" w:eastAsia="黑体" w:hAnsi="黑体" w:cs="黑体"/>
          <w:spacing w:val="-3"/>
          <w:sz w:val="20"/>
          <w:szCs w:val="20"/>
          <w:lang w:eastAsia="zh-CN"/>
        </w:rPr>
        <w:t>164.【答案】</w:t>
      </w:r>
      <w:r>
        <w:rPr>
          <w:rFonts w:ascii="Times New Roman" w:eastAsia="Times New Roman" w:hAnsi="Times New Roman" w:cs="Times New Roman"/>
          <w:spacing w:val="-3"/>
          <w:sz w:val="20"/>
          <w:szCs w:val="20"/>
          <w:lang w:eastAsia="zh-CN"/>
        </w:rPr>
        <w:t>B</w:t>
      </w:r>
      <w:r>
        <w:rPr>
          <w:rFonts w:ascii="Times New Roman" w:eastAsia="Times New Roman" w:hAnsi="Times New Roman" w:cs="Times New Roman"/>
          <w:spacing w:val="-23"/>
          <w:sz w:val="20"/>
          <w:szCs w:val="20"/>
          <w:lang w:eastAsia="zh-CN"/>
        </w:rPr>
        <w:t xml:space="preserve"> </w:t>
      </w:r>
      <w:r>
        <w:rPr>
          <w:rFonts w:ascii="宋体" w:eastAsia="宋体" w:hAnsi="宋体" w:cs="宋体"/>
          <w:spacing w:val="-3"/>
          <w:sz w:val="20"/>
          <w:szCs w:val="20"/>
          <w:lang w:eastAsia="zh-CN"/>
        </w:rPr>
        <w:t>。第一步：找出论点和论</w:t>
      </w:r>
      <w:r>
        <w:rPr>
          <w:rFonts w:ascii="宋体" w:eastAsia="宋体" w:hAnsi="宋体" w:cs="宋体"/>
          <w:spacing w:val="-4"/>
          <w:sz w:val="20"/>
          <w:szCs w:val="20"/>
          <w:lang w:eastAsia="zh-CN"/>
        </w:rPr>
        <w:t>据。论点：研究发现，当供应链上的上链企业达到</w:t>
      </w:r>
      <w:r>
        <w:rPr>
          <w:rFonts w:ascii="宋体" w:eastAsia="宋体" w:hAnsi="宋体" w:cs="宋体"/>
          <w:sz w:val="20"/>
          <w:szCs w:val="20"/>
          <w:lang w:eastAsia="zh-CN"/>
        </w:rPr>
        <w:t xml:space="preserve"> </w:t>
      </w:r>
      <w:r>
        <w:rPr>
          <w:rFonts w:ascii="宋体" w:eastAsia="宋体" w:hAnsi="宋体" w:cs="宋体"/>
          <w:spacing w:val="-9"/>
          <w:lang w:eastAsia="zh-CN"/>
        </w:rPr>
        <w:t>一定数量，且上链信息的质量达到一定水平时，区块链的共识</w:t>
      </w:r>
      <w:r>
        <w:rPr>
          <w:rFonts w:ascii="宋体" w:eastAsia="宋体" w:hAnsi="宋体" w:cs="宋体"/>
          <w:spacing w:val="-10"/>
          <w:lang w:eastAsia="zh-CN"/>
        </w:rPr>
        <w:t>机制所揭示的企业相关信息将逼</w:t>
      </w:r>
      <w:r>
        <w:rPr>
          <w:rFonts w:ascii="宋体" w:eastAsia="宋体" w:hAnsi="宋体" w:cs="宋体"/>
          <w:lang w:eastAsia="zh-CN"/>
        </w:rPr>
        <w:t xml:space="preserve"> </w:t>
      </w:r>
      <w:r>
        <w:rPr>
          <w:rFonts w:ascii="宋体" w:eastAsia="宋体" w:hAnsi="宋体" w:cs="宋体"/>
          <w:spacing w:val="-9"/>
          <w:lang w:eastAsia="zh-CN"/>
        </w:rPr>
        <w:t>近于真实信息，从而起到防范企业信息操纵、恶意欺诈等道德风险</w:t>
      </w:r>
      <w:r>
        <w:rPr>
          <w:rFonts w:ascii="宋体" w:eastAsia="宋体" w:hAnsi="宋体" w:cs="宋体"/>
          <w:spacing w:val="-10"/>
          <w:lang w:eastAsia="zh-CN"/>
        </w:rPr>
        <w:t>的作用，使得银行能够在有</w:t>
      </w:r>
    </w:p>
    <w:p w14:paraId="55F7BD8E" w14:textId="77777777" w:rsidR="002D50A1" w:rsidRDefault="002D50A1" w:rsidP="002D50A1">
      <w:pPr>
        <w:spacing w:before="109" w:line="318" w:lineRule="auto"/>
        <w:ind w:right="805"/>
        <w:jc w:val="both"/>
        <w:rPr>
          <w:rFonts w:ascii="宋体" w:eastAsia="宋体" w:hAnsi="宋体" w:cs="宋体" w:hint="eastAsia"/>
          <w:lang w:eastAsia="zh-CN"/>
        </w:rPr>
      </w:pPr>
      <w:r>
        <w:rPr>
          <w:rFonts w:ascii="宋体" w:eastAsia="宋体" w:hAnsi="宋体" w:cs="宋体"/>
          <w:spacing w:val="-12"/>
          <w:lang w:eastAsia="zh-CN"/>
        </w:rPr>
        <w:lastRenderedPageBreak/>
        <w:t>效控制风险的情况下为供应链上的企业提供可及性足够高、成本足够低的融资服务。论据：无。</w:t>
      </w:r>
      <w:r>
        <w:rPr>
          <w:rFonts w:ascii="宋体" w:eastAsia="宋体" w:hAnsi="宋体" w:cs="宋体"/>
          <w:spacing w:val="7"/>
          <w:lang w:eastAsia="zh-CN"/>
        </w:rPr>
        <w:t xml:space="preserve"> </w:t>
      </w:r>
      <w:r>
        <w:rPr>
          <w:rFonts w:ascii="宋体" w:eastAsia="宋体" w:hAnsi="宋体" w:cs="宋体"/>
          <w:spacing w:val="-9"/>
          <w:lang w:eastAsia="zh-CN"/>
        </w:rPr>
        <w:t>只有论点，加强优先考虑必要条件、解释原因或者举例子。第二步：逐一分析选项。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项，该</w:t>
      </w:r>
      <w:r>
        <w:rPr>
          <w:rFonts w:ascii="宋体" w:eastAsia="宋体" w:hAnsi="宋体" w:cs="宋体"/>
          <w:spacing w:val="1"/>
          <w:lang w:eastAsia="zh-CN"/>
        </w:rPr>
        <w:t xml:space="preserve">  </w:t>
      </w:r>
      <w:r>
        <w:rPr>
          <w:rFonts w:ascii="宋体" w:eastAsia="宋体" w:hAnsi="宋体" w:cs="宋体"/>
          <w:spacing w:val="-9"/>
          <w:lang w:eastAsia="zh-CN"/>
        </w:rPr>
        <w:t>项为数字供应链金融的定义，与论点中银行能否在有效控制风险的情况下为供应链</w:t>
      </w:r>
      <w:r>
        <w:rPr>
          <w:rFonts w:ascii="宋体" w:eastAsia="宋体" w:hAnsi="宋体" w:cs="宋体"/>
          <w:spacing w:val="-10"/>
          <w:lang w:eastAsia="zh-CN"/>
        </w:rPr>
        <w:t>上的企业提</w:t>
      </w:r>
    </w:p>
    <w:p w14:paraId="1C2FD571" w14:textId="77777777" w:rsidR="002D50A1" w:rsidRDefault="002D50A1" w:rsidP="002D50A1">
      <w:pPr>
        <w:spacing w:line="318" w:lineRule="auto"/>
        <w:rPr>
          <w:rFonts w:ascii="宋体" w:eastAsia="宋体" w:hAnsi="宋体" w:cs="宋体" w:hint="eastAsia"/>
          <w:lang w:eastAsia="zh-CN"/>
        </w:rPr>
        <w:sectPr w:rsidR="002D50A1" w:rsidSect="002D50A1">
          <w:footerReference w:type="default" r:id="rId786"/>
          <w:pgSz w:w="10340" w:h="14570"/>
          <w:pgMar w:top="400" w:right="630" w:bottom="639" w:left="579" w:header="0" w:footer="380" w:gutter="0"/>
          <w:cols w:space="720"/>
        </w:sectPr>
      </w:pPr>
    </w:p>
    <w:p w14:paraId="721C1642" w14:textId="77777777" w:rsidR="002D50A1" w:rsidRDefault="002D50A1" w:rsidP="002D50A1">
      <w:pPr>
        <w:spacing w:before="312" w:line="295" w:lineRule="auto"/>
        <w:ind w:right="904"/>
        <w:jc w:val="both"/>
        <w:rPr>
          <w:rFonts w:ascii="宋体" w:eastAsia="宋体" w:hAnsi="宋体" w:cs="宋体" w:hint="eastAsia"/>
          <w:sz w:val="22"/>
          <w:szCs w:val="22"/>
          <w:lang w:eastAsia="zh-CN"/>
        </w:rPr>
      </w:pPr>
      <w:r>
        <w:rPr>
          <w:noProof/>
        </w:rPr>
        <w:lastRenderedPageBreak/>
        <w:drawing>
          <wp:anchor distT="0" distB="0" distL="0" distR="0" simplePos="0" relativeHeight="252240896" behindDoc="0" locked="0" layoutInCell="1" allowOverlap="1" wp14:anchorId="3E4BDF32" wp14:editId="7FBE463F">
            <wp:simplePos x="0" y="0"/>
            <wp:positionH relativeFrom="column">
              <wp:posOffset>5314315</wp:posOffset>
            </wp:positionH>
            <wp:positionV relativeFrom="paragraph">
              <wp:posOffset>1785620</wp:posOffset>
            </wp:positionV>
            <wp:extent cx="495300" cy="501650"/>
            <wp:effectExtent l="0" t="0" r="0" b="0"/>
            <wp:wrapNone/>
            <wp:docPr id="2492" name="IM 2492"/>
            <wp:cNvGraphicFramePr/>
            <a:graphic xmlns:a="http://schemas.openxmlformats.org/drawingml/2006/main">
              <a:graphicData uri="http://schemas.openxmlformats.org/drawingml/2006/picture">
                <pic:pic xmlns:pic="http://schemas.openxmlformats.org/drawingml/2006/picture">
                  <pic:nvPicPr>
                    <pic:cNvPr id="2492" name="IM 2492"/>
                    <pic:cNvPicPr/>
                  </pic:nvPicPr>
                  <pic:blipFill>
                    <a:blip r:embed="rId787"/>
                    <a:stretch>
                      <a:fillRect/>
                    </a:stretch>
                  </pic:blipFill>
                  <pic:spPr>
                    <a:xfrm>
                      <a:off x="0" y="0"/>
                      <a:ext cx="495331" cy="501640"/>
                    </a:xfrm>
                    <a:prstGeom prst="rect">
                      <a:avLst/>
                    </a:prstGeom>
                  </pic:spPr>
                </pic:pic>
              </a:graphicData>
            </a:graphic>
          </wp:anchor>
        </w:drawing>
      </w:r>
      <w:r>
        <w:rPr>
          <w:rFonts w:ascii="宋体" w:eastAsia="宋体" w:hAnsi="宋体" w:cs="宋体"/>
          <w:spacing w:val="-20"/>
          <w:sz w:val="22"/>
          <w:szCs w:val="22"/>
          <w:lang w:eastAsia="zh-CN"/>
        </w:rPr>
        <w:t>供融资服务无关，不能加强，排除。</w:t>
      </w:r>
      <w:r>
        <w:rPr>
          <w:rFonts w:ascii="Times New Roman" w:eastAsia="Times New Roman" w:hAnsi="Times New Roman" w:cs="Times New Roman"/>
          <w:spacing w:val="-20"/>
          <w:sz w:val="22"/>
          <w:szCs w:val="22"/>
          <w:lang w:eastAsia="zh-CN"/>
        </w:rPr>
        <w:t xml:space="preserve">B </w:t>
      </w:r>
      <w:r>
        <w:rPr>
          <w:rFonts w:ascii="楷体" w:eastAsia="楷体" w:hAnsi="楷体" w:cs="楷体"/>
          <w:spacing w:val="-20"/>
          <w:sz w:val="22"/>
          <w:szCs w:val="22"/>
          <w:lang w:eastAsia="zh-CN"/>
        </w:rPr>
        <w:t>项</w:t>
      </w:r>
      <w:r>
        <w:rPr>
          <w:rFonts w:ascii="楷体" w:eastAsia="楷体" w:hAnsi="楷体" w:cs="楷体"/>
          <w:spacing w:val="-33"/>
          <w:sz w:val="22"/>
          <w:szCs w:val="22"/>
          <w:lang w:eastAsia="zh-CN"/>
        </w:rPr>
        <w:t xml:space="preserve"> </w:t>
      </w:r>
      <w:r>
        <w:rPr>
          <w:rFonts w:ascii="楷体" w:eastAsia="楷体" w:hAnsi="楷体" w:cs="楷体"/>
          <w:spacing w:val="-20"/>
          <w:sz w:val="22"/>
          <w:szCs w:val="22"/>
          <w:lang w:eastAsia="zh-CN"/>
        </w:rPr>
        <w:t>，</w:t>
      </w:r>
      <w:r>
        <w:rPr>
          <w:rFonts w:ascii="宋体" w:eastAsia="宋体" w:hAnsi="宋体" w:cs="宋体"/>
          <w:spacing w:val="-20"/>
          <w:sz w:val="22"/>
          <w:szCs w:val="22"/>
          <w:lang w:eastAsia="zh-CN"/>
        </w:rPr>
        <w:t>只有上链企业信息能通过有效的计算手段得以</w:t>
      </w:r>
      <w:r>
        <w:rPr>
          <w:rFonts w:ascii="宋体" w:eastAsia="宋体" w:hAnsi="宋体" w:cs="宋体"/>
          <w:spacing w:val="-21"/>
          <w:sz w:val="22"/>
          <w:szCs w:val="22"/>
          <w:lang w:eastAsia="zh-CN"/>
        </w:rPr>
        <w:t>充分</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真实的展示，银行才能依据这些信息进行有效的风险控制，该项为论点成立的必要条</w:t>
      </w:r>
      <w:r>
        <w:rPr>
          <w:rFonts w:ascii="宋体" w:eastAsia="宋体" w:hAnsi="宋体" w:cs="宋体"/>
          <w:spacing w:val="-15"/>
          <w:sz w:val="22"/>
          <w:szCs w:val="22"/>
          <w:lang w:eastAsia="zh-CN"/>
        </w:rPr>
        <w:t>件，可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以加强，当选。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项，该项说明当上链企业的数量较少时银行防控</w:t>
      </w:r>
      <w:r>
        <w:rPr>
          <w:rFonts w:ascii="宋体" w:eastAsia="宋体" w:hAnsi="宋体" w:cs="宋体"/>
          <w:spacing w:val="-19"/>
          <w:sz w:val="22"/>
          <w:szCs w:val="22"/>
          <w:lang w:eastAsia="zh-CN"/>
        </w:rPr>
        <w:t>风险的方式，但论点中讨论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的是上链企业达到一定数量时银行能否在有效控制风险的情况下为供应链上的企业</w:t>
      </w:r>
      <w:r>
        <w:rPr>
          <w:rFonts w:ascii="宋体" w:eastAsia="宋体" w:hAnsi="宋体" w:cs="宋体"/>
          <w:spacing w:val="-20"/>
          <w:sz w:val="22"/>
          <w:szCs w:val="22"/>
          <w:lang w:eastAsia="zh-CN"/>
        </w:rPr>
        <w:t>提供融资服</w:t>
      </w:r>
      <w:r>
        <w:rPr>
          <w:rFonts w:ascii="宋体" w:eastAsia="宋体" w:hAnsi="宋体" w:cs="宋体"/>
          <w:sz w:val="22"/>
          <w:szCs w:val="22"/>
          <w:lang w:eastAsia="zh-CN"/>
        </w:rPr>
        <w:t xml:space="preserve"> </w:t>
      </w:r>
      <w:r>
        <w:rPr>
          <w:rFonts w:ascii="仿宋" w:eastAsia="仿宋" w:hAnsi="仿宋" w:cs="仿宋"/>
          <w:spacing w:val="-21"/>
          <w:sz w:val="22"/>
          <w:szCs w:val="22"/>
          <w:lang w:eastAsia="zh-CN"/>
        </w:rPr>
        <w:t>务 ，</w:t>
      </w:r>
      <w:r>
        <w:rPr>
          <w:rFonts w:ascii="宋体" w:eastAsia="宋体" w:hAnsi="宋体" w:cs="宋体"/>
          <w:spacing w:val="-21"/>
          <w:sz w:val="22"/>
          <w:szCs w:val="22"/>
          <w:lang w:eastAsia="zh-CN"/>
        </w:rPr>
        <w:t>话题不一致，不能加强，排除。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项，该项说明银行为供应链上的企业提供融资服务的影</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响，与论点中银行能否在有效控制风险的情况下为供应链上的企业提供融资服务无关，不能加</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强，排除。故正确答案为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3A8EC362" w14:textId="77777777" w:rsidR="002D50A1" w:rsidRDefault="002D50A1" w:rsidP="002D50A1">
      <w:pPr>
        <w:pStyle w:val="ae"/>
        <w:spacing w:before="68" w:line="304" w:lineRule="auto"/>
        <w:ind w:right="834" w:firstLine="449"/>
        <w:rPr>
          <w:rFonts w:ascii="宋体" w:eastAsia="宋体" w:hAnsi="宋体" w:cs="宋体" w:hint="eastAsia"/>
          <w:lang w:eastAsia="zh-CN"/>
        </w:rPr>
      </w:pPr>
      <w:r>
        <w:rPr>
          <w:noProof/>
        </w:rPr>
        <w:drawing>
          <wp:anchor distT="0" distB="0" distL="0" distR="0" simplePos="0" relativeHeight="252239872" behindDoc="0" locked="0" layoutInCell="1" allowOverlap="1" wp14:anchorId="4199CADC" wp14:editId="44082A05">
            <wp:simplePos x="0" y="0"/>
            <wp:positionH relativeFrom="column">
              <wp:posOffset>5301615</wp:posOffset>
            </wp:positionH>
            <wp:positionV relativeFrom="paragraph">
              <wp:posOffset>1854200</wp:posOffset>
            </wp:positionV>
            <wp:extent cx="501650" cy="514350"/>
            <wp:effectExtent l="0" t="0" r="0" b="0"/>
            <wp:wrapNone/>
            <wp:docPr id="2494" name="IM 2494"/>
            <wp:cNvGraphicFramePr/>
            <a:graphic xmlns:a="http://schemas.openxmlformats.org/drawingml/2006/main">
              <a:graphicData uri="http://schemas.openxmlformats.org/drawingml/2006/picture">
                <pic:pic xmlns:pic="http://schemas.openxmlformats.org/drawingml/2006/picture">
                  <pic:nvPicPr>
                    <pic:cNvPr id="2494" name="IM 2494"/>
                    <pic:cNvPicPr/>
                  </pic:nvPicPr>
                  <pic:blipFill>
                    <a:blip r:embed="rId788"/>
                    <a:stretch>
                      <a:fillRect/>
                    </a:stretch>
                  </pic:blipFill>
                  <pic:spPr>
                    <a:xfrm>
                      <a:off x="0" y="0"/>
                      <a:ext cx="501634" cy="514408"/>
                    </a:xfrm>
                    <a:prstGeom prst="rect">
                      <a:avLst/>
                    </a:prstGeom>
                  </pic:spPr>
                </pic:pic>
              </a:graphicData>
            </a:graphic>
          </wp:anchor>
        </w:drawing>
      </w:r>
      <w:r>
        <w:rPr>
          <w:rFonts w:ascii="黑体" w:eastAsia="黑体" w:hAnsi="黑体" w:cs="黑体"/>
          <w:spacing w:val="-8"/>
          <w:lang w:eastAsia="zh-CN"/>
        </w:rPr>
        <w:t>165.【答案】</w:t>
      </w:r>
      <w:r>
        <w:rPr>
          <w:spacing w:val="-8"/>
          <w:lang w:eastAsia="zh-CN"/>
        </w:rPr>
        <w:t>B</w:t>
      </w:r>
      <w:r>
        <w:rPr>
          <w:spacing w:val="-29"/>
          <w:lang w:eastAsia="zh-CN"/>
        </w:rPr>
        <w:t xml:space="preserve"> </w:t>
      </w:r>
      <w:r>
        <w:rPr>
          <w:rFonts w:ascii="宋体" w:eastAsia="宋体" w:hAnsi="宋体" w:cs="宋体"/>
          <w:spacing w:val="-8"/>
          <w:lang w:eastAsia="zh-CN"/>
        </w:rPr>
        <w:t>。</w:t>
      </w:r>
      <w:r>
        <w:rPr>
          <w:rFonts w:ascii="宋体" w:eastAsia="宋体" w:hAnsi="宋体" w:cs="宋体"/>
          <w:spacing w:val="-60"/>
          <w:lang w:eastAsia="zh-CN"/>
        </w:rPr>
        <w:t xml:space="preserve"> </w:t>
      </w:r>
      <w:r>
        <w:rPr>
          <w:rFonts w:ascii="宋体" w:eastAsia="宋体" w:hAnsi="宋体" w:cs="宋体"/>
          <w:spacing w:val="-8"/>
          <w:lang w:eastAsia="zh-CN"/>
        </w:rPr>
        <w:t>日常结论题，根据题干</w:t>
      </w:r>
      <w:r>
        <w:rPr>
          <w:rFonts w:ascii="宋体" w:eastAsia="宋体" w:hAnsi="宋体" w:cs="宋体"/>
          <w:spacing w:val="-9"/>
          <w:lang w:eastAsia="zh-CN"/>
        </w:rPr>
        <w:t>信息逐一分析选项。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项，题干中指出噪声强度</w:t>
      </w:r>
      <w:r>
        <w:rPr>
          <w:rFonts w:ascii="宋体" w:eastAsia="宋体" w:hAnsi="宋体" w:cs="宋体"/>
          <w:lang w:eastAsia="zh-CN"/>
        </w:rPr>
        <w:t xml:space="preserve"> </w:t>
      </w:r>
      <w:r>
        <w:rPr>
          <w:rFonts w:ascii="宋体" w:eastAsia="宋体" w:hAnsi="宋体" w:cs="宋体"/>
          <w:spacing w:val="-1"/>
          <w:lang w:eastAsia="zh-CN"/>
        </w:rPr>
        <w:t>在90分贝时，视网膜中视杆细胞区别光亮度的敏感性</w:t>
      </w:r>
      <w:r>
        <w:rPr>
          <w:rFonts w:ascii="宋体" w:eastAsia="宋体" w:hAnsi="宋体" w:cs="宋体"/>
          <w:spacing w:val="-2"/>
          <w:lang w:eastAsia="zh-CN"/>
        </w:rPr>
        <w:t>开始下降，当噪声在95分贝时，有40%</w:t>
      </w:r>
      <w:r>
        <w:rPr>
          <w:rFonts w:ascii="宋体" w:eastAsia="宋体" w:hAnsi="宋体" w:cs="宋体"/>
          <w:lang w:eastAsia="zh-CN"/>
        </w:rPr>
        <w:t xml:space="preserve"> </w:t>
      </w:r>
      <w:r>
        <w:rPr>
          <w:rFonts w:ascii="宋体" w:eastAsia="宋体" w:hAnsi="宋体" w:cs="宋体"/>
          <w:spacing w:val="-9"/>
          <w:lang w:eastAsia="zh-CN"/>
        </w:rPr>
        <w:t>的人瞳孔扩大，视物模糊，但并未对两种状态下看书学习的疲劳情况进行比较，不</w:t>
      </w:r>
      <w:r>
        <w:rPr>
          <w:rFonts w:ascii="宋体" w:eastAsia="宋体" w:hAnsi="宋体" w:cs="宋体"/>
          <w:spacing w:val="-10"/>
          <w:lang w:eastAsia="zh-CN"/>
        </w:rPr>
        <w:t>能推出，排</w:t>
      </w:r>
      <w:r>
        <w:rPr>
          <w:rFonts w:ascii="宋体" w:eastAsia="宋体" w:hAnsi="宋体" w:cs="宋体"/>
          <w:lang w:eastAsia="zh-CN"/>
        </w:rPr>
        <w:t xml:space="preserve"> </w:t>
      </w:r>
      <w:r>
        <w:rPr>
          <w:rFonts w:ascii="宋体" w:eastAsia="宋体" w:hAnsi="宋体" w:cs="宋体"/>
          <w:spacing w:val="-9"/>
          <w:lang w:eastAsia="zh-CN"/>
        </w:rPr>
        <w:t>除</w:t>
      </w:r>
      <w:r>
        <w:rPr>
          <w:rFonts w:ascii="宋体" w:eastAsia="宋体" w:hAnsi="宋体" w:cs="宋体"/>
          <w:spacing w:val="-4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项，题干中指出当噪声强度分贝增加时，对人</w:t>
      </w:r>
      <w:r>
        <w:rPr>
          <w:rFonts w:ascii="宋体" w:eastAsia="宋体" w:hAnsi="宋体" w:cs="宋体"/>
          <w:spacing w:val="-10"/>
          <w:lang w:eastAsia="zh-CN"/>
        </w:rPr>
        <w:t>的视觉产生的消极影响会增加，可以推出</w:t>
      </w:r>
      <w:r>
        <w:rPr>
          <w:rFonts w:ascii="宋体" w:eastAsia="宋体" w:hAnsi="宋体" w:cs="宋体"/>
          <w:lang w:eastAsia="zh-CN"/>
        </w:rPr>
        <w:t xml:space="preserve"> </w:t>
      </w:r>
      <w:r>
        <w:rPr>
          <w:rFonts w:ascii="宋体" w:eastAsia="宋体" w:hAnsi="宋体" w:cs="宋体"/>
          <w:spacing w:val="-8"/>
          <w:lang w:eastAsia="zh-CN"/>
        </w:rPr>
        <w:t>噪声对人的视力有不良影响，可以推出，当选。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宋体" w:eastAsia="宋体" w:hAnsi="宋体" w:cs="宋体"/>
          <w:spacing w:val="-9"/>
          <w:lang w:eastAsia="zh-CN"/>
        </w:rPr>
        <w:t>，题干中指出噪声会影响人的视觉，但未</w:t>
      </w:r>
      <w:r>
        <w:rPr>
          <w:rFonts w:ascii="宋体" w:eastAsia="宋体" w:hAnsi="宋体" w:cs="宋体"/>
          <w:lang w:eastAsia="zh-CN"/>
        </w:rPr>
        <w:t xml:space="preserve"> </w:t>
      </w:r>
      <w:r>
        <w:rPr>
          <w:rFonts w:ascii="宋体" w:eastAsia="宋体" w:hAnsi="宋体" w:cs="宋体"/>
          <w:spacing w:val="-6"/>
          <w:lang w:eastAsia="zh-CN"/>
        </w:rPr>
        <w:t>提及噪声是通过什么方式影响视觉的，不能推出，排除。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项，题干中指出当噪声达到125分</w:t>
      </w:r>
      <w:r>
        <w:rPr>
          <w:rFonts w:ascii="宋体" w:eastAsia="宋体" w:hAnsi="宋体" w:cs="宋体"/>
          <w:spacing w:val="11"/>
          <w:lang w:eastAsia="zh-CN"/>
        </w:rPr>
        <w:t xml:space="preserve"> </w:t>
      </w:r>
      <w:r>
        <w:rPr>
          <w:rFonts w:ascii="宋体" w:eastAsia="宋体" w:hAnsi="宋体" w:cs="宋体"/>
          <w:spacing w:val="-7"/>
          <w:lang w:eastAsia="zh-CN"/>
        </w:rPr>
        <w:t>贝时，几乎所有人眼球对光亮的适应都有不同程度的衰减，但未提及所</w:t>
      </w:r>
      <w:r>
        <w:rPr>
          <w:rFonts w:ascii="宋体" w:eastAsia="宋体" w:hAnsi="宋体" w:cs="宋体"/>
          <w:spacing w:val="-8"/>
          <w:lang w:eastAsia="zh-CN"/>
        </w:rPr>
        <w:t>有人的瞳孔都会扩大，</w:t>
      </w:r>
      <w:r>
        <w:rPr>
          <w:rFonts w:ascii="宋体" w:eastAsia="宋体" w:hAnsi="宋体" w:cs="宋体"/>
          <w:lang w:eastAsia="zh-CN"/>
        </w:rPr>
        <w:t xml:space="preserve"> </w:t>
      </w:r>
      <w:r>
        <w:rPr>
          <w:rFonts w:ascii="宋体" w:eastAsia="宋体" w:hAnsi="宋体" w:cs="宋体"/>
          <w:spacing w:val="-8"/>
          <w:lang w:eastAsia="zh-CN"/>
        </w:rPr>
        <w:t>无中生有，排除。故正确答案为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11EA658A" w14:textId="77777777" w:rsidR="002D50A1" w:rsidRDefault="002D50A1" w:rsidP="002D50A1">
      <w:pPr>
        <w:spacing w:before="129" w:line="269" w:lineRule="auto"/>
        <w:ind w:right="872" w:firstLine="449"/>
        <w:rPr>
          <w:rFonts w:ascii="宋体" w:eastAsia="宋体" w:hAnsi="宋体" w:cs="宋体" w:hint="eastAsia"/>
          <w:sz w:val="22"/>
          <w:szCs w:val="22"/>
          <w:lang w:eastAsia="zh-CN"/>
        </w:rPr>
      </w:pPr>
      <w:r>
        <w:rPr>
          <w:noProof/>
        </w:rPr>
        <w:drawing>
          <wp:anchor distT="0" distB="0" distL="0" distR="0" simplePos="0" relativeHeight="252238848" behindDoc="1" locked="0" layoutInCell="1" allowOverlap="1" wp14:anchorId="0840E254" wp14:editId="3C376232">
            <wp:simplePos x="0" y="0"/>
            <wp:positionH relativeFrom="column">
              <wp:posOffset>5301615</wp:posOffset>
            </wp:positionH>
            <wp:positionV relativeFrom="paragraph">
              <wp:posOffset>742950</wp:posOffset>
            </wp:positionV>
            <wp:extent cx="488950" cy="508000"/>
            <wp:effectExtent l="0" t="0" r="0" b="0"/>
            <wp:wrapNone/>
            <wp:docPr id="2496" name="IM 2496"/>
            <wp:cNvGraphicFramePr/>
            <a:graphic xmlns:a="http://schemas.openxmlformats.org/drawingml/2006/main">
              <a:graphicData uri="http://schemas.openxmlformats.org/drawingml/2006/picture">
                <pic:pic xmlns:pic="http://schemas.openxmlformats.org/drawingml/2006/picture">
                  <pic:nvPicPr>
                    <pic:cNvPr id="2496" name="IM 2496"/>
                    <pic:cNvPicPr/>
                  </pic:nvPicPr>
                  <pic:blipFill>
                    <a:blip r:embed="rId789"/>
                    <a:stretch>
                      <a:fillRect/>
                    </a:stretch>
                  </pic:blipFill>
                  <pic:spPr>
                    <a:xfrm>
                      <a:off x="0" y="0"/>
                      <a:ext cx="488962" cy="508024"/>
                    </a:xfrm>
                    <a:prstGeom prst="rect">
                      <a:avLst/>
                    </a:prstGeom>
                  </pic:spPr>
                </pic:pic>
              </a:graphicData>
            </a:graphic>
          </wp:anchor>
        </w:drawing>
      </w:r>
      <w:r>
        <w:rPr>
          <w:rFonts w:ascii="黑体" w:eastAsia="黑体" w:hAnsi="黑体" w:cs="黑体"/>
          <w:spacing w:val="-21"/>
          <w:sz w:val="22"/>
          <w:szCs w:val="22"/>
          <w:lang w:eastAsia="zh-CN"/>
        </w:rPr>
        <w:t>166.【答案】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。根据题干给出信息进行推理，根</w:t>
      </w:r>
      <w:r>
        <w:rPr>
          <w:rFonts w:ascii="宋体" w:eastAsia="宋体" w:hAnsi="宋体" w:cs="宋体"/>
          <w:spacing w:val="-22"/>
          <w:sz w:val="22"/>
          <w:szCs w:val="22"/>
          <w:lang w:eastAsia="zh-CN"/>
        </w:rPr>
        <w:t>据最大信息法，“玩具无人机”出现的次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数最多。由②③可知，小陈周五也不卖玩具无人机。所以小陈卖玩具无人机的时间可能是星期</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一和星期二，或者星期二和星期三，所以他在星期二一定卖玩具无人机。故正确答案为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684617ED" w14:textId="77777777" w:rsidR="002D50A1" w:rsidRDefault="002D50A1" w:rsidP="002D50A1">
      <w:pPr>
        <w:pStyle w:val="ae"/>
        <w:spacing w:before="106" w:line="292" w:lineRule="auto"/>
        <w:ind w:right="668" w:firstLine="449"/>
        <w:rPr>
          <w:rFonts w:ascii="宋体" w:eastAsia="宋体" w:hAnsi="宋体" w:cs="宋体" w:hint="eastAsia"/>
          <w:sz w:val="22"/>
          <w:szCs w:val="22"/>
          <w:lang w:eastAsia="zh-CN"/>
        </w:rPr>
      </w:pPr>
      <w:r>
        <w:rPr>
          <w:noProof/>
        </w:rPr>
        <w:drawing>
          <wp:anchor distT="0" distB="0" distL="0" distR="0" simplePos="0" relativeHeight="252237824" behindDoc="1" locked="0" layoutInCell="1" allowOverlap="1" wp14:anchorId="33BEDC0D" wp14:editId="3C0CA7EE">
            <wp:simplePos x="0" y="0"/>
            <wp:positionH relativeFrom="column">
              <wp:posOffset>5289550</wp:posOffset>
            </wp:positionH>
            <wp:positionV relativeFrom="paragraph">
              <wp:posOffset>1884680</wp:posOffset>
            </wp:positionV>
            <wp:extent cx="495300" cy="508000"/>
            <wp:effectExtent l="0" t="0" r="0" b="0"/>
            <wp:wrapNone/>
            <wp:docPr id="2498" name="IM 2498"/>
            <wp:cNvGraphicFramePr/>
            <a:graphic xmlns:a="http://schemas.openxmlformats.org/drawingml/2006/main">
              <a:graphicData uri="http://schemas.openxmlformats.org/drawingml/2006/picture">
                <pic:pic xmlns:pic="http://schemas.openxmlformats.org/drawingml/2006/picture">
                  <pic:nvPicPr>
                    <pic:cNvPr id="2498" name="IM 2498"/>
                    <pic:cNvPicPr/>
                  </pic:nvPicPr>
                  <pic:blipFill>
                    <a:blip r:embed="rId790"/>
                    <a:stretch>
                      <a:fillRect/>
                    </a:stretch>
                  </pic:blipFill>
                  <pic:spPr>
                    <a:xfrm>
                      <a:off x="0" y="0"/>
                      <a:ext cx="495265" cy="507931"/>
                    </a:xfrm>
                    <a:prstGeom prst="rect">
                      <a:avLst/>
                    </a:prstGeom>
                  </pic:spPr>
                </pic:pic>
              </a:graphicData>
            </a:graphic>
          </wp:anchor>
        </w:drawing>
      </w:r>
      <w:r>
        <w:rPr>
          <w:rFonts w:ascii="黑体" w:eastAsia="黑体" w:hAnsi="黑体" w:cs="黑体"/>
          <w:spacing w:val="-12"/>
          <w:sz w:val="22"/>
          <w:szCs w:val="22"/>
          <w:lang w:eastAsia="zh-CN"/>
        </w:rPr>
        <w:t>167.【答案】</w:t>
      </w:r>
      <w:r>
        <w:rPr>
          <w:spacing w:val="-12"/>
          <w:sz w:val="22"/>
          <w:szCs w:val="22"/>
          <w:lang w:eastAsia="zh-CN"/>
        </w:rPr>
        <w:t>A</w:t>
      </w:r>
      <w:r>
        <w:rPr>
          <w:spacing w:val="-31"/>
          <w:sz w:val="22"/>
          <w:szCs w:val="22"/>
          <w:lang w:eastAsia="zh-CN"/>
        </w:rPr>
        <w:t xml:space="preserve"> </w:t>
      </w:r>
      <w:r>
        <w:rPr>
          <w:rFonts w:ascii="宋体" w:eastAsia="宋体" w:hAnsi="宋体" w:cs="宋体"/>
          <w:spacing w:val="-12"/>
          <w:sz w:val="22"/>
          <w:szCs w:val="22"/>
          <w:lang w:eastAsia="zh-CN"/>
        </w:rPr>
        <w:t>。第一步：找出题干矛盾。某地政府大</w:t>
      </w:r>
      <w:r>
        <w:rPr>
          <w:rFonts w:ascii="宋体" w:eastAsia="宋体" w:hAnsi="宋体" w:cs="宋体"/>
          <w:spacing w:val="-13"/>
          <w:sz w:val="22"/>
          <w:szCs w:val="22"/>
          <w:lang w:eastAsia="zh-CN"/>
        </w:rPr>
        <w:t>力推广“住在家中，服务在社区”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的养老模式，然而这一模式并没有得到广大居民的积极响应。第二步：逐一分析选项。</w:t>
      </w:r>
      <w:r>
        <w:rPr>
          <w:rFonts w:ascii="Times New Roman" w:eastAsia="Times New Roman" w:hAnsi="Times New Roman" w:cs="Times New Roman"/>
          <w:spacing w:val="-16"/>
          <w:sz w:val="22"/>
          <w:szCs w:val="22"/>
          <w:lang w:eastAsia="zh-CN"/>
        </w:rPr>
        <w:t>A</w:t>
      </w:r>
      <w:r>
        <w:rPr>
          <w:rFonts w:ascii="仿宋" w:eastAsia="仿宋" w:hAnsi="仿宋" w:cs="仿宋"/>
          <w:spacing w:val="-16"/>
          <w:sz w:val="22"/>
          <w:szCs w:val="22"/>
          <w:lang w:eastAsia="zh-CN"/>
        </w:rPr>
        <w:t>项，</w:t>
      </w:r>
      <w:r>
        <w:rPr>
          <w:rFonts w:ascii="仿宋" w:eastAsia="仿宋" w:hAnsi="仿宋" w:cs="仿宋"/>
          <w:spacing w:val="8"/>
          <w:sz w:val="22"/>
          <w:szCs w:val="22"/>
          <w:lang w:eastAsia="zh-CN"/>
        </w:rPr>
        <w:t xml:space="preserve">  </w:t>
      </w:r>
      <w:r>
        <w:rPr>
          <w:rFonts w:ascii="宋体" w:eastAsia="宋体" w:hAnsi="宋体" w:cs="宋体"/>
          <w:spacing w:val="-19"/>
          <w:sz w:val="22"/>
          <w:szCs w:val="22"/>
          <w:lang w:eastAsia="zh-CN"/>
        </w:rPr>
        <w:t>该项说明该地区的传统，但并未解释这一养老模式没有得到积极响应的原因，无法解释题干矛</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盾，当选。</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项，该项说明该养老模式的宣传推广不到位，因此可</w:t>
      </w:r>
      <w:r>
        <w:rPr>
          <w:rFonts w:ascii="宋体" w:eastAsia="宋体" w:hAnsi="宋体" w:cs="宋体"/>
          <w:spacing w:val="-18"/>
          <w:sz w:val="22"/>
          <w:szCs w:val="22"/>
          <w:lang w:eastAsia="zh-CN"/>
        </w:rPr>
        <w:t>能很多居民并不了解这一养</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老模式，所以没能响应，可以解释题干矛盾，排除。</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项，该项说明这一养老模式价格高昂，</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因此居民可能会因为价格原因而不响应该模式，可</w:t>
      </w:r>
      <w:r>
        <w:rPr>
          <w:rFonts w:ascii="宋体" w:eastAsia="宋体" w:hAnsi="宋体" w:cs="宋体"/>
          <w:spacing w:val="-19"/>
          <w:sz w:val="22"/>
          <w:szCs w:val="22"/>
          <w:lang w:eastAsia="zh-CN"/>
        </w:rPr>
        <w:t>以解释题干矛盾，排除。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项，该项说明这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一养老模式的质量不高，因此居民可能会因为追求高质量养老而不响应该模式，可</w:t>
      </w:r>
      <w:r>
        <w:rPr>
          <w:rFonts w:ascii="宋体" w:eastAsia="宋体" w:hAnsi="宋体" w:cs="宋体"/>
          <w:spacing w:val="-20"/>
          <w:sz w:val="22"/>
          <w:szCs w:val="22"/>
          <w:lang w:eastAsia="zh-CN"/>
        </w:rPr>
        <w:t>以解释题干</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矛盾，排除。本题为选非题，故正确答案为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6410D329" w14:textId="77777777" w:rsidR="002D50A1" w:rsidRDefault="002D50A1" w:rsidP="002D50A1">
      <w:pPr>
        <w:spacing w:before="105" w:line="307" w:lineRule="auto"/>
        <w:ind w:right="828" w:firstLine="449"/>
        <w:rPr>
          <w:rFonts w:ascii="宋体" w:eastAsia="宋体" w:hAnsi="宋体" w:cs="宋体" w:hint="eastAsia"/>
          <w:lang w:eastAsia="zh-CN"/>
        </w:rPr>
      </w:pPr>
      <w:r>
        <w:rPr>
          <w:rFonts w:ascii="黑体" w:eastAsia="黑体" w:hAnsi="黑体" w:cs="黑体"/>
          <w:spacing w:val="-13"/>
          <w:lang w:eastAsia="zh-CN"/>
        </w:rPr>
        <w:t>168.【答案】</w:t>
      </w:r>
      <w:r>
        <w:rPr>
          <w:rFonts w:ascii="Times New Roman" w:eastAsia="Times New Roman" w:hAnsi="Times New Roman" w:cs="Times New Roman"/>
          <w:spacing w:val="-13"/>
          <w:lang w:eastAsia="zh-CN"/>
        </w:rPr>
        <w:t>D</w:t>
      </w:r>
      <w:r>
        <w:rPr>
          <w:rFonts w:ascii="宋体" w:eastAsia="宋体" w:hAnsi="宋体" w:cs="宋体"/>
          <w:spacing w:val="-13"/>
          <w:lang w:eastAsia="zh-CN"/>
        </w:rPr>
        <w:t>。第一步：分析题干推理结构。题干意思是：要问为什么方塘的水会如此清</w:t>
      </w:r>
      <w:r>
        <w:rPr>
          <w:rFonts w:ascii="宋体" w:eastAsia="宋体" w:hAnsi="宋体" w:cs="宋体"/>
          <w:spacing w:val="13"/>
          <w:lang w:eastAsia="zh-CN"/>
        </w:rPr>
        <w:t xml:space="preserve"> </w:t>
      </w:r>
      <w:r>
        <w:rPr>
          <w:rFonts w:ascii="宋体" w:eastAsia="宋体" w:hAnsi="宋体" w:cs="宋体"/>
          <w:spacing w:val="-7"/>
          <w:lang w:eastAsia="zh-CN"/>
        </w:rPr>
        <w:t>澈?是由于有永不枯竭的源头为它源源不断地输送活水啊。推理结构为：先提出问题，再回答</w:t>
      </w:r>
      <w:r>
        <w:rPr>
          <w:rFonts w:ascii="宋体" w:eastAsia="宋体" w:hAnsi="宋体" w:cs="宋体"/>
          <w:spacing w:val="18"/>
          <w:lang w:eastAsia="zh-CN"/>
        </w:rPr>
        <w:t xml:space="preserve"> </w:t>
      </w:r>
      <w:r>
        <w:rPr>
          <w:rFonts w:ascii="宋体" w:eastAsia="宋体" w:hAnsi="宋体" w:cs="宋体"/>
          <w:spacing w:val="-9"/>
          <w:lang w:eastAsia="zh-CN"/>
        </w:rPr>
        <w:t>问题。第二步：逐一分析选项。</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w:t>
      </w:r>
      <w:r>
        <w:rPr>
          <w:rFonts w:ascii="仿宋" w:eastAsia="仿宋" w:hAnsi="仿宋" w:cs="仿宋"/>
          <w:spacing w:val="-11"/>
          <w:lang w:eastAsia="zh-CN"/>
        </w:rPr>
        <w:t xml:space="preserve"> </w:t>
      </w:r>
      <w:r>
        <w:rPr>
          <w:rFonts w:ascii="仿宋" w:eastAsia="仿宋" w:hAnsi="仿宋" w:cs="仿宋"/>
          <w:spacing w:val="-9"/>
          <w:lang w:eastAsia="zh-CN"/>
        </w:rPr>
        <w:t>，</w:t>
      </w:r>
      <w:r>
        <w:rPr>
          <w:rFonts w:ascii="宋体" w:eastAsia="宋体" w:hAnsi="宋体" w:cs="宋体"/>
          <w:spacing w:val="-9"/>
          <w:lang w:eastAsia="zh-CN"/>
        </w:rPr>
        <w:t>该项意思是：上天造就了我的才干就必然是有用处的，</w:t>
      </w:r>
      <w:r>
        <w:rPr>
          <w:rFonts w:ascii="宋体" w:eastAsia="宋体" w:hAnsi="宋体" w:cs="宋体"/>
          <w:lang w:eastAsia="zh-CN"/>
        </w:rPr>
        <w:t xml:space="preserve"> </w:t>
      </w:r>
      <w:r>
        <w:rPr>
          <w:rFonts w:ascii="宋体" w:eastAsia="宋体" w:hAnsi="宋体" w:cs="宋体"/>
          <w:spacing w:val="-9"/>
          <w:lang w:eastAsia="zh-CN"/>
        </w:rPr>
        <w:t>千两黄金花完了也能够再次获得。体现的是作者乐观的精神，不是先提出问题，再回答问题的</w:t>
      </w:r>
      <w:r>
        <w:rPr>
          <w:rFonts w:ascii="宋体" w:eastAsia="宋体" w:hAnsi="宋体" w:cs="宋体"/>
          <w:spacing w:val="3"/>
          <w:lang w:eastAsia="zh-CN"/>
        </w:rPr>
        <w:t xml:space="preserve"> </w:t>
      </w:r>
      <w:r>
        <w:rPr>
          <w:rFonts w:ascii="宋体" w:eastAsia="宋体" w:hAnsi="宋体" w:cs="宋体"/>
          <w:spacing w:val="-10"/>
          <w:lang w:eastAsia="zh-CN"/>
        </w:rPr>
        <w:t>结构，与题干推理结构不同，排除。</w:t>
      </w:r>
      <w:r>
        <w:rPr>
          <w:rFonts w:ascii="Times New Roman" w:eastAsia="Times New Roman" w:hAnsi="Times New Roman" w:cs="Times New Roman"/>
          <w:spacing w:val="-10"/>
          <w:lang w:eastAsia="zh-CN"/>
        </w:rPr>
        <w:t xml:space="preserve">B </w:t>
      </w:r>
      <w:r>
        <w:rPr>
          <w:rFonts w:ascii="楷体" w:eastAsia="楷体" w:hAnsi="楷体" w:cs="楷体"/>
          <w:spacing w:val="-10"/>
          <w:lang w:eastAsia="zh-CN"/>
        </w:rPr>
        <w:t>项</w:t>
      </w:r>
      <w:r>
        <w:rPr>
          <w:rFonts w:ascii="楷体" w:eastAsia="楷体" w:hAnsi="楷体" w:cs="楷体"/>
          <w:spacing w:val="-25"/>
          <w:lang w:eastAsia="zh-CN"/>
        </w:rPr>
        <w:t xml:space="preserve"> </w:t>
      </w:r>
      <w:r>
        <w:rPr>
          <w:rFonts w:ascii="楷体" w:eastAsia="楷体" w:hAnsi="楷体" w:cs="楷体"/>
          <w:spacing w:val="-10"/>
          <w:lang w:eastAsia="zh-CN"/>
        </w:rPr>
        <w:t>，</w:t>
      </w:r>
      <w:r>
        <w:rPr>
          <w:rFonts w:ascii="宋体" w:eastAsia="宋体" w:hAnsi="宋体" w:cs="宋体"/>
          <w:spacing w:val="-10"/>
          <w:lang w:eastAsia="zh-CN"/>
        </w:rPr>
        <w:t>该项意思是：四川</w:t>
      </w:r>
      <w:r>
        <w:rPr>
          <w:rFonts w:ascii="宋体" w:eastAsia="宋体" w:hAnsi="宋体" w:cs="宋体"/>
          <w:spacing w:val="-11"/>
          <w:lang w:eastAsia="zh-CN"/>
        </w:rPr>
        <w:t>一带的山路，难以攀爬，走这样</w:t>
      </w:r>
      <w:r>
        <w:rPr>
          <w:rFonts w:ascii="宋体" w:eastAsia="宋体" w:hAnsi="宋体" w:cs="宋体"/>
          <w:lang w:eastAsia="zh-CN"/>
        </w:rPr>
        <w:t xml:space="preserve"> </w:t>
      </w:r>
      <w:r>
        <w:rPr>
          <w:rFonts w:ascii="宋体" w:eastAsia="宋体" w:hAnsi="宋体" w:cs="宋体"/>
          <w:spacing w:val="-8"/>
          <w:lang w:eastAsia="zh-CN"/>
        </w:rPr>
        <w:t>的道路，比上天还难。不是先提出问题，再回答问题的结构，与题干推理结构不同，排除。</w:t>
      </w:r>
      <w:r>
        <w:rPr>
          <w:rFonts w:ascii="Times New Roman" w:eastAsia="Times New Roman" w:hAnsi="Times New Roman" w:cs="Times New Roman"/>
          <w:spacing w:val="-8"/>
          <w:lang w:eastAsia="zh-CN"/>
        </w:rPr>
        <w:t>C</w:t>
      </w:r>
      <w:r>
        <w:rPr>
          <w:rFonts w:ascii="Times New Roman" w:eastAsia="Times New Roman" w:hAnsi="Times New Roman" w:cs="Times New Roman"/>
          <w:lang w:eastAsia="zh-CN"/>
        </w:rPr>
        <w:t xml:space="preserve">   </w:t>
      </w:r>
      <w:r>
        <w:rPr>
          <w:rFonts w:ascii="宋体" w:eastAsia="宋体" w:hAnsi="宋体" w:cs="宋体"/>
          <w:spacing w:val="-9"/>
          <w:lang w:eastAsia="zh-CN"/>
        </w:rPr>
        <w:t>项，该项意思是：清澈的水里面开出的芙蓉，纯净天然没有一点修饰。多用以赞美女性长</w:t>
      </w:r>
      <w:r>
        <w:rPr>
          <w:rFonts w:ascii="宋体" w:eastAsia="宋体" w:hAnsi="宋体" w:cs="宋体"/>
          <w:spacing w:val="-10"/>
          <w:lang w:eastAsia="zh-CN"/>
        </w:rPr>
        <w:t>相清</w:t>
      </w:r>
      <w:r>
        <w:rPr>
          <w:rFonts w:ascii="宋体" w:eastAsia="宋体" w:hAnsi="宋体" w:cs="宋体"/>
          <w:lang w:eastAsia="zh-CN"/>
        </w:rPr>
        <w:t xml:space="preserve"> </w:t>
      </w:r>
      <w:r>
        <w:rPr>
          <w:rFonts w:ascii="宋体" w:eastAsia="宋体" w:hAnsi="宋体" w:cs="宋体"/>
          <w:spacing w:val="-9"/>
          <w:lang w:eastAsia="zh-CN"/>
        </w:rPr>
        <w:t>新自然美丽。不是先提出问题，再回答问题的结构，与题干推理结构不同，排除。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w:t>
      </w:r>
      <w:r>
        <w:rPr>
          <w:rFonts w:ascii="宋体" w:eastAsia="宋体" w:hAnsi="宋体" w:cs="宋体"/>
          <w:lang w:eastAsia="zh-CN"/>
        </w:rPr>
        <w:t xml:space="preserve">  </w:t>
      </w:r>
      <w:r>
        <w:rPr>
          <w:rFonts w:ascii="宋体" w:eastAsia="宋体" w:hAnsi="宋体" w:cs="宋体"/>
          <w:spacing w:val="-7"/>
          <w:lang w:eastAsia="zh-CN"/>
        </w:rPr>
        <w:t>意思是：为什么不能辨认庐山的真实面目呢?是因为我身在庐山之中。是先提出问题，再回答</w:t>
      </w:r>
      <w:r>
        <w:rPr>
          <w:rFonts w:ascii="宋体" w:eastAsia="宋体" w:hAnsi="宋体" w:cs="宋体"/>
          <w:spacing w:val="18"/>
          <w:lang w:eastAsia="zh-CN"/>
        </w:rPr>
        <w:t xml:space="preserve"> </w:t>
      </w:r>
      <w:r>
        <w:rPr>
          <w:rFonts w:ascii="宋体" w:eastAsia="宋体" w:hAnsi="宋体" w:cs="宋体"/>
          <w:spacing w:val="-9"/>
          <w:lang w:eastAsia="zh-CN"/>
        </w:rPr>
        <w:t>问题的结构，与题干推理结构相似，当选。故正确答案为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7481B398" w14:textId="77777777" w:rsidR="002D50A1" w:rsidRDefault="002D50A1" w:rsidP="002D50A1">
      <w:pPr>
        <w:spacing w:line="307" w:lineRule="auto"/>
        <w:rPr>
          <w:rFonts w:ascii="宋体" w:eastAsia="宋体" w:hAnsi="宋体" w:cs="宋体" w:hint="eastAsia"/>
          <w:lang w:eastAsia="zh-CN"/>
        </w:rPr>
        <w:sectPr w:rsidR="002D50A1" w:rsidSect="002D50A1">
          <w:footerReference w:type="default" r:id="rId791"/>
          <w:pgSz w:w="10340" w:h="14570"/>
          <w:pgMar w:top="400" w:right="519" w:bottom="690" w:left="670" w:header="0" w:footer="404" w:gutter="0"/>
          <w:cols w:space="720"/>
        </w:sectPr>
      </w:pPr>
    </w:p>
    <w:p w14:paraId="2ED3B70B" w14:textId="77777777" w:rsidR="002D50A1" w:rsidRDefault="002D50A1" w:rsidP="002D50A1">
      <w:pPr>
        <w:pStyle w:val="ae"/>
        <w:spacing w:line="334" w:lineRule="auto"/>
        <w:rPr>
          <w:lang w:eastAsia="zh-CN"/>
        </w:rPr>
      </w:pPr>
      <w:r>
        <w:rPr>
          <w:noProof/>
        </w:rPr>
        <w:lastRenderedPageBreak/>
        <w:drawing>
          <wp:anchor distT="0" distB="0" distL="0" distR="0" simplePos="0" relativeHeight="252242944" behindDoc="0" locked="0" layoutInCell="1" allowOverlap="1" wp14:anchorId="4C931AB2" wp14:editId="4273F236">
            <wp:simplePos x="0" y="0"/>
            <wp:positionH relativeFrom="column">
              <wp:posOffset>5257800</wp:posOffset>
            </wp:positionH>
            <wp:positionV relativeFrom="paragraph">
              <wp:posOffset>210185</wp:posOffset>
            </wp:positionV>
            <wp:extent cx="495300" cy="508000"/>
            <wp:effectExtent l="0" t="0" r="0" b="0"/>
            <wp:wrapNone/>
            <wp:docPr id="2500" name="IM 2500"/>
            <wp:cNvGraphicFramePr/>
            <a:graphic xmlns:a="http://schemas.openxmlformats.org/drawingml/2006/main">
              <a:graphicData uri="http://schemas.openxmlformats.org/drawingml/2006/picture">
                <pic:pic xmlns:pic="http://schemas.openxmlformats.org/drawingml/2006/picture">
                  <pic:nvPicPr>
                    <pic:cNvPr id="2500" name="IM 2500"/>
                    <pic:cNvPicPr/>
                  </pic:nvPicPr>
                  <pic:blipFill>
                    <a:blip r:embed="rId792"/>
                    <a:stretch>
                      <a:fillRect/>
                    </a:stretch>
                  </pic:blipFill>
                  <pic:spPr>
                    <a:xfrm>
                      <a:off x="0" y="0"/>
                      <a:ext cx="495265" cy="508024"/>
                    </a:xfrm>
                    <a:prstGeom prst="rect">
                      <a:avLst/>
                    </a:prstGeom>
                  </pic:spPr>
                </pic:pic>
              </a:graphicData>
            </a:graphic>
          </wp:anchor>
        </w:drawing>
      </w:r>
    </w:p>
    <w:p w14:paraId="0B21FF56" w14:textId="77777777" w:rsidR="002D50A1" w:rsidRDefault="002D50A1" w:rsidP="002D50A1">
      <w:pPr>
        <w:pStyle w:val="ae"/>
        <w:spacing w:before="72" w:line="304" w:lineRule="auto"/>
        <w:ind w:right="825" w:firstLine="400"/>
        <w:jc w:val="both"/>
        <w:rPr>
          <w:rFonts w:ascii="宋体" w:eastAsia="宋体" w:hAnsi="宋体" w:cs="宋体" w:hint="eastAsia"/>
          <w:sz w:val="22"/>
          <w:szCs w:val="22"/>
          <w:lang w:eastAsia="zh-CN"/>
        </w:rPr>
      </w:pPr>
      <w:r>
        <w:rPr>
          <w:rFonts w:ascii="宋体" w:eastAsia="宋体" w:hAnsi="宋体" w:cs="宋体"/>
          <w:spacing w:val="-17"/>
          <w:sz w:val="22"/>
          <w:szCs w:val="22"/>
          <w:lang w:eastAsia="zh-CN"/>
        </w:rPr>
        <w:t>169.【答案】</w:t>
      </w:r>
      <w:r>
        <w:rPr>
          <w:spacing w:val="-17"/>
          <w:sz w:val="22"/>
          <w:szCs w:val="22"/>
          <w:lang w:eastAsia="zh-CN"/>
        </w:rPr>
        <w:t>C</w:t>
      </w:r>
      <w:r>
        <w:rPr>
          <w:rFonts w:ascii="宋体" w:eastAsia="宋体" w:hAnsi="宋体" w:cs="宋体"/>
          <w:spacing w:val="-17"/>
          <w:sz w:val="22"/>
          <w:szCs w:val="22"/>
          <w:lang w:eastAsia="zh-CN"/>
        </w:rPr>
        <w:t>。第一步：整理题干信息。①甲属猴。②乙不属龙。③丙要么属鸡、要么</w:t>
      </w:r>
      <w:r>
        <w:rPr>
          <w:rFonts w:ascii="宋体" w:eastAsia="宋体" w:hAnsi="宋体" w:cs="宋体"/>
          <w:spacing w:val="14"/>
          <w:sz w:val="22"/>
          <w:szCs w:val="22"/>
          <w:lang w:eastAsia="zh-CN"/>
        </w:rPr>
        <w:t xml:space="preserve"> </w:t>
      </w:r>
      <w:r>
        <w:rPr>
          <w:rFonts w:ascii="宋体" w:eastAsia="宋体" w:hAnsi="宋体" w:cs="宋体"/>
          <w:spacing w:val="-10"/>
          <w:sz w:val="22"/>
          <w:szCs w:val="22"/>
          <w:lang w:eastAsia="zh-CN"/>
        </w:rPr>
        <w:t>属龙。④丁不属鸡。第二步：根据题干条件进行推理。假设甲说了假话(具体</w:t>
      </w:r>
      <w:r>
        <w:rPr>
          <w:rFonts w:ascii="宋体" w:eastAsia="宋体" w:hAnsi="宋体" w:cs="宋体"/>
          <w:spacing w:val="-11"/>
          <w:sz w:val="22"/>
          <w:szCs w:val="22"/>
          <w:lang w:eastAsia="zh-CN"/>
        </w:rPr>
        <w:t>如下图所示),</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不管丙属鸡还是属龙都推不出四个人的属相，排除</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w:t>
      </w:r>
    </w:p>
    <w:tbl>
      <w:tblPr>
        <w:tblStyle w:val="TableNormal"/>
        <w:tblW w:w="8199"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3"/>
        <w:gridCol w:w="1658"/>
        <w:gridCol w:w="1638"/>
        <w:gridCol w:w="1638"/>
        <w:gridCol w:w="1642"/>
      </w:tblGrid>
      <w:tr w:rsidR="002D50A1" w14:paraId="0FFD706A" w14:textId="77777777" w:rsidTr="00F610EE">
        <w:trPr>
          <w:trHeight w:val="363"/>
        </w:trPr>
        <w:tc>
          <w:tcPr>
            <w:tcW w:w="1623" w:type="dxa"/>
          </w:tcPr>
          <w:p w14:paraId="324D2DA8" w14:textId="77777777" w:rsidR="002D50A1" w:rsidRDefault="002D50A1" w:rsidP="00F610EE">
            <w:pPr>
              <w:rPr>
                <w:lang w:eastAsia="zh-CN"/>
              </w:rPr>
            </w:pPr>
          </w:p>
        </w:tc>
        <w:tc>
          <w:tcPr>
            <w:tcW w:w="1658" w:type="dxa"/>
          </w:tcPr>
          <w:p w14:paraId="55DD4E56" w14:textId="77777777" w:rsidR="002D50A1" w:rsidRDefault="002D50A1" w:rsidP="00F610EE">
            <w:pPr>
              <w:spacing w:before="95" w:line="222" w:lineRule="auto"/>
              <w:ind w:left="721"/>
              <w:rPr>
                <w:rFonts w:ascii="宋体" w:eastAsia="宋体" w:hAnsi="宋体" w:cs="宋体" w:hint="eastAsia"/>
                <w:sz w:val="19"/>
                <w:szCs w:val="19"/>
              </w:rPr>
            </w:pPr>
            <w:r>
              <w:rPr>
                <w:rFonts w:ascii="宋体" w:eastAsia="宋体" w:hAnsi="宋体" w:cs="宋体"/>
                <w:sz w:val="19"/>
                <w:szCs w:val="19"/>
              </w:rPr>
              <w:t>猴</w:t>
            </w:r>
          </w:p>
        </w:tc>
        <w:tc>
          <w:tcPr>
            <w:tcW w:w="1638" w:type="dxa"/>
          </w:tcPr>
          <w:p w14:paraId="26131DF3" w14:textId="77777777" w:rsidR="002D50A1" w:rsidRDefault="002D50A1" w:rsidP="00F610EE">
            <w:pPr>
              <w:spacing w:before="92" w:line="219" w:lineRule="auto"/>
              <w:ind w:left="713"/>
              <w:rPr>
                <w:rFonts w:ascii="宋体" w:eastAsia="宋体" w:hAnsi="宋体" w:cs="宋体" w:hint="eastAsia"/>
                <w:sz w:val="19"/>
                <w:szCs w:val="19"/>
              </w:rPr>
            </w:pPr>
            <w:r>
              <w:rPr>
                <w:rFonts w:ascii="宋体" w:eastAsia="宋体" w:hAnsi="宋体" w:cs="宋体"/>
                <w:sz w:val="19"/>
                <w:szCs w:val="19"/>
              </w:rPr>
              <w:t>龙</w:t>
            </w:r>
          </w:p>
        </w:tc>
        <w:tc>
          <w:tcPr>
            <w:tcW w:w="1638" w:type="dxa"/>
          </w:tcPr>
          <w:p w14:paraId="4670AB8C" w14:textId="77777777" w:rsidR="002D50A1" w:rsidRDefault="002D50A1" w:rsidP="00F610EE">
            <w:pPr>
              <w:spacing w:before="93" w:line="221" w:lineRule="auto"/>
              <w:ind w:left="715"/>
              <w:rPr>
                <w:rFonts w:ascii="宋体" w:eastAsia="宋体" w:hAnsi="宋体" w:cs="宋体" w:hint="eastAsia"/>
                <w:sz w:val="19"/>
                <w:szCs w:val="19"/>
              </w:rPr>
            </w:pPr>
            <w:r>
              <w:rPr>
                <w:rFonts w:ascii="宋体" w:eastAsia="宋体" w:hAnsi="宋体" w:cs="宋体"/>
                <w:sz w:val="19"/>
                <w:szCs w:val="19"/>
              </w:rPr>
              <w:t>鸡</w:t>
            </w:r>
          </w:p>
        </w:tc>
        <w:tc>
          <w:tcPr>
            <w:tcW w:w="1642" w:type="dxa"/>
          </w:tcPr>
          <w:p w14:paraId="6B720382" w14:textId="77777777" w:rsidR="002D50A1" w:rsidRDefault="002D50A1" w:rsidP="00F610EE">
            <w:pPr>
              <w:spacing w:before="93" w:line="221" w:lineRule="auto"/>
              <w:ind w:left="707"/>
              <w:rPr>
                <w:rFonts w:ascii="宋体" w:eastAsia="宋体" w:hAnsi="宋体" w:cs="宋体" w:hint="eastAsia"/>
                <w:sz w:val="19"/>
                <w:szCs w:val="19"/>
              </w:rPr>
            </w:pPr>
            <w:r>
              <w:rPr>
                <w:rFonts w:ascii="宋体" w:eastAsia="宋体" w:hAnsi="宋体" w:cs="宋体"/>
                <w:sz w:val="19"/>
                <w:szCs w:val="19"/>
              </w:rPr>
              <w:t>狗</w:t>
            </w:r>
          </w:p>
        </w:tc>
      </w:tr>
      <w:tr w:rsidR="002D50A1" w14:paraId="6D959BA9" w14:textId="77777777" w:rsidTr="00F610EE">
        <w:trPr>
          <w:trHeight w:val="358"/>
        </w:trPr>
        <w:tc>
          <w:tcPr>
            <w:tcW w:w="1623" w:type="dxa"/>
          </w:tcPr>
          <w:p w14:paraId="08CE526D" w14:textId="77777777" w:rsidR="002D50A1" w:rsidRDefault="002D50A1" w:rsidP="00F610EE">
            <w:pPr>
              <w:spacing w:before="92" w:line="222" w:lineRule="auto"/>
              <w:ind w:left="704"/>
              <w:rPr>
                <w:rFonts w:ascii="宋体" w:eastAsia="宋体" w:hAnsi="宋体" w:cs="宋体" w:hint="eastAsia"/>
                <w:sz w:val="19"/>
                <w:szCs w:val="19"/>
              </w:rPr>
            </w:pPr>
            <w:r>
              <w:rPr>
                <w:rFonts w:ascii="宋体" w:eastAsia="宋体" w:hAnsi="宋体" w:cs="宋体"/>
                <w:sz w:val="19"/>
                <w:szCs w:val="19"/>
              </w:rPr>
              <w:t>甲</w:t>
            </w:r>
          </w:p>
        </w:tc>
        <w:tc>
          <w:tcPr>
            <w:tcW w:w="1658" w:type="dxa"/>
          </w:tcPr>
          <w:p w14:paraId="6E3CD0C0" w14:textId="77777777" w:rsidR="002D50A1" w:rsidRDefault="002D50A1" w:rsidP="00F610EE">
            <w:pPr>
              <w:spacing w:before="137" w:line="148" w:lineRule="exact"/>
              <w:ind w:left="761"/>
              <w:rPr>
                <w:rFonts w:ascii="宋体" w:eastAsia="宋体" w:hAnsi="宋体" w:cs="宋体" w:hint="eastAsia"/>
                <w:sz w:val="11"/>
                <w:szCs w:val="11"/>
              </w:rPr>
            </w:pPr>
            <w:r>
              <w:rPr>
                <w:rFonts w:ascii="宋体" w:eastAsia="宋体" w:hAnsi="宋体" w:cs="宋体"/>
                <w:sz w:val="11"/>
                <w:szCs w:val="11"/>
              </w:rPr>
              <w:t>×</w:t>
            </w:r>
          </w:p>
        </w:tc>
        <w:tc>
          <w:tcPr>
            <w:tcW w:w="1638" w:type="dxa"/>
          </w:tcPr>
          <w:p w14:paraId="2E213596" w14:textId="77777777" w:rsidR="002D50A1" w:rsidRDefault="002D50A1" w:rsidP="00F610EE"/>
        </w:tc>
        <w:tc>
          <w:tcPr>
            <w:tcW w:w="1638" w:type="dxa"/>
          </w:tcPr>
          <w:p w14:paraId="4B117B41" w14:textId="77777777" w:rsidR="002D50A1" w:rsidRDefault="002D50A1" w:rsidP="00F610EE"/>
        </w:tc>
        <w:tc>
          <w:tcPr>
            <w:tcW w:w="1642" w:type="dxa"/>
          </w:tcPr>
          <w:p w14:paraId="78B25C8E" w14:textId="77777777" w:rsidR="002D50A1" w:rsidRDefault="002D50A1" w:rsidP="00F610EE"/>
        </w:tc>
      </w:tr>
      <w:tr w:rsidR="002D50A1" w14:paraId="60651F83" w14:textId="77777777" w:rsidTr="00F610EE">
        <w:trPr>
          <w:trHeight w:val="358"/>
        </w:trPr>
        <w:tc>
          <w:tcPr>
            <w:tcW w:w="1623" w:type="dxa"/>
          </w:tcPr>
          <w:p w14:paraId="1F8187C6" w14:textId="77777777" w:rsidR="002D50A1" w:rsidRDefault="002D50A1" w:rsidP="00F610EE">
            <w:pPr>
              <w:spacing w:before="107" w:line="234" w:lineRule="auto"/>
              <w:ind w:left="704"/>
              <w:rPr>
                <w:rFonts w:ascii="宋体" w:eastAsia="宋体" w:hAnsi="宋体" w:cs="宋体" w:hint="eastAsia"/>
                <w:sz w:val="19"/>
                <w:szCs w:val="19"/>
              </w:rPr>
            </w:pPr>
            <w:r>
              <w:rPr>
                <w:rFonts w:ascii="宋体" w:eastAsia="宋体" w:hAnsi="宋体" w:cs="宋体"/>
                <w:sz w:val="19"/>
                <w:szCs w:val="19"/>
              </w:rPr>
              <w:t>乙</w:t>
            </w:r>
          </w:p>
        </w:tc>
        <w:tc>
          <w:tcPr>
            <w:tcW w:w="1658" w:type="dxa"/>
          </w:tcPr>
          <w:p w14:paraId="474287A1" w14:textId="77777777" w:rsidR="002D50A1" w:rsidRDefault="002D50A1" w:rsidP="00F610EE"/>
        </w:tc>
        <w:tc>
          <w:tcPr>
            <w:tcW w:w="1638" w:type="dxa"/>
          </w:tcPr>
          <w:p w14:paraId="5E59F704" w14:textId="77777777" w:rsidR="002D50A1" w:rsidRDefault="002D50A1" w:rsidP="00F610EE">
            <w:pPr>
              <w:spacing w:before="139" w:line="148" w:lineRule="exact"/>
              <w:ind w:left="753"/>
              <w:rPr>
                <w:rFonts w:ascii="宋体" w:eastAsia="宋体" w:hAnsi="宋体" w:cs="宋体" w:hint="eastAsia"/>
                <w:sz w:val="11"/>
                <w:szCs w:val="11"/>
              </w:rPr>
            </w:pPr>
            <w:r>
              <w:rPr>
                <w:rFonts w:ascii="宋体" w:eastAsia="宋体" w:hAnsi="宋体" w:cs="宋体"/>
                <w:sz w:val="11"/>
                <w:szCs w:val="11"/>
              </w:rPr>
              <w:t>×</w:t>
            </w:r>
          </w:p>
        </w:tc>
        <w:tc>
          <w:tcPr>
            <w:tcW w:w="1638" w:type="dxa"/>
          </w:tcPr>
          <w:p w14:paraId="3C6631E4" w14:textId="77777777" w:rsidR="002D50A1" w:rsidRDefault="002D50A1" w:rsidP="00F610EE"/>
        </w:tc>
        <w:tc>
          <w:tcPr>
            <w:tcW w:w="1642" w:type="dxa"/>
          </w:tcPr>
          <w:p w14:paraId="3794BEB6" w14:textId="77777777" w:rsidR="002D50A1" w:rsidRDefault="002D50A1" w:rsidP="00F610EE"/>
        </w:tc>
      </w:tr>
      <w:tr w:rsidR="002D50A1" w14:paraId="5FDB3FE3" w14:textId="77777777" w:rsidTr="00F610EE">
        <w:trPr>
          <w:trHeight w:val="358"/>
        </w:trPr>
        <w:tc>
          <w:tcPr>
            <w:tcW w:w="1623" w:type="dxa"/>
          </w:tcPr>
          <w:p w14:paraId="2276C4CD" w14:textId="77777777" w:rsidR="002D50A1" w:rsidRDefault="002D50A1" w:rsidP="00F610EE">
            <w:pPr>
              <w:spacing w:before="94" w:line="220" w:lineRule="auto"/>
              <w:ind w:left="704"/>
              <w:rPr>
                <w:rFonts w:ascii="宋体" w:eastAsia="宋体" w:hAnsi="宋体" w:cs="宋体" w:hint="eastAsia"/>
                <w:sz w:val="19"/>
                <w:szCs w:val="19"/>
              </w:rPr>
            </w:pPr>
            <w:r>
              <w:rPr>
                <w:rFonts w:ascii="宋体" w:eastAsia="宋体" w:hAnsi="宋体" w:cs="宋体"/>
                <w:sz w:val="19"/>
                <w:szCs w:val="19"/>
              </w:rPr>
              <w:t>丙</w:t>
            </w:r>
          </w:p>
        </w:tc>
        <w:tc>
          <w:tcPr>
            <w:tcW w:w="1658" w:type="dxa"/>
          </w:tcPr>
          <w:p w14:paraId="4168A8A4" w14:textId="77777777" w:rsidR="002D50A1" w:rsidRDefault="002D50A1" w:rsidP="00F610EE"/>
        </w:tc>
        <w:tc>
          <w:tcPr>
            <w:tcW w:w="1638" w:type="dxa"/>
          </w:tcPr>
          <w:p w14:paraId="671A6FF2" w14:textId="77777777" w:rsidR="002D50A1" w:rsidRDefault="002D50A1" w:rsidP="00F610EE"/>
        </w:tc>
        <w:tc>
          <w:tcPr>
            <w:tcW w:w="1638" w:type="dxa"/>
          </w:tcPr>
          <w:p w14:paraId="7C4584FB" w14:textId="77777777" w:rsidR="002D50A1" w:rsidRDefault="002D50A1" w:rsidP="00F610EE"/>
        </w:tc>
        <w:tc>
          <w:tcPr>
            <w:tcW w:w="1642" w:type="dxa"/>
          </w:tcPr>
          <w:p w14:paraId="120B8ADF" w14:textId="77777777" w:rsidR="002D50A1" w:rsidRDefault="002D50A1" w:rsidP="00F610EE"/>
        </w:tc>
      </w:tr>
      <w:tr w:rsidR="002D50A1" w14:paraId="7439336B" w14:textId="77777777" w:rsidTr="00F610EE">
        <w:trPr>
          <w:trHeight w:val="373"/>
        </w:trPr>
        <w:tc>
          <w:tcPr>
            <w:tcW w:w="1623" w:type="dxa"/>
          </w:tcPr>
          <w:p w14:paraId="792ECE1D" w14:textId="77777777" w:rsidR="002D50A1" w:rsidRDefault="002D50A1" w:rsidP="00F610EE">
            <w:pPr>
              <w:spacing w:before="96" w:line="221" w:lineRule="auto"/>
              <w:ind w:left="704"/>
              <w:rPr>
                <w:rFonts w:ascii="宋体" w:eastAsia="宋体" w:hAnsi="宋体" w:cs="宋体" w:hint="eastAsia"/>
                <w:sz w:val="19"/>
                <w:szCs w:val="19"/>
              </w:rPr>
            </w:pPr>
            <w:r>
              <w:rPr>
                <w:rFonts w:ascii="宋体" w:eastAsia="宋体" w:hAnsi="宋体" w:cs="宋体"/>
                <w:sz w:val="19"/>
                <w:szCs w:val="19"/>
              </w:rPr>
              <w:t>丁</w:t>
            </w:r>
          </w:p>
        </w:tc>
        <w:tc>
          <w:tcPr>
            <w:tcW w:w="1658" w:type="dxa"/>
          </w:tcPr>
          <w:p w14:paraId="13A628E5" w14:textId="77777777" w:rsidR="002D50A1" w:rsidRDefault="002D50A1" w:rsidP="00F610EE"/>
        </w:tc>
        <w:tc>
          <w:tcPr>
            <w:tcW w:w="1638" w:type="dxa"/>
          </w:tcPr>
          <w:p w14:paraId="687BA47E" w14:textId="77777777" w:rsidR="002D50A1" w:rsidRDefault="002D50A1" w:rsidP="00F610EE"/>
        </w:tc>
        <w:tc>
          <w:tcPr>
            <w:tcW w:w="1638" w:type="dxa"/>
          </w:tcPr>
          <w:p w14:paraId="6A6264AA" w14:textId="77777777" w:rsidR="002D50A1" w:rsidRDefault="002D50A1" w:rsidP="00F610EE">
            <w:pPr>
              <w:spacing w:before="143" w:line="148" w:lineRule="exact"/>
              <w:ind w:left="755"/>
              <w:rPr>
                <w:rFonts w:ascii="宋体" w:eastAsia="宋体" w:hAnsi="宋体" w:cs="宋体" w:hint="eastAsia"/>
                <w:sz w:val="11"/>
                <w:szCs w:val="11"/>
              </w:rPr>
            </w:pPr>
            <w:r>
              <w:rPr>
                <w:rFonts w:ascii="宋体" w:eastAsia="宋体" w:hAnsi="宋体" w:cs="宋体"/>
                <w:sz w:val="11"/>
                <w:szCs w:val="11"/>
              </w:rPr>
              <w:t>×</w:t>
            </w:r>
          </w:p>
        </w:tc>
        <w:tc>
          <w:tcPr>
            <w:tcW w:w="1642" w:type="dxa"/>
          </w:tcPr>
          <w:p w14:paraId="5BBCC75D" w14:textId="77777777" w:rsidR="002D50A1" w:rsidRDefault="002D50A1" w:rsidP="00F610EE"/>
        </w:tc>
      </w:tr>
    </w:tbl>
    <w:p w14:paraId="51767AA5" w14:textId="77777777" w:rsidR="002D50A1" w:rsidRDefault="002D50A1" w:rsidP="002D50A1">
      <w:pPr>
        <w:spacing w:before="180" w:line="325" w:lineRule="auto"/>
        <w:ind w:right="871" w:firstLine="400"/>
        <w:rPr>
          <w:rFonts w:ascii="宋体" w:eastAsia="宋体" w:hAnsi="宋体" w:cs="宋体" w:hint="eastAsia"/>
          <w:lang w:eastAsia="zh-CN"/>
        </w:rPr>
      </w:pPr>
      <w:r>
        <w:rPr>
          <w:rFonts w:ascii="宋体" w:eastAsia="宋体" w:hAnsi="宋体" w:cs="宋体"/>
          <w:spacing w:val="-1"/>
          <w:lang w:eastAsia="zh-CN"/>
        </w:rPr>
        <w:t>假设乙说了假话(具体如下图所示),则乙属龙，甲属猴，能推出丙</w:t>
      </w:r>
      <w:r>
        <w:rPr>
          <w:rFonts w:ascii="宋体" w:eastAsia="宋体" w:hAnsi="宋体" w:cs="宋体"/>
          <w:spacing w:val="-2"/>
          <w:lang w:eastAsia="zh-CN"/>
        </w:rPr>
        <w:t>属鸡，丁属狗，可以</w:t>
      </w:r>
      <w:r>
        <w:rPr>
          <w:rFonts w:ascii="宋体" w:eastAsia="宋体" w:hAnsi="宋体" w:cs="宋体"/>
          <w:lang w:eastAsia="zh-CN"/>
        </w:rPr>
        <w:t xml:space="preserve"> </w:t>
      </w:r>
      <w:r>
        <w:rPr>
          <w:rFonts w:ascii="宋体" w:eastAsia="宋体" w:hAnsi="宋体" w:cs="宋体"/>
          <w:spacing w:val="-4"/>
          <w:lang w:eastAsia="zh-CN"/>
        </w:rPr>
        <w:t>推出四个人的属相，排除</w:t>
      </w:r>
      <w:r>
        <w:rPr>
          <w:rFonts w:ascii="Times New Roman" w:eastAsia="Times New Roman" w:hAnsi="Times New Roman" w:cs="Times New Roman"/>
          <w:spacing w:val="-4"/>
          <w:lang w:eastAsia="zh-CN"/>
        </w:rPr>
        <w:t>B</w:t>
      </w:r>
      <w:r>
        <w:rPr>
          <w:rFonts w:ascii="宋体" w:eastAsia="宋体" w:hAnsi="宋体" w:cs="宋体"/>
          <w:spacing w:val="-4"/>
          <w:lang w:eastAsia="zh-CN"/>
        </w:rPr>
        <w:t>项。</w:t>
      </w:r>
    </w:p>
    <w:tbl>
      <w:tblPr>
        <w:tblStyle w:val="TableNormal"/>
        <w:tblW w:w="819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3"/>
        <w:gridCol w:w="1658"/>
        <w:gridCol w:w="1638"/>
        <w:gridCol w:w="1638"/>
        <w:gridCol w:w="1633"/>
      </w:tblGrid>
      <w:tr w:rsidR="002D50A1" w14:paraId="28D66A99" w14:textId="77777777" w:rsidTr="00F610EE">
        <w:trPr>
          <w:trHeight w:val="363"/>
        </w:trPr>
        <w:tc>
          <w:tcPr>
            <w:tcW w:w="1623" w:type="dxa"/>
          </w:tcPr>
          <w:p w14:paraId="494BDFA3" w14:textId="77777777" w:rsidR="002D50A1" w:rsidRDefault="002D50A1" w:rsidP="00F610EE">
            <w:pPr>
              <w:rPr>
                <w:lang w:eastAsia="zh-CN"/>
              </w:rPr>
            </w:pPr>
          </w:p>
        </w:tc>
        <w:tc>
          <w:tcPr>
            <w:tcW w:w="1658" w:type="dxa"/>
          </w:tcPr>
          <w:p w14:paraId="7ECF45EE" w14:textId="77777777" w:rsidR="002D50A1" w:rsidRDefault="002D50A1" w:rsidP="00F610EE">
            <w:pPr>
              <w:spacing w:before="95" w:line="222" w:lineRule="auto"/>
              <w:ind w:left="722"/>
              <w:rPr>
                <w:rFonts w:ascii="宋体" w:eastAsia="宋体" w:hAnsi="宋体" w:cs="宋体" w:hint="eastAsia"/>
                <w:sz w:val="19"/>
                <w:szCs w:val="19"/>
              </w:rPr>
            </w:pPr>
            <w:r>
              <w:rPr>
                <w:rFonts w:ascii="宋体" w:eastAsia="宋体" w:hAnsi="宋体" w:cs="宋体"/>
                <w:sz w:val="19"/>
                <w:szCs w:val="19"/>
              </w:rPr>
              <w:t>猴</w:t>
            </w:r>
          </w:p>
        </w:tc>
        <w:tc>
          <w:tcPr>
            <w:tcW w:w="1638" w:type="dxa"/>
          </w:tcPr>
          <w:p w14:paraId="70BAB3DE" w14:textId="77777777" w:rsidR="002D50A1" w:rsidRDefault="002D50A1" w:rsidP="00F610EE">
            <w:pPr>
              <w:spacing w:before="92" w:line="219" w:lineRule="auto"/>
              <w:ind w:left="714"/>
              <w:rPr>
                <w:rFonts w:ascii="宋体" w:eastAsia="宋体" w:hAnsi="宋体" w:cs="宋体" w:hint="eastAsia"/>
                <w:sz w:val="19"/>
                <w:szCs w:val="19"/>
              </w:rPr>
            </w:pPr>
            <w:r>
              <w:rPr>
                <w:rFonts w:ascii="宋体" w:eastAsia="宋体" w:hAnsi="宋体" w:cs="宋体"/>
                <w:sz w:val="19"/>
                <w:szCs w:val="19"/>
              </w:rPr>
              <w:t>龙</w:t>
            </w:r>
          </w:p>
        </w:tc>
        <w:tc>
          <w:tcPr>
            <w:tcW w:w="1638" w:type="dxa"/>
          </w:tcPr>
          <w:p w14:paraId="459347F4" w14:textId="77777777" w:rsidR="002D50A1" w:rsidRDefault="002D50A1" w:rsidP="00F610EE">
            <w:pPr>
              <w:spacing w:before="93" w:line="221" w:lineRule="auto"/>
              <w:ind w:left="716"/>
              <w:rPr>
                <w:rFonts w:ascii="宋体" w:eastAsia="宋体" w:hAnsi="宋体" w:cs="宋体" w:hint="eastAsia"/>
                <w:sz w:val="19"/>
                <w:szCs w:val="19"/>
              </w:rPr>
            </w:pPr>
            <w:r>
              <w:rPr>
                <w:rFonts w:ascii="宋体" w:eastAsia="宋体" w:hAnsi="宋体" w:cs="宋体"/>
                <w:sz w:val="19"/>
                <w:szCs w:val="19"/>
              </w:rPr>
              <w:t>鸡</w:t>
            </w:r>
          </w:p>
        </w:tc>
        <w:tc>
          <w:tcPr>
            <w:tcW w:w="1633" w:type="dxa"/>
          </w:tcPr>
          <w:p w14:paraId="3E3C42AB" w14:textId="77777777" w:rsidR="002D50A1" w:rsidRDefault="002D50A1" w:rsidP="00F610EE">
            <w:pPr>
              <w:spacing w:before="84" w:line="221" w:lineRule="auto"/>
              <w:ind w:left="708"/>
              <w:rPr>
                <w:rFonts w:ascii="宋体" w:eastAsia="宋体" w:hAnsi="宋体" w:cs="宋体" w:hint="eastAsia"/>
              </w:rPr>
            </w:pPr>
            <w:r>
              <w:rPr>
                <w:rFonts w:ascii="宋体" w:eastAsia="宋体" w:hAnsi="宋体" w:cs="宋体"/>
              </w:rPr>
              <w:t>狗</w:t>
            </w:r>
          </w:p>
        </w:tc>
      </w:tr>
      <w:tr w:rsidR="002D50A1" w14:paraId="14A867F7" w14:textId="77777777" w:rsidTr="00F610EE">
        <w:trPr>
          <w:trHeight w:val="358"/>
        </w:trPr>
        <w:tc>
          <w:tcPr>
            <w:tcW w:w="1623" w:type="dxa"/>
          </w:tcPr>
          <w:p w14:paraId="44C42634" w14:textId="77777777" w:rsidR="002D50A1" w:rsidRDefault="002D50A1" w:rsidP="00F610EE">
            <w:pPr>
              <w:spacing w:before="92" w:line="222" w:lineRule="auto"/>
              <w:ind w:left="705"/>
              <w:rPr>
                <w:rFonts w:ascii="宋体" w:eastAsia="宋体" w:hAnsi="宋体" w:cs="宋体" w:hint="eastAsia"/>
                <w:sz w:val="19"/>
                <w:szCs w:val="19"/>
              </w:rPr>
            </w:pPr>
            <w:r>
              <w:rPr>
                <w:rFonts w:ascii="宋体" w:eastAsia="宋体" w:hAnsi="宋体" w:cs="宋体"/>
                <w:sz w:val="19"/>
                <w:szCs w:val="19"/>
              </w:rPr>
              <w:t>甲</w:t>
            </w:r>
          </w:p>
        </w:tc>
        <w:tc>
          <w:tcPr>
            <w:tcW w:w="1658" w:type="dxa"/>
          </w:tcPr>
          <w:p w14:paraId="33FA82B1" w14:textId="77777777" w:rsidR="002D50A1" w:rsidRDefault="002D50A1" w:rsidP="00F610EE">
            <w:pPr>
              <w:spacing w:before="123" w:line="238" w:lineRule="auto"/>
              <w:ind w:left="742"/>
              <w:rPr>
                <w:rFonts w:ascii="宋体" w:eastAsia="宋体" w:hAnsi="宋体" w:cs="宋体" w:hint="eastAsia"/>
                <w:sz w:val="15"/>
                <w:szCs w:val="15"/>
              </w:rPr>
            </w:pPr>
            <w:r>
              <w:rPr>
                <w:rFonts w:ascii="宋体" w:eastAsia="宋体" w:hAnsi="宋体" w:cs="宋体"/>
                <w:sz w:val="15"/>
                <w:szCs w:val="15"/>
              </w:rPr>
              <w:t>√</w:t>
            </w:r>
          </w:p>
        </w:tc>
        <w:tc>
          <w:tcPr>
            <w:tcW w:w="1638" w:type="dxa"/>
          </w:tcPr>
          <w:p w14:paraId="2C74860F" w14:textId="77777777" w:rsidR="002D50A1" w:rsidRDefault="002D50A1" w:rsidP="00F610EE">
            <w:pPr>
              <w:spacing w:before="128" w:line="161" w:lineRule="exact"/>
              <w:ind w:left="754"/>
              <w:rPr>
                <w:rFonts w:ascii="宋体" w:eastAsia="宋体" w:hAnsi="宋体" w:cs="宋体" w:hint="eastAsia"/>
                <w:sz w:val="12"/>
                <w:szCs w:val="12"/>
              </w:rPr>
            </w:pPr>
            <w:r>
              <w:rPr>
                <w:rFonts w:ascii="宋体" w:eastAsia="宋体" w:hAnsi="宋体" w:cs="宋体"/>
                <w:sz w:val="12"/>
                <w:szCs w:val="12"/>
              </w:rPr>
              <w:t>×</w:t>
            </w:r>
          </w:p>
        </w:tc>
        <w:tc>
          <w:tcPr>
            <w:tcW w:w="1638" w:type="dxa"/>
          </w:tcPr>
          <w:p w14:paraId="0D47CB6A" w14:textId="77777777" w:rsidR="002D50A1" w:rsidRDefault="002D50A1" w:rsidP="00F610EE">
            <w:pPr>
              <w:spacing w:before="128" w:line="161" w:lineRule="exact"/>
              <w:ind w:left="756"/>
              <w:rPr>
                <w:rFonts w:ascii="宋体" w:eastAsia="宋体" w:hAnsi="宋体" w:cs="宋体" w:hint="eastAsia"/>
                <w:sz w:val="12"/>
                <w:szCs w:val="12"/>
              </w:rPr>
            </w:pPr>
            <w:r>
              <w:rPr>
                <w:rFonts w:ascii="宋体" w:eastAsia="宋体" w:hAnsi="宋体" w:cs="宋体"/>
                <w:sz w:val="12"/>
                <w:szCs w:val="12"/>
              </w:rPr>
              <w:t>×</w:t>
            </w:r>
          </w:p>
        </w:tc>
        <w:tc>
          <w:tcPr>
            <w:tcW w:w="1633" w:type="dxa"/>
          </w:tcPr>
          <w:p w14:paraId="16534C72" w14:textId="77777777" w:rsidR="002D50A1" w:rsidRDefault="002D50A1" w:rsidP="00F610EE">
            <w:pPr>
              <w:spacing w:before="128" w:line="161" w:lineRule="exact"/>
              <w:ind w:left="748"/>
              <w:rPr>
                <w:rFonts w:ascii="宋体" w:eastAsia="宋体" w:hAnsi="宋体" w:cs="宋体" w:hint="eastAsia"/>
                <w:sz w:val="12"/>
                <w:szCs w:val="12"/>
              </w:rPr>
            </w:pPr>
            <w:r>
              <w:rPr>
                <w:rFonts w:ascii="宋体" w:eastAsia="宋体" w:hAnsi="宋体" w:cs="宋体"/>
                <w:sz w:val="12"/>
                <w:szCs w:val="12"/>
              </w:rPr>
              <w:t>×</w:t>
            </w:r>
          </w:p>
        </w:tc>
      </w:tr>
      <w:tr w:rsidR="002D50A1" w14:paraId="5304E8D8" w14:textId="77777777" w:rsidTr="00F610EE">
        <w:trPr>
          <w:trHeight w:val="358"/>
        </w:trPr>
        <w:tc>
          <w:tcPr>
            <w:tcW w:w="1623" w:type="dxa"/>
          </w:tcPr>
          <w:p w14:paraId="1BA92B33" w14:textId="77777777" w:rsidR="002D50A1" w:rsidRDefault="002D50A1" w:rsidP="00F610EE">
            <w:pPr>
              <w:spacing w:before="107" w:line="234" w:lineRule="auto"/>
              <w:ind w:left="705"/>
              <w:rPr>
                <w:rFonts w:ascii="宋体" w:eastAsia="宋体" w:hAnsi="宋体" w:cs="宋体" w:hint="eastAsia"/>
                <w:sz w:val="19"/>
                <w:szCs w:val="19"/>
              </w:rPr>
            </w:pPr>
            <w:r>
              <w:rPr>
                <w:rFonts w:ascii="宋体" w:eastAsia="宋体" w:hAnsi="宋体" w:cs="宋体"/>
                <w:sz w:val="19"/>
                <w:szCs w:val="19"/>
              </w:rPr>
              <w:t>乙</w:t>
            </w:r>
          </w:p>
        </w:tc>
        <w:tc>
          <w:tcPr>
            <w:tcW w:w="1658" w:type="dxa"/>
          </w:tcPr>
          <w:p w14:paraId="43EB0D68" w14:textId="77777777" w:rsidR="002D50A1" w:rsidRDefault="002D50A1" w:rsidP="00F610EE">
            <w:pPr>
              <w:spacing w:before="131" w:line="160" w:lineRule="exact"/>
              <w:ind w:left="761"/>
              <w:rPr>
                <w:rFonts w:ascii="宋体" w:eastAsia="宋体" w:hAnsi="宋体" w:cs="宋体" w:hint="eastAsia"/>
                <w:sz w:val="12"/>
                <w:szCs w:val="12"/>
              </w:rPr>
            </w:pPr>
            <w:r>
              <w:rPr>
                <w:rFonts w:ascii="宋体" w:eastAsia="宋体" w:hAnsi="宋体" w:cs="宋体"/>
                <w:sz w:val="12"/>
                <w:szCs w:val="12"/>
              </w:rPr>
              <w:t>×</w:t>
            </w:r>
          </w:p>
        </w:tc>
        <w:tc>
          <w:tcPr>
            <w:tcW w:w="1638" w:type="dxa"/>
          </w:tcPr>
          <w:p w14:paraId="2B6E2C5E" w14:textId="77777777" w:rsidR="002D50A1" w:rsidRDefault="002D50A1" w:rsidP="00F610EE">
            <w:pPr>
              <w:spacing w:before="111" w:line="230" w:lineRule="auto"/>
              <w:ind w:left="714"/>
              <w:rPr>
                <w:rFonts w:ascii="宋体" w:eastAsia="宋体" w:hAnsi="宋体" w:cs="宋体" w:hint="eastAsia"/>
                <w:sz w:val="19"/>
                <w:szCs w:val="19"/>
              </w:rPr>
            </w:pPr>
            <w:r>
              <w:rPr>
                <w:rFonts w:ascii="宋体" w:eastAsia="宋体" w:hAnsi="宋体" w:cs="宋体"/>
                <w:sz w:val="19"/>
                <w:szCs w:val="19"/>
              </w:rPr>
              <w:t>√</w:t>
            </w:r>
          </w:p>
        </w:tc>
        <w:tc>
          <w:tcPr>
            <w:tcW w:w="1638" w:type="dxa"/>
          </w:tcPr>
          <w:p w14:paraId="3CA8E6F8" w14:textId="77777777" w:rsidR="002D50A1" w:rsidRDefault="002D50A1" w:rsidP="00F610EE">
            <w:pPr>
              <w:spacing w:before="131" w:line="160" w:lineRule="exact"/>
              <w:ind w:left="756"/>
              <w:rPr>
                <w:rFonts w:ascii="宋体" w:eastAsia="宋体" w:hAnsi="宋体" w:cs="宋体" w:hint="eastAsia"/>
                <w:sz w:val="12"/>
                <w:szCs w:val="12"/>
              </w:rPr>
            </w:pPr>
            <w:r>
              <w:rPr>
                <w:rFonts w:ascii="宋体" w:eastAsia="宋体" w:hAnsi="宋体" w:cs="宋体"/>
                <w:sz w:val="12"/>
                <w:szCs w:val="12"/>
              </w:rPr>
              <w:t>×</w:t>
            </w:r>
          </w:p>
        </w:tc>
        <w:tc>
          <w:tcPr>
            <w:tcW w:w="1633" w:type="dxa"/>
          </w:tcPr>
          <w:p w14:paraId="36B1833F" w14:textId="77777777" w:rsidR="002D50A1" w:rsidRDefault="002D50A1" w:rsidP="00F610EE">
            <w:pPr>
              <w:spacing w:before="131" w:line="160" w:lineRule="exact"/>
              <w:ind w:left="748"/>
              <w:rPr>
                <w:rFonts w:ascii="宋体" w:eastAsia="宋体" w:hAnsi="宋体" w:cs="宋体" w:hint="eastAsia"/>
                <w:sz w:val="12"/>
                <w:szCs w:val="12"/>
              </w:rPr>
            </w:pPr>
            <w:r>
              <w:rPr>
                <w:rFonts w:ascii="宋体" w:eastAsia="宋体" w:hAnsi="宋体" w:cs="宋体"/>
                <w:sz w:val="12"/>
                <w:szCs w:val="12"/>
              </w:rPr>
              <w:t>×</w:t>
            </w:r>
          </w:p>
        </w:tc>
      </w:tr>
      <w:tr w:rsidR="002D50A1" w14:paraId="69098215" w14:textId="77777777" w:rsidTr="00F610EE">
        <w:trPr>
          <w:trHeight w:val="368"/>
        </w:trPr>
        <w:tc>
          <w:tcPr>
            <w:tcW w:w="1623" w:type="dxa"/>
          </w:tcPr>
          <w:p w14:paraId="7E6581F4" w14:textId="77777777" w:rsidR="002D50A1" w:rsidRDefault="002D50A1" w:rsidP="00F610EE">
            <w:pPr>
              <w:spacing w:before="94" w:line="220" w:lineRule="auto"/>
              <w:ind w:left="705"/>
              <w:rPr>
                <w:rFonts w:ascii="宋体" w:eastAsia="宋体" w:hAnsi="宋体" w:cs="宋体" w:hint="eastAsia"/>
                <w:sz w:val="19"/>
                <w:szCs w:val="19"/>
              </w:rPr>
            </w:pPr>
            <w:r>
              <w:rPr>
                <w:rFonts w:ascii="宋体" w:eastAsia="宋体" w:hAnsi="宋体" w:cs="宋体"/>
                <w:sz w:val="19"/>
                <w:szCs w:val="19"/>
              </w:rPr>
              <w:t>丙</w:t>
            </w:r>
          </w:p>
        </w:tc>
        <w:tc>
          <w:tcPr>
            <w:tcW w:w="1658" w:type="dxa"/>
          </w:tcPr>
          <w:p w14:paraId="17376587" w14:textId="77777777" w:rsidR="002D50A1" w:rsidRDefault="002D50A1" w:rsidP="00F610EE">
            <w:pPr>
              <w:spacing w:before="143" w:line="160" w:lineRule="exact"/>
              <w:ind w:left="761"/>
              <w:rPr>
                <w:rFonts w:ascii="宋体" w:eastAsia="宋体" w:hAnsi="宋体" w:cs="宋体" w:hint="eastAsia"/>
                <w:sz w:val="12"/>
                <w:szCs w:val="12"/>
              </w:rPr>
            </w:pPr>
            <w:r>
              <w:rPr>
                <w:rFonts w:ascii="宋体" w:eastAsia="宋体" w:hAnsi="宋体" w:cs="宋体"/>
                <w:sz w:val="12"/>
                <w:szCs w:val="12"/>
              </w:rPr>
              <w:t>×</w:t>
            </w:r>
          </w:p>
        </w:tc>
        <w:tc>
          <w:tcPr>
            <w:tcW w:w="1638" w:type="dxa"/>
          </w:tcPr>
          <w:p w14:paraId="433EB77F" w14:textId="77777777" w:rsidR="002D50A1" w:rsidRDefault="002D50A1" w:rsidP="00F610EE">
            <w:pPr>
              <w:spacing w:before="143" w:line="160" w:lineRule="exact"/>
              <w:ind w:left="754"/>
              <w:rPr>
                <w:rFonts w:ascii="宋体" w:eastAsia="宋体" w:hAnsi="宋体" w:cs="宋体" w:hint="eastAsia"/>
                <w:sz w:val="12"/>
                <w:szCs w:val="12"/>
              </w:rPr>
            </w:pPr>
            <w:r>
              <w:rPr>
                <w:rFonts w:ascii="宋体" w:eastAsia="宋体" w:hAnsi="宋体" w:cs="宋体"/>
                <w:sz w:val="12"/>
                <w:szCs w:val="12"/>
              </w:rPr>
              <w:t>×</w:t>
            </w:r>
          </w:p>
        </w:tc>
        <w:tc>
          <w:tcPr>
            <w:tcW w:w="1638" w:type="dxa"/>
          </w:tcPr>
          <w:p w14:paraId="5812599A" w14:textId="77777777" w:rsidR="002D50A1" w:rsidRDefault="002D50A1" w:rsidP="00F610EE">
            <w:pPr>
              <w:spacing w:before="127" w:line="238" w:lineRule="auto"/>
              <w:ind w:left="736"/>
              <w:rPr>
                <w:rFonts w:ascii="宋体" w:eastAsia="宋体" w:hAnsi="宋体" w:cs="宋体" w:hint="eastAsia"/>
                <w:sz w:val="15"/>
                <w:szCs w:val="15"/>
              </w:rPr>
            </w:pPr>
            <w:r>
              <w:rPr>
                <w:rFonts w:ascii="宋体" w:eastAsia="宋体" w:hAnsi="宋体" w:cs="宋体"/>
                <w:sz w:val="15"/>
                <w:szCs w:val="15"/>
              </w:rPr>
              <w:t>√</w:t>
            </w:r>
          </w:p>
        </w:tc>
        <w:tc>
          <w:tcPr>
            <w:tcW w:w="1633" w:type="dxa"/>
          </w:tcPr>
          <w:p w14:paraId="53045A50" w14:textId="77777777" w:rsidR="002D50A1" w:rsidRDefault="002D50A1" w:rsidP="00F610EE">
            <w:pPr>
              <w:spacing w:before="143" w:line="160" w:lineRule="exact"/>
              <w:ind w:left="748"/>
              <w:rPr>
                <w:rFonts w:ascii="宋体" w:eastAsia="宋体" w:hAnsi="宋体" w:cs="宋体" w:hint="eastAsia"/>
                <w:sz w:val="12"/>
                <w:szCs w:val="12"/>
              </w:rPr>
            </w:pPr>
            <w:r>
              <w:rPr>
                <w:rFonts w:ascii="宋体" w:eastAsia="宋体" w:hAnsi="宋体" w:cs="宋体"/>
                <w:sz w:val="12"/>
                <w:szCs w:val="12"/>
              </w:rPr>
              <w:t>×</w:t>
            </w:r>
          </w:p>
        </w:tc>
      </w:tr>
      <w:tr w:rsidR="002D50A1" w14:paraId="209FC8C0" w14:textId="77777777" w:rsidTr="00F610EE">
        <w:trPr>
          <w:trHeight w:val="353"/>
        </w:trPr>
        <w:tc>
          <w:tcPr>
            <w:tcW w:w="1623" w:type="dxa"/>
          </w:tcPr>
          <w:p w14:paraId="2CD0435C" w14:textId="77777777" w:rsidR="002D50A1" w:rsidRDefault="002D50A1" w:rsidP="00F610EE">
            <w:pPr>
              <w:spacing w:before="86" w:line="221" w:lineRule="auto"/>
              <w:ind w:left="705"/>
              <w:rPr>
                <w:rFonts w:ascii="宋体" w:eastAsia="宋体" w:hAnsi="宋体" w:cs="宋体" w:hint="eastAsia"/>
                <w:sz w:val="19"/>
                <w:szCs w:val="19"/>
              </w:rPr>
            </w:pPr>
            <w:r>
              <w:rPr>
                <w:rFonts w:ascii="宋体" w:eastAsia="宋体" w:hAnsi="宋体" w:cs="宋体"/>
                <w:sz w:val="19"/>
                <w:szCs w:val="19"/>
              </w:rPr>
              <w:t>丁</w:t>
            </w:r>
          </w:p>
        </w:tc>
        <w:tc>
          <w:tcPr>
            <w:tcW w:w="1658" w:type="dxa"/>
          </w:tcPr>
          <w:p w14:paraId="4CB4F132" w14:textId="77777777" w:rsidR="002D50A1" w:rsidRDefault="002D50A1" w:rsidP="00F610EE">
            <w:pPr>
              <w:spacing w:before="134" w:line="161" w:lineRule="exact"/>
              <w:ind w:left="761"/>
              <w:rPr>
                <w:rFonts w:ascii="宋体" w:eastAsia="宋体" w:hAnsi="宋体" w:cs="宋体" w:hint="eastAsia"/>
                <w:sz w:val="12"/>
                <w:szCs w:val="12"/>
              </w:rPr>
            </w:pPr>
            <w:r>
              <w:rPr>
                <w:rFonts w:ascii="宋体" w:eastAsia="宋体" w:hAnsi="宋体" w:cs="宋体"/>
                <w:sz w:val="12"/>
                <w:szCs w:val="12"/>
              </w:rPr>
              <w:t>×</w:t>
            </w:r>
          </w:p>
        </w:tc>
        <w:tc>
          <w:tcPr>
            <w:tcW w:w="1638" w:type="dxa"/>
          </w:tcPr>
          <w:p w14:paraId="5495DDA9" w14:textId="77777777" w:rsidR="002D50A1" w:rsidRDefault="002D50A1" w:rsidP="00F610EE">
            <w:pPr>
              <w:spacing w:before="134" w:line="161" w:lineRule="exact"/>
              <w:ind w:left="754"/>
              <w:rPr>
                <w:rFonts w:ascii="宋体" w:eastAsia="宋体" w:hAnsi="宋体" w:cs="宋体" w:hint="eastAsia"/>
                <w:sz w:val="12"/>
                <w:szCs w:val="12"/>
              </w:rPr>
            </w:pPr>
            <w:r>
              <w:rPr>
                <w:rFonts w:ascii="宋体" w:eastAsia="宋体" w:hAnsi="宋体" w:cs="宋体"/>
                <w:sz w:val="12"/>
                <w:szCs w:val="12"/>
              </w:rPr>
              <w:t>×</w:t>
            </w:r>
          </w:p>
        </w:tc>
        <w:tc>
          <w:tcPr>
            <w:tcW w:w="1638" w:type="dxa"/>
          </w:tcPr>
          <w:p w14:paraId="146575B6" w14:textId="77777777" w:rsidR="002D50A1" w:rsidRDefault="002D50A1" w:rsidP="00F610EE">
            <w:pPr>
              <w:spacing w:before="134" w:line="161" w:lineRule="exact"/>
              <w:ind w:left="756"/>
              <w:rPr>
                <w:rFonts w:ascii="宋体" w:eastAsia="宋体" w:hAnsi="宋体" w:cs="宋体" w:hint="eastAsia"/>
                <w:sz w:val="12"/>
                <w:szCs w:val="12"/>
              </w:rPr>
            </w:pPr>
            <w:r>
              <w:rPr>
                <w:rFonts w:ascii="宋体" w:eastAsia="宋体" w:hAnsi="宋体" w:cs="宋体"/>
                <w:sz w:val="12"/>
                <w:szCs w:val="12"/>
              </w:rPr>
              <w:t>×</w:t>
            </w:r>
          </w:p>
        </w:tc>
        <w:tc>
          <w:tcPr>
            <w:tcW w:w="1633" w:type="dxa"/>
          </w:tcPr>
          <w:p w14:paraId="13618E61" w14:textId="77777777" w:rsidR="002D50A1" w:rsidRDefault="002D50A1" w:rsidP="00F610EE">
            <w:pPr>
              <w:spacing w:before="119" w:line="238" w:lineRule="auto"/>
              <w:ind w:left="738"/>
              <w:rPr>
                <w:rFonts w:ascii="宋体" w:eastAsia="宋体" w:hAnsi="宋体" w:cs="宋体" w:hint="eastAsia"/>
                <w:sz w:val="15"/>
                <w:szCs w:val="15"/>
              </w:rPr>
            </w:pPr>
            <w:r>
              <w:rPr>
                <w:rFonts w:ascii="宋体" w:eastAsia="宋体" w:hAnsi="宋体" w:cs="宋体"/>
                <w:sz w:val="15"/>
                <w:szCs w:val="15"/>
              </w:rPr>
              <w:t>√</w:t>
            </w:r>
          </w:p>
        </w:tc>
      </w:tr>
    </w:tbl>
    <w:p w14:paraId="2CE5395B" w14:textId="77777777" w:rsidR="002D50A1" w:rsidRDefault="002D50A1" w:rsidP="002D50A1">
      <w:pPr>
        <w:spacing w:before="171" w:line="310" w:lineRule="auto"/>
        <w:ind w:right="872" w:firstLine="400"/>
        <w:rPr>
          <w:rFonts w:ascii="宋体" w:eastAsia="宋体" w:hAnsi="宋体" w:cs="宋体" w:hint="eastAsia"/>
          <w:sz w:val="22"/>
          <w:szCs w:val="22"/>
          <w:lang w:eastAsia="zh-CN"/>
        </w:rPr>
      </w:pPr>
      <w:r>
        <w:rPr>
          <w:rFonts w:ascii="宋体" w:eastAsia="宋体" w:hAnsi="宋体" w:cs="宋体"/>
          <w:spacing w:val="-11"/>
          <w:sz w:val="22"/>
          <w:szCs w:val="22"/>
          <w:lang w:eastAsia="zh-CN"/>
        </w:rPr>
        <w:t>假设丙说了假话(具体如下图所示),则丙不属鸡也不属龙，且因为甲属猴，则丙也不属</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猴，只能属狗，推出丁属龙，乙属鸡，可以推出四个人的属相，</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9"/>
          <w:sz w:val="22"/>
          <w:szCs w:val="22"/>
          <w:lang w:eastAsia="zh-CN"/>
        </w:rPr>
        <w:t>项当选。</w:t>
      </w:r>
    </w:p>
    <w:tbl>
      <w:tblPr>
        <w:tblStyle w:val="TableNormal"/>
        <w:tblW w:w="819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3"/>
        <w:gridCol w:w="1658"/>
        <w:gridCol w:w="1628"/>
        <w:gridCol w:w="1638"/>
        <w:gridCol w:w="1643"/>
      </w:tblGrid>
      <w:tr w:rsidR="002D50A1" w14:paraId="07C02898" w14:textId="77777777" w:rsidTr="00F610EE">
        <w:trPr>
          <w:trHeight w:val="363"/>
        </w:trPr>
        <w:tc>
          <w:tcPr>
            <w:tcW w:w="1623" w:type="dxa"/>
          </w:tcPr>
          <w:p w14:paraId="70D61619" w14:textId="77777777" w:rsidR="002D50A1" w:rsidRDefault="002D50A1" w:rsidP="00F610EE">
            <w:pPr>
              <w:rPr>
                <w:lang w:eastAsia="zh-CN"/>
              </w:rPr>
            </w:pPr>
          </w:p>
        </w:tc>
        <w:tc>
          <w:tcPr>
            <w:tcW w:w="1658" w:type="dxa"/>
          </w:tcPr>
          <w:p w14:paraId="601AA634" w14:textId="77777777" w:rsidR="002D50A1" w:rsidRDefault="002D50A1" w:rsidP="00F610EE">
            <w:pPr>
              <w:spacing w:before="95" w:line="222" w:lineRule="auto"/>
              <w:ind w:left="721"/>
              <w:rPr>
                <w:rFonts w:ascii="宋体" w:eastAsia="宋体" w:hAnsi="宋体" w:cs="宋体" w:hint="eastAsia"/>
                <w:sz w:val="19"/>
                <w:szCs w:val="19"/>
              </w:rPr>
            </w:pPr>
            <w:r>
              <w:rPr>
                <w:rFonts w:ascii="宋体" w:eastAsia="宋体" w:hAnsi="宋体" w:cs="宋体"/>
                <w:sz w:val="19"/>
                <w:szCs w:val="19"/>
              </w:rPr>
              <w:t>猴</w:t>
            </w:r>
          </w:p>
        </w:tc>
        <w:tc>
          <w:tcPr>
            <w:tcW w:w="1628" w:type="dxa"/>
          </w:tcPr>
          <w:p w14:paraId="79671318" w14:textId="77777777" w:rsidR="002D50A1" w:rsidRDefault="002D50A1" w:rsidP="00F610EE">
            <w:pPr>
              <w:spacing w:before="83" w:line="219" w:lineRule="auto"/>
              <w:ind w:left="703"/>
              <w:rPr>
                <w:rFonts w:ascii="宋体" w:eastAsia="宋体" w:hAnsi="宋体" w:cs="宋体" w:hint="eastAsia"/>
              </w:rPr>
            </w:pPr>
            <w:r>
              <w:rPr>
                <w:rFonts w:ascii="宋体" w:eastAsia="宋体" w:hAnsi="宋体" w:cs="宋体"/>
              </w:rPr>
              <w:t>龙</w:t>
            </w:r>
          </w:p>
        </w:tc>
        <w:tc>
          <w:tcPr>
            <w:tcW w:w="1638" w:type="dxa"/>
          </w:tcPr>
          <w:p w14:paraId="025489BE" w14:textId="77777777" w:rsidR="002D50A1" w:rsidRDefault="002D50A1" w:rsidP="00F610EE">
            <w:pPr>
              <w:spacing w:before="84" w:line="221" w:lineRule="auto"/>
              <w:ind w:left="705"/>
              <w:rPr>
                <w:rFonts w:ascii="宋体" w:eastAsia="宋体" w:hAnsi="宋体" w:cs="宋体" w:hint="eastAsia"/>
              </w:rPr>
            </w:pPr>
            <w:r>
              <w:rPr>
                <w:rFonts w:ascii="宋体" w:eastAsia="宋体" w:hAnsi="宋体" w:cs="宋体"/>
              </w:rPr>
              <w:t>鸡</w:t>
            </w:r>
          </w:p>
        </w:tc>
        <w:tc>
          <w:tcPr>
            <w:tcW w:w="1643" w:type="dxa"/>
          </w:tcPr>
          <w:p w14:paraId="0034E19E" w14:textId="77777777" w:rsidR="002D50A1" w:rsidRDefault="002D50A1" w:rsidP="00F610EE">
            <w:pPr>
              <w:spacing w:before="84" w:line="221" w:lineRule="auto"/>
              <w:ind w:left="708"/>
              <w:rPr>
                <w:rFonts w:ascii="宋体" w:eastAsia="宋体" w:hAnsi="宋体" w:cs="宋体" w:hint="eastAsia"/>
              </w:rPr>
            </w:pPr>
            <w:r>
              <w:rPr>
                <w:rFonts w:ascii="宋体" w:eastAsia="宋体" w:hAnsi="宋体" w:cs="宋体"/>
              </w:rPr>
              <w:t>狗</w:t>
            </w:r>
          </w:p>
        </w:tc>
      </w:tr>
      <w:tr w:rsidR="002D50A1" w14:paraId="1080F27D" w14:textId="77777777" w:rsidTr="00F610EE">
        <w:trPr>
          <w:trHeight w:val="358"/>
        </w:trPr>
        <w:tc>
          <w:tcPr>
            <w:tcW w:w="1623" w:type="dxa"/>
          </w:tcPr>
          <w:p w14:paraId="71E2108C" w14:textId="77777777" w:rsidR="002D50A1" w:rsidRDefault="002D50A1" w:rsidP="00F610EE">
            <w:pPr>
              <w:spacing w:before="92" w:line="222" w:lineRule="auto"/>
              <w:ind w:left="705"/>
              <w:rPr>
                <w:rFonts w:ascii="宋体" w:eastAsia="宋体" w:hAnsi="宋体" w:cs="宋体" w:hint="eastAsia"/>
                <w:sz w:val="19"/>
                <w:szCs w:val="19"/>
              </w:rPr>
            </w:pPr>
            <w:r>
              <w:rPr>
                <w:rFonts w:ascii="宋体" w:eastAsia="宋体" w:hAnsi="宋体" w:cs="宋体"/>
                <w:sz w:val="19"/>
                <w:szCs w:val="19"/>
              </w:rPr>
              <w:t>甲</w:t>
            </w:r>
          </w:p>
        </w:tc>
        <w:tc>
          <w:tcPr>
            <w:tcW w:w="1658" w:type="dxa"/>
          </w:tcPr>
          <w:p w14:paraId="08A1C9CD" w14:textId="77777777" w:rsidR="002D50A1" w:rsidRDefault="002D50A1" w:rsidP="00F610EE">
            <w:pPr>
              <w:spacing w:before="123" w:line="238" w:lineRule="auto"/>
              <w:ind w:left="742"/>
              <w:rPr>
                <w:rFonts w:ascii="宋体" w:eastAsia="宋体" w:hAnsi="宋体" w:cs="宋体" w:hint="eastAsia"/>
                <w:sz w:val="15"/>
                <w:szCs w:val="15"/>
              </w:rPr>
            </w:pPr>
            <w:r>
              <w:rPr>
                <w:rFonts w:ascii="宋体" w:eastAsia="宋体" w:hAnsi="宋体" w:cs="宋体"/>
                <w:sz w:val="15"/>
                <w:szCs w:val="15"/>
              </w:rPr>
              <w:t>√</w:t>
            </w:r>
          </w:p>
        </w:tc>
        <w:tc>
          <w:tcPr>
            <w:tcW w:w="1628" w:type="dxa"/>
          </w:tcPr>
          <w:p w14:paraId="41C774B2" w14:textId="77777777" w:rsidR="002D50A1" w:rsidRDefault="002D50A1" w:rsidP="00F610EE">
            <w:pPr>
              <w:spacing w:before="128" w:line="161"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1BD4A57C" w14:textId="77777777" w:rsidR="002D50A1" w:rsidRDefault="002D50A1" w:rsidP="00F610EE">
            <w:pPr>
              <w:spacing w:before="128" w:line="161" w:lineRule="exact"/>
              <w:ind w:left="756"/>
              <w:rPr>
                <w:rFonts w:ascii="宋体" w:eastAsia="宋体" w:hAnsi="宋体" w:cs="宋体" w:hint="eastAsia"/>
                <w:sz w:val="12"/>
                <w:szCs w:val="12"/>
              </w:rPr>
            </w:pPr>
            <w:r>
              <w:rPr>
                <w:rFonts w:ascii="宋体" w:eastAsia="宋体" w:hAnsi="宋体" w:cs="宋体"/>
                <w:sz w:val="12"/>
                <w:szCs w:val="12"/>
              </w:rPr>
              <w:t>×</w:t>
            </w:r>
          </w:p>
        </w:tc>
        <w:tc>
          <w:tcPr>
            <w:tcW w:w="1643" w:type="dxa"/>
          </w:tcPr>
          <w:p w14:paraId="47DD5133" w14:textId="77777777" w:rsidR="002D50A1" w:rsidRDefault="002D50A1" w:rsidP="00F610EE">
            <w:pPr>
              <w:spacing w:before="128" w:line="161" w:lineRule="exact"/>
              <w:ind w:left="757"/>
              <w:rPr>
                <w:rFonts w:ascii="宋体" w:eastAsia="宋体" w:hAnsi="宋体" w:cs="宋体" w:hint="eastAsia"/>
                <w:sz w:val="12"/>
                <w:szCs w:val="12"/>
              </w:rPr>
            </w:pPr>
            <w:r>
              <w:rPr>
                <w:rFonts w:ascii="宋体" w:eastAsia="宋体" w:hAnsi="宋体" w:cs="宋体"/>
                <w:sz w:val="12"/>
                <w:szCs w:val="12"/>
              </w:rPr>
              <w:t>×</w:t>
            </w:r>
          </w:p>
        </w:tc>
      </w:tr>
      <w:tr w:rsidR="002D50A1" w14:paraId="642FC17C" w14:textId="77777777" w:rsidTr="00F610EE">
        <w:trPr>
          <w:trHeight w:val="358"/>
        </w:trPr>
        <w:tc>
          <w:tcPr>
            <w:tcW w:w="1623" w:type="dxa"/>
          </w:tcPr>
          <w:p w14:paraId="3DE35A89" w14:textId="77777777" w:rsidR="002D50A1" w:rsidRDefault="002D50A1" w:rsidP="00F610EE">
            <w:pPr>
              <w:spacing w:before="107" w:line="234" w:lineRule="auto"/>
              <w:ind w:left="705"/>
              <w:rPr>
                <w:rFonts w:ascii="宋体" w:eastAsia="宋体" w:hAnsi="宋体" w:cs="宋体" w:hint="eastAsia"/>
                <w:sz w:val="19"/>
                <w:szCs w:val="19"/>
              </w:rPr>
            </w:pPr>
            <w:r>
              <w:rPr>
                <w:rFonts w:ascii="宋体" w:eastAsia="宋体" w:hAnsi="宋体" w:cs="宋体"/>
                <w:sz w:val="19"/>
                <w:szCs w:val="19"/>
              </w:rPr>
              <w:t>乙</w:t>
            </w:r>
          </w:p>
        </w:tc>
        <w:tc>
          <w:tcPr>
            <w:tcW w:w="1658" w:type="dxa"/>
          </w:tcPr>
          <w:p w14:paraId="56150B4A" w14:textId="77777777" w:rsidR="002D50A1" w:rsidRDefault="002D50A1" w:rsidP="00F610EE">
            <w:pPr>
              <w:spacing w:before="130" w:line="161" w:lineRule="exact"/>
              <w:ind w:left="761"/>
              <w:rPr>
                <w:rFonts w:ascii="宋体" w:eastAsia="宋体" w:hAnsi="宋体" w:cs="宋体" w:hint="eastAsia"/>
                <w:sz w:val="12"/>
                <w:szCs w:val="12"/>
              </w:rPr>
            </w:pPr>
            <w:r>
              <w:rPr>
                <w:rFonts w:ascii="宋体" w:eastAsia="宋体" w:hAnsi="宋体" w:cs="宋体"/>
                <w:sz w:val="12"/>
                <w:szCs w:val="12"/>
              </w:rPr>
              <w:t>×</w:t>
            </w:r>
          </w:p>
        </w:tc>
        <w:tc>
          <w:tcPr>
            <w:tcW w:w="1628" w:type="dxa"/>
          </w:tcPr>
          <w:p w14:paraId="005F07B4" w14:textId="77777777" w:rsidR="002D50A1" w:rsidRDefault="002D50A1" w:rsidP="00F610EE">
            <w:pPr>
              <w:spacing w:before="130" w:line="161"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58B7347E" w14:textId="77777777" w:rsidR="002D50A1" w:rsidRDefault="002D50A1" w:rsidP="00F610EE">
            <w:pPr>
              <w:spacing w:before="125" w:line="238" w:lineRule="auto"/>
              <w:ind w:left="735"/>
              <w:rPr>
                <w:rFonts w:ascii="宋体" w:eastAsia="宋体" w:hAnsi="宋体" w:cs="宋体" w:hint="eastAsia"/>
                <w:sz w:val="15"/>
                <w:szCs w:val="15"/>
              </w:rPr>
            </w:pPr>
            <w:r>
              <w:rPr>
                <w:rFonts w:ascii="宋体" w:eastAsia="宋体" w:hAnsi="宋体" w:cs="宋体"/>
                <w:sz w:val="15"/>
                <w:szCs w:val="15"/>
              </w:rPr>
              <w:t>√</w:t>
            </w:r>
          </w:p>
        </w:tc>
        <w:tc>
          <w:tcPr>
            <w:tcW w:w="1643" w:type="dxa"/>
          </w:tcPr>
          <w:p w14:paraId="0765B725" w14:textId="77777777" w:rsidR="002D50A1" w:rsidRDefault="002D50A1" w:rsidP="00F610EE">
            <w:pPr>
              <w:spacing w:before="130" w:line="161" w:lineRule="exact"/>
              <w:ind w:left="757"/>
              <w:rPr>
                <w:rFonts w:ascii="宋体" w:eastAsia="宋体" w:hAnsi="宋体" w:cs="宋体" w:hint="eastAsia"/>
                <w:sz w:val="12"/>
                <w:szCs w:val="12"/>
              </w:rPr>
            </w:pPr>
            <w:r>
              <w:rPr>
                <w:rFonts w:ascii="宋体" w:eastAsia="宋体" w:hAnsi="宋体" w:cs="宋体"/>
                <w:sz w:val="12"/>
                <w:szCs w:val="12"/>
              </w:rPr>
              <w:t>×</w:t>
            </w:r>
          </w:p>
        </w:tc>
      </w:tr>
      <w:tr w:rsidR="002D50A1" w14:paraId="25D1EFDF" w14:textId="77777777" w:rsidTr="00F610EE">
        <w:trPr>
          <w:trHeight w:val="358"/>
        </w:trPr>
        <w:tc>
          <w:tcPr>
            <w:tcW w:w="1623" w:type="dxa"/>
          </w:tcPr>
          <w:p w14:paraId="171E90FC" w14:textId="77777777" w:rsidR="002D50A1" w:rsidRDefault="002D50A1" w:rsidP="00F610EE">
            <w:pPr>
              <w:spacing w:before="94" w:line="220" w:lineRule="auto"/>
              <w:ind w:left="705"/>
              <w:rPr>
                <w:rFonts w:ascii="宋体" w:eastAsia="宋体" w:hAnsi="宋体" w:cs="宋体" w:hint="eastAsia"/>
                <w:sz w:val="19"/>
                <w:szCs w:val="19"/>
              </w:rPr>
            </w:pPr>
            <w:r>
              <w:rPr>
                <w:rFonts w:ascii="宋体" w:eastAsia="宋体" w:hAnsi="宋体" w:cs="宋体"/>
                <w:sz w:val="19"/>
                <w:szCs w:val="19"/>
              </w:rPr>
              <w:t>丙</w:t>
            </w:r>
          </w:p>
        </w:tc>
        <w:tc>
          <w:tcPr>
            <w:tcW w:w="1658" w:type="dxa"/>
          </w:tcPr>
          <w:p w14:paraId="0AACCC59" w14:textId="77777777" w:rsidR="002D50A1" w:rsidRDefault="002D50A1" w:rsidP="00F610EE">
            <w:pPr>
              <w:spacing w:before="132" w:line="161" w:lineRule="exact"/>
              <w:ind w:left="761"/>
              <w:rPr>
                <w:rFonts w:ascii="宋体" w:eastAsia="宋体" w:hAnsi="宋体" w:cs="宋体" w:hint="eastAsia"/>
                <w:sz w:val="12"/>
                <w:szCs w:val="12"/>
              </w:rPr>
            </w:pPr>
            <w:r>
              <w:rPr>
                <w:rFonts w:ascii="宋体" w:eastAsia="宋体" w:hAnsi="宋体" w:cs="宋体"/>
                <w:sz w:val="12"/>
                <w:szCs w:val="12"/>
              </w:rPr>
              <w:t>×</w:t>
            </w:r>
          </w:p>
        </w:tc>
        <w:tc>
          <w:tcPr>
            <w:tcW w:w="1628" w:type="dxa"/>
          </w:tcPr>
          <w:p w14:paraId="222819AC" w14:textId="77777777" w:rsidR="002D50A1" w:rsidRDefault="002D50A1" w:rsidP="00F610EE">
            <w:pPr>
              <w:spacing w:before="132" w:line="161"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776D9CD2" w14:textId="77777777" w:rsidR="002D50A1" w:rsidRDefault="002D50A1" w:rsidP="00F610EE">
            <w:pPr>
              <w:spacing w:before="132" w:line="161" w:lineRule="exact"/>
              <w:ind w:left="756"/>
              <w:rPr>
                <w:rFonts w:ascii="宋体" w:eastAsia="宋体" w:hAnsi="宋体" w:cs="宋体" w:hint="eastAsia"/>
                <w:sz w:val="12"/>
                <w:szCs w:val="12"/>
              </w:rPr>
            </w:pPr>
            <w:r>
              <w:rPr>
                <w:rFonts w:ascii="宋体" w:eastAsia="宋体" w:hAnsi="宋体" w:cs="宋体"/>
                <w:sz w:val="12"/>
                <w:szCs w:val="12"/>
              </w:rPr>
              <w:t>×</w:t>
            </w:r>
          </w:p>
        </w:tc>
        <w:tc>
          <w:tcPr>
            <w:tcW w:w="1643" w:type="dxa"/>
          </w:tcPr>
          <w:p w14:paraId="43260D1D" w14:textId="77777777" w:rsidR="002D50A1" w:rsidRDefault="002D50A1" w:rsidP="00F610EE">
            <w:pPr>
              <w:spacing w:before="112" w:line="229" w:lineRule="auto"/>
              <w:ind w:left="717"/>
              <w:rPr>
                <w:rFonts w:ascii="宋体" w:eastAsia="宋体" w:hAnsi="宋体" w:cs="宋体" w:hint="eastAsia"/>
                <w:sz w:val="19"/>
                <w:szCs w:val="19"/>
              </w:rPr>
            </w:pPr>
            <w:r>
              <w:rPr>
                <w:rFonts w:ascii="宋体" w:eastAsia="宋体" w:hAnsi="宋体" w:cs="宋体"/>
                <w:sz w:val="19"/>
                <w:szCs w:val="19"/>
              </w:rPr>
              <w:t>√</w:t>
            </w:r>
          </w:p>
        </w:tc>
      </w:tr>
      <w:tr w:rsidR="002D50A1" w14:paraId="4CBF0A52" w14:textId="77777777" w:rsidTr="00F610EE">
        <w:trPr>
          <w:trHeight w:val="362"/>
        </w:trPr>
        <w:tc>
          <w:tcPr>
            <w:tcW w:w="1623" w:type="dxa"/>
          </w:tcPr>
          <w:p w14:paraId="01EC0BCB" w14:textId="77777777" w:rsidR="002D50A1" w:rsidRDefault="002D50A1" w:rsidP="00F610EE">
            <w:pPr>
              <w:spacing w:before="96" w:line="221" w:lineRule="auto"/>
              <w:ind w:left="705"/>
              <w:rPr>
                <w:rFonts w:ascii="宋体" w:eastAsia="宋体" w:hAnsi="宋体" w:cs="宋体" w:hint="eastAsia"/>
                <w:sz w:val="19"/>
                <w:szCs w:val="19"/>
              </w:rPr>
            </w:pPr>
            <w:r>
              <w:rPr>
                <w:rFonts w:ascii="宋体" w:eastAsia="宋体" w:hAnsi="宋体" w:cs="宋体"/>
                <w:sz w:val="19"/>
                <w:szCs w:val="19"/>
              </w:rPr>
              <w:t>丁</w:t>
            </w:r>
          </w:p>
        </w:tc>
        <w:tc>
          <w:tcPr>
            <w:tcW w:w="1658" w:type="dxa"/>
          </w:tcPr>
          <w:p w14:paraId="578D0CB0" w14:textId="77777777" w:rsidR="002D50A1" w:rsidRDefault="002D50A1" w:rsidP="00F610EE">
            <w:pPr>
              <w:spacing w:before="134" w:line="161" w:lineRule="exact"/>
              <w:ind w:left="761"/>
              <w:rPr>
                <w:rFonts w:ascii="宋体" w:eastAsia="宋体" w:hAnsi="宋体" w:cs="宋体" w:hint="eastAsia"/>
                <w:sz w:val="12"/>
                <w:szCs w:val="12"/>
              </w:rPr>
            </w:pPr>
            <w:r>
              <w:rPr>
                <w:rFonts w:ascii="宋体" w:eastAsia="宋体" w:hAnsi="宋体" w:cs="宋体"/>
                <w:sz w:val="12"/>
                <w:szCs w:val="12"/>
              </w:rPr>
              <w:t>×</w:t>
            </w:r>
          </w:p>
        </w:tc>
        <w:tc>
          <w:tcPr>
            <w:tcW w:w="1628" w:type="dxa"/>
          </w:tcPr>
          <w:p w14:paraId="592CA0A4" w14:textId="77777777" w:rsidR="002D50A1" w:rsidRDefault="002D50A1" w:rsidP="00F610EE">
            <w:pPr>
              <w:spacing w:before="115" w:line="230" w:lineRule="auto"/>
              <w:ind w:left="714"/>
              <w:rPr>
                <w:rFonts w:ascii="宋体" w:eastAsia="宋体" w:hAnsi="宋体" w:cs="宋体" w:hint="eastAsia"/>
                <w:sz w:val="19"/>
                <w:szCs w:val="19"/>
              </w:rPr>
            </w:pPr>
            <w:r>
              <w:rPr>
                <w:rFonts w:ascii="宋体" w:eastAsia="宋体" w:hAnsi="宋体" w:cs="宋体"/>
                <w:sz w:val="19"/>
                <w:szCs w:val="19"/>
              </w:rPr>
              <w:t>√</w:t>
            </w:r>
          </w:p>
        </w:tc>
        <w:tc>
          <w:tcPr>
            <w:tcW w:w="1638" w:type="dxa"/>
          </w:tcPr>
          <w:p w14:paraId="201BA938" w14:textId="77777777" w:rsidR="002D50A1" w:rsidRDefault="002D50A1" w:rsidP="00F610EE">
            <w:pPr>
              <w:spacing w:before="134" w:line="161" w:lineRule="exact"/>
              <w:ind w:left="756"/>
              <w:rPr>
                <w:rFonts w:ascii="宋体" w:eastAsia="宋体" w:hAnsi="宋体" w:cs="宋体" w:hint="eastAsia"/>
                <w:sz w:val="12"/>
                <w:szCs w:val="12"/>
              </w:rPr>
            </w:pPr>
            <w:r>
              <w:rPr>
                <w:rFonts w:ascii="宋体" w:eastAsia="宋体" w:hAnsi="宋体" w:cs="宋体"/>
                <w:sz w:val="12"/>
                <w:szCs w:val="12"/>
              </w:rPr>
              <w:t>×</w:t>
            </w:r>
          </w:p>
        </w:tc>
        <w:tc>
          <w:tcPr>
            <w:tcW w:w="1643" w:type="dxa"/>
          </w:tcPr>
          <w:p w14:paraId="60378390" w14:textId="77777777" w:rsidR="002D50A1" w:rsidRDefault="002D50A1" w:rsidP="00F610EE">
            <w:pPr>
              <w:spacing w:before="134" w:line="161" w:lineRule="exact"/>
              <w:ind w:left="757"/>
              <w:rPr>
                <w:rFonts w:ascii="宋体" w:eastAsia="宋体" w:hAnsi="宋体" w:cs="宋体" w:hint="eastAsia"/>
                <w:sz w:val="12"/>
                <w:szCs w:val="12"/>
              </w:rPr>
            </w:pPr>
            <w:r>
              <w:rPr>
                <w:rFonts w:ascii="宋体" w:eastAsia="宋体" w:hAnsi="宋体" w:cs="宋体"/>
                <w:sz w:val="12"/>
                <w:szCs w:val="12"/>
              </w:rPr>
              <w:t>×</w:t>
            </w:r>
          </w:p>
        </w:tc>
      </w:tr>
    </w:tbl>
    <w:p w14:paraId="57FBD1EA" w14:textId="77777777" w:rsidR="002D50A1" w:rsidRDefault="002D50A1" w:rsidP="002D50A1">
      <w:pPr>
        <w:spacing w:before="189" w:line="321" w:lineRule="auto"/>
        <w:ind w:left="50" w:right="880" w:firstLine="350"/>
        <w:rPr>
          <w:rFonts w:ascii="宋体" w:eastAsia="宋体" w:hAnsi="宋体" w:cs="宋体" w:hint="eastAsia"/>
          <w:lang w:eastAsia="zh-CN"/>
        </w:rPr>
      </w:pPr>
      <w:r>
        <w:rPr>
          <w:rFonts w:ascii="宋体" w:eastAsia="宋体" w:hAnsi="宋体" w:cs="宋体"/>
          <w:spacing w:val="-1"/>
          <w:lang w:eastAsia="zh-CN"/>
        </w:rPr>
        <w:t>假设丁说了假话(具体如下图所示),则丁属</w:t>
      </w:r>
      <w:r>
        <w:rPr>
          <w:rFonts w:ascii="宋体" w:eastAsia="宋体" w:hAnsi="宋体" w:cs="宋体"/>
          <w:spacing w:val="-2"/>
          <w:lang w:eastAsia="zh-CN"/>
        </w:rPr>
        <w:t>鸡，甲属猴，可以推出丙属龙，乙属狗，可</w:t>
      </w:r>
      <w:r>
        <w:rPr>
          <w:rFonts w:ascii="宋体" w:eastAsia="宋体" w:hAnsi="宋体" w:cs="宋体"/>
          <w:lang w:eastAsia="zh-CN"/>
        </w:rPr>
        <w:t xml:space="preserve"> </w:t>
      </w:r>
      <w:r>
        <w:rPr>
          <w:rFonts w:ascii="宋体" w:eastAsia="宋体" w:hAnsi="宋体" w:cs="宋体"/>
          <w:spacing w:val="-8"/>
          <w:lang w:eastAsia="zh-CN"/>
        </w:rPr>
        <w:t>以推出四个人的属相，排除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p>
    <w:tbl>
      <w:tblPr>
        <w:tblStyle w:val="TableNormal"/>
        <w:tblW w:w="8190"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3"/>
        <w:gridCol w:w="1648"/>
        <w:gridCol w:w="1628"/>
        <w:gridCol w:w="1638"/>
        <w:gridCol w:w="1643"/>
      </w:tblGrid>
      <w:tr w:rsidR="002D50A1" w14:paraId="29388E81" w14:textId="77777777" w:rsidTr="00F610EE">
        <w:trPr>
          <w:trHeight w:val="353"/>
        </w:trPr>
        <w:tc>
          <w:tcPr>
            <w:tcW w:w="1633" w:type="dxa"/>
          </w:tcPr>
          <w:p w14:paraId="72B0EDF3" w14:textId="77777777" w:rsidR="002D50A1" w:rsidRDefault="002D50A1" w:rsidP="00F610EE">
            <w:pPr>
              <w:rPr>
                <w:lang w:eastAsia="zh-CN"/>
              </w:rPr>
            </w:pPr>
          </w:p>
        </w:tc>
        <w:tc>
          <w:tcPr>
            <w:tcW w:w="1648" w:type="dxa"/>
          </w:tcPr>
          <w:p w14:paraId="08A56B5B" w14:textId="77777777" w:rsidR="002D50A1" w:rsidRDefault="002D50A1" w:rsidP="00F610EE">
            <w:pPr>
              <w:spacing w:before="85" w:line="222" w:lineRule="auto"/>
              <w:ind w:left="722"/>
              <w:rPr>
                <w:rFonts w:ascii="宋体" w:eastAsia="宋体" w:hAnsi="宋体" w:cs="宋体" w:hint="eastAsia"/>
                <w:sz w:val="19"/>
                <w:szCs w:val="19"/>
              </w:rPr>
            </w:pPr>
            <w:r>
              <w:rPr>
                <w:rFonts w:ascii="宋体" w:eastAsia="宋体" w:hAnsi="宋体" w:cs="宋体"/>
                <w:sz w:val="19"/>
                <w:szCs w:val="19"/>
              </w:rPr>
              <w:t>猴</w:t>
            </w:r>
          </w:p>
        </w:tc>
        <w:tc>
          <w:tcPr>
            <w:tcW w:w="1628" w:type="dxa"/>
          </w:tcPr>
          <w:p w14:paraId="4D144113" w14:textId="77777777" w:rsidR="002D50A1" w:rsidRDefault="002D50A1" w:rsidP="00F610EE">
            <w:pPr>
              <w:spacing w:before="73" w:line="219" w:lineRule="auto"/>
              <w:ind w:left="703"/>
              <w:rPr>
                <w:rFonts w:ascii="宋体" w:eastAsia="宋体" w:hAnsi="宋体" w:cs="宋体" w:hint="eastAsia"/>
              </w:rPr>
            </w:pPr>
            <w:r>
              <w:rPr>
                <w:rFonts w:ascii="宋体" w:eastAsia="宋体" w:hAnsi="宋体" w:cs="宋体"/>
              </w:rPr>
              <w:t>龙</w:t>
            </w:r>
          </w:p>
        </w:tc>
        <w:tc>
          <w:tcPr>
            <w:tcW w:w="1638" w:type="dxa"/>
          </w:tcPr>
          <w:p w14:paraId="1D114687" w14:textId="77777777" w:rsidR="002D50A1" w:rsidRDefault="002D50A1" w:rsidP="00F610EE">
            <w:pPr>
              <w:spacing w:before="74" w:line="221" w:lineRule="auto"/>
              <w:ind w:left="705"/>
              <w:rPr>
                <w:rFonts w:ascii="宋体" w:eastAsia="宋体" w:hAnsi="宋体" w:cs="宋体" w:hint="eastAsia"/>
              </w:rPr>
            </w:pPr>
            <w:r>
              <w:rPr>
                <w:rFonts w:ascii="宋体" w:eastAsia="宋体" w:hAnsi="宋体" w:cs="宋体"/>
              </w:rPr>
              <w:t>鸡</w:t>
            </w:r>
          </w:p>
        </w:tc>
        <w:tc>
          <w:tcPr>
            <w:tcW w:w="1643" w:type="dxa"/>
          </w:tcPr>
          <w:p w14:paraId="3ACB6D9A" w14:textId="77777777" w:rsidR="002D50A1" w:rsidRDefault="002D50A1" w:rsidP="00F610EE">
            <w:pPr>
              <w:spacing w:before="74" w:line="221" w:lineRule="auto"/>
              <w:ind w:left="707"/>
              <w:rPr>
                <w:rFonts w:ascii="宋体" w:eastAsia="宋体" w:hAnsi="宋体" w:cs="宋体" w:hint="eastAsia"/>
              </w:rPr>
            </w:pPr>
            <w:r>
              <w:rPr>
                <w:rFonts w:ascii="宋体" w:eastAsia="宋体" w:hAnsi="宋体" w:cs="宋体"/>
              </w:rPr>
              <w:t>狗</w:t>
            </w:r>
          </w:p>
        </w:tc>
      </w:tr>
      <w:tr w:rsidR="002D50A1" w14:paraId="57A1D1C8" w14:textId="77777777" w:rsidTr="00F610EE">
        <w:trPr>
          <w:trHeight w:val="368"/>
        </w:trPr>
        <w:tc>
          <w:tcPr>
            <w:tcW w:w="1633" w:type="dxa"/>
          </w:tcPr>
          <w:p w14:paraId="79BFB15E" w14:textId="77777777" w:rsidR="002D50A1" w:rsidRDefault="002D50A1" w:rsidP="00F610EE">
            <w:pPr>
              <w:spacing w:before="92" w:line="222" w:lineRule="auto"/>
              <w:ind w:left="714"/>
              <w:rPr>
                <w:rFonts w:ascii="宋体" w:eastAsia="宋体" w:hAnsi="宋体" w:cs="宋体" w:hint="eastAsia"/>
                <w:sz w:val="19"/>
                <w:szCs w:val="19"/>
              </w:rPr>
            </w:pPr>
            <w:r>
              <w:rPr>
                <w:rFonts w:ascii="宋体" w:eastAsia="宋体" w:hAnsi="宋体" w:cs="宋体"/>
                <w:sz w:val="19"/>
                <w:szCs w:val="19"/>
              </w:rPr>
              <w:t>甲</w:t>
            </w:r>
          </w:p>
        </w:tc>
        <w:tc>
          <w:tcPr>
            <w:tcW w:w="1648" w:type="dxa"/>
          </w:tcPr>
          <w:p w14:paraId="4A04606E" w14:textId="77777777" w:rsidR="002D50A1" w:rsidRDefault="002D50A1" w:rsidP="00F610EE">
            <w:pPr>
              <w:spacing w:before="123" w:line="238" w:lineRule="auto"/>
              <w:ind w:left="741"/>
              <w:rPr>
                <w:rFonts w:ascii="宋体" w:eastAsia="宋体" w:hAnsi="宋体" w:cs="宋体" w:hint="eastAsia"/>
                <w:sz w:val="15"/>
                <w:szCs w:val="15"/>
              </w:rPr>
            </w:pPr>
            <w:r>
              <w:rPr>
                <w:rFonts w:ascii="宋体" w:eastAsia="宋体" w:hAnsi="宋体" w:cs="宋体"/>
                <w:sz w:val="15"/>
                <w:szCs w:val="15"/>
              </w:rPr>
              <w:t>√</w:t>
            </w:r>
          </w:p>
        </w:tc>
        <w:tc>
          <w:tcPr>
            <w:tcW w:w="1628" w:type="dxa"/>
          </w:tcPr>
          <w:p w14:paraId="24F42A6A" w14:textId="77777777" w:rsidR="002D50A1" w:rsidRDefault="002D50A1" w:rsidP="00F610EE">
            <w:pPr>
              <w:spacing w:before="138" w:line="161"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460BDECD" w14:textId="77777777" w:rsidR="002D50A1" w:rsidRDefault="002D50A1" w:rsidP="00F610EE">
            <w:pPr>
              <w:spacing w:before="138" w:line="161" w:lineRule="exact"/>
              <w:ind w:left="755"/>
              <w:rPr>
                <w:rFonts w:ascii="宋体" w:eastAsia="宋体" w:hAnsi="宋体" w:cs="宋体" w:hint="eastAsia"/>
                <w:sz w:val="12"/>
                <w:szCs w:val="12"/>
              </w:rPr>
            </w:pPr>
            <w:r>
              <w:rPr>
                <w:rFonts w:ascii="宋体" w:eastAsia="宋体" w:hAnsi="宋体" w:cs="宋体"/>
                <w:sz w:val="12"/>
                <w:szCs w:val="12"/>
              </w:rPr>
              <w:t>×</w:t>
            </w:r>
          </w:p>
        </w:tc>
        <w:tc>
          <w:tcPr>
            <w:tcW w:w="1643" w:type="dxa"/>
          </w:tcPr>
          <w:p w14:paraId="506F4473" w14:textId="77777777" w:rsidR="002D50A1" w:rsidRDefault="002D50A1" w:rsidP="00F610EE">
            <w:pPr>
              <w:spacing w:before="138" w:line="161" w:lineRule="exact"/>
              <w:ind w:left="757"/>
              <w:rPr>
                <w:rFonts w:ascii="宋体" w:eastAsia="宋体" w:hAnsi="宋体" w:cs="宋体" w:hint="eastAsia"/>
                <w:sz w:val="12"/>
                <w:szCs w:val="12"/>
              </w:rPr>
            </w:pPr>
            <w:r>
              <w:rPr>
                <w:rFonts w:ascii="宋体" w:eastAsia="宋体" w:hAnsi="宋体" w:cs="宋体"/>
                <w:sz w:val="12"/>
                <w:szCs w:val="12"/>
              </w:rPr>
              <w:t>×</w:t>
            </w:r>
          </w:p>
        </w:tc>
      </w:tr>
      <w:tr w:rsidR="002D50A1" w14:paraId="43FA49A8" w14:textId="77777777" w:rsidTr="00F610EE">
        <w:trPr>
          <w:trHeight w:val="358"/>
        </w:trPr>
        <w:tc>
          <w:tcPr>
            <w:tcW w:w="1633" w:type="dxa"/>
          </w:tcPr>
          <w:p w14:paraId="75F9D5F9" w14:textId="77777777" w:rsidR="002D50A1" w:rsidRDefault="002D50A1" w:rsidP="00F610EE">
            <w:pPr>
              <w:spacing w:before="107" w:line="234" w:lineRule="auto"/>
              <w:ind w:left="714"/>
              <w:rPr>
                <w:rFonts w:ascii="宋体" w:eastAsia="宋体" w:hAnsi="宋体" w:cs="宋体" w:hint="eastAsia"/>
                <w:sz w:val="19"/>
                <w:szCs w:val="19"/>
              </w:rPr>
            </w:pPr>
            <w:r>
              <w:rPr>
                <w:rFonts w:ascii="宋体" w:eastAsia="宋体" w:hAnsi="宋体" w:cs="宋体"/>
                <w:sz w:val="19"/>
                <w:szCs w:val="19"/>
              </w:rPr>
              <w:t>乙</w:t>
            </w:r>
          </w:p>
        </w:tc>
        <w:tc>
          <w:tcPr>
            <w:tcW w:w="1648" w:type="dxa"/>
          </w:tcPr>
          <w:p w14:paraId="0C929604" w14:textId="77777777" w:rsidR="002D50A1" w:rsidRDefault="002D50A1" w:rsidP="00F610EE">
            <w:pPr>
              <w:spacing w:before="131" w:line="160" w:lineRule="exact"/>
              <w:ind w:left="751"/>
              <w:rPr>
                <w:rFonts w:ascii="宋体" w:eastAsia="宋体" w:hAnsi="宋体" w:cs="宋体" w:hint="eastAsia"/>
                <w:sz w:val="12"/>
                <w:szCs w:val="12"/>
              </w:rPr>
            </w:pPr>
            <w:r>
              <w:rPr>
                <w:rFonts w:ascii="宋体" w:eastAsia="宋体" w:hAnsi="宋体" w:cs="宋体"/>
                <w:sz w:val="12"/>
                <w:szCs w:val="12"/>
              </w:rPr>
              <w:t>×</w:t>
            </w:r>
          </w:p>
        </w:tc>
        <w:tc>
          <w:tcPr>
            <w:tcW w:w="1628" w:type="dxa"/>
          </w:tcPr>
          <w:p w14:paraId="6E91C1EF" w14:textId="77777777" w:rsidR="002D50A1" w:rsidRDefault="002D50A1" w:rsidP="00F610EE">
            <w:pPr>
              <w:spacing w:before="131" w:line="160"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68C9EDA6" w14:textId="77777777" w:rsidR="002D50A1" w:rsidRDefault="002D50A1" w:rsidP="00F610EE">
            <w:pPr>
              <w:spacing w:before="131" w:line="160" w:lineRule="exact"/>
              <w:ind w:left="755"/>
              <w:rPr>
                <w:rFonts w:ascii="宋体" w:eastAsia="宋体" w:hAnsi="宋体" w:cs="宋体" w:hint="eastAsia"/>
                <w:sz w:val="12"/>
                <w:szCs w:val="12"/>
              </w:rPr>
            </w:pPr>
            <w:r>
              <w:rPr>
                <w:rFonts w:ascii="宋体" w:eastAsia="宋体" w:hAnsi="宋体" w:cs="宋体"/>
                <w:sz w:val="12"/>
                <w:szCs w:val="12"/>
              </w:rPr>
              <w:t>×</w:t>
            </w:r>
          </w:p>
        </w:tc>
        <w:tc>
          <w:tcPr>
            <w:tcW w:w="1643" w:type="dxa"/>
          </w:tcPr>
          <w:p w14:paraId="25AEF503" w14:textId="77777777" w:rsidR="002D50A1" w:rsidRDefault="002D50A1" w:rsidP="00F610EE">
            <w:pPr>
              <w:spacing w:before="125" w:line="238" w:lineRule="auto"/>
              <w:ind w:left="738"/>
              <w:rPr>
                <w:rFonts w:ascii="宋体" w:eastAsia="宋体" w:hAnsi="宋体" w:cs="宋体" w:hint="eastAsia"/>
                <w:sz w:val="15"/>
                <w:szCs w:val="15"/>
              </w:rPr>
            </w:pPr>
            <w:r>
              <w:rPr>
                <w:rFonts w:ascii="宋体" w:eastAsia="宋体" w:hAnsi="宋体" w:cs="宋体"/>
                <w:sz w:val="15"/>
                <w:szCs w:val="15"/>
              </w:rPr>
              <w:t>√</w:t>
            </w:r>
          </w:p>
        </w:tc>
      </w:tr>
      <w:tr w:rsidR="002D50A1" w14:paraId="6B9D3BAE" w14:textId="77777777" w:rsidTr="00F610EE">
        <w:trPr>
          <w:trHeight w:val="358"/>
        </w:trPr>
        <w:tc>
          <w:tcPr>
            <w:tcW w:w="1633" w:type="dxa"/>
          </w:tcPr>
          <w:p w14:paraId="73E89C80" w14:textId="77777777" w:rsidR="002D50A1" w:rsidRDefault="002D50A1" w:rsidP="00F610EE">
            <w:pPr>
              <w:spacing w:before="94" w:line="220" w:lineRule="auto"/>
              <w:ind w:left="714"/>
              <w:rPr>
                <w:rFonts w:ascii="宋体" w:eastAsia="宋体" w:hAnsi="宋体" w:cs="宋体" w:hint="eastAsia"/>
                <w:sz w:val="19"/>
                <w:szCs w:val="19"/>
              </w:rPr>
            </w:pPr>
            <w:r>
              <w:rPr>
                <w:rFonts w:ascii="宋体" w:eastAsia="宋体" w:hAnsi="宋体" w:cs="宋体"/>
                <w:sz w:val="19"/>
                <w:szCs w:val="19"/>
              </w:rPr>
              <w:t>丙</w:t>
            </w:r>
          </w:p>
        </w:tc>
        <w:tc>
          <w:tcPr>
            <w:tcW w:w="1648" w:type="dxa"/>
          </w:tcPr>
          <w:p w14:paraId="3DC8DEF9" w14:textId="77777777" w:rsidR="002D50A1" w:rsidRDefault="002D50A1" w:rsidP="00F610EE">
            <w:pPr>
              <w:spacing w:before="132" w:line="161" w:lineRule="exact"/>
              <w:ind w:left="751"/>
              <w:rPr>
                <w:rFonts w:ascii="宋体" w:eastAsia="宋体" w:hAnsi="宋体" w:cs="宋体" w:hint="eastAsia"/>
                <w:sz w:val="12"/>
                <w:szCs w:val="12"/>
              </w:rPr>
            </w:pPr>
            <w:r>
              <w:rPr>
                <w:rFonts w:ascii="宋体" w:eastAsia="宋体" w:hAnsi="宋体" w:cs="宋体"/>
                <w:sz w:val="12"/>
                <w:szCs w:val="12"/>
              </w:rPr>
              <w:t>×</w:t>
            </w:r>
          </w:p>
        </w:tc>
        <w:tc>
          <w:tcPr>
            <w:tcW w:w="1628" w:type="dxa"/>
          </w:tcPr>
          <w:p w14:paraId="5E1ED5B0" w14:textId="77777777" w:rsidR="002D50A1" w:rsidRDefault="002D50A1" w:rsidP="00F610EE">
            <w:pPr>
              <w:spacing w:before="127" w:line="238" w:lineRule="auto"/>
              <w:ind w:left="733"/>
              <w:rPr>
                <w:rFonts w:ascii="宋体" w:eastAsia="宋体" w:hAnsi="宋体" w:cs="宋体" w:hint="eastAsia"/>
                <w:sz w:val="15"/>
                <w:szCs w:val="15"/>
              </w:rPr>
            </w:pPr>
            <w:r>
              <w:rPr>
                <w:rFonts w:ascii="宋体" w:eastAsia="宋体" w:hAnsi="宋体" w:cs="宋体"/>
                <w:sz w:val="15"/>
                <w:szCs w:val="15"/>
              </w:rPr>
              <w:t>√</w:t>
            </w:r>
          </w:p>
        </w:tc>
        <w:tc>
          <w:tcPr>
            <w:tcW w:w="1638" w:type="dxa"/>
          </w:tcPr>
          <w:p w14:paraId="5FF8BBF8" w14:textId="77777777" w:rsidR="002D50A1" w:rsidRDefault="002D50A1" w:rsidP="00F610EE">
            <w:pPr>
              <w:spacing w:before="132" w:line="161" w:lineRule="exact"/>
              <w:ind w:left="755"/>
              <w:rPr>
                <w:rFonts w:ascii="宋体" w:eastAsia="宋体" w:hAnsi="宋体" w:cs="宋体" w:hint="eastAsia"/>
                <w:sz w:val="12"/>
                <w:szCs w:val="12"/>
              </w:rPr>
            </w:pPr>
            <w:r>
              <w:rPr>
                <w:rFonts w:ascii="宋体" w:eastAsia="宋体" w:hAnsi="宋体" w:cs="宋体"/>
                <w:sz w:val="12"/>
                <w:szCs w:val="12"/>
              </w:rPr>
              <w:t>×</w:t>
            </w:r>
          </w:p>
        </w:tc>
        <w:tc>
          <w:tcPr>
            <w:tcW w:w="1643" w:type="dxa"/>
          </w:tcPr>
          <w:p w14:paraId="644FFCAC" w14:textId="77777777" w:rsidR="002D50A1" w:rsidRDefault="002D50A1" w:rsidP="00F610EE">
            <w:pPr>
              <w:spacing w:before="132" w:line="161" w:lineRule="exact"/>
              <w:ind w:left="757"/>
              <w:rPr>
                <w:rFonts w:ascii="宋体" w:eastAsia="宋体" w:hAnsi="宋体" w:cs="宋体" w:hint="eastAsia"/>
                <w:sz w:val="12"/>
                <w:szCs w:val="12"/>
              </w:rPr>
            </w:pPr>
            <w:r>
              <w:rPr>
                <w:rFonts w:ascii="宋体" w:eastAsia="宋体" w:hAnsi="宋体" w:cs="宋体"/>
                <w:sz w:val="12"/>
                <w:szCs w:val="12"/>
              </w:rPr>
              <w:t>×</w:t>
            </w:r>
          </w:p>
        </w:tc>
      </w:tr>
      <w:tr w:rsidR="002D50A1" w14:paraId="238D8363" w14:textId="77777777" w:rsidTr="00F610EE">
        <w:trPr>
          <w:trHeight w:val="363"/>
        </w:trPr>
        <w:tc>
          <w:tcPr>
            <w:tcW w:w="1633" w:type="dxa"/>
          </w:tcPr>
          <w:p w14:paraId="0A078351" w14:textId="77777777" w:rsidR="002D50A1" w:rsidRDefault="002D50A1" w:rsidP="00F610EE">
            <w:pPr>
              <w:spacing w:before="96" w:line="221" w:lineRule="auto"/>
              <w:ind w:left="714"/>
              <w:rPr>
                <w:rFonts w:ascii="宋体" w:eastAsia="宋体" w:hAnsi="宋体" w:cs="宋体" w:hint="eastAsia"/>
                <w:sz w:val="19"/>
                <w:szCs w:val="19"/>
              </w:rPr>
            </w:pPr>
            <w:r>
              <w:rPr>
                <w:rFonts w:ascii="宋体" w:eastAsia="宋体" w:hAnsi="宋体" w:cs="宋体"/>
                <w:sz w:val="19"/>
                <w:szCs w:val="19"/>
              </w:rPr>
              <w:t>丁</w:t>
            </w:r>
          </w:p>
        </w:tc>
        <w:tc>
          <w:tcPr>
            <w:tcW w:w="1648" w:type="dxa"/>
          </w:tcPr>
          <w:p w14:paraId="5D456CB4" w14:textId="77777777" w:rsidR="002D50A1" w:rsidRDefault="002D50A1" w:rsidP="00F610EE">
            <w:pPr>
              <w:spacing w:before="134" w:line="161" w:lineRule="exact"/>
              <w:ind w:left="751"/>
              <w:rPr>
                <w:rFonts w:ascii="宋体" w:eastAsia="宋体" w:hAnsi="宋体" w:cs="宋体" w:hint="eastAsia"/>
                <w:sz w:val="12"/>
                <w:szCs w:val="12"/>
              </w:rPr>
            </w:pPr>
            <w:r>
              <w:rPr>
                <w:rFonts w:ascii="宋体" w:eastAsia="宋体" w:hAnsi="宋体" w:cs="宋体"/>
                <w:sz w:val="12"/>
                <w:szCs w:val="12"/>
              </w:rPr>
              <w:t>×</w:t>
            </w:r>
          </w:p>
        </w:tc>
        <w:tc>
          <w:tcPr>
            <w:tcW w:w="1628" w:type="dxa"/>
          </w:tcPr>
          <w:p w14:paraId="4B680AA9" w14:textId="77777777" w:rsidR="002D50A1" w:rsidRDefault="002D50A1" w:rsidP="00F610EE">
            <w:pPr>
              <w:spacing w:before="134" w:line="161" w:lineRule="exact"/>
              <w:ind w:left="744"/>
              <w:rPr>
                <w:rFonts w:ascii="宋体" w:eastAsia="宋体" w:hAnsi="宋体" w:cs="宋体" w:hint="eastAsia"/>
                <w:sz w:val="12"/>
                <w:szCs w:val="12"/>
              </w:rPr>
            </w:pPr>
            <w:r>
              <w:rPr>
                <w:rFonts w:ascii="宋体" w:eastAsia="宋体" w:hAnsi="宋体" w:cs="宋体"/>
                <w:sz w:val="12"/>
                <w:szCs w:val="12"/>
              </w:rPr>
              <w:t>×</w:t>
            </w:r>
          </w:p>
        </w:tc>
        <w:tc>
          <w:tcPr>
            <w:tcW w:w="1638" w:type="dxa"/>
          </w:tcPr>
          <w:p w14:paraId="716DC3FE" w14:textId="77777777" w:rsidR="002D50A1" w:rsidRDefault="002D50A1" w:rsidP="00F610EE">
            <w:pPr>
              <w:spacing w:before="129" w:line="238" w:lineRule="auto"/>
              <w:ind w:left="735"/>
              <w:rPr>
                <w:rFonts w:ascii="宋体" w:eastAsia="宋体" w:hAnsi="宋体" w:cs="宋体" w:hint="eastAsia"/>
                <w:sz w:val="15"/>
                <w:szCs w:val="15"/>
              </w:rPr>
            </w:pPr>
            <w:r>
              <w:rPr>
                <w:rFonts w:ascii="宋体" w:eastAsia="宋体" w:hAnsi="宋体" w:cs="宋体"/>
                <w:sz w:val="15"/>
                <w:szCs w:val="15"/>
              </w:rPr>
              <w:t>√</w:t>
            </w:r>
          </w:p>
        </w:tc>
        <w:tc>
          <w:tcPr>
            <w:tcW w:w="1643" w:type="dxa"/>
          </w:tcPr>
          <w:p w14:paraId="1B04D5DF" w14:textId="77777777" w:rsidR="002D50A1" w:rsidRDefault="002D50A1" w:rsidP="00F610EE">
            <w:pPr>
              <w:spacing w:before="134" w:line="161" w:lineRule="exact"/>
              <w:ind w:left="757"/>
              <w:rPr>
                <w:rFonts w:ascii="宋体" w:eastAsia="宋体" w:hAnsi="宋体" w:cs="宋体" w:hint="eastAsia"/>
                <w:sz w:val="12"/>
                <w:szCs w:val="12"/>
              </w:rPr>
            </w:pPr>
            <w:r>
              <w:rPr>
                <w:rFonts w:ascii="宋体" w:eastAsia="宋体" w:hAnsi="宋体" w:cs="宋体"/>
                <w:sz w:val="12"/>
                <w:szCs w:val="12"/>
              </w:rPr>
              <w:t>×</w:t>
            </w:r>
          </w:p>
        </w:tc>
      </w:tr>
    </w:tbl>
    <w:p w14:paraId="06F6295C" w14:textId="77777777" w:rsidR="002D50A1" w:rsidRDefault="002D50A1" w:rsidP="002D50A1">
      <w:pPr>
        <w:spacing w:before="193" w:line="220" w:lineRule="auto"/>
        <w:ind w:left="400"/>
        <w:rPr>
          <w:rFonts w:ascii="宋体" w:eastAsia="宋体" w:hAnsi="宋体" w:cs="宋体" w:hint="eastAsia"/>
          <w:sz w:val="20"/>
          <w:szCs w:val="20"/>
        </w:rPr>
      </w:pPr>
      <w:r>
        <w:rPr>
          <w:noProof/>
        </w:rPr>
        <w:drawing>
          <wp:anchor distT="0" distB="0" distL="0" distR="0" simplePos="0" relativeHeight="252241920" behindDoc="1" locked="0" layoutInCell="1" allowOverlap="1" wp14:anchorId="751FC965" wp14:editId="5F7E2857">
            <wp:simplePos x="0" y="0"/>
            <wp:positionH relativeFrom="column">
              <wp:posOffset>5283200</wp:posOffset>
            </wp:positionH>
            <wp:positionV relativeFrom="paragraph">
              <wp:posOffset>300990</wp:posOffset>
            </wp:positionV>
            <wp:extent cx="495300" cy="501650"/>
            <wp:effectExtent l="0" t="0" r="0" b="0"/>
            <wp:wrapNone/>
            <wp:docPr id="2502" name="IM 2502"/>
            <wp:cNvGraphicFramePr/>
            <a:graphic xmlns:a="http://schemas.openxmlformats.org/drawingml/2006/main">
              <a:graphicData uri="http://schemas.openxmlformats.org/drawingml/2006/picture">
                <pic:pic xmlns:pic="http://schemas.openxmlformats.org/drawingml/2006/picture">
                  <pic:nvPicPr>
                    <pic:cNvPr id="2502" name="IM 2502"/>
                    <pic:cNvPicPr/>
                  </pic:nvPicPr>
                  <pic:blipFill>
                    <a:blip r:embed="rId793"/>
                    <a:stretch>
                      <a:fillRect/>
                    </a:stretch>
                  </pic:blipFill>
                  <pic:spPr>
                    <a:xfrm>
                      <a:off x="0" y="0"/>
                      <a:ext cx="495265" cy="501640"/>
                    </a:xfrm>
                    <a:prstGeom prst="rect">
                      <a:avLst/>
                    </a:prstGeom>
                  </pic:spPr>
                </pic:pic>
              </a:graphicData>
            </a:graphic>
          </wp:anchor>
        </w:drawing>
      </w:r>
      <w:r>
        <w:rPr>
          <w:rFonts w:ascii="宋体" w:eastAsia="宋体" w:hAnsi="宋体" w:cs="宋体"/>
          <w:spacing w:val="2"/>
          <w:sz w:val="20"/>
          <w:szCs w:val="20"/>
        </w:rPr>
        <w:t>故正确答案为</w:t>
      </w:r>
      <w:r>
        <w:rPr>
          <w:rFonts w:ascii="Times New Roman" w:eastAsia="Times New Roman" w:hAnsi="Times New Roman" w:cs="Times New Roman"/>
          <w:spacing w:val="2"/>
          <w:sz w:val="20"/>
          <w:szCs w:val="20"/>
        </w:rPr>
        <w:t>C</w:t>
      </w:r>
      <w:r>
        <w:rPr>
          <w:rFonts w:ascii="宋体" w:eastAsia="宋体" w:hAnsi="宋体" w:cs="宋体"/>
          <w:spacing w:val="2"/>
          <w:sz w:val="20"/>
          <w:szCs w:val="20"/>
        </w:rPr>
        <w:t>。</w:t>
      </w:r>
    </w:p>
    <w:p w14:paraId="2C9D7156" w14:textId="77777777" w:rsidR="002D50A1" w:rsidRDefault="002D50A1" w:rsidP="002D50A1">
      <w:pPr>
        <w:spacing w:before="110" w:line="317" w:lineRule="auto"/>
        <w:ind w:left="50" w:right="754" w:firstLine="350"/>
        <w:jc w:val="both"/>
        <w:rPr>
          <w:rFonts w:ascii="宋体" w:eastAsia="宋体" w:hAnsi="宋体" w:cs="宋体" w:hint="eastAsia"/>
          <w:lang w:eastAsia="zh-CN"/>
        </w:rPr>
      </w:pPr>
      <w:r>
        <w:rPr>
          <w:rFonts w:ascii="黑体" w:eastAsia="黑体" w:hAnsi="黑体" w:cs="黑体"/>
          <w:spacing w:val="-13"/>
          <w:lang w:eastAsia="zh-CN"/>
        </w:rPr>
        <w:lastRenderedPageBreak/>
        <w:t>170.【答案】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。第一步：找出论点和论据。论点：只要时刻保持心情轻</w:t>
      </w:r>
      <w:r>
        <w:rPr>
          <w:rFonts w:ascii="宋体" w:eastAsia="宋体" w:hAnsi="宋体" w:cs="宋体"/>
          <w:spacing w:val="-14"/>
          <w:lang w:eastAsia="zh-CN"/>
        </w:rPr>
        <w:t>松愉快，就能够避</w:t>
      </w:r>
      <w:r>
        <w:rPr>
          <w:rFonts w:ascii="宋体" w:eastAsia="宋体" w:hAnsi="宋体" w:cs="宋体"/>
          <w:lang w:eastAsia="zh-CN"/>
        </w:rPr>
        <w:t xml:space="preserve">  </w:t>
      </w:r>
      <w:r>
        <w:rPr>
          <w:rFonts w:ascii="宋体" w:eastAsia="宋体" w:hAnsi="宋体" w:cs="宋体"/>
          <w:spacing w:val="-10"/>
          <w:lang w:eastAsia="zh-CN"/>
        </w:rPr>
        <w:t>免脱发。论据：精神压力增大会导致人的植物神经或者中枢神经功能发生紊乱，抑制毛发</w:t>
      </w:r>
      <w:r>
        <w:rPr>
          <w:rFonts w:ascii="宋体" w:eastAsia="宋体" w:hAnsi="宋体" w:cs="宋体"/>
          <w:spacing w:val="-11"/>
          <w:lang w:eastAsia="zh-CN"/>
        </w:rPr>
        <w:t>生长</w:t>
      </w:r>
      <w:r>
        <w:rPr>
          <w:rFonts w:ascii="宋体" w:eastAsia="宋体" w:hAnsi="宋体" w:cs="宋体"/>
          <w:lang w:eastAsia="zh-CN"/>
        </w:rPr>
        <w:t xml:space="preserve">  </w:t>
      </w:r>
      <w:r>
        <w:rPr>
          <w:rFonts w:ascii="宋体" w:eastAsia="宋体" w:hAnsi="宋体" w:cs="宋体"/>
          <w:spacing w:val="-12"/>
          <w:lang w:eastAsia="zh-CN"/>
        </w:rPr>
        <w:t>功能，从而导致脱发。论点讨论的是心情轻松</w:t>
      </w:r>
      <w:r>
        <w:rPr>
          <w:rFonts w:ascii="宋体" w:eastAsia="宋体" w:hAnsi="宋体" w:cs="宋体"/>
          <w:spacing w:val="-13"/>
          <w:lang w:eastAsia="zh-CN"/>
        </w:rPr>
        <w:t>愉快，论据讨论的是精神压力增大，话题不一致，</w:t>
      </w:r>
    </w:p>
    <w:p w14:paraId="2F11AB96"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794"/>
          <w:pgSz w:w="10340" w:h="14570"/>
          <w:pgMar w:top="400" w:right="700" w:bottom="639" w:left="539" w:header="0" w:footer="380" w:gutter="0"/>
          <w:cols w:space="720"/>
        </w:sectPr>
      </w:pPr>
    </w:p>
    <w:p w14:paraId="53F06DEF" w14:textId="77777777" w:rsidR="002D50A1" w:rsidRDefault="002D50A1" w:rsidP="002D50A1">
      <w:pPr>
        <w:spacing w:before="305" w:line="303" w:lineRule="auto"/>
        <w:ind w:right="923"/>
        <w:jc w:val="both"/>
        <w:rPr>
          <w:rFonts w:ascii="宋体" w:eastAsia="宋体" w:hAnsi="宋体" w:cs="宋体" w:hint="eastAsia"/>
          <w:sz w:val="22"/>
          <w:szCs w:val="22"/>
          <w:lang w:eastAsia="zh-CN"/>
        </w:rPr>
      </w:pPr>
      <w:r>
        <w:rPr>
          <w:noProof/>
        </w:rPr>
        <w:lastRenderedPageBreak/>
        <w:drawing>
          <wp:anchor distT="0" distB="0" distL="0" distR="0" simplePos="0" relativeHeight="252244992" behindDoc="0" locked="0" layoutInCell="1" allowOverlap="1" wp14:anchorId="05DE8D2B" wp14:editId="45DA4BE4">
            <wp:simplePos x="0" y="0"/>
            <wp:positionH relativeFrom="column">
              <wp:posOffset>5321300</wp:posOffset>
            </wp:positionH>
            <wp:positionV relativeFrom="paragraph">
              <wp:posOffset>2017395</wp:posOffset>
            </wp:positionV>
            <wp:extent cx="501650" cy="508000"/>
            <wp:effectExtent l="0" t="0" r="0" b="0"/>
            <wp:wrapNone/>
            <wp:docPr id="2504" name="IM 2504"/>
            <wp:cNvGraphicFramePr/>
            <a:graphic xmlns:a="http://schemas.openxmlformats.org/drawingml/2006/main">
              <a:graphicData uri="http://schemas.openxmlformats.org/drawingml/2006/picture">
                <pic:pic xmlns:pic="http://schemas.openxmlformats.org/drawingml/2006/picture">
                  <pic:nvPicPr>
                    <pic:cNvPr id="2504" name="IM 2504"/>
                    <pic:cNvPicPr/>
                  </pic:nvPicPr>
                  <pic:blipFill>
                    <a:blip r:embed="rId795"/>
                    <a:stretch>
                      <a:fillRect/>
                    </a:stretch>
                  </pic:blipFill>
                  <pic:spPr>
                    <a:xfrm>
                      <a:off x="0" y="0"/>
                      <a:ext cx="501634" cy="508024"/>
                    </a:xfrm>
                    <a:prstGeom prst="rect">
                      <a:avLst/>
                    </a:prstGeom>
                  </pic:spPr>
                </pic:pic>
              </a:graphicData>
            </a:graphic>
          </wp:anchor>
        </w:drawing>
      </w:r>
      <w:r>
        <w:rPr>
          <w:rFonts w:ascii="宋体" w:eastAsia="宋体" w:hAnsi="宋体" w:cs="宋体"/>
          <w:spacing w:val="-19"/>
          <w:sz w:val="22"/>
          <w:szCs w:val="22"/>
          <w:lang w:eastAsia="zh-CN"/>
        </w:rPr>
        <w:t>说明题干默认了保持心情轻松愉快可以减轻精神压力，或者忽视了其他导致脱发的因素。第二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项，选项说明上述论证的缺陷在于默认了</w:t>
      </w:r>
      <w:r>
        <w:rPr>
          <w:rFonts w:ascii="宋体" w:eastAsia="宋体" w:hAnsi="宋体" w:cs="宋体"/>
          <w:spacing w:val="-19"/>
          <w:sz w:val="22"/>
          <w:szCs w:val="22"/>
          <w:lang w:eastAsia="zh-CN"/>
        </w:rPr>
        <w:t>精神压力减小能够加快毛发增</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长，与保持心情愉快是否可以避免脱发无关，无法指出论证缺陷，排除。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项，选项说明上述</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论证的缺陷在于忽视了不同个体精神压力承受能力不同，与保持心情愉快是否可以避</w:t>
      </w:r>
      <w:r>
        <w:rPr>
          <w:rFonts w:ascii="宋体" w:eastAsia="宋体" w:hAnsi="宋体" w:cs="宋体"/>
          <w:spacing w:val="-20"/>
          <w:sz w:val="22"/>
          <w:szCs w:val="22"/>
          <w:lang w:eastAsia="zh-CN"/>
        </w:rPr>
        <w:t>免脱发无</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关，无法指出论证缺陷，排除。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项，选项说明上述论证的缺陷在于忽视了人的心情不受</w:t>
      </w:r>
      <w:r>
        <w:rPr>
          <w:rFonts w:ascii="宋体" w:eastAsia="宋体" w:hAnsi="宋体" w:cs="宋体"/>
          <w:spacing w:val="-19"/>
          <w:sz w:val="22"/>
          <w:szCs w:val="22"/>
          <w:lang w:eastAsia="zh-CN"/>
        </w:rPr>
        <w:t>自身</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控制，与保持心情愉快是否可以避免脱发无关，</w:t>
      </w:r>
      <w:r>
        <w:rPr>
          <w:rFonts w:ascii="宋体" w:eastAsia="宋体" w:hAnsi="宋体" w:cs="宋体"/>
          <w:spacing w:val="-19"/>
          <w:sz w:val="22"/>
          <w:szCs w:val="22"/>
          <w:lang w:eastAsia="zh-CN"/>
        </w:rPr>
        <w:t>无法指出论证缺陷，排除。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项，选项说明上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述论证的缺陷在于默认了不存在导致脱发的其他原因，实际上是有其他原因会导致脱发，补充</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导致脱发可能存在的其他原因，可以作为上述论证的缺陷，当选。故正确答案为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49B65EDD" w14:textId="77777777" w:rsidR="002D50A1" w:rsidRDefault="002D50A1" w:rsidP="002D50A1">
      <w:pPr>
        <w:pStyle w:val="ae"/>
        <w:spacing w:before="13" w:line="301" w:lineRule="auto"/>
        <w:ind w:right="880" w:firstLine="440"/>
        <w:rPr>
          <w:rFonts w:ascii="宋体" w:eastAsia="宋体" w:hAnsi="宋体" w:cs="宋体" w:hint="eastAsia"/>
          <w:lang w:eastAsia="zh-CN"/>
        </w:rPr>
      </w:pPr>
      <w:r>
        <w:rPr>
          <w:noProof/>
        </w:rPr>
        <w:drawing>
          <wp:anchor distT="0" distB="0" distL="0" distR="0" simplePos="0" relativeHeight="252243968" behindDoc="0" locked="0" layoutInCell="1" allowOverlap="1" wp14:anchorId="629E362E" wp14:editId="6A916012">
            <wp:simplePos x="0" y="0"/>
            <wp:positionH relativeFrom="column">
              <wp:posOffset>5307965</wp:posOffset>
            </wp:positionH>
            <wp:positionV relativeFrom="paragraph">
              <wp:posOffset>1590675</wp:posOffset>
            </wp:positionV>
            <wp:extent cx="501650" cy="508000"/>
            <wp:effectExtent l="0" t="0" r="0" b="0"/>
            <wp:wrapNone/>
            <wp:docPr id="2506" name="IM 2506"/>
            <wp:cNvGraphicFramePr/>
            <a:graphic xmlns:a="http://schemas.openxmlformats.org/drawingml/2006/main">
              <a:graphicData uri="http://schemas.openxmlformats.org/drawingml/2006/picture">
                <pic:pic xmlns:pic="http://schemas.openxmlformats.org/drawingml/2006/picture">
                  <pic:nvPicPr>
                    <pic:cNvPr id="2506" name="IM 2506"/>
                    <pic:cNvPicPr/>
                  </pic:nvPicPr>
                  <pic:blipFill>
                    <a:blip r:embed="rId796"/>
                    <a:stretch>
                      <a:fillRect/>
                    </a:stretch>
                  </pic:blipFill>
                  <pic:spPr>
                    <a:xfrm>
                      <a:off x="0" y="0"/>
                      <a:ext cx="501700" cy="508024"/>
                    </a:xfrm>
                    <a:prstGeom prst="rect">
                      <a:avLst/>
                    </a:prstGeom>
                  </pic:spPr>
                </pic:pic>
              </a:graphicData>
            </a:graphic>
          </wp:anchor>
        </w:drawing>
      </w:r>
      <w:r>
        <w:rPr>
          <w:rFonts w:ascii="黑体" w:eastAsia="黑体" w:hAnsi="黑体" w:cs="黑体"/>
          <w:spacing w:val="-16"/>
          <w:sz w:val="22"/>
          <w:szCs w:val="22"/>
          <w:lang w:eastAsia="zh-CN"/>
        </w:rPr>
        <w:t>171.【答案】</w:t>
      </w:r>
      <w:r>
        <w:rPr>
          <w:spacing w:val="-16"/>
          <w:sz w:val="22"/>
          <w:szCs w:val="22"/>
          <w:lang w:eastAsia="zh-CN"/>
        </w:rPr>
        <w:t>A</w:t>
      </w:r>
      <w:r>
        <w:rPr>
          <w:spacing w:val="-31"/>
          <w:sz w:val="22"/>
          <w:szCs w:val="22"/>
          <w:lang w:eastAsia="zh-CN"/>
        </w:rPr>
        <w:t xml:space="preserve"> </w:t>
      </w:r>
      <w:r>
        <w:rPr>
          <w:rFonts w:ascii="宋体" w:eastAsia="宋体" w:hAnsi="宋体" w:cs="宋体"/>
          <w:spacing w:val="-16"/>
          <w:sz w:val="22"/>
          <w:szCs w:val="22"/>
          <w:lang w:eastAsia="zh-CN"/>
        </w:rPr>
        <w:t>。日常结论题，根据题干信息逐一分析选项。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，题干只提到了往届生</w:t>
      </w:r>
      <w:r>
        <w:rPr>
          <w:rFonts w:ascii="宋体" w:eastAsia="宋体" w:hAnsi="宋体" w:cs="宋体"/>
          <w:sz w:val="22"/>
          <w:szCs w:val="22"/>
          <w:lang w:eastAsia="zh-CN"/>
        </w:rPr>
        <w:t xml:space="preserve"> </w:t>
      </w:r>
      <w:r>
        <w:rPr>
          <w:rFonts w:ascii="宋体" w:eastAsia="宋体" w:hAnsi="宋体" w:cs="宋体"/>
          <w:spacing w:val="-9"/>
          <w:lang w:eastAsia="zh-CN"/>
        </w:rPr>
        <w:t>考研比例逐步增加，但无法得知往届生在考研人数中的具体占比，无法得出往届生</w:t>
      </w:r>
      <w:r>
        <w:rPr>
          <w:rFonts w:ascii="宋体" w:eastAsia="宋体" w:hAnsi="宋体" w:cs="宋体"/>
          <w:spacing w:val="-10"/>
          <w:lang w:eastAsia="zh-CN"/>
        </w:rPr>
        <w:t>已经成为考</w:t>
      </w:r>
      <w:r>
        <w:rPr>
          <w:rFonts w:ascii="宋体" w:eastAsia="宋体" w:hAnsi="宋体" w:cs="宋体"/>
          <w:lang w:eastAsia="zh-CN"/>
        </w:rPr>
        <w:t xml:space="preserve"> </w:t>
      </w:r>
      <w:r>
        <w:rPr>
          <w:rFonts w:ascii="宋体" w:eastAsia="宋体" w:hAnsi="宋体" w:cs="宋体"/>
          <w:spacing w:val="-8"/>
          <w:lang w:eastAsia="zh-CN"/>
        </w:rPr>
        <w:t>研主力的结论，不能推出，当选。</w:t>
      </w:r>
      <w:r>
        <w:rPr>
          <w:rFonts w:ascii="Times New Roman" w:eastAsia="Times New Roman" w:hAnsi="Times New Roman" w:cs="Times New Roman"/>
          <w:spacing w:val="-8"/>
          <w:lang w:eastAsia="zh-CN"/>
        </w:rPr>
        <w:t xml:space="preserve">B </w:t>
      </w:r>
      <w:r>
        <w:rPr>
          <w:rFonts w:ascii="楷体" w:eastAsia="楷体" w:hAnsi="楷体" w:cs="楷体"/>
          <w:spacing w:val="-8"/>
          <w:lang w:eastAsia="zh-CN"/>
        </w:rPr>
        <w:t>项 ，</w:t>
      </w:r>
      <w:r>
        <w:rPr>
          <w:rFonts w:ascii="宋体" w:eastAsia="宋体" w:hAnsi="宋体" w:cs="宋体"/>
          <w:spacing w:val="-8"/>
          <w:lang w:eastAsia="zh-CN"/>
        </w:rPr>
        <w:t>根据题干中“有延缓就业时</w:t>
      </w:r>
      <w:r>
        <w:rPr>
          <w:rFonts w:ascii="宋体" w:eastAsia="宋体" w:hAnsi="宋体" w:cs="宋体"/>
          <w:spacing w:val="-9"/>
          <w:lang w:eastAsia="zh-CN"/>
        </w:rPr>
        <w:t>间的躲避心态”,可以推</w:t>
      </w:r>
      <w:r>
        <w:rPr>
          <w:rFonts w:ascii="宋体" w:eastAsia="宋体" w:hAnsi="宋体" w:cs="宋体"/>
          <w:lang w:eastAsia="zh-CN"/>
        </w:rPr>
        <w:t xml:space="preserve"> </w:t>
      </w:r>
      <w:r>
        <w:rPr>
          <w:rFonts w:ascii="宋体" w:eastAsia="宋体" w:hAnsi="宋体" w:cs="宋体"/>
          <w:spacing w:val="-8"/>
          <w:lang w:eastAsia="zh-CN"/>
        </w:rPr>
        <w:t>出有些人没有做好择业准备，所以选择考研，可以推</w:t>
      </w:r>
      <w:r>
        <w:rPr>
          <w:rFonts w:ascii="宋体" w:eastAsia="宋体" w:hAnsi="宋体" w:cs="宋体"/>
          <w:spacing w:val="-9"/>
          <w:lang w:eastAsia="zh-CN"/>
        </w:rPr>
        <w:t>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项，根据题干中“考生考研</w:t>
      </w:r>
      <w:r>
        <w:rPr>
          <w:rFonts w:ascii="宋体" w:eastAsia="宋体" w:hAnsi="宋体" w:cs="宋体"/>
          <w:lang w:eastAsia="zh-CN"/>
        </w:rPr>
        <w:t xml:space="preserve"> </w:t>
      </w:r>
      <w:r>
        <w:rPr>
          <w:rFonts w:ascii="宋体" w:eastAsia="宋体" w:hAnsi="宋体" w:cs="宋体"/>
          <w:spacing w:val="-16"/>
          <w:sz w:val="22"/>
          <w:szCs w:val="22"/>
          <w:lang w:eastAsia="zh-CN"/>
        </w:rPr>
        <w:t>的原因各不相同，大多是为了自我增值”,可以推出考研是很多人自我增值的</w:t>
      </w:r>
      <w:r>
        <w:rPr>
          <w:rFonts w:ascii="宋体" w:eastAsia="宋体" w:hAnsi="宋体" w:cs="宋体"/>
          <w:spacing w:val="-17"/>
          <w:sz w:val="22"/>
          <w:szCs w:val="22"/>
          <w:lang w:eastAsia="zh-CN"/>
        </w:rPr>
        <w:t>重要选择，可以</w:t>
      </w:r>
      <w:r>
        <w:rPr>
          <w:rFonts w:ascii="宋体" w:eastAsia="宋体" w:hAnsi="宋体" w:cs="宋体"/>
          <w:sz w:val="22"/>
          <w:szCs w:val="22"/>
          <w:lang w:eastAsia="zh-CN"/>
        </w:rPr>
        <w:t xml:space="preserve"> </w:t>
      </w:r>
      <w:r>
        <w:rPr>
          <w:rFonts w:ascii="宋体" w:eastAsia="宋体" w:hAnsi="宋体" w:cs="宋体"/>
          <w:spacing w:val="-6"/>
          <w:lang w:eastAsia="zh-CN"/>
        </w:rPr>
        <w:t>推出，排除。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项，根据题干中“专业学位硕士报考人数增长明显”,</w:t>
      </w:r>
      <w:r>
        <w:rPr>
          <w:rFonts w:ascii="宋体" w:eastAsia="宋体" w:hAnsi="宋体" w:cs="宋体"/>
          <w:spacing w:val="-7"/>
          <w:lang w:eastAsia="zh-CN"/>
        </w:rPr>
        <w:t>可以推出越来越多的人</w:t>
      </w:r>
      <w:r>
        <w:rPr>
          <w:rFonts w:ascii="宋体" w:eastAsia="宋体" w:hAnsi="宋体" w:cs="宋体"/>
          <w:lang w:eastAsia="zh-CN"/>
        </w:rPr>
        <w:t xml:space="preserve"> </w:t>
      </w:r>
      <w:r>
        <w:rPr>
          <w:rFonts w:ascii="宋体" w:eastAsia="宋体" w:hAnsi="宋体" w:cs="宋体"/>
          <w:spacing w:val="-8"/>
          <w:lang w:eastAsia="zh-CN"/>
        </w:rPr>
        <w:t>考研致力于成长为高层次应用型人才，可以推出，排除。本题</w:t>
      </w:r>
      <w:r>
        <w:rPr>
          <w:rFonts w:ascii="宋体" w:eastAsia="宋体" w:hAnsi="宋体" w:cs="宋体"/>
          <w:spacing w:val="-9"/>
          <w:lang w:eastAsia="zh-CN"/>
        </w:rPr>
        <w:t>为选非题，故正确答案为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462137B" w14:textId="77777777" w:rsidR="002D50A1" w:rsidRDefault="002D50A1" w:rsidP="002D50A1">
      <w:pPr>
        <w:pStyle w:val="ae"/>
        <w:spacing w:before="117" w:line="304" w:lineRule="auto"/>
        <w:ind w:right="835" w:firstLine="440"/>
        <w:rPr>
          <w:rFonts w:ascii="宋体" w:eastAsia="宋体" w:hAnsi="宋体" w:cs="宋体" w:hint="eastAsia"/>
          <w:lang w:eastAsia="zh-CN"/>
        </w:rPr>
      </w:pPr>
      <w:r>
        <w:rPr>
          <w:noProof/>
        </w:rPr>
        <w:drawing>
          <wp:anchor distT="0" distB="0" distL="0" distR="0" simplePos="0" relativeHeight="252246016" behindDoc="0" locked="0" layoutInCell="1" allowOverlap="1" wp14:anchorId="661F78D0" wp14:editId="606AC171">
            <wp:simplePos x="0" y="0"/>
            <wp:positionH relativeFrom="column">
              <wp:posOffset>5295900</wp:posOffset>
            </wp:positionH>
            <wp:positionV relativeFrom="paragraph">
              <wp:posOffset>2564765</wp:posOffset>
            </wp:positionV>
            <wp:extent cx="501650" cy="508000"/>
            <wp:effectExtent l="0" t="0" r="0" b="0"/>
            <wp:wrapNone/>
            <wp:docPr id="2508" name="IM 2508"/>
            <wp:cNvGraphicFramePr/>
            <a:graphic xmlns:a="http://schemas.openxmlformats.org/drawingml/2006/main">
              <a:graphicData uri="http://schemas.openxmlformats.org/drawingml/2006/picture">
                <pic:pic xmlns:pic="http://schemas.openxmlformats.org/drawingml/2006/picture">
                  <pic:nvPicPr>
                    <pic:cNvPr id="2508" name="IM 2508"/>
                    <pic:cNvPicPr/>
                  </pic:nvPicPr>
                  <pic:blipFill>
                    <a:blip r:embed="rId797"/>
                    <a:stretch>
                      <a:fillRect/>
                    </a:stretch>
                  </pic:blipFill>
                  <pic:spPr>
                    <a:xfrm>
                      <a:off x="0" y="0"/>
                      <a:ext cx="501634" cy="507931"/>
                    </a:xfrm>
                    <a:prstGeom prst="rect">
                      <a:avLst/>
                    </a:prstGeom>
                  </pic:spPr>
                </pic:pic>
              </a:graphicData>
            </a:graphic>
          </wp:anchor>
        </w:drawing>
      </w:r>
      <w:r>
        <w:rPr>
          <w:rFonts w:ascii="黑体" w:eastAsia="黑体" w:hAnsi="黑体" w:cs="黑体"/>
          <w:spacing w:val="-12"/>
          <w:lang w:eastAsia="zh-CN"/>
        </w:rPr>
        <w:t>172.【答案】</w:t>
      </w:r>
      <w:r>
        <w:rPr>
          <w:spacing w:val="-12"/>
          <w:lang w:eastAsia="zh-CN"/>
        </w:rPr>
        <w:t>B</w:t>
      </w:r>
      <w:r>
        <w:rPr>
          <w:spacing w:val="-30"/>
          <w:lang w:eastAsia="zh-CN"/>
        </w:rPr>
        <w:t xml:space="preserve"> </w:t>
      </w:r>
      <w:r>
        <w:rPr>
          <w:rFonts w:ascii="宋体" w:eastAsia="宋体" w:hAnsi="宋体" w:cs="宋体"/>
          <w:spacing w:val="-12"/>
          <w:lang w:eastAsia="zh-CN"/>
        </w:rPr>
        <w:t>。第一步：找出论点和论据。论点：随着生活水平提升及饮</w:t>
      </w:r>
      <w:r>
        <w:rPr>
          <w:rFonts w:ascii="宋体" w:eastAsia="宋体" w:hAnsi="宋体" w:cs="宋体"/>
          <w:spacing w:val="-13"/>
          <w:lang w:eastAsia="zh-CN"/>
        </w:rPr>
        <w:t>食结构改变，长</w:t>
      </w:r>
      <w:r>
        <w:rPr>
          <w:rFonts w:ascii="宋体" w:eastAsia="宋体" w:hAnsi="宋体" w:cs="宋体"/>
          <w:lang w:eastAsia="zh-CN"/>
        </w:rPr>
        <w:t xml:space="preserve"> </w:t>
      </w:r>
      <w:r>
        <w:rPr>
          <w:rFonts w:ascii="宋体" w:eastAsia="宋体" w:hAnsi="宋体" w:cs="宋体"/>
          <w:spacing w:val="-6"/>
          <w:lang w:eastAsia="zh-CN"/>
        </w:rPr>
        <w:t>期不良饮食习惯导致痛风发病率呈上升趋势。论据：人体每天产生的尿酸有</w:t>
      </w:r>
      <w:r>
        <w:rPr>
          <w:rFonts w:ascii="宋体" w:eastAsia="宋体" w:hAnsi="宋体" w:cs="宋体"/>
          <w:spacing w:val="-7"/>
          <w:lang w:eastAsia="zh-CN"/>
        </w:rPr>
        <w:t>30%来自饮食中的</w:t>
      </w:r>
      <w:r>
        <w:rPr>
          <w:rFonts w:ascii="宋体" w:eastAsia="宋体" w:hAnsi="宋体" w:cs="宋体"/>
          <w:lang w:eastAsia="zh-CN"/>
        </w:rPr>
        <w:t xml:space="preserve">  </w:t>
      </w:r>
      <w:r>
        <w:rPr>
          <w:rFonts w:ascii="宋体" w:eastAsia="宋体" w:hAnsi="宋体" w:cs="宋体"/>
          <w:spacing w:val="-9"/>
          <w:lang w:eastAsia="zh-CN"/>
        </w:rPr>
        <w:t>嘌呤，因此日常摄入的食物成分可能会影响血液循环中嘌呤的含量。高嘌呤、高果</w:t>
      </w:r>
      <w:r>
        <w:rPr>
          <w:rFonts w:ascii="宋体" w:eastAsia="宋体" w:hAnsi="宋体" w:cs="宋体"/>
          <w:spacing w:val="-10"/>
          <w:lang w:eastAsia="zh-CN"/>
        </w:rPr>
        <w:t>糖饮食导致</w:t>
      </w:r>
      <w:r>
        <w:rPr>
          <w:rFonts w:ascii="宋体" w:eastAsia="宋体" w:hAnsi="宋体" w:cs="宋体"/>
          <w:lang w:eastAsia="zh-CN"/>
        </w:rPr>
        <w:t xml:space="preserve">  </w:t>
      </w:r>
      <w:r>
        <w:rPr>
          <w:rFonts w:ascii="宋体" w:eastAsia="宋体" w:hAnsi="宋体" w:cs="宋体"/>
          <w:spacing w:val="-9"/>
          <w:lang w:eastAsia="zh-CN"/>
        </w:rPr>
        <w:t>尿酸生产过剩，增加痛风患病率。论据讨论的是高嘌呤、高果糖饮食与痛风之间的关系，论点</w:t>
      </w:r>
      <w:r>
        <w:rPr>
          <w:rFonts w:ascii="宋体" w:eastAsia="宋体" w:hAnsi="宋体" w:cs="宋体"/>
          <w:spacing w:val="3"/>
          <w:lang w:eastAsia="zh-CN"/>
        </w:rPr>
        <w:t xml:space="preserve">  </w:t>
      </w:r>
      <w:r>
        <w:rPr>
          <w:rFonts w:ascii="宋体" w:eastAsia="宋体" w:hAnsi="宋体" w:cs="宋体"/>
          <w:spacing w:val="-7"/>
          <w:lang w:eastAsia="zh-CN"/>
        </w:rPr>
        <w:t>讨论的是长期不良饮食习惯和痛风之间的关系，论据与论点话题不一致，加强优先考虑搭桥。</w:t>
      </w:r>
      <w:r>
        <w:rPr>
          <w:rFonts w:ascii="宋体" w:eastAsia="宋体" w:hAnsi="宋体" w:cs="宋体"/>
          <w:spacing w:val="10"/>
          <w:lang w:eastAsia="zh-CN"/>
        </w:rPr>
        <w:t xml:space="preserve"> </w:t>
      </w:r>
      <w:r>
        <w:rPr>
          <w:rFonts w:ascii="宋体" w:eastAsia="宋体" w:hAnsi="宋体" w:cs="宋体"/>
          <w:spacing w:val="-8"/>
          <w:lang w:eastAsia="zh-CN"/>
        </w:rPr>
        <w:t>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项，该项说明</w:t>
      </w:r>
      <w:r>
        <w:rPr>
          <w:rFonts w:ascii="宋体" w:eastAsia="宋体" w:hAnsi="宋体" w:cs="宋体"/>
          <w:spacing w:val="-9"/>
          <w:lang w:eastAsia="zh-CN"/>
        </w:rPr>
        <w:t>饮食会影响血液中嘌呤含量，何种饮食产生何种影响</w:t>
      </w:r>
      <w:r>
        <w:rPr>
          <w:rFonts w:ascii="宋体" w:eastAsia="宋体" w:hAnsi="宋体" w:cs="宋体"/>
          <w:lang w:eastAsia="zh-CN"/>
        </w:rPr>
        <w:t xml:space="preserve">  </w:t>
      </w:r>
      <w:r>
        <w:rPr>
          <w:rFonts w:ascii="宋体" w:eastAsia="宋体" w:hAnsi="宋体" w:cs="宋体"/>
          <w:spacing w:val="-6"/>
          <w:lang w:eastAsia="zh-CN"/>
        </w:rPr>
        <w:t>不明确，为不明确项，无法加强，排除。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项，该项说明高嘌呤、高果糖等属</w:t>
      </w:r>
      <w:r>
        <w:rPr>
          <w:rFonts w:ascii="宋体" w:eastAsia="宋体" w:hAnsi="宋体" w:cs="宋体"/>
          <w:spacing w:val="-7"/>
          <w:lang w:eastAsia="zh-CN"/>
        </w:rPr>
        <w:t>于不健康饮食，</w:t>
      </w:r>
      <w:r>
        <w:rPr>
          <w:rFonts w:ascii="宋体" w:eastAsia="宋体" w:hAnsi="宋体" w:cs="宋体"/>
          <w:lang w:eastAsia="zh-CN"/>
        </w:rPr>
        <w:t xml:space="preserve"> </w:t>
      </w:r>
      <w:r>
        <w:rPr>
          <w:rFonts w:ascii="宋体" w:eastAsia="宋体" w:hAnsi="宋体" w:cs="宋体"/>
          <w:spacing w:val="-11"/>
          <w:lang w:eastAsia="zh-CN"/>
        </w:rPr>
        <w:t>会导致痛风患者增加，为搭桥项，可以加强，当选。</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项，该项说明高嘌呤饮食会导致高尿酸，</w:t>
      </w:r>
      <w:r>
        <w:rPr>
          <w:rFonts w:ascii="宋体" w:eastAsia="宋体" w:hAnsi="宋体" w:cs="宋体"/>
          <w:spacing w:val="4"/>
          <w:lang w:eastAsia="zh-CN"/>
        </w:rPr>
        <w:t xml:space="preserve"> </w:t>
      </w:r>
      <w:r>
        <w:rPr>
          <w:rFonts w:ascii="宋体" w:eastAsia="宋体" w:hAnsi="宋体" w:cs="宋体"/>
          <w:spacing w:val="-9"/>
          <w:lang w:eastAsia="zh-CN"/>
        </w:rPr>
        <w:t>高尿酸不代表会存在尿酸过剩，无法加强，排除。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项，该项说明健康的饮食习惯会降低患痛</w:t>
      </w:r>
      <w:r>
        <w:rPr>
          <w:rFonts w:ascii="宋体" w:eastAsia="宋体" w:hAnsi="宋体" w:cs="宋体"/>
          <w:spacing w:val="6"/>
          <w:lang w:eastAsia="zh-CN"/>
        </w:rPr>
        <w:t xml:space="preserve">  </w:t>
      </w:r>
      <w:r>
        <w:rPr>
          <w:rFonts w:ascii="宋体" w:eastAsia="宋体" w:hAnsi="宋体" w:cs="宋体"/>
          <w:spacing w:val="-9"/>
          <w:lang w:eastAsia="zh-CN"/>
        </w:rPr>
        <w:t>风概率，但题干讨论的是不健康饮食习惯与痛风发病率之间的关系，为无关项，无</w:t>
      </w:r>
      <w:r>
        <w:rPr>
          <w:rFonts w:ascii="宋体" w:eastAsia="宋体" w:hAnsi="宋体" w:cs="宋体"/>
          <w:spacing w:val="-10"/>
          <w:lang w:eastAsia="zh-CN"/>
        </w:rPr>
        <w:t>法加强，排</w:t>
      </w:r>
      <w:r>
        <w:rPr>
          <w:rFonts w:ascii="宋体" w:eastAsia="宋体" w:hAnsi="宋体" w:cs="宋体"/>
          <w:lang w:eastAsia="zh-CN"/>
        </w:rPr>
        <w:t xml:space="preserve">  </w:t>
      </w:r>
      <w:r>
        <w:rPr>
          <w:rFonts w:ascii="宋体" w:eastAsia="宋体" w:hAnsi="宋体" w:cs="宋体"/>
          <w:spacing w:val="-7"/>
          <w:lang w:eastAsia="zh-CN"/>
        </w:rPr>
        <w:t>除。故正确答案为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719255A9" w14:textId="77777777" w:rsidR="002D50A1" w:rsidRDefault="002D50A1" w:rsidP="002D50A1">
      <w:pPr>
        <w:spacing w:before="152" w:line="316" w:lineRule="auto"/>
        <w:ind w:right="834" w:firstLine="440"/>
        <w:jc w:val="both"/>
        <w:rPr>
          <w:rFonts w:ascii="宋体" w:eastAsia="宋体" w:hAnsi="宋体" w:cs="宋体" w:hint="eastAsia"/>
          <w:lang w:eastAsia="zh-CN"/>
        </w:rPr>
      </w:pPr>
      <w:r>
        <w:rPr>
          <w:rFonts w:ascii="黑体" w:eastAsia="黑体" w:hAnsi="黑体" w:cs="黑体"/>
          <w:spacing w:val="-12"/>
          <w:lang w:eastAsia="zh-CN"/>
        </w:rPr>
        <w:t>173.【答案】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。第一步：找出论点和论据。论点：小李让他的孩子选择学生总人</w:t>
      </w:r>
      <w:r>
        <w:rPr>
          <w:rFonts w:ascii="宋体" w:eastAsia="宋体" w:hAnsi="宋体" w:cs="宋体"/>
          <w:spacing w:val="-13"/>
          <w:lang w:eastAsia="zh-CN"/>
        </w:rPr>
        <w:t>数最少的</w:t>
      </w:r>
      <w:r>
        <w:rPr>
          <w:rFonts w:ascii="宋体" w:eastAsia="宋体" w:hAnsi="宋体" w:cs="宋体"/>
          <w:lang w:eastAsia="zh-CN"/>
        </w:rPr>
        <w:t xml:space="preserve"> </w:t>
      </w:r>
      <w:r>
        <w:rPr>
          <w:rFonts w:ascii="宋体" w:eastAsia="宋体" w:hAnsi="宋体" w:cs="宋体"/>
          <w:spacing w:val="-7"/>
          <w:lang w:eastAsia="zh-CN"/>
        </w:rPr>
        <w:t>学校就读。论据：小李发现，片区小学中师生比例低的学校，学生的小升初成绩普遍都不好。</w:t>
      </w:r>
      <w:r>
        <w:rPr>
          <w:rFonts w:ascii="宋体" w:eastAsia="宋体" w:hAnsi="宋体" w:cs="宋体"/>
          <w:spacing w:val="11"/>
          <w:lang w:eastAsia="zh-CN"/>
        </w:rPr>
        <w:t xml:space="preserve"> </w:t>
      </w:r>
      <w:r>
        <w:rPr>
          <w:rFonts w:ascii="宋体" w:eastAsia="宋体" w:hAnsi="宋体" w:cs="宋体"/>
          <w:spacing w:val="-4"/>
          <w:lang w:eastAsia="zh-CN"/>
        </w:rPr>
        <w:t>本题的明显缺陷是将数量与比值问题混淆，默认学生总数最少就意味着师生比例最高。第二</w:t>
      </w:r>
      <w:r>
        <w:rPr>
          <w:rFonts w:ascii="宋体" w:eastAsia="宋体" w:hAnsi="宋体" w:cs="宋体"/>
          <w:lang w:eastAsia="zh-CN"/>
        </w:rPr>
        <w:t xml:space="preserve">  </w:t>
      </w:r>
      <w:r>
        <w:rPr>
          <w:rFonts w:ascii="宋体" w:eastAsia="宋体" w:hAnsi="宋体" w:cs="宋体"/>
          <w:spacing w:val="-9"/>
          <w:lang w:eastAsia="zh-CN"/>
        </w:rPr>
        <w:t>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项，该项说的是教学质量与师生比例、生源质量相关，但题干讨论的是</w:t>
      </w:r>
      <w:r>
        <w:rPr>
          <w:rFonts w:ascii="宋体" w:eastAsia="宋体" w:hAnsi="宋体" w:cs="宋体"/>
          <w:lang w:eastAsia="zh-CN"/>
        </w:rPr>
        <w:t xml:space="preserve">  </w:t>
      </w:r>
      <w:r>
        <w:rPr>
          <w:rFonts w:ascii="宋体" w:eastAsia="宋体" w:hAnsi="宋体" w:cs="宋体"/>
          <w:spacing w:val="-8"/>
          <w:lang w:eastAsia="zh-CN"/>
        </w:rPr>
        <w:t>根据师生比例选择哪种学校，话题不一致，无法指出漏洞，排除。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项，该项指出家长忽略了</w:t>
      </w:r>
    </w:p>
    <w:p w14:paraId="15ED1787" w14:textId="77777777" w:rsidR="002D50A1" w:rsidRDefault="002D50A1" w:rsidP="002D50A1">
      <w:pPr>
        <w:spacing w:before="4" w:line="317" w:lineRule="auto"/>
        <w:ind w:right="834"/>
        <w:jc w:val="both"/>
        <w:rPr>
          <w:rFonts w:ascii="宋体" w:eastAsia="宋体" w:hAnsi="宋体" w:cs="宋体" w:hint="eastAsia"/>
          <w:lang w:eastAsia="zh-CN"/>
        </w:rPr>
      </w:pPr>
      <w:r>
        <w:rPr>
          <w:rFonts w:ascii="宋体" w:eastAsia="宋体" w:hAnsi="宋体" w:cs="宋体"/>
          <w:spacing w:val="-7"/>
          <w:lang w:eastAsia="zh-CN"/>
        </w:rPr>
        <w:t>孩子的全面发展，但题干讨论的是根据师生比例选择哪种学校，话题不一致，无法指出漏洞，</w:t>
      </w:r>
      <w:r>
        <w:rPr>
          <w:rFonts w:ascii="宋体" w:eastAsia="宋体" w:hAnsi="宋体" w:cs="宋体"/>
          <w:spacing w:val="11"/>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项，该项指出家长忽略了孩子本人的意愿，但</w:t>
      </w:r>
      <w:r>
        <w:rPr>
          <w:rFonts w:ascii="宋体" w:eastAsia="宋体" w:hAnsi="宋体" w:cs="宋体"/>
          <w:spacing w:val="-9"/>
          <w:lang w:eastAsia="zh-CN"/>
        </w:rPr>
        <w:t>题干讨论的是根据师生比例选择哪种学</w:t>
      </w:r>
      <w:r>
        <w:rPr>
          <w:rFonts w:ascii="宋体" w:eastAsia="宋体" w:hAnsi="宋体" w:cs="宋体"/>
          <w:lang w:eastAsia="zh-CN"/>
        </w:rPr>
        <w:t xml:space="preserve">  </w:t>
      </w:r>
      <w:r>
        <w:rPr>
          <w:rFonts w:ascii="宋体" w:eastAsia="宋体" w:hAnsi="宋体" w:cs="宋体"/>
          <w:spacing w:val="-9"/>
          <w:lang w:eastAsia="zh-CN"/>
        </w:rPr>
        <w:t>校，话题不一致，无法指出漏洞，排除。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项，该项说的是家长默认学生总人数少就意味着学</w:t>
      </w:r>
      <w:r>
        <w:rPr>
          <w:rFonts w:ascii="宋体" w:eastAsia="宋体" w:hAnsi="宋体" w:cs="宋体"/>
          <w:spacing w:val="7"/>
          <w:lang w:eastAsia="zh-CN"/>
        </w:rPr>
        <w:t xml:space="preserve">  </w:t>
      </w:r>
      <w:r>
        <w:rPr>
          <w:rFonts w:ascii="宋体" w:eastAsia="宋体" w:hAnsi="宋体" w:cs="宋体"/>
          <w:spacing w:val="-7"/>
          <w:lang w:eastAsia="zh-CN"/>
        </w:rPr>
        <w:t>生和老</w:t>
      </w:r>
      <w:r>
        <w:rPr>
          <w:rFonts w:ascii="宋体" w:eastAsia="宋体" w:hAnsi="宋体" w:cs="宋体"/>
          <w:spacing w:val="-7"/>
          <w:lang w:eastAsia="zh-CN"/>
        </w:rPr>
        <w:lastRenderedPageBreak/>
        <w:t>师的比例低，即可能存在学生少，学生和老师的比例高的情况，可以指出漏洞，当选。</w:t>
      </w:r>
      <w:r>
        <w:rPr>
          <w:rFonts w:ascii="宋体" w:eastAsia="宋体" w:hAnsi="宋体" w:cs="宋体"/>
          <w:spacing w:val="11"/>
          <w:lang w:eastAsia="zh-CN"/>
        </w:rPr>
        <w:t xml:space="preserve"> </w:t>
      </w:r>
      <w:r>
        <w:rPr>
          <w:rFonts w:ascii="宋体" w:eastAsia="宋体" w:hAnsi="宋体" w:cs="宋体"/>
          <w:spacing w:val="-7"/>
          <w:lang w:eastAsia="zh-CN"/>
        </w:rPr>
        <w:t>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43AC5582" w14:textId="77777777" w:rsidR="002D50A1" w:rsidRDefault="002D50A1" w:rsidP="002D50A1">
      <w:pPr>
        <w:spacing w:line="317" w:lineRule="auto"/>
        <w:rPr>
          <w:rFonts w:ascii="宋体" w:eastAsia="宋体" w:hAnsi="宋体" w:cs="宋体" w:hint="eastAsia"/>
          <w:lang w:eastAsia="zh-CN"/>
        </w:rPr>
        <w:sectPr w:rsidR="002D50A1" w:rsidSect="002D50A1">
          <w:footerReference w:type="default" r:id="rId798"/>
          <w:pgSz w:w="10340" w:h="14570"/>
          <w:pgMar w:top="400" w:right="449" w:bottom="669" w:left="719" w:header="0" w:footer="410" w:gutter="0"/>
          <w:cols w:space="720"/>
        </w:sectPr>
      </w:pPr>
    </w:p>
    <w:p w14:paraId="4559304C" w14:textId="77777777" w:rsidR="002D50A1" w:rsidRDefault="002D50A1" w:rsidP="002D50A1">
      <w:pPr>
        <w:spacing w:before="1" w:line="300" w:lineRule="auto"/>
        <w:ind w:left="110" w:right="789"/>
        <w:rPr>
          <w:rFonts w:ascii="宋体" w:eastAsia="宋体" w:hAnsi="宋体" w:cs="宋体" w:hint="eastAsia"/>
          <w:sz w:val="22"/>
          <w:szCs w:val="22"/>
          <w:lang w:eastAsia="zh-CN"/>
        </w:rPr>
      </w:pPr>
      <w:r>
        <w:rPr>
          <w:rFonts w:ascii="宋体" w:eastAsia="宋体" w:hAnsi="宋体" w:cs="宋体"/>
          <w:spacing w:val="-21"/>
          <w:sz w:val="22"/>
          <w:szCs w:val="22"/>
          <w:lang w:eastAsia="zh-CN"/>
        </w:rPr>
        <w:lastRenderedPageBreak/>
        <w:t>同的看法。第二步：逐一分析选项。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项，理论能够指导实践，实践又是理论创新的主要途</w:t>
      </w:r>
      <w:r>
        <w:rPr>
          <w:rFonts w:ascii="宋体" w:eastAsia="宋体" w:hAnsi="宋体" w:cs="宋体"/>
          <w:spacing w:val="-22"/>
          <w:sz w:val="22"/>
          <w:szCs w:val="22"/>
          <w:lang w:eastAsia="zh-CN"/>
        </w:rPr>
        <w:t>径，</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表明理论和实践之间的关系，并非站在不同角度对同一件事有不同的看法，与题干逻辑不一致，</w:t>
      </w:r>
    </w:p>
    <w:p w14:paraId="099EA5CF" w14:textId="77777777" w:rsidR="002D50A1" w:rsidRDefault="002D50A1" w:rsidP="002D50A1">
      <w:pPr>
        <w:spacing w:before="3" w:line="302" w:lineRule="auto"/>
        <w:ind w:left="110" w:right="834"/>
        <w:jc w:val="both"/>
        <w:rPr>
          <w:rFonts w:ascii="宋体" w:eastAsia="宋体" w:hAnsi="宋体" w:cs="宋体" w:hint="eastAsia"/>
          <w:sz w:val="22"/>
          <w:szCs w:val="22"/>
          <w:lang w:eastAsia="zh-CN"/>
        </w:rPr>
      </w:pPr>
      <w:r>
        <w:rPr>
          <w:noProof/>
        </w:rPr>
        <w:drawing>
          <wp:anchor distT="0" distB="0" distL="0" distR="0" simplePos="0" relativeHeight="252248064" behindDoc="0" locked="0" layoutInCell="1" allowOverlap="1" wp14:anchorId="7A8BEBE1" wp14:editId="64E52327">
            <wp:simplePos x="0" y="0"/>
            <wp:positionH relativeFrom="column">
              <wp:posOffset>5359400</wp:posOffset>
            </wp:positionH>
            <wp:positionV relativeFrom="paragraph">
              <wp:posOffset>1547495</wp:posOffset>
            </wp:positionV>
            <wp:extent cx="488950" cy="508000"/>
            <wp:effectExtent l="0" t="0" r="0" b="0"/>
            <wp:wrapNone/>
            <wp:docPr id="2512" name="IM 2512"/>
            <wp:cNvGraphicFramePr/>
            <a:graphic xmlns:a="http://schemas.openxmlformats.org/drawingml/2006/main">
              <a:graphicData uri="http://schemas.openxmlformats.org/drawingml/2006/picture">
                <pic:pic xmlns:pic="http://schemas.openxmlformats.org/drawingml/2006/picture">
                  <pic:nvPicPr>
                    <pic:cNvPr id="2512" name="IM 2512"/>
                    <pic:cNvPicPr/>
                  </pic:nvPicPr>
                  <pic:blipFill>
                    <a:blip r:embed="rId799"/>
                    <a:stretch>
                      <a:fillRect/>
                    </a:stretch>
                  </pic:blipFill>
                  <pic:spPr>
                    <a:xfrm>
                      <a:off x="0" y="0"/>
                      <a:ext cx="488896" cy="508024"/>
                    </a:xfrm>
                    <a:prstGeom prst="rect">
                      <a:avLst/>
                    </a:prstGeom>
                  </pic:spPr>
                </pic:pic>
              </a:graphicData>
            </a:graphic>
          </wp:anchor>
        </w:drawing>
      </w:r>
      <w:r>
        <w:rPr>
          <w:rFonts w:ascii="宋体" w:eastAsia="宋体" w:hAnsi="宋体" w:cs="宋体"/>
          <w:spacing w:val="-9"/>
          <w:sz w:val="22"/>
          <w:szCs w:val="22"/>
          <w:lang w:eastAsia="zh-CN"/>
        </w:rPr>
        <w:t>排除。</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项，老人要控制盐的摄入量，有些病人需要补充盐分，对同样</w:t>
      </w:r>
      <w:r>
        <w:rPr>
          <w:rFonts w:ascii="宋体" w:eastAsia="宋体" w:hAnsi="宋体" w:cs="宋体"/>
          <w:spacing w:val="-10"/>
          <w:sz w:val="22"/>
          <w:szCs w:val="22"/>
          <w:lang w:eastAsia="zh-CN"/>
        </w:rPr>
        <w:t>一件事情(摄入盐),</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站在不同角度(老人和有些病人)有不同的看法，与题干逻辑一致，当选。</w:t>
      </w: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7"/>
          <w:sz w:val="22"/>
          <w:szCs w:val="22"/>
          <w:lang w:eastAsia="zh-CN"/>
        </w:rPr>
        <w:t>项，表明2016</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年我国智能手机产量在全球的占比较高，但国产手机操作系统市场占有率较低，并非</w:t>
      </w:r>
      <w:r>
        <w:rPr>
          <w:rFonts w:ascii="宋体" w:eastAsia="宋体" w:hAnsi="宋体" w:cs="宋体"/>
          <w:spacing w:val="-20"/>
          <w:sz w:val="22"/>
          <w:szCs w:val="22"/>
          <w:lang w:eastAsia="zh-CN"/>
        </w:rPr>
        <w:t>站在不同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角度对同一件事有不同的看法，与题干逻辑不一致，排除。</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9"/>
          <w:sz w:val="22"/>
          <w:szCs w:val="22"/>
          <w:lang w:eastAsia="zh-CN"/>
        </w:rPr>
        <w:t>项，翻译为“真正的网络空间安</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全→全民注重网络安全”,“否则……”表明</w:t>
      </w:r>
      <w:r>
        <w:rPr>
          <w:rFonts w:ascii="宋体" w:eastAsia="宋体" w:hAnsi="宋体" w:cs="宋体"/>
          <w:spacing w:val="-22"/>
          <w:sz w:val="22"/>
          <w:szCs w:val="22"/>
          <w:lang w:eastAsia="zh-CN"/>
        </w:rPr>
        <w:t>如果不这么做，黑客就会破坏网络安全，说明实现</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网络安全的做法，并非站在不同角度对同一件事有不同的看法</w:t>
      </w:r>
      <w:r>
        <w:rPr>
          <w:rFonts w:ascii="宋体" w:eastAsia="宋体" w:hAnsi="宋体" w:cs="宋体"/>
          <w:spacing w:val="-20"/>
          <w:sz w:val="22"/>
          <w:szCs w:val="22"/>
          <w:lang w:eastAsia="zh-CN"/>
        </w:rPr>
        <w:t>，与题干逻辑不一致，排除。故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264BB3A4" w14:textId="77777777" w:rsidR="002D50A1" w:rsidRDefault="002D50A1" w:rsidP="002D50A1">
      <w:pPr>
        <w:spacing w:before="2" w:line="286" w:lineRule="auto"/>
        <w:ind w:right="810" w:firstLine="529"/>
        <w:rPr>
          <w:rFonts w:ascii="宋体" w:eastAsia="宋体" w:hAnsi="宋体" w:cs="宋体" w:hint="eastAsia"/>
          <w:sz w:val="22"/>
          <w:szCs w:val="22"/>
          <w:lang w:eastAsia="zh-CN"/>
        </w:rPr>
      </w:pPr>
      <w:r>
        <w:rPr>
          <w:noProof/>
        </w:rPr>
        <w:drawing>
          <wp:anchor distT="0" distB="0" distL="0" distR="0" simplePos="0" relativeHeight="252249088" behindDoc="0" locked="0" layoutInCell="1" allowOverlap="1" wp14:anchorId="4582784B" wp14:editId="394DA904">
            <wp:simplePos x="0" y="0"/>
            <wp:positionH relativeFrom="column">
              <wp:posOffset>5365115</wp:posOffset>
            </wp:positionH>
            <wp:positionV relativeFrom="paragraph">
              <wp:posOffset>2237740</wp:posOffset>
            </wp:positionV>
            <wp:extent cx="488950" cy="501650"/>
            <wp:effectExtent l="0" t="0" r="0" b="0"/>
            <wp:wrapNone/>
            <wp:docPr id="2514" name="IM 2514"/>
            <wp:cNvGraphicFramePr/>
            <a:graphic xmlns:a="http://schemas.openxmlformats.org/drawingml/2006/main">
              <a:graphicData uri="http://schemas.openxmlformats.org/drawingml/2006/picture">
                <pic:pic xmlns:pic="http://schemas.openxmlformats.org/drawingml/2006/picture">
                  <pic:nvPicPr>
                    <pic:cNvPr id="2514" name="IM 2514"/>
                    <pic:cNvPicPr/>
                  </pic:nvPicPr>
                  <pic:blipFill>
                    <a:blip r:embed="rId800"/>
                    <a:stretch>
                      <a:fillRect/>
                    </a:stretch>
                  </pic:blipFill>
                  <pic:spPr>
                    <a:xfrm>
                      <a:off x="0" y="0"/>
                      <a:ext cx="488962" cy="501640"/>
                    </a:xfrm>
                    <a:prstGeom prst="rect">
                      <a:avLst/>
                    </a:prstGeom>
                  </pic:spPr>
                </pic:pic>
              </a:graphicData>
            </a:graphic>
          </wp:anchor>
        </w:drawing>
      </w:r>
      <w:r>
        <w:rPr>
          <w:rFonts w:ascii="黑体" w:eastAsia="黑体" w:hAnsi="黑体" w:cs="黑体"/>
          <w:spacing w:val="-16"/>
          <w:sz w:val="22"/>
          <w:szCs w:val="22"/>
          <w:lang w:eastAsia="zh-CN"/>
        </w:rPr>
        <w:t>175.【答案】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。第一步：分析题干论证结构。题干先是指出了牛羚迁徙的现</w:t>
      </w:r>
      <w:r>
        <w:rPr>
          <w:rFonts w:ascii="宋体" w:eastAsia="宋体" w:hAnsi="宋体" w:cs="宋体"/>
          <w:spacing w:val="-17"/>
          <w:sz w:val="22"/>
          <w:szCs w:val="22"/>
          <w:lang w:eastAsia="zh-CN"/>
        </w:rPr>
        <w:t>象，提出了</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“生物运动受生存和繁殖驱动”的理论，其中有两个因素。紧接着又论述“牛羚并非是出于繁</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衍的目的进行大规模迁徙”,并解释了为什么不是出于繁衍的目的，最后得出“追逐肥美的草</w:t>
      </w:r>
      <w:r>
        <w:rPr>
          <w:rFonts w:ascii="宋体" w:eastAsia="宋体" w:hAnsi="宋体" w:cs="宋体"/>
          <w:spacing w:val="2"/>
          <w:sz w:val="22"/>
          <w:szCs w:val="22"/>
          <w:lang w:eastAsia="zh-CN"/>
        </w:rPr>
        <w:t xml:space="preserve"> </w:t>
      </w:r>
      <w:r>
        <w:rPr>
          <w:rFonts w:ascii="宋体" w:eastAsia="宋体" w:hAnsi="宋体" w:cs="宋体"/>
          <w:spacing w:val="-12"/>
          <w:sz w:val="22"/>
          <w:szCs w:val="22"/>
          <w:lang w:eastAsia="zh-CN"/>
        </w:rPr>
        <w:t>木和丰富的水源才是牛羚一年一度迁徙活动的推动力”,即牛羚迁徙是受生存驱动。第二步：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逐一分析选项。</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项，题干给出的普遍规律是“生</w:t>
      </w:r>
      <w:r>
        <w:rPr>
          <w:rFonts w:ascii="宋体" w:eastAsia="宋体" w:hAnsi="宋体" w:cs="宋体"/>
          <w:spacing w:val="-14"/>
          <w:sz w:val="22"/>
          <w:szCs w:val="22"/>
          <w:lang w:eastAsia="zh-CN"/>
        </w:rPr>
        <w:t>物运动受生存和繁殖驱动”,但题干并没有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去论证这个规律，而是直接默认它是正确的，与题干论证结构不一致，排除。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6"/>
          <w:sz w:val="22"/>
          <w:szCs w:val="22"/>
          <w:lang w:eastAsia="zh-CN"/>
        </w:rPr>
        <w:t>项，题干并没</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有举反例，与题干论证结构不一致，排除。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项，由第一步的分析可知，题干采用的论证方法</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是，在对某种现象的两种可供选择的解释(生存和繁殖)中，通过排除其中的一种(繁殖),</w:t>
      </w:r>
      <w:r>
        <w:rPr>
          <w:rFonts w:ascii="宋体" w:eastAsia="宋体" w:hAnsi="宋体" w:cs="宋体"/>
          <w:spacing w:val="7"/>
          <w:sz w:val="22"/>
          <w:szCs w:val="22"/>
          <w:lang w:eastAsia="zh-CN"/>
        </w:rPr>
        <w:t xml:space="preserve"> </w:t>
      </w:r>
      <w:r>
        <w:rPr>
          <w:rFonts w:ascii="宋体" w:eastAsia="宋体" w:hAnsi="宋体" w:cs="宋体"/>
          <w:spacing w:val="-8"/>
          <w:sz w:val="22"/>
          <w:szCs w:val="22"/>
          <w:lang w:eastAsia="zh-CN"/>
        </w:rPr>
        <w:t>来确定另一种(生存),与题干论证结构一致，当选。</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项，牛羚迁徙并不是一个可能</w:t>
      </w:r>
      <w:r>
        <w:rPr>
          <w:rFonts w:ascii="宋体" w:eastAsia="宋体" w:hAnsi="宋体" w:cs="宋体"/>
          <w:spacing w:val="-9"/>
          <w:sz w:val="22"/>
          <w:szCs w:val="22"/>
          <w:lang w:eastAsia="zh-CN"/>
        </w:rPr>
        <w:t>发生的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现象，而是实际发生的现象，与题干论证结构不一致，排除。故正确答案为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41377252" w14:textId="77777777" w:rsidR="002D50A1" w:rsidRDefault="002D50A1" w:rsidP="002D50A1">
      <w:pPr>
        <w:spacing w:before="189" w:line="292" w:lineRule="auto"/>
        <w:ind w:right="870" w:firstLine="529"/>
        <w:rPr>
          <w:rFonts w:ascii="宋体" w:eastAsia="宋体" w:hAnsi="宋体" w:cs="宋体" w:hint="eastAsia"/>
          <w:sz w:val="22"/>
          <w:szCs w:val="22"/>
          <w:lang w:eastAsia="zh-CN"/>
        </w:rPr>
      </w:pPr>
      <w:r>
        <w:rPr>
          <w:noProof/>
        </w:rPr>
        <w:drawing>
          <wp:anchor distT="0" distB="0" distL="0" distR="0" simplePos="0" relativeHeight="252247040" behindDoc="0" locked="0" layoutInCell="1" allowOverlap="1" wp14:anchorId="7359DB23" wp14:editId="5938C201">
            <wp:simplePos x="0" y="0"/>
            <wp:positionH relativeFrom="column">
              <wp:posOffset>5365115</wp:posOffset>
            </wp:positionH>
            <wp:positionV relativeFrom="paragraph">
              <wp:posOffset>1899285</wp:posOffset>
            </wp:positionV>
            <wp:extent cx="495300" cy="501650"/>
            <wp:effectExtent l="0" t="0" r="0" b="0"/>
            <wp:wrapNone/>
            <wp:docPr id="2516" name="IM 2516"/>
            <wp:cNvGraphicFramePr/>
            <a:graphic xmlns:a="http://schemas.openxmlformats.org/drawingml/2006/main">
              <a:graphicData uri="http://schemas.openxmlformats.org/drawingml/2006/picture">
                <pic:pic xmlns:pic="http://schemas.openxmlformats.org/drawingml/2006/picture">
                  <pic:nvPicPr>
                    <pic:cNvPr id="2516" name="IM 2516"/>
                    <pic:cNvPicPr/>
                  </pic:nvPicPr>
                  <pic:blipFill>
                    <a:blip r:embed="rId801"/>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176.【答案】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。第一步：翻译题干。</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9"/>
          <w:sz w:val="22"/>
          <w:szCs w:val="22"/>
          <w:lang w:eastAsia="zh-CN"/>
        </w:rPr>
        <w:t>大多数高年</w:t>
      </w:r>
      <w:r>
        <w:rPr>
          <w:rFonts w:ascii="宋体" w:eastAsia="宋体" w:hAnsi="宋体" w:cs="宋体"/>
          <w:spacing w:val="-20"/>
          <w:sz w:val="22"/>
          <w:szCs w:val="22"/>
          <w:lang w:eastAsia="zh-CN"/>
        </w:rPr>
        <w:t>级学生→喜欢打篮球；</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三好学生→参</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加游泳班；</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喜欢打篮球→-参加游泳班。将</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进行逆否和</w:t>
      </w: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9"/>
          <w:sz w:val="22"/>
          <w:szCs w:val="22"/>
          <w:lang w:eastAsia="zh-CN"/>
        </w:rPr>
        <w:t>、</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串联可得：</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大多数高年级学</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生→喜欢打篮球→-参加游泳班→-三好学生。第二步：逐一进行</w:t>
      </w:r>
      <w:r>
        <w:rPr>
          <w:rFonts w:ascii="宋体" w:eastAsia="宋体" w:hAnsi="宋体" w:cs="宋体"/>
          <w:spacing w:val="-12"/>
          <w:sz w:val="22"/>
          <w:szCs w:val="22"/>
          <w:lang w:eastAsia="zh-CN"/>
        </w:rPr>
        <w:t>分析。①翻译为“有的高年</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级学生→-参加游泳班”,“有的高年级学</w:t>
      </w:r>
      <w:r>
        <w:rPr>
          <w:rFonts w:ascii="宋体" w:eastAsia="宋体" w:hAnsi="宋体" w:cs="宋体"/>
          <w:spacing w:val="-15"/>
          <w:sz w:val="22"/>
          <w:szCs w:val="22"/>
          <w:lang w:eastAsia="zh-CN"/>
        </w:rPr>
        <w:t>生”是对</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的肯前，肯前必肯后，可以推出。②翻译</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为“有的高年级学生→三好学生”,“有的高年级学生”是对</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的肯前</w:t>
      </w:r>
      <w:r>
        <w:rPr>
          <w:rFonts w:ascii="宋体" w:eastAsia="宋体" w:hAnsi="宋体" w:cs="宋体"/>
          <w:spacing w:val="-18"/>
          <w:sz w:val="22"/>
          <w:szCs w:val="22"/>
          <w:lang w:eastAsia="zh-CN"/>
        </w:rPr>
        <w:t>，肯前必肯后，可以推出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“一三好学生”,“有的不是”推不出“有的是”,</w:t>
      </w:r>
      <w:r>
        <w:rPr>
          <w:rFonts w:ascii="宋体" w:eastAsia="宋体" w:hAnsi="宋体" w:cs="宋体"/>
          <w:spacing w:val="-19"/>
          <w:sz w:val="22"/>
          <w:szCs w:val="22"/>
          <w:lang w:eastAsia="zh-CN"/>
        </w:rPr>
        <w:t>无法推出。③翻译为“三好学生→-喜欢打篮</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球”,“三好学生”是对</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的否后，否后必否前，可以推出。综上可知，①③必定为真。故正确</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0729822B" w14:textId="77777777" w:rsidR="002D50A1" w:rsidRDefault="002D50A1" w:rsidP="002D50A1">
      <w:pPr>
        <w:spacing w:before="115" w:line="295" w:lineRule="auto"/>
        <w:ind w:left="110" w:right="870" w:firstLine="419"/>
        <w:rPr>
          <w:rFonts w:ascii="宋体" w:eastAsia="宋体" w:hAnsi="宋体" w:cs="宋体" w:hint="eastAsia"/>
          <w:lang w:eastAsia="zh-CN"/>
        </w:rPr>
      </w:pPr>
      <w:r>
        <w:rPr>
          <w:rFonts w:ascii="黑体" w:eastAsia="黑体" w:hAnsi="黑体" w:cs="黑体"/>
          <w:spacing w:val="-12"/>
          <w:lang w:eastAsia="zh-CN"/>
        </w:rPr>
        <w:t>177.【答案】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。第一步：找出论点和论据。论点：美声、民族唱法正逐渐被时代淘汰。论</w:t>
      </w:r>
      <w:r>
        <w:rPr>
          <w:rFonts w:ascii="宋体" w:eastAsia="宋体" w:hAnsi="宋体" w:cs="宋体"/>
          <w:spacing w:val="2"/>
          <w:lang w:eastAsia="zh-CN"/>
        </w:rPr>
        <w:t xml:space="preserve"> </w:t>
      </w:r>
      <w:r>
        <w:rPr>
          <w:rFonts w:ascii="宋体" w:eastAsia="宋体" w:hAnsi="宋体" w:cs="宋体"/>
          <w:spacing w:val="-9"/>
          <w:lang w:eastAsia="zh-CN"/>
        </w:rPr>
        <w:t>据：90年代的年轻人更喜欢通俗唱法的歌曲，对美声、民族唱法的歌曲不感兴趣</w:t>
      </w:r>
      <w:r>
        <w:rPr>
          <w:rFonts w:ascii="宋体" w:eastAsia="宋体" w:hAnsi="宋体" w:cs="宋体"/>
          <w:spacing w:val="-10"/>
          <w:lang w:eastAsia="zh-CN"/>
        </w:rPr>
        <w:t>。第二步：逐</w:t>
      </w:r>
      <w:r>
        <w:rPr>
          <w:rFonts w:ascii="宋体" w:eastAsia="宋体" w:hAnsi="宋体" w:cs="宋体"/>
          <w:lang w:eastAsia="zh-CN"/>
        </w:rPr>
        <w:t xml:space="preserve"> </w:t>
      </w:r>
      <w:r>
        <w:rPr>
          <w:rFonts w:ascii="宋体" w:eastAsia="宋体" w:hAnsi="宋体" w:cs="宋体"/>
          <w:spacing w:val="-4"/>
          <w:lang w:eastAsia="zh-CN"/>
        </w:rPr>
        <w:t>一分析选项。</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项，该项说明听美声、民族唱法的主要是70年代及之前出生的人，但这部分</w:t>
      </w:r>
      <w:r>
        <w:rPr>
          <w:rFonts w:ascii="宋体" w:eastAsia="宋体" w:hAnsi="宋体" w:cs="宋体"/>
          <w:spacing w:val="1"/>
          <w:lang w:eastAsia="zh-CN"/>
        </w:rPr>
        <w:t xml:space="preserve"> </w:t>
      </w:r>
      <w:r>
        <w:rPr>
          <w:rFonts w:ascii="宋体" w:eastAsia="宋体" w:hAnsi="宋体" w:cs="宋体"/>
          <w:spacing w:val="-9"/>
          <w:lang w:eastAsia="zh-CN"/>
        </w:rPr>
        <w:t>受众群体属于中老年人，美声、民族唱法能否适应时代潮流，是否逐</w:t>
      </w:r>
      <w:r>
        <w:rPr>
          <w:rFonts w:ascii="宋体" w:eastAsia="宋体" w:hAnsi="宋体" w:cs="宋体"/>
          <w:spacing w:val="-10"/>
          <w:lang w:eastAsia="zh-CN"/>
        </w:rPr>
        <w:t>渐被时代淘汰不明确，不</w:t>
      </w:r>
      <w:r>
        <w:rPr>
          <w:rFonts w:ascii="宋体" w:eastAsia="宋体" w:hAnsi="宋体" w:cs="宋体"/>
          <w:lang w:eastAsia="zh-CN"/>
        </w:rPr>
        <w:t xml:space="preserve"> </w:t>
      </w:r>
      <w:r>
        <w:rPr>
          <w:rFonts w:ascii="宋体" w:eastAsia="宋体" w:hAnsi="宋体" w:cs="宋体"/>
          <w:spacing w:val="-4"/>
          <w:lang w:eastAsia="zh-CN"/>
        </w:rPr>
        <w:t>能削弱，排除。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项，该项指出“00后”喜欢美声、民族唱法的人数较多，说明90年代的年</w:t>
      </w:r>
      <w:r>
        <w:rPr>
          <w:rFonts w:ascii="宋体" w:eastAsia="宋体" w:hAnsi="宋体" w:cs="宋体"/>
          <w:spacing w:val="17"/>
          <w:lang w:eastAsia="zh-CN"/>
        </w:rPr>
        <w:t xml:space="preserve"> </w:t>
      </w:r>
      <w:r>
        <w:rPr>
          <w:rFonts w:ascii="宋体" w:eastAsia="宋体" w:hAnsi="宋体" w:cs="宋体"/>
          <w:spacing w:val="-9"/>
          <w:lang w:eastAsia="zh-CN"/>
        </w:rPr>
        <w:t>轻人不能代表所有年轻人，美声、民族唱法在年轻人中依然有受众，没有被时代淘汰</w:t>
      </w:r>
      <w:r>
        <w:rPr>
          <w:rFonts w:ascii="宋体" w:eastAsia="宋体" w:hAnsi="宋体" w:cs="宋体"/>
          <w:spacing w:val="-10"/>
          <w:lang w:eastAsia="zh-CN"/>
        </w:rPr>
        <w:t>，可以削</w:t>
      </w:r>
      <w:r>
        <w:rPr>
          <w:rFonts w:ascii="宋体" w:eastAsia="宋体" w:hAnsi="宋体" w:cs="宋体"/>
          <w:lang w:eastAsia="zh-CN"/>
        </w:rPr>
        <w:t xml:space="preserve"> </w:t>
      </w:r>
      <w:r>
        <w:rPr>
          <w:rFonts w:ascii="宋体" w:eastAsia="宋体" w:hAnsi="宋体" w:cs="宋体"/>
          <w:spacing w:val="-8"/>
          <w:lang w:eastAsia="zh-CN"/>
        </w:rPr>
        <w:t>弱，当选。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项，该项讨论通俗唱法歌曲的流行时</w:t>
      </w:r>
      <w:r>
        <w:rPr>
          <w:rFonts w:ascii="宋体" w:eastAsia="宋体" w:hAnsi="宋体" w:cs="宋体"/>
          <w:spacing w:val="-9"/>
          <w:lang w:eastAsia="zh-CN"/>
        </w:rPr>
        <w:t>间，与美声、民族唱法是否逐渐被时代淘汰</w:t>
      </w:r>
    </w:p>
    <w:p w14:paraId="5E735EF2" w14:textId="77777777" w:rsidR="002D50A1" w:rsidRDefault="002D50A1" w:rsidP="002D50A1">
      <w:pPr>
        <w:spacing w:line="295" w:lineRule="auto"/>
        <w:rPr>
          <w:rFonts w:ascii="宋体" w:eastAsia="宋体" w:hAnsi="宋体" w:cs="宋体" w:hint="eastAsia"/>
          <w:lang w:eastAsia="zh-CN"/>
        </w:rPr>
        <w:sectPr w:rsidR="002D50A1" w:rsidSect="002D50A1">
          <w:headerReference w:type="default" r:id="rId802"/>
          <w:footerReference w:type="default" r:id="rId803"/>
          <w:pgSz w:w="10340" w:h="14570"/>
          <w:pgMar w:top="1538" w:right="719" w:bottom="568" w:left="390" w:header="672" w:footer="389" w:gutter="0"/>
          <w:cols w:space="720"/>
        </w:sectPr>
      </w:pPr>
    </w:p>
    <w:p w14:paraId="0B0E5404" w14:textId="77777777" w:rsidR="002D50A1" w:rsidRDefault="002D50A1" w:rsidP="002D50A1">
      <w:pPr>
        <w:pStyle w:val="ae"/>
        <w:spacing w:line="288" w:lineRule="auto"/>
        <w:rPr>
          <w:lang w:eastAsia="zh-CN"/>
        </w:rPr>
      </w:pPr>
    </w:p>
    <w:p w14:paraId="3FB9D8B9" w14:textId="77777777" w:rsidR="002D50A1" w:rsidRDefault="002D50A1" w:rsidP="002D50A1">
      <w:pPr>
        <w:spacing w:before="68" w:line="312" w:lineRule="auto"/>
        <w:ind w:right="924"/>
        <w:rPr>
          <w:rFonts w:ascii="宋体" w:eastAsia="宋体" w:hAnsi="宋体" w:cs="宋体" w:hint="eastAsia"/>
          <w:lang w:eastAsia="zh-CN"/>
        </w:rPr>
      </w:pPr>
      <w:r>
        <w:rPr>
          <w:noProof/>
        </w:rPr>
        <w:drawing>
          <wp:anchor distT="0" distB="0" distL="0" distR="0" simplePos="0" relativeHeight="252254208" behindDoc="0" locked="0" layoutInCell="1" allowOverlap="1" wp14:anchorId="7177769A" wp14:editId="0F0DF4C6">
            <wp:simplePos x="0" y="0"/>
            <wp:positionH relativeFrom="column">
              <wp:posOffset>5340350</wp:posOffset>
            </wp:positionH>
            <wp:positionV relativeFrom="paragraph">
              <wp:posOffset>476250</wp:posOffset>
            </wp:positionV>
            <wp:extent cx="488950" cy="501650"/>
            <wp:effectExtent l="0" t="0" r="0" b="0"/>
            <wp:wrapNone/>
            <wp:docPr id="2518" name="IM 2518"/>
            <wp:cNvGraphicFramePr/>
            <a:graphic xmlns:a="http://schemas.openxmlformats.org/drawingml/2006/main">
              <a:graphicData uri="http://schemas.openxmlformats.org/drawingml/2006/picture">
                <pic:pic xmlns:pic="http://schemas.openxmlformats.org/drawingml/2006/picture">
                  <pic:nvPicPr>
                    <pic:cNvPr id="2518" name="IM 2518"/>
                    <pic:cNvPicPr/>
                  </pic:nvPicPr>
                  <pic:blipFill>
                    <a:blip r:embed="rId804"/>
                    <a:stretch>
                      <a:fillRect/>
                    </a:stretch>
                  </pic:blipFill>
                  <pic:spPr>
                    <a:xfrm>
                      <a:off x="0" y="0"/>
                      <a:ext cx="488962" cy="501640"/>
                    </a:xfrm>
                    <a:prstGeom prst="rect">
                      <a:avLst/>
                    </a:prstGeom>
                  </pic:spPr>
                </pic:pic>
              </a:graphicData>
            </a:graphic>
          </wp:anchor>
        </w:drawing>
      </w:r>
      <w:r>
        <w:rPr>
          <w:rFonts w:ascii="宋体" w:eastAsia="宋体" w:hAnsi="宋体" w:cs="宋体"/>
          <w:spacing w:val="-8"/>
          <w:lang w:eastAsia="zh-CN"/>
        </w:rPr>
        <w:t>无关，不能削弱，排除。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项，该项对比美声、民族唱法与通</w:t>
      </w:r>
      <w:r>
        <w:rPr>
          <w:rFonts w:ascii="宋体" w:eastAsia="宋体" w:hAnsi="宋体" w:cs="宋体"/>
          <w:spacing w:val="-9"/>
          <w:lang w:eastAsia="zh-CN"/>
        </w:rPr>
        <w:t>俗唱法的难度，与美声、民族唱</w:t>
      </w:r>
      <w:r>
        <w:rPr>
          <w:rFonts w:ascii="宋体" w:eastAsia="宋体" w:hAnsi="宋体" w:cs="宋体"/>
          <w:lang w:eastAsia="zh-CN"/>
        </w:rPr>
        <w:t xml:space="preserve"> </w:t>
      </w:r>
      <w:r>
        <w:rPr>
          <w:rFonts w:ascii="宋体" w:eastAsia="宋体" w:hAnsi="宋体" w:cs="宋体"/>
          <w:spacing w:val="-8"/>
          <w:lang w:eastAsia="zh-CN"/>
        </w:rPr>
        <w:t>法是否逐渐被时代淘汰无关，不能削弱，排除。故正确答案为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7BBFEAF" w14:textId="77777777" w:rsidR="002D50A1" w:rsidRDefault="002D50A1" w:rsidP="002D50A1">
      <w:pPr>
        <w:pStyle w:val="ae"/>
        <w:spacing w:before="8" w:line="292" w:lineRule="auto"/>
        <w:ind w:right="899" w:firstLine="420"/>
        <w:rPr>
          <w:rFonts w:ascii="宋体" w:eastAsia="宋体" w:hAnsi="宋体" w:cs="宋体" w:hint="eastAsia"/>
          <w:sz w:val="22"/>
          <w:szCs w:val="22"/>
          <w:lang w:eastAsia="zh-CN"/>
        </w:rPr>
      </w:pPr>
      <w:r>
        <w:rPr>
          <w:noProof/>
        </w:rPr>
        <w:drawing>
          <wp:anchor distT="0" distB="0" distL="0" distR="0" simplePos="0" relativeHeight="252252160" behindDoc="0" locked="0" layoutInCell="1" allowOverlap="1" wp14:anchorId="2574091A" wp14:editId="6F8DF49F">
            <wp:simplePos x="0" y="0"/>
            <wp:positionH relativeFrom="column">
              <wp:posOffset>5327650</wp:posOffset>
            </wp:positionH>
            <wp:positionV relativeFrom="paragraph">
              <wp:posOffset>2051050</wp:posOffset>
            </wp:positionV>
            <wp:extent cx="495300" cy="501650"/>
            <wp:effectExtent l="0" t="0" r="0" b="0"/>
            <wp:wrapNone/>
            <wp:docPr id="2520" name="IM 2520"/>
            <wp:cNvGraphicFramePr/>
            <a:graphic xmlns:a="http://schemas.openxmlformats.org/drawingml/2006/main">
              <a:graphicData uri="http://schemas.openxmlformats.org/drawingml/2006/picture">
                <pic:pic xmlns:pic="http://schemas.openxmlformats.org/drawingml/2006/picture">
                  <pic:nvPicPr>
                    <pic:cNvPr id="2520" name="IM 2520"/>
                    <pic:cNvPicPr/>
                  </pic:nvPicPr>
                  <pic:blipFill>
                    <a:blip r:embed="rId805"/>
                    <a:stretch>
                      <a:fillRect/>
                    </a:stretch>
                  </pic:blipFill>
                  <pic:spPr>
                    <a:xfrm>
                      <a:off x="0" y="0"/>
                      <a:ext cx="495265" cy="501733"/>
                    </a:xfrm>
                    <a:prstGeom prst="rect">
                      <a:avLst/>
                    </a:prstGeom>
                  </pic:spPr>
                </pic:pic>
              </a:graphicData>
            </a:graphic>
          </wp:anchor>
        </w:drawing>
      </w:r>
      <w:r>
        <w:rPr>
          <w:rFonts w:ascii="黑体" w:eastAsia="黑体" w:hAnsi="黑体" w:cs="黑体"/>
          <w:spacing w:val="-17"/>
          <w:sz w:val="22"/>
          <w:szCs w:val="22"/>
          <w:lang w:eastAsia="zh-CN"/>
        </w:rPr>
        <w:t>178.【答案】</w:t>
      </w:r>
      <w:r>
        <w:rPr>
          <w:spacing w:val="-17"/>
          <w:sz w:val="22"/>
          <w:szCs w:val="22"/>
          <w:lang w:eastAsia="zh-CN"/>
        </w:rPr>
        <w:t>C</w:t>
      </w:r>
      <w:r>
        <w:rPr>
          <w:rFonts w:ascii="宋体" w:eastAsia="宋体" w:hAnsi="宋体" w:cs="宋体"/>
          <w:spacing w:val="-17"/>
          <w:sz w:val="22"/>
          <w:szCs w:val="22"/>
          <w:lang w:eastAsia="zh-CN"/>
        </w:rPr>
        <w:t>。选项信息充分，题干信息不确定，优先考虑代入法。</w:t>
      </w:r>
      <w:r>
        <w:rPr>
          <w:rFonts w:ascii="仿宋" w:eastAsia="仿宋" w:hAnsi="仿宋" w:cs="仿宋"/>
          <w:spacing w:val="-17"/>
          <w:sz w:val="22"/>
          <w:szCs w:val="22"/>
          <w:lang w:eastAsia="zh-CN"/>
        </w:rPr>
        <w:t>代入</w:t>
      </w:r>
      <w:r>
        <w:rPr>
          <w:rFonts w:ascii="Times New Roman" w:eastAsia="Times New Roman" w:hAnsi="Times New Roman" w:cs="Times New Roman"/>
          <w:spacing w:val="-17"/>
          <w:sz w:val="22"/>
          <w:szCs w:val="22"/>
          <w:lang w:eastAsia="zh-CN"/>
        </w:rPr>
        <w:t>A</w:t>
      </w:r>
      <w:r>
        <w:rPr>
          <w:rFonts w:ascii="仿宋" w:eastAsia="仿宋" w:hAnsi="仿宋" w:cs="仿宋"/>
          <w:spacing w:val="-17"/>
          <w:sz w:val="22"/>
          <w:szCs w:val="22"/>
          <w:lang w:eastAsia="zh-CN"/>
        </w:rPr>
        <w:t>项 ，</w:t>
      </w:r>
      <w:r>
        <w:rPr>
          <w:rFonts w:ascii="宋体" w:eastAsia="宋体" w:hAnsi="宋体" w:cs="宋体"/>
          <w:spacing w:val="-17"/>
          <w:sz w:val="22"/>
          <w:szCs w:val="22"/>
          <w:lang w:eastAsia="zh-CN"/>
        </w:rPr>
        <w:t>若余老</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师上数学、物理和英语，根据条件(5),上数学课的老师没有上英语课，与题</w:t>
      </w:r>
      <w:r>
        <w:rPr>
          <w:rFonts w:ascii="宋体" w:eastAsia="宋体" w:hAnsi="宋体" w:cs="宋体"/>
          <w:spacing w:val="-14"/>
          <w:sz w:val="22"/>
          <w:szCs w:val="22"/>
          <w:lang w:eastAsia="zh-CN"/>
        </w:rPr>
        <w:t>干条件矛盾，排</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除。代入</w:t>
      </w: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项，若李老师上英语、历史和化学，根</w:t>
      </w:r>
      <w:r>
        <w:rPr>
          <w:rFonts w:ascii="宋体" w:eastAsia="宋体" w:hAnsi="宋体" w:cs="宋体"/>
          <w:spacing w:val="-8"/>
          <w:sz w:val="22"/>
          <w:szCs w:val="22"/>
          <w:lang w:eastAsia="zh-CN"/>
        </w:rPr>
        <w:t>据条件(4),化学和历史分别由不同的老</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师授课，与题干条件矛盾，排除。代入</w:t>
      </w: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项，</w:t>
      </w:r>
      <w:r>
        <w:rPr>
          <w:rFonts w:ascii="宋体" w:eastAsia="宋体" w:hAnsi="宋体" w:cs="宋体"/>
          <w:spacing w:val="-8"/>
          <w:sz w:val="22"/>
          <w:szCs w:val="22"/>
          <w:lang w:eastAsia="zh-CN"/>
        </w:rPr>
        <w:t>若岳老师上英语和化学，根据条件(3),可得</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李老师上地理，则根据条件(5),可得李老师不上数学，并且岳老师也不上数学，</w:t>
      </w:r>
      <w:r>
        <w:rPr>
          <w:rFonts w:ascii="宋体" w:eastAsia="宋体" w:hAnsi="宋体" w:cs="宋体"/>
          <w:spacing w:val="-14"/>
          <w:sz w:val="22"/>
          <w:szCs w:val="22"/>
          <w:lang w:eastAsia="zh-CN"/>
        </w:rPr>
        <w:t>那么余老师</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上数学，根据条件(1),可得余老师也上物理。根据条件(4),可得岳老师也不上历史课。根</w:t>
      </w:r>
      <w:r>
        <w:rPr>
          <w:rFonts w:ascii="宋体" w:eastAsia="宋体" w:hAnsi="宋体" w:cs="宋体"/>
          <w:spacing w:val="11"/>
          <w:sz w:val="22"/>
          <w:szCs w:val="22"/>
          <w:lang w:eastAsia="zh-CN"/>
        </w:rPr>
        <w:t xml:space="preserve"> </w:t>
      </w:r>
      <w:r>
        <w:rPr>
          <w:rFonts w:ascii="宋体" w:eastAsia="宋体" w:hAnsi="宋体" w:cs="宋体"/>
          <w:spacing w:val="-8"/>
          <w:sz w:val="22"/>
          <w:szCs w:val="22"/>
          <w:lang w:eastAsia="zh-CN"/>
        </w:rPr>
        <w:t>据条件(2),可得余老师教历史、数学和物理，符合题干要求，当选。代入</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项，若李老师</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上地理、化学和英语，根据条件(3),在地理和英语中，李老师只担任其中一门课的教学，与</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题干条件矛盾，排除。故正确答案为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6226525E" w14:textId="77777777" w:rsidR="002D50A1" w:rsidRDefault="002D50A1" w:rsidP="002D50A1">
      <w:pPr>
        <w:spacing w:before="106" w:line="292" w:lineRule="auto"/>
        <w:ind w:right="830" w:firstLine="420"/>
        <w:rPr>
          <w:rFonts w:ascii="宋体" w:eastAsia="宋体" w:hAnsi="宋体" w:cs="宋体" w:hint="eastAsia"/>
          <w:sz w:val="22"/>
          <w:szCs w:val="22"/>
          <w:lang w:eastAsia="zh-CN"/>
        </w:rPr>
      </w:pPr>
      <w:r>
        <w:rPr>
          <w:noProof/>
        </w:rPr>
        <w:drawing>
          <wp:anchor distT="0" distB="0" distL="0" distR="0" simplePos="0" relativeHeight="252253184" behindDoc="0" locked="0" layoutInCell="1" allowOverlap="1" wp14:anchorId="33EE7139" wp14:editId="5D7A5C1D">
            <wp:simplePos x="0" y="0"/>
            <wp:positionH relativeFrom="column">
              <wp:posOffset>5314950</wp:posOffset>
            </wp:positionH>
            <wp:positionV relativeFrom="paragraph">
              <wp:posOffset>1878330</wp:posOffset>
            </wp:positionV>
            <wp:extent cx="495300" cy="501650"/>
            <wp:effectExtent l="0" t="0" r="0" b="0"/>
            <wp:wrapNone/>
            <wp:docPr id="2522" name="IM 2522"/>
            <wp:cNvGraphicFramePr/>
            <a:graphic xmlns:a="http://schemas.openxmlformats.org/drawingml/2006/main">
              <a:graphicData uri="http://schemas.openxmlformats.org/drawingml/2006/picture">
                <pic:pic xmlns:pic="http://schemas.openxmlformats.org/drawingml/2006/picture">
                  <pic:nvPicPr>
                    <pic:cNvPr id="2522" name="IM 2522"/>
                    <pic:cNvPicPr/>
                  </pic:nvPicPr>
                  <pic:blipFill>
                    <a:blip r:embed="rId806"/>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179.【答案】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。第一步：找出论点和论据。论点：移风易俗要从干部做起，某省出台新规</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定，要求“党员干部红白喜事随礼不得超过50元”。</w:t>
      </w:r>
      <w:r>
        <w:rPr>
          <w:rFonts w:ascii="宋体" w:eastAsia="宋体" w:hAnsi="宋体" w:cs="宋体"/>
          <w:spacing w:val="-19"/>
          <w:sz w:val="22"/>
          <w:szCs w:val="22"/>
          <w:lang w:eastAsia="zh-CN"/>
        </w:rPr>
        <w:t>论据：无。只有论点，没有论据，削弱考</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虑否定论点。第二步：逐一分析选项。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项，该项说的是世俗人情，贵在</w:t>
      </w:r>
      <w:r>
        <w:rPr>
          <w:rFonts w:ascii="宋体" w:eastAsia="宋体" w:hAnsi="宋体" w:cs="宋体"/>
          <w:spacing w:val="-19"/>
          <w:sz w:val="22"/>
          <w:szCs w:val="22"/>
          <w:lang w:eastAsia="zh-CN"/>
        </w:rPr>
        <w:t>真诚，即真诚的重要</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性，论点表明党员干部红白喜事随礼不得超过50元，话题不一致</w:t>
      </w:r>
      <w:r>
        <w:rPr>
          <w:rFonts w:ascii="宋体" w:eastAsia="宋体" w:hAnsi="宋体" w:cs="宋体"/>
          <w:spacing w:val="-11"/>
          <w:sz w:val="22"/>
          <w:szCs w:val="22"/>
          <w:lang w:eastAsia="zh-CN"/>
        </w:rPr>
        <w:t>，不能削弱，排除。</w:t>
      </w:r>
      <w:r>
        <w:rPr>
          <w:rFonts w:ascii="Times New Roman" w:eastAsia="Times New Roman" w:hAnsi="Times New Roman" w:cs="Times New Roman"/>
          <w:spacing w:val="-11"/>
          <w:sz w:val="22"/>
          <w:szCs w:val="22"/>
          <w:lang w:eastAsia="zh-CN"/>
        </w:rPr>
        <w:t xml:space="preserve">B </w:t>
      </w:r>
      <w:r>
        <w:rPr>
          <w:rFonts w:ascii="仿宋" w:eastAsia="仿宋" w:hAnsi="仿宋" w:cs="仿宋"/>
          <w:spacing w:val="-11"/>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9"/>
          <w:sz w:val="22"/>
          <w:szCs w:val="22"/>
          <w:lang w:eastAsia="zh-CN"/>
        </w:rPr>
        <w:t>该项说明各地风俗习惯和生活水平差异大，因此不能一概而论，不能全省的党员干部红白喜事</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随礼都不得超过50元，可以削弱，当选。</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项，该项说明勤俭节约是美德，论点表明党员干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部红白喜事随礼不得超过50元，话题不一致，不能削弱，排除。</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项，该项说明干部要带头</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移风易俗，是对题干论点的重复，不能削弱，排除。故正确答案为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7332D555" w14:textId="77777777" w:rsidR="002D50A1" w:rsidRDefault="002D50A1" w:rsidP="002D50A1">
      <w:pPr>
        <w:spacing w:before="89" w:line="286" w:lineRule="auto"/>
        <w:ind w:right="909" w:firstLine="420"/>
        <w:rPr>
          <w:rFonts w:ascii="宋体" w:eastAsia="宋体" w:hAnsi="宋体" w:cs="宋体" w:hint="eastAsia"/>
          <w:sz w:val="22"/>
          <w:szCs w:val="22"/>
          <w:lang w:eastAsia="zh-CN"/>
        </w:rPr>
      </w:pPr>
      <w:r>
        <w:rPr>
          <w:noProof/>
        </w:rPr>
        <w:drawing>
          <wp:anchor distT="0" distB="0" distL="0" distR="0" simplePos="0" relativeHeight="252251136" behindDoc="0" locked="0" layoutInCell="1" allowOverlap="1" wp14:anchorId="3A2CBE85" wp14:editId="6195C310">
            <wp:simplePos x="0" y="0"/>
            <wp:positionH relativeFrom="column">
              <wp:posOffset>5307965</wp:posOffset>
            </wp:positionH>
            <wp:positionV relativeFrom="paragraph">
              <wp:posOffset>1194435</wp:posOffset>
            </wp:positionV>
            <wp:extent cx="495300" cy="508000"/>
            <wp:effectExtent l="0" t="0" r="0" b="0"/>
            <wp:wrapNone/>
            <wp:docPr id="2524" name="IM 2524"/>
            <wp:cNvGraphicFramePr/>
            <a:graphic xmlns:a="http://schemas.openxmlformats.org/drawingml/2006/main">
              <a:graphicData uri="http://schemas.openxmlformats.org/drawingml/2006/picture">
                <pic:pic xmlns:pic="http://schemas.openxmlformats.org/drawingml/2006/picture">
                  <pic:nvPicPr>
                    <pic:cNvPr id="2524" name="IM 2524"/>
                    <pic:cNvPicPr/>
                  </pic:nvPicPr>
                  <pic:blipFill>
                    <a:blip r:embed="rId807"/>
                    <a:stretch>
                      <a:fillRect/>
                    </a:stretch>
                  </pic:blipFill>
                  <pic:spPr>
                    <a:xfrm>
                      <a:off x="0" y="0"/>
                      <a:ext cx="495331" cy="508024"/>
                    </a:xfrm>
                    <a:prstGeom prst="rect">
                      <a:avLst/>
                    </a:prstGeom>
                  </pic:spPr>
                </pic:pic>
              </a:graphicData>
            </a:graphic>
          </wp:anchor>
        </w:drawing>
      </w:r>
      <w:r>
        <w:rPr>
          <w:rFonts w:ascii="黑体" w:eastAsia="黑体" w:hAnsi="黑体" w:cs="黑体"/>
          <w:spacing w:val="-21"/>
          <w:sz w:val="22"/>
          <w:szCs w:val="22"/>
          <w:lang w:eastAsia="zh-CN"/>
        </w:rPr>
        <w:t>180.【答案】</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。第一步：翻译题干。下雨→活动延期。第二步：逐一分析。</w:t>
      </w:r>
      <w:r>
        <w:rPr>
          <w:rFonts w:ascii="Times New Roman" w:eastAsia="Times New Roman" w:hAnsi="Times New Roman" w:cs="Times New Roman"/>
          <w:spacing w:val="-21"/>
          <w:sz w:val="22"/>
          <w:szCs w:val="22"/>
          <w:lang w:eastAsia="zh-CN"/>
        </w:rPr>
        <w:t>I.</w:t>
      </w:r>
      <w:r>
        <w:rPr>
          <w:rFonts w:ascii="Times New Roman" w:eastAsia="Times New Roman" w:hAnsi="Times New Roman" w:cs="Times New Roman"/>
          <w:spacing w:val="50"/>
          <w:sz w:val="22"/>
          <w:szCs w:val="22"/>
          <w:lang w:eastAsia="zh-CN"/>
        </w:rPr>
        <w:t xml:space="preserve"> </w:t>
      </w:r>
      <w:r>
        <w:rPr>
          <w:rFonts w:ascii="宋体" w:eastAsia="宋体" w:hAnsi="宋体" w:cs="宋体"/>
          <w:spacing w:val="-21"/>
          <w:sz w:val="22"/>
          <w:szCs w:val="22"/>
          <w:lang w:eastAsia="zh-CN"/>
        </w:rPr>
        <w:t>翻译为“一</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活动延期→-下雨”,“一活动延期”是对题干条件的否后，否后必否前，可以推出。Ⅱ.翻译</w:t>
      </w:r>
      <w:r>
        <w:rPr>
          <w:rFonts w:ascii="宋体" w:eastAsia="宋体" w:hAnsi="宋体" w:cs="宋体"/>
          <w:spacing w:val="11"/>
          <w:sz w:val="22"/>
          <w:szCs w:val="22"/>
          <w:lang w:eastAsia="zh-CN"/>
        </w:rPr>
        <w:t xml:space="preserve"> </w:t>
      </w:r>
      <w:r>
        <w:rPr>
          <w:rFonts w:ascii="宋体" w:eastAsia="宋体" w:hAnsi="宋体" w:cs="宋体"/>
          <w:spacing w:val="-21"/>
          <w:sz w:val="22"/>
          <w:szCs w:val="22"/>
          <w:lang w:eastAsia="zh-CN"/>
        </w:rPr>
        <w:t>为“活动延期→下雨”,“活动延期”是对题干条件的肯后，肯后得不到确定性的结论，无法推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出。Ⅲ.翻译为“活动延期→下雨”,“活动延期”是对题干条件的肯后</w:t>
      </w:r>
      <w:r>
        <w:rPr>
          <w:rFonts w:ascii="宋体" w:eastAsia="宋体" w:hAnsi="宋体" w:cs="宋体"/>
          <w:spacing w:val="-19"/>
          <w:sz w:val="22"/>
          <w:szCs w:val="22"/>
          <w:lang w:eastAsia="zh-CN"/>
        </w:rPr>
        <w:t>，肯后得不到确定性的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结论，无法推出。综上可知，只有</w:t>
      </w:r>
      <w:r>
        <w:rPr>
          <w:rFonts w:ascii="Times New Roman" w:eastAsia="Times New Roman" w:hAnsi="Times New Roman" w:cs="Times New Roman"/>
          <w:spacing w:val="-15"/>
          <w:sz w:val="22"/>
          <w:szCs w:val="22"/>
          <w:lang w:eastAsia="zh-CN"/>
        </w:rPr>
        <w:t>I</w:t>
      </w:r>
      <w:r>
        <w:rPr>
          <w:rFonts w:ascii="Times New Roman" w:eastAsia="Times New Roman" w:hAnsi="Times New Roman" w:cs="Times New Roman"/>
          <w:spacing w:val="43"/>
          <w:w w:val="101"/>
          <w:sz w:val="22"/>
          <w:szCs w:val="22"/>
          <w:lang w:eastAsia="zh-CN"/>
        </w:rPr>
        <w:t xml:space="preserve"> </w:t>
      </w:r>
      <w:r>
        <w:rPr>
          <w:rFonts w:ascii="宋体" w:eastAsia="宋体" w:hAnsi="宋体" w:cs="宋体"/>
          <w:spacing w:val="-15"/>
          <w:sz w:val="22"/>
          <w:szCs w:val="22"/>
          <w:lang w:eastAsia="zh-CN"/>
        </w:rPr>
        <w:t>可以推出。故正确答案为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002F2162" w14:textId="77777777" w:rsidR="002D50A1" w:rsidRDefault="002D50A1" w:rsidP="002D50A1">
      <w:pPr>
        <w:pStyle w:val="ae"/>
        <w:spacing w:before="131" w:line="297" w:lineRule="auto"/>
        <w:ind w:right="830" w:firstLine="420"/>
        <w:rPr>
          <w:rFonts w:ascii="宋体" w:eastAsia="宋体" w:hAnsi="宋体" w:cs="宋体" w:hint="eastAsia"/>
          <w:sz w:val="22"/>
          <w:szCs w:val="22"/>
          <w:lang w:eastAsia="zh-CN"/>
        </w:rPr>
      </w:pPr>
      <w:r>
        <w:rPr>
          <w:noProof/>
        </w:rPr>
        <w:drawing>
          <wp:anchor distT="0" distB="0" distL="0" distR="0" simplePos="0" relativeHeight="252250112" behindDoc="0" locked="0" layoutInCell="1" allowOverlap="1" wp14:anchorId="49693958" wp14:editId="64C9BA76">
            <wp:simplePos x="0" y="0"/>
            <wp:positionH relativeFrom="column">
              <wp:posOffset>5289550</wp:posOffset>
            </wp:positionH>
            <wp:positionV relativeFrom="paragraph">
              <wp:posOffset>2116455</wp:posOffset>
            </wp:positionV>
            <wp:extent cx="495300" cy="508000"/>
            <wp:effectExtent l="0" t="0" r="0" b="0"/>
            <wp:wrapNone/>
            <wp:docPr id="2526" name="IM 2526"/>
            <wp:cNvGraphicFramePr/>
            <a:graphic xmlns:a="http://schemas.openxmlformats.org/drawingml/2006/main">
              <a:graphicData uri="http://schemas.openxmlformats.org/drawingml/2006/picture">
                <pic:pic xmlns:pic="http://schemas.openxmlformats.org/drawingml/2006/picture">
                  <pic:nvPicPr>
                    <pic:cNvPr id="2526" name="IM 2526"/>
                    <pic:cNvPicPr/>
                  </pic:nvPicPr>
                  <pic:blipFill>
                    <a:blip r:embed="rId808"/>
                    <a:stretch>
                      <a:fillRect/>
                    </a:stretch>
                  </pic:blipFill>
                  <pic:spPr>
                    <a:xfrm>
                      <a:off x="0" y="0"/>
                      <a:ext cx="495331" cy="508024"/>
                    </a:xfrm>
                    <a:prstGeom prst="rect">
                      <a:avLst/>
                    </a:prstGeom>
                  </pic:spPr>
                </pic:pic>
              </a:graphicData>
            </a:graphic>
          </wp:anchor>
        </w:drawing>
      </w:r>
      <w:r>
        <w:rPr>
          <w:rFonts w:ascii="黑体" w:eastAsia="黑体" w:hAnsi="黑体" w:cs="黑体"/>
          <w:spacing w:val="-13"/>
          <w:lang w:eastAsia="zh-CN"/>
        </w:rPr>
        <w:t>181.【答案】</w:t>
      </w:r>
      <w:r>
        <w:rPr>
          <w:spacing w:val="-13"/>
          <w:lang w:eastAsia="zh-CN"/>
        </w:rPr>
        <w:t>A</w:t>
      </w:r>
      <w:r>
        <w:rPr>
          <w:spacing w:val="-14"/>
          <w:lang w:eastAsia="zh-CN"/>
        </w:rPr>
        <w:t xml:space="preserve"> </w:t>
      </w:r>
      <w:r>
        <w:rPr>
          <w:rFonts w:ascii="宋体" w:eastAsia="宋体" w:hAnsi="宋体" w:cs="宋体"/>
          <w:spacing w:val="-13"/>
          <w:lang w:eastAsia="zh-CN"/>
        </w:rPr>
        <w:t>。第一步：找出论点和论据。论点：该公司的有些女职员获得了参加“精英</w:t>
      </w:r>
      <w:r>
        <w:rPr>
          <w:rFonts w:ascii="宋体" w:eastAsia="宋体" w:hAnsi="宋体" w:cs="宋体"/>
          <w:lang w:eastAsia="zh-CN"/>
        </w:rPr>
        <w:t xml:space="preserve">  </w:t>
      </w:r>
      <w:r>
        <w:rPr>
          <w:rFonts w:ascii="宋体" w:eastAsia="宋体" w:hAnsi="宋体" w:cs="宋体"/>
          <w:spacing w:val="-16"/>
          <w:sz w:val="22"/>
          <w:szCs w:val="22"/>
          <w:lang w:eastAsia="zh-CN"/>
        </w:rPr>
        <w:t>计划”培训班的资格。论据：某公司的一些业务经理获得了</w:t>
      </w:r>
      <w:r>
        <w:rPr>
          <w:rFonts w:ascii="宋体" w:eastAsia="宋体" w:hAnsi="宋体" w:cs="宋体"/>
          <w:spacing w:val="-17"/>
          <w:sz w:val="22"/>
          <w:szCs w:val="22"/>
          <w:lang w:eastAsia="zh-CN"/>
        </w:rPr>
        <w:t>参加“精英计划”培训班的资格。</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论点说的是公司有些女职员获得了参加培训班的资格，而论据说的是一些业务经理获得了参加</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培训班的资格，论点和论据话题不一致，加强优先考虑搭桥</w:t>
      </w:r>
      <w:r>
        <w:rPr>
          <w:rFonts w:ascii="宋体" w:eastAsia="宋体" w:hAnsi="宋体" w:cs="宋体"/>
          <w:spacing w:val="-17"/>
          <w:sz w:val="22"/>
          <w:szCs w:val="22"/>
          <w:lang w:eastAsia="zh-CN"/>
        </w:rPr>
        <w:t>，建立业务经理和女职员的联系。</w:t>
      </w:r>
      <w:r>
        <w:rPr>
          <w:rFonts w:ascii="宋体" w:eastAsia="宋体" w:hAnsi="宋体" w:cs="宋体"/>
          <w:sz w:val="22"/>
          <w:szCs w:val="22"/>
          <w:lang w:eastAsia="zh-CN"/>
        </w:rPr>
        <w:t xml:space="preserve"> </w:t>
      </w:r>
      <w:r>
        <w:rPr>
          <w:rFonts w:ascii="宋体" w:eastAsia="宋体" w:hAnsi="宋体" w:cs="宋体"/>
          <w:spacing w:val="-11"/>
          <w:lang w:eastAsia="zh-CN"/>
        </w:rPr>
        <w:t>第二步：逐一分析选项。</w:t>
      </w:r>
      <w:r>
        <w:rPr>
          <w:rFonts w:ascii="Times New Roman" w:eastAsia="Times New Roman" w:hAnsi="Times New Roman" w:cs="Times New Roman"/>
          <w:spacing w:val="-11"/>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11"/>
          <w:lang w:eastAsia="zh-CN"/>
        </w:rPr>
        <w:t>项，该公司的业务经理都是女性，建立了业务经理与女职员的联系，</w:t>
      </w:r>
      <w:r>
        <w:rPr>
          <w:rFonts w:ascii="宋体" w:eastAsia="宋体" w:hAnsi="宋体" w:cs="宋体"/>
          <w:lang w:eastAsia="zh-CN"/>
        </w:rPr>
        <w:t xml:space="preserve"> </w:t>
      </w:r>
      <w:r>
        <w:rPr>
          <w:rFonts w:ascii="宋体" w:eastAsia="宋体" w:hAnsi="宋体" w:cs="宋体"/>
          <w:spacing w:val="-20"/>
          <w:sz w:val="22"/>
          <w:szCs w:val="22"/>
          <w:lang w:eastAsia="zh-CN"/>
        </w:rPr>
        <w:t>为搭桥项，可以加强，当选。</w:t>
      </w:r>
      <w:r>
        <w:rPr>
          <w:rFonts w:ascii="Times New Roman" w:eastAsia="Times New Roman" w:hAnsi="Times New Roman" w:cs="Times New Roman"/>
          <w:spacing w:val="-20"/>
          <w:sz w:val="22"/>
          <w:szCs w:val="22"/>
          <w:lang w:eastAsia="zh-CN"/>
        </w:rPr>
        <w:t xml:space="preserve">B </w:t>
      </w:r>
      <w:r>
        <w:rPr>
          <w:rFonts w:ascii="楷体" w:eastAsia="楷体" w:hAnsi="楷体" w:cs="楷体"/>
          <w:spacing w:val="-20"/>
          <w:sz w:val="22"/>
          <w:szCs w:val="22"/>
          <w:lang w:eastAsia="zh-CN"/>
        </w:rPr>
        <w:t>项</w:t>
      </w:r>
      <w:r>
        <w:rPr>
          <w:rFonts w:ascii="楷体" w:eastAsia="楷体" w:hAnsi="楷体" w:cs="楷体"/>
          <w:spacing w:val="-37"/>
          <w:sz w:val="22"/>
          <w:szCs w:val="22"/>
          <w:lang w:eastAsia="zh-CN"/>
        </w:rPr>
        <w:t xml:space="preserve"> </w:t>
      </w:r>
      <w:r>
        <w:rPr>
          <w:rFonts w:ascii="楷体" w:eastAsia="楷体" w:hAnsi="楷体" w:cs="楷体"/>
          <w:spacing w:val="-20"/>
          <w:sz w:val="22"/>
          <w:szCs w:val="22"/>
          <w:lang w:eastAsia="zh-CN"/>
        </w:rPr>
        <w:t>，</w:t>
      </w:r>
      <w:r>
        <w:rPr>
          <w:rFonts w:ascii="宋体" w:eastAsia="宋体" w:hAnsi="宋体" w:cs="宋体"/>
          <w:spacing w:val="-20"/>
          <w:sz w:val="22"/>
          <w:szCs w:val="22"/>
          <w:lang w:eastAsia="zh-CN"/>
        </w:rPr>
        <w:t>该公司有些女职员不是业务经理，与女职员是否获得参加</w:t>
      </w:r>
      <w:r>
        <w:rPr>
          <w:rFonts w:ascii="宋体" w:eastAsia="宋体" w:hAnsi="宋体" w:cs="宋体"/>
          <w:sz w:val="22"/>
          <w:szCs w:val="22"/>
          <w:lang w:eastAsia="zh-CN"/>
        </w:rPr>
        <w:t xml:space="preserve">  </w:t>
      </w:r>
      <w:r>
        <w:rPr>
          <w:rFonts w:ascii="宋体" w:eastAsia="宋体" w:hAnsi="宋体" w:cs="宋体"/>
          <w:spacing w:val="-9"/>
          <w:lang w:eastAsia="zh-CN"/>
        </w:rPr>
        <w:t>培训班的资格无关，不能加强，排除。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项，该公司一些业务经理是男性，与女职员是否获得</w:t>
      </w:r>
      <w:r>
        <w:rPr>
          <w:rFonts w:ascii="宋体" w:eastAsia="宋体" w:hAnsi="宋体" w:cs="宋体"/>
          <w:spacing w:val="6"/>
          <w:lang w:eastAsia="zh-CN"/>
        </w:rPr>
        <w:t xml:space="preserve">  </w:t>
      </w:r>
      <w:r>
        <w:rPr>
          <w:rFonts w:ascii="宋体" w:eastAsia="宋体" w:hAnsi="宋体" w:cs="宋体"/>
          <w:spacing w:val="-18"/>
          <w:sz w:val="22"/>
          <w:szCs w:val="22"/>
          <w:lang w:eastAsia="zh-CN"/>
        </w:rPr>
        <w:t>参加培训班的资格无关，不能加强，排除。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8"/>
          <w:sz w:val="22"/>
          <w:szCs w:val="22"/>
          <w:lang w:eastAsia="zh-CN"/>
        </w:rPr>
        <w:t>项，论点讨论的是女职员是否获得参加培训班的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资格，与男职员的情况无关，不能加强，排除。故正确答案为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2B2057B0" w14:textId="77777777" w:rsidR="002D50A1" w:rsidRDefault="002D50A1" w:rsidP="002D50A1">
      <w:pPr>
        <w:pStyle w:val="ae"/>
        <w:spacing w:before="108" w:line="321" w:lineRule="auto"/>
        <w:ind w:right="909" w:firstLine="420"/>
        <w:jc w:val="both"/>
        <w:rPr>
          <w:rFonts w:ascii="宋体" w:eastAsia="宋体" w:hAnsi="宋体" w:cs="宋体" w:hint="eastAsia"/>
          <w:sz w:val="22"/>
          <w:szCs w:val="22"/>
          <w:lang w:eastAsia="zh-CN"/>
        </w:rPr>
      </w:pPr>
      <w:r>
        <w:rPr>
          <w:rFonts w:ascii="黑体" w:eastAsia="黑体" w:hAnsi="黑体" w:cs="黑体"/>
          <w:spacing w:val="-12"/>
          <w:lang w:eastAsia="zh-CN"/>
        </w:rPr>
        <w:lastRenderedPageBreak/>
        <w:t>182.【答案】</w:t>
      </w:r>
      <w:r>
        <w:rPr>
          <w:spacing w:val="-12"/>
          <w:lang w:eastAsia="zh-CN"/>
        </w:rPr>
        <w:t>D</w:t>
      </w:r>
      <w:r>
        <w:rPr>
          <w:spacing w:val="-29"/>
          <w:lang w:eastAsia="zh-CN"/>
        </w:rPr>
        <w:t xml:space="preserve"> </w:t>
      </w:r>
      <w:r>
        <w:rPr>
          <w:rFonts w:ascii="宋体" w:eastAsia="宋体" w:hAnsi="宋体" w:cs="宋体"/>
          <w:spacing w:val="-12"/>
          <w:lang w:eastAsia="zh-CN"/>
        </w:rPr>
        <w:t>。第一步：找出论点和论据。论点</w:t>
      </w:r>
      <w:r>
        <w:rPr>
          <w:rFonts w:ascii="宋体" w:eastAsia="宋体" w:hAnsi="宋体" w:cs="宋体"/>
          <w:spacing w:val="-13"/>
          <w:lang w:eastAsia="zh-CN"/>
        </w:rPr>
        <w:t>：这佐证了早期人类活动造成了反刍动物</w:t>
      </w:r>
      <w:r>
        <w:rPr>
          <w:rFonts w:ascii="宋体" w:eastAsia="宋体" w:hAnsi="宋体" w:cs="宋体"/>
          <w:lang w:eastAsia="zh-CN"/>
        </w:rPr>
        <w:t xml:space="preserve"> </w:t>
      </w:r>
      <w:r>
        <w:rPr>
          <w:rFonts w:ascii="宋体" w:eastAsia="宋体" w:hAnsi="宋体" w:cs="宋体"/>
          <w:spacing w:val="-4"/>
          <w:lang w:eastAsia="zh-CN"/>
        </w:rPr>
        <w:t>种群的衰减。论据：在近10万年前，反刍动物种群发生大幅衰减，而这</w:t>
      </w:r>
      <w:r>
        <w:rPr>
          <w:rFonts w:ascii="宋体" w:eastAsia="宋体" w:hAnsi="宋体" w:cs="宋体"/>
          <w:spacing w:val="-5"/>
          <w:lang w:eastAsia="zh-CN"/>
        </w:rPr>
        <w:t>些种群数的减少与人</w:t>
      </w:r>
      <w:r>
        <w:rPr>
          <w:rFonts w:ascii="宋体" w:eastAsia="宋体" w:hAnsi="宋体" w:cs="宋体"/>
          <w:lang w:eastAsia="zh-CN"/>
        </w:rPr>
        <w:t xml:space="preserve"> </w:t>
      </w:r>
      <w:r>
        <w:rPr>
          <w:rFonts w:ascii="宋体" w:eastAsia="宋体" w:hAnsi="宋体" w:cs="宋体"/>
          <w:spacing w:val="-19"/>
          <w:sz w:val="22"/>
          <w:szCs w:val="22"/>
          <w:lang w:eastAsia="zh-CN"/>
        </w:rPr>
        <w:t>类向非洲之外迁徙的时间相符。论点、论据都在讨论早期人类活动和反刍动物种群衰减之间的</w:t>
      </w:r>
    </w:p>
    <w:p w14:paraId="12D0BF6D" w14:textId="77777777" w:rsidR="002D50A1" w:rsidRDefault="002D50A1" w:rsidP="002D50A1">
      <w:pPr>
        <w:spacing w:line="321" w:lineRule="auto"/>
        <w:rPr>
          <w:rFonts w:ascii="宋体" w:eastAsia="宋体" w:hAnsi="宋体" w:cs="宋体" w:hint="eastAsia"/>
          <w:sz w:val="22"/>
          <w:szCs w:val="22"/>
          <w:lang w:eastAsia="zh-CN"/>
        </w:rPr>
        <w:sectPr w:rsidR="002D50A1" w:rsidSect="002D50A1">
          <w:headerReference w:type="default" r:id="rId809"/>
          <w:footerReference w:type="default" r:id="rId810"/>
          <w:pgSz w:w="10340" w:h="14570"/>
          <w:pgMar w:top="400" w:right="409" w:bottom="588" w:left="749" w:header="0" w:footer="409" w:gutter="0"/>
          <w:cols w:space="720"/>
        </w:sectPr>
      </w:pPr>
    </w:p>
    <w:p w14:paraId="6D4C7B35" w14:textId="77777777" w:rsidR="002D50A1" w:rsidRDefault="002D50A1" w:rsidP="002D50A1">
      <w:pPr>
        <w:pStyle w:val="ae"/>
        <w:spacing w:line="368" w:lineRule="auto"/>
        <w:rPr>
          <w:lang w:eastAsia="zh-CN"/>
        </w:rPr>
      </w:pPr>
    </w:p>
    <w:p w14:paraId="2A1F8C74" w14:textId="77777777" w:rsidR="002D50A1" w:rsidRDefault="002D50A1" w:rsidP="002D50A1">
      <w:pPr>
        <w:spacing w:before="68" w:line="317" w:lineRule="auto"/>
        <w:ind w:right="872"/>
        <w:jc w:val="both"/>
        <w:rPr>
          <w:rFonts w:ascii="宋体" w:eastAsia="宋体" w:hAnsi="宋体" w:cs="宋体" w:hint="eastAsia"/>
          <w:lang w:eastAsia="zh-CN"/>
        </w:rPr>
      </w:pPr>
      <w:r>
        <w:rPr>
          <w:noProof/>
        </w:rPr>
        <w:drawing>
          <wp:anchor distT="0" distB="0" distL="0" distR="0" simplePos="0" relativeHeight="252255232" behindDoc="1" locked="0" layoutInCell="1" allowOverlap="1" wp14:anchorId="2A032460" wp14:editId="559732BE">
            <wp:simplePos x="0" y="0"/>
            <wp:positionH relativeFrom="column">
              <wp:posOffset>5289550</wp:posOffset>
            </wp:positionH>
            <wp:positionV relativeFrom="paragraph">
              <wp:posOffset>1816100</wp:posOffset>
            </wp:positionV>
            <wp:extent cx="488950" cy="508000"/>
            <wp:effectExtent l="0" t="0" r="0" b="0"/>
            <wp:wrapNone/>
            <wp:docPr id="2528" name="IM 2528"/>
            <wp:cNvGraphicFramePr/>
            <a:graphic xmlns:a="http://schemas.openxmlformats.org/drawingml/2006/main">
              <a:graphicData uri="http://schemas.openxmlformats.org/drawingml/2006/picture">
                <pic:pic xmlns:pic="http://schemas.openxmlformats.org/drawingml/2006/picture">
                  <pic:nvPicPr>
                    <pic:cNvPr id="2528" name="IM 2528"/>
                    <pic:cNvPicPr/>
                  </pic:nvPicPr>
                  <pic:blipFill>
                    <a:blip r:embed="rId811"/>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关系，论点和论据话题一致，论点中存在因果关系，要想削弱，可优先考虑因果倒置和他因削</w:t>
      </w:r>
      <w:r>
        <w:rPr>
          <w:rFonts w:ascii="宋体" w:eastAsia="宋体" w:hAnsi="宋体" w:cs="宋体"/>
          <w:spacing w:val="6"/>
          <w:lang w:eastAsia="zh-CN"/>
        </w:rPr>
        <w:t xml:space="preserve"> </w:t>
      </w:r>
      <w:r>
        <w:rPr>
          <w:rFonts w:ascii="宋体" w:eastAsia="宋体" w:hAnsi="宋体" w:cs="宋体"/>
          <w:spacing w:val="-8"/>
          <w:lang w:eastAsia="zh-CN"/>
        </w:rPr>
        <w:t>弱。第二步：逐一分析选项。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项，该项说的</w:t>
      </w:r>
      <w:r>
        <w:rPr>
          <w:rFonts w:ascii="宋体" w:eastAsia="宋体" w:hAnsi="宋体" w:cs="宋体"/>
          <w:spacing w:val="-9"/>
          <w:lang w:eastAsia="zh-CN"/>
        </w:rPr>
        <w:t>是反刍动物种群衰减后给人类带来的影响，论点</w:t>
      </w:r>
      <w:r>
        <w:rPr>
          <w:rFonts w:ascii="宋体" w:eastAsia="宋体" w:hAnsi="宋体" w:cs="宋体"/>
          <w:lang w:eastAsia="zh-CN"/>
        </w:rPr>
        <w:t xml:space="preserve"> </w:t>
      </w:r>
      <w:r>
        <w:rPr>
          <w:rFonts w:ascii="宋体" w:eastAsia="宋体" w:hAnsi="宋体" w:cs="宋体"/>
          <w:spacing w:val="-8"/>
          <w:lang w:eastAsia="zh-CN"/>
        </w:rPr>
        <w:t>说的是早期人类活动造成了反刍动物种群的衰减，话题不一致，无法削弱</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w:t>
      </w:r>
      <w:r>
        <w:rPr>
          <w:rFonts w:ascii="宋体" w:eastAsia="宋体" w:hAnsi="宋体" w:cs="宋体"/>
          <w:lang w:eastAsia="zh-CN"/>
        </w:rPr>
        <w:t xml:space="preserve"> </w:t>
      </w:r>
      <w:r>
        <w:rPr>
          <w:rFonts w:ascii="宋体" w:eastAsia="宋体" w:hAnsi="宋体" w:cs="宋体"/>
          <w:spacing w:val="-9"/>
          <w:lang w:eastAsia="zh-CN"/>
        </w:rPr>
        <w:t>说的反刍动物对人类攻击有一定的防御作用，但到底是不是人类活动造成的反刍动物种群</w:t>
      </w:r>
      <w:r>
        <w:rPr>
          <w:rFonts w:ascii="宋体" w:eastAsia="宋体" w:hAnsi="宋体" w:cs="宋体"/>
          <w:spacing w:val="-10"/>
          <w:lang w:eastAsia="zh-CN"/>
        </w:rPr>
        <w:t>衰减</w:t>
      </w:r>
      <w:r>
        <w:rPr>
          <w:rFonts w:ascii="宋体" w:eastAsia="宋体" w:hAnsi="宋体" w:cs="宋体"/>
          <w:lang w:eastAsia="zh-CN"/>
        </w:rPr>
        <w:t xml:space="preserve"> </w:t>
      </w:r>
      <w:r>
        <w:rPr>
          <w:rFonts w:ascii="宋体" w:eastAsia="宋体" w:hAnsi="宋体" w:cs="宋体"/>
          <w:spacing w:val="-8"/>
          <w:lang w:eastAsia="zh-CN"/>
        </w:rPr>
        <w:t>并不明确，属于不明确项，无法削弱，排除。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w:t>
      </w:r>
      <w:r>
        <w:rPr>
          <w:rFonts w:ascii="宋体" w:eastAsia="宋体" w:hAnsi="宋体" w:cs="宋体"/>
          <w:spacing w:val="-9"/>
          <w:lang w:eastAsia="zh-CN"/>
        </w:rPr>
        <w:t>说的是同一时期奇蹄目动物的种群也</w:t>
      </w:r>
      <w:r>
        <w:rPr>
          <w:rFonts w:ascii="宋体" w:eastAsia="宋体" w:hAnsi="宋体" w:cs="宋体"/>
          <w:lang w:eastAsia="zh-CN"/>
        </w:rPr>
        <w:t xml:space="preserve"> </w:t>
      </w:r>
      <w:r>
        <w:rPr>
          <w:rFonts w:ascii="宋体" w:eastAsia="宋体" w:hAnsi="宋体" w:cs="宋体"/>
          <w:spacing w:val="-9"/>
          <w:lang w:eastAsia="zh-CN"/>
        </w:rPr>
        <w:t>大幅衰减，论点说的是早期人类活动造成了反刍动物种群的衰减，主体不一致，无法削弱，排</w:t>
      </w:r>
      <w:r>
        <w:rPr>
          <w:rFonts w:ascii="宋体" w:eastAsia="宋体" w:hAnsi="宋体" w:cs="宋体"/>
          <w:spacing w:val="15"/>
          <w:lang w:eastAsia="zh-CN"/>
        </w:rPr>
        <w:t xml:space="preserve"> </w:t>
      </w:r>
      <w:r>
        <w:rPr>
          <w:rFonts w:ascii="宋体" w:eastAsia="宋体" w:hAnsi="宋体" w:cs="宋体"/>
          <w:spacing w:val="-10"/>
          <w:lang w:eastAsia="zh-CN"/>
        </w:rPr>
        <w:t>除</w:t>
      </w:r>
      <w:r>
        <w:rPr>
          <w:rFonts w:ascii="宋体" w:eastAsia="宋体" w:hAnsi="宋体" w:cs="宋体"/>
          <w:spacing w:val="-49"/>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项，该项说的是同一时期，还有另外一个原因，也就是繁盛的大型猫科动物大规模捕杀</w:t>
      </w:r>
      <w:r>
        <w:rPr>
          <w:rFonts w:ascii="宋体" w:eastAsia="宋体" w:hAnsi="宋体" w:cs="宋体"/>
          <w:lang w:eastAsia="zh-CN"/>
        </w:rPr>
        <w:t xml:space="preserve"> </w:t>
      </w:r>
      <w:r>
        <w:rPr>
          <w:rFonts w:ascii="宋体" w:eastAsia="宋体" w:hAnsi="宋体" w:cs="宋体"/>
          <w:spacing w:val="-8"/>
          <w:lang w:eastAsia="zh-CN"/>
        </w:rPr>
        <w:t>反刍动物也造成了反刍动物种群的衰减，属</w:t>
      </w:r>
      <w:r>
        <w:rPr>
          <w:rFonts w:ascii="宋体" w:eastAsia="宋体" w:hAnsi="宋体" w:cs="宋体"/>
          <w:spacing w:val="-9"/>
          <w:lang w:eastAsia="zh-CN"/>
        </w:rPr>
        <w:t>于他因削弱，当选。故正确答案为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175BFCB5" w14:textId="77777777" w:rsidR="002D50A1" w:rsidRDefault="002D50A1" w:rsidP="002D50A1">
      <w:pPr>
        <w:pStyle w:val="ae"/>
        <w:spacing w:before="3" w:line="307" w:lineRule="auto"/>
        <w:ind w:right="794" w:firstLine="430"/>
        <w:jc w:val="both"/>
        <w:rPr>
          <w:rFonts w:ascii="宋体" w:eastAsia="宋体" w:hAnsi="宋体" w:cs="宋体" w:hint="eastAsia"/>
          <w:lang w:eastAsia="zh-CN"/>
        </w:rPr>
      </w:pPr>
      <w:r>
        <w:rPr>
          <w:rFonts w:ascii="黑体" w:eastAsia="黑体" w:hAnsi="黑体" w:cs="黑体"/>
          <w:spacing w:val="-6"/>
          <w:lang w:eastAsia="zh-CN"/>
        </w:rPr>
        <w:t>183.【答案】</w:t>
      </w:r>
      <w:r>
        <w:rPr>
          <w:spacing w:val="-6"/>
          <w:lang w:eastAsia="zh-CN"/>
        </w:rPr>
        <w:t>D</w:t>
      </w:r>
      <w:r>
        <w:rPr>
          <w:spacing w:val="-30"/>
          <w:lang w:eastAsia="zh-CN"/>
        </w:rPr>
        <w:t xml:space="preserve"> </w:t>
      </w:r>
      <w:r>
        <w:rPr>
          <w:rFonts w:ascii="宋体" w:eastAsia="宋体" w:hAnsi="宋体" w:cs="宋体"/>
          <w:spacing w:val="-6"/>
          <w:lang w:eastAsia="zh-CN"/>
        </w:rPr>
        <w:t>。第一步：翻译题干。①三好学生→获得过奖学</w:t>
      </w:r>
      <w:r>
        <w:rPr>
          <w:rFonts w:ascii="宋体" w:eastAsia="宋体" w:hAnsi="宋体" w:cs="宋体"/>
          <w:spacing w:val="-7"/>
          <w:lang w:eastAsia="zh-CN"/>
        </w:rPr>
        <w:t>金；②人党→三好学生；</w:t>
      </w:r>
      <w:r>
        <w:rPr>
          <w:rFonts w:ascii="宋体" w:eastAsia="宋体" w:hAnsi="宋体" w:cs="宋体"/>
          <w:lang w:eastAsia="zh-CN"/>
        </w:rPr>
        <w:t xml:space="preserve"> </w:t>
      </w:r>
      <w:r>
        <w:rPr>
          <w:rFonts w:ascii="宋体" w:eastAsia="宋体" w:hAnsi="宋体" w:cs="宋体"/>
          <w:spacing w:val="-9"/>
          <w:lang w:eastAsia="zh-CN"/>
        </w:rPr>
        <w:t>③入党→优秀学生。①和②可以递推出：④入党→三好学生→获得过奖学金。第二步</w:t>
      </w:r>
      <w:r>
        <w:rPr>
          <w:rFonts w:ascii="宋体" w:eastAsia="宋体" w:hAnsi="宋体" w:cs="宋体"/>
          <w:spacing w:val="-10"/>
          <w:lang w:eastAsia="zh-CN"/>
        </w:rPr>
        <w:t>：逐一分</w:t>
      </w:r>
      <w:r>
        <w:rPr>
          <w:rFonts w:ascii="宋体" w:eastAsia="宋体" w:hAnsi="宋体" w:cs="宋体"/>
          <w:lang w:eastAsia="zh-CN"/>
        </w:rPr>
        <w:t xml:space="preserve">  </w:t>
      </w:r>
      <w:r>
        <w:rPr>
          <w:rFonts w:ascii="宋体" w:eastAsia="宋体" w:hAnsi="宋体" w:cs="宋体"/>
          <w:spacing w:val="-6"/>
          <w:lang w:eastAsia="zh-CN"/>
        </w:rPr>
        <w:t>析选项。</w:t>
      </w:r>
      <w:r>
        <w:rPr>
          <w:rFonts w:ascii="Times New Roman" w:eastAsia="Times New Roman" w:hAnsi="Times New Roman" w:cs="Times New Roman"/>
          <w:spacing w:val="-6"/>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6"/>
          <w:lang w:eastAsia="zh-CN"/>
        </w:rPr>
        <w:t>项，翻译为“获得过奖学金→入党”,“获得过奖学金”是对④的肯后，肯后得不</w:t>
      </w:r>
    </w:p>
    <w:p w14:paraId="3EFA78EE" w14:textId="77777777" w:rsidR="002D50A1" w:rsidRDefault="002D50A1" w:rsidP="002D50A1">
      <w:pPr>
        <w:spacing w:before="1" w:line="310" w:lineRule="auto"/>
        <w:ind w:right="815"/>
        <w:jc w:val="both"/>
        <w:rPr>
          <w:rFonts w:ascii="宋体" w:eastAsia="宋体" w:hAnsi="宋体" w:cs="宋体" w:hint="eastAsia"/>
          <w:lang w:eastAsia="zh-CN"/>
        </w:rPr>
      </w:pPr>
      <w:r>
        <w:rPr>
          <w:noProof/>
        </w:rPr>
        <w:drawing>
          <wp:anchor distT="0" distB="0" distL="0" distR="0" simplePos="0" relativeHeight="252256256" behindDoc="0" locked="0" layoutInCell="1" allowOverlap="1" wp14:anchorId="248281E2" wp14:editId="3DBD934B">
            <wp:simplePos x="0" y="0"/>
            <wp:positionH relativeFrom="column">
              <wp:posOffset>5295900</wp:posOffset>
            </wp:positionH>
            <wp:positionV relativeFrom="paragraph">
              <wp:posOffset>873125</wp:posOffset>
            </wp:positionV>
            <wp:extent cx="495300" cy="508000"/>
            <wp:effectExtent l="0" t="0" r="0" b="0"/>
            <wp:wrapNone/>
            <wp:docPr id="2530" name="IM 2530"/>
            <wp:cNvGraphicFramePr/>
            <a:graphic xmlns:a="http://schemas.openxmlformats.org/drawingml/2006/main">
              <a:graphicData uri="http://schemas.openxmlformats.org/drawingml/2006/picture">
                <pic:pic xmlns:pic="http://schemas.openxmlformats.org/drawingml/2006/picture">
                  <pic:nvPicPr>
                    <pic:cNvPr id="2530" name="IM 2530"/>
                    <pic:cNvPicPr/>
                  </pic:nvPicPr>
                  <pic:blipFill>
                    <a:blip r:embed="rId812"/>
                    <a:stretch>
                      <a:fillRect/>
                    </a:stretch>
                  </pic:blipFill>
                  <pic:spPr>
                    <a:xfrm>
                      <a:off x="0" y="0"/>
                      <a:ext cx="495265" cy="508024"/>
                    </a:xfrm>
                    <a:prstGeom prst="rect">
                      <a:avLst/>
                    </a:prstGeom>
                  </pic:spPr>
                </pic:pic>
              </a:graphicData>
            </a:graphic>
          </wp:anchor>
        </w:drawing>
      </w:r>
      <w:r>
        <w:rPr>
          <w:rFonts w:ascii="宋体" w:eastAsia="宋体" w:hAnsi="宋体" w:cs="宋体"/>
          <w:spacing w:val="-13"/>
          <w:lang w:eastAsia="zh-CN"/>
        </w:rPr>
        <w:t>到确定性的结论，排除。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项，翻译为“一入党</w:t>
      </w:r>
      <w:r>
        <w:rPr>
          <w:rFonts w:ascii="宋体" w:eastAsia="宋体" w:hAnsi="宋体" w:cs="宋体"/>
          <w:spacing w:val="-14"/>
          <w:lang w:eastAsia="zh-CN"/>
        </w:rPr>
        <w:t>→—获得过奖学金”,“一入党”是对④的否前，</w:t>
      </w:r>
      <w:r>
        <w:rPr>
          <w:rFonts w:ascii="宋体" w:eastAsia="宋体" w:hAnsi="宋体" w:cs="宋体"/>
          <w:lang w:eastAsia="zh-CN"/>
        </w:rPr>
        <w:t xml:space="preserve"> </w:t>
      </w:r>
      <w:r>
        <w:rPr>
          <w:rFonts w:ascii="宋体" w:eastAsia="宋体" w:hAnsi="宋体" w:cs="宋体"/>
          <w:spacing w:val="-11"/>
          <w:lang w:eastAsia="zh-CN"/>
        </w:rPr>
        <w:t>否前得不到确定性的结论，排除。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项，翻译为“优秀学生→人党”,“优秀学生”</w:t>
      </w:r>
      <w:r>
        <w:rPr>
          <w:rFonts w:ascii="宋体" w:eastAsia="宋体" w:hAnsi="宋体" w:cs="宋体"/>
          <w:spacing w:val="-12"/>
          <w:lang w:eastAsia="zh-CN"/>
        </w:rPr>
        <w:t>是对③的肯</w:t>
      </w:r>
      <w:r>
        <w:rPr>
          <w:rFonts w:ascii="宋体" w:eastAsia="宋体" w:hAnsi="宋体" w:cs="宋体"/>
          <w:lang w:eastAsia="zh-CN"/>
        </w:rPr>
        <w:t xml:space="preserve">  </w:t>
      </w:r>
      <w:r>
        <w:rPr>
          <w:rFonts w:ascii="宋体" w:eastAsia="宋体" w:hAnsi="宋体" w:cs="宋体"/>
          <w:spacing w:val="-11"/>
          <w:lang w:eastAsia="zh-CN"/>
        </w:rPr>
        <w:t>后，肯后得不到确定性的结论，排除。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项，翻译为“入党→获得过奖学金”,“入党”是对④</w:t>
      </w:r>
      <w:r>
        <w:rPr>
          <w:rFonts w:ascii="宋体" w:eastAsia="宋体" w:hAnsi="宋体" w:cs="宋体"/>
          <w:lang w:eastAsia="zh-CN"/>
        </w:rPr>
        <w:t xml:space="preserve"> </w:t>
      </w:r>
      <w:r>
        <w:rPr>
          <w:rFonts w:ascii="宋体" w:eastAsia="宋体" w:hAnsi="宋体" w:cs="宋体"/>
          <w:spacing w:val="-13"/>
          <w:lang w:eastAsia="zh-CN"/>
        </w:rPr>
        <w:t>的肯前，肯前必肯后，当选。故正确答案为</w:t>
      </w:r>
      <w:r>
        <w:rPr>
          <w:rFonts w:ascii="Times New Roman" w:eastAsia="Times New Roman" w:hAnsi="Times New Roman" w:cs="Times New Roman"/>
          <w:spacing w:val="-13"/>
          <w:lang w:eastAsia="zh-CN"/>
        </w:rPr>
        <w:t>D</w:t>
      </w:r>
      <w:r>
        <w:rPr>
          <w:rFonts w:ascii="宋体" w:eastAsia="宋体" w:hAnsi="宋体" w:cs="宋体"/>
          <w:spacing w:val="-13"/>
          <w:lang w:eastAsia="zh-CN"/>
        </w:rPr>
        <w:t>。</w:t>
      </w:r>
    </w:p>
    <w:p w14:paraId="29FE1FC0" w14:textId="77777777" w:rsidR="002D50A1" w:rsidRDefault="002D50A1" w:rsidP="002D50A1">
      <w:pPr>
        <w:spacing w:before="55" w:line="304" w:lineRule="auto"/>
        <w:ind w:right="870" w:firstLine="430"/>
        <w:rPr>
          <w:rFonts w:ascii="宋体" w:eastAsia="宋体" w:hAnsi="宋体" w:cs="宋体" w:hint="eastAsia"/>
          <w:lang w:eastAsia="zh-CN"/>
        </w:rPr>
      </w:pPr>
      <w:r>
        <w:rPr>
          <w:noProof/>
        </w:rPr>
        <w:drawing>
          <wp:anchor distT="0" distB="0" distL="0" distR="0" simplePos="0" relativeHeight="252257280" behindDoc="0" locked="0" layoutInCell="1" allowOverlap="1" wp14:anchorId="2CC87612" wp14:editId="21665181">
            <wp:simplePos x="0" y="0"/>
            <wp:positionH relativeFrom="column">
              <wp:posOffset>5307965</wp:posOffset>
            </wp:positionH>
            <wp:positionV relativeFrom="paragraph">
              <wp:posOffset>1807845</wp:posOffset>
            </wp:positionV>
            <wp:extent cx="488950" cy="508000"/>
            <wp:effectExtent l="0" t="0" r="0" b="0"/>
            <wp:wrapNone/>
            <wp:docPr id="2532" name="IM 2532"/>
            <wp:cNvGraphicFramePr/>
            <a:graphic xmlns:a="http://schemas.openxmlformats.org/drawingml/2006/main">
              <a:graphicData uri="http://schemas.openxmlformats.org/drawingml/2006/picture">
                <pic:pic xmlns:pic="http://schemas.openxmlformats.org/drawingml/2006/picture">
                  <pic:nvPicPr>
                    <pic:cNvPr id="2532" name="IM 2532"/>
                    <pic:cNvPicPr/>
                  </pic:nvPicPr>
                  <pic:blipFill>
                    <a:blip r:embed="rId813"/>
                    <a:stretch>
                      <a:fillRect/>
                    </a:stretch>
                  </pic:blipFill>
                  <pic:spPr>
                    <a:xfrm>
                      <a:off x="0" y="0"/>
                      <a:ext cx="488962" cy="507932"/>
                    </a:xfrm>
                    <a:prstGeom prst="rect">
                      <a:avLst/>
                    </a:prstGeom>
                  </pic:spPr>
                </pic:pic>
              </a:graphicData>
            </a:graphic>
          </wp:anchor>
        </w:drawing>
      </w:r>
      <w:r>
        <w:rPr>
          <w:rFonts w:ascii="黑体" w:eastAsia="黑体" w:hAnsi="黑体" w:cs="黑体"/>
          <w:spacing w:val="-12"/>
          <w:lang w:eastAsia="zh-CN"/>
        </w:rPr>
        <w:t>184.【答案】</w:t>
      </w:r>
      <w:r>
        <w:rPr>
          <w:rFonts w:ascii="Times New Roman" w:eastAsia="Times New Roman" w:hAnsi="Times New Roman" w:cs="Times New Roman"/>
          <w:spacing w:val="-12"/>
          <w:lang w:eastAsia="zh-CN"/>
        </w:rPr>
        <w:t>C</w:t>
      </w:r>
      <w:r>
        <w:rPr>
          <w:rFonts w:ascii="宋体" w:eastAsia="宋体" w:hAnsi="宋体" w:cs="宋体"/>
          <w:spacing w:val="-12"/>
          <w:lang w:eastAsia="zh-CN"/>
        </w:rPr>
        <w:t>。第一步：找出论点和论据。论点：被吼大的孩子往往会存在性格缺陷。论</w:t>
      </w:r>
      <w:r>
        <w:rPr>
          <w:rFonts w:ascii="宋体" w:eastAsia="宋体" w:hAnsi="宋体" w:cs="宋体"/>
          <w:spacing w:val="2"/>
          <w:lang w:eastAsia="zh-CN"/>
        </w:rPr>
        <w:t xml:space="preserve"> </w:t>
      </w:r>
      <w:r>
        <w:rPr>
          <w:rFonts w:ascii="宋体" w:eastAsia="宋体" w:hAnsi="宋体" w:cs="宋体"/>
          <w:spacing w:val="-12"/>
          <w:lang w:eastAsia="zh-CN"/>
        </w:rPr>
        <w:t>据：无。第二步：逐一分析选项。</w:t>
      </w:r>
      <w:r>
        <w:rPr>
          <w:rFonts w:ascii="Times New Roman" w:eastAsia="Times New Roman" w:hAnsi="Times New Roman" w:cs="Times New Roman"/>
          <w:spacing w:val="-12"/>
          <w:lang w:eastAsia="zh-CN"/>
        </w:rPr>
        <w:t>A</w:t>
      </w:r>
      <w:r>
        <w:rPr>
          <w:rFonts w:ascii="Times New Roman" w:eastAsia="Times New Roman" w:hAnsi="Times New Roman" w:cs="Times New Roman"/>
          <w:spacing w:val="-1"/>
          <w:lang w:eastAsia="zh-CN"/>
        </w:rPr>
        <w:t xml:space="preserve"> </w:t>
      </w:r>
      <w:r>
        <w:rPr>
          <w:rFonts w:ascii="仿宋" w:eastAsia="仿宋" w:hAnsi="仿宋" w:cs="仿宋"/>
          <w:spacing w:val="-12"/>
          <w:lang w:eastAsia="zh-CN"/>
        </w:rPr>
        <w:t>项</w:t>
      </w:r>
      <w:r>
        <w:rPr>
          <w:rFonts w:ascii="仿宋" w:eastAsia="仿宋" w:hAnsi="仿宋" w:cs="仿宋"/>
          <w:spacing w:val="28"/>
          <w:lang w:eastAsia="zh-CN"/>
        </w:rPr>
        <w:t xml:space="preserve"> </w:t>
      </w:r>
      <w:r>
        <w:rPr>
          <w:rFonts w:ascii="仿宋" w:eastAsia="仿宋" w:hAnsi="仿宋" w:cs="仿宋"/>
          <w:spacing w:val="-12"/>
          <w:lang w:eastAsia="zh-CN"/>
        </w:rPr>
        <w:t>，</w:t>
      </w:r>
      <w:r>
        <w:rPr>
          <w:rFonts w:ascii="宋体" w:eastAsia="宋体" w:hAnsi="宋体" w:cs="宋体"/>
          <w:spacing w:val="-12"/>
          <w:lang w:eastAsia="zh-CN"/>
        </w:rPr>
        <w:t>该项说明家长在教育过程中要及时与孩子进行正确沟</w:t>
      </w:r>
      <w:r>
        <w:rPr>
          <w:rFonts w:ascii="宋体" w:eastAsia="宋体" w:hAnsi="宋体" w:cs="宋体"/>
          <w:lang w:eastAsia="zh-CN"/>
        </w:rPr>
        <w:t xml:space="preserve"> </w:t>
      </w:r>
      <w:r>
        <w:rPr>
          <w:rFonts w:ascii="宋体" w:eastAsia="宋体" w:hAnsi="宋体" w:cs="宋体"/>
          <w:spacing w:val="-8"/>
          <w:lang w:eastAsia="zh-CN"/>
        </w:rPr>
        <w:t>通，与被吼大的孩子是否会存在性格缺陷无关，为无关项，排除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项，该项说明家长缺乏自</w:t>
      </w:r>
      <w:r>
        <w:rPr>
          <w:rFonts w:ascii="宋体" w:eastAsia="宋体" w:hAnsi="宋体" w:cs="宋体"/>
          <w:lang w:eastAsia="zh-CN"/>
        </w:rPr>
        <w:t xml:space="preserve"> </w:t>
      </w:r>
      <w:r>
        <w:rPr>
          <w:rFonts w:ascii="宋体" w:eastAsia="宋体" w:hAnsi="宋体" w:cs="宋体"/>
          <w:spacing w:val="-10"/>
          <w:lang w:eastAsia="zh-CN"/>
        </w:rPr>
        <w:t>我觉察及情绪调整的能力会破坏家庭的和谐，破坏家庭的和谐与被吼大的孩子是否会存在性格</w:t>
      </w:r>
      <w:r>
        <w:rPr>
          <w:rFonts w:ascii="宋体" w:eastAsia="宋体" w:hAnsi="宋体" w:cs="宋体"/>
          <w:spacing w:val="17"/>
          <w:lang w:eastAsia="zh-CN"/>
        </w:rPr>
        <w:t xml:space="preserve"> </w:t>
      </w:r>
      <w:r>
        <w:rPr>
          <w:rFonts w:ascii="宋体" w:eastAsia="宋体" w:hAnsi="宋体" w:cs="宋体"/>
          <w:spacing w:val="-8"/>
          <w:lang w:eastAsia="zh-CN"/>
        </w:rPr>
        <w:t>缺陷无关，为无关项，排除。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项，该项说明习惯了家长粗暴的教</w:t>
      </w:r>
      <w:r>
        <w:rPr>
          <w:rFonts w:ascii="宋体" w:eastAsia="宋体" w:hAnsi="宋体" w:cs="宋体"/>
          <w:spacing w:val="-9"/>
          <w:lang w:eastAsia="zh-CN"/>
        </w:rPr>
        <w:t>育方式，孩子会封闭自己的</w:t>
      </w:r>
      <w:r>
        <w:rPr>
          <w:rFonts w:ascii="宋体" w:eastAsia="宋体" w:hAnsi="宋体" w:cs="宋体"/>
          <w:lang w:eastAsia="zh-CN"/>
        </w:rPr>
        <w:t xml:space="preserve"> </w:t>
      </w:r>
      <w:r>
        <w:rPr>
          <w:rFonts w:ascii="宋体" w:eastAsia="宋体" w:hAnsi="宋体" w:cs="宋体"/>
          <w:spacing w:val="-9"/>
          <w:lang w:eastAsia="zh-CN"/>
        </w:rPr>
        <w:t>内心，进而导致性格缺陷，解释原因，可以加强，当选。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项，该项说明家长情绪不稳定，孩</w:t>
      </w:r>
      <w:r>
        <w:rPr>
          <w:rFonts w:ascii="宋体" w:eastAsia="宋体" w:hAnsi="宋体" w:cs="宋体"/>
          <w:spacing w:val="10"/>
          <w:lang w:eastAsia="zh-CN"/>
        </w:rPr>
        <w:t xml:space="preserve"> </w:t>
      </w:r>
      <w:r>
        <w:rPr>
          <w:rFonts w:ascii="宋体" w:eastAsia="宋体" w:hAnsi="宋体" w:cs="宋体"/>
          <w:spacing w:val="-9"/>
          <w:lang w:eastAsia="zh-CN"/>
        </w:rPr>
        <w:t>子会产生习得性的情绪化表达方式，习得性的情绪化表达方式是否会产生性格缺陷不明确</w:t>
      </w:r>
      <w:r>
        <w:rPr>
          <w:rFonts w:ascii="宋体" w:eastAsia="宋体" w:hAnsi="宋体" w:cs="宋体"/>
          <w:spacing w:val="-10"/>
          <w:lang w:eastAsia="zh-CN"/>
        </w:rPr>
        <w:t>，为</w:t>
      </w:r>
      <w:r>
        <w:rPr>
          <w:rFonts w:ascii="宋体" w:eastAsia="宋体" w:hAnsi="宋体" w:cs="宋体"/>
          <w:lang w:eastAsia="zh-CN"/>
        </w:rPr>
        <w:t xml:space="preserve"> </w:t>
      </w:r>
      <w:r>
        <w:rPr>
          <w:rFonts w:ascii="宋体" w:eastAsia="宋体" w:hAnsi="宋体" w:cs="宋体"/>
          <w:spacing w:val="-7"/>
          <w:lang w:eastAsia="zh-CN"/>
        </w:rPr>
        <w:t>不明确项，排除。故正确答案为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1514C1B3" w14:textId="77777777" w:rsidR="002D50A1" w:rsidRDefault="002D50A1" w:rsidP="002D50A1">
      <w:pPr>
        <w:pStyle w:val="ae"/>
        <w:spacing w:before="108" w:line="296" w:lineRule="auto"/>
        <w:ind w:right="815" w:firstLine="430"/>
        <w:rPr>
          <w:rFonts w:ascii="宋体" w:eastAsia="宋体" w:hAnsi="宋体" w:cs="宋体" w:hint="eastAsia"/>
          <w:lang w:eastAsia="zh-CN"/>
        </w:rPr>
      </w:pPr>
      <w:r>
        <w:rPr>
          <w:noProof/>
        </w:rPr>
        <w:drawing>
          <wp:anchor distT="0" distB="0" distL="0" distR="0" simplePos="0" relativeHeight="252258304" behindDoc="0" locked="0" layoutInCell="1" allowOverlap="1" wp14:anchorId="6D5187D8" wp14:editId="6BD55C55">
            <wp:simplePos x="0" y="0"/>
            <wp:positionH relativeFrom="column">
              <wp:posOffset>5307965</wp:posOffset>
            </wp:positionH>
            <wp:positionV relativeFrom="paragraph">
              <wp:posOffset>1612900</wp:posOffset>
            </wp:positionV>
            <wp:extent cx="488950" cy="501650"/>
            <wp:effectExtent l="0" t="0" r="0" b="0"/>
            <wp:wrapNone/>
            <wp:docPr id="2534" name="IM 2534"/>
            <wp:cNvGraphicFramePr/>
            <a:graphic xmlns:a="http://schemas.openxmlformats.org/drawingml/2006/main">
              <a:graphicData uri="http://schemas.openxmlformats.org/drawingml/2006/picture">
                <pic:pic xmlns:pic="http://schemas.openxmlformats.org/drawingml/2006/picture">
                  <pic:nvPicPr>
                    <pic:cNvPr id="2534" name="IM 2534"/>
                    <pic:cNvPicPr/>
                  </pic:nvPicPr>
                  <pic:blipFill>
                    <a:blip r:embed="rId814"/>
                    <a:stretch>
                      <a:fillRect/>
                    </a:stretch>
                  </pic:blipFill>
                  <pic:spPr>
                    <a:xfrm>
                      <a:off x="0" y="0"/>
                      <a:ext cx="488962" cy="501733"/>
                    </a:xfrm>
                    <a:prstGeom prst="rect">
                      <a:avLst/>
                    </a:prstGeom>
                  </pic:spPr>
                </pic:pic>
              </a:graphicData>
            </a:graphic>
          </wp:anchor>
        </w:drawing>
      </w:r>
      <w:r>
        <w:rPr>
          <w:rFonts w:ascii="黑体" w:eastAsia="黑体" w:hAnsi="黑体" w:cs="黑体"/>
          <w:spacing w:val="-8"/>
          <w:lang w:eastAsia="zh-CN"/>
        </w:rPr>
        <w:t>185.【答案】</w:t>
      </w:r>
      <w:r>
        <w:rPr>
          <w:spacing w:val="-8"/>
          <w:lang w:eastAsia="zh-CN"/>
        </w:rPr>
        <w:t>C</w:t>
      </w:r>
      <w:r>
        <w:rPr>
          <w:spacing w:val="-17"/>
          <w:lang w:eastAsia="zh-CN"/>
        </w:rPr>
        <w:t xml:space="preserve"> </w:t>
      </w:r>
      <w:r>
        <w:rPr>
          <w:rFonts w:ascii="宋体" w:eastAsia="宋体" w:hAnsi="宋体" w:cs="宋体"/>
          <w:spacing w:val="-8"/>
          <w:lang w:eastAsia="zh-CN"/>
        </w:rPr>
        <w:t>。日常结论题，根据题干信息逐一分析选项。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项，题干中未提及含有麻</w:t>
      </w:r>
      <w:r>
        <w:rPr>
          <w:rFonts w:ascii="宋体" w:eastAsia="宋体" w:hAnsi="宋体" w:cs="宋体"/>
          <w:lang w:eastAsia="zh-CN"/>
        </w:rPr>
        <w:t xml:space="preserve"> </w:t>
      </w:r>
      <w:r>
        <w:rPr>
          <w:rFonts w:ascii="宋体" w:eastAsia="宋体" w:hAnsi="宋体" w:cs="宋体"/>
          <w:spacing w:val="-9"/>
          <w:lang w:eastAsia="zh-CN"/>
        </w:rPr>
        <w:t>黄碱的感冒药是否应被明令禁止，不法分子会提取其中的麻黄碱制毒不代表应该明令</w:t>
      </w:r>
      <w:r>
        <w:rPr>
          <w:rFonts w:ascii="宋体" w:eastAsia="宋体" w:hAnsi="宋体" w:cs="宋体"/>
          <w:spacing w:val="-10"/>
          <w:lang w:eastAsia="zh-CN"/>
        </w:rPr>
        <w:t>禁止，无</w:t>
      </w:r>
      <w:r>
        <w:rPr>
          <w:rFonts w:ascii="宋体" w:eastAsia="宋体" w:hAnsi="宋体" w:cs="宋体"/>
          <w:lang w:eastAsia="zh-CN"/>
        </w:rPr>
        <w:t xml:space="preserve"> </w:t>
      </w:r>
      <w:r>
        <w:rPr>
          <w:rFonts w:ascii="宋体" w:eastAsia="宋体" w:hAnsi="宋体" w:cs="宋体"/>
          <w:spacing w:val="-11"/>
          <w:lang w:eastAsia="zh-CN"/>
        </w:rPr>
        <w:t>中生有，排除。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项，题干中未提及不法分子获取各种感冒</w:t>
      </w:r>
      <w:r>
        <w:rPr>
          <w:rFonts w:ascii="宋体" w:eastAsia="宋体" w:hAnsi="宋体" w:cs="宋体"/>
          <w:spacing w:val="-12"/>
          <w:lang w:eastAsia="zh-CN"/>
        </w:rPr>
        <w:t>药品的难易程度，无中生有，排除。</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项，题干中指出不法分子得到这类感冒药后，会</w:t>
      </w:r>
      <w:r>
        <w:rPr>
          <w:rFonts w:ascii="宋体" w:eastAsia="宋体" w:hAnsi="宋体" w:cs="宋体"/>
          <w:spacing w:val="-9"/>
          <w:lang w:eastAsia="zh-CN"/>
        </w:rPr>
        <w:t>通过提取感冒药中的麻黄碱来制毒，说明感</w:t>
      </w:r>
      <w:r>
        <w:rPr>
          <w:rFonts w:ascii="宋体" w:eastAsia="宋体" w:hAnsi="宋体" w:cs="宋体"/>
          <w:lang w:eastAsia="zh-CN"/>
        </w:rPr>
        <w:t xml:space="preserve"> </w:t>
      </w:r>
      <w:r>
        <w:rPr>
          <w:rFonts w:ascii="宋体" w:eastAsia="宋体" w:hAnsi="宋体" w:cs="宋体"/>
          <w:spacing w:val="-9"/>
          <w:lang w:eastAsia="zh-CN"/>
        </w:rPr>
        <w:t>冒药已成为毒品原料的一个来源，可以推出，当选。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项，题干中只说含</w:t>
      </w:r>
      <w:r>
        <w:rPr>
          <w:rFonts w:ascii="宋体" w:eastAsia="宋体" w:hAnsi="宋体" w:cs="宋体"/>
          <w:spacing w:val="-10"/>
          <w:lang w:eastAsia="zh-CN"/>
        </w:rPr>
        <w:t>有麻黄碱的感冒药可</w:t>
      </w:r>
      <w:r>
        <w:rPr>
          <w:rFonts w:ascii="宋体" w:eastAsia="宋体" w:hAnsi="宋体" w:cs="宋体"/>
          <w:lang w:eastAsia="zh-CN"/>
        </w:rPr>
        <w:t xml:space="preserve">  </w:t>
      </w:r>
      <w:r>
        <w:rPr>
          <w:rFonts w:ascii="宋体" w:eastAsia="宋体" w:hAnsi="宋体" w:cs="宋体"/>
          <w:spacing w:val="-9"/>
          <w:lang w:eastAsia="zh-CN"/>
        </w:rPr>
        <w:t>以在市面上买到，没有提及含有麻黄碱的感冒药是不是处方药，无中生有，排除。故正确</w:t>
      </w:r>
      <w:r>
        <w:rPr>
          <w:rFonts w:ascii="宋体" w:eastAsia="宋体" w:hAnsi="宋体" w:cs="宋体"/>
          <w:spacing w:val="-10"/>
          <w:lang w:eastAsia="zh-CN"/>
        </w:rPr>
        <w:t>答案</w:t>
      </w:r>
      <w:r>
        <w:rPr>
          <w:rFonts w:ascii="宋体" w:eastAsia="宋体" w:hAnsi="宋体" w:cs="宋体"/>
          <w:lang w:eastAsia="zh-CN"/>
        </w:rPr>
        <w:t xml:space="preserve"> </w:t>
      </w:r>
      <w:r>
        <w:rPr>
          <w:rFonts w:ascii="仿宋" w:eastAsia="仿宋" w:hAnsi="仿宋" w:cs="仿宋"/>
          <w:spacing w:val="-10"/>
          <w:lang w:eastAsia="zh-CN"/>
        </w:rPr>
        <w:t>为</w:t>
      </w:r>
      <w:r>
        <w:rPr>
          <w:rFonts w:ascii="仿宋" w:eastAsia="仿宋" w:hAnsi="仿宋" w:cs="仿宋"/>
          <w:spacing w:val="-54"/>
          <w:lang w:eastAsia="zh-CN"/>
        </w:rPr>
        <w:t xml:space="preserve"> </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5857A54D" w14:textId="77777777" w:rsidR="002D50A1" w:rsidRDefault="002D50A1" w:rsidP="002D50A1">
      <w:pPr>
        <w:spacing w:before="146" w:line="288" w:lineRule="auto"/>
        <w:ind w:right="810" w:firstLine="430"/>
        <w:rPr>
          <w:rFonts w:ascii="宋体" w:eastAsia="宋体" w:hAnsi="宋体" w:cs="宋体" w:hint="eastAsia"/>
          <w:sz w:val="22"/>
          <w:szCs w:val="22"/>
          <w:lang w:eastAsia="zh-CN"/>
        </w:rPr>
      </w:pPr>
      <w:r>
        <w:rPr>
          <w:rFonts w:ascii="黑体" w:eastAsia="黑体" w:hAnsi="黑体" w:cs="黑体"/>
          <w:spacing w:val="-17"/>
          <w:sz w:val="22"/>
          <w:szCs w:val="22"/>
          <w:lang w:eastAsia="zh-CN"/>
        </w:rPr>
        <w:t>186.【答案】</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。日常结论题，根据题干信息逐一分析选项。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项，题干</w:t>
      </w:r>
      <w:r>
        <w:rPr>
          <w:rFonts w:ascii="宋体" w:eastAsia="宋体" w:hAnsi="宋体" w:cs="宋体"/>
          <w:spacing w:val="-18"/>
          <w:sz w:val="22"/>
          <w:szCs w:val="22"/>
          <w:lang w:eastAsia="zh-CN"/>
        </w:rPr>
        <w:t>中指出高明的魔</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术师不可能在所有魔术中骗过所有人，说明可能存在不会被任何魔术所骗的人，可</w:t>
      </w:r>
      <w:r>
        <w:rPr>
          <w:rFonts w:ascii="宋体" w:eastAsia="宋体" w:hAnsi="宋体" w:cs="宋体"/>
          <w:spacing w:val="-20"/>
          <w:sz w:val="22"/>
          <w:szCs w:val="22"/>
          <w:lang w:eastAsia="zh-CN"/>
        </w:rPr>
        <w:t>以推出，排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项，题干中指出高明的魔术师可能在某个魔术中骗过所有的人，说明可能存在在某些魔</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术中骗过所有人的魔术师，无法推出，当选。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项，题干中指出高明的魔术</w:t>
      </w:r>
      <w:r>
        <w:rPr>
          <w:rFonts w:ascii="宋体" w:eastAsia="宋体" w:hAnsi="宋体" w:cs="宋体"/>
          <w:spacing w:val="-19"/>
          <w:sz w:val="22"/>
          <w:szCs w:val="22"/>
          <w:lang w:eastAsia="zh-CN"/>
        </w:rPr>
        <w:t>师可能在某个魔术</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中骗过所有的人，说明任何人</w:t>
      </w:r>
      <w:r>
        <w:rPr>
          <w:rFonts w:ascii="宋体" w:eastAsia="宋体" w:hAnsi="宋体" w:cs="宋体"/>
          <w:spacing w:val="-22"/>
          <w:sz w:val="22"/>
          <w:szCs w:val="22"/>
          <w:lang w:eastAsia="zh-CN"/>
        </w:rPr>
        <w:lastRenderedPageBreak/>
        <w:t>包括高明的魔术师都有在魔术中被骗的可能性，可以推出，排除。</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项，题干中指出高明的魔术师可能在所有魔术中骗过某些人，说明一个魔术师可能在任何魔</w:t>
      </w:r>
    </w:p>
    <w:p w14:paraId="356D5A6F" w14:textId="77777777" w:rsidR="002D50A1" w:rsidRDefault="002D50A1" w:rsidP="002D50A1">
      <w:pPr>
        <w:spacing w:line="288" w:lineRule="auto"/>
        <w:rPr>
          <w:rFonts w:ascii="宋体" w:eastAsia="宋体" w:hAnsi="宋体" w:cs="宋体" w:hint="eastAsia"/>
          <w:sz w:val="22"/>
          <w:szCs w:val="22"/>
          <w:lang w:eastAsia="zh-CN"/>
        </w:rPr>
        <w:sectPr w:rsidR="002D50A1" w:rsidSect="002D50A1">
          <w:footerReference w:type="default" r:id="rId815"/>
          <w:pgSz w:w="10340" w:h="14570"/>
          <w:pgMar w:top="400" w:right="759" w:bottom="629" w:left="449" w:header="0" w:footer="370" w:gutter="0"/>
          <w:cols w:space="720"/>
        </w:sectPr>
      </w:pPr>
    </w:p>
    <w:p w14:paraId="3F331789" w14:textId="77777777" w:rsidR="002D50A1" w:rsidRDefault="002D50A1" w:rsidP="002D50A1">
      <w:pPr>
        <w:pStyle w:val="ae"/>
        <w:spacing w:line="277" w:lineRule="auto"/>
        <w:rPr>
          <w:lang w:eastAsia="zh-CN"/>
        </w:rPr>
      </w:pPr>
    </w:p>
    <w:p w14:paraId="261AB9FD" w14:textId="77777777" w:rsidR="002D50A1" w:rsidRDefault="002D50A1" w:rsidP="002D50A1">
      <w:pPr>
        <w:spacing w:before="68" w:line="219" w:lineRule="auto"/>
        <w:rPr>
          <w:rFonts w:ascii="宋体" w:eastAsia="宋体" w:hAnsi="宋体" w:cs="宋体" w:hint="eastAsia"/>
          <w:lang w:eastAsia="zh-CN"/>
        </w:rPr>
      </w:pPr>
      <w:r>
        <w:rPr>
          <w:noProof/>
        </w:rPr>
        <w:drawing>
          <wp:anchor distT="0" distB="0" distL="0" distR="0" simplePos="0" relativeHeight="252259328" behindDoc="1" locked="0" layoutInCell="1" allowOverlap="1" wp14:anchorId="73441440" wp14:editId="15C9C055">
            <wp:simplePos x="0" y="0"/>
            <wp:positionH relativeFrom="column">
              <wp:posOffset>5339715</wp:posOffset>
            </wp:positionH>
            <wp:positionV relativeFrom="paragraph">
              <wp:posOffset>247650</wp:posOffset>
            </wp:positionV>
            <wp:extent cx="495300" cy="508000"/>
            <wp:effectExtent l="0" t="0" r="0" b="0"/>
            <wp:wrapNone/>
            <wp:docPr id="2536" name="IM 2536"/>
            <wp:cNvGraphicFramePr/>
            <a:graphic xmlns:a="http://schemas.openxmlformats.org/drawingml/2006/main">
              <a:graphicData uri="http://schemas.openxmlformats.org/drawingml/2006/picture">
                <pic:pic xmlns:pic="http://schemas.openxmlformats.org/drawingml/2006/picture">
                  <pic:nvPicPr>
                    <pic:cNvPr id="2536" name="IM 2536"/>
                    <pic:cNvPicPr/>
                  </pic:nvPicPr>
                  <pic:blipFill>
                    <a:blip r:embed="rId816"/>
                    <a:stretch>
                      <a:fillRect/>
                    </a:stretch>
                  </pic:blipFill>
                  <pic:spPr>
                    <a:xfrm>
                      <a:off x="0" y="0"/>
                      <a:ext cx="495331" cy="508024"/>
                    </a:xfrm>
                    <a:prstGeom prst="rect">
                      <a:avLst/>
                    </a:prstGeom>
                  </pic:spPr>
                </pic:pic>
              </a:graphicData>
            </a:graphic>
          </wp:anchor>
        </w:drawing>
      </w:r>
      <w:r>
        <w:rPr>
          <w:rFonts w:ascii="宋体" w:eastAsia="宋体" w:hAnsi="宋体" w:cs="宋体"/>
          <w:spacing w:val="-8"/>
          <w:lang w:eastAsia="zh-CN"/>
        </w:rPr>
        <w:t>术中骗过某些人，可以推出，排除。本题为选非题，故正确答案为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6A5DE2DE" w14:textId="77777777" w:rsidR="002D50A1" w:rsidRDefault="002D50A1" w:rsidP="002D50A1">
      <w:pPr>
        <w:pStyle w:val="ae"/>
        <w:spacing w:before="103" w:line="283" w:lineRule="auto"/>
        <w:ind w:right="751" w:firstLine="519"/>
        <w:rPr>
          <w:rFonts w:ascii="宋体" w:eastAsia="宋体" w:hAnsi="宋体" w:cs="宋体" w:hint="eastAsia"/>
          <w:sz w:val="22"/>
          <w:szCs w:val="22"/>
          <w:lang w:eastAsia="zh-CN"/>
        </w:rPr>
      </w:pPr>
      <w:r>
        <w:rPr>
          <w:noProof/>
        </w:rPr>
        <w:drawing>
          <wp:anchor distT="0" distB="0" distL="0" distR="0" simplePos="0" relativeHeight="252260352" behindDoc="1" locked="0" layoutInCell="1" allowOverlap="1" wp14:anchorId="77E431B3" wp14:editId="0853A268">
            <wp:simplePos x="0" y="0"/>
            <wp:positionH relativeFrom="column">
              <wp:posOffset>5327015</wp:posOffset>
            </wp:positionH>
            <wp:positionV relativeFrom="paragraph">
              <wp:posOffset>1653540</wp:posOffset>
            </wp:positionV>
            <wp:extent cx="495300" cy="495300"/>
            <wp:effectExtent l="0" t="0" r="0" b="0"/>
            <wp:wrapNone/>
            <wp:docPr id="2538" name="IM 2538"/>
            <wp:cNvGraphicFramePr/>
            <a:graphic xmlns:a="http://schemas.openxmlformats.org/drawingml/2006/main">
              <a:graphicData uri="http://schemas.openxmlformats.org/drawingml/2006/picture">
                <pic:pic xmlns:pic="http://schemas.openxmlformats.org/drawingml/2006/picture">
                  <pic:nvPicPr>
                    <pic:cNvPr id="2538" name="IM 2538"/>
                    <pic:cNvPicPr/>
                  </pic:nvPicPr>
                  <pic:blipFill>
                    <a:blip r:embed="rId817"/>
                    <a:stretch>
                      <a:fillRect/>
                    </a:stretch>
                  </pic:blipFill>
                  <pic:spPr>
                    <a:xfrm>
                      <a:off x="0" y="0"/>
                      <a:ext cx="495265" cy="495349"/>
                    </a:xfrm>
                    <a:prstGeom prst="rect">
                      <a:avLst/>
                    </a:prstGeom>
                  </pic:spPr>
                </pic:pic>
              </a:graphicData>
            </a:graphic>
          </wp:anchor>
        </w:drawing>
      </w:r>
      <w:r>
        <w:rPr>
          <w:rFonts w:ascii="黑体" w:eastAsia="黑体" w:hAnsi="黑体" w:cs="黑体"/>
          <w:spacing w:val="-17"/>
          <w:sz w:val="22"/>
          <w:szCs w:val="22"/>
          <w:lang w:eastAsia="zh-CN"/>
        </w:rPr>
        <w:t>187.【答案】</w:t>
      </w:r>
      <w:r>
        <w:rPr>
          <w:spacing w:val="-17"/>
          <w:sz w:val="22"/>
          <w:szCs w:val="22"/>
          <w:lang w:eastAsia="zh-CN"/>
        </w:rPr>
        <w:t>B</w:t>
      </w:r>
      <w:r>
        <w:rPr>
          <w:spacing w:val="-18"/>
          <w:sz w:val="22"/>
          <w:szCs w:val="22"/>
          <w:lang w:eastAsia="zh-CN"/>
        </w:rPr>
        <w:t xml:space="preserve"> </w:t>
      </w:r>
      <w:r>
        <w:rPr>
          <w:rFonts w:ascii="宋体" w:eastAsia="宋体" w:hAnsi="宋体" w:cs="宋体"/>
          <w:spacing w:val="-17"/>
          <w:sz w:val="22"/>
          <w:szCs w:val="22"/>
          <w:lang w:eastAsia="zh-CN"/>
        </w:rPr>
        <w:t>。日常结论题，根据题干信息逐一分析选项。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项，题干中只说非物质文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化遗产是“活”的文化及其传统中最脆弱的部分，没有提及非物质文化遗产亟待保护</w:t>
      </w:r>
      <w:r>
        <w:rPr>
          <w:rFonts w:ascii="宋体" w:eastAsia="宋体" w:hAnsi="宋体" w:cs="宋体"/>
          <w:spacing w:val="-20"/>
          <w:sz w:val="22"/>
          <w:szCs w:val="22"/>
          <w:lang w:eastAsia="zh-CN"/>
        </w:rPr>
        <w:t>，无法推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出，排除。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项，题干中指出非物质文化遗产依托于人本身而存在，以身口相</w:t>
      </w:r>
      <w:r>
        <w:rPr>
          <w:rFonts w:ascii="宋体" w:eastAsia="宋体" w:hAnsi="宋体" w:cs="宋体"/>
          <w:spacing w:val="-19"/>
          <w:sz w:val="22"/>
          <w:szCs w:val="22"/>
          <w:lang w:eastAsia="zh-CN"/>
        </w:rPr>
        <w:t>传作为文化链而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得以延续，说明人的传承对于非物质文化遗产十分重要，可以推出，当选。</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项，题干中未提</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及非物质文化遗产是民族瑰宝，无中生有，排除。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项，题干中只说非物质文化遗产是“活”</w:t>
      </w:r>
      <w:r>
        <w:rPr>
          <w:rFonts w:ascii="宋体" w:eastAsia="宋体" w:hAnsi="宋体" w:cs="宋体"/>
          <w:spacing w:val="11"/>
          <w:sz w:val="22"/>
          <w:szCs w:val="22"/>
          <w:lang w:eastAsia="zh-CN"/>
        </w:rPr>
        <w:t xml:space="preserve"> </w:t>
      </w:r>
      <w:r>
        <w:rPr>
          <w:rFonts w:ascii="宋体" w:eastAsia="宋体" w:hAnsi="宋体" w:cs="宋体"/>
          <w:spacing w:val="-19"/>
          <w:sz w:val="22"/>
          <w:szCs w:val="22"/>
          <w:lang w:eastAsia="zh-CN"/>
        </w:rPr>
        <w:t>的文化及其传统中最脆弱的部分，没有提及非物质文化遗产是否面临失传困境，无</w:t>
      </w:r>
      <w:r>
        <w:rPr>
          <w:rFonts w:ascii="宋体" w:eastAsia="宋体" w:hAnsi="宋体" w:cs="宋体"/>
          <w:spacing w:val="-20"/>
          <w:sz w:val="22"/>
          <w:szCs w:val="22"/>
          <w:lang w:eastAsia="zh-CN"/>
        </w:rPr>
        <w:t>法推出，排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2ED55530" w14:textId="77777777" w:rsidR="002D50A1" w:rsidRDefault="002D50A1" w:rsidP="002D50A1">
      <w:pPr>
        <w:spacing w:before="175" w:line="309" w:lineRule="auto"/>
        <w:ind w:right="834" w:firstLine="489"/>
        <w:rPr>
          <w:rFonts w:ascii="宋体" w:eastAsia="宋体" w:hAnsi="宋体" w:cs="宋体" w:hint="eastAsia"/>
          <w:lang w:eastAsia="zh-CN"/>
        </w:rPr>
      </w:pPr>
      <w:r>
        <w:rPr>
          <w:noProof/>
        </w:rPr>
        <w:drawing>
          <wp:anchor distT="0" distB="0" distL="0" distR="0" simplePos="0" relativeHeight="252262400" behindDoc="0" locked="0" layoutInCell="1" allowOverlap="1" wp14:anchorId="0B8A255C" wp14:editId="4DC7E907">
            <wp:simplePos x="0" y="0"/>
            <wp:positionH relativeFrom="column">
              <wp:posOffset>5307965</wp:posOffset>
            </wp:positionH>
            <wp:positionV relativeFrom="paragraph">
              <wp:posOffset>3300095</wp:posOffset>
            </wp:positionV>
            <wp:extent cx="495300" cy="508000"/>
            <wp:effectExtent l="0" t="0" r="0" b="0"/>
            <wp:wrapNone/>
            <wp:docPr id="2540" name="IM 2540"/>
            <wp:cNvGraphicFramePr/>
            <a:graphic xmlns:a="http://schemas.openxmlformats.org/drawingml/2006/main">
              <a:graphicData uri="http://schemas.openxmlformats.org/drawingml/2006/picture">
                <pic:pic xmlns:pic="http://schemas.openxmlformats.org/drawingml/2006/picture">
                  <pic:nvPicPr>
                    <pic:cNvPr id="2540" name="IM 2540"/>
                    <pic:cNvPicPr/>
                  </pic:nvPicPr>
                  <pic:blipFill>
                    <a:blip r:embed="rId818"/>
                    <a:stretch>
                      <a:fillRect/>
                    </a:stretch>
                  </pic:blipFill>
                  <pic:spPr>
                    <a:xfrm>
                      <a:off x="0" y="0"/>
                      <a:ext cx="495265" cy="507931"/>
                    </a:xfrm>
                    <a:prstGeom prst="rect">
                      <a:avLst/>
                    </a:prstGeom>
                  </pic:spPr>
                </pic:pic>
              </a:graphicData>
            </a:graphic>
          </wp:anchor>
        </w:drawing>
      </w:r>
      <w:r>
        <w:rPr>
          <w:rFonts w:ascii="黑体" w:eastAsia="黑体" w:hAnsi="黑体" w:cs="黑体"/>
          <w:spacing w:val="-7"/>
          <w:lang w:eastAsia="zh-CN"/>
        </w:rPr>
        <w:t>188.【答案】</w:t>
      </w:r>
      <w:r>
        <w:rPr>
          <w:rFonts w:ascii="Times New Roman" w:eastAsia="Times New Roman" w:hAnsi="Times New Roman" w:cs="Times New Roman"/>
          <w:spacing w:val="-7"/>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。第一步：分析题干推理结构。题干先给出事例，2018年有的诺贝尔奖授</w:t>
      </w:r>
      <w:r>
        <w:rPr>
          <w:rFonts w:ascii="宋体" w:eastAsia="宋体" w:hAnsi="宋体" w:cs="宋体"/>
          <w:lang w:eastAsia="zh-CN"/>
        </w:rPr>
        <w:t xml:space="preserve"> </w:t>
      </w:r>
      <w:r>
        <w:rPr>
          <w:rFonts w:ascii="宋体" w:eastAsia="宋体" w:hAnsi="宋体" w:cs="宋体"/>
          <w:spacing w:val="-9"/>
          <w:lang w:eastAsia="zh-CN"/>
        </w:rPr>
        <w:t>予了技术应用的研究者，其中诺贝尔化学奖研究成果能够应用于能源与医疗领域，诺贝尔物理</w:t>
      </w:r>
      <w:r>
        <w:rPr>
          <w:rFonts w:ascii="宋体" w:eastAsia="宋体" w:hAnsi="宋体" w:cs="宋体"/>
          <w:spacing w:val="7"/>
          <w:lang w:eastAsia="zh-CN"/>
        </w:rPr>
        <w:t xml:space="preserve">  </w:t>
      </w:r>
      <w:r>
        <w:rPr>
          <w:rFonts w:ascii="宋体" w:eastAsia="宋体" w:hAnsi="宋体" w:cs="宋体"/>
          <w:spacing w:val="-6"/>
          <w:lang w:eastAsia="zh-CN"/>
        </w:rPr>
        <w:t>学奖研究成果可应用于工业和医疗领域，然后得到结论：今年的诺贝尔</w:t>
      </w:r>
      <w:r>
        <w:rPr>
          <w:rFonts w:ascii="宋体" w:eastAsia="宋体" w:hAnsi="宋体" w:cs="宋体"/>
          <w:spacing w:val="-7"/>
          <w:lang w:eastAsia="zh-CN"/>
        </w:rPr>
        <w:t>奖更看重应用性研究。</w:t>
      </w:r>
      <w:r>
        <w:rPr>
          <w:rFonts w:ascii="宋体" w:eastAsia="宋体" w:hAnsi="宋体" w:cs="宋体"/>
          <w:lang w:eastAsia="zh-CN"/>
        </w:rPr>
        <w:t xml:space="preserve"> </w:t>
      </w:r>
      <w:r>
        <w:rPr>
          <w:rFonts w:ascii="宋体" w:eastAsia="宋体" w:hAnsi="宋体" w:cs="宋体"/>
          <w:spacing w:val="-9"/>
          <w:lang w:eastAsia="zh-CN"/>
        </w:rPr>
        <w:t>是从“诺贝尔化学奖”“诺贝尔物理学奖”这两个个例到“诺贝尔奖”这一整体结论</w:t>
      </w:r>
      <w:r>
        <w:rPr>
          <w:rFonts w:ascii="宋体" w:eastAsia="宋体" w:hAnsi="宋体" w:cs="宋体"/>
          <w:spacing w:val="-10"/>
          <w:lang w:eastAsia="zh-CN"/>
        </w:rPr>
        <w:t>的归纳推</w:t>
      </w:r>
      <w:r>
        <w:rPr>
          <w:rFonts w:ascii="宋体" w:eastAsia="宋体" w:hAnsi="宋体" w:cs="宋体"/>
          <w:lang w:eastAsia="zh-CN"/>
        </w:rPr>
        <w:t xml:space="preserve">  </w:t>
      </w:r>
      <w:r>
        <w:rPr>
          <w:rFonts w:ascii="宋体" w:eastAsia="宋体" w:hAnsi="宋体" w:cs="宋体"/>
          <w:spacing w:val="-10"/>
          <w:lang w:eastAsia="zh-CN"/>
        </w:rPr>
        <w:t>理。第二步：逐一分析选项。</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仿宋" w:eastAsia="仿宋" w:hAnsi="仿宋" w:cs="仿宋"/>
          <w:spacing w:val="-32"/>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选项先给出事例，今年的</w:t>
      </w:r>
      <w:r>
        <w:rPr>
          <w:rFonts w:ascii="宋体" w:eastAsia="宋体" w:hAnsi="宋体" w:cs="宋体"/>
          <w:spacing w:val="-11"/>
          <w:lang w:eastAsia="zh-CN"/>
        </w:rPr>
        <w:t>年度优秀员工中，好几位都是销</w:t>
      </w:r>
      <w:r>
        <w:rPr>
          <w:rFonts w:ascii="宋体" w:eastAsia="宋体" w:hAnsi="宋体" w:cs="宋体"/>
          <w:lang w:eastAsia="zh-CN"/>
        </w:rPr>
        <w:t xml:space="preserve">  </w:t>
      </w:r>
      <w:r>
        <w:rPr>
          <w:rFonts w:ascii="宋体" w:eastAsia="宋体" w:hAnsi="宋体" w:cs="宋体"/>
          <w:spacing w:val="-9"/>
          <w:lang w:eastAsia="zh-CN"/>
        </w:rPr>
        <w:t>售成绩排名靠前的，然后得到结论：个人的销售业绩是优秀员工评比的主要指标。是从“好几</w:t>
      </w:r>
      <w:r>
        <w:rPr>
          <w:rFonts w:ascii="宋体" w:eastAsia="宋体" w:hAnsi="宋体" w:cs="宋体"/>
          <w:spacing w:val="7"/>
          <w:lang w:eastAsia="zh-CN"/>
        </w:rPr>
        <w:t xml:space="preserve">  </w:t>
      </w:r>
      <w:r>
        <w:rPr>
          <w:rFonts w:ascii="宋体" w:eastAsia="宋体" w:hAnsi="宋体" w:cs="宋体"/>
          <w:spacing w:val="-9"/>
          <w:lang w:eastAsia="zh-CN"/>
        </w:rPr>
        <w:t>位销售成绩排名靠前的优秀员工”的个例到“优秀员工评比的主要指标”这一整体结论的归纳</w:t>
      </w:r>
      <w:r>
        <w:rPr>
          <w:rFonts w:ascii="宋体" w:eastAsia="宋体" w:hAnsi="宋体" w:cs="宋体"/>
          <w:lang w:eastAsia="zh-CN"/>
        </w:rPr>
        <w:t xml:space="preserve">  </w:t>
      </w:r>
      <w:r>
        <w:rPr>
          <w:rFonts w:ascii="宋体" w:eastAsia="宋体" w:hAnsi="宋体" w:cs="宋体"/>
          <w:spacing w:val="-8"/>
          <w:lang w:eastAsia="zh-CN"/>
        </w:rPr>
        <w:t>推理，与题干推理结构一致，当选。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项，选项给出的例</w:t>
      </w:r>
      <w:r>
        <w:rPr>
          <w:rFonts w:ascii="宋体" w:eastAsia="宋体" w:hAnsi="宋体" w:cs="宋体"/>
          <w:spacing w:val="-9"/>
          <w:lang w:eastAsia="zh-CN"/>
        </w:rPr>
        <w:t>子是说小白善于团结同事，得到的结</w:t>
      </w:r>
      <w:r>
        <w:rPr>
          <w:rFonts w:ascii="宋体" w:eastAsia="宋体" w:hAnsi="宋体" w:cs="宋体"/>
          <w:lang w:eastAsia="zh-CN"/>
        </w:rPr>
        <w:t xml:space="preserve">  </w:t>
      </w:r>
      <w:r>
        <w:rPr>
          <w:rFonts w:ascii="宋体" w:eastAsia="宋体" w:hAnsi="宋体" w:cs="宋体"/>
          <w:spacing w:val="-6"/>
          <w:lang w:eastAsia="zh-CN"/>
        </w:rPr>
        <w:t>论是业绩不是评价员工的唯一指标，事例中根本没提到业绩，与题干推</w:t>
      </w:r>
      <w:r>
        <w:rPr>
          <w:rFonts w:ascii="宋体" w:eastAsia="宋体" w:hAnsi="宋体" w:cs="宋体"/>
          <w:spacing w:val="-7"/>
          <w:lang w:eastAsia="zh-CN"/>
        </w:rPr>
        <w:t>理结构不一致，排除。</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项，选项给出的事例说最受欢迎报刊大都是一些关注民生的刊物，说的是刊物的内容，而得</w:t>
      </w:r>
      <w:r>
        <w:rPr>
          <w:rFonts w:ascii="宋体" w:eastAsia="宋体" w:hAnsi="宋体" w:cs="宋体"/>
          <w:lang w:eastAsia="zh-CN"/>
        </w:rPr>
        <w:t xml:space="preserve">  </w:t>
      </w:r>
      <w:r>
        <w:rPr>
          <w:rFonts w:ascii="宋体" w:eastAsia="宋体" w:hAnsi="宋体" w:cs="宋体"/>
          <w:spacing w:val="-9"/>
          <w:lang w:eastAsia="zh-CN"/>
        </w:rPr>
        <w:t>出的结论说群众的接受度是评选标准，杂志的内容和群众的接受度并不相同，与题干推理结构</w:t>
      </w:r>
      <w:r>
        <w:rPr>
          <w:rFonts w:ascii="宋体" w:eastAsia="宋体" w:hAnsi="宋体" w:cs="宋体"/>
          <w:lang w:eastAsia="zh-CN"/>
        </w:rPr>
        <w:t xml:space="preserve">  </w:t>
      </w:r>
      <w:r>
        <w:rPr>
          <w:rFonts w:ascii="宋体" w:eastAsia="宋体" w:hAnsi="宋体" w:cs="宋体"/>
          <w:spacing w:val="-9"/>
          <w:lang w:eastAsia="zh-CN"/>
        </w:rPr>
        <w:t>不一致，排除。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项，选项给出的事例说部分大一新生有考研深造的念头，得到的结论说考研</w:t>
      </w:r>
      <w:r>
        <w:rPr>
          <w:rFonts w:ascii="宋体" w:eastAsia="宋体" w:hAnsi="宋体" w:cs="宋体"/>
          <w:spacing w:val="5"/>
          <w:lang w:eastAsia="zh-CN"/>
        </w:rPr>
        <w:t xml:space="preserve">  </w:t>
      </w:r>
      <w:r>
        <w:rPr>
          <w:rFonts w:ascii="宋体" w:eastAsia="宋体" w:hAnsi="宋体" w:cs="宋体"/>
          <w:spacing w:val="-9"/>
          <w:lang w:eastAsia="zh-CN"/>
        </w:rPr>
        <w:t>深造是不少高校学生本科毕业后的第一选择，事例中根本没提到本科毕业后是否会坚持大一时</w:t>
      </w:r>
      <w:r>
        <w:rPr>
          <w:rFonts w:ascii="宋体" w:eastAsia="宋体" w:hAnsi="宋体" w:cs="宋体"/>
          <w:lang w:eastAsia="zh-CN"/>
        </w:rPr>
        <w:t xml:space="preserve">  </w:t>
      </w:r>
      <w:r>
        <w:rPr>
          <w:rFonts w:ascii="宋体" w:eastAsia="宋体" w:hAnsi="宋体" w:cs="宋体"/>
          <w:spacing w:val="-8"/>
          <w:lang w:eastAsia="zh-CN"/>
        </w:rPr>
        <w:t>的念头，与题干推理结构不一致，排除。故正确答案为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4931D38D" w14:textId="77777777" w:rsidR="002D50A1" w:rsidRDefault="002D50A1" w:rsidP="002D50A1">
      <w:pPr>
        <w:pStyle w:val="ae"/>
        <w:spacing w:before="129" w:line="317" w:lineRule="auto"/>
        <w:ind w:right="854" w:firstLine="449"/>
        <w:jc w:val="both"/>
        <w:rPr>
          <w:rFonts w:ascii="宋体" w:eastAsia="宋体" w:hAnsi="宋体" w:cs="宋体" w:hint="eastAsia"/>
          <w:lang w:eastAsia="zh-CN"/>
        </w:rPr>
      </w:pPr>
      <w:r>
        <w:rPr>
          <w:noProof/>
        </w:rPr>
        <w:drawing>
          <wp:anchor distT="0" distB="0" distL="0" distR="0" simplePos="0" relativeHeight="252261376" behindDoc="0" locked="0" layoutInCell="1" allowOverlap="1" wp14:anchorId="09438AA3" wp14:editId="7F2A4190">
            <wp:simplePos x="0" y="0"/>
            <wp:positionH relativeFrom="column">
              <wp:posOffset>5282565</wp:posOffset>
            </wp:positionH>
            <wp:positionV relativeFrom="paragraph">
              <wp:posOffset>2586355</wp:posOffset>
            </wp:positionV>
            <wp:extent cx="501650" cy="508000"/>
            <wp:effectExtent l="0" t="0" r="0" b="0"/>
            <wp:wrapNone/>
            <wp:docPr id="2542" name="IM 2542"/>
            <wp:cNvGraphicFramePr/>
            <a:graphic xmlns:a="http://schemas.openxmlformats.org/drawingml/2006/main">
              <a:graphicData uri="http://schemas.openxmlformats.org/drawingml/2006/picture">
                <pic:pic xmlns:pic="http://schemas.openxmlformats.org/drawingml/2006/picture">
                  <pic:nvPicPr>
                    <pic:cNvPr id="2542" name="IM 2542"/>
                    <pic:cNvPicPr/>
                  </pic:nvPicPr>
                  <pic:blipFill>
                    <a:blip r:embed="rId819"/>
                    <a:stretch>
                      <a:fillRect/>
                    </a:stretch>
                  </pic:blipFill>
                  <pic:spPr>
                    <a:xfrm>
                      <a:off x="0" y="0"/>
                      <a:ext cx="501634" cy="508024"/>
                    </a:xfrm>
                    <a:prstGeom prst="rect">
                      <a:avLst/>
                    </a:prstGeom>
                  </pic:spPr>
                </pic:pic>
              </a:graphicData>
            </a:graphic>
          </wp:anchor>
        </w:drawing>
      </w:r>
      <w:r>
        <w:rPr>
          <w:rFonts w:ascii="黑体" w:eastAsia="黑体" w:hAnsi="黑体" w:cs="黑体"/>
          <w:spacing w:val="-10"/>
          <w:lang w:eastAsia="zh-CN"/>
        </w:rPr>
        <w:t>189.【答案】</w:t>
      </w:r>
      <w:r>
        <w:rPr>
          <w:spacing w:val="-10"/>
          <w:lang w:eastAsia="zh-CN"/>
        </w:rPr>
        <w:t>D</w:t>
      </w:r>
      <w:r>
        <w:rPr>
          <w:spacing w:val="-25"/>
          <w:lang w:eastAsia="zh-CN"/>
        </w:rPr>
        <w:t xml:space="preserve"> </w:t>
      </w:r>
      <w:r>
        <w:rPr>
          <w:rFonts w:ascii="宋体" w:eastAsia="宋体" w:hAnsi="宋体" w:cs="宋体"/>
          <w:spacing w:val="-10"/>
          <w:lang w:eastAsia="zh-CN"/>
        </w:rPr>
        <w:t>。第一步：整理题干。①李明帮助王刚；②王刚帮助赵贤；③李明纳税&gt;赵</w:t>
      </w:r>
      <w:r>
        <w:rPr>
          <w:rFonts w:ascii="宋体" w:eastAsia="宋体" w:hAnsi="宋体" w:cs="宋体"/>
          <w:lang w:eastAsia="zh-CN"/>
        </w:rPr>
        <w:t xml:space="preserve"> </w:t>
      </w:r>
      <w:r>
        <w:rPr>
          <w:rFonts w:ascii="宋体" w:eastAsia="宋体" w:hAnsi="宋体" w:cs="宋体"/>
          <w:spacing w:val="-10"/>
          <w:lang w:eastAsia="zh-CN"/>
        </w:rPr>
        <w:t>贤纳税。第二步：逐一分析选项。</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仿宋" w:eastAsia="仿宋" w:hAnsi="仿宋" w:cs="仿宋"/>
          <w:spacing w:val="-42"/>
          <w:lang w:eastAsia="zh-CN"/>
        </w:rPr>
        <w:t xml:space="preserve"> </w:t>
      </w:r>
      <w:r>
        <w:rPr>
          <w:rFonts w:ascii="仿宋" w:eastAsia="仿宋" w:hAnsi="仿宋" w:cs="仿宋"/>
          <w:spacing w:val="-10"/>
          <w:lang w:eastAsia="zh-CN"/>
        </w:rPr>
        <w:t>，</w:t>
      </w:r>
      <w:r>
        <w:rPr>
          <w:rFonts w:ascii="宋体" w:eastAsia="宋体" w:hAnsi="宋体" w:cs="宋体"/>
          <w:spacing w:val="-10"/>
          <w:lang w:eastAsia="zh-CN"/>
        </w:rPr>
        <w:t>③中仅提到李明和赵贤纳税情况的对比，没有提及王</w:t>
      </w:r>
      <w:r>
        <w:rPr>
          <w:rFonts w:ascii="宋体" w:eastAsia="宋体" w:hAnsi="宋体" w:cs="宋体"/>
          <w:lang w:eastAsia="zh-CN"/>
        </w:rPr>
        <w:t xml:space="preserve">  </w:t>
      </w:r>
      <w:r>
        <w:rPr>
          <w:rFonts w:ascii="宋体" w:eastAsia="宋体" w:hAnsi="宋体" w:cs="宋体"/>
          <w:spacing w:val="-6"/>
          <w:lang w:eastAsia="zh-CN"/>
        </w:rPr>
        <w:t>刚的纳税情况，无中生有，无法推出，排除。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项，③中仅提到李明和赵贤纳</w:t>
      </w:r>
      <w:r>
        <w:rPr>
          <w:rFonts w:ascii="宋体" w:eastAsia="宋体" w:hAnsi="宋体" w:cs="宋体"/>
          <w:spacing w:val="-7"/>
          <w:lang w:eastAsia="zh-CN"/>
        </w:rPr>
        <w:t>税情况的对比，</w:t>
      </w:r>
      <w:r>
        <w:rPr>
          <w:rFonts w:ascii="宋体" w:eastAsia="宋体" w:hAnsi="宋体" w:cs="宋体"/>
          <w:lang w:eastAsia="zh-CN"/>
        </w:rPr>
        <w:t xml:space="preserve"> </w:t>
      </w:r>
      <w:r>
        <w:rPr>
          <w:rFonts w:ascii="宋体" w:eastAsia="宋体" w:hAnsi="宋体" w:cs="宋体"/>
          <w:spacing w:val="-6"/>
          <w:lang w:eastAsia="zh-CN"/>
        </w:rPr>
        <w:t>没有提及王刚的纳税情况，无中生有，无法推出，排除。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项，根据③可知，李明纳税&gt;赵贤</w:t>
      </w:r>
      <w:r>
        <w:rPr>
          <w:rFonts w:ascii="宋体" w:eastAsia="宋体" w:hAnsi="宋体" w:cs="宋体"/>
          <w:spacing w:val="3"/>
          <w:lang w:eastAsia="zh-CN"/>
        </w:rPr>
        <w:t xml:space="preserve">  </w:t>
      </w:r>
      <w:r>
        <w:rPr>
          <w:rFonts w:ascii="宋体" w:eastAsia="宋体" w:hAnsi="宋体" w:cs="宋体"/>
          <w:spacing w:val="-7"/>
          <w:lang w:eastAsia="zh-CN"/>
        </w:rPr>
        <w:t>纳税，但并不确定赵贤是否帮助过李明，无法推出，排除。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项，根据③可知，李明纳税&gt;赵</w:t>
      </w:r>
      <w:r>
        <w:rPr>
          <w:rFonts w:ascii="宋体" w:eastAsia="宋体" w:hAnsi="宋体" w:cs="宋体"/>
          <w:spacing w:val="8"/>
          <w:lang w:eastAsia="zh-CN"/>
        </w:rPr>
        <w:t xml:space="preserve">  </w:t>
      </w:r>
      <w:r>
        <w:rPr>
          <w:rFonts w:ascii="宋体" w:eastAsia="宋体" w:hAnsi="宋体" w:cs="宋体"/>
          <w:spacing w:val="-9"/>
          <w:lang w:eastAsia="zh-CN"/>
        </w:rPr>
        <w:t>贤纳税，根据①②可知，李明帮助王刚，王刚帮助赵贤，那么可以根据王刚的纳税情</w:t>
      </w:r>
      <w:r>
        <w:rPr>
          <w:rFonts w:ascii="宋体" w:eastAsia="宋体" w:hAnsi="宋体" w:cs="宋体"/>
          <w:spacing w:val="-10"/>
          <w:lang w:eastAsia="zh-CN"/>
        </w:rPr>
        <w:t>况进行分</w:t>
      </w:r>
      <w:r>
        <w:rPr>
          <w:rFonts w:ascii="宋体" w:eastAsia="宋体" w:hAnsi="宋体" w:cs="宋体"/>
          <w:lang w:eastAsia="zh-CN"/>
        </w:rPr>
        <w:t xml:space="preserve">  </w:t>
      </w:r>
      <w:r>
        <w:rPr>
          <w:rFonts w:ascii="宋体" w:eastAsia="宋体" w:hAnsi="宋体" w:cs="宋体"/>
          <w:spacing w:val="-4"/>
          <w:lang w:eastAsia="zh-CN"/>
        </w:rPr>
        <w:t>析：(1)李明纳税&gt;王刚纳税，不论王刚与赵贤纳税谁多谁少，都可以确定李明一定帮助了一</w:t>
      </w:r>
      <w:r>
        <w:rPr>
          <w:rFonts w:ascii="宋体" w:eastAsia="宋体" w:hAnsi="宋体" w:cs="宋体"/>
          <w:spacing w:val="4"/>
          <w:lang w:eastAsia="zh-CN"/>
        </w:rPr>
        <w:t xml:space="preserve">  </w:t>
      </w:r>
      <w:r>
        <w:rPr>
          <w:rFonts w:ascii="宋体" w:eastAsia="宋体" w:hAnsi="宋体" w:cs="宋体"/>
          <w:spacing w:val="6"/>
          <w:lang w:eastAsia="zh-CN"/>
        </w:rPr>
        <w:t>个纳税比他少的人(王刚)。(2)李明纳税=王刚纳税，结合③可知，王刚纳税&gt;赵贤</w:t>
      </w:r>
      <w:r>
        <w:rPr>
          <w:rFonts w:ascii="宋体" w:eastAsia="宋体" w:hAnsi="宋体" w:cs="宋体"/>
          <w:spacing w:val="5"/>
          <w:lang w:eastAsia="zh-CN"/>
        </w:rPr>
        <w:t>纳税，</w:t>
      </w:r>
      <w:r>
        <w:rPr>
          <w:rFonts w:ascii="宋体" w:eastAsia="宋体" w:hAnsi="宋体" w:cs="宋体"/>
          <w:lang w:eastAsia="zh-CN"/>
        </w:rPr>
        <w:t xml:space="preserve"> </w:t>
      </w:r>
      <w:r>
        <w:rPr>
          <w:rFonts w:ascii="宋体" w:eastAsia="宋体" w:hAnsi="宋体" w:cs="宋体"/>
          <w:spacing w:val="1"/>
          <w:lang w:eastAsia="zh-CN"/>
        </w:rPr>
        <w:t>结合②可知，王刚帮助了一个纳税比他少的人(赵贤)。(3)李明纳税&lt;王刚纳税，结合③可</w:t>
      </w:r>
      <w:r>
        <w:rPr>
          <w:rFonts w:ascii="宋体" w:eastAsia="宋体" w:hAnsi="宋体" w:cs="宋体"/>
          <w:spacing w:val="3"/>
          <w:lang w:eastAsia="zh-CN"/>
        </w:rPr>
        <w:t xml:space="preserve">  </w:t>
      </w:r>
      <w:r>
        <w:rPr>
          <w:rFonts w:ascii="宋体" w:eastAsia="宋体" w:hAnsi="宋体" w:cs="宋体"/>
          <w:spacing w:val="-1"/>
          <w:lang w:eastAsia="zh-CN"/>
        </w:rPr>
        <w:t>知，王刚纳税&gt;赵贤纳税，结合②可知，王刚帮助了一个纳</w:t>
      </w:r>
      <w:r>
        <w:rPr>
          <w:rFonts w:ascii="宋体" w:eastAsia="宋体" w:hAnsi="宋体" w:cs="宋体"/>
          <w:spacing w:val="-2"/>
          <w:lang w:eastAsia="zh-CN"/>
        </w:rPr>
        <w:t>税比他少的人(赵贤)。故无论王</w:t>
      </w:r>
      <w:r>
        <w:rPr>
          <w:rFonts w:ascii="宋体" w:eastAsia="宋体" w:hAnsi="宋体" w:cs="宋体"/>
          <w:lang w:eastAsia="zh-CN"/>
        </w:rPr>
        <w:t xml:space="preserve">  </w:t>
      </w:r>
      <w:r>
        <w:rPr>
          <w:rFonts w:ascii="宋体" w:eastAsia="宋体" w:hAnsi="宋体" w:cs="宋体"/>
          <w:spacing w:val="-8"/>
          <w:lang w:eastAsia="zh-CN"/>
        </w:rPr>
        <w:t>刚的纳税情况如何，一定有人帮助了一个纳税比他少的人。故正确答案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178D9C25" w14:textId="77777777" w:rsidR="002D50A1" w:rsidRDefault="002D50A1" w:rsidP="002D50A1">
      <w:pPr>
        <w:spacing w:before="36" w:line="319" w:lineRule="auto"/>
        <w:ind w:right="932" w:firstLine="429"/>
        <w:jc w:val="both"/>
        <w:rPr>
          <w:rFonts w:ascii="宋体" w:eastAsia="宋体" w:hAnsi="宋体" w:cs="宋体" w:hint="eastAsia"/>
          <w:sz w:val="22"/>
          <w:szCs w:val="22"/>
          <w:lang w:eastAsia="zh-CN"/>
        </w:rPr>
      </w:pPr>
      <w:r>
        <w:rPr>
          <w:rFonts w:ascii="黑体" w:eastAsia="黑体" w:hAnsi="黑体" w:cs="黑体"/>
          <w:spacing w:val="-3"/>
          <w:sz w:val="20"/>
          <w:szCs w:val="20"/>
          <w:lang w:eastAsia="zh-CN"/>
        </w:rPr>
        <w:t>190.【答案】</w:t>
      </w:r>
      <w:r>
        <w:rPr>
          <w:rFonts w:ascii="Times New Roman" w:eastAsia="Times New Roman" w:hAnsi="Times New Roman" w:cs="Times New Roman"/>
          <w:spacing w:val="-3"/>
          <w:sz w:val="20"/>
          <w:szCs w:val="20"/>
          <w:lang w:eastAsia="zh-CN"/>
        </w:rPr>
        <w:t>D</w:t>
      </w:r>
      <w:r>
        <w:rPr>
          <w:rFonts w:ascii="Times New Roman" w:eastAsia="Times New Roman" w:hAnsi="Times New Roman" w:cs="Times New Roman"/>
          <w:spacing w:val="-22"/>
          <w:sz w:val="20"/>
          <w:szCs w:val="20"/>
          <w:lang w:eastAsia="zh-CN"/>
        </w:rPr>
        <w:t xml:space="preserve"> </w:t>
      </w:r>
      <w:r>
        <w:rPr>
          <w:rFonts w:ascii="宋体" w:eastAsia="宋体" w:hAnsi="宋体" w:cs="宋体"/>
          <w:spacing w:val="-3"/>
          <w:sz w:val="20"/>
          <w:szCs w:val="20"/>
          <w:lang w:eastAsia="zh-CN"/>
        </w:rPr>
        <w:t>。第一步：找出论点和论据。</w:t>
      </w:r>
      <w:r>
        <w:rPr>
          <w:rFonts w:ascii="宋体" w:eastAsia="宋体" w:hAnsi="宋体" w:cs="宋体"/>
          <w:spacing w:val="-4"/>
          <w:sz w:val="20"/>
          <w:szCs w:val="20"/>
          <w:lang w:eastAsia="zh-CN"/>
        </w:rPr>
        <w:t>论点：蛋黄中含有较多胆固醇，每天吃的蛋黄</w:t>
      </w:r>
      <w:r>
        <w:rPr>
          <w:rFonts w:ascii="宋体" w:eastAsia="宋体" w:hAnsi="宋体" w:cs="宋体"/>
          <w:sz w:val="20"/>
          <w:szCs w:val="20"/>
          <w:lang w:eastAsia="zh-CN"/>
        </w:rPr>
        <w:t xml:space="preserve"> </w:t>
      </w:r>
      <w:r>
        <w:rPr>
          <w:rFonts w:ascii="宋体" w:eastAsia="宋体" w:hAnsi="宋体" w:cs="宋体"/>
          <w:spacing w:val="-9"/>
          <w:lang w:eastAsia="zh-CN"/>
        </w:rPr>
        <w:t>过多，会使人体的胆固醇含量升高，从而增加患心脏病的风险。论据：无。本题只有论</w:t>
      </w:r>
      <w:r>
        <w:rPr>
          <w:rFonts w:ascii="宋体" w:eastAsia="宋体" w:hAnsi="宋体" w:cs="宋体"/>
          <w:spacing w:val="-10"/>
          <w:lang w:eastAsia="zh-CN"/>
        </w:rPr>
        <w:t>点，且</w:t>
      </w:r>
      <w:r>
        <w:rPr>
          <w:rFonts w:ascii="宋体" w:eastAsia="宋体" w:hAnsi="宋体" w:cs="宋体"/>
          <w:lang w:eastAsia="zh-CN"/>
        </w:rPr>
        <w:t xml:space="preserve"> </w:t>
      </w:r>
      <w:r>
        <w:rPr>
          <w:rFonts w:ascii="宋体" w:eastAsia="宋体" w:hAnsi="宋体" w:cs="宋体"/>
          <w:spacing w:val="-18"/>
          <w:sz w:val="22"/>
          <w:szCs w:val="22"/>
          <w:lang w:eastAsia="zh-CN"/>
        </w:rPr>
        <w:t>为削弱选非题，排除能够削弱的选项即可。第二步：逐一分析选项</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项，该项说的是通过调</w:t>
      </w:r>
    </w:p>
    <w:p w14:paraId="2EABFBB4" w14:textId="77777777" w:rsidR="002D50A1" w:rsidRDefault="002D50A1" w:rsidP="002D50A1">
      <w:pPr>
        <w:spacing w:line="319" w:lineRule="auto"/>
        <w:rPr>
          <w:rFonts w:ascii="宋体" w:eastAsia="宋体" w:hAnsi="宋体" w:cs="宋体" w:hint="eastAsia"/>
          <w:sz w:val="22"/>
          <w:szCs w:val="22"/>
          <w:lang w:eastAsia="zh-CN"/>
        </w:rPr>
        <w:sectPr w:rsidR="002D50A1" w:rsidSect="002D50A1">
          <w:footerReference w:type="default" r:id="rId820"/>
          <w:pgSz w:w="10340" w:h="14570"/>
          <w:pgMar w:top="400" w:right="369" w:bottom="588" w:left="780" w:header="0" w:footer="409" w:gutter="0"/>
          <w:cols w:space="720"/>
        </w:sectPr>
      </w:pPr>
    </w:p>
    <w:p w14:paraId="16E3EE14" w14:textId="77777777" w:rsidR="002D50A1" w:rsidRDefault="002D50A1" w:rsidP="002D50A1">
      <w:pPr>
        <w:pStyle w:val="ae"/>
        <w:spacing w:line="325" w:lineRule="auto"/>
        <w:rPr>
          <w:lang w:eastAsia="zh-CN"/>
        </w:rPr>
      </w:pPr>
    </w:p>
    <w:p w14:paraId="413125E5" w14:textId="77777777" w:rsidR="002D50A1" w:rsidRDefault="002D50A1" w:rsidP="002D50A1">
      <w:pPr>
        <w:spacing w:before="71" w:line="302" w:lineRule="auto"/>
        <w:ind w:right="770"/>
        <w:jc w:val="both"/>
        <w:rPr>
          <w:rFonts w:ascii="宋体" w:eastAsia="宋体" w:hAnsi="宋体" w:cs="宋体" w:hint="eastAsia"/>
          <w:sz w:val="22"/>
          <w:szCs w:val="22"/>
          <w:lang w:eastAsia="zh-CN"/>
        </w:rPr>
      </w:pPr>
      <w:bookmarkStart w:id="6" w:name="bookmark24"/>
      <w:bookmarkEnd w:id="6"/>
      <w:r>
        <w:rPr>
          <w:rFonts w:ascii="宋体" w:eastAsia="宋体" w:hAnsi="宋体" w:cs="宋体"/>
          <w:spacing w:val="-18"/>
          <w:sz w:val="22"/>
          <w:szCs w:val="22"/>
          <w:lang w:eastAsia="zh-CN"/>
        </w:rPr>
        <w:t>查发现蛋黄的摄入量与心脏病之间没有具体关联，否定论点，可以削弱，排除</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项，该项说</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的是多吃蛋黄后人体的总胆固醇含量没有明显的变化，说明吃蛋黄过多与胆固醇含量</w:t>
      </w:r>
      <w:r>
        <w:rPr>
          <w:rFonts w:ascii="宋体" w:eastAsia="宋体" w:hAnsi="宋体" w:cs="宋体"/>
          <w:spacing w:val="-15"/>
          <w:sz w:val="22"/>
          <w:szCs w:val="22"/>
          <w:lang w:eastAsia="zh-CN"/>
        </w:rPr>
        <w:t>升高无</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关，否定论点，可以削弱，排除。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项，该项说的是通过研究发现鸡蛋的</w:t>
      </w:r>
      <w:r>
        <w:rPr>
          <w:rFonts w:ascii="宋体" w:eastAsia="宋体" w:hAnsi="宋体" w:cs="宋体"/>
          <w:spacing w:val="-19"/>
          <w:sz w:val="22"/>
          <w:szCs w:val="22"/>
          <w:lang w:eastAsia="zh-CN"/>
        </w:rPr>
        <w:t>摄入量与心脏病的发</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病无关，而鸡蛋中包含蛋黄，说明吃蛋黄与心脏病的发病无关，否定论点，可以削</w:t>
      </w:r>
      <w:r>
        <w:rPr>
          <w:rFonts w:ascii="宋体" w:eastAsia="宋体" w:hAnsi="宋体" w:cs="宋体"/>
          <w:spacing w:val="-17"/>
          <w:sz w:val="22"/>
          <w:szCs w:val="22"/>
          <w:lang w:eastAsia="zh-CN"/>
        </w:rPr>
        <w:t>弱，排除。</w:t>
      </w:r>
    </w:p>
    <w:p w14:paraId="1587979D" w14:textId="77777777" w:rsidR="002D50A1" w:rsidRDefault="002D50A1" w:rsidP="002D50A1">
      <w:pPr>
        <w:spacing w:before="1" w:line="304" w:lineRule="auto"/>
        <w:ind w:right="889"/>
        <w:jc w:val="both"/>
        <w:rPr>
          <w:rFonts w:ascii="宋体" w:eastAsia="宋体" w:hAnsi="宋体" w:cs="宋体" w:hint="eastAsia"/>
          <w:sz w:val="22"/>
          <w:szCs w:val="22"/>
          <w:lang w:eastAsia="zh-CN"/>
        </w:rPr>
      </w:pPr>
      <w:r>
        <w:rPr>
          <w:noProof/>
        </w:rPr>
        <w:drawing>
          <wp:anchor distT="0" distB="0" distL="0" distR="0" simplePos="0" relativeHeight="252264448" behindDoc="0" locked="0" layoutInCell="1" allowOverlap="1" wp14:anchorId="132233EA" wp14:editId="222E6290">
            <wp:simplePos x="0" y="0"/>
            <wp:positionH relativeFrom="column">
              <wp:posOffset>5289550</wp:posOffset>
            </wp:positionH>
            <wp:positionV relativeFrom="paragraph">
              <wp:posOffset>643255</wp:posOffset>
            </wp:positionV>
            <wp:extent cx="488950" cy="508000"/>
            <wp:effectExtent l="0" t="0" r="0" b="0"/>
            <wp:wrapNone/>
            <wp:docPr id="2544" name="IM 2544"/>
            <wp:cNvGraphicFramePr/>
            <a:graphic xmlns:a="http://schemas.openxmlformats.org/drawingml/2006/main">
              <a:graphicData uri="http://schemas.openxmlformats.org/drawingml/2006/picture">
                <pic:pic xmlns:pic="http://schemas.openxmlformats.org/drawingml/2006/picture">
                  <pic:nvPicPr>
                    <pic:cNvPr id="2544" name="IM 2544"/>
                    <pic:cNvPicPr/>
                  </pic:nvPicPr>
                  <pic:blipFill>
                    <a:blip r:embed="rId821"/>
                    <a:stretch>
                      <a:fillRect/>
                    </a:stretch>
                  </pic:blipFill>
                  <pic:spPr>
                    <a:xfrm>
                      <a:off x="0" y="0"/>
                      <a:ext cx="488962" cy="508024"/>
                    </a:xfrm>
                    <a:prstGeom prst="rect">
                      <a:avLst/>
                    </a:prstGeom>
                  </pic:spPr>
                </pic:pic>
              </a:graphicData>
            </a:graphic>
          </wp:anchor>
        </w:drawing>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项，该项说的是不良的饮食习惯会提高人体胆固醇</w:t>
      </w:r>
      <w:r>
        <w:rPr>
          <w:rFonts w:ascii="宋体" w:eastAsia="宋体" w:hAnsi="宋体" w:cs="宋体"/>
          <w:spacing w:val="-19"/>
          <w:sz w:val="22"/>
          <w:szCs w:val="22"/>
          <w:lang w:eastAsia="zh-CN"/>
        </w:rPr>
        <w:t>含量，增加患心脏病的风险，而论点讨论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的是吃蛋黄与胆固醇含量升高、患心脏病之间的关系，话题不一致，无法削弱，当选。本</w:t>
      </w:r>
      <w:r>
        <w:rPr>
          <w:rFonts w:ascii="宋体" w:eastAsia="宋体" w:hAnsi="宋体" w:cs="宋体"/>
          <w:spacing w:val="-20"/>
          <w:sz w:val="22"/>
          <w:szCs w:val="22"/>
          <w:lang w:eastAsia="zh-CN"/>
        </w:rPr>
        <w:t>题为</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选非题，故正确答案为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0DD01836" w14:textId="77777777" w:rsidR="002D50A1" w:rsidRDefault="002D50A1" w:rsidP="002D50A1">
      <w:pPr>
        <w:spacing w:before="5" w:line="309" w:lineRule="auto"/>
        <w:ind w:right="815" w:firstLine="420"/>
        <w:rPr>
          <w:rFonts w:ascii="宋体" w:eastAsia="宋体" w:hAnsi="宋体" w:cs="宋体" w:hint="eastAsia"/>
          <w:lang w:eastAsia="zh-CN"/>
        </w:rPr>
      </w:pPr>
      <w:r>
        <w:rPr>
          <w:noProof/>
        </w:rPr>
        <w:drawing>
          <wp:anchor distT="0" distB="0" distL="0" distR="0" simplePos="0" relativeHeight="252265472" behindDoc="0" locked="0" layoutInCell="1" allowOverlap="1" wp14:anchorId="6887FDE2" wp14:editId="4423C38F">
            <wp:simplePos x="0" y="0"/>
            <wp:positionH relativeFrom="column">
              <wp:posOffset>5307965</wp:posOffset>
            </wp:positionH>
            <wp:positionV relativeFrom="paragraph">
              <wp:posOffset>2753995</wp:posOffset>
            </wp:positionV>
            <wp:extent cx="482600" cy="501650"/>
            <wp:effectExtent l="0" t="0" r="0" b="0"/>
            <wp:wrapNone/>
            <wp:docPr id="2546" name="IM 2546"/>
            <wp:cNvGraphicFramePr/>
            <a:graphic xmlns:a="http://schemas.openxmlformats.org/drawingml/2006/main">
              <a:graphicData uri="http://schemas.openxmlformats.org/drawingml/2006/picture">
                <pic:pic xmlns:pic="http://schemas.openxmlformats.org/drawingml/2006/picture">
                  <pic:nvPicPr>
                    <pic:cNvPr id="2546" name="IM 2546"/>
                    <pic:cNvPicPr/>
                  </pic:nvPicPr>
                  <pic:blipFill>
                    <a:blip r:embed="rId822"/>
                    <a:stretch>
                      <a:fillRect/>
                    </a:stretch>
                  </pic:blipFill>
                  <pic:spPr>
                    <a:xfrm>
                      <a:off x="0" y="0"/>
                      <a:ext cx="482593" cy="501733"/>
                    </a:xfrm>
                    <a:prstGeom prst="rect">
                      <a:avLst/>
                    </a:prstGeom>
                  </pic:spPr>
                </pic:pic>
              </a:graphicData>
            </a:graphic>
          </wp:anchor>
        </w:drawing>
      </w:r>
      <w:r>
        <w:rPr>
          <w:rFonts w:ascii="黑体" w:eastAsia="黑体" w:hAnsi="黑体" w:cs="黑体"/>
          <w:spacing w:val="-12"/>
          <w:lang w:eastAsia="zh-CN"/>
        </w:rPr>
        <w:t>191.【答案】</w:t>
      </w:r>
      <w:r>
        <w:rPr>
          <w:rFonts w:ascii="Times New Roman" w:eastAsia="Times New Roman" w:hAnsi="Times New Roman" w:cs="Times New Roman"/>
          <w:spacing w:val="-12"/>
          <w:lang w:eastAsia="zh-CN"/>
        </w:rPr>
        <w:t>A</w:t>
      </w:r>
      <w:r>
        <w:rPr>
          <w:rFonts w:ascii="宋体" w:eastAsia="宋体" w:hAnsi="宋体" w:cs="宋体"/>
          <w:spacing w:val="-12"/>
          <w:lang w:eastAsia="zh-CN"/>
        </w:rPr>
        <w:t>。第一步：找出论点和论据。论点：长期低碳饮食对身材和健康都有益。论</w:t>
      </w:r>
      <w:r>
        <w:rPr>
          <w:rFonts w:ascii="宋体" w:eastAsia="宋体" w:hAnsi="宋体" w:cs="宋体"/>
          <w:lang w:eastAsia="zh-CN"/>
        </w:rPr>
        <w:t xml:space="preserve"> </w:t>
      </w:r>
      <w:r>
        <w:rPr>
          <w:rFonts w:ascii="宋体" w:eastAsia="宋体" w:hAnsi="宋体" w:cs="宋体"/>
          <w:spacing w:val="-9"/>
          <w:lang w:eastAsia="zh-CN"/>
        </w:rPr>
        <w:t>据：通过降低饮食中的碳水化合物不但可以达到减重的目的，还能在一定程度上降低血液胆固</w:t>
      </w:r>
      <w:r>
        <w:rPr>
          <w:rFonts w:ascii="宋体" w:eastAsia="宋体" w:hAnsi="宋体" w:cs="宋体"/>
          <w:spacing w:val="8"/>
          <w:lang w:eastAsia="zh-CN"/>
        </w:rPr>
        <w:t xml:space="preserve"> </w:t>
      </w:r>
      <w:r>
        <w:rPr>
          <w:rFonts w:ascii="宋体" w:eastAsia="宋体" w:hAnsi="宋体" w:cs="宋体"/>
          <w:spacing w:val="-9"/>
          <w:lang w:eastAsia="zh-CN"/>
        </w:rPr>
        <w:t>醇水平，令心脏病风险有所降低。论点和论据都在说低碳饮食能带来身材和健康上的好处，二</w:t>
      </w:r>
      <w:r>
        <w:rPr>
          <w:rFonts w:ascii="宋体" w:eastAsia="宋体" w:hAnsi="宋体" w:cs="宋体"/>
          <w:lang w:eastAsia="zh-CN"/>
        </w:rPr>
        <w:t xml:space="preserve"> </w:t>
      </w:r>
      <w:r>
        <w:rPr>
          <w:rFonts w:ascii="宋体" w:eastAsia="宋体" w:hAnsi="宋体" w:cs="宋体"/>
          <w:spacing w:val="-8"/>
          <w:lang w:eastAsia="zh-CN"/>
        </w:rPr>
        <w:t>者话题一致，本题为削弱选非题，排除三个可以削弱的选项</w:t>
      </w:r>
      <w:r>
        <w:rPr>
          <w:rFonts w:ascii="宋体" w:eastAsia="宋体" w:hAnsi="宋体" w:cs="宋体"/>
          <w:spacing w:val="-9"/>
          <w:lang w:eastAsia="zh-CN"/>
        </w:rPr>
        <w:t>即可。第二步：逐一分析选项。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lang w:eastAsia="zh-CN"/>
        </w:rPr>
        <w:t xml:space="preserve">   </w:t>
      </w:r>
      <w:r>
        <w:rPr>
          <w:rFonts w:ascii="宋体" w:eastAsia="宋体" w:hAnsi="宋体" w:cs="宋体"/>
          <w:spacing w:val="-9"/>
          <w:lang w:eastAsia="zh-CN"/>
        </w:rPr>
        <w:t>项，该项指出能够长期坚持低碳饮食的人很少，讨论的是低碳饮食的方式是否容易坚持</w:t>
      </w:r>
      <w:r>
        <w:rPr>
          <w:rFonts w:ascii="宋体" w:eastAsia="宋体" w:hAnsi="宋体" w:cs="宋体"/>
          <w:spacing w:val="-10"/>
          <w:lang w:eastAsia="zh-CN"/>
        </w:rPr>
        <w:t>，而论</w:t>
      </w:r>
      <w:r>
        <w:rPr>
          <w:rFonts w:ascii="宋体" w:eastAsia="宋体" w:hAnsi="宋体" w:cs="宋体"/>
          <w:lang w:eastAsia="zh-CN"/>
        </w:rPr>
        <w:t xml:space="preserve"> </w:t>
      </w:r>
      <w:r>
        <w:rPr>
          <w:rFonts w:ascii="宋体" w:eastAsia="宋体" w:hAnsi="宋体" w:cs="宋体"/>
          <w:spacing w:val="-9"/>
          <w:lang w:eastAsia="zh-CN"/>
        </w:rPr>
        <w:t>点讨论的是坚持低碳饮食是否对身材和健康有益，二者话题不一致，为无关项，无法削弱，当</w:t>
      </w:r>
      <w:r>
        <w:rPr>
          <w:rFonts w:ascii="宋体" w:eastAsia="宋体" w:hAnsi="宋体" w:cs="宋体"/>
          <w:spacing w:val="6"/>
          <w:lang w:eastAsia="zh-CN"/>
        </w:rPr>
        <w:t xml:space="preserve"> </w:t>
      </w:r>
      <w:r>
        <w:rPr>
          <w:rFonts w:ascii="宋体" w:eastAsia="宋体" w:hAnsi="宋体" w:cs="宋体"/>
          <w:spacing w:val="-8"/>
          <w:lang w:eastAsia="zh-CN"/>
        </w:rPr>
        <w:t>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项，该项指出低碳饮食的方式不适合冠心病</w:t>
      </w:r>
      <w:r>
        <w:rPr>
          <w:rFonts w:ascii="宋体" w:eastAsia="宋体" w:hAnsi="宋体" w:cs="宋体"/>
          <w:spacing w:val="-9"/>
          <w:lang w:eastAsia="zh-CN"/>
        </w:rPr>
        <w:t>、痛风等患者，说明对于一部分人群低碳饮</w:t>
      </w:r>
      <w:r>
        <w:rPr>
          <w:rFonts w:ascii="宋体" w:eastAsia="宋体" w:hAnsi="宋体" w:cs="宋体"/>
          <w:lang w:eastAsia="zh-CN"/>
        </w:rPr>
        <w:t xml:space="preserve"> </w:t>
      </w:r>
      <w:r>
        <w:rPr>
          <w:rFonts w:ascii="宋体" w:eastAsia="宋体" w:hAnsi="宋体" w:cs="宋体"/>
          <w:spacing w:val="-8"/>
          <w:lang w:eastAsia="zh-CN"/>
        </w:rPr>
        <w:t>食对健康是没有好处的，举反例否定论点，可以削弱</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项，该项指出长期低碳饮食会</w:t>
      </w:r>
      <w:r>
        <w:rPr>
          <w:rFonts w:ascii="宋体" w:eastAsia="宋体" w:hAnsi="宋体" w:cs="宋体"/>
          <w:lang w:eastAsia="zh-CN"/>
        </w:rPr>
        <w:t xml:space="preserve"> </w:t>
      </w:r>
      <w:r>
        <w:rPr>
          <w:rFonts w:ascii="宋体" w:eastAsia="宋体" w:hAnsi="宋体" w:cs="宋体"/>
          <w:spacing w:val="-12"/>
          <w:lang w:eastAsia="zh-CN"/>
        </w:rPr>
        <w:t>影响大脑功能，导致精神萎靡，说明长期低碳饮食会损害身体健康，直接否定论点，可以</w:t>
      </w:r>
      <w:r>
        <w:rPr>
          <w:rFonts w:ascii="宋体" w:eastAsia="宋体" w:hAnsi="宋体" w:cs="宋体"/>
          <w:spacing w:val="-13"/>
          <w:lang w:eastAsia="zh-CN"/>
        </w:rPr>
        <w:t>削弱，</w:t>
      </w:r>
      <w:r>
        <w:rPr>
          <w:rFonts w:ascii="宋体" w:eastAsia="宋体" w:hAnsi="宋体" w:cs="宋体"/>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项，该项指出改变摄入碳水化合物、蛋白质和脂肪的比例并不能达</w:t>
      </w:r>
      <w:r>
        <w:rPr>
          <w:rFonts w:ascii="宋体" w:eastAsia="宋体" w:hAnsi="宋体" w:cs="宋体"/>
          <w:spacing w:val="-9"/>
          <w:lang w:eastAsia="zh-CN"/>
        </w:rPr>
        <w:t>到减肥的效果，说</w:t>
      </w:r>
      <w:r>
        <w:rPr>
          <w:rFonts w:ascii="宋体" w:eastAsia="宋体" w:hAnsi="宋体" w:cs="宋体"/>
          <w:lang w:eastAsia="zh-CN"/>
        </w:rPr>
        <w:t xml:space="preserve"> </w:t>
      </w:r>
      <w:r>
        <w:rPr>
          <w:rFonts w:ascii="宋体" w:eastAsia="宋体" w:hAnsi="宋体" w:cs="宋体"/>
          <w:spacing w:val="-7"/>
          <w:lang w:eastAsia="zh-CN"/>
        </w:rPr>
        <w:t>明即使采取了低碳饮食的方式也无法减肥，直接否定论点，可以削弱，</w:t>
      </w:r>
      <w:r>
        <w:rPr>
          <w:rFonts w:ascii="宋体" w:eastAsia="宋体" w:hAnsi="宋体" w:cs="宋体"/>
          <w:spacing w:val="-8"/>
          <w:lang w:eastAsia="zh-CN"/>
        </w:rPr>
        <w:t>排除。本题为选非题，</w:t>
      </w:r>
      <w:r>
        <w:rPr>
          <w:rFonts w:ascii="宋体" w:eastAsia="宋体" w:hAnsi="宋体" w:cs="宋体"/>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033D8F9C" w14:textId="77777777" w:rsidR="002D50A1" w:rsidRDefault="002D50A1" w:rsidP="002D50A1">
      <w:pPr>
        <w:pStyle w:val="ae"/>
        <w:spacing w:before="195" w:line="289" w:lineRule="auto"/>
        <w:ind w:right="872" w:firstLine="420"/>
        <w:rPr>
          <w:rFonts w:ascii="宋体" w:eastAsia="宋体" w:hAnsi="宋体" w:cs="宋体" w:hint="eastAsia"/>
          <w:sz w:val="22"/>
          <w:szCs w:val="22"/>
          <w:lang w:eastAsia="zh-CN"/>
        </w:rPr>
      </w:pPr>
      <w:r>
        <w:rPr>
          <w:noProof/>
        </w:rPr>
        <w:drawing>
          <wp:anchor distT="0" distB="0" distL="0" distR="0" simplePos="0" relativeHeight="252263424" behindDoc="0" locked="0" layoutInCell="1" allowOverlap="1" wp14:anchorId="2B12137A" wp14:editId="6F81F095">
            <wp:simplePos x="0" y="0"/>
            <wp:positionH relativeFrom="column">
              <wp:posOffset>5301615</wp:posOffset>
            </wp:positionH>
            <wp:positionV relativeFrom="paragraph">
              <wp:posOffset>1477645</wp:posOffset>
            </wp:positionV>
            <wp:extent cx="495300" cy="501650"/>
            <wp:effectExtent l="0" t="0" r="0" b="0"/>
            <wp:wrapNone/>
            <wp:docPr id="2548" name="IM 2548"/>
            <wp:cNvGraphicFramePr/>
            <a:graphic xmlns:a="http://schemas.openxmlformats.org/drawingml/2006/main">
              <a:graphicData uri="http://schemas.openxmlformats.org/drawingml/2006/picture">
                <pic:pic xmlns:pic="http://schemas.openxmlformats.org/drawingml/2006/picture">
                  <pic:nvPicPr>
                    <pic:cNvPr id="2548" name="IM 2548"/>
                    <pic:cNvPicPr/>
                  </pic:nvPicPr>
                  <pic:blipFill>
                    <a:blip r:embed="rId823"/>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192.【答案】</w:t>
      </w:r>
      <w:r>
        <w:rPr>
          <w:spacing w:val="-21"/>
          <w:sz w:val="22"/>
          <w:szCs w:val="22"/>
          <w:lang w:eastAsia="zh-CN"/>
        </w:rPr>
        <w:t>A</w:t>
      </w:r>
      <w:r>
        <w:rPr>
          <w:rFonts w:ascii="宋体" w:eastAsia="宋体" w:hAnsi="宋体" w:cs="宋体"/>
          <w:spacing w:val="-21"/>
          <w:sz w:val="22"/>
          <w:szCs w:val="22"/>
          <w:lang w:eastAsia="zh-CN"/>
        </w:rPr>
        <w:t>。第一步：找关系。甲：一法国→-意大利。乙：-法国且意大利。丙：法国</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或葡萄牙。丁：一法国且-葡萄牙。戊：意大利且葡萄牙。甲与乙</w:t>
      </w:r>
      <w:r>
        <w:rPr>
          <w:rFonts w:ascii="宋体" w:eastAsia="宋体" w:hAnsi="宋体" w:cs="宋体"/>
          <w:spacing w:val="-17"/>
          <w:sz w:val="22"/>
          <w:szCs w:val="22"/>
          <w:lang w:eastAsia="zh-CN"/>
        </w:rPr>
        <w:t>、丙与丁均为矛盾关系，均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必有一真一假。第二步：看其余。根据题干条件可知，只有两个球迷预测错误，说明五句话中</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有三句真话、两句假话，又因甲与乙、丙与丁均必有一真一假，故戊必然说真话，排除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9"/>
          <w:sz w:val="22"/>
          <w:szCs w:val="22"/>
          <w:lang w:eastAsia="zh-CN"/>
        </w:rPr>
        <w:t>两项。戊说真话，那么进入决赛的两支队伍为意大利和葡萄牙，即法国没有进入决赛，故乙和</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丙预测正确，甲和丁预测错误，</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8"/>
          <w:sz w:val="22"/>
          <w:szCs w:val="22"/>
          <w:lang w:eastAsia="zh-CN"/>
        </w:rPr>
        <w:t>项当选。故正确答案为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6BBB0BCA" w14:textId="77777777" w:rsidR="002D50A1" w:rsidRDefault="002D50A1" w:rsidP="002D50A1">
      <w:pPr>
        <w:spacing w:before="144" w:line="307" w:lineRule="auto"/>
        <w:ind w:right="888" w:firstLine="420"/>
        <w:rPr>
          <w:rFonts w:ascii="宋体" w:eastAsia="宋体" w:hAnsi="宋体" w:cs="宋体" w:hint="eastAsia"/>
          <w:lang w:eastAsia="zh-CN"/>
        </w:rPr>
      </w:pPr>
      <w:r>
        <w:rPr>
          <w:rFonts w:ascii="黑体" w:eastAsia="黑体" w:hAnsi="黑体" w:cs="黑体"/>
          <w:spacing w:val="-11"/>
          <w:lang w:eastAsia="zh-CN"/>
        </w:rPr>
        <w:t>193.【答案】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11"/>
          <w:lang w:eastAsia="zh-CN"/>
        </w:rPr>
        <w:t>。第一步：找出论点和论据。论点：“海军2分钟入睡法”的短视频声称在</w:t>
      </w:r>
      <w:r>
        <w:rPr>
          <w:rFonts w:ascii="宋体" w:eastAsia="宋体" w:hAnsi="宋体" w:cs="宋体"/>
          <w:lang w:eastAsia="zh-CN"/>
        </w:rPr>
        <w:t xml:space="preserve"> </w:t>
      </w:r>
      <w:r>
        <w:rPr>
          <w:rFonts w:ascii="宋体" w:eastAsia="宋体" w:hAnsi="宋体" w:cs="宋体"/>
          <w:spacing w:val="-6"/>
          <w:lang w:eastAsia="zh-CN"/>
        </w:rPr>
        <w:t>2分钟内可以迅速入睡，并称这一方法可快速解</w:t>
      </w:r>
      <w:r>
        <w:rPr>
          <w:rFonts w:ascii="宋体" w:eastAsia="宋体" w:hAnsi="宋体" w:cs="宋体"/>
          <w:spacing w:val="-7"/>
          <w:lang w:eastAsia="zh-CN"/>
        </w:rPr>
        <w:t>决失眠难题。论据：无。本题只有论点，没有</w:t>
      </w:r>
      <w:r>
        <w:rPr>
          <w:rFonts w:ascii="宋体" w:eastAsia="宋体" w:hAnsi="宋体" w:cs="宋体"/>
          <w:lang w:eastAsia="zh-CN"/>
        </w:rPr>
        <w:t xml:space="preserve"> </w:t>
      </w:r>
      <w:r>
        <w:rPr>
          <w:rFonts w:ascii="宋体" w:eastAsia="宋体" w:hAnsi="宋体" w:cs="宋体"/>
          <w:spacing w:val="-6"/>
          <w:lang w:eastAsia="zh-CN"/>
        </w:rPr>
        <w:t>论据，削弱优先考虑否定论点，即“海军2</w:t>
      </w:r>
      <w:r>
        <w:rPr>
          <w:rFonts w:ascii="宋体" w:eastAsia="宋体" w:hAnsi="宋体" w:cs="宋体"/>
          <w:spacing w:val="-7"/>
          <w:lang w:eastAsia="zh-CN"/>
        </w:rPr>
        <w:t>分钟入睡法”不能解决失眠难题。第二步：逐一分</w:t>
      </w:r>
      <w:r>
        <w:rPr>
          <w:rFonts w:ascii="宋体" w:eastAsia="宋体" w:hAnsi="宋体" w:cs="宋体"/>
          <w:lang w:eastAsia="zh-CN"/>
        </w:rPr>
        <w:t xml:space="preserve"> </w:t>
      </w:r>
      <w:r>
        <w:rPr>
          <w:rFonts w:ascii="宋体" w:eastAsia="宋体" w:hAnsi="宋体" w:cs="宋体"/>
          <w:spacing w:val="-6"/>
          <w:lang w:eastAsia="zh-CN"/>
        </w:rPr>
        <w:t>析选项。</w:t>
      </w:r>
      <w:r>
        <w:rPr>
          <w:rFonts w:ascii="Times New Roman" w:eastAsia="Times New Roman" w:hAnsi="Times New Roman" w:cs="Times New Roman"/>
          <w:spacing w:val="-6"/>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项，该项说的是最有效的催眠方式是保持规律的作息习惯，但无法说明“海</w:t>
      </w:r>
      <w:r>
        <w:rPr>
          <w:rFonts w:ascii="宋体" w:eastAsia="宋体" w:hAnsi="宋体" w:cs="宋体"/>
          <w:spacing w:val="-7"/>
          <w:lang w:eastAsia="zh-CN"/>
        </w:rPr>
        <w:t>军2分</w:t>
      </w:r>
      <w:r>
        <w:rPr>
          <w:rFonts w:ascii="宋体" w:eastAsia="宋体" w:hAnsi="宋体" w:cs="宋体"/>
          <w:lang w:eastAsia="zh-CN"/>
        </w:rPr>
        <w:t xml:space="preserve"> </w:t>
      </w:r>
      <w:r>
        <w:rPr>
          <w:rFonts w:ascii="宋体" w:eastAsia="宋体" w:hAnsi="宋体" w:cs="宋体"/>
          <w:spacing w:val="-9"/>
          <w:lang w:eastAsia="zh-CN"/>
        </w:rPr>
        <w:t>钟入睡法”是否可以解决失眠难题，为不明确项，无法削弱，排除。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项，该项说的是治疗失</w:t>
      </w:r>
      <w:r>
        <w:rPr>
          <w:rFonts w:ascii="宋体" w:eastAsia="宋体" w:hAnsi="宋体" w:cs="宋体"/>
          <w:lang w:eastAsia="zh-CN"/>
        </w:rPr>
        <w:t xml:space="preserve"> </w:t>
      </w:r>
      <w:r>
        <w:rPr>
          <w:rFonts w:ascii="宋体" w:eastAsia="宋体" w:hAnsi="宋体" w:cs="宋体"/>
          <w:spacing w:val="-6"/>
          <w:lang w:eastAsia="zh-CN"/>
        </w:rPr>
        <w:t>眠的首选方法是认知行为治疗，但无法说明“海</w:t>
      </w:r>
      <w:r>
        <w:rPr>
          <w:rFonts w:ascii="宋体" w:eastAsia="宋体" w:hAnsi="宋体" w:cs="宋体"/>
          <w:spacing w:val="-7"/>
          <w:lang w:eastAsia="zh-CN"/>
        </w:rPr>
        <w:t>军2分钟入睡法”是否可以解决失眠难题，为</w:t>
      </w:r>
      <w:r>
        <w:rPr>
          <w:rFonts w:ascii="宋体" w:eastAsia="宋体" w:hAnsi="宋体" w:cs="宋体"/>
          <w:lang w:eastAsia="zh-CN"/>
        </w:rPr>
        <w:t xml:space="preserve"> </w:t>
      </w:r>
      <w:r>
        <w:rPr>
          <w:rFonts w:ascii="宋体" w:eastAsia="宋体" w:hAnsi="宋体" w:cs="宋体"/>
          <w:spacing w:val="-6"/>
          <w:lang w:eastAsia="zh-CN"/>
        </w:rPr>
        <w:t>不明确项，无法削弱，排除。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项，该项说的是“海军2分钟入睡法”</w:t>
      </w:r>
      <w:r>
        <w:rPr>
          <w:rFonts w:ascii="宋体" w:eastAsia="宋体" w:hAnsi="宋体" w:cs="宋体"/>
          <w:spacing w:val="-7"/>
          <w:lang w:eastAsia="zh-CN"/>
        </w:rPr>
        <w:t>是如何使患者放松，调</w:t>
      </w:r>
      <w:r>
        <w:rPr>
          <w:rFonts w:ascii="宋体" w:eastAsia="宋体" w:hAnsi="宋体" w:cs="宋体"/>
          <w:lang w:eastAsia="zh-CN"/>
        </w:rPr>
        <w:t xml:space="preserve"> </w:t>
      </w:r>
      <w:r>
        <w:rPr>
          <w:rFonts w:ascii="宋体" w:eastAsia="宋体" w:hAnsi="宋体" w:cs="宋体"/>
          <w:spacing w:val="-9"/>
          <w:lang w:eastAsia="zh-CN"/>
        </w:rPr>
        <w:t>节情绪的，但未提及这样是否可以解决失眠难题，无法削弱，排除。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w:t>
      </w:r>
      <w:r>
        <w:rPr>
          <w:rFonts w:ascii="宋体" w:eastAsia="宋体" w:hAnsi="宋体" w:cs="宋体"/>
          <w:spacing w:val="-10"/>
          <w:lang w:eastAsia="zh-CN"/>
        </w:rPr>
        <w:t>的是“海军</w:t>
      </w:r>
      <w:r>
        <w:rPr>
          <w:rFonts w:ascii="宋体" w:eastAsia="宋体" w:hAnsi="宋体" w:cs="宋体"/>
          <w:lang w:eastAsia="zh-CN"/>
        </w:rPr>
        <w:t xml:space="preserve"> </w:t>
      </w:r>
      <w:r>
        <w:rPr>
          <w:rFonts w:ascii="宋体" w:eastAsia="宋体" w:hAnsi="宋体" w:cs="宋体"/>
          <w:spacing w:val="-4"/>
          <w:lang w:eastAsia="zh-CN"/>
        </w:rPr>
        <w:t>2分钟入睡法”虽然可以助人入睡，但是很快会再次醒</w:t>
      </w:r>
      <w:r>
        <w:rPr>
          <w:rFonts w:ascii="宋体" w:eastAsia="宋体" w:hAnsi="宋体" w:cs="宋体"/>
          <w:spacing w:val="-5"/>
          <w:lang w:eastAsia="zh-CN"/>
        </w:rPr>
        <w:t>来，说明“海军2分钟入睡法”无法彻</w:t>
      </w:r>
      <w:r>
        <w:rPr>
          <w:rFonts w:ascii="宋体" w:eastAsia="宋体" w:hAnsi="宋体" w:cs="宋体"/>
          <w:lang w:eastAsia="zh-CN"/>
        </w:rPr>
        <w:t xml:space="preserve"> </w:t>
      </w:r>
      <w:r>
        <w:rPr>
          <w:rFonts w:ascii="宋体" w:eastAsia="宋体" w:hAnsi="宋体" w:cs="宋体"/>
          <w:spacing w:val="-9"/>
          <w:lang w:eastAsia="zh-CN"/>
        </w:rPr>
        <w:t>底解决失眠难题，否定论点，可以削弱，当选。故正确答案为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1C04677" w14:textId="77777777" w:rsidR="002D50A1" w:rsidRDefault="002D50A1" w:rsidP="002D50A1">
      <w:pPr>
        <w:spacing w:line="307" w:lineRule="auto"/>
        <w:rPr>
          <w:rFonts w:ascii="宋体" w:eastAsia="宋体" w:hAnsi="宋体" w:cs="宋体" w:hint="eastAsia"/>
          <w:lang w:eastAsia="zh-CN"/>
        </w:rPr>
        <w:sectPr w:rsidR="002D50A1" w:rsidSect="002D50A1">
          <w:footerReference w:type="default" r:id="rId824"/>
          <w:pgSz w:w="10340" w:h="14570"/>
          <w:pgMar w:top="400" w:right="719" w:bottom="649" w:left="490" w:header="0" w:footer="390" w:gutter="0"/>
          <w:cols w:space="720"/>
        </w:sectPr>
      </w:pPr>
    </w:p>
    <w:p w14:paraId="485BF402" w14:textId="77777777" w:rsidR="002D50A1" w:rsidRDefault="002D50A1" w:rsidP="002D50A1">
      <w:pPr>
        <w:pStyle w:val="ae"/>
        <w:spacing w:line="261" w:lineRule="auto"/>
        <w:rPr>
          <w:lang w:eastAsia="zh-CN"/>
        </w:rPr>
      </w:pPr>
      <w:r>
        <w:rPr>
          <w:noProof/>
        </w:rPr>
        <w:lastRenderedPageBreak/>
        <w:drawing>
          <wp:anchor distT="0" distB="0" distL="0" distR="0" simplePos="0" relativeHeight="252268544" behindDoc="0" locked="0" layoutInCell="1" allowOverlap="1" wp14:anchorId="66F765FC" wp14:editId="3C105714">
            <wp:simplePos x="0" y="0"/>
            <wp:positionH relativeFrom="column">
              <wp:posOffset>5403850</wp:posOffset>
            </wp:positionH>
            <wp:positionV relativeFrom="paragraph">
              <wp:posOffset>187960</wp:posOffset>
            </wp:positionV>
            <wp:extent cx="495300" cy="508000"/>
            <wp:effectExtent l="0" t="0" r="0" b="0"/>
            <wp:wrapNone/>
            <wp:docPr id="2550" name="IM 2550"/>
            <wp:cNvGraphicFramePr/>
            <a:graphic xmlns:a="http://schemas.openxmlformats.org/drawingml/2006/main">
              <a:graphicData uri="http://schemas.openxmlformats.org/drawingml/2006/picture">
                <pic:pic xmlns:pic="http://schemas.openxmlformats.org/drawingml/2006/picture">
                  <pic:nvPicPr>
                    <pic:cNvPr id="2550" name="IM 2550"/>
                    <pic:cNvPicPr/>
                  </pic:nvPicPr>
                  <pic:blipFill>
                    <a:blip r:embed="rId825"/>
                    <a:stretch>
                      <a:fillRect/>
                    </a:stretch>
                  </pic:blipFill>
                  <pic:spPr>
                    <a:xfrm>
                      <a:off x="0" y="0"/>
                      <a:ext cx="495331" cy="507931"/>
                    </a:xfrm>
                    <a:prstGeom prst="rect">
                      <a:avLst/>
                    </a:prstGeom>
                  </pic:spPr>
                </pic:pic>
              </a:graphicData>
            </a:graphic>
          </wp:anchor>
        </w:drawing>
      </w:r>
    </w:p>
    <w:p w14:paraId="0AACD416" w14:textId="77777777" w:rsidR="002D50A1" w:rsidRDefault="002D50A1" w:rsidP="002D50A1">
      <w:pPr>
        <w:spacing w:before="72" w:line="302" w:lineRule="auto"/>
        <w:ind w:left="110" w:right="840" w:firstLine="510"/>
        <w:jc w:val="both"/>
        <w:rPr>
          <w:rFonts w:ascii="宋体" w:eastAsia="宋体" w:hAnsi="宋体" w:cs="宋体" w:hint="eastAsia"/>
          <w:sz w:val="22"/>
          <w:szCs w:val="22"/>
          <w:lang w:eastAsia="zh-CN"/>
        </w:rPr>
      </w:pPr>
      <w:r>
        <w:rPr>
          <w:noProof/>
        </w:rPr>
        <w:drawing>
          <wp:anchor distT="0" distB="0" distL="0" distR="0" simplePos="0" relativeHeight="252266496" behindDoc="1" locked="0" layoutInCell="1" allowOverlap="1" wp14:anchorId="59E96EA2" wp14:editId="6B462AEB">
            <wp:simplePos x="0" y="0"/>
            <wp:positionH relativeFrom="column">
              <wp:posOffset>5384800</wp:posOffset>
            </wp:positionH>
            <wp:positionV relativeFrom="paragraph">
              <wp:posOffset>3234055</wp:posOffset>
            </wp:positionV>
            <wp:extent cx="495300" cy="508000"/>
            <wp:effectExtent l="0" t="0" r="0" b="0"/>
            <wp:wrapNone/>
            <wp:docPr id="2552" name="IM 2552"/>
            <wp:cNvGraphicFramePr/>
            <a:graphic xmlns:a="http://schemas.openxmlformats.org/drawingml/2006/main">
              <a:graphicData uri="http://schemas.openxmlformats.org/drawingml/2006/picture">
                <pic:pic xmlns:pic="http://schemas.openxmlformats.org/drawingml/2006/picture">
                  <pic:nvPicPr>
                    <pic:cNvPr id="2552" name="IM 2552"/>
                    <pic:cNvPicPr/>
                  </pic:nvPicPr>
                  <pic:blipFill>
                    <a:blip r:embed="rId826"/>
                    <a:stretch>
                      <a:fillRect/>
                    </a:stretch>
                  </pic:blipFill>
                  <pic:spPr>
                    <a:xfrm>
                      <a:off x="0" y="0"/>
                      <a:ext cx="495331" cy="507931"/>
                    </a:xfrm>
                    <a:prstGeom prst="rect">
                      <a:avLst/>
                    </a:prstGeom>
                  </pic:spPr>
                </pic:pic>
              </a:graphicData>
            </a:graphic>
          </wp:anchor>
        </w:drawing>
      </w:r>
      <w:r>
        <w:rPr>
          <w:rFonts w:ascii="黑体" w:eastAsia="黑体" w:hAnsi="黑体" w:cs="黑体"/>
          <w:spacing w:val="-21"/>
          <w:sz w:val="22"/>
          <w:szCs w:val="22"/>
          <w:lang w:eastAsia="zh-CN"/>
        </w:rPr>
        <w:t>194.【答案】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。第一步：找出论点和论据。论点：</w:t>
      </w:r>
      <w:r>
        <w:rPr>
          <w:rFonts w:ascii="宋体" w:eastAsia="宋体" w:hAnsi="宋体" w:cs="宋体"/>
          <w:spacing w:val="-22"/>
          <w:sz w:val="22"/>
          <w:szCs w:val="22"/>
          <w:lang w:eastAsia="zh-CN"/>
        </w:rPr>
        <w:t>胶原蛋白不是保持皮肤年轻的原因，表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皮干细胞的更新才是保持皮肤年轻的原因。论据：表皮干细胞会不断复制、分化，</w:t>
      </w:r>
      <w:r>
        <w:rPr>
          <w:rFonts w:ascii="宋体" w:eastAsia="宋体" w:hAnsi="宋体" w:cs="宋体"/>
          <w:spacing w:val="-20"/>
          <w:sz w:val="22"/>
          <w:szCs w:val="22"/>
          <w:lang w:eastAsia="zh-CN"/>
        </w:rPr>
        <w:t>产生新细胞</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取代受损的老细胞，这一更新有利于维持皮肤的年轻。本题论点和论据都在说表皮干细</w:t>
      </w:r>
      <w:r>
        <w:rPr>
          <w:rFonts w:ascii="宋体" w:eastAsia="宋体" w:hAnsi="宋体" w:cs="宋体"/>
          <w:spacing w:val="-20"/>
          <w:sz w:val="22"/>
          <w:szCs w:val="22"/>
          <w:lang w:eastAsia="zh-CN"/>
        </w:rPr>
        <w:t>胞的更</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新有利于维持皮肤的年轻，话题一致，因此可以预设否定论点的方式进行削弱，即说明表皮干</w:t>
      </w:r>
      <w:r>
        <w:rPr>
          <w:rFonts w:ascii="宋体" w:eastAsia="宋体" w:hAnsi="宋体" w:cs="宋体"/>
          <w:spacing w:val="15"/>
          <w:sz w:val="22"/>
          <w:szCs w:val="22"/>
          <w:lang w:eastAsia="zh-CN"/>
        </w:rPr>
        <w:t xml:space="preserve"> </w:t>
      </w:r>
      <w:r>
        <w:rPr>
          <w:rFonts w:ascii="宋体" w:eastAsia="宋体" w:hAnsi="宋体" w:cs="宋体"/>
          <w:spacing w:val="-19"/>
          <w:sz w:val="22"/>
          <w:szCs w:val="22"/>
          <w:lang w:eastAsia="zh-CN"/>
        </w:rPr>
        <w:t>细胞的更新不是保持皮肤年轻的原因。此外，本题中双方针对保持皮肤年轻的原因是胶原蛋白</w:t>
      </w:r>
      <w:r>
        <w:rPr>
          <w:rFonts w:ascii="宋体" w:eastAsia="宋体" w:hAnsi="宋体" w:cs="宋体"/>
          <w:spacing w:val="14"/>
          <w:sz w:val="22"/>
          <w:szCs w:val="22"/>
          <w:lang w:eastAsia="zh-CN"/>
        </w:rPr>
        <w:t xml:space="preserve"> </w:t>
      </w:r>
      <w:r>
        <w:rPr>
          <w:rFonts w:ascii="宋体" w:eastAsia="宋体" w:hAnsi="宋体" w:cs="宋体"/>
          <w:spacing w:val="-14"/>
          <w:sz w:val="22"/>
          <w:szCs w:val="22"/>
          <w:lang w:eastAsia="zh-CN"/>
        </w:rPr>
        <w:t>还是表皮干细胞的更新进行争执，因此如果能说明胶原蛋白导致表皮干细胞的更新，也可以</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削弱研究人员的观点。第二步：逐一分析选项。</w:t>
      </w:r>
      <w:r>
        <w:rPr>
          <w:rFonts w:ascii="Times New Roman" w:eastAsia="Times New Roman" w:hAnsi="Times New Roman" w:cs="Times New Roman"/>
          <w:spacing w:val="-21"/>
          <w:sz w:val="22"/>
          <w:szCs w:val="22"/>
          <w:lang w:eastAsia="zh-CN"/>
        </w:rPr>
        <w:t xml:space="preserve">A </w:t>
      </w:r>
      <w:r>
        <w:rPr>
          <w:rFonts w:ascii="仿宋" w:eastAsia="仿宋" w:hAnsi="仿宋" w:cs="仿宋"/>
          <w:spacing w:val="-21"/>
          <w:sz w:val="22"/>
          <w:szCs w:val="22"/>
          <w:lang w:eastAsia="zh-CN"/>
        </w:rPr>
        <w:t>项 ，</w:t>
      </w:r>
      <w:r>
        <w:rPr>
          <w:rFonts w:ascii="宋体" w:eastAsia="宋体" w:hAnsi="宋体" w:cs="宋体"/>
          <w:spacing w:val="-21"/>
          <w:sz w:val="22"/>
          <w:szCs w:val="22"/>
          <w:lang w:eastAsia="zh-CN"/>
        </w:rPr>
        <w:t>论点说的是表皮干细胞的更新是保持皮</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肤年轻的原因，该项说的是表皮干细胞的更新还需要其他化合物的促进，其他化合物</w:t>
      </w:r>
      <w:r>
        <w:rPr>
          <w:rFonts w:ascii="宋体" w:eastAsia="宋体" w:hAnsi="宋体" w:cs="宋体"/>
          <w:spacing w:val="-20"/>
          <w:sz w:val="22"/>
          <w:szCs w:val="22"/>
          <w:lang w:eastAsia="zh-CN"/>
        </w:rPr>
        <w:t>题干未提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及，对保持皮肤年轻的影响不明确，无法削弱，排除。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项，论点说的是表皮</w:t>
      </w:r>
      <w:r>
        <w:rPr>
          <w:rFonts w:ascii="宋体" w:eastAsia="宋体" w:hAnsi="宋体" w:cs="宋体"/>
          <w:spacing w:val="-19"/>
          <w:sz w:val="22"/>
          <w:szCs w:val="22"/>
          <w:lang w:eastAsia="zh-CN"/>
        </w:rPr>
        <w:t>干细胞的更新是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保持皮肤年轻的原因，该项说的是表皮干细胞的再生能力与年龄的关系，话题不一致，无法削</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弱，排除。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项，论点说的是表皮干细胞的更新是保持皮肤年轻的原因，该项说的是胶原蛋白</w:t>
      </w:r>
      <w:r>
        <w:rPr>
          <w:rFonts w:ascii="宋体" w:eastAsia="宋体" w:hAnsi="宋体" w:cs="宋体"/>
          <w:spacing w:val="9"/>
          <w:sz w:val="22"/>
          <w:szCs w:val="22"/>
          <w:lang w:eastAsia="zh-CN"/>
        </w:rPr>
        <w:t xml:space="preserve"> </w:t>
      </w:r>
      <w:r>
        <w:rPr>
          <w:rFonts w:ascii="宋体" w:eastAsia="宋体" w:hAnsi="宋体" w:cs="宋体"/>
          <w:spacing w:val="-17"/>
          <w:sz w:val="22"/>
          <w:szCs w:val="22"/>
          <w:lang w:eastAsia="zh-CN"/>
        </w:rPr>
        <w:t>对促进表皮干细胞的更新至关重要，因此保持皮肤年轻的根本原因还是胶原蛋白，否定论点，</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项，论点说的是表皮干细胞的更新是保</w:t>
      </w:r>
      <w:r>
        <w:rPr>
          <w:rFonts w:ascii="宋体" w:eastAsia="宋体" w:hAnsi="宋体" w:cs="宋体"/>
          <w:spacing w:val="-19"/>
          <w:sz w:val="22"/>
          <w:szCs w:val="22"/>
          <w:lang w:eastAsia="zh-CN"/>
        </w:rPr>
        <w:t>持皮肤年轻的原因，该项说的是胶原蛋白的表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达，主体不一致，无法削弱，排除。故正确答案为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235114EE" w14:textId="77777777" w:rsidR="002D50A1" w:rsidRDefault="002D50A1" w:rsidP="002D50A1">
      <w:pPr>
        <w:spacing w:before="11" w:line="302" w:lineRule="auto"/>
        <w:ind w:left="110" w:right="800" w:firstLine="47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195.【答案】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。第一步：找关系。①1号门通向师父所在处；②2号门不通向师父所在处；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③条件①与条件②只有一个为真；④条件③为真。通过条件④可知条件③</w:t>
      </w:r>
      <w:r>
        <w:rPr>
          <w:rFonts w:ascii="宋体" w:eastAsia="宋体" w:hAnsi="宋体" w:cs="宋体"/>
          <w:spacing w:val="-17"/>
          <w:sz w:val="22"/>
          <w:szCs w:val="22"/>
          <w:lang w:eastAsia="zh-CN"/>
        </w:rPr>
        <w:t>为真，即“1号门小</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妖和2号门小妖只有一个说真话”,条件①和条件②不存在矛盾关系或反对关系，故考虑假设</w:t>
      </w:r>
    </w:p>
    <w:p w14:paraId="789CA621" w14:textId="77777777" w:rsidR="002D50A1" w:rsidRDefault="002D50A1" w:rsidP="002D50A1">
      <w:pPr>
        <w:spacing w:before="4" w:line="302" w:lineRule="auto"/>
        <w:ind w:left="110" w:right="840"/>
        <w:jc w:val="both"/>
        <w:rPr>
          <w:rFonts w:ascii="宋体" w:eastAsia="宋体" w:hAnsi="宋体" w:cs="宋体" w:hint="eastAsia"/>
          <w:sz w:val="22"/>
          <w:szCs w:val="22"/>
          <w:lang w:eastAsia="zh-CN"/>
        </w:rPr>
      </w:pPr>
      <w:r>
        <w:rPr>
          <w:noProof/>
        </w:rPr>
        <w:drawing>
          <wp:anchor distT="0" distB="0" distL="0" distR="0" simplePos="0" relativeHeight="252267520" behindDoc="0" locked="0" layoutInCell="1" allowOverlap="1" wp14:anchorId="7DE9730D" wp14:editId="7FEFB952">
            <wp:simplePos x="0" y="0"/>
            <wp:positionH relativeFrom="column">
              <wp:posOffset>5372100</wp:posOffset>
            </wp:positionH>
            <wp:positionV relativeFrom="paragraph">
              <wp:posOffset>1129030</wp:posOffset>
            </wp:positionV>
            <wp:extent cx="501650" cy="508000"/>
            <wp:effectExtent l="0" t="0" r="0" b="0"/>
            <wp:wrapNone/>
            <wp:docPr id="2554" name="IM 2554"/>
            <wp:cNvGraphicFramePr/>
            <a:graphic xmlns:a="http://schemas.openxmlformats.org/drawingml/2006/main">
              <a:graphicData uri="http://schemas.openxmlformats.org/drawingml/2006/picture">
                <pic:pic xmlns:pic="http://schemas.openxmlformats.org/drawingml/2006/picture">
                  <pic:nvPicPr>
                    <pic:cNvPr id="2554" name="IM 2554"/>
                    <pic:cNvPicPr/>
                  </pic:nvPicPr>
                  <pic:blipFill>
                    <a:blip r:embed="rId827"/>
                    <a:stretch>
                      <a:fillRect/>
                    </a:stretch>
                  </pic:blipFill>
                  <pic:spPr>
                    <a:xfrm>
                      <a:off x="0" y="0"/>
                      <a:ext cx="501634" cy="508024"/>
                    </a:xfrm>
                    <a:prstGeom prst="rect">
                      <a:avLst/>
                    </a:prstGeom>
                  </pic:spPr>
                </pic:pic>
              </a:graphicData>
            </a:graphic>
          </wp:anchor>
        </w:drawing>
      </w:r>
      <w:r>
        <w:rPr>
          <w:rFonts w:ascii="宋体" w:eastAsia="宋体" w:hAnsi="宋体" w:cs="宋体"/>
          <w:spacing w:val="-16"/>
          <w:sz w:val="22"/>
          <w:szCs w:val="22"/>
          <w:lang w:eastAsia="zh-CN"/>
        </w:rPr>
        <w:t>法。第二步：看其余。假设条件①为真，则1号门通向师父所</w:t>
      </w:r>
      <w:r>
        <w:rPr>
          <w:rFonts w:ascii="宋体" w:eastAsia="宋体" w:hAnsi="宋体" w:cs="宋体"/>
          <w:spacing w:val="-17"/>
          <w:sz w:val="22"/>
          <w:szCs w:val="22"/>
          <w:lang w:eastAsia="zh-CN"/>
        </w:rPr>
        <w:t>在处，因条件①与条件②只有一</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个为真，则条件②为假，即2号门通向师父所在处，此时1号门与2号门都通向师父所在处，</w:t>
      </w:r>
      <w:r>
        <w:rPr>
          <w:rFonts w:ascii="宋体" w:eastAsia="宋体" w:hAnsi="宋体" w:cs="宋体"/>
          <w:spacing w:val="18"/>
          <w:sz w:val="22"/>
          <w:szCs w:val="22"/>
          <w:lang w:eastAsia="zh-CN"/>
        </w:rPr>
        <w:t xml:space="preserve"> </w:t>
      </w:r>
      <w:r>
        <w:rPr>
          <w:rFonts w:ascii="宋体" w:eastAsia="宋体" w:hAnsi="宋体" w:cs="宋体"/>
          <w:spacing w:val="-17"/>
          <w:sz w:val="22"/>
          <w:szCs w:val="22"/>
          <w:lang w:eastAsia="zh-CN"/>
        </w:rPr>
        <w:t>而题干表明只有一个洞门通向师父所在处，故假设不成立。根据上述推理可知，条件①为假，</w:t>
      </w:r>
      <w:r>
        <w:rPr>
          <w:rFonts w:ascii="宋体" w:eastAsia="宋体" w:hAnsi="宋体" w:cs="宋体"/>
          <w:spacing w:val="16"/>
          <w:sz w:val="22"/>
          <w:szCs w:val="22"/>
          <w:lang w:eastAsia="zh-CN"/>
        </w:rPr>
        <w:t xml:space="preserve"> </w:t>
      </w:r>
      <w:r>
        <w:rPr>
          <w:rFonts w:ascii="宋体" w:eastAsia="宋体" w:hAnsi="宋体" w:cs="宋体"/>
          <w:spacing w:val="-8"/>
          <w:sz w:val="22"/>
          <w:szCs w:val="22"/>
          <w:lang w:eastAsia="zh-CN"/>
        </w:rPr>
        <w:t>则1号门不通向师父所在处；条件②为真，即2号门不通向师父所在处，此时1号门与2号门</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都不通向师父所在处，所以只有3号门通向师父所在处。故正确答案为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2C9E3E9E" w14:textId="77777777" w:rsidR="002D50A1" w:rsidRDefault="002D50A1" w:rsidP="002D50A1">
      <w:pPr>
        <w:spacing w:before="5" w:line="302" w:lineRule="auto"/>
        <w:ind w:right="839" w:firstLine="559"/>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196.【答案】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。第一步：找出论点和论据。论点：如果把服务贸易算进去，所</w:t>
      </w:r>
      <w:r>
        <w:rPr>
          <w:rFonts w:ascii="宋体" w:eastAsia="宋体" w:hAnsi="宋体" w:cs="宋体"/>
          <w:spacing w:val="-22"/>
          <w:sz w:val="22"/>
          <w:szCs w:val="22"/>
          <w:lang w:eastAsia="zh-CN"/>
        </w:rPr>
        <w:t>谓的“贸易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不平衡论”就更立不住了。论据：根据中国和美国政</w:t>
      </w:r>
      <w:r>
        <w:rPr>
          <w:rFonts w:ascii="宋体" w:eastAsia="宋体" w:hAnsi="宋体" w:cs="宋体"/>
          <w:spacing w:val="-17"/>
          <w:sz w:val="22"/>
          <w:szCs w:val="22"/>
          <w:lang w:eastAsia="zh-CN"/>
        </w:rPr>
        <w:t>府机构专家组成的工作组测算，美国官方</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统计的对华贸易逆差被高估了20%左右。更令人难以信服的是，美国政府引用的贸易数据只</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包括货物贸易，并未反映服务贸易。本题提问方式为“假设”,加强优先考</w:t>
      </w:r>
      <w:r>
        <w:rPr>
          <w:rFonts w:ascii="宋体" w:eastAsia="宋体" w:hAnsi="宋体" w:cs="宋体"/>
          <w:spacing w:val="-17"/>
          <w:sz w:val="22"/>
          <w:szCs w:val="22"/>
          <w:lang w:eastAsia="zh-CN"/>
        </w:rPr>
        <w:t>虑搭桥和必要条件，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本题的论点和论据话题一致，故优先考虑补充必要条件。第二步：逐一分析选项。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项，该项</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指出美国对华服务贸易逆差巨大，如果把服务贸易算进去，增加了美国对华贸易存在的逆差，</w:t>
      </w:r>
      <w:r>
        <w:rPr>
          <w:rFonts w:ascii="宋体" w:eastAsia="宋体" w:hAnsi="宋体" w:cs="宋体"/>
          <w:spacing w:val="3"/>
          <w:sz w:val="22"/>
          <w:szCs w:val="22"/>
          <w:lang w:eastAsia="zh-CN"/>
        </w:rPr>
        <w:t xml:space="preserve"> </w:t>
      </w:r>
      <w:r>
        <w:rPr>
          <w:rFonts w:ascii="宋体" w:eastAsia="宋体" w:hAnsi="宋体" w:cs="宋体"/>
          <w:spacing w:val="-17"/>
          <w:sz w:val="22"/>
          <w:szCs w:val="22"/>
          <w:lang w:eastAsia="zh-CN"/>
        </w:rPr>
        <w:t>具有削弱作用，无法加强，排除。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楷体" w:eastAsia="楷体" w:hAnsi="楷体" w:cs="楷体"/>
          <w:spacing w:val="-17"/>
          <w:sz w:val="22"/>
          <w:szCs w:val="22"/>
          <w:lang w:eastAsia="zh-CN"/>
        </w:rPr>
        <w:t>项</w:t>
      </w:r>
      <w:r>
        <w:rPr>
          <w:rFonts w:ascii="楷体" w:eastAsia="楷体" w:hAnsi="楷体" w:cs="楷体"/>
          <w:spacing w:val="-42"/>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该项指出美国对华服务贸易存在高</w:t>
      </w:r>
      <w:r>
        <w:rPr>
          <w:rFonts w:ascii="宋体" w:eastAsia="宋体" w:hAnsi="宋体" w:cs="宋体"/>
          <w:spacing w:val="-18"/>
          <w:sz w:val="22"/>
          <w:szCs w:val="22"/>
          <w:lang w:eastAsia="zh-CN"/>
        </w:rPr>
        <w:t>额顺差，那么把服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务贸易算进去，就会大大减少美国对华贸易存在的逆差，从而</w:t>
      </w:r>
      <w:r>
        <w:rPr>
          <w:rFonts w:ascii="宋体" w:eastAsia="宋体" w:hAnsi="宋体" w:cs="宋体"/>
          <w:spacing w:val="-17"/>
          <w:sz w:val="22"/>
          <w:szCs w:val="22"/>
          <w:lang w:eastAsia="zh-CN"/>
        </w:rPr>
        <w:t>证明“贸易不平衡论”是立不住</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的，反过来如果美国对华服务贸易不存在高额顺差，那么即使把服务贸易</w:t>
      </w:r>
      <w:r>
        <w:rPr>
          <w:rFonts w:ascii="宋体" w:eastAsia="宋体" w:hAnsi="宋体" w:cs="宋体"/>
          <w:spacing w:val="-17"/>
          <w:sz w:val="22"/>
          <w:szCs w:val="22"/>
          <w:lang w:eastAsia="zh-CN"/>
        </w:rPr>
        <w:t>算进去，也无法影响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“贸易不平衡论”的成立，因此该项是论点成立的必要条件，当选。</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项，该项指出美国购买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了中国很多的工业产品，工业产品属于货物贸易，与</w:t>
      </w:r>
      <w:r>
        <w:rPr>
          <w:rFonts w:ascii="宋体" w:eastAsia="宋体" w:hAnsi="宋体" w:cs="宋体"/>
          <w:spacing w:val="-17"/>
          <w:sz w:val="22"/>
          <w:szCs w:val="22"/>
          <w:lang w:eastAsia="zh-CN"/>
        </w:rPr>
        <w:t>服务贸易无关，与论点话题不一致，无法</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加强，排除。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项，该项指出美国购买了中国很多的劳</w:t>
      </w:r>
      <w:r>
        <w:rPr>
          <w:rFonts w:ascii="宋体" w:eastAsia="宋体" w:hAnsi="宋体" w:cs="宋体"/>
          <w:spacing w:val="-16"/>
          <w:sz w:val="22"/>
          <w:szCs w:val="22"/>
          <w:lang w:eastAsia="zh-CN"/>
        </w:rPr>
        <w:t>务服务，但没有具体说明劳务服务是顺</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差还是逆差，无法加强，排除。故正确答案为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4DD50C56" w14:textId="77777777" w:rsidR="002D50A1" w:rsidRDefault="002D50A1" w:rsidP="002D50A1">
      <w:pPr>
        <w:spacing w:line="302" w:lineRule="auto"/>
        <w:rPr>
          <w:rFonts w:ascii="宋体" w:eastAsia="宋体" w:hAnsi="宋体" w:cs="宋体" w:hint="eastAsia"/>
          <w:sz w:val="22"/>
          <w:szCs w:val="22"/>
          <w:lang w:eastAsia="zh-CN"/>
        </w:rPr>
        <w:sectPr w:rsidR="002D50A1" w:rsidSect="002D50A1">
          <w:footerReference w:type="default" r:id="rId828"/>
          <w:pgSz w:w="10340" w:h="14570"/>
          <w:pgMar w:top="400" w:right="409" w:bottom="680" w:left="639" w:header="0" w:footer="394" w:gutter="0"/>
          <w:cols w:space="720"/>
        </w:sectPr>
      </w:pPr>
    </w:p>
    <w:p w14:paraId="01473063" w14:textId="77777777" w:rsidR="002D50A1" w:rsidRDefault="002D50A1" w:rsidP="002D50A1">
      <w:pPr>
        <w:spacing w:before="6" w:line="294" w:lineRule="auto"/>
        <w:ind w:left="110" w:right="819"/>
        <w:jc w:val="both"/>
        <w:rPr>
          <w:rFonts w:ascii="仿宋" w:eastAsia="仿宋" w:hAnsi="仿宋" w:cs="仿宋" w:hint="eastAsia"/>
          <w:sz w:val="22"/>
          <w:szCs w:val="22"/>
          <w:lang w:eastAsia="zh-CN"/>
        </w:rPr>
      </w:pPr>
      <w:r>
        <w:rPr>
          <w:noProof/>
        </w:rPr>
        <w:lastRenderedPageBreak/>
        <w:drawing>
          <wp:anchor distT="0" distB="0" distL="0" distR="0" simplePos="0" relativeHeight="252269568" behindDoc="0" locked="0" layoutInCell="1" allowOverlap="1" wp14:anchorId="2AA58BE1" wp14:editId="2BF411C7">
            <wp:simplePos x="0" y="0"/>
            <wp:positionH relativeFrom="column">
              <wp:posOffset>5359400</wp:posOffset>
            </wp:positionH>
            <wp:positionV relativeFrom="paragraph">
              <wp:posOffset>2702560</wp:posOffset>
            </wp:positionV>
            <wp:extent cx="501650" cy="508000"/>
            <wp:effectExtent l="0" t="0" r="0" b="0"/>
            <wp:wrapNone/>
            <wp:docPr id="2558" name="IM 2558"/>
            <wp:cNvGraphicFramePr/>
            <a:graphic xmlns:a="http://schemas.openxmlformats.org/drawingml/2006/main">
              <a:graphicData uri="http://schemas.openxmlformats.org/drawingml/2006/picture">
                <pic:pic xmlns:pic="http://schemas.openxmlformats.org/drawingml/2006/picture">
                  <pic:nvPicPr>
                    <pic:cNvPr id="2558" name="IM 2558"/>
                    <pic:cNvPicPr/>
                  </pic:nvPicPr>
                  <pic:blipFill>
                    <a:blip r:embed="rId829"/>
                    <a:stretch>
                      <a:fillRect/>
                    </a:stretch>
                  </pic:blipFill>
                  <pic:spPr>
                    <a:xfrm>
                      <a:off x="0" y="0"/>
                      <a:ext cx="501634" cy="508024"/>
                    </a:xfrm>
                    <a:prstGeom prst="rect">
                      <a:avLst/>
                    </a:prstGeom>
                  </pic:spPr>
                </pic:pic>
              </a:graphicData>
            </a:graphic>
          </wp:anchor>
        </w:drawing>
      </w:r>
      <w:r>
        <w:rPr>
          <w:rFonts w:ascii="宋体" w:eastAsia="宋体" w:hAnsi="宋体" w:cs="宋体"/>
          <w:spacing w:val="-11"/>
          <w:sz w:val="22"/>
          <w:szCs w:val="22"/>
          <w:lang w:eastAsia="zh-CN"/>
        </w:rPr>
        <w:t>的情况，如果以上身份信息没有重叠，那么人数加起来是11人，</w:t>
      </w:r>
      <w:r>
        <w:rPr>
          <w:rFonts w:ascii="宋体" w:eastAsia="宋体" w:hAnsi="宋体" w:cs="宋体"/>
          <w:spacing w:val="-12"/>
          <w:sz w:val="22"/>
          <w:szCs w:val="22"/>
          <w:lang w:eastAsia="zh-CN"/>
        </w:rPr>
        <w:t>超过了9人，因此以上身份</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信息一定还有重叠，但无论身份如何重叠，各种身份</w:t>
      </w:r>
      <w:r>
        <w:rPr>
          <w:rFonts w:ascii="宋体" w:eastAsia="宋体" w:hAnsi="宋体" w:cs="宋体"/>
          <w:spacing w:val="-14"/>
          <w:sz w:val="22"/>
          <w:szCs w:val="22"/>
          <w:lang w:eastAsia="zh-CN"/>
        </w:rPr>
        <w:t>的人数之和都要保证≥9,本题可使用代</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入法。第二步：逐一分析选项。代入</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项，如果北京人是共青团员，则2个共</w:t>
      </w:r>
      <w:r>
        <w:rPr>
          <w:rFonts w:ascii="宋体" w:eastAsia="宋体" w:hAnsi="宋体" w:cs="宋体"/>
          <w:spacing w:val="-13"/>
          <w:sz w:val="22"/>
          <w:szCs w:val="22"/>
          <w:lang w:eastAsia="zh-CN"/>
        </w:rPr>
        <w:t>青团员中包含1</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个北京人，北京人无需再单独考虑，那么题干信息变成5个资深志</w:t>
      </w:r>
      <w:r>
        <w:rPr>
          <w:rFonts w:ascii="宋体" w:eastAsia="宋体" w:hAnsi="宋体" w:cs="宋体"/>
          <w:spacing w:val="-12"/>
          <w:sz w:val="22"/>
          <w:szCs w:val="22"/>
          <w:lang w:eastAsia="zh-CN"/>
        </w:rPr>
        <w:t>愿者，3个南方人，2个共</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青团员，总人数大于9,有可能正确，排除。代入</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7"/>
          <w:sz w:val="22"/>
          <w:szCs w:val="22"/>
          <w:lang w:eastAsia="zh-CN"/>
        </w:rPr>
        <w:t>项，如果3个南方人是资深志</w:t>
      </w:r>
      <w:r>
        <w:rPr>
          <w:rFonts w:ascii="宋体" w:eastAsia="宋体" w:hAnsi="宋体" w:cs="宋体"/>
          <w:spacing w:val="-8"/>
          <w:sz w:val="22"/>
          <w:szCs w:val="22"/>
          <w:lang w:eastAsia="zh-CN"/>
        </w:rPr>
        <w:t>愿者，则5</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个资深志愿者中包含3个南方人，南方人无需再单独考虑，那么题干信息变</w:t>
      </w:r>
      <w:r>
        <w:rPr>
          <w:rFonts w:ascii="宋体" w:eastAsia="宋体" w:hAnsi="宋体" w:cs="宋体"/>
          <w:spacing w:val="-12"/>
          <w:sz w:val="22"/>
          <w:szCs w:val="22"/>
          <w:lang w:eastAsia="zh-CN"/>
        </w:rPr>
        <w:t>成1个北京人，5</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个资深志愿者，2个共青团员，此时总人数为8,不满足题干要求的9个</w:t>
      </w:r>
      <w:r>
        <w:rPr>
          <w:rFonts w:ascii="宋体" w:eastAsia="宋体" w:hAnsi="宋体" w:cs="宋体"/>
          <w:spacing w:val="-12"/>
          <w:sz w:val="22"/>
          <w:szCs w:val="22"/>
          <w:lang w:eastAsia="zh-CN"/>
        </w:rPr>
        <w:t>人，一定错误，当选。</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代入</w:t>
      </w: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项，如果2个共青团员是资深志愿者，则5个资深志愿者中包含2个共青团员，共青</w:t>
      </w:r>
      <w:r>
        <w:rPr>
          <w:rFonts w:ascii="宋体" w:eastAsia="宋体" w:hAnsi="宋体" w:cs="宋体"/>
          <w:spacing w:val="1"/>
          <w:sz w:val="22"/>
          <w:szCs w:val="22"/>
          <w:lang w:eastAsia="zh-CN"/>
        </w:rPr>
        <w:t xml:space="preserve">  </w:t>
      </w:r>
      <w:r>
        <w:rPr>
          <w:rFonts w:ascii="宋体" w:eastAsia="宋体" w:hAnsi="宋体" w:cs="宋体"/>
          <w:spacing w:val="-11"/>
          <w:sz w:val="22"/>
          <w:szCs w:val="22"/>
          <w:lang w:eastAsia="zh-CN"/>
        </w:rPr>
        <w:t>团员无需再单独考虑，那么题干信息变成1个北京人，5个资深志</w:t>
      </w:r>
      <w:r>
        <w:rPr>
          <w:rFonts w:ascii="宋体" w:eastAsia="宋体" w:hAnsi="宋体" w:cs="宋体"/>
          <w:spacing w:val="-12"/>
          <w:sz w:val="22"/>
          <w:szCs w:val="22"/>
          <w:lang w:eastAsia="zh-CN"/>
        </w:rPr>
        <w:t>愿者，3个南方人，总人数</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等于9,有可能正确，排除。代入</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项，广州</w:t>
      </w:r>
      <w:r>
        <w:rPr>
          <w:rFonts w:ascii="宋体" w:eastAsia="宋体" w:hAnsi="宋体" w:cs="宋体"/>
          <w:spacing w:val="-14"/>
          <w:sz w:val="22"/>
          <w:szCs w:val="22"/>
          <w:lang w:eastAsia="zh-CN"/>
        </w:rPr>
        <w:t>人属于南方人，无需再单独考虑，他是什么身份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对题干不产生影响，因此总人数还是大于9,有可能正确，排除。本题为选非题，故正确答案</w:t>
      </w:r>
      <w:r>
        <w:rPr>
          <w:rFonts w:ascii="宋体" w:eastAsia="宋体" w:hAnsi="宋体" w:cs="宋体"/>
          <w:spacing w:val="1"/>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B</w:t>
      </w:r>
      <w:r>
        <w:rPr>
          <w:rFonts w:ascii="仿宋" w:eastAsia="仿宋" w:hAnsi="仿宋" w:cs="仿宋"/>
          <w:spacing w:val="5"/>
          <w:sz w:val="22"/>
          <w:szCs w:val="22"/>
          <w:lang w:eastAsia="zh-CN"/>
        </w:rPr>
        <w:t>。</w:t>
      </w:r>
    </w:p>
    <w:p w14:paraId="23180415" w14:textId="77777777" w:rsidR="002D50A1" w:rsidRDefault="002D50A1" w:rsidP="002D50A1">
      <w:pPr>
        <w:spacing w:before="122" w:line="316" w:lineRule="auto"/>
        <w:ind w:left="110" w:right="845" w:firstLine="439"/>
        <w:jc w:val="both"/>
        <w:rPr>
          <w:rFonts w:ascii="宋体" w:eastAsia="宋体" w:hAnsi="宋体" w:cs="宋体" w:hint="eastAsia"/>
          <w:lang w:eastAsia="zh-CN"/>
        </w:rPr>
      </w:pPr>
      <w:r>
        <w:rPr>
          <w:rFonts w:ascii="黑体" w:eastAsia="黑体" w:hAnsi="黑体" w:cs="黑体"/>
          <w:spacing w:val="-13"/>
          <w:lang w:eastAsia="zh-CN"/>
        </w:rPr>
        <w:t>198.【答案】</w:t>
      </w:r>
      <w:r>
        <w:rPr>
          <w:rFonts w:ascii="Times New Roman" w:eastAsia="Times New Roman" w:hAnsi="Times New Roman" w:cs="Times New Roman"/>
          <w:spacing w:val="-13"/>
          <w:lang w:eastAsia="zh-CN"/>
        </w:rPr>
        <w:t>D</w:t>
      </w:r>
      <w:r>
        <w:rPr>
          <w:rFonts w:ascii="宋体" w:eastAsia="宋体" w:hAnsi="宋体" w:cs="宋体"/>
          <w:spacing w:val="-13"/>
          <w:lang w:eastAsia="zh-CN"/>
        </w:rPr>
        <w:t>。第一步：找出论点和论据。论点：东坡市有关部门策划的“全市理想生活</w:t>
      </w:r>
      <w:r>
        <w:rPr>
          <w:rFonts w:ascii="宋体" w:eastAsia="宋体" w:hAnsi="宋体" w:cs="宋体"/>
          <w:spacing w:val="11"/>
          <w:lang w:eastAsia="zh-CN"/>
        </w:rPr>
        <w:t xml:space="preserve"> </w:t>
      </w:r>
      <w:r>
        <w:rPr>
          <w:rFonts w:ascii="宋体" w:eastAsia="宋体" w:hAnsi="宋体" w:cs="宋体"/>
          <w:spacing w:val="-9"/>
          <w:lang w:eastAsia="zh-CN"/>
        </w:rPr>
        <w:t>小区排列名次”的评选活动具有可行性。论据：方法是，选择十</w:t>
      </w:r>
      <w:r>
        <w:rPr>
          <w:rFonts w:ascii="宋体" w:eastAsia="宋体" w:hAnsi="宋体" w:cs="宋体"/>
          <w:spacing w:val="-10"/>
          <w:lang w:eastAsia="zh-CN"/>
        </w:rPr>
        <w:t>项指标，内容涉及小区硬件设</w:t>
      </w:r>
      <w:r>
        <w:rPr>
          <w:rFonts w:ascii="宋体" w:eastAsia="宋体" w:hAnsi="宋体" w:cs="宋体"/>
          <w:lang w:eastAsia="zh-CN"/>
        </w:rPr>
        <w:t xml:space="preserve"> </w:t>
      </w:r>
      <w:r>
        <w:rPr>
          <w:rFonts w:ascii="仿宋" w:eastAsia="仿宋" w:hAnsi="仿宋" w:cs="仿宋"/>
          <w:spacing w:val="-5"/>
          <w:lang w:eastAsia="zh-CN"/>
        </w:rPr>
        <w:t>施</w:t>
      </w:r>
      <w:r>
        <w:rPr>
          <w:rFonts w:ascii="仿宋" w:eastAsia="仿宋" w:hAnsi="仿宋" w:cs="仿宋"/>
          <w:spacing w:val="-32"/>
          <w:lang w:eastAsia="zh-CN"/>
        </w:rPr>
        <w:t xml:space="preserve"> </w:t>
      </w:r>
      <w:r>
        <w:rPr>
          <w:rFonts w:ascii="宋体" w:eastAsia="宋体" w:hAnsi="宋体" w:cs="宋体"/>
          <w:spacing w:val="-5"/>
          <w:lang w:eastAsia="zh-CN"/>
        </w:rPr>
        <w:t>(住房质量、配套设施等)、环境卫生、</w:t>
      </w:r>
      <w:r>
        <w:rPr>
          <w:rFonts w:ascii="宋体" w:eastAsia="宋体" w:hAnsi="宋体" w:cs="宋体"/>
          <w:spacing w:val="-6"/>
          <w:lang w:eastAsia="zh-CN"/>
        </w:rPr>
        <w:t>绿化程度、治安状况、交通方便程度等。每项指标</w:t>
      </w:r>
      <w:r>
        <w:rPr>
          <w:rFonts w:ascii="宋体" w:eastAsia="宋体" w:hAnsi="宋体" w:cs="宋体"/>
          <w:lang w:eastAsia="zh-CN"/>
        </w:rPr>
        <w:t xml:space="preserve"> 按实际质量或数量的高低，评以从1～10分之间某一分值，然后求得这十个分值的平均数，</w:t>
      </w:r>
      <w:r>
        <w:rPr>
          <w:rFonts w:ascii="宋体" w:eastAsia="宋体" w:hAnsi="宋体" w:cs="宋体"/>
          <w:spacing w:val="8"/>
          <w:lang w:eastAsia="zh-CN"/>
        </w:rPr>
        <w:t xml:space="preserve"> </w:t>
      </w:r>
      <w:r>
        <w:rPr>
          <w:rFonts w:ascii="宋体" w:eastAsia="宋体" w:hAnsi="宋体" w:cs="宋体"/>
          <w:spacing w:val="-12"/>
          <w:lang w:eastAsia="zh-CN"/>
        </w:rPr>
        <w:t>并根据其高低排出名次。第二步：逐一分析选项。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项，若各项指标的重要性不是基本均等的，</w:t>
      </w:r>
      <w:r>
        <w:rPr>
          <w:rFonts w:ascii="宋体" w:eastAsia="宋体" w:hAnsi="宋体" w:cs="宋体"/>
          <w:spacing w:val="5"/>
          <w:lang w:eastAsia="zh-CN"/>
        </w:rPr>
        <w:t xml:space="preserve"> </w:t>
      </w:r>
      <w:r>
        <w:rPr>
          <w:rFonts w:ascii="宋体" w:eastAsia="宋体" w:hAnsi="宋体" w:cs="宋体"/>
          <w:spacing w:val="-9"/>
          <w:lang w:eastAsia="zh-CN"/>
        </w:rPr>
        <w:t>则根据各项指标得分求得平均数去排名，这样得出的结果不具有</w:t>
      </w:r>
      <w:r>
        <w:rPr>
          <w:rFonts w:ascii="宋体" w:eastAsia="宋体" w:hAnsi="宋体" w:cs="宋体"/>
          <w:spacing w:val="-10"/>
          <w:lang w:eastAsia="zh-CN"/>
        </w:rPr>
        <w:t>科学性，会使评选活动不具备</w:t>
      </w:r>
      <w:r>
        <w:rPr>
          <w:rFonts w:ascii="宋体" w:eastAsia="宋体" w:hAnsi="宋体" w:cs="宋体"/>
          <w:lang w:eastAsia="zh-CN"/>
        </w:rPr>
        <w:t xml:space="preserve"> </w:t>
      </w:r>
      <w:r>
        <w:rPr>
          <w:rFonts w:ascii="宋体" w:eastAsia="宋体" w:hAnsi="宋体" w:cs="宋体"/>
          <w:spacing w:val="-9"/>
          <w:lang w:eastAsia="zh-CN"/>
        </w:rPr>
        <w:t>可行性，该项为论点成立的必要条件，可以加强，排除。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项，若各项指标的</w:t>
      </w:r>
      <w:r>
        <w:rPr>
          <w:rFonts w:ascii="宋体" w:eastAsia="宋体" w:hAnsi="宋体" w:cs="宋体"/>
          <w:spacing w:val="-10"/>
          <w:lang w:eastAsia="zh-CN"/>
        </w:rPr>
        <w:t>测定无法较为准</w:t>
      </w:r>
      <w:r>
        <w:rPr>
          <w:rFonts w:ascii="宋体" w:eastAsia="宋体" w:hAnsi="宋体" w:cs="宋体"/>
          <w:lang w:eastAsia="zh-CN"/>
        </w:rPr>
        <w:t xml:space="preserve"> </w:t>
      </w:r>
      <w:r>
        <w:rPr>
          <w:rFonts w:ascii="宋体" w:eastAsia="宋体" w:hAnsi="宋体" w:cs="宋体"/>
          <w:spacing w:val="-10"/>
          <w:lang w:eastAsia="zh-CN"/>
        </w:rPr>
        <w:t>确地量化，则各项指标就无法准确评分，会使评选活动不具备可行性，该项为论点成立的必要</w:t>
      </w:r>
    </w:p>
    <w:p w14:paraId="6B61635B" w14:textId="77777777" w:rsidR="002D50A1" w:rsidRDefault="002D50A1" w:rsidP="002D50A1">
      <w:pPr>
        <w:spacing w:before="1" w:line="316" w:lineRule="auto"/>
        <w:ind w:left="110" w:right="824"/>
        <w:jc w:val="both"/>
        <w:rPr>
          <w:rFonts w:ascii="宋体" w:eastAsia="宋体" w:hAnsi="宋体" w:cs="宋体" w:hint="eastAsia"/>
          <w:lang w:eastAsia="zh-CN"/>
        </w:rPr>
      </w:pPr>
      <w:r>
        <w:rPr>
          <w:noProof/>
        </w:rPr>
        <w:drawing>
          <wp:anchor distT="0" distB="0" distL="0" distR="0" simplePos="0" relativeHeight="252271616" behindDoc="0" locked="0" layoutInCell="1" allowOverlap="1" wp14:anchorId="4D5ACD5E" wp14:editId="2F857354">
            <wp:simplePos x="0" y="0"/>
            <wp:positionH relativeFrom="column">
              <wp:posOffset>5377815</wp:posOffset>
            </wp:positionH>
            <wp:positionV relativeFrom="paragraph">
              <wp:posOffset>865505</wp:posOffset>
            </wp:positionV>
            <wp:extent cx="488950" cy="501650"/>
            <wp:effectExtent l="0" t="0" r="0" b="0"/>
            <wp:wrapNone/>
            <wp:docPr id="2560" name="IM 2560"/>
            <wp:cNvGraphicFramePr/>
            <a:graphic xmlns:a="http://schemas.openxmlformats.org/drawingml/2006/main">
              <a:graphicData uri="http://schemas.openxmlformats.org/drawingml/2006/picture">
                <pic:pic xmlns:pic="http://schemas.openxmlformats.org/drawingml/2006/picture">
                  <pic:nvPicPr>
                    <pic:cNvPr id="2560" name="IM 2560"/>
                    <pic:cNvPicPr/>
                  </pic:nvPicPr>
                  <pic:blipFill>
                    <a:blip r:embed="rId830"/>
                    <a:stretch>
                      <a:fillRect/>
                    </a:stretch>
                  </pic:blipFill>
                  <pic:spPr>
                    <a:xfrm>
                      <a:off x="0" y="0"/>
                      <a:ext cx="488896" cy="501640"/>
                    </a:xfrm>
                    <a:prstGeom prst="rect">
                      <a:avLst/>
                    </a:prstGeom>
                  </pic:spPr>
                </pic:pic>
              </a:graphicData>
            </a:graphic>
          </wp:anchor>
        </w:drawing>
      </w:r>
      <w:r>
        <w:rPr>
          <w:rFonts w:ascii="宋体" w:eastAsia="宋体" w:hAnsi="宋体" w:cs="宋体"/>
          <w:spacing w:val="-11"/>
          <w:lang w:eastAsia="zh-CN"/>
        </w:rPr>
        <w:t>条件，可以加强，排除。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项，若各项指标测定数据所反映的状况，不具有较长时</w:t>
      </w:r>
      <w:r>
        <w:rPr>
          <w:rFonts w:ascii="宋体" w:eastAsia="宋体" w:hAnsi="宋体" w:cs="宋体"/>
          <w:spacing w:val="-12"/>
          <w:lang w:eastAsia="zh-CN"/>
        </w:rPr>
        <w:t>间的稳定性，</w:t>
      </w:r>
      <w:r>
        <w:rPr>
          <w:rFonts w:ascii="宋体" w:eastAsia="宋体" w:hAnsi="宋体" w:cs="宋体"/>
          <w:lang w:eastAsia="zh-CN"/>
        </w:rPr>
        <w:t xml:space="preserve"> </w:t>
      </w:r>
      <w:r>
        <w:rPr>
          <w:rFonts w:ascii="宋体" w:eastAsia="宋体" w:hAnsi="宋体" w:cs="宋体"/>
          <w:spacing w:val="-7"/>
          <w:lang w:eastAsia="zh-CN"/>
        </w:rPr>
        <w:t>则各项指标的评分就无实际意义，会使评选活动不具备可行性，该项为论点成立的必要条件，</w:t>
      </w:r>
      <w:r>
        <w:rPr>
          <w:rFonts w:ascii="宋体" w:eastAsia="宋体" w:hAnsi="宋体" w:cs="宋体"/>
          <w:spacing w:val="1"/>
          <w:lang w:eastAsia="zh-CN"/>
        </w:rPr>
        <w:t xml:space="preserve"> </w:t>
      </w:r>
      <w:r>
        <w:rPr>
          <w:rFonts w:ascii="宋体" w:eastAsia="宋体" w:hAnsi="宋体" w:cs="宋体"/>
          <w:spacing w:val="-9"/>
          <w:lang w:eastAsia="zh-CN"/>
        </w:rPr>
        <w:t>可以加强，排除。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项，该项说明修改指标内容能让评选方法更具一般性，但该项策划是否可</w:t>
      </w:r>
      <w:r>
        <w:rPr>
          <w:rFonts w:ascii="宋体" w:eastAsia="宋体" w:hAnsi="宋体" w:cs="宋体"/>
          <w:lang w:eastAsia="zh-CN"/>
        </w:rPr>
        <w:t xml:space="preserve">  </w:t>
      </w:r>
      <w:r>
        <w:rPr>
          <w:rFonts w:ascii="宋体" w:eastAsia="宋体" w:hAnsi="宋体" w:cs="宋体"/>
          <w:spacing w:val="-9"/>
          <w:lang w:eastAsia="zh-CN"/>
        </w:rPr>
        <w:t>行未知，无法加强，当选。本题为选非题，故正确答案为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122D9B93" w14:textId="77777777" w:rsidR="002D50A1" w:rsidRDefault="002D50A1" w:rsidP="002D50A1">
      <w:pPr>
        <w:spacing w:before="4" w:line="284" w:lineRule="auto"/>
        <w:ind w:right="800" w:firstLine="549"/>
        <w:rPr>
          <w:rFonts w:ascii="宋体" w:eastAsia="宋体" w:hAnsi="宋体" w:cs="宋体" w:hint="eastAsia"/>
          <w:sz w:val="22"/>
          <w:szCs w:val="22"/>
          <w:lang w:eastAsia="zh-CN"/>
        </w:rPr>
      </w:pPr>
      <w:r>
        <w:rPr>
          <w:noProof/>
        </w:rPr>
        <w:drawing>
          <wp:anchor distT="0" distB="0" distL="0" distR="0" simplePos="0" relativeHeight="252270592" behindDoc="0" locked="0" layoutInCell="1" allowOverlap="1" wp14:anchorId="2DA631BD" wp14:editId="5BCED96E">
            <wp:simplePos x="0" y="0"/>
            <wp:positionH relativeFrom="column">
              <wp:posOffset>5384165</wp:posOffset>
            </wp:positionH>
            <wp:positionV relativeFrom="paragraph">
              <wp:posOffset>1781810</wp:posOffset>
            </wp:positionV>
            <wp:extent cx="495300" cy="508000"/>
            <wp:effectExtent l="0" t="0" r="0" b="0"/>
            <wp:wrapNone/>
            <wp:docPr id="2562" name="IM 2562"/>
            <wp:cNvGraphicFramePr/>
            <a:graphic xmlns:a="http://schemas.openxmlformats.org/drawingml/2006/main">
              <a:graphicData uri="http://schemas.openxmlformats.org/drawingml/2006/picture">
                <pic:pic xmlns:pic="http://schemas.openxmlformats.org/drawingml/2006/picture">
                  <pic:nvPicPr>
                    <pic:cNvPr id="2562" name="IM 2562"/>
                    <pic:cNvPicPr/>
                  </pic:nvPicPr>
                  <pic:blipFill>
                    <a:blip r:embed="rId831"/>
                    <a:stretch>
                      <a:fillRect/>
                    </a:stretch>
                  </pic:blipFill>
                  <pic:spPr>
                    <a:xfrm>
                      <a:off x="0" y="0"/>
                      <a:ext cx="495331" cy="507931"/>
                    </a:xfrm>
                    <a:prstGeom prst="rect">
                      <a:avLst/>
                    </a:prstGeom>
                  </pic:spPr>
                </pic:pic>
              </a:graphicData>
            </a:graphic>
          </wp:anchor>
        </w:drawing>
      </w:r>
      <w:r>
        <w:rPr>
          <w:rFonts w:ascii="黑体" w:eastAsia="黑体" w:hAnsi="黑体" w:cs="黑体"/>
          <w:spacing w:val="-19"/>
          <w:sz w:val="22"/>
          <w:szCs w:val="22"/>
          <w:lang w:eastAsia="zh-CN"/>
        </w:rPr>
        <w:t>199.【答案】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。第一步：翻译题干。小康→</w:t>
      </w:r>
      <w:r>
        <w:rPr>
          <w:rFonts w:ascii="宋体" w:eastAsia="宋体" w:hAnsi="宋体" w:cs="宋体"/>
          <w:spacing w:val="-20"/>
          <w:sz w:val="22"/>
          <w:szCs w:val="22"/>
          <w:lang w:eastAsia="zh-CN"/>
        </w:rPr>
        <w:t>小张且小谢且小李。第二步：逐一分析选项。</w:t>
      </w:r>
      <w:r>
        <w:rPr>
          <w:rFonts w:ascii="宋体" w:eastAsia="宋体" w:hAnsi="宋体" w:cs="宋体"/>
          <w:sz w:val="22"/>
          <w:szCs w:val="22"/>
          <w:lang w:eastAsia="zh-CN"/>
        </w:rPr>
        <w:t xml:space="preserve"> </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项，“小康没参加”是对题干条件的否前，</w:t>
      </w:r>
      <w:r>
        <w:rPr>
          <w:rFonts w:ascii="宋体" w:eastAsia="宋体" w:hAnsi="宋体" w:cs="宋体"/>
          <w:spacing w:val="-14"/>
          <w:sz w:val="22"/>
          <w:szCs w:val="22"/>
          <w:lang w:eastAsia="zh-CN"/>
        </w:rPr>
        <w:t>否前得不到确定性的结论，无法推出，排除。</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6"/>
          <w:sz w:val="22"/>
          <w:szCs w:val="22"/>
          <w:lang w:eastAsia="zh-CN"/>
        </w:rPr>
        <w:t>项，根据“且”关系其中一项为假则整体为假</w:t>
      </w:r>
      <w:r>
        <w:rPr>
          <w:rFonts w:ascii="宋体" w:eastAsia="宋体" w:hAnsi="宋体" w:cs="宋体"/>
          <w:spacing w:val="-17"/>
          <w:sz w:val="22"/>
          <w:szCs w:val="22"/>
          <w:lang w:eastAsia="zh-CN"/>
        </w:rPr>
        <w:t>，可知“小谢没参加”是对题干条件的否后，否</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后必否前，可以推出小康没参加，进而可以推出小康和小李不会都参加，当选。</w:t>
      </w: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1"/>
          <w:sz w:val="22"/>
          <w:szCs w:val="22"/>
          <w:lang w:eastAsia="zh-CN"/>
        </w:rPr>
        <w:t>项，根据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“且”关系其中一项为假则整体为假，可知“小李没参加”是对题干条件的否后，否后必否前，</w:t>
      </w:r>
      <w:r>
        <w:rPr>
          <w:rFonts w:ascii="宋体" w:eastAsia="宋体" w:hAnsi="宋体" w:cs="宋体"/>
          <w:spacing w:val="16"/>
          <w:sz w:val="22"/>
          <w:szCs w:val="22"/>
          <w:lang w:eastAsia="zh-CN"/>
        </w:rPr>
        <w:t xml:space="preserve"> </w:t>
      </w:r>
      <w:r>
        <w:rPr>
          <w:rFonts w:ascii="宋体" w:eastAsia="宋体" w:hAnsi="宋体" w:cs="宋体"/>
          <w:spacing w:val="-17"/>
          <w:sz w:val="22"/>
          <w:szCs w:val="22"/>
          <w:lang w:eastAsia="zh-CN"/>
        </w:rPr>
        <w:t>可以推出小康没参加，而“小康没参加”是对题干条件的否前，否前得不到确定性的结论，因</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此无法推出小张和小谢是否参加，排除。</w:t>
      </w:r>
      <w:r>
        <w:rPr>
          <w:rFonts w:ascii="Times New Roman" w:eastAsia="Times New Roman" w:hAnsi="Times New Roman" w:cs="Times New Roman"/>
          <w:spacing w:val="-18"/>
          <w:sz w:val="22"/>
          <w:szCs w:val="22"/>
          <w:lang w:eastAsia="zh-CN"/>
        </w:rPr>
        <w:t xml:space="preserve">D </w:t>
      </w:r>
      <w:r>
        <w:rPr>
          <w:rFonts w:ascii="楷体" w:eastAsia="楷体" w:hAnsi="楷体" w:cs="楷体"/>
          <w:spacing w:val="-18"/>
          <w:sz w:val="22"/>
          <w:szCs w:val="22"/>
          <w:lang w:eastAsia="zh-CN"/>
        </w:rPr>
        <w:t>项，</w:t>
      </w:r>
      <w:r>
        <w:rPr>
          <w:rFonts w:ascii="宋体" w:eastAsia="宋体" w:hAnsi="宋体" w:cs="宋体"/>
          <w:spacing w:val="-18"/>
          <w:sz w:val="22"/>
          <w:szCs w:val="22"/>
          <w:lang w:eastAsia="zh-CN"/>
        </w:rPr>
        <w:t>小张、小谢、小李都参加是对题干条件的肯后，</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肯后得不到确定性的结论，无法推出小康也参加，排除。故正确答案为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7AB61BDC" w14:textId="77777777" w:rsidR="002D50A1" w:rsidRDefault="002D50A1" w:rsidP="002D50A1">
      <w:pPr>
        <w:spacing w:before="179" w:line="267" w:lineRule="auto"/>
        <w:ind w:left="110" w:right="825" w:firstLine="439"/>
        <w:rPr>
          <w:rFonts w:ascii="宋体" w:eastAsia="宋体" w:hAnsi="宋体" w:cs="宋体" w:hint="eastAsia"/>
          <w:lang w:eastAsia="zh-CN"/>
        </w:rPr>
      </w:pPr>
      <w:r>
        <w:rPr>
          <w:rFonts w:ascii="黑体" w:eastAsia="黑体" w:hAnsi="黑体" w:cs="黑体"/>
          <w:spacing w:val="-11"/>
          <w:lang w:eastAsia="zh-CN"/>
        </w:rPr>
        <w:t>200.【答案】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1"/>
          <w:lang w:eastAsia="zh-CN"/>
        </w:rPr>
        <w:t>。第一步：找出论点和论据。论点：登山运动</w:t>
      </w:r>
      <w:r>
        <w:rPr>
          <w:rFonts w:ascii="宋体" w:eastAsia="宋体" w:hAnsi="宋体" w:cs="宋体"/>
          <w:spacing w:val="-12"/>
          <w:lang w:eastAsia="zh-CN"/>
        </w:rPr>
        <w:t>有助于提高人的健康。论据：</w:t>
      </w:r>
      <w:r>
        <w:rPr>
          <w:rFonts w:ascii="宋体" w:eastAsia="宋体" w:hAnsi="宋体" w:cs="宋体"/>
          <w:lang w:eastAsia="zh-CN"/>
        </w:rPr>
        <w:t xml:space="preserve"> </w:t>
      </w:r>
      <w:r>
        <w:rPr>
          <w:rFonts w:ascii="宋体" w:eastAsia="宋体" w:hAnsi="宋体" w:cs="宋体"/>
          <w:spacing w:val="-4"/>
          <w:lang w:eastAsia="zh-CN"/>
        </w:rPr>
        <w:t>经常参加登山运动的人平均比不参加这项运动的人更健康。本题的论点</w:t>
      </w:r>
      <w:r>
        <w:rPr>
          <w:rFonts w:ascii="宋体" w:eastAsia="宋体" w:hAnsi="宋体" w:cs="宋体"/>
          <w:spacing w:val="-5"/>
          <w:lang w:eastAsia="zh-CN"/>
        </w:rPr>
        <w:t>是基于论据的一种推</w:t>
      </w:r>
    </w:p>
    <w:p w14:paraId="3757AF5F" w14:textId="77777777" w:rsidR="002D50A1" w:rsidRDefault="002D50A1" w:rsidP="002D50A1">
      <w:pPr>
        <w:spacing w:line="267" w:lineRule="auto"/>
        <w:rPr>
          <w:rFonts w:ascii="宋体" w:eastAsia="宋体" w:hAnsi="宋体" w:cs="宋体" w:hint="eastAsia"/>
          <w:lang w:eastAsia="zh-CN"/>
        </w:rPr>
        <w:sectPr w:rsidR="002D50A1" w:rsidSect="002D50A1">
          <w:headerReference w:type="default" r:id="rId832"/>
          <w:footerReference w:type="default" r:id="rId833"/>
          <w:pgSz w:w="10340" w:h="14570"/>
          <w:pgMar w:top="1489" w:right="689" w:bottom="633" w:left="390" w:header="632" w:footer="435" w:gutter="0"/>
          <w:cols w:space="720"/>
        </w:sectPr>
      </w:pPr>
    </w:p>
    <w:p w14:paraId="39EFB172" w14:textId="77777777" w:rsidR="002D50A1" w:rsidRDefault="002D50A1" w:rsidP="002D50A1">
      <w:pPr>
        <w:pStyle w:val="ae"/>
        <w:spacing w:line="251" w:lineRule="auto"/>
        <w:rPr>
          <w:lang w:eastAsia="zh-CN"/>
        </w:rPr>
      </w:pPr>
    </w:p>
    <w:p w14:paraId="3B772567" w14:textId="77777777" w:rsidR="002D50A1" w:rsidRDefault="002D50A1" w:rsidP="002D50A1">
      <w:pPr>
        <w:spacing w:before="68" w:line="308" w:lineRule="auto"/>
        <w:ind w:left="70"/>
        <w:jc w:val="both"/>
        <w:rPr>
          <w:rFonts w:ascii="宋体" w:eastAsia="宋体" w:hAnsi="宋体" w:cs="宋体" w:hint="eastAsia"/>
        </w:rPr>
      </w:pPr>
      <w:r>
        <w:rPr>
          <w:rFonts w:ascii="宋体" w:eastAsia="宋体" w:hAnsi="宋体" w:cs="宋体"/>
          <w:spacing w:val="-9"/>
          <w:lang w:eastAsia="zh-CN"/>
        </w:rPr>
        <w:t>论，这一推论是对两类人群健康情况比较而得到的结论，可以通过否定论据中比较的</w:t>
      </w:r>
      <w:r>
        <w:rPr>
          <w:rFonts w:ascii="宋体" w:eastAsia="宋体" w:hAnsi="宋体" w:cs="宋体"/>
          <w:spacing w:val="-10"/>
          <w:lang w:eastAsia="zh-CN"/>
        </w:rPr>
        <w:t>可靠性来</w:t>
      </w:r>
      <w:r>
        <w:rPr>
          <w:rFonts w:ascii="宋体" w:eastAsia="宋体" w:hAnsi="宋体" w:cs="宋体"/>
          <w:lang w:eastAsia="zh-CN"/>
        </w:rPr>
        <w:t xml:space="preserve"> </w:t>
      </w:r>
      <w:r>
        <w:rPr>
          <w:rFonts w:ascii="宋体" w:eastAsia="宋体" w:hAnsi="宋体" w:cs="宋体"/>
          <w:spacing w:val="-9"/>
          <w:lang w:eastAsia="zh-CN"/>
        </w:rPr>
        <w:t>进行批评。第二步：逐一分析选项。</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项，假设每个经常参加登山运动的人的目的是健康，说</w:t>
      </w:r>
      <w:r>
        <w:rPr>
          <w:rFonts w:ascii="宋体" w:eastAsia="宋体" w:hAnsi="宋体" w:cs="宋体"/>
          <w:lang w:eastAsia="zh-CN"/>
        </w:rPr>
        <w:t xml:space="preserve"> </w:t>
      </w:r>
      <w:r>
        <w:rPr>
          <w:rFonts w:ascii="宋体" w:eastAsia="宋体" w:hAnsi="宋体" w:cs="宋体"/>
          <w:spacing w:val="-9"/>
          <w:lang w:eastAsia="zh-CN"/>
        </w:rPr>
        <w:t>的是参加登山运动的目的，论点说的是参加登山运动的结果，二者话题不一致，无法</w:t>
      </w:r>
      <w:r>
        <w:rPr>
          <w:rFonts w:ascii="宋体" w:eastAsia="宋体" w:hAnsi="宋体" w:cs="宋体"/>
          <w:spacing w:val="-10"/>
          <w:lang w:eastAsia="zh-CN"/>
        </w:rPr>
        <w:t>指出论证</w:t>
      </w:r>
      <w:r>
        <w:rPr>
          <w:rFonts w:ascii="宋体" w:eastAsia="宋体" w:hAnsi="宋体" w:cs="宋体"/>
          <w:lang w:eastAsia="zh-CN"/>
        </w:rPr>
        <w:t xml:space="preserve"> </w:t>
      </w:r>
      <w:r>
        <w:rPr>
          <w:rFonts w:ascii="宋体" w:eastAsia="宋体" w:hAnsi="宋体" w:cs="宋体"/>
          <w:spacing w:val="-8"/>
          <w:lang w:eastAsia="zh-CN"/>
        </w:rPr>
        <w:t>缺陷，排除。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项，每年有一些人因登山运动而</w:t>
      </w:r>
      <w:r>
        <w:rPr>
          <w:rFonts w:ascii="宋体" w:eastAsia="宋体" w:hAnsi="宋体" w:cs="宋体"/>
          <w:spacing w:val="-9"/>
          <w:lang w:eastAsia="zh-CN"/>
        </w:rPr>
        <w:t>受到严重伤害，只是一部分人的情况，无法从</w:t>
      </w:r>
      <w:r>
        <w:rPr>
          <w:rFonts w:ascii="宋体" w:eastAsia="宋体" w:hAnsi="宋体" w:cs="宋体"/>
          <w:lang w:eastAsia="zh-CN"/>
        </w:rPr>
        <w:t xml:space="preserve"> </w:t>
      </w:r>
      <w:r>
        <w:rPr>
          <w:rFonts w:ascii="宋体" w:eastAsia="宋体" w:hAnsi="宋体" w:cs="宋体"/>
          <w:spacing w:val="-8"/>
          <w:lang w:eastAsia="zh-CN"/>
        </w:rPr>
        <w:t>整体上说明参加登山运动是否有助于提高人的健康</w:t>
      </w:r>
      <w:r>
        <w:rPr>
          <w:rFonts w:ascii="宋体" w:eastAsia="宋体" w:hAnsi="宋体" w:cs="宋体"/>
          <w:spacing w:val="-9"/>
          <w:lang w:eastAsia="zh-CN"/>
        </w:rPr>
        <w:t>，无法指出论证缺陷，排除。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项，不经常</w:t>
      </w:r>
      <w:r>
        <w:rPr>
          <w:rFonts w:ascii="宋体" w:eastAsia="宋体" w:hAnsi="宋体" w:cs="宋体"/>
          <w:lang w:eastAsia="zh-CN"/>
        </w:rPr>
        <w:t xml:space="preserve"> </w:t>
      </w:r>
      <w:r>
        <w:rPr>
          <w:rFonts w:ascii="宋体" w:eastAsia="宋体" w:hAnsi="宋体" w:cs="宋体"/>
          <w:spacing w:val="-9"/>
          <w:lang w:eastAsia="zh-CN"/>
        </w:rPr>
        <w:t>参加登山运动的人可能本身不够健康，说明不健康的人根本就不会去登山，参加登山</w:t>
      </w:r>
      <w:r>
        <w:rPr>
          <w:rFonts w:ascii="宋体" w:eastAsia="宋体" w:hAnsi="宋体" w:cs="宋体"/>
          <w:spacing w:val="-10"/>
          <w:lang w:eastAsia="zh-CN"/>
        </w:rPr>
        <w:t>运动的人</w:t>
      </w:r>
      <w:r>
        <w:rPr>
          <w:rFonts w:ascii="宋体" w:eastAsia="宋体" w:hAnsi="宋体" w:cs="宋体"/>
          <w:lang w:eastAsia="zh-CN"/>
        </w:rPr>
        <w:t xml:space="preserve"> </w:t>
      </w:r>
      <w:r>
        <w:rPr>
          <w:rFonts w:ascii="宋体" w:eastAsia="宋体" w:hAnsi="宋体" w:cs="宋体"/>
          <w:spacing w:val="-9"/>
          <w:lang w:eastAsia="zh-CN"/>
        </w:rPr>
        <w:t>本身身体就比较好，那么仅通过参加登山运动的人的身体状况，就无法推出是登山运动有助于</w:t>
      </w:r>
      <w:r>
        <w:rPr>
          <w:rFonts w:ascii="宋体" w:eastAsia="宋体" w:hAnsi="宋体" w:cs="宋体"/>
          <w:lang w:eastAsia="zh-CN"/>
        </w:rPr>
        <w:t xml:space="preserve"> </w:t>
      </w:r>
      <w:r>
        <w:rPr>
          <w:rFonts w:ascii="宋体" w:eastAsia="宋体" w:hAnsi="宋体" w:cs="宋体"/>
          <w:spacing w:val="-9"/>
          <w:lang w:eastAsia="zh-CN"/>
        </w:rPr>
        <w:t>提高人的健康，可以指出论证缺陷，当选。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项，不参加登山运动，没有人能够获得更好的健</w:t>
      </w:r>
      <w:r>
        <w:rPr>
          <w:rFonts w:ascii="宋体" w:eastAsia="宋体" w:hAnsi="宋体" w:cs="宋体"/>
          <w:spacing w:val="10"/>
          <w:lang w:eastAsia="zh-CN"/>
        </w:rPr>
        <w:t xml:space="preserve"> </w:t>
      </w:r>
      <w:r>
        <w:rPr>
          <w:rFonts w:ascii="宋体" w:eastAsia="宋体" w:hAnsi="宋体" w:cs="宋体"/>
          <w:spacing w:val="-9"/>
          <w:lang w:eastAsia="zh-CN"/>
        </w:rPr>
        <w:t>康，说明登山运动确实有助于提高人的健康，属于加强项，无法指出论证缺陷，排除。</w:t>
      </w:r>
      <w:r>
        <w:rPr>
          <w:rFonts w:ascii="宋体" w:eastAsia="宋体" w:hAnsi="宋体" w:cs="宋体"/>
          <w:spacing w:val="-9"/>
        </w:rPr>
        <w:t>故正确</w:t>
      </w:r>
      <w:r>
        <w:rPr>
          <w:rFonts w:ascii="宋体" w:eastAsia="宋体" w:hAnsi="宋体" w:cs="宋体"/>
          <w:spacing w:val="3"/>
        </w:rPr>
        <w:t xml:space="preserve"> </w:t>
      </w:r>
      <w:r>
        <w:rPr>
          <w:rFonts w:ascii="宋体" w:eastAsia="宋体" w:hAnsi="宋体" w:cs="宋体"/>
        </w:rPr>
        <w:t>答案为</w:t>
      </w:r>
      <w:r>
        <w:rPr>
          <w:rFonts w:ascii="Times New Roman" w:eastAsia="Times New Roman" w:hAnsi="Times New Roman" w:cs="Times New Roman"/>
        </w:rPr>
        <w:t>C</w:t>
      </w:r>
      <w:r>
        <w:rPr>
          <w:rFonts w:ascii="宋体" w:eastAsia="宋体" w:hAnsi="宋体" w:cs="宋体"/>
        </w:rPr>
        <w:t>。</w:t>
      </w:r>
    </w:p>
    <w:p w14:paraId="7CCEB9D8" w14:textId="77777777" w:rsidR="002A123D" w:rsidRDefault="002A123D">
      <w:pPr>
        <w:rPr>
          <w:rFonts w:hint="eastAsia"/>
        </w:rPr>
      </w:pPr>
    </w:p>
    <w:sectPr w:rsidR="002A123D" w:rsidSect="002D50A1">
      <w:headerReference w:type="default" r:id="rId834"/>
      <w:footerReference w:type="default" r:id="rId835"/>
      <w:pgSz w:w="10340" w:h="14570"/>
      <w:pgMar w:top="400" w:right="1274" w:bottom="689" w:left="749" w:header="0" w:footer="43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2C86" w14:textId="77777777" w:rsidR="002D50A1" w:rsidRDefault="002D50A1">
    <w:pPr>
      <w:pStyle w:val="ae"/>
      <w:spacing w:line="248" w:lineRule="exact"/>
      <w:rPr>
        <w:sz w:val="19"/>
        <w:szCs w:val="19"/>
      </w:rPr>
    </w:pPr>
    <w:r>
      <w:rPr>
        <w:spacing w:val="-5"/>
        <w:position w:val="1"/>
        <w:sz w:val="19"/>
        <w:szCs w:val="19"/>
      </w:rPr>
      <w:t>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0450" w14:textId="77777777" w:rsidR="002D50A1" w:rsidRDefault="002D50A1">
    <w:pPr>
      <w:pStyle w:val="ae"/>
      <w:spacing w:line="185" w:lineRule="auto"/>
      <w:ind w:left="8429"/>
      <w:rPr>
        <w:sz w:val="19"/>
        <w:szCs w:val="19"/>
      </w:rPr>
    </w:pPr>
    <w:r>
      <w:rPr>
        <w:spacing w:val="-5"/>
        <w:sz w:val="19"/>
        <w:szCs w:val="19"/>
      </w:rPr>
      <w:t>127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2B8D" w14:textId="77777777" w:rsidR="002D50A1" w:rsidRDefault="002D50A1">
    <w:pPr>
      <w:pStyle w:val="ae"/>
      <w:spacing w:line="248" w:lineRule="exact"/>
      <w:rPr>
        <w:sz w:val="19"/>
        <w:szCs w:val="19"/>
      </w:rPr>
    </w:pPr>
    <w:r>
      <w:rPr>
        <w:spacing w:val="-5"/>
        <w:position w:val="1"/>
        <w:sz w:val="19"/>
        <w:szCs w:val="19"/>
      </w:rPr>
      <w:t>128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0640" w14:textId="77777777" w:rsidR="002D50A1" w:rsidRDefault="002D50A1">
    <w:pPr>
      <w:pStyle w:val="ae"/>
      <w:spacing w:line="248" w:lineRule="exact"/>
      <w:ind w:left="8459"/>
      <w:rPr>
        <w:sz w:val="19"/>
        <w:szCs w:val="19"/>
      </w:rPr>
    </w:pPr>
    <w:r>
      <w:rPr>
        <w:spacing w:val="-5"/>
        <w:position w:val="1"/>
        <w:sz w:val="19"/>
        <w:szCs w:val="19"/>
      </w:rPr>
      <w:t>129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2FB" w14:textId="77777777" w:rsidR="002D50A1" w:rsidRDefault="002D50A1">
    <w:pPr>
      <w:spacing w:line="231" w:lineRule="auto"/>
      <w:ind w:left="30"/>
      <w:rPr>
        <w:rFonts w:ascii="宋体" w:eastAsia="宋体" w:hAnsi="宋体" w:cs="宋体" w:hint="eastAsia"/>
        <w:sz w:val="22"/>
        <w:szCs w:val="22"/>
      </w:rPr>
    </w:pPr>
    <w:r>
      <w:rPr>
        <w:rFonts w:ascii="宋体" w:eastAsia="宋体" w:hAnsi="宋体" w:cs="宋体"/>
        <w:spacing w:val="-6"/>
        <w:sz w:val="22"/>
        <w:szCs w:val="22"/>
      </w:rPr>
      <w:t>130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DE7B" w14:textId="77777777" w:rsidR="002D50A1" w:rsidRDefault="002D50A1">
    <w:pPr>
      <w:pStyle w:val="ae"/>
      <w:spacing w:line="248" w:lineRule="exact"/>
      <w:ind w:left="8459"/>
      <w:rPr>
        <w:sz w:val="19"/>
        <w:szCs w:val="19"/>
      </w:rPr>
    </w:pPr>
    <w:r>
      <w:rPr>
        <w:spacing w:val="-5"/>
        <w:position w:val="1"/>
        <w:sz w:val="19"/>
        <w:szCs w:val="19"/>
      </w:rPr>
      <w:t>131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588B" w14:textId="77777777" w:rsidR="002D50A1" w:rsidRDefault="002D50A1">
    <w:pPr>
      <w:pStyle w:val="ae"/>
      <w:spacing w:line="248" w:lineRule="exact"/>
      <w:rPr>
        <w:sz w:val="19"/>
        <w:szCs w:val="19"/>
      </w:rPr>
    </w:pPr>
    <w:r>
      <w:rPr>
        <w:spacing w:val="-5"/>
        <w:position w:val="1"/>
        <w:sz w:val="19"/>
        <w:szCs w:val="19"/>
      </w:rPr>
      <w:t>132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D962" w14:textId="77777777" w:rsidR="002D50A1" w:rsidRDefault="002D50A1">
    <w:pPr>
      <w:pStyle w:val="ae"/>
      <w:spacing w:line="248" w:lineRule="exact"/>
      <w:ind w:left="8480"/>
      <w:rPr>
        <w:sz w:val="19"/>
        <w:szCs w:val="19"/>
      </w:rPr>
    </w:pPr>
    <w:r>
      <w:rPr>
        <w:spacing w:val="-5"/>
        <w:position w:val="1"/>
        <w:sz w:val="19"/>
        <w:szCs w:val="19"/>
      </w:rPr>
      <w:t>133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2A07" w14:textId="77777777" w:rsidR="002D50A1" w:rsidRDefault="002D50A1">
    <w:pPr>
      <w:pStyle w:val="ae"/>
      <w:spacing w:line="248" w:lineRule="exact"/>
      <w:ind w:left="110"/>
      <w:rPr>
        <w:sz w:val="19"/>
        <w:szCs w:val="19"/>
      </w:rPr>
    </w:pPr>
    <w:r>
      <w:rPr>
        <w:spacing w:val="-5"/>
        <w:position w:val="1"/>
        <w:sz w:val="19"/>
        <w:szCs w:val="19"/>
      </w:rPr>
      <w:t>134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D473" w14:textId="77777777" w:rsidR="002D50A1" w:rsidRDefault="002D50A1">
    <w:pPr>
      <w:spacing w:line="230" w:lineRule="auto"/>
      <w:ind w:left="8480"/>
      <w:rPr>
        <w:rFonts w:ascii="宋体" w:eastAsia="宋体" w:hAnsi="宋体" w:cs="宋体" w:hint="eastAsia"/>
      </w:rPr>
    </w:pPr>
    <w:r>
      <w:rPr>
        <w:rFonts w:ascii="宋体" w:eastAsia="宋体" w:hAnsi="宋体" w:cs="宋体"/>
        <w:spacing w:val="-6"/>
      </w:rPr>
      <w:t>135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0629" w14:textId="77777777" w:rsidR="002D50A1" w:rsidRDefault="002D50A1">
    <w:pPr>
      <w:pStyle w:val="ae"/>
      <w:spacing w:line="248" w:lineRule="exact"/>
      <w:rPr>
        <w:sz w:val="19"/>
        <w:szCs w:val="19"/>
      </w:rPr>
    </w:pPr>
    <w:r>
      <w:rPr>
        <w:spacing w:val="-5"/>
        <w:position w:val="1"/>
        <w:sz w:val="19"/>
        <w:szCs w:val="19"/>
      </w:rPr>
      <w:t>136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63AB" w14:textId="77777777" w:rsidR="002D50A1" w:rsidRDefault="002D50A1">
    <w:pPr>
      <w:pStyle w:val="ae"/>
      <w:spacing w:line="248" w:lineRule="exact"/>
      <w:ind w:left="8479"/>
      <w:rPr>
        <w:sz w:val="19"/>
        <w:szCs w:val="19"/>
      </w:rPr>
    </w:pPr>
    <w:r>
      <w:rPr>
        <w:spacing w:val="-5"/>
        <w:position w:val="1"/>
        <w:sz w:val="19"/>
        <w:szCs w:val="19"/>
      </w:rPr>
      <w:t>137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7C10" w14:textId="77777777" w:rsidR="002D50A1" w:rsidRDefault="002D50A1">
    <w:pPr>
      <w:pStyle w:val="ae"/>
      <w:spacing w:line="248" w:lineRule="exact"/>
      <w:rPr>
        <w:sz w:val="19"/>
        <w:szCs w:val="19"/>
      </w:rPr>
    </w:pPr>
    <w:r>
      <w:rPr>
        <w:spacing w:val="-5"/>
        <w:position w:val="1"/>
        <w:sz w:val="19"/>
        <w:szCs w:val="19"/>
      </w:rPr>
      <w:t>138</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4D513" w14:textId="77777777" w:rsidR="002D50A1" w:rsidRDefault="002D50A1">
    <w:pPr>
      <w:pStyle w:val="ae"/>
      <w:spacing w:line="248" w:lineRule="exact"/>
      <w:ind w:left="8499"/>
      <w:rPr>
        <w:sz w:val="19"/>
        <w:szCs w:val="19"/>
      </w:rPr>
    </w:pPr>
    <w:r>
      <w:rPr>
        <w:spacing w:val="-5"/>
        <w:position w:val="1"/>
        <w:sz w:val="19"/>
        <w:szCs w:val="19"/>
      </w:rPr>
      <w:t>139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378" w14:textId="77777777" w:rsidR="002D50A1" w:rsidRDefault="002D50A1">
    <w:pPr>
      <w:pStyle w:val="ae"/>
      <w:spacing w:line="248" w:lineRule="exact"/>
      <w:rPr>
        <w:sz w:val="19"/>
        <w:szCs w:val="19"/>
      </w:rPr>
    </w:pPr>
    <w:r>
      <w:rPr>
        <w:spacing w:val="-5"/>
        <w:position w:val="1"/>
        <w:sz w:val="19"/>
        <w:szCs w:val="19"/>
      </w:rPr>
      <w:t>140</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3506" w14:textId="77777777" w:rsidR="002D50A1" w:rsidRDefault="002D50A1">
    <w:pPr>
      <w:pStyle w:val="ae"/>
      <w:spacing w:line="185" w:lineRule="auto"/>
      <w:ind w:left="8470"/>
      <w:rPr>
        <w:sz w:val="19"/>
        <w:szCs w:val="19"/>
      </w:rPr>
    </w:pPr>
    <w:r>
      <w:rPr>
        <w:spacing w:val="-5"/>
        <w:sz w:val="19"/>
        <w:szCs w:val="19"/>
      </w:rPr>
      <w:t>141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2EA2" w14:textId="77777777" w:rsidR="002D50A1" w:rsidRDefault="002D50A1">
    <w:pPr>
      <w:pStyle w:val="ae"/>
      <w:spacing w:line="184" w:lineRule="auto"/>
      <w:rPr>
        <w:sz w:val="18"/>
        <w:szCs w:val="18"/>
      </w:rPr>
    </w:pPr>
    <w:r>
      <w:rPr>
        <w:spacing w:val="-5"/>
        <w:sz w:val="18"/>
        <w:szCs w:val="18"/>
      </w:rPr>
      <w:t>142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C420" w14:textId="77777777" w:rsidR="002D50A1" w:rsidRDefault="002D50A1">
    <w:pPr>
      <w:pStyle w:val="ae"/>
      <w:spacing w:line="248" w:lineRule="exact"/>
      <w:ind w:left="8490"/>
      <w:rPr>
        <w:sz w:val="19"/>
        <w:szCs w:val="19"/>
      </w:rPr>
    </w:pPr>
    <w:r>
      <w:rPr>
        <w:spacing w:val="-5"/>
        <w:position w:val="1"/>
        <w:sz w:val="19"/>
        <w:szCs w:val="19"/>
      </w:rPr>
      <w:t>143</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F10A" w14:textId="77777777" w:rsidR="002D50A1" w:rsidRDefault="002D50A1">
    <w:pPr>
      <w:spacing w:line="232" w:lineRule="auto"/>
      <w:rPr>
        <w:rFonts w:ascii="宋体" w:eastAsia="宋体" w:hAnsi="宋体" w:cs="宋体" w:hint="eastAsia"/>
        <w:sz w:val="22"/>
        <w:szCs w:val="22"/>
      </w:rPr>
    </w:pPr>
    <w:r>
      <w:rPr>
        <w:rFonts w:ascii="宋体" w:eastAsia="宋体" w:hAnsi="宋体" w:cs="宋体"/>
        <w:spacing w:val="-6"/>
        <w:sz w:val="22"/>
        <w:szCs w:val="22"/>
      </w:rPr>
      <w:t>144</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C3F6" w14:textId="77777777" w:rsidR="002D50A1" w:rsidRDefault="002D50A1">
    <w:pPr>
      <w:pStyle w:val="ae"/>
      <w:spacing w:line="248" w:lineRule="exact"/>
      <w:ind w:left="8489"/>
      <w:rPr>
        <w:sz w:val="19"/>
        <w:szCs w:val="19"/>
      </w:rPr>
    </w:pPr>
    <w:r>
      <w:rPr>
        <w:spacing w:val="-5"/>
        <w:position w:val="1"/>
        <w:sz w:val="19"/>
        <w:szCs w:val="19"/>
      </w:rPr>
      <w:t>145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A050" w14:textId="77777777" w:rsidR="002D50A1" w:rsidRDefault="002D50A1">
    <w:pPr>
      <w:pStyle w:val="ae"/>
      <w:spacing w:line="248" w:lineRule="exact"/>
      <w:rPr>
        <w:sz w:val="19"/>
        <w:szCs w:val="19"/>
      </w:rPr>
    </w:pPr>
    <w:r>
      <w:rPr>
        <w:spacing w:val="-5"/>
        <w:position w:val="1"/>
        <w:sz w:val="19"/>
        <w:szCs w:val="19"/>
      </w:rPr>
      <w:t>146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7AB6" w14:textId="77777777" w:rsidR="002D50A1" w:rsidRDefault="002D50A1">
    <w:pPr>
      <w:pStyle w:val="ae"/>
      <w:spacing w:line="186" w:lineRule="auto"/>
      <w:ind w:left="8625"/>
    </w:pPr>
    <w:r>
      <w:rPr>
        <w:spacing w:val="-6"/>
      </w:rPr>
      <w:t>147</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5215" w14:textId="77777777" w:rsidR="002D50A1" w:rsidRDefault="002D50A1">
    <w:pPr>
      <w:pStyle w:val="ae"/>
      <w:spacing w:line="248" w:lineRule="exact"/>
      <w:rPr>
        <w:sz w:val="19"/>
        <w:szCs w:val="19"/>
      </w:rPr>
    </w:pPr>
    <w:r>
      <w:rPr>
        <w:spacing w:val="-5"/>
        <w:position w:val="1"/>
        <w:sz w:val="19"/>
        <w:szCs w:val="19"/>
      </w:rPr>
      <w:t>148</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C1" w14:textId="77777777" w:rsidR="002D50A1" w:rsidRDefault="002D50A1">
    <w:pPr>
      <w:pStyle w:val="ae"/>
      <w:spacing w:line="248" w:lineRule="exact"/>
      <w:ind w:left="8499"/>
      <w:rPr>
        <w:sz w:val="19"/>
        <w:szCs w:val="19"/>
      </w:rPr>
    </w:pPr>
    <w:r>
      <w:rPr>
        <w:spacing w:val="-5"/>
        <w:position w:val="1"/>
        <w:sz w:val="19"/>
        <w:szCs w:val="19"/>
      </w:rPr>
      <w:t>149</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419B" w14:textId="77777777" w:rsidR="002D50A1" w:rsidRDefault="002D50A1">
    <w:pPr>
      <w:pStyle w:val="ae"/>
      <w:spacing w:line="248" w:lineRule="exact"/>
      <w:rPr>
        <w:sz w:val="19"/>
        <w:szCs w:val="19"/>
      </w:rPr>
    </w:pPr>
    <w:r>
      <w:rPr>
        <w:spacing w:val="-5"/>
        <w:position w:val="1"/>
        <w:sz w:val="19"/>
        <w:szCs w:val="19"/>
      </w:rPr>
      <w:t>150</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CC57" w14:textId="77777777" w:rsidR="002D50A1" w:rsidRDefault="002D50A1">
    <w:pPr>
      <w:pStyle w:val="ae"/>
      <w:spacing w:line="248" w:lineRule="exact"/>
      <w:ind w:left="8499"/>
      <w:rPr>
        <w:sz w:val="19"/>
        <w:szCs w:val="19"/>
      </w:rPr>
    </w:pPr>
    <w:r>
      <w:rPr>
        <w:spacing w:val="-5"/>
        <w:position w:val="1"/>
        <w:sz w:val="19"/>
        <w:szCs w:val="19"/>
      </w:rPr>
      <w:t>151</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67D5" w14:textId="77777777" w:rsidR="002D50A1" w:rsidRDefault="002D50A1">
    <w:pPr>
      <w:pStyle w:val="ae"/>
      <w:spacing w:line="248" w:lineRule="exact"/>
      <w:rPr>
        <w:sz w:val="19"/>
        <w:szCs w:val="19"/>
      </w:rPr>
    </w:pPr>
    <w:r>
      <w:rPr>
        <w:spacing w:val="-5"/>
        <w:position w:val="1"/>
        <w:sz w:val="19"/>
        <w:szCs w:val="19"/>
      </w:rPr>
      <w:t>152</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3A30" w14:textId="77777777" w:rsidR="002D50A1" w:rsidRDefault="002D50A1">
    <w:pPr>
      <w:pStyle w:val="ae"/>
      <w:spacing w:line="248" w:lineRule="exact"/>
      <w:ind w:left="8470"/>
      <w:rPr>
        <w:sz w:val="19"/>
        <w:szCs w:val="19"/>
      </w:rPr>
    </w:pPr>
    <w:r>
      <w:rPr>
        <w:spacing w:val="-5"/>
        <w:position w:val="1"/>
        <w:sz w:val="19"/>
        <w:szCs w:val="19"/>
      </w:rPr>
      <w:t>153</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0D23" w14:textId="77777777" w:rsidR="002D50A1" w:rsidRDefault="002D50A1">
    <w:pPr>
      <w:pStyle w:val="ae"/>
      <w:spacing w:line="248" w:lineRule="exact"/>
      <w:rPr>
        <w:sz w:val="19"/>
        <w:szCs w:val="19"/>
      </w:rPr>
    </w:pPr>
    <w:r>
      <w:rPr>
        <w:spacing w:val="-5"/>
        <w:position w:val="1"/>
        <w:sz w:val="19"/>
        <w:szCs w:val="19"/>
      </w:rPr>
      <w:t>154</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3D34" w14:textId="77777777" w:rsidR="002D50A1" w:rsidRDefault="002D50A1">
    <w:pPr>
      <w:pStyle w:val="ae"/>
      <w:spacing w:line="248" w:lineRule="exact"/>
      <w:ind w:left="8620"/>
      <w:rPr>
        <w:sz w:val="19"/>
        <w:szCs w:val="19"/>
      </w:rPr>
    </w:pPr>
    <w:r>
      <w:rPr>
        <w:spacing w:val="-5"/>
        <w:position w:val="1"/>
        <w:sz w:val="19"/>
        <w:szCs w:val="19"/>
      </w:rPr>
      <w:t>155</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3191" w14:textId="77777777" w:rsidR="002D50A1" w:rsidRDefault="002D50A1">
    <w:pPr>
      <w:pStyle w:val="ae"/>
      <w:spacing w:line="248" w:lineRule="exact"/>
      <w:rPr>
        <w:sz w:val="19"/>
        <w:szCs w:val="19"/>
      </w:rPr>
    </w:pPr>
    <w:r>
      <w:rPr>
        <w:spacing w:val="-5"/>
        <w:position w:val="1"/>
        <w:sz w:val="19"/>
        <w:szCs w:val="19"/>
      </w:rPr>
      <w:t>156</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88EA" w14:textId="77777777" w:rsidR="002D50A1" w:rsidRDefault="002D50A1">
    <w:pPr>
      <w:pStyle w:val="ae"/>
      <w:spacing w:line="248" w:lineRule="exact"/>
      <w:ind w:left="8440"/>
      <w:rPr>
        <w:sz w:val="19"/>
        <w:szCs w:val="19"/>
      </w:rPr>
    </w:pPr>
    <w:r>
      <w:rPr>
        <w:spacing w:val="-5"/>
        <w:position w:val="1"/>
        <w:sz w:val="19"/>
        <w:szCs w:val="19"/>
      </w:rPr>
      <w:t>157</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78AB" w14:textId="77777777" w:rsidR="002D50A1" w:rsidRDefault="002D50A1">
    <w:pPr>
      <w:pStyle w:val="ae"/>
      <w:spacing w:line="248" w:lineRule="exact"/>
      <w:rPr>
        <w:sz w:val="19"/>
        <w:szCs w:val="19"/>
      </w:rPr>
    </w:pPr>
    <w:r>
      <w:rPr>
        <w:spacing w:val="-5"/>
        <w:position w:val="1"/>
        <w:sz w:val="19"/>
        <w:szCs w:val="19"/>
      </w:rPr>
      <w:t>158</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E05D" w14:textId="77777777" w:rsidR="002D50A1" w:rsidRDefault="002D50A1">
    <w:pPr>
      <w:pStyle w:val="ae"/>
      <w:spacing w:line="248" w:lineRule="exact"/>
      <w:ind w:left="8459"/>
      <w:rPr>
        <w:sz w:val="19"/>
        <w:szCs w:val="19"/>
      </w:rPr>
    </w:pPr>
    <w:r>
      <w:rPr>
        <w:spacing w:val="-5"/>
        <w:position w:val="1"/>
        <w:sz w:val="19"/>
        <w:szCs w:val="19"/>
      </w:rPr>
      <w:t>159</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ECFA" w14:textId="77777777" w:rsidR="002D50A1" w:rsidRDefault="002D50A1">
    <w:pPr>
      <w:pStyle w:val="ae"/>
      <w:spacing w:line="248" w:lineRule="exact"/>
      <w:rPr>
        <w:sz w:val="19"/>
        <w:szCs w:val="19"/>
      </w:rPr>
    </w:pPr>
    <w:r>
      <w:rPr>
        <w:spacing w:val="-5"/>
        <w:position w:val="1"/>
        <w:sz w:val="19"/>
        <w:szCs w:val="19"/>
      </w:rPr>
      <w:t>160</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D3E5" w14:textId="77777777" w:rsidR="002D50A1" w:rsidRDefault="002D50A1">
    <w:pPr>
      <w:pStyle w:val="ae"/>
      <w:spacing w:line="248" w:lineRule="exact"/>
      <w:ind w:left="8559"/>
      <w:rPr>
        <w:sz w:val="19"/>
        <w:szCs w:val="19"/>
      </w:rPr>
    </w:pPr>
    <w:r>
      <w:rPr>
        <w:spacing w:val="-5"/>
        <w:position w:val="1"/>
        <w:sz w:val="19"/>
        <w:szCs w:val="19"/>
      </w:rPr>
      <w:t>161</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336" w14:textId="77777777" w:rsidR="002D50A1" w:rsidRDefault="002D50A1">
    <w:pPr>
      <w:pStyle w:val="ae"/>
      <w:spacing w:line="248" w:lineRule="exact"/>
      <w:rPr>
        <w:sz w:val="19"/>
        <w:szCs w:val="19"/>
      </w:rPr>
    </w:pPr>
    <w:r>
      <w:rPr>
        <w:spacing w:val="-5"/>
        <w:position w:val="1"/>
        <w:sz w:val="19"/>
        <w:szCs w:val="19"/>
      </w:rPr>
      <w:t>162</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133B" w14:textId="77777777" w:rsidR="002D50A1" w:rsidRDefault="002D50A1">
    <w:pPr>
      <w:pStyle w:val="ae"/>
      <w:spacing w:line="248" w:lineRule="exact"/>
      <w:ind w:left="8569"/>
      <w:rPr>
        <w:sz w:val="19"/>
        <w:szCs w:val="19"/>
      </w:rPr>
    </w:pPr>
    <w:r>
      <w:rPr>
        <w:spacing w:val="-5"/>
        <w:position w:val="1"/>
        <w:sz w:val="19"/>
        <w:szCs w:val="19"/>
      </w:rPr>
      <w:t>163</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E77E" w14:textId="77777777" w:rsidR="002D50A1" w:rsidRDefault="002D50A1">
    <w:pPr>
      <w:pStyle w:val="ae"/>
      <w:spacing w:line="248" w:lineRule="exact"/>
      <w:ind w:left="110"/>
      <w:rPr>
        <w:sz w:val="19"/>
        <w:szCs w:val="19"/>
      </w:rPr>
    </w:pPr>
    <w:r>
      <w:rPr>
        <w:spacing w:val="-5"/>
        <w:position w:val="1"/>
        <w:sz w:val="19"/>
        <w:szCs w:val="19"/>
      </w:rPr>
      <w:t>164</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F45D" w14:textId="77777777" w:rsidR="002D50A1" w:rsidRDefault="002D50A1">
    <w:pPr>
      <w:pStyle w:val="ae"/>
      <w:spacing w:line="248" w:lineRule="exact"/>
      <w:ind w:left="8604"/>
      <w:rPr>
        <w:sz w:val="19"/>
        <w:szCs w:val="19"/>
      </w:rPr>
    </w:pPr>
    <w:r>
      <w:rPr>
        <w:spacing w:val="-5"/>
        <w:position w:val="1"/>
        <w:sz w:val="19"/>
        <w:szCs w:val="19"/>
      </w:rPr>
      <w:t>165</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8D16" w14:textId="77777777" w:rsidR="002D50A1" w:rsidRDefault="002D50A1">
    <w:pPr>
      <w:pStyle w:val="ae"/>
      <w:spacing w:line="248" w:lineRule="exact"/>
      <w:rPr>
        <w:sz w:val="19"/>
        <w:szCs w:val="19"/>
      </w:rPr>
    </w:pPr>
    <w:r>
      <w:rPr>
        <w:spacing w:val="-5"/>
        <w:position w:val="1"/>
        <w:sz w:val="19"/>
        <w:szCs w:val="19"/>
      </w:rPr>
      <w:t>166</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3E87" w14:textId="77777777" w:rsidR="002D50A1" w:rsidRDefault="002D50A1">
    <w:pPr>
      <w:pStyle w:val="ae"/>
      <w:spacing w:line="248" w:lineRule="exact"/>
      <w:ind w:left="8619"/>
      <w:rPr>
        <w:sz w:val="19"/>
        <w:szCs w:val="19"/>
      </w:rPr>
    </w:pPr>
    <w:r>
      <w:rPr>
        <w:spacing w:val="-5"/>
        <w:position w:val="1"/>
        <w:sz w:val="19"/>
        <w:szCs w:val="19"/>
      </w:rPr>
      <w:t>167</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AD35" w14:textId="77777777" w:rsidR="002D50A1" w:rsidRDefault="002D50A1">
    <w:pPr>
      <w:pStyle w:val="ae"/>
      <w:spacing w:line="248" w:lineRule="exact"/>
      <w:ind w:left="109"/>
      <w:rPr>
        <w:sz w:val="19"/>
        <w:szCs w:val="19"/>
      </w:rPr>
    </w:pPr>
    <w:r>
      <w:rPr>
        <w:spacing w:val="-5"/>
        <w:position w:val="1"/>
        <w:sz w:val="19"/>
        <w:szCs w:val="19"/>
      </w:rPr>
      <w:t>168</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A241" w14:textId="77777777" w:rsidR="002D50A1" w:rsidRDefault="002D50A1">
    <w:pPr>
      <w:pStyle w:val="ae"/>
      <w:spacing w:line="248" w:lineRule="exact"/>
      <w:ind w:left="8520"/>
      <w:rPr>
        <w:sz w:val="19"/>
        <w:szCs w:val="19"/>
      </w:rPr>
    </w:pPr>
    <w:r>
      <w:rPr>
        <w:spacing w:val="-5"/>
        <w:position w:val="1"/>
        <w:sz w:val="19"/>
        <w:szCs w:val="19"/>
      </w:rPr>
      <w:t>169</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DE5B" w14:textId="77777777" w:rsidR="002D50A1" w:rsidRDefault="002D50A1">
    <w:pPr>
      <w:pStyle w:val="ae"/>
      <w:spacing w:line="248" w:lineRule="exact"/>
      <w:rPr>
        <w:sz w:val="19"/>
        <w:szCs w:val="19"/>
      </w:rPr>
    </w:pPr>
    <w:r>
      <w:rPr>
        <w:spacing w:val="-5"/>
        <w:position w:val="1"/>
        <w:sz w:val="19"/>
        <w:szCs w:val="19"/>
      </w:rPr>
      <w:t>170</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E696" w14:textId="77777777" w:rsidR="002D50A1" w:rsidRDefault="002D50A1">
    <w:pPr>
      <w:pStyle w:val="ae"/>
      <w:spacing w:line="185" w:lineRule="auto"/>
      <w:ind w:left="8635"/>
      <w:rPr>
        <w:sz w:val="19"/>
        <w:szCs w:val="19"/>
      </w:rPr>
    </w:pPr>
    <w:r>
      <w:rPr>
        <w:spacing w:val="-5"/>
        <w:sz w:val="19"/>
        <w:szCs w:val="19"/>
      </w:rPr>
      <w:t>171</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74D3" w14:textId="77777777" w:rsidR="002D50A1" w:rsidRDefault="002D50A1">
    <w:pPr>
      <w:pStyle w:val="ae"/>
      <w:spacing w:line="185" w:lineRule="auto"/>
      <w:ind w:left="109"/>
      <w:rPr>
        <w:sz w:val="19"/>
        <w:szCs w:val="19"/>
      </w:rPr>
    </w:pPr>
    <w:r>
      <w:rPr>
        <w:spacing w:val="-5"/>
        <w:sz w:val="19"/>
        <w:szCs w:val="19"/>
      </w:rPr>
      <w:t>172</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605E" w14:textId="77777777" w:rsidR="002D50A1" w:rsidRDefault="002D50A1">
    <w:pPr>
      <w:pStyle w:val="ae"/>
      <w:spacing w:line="248" w:lineRule="exact"/>
      <w:ind w:left="8489"/>
      <w:rPr>
        <w:sz w:val="19"/>
        <w:szCs w:val="19"/>
      </w:rPr>
    </w:pPr>
    <w:r>
      <w:rPr>
        <w:spacing w:val="-5"/>
        <w:position w:val="1"/>
        <w:sz w:val="19"/>
        <w:szCs w:val="19"/>
      </w:rPr>
      <w:t>173</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407C" w14:textId="77777777" w:rsidR="002D50A1" w:rsidRDefault="002D50A1">
    <w:pPr>
      <w:pStyle w:val="ae"/>
      <w:spacing w:line="185" w:lineRule="auto"/>
      <w:ind w:left="110"/>
      <w:rPr>
        <w:sz w:val="19"/>
        <w:szCs w:val="19"/>
      </w:rPr>
    </w:pPr>
    <w:r>
      <w:rPr>
        <w:spacing w:val="-5"/>
        <w:sz w:val="19"/>
        <w:szCs w:val="19"/>
      </w:rPr>
      <w:t>174</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F985" w14:textId="77777777" w:rsidR="002D50A1" w:rsidRDefault="002D50A1">
    <w:pPr>
      <w:pStyle w:val="ae"/>
      <w:spacing w:line="248" w:lineRule="exact"/>
      <w:ind w:left="8469"/>
      <w:rPr>
        <w:sz w:val="19"/>
        <w:szCs w:val="19"/>
      </w:rPr>
    </w:pPr>
    <w:r>
      <w:rPr>
        <w:spacing w:val="-5"/>
        <w:position w:val="1"/>
        <w:sz w:val="19"/>
        <w:szCs w:val="19"/>
      </w:rPr>
      <w:t>175</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DAF9" w14:textId="77777777" w:rsidR="002D50A1" w:rsidRDefault="002D50A1">
    <w:pPr>
      <w:pStyle w:val="ae"/>
      <w:spacing w:line="248" w:lineRule="exact"/>
      <w:rPr>
        <w:sz w:val="19"/>
        <w:szCs w:val="19"/>
      </w:rPr>
    </w:pPr>
    <w:r>
      <w:rPr>
        <w:spacing w:val="-5"/>
        <w:position w:val="1"/>
        <w:sz w:val="19"/>
        <w:szCs w:val="19"/>
      </w:rPr>
      <w:t>176</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BB57" w14:textId="77777777" w:rsidR="002D50A1" w:rsidRDefault="002D50A1">
    <w:pPr>
      <w:pStyle w:val="ae"/>
      <w:spacing w:line="185" w:lineRule="auto"/>
      <w:ind w:left="8499"/>
      <w:rPr>
        <w:sz w:val="19"/>
        <w:szCs w:val="19"/>
      </w:rPr>
    </w:pPr>
    <w:r>
      <w:rPr>
        <w:spacing w:val="-5"/>
        <w:sz w:val="19"/>
        <w:szCs w:val="19"/>
      </w:rPr>
      <w:t>177</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CE75" w14:textId="77777777" w:rsidR="002D50A1" w:rsidRDefault="002D50A1">
    <w:pPr>
      <w:pStyle w:val="ae"/>
      <w:spacing w:line="248" w:lineRule="exact"/>
      <w:rPr>
        <w:sz w:val="19"/>
        <w:szCs w:val="19"/>
      </w:rPr>
    </w:pPr>
    <w:r>
      <w:rPr>
        <w:spacing w:val="-5"/>
        <w:position w:val="1"/>
        <w:sz w:val="19"/>
        <w:szCs w:val="19"/>
      </w:rPr>
      <w:t>178</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356D" w14:textId="77777777" w:rsidR="002D50A1" w:rsidRDefault="002D50A1">
    <w:pPr>
      <w:pStyle w:val="ae"/>
      <w:spacing w:line="248" w:lineRule="exact"/>
      <w:ind w:left="8585"/>
      <w:rPr>
        <w:sz w:val="19"/>
        <w:szCs w:val="19"/>
      </w:rPr>
    </w:pPr>
    <w:r>
      <w:rPr>
        <w:spacing w:val="-5"/>
        <w:position w:val="1"/>
        <w:sz w:val="19"/>
        <w:szCs w:val="19"/>
      </w:rPr>
      <w:t>179</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CE19" w14:textId="77777777" w:rsidR="002D50A1" w:rsidRDefault="002D50A1">
    <w:pPr>
      <w:pStyle w:val="ae"/>
      <w:spacing w:line="248" w:lineRule="exact"/>
      <w:ind w:left="105"/>
      <w:rPr>
        <w:sz w:val="19"/>
        <w:szCs w:val="19"/>
      </w:rPr>
    </w:pPr>
    <w:r>
      <w:rPr>
        <w:spacing w:val="-5"/>
        <w:position w:val="1"/>
        <w:sz w:val="19"/>
        <w:szCs w:val="19"/>
      </w:rPr>
      <w:t>180</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EC47" w14:textId="77777777" w:rsidR="002D50A1" w:rsidRDefault="002D50A1">
    <w:pPr>
      <w:pStyle w:val="ae"/>
      <w:spacing w:line="248" w:lineRule="exact"/>
      <w:ind w:left="8509"/>
      <w:rPr>
        <w:sz w:val="19"/>
        <w:szCs w:val="19"/>
      </w:rPr>
    </w:pPr>
    <w:r>
      <w:rPr>
        <w:spacing w:val="-5"/>
        <w:position w:val="1"/>
        <w:sz w:val="19"/>
        <w:szCs w:val="19"/>
      </w:rPr>
      <w:t>181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D6D6" w14:textId="77777777" w:rsidR="002D50A1" w:rsidRDefault="002D50A1">
    <w:pPr>
      <w:pStyle w:val="ae"/>
      <w:spacing w:line="248" w:lineRule="exact"/>
      <w:ind w:left="109"/>
      <w:rPr>
        <w:sz w:val="19"/>
        <w:szCs w:val="19"/>
      </w:rPr>
    </w:pPr>
    <w:r>
      <w:rPr>
        <w:spacing w:val="-5"/>
        <w:position w:val="1"/>
        <w:sz w:val="19"/>
        <w:szCs w:val="19"/>
      </w:rPr>
      <w:t>182</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5D2B" w14:textId="77777777" w:rsidR="002D50A1" w:rsidRDefault="002D50A1">
    <w:pPr>
      <w:pStyle w:val="ae"/>
      <w:spacing w:line="248" w:lineRule="exact"/>
      <w:ind w:left="8609"/>
      <w:rPr>
        <w:sz w:val="19"/>
        <w:szCs w:val="19"/>
      </w:rPr>
    </w:pPr>
    <w:r>
      <w:rPr>
        <w:spacing w:val="-5"/>
        <w:position w:val="1"/>
        <w:sz w:val="19"/>
        <w:szCs w:val="19"/>
      </w:rPr>
      <w:t>183</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76B8" w14:textId="77777777" w:rsidR="002D50A1" w:rsidRDefault="002D50A1">
    <w:pPr>
      <w:pStyle w:val="ae"/>
      <w:spacing w:line="248" w:lineRule="exact"/>
      <w:ind w:left="105"/>
      <w:rPr>
        <w:sz w:val="19"/>
        <w:szCs w:val="19"/>
      </w:rPr>
    </w:pPr>
    <w:r>
      <w:rPr>
        <w:spacing w:val="-5"/>
        <w:position w:val="1"/>
        <w:sz w:val="19"/>
        <w:szCs w:val="19"/>
      </w:rPr>
      <w:t>184</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433C" w14:textId="77777777" w:rsidR="002D50A1" w:rsidRDefault="002D50A1">
    <w:pPr>
      <w:pStyle w:val="ae"/>
      <w:spacing w:line="248" w:lineRule="exact"/>
      <w:ind w:left="8489"/>
      <w:rPr>
        <w:sz w:val="19"/>
        <w:szCs w:val="19"/>
      </w:rPr>
    </w:pPr>
    <w:r>
      <w:rPr>
        <w:spacing w:val="-5"/>
        <w:position w:val="1"/>
        <w:sz w:val="19"/>
        <w:szCs w:val="19"/>
      </w:rPr>
      <w:t>185</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268C" w14:textId="77777777" w:rsidR="002D50A1" w:rsidRDefault="002D50A1">
    <w:pPr>
      <w:pStyle w:val="ae"/>
      <w:spacing w:line="248" w:lineRule="exact"/>
      <w:rPr>
        <w:sz w:val="19"/>
        <w:szCs w:val="19"/>
      </w:rPr>
    </w:pPr>
    <w:r>
      <w:rPr>
        <w:spacing w:val="-5"/>
        <w:position w:val="1"/>
        <w:sz w:val="19"/>
        <w:szCs w:val="19"/>
      </w:rPr>
      <w:t>186</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2F00" w14:textId="77777777" w:rsidR="002D50A1" w:rsidRDefault="002D50A1">
    <w:pPr>
      <w:pStyle w:val="ae"/>
      <w:spacing w:line="248" w:lineRule="exact"/>
      <w:ind w:left="8489"/>
      <w:rPr>
        <w:sz w:val="19"/>
        <w:szCs w:val="19"/>
      </w:rPr>
    </w:pPr>
    <w:r>
      <w:rPr>
        <w:spacing w:val="-5"/>
        <w:position w:val="1"/>
        <w:sz w:val="19"/>
        <w:szCs w:val="19"/>
      </w:rPr>
      <w:t>187</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E3BA" w14:textId="77777777" w:rsidR="002D50A1" w:rsidRDefault="002D50A1">
    <w:pPr>
      <w:pStyle w:val="ae"/>
      <w:spacing w:line="248" w:lineRule="exact"/>
      <w:rPr>
        <w:sz w:val="19"/>
        <w:szCs w:val="19"/>
      </w:rPr>
    </w:pPr>
    <w:r>
      <w:rPr>
        <w:spacing w:val="-5"/>
        <w:position w:val="1"/>
        <w:sz w:val="19"/>
        <w:szCs w:val="19"/>
      </w:rPr>
      <w:t>188</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C2AD" w14:textId="77777777" w:rsidR="002D50A1" w:rsidRDefault="002D50A1">
    <w:pPr>
      <w:pStyle w:val="ae"/>
      <w:spacing w:line="248" w:lineRule="exact"/>
      <w:ind w:left="8470"/>
      <w:rPr>
        <w:sz w:val="19"/>
        <w:szCs w:val="19"/>
      </w:rPr>
    </w:pPr>
    <w:r>
      <w:rPr>
        <w:spacing w:val="-5"/>
        <w:position w:val="1"/>
        <w:sz w:val="19"/>
        <w:szCs w:val="19"/>
      </w:rPr>
      <w:t>189</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EBDD" w14:textId="77777777" w:rsidR="002D50A1" w:rsidRDefault="002D50A1">
    <w:pPr>
      <w:pStyle w:val="ae"/>
      <w:spacing w:line="248" w:lineRule="exact"/>
      <w:ind w:left="105"/>
      <w:rPr>
        <w:sz w:val="19"/>
        <w:szCs w:val="19"/>
      </w:rPr>
    </w:pPr>
    <w:r>
      <w:rPr>
        <w:spacing w:val="-5"/>
        <w:position w:val="1"/>
        <w:sz w:val="19"/>
        <w:szCs w:val="19"/>
      </w:rPr>
      <w:t>190</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65E0" w14:textId="77777777" w:rsidR="002D50A1" w:rsidRDefault="002D50A1">
    <w:pPr>
      <w:pStyle w:val="ae"/>
      <w:spacing w:line="235" w:lineRule="exact"/>
      <w:ind w:left="8459"/>
      <w:rPr>
        <w:sz w:val="18"/>
        <w:szCs w:val="18"/>
      </w:rPr>
    </w:pPr>
    <w:r>
      <w:rPr>
        <w:spacing w:val="-5"/>
        <w:position w:val="1"/>
        <w:sz w:val="18"/>
        <w:szCs w:val="18"/>
      </w:rPr>
      <w:t>191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09EE" w14:textId="77777777" w:rsidR="002D50A1" w:rsidRDefault="002D50A1">
    <w:pPr>
      <w:pStyle w:val="ae"/>
      <w:spacing w:line="248" w:lineRule="exact"/>
      <w:ind w:left="110"/>
      <w:rPr>
        <w:sz w:val="19"/>
        <w:szCs w:val="19"/>
      </w:rPr>
    </w:pPr>
    <w:r>
      <w:rPr>
        <w:spacing w:val="-5"/>
        <w:position w:val="1"/>
        <w:sz w:val="19"/>
        <w:szCs w:val="19"/>
      </w:rPr>
      <w:t>192</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AC9B" w14:textId="77777777" w:rsidR="002D50A1" w:rsidRDefault="002D50A1">
    <w:pPr>
      <w:pStyle w:val="ae"/>
      <w:spacing w:line="248" w:lineRule="exact"/>
      <w:ind w:left="8555"/>
      <w:rPr>
        <w:sz w:val="19"/>
        <w:szCs w:val="19"/>
      </w:rPr>
    </w:pPr>
    <w:r>
      <w:rPr>
        <w:spacing w:val="-5"/>
        <w:position w:val="1"/>
        <w:sz w:val="19"/>
        <w:szCs w:val="19"/>
      </w:rPr>
      <w:t>193</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19E4" w14:textId="77777777" w:rsidR="002D50A1" w:rsidRDefault="002D50A1">
    <w:pPr>
      <w:pStyle w:val="ae"/>
      <w:spacing w:line="248" w:lineRule="exact"/>
      <w:ind w:left="110"/>
      <w:rPr>
        <w:sz w:val="19"/>
        <w:szCs w:val="19"/>
      </w:rPr>
    </w:pPr>
    <w:r>
      <w:rPr>
        <w:spacing w:val="-5"/>
        <w:position w:val="1"/>
        <w:sz w:val="19"/>
        <w:szCs w:val="19"/>
      </w:rPr>
      <w:t>194</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B01F" w14:textId="77777777" w:rsidR="002D50A1" w:rsidRDefault="002D50A1">
    <w:pPr>
      <w:pStyle w:val="ae"/>
      <w:spacing w:line="248" w:lineRule="exact"/>
      <w:ind w:left="8564"/>
      <w:rPr>
        <w:sz w:val="19"/>
        <w:szCs w:val="19"/>
      </w:rPr>
    </w:pPr>
    <w:r>
      <w:rPr>
        <w:spacing w:val="-5"/>
        <w:position w:val="1"/>
        <w:sz w:val="19"/>
        <w:szCs w:val="19"/>
      </w:rPr>
      <w:t>195</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B0FA" w14:textId="77777777" w:rsidR="002D50A1" w:rsidRDefault="002D50A1">
    <w:pPr>
      <w:pStyle w:val="ae"/>
      <w:spacing w:line="248" w:lineRule="exact"/>
      <w:ind w:left="110"/>
      <w:rPr>
        <w:sz w:val="19"/>
        <w:szCs w:val="19"/>
      </w:rPr>
    </w:pPr>
    <w:r>
      <w:rPr>
        <w:spacing w:val="-5"/>
        <w:position w:val="1"/>
        <w:sz w:val="19"/>
        <w:szCs w:val="19"/>
      </w:rPr>
      <w:t>196</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1C5D" w14:textId="77777777" w:rsidR="002D50A1" w:rsidRDefault="002D50A1">
    <w:pPr>
      <w:pStyle w:val="ae"/>
      <w:spacing w:line="248" w:lineRule="exact"/>
      <w:ind w:left="8619"/>
      <w:rPr>
        <w:sz w:val="19"/>
        <w:szCs w:val="19"/>
      </w:rPr>
    </w:pPr>
    <w:r>
      <w:rPr>
        <w:spacing w:val="-5"/>
        <w:position w:val="1"/>
        <w:sz w:val="19"/>
        <w:szCs w:val="19"/>
      </w:rPr>
      <w:t>197</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4A26" w14:textId="77777777" w:rsidR="002D50A1" w:rsidRDefault="002D50A1">
    <w:pPr>
      <w:pStyle w:val="ae"/>
      <w:spacing w:line="248" w:lineRule="exact"/>
      <w:ind w:left="110"/>
      <w:rPr>
        <w:sz w:val="19"/>
        <w:szCs w:val="19"/>
      </w:rPr>
    </w:pPr>
    <w:r>
      <w:rPr>
        <w:spacing w:val="-5"/>
        <w:position w:val="1"/>
        <w:sz w:val="19"/>
        <w:szCs w:val="19"/>
      </w:rPr>
      <w:t>198</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65CB" w14:textId="77777777" w:rsidR="002D50A1" w:rsidRDefault="002D50A1">
    <w:pPr>
      <w:pStyle w:val="ae"/>
      <w:spacing w:line="248" w:lineRule="exact"/>
      <w:ind w:left="8490"/>
      <w:rPr>
        <w:sz w:val="19"/>
        <w:szCs w:val="19"/>
      </w:rPr>
    </w:pPr>
    <w:r>
      <w:rPr>
        <w:spacing w:val="-5"/>
        <w:position w:val="1"/>
        <w:sz w:val="19"/>
        <w:szCs w:val="19"/>
      </w:rPr>
      <w:t>199</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61A0" w14:textId="77777777" w:rsidR="002D50A1" w:rsidRDefault="002D50A1">
    <w:pPr>
      <w:pStyle w:val="ae"/>
      <w:spacing w:line="276" w:lineRule="exact"/>
      <w:ind w:left="110"/>
    </w:pPr>
    <w:r>
      <w:rPr>
        <w:spacing w:val="-2"/>
        <w:position w:val="1"/>
      </w:rPr>
      <w:t>200</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E9FD" w14:textId="77777777" w:rsidR="002D50A1" w:rsidRDefault="002D50A1">
    <w:pPr>
      <w:pStyle w:val="ae"/>
      <w:spacing w:line="276" w:lineRule="exact"/>
      <w:ind w:left="8609"/>
    </w:pPr>
    <w:r>
      <w:rPr>
        <w:spacing w:val="-2"/>
        <w:position w:val="1"/>
      </w:rPr>
      <w:t>201</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0F97" w14:textId="77777777" w:rsidR="002D50A1" w:rsidRDefault="002D50A1">
    <w:pPr>
      <w:pStyle w:val="ae"/>
      <w:spacing w:line="262" w:lineRule="exact"/>
      <w:ind w:left="110"/>
      <w:rPr>
        <w:sz w:val="20"/>
        <w:szCs w:val="20"/>
      </w:rPr>
    </w:pPr>
    <w:r>
      <w:rPr>
        <w:spacing w:val="-2"/>
        <w:position w:val="1"/>
        <w:sz w:val="20"/>
        <w:szCs w:val="20"/>
      </w:rPr>
      <w:t>202</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3501" w14:textId="77777777" w:rsidR="002D50A1" w:rsidRDefault="002D50A1">
    <w:pPr>
      <w:pStyle w:val="ae"/>
      <w:spacing w:line="248" w:lineRule="exact"/>
      <w:ind w:left="8604"/>
      <w:rPr>
        <w:sz w:val="19"/>
        <w:szCs w:val="19"/>
      </w:rPr>
    </w:pPr>
    <w:r>
      <w:rPr>
        <w:spacing w:val="-2"/>
        <w:position w:val="1"/>
        <w:sz w:val="19"/>
        <w:szCs w:val="19"/>
      </w:rPr>
      <w:t>203</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3FF5" w14:textId="77777777" w:rsidR="002D50A1" w:rsidRDefault="002D50A1">
    <w:pPr>
      <w:spacing w:line="231" w:lineRule="auto"/>
      <w:ind w:left="69"/>
      <w:rPr>
        <w:rFonts w:ascii="宋体" w:eastAsia="宋体" w:hAnsi="宋体" w:cs="宋体" w:hint="eastAsia"/>
        <w:sz w:val="22"/>
        <w:szCs w:val="22"/>
      </w:rPr>
    </w:pPr>
    <w:r>
      <w:rPr>
        <w:rFonts w:ascii="宋体" w:eastAsia="宋体" w:hAnsi="宋体" w:cs="宋体"/>
        <w:spacing w:val="-3"/>
        <w:sz w:val="22"/>
        <w:szCs w:val="22"/>
      </w:rPr>
      <w:t>204</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45F1" w14:textId="77777777" w:rsidR="002D50A1" w:rsidRDefault="002D50A1">
    <w:pPr>
      <w:pStyle w:val="ae"/>
      <w:spacing w:line="276" w:lineRule="exact"/>
      <w:ind w:left="8580"/>
    </w:pPr>
    <w:r>
      <w:rPr>
        <w:spacing w:val="-2"/>
        <w:position w:val="1"/>
      </w:rPr>
      <w:t>205</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E9CA" w14:textId="77777777" w:rsidR="002D50A1" w:rsidRDefault="002D50A1">
    <w:pPr>
      <w:pStyle w:val="ae"/>
      <w:spacing w:line="248" w:lineRule="exact"/>
      <w:ind w:left="109"/>
      <w:rPr>
        <w:sz w:val="19"/>
        <w:szCs w:val="19"/>
      </w:rPr>
    </w:pPr>
    <w:r>
      <w:rPr>
        <w:spacing w:val="-2"/>
        <w:position w:val="1"/>
        <w:sz w:val="19"/>
        <w:szCs w:val="19"/>
      </w:rPr>
      <w:t>206</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9688" w14:textId="77777777" w:rsidR="002D50A1" w:rsidRDefault="002D50A1">
    <w:pPr>
      <w:pStyle w:val="ae"/>
      <w:spacing w:line="276" w:lineRule="exact"/>
      <w:ind w:left="8580"/>
    </w:pPr>
    <w:r>
      <w:rPr>
        <w:spacing w:val="-2"/>
        <w:position w:val="1"/>
      </w:rPr>
      <w:t>207</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2CE7" w14:textId="77777777" w:rsidR="002D50A1" w:rsidRDefault="002D50A1">
    <w:pPr>
      <w:pStyle w:val="ae"/>
      <w:spacing w:line="276" w:lineRule="exact"/>
      <w:ind w:left="109"/>
    </w:pPr>
    <w:r>
      <w:rPr>
        <w:spacing w:val="-2"/>
        <w:position w:val="1"/>
      </w:rPr>
      <w:t>208</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403E" w14:textId="77777777" w:rsidR="002D50A1" w:rsidRDefault="002D50A1">
    <w:pPr>
      <w:pStyle w:val="ae"/>
      <w:spacing w:line="248" w:lineRule="exact"/>
      <w:ind w:left="8584"/>
      <w:rPr>
        <w:sz w:val="19"/>
        <w:szCs w:val="19"/>
      </w:rPr>
    </w:pPr>
    <w:r>
      <w:rPr>
        <w:spacing w:val="-2"/>
        <w:position w:val="1"/>
        <w:sz w:val="19"/>
        <w:szCs w:val="19"/>
      </w:rPr>
      <w:t>209</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E90B" w14:textId="77777777" w:rsidR="002D50A1" w:rsidRDefault="002D50A1">
    <w:pPr>
      <w:pStyle w:val="ae"/>
      <w:spacing w:line="248" w:lineRule="exact"/>
      <w:ind w:left="109"/>
      <w:rPr>
        <w:sz w:val="19"/>
        <w:szCs w:val="19"/>
      </w:rPr>
    </w:pPr>
    <w:r>
      <w:rPr>
        <w:spacing w:val="-2"/>
        <w:position w:val="1"/>
        <w:sz w:val="19"/>
        <w:szCs w:val="19"/>
      </w:rPr>
      <w:t>210</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19AF" w14:textId="77777777" w:rsidR="002D50A1" w:rsidRDefault="002D50A1">
    <w:pPr>
      <w:pStyle w:val="ae"/>
      <w:spacing w:line="185" w:lineRule="auto"/>
      <w:ind w:left="8609"/>
      <w:rPr>
        <w:sz w:val="19"/>
        <w:szCs w:val="19"/>
      </w:rPr>
    </w:pPr>
    <w:r>
      <w:rPr>
        <w:spacing w:val="-2"/>
        <w:sz w:val="19"/>
        <w:szCs w:val="19"/>
      </w:rPr>
      <w:t>211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2437" w14:textId="77777777" w:rsidR="002D50A1" w:rsidRDefault="002D50A1">
    <w:pPr>
      <w:pStyle w:val="ae"/>
      <w:spacing w:line="185" w:lineRule="auto"/>
      <w:ind w:left="109"/>
      <w:rPr>
        <w:sz w:val="19"/>
        <w:szCs w:val="19"/>
      </w:rPr>
    </w:pPr>
    <w:r>
      <w:rPr>
        <w:spacing w:val="-2"/>
        <w:sz w:val="19"/>
        <w:szCs w:val="19"/>
      </w:rPr>
      <w:t>212</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1794" w14:textId="77777777" w:rsidR="002D50A1" w:rsidRDefault="002D50A1">
    <w:pPr>
      <w:pStyle w:val="ae"/>
      <w:spacing w:line="262" w:lineRule="exact"/>
      <w:ind w:left="8609"/>
      <w:rPr>
        <w:sz w:val="20"/>
        <w:szCs w:val="20"/>
      </w:rPr>
    </w:pPr>
    <w:r>
      <w:rPr>
        <w:spacing w:val="-2"/>
        <w:position w:val="1"/>
        <w:sz w:val="20"/>
        <w:szCs w:val="20"/>
      </w:rPr>
      <w:t>213</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BFCB" w14:textId="77777777" w:rsidR="002D50A1" w:rsidRDefault="002D50A1">
    <w:pPr>
      <w:pStyle w:val="ae"/>
      <w:spacing w:line="185" w:lineRule="auto"/>
      <w:ind w:left="105"/>
      <w:rPr>
        <w:sz w:val="19"/>
        <w:szCs w:val="19"/>
      </w:rPr>
    </w:pPr>
    <w:r>
      <w:rPr>
        <w:spacing w:val="-2"/>
        <w:sz w:val="19"/>
        <w:szCs w:val="19"/>
      </w:rPr>
      <w:t>214</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15DC" w14:textId="77777777" w:rsidR="002D50A1" w:rsidRDefault="002D50A1">
    <w:pPr>
      <w:pStyle w:val="ae"/>
      <w:spacing w:line="248" w:lineRule="exact"/>
      <w:ind w:left="8590"/>
      <w:rPr>
        <w:sz w:val="19"/>
        <w:szCs w:val="19"/>
      </w:rPr>
    </w:pPr>
    <w:r>
      <w:rPr>
        <w:spacing w:val="-2"/>
        <w:position w:val="1"/>
        <w:sz w:val="19"/>
        <w:szCs w:val="19"/>
      </w:rPr>
      <w:t>215</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8F99" w14:textId="77777777" w:rsidR="002D50A1" w:rsidRDefault="002D50A1">
    <w:pPr>
      <w:pStyle w:val="ae"/>
      <w:spacing w:line="248" w:lineRule="exact"/>
      <w:ind w:left="110"/>
      <w:rPr>
        <w:sz w:val="19"/>
        <w:szCs w:val="19"/>
      </w:rPr>
    </w:pPr>
    <w:r>
      <w:rPr>
        <w:spacing w:val="-2"/>
        <w:position w:val="1"/>
        <w:sz w:val="19"/>
        <w:szCs w:val="19"/>
      </w:rPr>
      <w:t>216</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D54B" w14:textId="77777777" w:rsidR="002D50A1" w:rsidRDefault="002D50A1">
    <w:pPr>
      <w:pStyle w:val="ae"/>
      <w:spacing w:line="185" w:lineRule="auto"/>
      <w:ind w:left="8564"/>
      <w:rPr>
        <w:sz w:val="19"/>
        <w:szCs w:val="19"/>
      </w:rPr>
    </w:pPr>
    <w:r>
      <w:rPr>
        <w:spacing w:val="-2"/>
        <w:sz w:val="19"/>
        <w:szCs w:val="19"/>
      </w:rPr>
      <w:t>217</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DE03" w14:textId="77777777" w:rsidR="002D50A1" w:rsidRDefault="002D50A1">
    <w:pPr>
      <w:pStyle w:val="ae"/>
      <w:spacing w:line="248" w:lineRule="exact"/>
      <w:rPr>
        <w:sz w:val="19"/>
        <w:szCs w:val="19"/>
      </w:rPr>
    </w:pPr>
    <w:r>
      <w:rPr>
        <w:spacing w:val="-2"/>
        <w:position w:val="1"/>
        <w:sz w:val="19"/>
        <w:szCs w:val="19"/>
      </w:rPr>
      <w:t>218</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04D8" w14:textId="77777777" w:rsidR="002D50A1" w:rsidRDefault="002D50A1">
    <w:pPr>
      <w:pStyle w:val="ae"/>
      <w:spacing w:line="248" w:lineRule="exact"/>
      <w:ind w:left="8559"/>
      <w:rPr>
        <w:sz w:val="19"/>
        <w:szCs w:val="19"/>
      </w:rPr>
    </w:pPr>
    <w:r>
      <w:rPr>
        <w:spacing w:val="-2"/>
        <w:position w:val="1"/>
        <w:sz w:val="19"/>
        <w:szCs w:val="19"/>
      </w:rPr>
      <w:t>219</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2874" w14:textId="77777777" w:rsidR="002D50A1" w:rsidRDefault="002D50A1">
    <w:pPr>
      <w:pStyle w:val="ae"/>
      <w:spacing w:line="248" w:lineRule="exact"/>
      <w:ind w:left="110"/>
      <w:rPr>
        <w:sz w:val="19"/>
        <w:szCs w:val="19"/>
      </w:rPr>
    </w:pPr>
    <w:r>
      <w:rPr>
        <w:spacing w:val="-2"/>
        <w:position w:val="1"/>
        <w:sz w:val="19"/>
        <w:szCs w:val="19"/>
      </w:rPr>
      <w:t>220</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E893" w14:textId="77777777" w:rsidR="002D50A1" w:rsidRDefault="002D50A1">
    <w:pPr>
      <w:pStyle w:val="ae"/>
      <w:spacing w:line="185" w:lineRule="auto"/>
      <w:ind w:left="8539"/>
      <w:rPr>
        <w:sz w:val="19"/>
        <w:szCs w:val="19"/>
      </w:rPr>
    </w:pPr>
    <w:r>
      <w:rPr>
        <w:spacing w:val="-2"/>
        <w:sz w:val="19"/>
        <w:szCs w:val="19"/>
      </w:rPr>
      <w:t>221</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933E" w14:textId="77777777" w:rsidR="002D50A1" w:rsidRDefault="002D50A1">
    <w:pPr>
      <w:pStyle w:val="ae"/>
      <w:spacing w:line="185" w:lineRule="auto"/>
      <w:ind w:left="109"/>
      <w:rPr>
        <w:sz w:val="19"/>
        <w:szCs w:val="19"/>
      </w:rPr>
    </w:pPr>
    <w:r>
      <w:rPr>
        <w:spacing w:val="-2"/>
        <w:sz w:val="19"/>
        <w:szCs w:val="19"/>
      </w:rPr>
      <w:t>222</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3B7D" w14:textId="77777777" w:rsidR="002D50A1" w:rsidRDefault="002D50A1">
    <w:pPr>
      <w:pStyle w:val="ae"/>
      <w:spacing w:line="248" w:lineRule="exact"/>
      <w:ind w:left="8559"/>
      <w:rPr>
        <w:sz w:val="19"/>
        <w:szCs w:val="19"/>
      </w:rPr>
    </w:pPr>
    <w:r>
      <w:rPr>
        <w:spacing w:val="-2"/>
        <w:position w:val="1"/>
        <w:sz w:val="19"/>
        <w:szCs w:val="19"/>
      </w:rPr>
      <w:t>223</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5A64" w14:textId="77777777" w:rsidR="002D50A1" w:rsidRDefault="002D50A1">
    <w:pPr>
      <w:pStyle w:val="ae"/>
      <w:spacing w:line="185" w:lineRule="auto"/>
      <w:ind w:left="110"/>
      <w:rPr>
        <w:sz w:val="19"/>
        <w:szCs w:val="19"/>
      </w:rPr>
    </w:pPr>
    <w:r>
      <w:rPr>
        <w:spacing w:val="-2"/>
        <w:sz w:val="19"/>
        <w:szCs w:val="19"/>
      </w:rPr>
      <w:t>224</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F6FE" w14:textId="77777777" w:rsidR="002D50A1" w:rsidRDefault="002D50A1">
    <w:pPr>
      <w:pStyle w:val="ae"/>
      <w:spacing w:line="248" w:lineRule="exact"/>
      <w:ind w:left="8559"/>
      <w:rPr>
        <w:sz w:val="19"/>
        <w:szCs w:val="19"/>
      </w:rPr>
    </w:pPr>
    <w:r>
      <w:rPr>
        <w:spacing w:val="-2"/>
        <w:position w:val="1"/>
        <w:sz w:val="19"/>
        <w:szCs w:val="19"/>
      </w:rPr>
      <w:t>225</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7A7" w14:textId="77777777" w:rsidR="002D50A1" w:rsidRDefault="002D50A1">
    <w:pPr>
      <w:pStyle w:val="ae"/>
      <w:spacing w:line="248" w:lineRule="exact"/>
      <w:ind w:left="109"/>
      <w:rPr>
        <w:sz w:val="19"/>
        <w:szCs w:val="19"/>
      </w:rPr>
    </w:pPr>
    <w:r>
      <w:rPr>
        <w:spacing w:val="-2"/>
        <w:position w:val="1"/>
        <w:sz w:val="19"/>
        <w:szCs w:val="19"/>
      </w:rPr>
      <w:t>226</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81CA" w14:textId="77777777" w:rsidR="002D50A1" w:rsidRDefault="002D50A1">
    <w:pPr>
      <w:pStyle w:val="ae"/>
      <w:spacing w:line="186" w:lineRule="auto"/>
      <w:ind w:left="8534"/>
    </w:pPr>
    <w:r>
      <w:rPr>
        <w:spacing w:val="-2"/>
      </w:rPr>
      <w:t>227</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BCCF" w14:textId="77777777" w:rsidR="002D50A1" w:rsidRDefault="002D50A1">
    <w:pPr>
      <w:pStyle w:val="ae"/>
      <w:spacing w:line="248" w:lineRule="exact"/>
      <w:rPr>
        <w:sz w:val="19"/>
        <w:szCs w:val="19"/>
      </w:rPr>
    </w:pPr>
    <w:r>
      <w:rPr>
        <w:spacing w:val="-2"/>
        <w:position w:val="1"/>
        <w:sz w:val="19"/>
        <w:szCs w:val="19"/>
      </w:rPr>
      <w:t>228</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0C0" w14:textId="77777777" w:rsidR="002D50A1" w:rsidRDefault="002D50A1">
    <w:pPr>
      <w:pStyle w:val="ae"/>
      <w:spacing w:line="248" w:lineRule="exact"/>
      <w:ind w:left="8450"/>
      <w:rPr>
        <w:sz w:val="19"/>
        <w:szCs w:val="19"/>
      </w:rPr>
    </w:pPr>
    <w:r>
      <w:rPr>
        <w:spacing w:val="-2"/>
        <w:position w:val="1"/>
        <w:sz w:val="19"/>
        <w:szCs w:val="19"/>
      </w:rPr>
      <w:t>229</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7072" w14:textId="77777777" w:rsidR="002D50A1" w:rsidRDefault="002D50A1">
    <w:pPr>
      <w:pStyle w:val="ae"/>
      <w:spacing w:line="248" w:lineRule="exact"/>
      <w:rPr>
        <w:sz w:val="19"/>
        <w:szCs w:val="19"/>
      </w:rPr>
    </w:pPr>
    <w:r>
      <w:rPr>
        <w:spacing w:val="-2"/>
        <w:position w:val="1"/>
        <w:sz w:val="19"/>
        <w:szCs w:val="19"/>
      </w:rPr>
      <w:t>230</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9299" w14:textId="77777777" w:rsidR="002D50A1" w:rsidRDefault="002D50A1">
    <w:pPr>
      <w:pStyle w:val="ae"/>
      <w:spacing w:line="248" w:lineRule="exact"/>
      <w:ind w:left="8480"/>
      <w:rPr>
        <w:sz w:val="19"/>
        <w:szCs w:val="19"/>
      </w:rPr>
    </w:pPr>
    <w:r>
      <w:rPr>
        <w:spacing w:val="-2"/>
        <w:position w:val="1"/>
        <w:sz w:val="19"/>
        <w:szCs w:val="19"/>
      </w:rPr>
      <w:t>231</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C17E" w14:textId="77777777" w:rsidR="002D50A1" w:rsidRDefault="002D50A1">
    <w:pPr>
      <w:pStyle w:val="ae"/>
      <w:spacing w:line="248" w:lineRule="exact"/>
      <w:rPr>
        <w:sz w:val="19"/>
        <w:szCs w:val="19"/>
      </w:rPr>
    </w:pPr>
    <w:r>
      <w:rPr>
        <w:spacing w:val="-2"/>
        <w:position w:val="1"/>
        <w:sz w:val="19"/>
        <w:szCs w:val="19"/>
      </w:rPr>
      <w:t>232</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E25B" w14:textId="77777777" w:rsidR="002D50A1" w:rsidRDefault="002D50A1">
    <w:pPr>
      <w:pStyle w:val="ae"/>
      <w:spacing w:line="248" w:lineRule="exact"/>
      <w:ind w:left="8489"/>
      <w:rPr>
        <w:sz w:val="19"/>
        <w:szCs w:val="19"/>
      </w:rPr>
    </w:pPr>
    <w:r>
      <w:rPr>
        <w:spacing w:val="-2"/>
        <w:position w:val="1"/>
        <w:sz w:val="19"/>
        <w:szCs w:val="19"/>
      </w:rPr>
      <w:t>233</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E52D" w14:textId="77777777" w:rsidR="002D50A1" w:rsidRDefault="002D50A1">
    <w:pPr>
      <w:pStyle w:val="ae"/>
      <w:spacing w:line="248" w:lineRule="exact"/>
      <w:rPr>
        <w:sz w:val="19"/>
        <w:szCs w:val="19"/>
      </w:rPr>
    </w:pPr>
    <w:r>
      <w:rPr>
        <w:spacing w:val="-2"/>
        <w:position w:val="1"/>
        <w:sz w:val="19"/>
        <w:szCs w:val="19"/>
      </w:rPr>
      <w:t>234</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CCF8" w14:textId="77777777" w:rsidR="002D50A1" w:rsidRDefault="002D50A1">
    <w:pPr>
      <w:pStyle w:val="ae"/>
      <w:spacing w:line="248" w:lineRule="exact"/>
      <w:ind w:left="8595"/>
      <w:rPr>
        <w:sz w:val="19"/>
        <w:szCs w:val="19"/>
      </w:rPr>
    </w:pPr>
    <w:r>
      <w:rPr>
        <w:spacing w:val="-2"/>
        <w:position w:val="1"/>
        <w:sz w:val="19"/>
        <w:szCs w:val="19"/>
      </w:rPr>
      <w:t>235</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5FBF" w14:textId="77777777" w:rsidR="002D50A1" w:rsidRDefault="002D50A1">
    <w:pPr>
      <w:pStyle w:val="ae"/>
      <w:spacing w:line="248" w:lineRule="exact"/>
      <w:rPr>
        <w:sz w:val="19"/>
        <w:szCs w:val="19"/>
      </w:rPr>
    </w:pPr>
    <w:r>
      <w:rPr>
        <w:spacing w:val="-2"/>
        <w:position w:val="1"/>
        <w:sz w:val="19"/>
        <w:szCs w:val="19"/>
      </w:rPr>
      <w:t>236</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FA42" w14:textId="77777777" w:rsidR="002D50A1" w:rsidRDefault="002D50A1">
    <w:pPr>
      <w:pStyle w:val="ae"/>
      <w:spacing w:line="248" w:lineRule="exact"/>
      <w:ind w:left="8480"/>
      <w:rPr>
        <w:sz w:val="19"/>
        <w:szCs w:val="19"/>
      </w:rPr>
    </w:pPr>
    <w:r>
      <w:rPr>
        <w:spacing w:val="-2"/>
        <w:position w:val="1"/>
        <w:sz w:val="19"/>
        <w:szCs w:val="19"/>
      </w:rPr>
      <w:t>237</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CF0B" w14:textId="77777777" w:rsidR="002D50A1" w:rsidRDefault="002D50A1">
    <w:pPr>
      <w:pStyle w:val="ae"/>
      <w:spacing w:line="248" w:lineRule="exact"/>
      <w:rPr>
        <w:sz w:val="19"/>
        <w:szCs w:val="19"/>
      </w:rPr>
    </w:pPr>
    <w:r>
      <w:rPr>
        <w:spacing w:val="-2"/>
        <w:position w:val="1"/>
        <w:sz w:val="19"/>
        <w:szCs w:val="19"/>
      </w:rPr>
      <w:t>238</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FC3C" w14:textId="77777777" w:rsidR="002D50A1" w:rsidRDefault="002D50A1">
    <w:pPr>
      <w:pStyle w:val="ae"/>
      <w:spacing w:line="248" w:lineRule="exact"/>
      <w:ind w:left="8510"/>
      <w:rPr>
        <w:sz w:val="19"/>
        <w:szCs w:val="19"/>
      </w:rPr>
    </w:pPr>
    <w:r>
      <w:rPr>
        <w:spacing w:val="-2"/>
        <w:position w:val="1"/>
        <w:sz w:val="19"/>
        <w:szCs w:val="19"/>
      </w:rPr>
      <w:t>239</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8062" w14:textId="77777777" w:rsidR="002D50A1" w:rsidRDefault="002D50A1">
    <w:pPr>
      <w:pStyle w:val="ae"/>
      <w:spacing w:line="248" w:lineRule="exact"/>
      <w:rPr>
        <w:sz w:val="19"/>
        <w:szCs w:val="19"/>
      </w:rPr>
    </w:pPr>
    <w:r>
      <w:rPr>
        <w:spacing w:val="-2"/>
        <w:position w:val="1"/>
        <w:sz w:val="19"/>
        <w:szCs w:val="19"/>
      </w:rPr>
      <w:t>240</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10FE" w14:textId="77777777" w:rsidR="002D50A1" w:rsidRDefault="002D50A1">
    <w:pPr>
      <w:pStyle w:val="ae"/>
      <w:spacing w:line="184" w:lineRule="auto"/>
      <w:ind w:left="8489"/>
      <w:rPr>
        <w:sz w:val="18"/>
        <w:szCs w:val="18"/>
      </w:rPr>
    </w:pPr>
    <w:r>
      <w:rPr>
        <w:spacing w:val="-2"/>
        <w:sz w:val="18"/>
        <w:szCs w:val="18"/>
      </w:rPr>
      <w:t>241</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4F7" w14:textId="77777777" w:rsidR="002D50A1" w:rsidRDefault="002D50A1">
    <w:pPr>
      <w:pStyle w:val="ae"/>
      <w:spacing w:line="185" w:lineRule="auto"/>
      <w:rPr>
        <w:sz w:val="19"/>
        <w:szCs w:val="19"/>
      </w:rPr>
    </w:pPr>
    <w:r>
      <w:rPr>
        <w:spacing w:val="-2"/>
        <w:sz w:val="19"/>
        <w:szCs w:val="19"/>
      </w:rPr>
      <w:t>242</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1185" w14:textId="77777777" w:rsidR="002D50A1" w:rsidRDefault="002D50A1">
    <w:pPr>
      <w:pStyle w:val="ae"/>
      <w:spacing w:line="248" w:lineRule="exact"/>
      <w:ind w:left="8499"/>
      <w:rPr>
        <w:sz w:val="19"/>
        <w:szCs w:val="19"/>
      </w:rPr>
    </w:pPr>
    <w:r>
      <w:rPr>
        <w:spacing w:val="-2"/>
        <w:position w:val="1"/>
        <w:sz w:val="19"/>
        <w:szCs w:val="19"/>
      </w:rPr>
      <w:t>243</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30B0" w14:textId="77777777" w:rsidR="002D50A1" w:rsidRDefault="002D50A1">
    <w:pPr>
      <w:pStyle w:val="ae"/>
      <w:spacing w:line="185" w:lineRule="auto"/>
      <w:ind w:left="109"/>
      <w:rPr>
        <w:sz w:val="19"/>
        <w:szCs w:val="19"/>
      </w:rPr>
    </w:pPr>
    <w:r>
      <w:rPr>
        <w:spacing w:val="-2"/>
        <w:sz w:val="19"/>
        <w:szCs w:val="19"/>
      </w:rPr>
      <w:t>244</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A260" w14:textId="77777777" w:rsidR="002D50A1" w:rsidRDefault="002D50A1">
    <w:pPr>
      <w:pStyle w:val="ae"/>
      <w:spacing w:line="248" w:lineRule="exact"/>
      <w:ind w:left="8480"/>
      <w:rPr>
        <w:sz w:val="19"/>
        <w:szCs w:val="19"/>
      </w:rPr>
    </w:pPr>
    <w:r>
      <w:rPr>
        <w:spacing w:val="-2"/>
        <w:position w:val="1"/>
        <w:sz w:val="19"/>
        <w:szCs w:val="19"/>
      </w:rPr>
      <w:t>245</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ED4" w14:textId="77777777" w:rsidR="002D50A1" w:rsidRDefault="002D50A1">
    <w:pPr>
      <w:pStyle w:val="ae"/>
      <w:spacing w:line="248" w:lineRule="exact"/>
      <w:rPr>
        <w:sz w:val="19"/>
        <w:szCs w:val="19"/>
      </w:rPr>
    </w:pPr>
    <w:r>
      <w:rPr>
        <w:spacing w:val="-2"/>
        <w:position w:val="1"/>
        <w:sz w:val="19"/>
        <w:szCs w:val="19"/>
      </w:rPr>
      <w:t>246</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9A76" w14:textId="77777777" w:rsidR="002D50A1" w:rsidRDefault="002D50A1">
    <w:pPr>
      <w:pStyle w:val="ae"/>
      <w:spacing w:line="186" w:lineRule="auto"/>
      <w:ind w:left="8604"/>
    </w:pPr>
    <w:r>
      <w:rPr>
        <w:spacing w:val="-2"/>
      </w:rPr>
      <w:t>247</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F6CF" w14:textId="77777777" w:rsidR="002D50A1" w:rsidRDefault="002D50A1">
    <w:pPr>
      <w:pStyle w:val="ae"/>
      <w:spacing w:line="248" w:lineRule="exact"/>
      <w:ind w:left="115"/>
      <w:rPr>
        <w:sz w:val="19"/>
        <w:szCs w:val="19"/>
      </w:rPr>
    </w:pPr>
    <w:r>
      <w:rPr>
        <w:spacing w:val="-2"/>
        <w:position w:val="1"/>
        <w:sz w:val="19"/>
        <w:szCs w:val="19"/>
      </w:rPr>
      <w:t>248</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1F17" w14:textId="77777777" w:rsidR="002D50A1" w:rsidRDefault="002D50A1">
    <w:pPr>
      <w:pStyle w:val="ae"/>
      <w:spacing w:line="248" w:lineRule="exact"/>
      <w:ind w:left="8499"/>
      <w:rPr>
        <w:sz w:val="19"/>
        <w:szCs w:val="19"/>
      </w:rPr>
    </w:pPr>
    <w:r>
      <w:rPr>
        <w:spacing w:val="-2"/>
        <w:position w:val="1"/>
        <w:sz w:val="19"/>
        <w:szCs w:val="19"/>
      </w:rPr>
      <w:t>249</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A54B" w14:textId="77777777" w:rsidR="002D50A1" w:rsidRDefault="002D50A1">
    <w:pPr>
      <w:pStyle w:val="ae"/>
      <w:spacing w:line="248" w:lineRule="exact"/>
      <w:rPr>
        <w:sz w:val="19"/>
        <w:szCs w:val="19"/>
      </w:rPr>
    </w:pPr>
    <w:r>
      <w:rPr>
        <w:spacing w:val="-2"/>
        <w:position w:val="1"/>
        <w:sz w:val="19"/>
        <w:szCs w:val="19"/>
      </w:rPr>
      <w:t>250</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23B9" w14:textId="77777777" w:rsidR="002D50A1" w:rsidRDefault="002D50A1">
    <w:pPr>
      <w:pStyle w:val="ae"/>
      <w:spacing w:line="248" w:lineRule="exact"/>
      <w:ind w:left="8470"/>
      <w:rPr>
        <w:sz w:val="19"/>
        <w:szCs w:val="19"/>
      </w:rPr>
    </w:pPr>
    <w:r>
      <w:rPr>
        <w:spacing w:val="-2"/>
        <w:position w:val="1"/>
        <w:sz w:val="19"/>
        <w:szCs w:val="19"/>
      </w:rPr>
      <w:t>251</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5289" w14:textId="77777777" w:rsidR="002D50A1" w:rsidRDefault="002D50A1">
    <w:pPr>
      <w:pStyle w:val="ae"/>
      <w:spacing w:line="248" w:lineRule="exact"/>
      <w:ind w:left="110"/>
      <w:rPr>
        <w:sz w:val="19"/>
        <w:szCs w:val="19"/>
      </w:rPr>
    </w:pPr>
    <w:r>
      <w:rPr>
        <w:spacing w:val="-2"/>
        <w:position w:val="1"/>
        <w:sz w:val="19"/>
        <w:szCs w:val="19"/>
      </w:rPr>
      <w:t>252</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CE3E" w14:textId="77777777" w:rsidR="002D50A1" w:rsidRDefault="002D50A1">
    <w:pPr>
      <w:pStyle w:val="ae"/>
      <w:spacing w:line="248" w:lineRule="exact"/>
      <w:ind w:left="8440"/>
      <w:rPr>
        <w:sz w:val="19"/>
        <w:szCs w:val="19"/>
      </w:rPr>
    </w:pPr>
    <w:r>
      <w:rPr>
        <w:spacing w:val="-2"/>
        <w:position w:val="1"/>
        <w:sz w:val="19"/>
        <w:szCs w:val="19"/>
      </w:rPr>
      <w:t>253</w: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7A84" w14:textId="77777777" w:rsidR="002D50A1" w:rsidRDefault="002D50A1">
    <w:pPr>
      <w:pStyle w:val="ae"/>
      <w:spacing w:line="248" w:lineRule="exact"/>
      <w:rPr>
        <w:sz w:val="19"/>
        <w:szCs w:val="19"/>
      </w:rPr>
    </w:pPr>
    <w:r>
      <w:rPr>
        <w:spacing w:val="-2"/>
        <w:position w:val="1"/>
        <w:sz w:val="19"/>
        <w:szCs w:val="19"/>
      </w:rPr>
      <w:t>254</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2A2F" w14:textId="77777777" w:rsidR="002D50A1" w:rsidRDefault="002D50A1">
    <w:pPr>
      <w:pStyle w:val="ae"/>
      <w:spacing w:line="248" w:lineRule="exact"/>
      <w:ind w:left="8439"/>
      <w:rPr>
        <w:sz w:val="19"/>
        <w:szCs w:val="19"/>
      </w:rPr>
    </w:pPr>
    <w:r>
      <w:rPr>
        <w:spacing w:val="-2"/>
        <w:position w:val="1"/>
        <w:sz w:val="19"/>
        <w:szCs w:val="19"/>
      </w:rPr>
      <w:t>255</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1B5C" w14:textId="77777777" w:rsidR="002D50A1" w:rsidRDefault="002D50A1">
    <w:pPr>
      <w:pStyle w:val="ae"/>
      <w:spacing w:line="248" w:lineRule="exact"/>
      <w:rPr>
        <w:sz w:val="19"/>
        <w:szCs w:val="19"/>
      </w:rPr>
    </w:pPr>
    <w:r>
      <w:rPr>
        <w:spacing w:val="-2"/>
        <w:position w:val="1"/>
        <w:sz w:val="19"/>
        <w:szCs w:val="19"/>
      </w:rPr>
      <w:t>256</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6B42" w14:textId="77777777" w:rsidR="002D50A1" w:rsidRDefault="002D50A1">
    <w:pPr>
      <w:pStyle w:val="ae"/>
      <w:spacing w:line="248" w:lineRule="exact"/>
      <w:ind w:left="8439"/>
      <w:rPr>
        <w:sz w:val="19"/>
        <w:szCs w:val="19"/>
      </w:rPr>
    </w:pPr>
    <w:r>
      <w:rPr>
        <w:spacing w:val="-2"/>
        <w:position w:val="1"/>
        <w:sz w:val="19"/>
        <w:szCs w:val="19"/>
      </w:rPr>
      <w:t>257</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9484" w14:textId="77777777" w:rsidR="002D50A1" w:rsidRDefault="002D50A1">
    <w:pPr>
      <w:pStyle w:val="ae"/>
      <w:spacing w:line="248" w:lineRule="exact"/>
      <w:rPr>
        <w:sz w:val="19"/>
        <w:szCs w:val="19"/>
      </w:rPr>
    </w:pPr>
    <w:r>
      <w:rPr>
        <w:spacing w:val="-2"/>
        <w:position w:val="1"/>
        <w:sz w:val="19"/>
        <w:szCs w:val="19"/>
      </w:rPr>
      <w:t>258</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ABFB" w14:textId="77777777" w:rsidR="002D50A1" w:rsidRDefault="002D50A1">
    <w:pPr>
      <w:pStyle w:val="ae"/>
      <w:spacing w:line="248" w:lineRule="exact"/>
      <w:ind w:left="8440"/>
      <w:rPr>
        <w:sz w:val="19"/>
        <w:szCs w:val="19"/>
      </w:rPr>
    </w:pPr>
    <w:r>
      <w:rPr>
        <w:spacing w:val="-2"/>
        <w:position w:val="1"/>
        <w:sz w:val="19"/>
        <w:szCs w:val="19"/>
      </w:rPr>
      <w:t>259</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BB8E" w14:textId="77777777" w:rsidR="002D50A1" w:rsidRDefault="002D50A1">
    <w:pPr>
      <w:pStyle w:val="ae"/>
      <w:spacing w:line="276" w:lineRule="exact"/>
      <w:ind w:left="104"/>
    </w:pPr>
    <w:r>
      <w:rPr>
        <w:spacing w:val="-2"/>
        <w:position w:val="1"/>
      </w:rPr>
      <w:t>260</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CCA0" w14:textId="77777777" w:rsidR="002D50A1" w:rsidRDefault="002D50A1">
    <w:pPr>
      <w:pStyle w:val="ae"/>
      <w:spacing w:line="248" w:lineRule="exact"/>
      <w:ind w:left="8459"/>
      <w:rPr>
        <w:sz w:val="19"/>
        <w:szCs w:val="19"/>
      </w:rPr>
    </w:pPr>
    <w:r>
      <w:rPr>
        <w:spacing w:val="-2"/>
        <w:position w:val="1"/>
        <w:sz w:val="19"/>
        <w:szCs w:val="19"/>
      </w:rPr>
      <w:t>261</w: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EFE8" w14:textId="77777777" w:rsidR="002D50A1" w:rsidRDefault="002D50A1">
    <w:pPr>
      <w:pStyle w:val="ae"/>
      <w:spacing w:line="248" w:lineRule="exact"/>
      <w:rPr>
        <w:sz w:val="19"/>
        <w:szCs w:val="19"/>
      </w:rPr>
    </w:pPr>
    <w:r>
      <w:rPr>
        <w:spacing w:val="-2"/>
        <w:position w:val="1"/>
        <w:sz w:val="19"/>
        <w:szCs w:val="19"/>
      </w:rPr>
      <w:t>262</w: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B7AA" w14:textId="77777777" w:rsidR="002D50A1" w:rsidRDefault="002D50A1">
    <w:pPr>
      <w:pStyle w:val="ae"/>
      <w:spacing w:line="276" w:lineRule="exact"/>
      <w:ind w:left="8480"/>
    </w:pPr>
    <w:r>
      <w:rPr>
        <w:spacing w:val="-2"/>
        <w:position w:val="1"/>
      </w:rPr>
      <w:t>263</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581A" w14:textId="77777777" w:rsidR="002D50A1" w:rsidRDefault="002D50A1">
    <w:pPr>
      <w:pStyle w:val="ae"/>
      <w:spacing w:line="248" w:lineRule="exact"/>
      <w:rPr>
        <w:sz w:val="19"/>
        <w:szCs w:val="19"/>
      </w:rPr>
    </w:pPr>
    <w:r>
      <w:rPr>
        <w:spacing w:val="-2"/>
        <w:position w:val="1"/>
        <w:sz w:val="19"/>
        <w:szCs w:val="19"/>
      </w:rPr>
      <w:t>264</w: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E821" w14:textId="77777777" w:rsidR="002D50A1" w:rsidRDefault="002D50A1">
    <w:pPr>
      <w:pStyle w:val="ae"/>
      <w:spacing w:line="248" w:lineRule="exact"/>
      <w:ind w:left="8479"/>
      <w:rPr>
        <w:sz w:val="19"/>
        <w:szCs w:val="19"/>
      </w:rPr>
    </w:pPr>
    <w:r>
      <w:rPr>
        <w:spacing w:val="-2"/>
        <w:position w:val="1"/>
        <w:sz w:val="19"/>
        <w:szCs w:val="19"/>
      </w:rPr>
      <w:t>265</w: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D4B6" w14:textId="77777777" w:rsidR="002D50A1" w:rsidRDefault="002D50A1">
    <w:pPr>
      <w:pStyle w:val="ae"/>
      <w:spacing w:line="248" w:lineRule="exact"/>
      <w:rPr>
        <w:sz w:val="19"/>
        <w:szCs w:val="19"/>
      </w:rPr>
    </w:pPr>
    <w:r>
      <w:rPr>
        <w:spacing w:val="-2"/>
        <w:position w:val="1"/>
        <w:sz w:val="19"/>
        <w:szCs w:val="19"/>
      </w:rPr>
      <w:t>266</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7AA5" w14:textId="77777777" w:rsidR="002D50A1" w:rsidRDefault="002D50A1">
    <w:pPr>
      <w:pStyle w:val="ae"/>
      <w:spacing w:line="248" w:lineRule="exact"/>
      <w:ind w:left="8490"/>
      <w:rPr>
        <w:sz w:val="19"/>
        <w:szCs w:val="19"/>
      </w:rPr>
    </w:pPr>
    <w:r>
      <w:rPr>
        <w:spacing w:val="-2"/>
        <w:position w:val="1"/>
        <w:sz w:val="19"/>
        <w:szCs w:val="19"/>
      </w:rPr>
      <w:t>267</w: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3ABE" w14:textId="77777777" w:rsidR="002D50A1" w:rsidRDefault="002D50A1">
    <w:pPr>
      <w:pStyle w:val="ae"/>
      <w:spacing w:line="276" w:lineRule="exact"/>
    </w:pPr>
    <w:r>
      <w:rPr>
        <w:spacing w:val="-2"/>
        <w:position w:val="1"/>
      </w:rPr>
      <w:t>268</w: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07C8" w14:textId="77777777" w:rsidR="002D50A1" w:rsidRDefault="002D50A1">
    <w:pPr>
      <w:pStyle w:val="ae"/>
      <w:spacing w:line="248" w:lineRule="exact"/>
      <w:ind w:left="8490"/>
      <w:rPr>
        <w:sz w:val="19"/>
        <w:szCs w:val="19"/>
      </w:rPr>
    </w:pPr>
    <w:r>
      <w:rPr>
        <w:spacing w:val="-2"/>
        <w:position w:val="1"/>
        <w:sz w:val="19"/>
        <w:szCs w:val="19"/>
      </w:rPr>
      <w:t>269</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13C0" w14:textId="77777777" w:rsidR="002D50A1" w:rsidRDefault="002D50A1">
    <w:pPr>
      <w:pStyle w:val="ae"/>
      <w:spacing w:line="248" w:lineRule="exact"/>
      <w:rPr>
        <w:sz w:val="19"/>
        <w:szCs w:val="19"/>
      </w:rPr>
    </w:pPr>
    <w:r>
      <w:rPr>
        <w:spacing w:val="-2"/>
        <w:position w:val="1"/>
        <w:sz w:val="19"/>
        <w:szCs w:val="19"/>
      </w:rPr>
      <w:t>270</w: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8CE6" w14:textId="77777777" w:rsidR="002D50A1" w:rsidRDefault="002D50A1">
    <w:pPr>
      <w:pStyle w:val="ae"/>
      <w:spacing w:line="185" w:lineRule="auto"/>
      <w:ind w:left="8609"/>
      <w:rPr>
        <w:sz w:val="19"/>
        <w:szCs w:val="19"/>
      </w:rPr>
    </w:pPr>
    <w:r>
      <w:rPr>
        <w:spacing w:val="-2"/>
        <w:sz w:val="19"/>
        <w:szCs w:val="19"/>
      </w:rPr>
      <w:t>271</w: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C76D" w14:textId="77777777" w:rsidR="002D50A1" w:rsidRDefault="002D50A1">
    <w:pPr>
      <w:pStyle w:val="ae"/>
      <w:spacing w:line="185" w:lineRule="auto"/>
      <w:rPr>
        <w:sz w:val="19"/>
        <w:szCs w:val="19"/>
      </w:rPr>
    </w:pPr>
    <w:r>
      <w:rPr>
        <w:spacing w:val="-2"/>
        <w:sz w:val="19"/>
        <w:szCs w:val="19"/>
      </w:rPr>
      <w:t>272</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51CF" w14:textId="77777777" w:rsidR="002D50A1" w:rsidRDefault="002D50A1">
    <w:pPr>
      <w:pStyle w:val="ae"/>
      <w:spacing w:line="248" w:lineRule="exact"/>
      <w:ind w:left="8519"/>
      <w:rPr>
        <w:sz w:val="19"/>
        <w:szCs w:val="19"/>
      </w:rPr>
    </w:pPr>
    <w:r>
      <w:rPr>
        <w:spacing w:val="-2"/>
        <w:position w:val="1"/>
        <w:sz w:val="19"/>
        <w:szCs w:val="19"/>
      </w:rPr>
      <w:t>273</w: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E2E7" w14:textId="77777777" w:rsidR="002D50A1" w:rsidRDefault="002D50A1">
    <w:pPr>
      <w:pStyle w:val="ae"/>
      <w:spacing w:line="185" w:lineRule="auto"/>
      <w:rPr>
        <w:sz w:val="19"/>
        <w:szCs w:val="19"/>
      </w:rPr>
    </w:pPr>
    <w:r>
      <w:rPr>
        <w:spacing w:val="-2"/>
        <w:sz w:val="19"/>
        <w:szCs w:val="19"/>
      </w:rPr>
      <w:t>274</w: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35EF" w14:textId="77777777" w:rsidR="002D50A1" w:rsidRDefault="002D50A1">
    <w:pPr>
      <w:pStyle w:val="ae"/>
      <w:spacing w:line="248" w:lineRule="exact"/>
      <w:ind w:left="8499"/>
      <w:rPr>
        <w:sz w:val="19"/>
        <w:szCs w:val="19"/>
      </w:rPr>
    </w:pPr>
    <w:r>
      <w:rPr>
        <w:spacing w:val="-2"/>
        <w:position w:val="1"/>
        <w:sz w:val="19"/>
        <w:szCs w:val="19"/>
      </w:rPr>
      <w:t>275</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0CE3" w14:textId="77777777" w:rsidR="002D50A1" w:rsidRDefault="002D50A1">
    <w:pPr>
      <w:pStyle w:val="ae"/>
      <w:spacing w:line="276" w:lineRule="exact"/>
      <w:ind w:left="110"/>
    </w:pPr>
    <w:r>
      <w:rPr>
        <w:spacing w:val="-2"/>
        <w:position w:val="1"/>
      </w:rPr>
      <w:t>276</w: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22CF" w14:textId="77777777" w:rsidR="002D50A1" w:rsidRDefault="002D50A1">
    <w:pPr>
      <w:pStyle w:val="ae"/>
      <w:spacing w:line="186" w:lineRule="auto"/>
      <w:ind w:left="8619"/>
    </w:pPr>
    <w:r>
      <w:rPr>
        <w:spacing w:val="-2"/>
      </w:rPr>
      <w:t>277</w: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6819" w14:textId="77777777" w:rsidR="002D50A1" w:rsidRDefault="002D50A1">
    <w:pPr>
      <w:pStyle w:val="ae"/>
      <w:spacing w:line="248" w:lineRule="exact"/>
      <w:rPr>
        <w:sz w:val="19"/>
        <w:szCs w:val="19"/>
      </w:rPr>
    </w:pPr>
    <w:r>
      <w:rPr>
        <w:spacing w:val="-2"/>
        <w:position w:val="1"/>
        <w:sz w:val="19"/>
        <w:szCs w:val="19"/>
      </w:rPr>
      <w:t>278</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A3CD" w14:textId="77777777" w:rsidR="002D50A1" w:rsidRDefault="002D50A1">
    <w:pPr>
      <w:pStyle w:val="ae"/>
      <w:spacing w:before="122" w:line="313" w:lineRule="auto"/>
      <w:ind w:right="862" w:firstLine="399"/>
      <w:rPr>
        <w:rFonts w:ascii="宋体" w:eastAsia="宋体" w:hAnsi="宋体" w:cs="宋体" w:hint="eastAsia"/>
      </w:rPr>
    </w:pPr>
    <w:r>
      <w:rPr>
        <w:noProof/>
      </w:rPr>
      <w:drawing>
        <wp:anchor distT="0" distB="0" distL="0" distR="0" simplePos="0" relativeHeight="251659264" behindDoc="0" locked="0" layoutInCell="0" allowOverlap="1" wp14:anchorId="7804065F" wp14:editId="4D755CA1">
          <wp:simplePos x="0" y="0"/>
          <wp:positionH relativeFrom="page">
            <wp:posOffset>5753100</wp:posOffset>
          </wp:positionH>
          <wp:positionV relativeFrom="page">
            <wp:posOffset>393065</wp:posOffset>
          </wp:positionV>
          <wp:extent cx="501650" cy="501650"/>
          <wp:effectExtent l="0" t="0" r="0" b="0"/>
          <wp:wrapNone/>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1"/>
                  <a:stretch>
                    <a:fillRect/>
                  </a:stretch>
                </pic:blipFill>
                <pic:spPr>
                  <a:xfrm>
                    <a:off x="0" y="0"/>
                    <a:ext cx="501634" cy="501640"/>
                  </a:xfrm>
                  <a:prstGeom prst="rect">
                    <a:avLst/>
                  </a:prstGeom>
                </pic:spPr>
              </pic:pic>
            </a:graphicData>
          </a:graphic>
        </wp:anchor>
      </w:drawing>
    </w:r>
    <w:r>
      <w:rPr>
        <w:rFonts w:ascii="黑体" w:eastAsia="黑体" w:hAnsi="黑体" w:cs="黑体"/>
        <w:spacing w:val="-9"/>
        <w:lang w:eastAsia="zh-CN"/>
      </w:rPr>
      <w:t>30.【答案】</w:t>
    </w:r>
    <w:r>
      <w:rPr>
        <w:spacing w:val="-9"/>
        <w:lang w:eastAsia="zh-CN"/>
      </w:rPr>
      <w:t>C</w:t>
    </w:r>
    <w:r>
      <w:rPr>
        <w:rFonts w:ascii="宋体" w:eastAsia="宋体" w:hAnsi="宋体" w:cs="宋体"/>
        <w:spacing w:val="-9"/>
        <w:lang w:eastAsia="zh-CN"/>
      </w:rPr>
      <w:t>。元素组成不同，且无明显</w:t>
    </w:r>
    <w:r>
      <w:rPr>
        <w:rFonts w:ascii="宋体" w:eastAsia="宋体" w:hAnsi="宋体" w:cs="宋体"/>
        <w:spacing w:val="-10"/>
        <w:lang w:eastAsia="zh-CN"/>
      </w:rPr>
      <w:t>属性规律，优先考虑数量规律。观察发现，题干</w:t>
    </w:r>
    <w:r>
      <w:rPr>
        <w:rFonts w:ascii="宋体" w:eastAsia="宋体" w:hAnsi="宋体" w:cs="宋体"/>
        <w:lang w:eastAsia="zh-CN"/>
      </w:rPr>
      <w:t xml:space="preserve"> </w:t>
    </w:r>
    <w:r>
      <w:rPr>
        <w:rFonts w:ascii="宋体" w:eastAsia="宋体" w:hAnsi="宋体" w:cs="宋体"/>
        <w:spacing w:val="-9"/>
        <w:lang w:eastAsia="zh-CN"/>
      </w:rPr>
      <w:t>图形均出现多边形，考虑直线的数量，但整体数直线无规律。</w:t>
    </w:r>
    <w:r>
      <w:rPr>
        <w:rFonts w:ascii="宋体" w:eastAsia="宋体" w:hAnsi="宋体" w:cs="宋体"/>
        <w:spacing w:val="-9"/>
      </w:rPr>
      <w:t>再次观察发现，题</w:t>
    </w:r>
    <w:r>
      <w:rPr>
        <w:rFonts w:ascii="宋体" w:eastAsia="宋体" w:hAnsi="宋体" w:cs="宋体"/>
        <w:spacing w:val="-10"/>
      </w:rPr>
      <w:t>干均包含多边</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CCF2" w14:textId="77777777" w:rsidR="002D50A1" w:rsidRDefault="002D50A1">
    <w:pPr>
      <w:pStyle w:val="a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090E" w14:textId="77777777" w:rsidR="002D50A1" w:rsidRDefault="002D50A1">
    <w:pPr>
      <w:spacing w:before="142" w:line="311" w:lineRule="auto"/>
      <w:ind w:left="110" w:right="860" w:firstLine="399"/>
      <w:rPr>
        <w:rFonts w:ascii="宋体" w:eastAsia="宋体" w:hAnsi="宋体" w:cs="宋体" w:hint="eastAsia"/>
      </w:rPr>
    </w:pPr>
    <w:r>
      <w:rPr>
        <w:noProof/>
      </w:rPr>
      <w:drawing>
        <wp:anchor distT="0" distB="0" distL="0" distR="0" simplePos="0" relativeHeight="251659264" behindDoc="0" locked="0" layoutInCell="0" allowOverlap="1" wp14:anchorId="74B4EA49" wp14:editId="5B8CDD71">
          <wp:simplePos x="0" y="0"/>
          <wp:positionH relativeFrom="page">
            <wp:posOffset>5607050</wp:posOffset>
          </wp:positionH>
          <wp:positionV relativeFrom="page">
            <wp:posOffset>462915</wp:posOffset>
          </wp:positionV>
          <wp:extent cx="495300" cy="508000"/>
          <wp:effectExtent l="0" t="0" r="0" b="0"/>
          <wp:wrapNone/>
          <wp:docPr id="2034" name="IM 2034"/>
          <wp:cNvGraphicFramePr/>
          <a:graphic xmlns:a="http://schemas.openxmlformats.org/drawingml/2006/main">
            <a:graphicData uri="http://schemas.openxmlformats.org/drawingml/2006/picture">
              <pic:pic xmlns:pic="http://schemas.openxmlformats.org/drawingml/2006/picture">
                <pic:nvPicPr>
                  <pic:cNvPr id="2034" name="IM 2034"/>
                  <pic:cNvPicPr/>
                </pic:nvPicPr>
                <pic:blipFill>
                  <a:blip r:embed="rId1"/>
                  <a:stretch>
                    <a:fillRect/>
                  </a:stretch>
                </pic:blipFill>
                <pic:spPr>
                  <a:xfrm>
                    <a:off x="0" y="0"/>
                    <a:ext cx="495265" cy="508024"/>
                  </a:xfrm>
                  <a:prstGeom prst="rect">
                    <a:avLst/>
                  </a:prstGeom>
                </pic:spPr>
              </pic:pic>
            </a:graphicData>
          </a:graphic>
        </wp:anchor>
      </w:drawing>
    </w:r>
    <w:r>
      <w:rPr>
        <w:rFonts w:ascii="黑体" w:eastAsia="黑体" w:hAnsi="黑体" w:cs="黑体"/>
        <w:spacing w:val="-10"/>
        <w:lang w:eastAsia="zh-CN"/>
      </w:rPr>
      <w:t>76.【答案】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19"/>
        <w:lang w:eastAsia="zh-CN"/>
      </w:rPr>
      <w:t xml:space="preserve"> </w:t>
    </w:r>
    <w:r>
      <w:rPr>
        <w:rFonts w:ascii="宋体" w:eastAsia="宋体" w:hAnsi="宋体" w:cs="宋体"/>
        <w:spacing w:val="-10"/>
        <w:lang w:eastAsia="zh-CN"/>
      </w:rPr>
      <w:t>。第一步：判断题干词语间逻辑关系。“音乐”是一种“艺术”形式，二者</w:t>
    </w:r>
    <w:r>
      <w:rPr>
        <w:rFonts w:ascii="宋体" w:eastAsia="宋体" w:hAnsi="宋体" w:cs="宋体"/>
        <w:lang w:eastAsia="zh-CN"/>
      </w:rPr>
      <w:t xml:space="preserve"> </w:t>
    </w:r>
    <w:r>
      <w:rPr>
        <w:rFonts w:ascii="宋体" w:eastAsia="宋体" w:hAnsi="宋体" w:cs="宋体"/>
        <w:spacing w:val="-14"/>
        <w:lang w:eastAsia="zh-CN"/>
      </w:rPr>
      <w:t>为种属关系，“欣赏”“音乐”与“欣赏”“艺术”均构成动宾结构。</w:t>
    </w:r>
    <w:r>
      <w:rPr>
        <w:rFonts w:ascii="宋体" w:eastAsia="宋体" w:hAnsi="宋体" w:cs="宋体"/>
        <w:spacing w:val="-14"/>
      </w:rPr>
      <w:t>第二步：判断选项词语间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F185" w14:textId="77777777" w:rsidR="002D50A1" w:rsidRDefault="002D50A1">
    <w:pPr>
      <w:pStyle w:val="a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8C24" w14:textId="77777777" w:rsidR="002D50A1" w:rsidRDefault="002D50A1">
    <w:pPr>
      <w:spacing w:before="130" w:line="313" w:lineRule="auto"/>
      <w:ind w:left="109" w:right="888" w:firstLine="419"/>
      <w:rPr>
        <w:rFonts w:ascii="宋体" w:eastAsia="宋体" w:hAnsi="宋体" w:cs="宋体" w:hint="eastAsia"/>
        <w:lang w:eastAsia="zh-CN"/>
      </w:rPr>
    </w:pPr>
    <w:r>
      <w:rPr>
        <w:noProof/>
      </w:rPr>
      <w:drawing>
        <wp:anchor distT="0" distB="0" distL="0" distR="0" simplePos="0" relativeHeight="251659264" behindDoc="0" locked="0" layoutInCell="0" allowOverlap="1" wp14:anchorId="2B4FF167" wp14:editId="34ECD3EF">
          <wp:simplePos x="0" y="0"/>
          <wp:positionH relativeFrom="page">
            <wp:posOffset>5790565</wp:posOffset>
          </wp:positionH>
          <wp:positionV relativeFrom="page">
            <wp:posOffset>412115</wp:posOffset>
          </wp:positionV>
          <wp:extent cx="501650" cy="501650"/>
          <wp:effectExtent l="0" t="0" r="0" b="0"/>
          <wp:wrapNone/>
          <wp:docPr id="2152" name="IM 2152"/>
          <wp:cNvGraphicFramePr/>
          <a:graphic xmlns:a="http://schemas.openxmlformats.org/drawingml/2006/main">
            <a:graphicData uri="http://schemas.openxmlformats.org/drawingml/2006/picture">
              <pic:pic xmlns:pic="http://schemas.openxmlformats.org/drawingml/2006/picture">
                <pic:nvPicPr>
                  <pic:cNvPr id="2152" name="IM 2152"/>
                  <pic:cNvPicPr/>
                </pic:nvPicPr>
                <pic:blipFill>
                  <a:blip r:embed="rId1"/>
                  <a:stretch>
                    <a:fillRect/>
                  </a:stretch>
                </pic:blipFill>
                <pic:spPr>
                  <a:xfrm>
                    <a:off x="0" y="0"/>
                    <a:ext cx="501634" cy="501640"/>
                  </a:xfrm>
                  <a:prstGeom prst="rect">
                    <a:avLst/>
                  </a:prstGeom>
                </pic:spPr>
              </pic:pic>
            </a:graphicData>
          </a:graphic>
        </wp:anchor>
      </w:drawing>
    </w:r>
    <w:r>
      <w:rPr>
        <w:rFonts w:ascii="黑体" w:eastAsia="黑体" w:hAnsi="黑体" w:cs="黑体"/>
        <w:spacing w:val="-12"/>
        <w:lang w:eastAsia="zh-CN"/>
      </w:rPr>
      <w:t>135.</w:t>
    </w:r>
    <w:r>
      <w:rPr>
        <w:rFonts w:ascii="黑体" w:eastAsia="黑体" w:hAnsi="黑体" w:cs="黑体"/>
        <w:b/>
        <w:bCs/>
        <w:spacing w:val="-12"/>
        <w:lang w:eastAsia="zh-CN"/>
      </w:rPr>
      <w:t>【答案】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。第一步：判断题干词语间逻辑关系。</w:t>
    </w:r>
    <w:r>
      <w:rPr>
        <w:rFonts w:ascii="宋体" w:eastAsia="宋体" w:hAnsi="宋体" w:cs="宋体"/>
        <w:spacing w:val="-13"/>
        <w:lang w:eastAsia="zh-CN"/>
      </w:rPr>
      <w:t>“骈偶”指对偶，与“颠倒”没有明</w:t>
    </w:r>
    <w:r>
      <w:rPr>
        <w:rFonts w:ascii="宋体" w:eastAsia="宋体" w:hAnsi="宋体" w:cs="宋体"/>
        <w:lang w:eastAsia="zh-CN"/>
      </w:rPr>
      <w:t xml:space="preserve"> </w:t>
    </w:r>
    <w:r>
      <w:rPr>
        <w:rFonts w:ascii="宋体" w:eastAsia="宋体" w:hAnsi="宋体" w:cs="宋体"/>
        <w:spacing w:val="-9"/>
        <w:lang w:eastAsia="zh-CN"/>
      </w:rPr>
      <w:t>显的逻辑关系，故考虑词语拆分。“骈”和“偶”均可表示成对，“颠”和“倒”均可表示倒</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44C1" w14:textId="77777777" w:rsidR="002D50A1" w:rsidRDefault="002D50A1">
    <w:pPr>
      <w:pStyle w:val="a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3C85" w14:textId="77777777" w:rsidR="002D50A1" w:rsidRDefault="002D50A1">
    <w:pPr>
      <w:spacing w:before="143" w:line="299" w:lineRule="auto"/>
      <w:ind w:left="110" w:right="870" w:firstLine="419"/>
      <w:rPr>
        <w:rFonts w:ascii="宋体" w:eastAsia="宋体" w:hAnsi="宋体" w:cs="宋体" w:hint="eastAsia"/>
        <w:sz w:val="22"/>
        <w:szCs w:val="22"/>
        <w:lang w:eastAsia="zh-CN"/>
      </w:rPr>
    </w:pPr>
    <w:r>
      <w:rPr>
        <w:noProof/>
      </w:rPr>
      <w:drawing>
        <wp:anchor distT="0" distB="0" distL="0" distR="0" simplePos="0" relativeHeight="251659264" behindDoc="0" locked="0" layoutInCell="0" allowOverlap="1" wp14:anchorId="252A8AD6" wp14:editId="6C1D0569">
          <wp:simplePos x="0" y="0"/>
          <wp:positionH relativeFrom="page">
            <wp:posOffset>5587365</wp:posOffset>
          </wp:positionH>
          <wp:positionV relativeFrom="page">
            <wp:posOffset>462915</wp:posOffset>
          </wp:positionV>
          <wp:extent cx="495300" cy="508000"/>
          <wp:effectExtent l="0" t="0" r="0" b="0"/>
          <wp:wrapNone/>
          <wp:docPr id="2510" name="IM 2510"/>
          <wp:cNvGraphicFramePr/>
          <a:graphic xmlns:a="http://schemas.openxmlformats.org/drawingml/2006/main">
            <a:graphicData uri="http://schemas.openxmlformats.org/drawingml/2006/picture">
              <pic:pic xmlns:pic="http://schemas.openxmlformats.org/drawingml/2006/picture">
                <pic:nvPicPr>
                  <pic:cNvPr id="2510" name="IM 2510"/>
                  <pic:cNvPicPr/>
                </pic:nvPicPr>
                <pic:blipFill>
                  <a:blip r:embed="rId1"/>
                  <a:stretch>
                    <a:fillRect/>
                  </a:stretch>
                </pic:blipFill>
                <pic:spPr>
                  <a:xfrm>
                    <a:off x="0" y="0"/>
                    <a:ext cx="495331" cy="508024"/>
                  </a:xfrm>
                  <a:prstGeom prst="rect">
                    <a:avLst/>
                  </a:prstGeom>
                </pic:spPr>
              </pic:pic>
            </a:graphicData>
          </a:graphic>
        </wp:anchor>
      </w:drawing>
    </w:r>
    <w:r>
      <w:rPr>
        <w:rFonts w:ascii="黑体" w:eastAsia="黑体" w:hAnsi="黑体" w:cs="黑体"/>
        <w:spacing w:val="-17"/>
        <w:sz w:val="22"/>
        <w:szCs w:val="22"/>
        <w:lang w:eastAsia="zh-CN"/>
      </w:rPr>
      <w:t>174.【答案】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。第一步：分析题干论述逻辑。没买房的人认为房子应该降价，买了房子</w:t>
    </w:r>
    <w:r>
      <w:rPr>
        <w:rFonts w:ascii="宋体" w:eastAsia="宋体" w:hAnsi="宋体" w:cs="宋体"/>
        <w:spacing w:val="18"/>
        <w:sz w:val="22"/>
        <w:szCs w:val="22"/>
        <w:lang w:eastAsia="zh-CN"/>
      </w:rPr>
      <w:t xml:space="preserve"> </w:t>
    </w:r>
    <w:r>
      <w:rPr>
        <w:rFonts w:ascii="宋体" w:eastAsia="宋体" w:hAnsi="宋体" w:cs="宋体"/>
        <w:spacing w:val="-6"/>
        <w:sz w:val="22"/>
        <w:szCs w:val="22"/>
        <w:lang w:eastAsia="zh-CN"/>
      </w:rPr>
      <w:t>的人认为房子不应该降价，对同样一件事情(房价),站在不同角度(没买房和买了房)有不</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A147" w14:textId="77777777" w:rsidR="002D50A1" w:rsidRDefault="002D50A1">
    <w:pPr>
      <w:pStyle w:val="a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B211" w14:textId="77777777" w:rsidR="002D50A1" w:rsidRDefault="002D50A1">
    <w:pPr>
      <w:pStyle w:val="ae"/>
      <w:spacing w:before="156" w:line="290" w:lineRule="auto"/>
      <w:ind w:left="110" w:right="820" w:firstLine="409"/>
      <w:rPr>
        <w:rFonts w:ascii="宋体" w:eastAsia="宋体" w:hAnsi="宋体" w:cs="宋体" w:hint="eastAsia"/>
        <w:sz w:val="22"/>
        <w:szCs w:val="22"/>
        <w:lang w:eastAsia="zh-CN"/>
      </w:rPr>
    </w:pPr>
    <w:r>
      <w:rPr>
        <w:noProof/>
      </w:rPr>
      <w:drawing>
        <wp:anchor distT="0" distB="0" distL="0" distR="0" simplePos="0" relativeHeight="251659264" behindDoc="1" locked="0" layoutInCell="0" allowOverlap="1" wp14:anchorId="48C3022A" wp14:editId="7C36E8E9">
          <wp:simplePos x="0" y="0"/>
          <wp:positionH relativeFrom="page">
            <wp:posOffset>5600700</wp:posOffset>
          </wp:positionH>
          <wp:positionV relativeFrom="page">
            <wp:posOffset>438150</wp:posOffset>
          </wp:positionV>
          <wp:extent cx="488950" cy="508000"/>
          <wp:effectExtent l="0" t="0" r="0" b="0"/>
          <wp:wrapNone/>
          <wp:docPr id="2556" name="IM 2556"/>
          <wp:cNvGraphicFramePr/>
          <a:graphic xmlns:a="http://schemas.openxmlformats.org/drawingml/2006/main">
            <a:graphicData uri="http://schemas.openxmlformats.org/drawingml/2006/picture">
              <pic:pic xmlns:pic="http://schemas.openxmlformats.org/drawingml/2006/picture">
                <pic:nvPicPr>
                  <pic:cNvPr id="2556" name="IM 2556"/>
                  <pic:cNvPicPr/>
                </pic:nvPicPr>
                <pic:blipFill>
                  <a:blip r:embed="rId1"/>
                  <a:stretch>
                    <a:fillRect/>
                  </a:stretch>
                </pic:blipFill>
                <pic:spPr>
                  <a:xfrm>
                    <a:off x="0" y="0"/>
                    <a:ext cx="488962" cy="507931"/>
                  </a:xfrm>
                  <a:prstGeom prst="rect">
                    <a:avLst/>
                  </a:prstGeom>
                </pic:spPr>
              </pic:pic>
            </a:graphicData>
          </a:graphic>
        </wp:anchor>
      </w:drawing>
    </w:r>
    <w:r>
      <w:rPr>
        <w:rFonts w:ascii="黑体" w:eastAsia="黑体" w:hAnsi="黑体" w:cs="黑体"/>
        <w:spacing w:val="-11"/>
        <w:sz w:val="22"/>
        <w:szCs w:val="22"/>
        <w:lang w:eastAsia="zh-CN"/>
      </w:rPr>
      <w:t>197.【答案】</w:t>
    </w:r>
    <w:r>
      <w:rPr>
        <w:spacing w:val="-11"/>
        <w:sz w:val="22"/>
        <w:szCs w:val="22"/>
        <w:lang w:eastAsia="zh-CN"/>
      </w:rPr>
      <w:t>B</w:t>
    </w:r>
    <w:r>
      <w:rPr>
        <w:rFonts w:ascii="宋体" w:eastAsia="宋体" w:hAnsi="宋体" w:cs="宋体"/>
        <w:spacing w:val="-11"/>
        <w:sz w:val="22"/>
        <w:szCs w:val="22"/>
        <w:lang w:eastAsia="zh-CN"/>
      </w:rPr>
      <w:t>。第一步：分析题干。9名志愿者中，</w:t>
    </w:r>
    <w:r>
      <w:rPr>
        <w:rFonts w:ascii="宋体" w:eastAsia="宋体" w:hAnsi="宋体" w:cs="宋体"/>
        <w:spacing w:val="-12"/>
        <w:sz w:val="22"/>
        <w:szCs w:val="22"/>
        <w:lang w:eastAsia="zh-CN"/>
      </w:rPr>
      <w:t>3个南方人包含1个广州人，因此，</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1个广州人属于无效信息，只需考虑1个北京人，5个资深志愿者，</w:t>
    </w:r>
    <w:r>
      <w:rPr>
        <w:rFonts w:ascii="宋体" w:eastAsia="宋体" w:hAnsi="宋体" w:cs="宋体"/>
        <w:spacing w:val="-11"/>
        <w:sz w:val="22"/>
        <w:szCs w:val="22"/>
        <w:lang w:eastAsia="zh-CN"/>
      </w:rPr>
      <w:t>3个南方人，2个共青团员</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0985" w14:textId="77777777" w:rsidR="002D50A1" w:rsidRDefault="002D50A1">
    <w:pPr>
      <w:pStyle w:val="a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37090"/>
    <w:multiLevelType w:val="multilevel"/>
    <w:tmpl w:val="3CF37090"/>
    <w:lvl w:ilvl="0">
      <w:start w:val="1"/>
      <w:numFmt w:val="japaneseCounting"/>
      <w:lvlText w:val="第%1章"/>
      <w:lvlJc w:val="left"/>
      <w:pPr>
        <w:ind w:left="1512" w:hanging="151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2828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A1"/>
    <w:rsid w:val="002A123D"/>
    <w:rsid w:val="002D50A1"/>
    <w:rsid w:val="003D1C9C"/>
    <w:rsid w:val="0046677D"/>
    <w:rsid w:val="008E6865"/>
    <w:rsid w:val="00DB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9393"/>
  <w15:chartTrackingRefBased/>
  <w15:docId w15:val="{B43B48DF-AEF1-45AD-A9BD-AD5693801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0A1"/>
    <w:pPr>
      <w:kinsoku w:val="0"/>
      <w:autoSpaceDE w:val="0"/>
      <w:autoSpaceDN w:val="0"/>
      <w:adjustRightInd w:val="0"/>
      <w:snapToGrid w:val="0"/>
      <w:spacing w:line="240" w:lineRule="auto"/>
      <w:textAlignment w:val="baseline"/>
    </w:pPr>
    <w:rPr>
      <w:rFonts w:ascii="Arial" w:hAnsi="Arial" w:cs="Arial"/>
      <w:snapToGrid w:val="0"/>
      <w:color w:val="000000"/>
      <w:kern w:val="0"/>
      <w:sz w:val="21"/>
      <w:szCs w:val="21"/>
      <w:lang w:eastAsia="en-US"/>
      <w14:ligatures w14:val="none"/>
    </w:rPr>
  </w:style>
  <w:style w:type="paragraph" w:styleId="1">
    <w:name w:val="heading 1"/>
    <w:basedOn w:val="a"/>
    <w:next w:val="a"/>
    <w:link w:val="10"/>
    <w:uiPriority w:val="9"/>
    <w:qFormat/>
    <w:rsid w:val="002D50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D50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D50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autoRedefine/>
    <w:qFormat/>
    <w:rsid w:val="008E6865"/>
    <w:pPr>
      <w:spacing w:after="0"/>
      <w:jc w:val="both"/>
      <w:outlineLvl w:val="3"/>
    </w:pPr>
    <w:rPr>
      <w:rFonts w:eastAsia="黑体"/>
      <w:i/>
      <w:iCs/>
      <w:color w:val="000000" w:themeColor="text1"/>
      <w:sz w:val="24"/>
      <w:szCs w:val="22"/>
    </w:rPr>
  </w:style>
  <w:style w:type="paragraph" w:styleId="5">
    <w:name w:val="heading 5"/>
    <w:basedOn w:val="a"/>
    <w:next w:val="a"/>
    <w:link w:val="50"/>
    <w:autoRedefine/>
    <w:qFormat/>
    <w:rsid w:val="008E6865"/>
    <w:pPr>
      <w:spacing w:after="0" w:line="360" w:lineRule="auto"/>
      <w:jc w:val="both"/>
      <w:outlineLvl w:val="4"/>
    </w:pPr>
    <w:rPr>
      <w:rFonts w:eastAsia="黑体"/>
      <w:color w:val="000000" w:themeColor="text1"/>
      <w:sz w:val="24"/>
      <w:szCs w:val="22"/>
    </w:rPr>
  </w:style>
  <w:style w:type="paragraph" w:styleId="6">
    <w:name w:val="heading 6"/>
    <w:basedOn w:val="a"/>
    <w:next w:val="a"/>
    <w:link w:val="60"/>
    <w:uiPriority w:val="9"/>
    <w:semiHidden/>
    <w:unhideWhenUsed/>
    <w:qFormat/>
    <w:rsid w:val="002D50A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D50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0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50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8E6865"/>
    <w:rPr>
      <w:rFonts w:ascii="Arial" w:eastAsia="黑体" w:hAnsi="Arial" w:cs="Arial"/>
      <w:color w:val="000000" w:themeColor="text1"/>
      <w:kern w:val="0"/>
      <w:sz w:val="24"/>
      <w:szCs w:val="22"/>
      <w14:ligatures w14:val="none"/>
    </w:rPr>
  </w:style>
  <w:style w:type="character" w:customStyle="1" w:styleId="40">
    <w:name w:val="标题 4 字符"/>
    <w:basedOn w:val="a0"/>
    <w:link w:val="4"/>
    <w:rsid w:val="008E6865"/>
    <w:rPr>
      <w:rFonts w:eastAsia="黑体"/>
      <w:i/>
      <w:iCs/>
      <w:color w:val="000000" w:themeColor="text1"/>
      <w:sz w:val="24"/>
      <w:szCs w:val="22"/>
    </w:rPr>
  </w:style>
  <w:style w:type="character" w:customStyle="1" w:styleId="10">
    <w:name w:val="标题 1 字符"/>
    <w:basedOn w:val="a0"/>
    <w:link w:val="1"/>
    <w:uiPriority w:val="9"/>
    <w:rsid w:val="002D50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50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50A1"/>
    <w:rPr>
      <w:rFonts w:asciiTheme="majorHAnsi" w:eastAsiaTheme="majorEastAsia" w:hAnsiTheme="majorHAnsi" w:cstheme="majorBidi"/>
      <w:color w:val="2F5496" w:themeColor="accent1" w:themeShade="BF"/>
      <w:sz w:val="32"/>
      <w:szCs w:val="32"/>
    </w:rPr>
  </w:style>
  <w:style w:type="character" w:customStyle="1" w:styleId="60">
    <w:name w:val="标题 6 字符"/>
    <w:basedOn w:val="a0"/>
    <w:link w:val="6"/>
    <w:uiPriority w:val="9"/>
    <w:semiHidden/>
    <w:rsid w:val="002D50A1"/>
    <w:rPr>
      <w:rFonts w:cstheme="majorBidi"/>
      <w:b/>
      <w:bCs/>
      <w:color w:val="2F5496" w:themeColor="accent1" w:themeShade="BF"/>
    </w:rPr>
  </w:style>
  <w:style w:type="character" w:customStyle="1" w:styleId="70">
    <w:name w:val="标题 7 字符"/>
    <w:basedOn w:val="a0"/>
    <w:link w:val="7"/>
    <w:uiPriority w:val="9"/>
    <w:semiHidden/>
    <w:rsid w:val="002D50A1"/>
    <w:rPr>
      <w:rFonts w:cstheme="majorBidi"/>
      <w:b/>
      <w:bCs/>
      <w:color w:val="595959" w:themeColor="text1" w:themeTint="A6"/>
    </w:rPr>
  </w:style>
  <w:style w:type="character" w:customStyle="1" w:styleId="80">
    <w:name w:val="标题 8 字符"/>
    <w:basedOn w:val="a0"/>
    <w:link w:val="8"/>
    <w:uiPriority w:val="9"/>
    <w:semiHidden/>
    <w:rsid w:val="002D50A1"/>
    <w:rPr>
      <w:rFonts w:cstheme="majorBidi"/>
      <w:color w:val="595959" w:themeColor="text1" w:themeTint="A6"/>
    </w:rPr>
  </w:style>
  <w:style w:type="character" w:customStyle="1" w:styleId="90">
    <w:name w:val="标题 9 字符"/>
    <w:basedOn w:val="a0"/>
    <w:link w:val="9"/>
    <w:uiPriority w:val="9"/>
    <w:semiHidden/>
    <w:rsid w:val="002D50A1"/>
    <w:rPr>
      <w:rFonts w:eastAsiaTheme="majorEastAsia" w:cstheme="majorBidi"/>
      <w:color w:val="595959" w:themeColor="text1" w:themeTint="A6"/>
    </w:rPr>
  </w:style>
  <w:style w:type="paragraph" w:styleId="a3">
    <w:name w:val="Title"/>
    <w:basedOn w:val="a"/>
    <w:next w:val="a"/>
    <w:link w:val="a4"/>
    <w:uiPriority w:val="10"/>
    <w:qFormat/>
    <w:rsid w:val="002D50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0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0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50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0A1"/>
    <w:pPr>
      <w:spacing w:before="160"/>
      <w:jc w:val="center"/>
    </w:pPr>
    <w:rPr>
      <w:i/>
      <w:iCs/>
      <w:color w:val="404040" w:themeColor="text1" w:themeTint="BF"/>
    </w:rPr>
  </w:style>
  <w:style w:type="character" w:customStyle="1" w:styleId="a8">
    <w:name w:val="引用 字符"/>
    <w:basedOn w:val="a0"/>
    <w:link w:val="a7"/>
    <w:uiPriority w:val="29"/>
    <w:rsid w:val="002D50A1"/>
    <w:rPr>
      <w:i/>
      <w:iCs/>
      <w:color w:val="404040" w:themeColor="text1" w:themeTint="BF"/>
    </w:rPr>
  </w:style>
  <w:style w:type="paragraph" w:styleId="a9">
    <w:name w:val="List Paragraph"/>
    <w:basedOn w:val="a"/>
    <w:uiPriority w:val="34"/>
    <w:qFormat/>
    <w:rsid w:val="002D50A1"/>
    <w:pPr>
      <w:ind w:left="720"/>
      <w:contextualSpacing/>
    </w:pPr>
  </w:style>
  <w:style w:type="character" w:styleId="aa">
    <w:name w:val="Intense Emphasis"/>
    <w:basedOn w:val="a0"/>
    <w:uiPriority w:val="21"/>
    <w:qFormat/>
    <w:rsid w:val="002D50A1"/>
    <w:rPr>
      <w:i/>
      <w:iCs/>
      <w:color w:val="2F5496" w:themeColor="accent1" w:themeShade="BF"/>
    </w:rPr>
  </w:style>
  <w:style w:type="paragraph" w:styleId="ab">
    <w:name w:val="Intense Quote"/>
    <w:basedOn w:val="a"/>
    <w:next w:val="a"/>
    <w:link w:val="ac"/>
    <w:uiPriority w:val="30"/>
    <w:qFormat/>
    <w:rsid w:val="002D5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D50A1"/>
    <w:rPr>
      <w:i/>
      <w:iCs/>
      <w:color w:val="2F5496" w:themeColor="accent1" w:themeShade="BF"/>
    </w:rPr>
  </w:style>
  <w:style w:type="character" w:styleId="ad">
    <w:name w:val="Intense Reference"/>
    <w:basedOn w:val="a0"/>
    <w:uiPriority w:val="32"/>
    <w:qFormat/>
    <w:rsid w:val="002D50A1"/>
    <w:rPr>
      <w:b/>
      <w:bCs/>
      <w:smallCaps/>
      <w:color w:val="2F5496" w:themeColor="accent1" w:themeShade="BF"/>
      <w:spacing w:val="5"/>
    </w:rPr>
  </w:style>
  <w:style w:type="paragraph" w:styleId="ae">
    <w:name w:val="Body Text"/>
    <w:basedOn w:val="a"/>
    <w:link w:val="af"/>
    <w:semiHidden/>
    <w:qFormat/>
    <w:rsid w:val="002D50A1"/>
    <w:rPr>
      <w:rFonts w:eastAsia="Arial"/>
    </w:rPr>
  </w:style>
  <w:style w:type="character" w:customStyle="1" w:styleId="af">
    <w:name w:val="正文文本 字符"/>
    <w:basedOn w:val="a0"/>
    <w:link w:val="ae"/>
    <w:semiHidden/>
    <w:rsid w:val="002D50A1"/>
    <w:rPr>
      <w:rFonts w:ascii="Arial" w:eastAsia="Arial" w:hAnsi="Arial" w:cs="Arial"/>
      <w:snapToGrid w:val="0"/>
      <w:color w:val="000000"/>
      <w:kern w:val="0"/>
      <w:sz w:val="21"/>
      <w:szCs w:val="21"/>
      <w:lang w:eastAsia="en-US"/>
      <w14:ligatures w14:val="none"/>
    </w:rPr>
  </w:style>
  <w:style w:type="table" w:customStyle="1" w:styleId="TableNormal">
    <w:name w:val="Table Normal"/>
    <w:semiHidden/>
    <w:unhideWhenUsed/>
    <w:qFormat/>
    <w:rsid w:val="002D50A1"/>
    <w:pPr>
      <w:spacing w:after="0" w:line="240" w:lineRule="auto"/>
    </w:pPr>
    <w:rPr>
      <w:rFonts w:ascii="Arial" w:hAnsi="Arial" w:cs="Arial"/>
      <w:kern w:val="0"/>
      <w:sz w:val="20"/>
      <w:szCs w:val="20"/>
      <w14:ligatures w14:val="none"/>
    </w:rPr>
    <w:tblPr>
      <w:tblCellMar>
        <w:top w:w="0" w:type="dxa"/>
        <w:left w:w="0" w:type="dxa"/>
        <w:bottom w:w="0" w:type="dxa"/>
        <w:right w:w="0" w:type="dxa"/>
      </w:tblCellMar>
    </w:tblPr>
  </w:style>
  <w:style w:type="paragraph" w:customStyle="1" w:styleId="TableText">
    <w:name w:val="Table Text"/>
    <w:basedOn w:val="a"/>
    <w:semiHidden/>
    <w:qFormat/>
    <w:rsid w:val="002D50A1"/>
    <w:rPr>
      <w:rFonts w:ascii="黑体" w:eastAsia="黑体" w:hAnsi="黑体" w:cs="黑体"/>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12.xml"/><Relationship Id="rId671" Type="http://schemas.openxmlformats.org/officeDocument/2006/relationships/image" Target="media/image545.jpeg"/><Relationship Id="rId769" Type="http://schemas.openxmlformats.org/officeDocument/2006/relationships/footer" Target="footer139.xml"/><Relationship Id="rId21" Type="http://schemas.openxmlformats.org/officeDocument/2006/relationships/image" Target="media/image15.jpeg"/><Relationship Id="rId324" Type="http://schemas.openxmlformats.org/officeDocument/2006/relationships/image" Target="media/image273.jpeg"/><Relationship Id="rId531" Type="http://schemas.openxmlformats.org/officeDocument/2006/relationships/image" Target="media/image434.jpeg"/><Relationship Id="rId629" Type="http://schemas.openxmlformats.org/officeDocument/2006/relationships/image" Target="media/image511.jpeg"/><Relationship Id="rId170" Type="http://schemas.openxmlformats.org/officeDocument/2006/relationships/image" Target="media/image147.jpeg"/><Relationship Id="rId836" Type="http://schemas.openxmlformats.org/officeDocument/2006/relationships/fontTable" Target="fontTable.xml"/><Relationship Id="rId268" Type="http://schemas.openxmlformats.org/officeDocument/2006/relationships/image" Target="media/image230.jpeg"/><Relationship Id="rId475" Type="http://schemas.openxmlformats.org/officeDocument/2006/relationships/image" Target="media/image390.jpeg"/><Relationship Id="rId682" Type="http://schemas.openxmlformats.org/officeDocument/2006/relationships/image" Target="media/image554.jpeg"/><Relationship Id="rId32" Type="http://schemas.openxmlformats.org/officeDocument/2006/relationships/footer" Target="footer4.xml"/><Relationship Id="rId128" Type="http://schemas.openxmlformats.org/officeDocument/2006/relationships/image" Target="media/image110.jpeg"/><Relationship Id="rId335" Type="http://schemas.openxmlformats.org/officeDocument/2006/relationships/image" Target="media/image281.jpeg"/><Relationship Id="rId542" Type="http://schemas.openxmlformats.org/officeDocument/2006/relationships/image" Target="media/image443.jpeg"/><Relationship Id="rId181" Type="http://schemas.openxmlformats.org/officeDocument/2006/relationships/image" Target="media/image157.jpeg"/><Relationship Id="rId402" Type="http://schemas.openxmlformats.org/officeDocument/2006/relationships/image" Target="media/image332.jpeg"/><Relationship Id="rId279" Type="http://schemas.openxmlformats.org/officeDocument/2006/relationships/footer" Target="footer36.xml"/><Relationship Id="rId486" Type="http://schemas.openxmlformats.org/officeDocument/2006/relationships/image" Target="media/image399.jpeg"/><Relationship Id="rId693" Type="http://schemas.openxmlformats.org/officeDocument/2006/relationships/footer" Target="footer124.xml"/><Relationship Id="rId707" Type="http://schemas.openxmlformats.org/officeDocument/2006/relationships/image" Target="media/image574.jpeg"/><Relationship Id="rId43" Type="http://schemas.openxmlformats.org/officeDocument/2006/relationships/image" Target="media/image34.jpeg"/><Relationship Id="rId139" Type="http://schemas.openxmlformats.org/officeDocument/2006/relationships/image" Target="media/image120.jpeg"/><Relationship Id="rId346" Type="http://schemas.openxmlformats.org/officeDocument/2006/relationships/image" Target="media/image290.jpeg"/><Relationship Id="rId553" Type="http://schemas.openxmlformats.org/officeDocument/2006/relationships/footer" Target="footer96.xml"/><Relationship Id="rId760" Type="http://schemas.openxmlformats.org/officeDocument/2006/relationships/footer" Target="footer137.xml"/><Relationship Id="rId192" Type="http://schemas.openxmlformats.org/officeDocument/2006/relationships/image" Target="media/image167.jpeg"/><Relationship Id="rId206" Type="http://schemas.openxmlformats.org/officeDocument/2006/relationships/image" Target="media/image179.jpeg"/><Relationship Id="rId413" Type="http://schemas.openxmlformats.org/officeDocument/2006/relationships/image" Target="media/image340.jpeg"/><Relationship Id="rId497" Type="http://schemas.openxmlformats.org/officeDocument/2006/relationships/image" Target="media/image408.jpeg"/><Relationship Id="rId620" Type="http://schemas.openxmlformats.org/officeDocument/2006/relationships/image" Target="media/image504.jpeg"/><Relationship Id="rId718" Type="http://schemas.openxmlformats.org/officeDocument/2006/relationships/image" Target="media/image583.jpeg"/><Relationship Id="rId357" Type="http://schemas.openxmlformats.org/officeDocument/2006/relationships/image" Target="media/image298.jpeg"/><Relationship Id="rId54" Type="http://schemas.openxmlformats.org/officeDocument/2006/relationships/image" Target="media/image45.jpeg"/><Relationship Id="rId217" Type="http://schemas.openxmlformats.org/officeDocument/2006/relationships/image" Target="media/image189.jpeg"/><Relationship Id="rId564" Type="http://schemas.openxmlformats.org/officeDocument/2006/relationships/footer" Target="footer98.xml"/><Relationship Id="rId771" Type="http://schemas.openxmlformats.org/officeDocument/2006/relationships/image" Target="media/image625.jpeg"/><Relationship Id="rId424" Type="http://schemas.openxmlformats.org/officeDocument/2006/relationships/image" Target="media/image349.jpeg"/><Relationship Id="rId631" Type="http://schemas.openxmlformats.org/officeDocument/2006/relationships/image" Target="media/image513.jpeg"/><Relationship Id="rId729" Type="http://schemas.openxmlformats.org/officeDocument/2006/relationships/footer" Target="footer131.xml"/><Relationship Id="rId270" Type="http://schemas.openxmlformats.org/officeDocument/2006/relationships/image" Target="media/image232.jpeg"/><Relationship Id="rId65" Type="http://schemas.openxmlformats.org/officeDocument/2006/relationships/footer" Target="footer8.xml"/><Relationship Id="rId130" Type="http://schemas.openxmlformats.org/officeDocument/2006/relationships/image" Target="media/image112.jpeg"/><Relationship Id="rId368" Type="http://schemas.openxmlformats.org/officeDocument/2006/relationships/footer" Target="footer57.xml"/><Relationship Id="rId575" Type="http://schemas.openxmlformats.org/officeDocument/2006/relationships/image" Target="media/image469.jpeg"/><Relationship Id="rId782" Type="http://schemas.openxmlformats.org/officeDocument/2006/relationships/image" Target="media/image634.jpeg"/><Relationship Id="rId228" Type="http://schemas.openxmlformats.org/officeDocument/2006/relationships/image" Target="media/image199.jpeg"/><Relationship Id="rId435" Type="http://schemas.openxmlformats.org/officeDocument/2006/relationships/image" Target="media/image358.jpeg"/><Relationship Id="rId642" Type="http://schemas.openxmlformats.org/officeDocument/2006/relationships/footer" Target="footer114.xml"/><Relationship Id="rId281" Type="http://schemas.openxmlformats.org/officeDocument/2006/relationships/image" Target="media/image240.jpeg"/><Relationship Id="rId502" Type="http://schemas.openxmlformats.org/officeDocument/2006/relationships/header" Target="header3.xml"/><Relationship Id="rId76" Type="http://schemas.openxmlformats.org/officeDocument/2006/relationships/image" Target="media/image63.jpeg"/><Relationship Id="rId141" Type="http://schemas.openxmlformats.org/officeDocument/2006/relationships/image" Target="media/image122.jpeg"/><Relationship Id="rId379" Type="http://schemas.openxmlformats.org/officeDocument/2006/relationships/footer" Target="footer60.xml"/><Relationship Id="rId586" Type="http://schemas.openxmlformats.org/officeDocument/2006/relationships/image" Target="media/image476.jpeg"/><Relationship Id="rId793" Type="http://schemas.openxmlformats.org/officeDocument/2006/relationships/image" Target="media/image643.jpeg"/><Relationship Id="rId807" Type="http://schemas.openxmlformats.org/officeDocument/2006/relationships/image" Target="media/image654.jpeg"/><Relationship Id="rId7" Type="http://schemas.openxmlformats.org/officeDocument/2006/relationships/footer" Target="footer1.xml"/><Relationship Id="rId239" Type="http://schemas.openxmlformats.org/officeDocument/2006/relationships/image" Target="media/image208.jpeg"/><Relationship Id="rId446" Type="http://schemas.openxmlformats.org/officeDocument/2006/relationships/footer" Target="footer75.xml"/><Relationship Id="rId653" Type="http://schemas.openxmlformats.org/officeDocument/2006/relationships/footer" Target="footer116.xml"/><Relationship Id="rId292" Type="http://schemas.openxmlformats.org/officeDocument/2006/relationships/image" Target="media/image248.jpeg"/><Relationship Id="rId306" Type="http://schemas.openxmlformats.org/officeDocument/2006/relationships/image" Target="media/image259.jpeg"/><Relationship Id="rId87" Type="http://schemas.openxmlformats.org/officeDocument/2006/relationships/image" Target="media/image73.jpeg"/><Relationship Id="rId513" Type="http://schemas.openxmlformats.org/officeDocument/2006/relationships/footer" Target="footer88.xml"/><Relationship Id="rId597" Type="http://schemas.openxmlformats.org/officeDocument/2006/relationships/image" Target="media/image485.jpeg"/><Relationship Id="rId720" Type="http://schemas.openxmlformats.org/officeDocument/2006/relationships/image" Target="media/image584.jpeg"/><Relationship Id="rId818" Type="http://schemas.openxmlformats.org/officeDocument/2006/relationships/image" Target="media/image662.jpeg"/><Relationship Id="rId152" Type="http://schemas.openxmlformats.org/officeDocument/2006/relationships/image" Target="media/image131.jpeg"/><Relationship Id="rId457" Type="http://schemas.openxmlformats.org/officeDocument/2006/relationships/image" Target="media/image375.jpeg"/><Relationship Id="rId664" Type="http://schemas.openxmlformats.org/officeDocument/2006/relationships/image" Target="media/image539.jpeg"/><Relationship Id="rId14" Type="http://schemas.openxmlformats.org/officeDocument/2006/relationships/image" Target="media/image9.jpeg"/><Relationship Id="rId317" Type="http://schemas.openxmlformats.org/officeDocument/2006/relationships/image" Target="media/image267.jpeg"/><Relationship Id="rId524" Type="http://schemas.openxmlformats.org/officeDocument/2006/relationships/footer" Target="footer90.xml"/><Relationship Id="rId731" Type="http://schemas.openxmlformats.org/officeDocument/2006/relationships/image" Target="media/image593.jpeg"/><Relationship Id="rId98" Type="http://schemas.openxmlformats.org/officeDocument/2006/relationships/image" Target="media/image84.jpeg"/><Relationship Id="rId163" Type="http://schemas.openxmlformats.org/officeDocument/2006/relationships/footer" Target="footer18.xml"/><Relationship Id="rId370" Type="http://schemas.openxmlformats.org/officeDocument/2006/relationships/image" Target="media/image308.jpeg"/><Relationship Id="rId829" Type="http://schemas.openxmlformats.org/officeDocument/2006/relationships/image" Target="media/image670.jpeg"/><Relationship Id="rId230" Type="http://schemas.openxmlformats.org/officeDocument/2006/relationships/footer" Target="footer25.xml"/><Relationship Id="rId468" Type="http://schemas.openxmlformats.org/officeDocument/2006/relationships/image" Target="media/image384.jpeg"/><Relationship Id="rId675" Type="http://schemas.openxmlformats.org/officeDocument/2006/relationships/image" Target="media/image548.jpeg"/><Relationship Id="rId25" Type="http://schemas.openxmlformats.org/officeDocument/2006/relationships/image" Target="media/image18.jpeg"/><Relationship Id="rId328" Type="http://schemas.openxmlformats.org/officeDocument/2006/relationships/image" Target="media/image276.jpeg"/><Relationship Id="rId535" Type="http://schemas.openxmlformats.org/officeDocument/2006/relationships/image" Target="media/image437.jpeg"/><Relationship Id="rId742" Type="http://schemas.openxmlformats.org/officeDocument/2006/relationships/image" Target="media/image602.jpeg"/><Relationship Id="rId174" Type="http://schemas.openxmlformats.org/officeDocument/2006/relationships/image" Target="media/image151.jpeg"/><Relationship Id="rId381" Type="http://schemas.openxmlformats.org/officeDocument/2006/relationships/image" Target="media/image316.jpeg"/><Relationship Id="rId602" Type="http://schemas.openxmlformats.org/officeDocument/2006/relationships/image" Target="media/image489.jpeg"/><Relationship Id="rId241" Type="http://schemas.openxmlformats.org/officeDocument/2006/relationships/image" Target="media/image210.jpeg"/><Relationship Id="rId479" Type="http://schemas.openxmlformats.org/officeDocument/2006/relationships/image" Target="media/image393.jpeg"/><Relationship Id="rId686" Type="http://schemas.openxmlformats.org/officeDocument/2006/relationships/image" Target="media/image557.jpeg"/><Relationship Id="rId36" Type="http://schemas.openxmlformats.org/officeDocument/2006/relationships/image" Target="media/image28.png"/><Relationship Id="rId339" Type="http://schemas.openxmlformats.org/officeDocument/2006/relationships/image" Target="media/image284.jpeg"/><Relationship Id="rId546" Type="http://schemas.openxmlformats.org/officeDocument/2006/relationships/image" Target="media/image446.jpeg"/><Relationship Id="rId753" Type="http://schemas.openxmlformats.org/officeDocument/2006/relationships/image" Target="media/image611.jpeg"/><Relationship Id="rId101" Type="http://schemas.openxmlformats.org/officeDocument/2006/relationships/image" Target="media/image87.jpeg"/><Relationship Id="rId185" Type="http://schemas.openxmlformats.org/officeDocument/2006/relationships/image" Target="media/image161.jpeg"/><Relationship Id="rId406" Type="http://schemas.openxmlformats.org/officeDocument/2006/relationships/footer" Target="footer67.xml"/><Relationship Id="rId392" Type="http://schemas.openxmlformats.org/officeDocument/2006/relationships/footer" Target="footer63.xml"/><Relationship Id="rId613" Type="http://schemas.openxmlformats.org/officeDocument/2006/relationships/image" Target="media/image498.jpeg"/><Relationship Id="rId697" Type="http://schemas.openxmlformats.org/officeDocument/2006/relationships/image" Target="media/image566.jpeg"/><Relationship Id="rId820" Type="http://schemas.openxmlformats.org/officeDocument/2006/relationships/footer" Target="footer149.xml"/><Relationship Id="rId252" Type="http://schemas.openxmlformats.org/officeDocument/2006/relationships/image" Target="media/image218.jpeg"/><Relationship Id="rId47" Type="http://schemas.openxmlformats.org/officeDocument/2006/relationships/image" Target="media/image38.jpeg"/><Relationship Id="rId112" Type="http://schemas.openxmlformats.org/officeDocument/2006/relationships/image" Target="media/image96.jpeg"/><Relationship Id="rId557" Type="http://schemas.openxmlformats.org/officeDocument/2006/relationships/image" Target="media/image455.jpeg"/><Relationship Id="rId764" Type="http://schemas.openxmlformats.org/officeDocument/2006/relationships/image" Target="media/image620.jpeg"/><Relationship Id="rId196" Type="http://schemas.openxmlformats.org/officeDocument/2006/relationships/image" Target="media/image170.jpeg"/><Relationship Id="rId417" Type="http://schemas.openxmlformats.org/officeDocument/2006/relationships/image" Target="media/image343.jpeg"/><Relationship Id="rId624" Type="http://schemas.openxmlformats.org/officeDocument/2006/relationships/image" Target="media/image507.jpeg"/><Relationship Id="rId831" Type="http://schemas.openxmlformats.org/officeDocument/2006/relationships/image" Target="media/image672.jpeg"/><Relationship Id="rId263" Type="http://schemas.openxmlformats.org/officeDocument/2006/relationships/footer" Target="footer32.xml"/><Relationship Id="rId470" Type="http://schemas.openxmlformats.org/officeDocument/2006/relationships/image" Target="media/image386.jpeg"/><Relationship Id="rId58" Type="http://schemas.openxmlformats.org/officeDocument/2006/relationships/image" Target="media/image48.jpeg"/><Relationship Id="rId123" Type="http://schemas.openxmlformats.org/officeDocument/2006/relationships/image" Target="media/image106.jpeg"/><Relationship Id="rId330" Type="http://schemas.openxmlformats.org/officeDocument/2006/relationships/image" Target="media/image277.jpeg"/><Relationship Id="rId568" Type="http://schemas.openxmlformats.org/officeDocument/2006/relationships/image" Target="media/image464.jpeg"/><Relationship Id="rId775" Type="http://schemas.openxmlformats.org/officeDocument/2006/relationships/footer" Target="footer140.xml"/><Relationship Id="rId428" Type="http://schemas.openxmlformats.org/officeDocument/2006/relationships/image" Target="media/image352.jpeg"/><Relationship Id="rId635" Type="http://schemas.openxmlformats.org/officeDocument/2006/relationships/image" Target="media/image516.jpeg"/><Relationship Id="rId274" Type="http://schemas.openxmlformats.org/officeDocument/2006/relationships/image" Target="media/image235.jpeg"/><Relationship Id="rId481" Type="http://schemas.openxmlformats.org/officeDocument/2006/relationships/image" Target="media/image395.jpeg"/><Relationship Id="rId702" Type="http://schemas.openxmlformats.org/officeDocument/2006/relationships/image" Target="media/image570.jpeg"/><Relationship Id="rId69" Type="http://schemas.openxmlformats.org/officeDocument/2006/relationships/image" Target="media/image56.jpeg"/><Relationship Id="rId134" Type="http://schemas.openxmlformats.org/officeDocument/2006/relationships/image" Target="media/image116.jpeg"/><Relationship Id="rId579" Type="http://schemas.openxmlformats.org/officeDocument/2006/relationships/image" Target="media/image472.jpeg"/><Relationship Id="rId786" Type="http://schemas.openxmlformats.org/officeDocument/2006/relationships/footer" Target="footer142.xml"/><Relationship Id="rId341" Type="http://schemas.openxmlformats.org/officeDocument/2006/relationships/image" Target="media/image286.jpeg"/><Relationship Id="rId439" Type="http://schemas.openxmlformats.org/officeDocument/2006/relationships/image" Target="media/image361.jpeg"/><Relationship Id="rId646" Type="http://schemas.openxmlformats.org/officeDocument/2006/relationships/image" Target="media/image525.jpeg"/><Relationship Id="rId201" Type="http://schemas.openxmlformats.org/officeDocument/2006/relationships/footer" Target="footer22.xml"/><Relationship Id="rId285" Type="http://schemas.openxmlformats.org/officeDocument/2006/relationships/image" Target="media/image243.jpeg"/><Relationship Id="rId506" Type="http://schemas.openxmlformats.org/officeDocument/2006/relationships/image" Target="media/image415.jpeg"/><Relationship Id="rId492" Type="http://schemas.openxmlformats.org/officeDocument/2006/relationships/image" Target="media/image404.jpeg"/><Relationship Id="rId713" Type="http://schemas.openxmlformats.org/officeDocument/2006/relationships/footer" Target="footer128.xml"/><Relationship Id="rId797" Type="http://schemas.openxmlformats.org/officeDocument/2006/relationships/image" Target="media/image646.jpeg"/><Relationship Id="rId145" Type="http://schemas.openxmlformats.org/officeDocument/2006/relationships/image" Target="media/image125.jpeg"/><Relationship Id="rId352" Type="http://schemas.openxmlformats.org/officeDocument/2006/relationships/image" Target="media/image294.jpeg"/><Relationship Id="rId212" Type="http://schemas.openxmlformats.org/officeDocument/2006/relationships/image" Target="media/image184.jpeg"/><Relationship Id="rId657" Type="http://schemas.openxmlformats.org/officeDocument/2006/relationships/image" Target="media/image534.jpeg"/><Relationship Id="rId296" Type="http://schemas.openxmlformats.org/officeDocument/2006/relationships/image" Target="media/image251.jpeg"/><Relationship Id="rId517" Type="http://schemas.openxmlformats.org/officeDocument/2006/relationships/image" Target="media/image423.jpeg"/><Relationship Id="rId724" Type="http://schemas.openxmlformats.org/officeDocument/2006/relationships/footer" Target="footer130.xml"/><Relationship Id="rId60" Type="http://schemas.openxmlformats.org/officeDocument/2006/relationships/image" Target="media/image50.jpeg"/><Relationship Id="rId156" Type="http://schemas.openxmlformats.org/officeDocument/2006/relationships/image" Target="media/image135.jpeg"/><Relationship Id="rId363" Type="http://schemas.openxmlformats.org/officeDocument/2006/relationships/image" Target="media/image303.jpeg"/><Relationship Id="rId570" Type="http://schemas.openxmlformats.org/officeDocument/2006/relationships/image" Target="media/image465.jpeg"/><Relationship Id="rId223" Type="http://schemas.openxmlformats.org/officeDocument/2006/relationships/image" Target="media/image194.jpeg"/><Relationship Id="rId430" Type="http://schemas.openxmlformats.org/officeDocument/2006/relationships/footer" Target="footer72.xml"/><Relationship Id="rId668" Type="http://schemas.openxmlformats.org/officeDocument/2006/relationships/footer" Target="footer119.xml"/><Relationship Id="rId18" Type="http://schemas.openxmlformats.org/officeDocument/2006/relationships/image" Target="media/image12.jpeg"/><Relationship Id="rId528" Type="http://schemas.openxmlformats.org/officeDocument/2006/relationships/image" Target="media/image432.jpeg"/><Relationship Id="rId735" Type="http://schemas.openxmlformats.org/officeDocument/2006/relationships/footer" Target="footer132.xml"/><Relationship Id="rId167" Type="http://schemas.openxmlformats.org/officeDocument/2006/relationships/image" Target="media/image144.jpeg"/><Relationship Id="rId374" Type="http://schemas.openxmlformats.org/officeDocument/2006/relationships/image" Target="media/image311.jpeg"/><Relationship Id="rId581" Type="http://schemas.openxmlformats.org/officeDocument/2006/relationships/header" Target="header6.xml"/><Relationship Id="rId71" Type="http://schemas.openxmlformats.org/officeDocument/2006/relationships/image" Target="media/image58.jpeg"/><Relationship Id="rId234" Type="http://schemas.openxmlformats.org/officeDocument/2006/relationships/image" Target="media/image204.jpeg"/><Relationship Id="rId679" Type="http://schemas.openxmlformats.org/officeDocument/2006/relationships/footer" Target="footer121.xml"/><Relationship Id="rId802" Type="http://schemas.openxmlformats.org/officeDocument/2006/relationships/header" Target="header7.xml"/><Relationship Id="rId2" Type="http://schemas.openxmlformats.org/officeDocument/2006/relationships/styles" Target="styles.xml"/><Relationship Id="rId29" Type="http://schemas.openxmlformats.org/officeDocument/2006/relationships/image" Target="media/image22.jpeg"/><Relationship Id="rId441" Type="http://schemas.openxmlformats.org/officeDocument/2006/relationships/image" Target="media/image362.jpeg"/><Relationship Id="rId539" Type="http://schemas.openxmlformats.org/officeDocument/2006/relationships/image" Target="media/image440.jpeg"/><Relationship Id="rId746" Type="http://schemas.openxmlformats.org/officeDocument/2006/relationships/image" Target="media/image605.jpeg"/><Relationship Id="rId178" Type="http://schemas.openxmlformats.org/officeDocument/2006/relationships/footer" Target="footer19.xml"/><Relationship Id="rId301" Type="http://schemas.openxmlformats.org/officeDocument/2006/relationships/image" Target="media/image255.jpeg"/><Relationship Id="rId82" Type="http://schemas.openxmlformats.org/officeDocument/2006/relationships/image" Target="media/image69.jpeg"/><Relationship Id="rId385" Type="http://schemas.openxmlformats.org/officeDocument/2006/relationships/image" Target="media/image319.jpeg"/><Relationship Id="rId592" Type="http://schemas.openxmlformats.org/officeDocument/2006/relationships/image" Target="media/image481.jpeg"/><Relationship Id="rId606" Type="http://schemas.openxmlformats.org/officeDocument/2006/relationships/footer" Target="footer107.xml"/><Relationship Id="rId813" Type="http://schemas.openxmlformats.org/officeDocument/2006/relationships/image" Target="media/image658.jpeg"/><Relationship Id="rId245" Type="http://schemas.openxmlformats.org/officeDocument/2006/relationships/image" Target="media/image213.jpeg"/><Relationship Id="rId452" Type="http://schemas.openxmlformats.org/officeDocument/2006/relationships/image" Target="media/image371.jpeg"/><Relationship Id="rId105" Type="http://schemas.openxmlformats.org/officeDocument/2006/relationships/image" Target="media/image90.jpeg"/><Relationship Id="rId312" Type="http://schemas.openxmlformats.org/officeDocument/2006/relationships/footer" Target="footer44.xml"/><Relationship Id="rId757" Type="http://schemas.openxmlformats.org/officeDocument/2006/relationships/image" Target="media/image614.jpeg"/><Relationship Id="rId93" Type="http://schemas.openxmlformats.org/officeDocument/2006/relationships/image" Target="media/image79.jpeg"/><Relationship Id="rId189" Type="http://schemas.openxmlformats.org/officeDocument/2006/relationships/image" Target="media/image164.jpeg"/><Relationship Id="rId396" Type="http://schemas.openxmlformats.org/officeDocument/2006/relationships/footer" Target="footer64.xml"/><Relationship Id="rId617" Type="http://schemas.openxmlformats.org/officeDocument/2006/relationships/image" Target="media/image501.jpeg"/><Relationship Id="rId824" Type="http://schemas.openxmlformats.org/officeDocument/2006/relationships/footer" Target="footer150.xml"/><Relationship Id="rId256" Type="http://schemas.openxmlformats.org/officeDocument/2006/relationships/image" Target="media/image221.jpeg"/><Relationship Id="rId463" Type="http://schemas.openxmlformats.org/officeDocument/2006/relationships/image" Target="media/image380.jpeg"/><Relationship Id="rId670" Type="http://schemas.openxmlformats.org/officeDocument/2006/relationships/image" Target="media/image544.jpeg"/><Relationship Id="rId116" Type="http://schemas.openxmlformats.org/officeDocument/2006/relationships/image" Target="media/image100.jpeg"/><Relationship Id="rId323" Type="http://schemas.openxmlformats.org/officeDocument/2006/relationships/image" Target="media/image272.jpeg"/><Relationship Id="rId530" Type="http://schemas.openxmlformats.org/officeDocument/2006/relationships/image" Target="media/image433.jpeg"/><Relationship Id="rId768" Type="http://schemas.openxmlformats.org/officeDocument/2006/relationships/image" Target="media/image623.jpeg"/><Relationship Id="rId20" Type="http://schemas.openxmlformats.org/officeDocument/2006/relationships/image" Target="media/image14.jpeg"/><Relationship Id="rId628" Type="http://schemas.openxmlformats.org/officeDocument/2006/relationships/image" Target="media/image510.jpeg"/><Relationship Id="rId835" Type="http://schemas.openxmlformats.org/officeDocument/2006/relationships/footer" Target="footer153.xml"/><Relationship Id="rId267" Type="http://schemas.openxmlformats.org/officeDocument/2006/relationships/image" Target="media/image229.jpeg"/><Relationship Id="rId474" Type="http://schemas.openxmlformats.org/officeDocument/2006/relationships/image" Target="media/image389.jpeg"/><Relationship Id="rId127" Type="http://schemas.openxmlformats.org/officeDocument/2006/relationships/image" Target="media/image109.jpeg"/><Relationship Id="rId681" Type="http://schemas.openxmlformats.org/officeDocument/2006/relationships/image" Target="media/image553.jpeg"/><Relationship Id="rId779" Type="http://schemas.openxmlformats.org/officeDocument/2006/relationships/image" Target="media/image632.jpeg"/><Relationship Id="rId31" Type="http://schemas.openxmlformats.org/officeDocument/2006/relationships/image" Target="media/image24.jpeg"/><Relationship Id="rId334" Type="http://schemas.openxmlformats.org/officeDocument/2006/relationships/image" Target="media/image280.jpeg"/><Relationship Id="rId541" Type="http://schemas.openxmlformats.org/officeDocument/2006/relationships/image" Target="media/image442.jpeg"/><Relationship Id="rId639" Type="http://schemas.openxmlformats.org/officeDocument/2006/relationships/image" Target="media/image519.jpeg"/><Relationship Id="rId180" Type="http://schemas.openxmlformats.org/officeDocument/2006/relationships/image" Target="media/image156.jpeg"/><Relationship Id="rId278" Type="http://schemas.openxmlformats.org/officeDocument/2006/relationships/image" Target="media/image238.jpeg"/><Relationship Id="rId401" Type="http://schemas.openxmlformats.org/officeDocument/2006/relationships/image" Target="media/image331.jpeg"/><Relationship Id="rId485" Type="http://schemas.openxmlformats.org/officeDocument/2006/relationships/image" Target="media/image398.jpeg"/><Relationship Id="rId692" Type="http://schemas.openxmlformats.org/officeDocument/2006/relationships/image" Target="media/image562.jpeg"/><Relationship Id="rId706" Type="http://schemas.openxmlformats.org/officeDocument/2006/relationships/image" Target="media/image573.jpeg"/><Relationship Id="rId42" Type="http://schemas.openxmlformats.org/officeDocument/2006/relationships/footer" Target="footer5.xml"/><Relationship Id="rId138" Type="http://schemas.openxmlformats.org/officeDocument/2006/relationships/image" Target="media/image119.jpeg"/><Relationship Id="rId345" Type="http://schemas.openxmlformats.org/officeDocument/2006/relationships/image" Target="media/image289.jpeg"/><Relationship Id="rId552" Type="http://schemas.openxmlformats.org/officeDocument/2006/relationships/image" Target="media/image451.jpeg"/><Relationship Id="rId191" Type="http://schemas.openxmlformats.org/officeDocument/2006/relationships/image" Target="media/image166.jpeg"/><Relationship Id="rId205" Type="http://schemas.openxmlformats.org/officeDocument/2006/relationships/image" Target="media/image178.jpeg"/><Relationship Id="rId412" Type="http://schemas.openxmlformats.org/officeDocument/2006/relationships/image" Target="media/image339.jpeg"/><Relationship Id="rId289" Type="http://schemas.openxmlformats.org/officeDocument/2006/relationships/image" Target="media/image246.jpeg"/><Relationship Id="rId496" Type="http://schemas.openxmlformats.org/officeDocument/2006/relationships/image" Target="media/image407.jpeg"/><Relationship Id="rId717" Type="http://schemas.openxmlformats.org/officeDocument/2006/relationships/image" Target="media/image582.jpeg"/><Relationship Id="rId53" Type="http://schemas.openxmlformats.org/officeDocument/2006/relationships/image" Target="media/image44.jpeg"/><Relationship Id="rId149" Type="http://schemas.openxmlformats.org/officeDocument/2006/relationships/image" Target="media/image129.jpeg"/><Relationship Id="rId356" Type="http://schemas.openxmlformats.org/officeDocument/2006/relationships/image" Target="media/image297.jpeg"/><Relationship Id="rId563" Type="http://schemas.openxmlformats.org/officeDocument/2006/relationships/image" Target="media/image460.jpeg"/><Relationship Id="rId770" Type="http://schemas.openxmlformats.org/officeDocument/2006/relationships/image" Target="media/image624.jpeg"/><Relationship Id="rId216" Type="http://schemas.openxmlformats.org/officeDocument/2006/relationships/image" Target="media/image188.jpeg"/><Relationship Id="rId423" Type="http://schemas.openxmlformats.org/officeDocument/2006/relationships/image" Target="media/image348.jpeg"/><Relationship Id="rId630" Type="http://schemas.openxmlformats.org/officeDocument/2006/relationships/image" Target="media/image512.jpeg"/><Relationship Id="rId728" Type="http://schemas.openxmlformats.org/officeDocument/2006/relationships/image" Target="media/image591.jpeg"/><Relationship Id="rId64" Type="http://schemas.openxmlformats.org/officeDocument/2006/relationships/header" Target="header2.xml"/><Relationship Id="rId367" Type="http://schemas.openxmlformats.org/officeDocument/2006/relationships/image" Target="media/image306.jpeg"/><Relationship Id="rId574" Type="http://schemas.openxmlformats.org/officeDocument/2006/relationships/image" Target="media/image468.jpeg"/><Relationship Id="rId227" Type="http://schemas.openxmlformats.org/officeDocument/2006/relationships/image" Target="media/image198.jpeg"/><Relationship Id="rId781" Type="http://schemas.openxmlformats.org/officeDocument/2006/relationships/image" Target="media/image633.jpeg"/><Relationship Id="rId434" Type="http://schemas.openxmlformats.org/officeDocument/2006/relationships/image" Target="media/image357.jpeg"/><Relationship Id="rId641" Type="http://schemas.openxmlformats.org/officeDocument/2006/relationships/image" Target="media/image521.jpeg"/><Relationship Id="rId739" Type="http://schemas.openxmlformats.org/officeDocument/2006/relationships/image" Target="media/image600.jpeg"/><Relationship Id="rId280" Type="http://schemas.openxmlformats.org/officeDocument/2006/relationships/image" Target="media/image239.jpeg"/><Relationship Id="rId501" Type="http://schemas.openxmlformats.org/officeDocument/2006/relationships/image" Target="media/image411.jpeg"/><Relationship Id="rId75" Type="http://schemas.openxmlformats.org/officeDocument/2006/relationships/image" Target="media/image62.jpeg"/><Relationship Id="rId140" Type="http://schemas.openxmlformats.org/officeDocument/2006/relationships/image" Target="media/image121.jpeg"/><Relationship Id="rId378" Type="http://schemas.openxmlformats.org/officeDocument/2006/relationships/image" Target="media/image314.jpeg"/><Relationship Id="rId585" Type="http://schemas.openxmlformats.org/officeDocument/2006/relationships/image" Target="media/image475.jpeg"/><Relationship Id="rId792" Type="http://schemas.openxmlformats.org/officeDocument/2006/relationships/image" Target="media/image642.jpeg"/><Relationship Id="rId806" Type="http://schemas.openxmlformats.org/officeDocument/2006/relationships/image" Target="media/image653.jpeg"/><Relationship Id="rId6" Type="http://schemas.openxmlformats.org/officeDocument/2006/relationships/image" Target="media/image2.jpeg"/><Relationship Id="rId238" Type="http://schemas.openxmlformats.org/officeDocument/2006/relationships/footer" Target="footer26.xml"/><Relationship Id="rId445" Type="http://schemas.openxmlformats.org/officeDocument/2006/relationships/image" Target="media/image366.jpeg"/><Relationship Id="rId652" Type="http://schemas.openxmlformats.org/officeDocument/2006/relationships/image" Target="media/image530.jpeg"/><Relationship Id="rId291" Type="http://schemas.openxmlformats.org/officeDocument/2006/relationships/footer" Target="footer39.xml"/><Relationship Id="rId305" Type="http://schemas.openxmlformats.org/officeDocument/2006/relationships/image" Target="media/image258.jpeg"/><Relationship Id="rId512" Type="http://schemas.openxmlformats.org/officeDocument/2006/relationships/image" Target="media/image419.jpeg"/><Relationship Id="rId86" Type="http://schemas.openxmlformats.org/officeDocument/2006/relationships/footer" Target="footer9.xml"/><Relationship Id="rId151" Type="http://schemas.openxmlformats.org/officeDocument/2006/relationships/footer" Target="footer16.xml"/><Relationship Id="rId389" Type="http://schemas.openxmlformats.org/officeDocument/2006/relationships/image" Target="media/image322.jpeg"/><Relationship Id="rId596" Type="http://schemas.openxmlformats.org/officeDocument/2006/relationships/footer" Target="footer105.xml"/><Relationship Id="rId817" Type="http://schemas.openxmlformats.org/officeDocument/2006/relationships/image" Target="media/image661.jpeg"/><Relationship Id="rId249" Type="http://schemas.openxmlformats.org/officeDocument/2006/relationships/image" Target="media/image216.jpeg"/><Relationship Id="rId456" Type="http://schemas.openxmlformats.org/officeDocument/2006/relationships/footer" Target="footer77.xml"/><Relationship Id="rId663" Type="http://schemas.openxmlformats.org/officeDocument/2006/relationships/footer" Target="footer118.xml"/><Relationship Id="rId13" Type="http://schemas.openxmlformats.org/officeDocument/2006/relationships/image" Target="media/image8.jpeg"/><Relationship Id="rId109" Type="http://schemas.openxmlformats.org/officeDocument/2006/relationships/footer" Target="footer11.xml"/><Relationship Id="rId316" Type="http://schemas.openxmlformats.org/officeDocument/2006/relationships/footer" Target="footer45.xml"/><Relationship Id="rId523" Type="http://schemas.openxmlformats.org/officeDocument/2006/relationships/image" Target="media/image428.jpeg"/><Relationship Id="rId97" Type="http://schemas.openxmlformats.org/officeDocument/2006/relationships/image" Target="media/image83.jpeg"/><Relationship Id="rId730" Type="http://schemas.openxmlformats.org/officeDocument/2006/relationships/image" Target="media/image592.jpeg"/><Relationship Id="rId828" Type="http://schemas.openxmlformats.org/officeDocument/2006/relationships/footer" Target="footer151.xml"/><Relationship Id="rId162" Type="http://schemas.openxmlformats.org/officeDocument/2006/relationships/footer" Target="footer17.xml"/><Relationship Id="rId218" Type="http://schemas.openxmlformats.org/officeDocument/2006/relationships/image" Target="media/image190.jpeg"/><Relationship Id="rId425" Type="http://schemas.openxmlformats.org/officeDocument/2006/relationships/footer" Target="footer71.xml"/><Relationship Id="rId467" Type="http://schemas.openxmlformats.org/officeDocument/2006/relationships/footer" Target="footer79.xml"/><Relationship Id="rId632" Type="http://schemas.openxmlformats.org/officeDocument/2006/relationships/footer" Target="footer112.xml"/><Relationship Id="rId271" Type="http://schemas.openxmlformats.org/officeDocument/2006/relationships/footer" Target="footer34.xml"/><Relationship Id="rId674" Type="http://schemas.openxmlformats.org/officeDocument/2006/relationships/footer" Target="footer120.xml"/><Relationship Id="rId24" Type="http://schemas.openxmlformats.org/officeDocument/2006/relationships/footer" Target="footer3.xml"/><Relationship Id="rId66" Type="http://schemas.openxmlformats.org/officeDocument/2006/relationships/image" Target="media/image53.jpeg"/><Relationship Id="rId131" Type="http://schemas.openxmlformats.org/officeDocument/2006/relationships/image" Target="media/image113.jpeg"/><Relationship Id="rId327" Type="http://schemas.openxmlformats.org/officeDocument/2006/relationships/image" Target="media/image275.jpeg"/><Relationship Id="rId369" Type="http://schemas.openxmlformats.org/officeDocument/2006/relationships/image" Target="media/image307.jpeg"/><Relationship Id="rId534" Type="http://schemas.openxmlformats.org/officeDocument/2006/relationships/footer" Target="footer92.xml"/><Relationship Id="rId576" Type="http://schemas.openxmlformats.org/officeDocument/2006/relationships/image" Target="media/image470.jpeg"/><Relationship Id="rId741" Type="http://schemas.openxmlformats.org/officeDocument/2006/relationships/image" Target="media/image601.jpeg"/><Relationship Id="rId783" Type="http://schemas.openxmlformats.org/officeDocument/2006/relationships/image" Target="media/image635.jpeg"/><Relationship Id="rId173" Type="http://schemas.openxmlformats.org/officeDocument/2006/relationships/image" Target="media/image150.jpeg"/><Relationship Id="rId229" Type="http://schemas.openxmlformats.org/officeDocument/2006/relationships/image" Target="media/image200.jpeg"/><Relationship Id="rId380" Type="http://schemas.openxmlformats.org/officeDocument/2006/relationships/image" Target="media/image315.jpeg"/><Relationship Id="rId436" Type="http://schemas.openxmlformats.org/officeDocument/2006/relationships/footer" Target="footer73.xml"/><Relationship Id="rId601" Type="http://schemas.openxmlformats.org/officeDocument/2006/relationships/footer" Target="footer106.xml"/><Relationship Id="rId643" Type="http://schemas.openxmlformats.org/officeDocument/2006/relationships/image" Target="media/image522.jpeg"/><Relationship Id="rId240" Type="http://schemas.openxmlformats.org/officeDocument/2006/relationships/image" Target="media/image209.jpeg"/><Relationship Id="rId478" Type="http://schemas.openxmlformats.org/officeDocument/2006/relationships/image" Target="media/image392.jpeg"/><Relationship Id="rId685" Type="http://schemas.openxmlformats.org/officeDocument/2006/relationships/image" Target="media/image556.jpeg"/><Relationship Id="rId35" Type="http://schemas.openxmlformats.org/officeDocument/2006/relationships/image" Target="media/image27.png"/><Relationship Id="rId77" Type="http://schemas.openxmlformats.org/officeDocument/2006/relationships/image" Target="media/image64.jpeg"/><Relationship Id="rId100" Type="http://schemas.openxmlformats.org/officeDocument/2006/relationships/image" Target="media/image86.png"/><Relationship Id="rId282" Type="http://schemas.openxmlformats.org/officeDocument/2006/relationships/image" Target="media/image241.jpeg"/><Relationship Id="rId338" Type="http://schemas.openxmlformats.org/officeDocument/2006/relationships/footer" Target="footer50.xml"/><Relationship Id="rId503" Type="http://schemas.openxmlformats.org/officeDocument/2006/relationships/footer" Target="footer86.xml"/><Relationship Id="rId545" Type="http://schemas.openxmlformats.org/officeDocument/2006/relationships/image" Target="media/image445.jpeg"/><Relationship Id="rId587" Type="http://schemas.openxmlformats.org/officeDocument/2006/relationships/image" Target="media/image477.jpeg"/><Relationship Id="rId710" Type="http://schemas.openxmlformats.org/officeDocument/2006/relationships/image" Target="media/image576.jpeg"/><Relationship Id="rId752" Type="http://schemas.openxmlformats.org/officeDocument/2006/relationships/image" Target="media/image610.jpeg"/><Relationship Id="rId808" Type="http://schemas.openxmlformats.org/officeDocument/2006/relationships/image" Target="media/image655.jpeg"/><Relationship Id="rId8" Type="http://schemas.openxmlformats.org/officeDocument/2006/relationships/image" Target="media/image3.jpeg"/><Relationship Id="rId142" Type="http://schemas.openxmlformats.org/officeDocument/2006/relationships/image" Target="media/image123.jpeg"/><Relationship Id="rId184" Type="http://schemas.openxmlformats.org/officeDocument/2006/relationships/image" Target="media/image160.jpeg"/><Relationship Id="rId391" Type="http://schemas.openxmlformats.org/officeDocument/2006/relationships/image" Target="media/image324.jpeg"/><Relationship Id="rId405" Type="http://schemas.openxmlformats.org/officeDocument/2006/relationships/image" Target="media/image334.jpeg"/><Relationship Id="rId447" Type="http://schemas.openxmlformats.org/officeDocument/2006/relationships/image" Target="media/image367.jpeg"/><Relationship Id="rId612" Type="http://schemas.openxmlformats.org/officeDocument/2006/relationships/image" Target="media/image497.jpeg"/><Relationship Id="rId794" Type="http://schemas.openxmlformats.org/officeDocument/2006/relationships/footer" Target="footer144.xml"/><Relationship Id="rId251" Type="http://schemas.openxmlformats.org/officeDocument/2006/relationships/footer" Target="footer29.xml"/><Relationship Id="rId489" Type="http://schemas.openxmlformats.org/officeDocument/2006/relationships/image" Target="media/image401.jpeg"/><Relationship Id="rId654" Type="http://schemas.openxmlformats.org/officeDocument/2006/relationships/image" Target="media/image531.jpeg"/><Relationship Id="rId696" Type="http://schemas.openxmlformats.org/officeDocument/2006/relationships/image" Target="media/image565.jpeg"/><Relationship Id="rId46" Type="http://schemas.openxmlformats.org/officeDocument/2006/relationships/image" Target="media/image37.jpeg"/><Relationship Id="rId293" Type="http://schemas.openxmlformats.org/officeDocument/2006/relationships/image" Target="media/image249.jpeg"/><Relationship Id="rId307" Type="http://schemas.openxmlformats.org/officeDocument/2006/relationships/image" Target="media/image260.jpeg"/><Relationship Id="rId349" Type="http://schemas.openxmlformats.org/officeDocument/2006/relationships/image" Target="media/image292.jpeg"/><Relationship Id="rId514" Type="http://schemas.openxmlformats.org/officeDocument/2006/relationships/image" Target="media/image420.jpeg"/><Relationship Id="rId556" Type="http://schemas.openxmlformats.org/officeDocument/2006/relationships/image" Target="media/image454.jpeg"/><Relationship Id="rId721" Type="http://schemas.openxmlformats.org/officeDocument/2006/relationships/image" Target="media/image585.jpeg"/><Relationship Id="rId763" Type="http://schemas.openxmlformats.org/officeDocument/2006/relationships/image" Target="media/image619.jpeg"/><Relationship Id="rId88" Type="http://schemas.openxmlformats.org/officeDocument/2006/relationships/image" Target="media/image74.jpeg"/><Relationship Id="rId111" Type="http://schemas.openxmlformats.org/officeDocument/2006/relationships/image" Target="media/image95.jpeg"/><Relationship Id="rId153" Type="http://schemas.openxmlformats.org/officeDocument/2006/relationships/image" Target="media/image132.jpeg"/><Relationship Id="rId195" Type="http://schemas.openxmlformats.org/officeDocument/2006/relationships/image" Target="media/image169.jpeg"/><Relationship Id="rId209" Type="http://schemas.openxmlformats.org/officeDocument/2006/relationships/image" Target="media/image182.jpeg"/><Relationship Id="rId360" Type="http://schemas.openxmlformats.org/officeDocument/2006/relationships/footer" Target="footer55.xml"/><Relationship Id="rId416" Type="http://schemas.openxmlformats.org/officeDocument/2006/relationships/footer" Target="footer69.xml"/><Relationship Id="rId598" Type="http://schemas.openxmlformats.org/officeDocument/2006/relationships/image" Target="media/image486.jpeg"/><Relationship Id="rId819" Type="http://schemas.openxmlformats.org/officeDocument/2006/relationships/image" Target="media/image663.jpeg"/><Relationship Id="rId220" Type="http://schemas.openxmlformats.org/officeDocument/2006/relationships/image" Target="media/image192.jpeg"/><Relationship Id="rId458" Type="http://schemas.openxmlformats.org/officeDocument/2006/relationships/image" Target="media/image376.jpeg"/><Relationship Id="rId623" Type="http://schemas.openxmlformats.org/officeDocument/2006/relationships/image" Target="media/image506.jpeg"/><Relationship Id="rId665" Type="http://schemas.openxmlformats.org/officeDocument/2006/relationships/image" Target="media/image540.jpeg"/><Relationship Id="rId830" Type="http://schemas.openxmlformats.org/officeDocument/2006/relationships/image" Target="media/image671.jpeg"/><Relationship Id="rId15" Type="http://schemas.openxmlformats.org/officeDocument/2006/relationships/image" Target="media/image10.jpeg"/><Relationship Id="rId57" Type="http://schemas.openxmlformats.org/officeDocument/2006/relationships/image" Target="media/image47.jpeg"/><Relationship Id="rId262" Type="http://schemas.openxmlformats.org/officeDocument/2006/relationships/image" Target="media/image226.jpeg"/><Relationship Id="rId318" Type="http://schemas.openxmlformats.org/officeDocument/2006/relationships/image" Target="media/image268.jpeg"/><Relationship Id="rId525" Type="http://schemas.openxmlformats.org/officeDocument/2006/relationships/image" Target="media/image429.jpeg"/><Relationship Id="rId567" Type="http://schemas.openxmlformats.org/officeDocument/2006/relationships/image" Target="media/image463.jpeg"/><Relationship Id="rId732" Type="http://schemas.openxmlformats.org/officeDocument/2006/relationships/image" Target="media/image594.jpeg"/><Relationship Id="rId99" Type="http://schemas.openxmlformats.org/officeDocument/2006/relationships/image" Target="media/image85.png"/><Relationship Id="rId122" Type="http://schemas.openxmlformats.org/officeDocument/2006/relationships/image" Target="media/image105.jpeg"/><Relationship Id="rId164" Type="http://schemas.openxmlformats.org/officeDocument/2006/relationships/image" Target="media/image141.jpeg"/><Relationship Id="rId371" Type="http://schemas.openxmlformats.org/officeDocument/2006/relationships/image" Target="media/image309.jpeg"/><Relationship Id="rId774" Type="http://schemas.openxmlformats.org/officeDocument/2006/relationships/image" Target="media/image628.jpeg"/><Relationship Id="rId427" Type="http://schemas.openxmlformats.org/officeDocument/2006/relationships/image" Target="media/image351.jpeg"/><Relationship Id="rId469" Type="http://schemas.openxmlformats.org/officeDocument/2006/relationships/image" Target="media/image385.jpeg"/><Relationship Id="rId634" Type="http://schemas.openxmlformats.org/officeDocument/2006/relationships/image" Target="media/image515.jpeg"/><Relationship Id="rId676" Type="http://schemas.openxmlformats.org/officeDocument/2006/relationships/image" Target="media/image549.jpeg"/><Relationship Id="rId26" Type="http://schemas.openxmlformats.org/officeDocument/2006/relationships/image" Target="media/image19.jpeg"/><Relationship Id="rId231" Type="http://schemas.openxmlformats.org/officeDocument/2006/relationships/image" Target="media/image201.jpeg"/><Relationship Id="rId273" Type="http://schemas.openxmlformats.org/officeDocument/2006/relationships/image" Target="media/image234.jpeg"/><Relationship Id="rId329" Type="http://schemas.openxmlformats.org/officeDocument/2006/relationships/footer" Target="footer48.xml"/><Relationship Id="rId480" Type="http://schemas.openxmlformats.org/officeDocument/2006/relationships/image" Target="media/image394.jpeg"/><Relationship Id="rId536" Type="http://schemas.openxmlformats.org/officeDocument/2006/relationships/image" Target="media/image438.jpeg"/><Relationship Id="rId701" Type="http://schemas.openxmlformats.org/officeDocument/2006/relationships/image" Target="media/image569.jpeg"/><Relationship Id="rId68" Type="http://schemas.openxmlformats.org/officeDocument/2006/relationships/image" Target="media/image55.jpeg"/><Relationship Id="rId133" Type="http://schemas.openxmlformats.org/officeDocument/2006/relationships/image" Target="media/image115.jpeg"/><Relationship Id="rId175" Type="http://schemas.openxmlformats.org/officeDocument/2006/relationships/image" Target="media/image152.jpeg"/><Relationship Id="rId340" Type="http://schemas.openxmlformats.org/officeDocument/2006/relationships/image" Target="media/image285.jpeg"/><Relationship Id="rId578" Type="http://schemas.openxmlformats.org/officeDocument/2006/relationships/footer" Target="footer101.xml"/><Relationship Id="rId743" Type="http://schemas.openxmlformats.org/officeDocument/2006/relationships/image" Target="media/image603.jpeg"/><Relationship Id="rId785" Type="http://schemas.openxmlformats.org/officeDocument/2006/relationships/image" Target="media/image637.jpeg"/><Relationship Id="rId200" Type="http://schemas.openxmlformats.org/officeDocument/2006/relationships/image" Target="media/image174.jpeg"/><Relationship Id="rId382" Type="http://schemas.openxmlformats.org/officeDocument/2006/relationships/image" Target="media/image317.jpeg"/><Relationship Id="rId438" Type="http://schemas.openxmlformats.org/officeDocument/2006/relationships/image" Target="media/image360.jpeg"/><Relationship Id="rId603" Type="http://schemas.openxmlformats.org/officeDocument/2006/relationships/image" Target="media/image490.jpeg"/><Relationship Id="rId645" Type="http://schemas.openxmlformats.org/officeDocument/2006/relationships/image" Target="media/image524.jpeg"/><Relationship Id="rId687" Type="http://schemas.openxmlformats.org/officeDocument/2006/relationships/image" Target="media/image558.jpeg"/><Relationship Id="rId810" Type="http://schemas.openxmlformats.org/officeDocument/2006/relationships/footer" Target="footer147.xml"/><Relationship Id="rId242" Type="http://schemas.openxmlformats.org/officeDocument/2006/relationships/image" Target="media/image211.jpeg"/><Relationship Id="rId284" Type="http://schemas.openxmlformats.org/officeDocument/2006/relationships/image" Target="media/image242.jpeg"/><Relationship Id="rId491" Type="http://schemas.openxmlformats.org/officeDocument/2006/relationships/image" Target="media/image403.jpeg"/><Relationship Id="rId505" Type="http://schemas.openxmlformats.org/officeDocument/2006/relationships/image" Target="media/image414.jpeg"/><Relationship Id="rId712" Type="http://schemas.openxmlformats.org/officeDocument/2006/relationships/image" Target="media/image578.jpeg"/><Relationship Id="rId37" Type="http://schemas.openxmlformats.org/officeDocument/2006/relationships/image" Target="media/image29.png"/><Relationship Id="rId79" Type="http://schemas.openxmlformats.org/officeDocument/2006/relationships/image" Target="media/image66.jpeg"/><Relationship Id="rId102" Type="http://schemas.openxmlformats.org/officeDocument/2006/relationships/footer" Target="footer10.xml"/><Relationship Id="rId144" Type="http://schemas.openxmlformats.org/officeDocument/2006/relationships/footer" Target="footer15.xml"/><Relationship Id="rId547" Type="http://schemas.openxmlformats.org/officeDocument/2006/relationships/image" Target="media/image447.jpeg"/><Relationship Id="rId589" Type="http://schemas.openxmlformats.org/officeDocument/2006/relationships/footer" Target="footer104.xml"/><Relationship Id="rId754" Type="http://schemas.openxmlformats.org/officeDocument/2006/relationships/image" Target="media/image612.jpeg"/><Relationship Id="rId796" Type="http://schemas.openxmlformats.org/officeDocument/2006/relationships/image" Target="media/image645.jpeg"/><Relationship Id="rId90" Type="http://schemas.openxmlformats.org/officeDocument/2006/relationships/image" Target="media/image76.jpeg"/><Relationship Id="rId186" Type="http://schemas.openxmlformats.org/officeDocument/2006/relationships/footer" Target="footer20.xml"/><Relationship Id="rId351" Type="http://schemas.openxmlformats.org/officeDocument/2006/relationships/footer" Target="footer53.xml"/><Relationship Id="rId393" Type="http://schemas.openxmlformats.org/officeDocument/2006/relationships/image" Target="media/image325.jpeg"/><Relationship Id="rId407" Type="http://schemas.openxmlformats.org/officeDocument/2006/relationships/image" Target="media/image335.jpeg"/><Relationship Id="rId449" Type="http://schemas.openxmlformats.org/officeDocument/2006/relationships/image" Target="media/image369.jpeg"/><Relationship Id="rId614" Type="http://schemas.openxmlformats.org/officeDocument/2006/relationships/image" Target="media/image499.jpeg"/><Relationship Id="rId656" Type="http://schemas.openxmlformats.org/officeDocument/2006/relationships/image" Target="media/image533.jpeg"/><Relationship Id="rId821" Type="http://schemas.openxmlformats.org/officeDocument/2006/relationships/image" Target="media/image664.jpeg"/><Relationship Id="rId211" Type="http://schemas.openxmlformats.org/officeDocument/2006/relationships/footer" Target="footer23.xml"/><Relationship Id="rId253" Type="http://schemas.openxmlformats.org/officeDocument/2006/relationships/image" Target="media/image219.jpeg"/><Relationship Id="rId295" Type="http://schemas.openxmlformats.org/officeDocument/2006/relationships/footer" Target="footer40.xml"/><Relationship Id="rId309" Type="http://schemas.openxmlformats.org/officeDocument/2006/relationships/image" Target="media/image261.jpeg"/><Relationship Id="rId460" Type="http://schemas.openxmlformats.org/officeDocument/2006/relationships/image" Target="media/image378.jpeg"/><Relationship Id="rId516" Type="http://schemas.openxmlformats.org/officeDocument/2006/relationships/image" Target="media/image422.jpeg"/><Relationship Id="rId698" Type="http://schemas.openxmlformats.org/officeDocument/2006/relationships/footer" Target="footer125.xml"/><Relationship Id="rId48" Type="http://schemas.openxmlformats.org/officeDocument/2006/relationships/image" Target="media/image39.jpeg"/><Relationship Id="rId113" Type="http://schemas.openxmlformats.org/officeDocument/2006/relationships/image" Target="media/image97.jpeg"/><Relationship Id="rId320" Type="http://schemas.openxmlformats.org/officeDocument/2006/relationships/image" Target="media/image270.jpeg"/><Relationship Id="rId558" Type="http://schemas.openxmlformats.org/officeDocument/2006/relationships/image" Target="media/image456.jpeg"/><Relationship Id="rId723" Type="http://schemas.openxmlformats.org/officeDocument/2006/relationships/image" Target="media/image587.jpeg"/><Relationship Id="rId765" Type="http://schemas.openxmlformats.org/officeDocument/2006/relationships/footer" Target="footer138.xml"/><Relationship Id="rId155" Type="http://schemas.openxmlformats.org/officeDocument/2006/relationships/image" Target="media/image134.jpeg"/><Relationship Id="rId197" Type="http://schemas.openxmlformats.org/officeDocument/2006/relationships/image" Target="media/image171.jpeg"/><Relationship Id="rId362" Type="http://schemas.openxmlformats.org/officeDocument/2006/relationships/image" Target="media/image302.jpeg"/><Relationship Id="rId418" Type="http://schemas.openxmlformats.org/officeDocument/2006/relationships/image" Target="media/image344.jpeg"/><Relationship Id="rId625" Type="http://schemas.openxmlformats.org/officeDocument/2006/relationships/image" Target="media/image508.jpeg"/><Relationship Id="rId832" Type="http://schemas.openxmlformats.org/officeDocument/2006/relationships/header" Target="header9.xml"/><Relationship Id="rId222" Type="http://schemas.openxmlformats.org/officeDocument/2006/relationships/image" Target="media/image193.jpeg"/><Relationship Id="rId264" Type="http://schemas.openxmlformats.org/officeDocument/2006/relationships/image" Target="media/image227.jpeg"/><Relationship Id="rId471" Type="http://schemas.openxmlformats.org/officeDocument/2006/relationships/image" Target="media/image387.jpeg"/><Relationship Id="rId667" Type="http://schemas.openxmlformats.org/officeDocument/2006/relationships/image" Target="media/image542.jpeg"/><Relationship Id="rId17" Type="http://schemas.openxmlformats.org/officeDocument/2006/relationships/footer" Target="footer2.xml"/><Relationship Id="rId59" Type="http://schemas.openxmlformats.org/officeDocument/2006/relationships/image" Target="media/image49.jpeg"/><Relationship Id="rId124" Type="http://schemas.openxmlformats.org/officeDocument/2006/relationships/image" Target="media/image107.jpeg"/><Relationship Id="rId527" Type="http://schemas.openxmlformats.org/officeDocument/2006/relationships/image" Target="media/image431.jpeg"/><Relationship Id="rId569" Type="http://schemas.openxmlformats.org/officeDocument/2006/relationships/footer" Target="footer99.xml"/><Relationship Id="rId734" Type="http://schemas.openxmlformats.org/officeDocument/2006/relationships/image" Target="media/image596.jpeg"/><Relationship Id="rId776" Type="http://schemas.openxmlformats.org/officeDocument/2006/relationships/image" Target="media/image629.jpeg"/><Relationship Id="rId70" Type="http://schemas.openxmlformats.org/officeDocument/2006/relationships/image" Target="media/image57.jpeg"/><Relationship Id="rId166" Type="http://schemas.openxmlformats.org/officeDocument/2006/relationships/image" Target="media/image143.jpeg"/><Relationship Id="rId331" Type="http://schemas.openxmlformats.org/officeDocument/2006/relationships/image" Target="media/image278.jpeg"/><Relationship Id="rId373" Type="http://schemas.openxmlformats.org/officeDocument/2006/relationships/image" Target="media/image310.jpeg"/><Relationship Id="rId429" Type="http://schemas.openxmlformats.org/officeDocument/2006/relationships/image" Target="media/image353.jpeg"/><Relationship Id="rId580" Type="http://schemas.openxmlformats.org/officeDocument/2006/relationships/image" Target="media/image473.jpeg"/><Relationship Id="rId636" Type="http://schemas.openxmlformats.org/officeDocument/2006/relationships/image" Target="media/image517.jpeg"/><Relationship Id="rId801" Type="http://schemas.openxmlformats.org/officeDocument/2006/relationships/image" Target="media/image649.jpeg"/><Relationship Id="rId1" Type="http://schemas.openxmlformats.org/officeDocument/2006/relationships/numbering" Target="numbering.xml"/><Relationship Id="rId233" Type="http://schemas.openxmlformats.org/officeDocument/2006/relationships/image" Target="media/image203.jpeg"/><Relationship Id="rId440" Type="http://schemas.openxmlformats.org/officeDocument/2006/relationships/footer" Target="footer74.xml"/><Relationship Id="rId678" Type="http://schemas.openxmlformats.org/officeDocument/2006/relationships/image" Target="media/image551.jpeg"/><Relationship Id="rId28" Type="http://schemas.openxmlformats.org/officeDocument/2006/relationships/image" Target="media/image21.jpeg"/><Relationship Id="rId275" Type="http://schemas.openxmlformats.org/officeDocument/2006/relationships/footer" Target="footer35.xml"/><Relationship Id="rId300" Type="http://schemas.openxmlformats.org/officeDocument/2006/relationships/footer" Target="footer41.xml"/><Relationship Id="rId482" Type="http://schemas.openxmlformats.org/officeDocument/2006/relationships/image" Target="media/image396.jpeg"/><Relationship Id="rId538" Type="http://schemas.openxmlformats.org/officeDocument/2006/relationships/footer" Target="footer93.xml"/><Relationship Id="rId703" Type="http://schemas.openxmlformats.org/officeDocument/2006/relationships/footer" Target="footer126.xml"/><Relationship Id="rId745" Type="http://schemas.openxmlformats.org/officeDocument/2006/relationships/footer" Target="footer134.xml"/><Relationship Id="rId81" Type="http://schemas.openxmlformats.org/officeDocument/2006/relationships/image" Target="media/image68.jpeg"/><Relationship Id="rId135" Type="http://schemas.openxmlformats.org/officeDocument/2006/relationships/footer" Target="footer14.xml"/><Relationship Id="rId177" Type="http://schemas.openxmlformats.org/officeDocument/2006/relationships/image" Target="media/image154.jpeg"/><Relationship Id="rId342" Type="http://schemas.openxmlformats.org/officeDocument/2006/relationships/footer" Target="footer51.xml"/><Relationship Id="rId384" Type="http://schemas.openxmlformats.org/officeDocument/2006/relationships/image" Target="media/image318.jpeg"/><Relationship Id="rId591" Type="http://schemas.openxmlformats.org/officeDocument/2006/relationships/image" Target="media/image480.jpeg"/><Relationship Id="rId605" Type="http://schemas.openxmlformats.org/officeDocument/2006/relationships/image" Target="media/image492.jpeg"/><Relationship Id="rId787" Type="http://schemas.openxmlformats.org/officeDocument/2006/relationships/image" Target="media/image638.jpeg"/><Relationship Id="rId812" Type="http://schemas.openxmlformats.org/officeDocument/2006/relationships/image" Target="media/image657.jpeg"/><Relationship Id="rId202" Type="http://schemas.openxmlformats.org/officeDocument/2006/relationships/image" Target="media/image175.jpeg"/><Relationship Id="rId244" Type="http://schemas.openxmlformats.org/officeDocument/2006/relationships/footer" Target="footer27.xml"/><Relationship Id="rId647" Type="http://schemas.openxmlformats.org/officeDocument/2006/relationships/footer" Target="footer115.xml"/><Relationship Id="rId689" Type="http://schemas.openxmlformats.org/officeDocument/2006/relationships/footer" Target="footer123.xml"/><Relationship Id="rId39" Type="http://schemas.openxmlformats.org/officeDocument/2006/relationships/image" Target="media/image31.jpeg"/><Relationship Id="rId286" Type="http://schemas.openxmlformats.org/officeDocument/2006/relationships/image" Target="media/image244.jpeg"/><Relationship Id="rId451" Type="http://schemas.openxmlformats.org/officeDocument/2006/relationships/footer" Target="footer76.xml"/><Relationship Id="rId493" Type="http://schemas.openxmlformats.org/officeDocument/2006/relationships/footer" Target="footer84.xml"/><Relationship Id="rId507" Type="http://schemas.openxmlformats.org/officeDocument/2006/relationships/image" Target="media/image416.jpeg"/><Relationship Id="rId549" Type="http://schemas.openxmlformats.org/officeDocument/2006/relationships/image" Target="media/image448.jpeg"/><Relationship Id="rId714" Type="http://schemas.openxmlformats.org/officeDocument/2006/relationships/image" Target="media/image579.jpeg"/><Relationship Id="rId756" Type="http://schemas.openxmlformats.org/officeDocument/2006/relationships/image" Target="media/image613.jpeg"/><Relationship Id="rId50" Type="http://schemas.openxmlformats.org/officeDocument/2006/relationships/image" Target="media/image41.jpeg"/><Relationship Id="rId104" Type="http://schemas.openxmlformats.org/officeDocument/2006/relationships/image" Target="media/image89.jpeg"/><Relationship Id="rId146" Type="http://schemas.openxmlformats.org/officeDocument/2006/relationships/image" Target="media/image126.jpeg"/><Relationship Id="rId188" Type="http://schemas.openxmlformats.org/officeDocument/2006/relationships/image" Target="media/image163.jpeg"/><Relationship Id="rId311" Type="http://schemas.openxmlformats.org/officeDocument/2006/relationships/image" Target="media/image263.jpeg"/><Relationship Id="rId353" Type="http://schemas.openxmlformats.org/officeDocument/2006/relationships/image" Target="media/image295.jpeg"/><Relationship Id="rId395" Type="http://schemas.openxmlformats.org/officeDocument/2006/relationships/image" Target="media/image327.jpeg"/><Relationship Id="rId409" Type="http://schemas.openxmlformats.org/officeDocument/2006/relationships/image" Target="media/image337.jpeg"/><Relationship Id="rId560" Type="http://schemas.openxmlformats.org/officeDocument/2006/relationships/image" Target="media/image457.jpeg"/><Relationship Id="rId798" Type="http://schemas.openxmlformats.org/officeDocument/2006/relationships/footer" Target="footer145.xml"/><Relationship Id="rId92" Type="http://schemas.openxmlformats.org/officeDocument/2006/relationships/image" Target="media/image78.jpeg"/><Relationship Id="rId213" Type="http://schemas.openxmlformats.org/officeDocument/2006/relationships/image" Target="media/image185.jpeg"/><Relationship Id="rId420" Type="http://schemas.openxmlformats.org/officeDocument/2006/relationships/footer" Target="footer70.xml"/><Relationship Id="rId616" Type="http://schemas.openxmlformats.org/officeDocument/2006/relationships/footer" Target="footer109.xml"/><Relationship Id="rId658" Type="http://schemas.openxmlformats.org/officeDocument/2006/relationships/footer" Target="footer117.xml"/><Relationship Id="rId823" Type="http://schemas.openxmlformats.org/officeDocument/2006/relationships/image" Target="media/image666.jpeg"/><Relationship Id="rId255" Type="http://schemas.openxmlformats.org/officeDocument/2006/relationships/footer" Target="footer30.xml"/><Relationship Id="rId297" Type="http://schemas.openxmlformats.org/officeDocument/2006/relationships/image" Target="media/image252.jpeg"/><Relationship Id="rId462" Type="http://schemas.openxmlformats.org/officeDocument/2006/relationships/image" Target="media/image379.jpeg"/><Relationship Id="rId518" Type="http://schemas.openxmlformats.org/officeDocument/2006/relationships/footer" Target="footer89.xml"/><Relationship Id="rId725" Type="http://schemas.openxmlformats.org/officeDocument/2006/relationships/image" Target="media/image588.jpeg"/><Relationship Id="rId115" Type="http://schemas.openxmlformats.org/officeDocument/2006/relationships/image" Target="media/image99.jpeg"/><Relationship Id="rId157" Type="http://schemas.openxmlformats.org/officeDocument/2006/relationships/image" Target="media/image136.jpeg"/><Relationship Id="rId322" Type="http://schemas.openxmlformats.org/officeDocument/2006/relationships/image" Target="media/image271.jpeg"/><Relationship Id="rId364" Type="http://schemas.openxmlformats.org/officeDocument/2006/relationships/footer" Target="footer56.xml"/><Relationship Id="rId767" Type="http://schemas.openxmlformats.org/officeDocument/2006/relationships/image" Target="media/image622.jpeg"/><Relationship Id="rId61" Type="http://schemas.openxmlformats.org/officeDocument/2006/relationships/image" Target="media/image51.jpeg"/><Relationship Id="rId199" Type="http://schemas.openxmlformats.org/officeDocument/2006/relationships/image" Target="media/image173.jpeg"/><Relationship Id="rId571" Type="http://schemas.openxmlformats.org/officeDocument/2006/relationships/image" Target="media/image466.jpeg"/><Relationship Id="rId627" Type="http://schemas.openxmlformats.org/officeDocument/2006/relationships/footer" Target="footer111.xml"/><Relationship Id="rId669" Type="http://schemas.openxmlformats.org/officeDocument/2006/relationships/image" Target="media/image543.jpeg"/><Relationship Id="rId834" Type="http://schemas.openxmlformats.org/officeDocument/2006/relationships/header" Target="header10.xml"/><Relationship Id="rId19" Type="http://schemas.openxmlformats.org/officeDocument/2006/relationships/image" Target="media/image13.jpeg"/><Relationship Id="rId224" Type="http://schemas.openxmlformats.org/officeDocument/2006/relationships/image" Target="media/image195.jpeg"/><Relationship Id="rId266" Type="http://schemas.openxmlformats.org/officeDocument/2006/relationships/footer" Target="footer33.xml"/><Relationship Id="rId431" Type="http://schemas.openxmlformats.org/officeDocument/2006/relationships/image" Target="media/image354.jpeg"/><Relationship Id="rId473" Type="http://schemas.openxmlformats.org/officeDocument/2006/relationships/image" Target="media/image388.jpeg"/><Relationship Id="rId529" Type="http://schemas.openxmlformats.org/officeDocument/2006/relationships/footer" Target="footer91.xml"/><Relationship Id="rId680" Type="http://schemas.openxmlformats.org/officeDocument/2006/relationships/image" Target="media/image552.jpeg"/><Relationship Id="rId736" Type="http://schemas.openxmlformats.org/officeDocument/2006/relationships/image" Target="media/image597.jpeg"/><Relationship Id="rId30" Type="http://schemas.openxmlformats.org/officeDocument/2006/relationships/image" Target="media/image23.jpeg"/><Relationship Id="rId126" Type="http://schemas.openxmlformats.org/officeDocument/2006/relationships/footer" Target="footer13.xml"/><Relationship Id="rId168" Type="http://schemas.openxmlformats.org/officeDocument/2006/relationships/image" Target="media/image145.jpeg"/><Relationship Id="rId333" Type="http://schemas.openxmlformats.org/officeDocument/2006/relationships/footer" Target="footer49.xml"/><Relationship Id="rId540" Type="http://schemas.openxmlformats.org/officeDocument/2006/relationships/image" Target="media/image441.jpeg"/><Relationship Id="rId778" Type="http://schemas.openxmlformats.org/officeDocument/2006/relationships/image" Target="media/image631.jpeg"/><Relationship Id="rId72" Type="http://schemas.openxmlformats.org/officeDocument/2006/relationships/image" Target="media/image59.jpeg"/><Relationship Id="rId375" Type="http://schemas.openxmlformats.org/officeDocument/2006/relationships/image" Target="media/image312.jpeg"/><Relationship Id="rId582" Type="http://schemas.openxmlformats.org/officeDocument/2006/relationships/footer" Target="footer102.xml"/><Relationship Id="rId638" Type="http://schemas.openxmlformats.org/officeDocument/2006/relationships/image" Target="media/image518.jpeg"/><Relationship Id="rId803" Type="http://schemas.openxmlformats.org/officeDocument/2006/relationships/footer" Target="footer146.xml"/><Relationship Id="rId3" Type="http://schemas.openxmlformats.org/officeDocument/2006/relationships/settings" Target="settings.xml"/><Relationship Id="rId235" Type="http://schemas.openxmlformats.org/officeDocument/2006/relationships/image" Target="media/image205.jpeg"/><Relationship Id="rId277" Type="http://schemas.openxmlformats.org/officeDocument/2006/relationships/image" Target="media/image237.jpeg"/><Relationship Id="rId400" Type="http://schemas.openxmlformats.org/officeDocument/2006/relationships/footer" Target="footer65.xml"/><Relationship Id="rId442" Type="http://schemas.openxmlformats.org/officeDocument/2006/relationships/image" Target="media/image363.jpeg"/><Relationship Id="rId484" Type="http://schemas.openxmlformats.org/officeDocument/2006/relationships/image" Target="media/image397.jpeg"/><Relationship Id="rId705" Type="http://schemas.openxmlformats.org/officeDocument/2006/relationships/image" Target="media/image572.jpeg"/><Relationship Id="rId137" Type="http://schemas.openxmlformats.org/officeDocument/2006/relationships/image" Target="media/image118.jpeg"/><Relationship Id="rId302" Type="http://schemas.openxmlformats.org/officeDocument/2006/relationships/image" Target="media/image256.jpeg"/><Relationship Id="rId344" Type="http://schemas.openxmlformats.org/officeDocument/2006/relationships/image" Target="media/image288.jpeg"/><Relationship Id="rId691" Type="http://schemas.openxmlformats.org/officeDocument/2006/relationships/image" Target="media/image561.jpeg"/><Relationship Id="rId747" Type="http://schemas.openxmlformats.org/officeDocument/2006/relationships/image" Target="media/image606.jpeg"/><Relationship Id="rId789" Type="http://schemas.openxmlformats.org/officeDocument/2006/relationships/image" Target="media/image640.jpeg"/><Relationship Id="rId41" Type="http://schemas.openxmlformats.org/officeDocument/2006/relationships/image" Target="media/image33.jpeg"/><Relationship Id="rId83" Type="http://schemas.openxmlformats.org/officeDocument/2006/relationships/image" Target="media/image70.jpeg"/><Relationship Id="rId179" Type="http://schemas.openxmlformats.org/officeDocument/2006/relationships/image" Target="media/image155.jpeg"/><Relationship Id="rId386" Type="http://schemas.openxmlformats.org/officeDocument/2006/relationships/image" Target="media/image320.jpeg"/><Relationship Id="rId551" Type="http://schemas.openxmlformats.org/officeDocument/2006/relationships/image" Target="media/image450.jpeg"/><Relationship Id="rId593" Type="http://schemas.openxmlformats.org/officeDocument/2006/relationships/image" Target="media/image482.jpeg"/><Relationship Id="rId607" Type="http://schemas.openxmlformats.org/officeDocument/2006/relationships/image" Target="media/image493.jpeg"/><Relationship Id="rId649" Type="http://schemas.openxmlformats.org/officeDocument/2006/relationships/image" Target="media/image527.jpeg"/><Relationship Id="rId814" Type="http://schemas.openxmlformats.org/officeDocument/2006/relationships/image" Target="media/image659.jpeg"/><Relationship Id="rId190" Type="http://schemas.openxmlformats.org/officeDocument/2006/relationships/image" Target="media/image165.jpeg"/><Relationship Id="rId204" Type="http://schemas.openxmlformats.org/officeDocument/2006/relationships/image" Target="media/image177.jpeg"/><Relationship Id="rId246" Type="http://schemas.openxmlformats.org/officeDocument/2006/relationships/image" Target="media/image214.jpeg"/><Relationship Id="rId288" Type="http://schemas.openxmlformats.org/officeDocument/2006/relationships/image" Target="media/image245.jpeg"/><Relationship Id="rId411" Type="http://schemas.openxmlformats.org/officeDocument/2006/relationships/footer" Target="footer68.xml"/><Relationship Id="rId453" Type="http://schemas.openxmlformats.org/officeDocument/2006/relationships/image" Target="media/image372.jpeg"/><Relationship Id="rId509" Type="http://schemas.openxmlformats.org/officeDocument/2006/relationships/footer" Target="footer87.xml"/><Relationship Id="rId660" Type="http://schemas.openxmlformats.org/officeDocument/2006/relationships/image" Target="media/image536.jpeg"/><Relationship Id="rId106" Type="http://schemas.openxmlformats.org/officeDocument/2006/relationships/image" Target="media/image91.jpeg"/><Relationship Id="rId313" Type="http://schemas.openxmlformats.org/officeDocument/2006/relationships/image" Target="media/image264.jpeg"/><Relationship Id="rId495" Type="http://schemas.openxmlformats.org/officeDocument/2006/relationships/image" Target="media/image406.jpeg"/><Relationship Id="rId716" Type="http://schemas.openxmlformats.org/officeDocument/2006/relationships/image" Target="media/image581.jpeg"/><Relationship Id="rId758" Type="http://schemas.openxmlformats.org/officeDocument/2006/relationships/image" Target="media/image615.jpeg"/><Relationship Id="rId10" Type="http://schemas.openxmlformats.org/officeDocument/2006/relationships/image" Target="media/image5.jpeg"/><Relationship Id="rId52" Type="http://schemas.openxmlformats.org/officeDocument/2006/relationships/image" Target="media/image43.jpeg"/><Relationship Id="rId94" Type="http://schemas.openxmlformats.org/officeDocument/2006/relationships/image" Target="media/image80.jpeg"/><Relationship Id="rId148" Type="http://schemas.openxmlformats.org/officeDocument/2006/relationships/image" Target="media/image128.jpeg"/><Relationship Id="rId355" Type="http://schemas.openxmlformats.org/officeDocument/2006/relationships/footer" Target="footer54.xml"/><Relationship Id="rId397" Type="http://schemas.openxmlformats.org/officeDocument/2006/relationships/image" Target="media/image328.jpeg"/><Relationship Id="rId520" Type="http://schemas.openxmlformats.org/officeDocument/2006/relationships/image" Target="media/image425.jpeg"/><Relationship Id="rId562" Type="http://schemas.openxmlformats.org/officeDocument/2006/relationships/image" Target="media/image459.jpeg"/><Relationship Id="rId618" Type="http://schemas.openxmlformats.org/officeDocument/2006/relationships/image" Target="media/image502.jpeg"/><Relationship Id="rId825" Type="http://schemas.openxmlformats.org/officeDocument/2006/relationships/image" Target="media/image667.jpeg"/><Relationship Id="rId215" Type="http://schemas.openxmlformats.org/officeDocument/2006/relationships/image" Target="media/image187.jpeg"/><Relationship Id="rId257" Type="http://schemas.openxmlformats.org/officeDocument/2006/relationships/image" Target="media/image222.jpeg"/><Relationship Id="rId422" Type="http://schemas.openxmlformats.org/officeDocument/2006/relationships/image" Target="media/image347.jpeg"/><Relationship Id="rId464" Type="http://schemas.openxmlformats.org/officeDocument/2006/relationships/image" Target="media/image381.png"/><Relationship Id="rId299" Type="http://schemas.openxmlformats.org/officeDocument/2006/relationships/image" Target="media/image254.jpeg"/><Relationship Id="rId727" Type="http://schemas.openxmlformats.org/officeDocument/2006/relationships/image" Target="media/image590.jpeg"/><Relationship Id="rId63" Type="http://schemas.openxmlformats.org/officeDocument/2006/relationships/footer" Target="footer7.xml"/><Relationship Id="rId159" Type="http://schemas.openxmlformats.org/officeDocument/2006/relationships/image" Target="media/image138.jpeg"/><Relationship Id="rId366" Type="http://schemas.openxmlformats.org/officeDocument/2006/relationships/image" Target="media/image305.jpeg"/><Relationship Id="rId573" Type="http://schemas.openxmlformats.org/officeDocument/2006/relationships/footer" Target="footer100.xml"/><Relationship Id="rId780" Type="http://schemas.openxmlformats.org/officeDocument/2006/relationships/footer" Target="footer141.xml"/><Relationship Id="rId226" Type="http://schemas.openxmlformats.org/officeDocument/2006/relationships/image" Target="media/image197.jpeg"/><Relationship Id="rId433" Type="http://schemas.openxmlformats.org/officeDocument/2006/relationships/image" Target="media/image356.jpeg"/><Relationship Id="rId640" Type="http://schemas.openxmlformats.org/officeDocument/2006/relationships/image" Target="media/image520.jpeg"/><Relationship Id="rId738" Type="http://schemas.openxmlformats.org/officeDocument/2006/relationships/image" Target="media/image599.jpeg"/><Relationship Id="rId74" Type="http://schemas.openxmlformats.org/officeDocument/2006/relationships/image" Target="media/image61.jpeg"/><Relationship Id="rId377" Type="http://schemas.openxmlformats.org/officeDocument/2006/relationships/image" Target="media/image313.jpeg"/><Relationship Id="rId500" Type="http://schemas.openxmlformats.org/officeDocument/2006/relationships/image" Target="media/image410.jpeg"/><Relationship Id="rId584" Type="http://schemas.openxmlformats.org/officeDocument/2006/relationships/footer" Target="footer103.xml"/><Relationship Id="rId805" Type="http://schemas.openxmlformats.org/officeDocument/2006/relationships/image" Target="media/image652.jpeg"/><Relationship Id="rId5" Type="http://schemas.openxmlformats.org/officeDocument/2006/relationships/image" Target="media/image1.jpeg"/><Relationship Id="rId237" Type="http://schemas.openxmlformats.org/officeDocument/2006/relationships/image" Target="media/image207.jpeg"/><Relationship Id="rId791" Type="http://schemas.openxmlformats.org/officeDocument/2006/relationships/footer" Target="footer143.xml"/><Relationship Id="rId444" Type="http://schemas.openxmlformats.org/officeDocument/2006/relationships/image" Target="media/image365.jpeg"/><Relationship Id="rId651" Type="http://schemas.openxmlformats.org/officeDocument/2006/relationships/image" Target="media/image529.jpeg"/><Relationship Id="rId749" Type="http://schemas.openxmlformats.org/officeDocument/2006/relationships/image" Target="media/image608.jpeg"/><Relationship Id="rId290" Type="http://schemas.openxmlformats.org/officeDocument/2006/relationships/image" Target="media/image247.jpeg"/><Relationship Id="rId304" Type="http://schemas.openxmlformats.org/officeDocument/2006/relationships/footer" Target="footer42.xml"/><Relationship Id="rId388" Type="http://schemas.openxmlformats.org/officeDocument/2006/relationships/footer" Target="footer62.xml"/><Relationship Id="rId511" Type="http://schemas.openxmlformats.org/officeDocument/2006/relationships/image" Target="media/image418.jpeg"/><Relationship Id="rId609" Type="http://schemas.openxmlformats.org/officeDocument/2006/relationships/image" Target="media/image495.jpeg"/><Relationship Id="rId85" Type="http://schemas.openxmlformats.org/officeDocument/2006/relationships/image" Target="media/image72.jpeg"/><Relationship Id="rId150" Type="http://schemas.openxmlformats.org/officeDocument/2006/relationships/image" Target="media/image130.jpeg"/><Relationship Id="rId595" Type="http://schemas.openxmlformats.org/officeDocument/2006/relationships/image" Target="media/image484.jpeg"/><Relationship Id="rId816" Type="http://schemas.openxmlformats.org/officeDocument/2006/relationships/image" Target="media/image660.jpeg"/><Relationship Id="rId248" Type="http://schemas.openxmlformats.org/officeDocument/2006/relationships/image" Target="media/image215.jpeg"/><Relationship Id="rId455" Type="http://schemas.openxmlformats.org/officeDocument/2006/relationships/image" Target="media/image374.jpeg"/><Relationship Id="rId662" Type="http://schemas.openxmlformats.org/officeDocument/2006/relationships/image" Target="media/image538.jpeg"/><Relationship Id="rId12" Type="http://schemas.openxmlformats.org/officeDocument/2006/relationships/image" Target="media/image7.jpeg"/><Relationship Id="rId108" Type="http://schemas.openxmlformats.org/officeDocument/2006/relationships/image" Target="media/image93.jpeg"/><Relationship Id="rId315" Type="http://schemas.openxmlformats.org/officeDocument/2006/relationships/image" Target="media/image266.jpeg"/><Relationship Id="rId522" Type="http://schemas.openxmlformats.org/officeDocument/2006/relationships/image" Target="media/image427.jpeg"/><Relationship Id="rId96" Type="http://schemas.openxmlformats.org/officeDocument/2006/relationships/image" Target="media/image82.jpeg"/><Relationship Id="rId161" Type="http://schemas.openxmlformats.org/officeDocument/2006/relationships/image" Target="media/image140.jpeg"/><Relationship Id="rId399" Type="http://schemas.openxmlformats.org/officeDocument/2006/relationships/image" Target="media/image330.jpeg"/><Relationship Id="rId827" Type="http://schemas.openxmlformats.org/officeDocument/2006/relationships/image" Target="media/image669.jpeg"/><Relationship Id="rId259" Type="http://schemas.openxmlformats.org/officeDocument/2006/relationships/footer" Target="footer31.xml"/><Relationship Id="rId466" Type="http://schemas.openxmlformats.org/officeDocument/2006/relationships/image" Target="media/image383.jpeg"/><Relationship Id="rId673" Type="http://schemas.openxmlformats.org/officeDocument/2006/relationships/image" Target="media/image547.jpeg"/><Relationship Id="rId23" Type="http://schemas.openxmlformats.org/officeDocument/2006/relationships/image" Target="media/image17.jpeg"/><Relationship Id="rId119" Type="http://schemas.openxmlformats.org/officeDocument/2006/relationships/image" Target="media/image102.jpeg"/><Relationship Id="rId326" Type="http://schemas.openxmlformats.org/officeDocument/2006/relationships/image" Target="media/image274.jpeg"/><Relationship Id="rId533" Type="http://schemas.openxmlformats.org/officeDocument/2006/relationships/image" Target="media/image436.jpeg"/><Relationship Id="rId740" Type="http://schemas.openxmlformats.org/officeDocument/2006/relationships/footer" Target="footer133.xml"/><Relationship Id="rId172" Type="http://schemas.openxmlformats.org/officeDocument/2006/relationships/image" Target="media/image149.jpeg"/><Relationship Id="rId477" Type="http://schemas.openxmlformats.org/officeDocument/2006/relationships/footer" Target="footer81.xml"/><Relationship Id="rId600" Type="http://schemas.openxmlformats.org/officeDocument/2006/relationships/image" Target="media/image488.jpeg"/><Relationship Id="rId684" Type="http://schemas.openxmlformats.org/officeDocument/2006/relationships/image" Target="media/image555.jpeg"/><Relationship Id="rId337" Type="http://schemas.openxmlformats.org/officeDocument/2006/relationships/image" Target="media/image283.jpeg"/><Relationship Id="rId34" Type="http://schemas.openxmlformats.org/officeDocument/2006/relationships/image" Target="media/image26.png"/><Relationship Id="rId544" Type="http://schemas.openxmlformats.org/officeDocument/2006/relationships/image" Target="media/image444.jpeg"/><Relationship Id="rId751" Type="http://schemas.openxmlformats.org/officeDocument/2006/relationships/image" Target="media/image609.jpeg"/><Relationship Id="rId183" Type="http://schemas.openxmlformats.org/officeDocument/2006/relationships/image" Target="media/image159.jpeg"/><Relationship Id="rId390" Type="http://schemas.openxmlformats.org/officeDocument/2006/relationships/image" Target="media/image323.jpeg"/><Relationship Id="rId404" Type="http://schemas.openxmlformats.org/officeDocument/2006/relationships/image" Target="media/image333.jpeg"/><Relationship Id="rId611" Type="http://schemas.openxmlformats.org/officeDocument/2006/relationships/image" Target="media/image496.jpeg"/><Relationship Id="rId250" Type="http://schemas.openxmlformats.org/officeDocument/2006/relationships/image" Target="media/image217.jpeg"/><Relationship Id="rId488" Type="http://schemas.openxmlformats.org/officeDocument/2006/relationships/footer" Target="footer83.xml"/><Relationship Id="rId695" Type="http://schemas.openxmlformats.org/officeDocument/2006/relationships/image" Target="media/image564.jpeg"/><Relationship Id="rId709" Type="http://schemas.openxmlformats.org/officeDocument/2006/relationships/image" Target="media/image575.jpeg"/><Relationship Id="rId45" Type="http://schemas.openxmlformats.org/officeDocument/2006/relationships/image" Target="media/image36.jpeg"/><Relationship Id="rId110" Type="http://schemas.openxmlformats.org/officeDocument/2006/relationships/image" Target="media/image94.jpeg"/><Relationship Id="rId348" Type="http://schemas.openxmlformats.org/officeDocument/2006/relationships/image" Target="media/image291.jpeg"/><Relationship Id="rId555" Type="http://schemas.openxmlformats.org/officeDocument/2006/relationships/image" Target="media/image453.jpeg"/><Relationship Id="rId762" Type="http://schemas.openxmlformats.org/officeDocument/2006/relationships/image" Target="media/image618.jpeg"/><Relationship Id="rId194" Type="http://schemas.openxmlformats.org/officeDocument/2006/relationships/image" Target="media/image168.jpeg"/><Relationship Id="rId208" Type="http://schemas.openxmlformats.org/officeDocument/2006/relationships/image" Target="media/image181.jpeg"/><Relationship Id="rId415" Type="http://schemas.openxmlformats.org/officeDocument/2006/relationships/image" Target="media/image342.jpeg"/><Relationship Id="rId622" Type="http://schemas.openxmlformats.org/officeDocument/2006/relationships/image" Target="media/image505.jpeg"/><Relationship Id="rId261" Type="http://schemas.openxmlformats.org/officeDocument/2006/relationships/image" Target="media/image225.jpeg"/><Relationship Id="rId499" Type="http://schemas.openxmlformats.org/officeDocument/2006/relationships/image" Target="media/image409.jpeg"/><Relationship Id="rId56" Type="http://schemas.openxmlformats.org/officeDocument/2006/relationships/footer" Target="footer6.xml"/><Relationship Id="rId359" Type="http://schemas.openxmlformats.org/officeDocument/2006/relationships/image" Target="media/image300.jpeg"/><Relationship Id="rId566" Type="http://schemas.openxmlformats.org/officeDocument/2006/relationships/image" Target="media/image462.jpeg"/><Relationship Id="rId773" Type="http://schemas.openxmlformats.org/officeDocument/2006/relationships/image" Target="media/image627.jpeg"/><Relationship Id="rId121" Type="http://schemas.openxmlformats.org/officeDocument/2006/relationships/image" Target="media/image104.jpeg"/><Relationship Id="rId219" Type="http://schemas.openxmlformats.org/officeDocument/2006/relationships/image" Target="media/image191.jpeg"/><Relationship Id="rId426" Type="http://schemas.openxmlformats.org/officeDocument/2006/relationships/image" Target="media/image350.jpeg"/><Relationship Id="rId633" Type="http://schemas.openxmlformats.org/officeDocument/2006/relationships/image" Target="media/image514.jpeg"/><Relationship Id="rId67" Type="http://schemas.openxmlformats.org/officeDocument/2006/relationships/image" Target="media/image54.jpeg"/><Relationship Id="rId272" Type="http://schemas.openxmlformats.org/officeDocument/2006/relationships/image" Target="media/image233.jpeg"/><Relationship Id="rId577" Type="http://schemas.openxmlformats.org/officeDocument/2006/relationships/header" Target="header5.xml"/><Relationship Id="rId700" Type="http://schemas.openxmlformats.org/officeDocument/2006/relationships/image" Target="media/image568.jpeg"/><Relationship Id="rId132" Type="http://schemas.openxmlformats.org/officeDocument/2006/relationships/image" Target="media/image114.jpeg"/><Relationship Id="rId784" Type="http://schemas.openxmlformats.org/officeDocument/2006/relationships/image" Target="media/image636.jpeg"/><Relationship Id="rId437" Type="http://schemas.openxmlformats.org/officeDocument/2006/relationships/image" Target="media/image359.jpeg"/><Relationship Id="rId644" Type="http://schemas.openxmlformats.org/officeDocument/2006/relationships/image" Target="media/image523.jpeg"/><Relationship Id="rId283" Type="http://schemas.openxmlformats.org/officeDocument/2006/relationships/footer" Target="footer37.xml"/><Relationship Id="rId490" Type="http://schemas.openxmlformats.org/officeDocument/2006/relationships/image" Target="media/image402.jpeg"/><Relationship Id="rId504" Type="http://schemas.openxmlformats.org/officeDocument/2006/relationships/image" Target="media/image413.jpeg"/><Relationship Id="rId711" Type="http://schemas.openxmlformats.org/officeDocument/2006/relationships/image" Target="media/image577.jpeg"/><Relationship Id="rId78" Type="http://schemas.openxmlformats.org/officeDocument/2006/relationships/image" Target="media/image65.jpeg"/><Relationship Id="rId143" Type="http://schemas.openxmlformats.org/officeDocument/2006/relationships/image" Target="media/image124.jpeg"/><Relationship Id="rId350" Type="http://schemas.openxmlformats.org/officeDocument/2006/relationships/image" Target="media/image293.jpeg"/><Relationship Id="rId588" Type="http://schemas.openxmlformats.org/officeDocument/2006/relationships/image" Target="media/image478.jpeg"/><Relationship Id="rId795" Type="http://schemas.openxmlformats.org/officeDocument/2006/relationships/image" Target="media/image644.jpeg"/><Relationship Id="rId809" Type="http://schemas.openxmlformats.org/officeDocument/2006/relationships/header" Target="header8.xml"/><Relationship Id="rId9" Type="http://schemas.openxmlformats.org/officeDocument/2006/relationships/image" Target="media/image4.jpeg"/><Relationship Id="rId210" Type="http://schemas.openxmlformats.org/officeDocument/2006/relationships/image" Target="media/image183.jpeg"/><Relationship Id="rId448" Type="http://schemas.openxmlformats.org/officeDocument/2006/relationships/image" Target="media/image368.jpeg"/><Relationship Id="rId655" Type="http://schemas.openxmlformats.org/officeDocument/2006/relationships/image" Target="media/image532.jpeg"/><Relationship Id="rId294" Type="http://schemas.openxmlformats.org/officeDocument/2006/relationships/image" Target="media/image250.jpeg"/><Relationship Id="rId308" Type="http://schemas.openxmlformats.org/officeDocument/2006/relationships/footer" Target="footer43.xml"/><Relationship Id="rId515" Type="http://schemas.openxmlformats.org/officeDocument/2006/relationships/image" Target="media/image421.jpeg"/><Relationship Id="rId722" Type="http://schemas.openxmlformats.org/officeDocument/2006/relationships/image" Target="media/image586.jpeg"/><Relationship Id="rId89" Type="http://schemas.openxmlformats.org/officeDocument/2006/relationships/image" Target="media/image75.jpeg"/><Relationship Id="rId154" Type="http://schemas.openxmlformats.org/officeDocument/2006/relationships/image" Target="media/image133.jpeg"/><Relationship Id="rId361" Type="http://schemas.openxmlformats.org/officeDocument/2006/relationships/image" Target="media/image301.jpeg"/><Relationship Id="rId599" Type="http://schemas.openxmlformats.org/officeDocument/2006/relationships/image" Target="media/image487.jpeg"/><Relationship Id="rId459" Type="http://schemas.openxmlformats.org/officeDocument/2006/relationships/image" Target="media/image377.jpeg"/><Relationship Id="rId666" Type="http://schemas.openxmlformats.org/officeDocument/2006/relationships/image" Target="media/image541.jpeg"/><Relationship Id="rId16" Type="http://schemas.openxmlformats.org/officeDocument/2006/relationships/image" Target="media/image11.jpeg"/><Relationship Id="rId221" Type="http://schemas.openxmlformats.org/officeDocument/2006/relationships/footer" Target="footer24.xml"/><Relationship Id="rId319" Type="http://schemas.openxmlformats.org/officeDocument/2006/relationships/image" Target="media/image269.jpeg"/><Relationship Id="rId526" Type="http://schemas.openxmlformats.org/officeDocument/2006/relationships/image" Target="media/image430.jpeg"/><Relationship Id="rId733" Type="http://schemas.openxmlformats.org/officeDocument/2006/relationships/image" Target="media/image595.jpeg"/><Relationship Id="rId165" Type="http://schemas.openxmlformats.org/officeDocument/2006/relationships/image" Target="media/image142.jpeg"/><Relationship Id="rId372" Type="http://schemas.openxmlformats.org/officeDocument/2006/relationships/footer" Target="footer58.xml"/><Relationship Id="rId677" Type="http://schemas.openxmlformats.org/officeDocument/2006/relationships/image" Target="media/image550.jpeg"/><Relationship Id="rId800" Type="http://schemas.openxmlformats.org/officeDocument/2006/relationships/image" Target="media/image648.jpeg"/><Relationship Id="rId232" Type="http://schemas.openxmlformats.org/officeDocument/2006/relationships/image" Target="media/image202.jpeg"/><Relationship Id="rId27" Type="http://schemas.openxmlformats.org/officeDocument/2006/relationships/image" Target="media/image20.jpeg"/><Relationship Id="rId537" Type="http://schemas.openxmlformats.org/officeDocument/2006/relationships/image" Target="media/image439.jpeg"/><Relationship Id="rId744" Type="http://schemas.openxmlformats.org/officeDocument/2006/relationships/image" Target="media/image604.jpeg"/><Relationship Id="rId80" Type="http://schemas.openxmlformats.org/officeDocument/2006/relationships/image" Target="media/image67.jpeg"/><Relationship Id="rId176" Type="http://schemas.openxmlformats.org/officeDocument/2006/relationships/image" Target="media/image153.jpeg"/><Relationship Id="rId383" Type="http://schemas.openxmlformats.org/officeDocument/2006/relationships/footer" Target="footer61.xml"/><Relationship Id="rId590" Type="http://schemas.openxmlformats.org/officeDocument/2006/relationships/image" Target="media/image479.jpeg"/><Relationship Id="rId604" Type="http://schemas.openxmlformats.org/officeDocument/2006/relationships/image" Target="media/image491.jpeg"/><Relationship Id="rId811" Type="http://schemas.openxmlformats.org/officeDocument/2006/relationships/image" Target="media/image656.jpeg"/><Relationship Id="rId243" Type="http://schemas.openxmlformats.org/officeDocument/2006/relationships/image" Target="media/image212.jpeg"/><Relationship Id="rId450" Type="http://schemas.openxmlformats.org/officeDocument/2006/relationships/image" Target="media/image370.jpeg"/><Relationship Id="rId688" Type="http://schemas.openxmlformats.org/officeDocument/2006/relationships/image" Target="media/image559.jpeg"/><Relationship Id="rId38" Type="http://schemas.openxmlformats.org/officeDocument/2006/relationships/image" Target="media/image30.png"/><Relationship Id="rId103" Type="http://schemas.openxmlformats.org/officeDocument/2006/relationships/image" Target="media/image88.jpeg"/><Relationship Id="rId310" Type="http://schemas.openxmlformats.org/officeDocument/2006/relationships/image" Target="media/image262.jpeg"/><Relationship Id="rId548" Type="http://schemas.openxmlformats.org/officeDocument/2006/relationships/footer" Target="footer95.xml"/><Relationship Id="rId755" Type="http://schemas.openxmlformats.org/officeDocument/2006/relationships/footer" Target="footer136.xml"/><Relationship Id="rId91" Type="http://schemas.openxmlformats.org/officeDocument/2006/relationships/image" Target="media/image77.jpeg"/><Relationship Id="rId187" Type="http://schemas.openxmlformats.org/officeDocument/2006/relationships/image" Target="media/image162.jpeg"/><Relationship Id="rId394" Type="http://schemas.openxmlformats.org/officeDocument/2006/relationships/image" Target="media/image326.jpeg"/><Relationship Id="rId408" Type="http://schemas.openxmlformats.org/officeDocument/2006/relationships/image" Target="media/image336.jpeg"/><Relationship Id="rId615" Type="http://schemas.openxmlformats.org/officeDocument/2006/relationships/image" Target="media/image500.jpeg"/><Relationship Id="rId822" Type="http://schemas.openxmlformats.org/officeDocument/2006/relationships/image" Target="media/image665.jpeg"/><Relationship Id="rId254" Type="http://schemas.openxmlformats.org/officeDocument/2006/relationships/image" Target="media/image220.jpeg"/><Relationship Id="rId699" Type="http://schemas.openxmlformats.org/officeDocument/2006/relationships/image" Target="media/image567.jpeg"/><Relationship Id="rId49" Type="http://schemas.openxmlformats.org/officeDocument/2006/relationships/image" Target="media/image40.jpeg"/><Relationship Id="rId114" Type="http://schemas.openxmlformats.org/officeDocument/2006/relationships/image" Target="media/image98.jpeg"/><Relationship Id="rId461" Type="http://schemas.openxmlformats.org/officeDocument/2006/relationships/footer" Target="footer78.xml"/><Relationship Id="rId559" Type="http://schemas.openxmlformats.org/officeDocument/2006/relationships/footer" Target="footer97.xml"/><Relationship Id="rId766" Type="http://schemas.openxmlformats.org/officeDocument/2006/relationships/image" Target="media/image621.jpeg"/><Relationship Id="rId198" Type="http://schemas.openxmlformats.org/officeDocument/2006/relationships/image" Target="media/image172.jpeg"/><Relationship Id="rId321" Type="http://schemas.openxmlformats.org/officeDocument/2006/relationships/footer" Target="footer46.xml"/><Relationship Id="rId419" Type="http://schemas.openxmlformats.org/officeDocument/2006/relationships/image" Target="media/image345.jpeg"/><Relationship Id="rId626" Type="http://schemas.openxmlformats.org/officeDocument/2006/relationships/image" Target="media/image509.jpeg"/><Relationship Id="rId833" Type="http://schemas.openxmlformats.org/officeDocument/2006/relationships/footer" Target="footer152.xml"/><Relationship Id="rId265" Type="http://schemas.openxmlformats.org/officeDocument/2006/relationships/image" Target="media/image228.jpeg"/><Relationship Id="rId472" Type="http://schemas.openxmlformats.org/officeDocument/2006/relationships/footer" Target="footer80.xml"/><Relationship Id="rId125" Type="http://schemas.openxmlformats.org/officeDocument/2006/relationships/image" Target="media/image108.jpeg"/><Relationship Id="rId332" Type="http://schemas.openxmlformats.org/officeDocument/2006/relationships/image" Target="media/image279.jpeg"/><Relationship Id="rId777" Type="http://schemas.openxmlformats.org/officeDocument/2006/relationships/image" Target="media/image630.jpeg"/><Relationship Id="rId637" Type="http://schemas.openxmlformats.org/officeDocument/2006/relationships/footer" Target="footer113.xml"/><Relationship Id="rId276" Type="http://schemas.openxmlformats.org/officeDocument/2006/relationships/image" Target="media/image236.jpeg"/><Relationship Id="rId483" Type="http://schemas.openxmlformats.org/officeDocument/2006/relationships/footer" Target="footer82.xml"/><Relationship Id="rId690" Type="http://schemas.openxmlformats.org/officeDocument/2006/relationships/image" Target="media/image560.jpeg"/><Relationship Id="rId704" Type="http://schemas.openxmlformats.org/officeDocument/2006/relationships/image" Target="media/image571.jpeg"/><Relationship Id="rId40" Type="http://schemas.openxmlformats.org/officeDocument/2006/relationships/image" Target="media/image32.jpeg"/><Relationship Id="rId136" Type="http://schemas.openxmlformats.org/officeDocument/2006/relationships/image" Target="media/image117.jpeg"/><Relationship Id="rId343" Type="http://schemas.openxmlformats.org/officeDocument/2006/relationships/image" Target="media/image287.jpeg"/><Relationship Id="rId550" Type="http://schemas.openxmlformats.org/officeDocument/2006/relationships/image" Target="media/image449.jpeg"/><Relationship Id="rId788" Type="http://schemas.openxmlformats.org/officeDocument/2006/relationships/image" Target="media/image639.jpeg"/><Relationship Id="rId203" Type="http://schemas.openxmlformats.org/officeDocument/2006/relationships/image" Target="media/image176.jpeg"/><Relationship Id="rId648" Type="http://schemas.openxmlformats.org/officeDocument/2006/relationships/image" Target="media/image526.jpeg"/><Relationship Id="rId287" Type="http://schemas.openxmlformats.org/officeDocument/2006/relationships/footer" Target="footer38.xml"/><Relationship Id="rId410" Type="http://schemas.openxmlformats.org/officeDocument/2006/relationships/image" Target="media/image338.jpeg"/><Relationship Id="rId494" Type="http://schemas.openxmlformats.org/officeDocument/2006/relationships/image" Target="media/image405.jpeg"/><Relationship Id="rId508" Type="http://schemas.openxmlformats.org/officeDocument/2006/relationships/header" Target="header4.xml"/><Relationship Id="rId715" Type="http://schemas.openxmlformats.org/officeDocument/2006/relationships/image" Target="media/image580.jpeg"/><Relationship Id="rId147" Type="http://schemas.openxmlformats.org/officeDocument/2006/relationships/image" Target="media/image127.jpeg"/><Relationship Id="rId354" Type="http://schemas.openxmlformats.org/officeDocument/2006/relationships/image" Target="media/image296.jpeg"/><Relationship Id="rId799" Type="http://schemas.openxmlformats.org/officeDocument/2006/relationships/image" Target="media/image647.jpeg"/><Relationship Id="rId51" Type="http://schemas.openxmlformats.org/officeDocument/2006/relationships/image" Target="media/image42.jpeg"/><Relationship Id="rId561" Type="http://schemas.openxmlformats.org/officeDocument/2006/relationships/image" Target="media/image458.jpeg"/><Relationship Id="rId659" Type="http://schemas.openxmlformats.org/officeDocument/2006/relationships/image" Target="media/image535.jpeg"/><Relationship Id="rId214" Type="http://schemas.openxmlformats.org/officeDocument/2006/relationships/image" Target="media/image186.jpeg"/><Relationship Id="rId298" Type="http://schemas.openxmlformats.org/officeDocument/2006/relationships/image" Target="media/image253.jpeg"/><Relationship Id="rId421" Type="http://schemas.openxmlformats.org/officeDocument/2006/relationships/image" Target="media/image346.jpeg"/><Relationship Id="rId519" Type="http://schemas.openxmlformats.org/officeDocument/2006/relationships/image" Target="media/image424.jpeg"/><Relationship Id="rId158" Type="http://schemas.openxmlformats.org/officeDocument/2006/relationships/image" Target="media/image137.jpeg"/><Relationship Id="rId726" Type="http://schemas.openxmlformats.org/officeDocument/2006/relationships/image" Target="media/image589.jpeg"/><Relationship Id="rId62" Type="http://schemas.openxmlformats.org/officeDocument/2006/relationships/header" Target="header1.xml"/><Relationship Id="rId365" Type="http://schemas.openxmlformats.org/officeDocument/2006/relationships/image" Target="media/image304.jpeg"/><Relationship Id="rId572" Type="http://schemas.openxmlformats.org/officeDocument/2006/relationships/image" Target="media/image467.jpeg"/><Relationship Id="rId225" Type="http://schemas.openxmlformats.org/officeDocument/2006/relationships/image" Target="media/image196.jpeg"/><Relationship Id="rId432" Type="http://schemas.openxmlformats.org/officeDocument/2006/relationships/image" Target="media/image355.jpeg"/><Relationship Id="rId737" Type="http://schemas.openxmlformats.org/officeDocument/2006/relationships/image" Target="media/image598.jpeg"/><Relationship Id="rId73" Type="http://schemas.openxmlformats.org/officeDocument/2006/relationships/image" Target="media/image60.jpeg"/><Relationship Id="rId169" Type="http://schemas.openxmlformats.org/officeDocument/2006/relationships/image" Target="media/image146.jpeg"/><Relationship Id="rId376" Type="http://schemas.openxmlformats.org/officeDocument/2006/relationships/footer" Target="footer59.xml"/><Relationship Id="rId583" Type="http://schemas.openxmlformats.org/officeDocument/2006/relationships/image" Target="media/image474.jpeg"/><Relationship Id="rId790" Type="http://schemas.openxmlformats.org/officeDocument/2006/relationships/image" Target="media/image641.jpeg"/><Relationship Id="rId804" Type="http://schemas.openxmlformats.org/officeDocument/2006/relationships/image" Target="media/image651.jpeg"/><Relationship Id="rId4" Type="http://schemas.openxmlformats.org/officeDocument/2006/relationships/webSettings" Target="webSettings.xml"/><Relationship Id="rId236" Type="http://schemas.openxmlformats.org/officeDocument/2006/relationships/image" Target="media/image206.jpeg"/><Relationship Id="rId443" Type="http://schemas.openxmlformats.org/officeDocument/2006/relationships/image" Target="media/image364.jpeg"/><Relationship Id="rId650" Type="http://schemas.openxmlformats.org/officeDocument/2006/relationships/image" Target="media/image528.jpeg"/><Relationship Id="rId303" Type="http://schemas.openxmlformats.org/officeDocument/2006/relationships/image" Target="media/image257.jpeg"/><Relationship Id="rId748" Type="http://schemas.openxmlformats.org/officeDocument/2006/relationships/image" Target="media/image607.jpeg"/><Relationship Id="rId84" Type="http://schemas.openxmlformats.org/officeDocument/2006/relationships/image" Target="media/image71.jpeg"/><Relationship Id="rId387" Type="http://schemas.openxmlformats.org/officeDocument/2006/relationships/image" Target="media/image321.jpeg"/><Relationship Id="rId510" Type="http://schemas.openxmlformats.org/officeDocument/2006/relationships/image" Target="media/image417.jpeg"/><Relationship Id="rId594" Type="http://schemas.openxmlformats.org/officeDocument/2006/relationships/image" Target="media/image483.jpeg"/><Relationship Id="rId608" Type="http://schemas.openxmlformats.org/officeDocument/2006/relationships/image" Target="media/image494.jpeg"/><Relationship Id="rId815" Type="http://schemas.openxmlformats.org/officeDocument/2006/relationships/footer" Target="footer148.xml"/><Relationship Id="rId247" Type="http://schemas.openxmlformats.org/officeDocument/2006/relationships/footer" Target="footer28.xml"/><Relationship Id="rId107" Type="http://schemas.openxmlformats.org/officeDocument/2006/relationships/image" Target="media/image92.jpeg"/><Relationship Id="rId454" Type="http://schemas.openxmlformats.org/officeDocument/2006/relationships/image" Target="media/image373.jpeg"/><Relationship Id="rId661" Type="http://schemas.openxmlformats.org/officeDocument/2006/relationships/image" Target="media/image537.jpeg"/><Relationship Id="rId759" Type="http://schemas.openxmlformats.org/officeDocument/2006/relationships/image" Target="media/image616.jpeg"/><Relationship Id="rId11" Type="http://schemas.openxmlformats.org/officeDocument/2006/relationships/image" Target="media/image6.jpeg"/><Relationship Id="rId314" Type="http://schemas.openxmlformats.org/officeDocument/2006/relationships/image" Target="media/image265.jpeg"/><Relationship Id="rId398" Type="http://schemas.openxmlformats.org/officeDocument/2006/relationships/image" Target="media/image329.jpeg"/><Relationship Id="rId521" Type="http://schemas.openxmlformats.org/officeDocument/2006/relationships/image" Target="media/image426.jpeg"/><Relationship Id="rId619" Type="http://schemas.openxmlformats.org/officeDocument/2006/relationships/image" Target="media/image503.jpeg"/><Relationship Id="rId95" Type="http://schemas.openxmlformats.org/officeDocument/2006/relationships/image" Target="media/image81.jpeg"/><Relationship Id="rId160" Type="http://schemas.openxmlformats.org/officeDocument/2006/relationships/image" Target="media/image139.jpeg"/><Relationship Id="rId826" Type="http://schemas.openxmlformats.org/officeDocument/2006/relationships/image" Target="media/image668.jpeg"/><Relationship Id="rId258" Type="http://schemas.openxmlformats.org/officeDocument/2006/relationships/image" Target="media/image223.jpeg"/><Relationship Id="rId465" Type="http://schemas.openxmlformats.org/officeDocument/2006/relationships/image" Target="media/image382.jpeg"/><Relationship Id="rId672" Type="http://schemas.openxmlformats.org/officeDocument/2006/relationships/image" Target="media/image546.jpeg"/><Relationship Id="rId22" Type="http://schemas.openxmlformats.org/officeDocument/2006/relationships/image" Target="media/image16.jpeg"/><Relationship Id="rId118" Type="http://schemas.openxmlformats.org/officeDocument/2006/relationships/image" Target="media/image101.jpeg"/><Relationship Id="rId325" Type="http://schemas.openxmlformats.org/officeDocument/2006/relationships/footer" Target="footer47.xml"/><Relationship Id="rId532" Type="http://schemas.openxmlformats.org/officeDocument/2006/relationships/image" Target="media/image435.jpeg"/><Relationship Id="rId171" Type="http://schemas.openxmlformats.org/officeDocument/2006/relationships/image" Target="media/image148.jpeg"/><Relationship Id="rId837" Type="http://schemas.openxmlformats.org/officeDocument/2006/relationships/theme" Target="theme/theme1.xml"/><Relationship Id="rId269" Type="http://schemas.openxmlformats.org/officeDocument/2006/relationships/image" Target="media/image231.jpeg"/><Relationship Id="rId476" Type="http://schemas.openxmlformats.org/officeDocument/2006/relationships/image" Target="media/image391.jpeg"/><Relationship Id="rId683" Type="http://schemas.openxmlformats.org/officeDocument/2006/relationships/footer" Target="footer122.xml"/><Relationship Id="rId33" Type="http://schemas.openxmlformats.org/officeDocument/2006/relationships/image" Target="media/image25.jpeg"/><Relationship Id="rId129" Type="http://schemas.openxmlformats.org/officeDocument/2006/relationships/image" Target="media/image111.jpeg"/><Relationship Id="rId336" Type="http://schemas.openxmlformats.org/officeDocument/2006/relationships/image" Target="media/image282.jpeg"/><Relationship Id="rId543" Type="http://schemas.openxmlformats.org/officeDocument/2006/relationships/footer" Target="footer94.xml"/><Relationship Id="rId182" Type="http://schemas.openxmlformats.org/officeDocument/2006/relationships/image" Target="media/image158.jpeg"/><Relationship Id="rId403" Type="http://schemas.openxmlformats.org/officeDocument/2006/relationships/footer" Target="footer66.xml"/><Relationship Id="rId750" Type="http://schemas.openxmlformats.org/officeDocument/2006/relationships/footer" Target="footer135.xml"/><Relationship Id="rId487" Type="http://schemas.openxmlformats.org/officeDocument/2006/relationships/image" Target="media/image400.jpeg"/><Relationship Id="rId610" Type="http://schemas.openxmlformats.org/officeDocument/2006/relationships/footer" Target="footer108.xml"/><Relationship Id="rId694" Type="http://schemas.openxmlformats.org/officeDocument/2006/relationships/image" Target="media/image563.jpeg"/><Relationship Id="rId708" Type="http://schemas.openxmlformats.org/officeDocument/2006/relationships/footer" Target="footer127.xml"/><Relationship Id="rId347" Type="http://schemas.openxmlformats.org/officeDocument/2006/relationships/footer" Target="footer52.xml"/><Relationship Id="rId44" Type="http://schemas.openxmlformats.org/officeDocument/2006/relationships/image" Target="media/image35.jpeg"/><Relationship Id="rId554" Type="http://schemas.openxmlformats.org/officeDocument/2006/relationships/image" Target="media/image452.jpeg"/><Relationship Id="rId761" Type="http://schemas.openxmlformats.org/officeDocument/2006/relationships/image" Target="media/image617.jpeg"/><Relationship Id="rId193" Type="http://schemas.openxmlformats.org/officeDocument/2006/relationships/footer" Target="footer21.xml"/><Relationship Id="rId207" Type="http://schemas.openxmlformats.org/officeDocument/2006/relationships/image" Target="media/image180.jpeg"/><Relationship Id="rId414" Type="http://schemas.openxmlformats.org/officeDocument/2006/relationships/image" Target="media/image341.jpeg"/><Relationship Id="rId498" Type="http://schemas.openxmlformats.org/officeDocument/2006/relationships/footer" Target="footer85.xml"/><Relationship Id="rId621" Type="http://schemas.openxmlformats.org/officeDocument/2006/relationships/footer" Target="footer110.xml"/><Relationship Id="rId260" Type="http://schemas.openxmlformats.org/officeDocument/2006/relationships/image" Target="media/image224.jpeg"/><Relationship Id="rId719" Type="http://schemas.openxmlformats.org/officeDocument/2006/relationships/footer" Target="footer129.xml"/><Relationship Id="rId55" Type="http://schemas.openxmlformats.org/officeDocument/2006/relationships/image" Target="media/image46.jpeg"/><Relationship Id="rId120" Type="http://schemas.openxmlformats.org/officeDocument/2006/relationships/image" Target="media/image103.jpeg"/><Relationship Id="rId358" Type="http://schemas.openxmlformats.org/officeDocument/2006/relationships/image" Target="media/image299.jpeg"/><Relationship Id="rId565" Type="http://schemas.openxmlformats.org/officeDocument/2006/relationships/image" Target="media/image461.jpeg"/><Relationship Id="rId772" Type="http://schemas.openxmlformats.org/officeDocument/2006/relationships/image" Target="media/image626.jpeg"/></Relationships>
</file>

<file path=word/_rels/header1.xml.rels><?xml version="1.0" encoding="UTF-8" standalone="yes"?>
<Relationships xmlns="http://schemas.openxmlformats.org/package/2006/relationships"><Relationship Id="rId1" Type="http://schemas.openxmlformats.org/officeDocument/2006/relationships/image" Target="media/image52.jpeg"/></Relationships>
</file>

<file path=word/_rels/header3.xml.rels><?xml version="1.0" encoding="UTF-8" standalone="yes"?>
<Relationships xmlns="http://schemas.openxmlformats.org/package/2006/relationships"><Relationship Id="rId1" Type="http://schemas.openxmlformats.org/officeDocument/2006/relationships/image" Target="media/image412.jpeg"/></Relationships>
</file>

<file path=word/_rels/header5.xml.rels><?xml version="1.0" encoding="UTF-8" standalone="yes"?>
<Relationships xmlns="http://schemas.openxmlformats.org/package/2006/relationships"><Relationship Id="rId1" Type="http://schemas.openxmlformats.org/officeDocument/2006/relationships/image" Target="media/image471.jpeg"/></Relationships>
</file>

<file path=word/_rels/header7.xml.rels><?xml version="1.0" encoding="UTF-8" standalone="yes"?>
<Relationships xmlns="http://schemas.openxmlformats.org/package/2006/relationships"><Relationship Id="rId1" Type="http://schemas.openxmlformats.org/officeDocument/2006/relationships/image" Target="media/image650.jpeg"/></Relationships>
</file>

<file path=word/_rels/header9.xml.rels><?xml version="1.0" encoding="UTF-8" standalone="yes"?>
<Relationships xmlns="http://schemas.openxmlformats.org/package/2006/relationships"><Relationship Id="rId1" Type="http://schemas.openxmlformats.org/officeDocument/2006/relationships/image" Target="media/image67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235</Pages>
  <Words>30510</Words>
  <Characters>173908</Characters>
  <Application>Microsoft Office Word</Application>
  <DocSecurity>0</DocSecurity>
  <Lines>1449</Lines>
  <Paragraphs>408</Paragraphs>
  <ScaleCrop>false</ScaleCrop>
  <Company/>
  <LinksUpToDate>false</LinksUpToDate>
  <CharactersWithSpaces>204010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xu</dc:creator>
  <cp:keywords/>
  <dc:description/>
  <cp:lastModifiedBy>yao xu</cp:lastModifiedBy>
  <cp:revision>1</cp:revision>
  <dcterms:created xsi:type="dcterms:W3CDTF">2026-05-17T10:57:00Z</dcterms:created>
  <dcterms:modified xsi:type="dcterms:W3CDTF">2026-05-17T10:58:00Z</dcterms:modified>
</cp:coreProperties>
</file>