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数据仓数据库技术选型</w:t>
      </w:r>
    </w:p>
    <w:p>
      <w:pPr>
        <w:pStyle w:val="3"/>
        <w:bidi w:val="0"/>
        <w:rPr>
          <w:rFonts w:hint="eastAsia"/>
          <w:lang w:val="en-US" w:eastAsia="zh-CN"/>
        </w:rPr>
      </w:pPr>
      <w:r>
        <w:rPr>
          <w:rFonts w:hint="eastAsia"/>
          <w:lang w:val="en-US" w:eastAsia="zh-CN"/>
        </w:rPr>
        <w:t>目的</w:t>
      </w:r>
    </w:p>
    <w:p>
      <w:pPr>
        <w:rPr>
          <w:rFonts w:hint="default"/>
          <w:strike/>
          <w:dstrike w:val="0"/>
          <w:lang w:val="en-US" w:eastAsia="zh-CN"/>
        </w:rPr>
      </w:pPr>
      <w:r>
        <w:t>Greenplum</w:t>
      </w:r>
      <w:r>
        <w:rPr>
          <w:rFonts w:hint="eastAsia"/>
          <w:lang w:eastAsia="zh-CN"/>
        </w:rPr>
        <w:t>、</w:t>
      </w:r>
      <w:r>
        <w:t>Hive</w:t>
      </w:r>
      <w:r>
        <w:rPr>
          <w:rFonts w:hint="eastAsia"/>
          <w:lang w:eastAsia="zh-CN"/>
        </w:rPr>
        <w:t>、</w:t>
      </w:r>
      <w:r>
        <w:rPr>
          <w:rFonts w:hint="eastAsia"/>
          <w:lang w:val="en-US" w:eastAsia="zh-CN"/>
        </w:rPr>
        <w:t>HBase、</w:t>
      </w:r>
      <w:r>
        <w:rPr>
          <w:rFonts w:hint="eastAsia"/>
          <w:strike/>
          <w:dstrike w:val="0"/>
          <w:lang w:val="en-US" w:eastAsia="zh-CN"/>
        </w:rPr>
        <w:t>SparkSQL、HAWQ、ClickHouse、Presto、Impala</w:t>
      </w:r>
    </w:p>
    <w:p>
      <w:pPr>
        <w:rPr>
          <w:rFonts w:hint="eastAsia"/>
          <w:lang w:val="en-US" w:eastAsia="zh-CN"/>
        </w:rPr>
      </w:pPr>
    </w:p>
    <w:p>
      <w:pPr>
        <w:rPr>
          <w:rFonts w:hint="default"/>
          <w:lang w:val="en-US" w:eastAsia="zh-CN"/>
        </w:rPr>
      </w:pPr>
    </w:p>
    <w:p>
      <w:pPr>
        <w:pStyle w:val="3"/>
        <w:bidi w:val="0"/>
        <w:rPr>
          <w:rFonts w:hint="eastAsia"/>
          <w:lang w:val="en-US" w:eastAsia="zh-CN"/>
        </w:rPr>
      </w:pPr>
      <w:r>
        <w:t>Greenplum</w:t>
      </w:r>
      <w:r>
        <w:rPr>
          <w:rFonts w:hint="eastAsia"/>
          <w:lang w:val="en-US" w:eastAsia="zh-CN"/>
        </w:rPr>
        <w:t>介绍</w:t>
      </w:r>
    </w:p>
    <w:p>
      <w:pPr>
        <w:ind w:firstLine="420" w:firstLineChars="0"/>
      </w:pPr>
      <w:r>
        <w:t>Greenplum数据库基本由PostgreSQL核心增强数据库实例组合并衔接成的数据库管理系统，即Greenplum数据在PostgreSQL基础上扩展开发，每个Greenplum数据库由1个master实例和2个或2个以上segment实例组成</w:t>
      </w:r>
      <w:r>
        <w:rPr>
          <w:rFonts w:hint="eastAsia"/>
          <w:lang w:val="en-US" w:eastAsia="zh-CN"/>
        </w:rPr>
        <w:t>,</w:t>
      </w:r>
      <w:r>
        <w:t>segment</w:t>
      </w:r>
      <w:r>
        <w:rPr>
          <w:rFonts w:hint="eastAsia"/>
          <w:lang w:val="en-US" w:eastAsia="zh-CN"/>
        </w:rPr>
        <w:t>负责计算</w:t>
      </w:r>
      <w:r>
        <w:t>master</w:t>
      </w:r>
      <w:r>
        <w:rPr>
          <w:rFonts w:hint="eastAsia"/>
          <w:lang w:val="en-US" w:eastAsia="zh-CN"/>
        </w:rPr>
        <w:t>负责分发和汇总；</w:t>
      </w:r>
      <w:r>
        <w:t>客户端使用PostgreSQL规范与Master交互.</w:t>
      </w:r>
    </w:p>
    <w:p>
      <w:pPr>
        <w:ind w:firstLine="420" w:firstLineChars="0"/>
        <w:rPr>
          <w:rFonts w:hint="eastAsia" w:eastAsiaTheme="minorEastAsia"/>
          <w:lang w:val="en-US" w:eastAsia="zh-CN"/>
        </w:rPr>
      </w:pPr>
      <w:r>
        <w:t>Greenplum是MPP数据库，适合处理传统的结构化、半结构化数据库，可以处理PB级别数据。支持ANSI SQL 2008标准和SQL OLAP 2003 扩展；</w:t>
      </w:r>
      <w:r>
        <w:rPr>
          <w:rFonts w:hint="eastAsia"/>
        </w:rPr>
        <w:t>完善的标准支持使得系统开发、维护和管理都大为方便</w:t>
      </w:r>
      <w:r>
        <w:rPr>
          <w:rFonts w:hint="eastAsia"/>
          <w:lang w:eastAsia="zh-CN"/>
        </w:rPr>
        <w:t>；</w:t>
      </w:r>
      <w:r>
        <w:t>从应用编程接口上讲，它支持ODBC和JDBC</w:t>
      </w:r>
      <w:r>
        <w:rPr>
          <w:rFonts w:hint="eastAsia"/>
          <w:lang w:eastAsia="zh-CN"/>
        </w:rPr>
        <w:t>；支持分布式事务，支持ACID（</w:t>
      </w:r>
      <w:r>
        <w:rPr>
          <w:rFonts w:hint="eastAsia"/>
          <w:lang w:val="en-US" w:eastAsia="zh-CN"/>
        </w:rPr>
        <w:t>低并发</w:t>
      </w:r>
      <w:r>
        <w:rPr>
          <w:rFonts w:hint="eastAsia"/>
          <w:lang w:eastAsia="zh-CN"/>
        </w:rPr>
        <w:t>）；借助MPP架构，在大型数据集上执行复杂SQL分析的速度比很多解决方案都要快。</w:t>
      </w:r>
    </w:p>
    <w:p>
      <w:pPr>
        <w:ind w:firstLine="420" w:firstLineChars="0"/>
        <w:rPr>
          <w:rFonts w:hint="default" w:eastAsiaTheme="minorEastAsia"/>
          <w:lang w:val="en-US" w:eastAsia="zh-CN"/>
        </w:rPr>
      </w:pPr>
      <w:r>
        <w:t>Greenplum</w:t>
      </w:r>
      <w:r>
        <w:rPr>
          <w:rFonts w:hint="eastAsia"/>
          <w:lang w:val="en-US" w:eastAsia="zh-CN"/>
        </w:rPr>
        <w:t>第三方工具多，如ETL工具、数据同步工具、BI工具都有比较多的开源软件。</w:t>
      </w:r>
    </w:p>
    <w:p>
      <w:pPr>
        <w:ind w:firstLine="420" w:firstLineChars="0"/>
      </w:pPr>
    </w:p>
    <w:p>
      <w:pPr>
        <w:ind w:left="210" w:leftChars="100" w:firstLine="210" w:firstLineChars="100"/>
        <w:rPr>
          <w:rFonts w:hint="eastAsia"/>
          <w:lang w:val="en-US" w:eastAsia="zh-CN"/>
        </w:rPr>
      </w:pPr>
      <w:r>
        <w:rPr>
          <w:rFonts w:hint="eastAsia"/>
          <w:lang w:val="en-US" w:eastAsia="zh-CN"/>
        </w:rPr>
        <w:t>分析</w:t>
      </w:r>
    </w:p>
    <w:p>
      <w:pPr>
        <w:ind w:left="210" w:leftChars="100" w:firstLine="210" w:firstLineChars="100"/>
        <w:rPr>
          <w:rFonts w:hint="default"/>
          <w:lang w:val="en-US" w:eastAsia="zh-CN"/>
        </w:rPr>
      </w:pPr>
      <w:r>
        <w:rPr>
          <w:rFonts w:hint="eastAsia"/>
          <w:lang w:val="en-US" w:eastAsia="zh-CN"/>
        </w:rPr>
        <w:t>作为数据仓库，综合能力强大，对于即系查询、实时查询、流式处理、水平扩展等都有良好的表现，对于没有比较高的硬件要求，对于10TB-PB及查询有比较好的支撑。</w:t>
      </w:r>
    </w:p>
    <w:p>
      <w:pPr>
        <w:rPr>
          <w:rFonts w:ascii="Helvetica" w:hAnsi="Helvetica" w:eastAsia="Helvetica" w:cs="Helvetica"/>
          <w:i w:val="0"/>
          <w:caps w:val="0"/>
          <w:color w:val="333333"/>
          <w:spacing w:val="0"/>
          <w:sz w:val="21"/>
          <w:szCs w:val="21"/>
          <w:shd w:val="clear" w:fill="FFFFFF"/>
        </w:rPr>
      </w:pPr>
    </w:p>
    <w:p>
      <w:pPr>
        <w:rPr>
          <w:rFonts w:ascii="Helvetica" w:hAnsi="Helvetica" w:eastAsia="Helvetica" w:cs="Helvetica"/>
          <w:i w:val="0"/>
          <w:caps w:val="0"/>
          <w:color w:val="333333"/>
          <w:spacing w:val="0"/>
          <w:sz w:val="21"/>
          <w:szCs w:val="21"/>
          <w:shd w:val="clear" w:fill="FFFFFF"/>
        </w:rPr>
      </w:pPr>
    </w:p>
    <w:p>
      <w:pPr>
        <w:pStyle w:val="3"/>
        <w:bidi w:val="0"/>
        <w:rPr>
          <w:rFonts w:hint="eastAsia"/>
          <w:lang w:val="en-US" w:eastAsia="zh-CN"/>
        </w:rPr>
      </w:pPr>
      <w:r>
        <w:t>Hive</w:t>
      </w:r>
      <w:r>
        <w:rPr>
          <w:rFonts w:hint="eastAsia"/>
          <w:lang w:val="en-US" w:eastAsia="zh-CN"/>
        </w:rPr>
        <w:t>介绍</w:t>
      </w:r>
    </w:p>
    <w:p>
      <w:pPr>
        <w:rPr>
          <w:rFonts w:hint="eastAsia"/>
          <w:lang w:val="en-US" w:eastAsia="zh-CN"/>
        </w:rPr>
      </w:pPr>
      <w:r>
        <w:rPr>
          <w:rFonts w:hint="eastAsia"/>
          <w:lang w:val="en-US" w:eastAsia="zh-CN"/>
        </w:rPr>
        <w:t>Hive是基于Hadoop的一个数据仓库工具，可以将结构化的数据文件映射为一张数据库表，并提供完整的sql查询功能，可以将sql语句转换为MapReduce任务进行运行。其优点是学习成本低，可以通过类SQL语句快速实现简单的MapReduce统计，不必开发专门的MapReduce应用，十分适合数据仓库的统计分析。</w:t>
      </w:r>
    </w:p>
    <w:p>
      <w:pPr>
        <w:rPr>
          <w:rFonts w:hint="eastAsia"/>
          <w:lang w:val="en-US" w:eastAsia="zh-CN"/>
        </w:rPr>
      </w:pPr>
      <w:r>
        <w:rPr>
          <w:rFonts w:hint="eastAsia"/>
          <w:lang w:val="en-US" w:eastAsia="zh-CN"/>
        </w:rPr>
        <w:t>Hive是建立在 Hadoop 上的数据仓库基础构架。它提供了一系列的工具，可以用来进行数据提取转化加载（ETL），这是一种可以存储、查询和分析存储在 Hadoop 中的大规模数据的机制。Hive 定义了简单的类 SQL 查询语言，称为 HQL，它允许熟悉 SQL 的用户查询数据。同时，这个语言也允许熟悉 MapReduce 开发者的开发自定义的 mapper 和 reducer 来处理内建的 mapper 和 reducer 无法完成的复杂的分析工作。</w:t>
      </w:r>
    </w:p>
    <w:p>
      <w:pPr>
        <w:rPr>
          <w:rFonts w:hint="eastAsia"/>
          <w:lang w:val="en-US" w:eastAsia="zh-CN"/>
        </w:rPr>
      </w:pPr>
    </w:p>
    <w:p>
      <w:pPr>
        <w:rPr>
          <w:rFonts w:hint="default"/>
          <w:lang w:val="en-US" w:eastAsia="zh-CN"/>
        </w:rPr>
      </w:pPr>
      <w:r>
        <w:rPr>
          <w:rFonts w:hint="eastAsia"/>
          <w:lang w:val="en-US" w:eastAsia="zh-CN"/>
        </w:rPr>
        <w:t>他人评语：</w:t>
      </w:r>
    </w:p>
    <w:p>
      <w:pPr>
        <w:rPr>
          <w:rFonts w:ascii="Helvetica" w:hAnsi="Helvetica" w:eastAsia="Helvetica" w:cs="Helvetica"/>
          <w:i w:val="0"/>
          <w:caps w:val="0"/>
          <w:color w:val="333333"/>
          <w:spacing w:val="0"/>
          <w:sz w:val="21"/>
          <w:szCs w:val="21"/>
          <w:shd w:val="clear" w:fill="FFFFFF"/>
        </w:rPr>
      </w:pPr>
      <w:r>
        <w:rPr>
          <w:rFonts w:ascii="Helvetica" w:hAnsi="Helvetica" w:eastAsia="Helvetica" w:cs="Helvetica"/>
          <w:i w:val="0"/>
          <w:caps w:val="0"/>
          <w:color w:val="333333"/>
          <w:spacing w:val="0"/>
          <w:sz w:val="21"/>
          <w:szCs w:val="21"/>
          <w:shd w:val="clear" w:fill="FFFFFF"/>
        </w:rPr>
        <w:t>Hive是SQl on Hadoop，是分布式数据库，适合处理超大规模数据，比如100个节点以上。小规模集群下速度比较慢，一般适合做离线计算。</w:t>
      </w:r>
    </w:p>
    <w:p>
      <w:pPr>
        <w:rPr>
          <w:rFonts w:ascii="Helvetica" w:hAnsi="Helvetica" w:eastAsia="Helvetica" w:cs="Helvetica"/>
          <w:i w:val="0"/>
          <w:caps w:val="0"/>
          <w:color w:val="333333"/>
          <w:spacing w:val="0"/>
          <w:sz w:val="21"/>
          <w:szCs w:val="21"/>
          <w:shd w:val="clear" w:fill="FFFFFF"/>
        </w:rPr>
      </w:pPr>
    </w:p>
    <w:p>
      <w:pPr>
        <w:pStyle w:val="4"/>
        <w:bidi w:val="0"/>
        <w:rPr>
          <w:rFonts w:hint="eastAsia"/>
          <w:lang w:val="en-US" w:eastAsia="zh-CN"/>
        </w:rPr>
      </w:pPr>
      <w:r>
        <w:rPr>
          <w:rFonts w:hint="eastAsia"/>
          <w:lang w:val="en-US" w:eastAsia="zh-CN"/>
        </w:rPr>
        <w:t>分析：</w:t>
      </w:r>
    </w:p>
    <w:p>
      <w:pPr>
        <w:rPr>
          <w:rFonts w:hint="default" w:ascii="Helvetica" w:hAnsi="Helvetica" w:eastAsia="宋体" w:cs="Helvetica"/>
          <w:i w:val="0"/>
          <w:caps w:val="0"/>
          <w:color w:val="333333"/>
          <w:spacing w:val="0"/>
          <w:sz w:val="21"/>
          <w:szCs w:val="21"/>
          <w:shd w:val="clear" w:fill="FFFFFF"/>
          <w:lang w:val="en-US" w:eastAsia="zh-CN"/>
        </w:rPr>
      </w:pPr>
      <w:r>
        <w:rPr>
          <w:rFonts w:hint="eastAsia" w:ascii="Helvetica" w:hAnsi="Helvetica" w:eastAsia="宋体" w:cs="Helvetica"/>
          <w:i w:val="0"/>
          <w:caps w:val="0"/>
          <w:color w:val="333333"/>
          <w:spacing w:val="0"/>
          <w:sz w:val="21"/>
          <w:szCs w:val="21"/>
          <w:shd w:val="clear" w:fill="FFFFFF"/>
          <w:lang w:val="en-US" w:eastAsia="zh-CN"/>
        </w:rPr>
        <w:t>Hive是基于</w:t>
      </w:r>
      <w:r>
        <w:rPr>
          <w:rFonts w:hint="eastAsia"/>
          <w:lang w:val="en-US" w:eastAsia="zh-CN"/>
        </w:rPr>
        <w:t>MapReduce的查询分析，对于超大规模的数据查询时良好的处理能力，但是对于GB-TB级数据处理能力非常低下，所以对比表中测试结果查询都很低</w:t>
      </w:r>
    </w:p>
    <w:p>
      <w:pPr>
        <w:rPr>
          <w:rFonts w:ascii="Helvetica" w:hAnsi="Helvetica" w:eastAsia="Helvetica" w:cs="Helvetica"/>
          <w:i w:val="0"/>
          <w:caps w:val="0"/>
          <w:color w:val="333333"/>
          <w:spacing w:val="0"/>
          <w:sz w:val="21"/>
          <w:szCs w:val="21"/>
          <w:shd w:val="clear" w:fill="FFFFFF"/>
        </w:rPr>
      </w:pPr>
    </w:p>
    <w:p>
      <w:pPr>
        <w:rPr>
          <w:rFonts w:ascii="Helvetica" w:hAnsi="Helvetica" w:eastAsia="Helvetica" w:cs="Helvetica"/>
          <w:i w:val="0"/>
          <w:caps w:val="0"/>
          <w:color w:val="333333"/>
          <w:spacing w:val="0"/>
          <w:sz w:val="21"/>
          <w:szCs w:val="21"/>
          <w:shd w:val="clear" w:fill="FFFFFF"/>
        </w:rPr>
      </w:pPr>
    </w:p>
    <w:p>
      <w:pPr>
        <w:pStyle w:val="3"/>
        <w:bidi w:val="0"/>
        <w:rPr>
          <w:rFonts w:hint="default"/>
          <w:lang w:val="en-US" w:eastAsia="zh-CN"/>
        </w:rPr>
      </w:pPr>
      <w:r>
        <w:rPr>
          <w:rFonts w:hint="eastAsia"/>
          <w:lang w:val="en-US" w:eastAsia="zh-CN"/>
        </w:rPr>
        <w:t>HBase介绍</w:t>
      </w:r>
    </w:p>
    <w:p>
      <w:pPr>
        <w:rPr>
          <w:rFonts w:hint="default" w:ascii="Helvetica" w:hAnsi="Helvetica" w:eastAsia="宋体" w:cs="Helvetica"/>
          <w:i w:val="0"/>
          <w:caps w:val="0"/>
          <w:color w:val="333333"/>
          <w:spacing w:val="0"/>
          <w:sz w:val="21"/>
          <w:szCs w:val="21"/>
          <w:shd w:val="clear" w:fill="FFFFFF"/>
          <w:lang w:val="en-US" w:eastAsia="zh-CN"/>
        </w:rPr>
      </w:pPr>
      <w:r>
        <w:rPr>
          <w:rFonts w:hint="eastAsia" w:ascii="Helvetica" w:hAnsi="Helvetica" w:eastAsia="Helvetica" w:cs="Helvetica"/>
          <w:i w:val="0"/>
          <w:caps w:val="0"/>
          <w:color w:val="333333"/>
          <w:spacing w:val="0"/>
          <w:sz w:val="21"/>
          <w:szCs w:val="21"/>
          <w:shd w:val="clear" w:fill="FFFFFF"/>
        </w:rPr>
        <w:t>HBASE是一个高可靠性、高性能、面向列、可伸缩的分布式存储系统，利用HBASE技术可在廉价PC Server上搭建起大规模结构化存储集群。</w:t>
      </w:r>
      <w:r>
        <w:rPr>
          <w:rFonts w:hint="eastAsia" w:ascii="Helvetica" w:hAnsi="Helvetica" w:eastAsia="宋体" w:cs="Helvetica"/>
          <w:i w:val="0"/>
          <w:caps w:val="0"/>
          <w:color w:val="333333"/>
          <w:spacing w:val="0"/>
          <w:sz w:val="21"/>
          <w:szCs w:val="21"/>
          <w:shd w:val="clear" w:fill="FFFFFF"/>
          <w:lang w:val="en-US" w:eastAsia="zh-CN"/>
        </w:rPr>
        <w:t>其实Hadoop生态圈一部分，存储是在HDFS上，利用MapReduce来处理HBASE中的海量数据，使用Zookeeper进行服务协同，可通过集成ALI-PHOENIX获得SQL查询能力</w:t>
      </w:r>
    </w:p>
    <w:p>
      <w:pPr>
        <w:rPr>
          <w:rFonts w:hint="eastAsia" w:ascii="Helvetica" w:hAnsi="Helvetica" w:eastAsia="Helvetica" w:cs="Helvetica"/>
          <w:i w:val="0"/>
          <w:caps w:val="0"/>
          <w:color w:val="333333"/>
          <w:spacing w:val="0"/>
          <w:sz w:val="21"/>
          <w:szCs w:val="21"/>
          <w:shd w:val="clear" w:fill="FFFFFF"/>
        </w:rPr>
      </w:pPr>
      <w:r>
        <w:rPr>
          <w:rFonts w:hint="eastAsia" w:ascii="Helvetica" w:hAnsi="Helvetica" w:eastAsia="Helvetica" w:cs="Helvetica"/>
          <w:i w:val="0"/>
          <w:caps w:val="0"/>
          <w:color w:val="333333"/>
          <w:spacing w:val="0"/>
          <w:sz w:val="21"/>
          <w:szCs w:val="21"/>
          <w:shd w:val="clear" w:fill="FFFFFF"/>
        </w:rPr>
        <w:t>HBASE优势：</w:t>
      </w:r>
    </w:p>
    <w:p>
      <w:pPr>
        <w:rPr>
          <w:rFonts w:hint="eastAsia" w:ascii="Helvetica" w:hAnsi="Helvetica" w:eastAsia="Helvetica" w:cs="Helvetica"/>
          <w:i w:val="0"/>
          <w:caps w:val="0"/>
          <w:color w:val="333333"/>
          <w:spacing w:val="0"/>
          <w:sz w:val="21"/>
          <w:szCs w:val="21"/>
          <w:shd w:val="clear" w:fill="FFFFFF"/>
        </w:rPr>
      </w:pPr>
      <w:r>
        <w:rPr>
          <w:rFonts w:hint="eastAsia" w:ascii="Helvetica" w:hAnsi="Helvetica" w:eastAsia="Helvetica" w:cs="Helvetica"/>
          <w:i w:val="0"/>
          <w:caps w:val="0"/>
          <w:color w:val="333333"/>
          <w:spacing w:val="0"/>
          <w:sz w:val="21"/>
          <w:szCs w:val="21"/>
          <w:shd w:val="clear" w:fill="FFFFFF"/>
        </w:rPr>
        <w:t>1）线性扩展，随着数据量增多可以通过节点扩展进行支撑</w:t>
      </w:r>
    </w:p>
    <w:p>
      <w:pPr>
        <w:rPr>
          <w:rFonts w:hint="eastAsia" w:ascii="Helvetica" w:hAnsi="Helvetica" w:eastAsia="Helvetica" w:cs="Helvetica"/>
          <w:i w:val="0"/>
          <w:caps w:val="0"/>
          <w:color w:val="333333"/>
          <w:spacing w:val="0"/>
          <w:sz w:val="21"/>
          <w:szCs w:val="21"/>
          <w:shd w:val="clear" w:fill="FFFFFF"/>
        </w:rPr>
      </w:pPr>
      <w:r>
        <w:rPr>
          <w:rFonts w:hint="eastAsia" w:ascii="Helvetica" w:hAnsi="Helvetica" w:eastAsia="Helvetica" w:cs="Helvetica"/>
          <w:i w:val="0"/>
          <w:caps w:val="0"/>
          <w:color w:val="333333"/>
          <w:spacing w:val="0"/>
          <w:sz w:val="21"/>
          <w:szCs w:val="21"/>
          <w:shd w:val="clear" w:fill="FFFFFF"/>
        </w:rPr>
        <w:t>2）数据存储在hdfs上，备份机制健全</w:t>
      </w:r>
    </w:p>
    <w:p>
      <w:pPr>
        <w:rPr>
          <w:rFonts w:hint="eastAsia" w:ascii="Helvetica" w:hAnsi="Helvetica" w:eastAsia="Helvetica" w:cs="Helvetica"/>
          <w:i w:val="0"/>
          <w:caps w:val="0"/>
          <w:color w:val="333333"/>
          <w:spacing w:val="0"/>
          <w:sz w:val="21"/>
          <w:szCs w:val="21"/>
          <w:shd w:val="clear" w:fill="FFFFFF"/>
          <w:lang w:val="en-US" w:eastAsia="zh-CN"/>
        </w:rPr>
      </w:pPr>
      <w:r>
        <w:rPr>
          <w:rFonts w:hint="eastAsia" w:ascii="Helvetica" w:hAnsi="Helvetica" w:eastAsia="Helvetica" w:cs="Helvetica"/>
          <w:i w:val="0"/>
          <w:caps w:val="0"/>
          <w:color w:val="333333"/>
          <w:spacing w:val="0"/>
          <w:sz w:val="21"/>
          <w:szCs w:val="21"/>
          <w:shd w:val="clear" w:fill="FFFFFF"/>
        </w:rPr>
        <w:t>3）通过zookeeper协调查找数据，访问速度块。</w:t>
      </w:r>
    </w:p>
    <w:p>
      <w:pPr>
        <w:rPr>
          <w:rFonts w:hint="eastAsia" w:ascii="Helvetica" w:hAnsi="Helvetica" w:eastAsia="Helvetica" w:cs="Helvetica"/>
          <w:i w:val="0"/>
          <w:caps w:val="0"/>
          <w:color w:val="333333"/>
          <w:spacing w:val="0"/>
          <w:sz w:val="21"/>
          <w:szCs w:val="21"/>
          <w:shd w:val="clear" w:fill="FFFFFF"/>
          <w:lang w:val="en-US" w:eastAsia="zh-CN"/>
        </w:rPr>
      </w:pPr>
    </w:p>
    <w:p>
      <w:pPr>
        <w:pStyle w:val="3"/>
        <w:bidi w:val="0"/>
        <w:rPr>
          <w:rFonts w:hint="default"/>
          <w:lang w:val="en-US" w:eastAsia="zh-CN"/>
        </w:rPr>
      </w:pPr>
      <w:r>
        <w:rPr>
          <w:rFonts w:hint="eastAsia"/>
          <w:lang w:val="en-US" w:eastAsia="zh-CN"/>
        </w:rPr>
        <w:t>SparkSQL介绍</w:t>
      </w:r>
    </w:p>
    <w:p>
      <w:pPr>
        <w:ind w:firstLine="420" w:firstLineChars="0"/>
        <w:rPr>
          <w:rFonts w:hint="eastAsia" w:ascii="Helvetica" w:hAnsi="Helvetica" w:eastAsia="Helvetica" w:cs="Helvetica"/>
          <w:i w:val="0"/>
          <w:caps w:val="0"/>
          <w:color w:val="333333"/>
          <w:spacing w:val="0"/>
          <w:sz w:val="21"/>
          <w:szCs w:val="21"/>
          <w:shd w:val="clear" w:fill="FFFFFF"/>
          <w:lang w:val="en-US" w:eastAsia="zh-CN"/>
        </w:rPr>
      </w:pPr>
      <w:r>
        <w:rPr>
          <w:rFonts w:hint="eastAsia" w:ascii="Helvetica" w:hAnsi="Helvetica" w:eastAsia="Helvetica" w:cs="Helvetica"/>
          <w:i w:val="0"/>
          <w:caps w:val="0"/>
          <w:color w:val="333333"/>
          <w:spacing w:val="0"/>
          <w:sz w:val="21"/>
          <w:szCs w:val="21"/>
          <w:shd w:val="clear" w:fill="FFFFFF"/>
          <w:lang w:val="en-US" w:eastAsia="zh-CN"/>
        </w:rPr>
        <w:t>Spark SQL 是 Spark 处理结构化数据的程序模块。它将 SQL 查询与 Spark 程序无缝集成,可以将结构化数据作为 Spark 的 RDD 进行查询。RDD 的全称为 Resilient Distributed Datasets，即弹性分布式数据集，是 Spark 基本的数据结构。Spark 使用 RDD 作为分布式程序的工作集合，提供一种分布式共享内存的受限形式。RDD 是只读的，对其只能进行创建、转化和求值等操作。SparkSQL作为Spark生态的一员继续发展，而不再受限于Hive，只是兼容Hive。我们利用hive作为数据源，spark作为计算引擎，通过SQL解析引擎，实现基于hive数据源，spark作为计算引擎的SQL测试方案</w:t>
      </w:r>
    </w:p>
    <w:p>
      <w:pPr>
        <w:rPr>
          <w:rFonts w:hint="eastAsia" w:ascii="Helvetica" w:hAnsi="Helvetica" w:eastAsia="Helvetica" w:cs="Helvetica"/>
          <w:i w:val="0"/>
          <w:caps w:val="0"/>
          <w:color w:val="333333"/>
          <w:spacing w:val="0"/>
          <w:sz w:val="21"/>
          <w:szCs w:val="21"/>
          <w:shd w:val="clear" w:fill="FFFFFF"/>
          <w:lang w:val="en-US" w:eastAsia="zh-CN"/>
        </w:rPr>
      </w:pPr>
    </w:p>
    <w:p>
      <w:pPr>
        <w:rPr>
          <w:rFonts w:hint="default" w:ascii="Helvetica" w:hAnsi="Helvetica" w:eastAsia="Helvetica" w:cs="Helvetica"/>
          <w:i w:val="0"/>
          <w:caps w:val="0"/>
          <w:color w:val="333333"/>
          <w:spacing w:val="0"/>
          <w:sz w:val="21"/>
          <w:szCs w:val="21"/>
          <w:shd w:val="clear" w:fill="FFFFFF"/>
          <w:lang w:val="en-US" w:eastAsia="zh-CN"/>
        </w:rPr>
      </w:pPr>
      <w:r>
        <w:rPr>
          <w:rFonts w:hint="eastAsia" w:ascii="Helvetica" w:hAnsi="Helvetica" w:eastAsia="Helvetica" w:cs="Helvetica"/>
          <w:i w:val="0"/>
          <w:caps w:val="0"/>
          <w:color w:val="333333"/>
          <w:spacing w:val="0"/>
          <w:sz w:val="21"/>
          <w:szCs w:val="21"/>
          <w:shd w:val="clear" w:fill="FFFFFF"/>
          <w:lang w:val="en-US" w:eastAsia="zh-CN"/>
        </w:rPr>
        <w:t>分析</w:t>
      </w:r>
    </w:p>
    <w:p>
      <w:pPr>
        <w:ind w:firstLine="420" w:firstLineChars="0"/>
        <w:rPr>
          <w:rFonts w:hint="default" w:ascii="Helvetica" w:hAnsi="Helvetica" w:eastAsia="Helvetica" w:cs="Helvetica"/>
          <w:i w:val="0"/>
          <w:caps w:val="0"/>
          <w:color w:val="333333"/>
          <w:spacing w:val="0"/>
          <w:sz w:val="21"/>
          <w:szCs w:val="21"/>
          <w:shd w:val="clear" w:fill="FFFFFF"/>
          <w:lang w:val="en-US" w:eastAsia="zh-CN"/>
        </w:rPr>
      </w:pPr>
      <w:r>
        <w:rPr>
          <w:rFonts w:hint="eastAsia" w:ascii="Helvetica" w:hAnsi="Helvetica" w:eastAsia="Helvetica" w:cs="Helvetica"/>
          <w:i w:val="0"/>
          <w:color w:val="333333"/>
          <w:spacing w:val="0"/>
          <w:sz w:val="21"/>
          <w:szCs w:val="21"/>
          <w:shd w:val="clear" w:fill="FFFFFF"/>
          <w:lang w:val="en-US" w:eastAsia="zh-CN"/>
        </w:rPr>
        <w:t>S</w:t>
      </w:r>
      <w:r>
        <w:rPr>
          <w:rFonts w:hint="eastAsia" w:ascii="Helvetica" w:hAnsi="Helvetica" w:eastAsia="Helvetica" w:cs="Helvetica"/>
          <w:i w:val="0"/>
          <w:caps w:val="0"/>
          <w:color w:val="333333"/>
          <w:spacing w:val="0"/>
          <w:sz w:val="21"/>
          <w:szCs w:val="21"/>
          <w:shd w:val="clear" w:fill="FFFFFF"/>
          <w:lang w:val="en-US" w:eastAsia="zh-CN"/>
        </w:rPr>
        <w:t>park自身不带数据存储能力，只提供基于RDD的数据查询方式，通过DataFrame加强了 数据计算能力，提供缓存能力进行数据计算加速，可以作为数据仓库数据计算的补充。</w:t>
      </w:r>
    </w:p>
    <w:p>
      <w:pPr>
        <w:pStyle w:val="3"/>
        <w:bidi w:val="0"/>
        <w:rPr>
          <w:rFonts w:hint="eastAsia"/>
          <w:lang w:val="en-US" w:eastAsia="zh-CN"/>
        </w:rPr>
      </w:pPr>
      <w:r>
        <w:rPr>
          <w:rFonts w:hint="eastAsia"/>
          <w:lang w:val="en-US" w:eastAsia="zh-CN"/>
        </w:rPr>
        <w:t>HAWQ介绍</w:t>
      </w:r>
    </w:p>
    <w:p>
      <w:pPr>
        <w:rPr>
          <w:rFonts w:hint="eastAsia"/>
          <w:lang w:val="en-US" w:eastAsia="zh-CN"/>
        </w:rPr>
      </w:pPr>
      <w:r>
        <w:rPr>
          <w:rFonts w:hint="eastAsia"/>
          <w:lang w:val="en-US" w:eastAsia="zh-CN"/>
        </w:rPr>
        <w:t>HAWQ 是一个 Hadoop 上的 SQL 引擎，是以 Greenplum Database 为代码基础逐渐发展起来的。HAWQ 采用 MPP 架构，改进了针对 Hadoop 的基于成本的查询优化器。除了能高效处理本身的内部数据，还可通过 PXF 访问 HDFS、Hive、HBase、JSON 等外部数据源。HAWQ全面兼容 SQL 标准，能编写 SQL UDF，还可用 SQL 完成简单的数据挖掘和机器学习。无论是功能特性，还是性能表现，HAWQ 都比较适用于构建 Hadoop 分析型数据仓库应用。</w:t>
      </w:r>
    </w:p>
    <w:p>
      <w:pPr>
        <w:rPr>
          <w:rFonts w:hint="eastAsia"/>
          <w:lang w:val="en-US" w:eastAsia="zh-CN"/>
        </w:rPr>
      </w:pPr>
    </w:p>
    <w:p>
      <w:pPr>
        <w:pStyle w:val="4"/>
        <w:bidi w:val="0"/>
        <w:rPr>
          <w:rFonts w:hint="eastAsia"/>
          <w:lang w:val="en-US" w:eastAsia="zh-CN"/>
        </w:rPr>
      </w:pPr>
      <w:r>
        <w:rPr>
          <w:rFonts w:hint="eastAsia"/>
          <w:lang w:val="en-US" w:eastAsia="zh-CN"/>
        </w:rPr>
        <w:t>分析：</w:t>
      </w:r>
    </w:p>
    <w:p>
      <w:pPr>
        <w:rPr>
          <w:rFonts w:hint="default"/>
          <w:lang w:val="en-US" w:eastAsia="zh-CN"/>
        </w:rPr>
      </w:pPr>
      <w:r>
        <w:rPr>
          <w:rFonts w:hint="eastAsia"/>
          <w:lang w:val="en-US" w:eastAsia="zh-CN"/>
        </w:rPr>
        <w:t>现在HAWQ,还在2.x版本，无法记性数据更新操作，无法作为修改频繁的数据仓的技术选型。</w:t>
      </w:r>
    </w:p>
    <w:p>
      <w:pPr>
        <w:rPr>
          <w:rFonts w:hint="eastAsia"/>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Presto介绍</w:t>
      </w:r>
    </w:p>
    <w:p>
      <w:pPr>
        <w:rPr>
          <w:rFonts w:hint="default"/>
          <w:lang w:val="en-US" w:eastAsia="zh-CN"/>
        </w:rPr>
      </w:pPr>
      <w:r>
        <w:rPr>
          <w:rFonts w:hint="default"/>
          <w:lang w:val="en-US" w:eastAsia="zh-CN"/>
        </w:rPr>
        <w:t>Presto是一个分布式SQL查询引擎，它被设计为用来专门进行高速、实时的数据分析。它支持标准的ANSI SQL，包括复杂查询、聚合（aggregation）、连接（join）和窗口函数（window functions)。作为Hive和Pig（Hive和Pig都是通过MapReduce的管道流来完成HDFS数据的查询）的替代者，Presto本身并不存储数据，但是可以接入多种数据源，并且支持跨数据源的级联查询。Presto是一个OLAP的工具，擅长对海量数据进行复杂的分析；但是对于OLTP场景，并不是Presto所擅长，所以不要把Presto当做数据库来使用。</w:t>
      </w:r>
    </w:p>
    <w:p>
      <w:pPr>
        <w:rPr>
          <w:rFonts w:hint="default"/>
          <w:lang w:val="en-US" w:eastAsia="zh-CN"/>
        </w:rPr>
      </w:pPr>
    </w:p>
    <w:p>
      <w:pPr>
        <w:pStyle w:val="4"/>
        <w:bidi w:val="0"/>
        <w:rPr>
          <w:rFonts w:hint="eastAsia"/>
          <w:lang w:val="en-US" w:eastAsia="zh-CN"/>
        </w:rPr>
      </w:pPr>
      <w:r>
        <w:rPr>
          <w:rFonts w:hint="eastAsia"/>
          <w:lang w:val="en-US" w:eastAsia="zh-CN"/>
        </w:rPr>
        <w:t>分析：</w:t>
      </w:r>
    </w:p>
    <w:p>
      <w:pPr>
        <w:rPr>
          <w:rFonts w:hint="default"/>
          <w:lang w:val="en-US" w:eastAsia="zh-CN"/>
        </w:rPr>
      </w:pPr>
      <w:r>
        <w:rPr>
          <w:rFonts w:hint="eastAsia"/>
          <w:lang w:val="en-US" w:eastAsia="zh-CN"/>
        </w:rPr>
        <w:t>Presto是基于内存的分布式查询执行引擎，Presto集群需要高内存、万兆网络、高计算能力的特点，不能基于基准数据的实时查询，基本为T+1数据查询，需隔天同步数据，查询速度非常快。</w:t>
      </w:r>
    </w:p>
    <w:p>
      <w:pPr>
        <w:rPr>
          <w:rFonts w:hint="default"/>
          <w:lang w:val="en-US" w:eastAsia="zh-CN"/>
        </w:rPr>
      </w:pPr>
    </w:p>
    <w:p>
      <w:pPr>
        <w:pStyle w:val="3"/>
        <w:bidi w:val="0"/>
        <w:rPr>
          <w:rFonts w:hint="eastAsia"/>
          <w:lang w:val="en-US" w:eastAsia="zh-CN"/>
        </w:rPr>
      </w:pPr>
      <w:r>
        <w:rPr>
          <w:rFonts w:hint="default"/>
          <w:lang w:val="en-US" w:eastAsia="zh-CN"/>
        </w:rPr>
        <w:t>Impala</w:t>
      </w:r>
      <w:r>
        <w:rPr>
          <w:rFonts w:hint="eastAsia"/>
          <w:lang w:val="en-US" w:eastAsia="zh-CN"/>
        </w:rPr>
        <w:t>介绍</w:t>
      </w:r>
    </w:p>
    <w:p>
      <w:pPr>
        <w:rPr>
          <w:rFonts w:hint="eastAsia"/>
          <w:lang w:val="en-US" w:eastAsia="zh-CN"/>
        </w:rPr>
      </w:pPr>
      <w:r>
        <w:rPr>
          <w:rFonts w:hint="eastAsia"/>
          <w:lang w:val="en-US" w:eastAsia="zh-CN"/>
        </w:rPr>
        <w:t>Impala 是 Cloudera 在受到 Google 的 Dremel 启发下开发的实时交互SQL大数据查询工具，它拥有和Hadoop一样的可扩展性、它提供了类SQL（类Hsql）语法，在多用户场景下也能拥有较高的响应速度和吞吐量。它是由Java和C++实现的，Java提供的查询交互的接口和实现，C++实现了查询引擎部分，除此之外，Impala还能够共享Hive Metastore，甚至可以直接使用Hive的JDBC jar和beeline等直接对Impala进行查询、支持丰富的数据存储格式（Parquet、Avro等）。此外，Impala 没有再使用缓慢的 Hive+MapReduce 批处理，而是通过使用与商用并行关系数据库中类似的分布式查询引擎（由 Query Planner、Query Coordinator 和 Query Exec Engine 三部分组成），可以直接从 HDFS 或 HBase 中用 SELECT、JOIN 和统计函数查询数据，从而大大降低了延迟。</w:t>
      </w:r>
    </w:p>
    <w:p>
      <w:pPr>
        <w:rPr>
          <w:rFonts w:hint="eastAsia"/>
          <w:lang w:val="en-US" w:eastAsia="zh-CN"/>
        </w:rPr>
      </w:pPr>
    </w:p>
    <w:p>
      <w:pPr>
        <w:pStyle w:val="4"/>
        <w:bidi w:val="0"/>
        <w:rPr>
          <w:rFonts w:hint="eastAsia"/>
          <w:lang w:val="en-US" w:eastAsia="zh-CN"/>
        </w:rPr>
      </w:pPr>
      <w:r>
        <w:rPr>
          <w:rFonts w:hint="eastAsia"/>
          <w:lang w:val="en-US" w:eastAsia="zh-CN"/>
        </w:rPr>
        <w:t>分析：</w:t>
      </w:r>
    </w:p>
    <w:p>
      <w:pPr>
        <w:keepNext w:val="0"/>
        <w:keepLines w:val="0"/>
        <w:pageBreakBefore w:val="0"/>
        <w:widowControl w:val="0"/>
        <w:kinsoku/>
        <w:wordWrap/>
        <w:overflowPunct/>
        <w:topLinePunct w:val="0"/>
        <w:autoSpaceDE/>
        <w:autoSpaceDN/>
        <w:bidi w:val="0"/>
        <w:adjustRightInd/>
        <w:snapToGrid/>
        <w:textAlignment w:val="auto"/>
        <w:outlineLvl w:val="9"/>
        <w:rPr>
          <w:rFonts w:hint="default"/>
          <w:lang w:val="en-US" w:eastAsia="zh-CN"/>
        </w:rPr>
      </w:pPr>
      <w:r>
        <w:rPr>
          <w:rFonts w:hint="eastAsia"/>
          <w:lang w:val="en-US" w:eastAsia="zh-CN"/>
        </w:rPr>
        <w:br w:type="textWrapping"/>
      </w:r>
      <w:r>
        <w:rPr>
          <w:rFonts w:hint="eastAsia"/>
          <w:lang w:val="en-US" w:eastAsia="zh-CN"/>
        </w:rPr>
        <w:t>也是基于内存计算，对于节点和内存要就较高，如1TB数据就需要均分为 节点*内存数，96G内存，也需11个基础计算节点。</w:t>
      </w:r>
    </w:p>
    <w:p>
      <w:pPr>
        <w:rPr>
          <w:rFonts w:hint="default"/>
          <w:lang w:val="en-US" w:eastAsia="zh-CN"/>
        </w:rPr>
      </w:pPr>
    </w:p>
    <w:p>
      <w:pPr>
        <w:pStyle w:val="3"/>
        <w:bidi w:val="0"/>
        <w:rPr>
          <w:rFonts w:hint="eastAsia" w:ascii="Helvetica" w:hAnsi="Helvetica" w:eastAsia="Helvetica" w:cs="Helvetica"/>
          <w:i w:val="0"/>
          <w:caps w:val="0"/>
          <w:color w:val="333333"/>
          <w:spacing w:val="0"/>
          <w:sz w:val="21"/>
          <w:szCs w:val="21"/>
          <w:shd w:val="clear" w:fill="FFFFFF"/>
          <w:lang w:val="en-US" w:eastAsia="zh-CN"/>
        </w:rPr>
      </w:pPr>
      <w:r>
        <w:rPr>
          <w:rFonts w:hint="eastAsia"/>
          <w:lang w:val="en-US" w:eastAsia="zh-CN"/>
        </w:rPr>
        <w:t>ClickHouse介绍</w:t>
      </w:r>
    </w:p>
    <w:p>
      <w:pPr>
        <w:rPr>
          <w:rFonts w:hint="eastAsia" w:ascii="Helvetica" w:hAnsi="Helvetica" w:eastAsia="Helvetica" w:cs="Helvetica"/>
          <w:i w:val="0"/>
          <w:caps w:val="0"/>
          <w:color w:val="333333"/>
          <w:spacing w:val="0"/>
          <w:sz w:val="21"/>
          <w:szCs w:val="21"/>
          <w:shd w:val="clear" w:fill="FFFFFF"/>
          <w:lang w:val="en-US" w:eastAsia="zh-CN"/>
        </w:rPr>
      </w:pPr>
      <w:r>
        <w:rPr>
          <w:rFonts w:hint="eastAsia" w:ascii="Helvetica" w:hAnsi="Helvetica" w:eastAsia="Helvetica" w:cs="Helvetica"/>
          <w:i w:val="0"/>
          <w:caps w:val="0"/>
          <w:color w:val="333333"/>
          <w:spacing w:val="0"/>
          <w:sz w:val="21"/>
          <w:szCs w:val="21"/>
          <w:shd w:val="clear" w:fill="FFFFFF"/>
          <w:lang w:val="en-US" w:eastAsia="zh-CN"/>
        </w:rPr>
        <w:t>Clickhouse由俄罗斯yandex公司开发。专为在线数据分析而设计。Yandex是俄罗斯搜索引擎公司。官方提供的文档表名，ClickHouse 日处理记录数”十亿级”。</w:t>
      </w:r>
    </w:p>
    <w:p>
      <w:pPr>
        <w:rPr>
          <w:rFonts w:hint="eastAsia" w:ascii="Helvetica" w:hAnsi="Helvetica" w:eastAsia="Helvetica" w:cs="Helvetica"/>
          <w:i w:val="0"/>
          <w:caps w:val="0"/>
          <w:color w:val="333333"/>
          <w:spacing w:val="0"/>
          <w:sz w:val="21"/>
          <w:szCs w:val="21"/>
          <w:shd w:val="clear" w:fill="FFFFFF"/>
          <w:lang w:val="en-US" w:eastAsia="zh-CN"/>
        </w:rPr>
      </w:pPr>
      <w:r>
        <w:rPr>
          <w:rFonts w:hint="eastAsia" w:ascii="Helvetica" w:hAnsi="Helvetica" w:eastAsia="Helvetica" w:cs="Helvetica"/>
          <w:i w:val="0"/>
          <w:caps w:val="0"/>
          <w:color w:val="333333"/>
          <w:spacing w:val="0"/>
          <w:sz w:val="21"/>
          <w:szCs w:val="21"/>
          <w:shd w:val="clear" w:fill="FFFFFF"/>
          <w:lang w:val="en-US" w:eastAsia="zh-CN"/>
        </w:rPr>
        <w:t>特性：采用列式存储；数据压缩；基于磁盘的存储，大部分列式存储数据库为了追求速度，会将数据直接写入内存，按时内存的空间往往很小；CPU 利用率高，在计算时会使用机器上的所有 CPU 资源；支持分片，并且同一个计算任务会在不同分片上并行执行，计算完成后会将结果汇总；支持SQL，SQL 几乎成了大数据的标准工具，使用门槛较低；支持联表查询；支持实时更新；自动多副本同步；支持索引；分布式存储查询。</w:t>
      </w:r>
    </w:p>
    <w:p>
      <w:pPr>
        <w:rPr>
          <w:rFonts w:hint="eastAsia" w:ascii="Helvetica" w:hAnsi="Helvetica" w:eastAsia="Helvetica" w:cs="Helvetica"/>
          <w:i w:val="0"/>
          <w:caps w:val="0"/>
          <w:color w:val="333333"/>
          <w:spacing w:val="0"/>
          <w:sz w:val="21"/>
          <w:szCs w:val="21"/>
          <w:shd w:val="clear" w:fill="FFFFFF"/>
          <w:lang w:val="en-US" w:eastAsia="zh-CN"/>
        </w:rPr>
      </w:pPr>
    </w:p>
    <w:p>
      <w:pPr>
        <w:rPr>
          <w:rFonts w:hint="eastAsia" w:ascii="Helvetica" w:hAnsi="Helvetica" w:eastAsia="Helvetica" w:cs="Helvetica"/>
          <w:i w:val="0"/>
          <w:caps w:val="0"/>
          <w:color w:val="333333"/>
          <w:spacing w:val="0"/>
          <w:sz w:val="21"/>
          <w:szCs w:val="21"/>
          <w:shd w:val="clear" w:fill="FFFFFF"/>
          <w:lang w:val="en-US" w:eastAsia="zh-CN"/>
        </w:rPr>
      </w:pPr>
    </w:p>
    <w:p>
      <w:pPr>
        <w:pStyle w:val="3"/>
        <w:bidi w:val="0"/>
        <w:rPr>
          <w:rFonts w:hint="eastAsia"/>
          <w:lang w:val="en-US" w:eastAsia="zh-CN"/>
        </w:rPr>
      </w:pPr>
      <w:r>
        <w:rPr>
          <w:rFonts w:hint="eastAsia"/>
          <w:lang w:val="en-US" w:eastAsia="zh-CN"/>
        </w:rPr>
        <w:t>Kylin介绍</w:t>
      </w:r>
    </w:p>
    <w:p>
      <w:pPr>
        <w:ind w:firstLine="420" w:firstLineChars="0"/>
        <w:rPr>
          <w:rFonts w:hint="default"/>
          <w:lang w:val="en-US" w:eastAsia="zh-CN"/>
        </w:rPr>
      </w:pPr>
      <w:r>
        <w:rPr>
          <w:rFonts w:hint="default"/>
          <w:lang w:val="en-US" w:eastAsia="zh-CN"/>
        </w:rPr>
        <w:t>Apache Kylin™是一个开源的分布式分析引擎，提供Hadoop/Spark之上的SQL查询接口及多维分析（OLAP）能力以支持超大规模数据，最初由eBay Inc. 开发并贡献至开源社区。它能在亚秒内查询巨大的Hive表。</w:t>
      </w:r>
    </w:p>
    <w:p>
      <w:pPr>
        <w:ind w:firstLine="420" w:firstLineChars="0"/>
        <w:rPr>
          <w:rFonts w:hint="default"/>
          <w:lang w:val="en-US" w:eastAsia="zh-CN"/>
        </w:rPr>
      </w:pPr>
      <w:r>
        <w:rPr>
          <w:rFonts w:hint="default"/>
          <w:highlight w:val="yellow"/>
          <w:lang w:val="en-US" w:eastAsia="zh-CN"/>
        </w:rPr>
        <w:t>Kylin是一个MOLAP系统，通过预计算的方式缓存了所有需要查询的的数据结果，需要大量的存储空间（原数据量的10+倍）。</w:t>
      </w:r>
      <w:r>
        <w:rPr>
          <w:rFonts w:hint="default"/>
          <w:lang w:val="en-US" w:eastAsia="zh-CN"/>
        </w:rPr>
        <w:t>一般我们要分析的数据可能存储在关系数据库（mysql、oracle，一般是程序内部写入的一些业务数据，可能存在分表甚至分库的需求）、HDFS上数据（结构化数据，一般是业务的日志信息，通过hive查询）、文本文件、excel等。kylin主要是对hive中的数据进行预计算，利用hadoop的mapreduce框架实现</w:t>
      </w:r>
      <w:r>
        <w:rPr>
          <w:rFonts w:hint="eastAsia"/>
          <w:lang w:val="en-US" w:eastAsia="zh-CN"/>
        </w:rPr>
        <w:t>。</w:t>
      </w:r>
    </w:p>
    <w:p>
      <w:pPr>
        <w:rPr>
          <w:rFonts w:hint="eastAsia" w:ascii="Helvetica" w:hAnsi="Helvetica" w:eastAsia="Helvetica" w:cs="Helvetica"/>
          <w:i w:val="0"/>
          <w:caps w:val="0"/>
          <w:color w:val="333333"/>
          <w:spacing w:val="0"/>
          <w:sz w:val="21"/>
          <w:szCs w:val="21"/>
          <w:shd w:val="clear" w:fill="FFFFFF"/>
          <w:lang w:val="en-US" w:eastAsia="zh-CN"/>
        </w:rPr>
      </w:pPr>
    </w:p>
    <w:p>
      <w:pPr>
        <w:pStyle w:val="4"/>
        <w:bidi w:val="0"/>
        <w:rPr>
          <w:rFonts w:hint="eastAsia"/>
          <w:lang w:val="en-US" w:eastAsia="zh-CN"/>
        </w:rPr>
      </w:pPr>
      <w:r>
        <w:rPr>
          <w:rFonts w:hint="eastAsia"/>
          <w:lang w:val="en-US" w:eastAsia="zh-CN"/>
        </w:rPr>
        <w:t>分析</w:t>
      </w:r>
    </w:p>
    <w:p>
      <w:pPr>
        <w:ind w:firstLine="420" w:firstLineChars="0"/>
        <w:rPr>
          <w:rFonts w:hint="default" w:ascii="Helvetica" w:hAnsi="Helvetica" w:eastAsia="Helvetica" w:cs="Helvetica"/>
          <w:i w:val="0"/>
          <w:caps w:val="0"/>
          <w:color w:val="333333"/>
          <w:spacing w:val="0"/>
          <w:sz w:val="21"/>
          <w:szCs w:val="21"/>
          <w:shd w:val="clear" w:fill="FFFFFF"/>
          <w:lang w:val="en-US" w:eastAsia="zh-CN"/>
        </w:rPr>
      </w:pPr>
      <w:r>
        <w:rPr>
          <w:rFonts w:hint="default"/>
          <w:lang w:val="en-US" w:eastAsia="zh-CN"/>
        </w:rPr>
        <w:t>Kylin</w:t>
      </w:r>
      <w:r>
        <w:rPr>
          <w:rFonts w:hint="eastAsia"/>
          <w:lang w:val="en-US" w:eastAsia="zh-CN"/>
        </w:rPr>
        <w:t>基于MOLAP,需要预先建好维度分析模型及度量计算关系，对于复杂计算模型需要有良好的设计标准，由于使用预先计算，使得其无法做到实时查询更不用说灵活性更高的即系查询，对于指标比较稳定，无需及时响应需求，可用kylin进行数据处理</w:t>
      </w:r>
    </w:p>
    <w:p>
      <w:pPr>
        <w:pStyle w:val="3"/>
        <w:bidi w:val="0"/>
        <w:rPr>
          <w:rFonts w:hint="default"/>
          <w:lang w:val="en-US" w:eastAsia="zh-CN"/>
        </w:rPr>
      </w:pPr>
      <w:r>
        <w:rPr>
          <w:rFonts w:hint="eastAsia"/>
          <w:lang w:val="en-US" w:eastAsia="zh-CN"/>
        </w:rPr>
        <w:t>各组件对比</w:t>
      </w:r>
    </w:p>
    <w:p>
      <w:pPr>
        <w:rPr>
          <w:rFonts w:hint="eastAsia" w:ascii="Helvetica" w:hAnsi="Helvetica" w:eastAsia="Helvetica" w:cs="Helvetica"/>
          <w:i w:val="0"/>
          <w:caps w:val="0"/>
          <w:color w:val="333333"/>
          <w:spacing w:val="0"/>
          <w:sz w:val="21"/>
          <w:szCs w:val="21"/>
          <w:shd w:val="clear" w:fill="FFFFFF"/>
          <w:lang w:val="en-US" w:eastAsia="zh-CN"/>
        </w:rPr>
      </w:pPr>
      <w:r>
        <w:rPr>
          <w:rFonts w:hint="eastAsia" w:ascii="Helvetica" w:hAnsi="Helvetica" w:eastAsia="Helvetica" w:cs="Helvetica"/>
          <w:i w:val="0"/>
          <w:caps w:val="0"/>
          <w:color w:val="333333"/>
          <w:spacing w:val="0"/>
          <w:sz w:val="21"/>
          <w:szCs w:val="21"/>
          <w:shd w:val="clear" w:fill="FFFFFF"/>
          <w:lang w:val="en-US" w:eastAsia="zh-CN"/>
        </w:rPr>
        <w:object>
          <v:shape id="_x0000_i1025" o:spt="75" type="#_x0000_t75" style="height:66pt;width:72.75pt;" o:ole="t" filled="f" o:preferrelative="t" stroked="f" coordsize="21600,21600">
            <v:path/>
            <v:fill on="f" focussize="0,0"/>
            <v:stroke on="f"/>
            <v:imagedata r:id="rId5" o:title=""/>
            <o:lock v:ext="edit" aspectratio="t"/>
            <w10:wrap type="none"/>
            <w10:anchorlock/>
          </v:shape>
          <o:OLEObject Type="Embed" ProgID="Excel.Sheet.12" ShapeID="_x0000_i1025" DrawAspect="Icon" ObjectID="_1468075725" r:id="rId4">
            <o:LockedField>false</o:LockedField>
          </o:OLEObject>
        </w:object>
      </w:r>
    </w:p>
    <w:p>
      <w:pPr>
        <w:rPr>
          <w:rFonts w:hint="eastAsia" w:ascii="Helvetica" w:hAnsi="Helvetica" w:eastAsia="Helvetica" w:cs="Helvetica"/>
          <w:i w:val="0"/>
          <w:caps w:val="0"/>
          <w:color w:val="333333"/>
          <w:spacing w:val="0"/>
          <w:sz w:val="21"/>
          <w:szCs w:val="21"/>
          <w:shd w:val="clear" w:fill="FFFFFF"/>
          <w:lang w:val="en-US" w:eastAsia="zh-CN"/>
        </w:rPr>
      </w:pPr>
    </w:p>
    <w:p>
      <w:pPr>
        <w:pStyle w:val="3"/>
        <w:bidi w:val="0"/>
        <w:rPr>
          <w:rFonts w:hint="default"/>
          <w:lang w:val="en-US" w:eastAsia="zh-CN"/>
        </w:rPr>
      </w:pPr>
      <w:r>
        <w:rPr>
          <w:rFonts w:hint="eastAsia"/>
          <w:lang w:val="en-US" w:eastAsia="zh-CN"/>
        </w:rPr>
        <w:t>结论</w:t>
      </w:r>
    </w:p>
    <w:p>
      <w:pPr>
        <w:ind w:firstLine="420" w:firstLineChars="0"/>
      </w:pPr>
      <w:r>
        <w:t>就目前来看如果你的数据需要频繁的被计算和统计、并且你希望具有更好的SQL交互式支持和更快计算性能及复杂SQL语法的支持，那么你应该选择MPP数据库，SQL-on-Hadoop技术还没有Ready。特别如数据仓库</w:t>
      </w:r>
      <w:r>
        <w:rPr>
          <w:rFonts w:hint="eastAsia"/>
          <w:lang w:val="en-US" w:eastAsia="zh-CN"/>
        </w:rPr>
        <w:t>\</w:t>
      </w:r>
      <w:r>
        <w:t>集市、ODS、交互式分析数据平台等系统，MPP数据库有明显的优势。</w:t>
      </w:r>
    </w:p>
    <w:p>
      <w:pPr>
        <w:rPr>
          <w:rFonts w:hint="default"/>
        </w:rPr>
      </w:pPr>
    </w:p>
    <w:p>
      <w:pPr>
        <w:ind w:firstLine="420" w:firstLineChars="0"/>
        <w:rPr>
          <w:rFonts w:hint="eastAsia" w:ascii="Helvetica" w:hAnsi="Helvetica" w:eastAsia="Helvetica" w:cs="Helvetica"/>
          <w:i w:val="0"/>
          <w:caps w:val="0"/>
          <w:color w:val="333333"/>
          <w:spacing w:val="0"/>
          <w:sz w:val="21"/>
          <w:szCs w:val="21"/>
          <w:shd w:val="clear" w:fill="FFFFFF"/>
          <w:lang w:val="en-US" w:eastAsia="zh-CN"/>
        </w:rPr>
      </w:pPr>
      <w:r>
        <w:rPr>
          <w:rFonts w:hint="default"/>
        </w:rPr>
        <w:t>而如果你的数据加载后只会被用于读取少数次的任务和用于少数次的访问，而且主要用于Batch（不需要交互式），对计算性能不是很敏感，那Hadoop也是不错的选择，因为Hadoop不需要你花费较多的精力来模式化你的数据，节省数据模型设计和数据加载设计方面的投入。这些系统包括：历史数据系统、</w:t>
      </w:r>
      <w:bookmarkStart w:id="0" w:name="_GoBack"/>
      <w:bookmarkEnd w:id="0"/>
      <w:r>
        <w:rPr>
          <w:rFonts w:hint="default"/>
        </w:rPr>
        <w:t>ETL临时数据区、数据交换平台等等。</w:t>
      </w:r>
    </w:p>
    <w:p>
      <w:pPr>
        <w:rPr>
          <w:rFonts w:hint="eastAsia" w:ascii="Helvetica" w:hAnsi="Helvetica" w:eastAsia="Helvetica" w:cs="Helvetica"/>
          <w:i w:val="0"/>
          <w:caps w:val="0"/>
          <w:color w:val="333333"/>
          <w:spacing w:val="0"/>
          <w:sz w:val="21"/>
          <w:szCs w:val="21"/>
          <w:shd w:val="clear" w:fill="FFFFFF"/>
          <w:lang w:val="en-US" w:eastAsia="zh-CN"/>
        </w:rPr>
      </w:pPr>
    </w:p>
    <w:p>
      <w:pPr>
        <w:ind w:firstLine="420" w:firstLineChars="0"/>
        <w:rPr>
          <w:rFonts w:hint="eastAsia" w:ascii="Helvetica" w:hAnsi="Helvetica" w:eastAsia="宋体" w:cs="Helvetica"/>
          <w:i w:val="0"/>
          <w:caps w:val="0"/>
          <w:color w:val="333333"/>
          <w:spacing w:val="0"/>
          <w:sz w:val="21"/>
          <w:szCs w:val="21"/>
          <w:shd w:val="clear" w:fill="FFFFFF"/>
          <w:lang w:eastAsia="zh-CN"/>
        </w:rPr>
      </w:pPr>
      <w:r>
        <w:rPr>
          <w:rFonts w:ascii="Helvetica" w:hAnsi="Helvetica" w:eastAsia="Helvetica" w:cs="Helvetica"/>
          <w:i w:val="0"/>
          <w:caps w:val="0"/>
          <w:color w:val="333333"/>
          <w:spacing w:val="0"/>
          <w:sz w:val="21"/>
          <w:szCs w:val="21"/>
          <w:shd w:val="clear" w:fill="FFFFFF"/>
        </w:rPr>
        <w:t>1PB数据以下，只有结构化数据，Greenplum首选</w:t>
      </w:r>
      <w:r>
        <w:rPr>
          <w:rFonts w:hint="eastAsia" w:ascii="Helvetica" w:hAnsi="Helvetica" w:eastAsia="宋体" w:cs="Helvetica"/>
          <w:i w:val="0"/>
          <w:caps w:val="0"/>
          <w:color w:val="333333"/>
          <w:spacing w:val="0"/>
          <w:sz w:val="21"/>
          <w:szCs w:val="21"/>
          <w:shd w:val="clear" w:fill="FFFFFF"/>
          <w:lang w:val="en-US" w:eastAsia="zh-CN"/>
        </w:rPr>
        <w:t>查询</w:t>
      </w:r>
      <w:r>
        <w:rPr>
          <w:rFonts w:ascii="Helvetica" w:hAnsi="Helvetica" w:eastAsia="Helvetica" w:cs="Helvetica"/>
          <w:i w:val="0"/>
          <w:caps w:val="0"/>
          <w:color w:val="333333"/>
          <w:spacing w:val="0"/>
          <w:sz w:val="21"/>
          <w:szCs w:val="21"/>
          <w:shd w:val="clear" w:fill="FFFFFF"/>
        </w:rPr>
        <w:t>。非结构化数据，用MapReduce或者Spark处理。处理后的结果放到Greenplum中查询</w:t>
      </w:r>
      <w:r>
        <w:rPr>
          <w:rFonts w:hint="eastAsia" w:ascii="Helvetica" w:hAnsi="Helvetica" w:eastAsia="宋体" w:cs="Helvetica"/>
          <w:i w:val="0"/>
          <w:caps w:val="0"/>
          <w:color w:val="333333"/>
          <w:spacing w:val="0"/>
          <w:sz w:val="21"/>
          <w:szCs w:val="21"/>
          <w:shd w:val="clear" w:fill="FFFFFF"/>
          <w:lang w:eastAsia="zh-CN"/>
        </w:rPr>
        <w:t>。</w:t>
      </w:r>
      <w:r>
        <w:rPr>
          <w:rFonts w:ascii="Helvetica" w:hAnsi="Helvetica" w:eastAsia="Helvetica" w:cs="Helvetica"/>
          <w:i w:val="0"/>
          <w:caps w:val="0"/>
          <w:color w:val="333333"/>
          <w:spacing w:val="0"/>
          <w:sz w:val="21"/>
          <w:szCs w:val="21"/>
          <w:shd w:val="clear" w:fill="FFFFFF"/>
        </w:rPr>
        <w:t>1PB以上数据，其实非结构化数据偏多，用Spark/Mapreduce处理，GP查询</w:t>
      </w:r>
      <w:r>
        <w:rPr>
          <w:rFonts w:hint="eastAsia" w:ascii="Helvetica" w:hAnsi="Helvetica" w:eastAsia="宋体" w:cs="Helvetica"/>
          <w:i w:val="0"/>
          <w:caps w:val="0"/>
          <w:color w:val="333333"/>
          <w:spacing w:val="0"/>
          <w:sz w:val="21"/>
          <w:szCs w:val="21"/>
          <w:shd w:val="clear" w:fill="FFFFFF"/>
          <w:lang w:eastAsia="zh-CN"/>
        </w:rPr>
        <w:t>。</w:t>
      </w:r>
    </w:p>
    <w:p>
      <w:pPr>
        <w:pStyle w:val="4"/>
        <w:bidi w:val="0"/>
        <w:rPr>
          <w:rFonts w:hint="eastAsia"/>
          <w:lang w:val="en-US" w:eastAsia="zh-CN"/>
        </w:rPr>
      </w:pPr>
      <w:r>
        <w:rPr>
          <w:rFonts w:hint="eastAsia"/>
          <w:lang w:val="en-US" w:eastAsia="zh-CN"/>
        </w:rPr>
        <w:t>总结</w:t>
      </w:r>
    </w:p>
    <w:p>
      <w:pPr>
        <w:ind w:firstLine="420" w:firstLineChars="0"/>
        <w:rPr>
          <w:rFonts w:hint="eastAsia" w:ascii="Helvetica" w:hAnsi="Helvetica" w:eastAsia="宋体" w:cs="Helvetica"/>
          <w:i w:val="0"/>
          <w:caps w:val="0"/>
          <w:color w:val="333333"/>
          <w:spacing w:val="0"/>
          <w:sz w:val="21"/>
          <w:szCs w:val="21"/>
          <w:shd w:val="clear" w:fill="FFFFFF"/>
          <w:lang w:val="en-US" w:eastAsia="zh-CN"/>
        </w:rPr>
      </w:pPr>
      <w:r>
        <w:t>个人认为</w:t>
      </w:r>
      <w:r>
        <w:rPr>
          <w:rFonts w:hint="eastAsia"/>
          <w:lang w:val="en-US" w:eastAsia="zh-CN"/>
        </w:rPr>
        <w:t>办件中心的数据仓库为兼顾即席查询、实时查询、离线查询、数据管理 为一体的数据管理平台，需要艰苦多种能力兼而有之，计算能力不足可以通过设计和业务模式来完善，但是其要有全方面的查询能力，灵活能力，所以选</w:t>
      </w:r>
      <w:r>
        <w:t>Greenplum</w:t>
      </w:r>
      <w:r>
        <w:rPr>
          <w:rFonts w:hint="eastAsia"/>
          <w:lang w:val="en-US" w:eastAsia="zh-CN"/>
        </w:rPr>
        <w:t>是比较能兼顾各方能力的组件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85EE4"/>
    <w:rsid w:val="032F49EC"/>
    <w:rsid w:val="053104D7"/>
    <w:rsid w:val="0618298C"/>
    <w:rsid w:val="0669624F"/>
    <w:rsid w:val="06D2706D"/>
    <w:rsid w:val="0BFC27B2"/>
    <w:rsid w:val="0DE208A3"/>
    <w:rsid w:val="0E3402A4"/>
    <w:rsid w:val="10EC3137"/>
    <w:rsid w:val="13B5102A"/>
    <w:rsid w:val="14F10A9D"/>
    <w:rsid w:val="14F66928"/>
    <w:rsid w:val="15194B32"/>
    <w:rsid w:val="17670A0B"/>
    <w:rsid w:val="17DD6EE9"/>
    <w:rsid w:val="186312AF"/>
    <w:rsid w:val="18E269D4"/>
    <w:rsid w:val="19CB0D12"/>
    <w:rsid w:val="1A9C1AB6"/>
    <w:rsid w:val="1C1B2D56"/>
    <w:rsid w:val="209F0124"/>
    <w:rsid w:val="23AE74C1"/>
    <w:rsid w:val="28603902"/>
    <w:rsid w:val="29355A13"/>
    <w:rsid w:val="29376FC1"/>
    <w:rsid w:val="297A07F5"/>
    <w:rsid w:val="2A29021D"/>
    <w:rsid w:val="2CFE7578"/>
    <w:rsid w:val="2D374035"/>
    <w:rsid w:val="2E384CCE"/>
    <w:rsid w:val="2E472DFD"/>
    <w:rsid w:val="2ED869A9"/>
    <w:rsid w:val="30830521"/>
    <w:rsid w:val="34FC1A36"/>
    <w:rsid w:val="36754DE0"/>
    <w:rsid w:val="3BE408A7"/>
    <w:rsid w:val="3D4B1CC5"/>
    <w:rsid w:val="3FD00A7D"/>
    <w:rsid w:val="3FE37566"/>
    <w:rsid w:val="42310238"/>
    <w:rsid w:val="468D1003"/>
    <w:rsid w:val="486A7E32"/>
    <w:rsid w:val="48931D41"/>
    <w:rsid w:val="4AE0533B"/>
    <w:rsid w:val="4BD95264"/>
    <w:rsid w:val="4C926FD5"/>
    <w:rsid w:val="50295B48"/>
    <w:rsid w:val="5187286B"/>
    <w:rsid w:val="5303082C"/>
    <w:rsid w:val="54CA4EE7"/>
    <w:rsid w:val="55EA465D"/>
    <w:rsid w:val="55F268D7"/>
    <w:rsid w:val="58110051"/>
    <w:rsid w:val="58A23F69"/>
    <w:rsid w:val="594A55C0"/>
    <w:rsid w:val="5B8E3ECA"/>
    <w:rsid w:val="5FBA1FB7"/>
    <w:rsid w:val="609D1F9A"/>
    <w:rsid w:val="61941AD9"/>
    <w:rsid w:val="65991639"/>
    <w:rsid w:val="65B36DCE"/>
    <w:rsid w:val="674E17A5"/>
    <w:rsid w:val="6ABD2802"/>
    <w:rsid w:val="6C432422"/>
    <w:rsid w:val="6EB550B7"/>
    <w:rsid w:val="70623F6B"/>
    <w:rsid w:val="70FF64A3"/>
    <w:rsid w:val="71E26504"/>
    <w:rsid w:val="721E7B83"/>
    <w:rsid w:val="73A4266D"/>
    <w:rsid w:val="74CA0BE3"/>
    <w:rsid w:val="764217F1"/>
    <w:rsid w:val="782B5891"/>
    <w:rsid w:val="783941DA"/>
    <w:rsid w:val="78B54374"/>
    <w:rsid w:val="78E434F4"/>
    <w:rsid w:val="79DB11F2"/>
    <w:rsid w:val="7A6238C8"/>
    <w:rsid w:val="7E321A0A"/>
    <w:rsid w:val="7E66797E"/>
    <w:rsid w:val="7F0A19C9"/>
    <w:rsid w:val="7F3E5EB3"/>
    <w:rsid w:val="7F4E6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3"/>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150" w:beforeAutospacing="0" w:after="150" w:afterAutospacing="0" w:line="240" w:lineRule="auto"/>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qFormat/>
    <w:uiPriority w:val="0"/>
    <w:rPr>
      <w:color w:val="000080"/>
      <w:u w:val="none"/>
    </w:rPr>
  </w:style>
  <w:style w:type="character" w:styleId="10">
    <w:name w:val="Hyperlink"/>
    <w:basedOn w:val="7"/>
    <w:uiPriority w:val="0"/>
    <w:rPr>
      <w:color w:val="000080"/>
      <w:u w:val="none"/>
    </w:rPr>
  </w:style>
  <w:style w:type="character" w:customStyle="1" w:styleId="11">
    <w:name w:val="cnblogs_code2"/>
    <w:basedOn w:val="7"/>
    <w:qFormat/>
    <w:uiPriority w:val="0"/>
  </w:style>
  <w:style w:type="character" w:customStyle="1" w:styleId="12">
    <w:name w:val="current"/>
    <w:basedOn w:val="7"/>
    <w:uiPriority w:val="0"/>
    <w:rPr>
      <w:b/>
      <w:color w:val="FFFFFF"/>
      <w:bdr w:val="single" w:color="000080" w:sz="6" w:space="0"/>
      <w:shd w:val="clear" w:fill="2E6AB1"/>
    </w:rPr>
  </w:style>
  <w:style w:type="character" w:customStyle="1" w:styleId="13">
    <w:name w:val="标题 3 Char"/>
    <w:link w:val="4"/>
    <w:uiPriority w:val="0"/>
    <w:rPr>
      <w:b/>
      <w:sz w:val="32"/>
    </w:rPr>
  </w:style>
  <w:style w:type="character" w:customStyle="1" w:styleId="14">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神行者</cp:lastModifiedBy>
  <dcterms:modified xsi:type="dcterms:W3CDTF">2019-09-11T01:31:51Z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2052-11.1.0.8796</vt:lpwstr>
  </property>
</Properties>
</file>