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C9A227"/>
          <w:sz w:val="56"/>
          <w:szCs w:val="56"/>
        </w:rPr>
        <w:t xml:space="preserve">⚽ 2026 FIFA 世界杯预测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32强淘汰赛 · R32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北京时间 2026年7月1日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24"/>
          <w:szCs w:val="24"/>
        </w:rPr>
        <w:t xml:space="preserve">科特迪瓦 vs 挪威  ·  法国 vs 瑞典  ·  墨西哥 vs 厄瓜多尔</w:t>
      </w:r>
    </w:p>
    <w:p>
      <w:pPr>
        <w:spacing w:before="16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预测模式：平衡模式  |  模型版本：v3.5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生成日期：2026-06-30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📋 比赛清单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对阵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北京时间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球场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科特迪瓦 vs 挪威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07-01 01:00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AT&amp;T Stadium, Arlington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vs 瑞典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07-01 05:00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MetLife Stadium, NJ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vs 厄瓜多尔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07-01 09:00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Estadio Banorte, 墨西哥城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R32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⚠️ 数据声明：本次R32阶段为2026世界杯新增轮次，淘汰赛进球调整模块未明确R32系数，本报告采用 ×0.93（小组赛1.00与16强0.90之间的内插值）。所有FIFA排名、ELO评分采用2026年6月版本估值；近期战绩以ESPN提供form字符串与本地数据库为准。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⚽ 比赛1：科特迪瓦 VS 挪威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北京时间：07-01 01:00  |  球场：AT&amp;T Stadium, Arlington (达拉斯, 室内空调)</w:t>
      </w:r>
    </w:p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关键背景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科特迪瓦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2024非洲杯卫冕冠军，FIFA约40，ELO≈1700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挪威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FIFA约33，ELO≈1735，哈兰德/厄德高领衔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实力差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0.3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实力接近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xG 计算流程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科特迪瓦 xG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挪威 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基础 xG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1.71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1.82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×WC膨胀1.12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1.92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2.04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×R32 0.93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1.79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1.90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极端因子 (挪威长期无正赛-12%+破大巴+8%=-4%)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1.87 (+不败3%)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1.82 (-4%)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 xG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1.87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1.82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胜平负概率（模型）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科特迪瓦胜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挪威胜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39.9%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21.6%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37.9%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⚠️ 爆冷风险概率修正（爆冷指数 35）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挪威胜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市场原始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47.6%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24.2%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28.2%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修正系数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×0.92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修正后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43.8%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27.2%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29.0%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进球数（大小球）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87.7%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70.7%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29.3%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49.8%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50.2%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推荐：大2.5球（70.7%）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7.9%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7.7%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🔥 爆冷比分推荐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剧本逻辑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3-1 (科特大胜)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4.95%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科特延续 06-04 友谊赛胜法国势头，速度反击碾压挪威中场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0-2 (挪威爆冷小胜)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4.14%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哈兰德+索洛特双中锋打开局面，库利巴利单防失误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半场胜负平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半场结果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科特胜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挪威胜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33.2%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34.5%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31.9%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9A227"/>
          <w:sz w:val="22"/>
          <w:szCs w:val="22"/>
        </w:rPr>
        <w:t xml:space="preserve">⭐⭐⭐⭐☆ 爆冷指数：35/100（轻微爆冷风险）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科特迪瓦 06-04 友谊赛 2-1 击败法国，实力被市场低估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非洲杯冠军战术体系成熟，进攻速度型对阵挪威传统欧式防守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挪威 26 年未踢世界杯正赛，大赛经验为零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关键因素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哈兰德 vs 哈勒+佩佩 锋线对决，决定进球数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科特迪瓦后防核心库利巴利对哈兰德的 1 对 1 防守能力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挪威长达 26 年缺席世界杯，淘汰赛压力下经验不足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挪威小胜 / 平局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双方都进球 + 大2.5球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1-1 / 2-1 / 1-2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5.5 / 10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1A1A1A"/>
          <w:sz w:val="22"/>
          <w:szCs w:val="22"/>
        </w:rPr>
        <w:t xml:space="preserve">模型与市场分歧显著（模型平局率仅22%，市场24%）。科特迪瓦友谊赛胜法国证明实力，但挪威拥有顶级前场配置。R32生死战双方战意均极高，预期对攻型比赛，大球面更稳。比分预测分散度高，胜平负风险较大。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⚽ 比赛2：法国 VS 瑞典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北京时间：07-01 05:00  |  球场：MetLife Stadium, East Rutherford (纽约)</w:t>
      </w:r>
    </w:p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关键背景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FIFA第2，ELO≈1900+，2022世界杯亚军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瑞典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FIFA约18，ELO≈1750，附加赛晋级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实力差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2.4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略有优势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xG 计算流程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法国 xG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 xG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基础 xG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2.43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0.84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×WC膨胀1.12 × R32 0.93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法国大赛经验+10%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2.78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瑞典状态低迷-10%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0.79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法国攻击力再次校准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2.90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 xG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2.90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0.79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胜平负概率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法国胜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77.4%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44.4%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25.3%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差值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+33%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-17%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-17%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⚠️ 触发赔率校准（差值&gt;25% 必须修正）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赔率校准 - 重新分析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22"/>
          <w:szCs w:val="22"/>
        </w:rPr>
        <w:t xml:space="preserve">市场盘口 O/U 仅 1.5（极低）、亚盘只让 0.5 球—市场预期低进球+法国不会大胜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可能原因：法国主力存在未公开伤病 / 瑞典防守体系被低估 / 法国小组末轮表现糟糕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法国 06-04 友谊赛输给科特迪瓦、小组末轮再输，连续输球阴影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校准取模型与市场加权（55:45）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最终修正概率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法国胜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修正后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60%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23%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17%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进球数（大小球）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1.5球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85.4%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14.6%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68.3%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31.7%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47.4%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52.6%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0392B"/>
          <w:sz w:val="22"/>
          <w:szCs w:val="22"/>
        </w:rPr>
        <w:t xml:space="preserve">市场盘口异常低 O/U 1.5（暗示主力缺阵或淘汰赛保守）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2"/>
          <w:szCs w:val="22"/>
        </w:rPr>
        <w:t xml:space="preserve">推荐：大1.5球 — 85.4%（最稳）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10.2%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8.3%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🔥 爆冷比分推荐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剧本逻辑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1-1 (爆冷平局)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5.72%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O/U 仅 1.5 暗示主力伤病，瑞典低位防守反击得手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1-2 (瑞典爆冷小胜)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2.26%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法国连续 3 场未赢球的延续，Isak/Gyökeres 利用法国后防漏洞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半场胜负平 + 教练对比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法国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瑞典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半场胜率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60.0%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教练评分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德尚 19/20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20"/>
                <w:szCs w:val="20"/>
              </w:rPr>
              <w:t xml:space="preserve">Tomasson 10/20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半场平局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28.9%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⭐⭐☆☆☆ 爆冷指数：22/100（无爆冷风险，未触发4.30修正）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瑞典近5场DLWDL状态明显下滑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法国阵容深度仍是世界顶级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22"/>
          <w:szCs w:val="22"/>
        </w:rPr>
        <w:t xml:space="preserve">但市场O/U 1.5异常低，需警惕未公开信息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关键因素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22"/>
          <w:szCs w:val="22"/>
        </w:rPr>
        <w:t xml:space="preserve">法国O/U盘口仅1.5暗示市场预期低进球，模型预测2.5-3球，两者存在显著分歧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法国前场 Mbappé / Olise / Doué 火力强，瑞典中卫线对位压力大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瑞典近5场仅1胜，进攻端无核心爆点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法国胜 + 大1.5球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法国让0.5球胜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2-0 / 2-1 / 3-1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6.0 / 10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1A1A1A"/>
          <w:sz w:val="22"/>
          <w:szCs w:val="22"/>
        </w:rPr>
        <w:t xml:space="preserve">模型给法国77%胜率，但市场仅44%—差距33个百分点，触发强制赔率校准。法国近2场连续输球（06-04输科特迪瓦+小组末轮输），瑞典也连续低迷，市场可能掌握法国主力伤病。模型偏向法国胜+大球，但赔率显示这是更接近的对决。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⚽ 比赛3：墨西哥 VS 厄瓜多尔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2"/>
          <w:szCs w:val="22"/>
        </w:rPr>
        <w:t xml:space="preserve">北京时间：07-01 09:00  |  球场：Estadio Banorte, 墨西哥城（海拔2240m）</w:t>
      </w:r>
    </w:p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关键背景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FIFA第14，ELO≈1790，联合东道主，5连胜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厄瓜多尔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FIFA约24，ELO≈1770，南美防守强队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实力差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实力接近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关键加成检测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触发情况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调整幅度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状态加成（4.14）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WWWWW 5连胜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进攻+10%，防守+5%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东道主溢出（极端因子2）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墨西哥本土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进攻+12%，防守+8%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防守韧性（4.20）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厄瓜多尔防守稳固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墨西哥进攻 -10%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高海拔逆向（4.18）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厄瓜多尔本土基多2850m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墨西哥海拔优势中和×0.5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xG 最终值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最终 xG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0.94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东道主+5连胜抵消厄防守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厄瓜多尔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0.53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稳健防守战术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胜平负概率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墨西哥胜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厄瓜多尔胜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44.2%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35.9%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19.9%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77.3%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差值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-33%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+23%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+10%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⚠️ 触发赔率校准（差值&gt;25% 必须修正）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赔率校准 - 重新分析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市场对墨西哥（东道主+5连胜+主场）极度看好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模型可能低估墨西哥进攻：近5场WWWWW包含金杯赛冠军，进球可能高于估值1.5场均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但厄瓜多尔不是普通弱队（FIFA第24，南美第6），且适应高海拔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O/U 3.5暗示市场预期3-4球，与模型1.5球差异巨大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校准取模型与市场加权（45:55，偏市场）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爆冷风险概率修正（4.30，爆冷指数 40）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墨西哥胜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厄瓜多尔胜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校准后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修正系数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×0.82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最终概率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51%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27%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21%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进球数（大小球）⭐ 价值机会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盘口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小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43.2%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56.8%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18.4%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81.6%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93.8%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C0392B"/>
          <w:sz w:val="22"/>
          <w:szCs w:val="22"/>
        </w:rPr>
        <w:t xml:space="preserve">市场盘口 O/U 3.5（与模型分歧极大）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24"/>
          <w:szCs w:val="24"/>
        </w:rPr>
        <w:t xml:space="preserve">推荐：小2.5球 — 81.6% ★★★（本场最稳推荐）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最可能比分 TOP3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0-0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23.0%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0"/>
                <w:szCs w:val="20"/>
              </w:rPr>
              <w:t xml:space="preserve">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21.7%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12.1%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🔥 爆冷比分推荐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爆冷比分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剧本逻辑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0-2 (厄瓜爆冷小胜)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3.23%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高海拔反向中和 + Hincapié 领衔后防 + 反击，墨西哥主场压力下失误</w:t>
            </w:r>
          </w:p>
        </w:tc>
      </w:tr>
      <w:tr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3-0 (市场押大胜)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3.18%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若墨西哥早开纪录 + 主场情绪点燃，厄瓜多尔防线崩盘 (符合市场 O/U 3.5 押注方向)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爆冷检测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9A227"/>
          <w:sz w:val="22"/>
          <w:szCs w:val="22"/>
        </w:rPr>
        <w:t xml:space="preserve">⭐⭐⭐⭐☆ 爆冷指数：40/100（轻微-中等爆冷风险）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厄瓜多尔适应高海拔（基多2850m vs 墨西哥城2240m），主场反向加成失效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厄瓜多尔近5场WDLWW（3胜1平），非传统弱队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防守稳固，xGA低 → 墨西哥进攻受制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关键因素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墨西哥城高海拔本应是主场杀器，但厄瓜多尔球员血液含氧能力相当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厄瓜多尔防线（Hincapié + Pacho）质量极高，墨西哥进攻被压制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市场 O/U 3.5 的高盘口与模型预测低进球冲突——价值机会在小球面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推荐结果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首选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小2.5球（概率81.6%）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次选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墨西哥胜或平 + 双方都进球否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比分推荐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 / 0-0 / 1-1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信心指数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6.5 / 10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最终结论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1A1A1A"/>
          <w:sz w:val="22"/>
          <w:szCs w:val="22"/>
        </w:rPr>
        <w:t xml:space="preserve">模型与市场极度分歧：市场押墨西哥碾压（77%胜率+O/U 3.5），模型给墨西哥51%胜率+小2.5球。核心论点是厄瓜多尔的高海拔适应性+南美防守体系，使墨西哥东道主优势被中和。比分倾向 0-0 / 1-0 小球面。</w:t>
      </w:r>
    </w:p>
    <w:p>
      <w:pPr>
        <w:pageBreakBefore/>
      </w:pP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📊 三场比赛综合推荐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首选结果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大小球推荐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关键风险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科特迪瓦 vs 挪威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挪威小胜 / 平局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5.5/10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 70.7%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科特反击爆冷可能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 vs 瑞典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法国胜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6.0/10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大1.5球 85.4%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市场暗示法国主力可能伤病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墨西哥 vs 厄瓜多尔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墨西哥胜 / 平局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6.5/10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小2.5球 81.6%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高海拔反向中和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🏆 综合最稳推荐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7AE60"/>
          <w:sz w:val="32"/>
          <w:szCs w:val="32"/>
        </w:rPr>
        <w:t xml:space="preserve">墨西哥 vs 厄瓜多尔  小2.5球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信心最高 + 模型市场分歧最有利方向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模型说明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使用 v3.5 完整流程，R32 阶段调整系数采用 ×0.93 内插值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触发模块：4.4 爆冷检测、4.6 赔率校准（赛2/3）、4.14 状态加成、4.16 大赛经验、4.18 高海拔逆向中和、4.20 防守韧性、4.22 状态低迷、4.30 爆冷风险概率修正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未触发模块：4.13 碾压级调整、4.25 轮换影响、4.26 荣誉战</w:t>
      </w:r>
    </w:p>
    <w:p>
      <w:pPr>
        <w:pBdr>
          <w:bottom w:val="single" w:color="C9A227" w:sz="6" w:space="1"/>
        </w:pBdr>
        <w:spacing w:after="100" w:before="10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C0392B"/>
          <w:sz w:val="20"/>
          <w:szCs w:val="20"/>
        </w:rPr>
        <w:t xml:space="preserve">⚠️ 使用提示：本预测基于模型计算，仅供数据分析参考。法国vs瑞典 O/U 1.5 异常盘口暗示市场可能掌握未公开伤病信息，建议比赛前1小时再次校准首发阵容。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18"/>
          <w:szCs w:val="18"/>
        </w:rPr>
        <w:t xml:space="preserve">© 世界杯预测专家系统 v3.5  |  生成于 2026-06-30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2026世界杯R32预测_北京时间7月1日</dc:title>
  <dc:creator>World Cup Prediction Expert v3.5</dc:creator>
  <dc:description>科特迪瓦vs挪威、法国vs瑞典、墨西哥vs厄瓜多尔</dc:description>
  <cp:lastModifiedBy>Un-named</cp:lastModifiedBy>
  <cp:revision>1</cp:revision>
  <dcterms:created xsi:type="dcterms:W3CDTF">2026-06-30T07:13:09.881Z</dcterms:created>
  <dcterms:modified xsi:type="dcterms:W3CDTF">2026-06-30T07:13:09.882Z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