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36"/>
          <w:szCs w:val="36"/>
        </w:rPr>
        <w:t xml:space="preserve">6月23日激进爆冷预测报告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预测模型版本：v2.8 | 模式：激进模式 | 小组赛第2轮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爆冷检测器评分&gt;40即标注 | 高风险高回报推荐优先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🔥 激进模式核心策略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主动寻找市场低估的弱队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爆冷检测器评分&gt;40的比赛重点标注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高赔率单场+冷门串关推荐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• 比分预测包含冷门比分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比赛1：阿根廷 VS 奥地利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D组 | 北京时间6月23日 01:00 | AT&amp;T Stadium, 阿灵顿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FF6B35"/>
          <w:sz w:val="20"/>
          <w:szCs w:val="20"/>
        </w:rPr>
        <w:t xml:space="preserve">爆冷指数：⭐⭐⭐☆（38/100） | 风险等级：轻微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评分项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12/20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奥地利首轮3-1胜约旦，朗尼克体系运转良好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伤病因素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阿根廷无重大伤病，但梅西38岁体能存疑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赔率异常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8/20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奥地利赔率+280偏高，市场低估其竞争力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战术克制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6/15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朗尼克高位压迫可能限制梅西回撤空间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世界杯因素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4/10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奥地利28年未进世界杯，经验不足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1. 朗尼克是高位压迫战术大师，曾执教德国、曼联、莱比锡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2. 奥地利首轮3-1胜约旦展现强大攻击力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3. 梅西38岁，连续高强度比赛体能是隐患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4. 阿根廷首轮47.8%控球——控球率不高说明并非不可战胜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5. 达拉斯33-36°C高温对梅西体能是严峻考验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推荐类型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激进首选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+280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朗尼克体系+高温+梅西体能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价值投注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两队首轮都赢，这场可能谨慎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冷门比分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 2-1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+800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朗尼克战术克制+高温优势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比赛2：法国 VS 伊拉克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I组 | 北京时间6月23日 05:00 | Lincoln Financial Field, 费城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爆冷指数：⭐☆☆☆（12/100） | 风险等级：无 | 无爆冷价值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推荐类型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大球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大4.5球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法国攻击力+伊拉克防守崩溃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精准比分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5-0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崩溃调整后xGoals 4.32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亚盘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-3.5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-110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碾压级对决，大胜可期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比赛3：挪威 VS 塞内加尔 🔥🔥🔥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I组 | 北京时间6月23日 08:00 | MetLife Stadium, 东拉瑟福德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爆冷指数：⭐⭐⭐⭐☆（55/100） | 风险等级：中等 | 本轮最大冷门机会！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评分项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15/20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塞内加尔预选赛不败，2025非洲杯亚军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伤病因素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双方无重大伤病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赔率异常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12/20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塞内加尔赔率+110偏高，市场低估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历史交锋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8/15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塞内加尔2002年首战击败法国的传统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战术克制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8/15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塞内加尔防守反击可能克制挪威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世界杯因素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塞内加尔4次参赛，经验丰富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1. 塞内加尔必须赢球才能出线 — 0分排名第3，输球基本出局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2. 马内宣布这是最后一届世界杯 — 127场55球，战意极高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3. 塞内加尔阵容深度不差 — 马内、库利巴利、杰克逊均效力欧洲顶级联赛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4. 挪威首轮4-1大胜伊拉克，但伊拉克xG仅0.20 — 参考价值有限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5. 塞内加尔首轮vs法国：6射门2射正，46.6%控球 — 面对世界级对手表现不差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6. 哈兰德 vs 马内 — 两大英超射手对决，但马内大赛经验更丰富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7. 2002年世界杯塞内加尔首战1-0击败卫冕冠军法国 — 有爆冷传统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推荐类型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激进首选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+110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战意+阵容深度+爆冷传统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价值投注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双方都输不起，可能僵持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冷门比分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 2-1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马内决定性+防守反击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冷门比分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 1-0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防守反击经典比分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塞内加尔有55%的爆冷概率，是本轮最大冷门机会。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比赛4：约旦 VS 阿尔及利亚 🔥🔥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D组 | 北京时间6月23日 11:00 | Levi's Stadium, 圣克拉拉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FF6B35"/>
          <w:sz w:val="20"/>
          <w:szCs w:val="20"/>
        </w:rPr>
        <w:t xml:space="preserve">爆冷指数：⭐⭐⭐⭐☆（48/100） | 风险等级：中等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评分项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近期状态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10/20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两队首轮都输球，状态都不好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赔率异常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阿尔及利亚赔率+100偏高，市场低估约旦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战术克制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8/15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约旦防守反击可能克制阿尔及利亚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世界杯因素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10/10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约旦首次参赛，荣誉战心态爆棚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爆冷逻辑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1. 约旦首次参加世界杯 — 历史性时刻，球员拼尽全力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2. 生死战 — 两队首轮都输球，输球基本出局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3. 约旦防守组织出色 — 亚洲杯决赛仅失1球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4. 阿尔及利亚xG仅0.08 — 首轮几乎没创造任何机会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推荐类型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激进首选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约旦胜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首次参赛荣誉战+防守反击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价值投注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生死战可能僵持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冷门比分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1-0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防守反击经典比分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📊 四场激进推荐汇总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爆冷机会排名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爆冷指数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风险等级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激进首选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55/100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 +110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48/100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约旦胜 +180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38/100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轻微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 +280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无爆冷价值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激进串关推荐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逻辑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激进串1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塞内加尔胜+约旦胜+大4.5（法国）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+950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两场冷门+一场大球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价值串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塞内加尔胜+平局（约旦vs阿尔及利亚）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两场都可能出冷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冷门串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塞内加尔2-1+约旦1-0+奥地利2-1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纯冷门比分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大球串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大4.5（法国）+大2.5（挪威vs塞内加尔）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两场大球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🎯 高赔率单场推荐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 2-1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 1-0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1-0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 2-1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+800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5-0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+600</w:t>
            </w:r>
          </w:p>
        </w:tc>
        <w:tc>
          <w:tcPr>
            <w:shd w:color="EBF5FB" w:val="solid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⭐⭐⭐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⚠️ 风险提示：激进模式风险极高，所有推荐均为高风险高回报。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⚠️ 免责声明：本报告仅供参考，不构成任何投注建议。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 | 模式：激进模式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2026-06-22T05:53:04.459Z</dcterms:created>
  <dcterms:modified xsi:type="dcterms:W3CDTF">2026-06-22T05:53:04.461Z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