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B9F" w:rsidRPr="00C07B9F" w:rsidRDefault="00C07B9F" w:rsidP="00C07B9F">
      <w:pPr>
        <w:spacing w:beforeLines="200" w:before="624" w:afterLines="200" w:after="624"/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C07B9F">
        <w:rPr>
          <w:rFonts w:ascii="Calibri" w:eastAsia="宋体" w:hAnsi="Calibri" w:cs="Times New Roman" w:hint="eastAsia"/>
          <w:b/>
          <w:sz w:val="32"/>
          <w:szCs w:val="32"/>
        </w:rPr>
        <w:t>附件一：</w:t>
      </w:r>
    </w:p>
    <w:p w:rsidR="00C07B9F" w:rsidRPr="00162960" w:rsidRDefault="00162960" w:rsidP="00C07B9F">
      <w:pPr>
        <w:spacing w:beforeLines="200" w:before="624" w:afterLines="200" w:after="624"/>
        <w:jc w:val="center"/>
        <w:rPr>
          <w:rFonts w:ascii="Calibri" w:eastAsia="宋体" w:hAnsi="Calibri" w:cs="Times New Roman"/>
          <w:b/>
          <w:sz w:val="48"/>
          <w:szCs w:val="48"/>
        </w:rPr>
      </w:pPr>
      <w:r w:rsidRPr="00162960">
        <w:rPr>
          <w:rFonts w:ascii="Calibri" w:eastAsia="宋体" w:hAnsi="Calibri" w:cs="Times New Roman" w:hint="eastAsia"/>
          <w:b/>
          <w:sz w:val="48"/>
          <w:szCs w:val="48"/>
        </w:rPr>
        <w:t>作业报告</w:t>
      </w:r>
    </w:p>
    <w:p w:rsidR="00C07B9F" w:rsidRPr="00C07B9F" w:rsidRDefault="00E96CCF" w:rsidP="00C07B9F">
      <w:pPr>
        <w:spacing w:beforeLines="200" w:before="624" w:afterLines="200" w:after="624"/>
        <w:jc w:val="center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>三维图形变换</w:t>
      </w:r>
    </w:p>
    <w:p w:rsidR="00C07B9F" w:rsidRPr="00C07B9F" w:rsidRDefault="00C07B9F" w:rsidP="00C07B9F">
      <w:pPr>
        <w:spacing w:beforeLines="50" w:before="156"/>
        <w:rPr>
          <w:rFonts w:ascii="Calibri" w:eastAsia="宋体" w:hAnsi="Calibri" w:cs="Times New Roman"/>
          <w:b/>
          <w:sz w:val="24"/>
          <w:szCs w:val="24"/>
        </w:rPr>
      </w:pPr>
    </w:p>
    <w:p w:rsidR="00C07B9F" w:rsidRPr="00C07B9F" w:rsidRDefault="00C07B9F" w:rsidP="00C07B9F">
      <w:pPr>
        <w:spacing w:beforeLines="50" w:before="156"/>
        <w:rPr>
          <w:rFonts w:ascii="Calibri" w:eastAsia="宋体" w:hAnsi="Calibri" w:cs="Times New Roman"/>
          <w:b/>
          <w:sz w:val="24"/>
          <w:szCs w:val="24"/>
        </w:rPr>
      </w:pPr>
    </w:p>
    <w:p w:rsidR="00C07B9F" w:rsidRPr="00C07B9F" w:rsidRDefault="00C07B9F" w:rsidP="00C07B9F">
      <w:pPr>
        <w:spacing w:beforeLines="50" w:before="156"/>
        <w:rPr>
          <w:rFonts w:ascii="Calibri" w:eastAsia="宋体" w:hAnsi="Calibri" w:cs="Times New Roman"/>
          <w:b/>
          <w:sz w:val="24"/>
          <w:szCs w:val="24"/>
        </w:rPr>
      </w:pPr>
    </w:p>
    <w:p w:rsidR="00C07B9F" w:rsidRPr="00C07B9F" w:rsidRDefault="00C07B9F" w:rsidP="00C07B9F">
      <w:pPr>
        <w:spacing w:beforeLines="50" w:before="156"/>
        <w:rPr>
          <w:rFonts w:ascii="Calibri" w:eastAsia="宋体" w:hAnsi="Calibri" w:cs="Times New Roman"/>
          <w:b/>
          <w:sz w:val="24"/>
          <w:szCs w:val="24"/>
        </w:rPr>
      </w:pPr>
    </w:p>
    <w:p w:rsidR="00C07B9F" w:rsidRPr="00C07B9F" w:rsidRDefault="00C07B9F" w:rsidP="00C07B9F">
      <w:pPr>
        <w:spacing w:beforeLines="50" w:before="156"/>
        <w:rPr>
          <w:rFonts w:ascii="Calibri" w:eastAsia="宋体" w:hAnsi="Calibri" w:cs="Times New Roman"/>
          <w:b/>
          <w:sz w:val="24"/>
          <w:szCs w:val="24"/>
        </w:rPr>
      </w:pPr>
    </w:p>
    <w:p w:rsidR="00C07B9F" w:rsidRPr="00C07B9F" w:rsidRDefault="00C07B9F" w:rsidP="00C07B9F">
      <w:pPr>
        <w:spacing w:beforeLines="50" w:before="156"/>
        <w:rPr>
          <w:rFonts w:ascii="Calibri" w:eastAsia="宋体" w:hAnsi="Calibri" w:cs="Times New Roman"/>
          <w:b/>
          <w:sz w:val="24"/>
          <w:szCs w:val="24"/>
        </w:rPr>
      </w:pPr>
    </w:p>
    <w:p w:rsidR="00C07B9F" w:rsidRPr="00C07B9F" w:rsidRDefault="00C07B9F" w:rsidP="00C07B9F">
      <w:pPr>
        <w:spacing w:beforeLines="50" w:before="156"/>
        <w:ind w:firstLineChars="400" w:firstLine="1120"/>
        <w:rPr>
          <w:rFonts w:ascii="Calibri" w:eastAsia="宋体" w:hAnsi="Calibri" w:cs="Times New Roman"/>
          <w:sz w:val="28"/>
          <w:szCs w:val="28"/>
        </w:rPr>
      </w:pPr>
      <w:r w:rsidRPr="00C07B9F">
        <w:rPr>
          <w:rFonts w:ascii="Calibri" w:eastAsia="宋体" w:hAnsi="Calibri" w:cs="Times New Roman" w:hint="eastAsia"/>
          <w:sz w:val="28"/>
          <w:szCs w:val="28"/>
        </w:rPr>
        <w:t>课程名称：</w:t>
      </w:r>
      <w:r w:rsidR="00E96CCF">
        <w:rPr>
          <w:rFonts w:ascii="Calibri" w:eastAsia="宋体" w:hAnsi="Calibri" w:cs="Times New Roman" w:hint="eastAsia"/>
          <w:sz w:val="28"/>
          <w:szCs w:val="28"/>
        </w:rPr>
        <w:t>计算机图形学</w:t>
      </w:r>
    </w:p>
    <w:p w:rsidR="00C07B9F" w:rsidRPr="00C07B9F" w:rsidRDefault="00C07B9F" w:rsidP="00C07B9F">
      <w:pPr>
        <w:spacing w:beforeLines="50" w:before="156"/>
        <w:ind w:firstLineChars="400" w:firstLine="1120"/>
        <w:rPr>
          <w:rFonts w:ascii="Calibri" w:eastAsia="宋体" w:hAnsi="Calibri" w:cs="Times New Roman"/>
          <w:sz w:val="28"/>
          <w:szCs w:val="28"/>
        </w:rPr>
      </w:pPr>
      <w:r w:rsidRPr="00C07B9F">
        <w:rPr>
          <w:rFonts w:ascii="Calibri" w:eastAsia="宋体" w:hAnsi="Calibri" w:cs="Times New Roman" w:hint="eastAsia"/>
          <w:sz w:val="28"/>
          <w:szCs w:val="28"/>
        </w:rPr>
        <w:t>任课教师：王</w:t>
      </w:r>
      <w:r w:rsidRPr="00C07B9F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C07B9F">
        <w:rPr>
          <w:rFonts w:ascii="Calibri" w:eastAsia="宋体" w:hAnsi="Calibri" w:cs="Times New Roman" w:hint="eastAsia"/>
          <w:sz w:val="28"/>
          <w:szCs w:val="28"/>
        </w:rPr>
        <w:t>欣</w:t>
      </w:r>
    </w:p>
    <w:p w:rsidR="00C07B9F" w:rsidRPr="00C07B9F" w:rsidRDefault="00C07B9F" w:rsidP="00C07B9F">
      <w:pPr>
        <w:spacing w:beforeLines="50" w:before="156"/>
        <w:ind w:firstLineChars="400" w:firstLine="1120"/>
        <w:rPr>
          <w:rFonts w:ascii="Calibri" w:eastAsia="宋体" w:hAnsi="Calibri" w:cs="Times New Roman"/>
          <w:sz w:val="28"/>
          <w:szCs w:val="28"/>
        </w:rPr>
      </w:pPr>
      <w:r w:rsidRPr="00C07B9F">
        <w:rPr>
          <w:rFonts w:ascii="Calibri" w:eastAsia="宋体" w:hAnsi="Calibri" w:cs="Times New Roman" w:hint="eastAsia"/>
          <w:sz w:val="28"/>
          <w:szCs w:val="28"/>
        </w:rPr>
        <w:t>学</w:t>
      </w:r>
      <w:r w:rsidRPr="00C07B9F"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 w:rsidRPr="00C07B9F">
        <w:rPr>
          <w:rFonts w:ascii="Calibri" w:eastAsia="宋体" w:hAnsi="Calibri" w:cs="Times New Roman" w:hint="eastAsia"/>
          <w:sz w:val="28"/>
          <w:szCs w:val="28"/>
        </w:rPr>
        <w:t>号：</w:t>
      </w:r>
      <w:r w:rsidR="005929F9">
        <w:rPr>
          <w:rFonts w:ascii="Calibri" w:eastAsia="宋体" w:hAnsi="Calibri" w:cs="Times New Roman" w:hint="eastAsia"/>
          <w:sz w:val="28"/>
          <w:szCs w:val="28"/>
        </w:rPr>
        <w:t>1</w:t>
      </w:r>
      <w:r w:rsidR="005929F9">
        <w:rPr>
          <w:rFonts w:ascii="Calibri" w:eastAsia="宋体" w:hAnsi="Calibri" w:cs="Times New Roman"/>
          <w:sz w:val="28"/>
          <w:szCs w:val="28"/>
        </w:rPr>
        <w:t>6201319</w:t>
      </w:r>
    </w:p>
    <w:p w:rsidR="00C07B9F" w:rsidRPr="00C07B9F" w:rsidRDefault="00C07B9F" w:rsidP="00C07B9F">
      <w:pPr>
        <w:spacing w:beforeLines="50" w:before="156"/>
        <w:ind w:firstLineChars="400" w:firstLine="1120"/>
        <w:rPr>
          <w:rFonts w:ascii="Calibri" w:eastAsia="宋体" w:hAnsi="Calibri" w:cs="Times New Roman"/>
          <w:sz w:val="28"/>
          <w:szCs w:val="28"/>
        </w:rPr>
      </w:pPr>
      <w:r w:rsidRPr="00C07B9F">
        <w:rPr>
          <w:rFonts w:ascii="Calibri" w:eastAsia="宋体" w:hAnsi="Calibri" w:cs="Times New Roman" w:hint="eastAsia"/>
          <w:sz w:val="28"/>
          <w:szCs w:val="28"/>
        </w:rPr>
        <w:t>姓</w:t>
      </w:r>
      <w:r w:rsidRPr="00C07B9F"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 w:rsidRPr="00C07B9F">
        <w:rPr>
          <w:rFonts w:ascii="Calibri" w:eastAsia="宋体" w:hAnsi="Calibri" w:cs="Times New Roman" w:hint="eastAsia"/>
          <w:sz w:val="28"/>
          <w:szCs w:val="28"/>
        </w:rPr>
        <w:t>名：</w:t>
      </w:r>
      <w:r w:rsidR="005929F9">
        <w:rPr>
          <w:rFonts w:ascii="Calibri" w:eastAsia="宋体" w:hAnsi="Calibri" w:cs="Times New Roman" w:hint="eastAsia"/>
          <w:sz w:val="28"/>
          <w:szCs w:val="28"/>
        </w:rPr>
        <w:t>徐晋国</w:t>
      </w:r>
    </w:p>
    <w:p w:rsidR="00C07B9F" w:rsidRPr="00C07B9F" w:rsidRDefault="00C07B9F" w:rsidP="00C07B9F">
      <w:pPr>
        <w:spacing w:beforeLines="50" w:before="156"/>
        <w:ind w:firstLineChars="300" w:firstLine="840"/>
        <w:rPr>
          <w:rFonts w:ascii="Calibri" w:eastAsia="宋体" w:hAnsi="Calibri" w:cs="Times New Roman"/>
          <w:sz w:val="28"/>
          <w:szCs w:val="28"/>
        </w:rPr>
      </w:pPr>
    </w:p>
    <w:p w:rsidR="00C07B9F" w:rsidRPr="00C07B9F" w:rsidRDefault="00C07B9F" w:rsidP="00C07B9F">
      <w:pPr>
        <w:spacing w:beforeLines="50" w:before="156"/>
        <w:ind w:firstLineChars="300" w:firstLine="840"/>
        <w:rPr>
          <w:rFonts w:ascii="Calibri" w:eastAsia="宋体" w:hAnsi="Calibri" w:cs="Times New Roman"/>
          <w:sz w:val="28"/>
          <w:szCs w:val="28"/>
        </w:rPr>
      </w:pPr>
    </w:p>
    <w:p w:rsidR="00C07B9F" w:rsidRPr="00C07B9F" w:rsidRDefault="00C07B9F" w:rsidP="00C07B9F">
      <w:pPr>
        <w:spacing w:beforeLines="50" w:before="156"/>
        <w:ind w:firstLineChars="1000" w:firstLine="2800"/>
        <w:rPr>
          <w:rFonts w:ascii="Calibri" w:eastAsia="宋体" w:hAnsi="Calibri" w:cs="Times New Roman"/>
          <w:sz w:val="28"/>
          <w:szCs w:val="28"/>
        </w:rPr>
      </w:pPr>
      <w:r w:rsidRPr="00C07B9F">
        <w:rPr>
          <w:rFonts w:ascii="Calibri" w:eastAsia="宋体" w:hAnsi="Calibri" w:cs="Times New Roman" w:hint="eastAsia"/>
          <w:sz w:val="28"/>
          <w:szCs w:val="28"/>
        </w:rPr>
        <w:t>20</w:t>
      </w:r>
      <w:r w:rsidR="00E96CCF">
        <w:rPr>
          <w:rFonts w:ascii="Calibri" w:eastAsia="宋体" w:hAnsi="Calibri" w:cs="Times New Roman"/>
          <w:sz w:val="28"/>
          <w:szCs w:val="28"/>
        </w:rPr>
        <w:t>2</w:t>
      </w:r>
      <w:r w:rsidR="009F4C60">
        <w:rPr>
          <w:rFonts w:ascii="Calibri" w:eastAsia="宋体" w:hAnsi="Calibri" w:cs="Times New Roman"/>
          <w:sz w:val="28"/>
          <w:szCs w:val="28"/>
        </w:rPr>
        <w:t>3</w:t>
      </w:r>
      <w:r w:rsidRPr="00C07B9F">
        <w:rPr>
          <w:rFonts w:ascii="Calibri" w:eastAsia="宋体" w:hAnsi="Calibri" w:cs="Times New Roman" w:hint="eastAsia"/>
          <w:sz w:val="28"/>
          <w:szCs w:val="28"/>
        </w:rPr>
        <w:t>年</w:t>
      </w:r>
      <w:r w:rsidR="009F4C60">
        <w:rPr>
          <w:rFonts w:ascii="Calibri" w:eastAsia="宋体" w:hAnsi="Calibri" w:cs="Times New Roman"/>
          <w:sz w:val="28"/>
          <w:szCs w:val="28"/>
        </w:rPr>
        <w:t>1</w:t>
      </w:r>
      <w:r w:rsidRPr="00C07B9F">
        <w:rPr>
          <w:rFonts w:ascii="Calibri" w:eastAsia="宋体" w:hAnsi="Calibri" w:cs="Times New Roman" w:hint="eastAsia"/>
          <w:sz w:val="28"/>
          <w:szCs w:val="28"/>
        </w:rPr>
        <w:t>月</w:t>
      </w:r>
      <w:r w:rsidR="009F4C60">
        <w:rPr>
          <w:rFonts w:ascii="Calibri" w:eastAsia="宋体" w:hAnsi="Calibri" w:cs="Times New Roman"/>
          <w:sz w:val="28"/>
          <w:szCs w:val="28"/>
        </w:rPr>
        <w:t>14</w:t>
      </w:r>
      <w:r w:rsidRPr="00C07B9F">
        <w:rPr>
          <w:rFonts w:ascii="Calibri" w:eastAsia="宋体" w:hAnsi="Calibri" w:cs="Times New Roman" w:hint="eastAsia"/>
          <w:sz w:val="28"/>
          <w:szCs w:val="28"/>
        </w:rPr>
        <w:t>日</w:t>
      </w:r>
    </w:p>
    <w:p w:rsidR="00D07C42" w:rsidRDefault="00D07C42"/>
    <w:p w:rsidR="00D07C42" w:rsidRDefault="00D07C42">
      <w:pPr>
        <w:widowControl/>
        <w:jc w:val="left"/>
      </w:pPr>
      <w:r>
        <w:br w:type="page"/>
      </w:r>
    </w:p>
    <w:p w:rsidR="008C17A5" w:rsidRPr="009F4C60" w:rsidRDefault="00E96CCF" w:rsidP="009F4C60">
      <w:pPr>
        <w:pStyle w:val="a7"/>
        <w:numPr>
          <w:ilvl w:val="0"/>
          <w:numId w:val="1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lastRenderedPageBreak/>
        <w:t>程序</w:t>
      </w:r>
      <w:r w:rsidR="008C17A5" w:rsidRPr="009F4C60">
        <w:rPr>
          <w:rFonts w:ascii="宋体" w:hint="eastAsia"/>
          <w:b/>
          <w:sz w:val="24"/>
          <w:szCs w:val="24"/>
        </w:rPr>
        <w:t>功能</w:t>
      </w:r>
      <w:r w:rsidRPr="009F4C60">
        <w:rPr>
          <w:rFonts w:ascii="宋体" w:hint="eastAsia"/>
          <w:b/>
          <w:sz w:val="24"/>
          <w:szCs w:val="24"/>
        </w:rPr>
        <w:t>及操作</w:t>
      </w:r>
      <w:r w:rsidR="008C17A5" w:rsidRPr="009F4C60">
        <w:rPr>
          <w:rFonts w:ascii="宋体" w:hint="eastAsia"/>
          <w:b/>
          <w:sz w:val="24"/>
          <w:szCs w:val="24"/>
        </w:rPr>
        <w:t>简介</w:t>
      </w:r>
    </w:p>
    <w:p w:rsidR="009F4C60" w:rsidRDefault="009F4C60" w:rsidP="009F4C60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功能</w:t>
      </w:r>
      <w:proofErr w:type="gramStart"/>
      <w:r>
        <w:rPr>
          <w:rFonts w:ascii="宋体" w:hint="eastAsia"/>
          <w:b/>
          <w:sz w:val="24"/>
          <w:szCs w:val="24"/>
        </w:rPr>
        <w:t>一</w:t>
      </w:r>
      <w:proofErr w:type="gramEnd"/>
      <w:r>
        <w:rPr>
          <w:rFonts w:ascii="宋体" w:hint="eastAsia"/>
          <w:b/>
          <w:sz w:val="24"/>
          <w:szCs w:val="24"/>
        </w:rPr>
        <w:t>：用改良的</w:t>
      </w:r>
      <w:proofErr w:type="spellStart"/>
      <w:r>
        <w:rPr>
          <w:rFonts w:ascii="宋体" w:hint="eastAsia"/>
          <w:b/>
          <w:sz w:val="24"/>
          <w:szCs w:val="24"/>
        </w:rPr>
        <w:t>Bresenham</w:t>
      </w:r>
      <w:proofErr w:type="spellEnd"/>
      <w:r>
        <w:rPr>
          <w:rFonts w:ascii="宋体" w:hint="eastAsia"/>
          <w:b/>
          <w:sz w:val="24"/>
          <w:szCs w:val="24"/>
        </w:rPr>
        <w:t>算法实现两点间画线</w:t>
      </w:r>
    </w:p>
    <w:p w:rsidR="009F4C60" w:rsidRDefault="009F4C60" w:rsidP="009F4C60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功能二：在二维平面上显示立方体的</w:t>
      </w:r>
      <w:proofErr w:type="gramStart"/>
      <w:r>
        <w:rPr>
          <w:rFonts w:ascii="宋体" w:hint="eastAsia"/>
          <w:b/>
          <w:sz w:val="24"/>
          <w:szCs w:val="24"/>
        </w:rPr>
        <w:t>斜二测</w:t>
      </w:r>
      <w:proofErr w:type="gramEnd"/>
      <w:r>
        <w:rPr>
          <w:rFonts w:ascii="宋体" w:hint="eastAsia"/>
          <w:b/>
          <w:sz w:val="24"/>
          <w:szCs w:val="24"/>
        </w:rPr>
        <w:t>投影、斜等轴投影和正投影</w:t>
      </w:r>
    </w:p>
    <w:p w:rsidR="009F4C60" w:rsidRDefault="009F4C60" w:rsidP="009F4C60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功能三：</w:t>
      </w:r>
      <w:proofErr w:type="gramStart"/>
      <w:r>
        <w:rPr>
          <w:rFonts w:ascii="宋体" w:hint="eastAsia"/>
          <w:b/>
          <w:sz w:val="24"/>
          <w:szCs w:val="24"/>
        </w:rPr>
        <w:t>通过键鼠操作</w:t>
      </w:r>
      <w:proofErr w:type="gramEnd"/>
      <w:r>
        <w:rPr>
          <w:rFonts w:ascii="宋体" w:hint="eastAsia"/>
          <w:b/>
          <w:sz w:val="24"/>
          <w:szCs w:val="24"/>
        </w:rPr>
        <w:t>，实现立方体三个轴向的旋转和平移</w:t>
      </w:r>
    </w:p>
    <w:p w:rsidR="009F4C60" w:rsidRDefault="009F4C60" w:rsidP="009F4C60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操作：具体如</w:t>
      </w:r>
      <w:r>
        <w:rPr>
          <w:rFonts w:ascii="宋体" w:hint="eastAsia"/>
          <w:b/>
          <w:sz w:val="24"/>
          <w:szCs w:val="24"/>
        </w:rPr>
        <w:t>UI</w:t>
      </w:r>
      <w:r>
        <w:rPr>
          <w:rFonts w:ascii="宋体" w:hint="eastAsia"/>
          <w:b/>
          <w:sz w:val="24"/>
          <w:szCs w:val="24"/>
        </w:rPr>
        <w:t>界面左边显示，内容如下：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按下三个按钮可以在</w:t>
      </w:r>
      <w:proofErr w:type="gramStart"/>
      <w:r>
        <w:rPr>
          <w:rFonts w:ascii="宋体" w:hint="eastAsia"/>
          <w:b/>
          <w:sz w:val="24"/>
          <w:szCs w:val="24"/>
        </w:rPr>
        <w:t>斜二测</w:t>
      </w:r>
      <w:proofErr w:type="gramEnd"/>
      <w:r>
        <w:rPr>
          <w:rFonts w:ascii="宋体" w:hint="eastAsia"/>
          <w:b/>
          <w:sz w:val="24"/>
          <w:szCs w:val="24"/>
        </w:rPr>
        <w:t>投影、斜等轴投影、正投影之间任意切换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/>
          <w:b/>
          <w:sz w:val="24"/>
          <w:szCs w:val="24"/>
        </w:rPr>
        <w:t>w</w:t>
      </w:r>
      <w:r w:rsidRPr="009F4C60">
        <w:rPr>
          <w:rFonts w:ascii="宋体"/>
          <w:b/>
          <w:sz w:val="24"/>
          <w:szCs w:val="24"/>
        </w:rPr>
        <w:t>，</w:t>
      </w:r>
      <w:r w:rsidRPr="009F4C60">
        <w:rPr>
          <w:rFonts w:ascii="宋体"/>
          <w:b/>
          <w:sz w:val="24"/>
          <w:szCs w:val="24"/>
        </w:rPr>
        <w:t>s</w:t>
      </w:r>
      <w:r w:rsidRPr="009F4C60">
        <w:rPr>
          <w:rFonts w:ascii="宋体"/>
          <w:b/>
          <w:sz w:val="24"/>
          <w:szCs w:val="24"/>
        </w:rPr>
        <w:t>键使立方体沿</w:t>
      </w:r>
      <w:r w:rsidRPr="009F4C60">
        <w:rPr>
          <w:rFonts w:ascii="宋体"/>
          <w:b/>
          <w:sz w:val="24"/>
          <w:szCs w:val="24"/>
        </w:rPr>
        <w:t>X</w:t>
      </w:r>
      <w:r w:rsidRPr="009F4C60">
        <w:rPr>
          <w:rFonts w:ascii="宋体"/>
          <w:b/>
          <w:sz w:val="24"/>
          <w:szCs w:val="24"/>
        </w:rPr>
        <w:t>轴前后移动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/>
          <w:b/>
          <w:sz w:val="24"/>
          <w:szCs w:val="24"/>
        </w:rPr>
        <w:t>a</w:t>
      </w:r>
      <w:r w:rsidRPr="009F4C60">
        <w:rPr>
          <w:rFonts w:ascii="宋体"/>
          <w:b/>
          <w:sz w:val="24"/>
          <w:szCs w:val="24"/>
        </w:rPr>
        <w:t>，</w:t>
      </w:r>
      <w:r w:rsidRPr="009F4C60">
        <w:rPr>
          <w:rFonts w:ascii="宋体"/>
          <w:b/>
          <w:sz w:val="24"/>
          <w:szCs w:val="24"/>
        </w:rPr>
        <w:t>d</w:t>
      </w:r>
      <w:r w:rsidRPr="009F4C60">
        <w:rPr>
          <w:rFonts w:ascii="宋体"/>
          <w:b/>
          <w:sz w:val="24"/>
          <w:szCs w:val="24"/>
        </w:rPr>
        <w:t>键使立方体沿</w:t>
      </w:r>
      <w:r w:rsidRPr="009F4C60">
        <w:rPr>
          <w:rFonts w:ascii="宋体"/>
          <w:b/>
          <w:sz w:val="24"/>
          <w:szCs w:val="24"/>
        </w:rPr>
        <w:t>Y</w:t>
      </w:r>
      <w:r w:rsidRPr="009F4C60">
        <w:rPr>
          <w:rFonts w:ascii="宋体"/>
          <w:b/>
          <w:sz w:val="24"/>
          <w:szCs w:val="24"/>
        </w:rPr>
        <w:t>轴前后移动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/>
          <w:b/>
          <w:sz w:val="24"/>
          <w:szCs w:val="24"/>
        </w:rPr>
        <w:t>t</w:t>
      </w:r>
      <w:r w:rsidRPr="009F4C60">
        <w:rPr>
          <w:rFonts w:ascii="宋体"/>
          <w:b/>
          <w:sz w:val="24"/>
          <w:szCs w:val="24"/>
        </w:rPr>
        <w:t>，</w:t>
      </w:r>
      <w:r w:rsidRPr="009F4C60">
        <w:rPr>
          <w:rFonts w:ascii="宋体"/>
          <w:b/>
          <w:sz w:val="24"/>
          <w:szCs w:val="24"/>
        </w:rPr>
        <w:t>g</w:t>
      </w:r>
      <w:r w:rsidRPr="009F4C60">
        <w:rPr>
          <w:rFonts w:ascii="宋体"/>
          <w:b/>
          <w:sz w:val="24"/>
          <w:szCs w:val="24"/>
        </w:rPr>
        <w:t>键使立方体沿</w:t>
      </w:r>
      <w:r w:rsidRPr="009F4C60">
        <w:rPr>
          <w:rFonts w:ascii="宋体"/>
          <w:b/>
          <w:sz w:val="24"/>
          <w:szCs w:val="24"/>
        </w:rPr>
        <w:t>Z</w:t>
      </w:r>
      <w:r w:rsidRPr="009F4C60">
        <w:rPr>
          <w:rFonts w:ascii="宋体"/>
          <w:b/>
          <w:sz w:val="24"/>
          <w:szCs w:val="24"/>
        </w:rPr>
        <w:t>轴前后移动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t>按住</w:t>
      </w:r>
      <w:r w:rsidRPr="009F4C60">
        <w:rPr>
          <w:rFonts w:ascii="宋体"/>
          <w:b/>
          <w:sz w:val="24"/>
          <w:szCs w:val="24"/>
        </w:rPr>
        <w:t>Ctrl+</w:t>
      </w:r>
      <w:r w:rsidRPr="009F4C60">
        <w:rPr>
          <w:rFonts w:ascii="宋体"/>
          <w:b/>
          <w:sz w:val="24"/>
          <w:szCs w:val="24"/>
        </w:rPr>
        <w:t>鼠标左键拖动，绕</w:t>
      </w:r>
      <w:r w:rsidRPr="009F4C60">
        <w:rPr>
          <w:rFonts w:ascii="宋体"/>
          <w:b/>
          <w:sz w:val="24"/>
          <w:szCs w:val="24"/>
        </w:rPr>
        <w:t>X</w:t>
      </w:r>
      <w:r w:rsidRPr="009F4C60">
        <w:rPr>
          <w:rFonts w:ascii="宋体"/>
          <w:b/>
          <w:sz w:val="24"/>
          <w:szCs w:val="24"/>
        </w:rPr>
        <w:t>轴正向旋转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t>按住</w:t>
      </w:r>
      <w:r w:rsidRPr="009F4C60">
        <w:rPr>
          <w:rFonts w:ascii="宋体"/>
          <w:b/>
          <w:sz w:val="24"/>
          <w:szCs w:val="24"/>
        </w:rPr>
        <w:t>Shift+</w:t>
      </w:r>
      <w:r w:rsidRPr="009F4C60">
        <w:rPr>
          <w:rFonts w:ascii="宋体"/>
          <w:b/>
          <w:sz w:val="24"/>
          <w:szCs w:val="24"/>
        </w:rPr>
        <w:t>鼠标左键拖动，绕</w:t>
      </w:r>
      <w:r w:rsidRPr="009F4C60">
        <w:rPr>
          <w:rFonts w:ascii="宋体"/>
          <w:b/>
          <w:sz w:val="24"/>
          <w:szCs w:val="24"/>
        </w:rPr>
        <w:t>X</w:t>
      </w:r>
      <w:r w:rsidRPr="009F4C60">
        <w:rPr>
          <w:rFonts w:ascii="宋体"/>
          <w:b/>
          <w:sz w:val="24"/>
          <w:szCs w:val="24"/>
        </w:rPr>
        <w:t>轴逆向旋转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t>按住</w:t>
      </w:r>
      <w:r w:rsidRPr="009F4C60">
        <w:rPr>
          <w:rFonts w:ascii="宋体"/>
          <w:b/>
          <w:sz w:val="24"/>
          <w:szCs w:val="24"/>
        </w:rPr>
        <w:t>Ctrl+</w:t>
      </w:r>
      <w:proofErr w:type="gramStart"/>
      <w:r w:rsidRPr="009F4C60">
        <w:rPr>
          <w:rFonts w:ascii="宋体"/>
          <w:b/>
          <w:sz w:val="24"/>
          <w:szCs w:val="24"/>
        </w:rPr>
        <w:t>鼠标中键拖动</w:t>
      </w:r>
      <w:proofErr w:type="gramEnd"/>
      <w:r w:rsidRPr="009F4C60">
        <w:rPr>
          <w:rFonts w:ascii="宋体"/>
          <w:b/>
          <w:sz w:val="24"/>
          <w:szCs w:val="24"/>
        </w:rPr>
        <w:t>，绕</w:t>
      </w:r>
      <w:r w:rsidRPr="009F4C60">
        <w:rPr>
          <w:rFonts w:ascii="宋体"/>
          <w:b/>
          <w:sz w:val="24"/>
          <w:szCs w:val="24"/>
        </w:rPr>
        <w:t>Y</w:t>
      </w:r>
      <w:r w:rsidRPr="009F4C60">
        <w:rPr>
          <w:rFonts w:ascii="宋体"/>
          <w:b/>
          <w:sz w:val="24"/>
          <w:szCs w:val="24"/>
        </w:rPr>
        <w:t>轴正向旋转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t>按住</w:t>
      </w:r>
      <w:r w:rsidRPr="009F4C60">
        <w:rPr>
          <w:rFonts w:ascii="宋体"/>
          <w:b/>
          <w:sz w:val="24"/>
          <w:szCs w:val="24"/>
        </w:rPr>
        <w:t>Shift+</w:t>
      </w:r>
      <w:proofErr w:type="gramStart"/>
      <w:r w:rsidRPr="009F4C60">
        <w:rPr>
          <w:rFonts w:ascii="宋体"/>
          <w:b/>
          <w:sz w:val="24"/>
          <w:szCs w:val="24"/>
        </w:rPr>
        <w:t>鼠标中键拖动</w:t>
      </w:r>
      <w:proofErr w:type="gramEnd"/>
      <w:r w:rsidRPr="009F4C60">
        <w:rPr>
          <w:rFonts w:ascii="宋体"/>
          <w:b/>
          <w:sz w:val="24"/>
          <w:szCs w:val="24"/>
        </w:rPr>
        <w:t>，绕</w:t>
      </w:r>
      <w:r w:rsidRPr="009F4C60">
        <w:rPr>
          <w:rFonts w:ascii="宋体"/>
          <w:b/>
          <w:sz w:val="24"/>
          <w:szCs w:val="24"/>
        </w:rPr>
        <w:t>Y</w:t>
      </w:r>
      <w:r w:rsidRPr="009F4C60">
        <w:rPr>
          <w:rFonts w:ascii="宋体"/>
          <w:b/>
          <w:sz w:val="24"/>
          <w:szCs w:val="24"/>
        </w:rPr>
        <w:t>轴逆向旋转</w:t>
      </w:r>
    </w:p>
    <w:p w:rsidR="009F4C60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t>按住</w:t>
      </w:r>
      <w:r w:rsidRPr="009F4C60">
        <w:rPr>
          <w:rFonts w:ascii="宋体"/>
          <w:b/>
          <w:sz w:val="24"/>
          <w:szCs w:val="24"/>
        </w:rPr>
        <w:t>Ctrl+</w:t>
      </w:r>
      <w:r w:rsidRPr="009F4C60">
        <w:rPr>
          <w:rFonts w:ascii="宋体"/>
          <w:b/>
          <w:sz w:val="24"/>
          <w:szCs w:val="24"/>
        </w:rPr>
        <w:t>鼠标右键拖动，绕</w:t>
      </w:r>
      <w:r w:rsidRPr="009F4C60">
        <w:rPr>
          <w:rFonts w:ascii="宋体"/>
          <w:b/>
          <w:sz w:val="24"/>
          <w:szCs w:val="24"/>
        </w:rPr>
        <w:t>Z</w:t>
      </w:r>
      <w:r w:rsidRPr="009F4C60">
        <w:rPr>
          <w:rFonts w:ascii="宋体"/>
          <w:b/>
          <w:sz w:val="24"/>
          <w:szCs w:val="24"/>
        </w:rPr>
        <w:t>轴正向旋转</w:t>
      </w:r>
    </w:p>
    <w:p w:rsidR="00A30B71" w:rsidRDefault="009F4C60" w:rsidP="009F4C60">
      <w:pPr>
        <w:pStyle w:val="a7"/>
        <w:numPr>
          <w:ilvl w:val="0"/>
          <w:numId w:val="2"/>
        </w:numPr>
        <w:ind w:firstLineChars="0"/>
        <w:rPr>
          <w:rFonts w:ascii="宋体"/>
          <w:b/>
          <w:sz w:val="24"/>
          <w:szCs w:val="24"/>
        </w:rPr>
      </w:pPr>
      <w:r w:rsidRPr="009F4C60">
        <w:rPr>
          <w:rFonts w:ascii="宋体" w:hint="eastAsia"/>
          <w:b/>
          <w:sz w:val="24"/>
          <w:szCs w:val="24"/>
        </w:rPr>
        <w:t>按住</w:t>
      </w:r>
      <w:r w:rsidRPr="009F4C60">
        <w:rPr>
          <w:rFonts w:ascii="宋体"/>
          <w:b/>
          <w:sz w:val="24"/>
          <w:szCs w:val="24"/>
        </w:rPr>
        <w:t>Shift+</w:t>
      </w:r>
      <w:r w:rsidRPr="009F4C60">
        <w:rPr>
          <w:rFonts w:ascii="宋体"/>
          <w:b/>
          <w:sz w:val="24"/>
          <w:szCs w:val="24"/>
        </w:rPr>
        <w:t>鼠标右键拖动，绕</w:t>
      </w:r>
      <w:r w:rsidRPr="009F4C60">
        <w:rPr>
          <w:rFonts w:ascii="宋体"/>
          <w:b/>
          <w:sz w:val="24"/>
          <w:szCs w:val="24"/>
        </w:rPr>
        <w:t>Z</w:t>
      </w:r>
      <w:r w:rsidRPr="009F4C60">
        <w:rPr>
          <w:rFonts w:ascii="宋体"/>
          <w:b/>
          <w:sz w:val="24"/>
          <w:szCs w:val="24"/>
        </w:rPr>
        <w:t>轴逆向旋转</w:t>
      </w:r>
    </w:p>
    <w:p w:rsidR="009F4C60" w:rsidRPr="00A30B71" w:rsidRDefault="00A30B71" w:rsidP="00A30B71">
      <w:pPr>
        <w:widowControl/>
        <w:jc w:val="left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br w:type="page"/>
      </w:r>
    </w:p>
    <w:p w:rsidR="00D07C42" w:rsidRPr="007C59CD" w:rsidRDefault="008C17A5" w:rsidP="007C59CD">
      <w:pPr>
        <w:pStyle w:val="a7"/>
        <w:numPr>
          <w:ilvl w:val="0"/>
          <w:numId w:val="1"/>
        </w:numPr>
        <w:ind w:firstLineChars="0"/>
        <w:rPr>
          <w:rFonts w:ascii="宋体"/>
          <w:b/>
          <w:sz w:val="24"/>
          <w:szCs w:val="24"/>
        </w:rPr>
      </w:pPr>
      <w:r w:rsidRPr="007C59CD">
        <w:rPr>
          <w:rFonts w:ascii="宋体" w:hint="eastAsia"/>
          <w:b/>
          <w:sz w:val="24"/>
          <w:szCs w:val="24"/>
        </w:rPr>
        <w:lastRenderedPageBreak/>
        <w:t>核心</w:t>
      </w:r>
      <w:r w:rsidR="00E96CCF" w:rsidRPr="007C59CD">
        <w:rPr>
          <w:rFonts w:ascii="宋体" w:hint="eastAsia"/>
          <w:b/>
          <w:sz w:val="24"/>
          <w:szCs w:val="24"/>
        </w:rPr>
        <w:t>代码及运行效果截图</w:t>
      </w:r>
    </w:p>
    <w:p w:rsidR="00A97AEC" w:rsidRPr="00F84605" w:rsidRDefault="00E842A8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使用python语言，</w:t>
      </w:r>
      <w:r w:rsidR="00A97AEC" w:rsidRPr="00F84605">
        <w:rPr>
          <w:rFonts w:ascii="宋体" w:eastAsia="宋体" w:hAnsi="宋体" w:cs="宋体" w:hint="eastAsia"/>
          <w:kern w:val="0"/>
          <w:sz w:val="24"/>
          <w:szCs w:val="24"/>
        </w:rPr>
        <w:t>代码总体框架如下图，定义了</w:t>
      </w:r>
      <w:proofErr w:type="spellStart"/>
      <w:r w:rsidR="00A97AEC" w:rsidRPr="00F84605">
        <w:rPr>
          <w:rFonts w:ascii="宋体" w:eastAsia="宋体" w:hAnsi="宋体" w:cs="宋体" w:hint="eastAsia"/>
          <w:kern w:val="0"/>
          <w:sz w:val="24"/>
          <w:szCs w:val="24"/>
        </w:rPr>
        <w:t>Bresenham</w:t>
      </w:r>
      <w:proofErr w:type="spellEnd"/>
      <w:r w:rsidR="00A97AEC" w:rsidRPr="00F84605">
        <w:rPr>
          <w:rFonts w:ascii="宋体" w:eastAsia="宋体" w:hAnsi="宋体" w:cs="宋体" w:hint="eastAsia"/>
          <w:kern w:val="0"/>
          <w:sz w:val="24"/>
          <w:szCs w:val="24"/>
        </w:rPr>
        <w:t>函数和Cube和UI两个类，使得主函数非常简洁明了。</w:t>
      </w:r>
    </w:p>
    <w:p w:rsidR="00A97AEC" w:rsidRPr="00A97AEC" w:rsidRDefault="00A97AEC" w:rsidP="00A97A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7A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2122" cy="3666195"/>
            <wp:effectExtent l="0" t="0" r="0" b="0"/>
            <wp:docPr id="1" name="图片 1" descr="C:\Users\surface\AppData\Roaming\Tencent\Users\1491185273\QQ\WinTemp\RichOle\{DTFBHE3FA3G7X@DCEQ{3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AppData\Roaming\Tencent\Users\1491185273\QQ\WinTemp\RichOle\{DTFBHE3FA3G7X@DCEQ{38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31" cy="36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EC" w:rsidRDefault="00A97AEC" w:rsidP="007C59CD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下面介绍几个核心的代码</w:t>
      </w:r>
    </w:p>
    <w:p w:rsidR="00A30B71" w:rsidRPr="00A30B71" w:rsidRDefault="00A97AEC" w:rsidP="00A30B71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0B71">
        <w:rPr>
          <w:rFonts w:ascii="宋体" w:hint="eastAsia"/>
          <w:b/>
          <w:sz w:val="24"/>
          <w:szCs w:val="24"/>
        </w:rPr>
        <w:t>Bresenham</w:t>
      </w:r>
      <w:proofErr w:type="spellEnd"/>
      <w:r w:rsidRPr="00A30B71">
        <w:rPr>
          <w:rFonts w:ascii="宋体" w:hint="eastAsia"/>
          <w:b/>
          <w:sz w:val="24"/>
          <w:szCs w:val="24"/>
        </w:rPr>
        <w:t>函数</w:t>
      </w:r>
    </w:p>
    <w:p w:rsidR="00A97AEC" w:rsidRPr="00A30B71" w:rsidRDefault="003A70A1" w:rsidP="00A30B71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0B71">
        <w:rPr>
          <w:rFonts w:ascii="宋体" w:eastAsia="宋体" w:hAnsi="宋体" w:cs="宋体" w:hint="eastAsia"/>
          <w:kern w:val="0"/>
          <w:sz w:val="24"/>
          <w:szCs w:val="24"/>
        </w:rPr>
        <w:t>对书上的示例进行了优化，可以对任意斜率的两点路径进行计算。该函数以数组的形式输出路径点的横纵坐标，便于后面的画图。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A97A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Bresenham</w:t>
      </w:r>
      <w:proofErr w:type="spellEnd"/>
      <w:r w:rsidRPr="00A97AE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算法计算路径点坐标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Bresenham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X0, Y0, X1, Y1):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</w:t>
      </w:r>
      <w:proofErr w:type="spellStart"/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([])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</w:t>
      </w:r>
      <w:proofErr w:type="spellStart"/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([])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dx = </w:t>
      </w:r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X1 - X0)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Y1 - Y0)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X0 &lt; X1: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 &lt; Y1: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dx &gt;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dx / 2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/ 2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</w:t>
      </w:r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!</w:t>
      </w:r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X1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or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Y0 != Y1: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</w:t>
      </w:r>
      <w:proofErr w:type="spellStart"/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X0)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</w:t>
      </w:r>
      <w:proofErr w:type="spellStart"/>
      <w:proofErr w:type="gram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np.append</w:t>
      </w:r>
      <w:proofErr w:type="spellEnd"/>
      <w:proofErr w:type="gram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(y, Y0)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e2 =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 &gt; -dx: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-=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X0 +=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 &lt;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dx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Y0 += </w:t>
      </w:r>
      <w:proofErr w:type="spellStart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</w:t>
      </w:r>
      <w:proofErr w:type="spellEnd"/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97AEC" w:rsidRPr="00A97AEC" w:rsidRDefault="00A97AEC" w:rsidP="00A97AE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7AE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7AE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 </w:t>
      </w:r>
    </w:p>
    <w:p w:rsidR="00A97AEC" w:rsidRDefault="003A70A1" w:rsidP="007C59CD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2</w:t>
      </w:r>
      <w:r>
        <w:rPr>
          <w:rFonts w:ascii="宋体"/>
          <w:b/>
          <w:sz w:val="24"/>
          <w:szCs w:val="24"/>
        </w:rPr>
        <w:t>.</w:t>
      </w:r>
      <w:r>
        <w:rPr>
          <w:rFonts w:ascii="宋体" w:hint="eastAsia"/>
          <w:b/>
          <w:sz w:val="24"/>
          <w:szCs w:val="24"/>
        </w:rPr>
        <w:t>投影函数</w:t>
      </w:r>
    </w:p>
    <w:p w:rsidR="003A70A1" w:rsidRPr="00F84605" w:rsidRDefault="003A70A1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通过投影矩阵，计算出空间点投影在</w:t>
      </w:r>
      <w:proofErr w:type="spellStart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xy</w:t>
      </w:r>
      <w:proofErr w:type="spellEnd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平面上的坐标（</w:t>
      </w:r>
      <w:proofErr w:type="spellStart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m</w:t>
      </w:r>
      <w:r w:rsidRPr="00F84605">
        <w:rPr>
          <w:rFonts w:ascii="宋体" w:eastAsia="宋体" w:hAnsi="宋体" w:cs="宋体"/>
          <w:kern w:val="0"/>
          <w:sz w:val="24"/>
          <w:szCs w:val="24"/>
        </w:rPr>
        <w:t>,n</w:t>
      </w:r>
      <w:proofErr w:type="spellEnd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），根据推导，</w:t>
      </w:r>
      <w:proofErr w:type="gramStart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斜二测</w:t>
      </w:r>
      <w:proofErr w:type="gramEnd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投影矩阵为[</w:t>
      </w:r>
      <w:r w:rsidRPr="00F84605">
        <w:rPr>
          <w:rFonts w:ascii="宋体" w:eastAsia="宋体" w:hAnsi="宋体" w:cs="宋体"/>
          <w:kern w:val="0"/>
          <w:sz w:val="24"/>
          <w:szCs w:val="24"/>
        </w:rPr>
        <w:t>[1,0,0,0],[0,1,0,0],[-0.354,-0.354,0,0].[0,0,0,1]]</w:t>
      </w: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A70A1" w:rsidRPr="00F84605" w:rsidRDefault="003A70A1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斜等轴投影矩阵为</w:t>
      </w:r>
      <w:r w:rsidRPr="00F84605">
        <w:rPr>
          <w:rFonts w:ascii="宋体" w:eastAsia="宋体" w:hAnsi="宋体" w:cs="宋体"/>
          <w:kern w:val="0"/>
          <w:sz w:val="24"/>
          <w:szCs w:val="24"/>
        </w:rPr>
        <w:t>[[1,0,0,0],[0,0.707,0,0],[0,707,1,0,0],[0,0,0,1]]</w:t>
      </w: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3A70A1" w:rsidRPr="00F84605" w:rsidRDefault="004763FD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正投影矩阵为</w:t>
      </w:r>
      <w:r w:rsidRPr="00F84605">
        <w:rPr>
          <w:rFonts w:ascii="宋体" w:eastAsia="宋体" w:hAnsi="宋体" w:cs="宋体"/>
          <w:kern w:val="0"/>
          <w:sz w:val="24"/>
          <w:szCs w:val="24"/>
        </w:rPr>
        <w:t>[[1,0,0,0],[0,1,0,0],[0,0,0,0],[0,0,0,1]]</w:t>
      </w: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斜二测</w:t>
      </w:r>
      <w:proofErr w:type="gramEnd"/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投影</w:t>
      </w: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Oblique_Twomeasure_Projection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proofErr w:type="gram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- 0.354 *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self.n</w:t>
      </w:r>
      <w:proofErr w:type="spellEnd"/>
      <w:proofErr w:type="gram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- 0.354 *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斜等轴投影</w:t>
      </w: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Oblique_Isometric_Projection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proofErr w:type="gram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+ 0.707 *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self.n</w:t>
      </w:r>
      <w:proofErr w:type="spellEnd"/>
      <w:proofErr w:type="gram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+ 0.707 *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A70A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正投影</w:t>
      </w: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Orthographic_Projection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self.m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proofErr w:type="gram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A70A1" w:rsidRPr="003A70A1" w:rsidRDefault="003A70A1" w:rsidP="003A70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self.n</w:t>
      </w:r>
      <w:proofErr w:type="spellEnd"/>
      <w:proofErr w:type="gram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np.around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r w:rsidRPr="003A70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3A70A1" w:rsidRDefault="004763FD" w:rsidP="007C59CD">
      <w:pPr>
        <w:ind w:left="42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3</w:t>
      </w:r>
      <w:r>
        <w:rPr>
          <w:rFonts w:ascii="宋体"/>
          <w:b/>
          <w:sz w:val="24"/>
          <w:szCs w:val="24"/>
        </w:rPr>
        <w:t>.</w:t>
      </w:r>
      <w:r>
        <w:rPr>
          <w:rFonts w:ascii="宋体" w:hint="eastAsia"/>
          <w:b/>
          <w:sz w:val="24"/>
          <w:szCs w:val="24"/>
        </w:rPr>
        <w:t>平移函数</w:t>
      </w:r>
    </w:p>
    <w:p w:rsidR="004763FD" w:rsidRPr="00F84605" w:rsidRDefault="004763FD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只需要将原来空间点的坐标加上三个方向的变化量，就实现了坐标的平移。</w:t>
      </w:r>
    </w:p>
    <w:p w:rsidR="004763FD" w:rsidRPr="004763FD" w:rsidRDefault="004763FD" w:rsidP="004763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Translation(</w:t>
      </w:r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Dx, Dy,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763FD" w:rsidRPr="004763FD" w:rsidRDefault="004763FD" w:rsidP="004763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Dx  </w:t>
      </w:r>
    </w:p>
    <w:p w:rsidR="004763FD" w:rsidRPr="004763FD" w:rsidRDefault="004763FD" w:rsidP="004763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Dy  </w:t>
      </w:r>
    </w:p>
    <w:p w:rsidR="004763FD" w:rsidRPr="004763FD" w:rsidRDefault="004763FD" w:rsidP="004763F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Dz</w:t>
      </w:r>
      <w:proofErr w:type="spellEnd"/>
    </w:p>
    <w:p w:rsidR="004763FD" w:rsidRPr="004763FD" w:rsidRDefault="004763FD" w:rsidP="004763FD">
      <w:pPr>
        <w:ind w:left="360"/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lastRenderedPageBreak/>
        <w:t>4</w:t>
      </w:r>
      <w:r>
        <w:rPr>
          <w:rFonts w:ascii="宋体"/>
          <w:b/>
          <w:sz w:val="24"/>
          <w:szCs w:val="24"/>
        </w:rPr>
        <w:t>.</w:t>
      </w:r>
      <w:r w:rsidRPr="004763FD">
        <w:rPr>
          <w:rFonts w:ascii="宋体" w:hint="eastAsia"/>
          <w:b/>
          <w:sz w:val="24"/>
          <w:szCs w:val="24"/>
        </w:rPr>
        <w:t>旋转函数</w:t>
      </w:r>
    </w:p>
    <w:p w:rsidR="004763FD" w:rsidRDefault="004763FD" w:rsidP="00F84605">
      <w:pPr>
        <w:widowControl/>
        <w:jc w:val="left"/>
        <w:rPr>
          <w:rFonts w:ascii="宋体"/>
          <w:b/>
          <w:sz w:val="24"/>
          <w:szCs w:val="24"/>
        </w:rPr>
      </w:pPr>
      <w:r>
        <w:rPr>
          <w:rFonts w:ascii="宋体"/>
          <w:b/>
          <w:sz w:val="24"/>
          <w:szCs w:val="24"/>
        </w:rPr>
        <w:tab/>
      </w: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通过旋转矩阵</w:t>
      </w:r>
      <w:r w:rsidR="009E4098" w:rsidRPr="00F84605">
        <w:rPr>
          <w:rFonts w:ascii="宋体" w:eastAsia="宋体" w:hAnsi="宋体" w:cs="宋体" w:hint="eastAsia"/>
          <w:kern w:val="0"/>
          <w:sz w:val="24"/>
          <w:szCs w:val="24"/>
        </w:rPr>
        <w:t>，输入绕三个轴旋转的角度，依次对坐标进行旋转变换即可。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旋转变换</w:t>
      </w: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Rotation(</w:t>
      </w:r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绕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轴旋转</w:t>
      </w: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cos(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-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sin(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sin(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cos(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绕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轴旋转</w:t>
      </w: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cos(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sin(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sin(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cos(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绕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z</w:t>
      </w:r>
      <w:r w:rsidRPr="004763F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轴旋转</w:t>
      </w: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cos(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-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sin(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763FD" w:rsidRPr="004763FD" w:rsidRDefault="004763FD" w:rsidP="004763F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proofErr w:type="gram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self.X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sin(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self.Y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cos(</w:t>
      </w:r>
      <w:proofErr w:type="spellStart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theta_z</w:t>
      </w:r>
      <w:proofErr w:type="spellEnd"/>
      <w:r w:rsidRPr="004763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:rsidR="004763FD" w:rsidRDefault="004763FD" w:rsidP="004763FD">
      <w:pPr>
        <w:rPr>
          <w:rFonts w:ascii="宋体"/>
          <w:b/>
          <w:sz w:val="24"/>
          <w:szCs w:val="24"/>
        </w:rPr>
      </w:pPr>
    </w:p>
    <w:p w:rsidR="009E4098" w:rsidRDefault="009E4098" w:rsidP="004763FD">
      <w:pPr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运行效果截图</w:t>
      </w:r>
    </w:p>
    <w:p w:rsidR="009E4098" w:rsidRPr="00F84605" w:rsidRDefault="009E4098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开始，默认以</w:t>
      </w:r>
      <w:proofErr w:type="gramStart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斜二测</w:t>
      </w:r>
      <w:proofErr w:type="gramEnd"/>
      <w:r w:rsidRPr="00F84605">
        <w:rPr>
          <w:rFonts w:ascii="宋体" w:eastAsia="宋体" w:hAnsi="宋体" w:cs="宋体" w:hint="eastAsia"/>
          <w:kern w:val="0"/>
          <w:sz w:val="24"/>
          <w:szCs w:val="24"/>
        </w:rPr>
        <w:t>投影显示：</w:t>
      </w:r>
    </w:p>
    <w:p w:rsidR="009E4098" w:rsidRDefault="009E4098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0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23021" cy="2917623"/>
            <wp:effectExtent l="0" t="0" r="0" b="0"/>
            <wp:docPr id="2" name="图片 2" descr="C:\Users\surface\AppData\Roaming\Tencent\Users\1491185273\QQ\WinTemp\RichOle\D$B(Z4EK%X753_LQY]427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rface\AppData\Roaming\Tencent\Users\1491185273\QQ\WinTemp\RichOle\D$B(Z4EK%X753_LQY]427O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349" cy="29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98" w:rsidRDefault="009E4098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2221" w:rsidRDefault="00682221" w:rsidP="009E409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E4098" w:rsidRDefault="009E4098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点击左侧按钮切换投影，功能正常：</w:t>
      </w:r>
    </w:p>
    <w:p w:rsidR="009E4098" w:rsidRPr="009E4098" w:rsidRDefault="009E4098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40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3400" cy="1812944"/>
            <wp:effectExtent l="0" t="0" r="0" b="0"/>
            <wp:docPr id="4" name="图片 4" descr="C:\Users\surface\AppData\Roaming\Tencent\Users\1491185273\QQ\WinTemp\RichOle\T0LX}1BQ98[E0%_)9HLAN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face\AppData\Roaming\Tencent\Users\1491185273\QQ\WinTemp\RichOle\T0LX}1BQ98[E0%_)9HLANYV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12" cy="184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0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25641" cy="1822538"/>
            <wp:effectExtent l="0" t="0" r="0" b="6350"/>
            <wp:docPr id="3" name="图片 3" descr="C:\Users\surface\AppData\Roaming\Tencent\Users\1491185273\QQ\WinTemp\RichOle\ITIK`@UF`C{FB7ZUY~`%J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face\AppData\Roaming\Tencent\Users\1491185273\QQ\WinTemp\RichOle\ITIK`@UF`C{FB7ZUY~`%J5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24" cy="184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098" w:rsidRPr="009E4098" w:rsidRDefault="009E4098" w:rsidP="009E40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4098" w:rsidRPr="00F84605" w:rsidRDefault="008B05B6" w:rsidP="00F846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4605">
        <w:rPr>
          <w:rFonts w:ascii="宋体" w:eastAsia="宋体" w:hAnsi="宋体" w:cs="宋体" w:hint="eastAsia"/>
          <w:kern w:val="0"/>
          <w:sz w:val="24"/>
          <w:szCs w:val="24"/>
        </w:rPr>
        <w:t>在经过平移旋转一系列操作后，正常显示：</w:t>
      </w:r>
    </w:p>
    <w:p w:rsidR="008B05B6" w:rsidRPr="008B05B6" w:rsidRDefault="008B05B6" w:rsidP="008B05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05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7515" cy="3900735"/>
            <wp:effectExtent l="0" t="0" r="0" b="5080"/>
            <wp:docPr id="5" name="图片 5" descr="C:\Users\surface\AppData\Roaming\Tencent\Users\1491185273\QQ\WinTemp\RichOle\[O4PIE6S7TTE757E(SF~T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rface\AppData\Roaming\Tencent\Users\1491185273\QQ\WinTemp\RichOle\[O4PIE6S7TTE757E(SF~T(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82" cy="394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B6" w:rsidRPr="004763FD" w:rsidRDefault="008B05B6" w:rsidP="004763FD">
      <w:pPr>
        <w:rPr>
          <w:rFonts w:ascii="宋体"/>
          <w:b/>
          <w:sz w:val="24"/>
          <w:szCs w:val="24"/>
        </w:rPr>
      </w:pPr>
    </w:p>
    <w:p w:rsidR="00D07C42" w:rsidRPr="006904D9" w:rsidRDefault="00D07C42" w:rsidP="00D07C42">
      <w:pPr>
        <w:rPr>
          <w:rFonts w:ascii="宋体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>三</w:t>
      </w:r>
      <w:r w:rsidRPr="006904D9">
        <w:rPr>
          <w:rFonts w:ascii="宋体" w:hint="eastAsia"/>
          <w:b/>
          <w:sz w:val="24"/>
          <w:szCs w:val="24"/>
        </w:rPr>
        <w:t>、</w:t>
      </w:r>
      <w:r w:rsidR="008C17A5" w:rsidRPr="008C17A5">
        <w:rPr>
          <w:rFonts w:ascii="宋体" w:hint="eastAsia"/>
          <w:b/>
          <w:sz w:val="24"/>
          <w:szCs w:val="24"/>
        </w:rPr>
        <w:t>技术难点分析</w:t>
      </w:r>
    </w:p>
    <w:p w:rsidR="00D07C42" w:rsidRDefault="008B05B6" w:rsidP="00D07C42">
      <w:pPr>
        <w:rPr>
          <w:rFonts w:ascii="宋体"/>
        </w:rPr>
      </w:pPr>
      <w:r>
        <w:rPr>
          <w:rFonts w:ascii="宋体" w:hint="eastAsia"/>
        </w:rPr>
        <w:t>1</w:t>
      </w:r>
      <w:r>
        <w:rPr>
          <w:rFonts w:ascii="宋体"/>
        </w:rPr>
        <w:t>.</w:t>
      </w:r>
      <w:r>
        <w:rPr>
          <w:rFonts w:ascii="宋体" w:hint="eastAsia"/>
        </w:rPr>
        <w:t>如何画图？</w:t>
      </w:r>
    </w:p>
    <w:p w:rsidR="009D7B25" w:rsidRDefault="009D7B25" w:rsidP="00D07C42">
      <w:pPr>
        <w:rPr>
          <w:rFonts w:ascii="宋体"/>
        </w:rPr>
      </w:pPr>
    </w:p>
    <w:p w:rsidR="008B05B6" w:rsidRDefault="008B05B6" w:rsidP="00D07C42">
      <w:pPr>
        <w:rPr>
          <w:rFonts w:ascii="宋体"/>
        </w:rPr>
      </w:pPr>
      <w:r>
        <w:rPr>
          <w:rFonts w:ascii="宋体"/>
        </w:rPr>
        <w:tab/>
      </w:r>
      <w:r>
        <w:rPr>
          <w:rFonts w:ascii="宋体" w:hint="eastAsia"/>
        </w:rPr>
        <w:t>因为不能调用现成的画线函</w:t>
      </w:r>
      <w:bookmarkStart w:id="0" w:name="_GoBack"/>
      <w:bookmarkEnd w:id="0"/>
      <w:r>
        <w:rPr>
          <w:rFonts w:ascii="宋体" w:hint="eastAsia"/>
        </w:rPr>
        <w:t>数，又要模拟像素的连点成线，所以采用了</w:t>
      </w:r>
      <w:r>
        <w:rPr>
          <w:rFonts w:ascii="宋体" w:hint="eastAsia"/>
        </w:rPr>
        <w:t>matplotlib</w:t>
      </w:r>
      <w:r>
        <w:rPr>
          <w:rFonts w:ascii="宋体" w:hint="eastAsia"/>
        </w:rPr>
        <w:t>库中绘制散点图的函数。将</w:t>
      </w:r>
      <w:proofErr w:type="spellStart"/>
      <w:r>
        <w:rPr>
          <w:rFonts w:ascii="宋体" w:hint="eastAsia"/>
        </w:rPr>
        <w:t>Bresenham</w:t>
      </w:r>
      <w:proofErr w:type="spellEnd"/>
      <w:r>
        <w:rPr>
          <w:rFonts w:ascii="宋体" w:hint="eastAsia"/>
        </w:rPr>
        <w:t>函数输出的路径点绘制成散点图，这样一来在视觉上就有了直线的效果，模拟了像素的连点成线。</w:t>
      </w:r>
      <w:r w:rsidR="00E842A8">
        <w:rPr>
          <w:rFonts w:ascii="宋体" w:hint="eastAsia"/>
        </w:rPr>
        <w:t>但</w:t>
      </w:r>
      <w:r>
        <w:rPr>
          <w:rFonts w:ascii="宋体" w:hint="eastAsia"/>
        </w:rPr>
        <w:t>要求是路径点数量必须足够多，否则会有强烈的锯齿感，所以在初始化立方体参数的时候，我将立方体的边长设置为</w:t>
      </w:r>
      <w:r>
        <w:rPr>
          <w:rFonts w:ascii="宋体" w:hint="eastAsia"/>
        </w:rPr>
        <w:t>1</w:t>
      </w:r>
      <w:r>
        <w:rPr>
          <w:rFonts w:ascii="宋体"/>
        </w:rPr>
        <w:t>00</w:t>
      </w:r>
      <w:r>
        <w:rPr>
          <w:rFonts w:ascii="宋体" w:hint="eastAsia"/>
        </w:rPr>
        <w:t>，画布的横纵坐标固定为（</w:t>
      </w:r>
      <w:r>
        <w:rPr>
          <w:rFonts w:ascii="宋体" w:hint="eastAsia"/>
        </w:rPr>
        <w:t>-</w:t>
      </w:r>
      <w:r>
        <w:rPr>
          <w:rFonts w:ascii="宋体"/>
        </w:rPr>
        <w:t>100</w:t>
      </w:r>
      <w:r>
        <w:rPr>
          <w:rFonts w:ascii="宋体" w:hint="eastAsia"/>
        </w:rPr>
        <w:t>,</w:t>
      </w:r>
      <w:r>
        <w:rPr>
          <w:rFonts w:ascii="宋体"/>
        </w:rPr>
        <w:t>200</w:t>
      </w:r>
      <w:r>
        <w:rPr>
          <w:rFonts w:ascii="宋体" w:hint="eastAsia"/>
        </w:rPr>
        <w:t>）区间，显示效果好。</w:t>
      </w:r>
    </w:p>
    <w:p w:rsidR="008B05B6" w:rsidRDefault="008B05B6" w:rsidP="00D07C42">
      <w:pPr>
        <w:rPr>
          <w:rFonts w:ascii="宋体"/>
        </w:rPr>
      </w:pPr>
    </w:p>
    <w:p w:rsidR="00574387" w:rsidRDefault="009D7B25">
      <w:pPr>
        <w:rPr>
          <w:rFonts w:ascii="宋体"/>
        </w:rPr>
      </w:pPr>
      <w:r>
        <w:rPr>
          <w:rFonts w:ascii="宋体" w:hint="eastAsia"/>
        </w:rPr>
        <w:lastRenderedPageBreak/>
        <w:t>2</w:t>
      </w:r>
      <w:r>
        <w:rPr>
          <w:rFonts w:ascii="宋体"/>
        </w:rPr>
        <w:t>.</w:t>
      </w:r>
      <w:r w:rsidR="00E842A8">
        <w:rPr>
          <w:rFonts w:ascii="宋体" w:hint="eastAsia"/>
        </w:rPr>
        <w:t>如何更新</w:t>
      </w:r>
      <w:r w:rsidR="009A5B67">
        <w:rPr>
          <w:rFonts w:ascii="宋体" w:hint="eastAsia"/>
        </w:rPr>
        <w:t>图像</w:t>
      </w:r>
      <w:r w:rsidR="00E842A8">
        <w:rPr>
          <w:rFonts w:ascii="宋体" w:hint="eastAsia"/>
        </w:rPr>
        <w:t>？</w:t>
      </w:r>
    </w:p>
    <w:p w:rsidR="00E842A8" w:rsidRDefault="00E842A8">
      <w:pPr>
        <w:rPr>
          <w:rFonts w:ascii="宋体"/>
        </w:rPr>
      </w:pPr>
    </w:p>
    <w:p w:rsidR="00E842A8" w:rsidRPr="00E842A8" w:rsidRDefault="00E842A8">
      <w:pPr>
        <w:rPr>
          <w:rFonts w:ascii="宋体"/>
        </w:rPr>
      </w:pPr>
      <w:r>
        <w:rPr>
          <w:rFonts w:ascii="宋体"/>
        </w:rPr>
        <w:tab/>
      </w:r>
      <w:r>
        <w:rPr>
          <w:rFonts w:ascii="宋体" w:hint="eastAsia"/>
        </w:rPr>
        <w:t>我是用</w:t>
      </w:r>
      <w:r>
        <w:rPr>
          <w:rFonts w:ascii="宋体" w:hint="eastAsia"/>
        </w:rPr>
        <w:t>python</w:t>
      </w:r>
      <w:r>
        <w:rPr>
          <w:rFonts w:ascii="宋体" w:hint="eastAsia"/>
        </w:rPr>
        <w:t>中的</w:t>
      </w:r>
      <w:proofErr w:type="spellStart"/>
      <w:r>
        <w:rPr>
          <w:rFonts w:ascii="宋体" w:hint="eastAsia"/>
        </w:rPr>
        <w:t>tkinter</w:t>
      </w:r>
      <w:proofErr w:type="spellEnd"/>
      <w:r>
        <w:rPr>
          <w:rFonts w:ascii="宋体" w:hint="eastAsia"/>
        </w:rPr>
        <w:t>库来做图形化界面的</w:t>
      </w:r>
      <w:r w:rsidR="009A5B67">
        <w:rPr>
          <w:rFonts w:ascii="宋体" w:hint="eastAsia"/>
        </w:rPr>
        <w:t>，为了</w:t>
      </w:r>
      <w:proofErr w:type="gramStart"/>
      <w:r w:rsidR="009A5B67">
        <w:rPr>
          <w:rFonts w:ascii="宋体" w:hint="eastAsia"/>
        </w:rPr>
        <w:t>使键鼠操作</w:t>
      </w:r>
      <w:proofErr w:type="gramEnd"/>
      <w:r w:rsidR="009A5B67">
        <w:rPr>
          <w:rFonts w:ascii="宋体" w:hint="eastAsia"/>
        </w:rPr>
        <w:t>绑定事件的结果能显示在画布上，我设置了一个死循环调用</w:t>
      </w:r>
      <w:r w:rsidR="009A5B67">
        <w:rPr>
          <w:rFonts w:ascii="宋体" w:hint="eastAsia"/>
        </w:rPr>
        <w:t>plot</w:t>
      </w:r>
      <w:r w:rsidR="009A5B67">
        <w:rPr>
          <w:rFonts w:ascii="宋体" w:hint="eastAsia"/>
        </w:rPr>
        <w:t>（）函数，每</w:t>
      </w:r>
      <w:r w:rsidR="009A5B67">
        <w:rPr>
          <w:rFonts w:ascii="宋体" w:hint="eastAsia"/>
        </w:rPr>
        <w:t>2</w:t>
      </w:r>
      <w:r w:rsidR="009A5B67">
        <w:rPr>
          <w:rFonts w:ascii="宋体"/>
        </w:rPr>
        <w:t>0</w:t>
      </w:r>
      <w:r w:rsidR="009A5B67">
        <w:rPr>
          <w:rFonts w:ascii="宋体" w:hint="eastAsia"/>
        </w:rPr>
        <w:t>毫秒清除上一幅图像并根据新的坐标重新绘图。由于程序计算的速度很快而且问题的规模也很小，肉眼看起来就是比较连贯的效果。</w:t>
      </w:r>
    </w:p>
    <w:sectPr w:rsidR="00E842A8" w:rsidRPr="00E8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467" w:rsidRDefault="00A12467" w:rsidP="00E96CCF">
      <w:r>
        <w:separator/>
      </w:r>
    </w:p>
  </w:endnote>
  <w:endnote w:type="continuationSeparator" w:id="0">
    <w:p w:rsidR="00A12467" w:rsidRDefault="00A12467" w:rsidP="00E9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467" w:rsidRDefault="00A12467" w:rsidP="00E96CCF">
      <w:r>
        <w:separator/>
      </w:r>
    </w:p>
  </w:footnote>
  <w:footnote w:type="continuationSeparator" w:id="0">
    <w:p w:rsidR="00A12467" w:rsidRDefault="00A12467" w:rsidP="00E96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ECE"/>
    <w:multiLevelType w:val="multilevel"/>
    <w:tmpl w:val="FE74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90811"/>
    <w:multiLevelType w:val="hybridMultilevel"/>
    <w:tmpl w:val="64AC80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3B07D8"/>
    <w:multiLevelType w:val="multilevel"/>
    <w:tmpl w:val="4CF8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44DB7"/>
    <w:multiLevelType w:val="hybridMultilevel"/>
    <w:tmpl w:val="423EB48A"/>
    <w:lvl w:ilvl="0" w:tplc="881E5598">
      <w:start w:val="1"/>
      <w:numFmt w:val="decimal"/>
      <w:lvlText w:val="%1."/>
      <w:lvlJc w:val="left"/>
      <w:pPr>
        <w:ind w:left="360" w:hanging="360"/>
      </w:pPr>
      <w:rPr>
        <w:rFonts w:eastAsiaTheme="minorEastAsia" w:hAnsiTheme="minorHAnsi"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54079"/>
    <w:multiLevelType w:val="hybridMultilevel"/>
    <w:tmpl w:val="8D3CE176"/>
    <w:lvl w:ilvl="0" w:tplc="B68A5DD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EB4362"/>
    <w:multiLevelType w:val="multilevel"/>
    <w:tmpl w:val="7038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F1451"/>
    <w:multiLevelType w:val="multilevel"/>
    <w:tmpl w:val="1406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DYwMzMwMDc0M7FU0lEKTi0uzszPAykwqwUAt/No2ywAAAA="/>
  </w:docVars>
  <w:rsids>
    <w:rsidRoot w:val="00C07B9F"/>
    <w:rsid w:val="00110D98"/>
    <w:rsid w:val="00162960"/>
    <w:rsid w:val="0030201A"/>
    <w:rsid w:val="00324B4B"/>
    <w:rsid w:val="003A70A1"/>
    <w:rsid w:val="004763FD"/>
    <w:rsid w:val="00557063"/>
    <w:rsid w:val="00574387"/>
    <w:rsid w:val="005929F9"/>
    <w:rsid w:val="005E327D"/>
    <w:rsid w:val="00682221"/>
    <w:rsid w:val="007C59CD"/>
    <w:rsid w:val="008B05B6"/>
    <w:rsid w:val="008C17A5"/>
    <w:rsid w:val="00942704"/>
    <w:rsid w:val="009A5B67"/>
    <w:rsid w:val="009D7B25"/>
    <w:rsid w:val="009E4098"/>
    <w:rsid w:val="009F4C60"/>
    <w:rsid w:val="00A12467"/>
    <w:rsid w:val="00A30B71"/>
    <w:rsid w:val="00A97AEC"/>
    <w:rsid w:val="00B95594"/>
    <w:rsid w:val="00C07B9F"/>
    <w:rsid w:val="00D07C42"/>
    <w:rsid w:val="00DD07E6"/>
    <w:rsid w:val="00E31536"/>
    <w:rsid w:val="00E842A8"/>
    <w:rsid w:val="00E96CCF"/>
    <w:rsid w:val="00F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B2E79"/>
  <w15:chartTrackingRefBased/>
  <w15:docId w15:val="{232FDABE-F42D-4D7F-8250-0535857B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CCF"/>
    <w:rPr>
      <w:sz w:val="18"/>
      <w:szCs w:val="18"/>
    </w:rPr>
  </w:style>
  <w:style w:type="paragraph" w:styleId="a7">
    <w:name w:val="List Paragraph"/>
    <w:basedOn w:val="a"/>
    <w:uiPriority w:val="34"/>
    <w:qFormat/>
    <w:rsid w:val="009F4C60"/>
    <w:pPr>
      <w:ind w:firstLineChars="200" w:firstLine="420"/>
    </w:pPr>
  </w:style>
  <w:style w:type="paragraph" w:customStyle="1" w:styleId="alt">
    <w:name w:val="alt"/>
    <w:basedOn w:val="a"/>
    <w:rsid w:val="00A97A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97AEC"/>
  </w:style>
  <w:style w:type="character" w:customStyle="1" w:styleId="keyword">
    <w:name w:val="keyword"/>
    <w:basedOn w:val="a0"/>
    <w:rsid w:val="00A97AEC"/>
  </w:style>
  <w:style w:type="character" w:customStyle="1" w:styleId="number">
    <w:name w:val="number"/>
    <w:basedOn w:val="a0"/>
    <w:rsid w:val="00A97AEC"/>
  </w:style>
  <w:style w:type="character" w:customStyle="1" w:styleId="special">
    <w:name w:val="special"/>
    <w:basedOn w:val="a0"/>
    <w:rsid w:val="003A7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2F7D-3350-469B-B486-F5B896C0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surface</cp:lastModifiedBy>
  <cp:revision>18</cp:revision>
  <dcterms:created xsi:type="dcterms:W3CDTF">2020-11-13T03:51:00Z</dcterms:created>
  <dcterms:modified xsi:type="dcterms:W3CDTF">2023-01-14T11:33:00Z</dcterms:modified>
</cp:coreProperties>
</file>