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39E5" w14:textId="77777777" w:rsidR="00FC4A77" w:rsidRDefault="00FC4A77" w:rsidP="00FC4A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测评对象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0617"/>
        <w:gridCol w:w="3331"/>
      </w:tblGrid>
      <w:tr w:rsidR="00FC4A77" w14:paraId="6790555A" w14:textId="77777777" w:rsidTr="00507FB5">
        <w:tc>
          <w:tcPr>
            <w:tcW w:w="3806" w:type="pct"/>
            <w:vAlign w:val="center"/>
          </w:tcPr>
          <w:p w14:paraId="0557DA6A" w14:textId="77777777" w:rsidR="00FC4A77" w:rsidRDefault="00FC4A77" w:rsidP="00507FB5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对象名称及</w:t>
            </w:r>
            <w:r>
              <w:rPr>
                <w:rFonts w:hint="eastAsia"/>
                <w:kern w:val="0"/>
                <w:sz w:val="24"/>
                <w:szCs w:val="20"/>
              </w:rPr>
              <w:t>IP</w:t>
            </w:r>
            <w:r>
              <w:rPr>
                <w:rFonts w:hint="eastAsia"/>
                <w:kern w:val="0"/>
                <w:sz w:val="24"/>
                <w:szCs w:val="20"/>
              </w:rPr>
              <w:t>地址</w:t>
            </w:r>
          </w:p>
        </w:tc>
        <w:tc>
          <w:tcPr>
            <w:tcW w:w="1194" w:type="pct"/>
            <w:vAlign w:val="center"/>
          </w:tcPr>
          <w:p w14:paraId="1662CE48" w14:textId="77777777" w:rsidR="00FC4A77" w:rsidRDefault="00FC4A77" w:rsidP="00507FB5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备注</w:t>
            </w:r>
          </w:p>
        </w:tc>
      </w:tr>
      <w:tr w:rsidR="00FC4A77" w14:paraId="1AB66874" w14:textId="77777777" w:rsidTr="00507FB5">
        <w:tc>
          <w:tcPr>
            <w:tcW w:w="3806" w:type="pct"/>
          </w:tcPr>
          <w:p w14:paraId="27275C8D" w14:textId="77777777" w:rsidR="00FC4A77" w:rsidRDefault="00FC4A77" w:rsidP="00507FB5">
            <w:pPr>
              <w:rPr>
                <w:kern w:val="0"/>
                <w:sz w:val="28"/>
                <w:szCs w:val="28"/>
              </w:rPr>
            </w:pPr>
          </w:p>
          <w:p w14:paraId="2C16548E" w14:textId="77777777" w:rsidR="00FC4A77" w:rsidRDefault="00FC4A77" w:rsidP="00507FB5">
            <w:pPr>
              <w:rPr>
                <w:kern w:val="0"/>
                <w:sz w:val="28"/>
                <w:szCs w:val="28"/>
              </w:rPr>
            </w:pPr>
          </w:p>
          <w:p w14:paraId="6FB6A26D" w14:textId="77777777" w:rsidR="00FC4A77" w:rsidRDefault="00FC4A77" w:rsidP="00507FB5">
            <w:pPr>
              <w:rPr>
                <w:kern w:val="0"/>
                <w:sz w:val="28"/>
                <w:szCs w:val="28"/>
              </w:rPr>
            </w:pPr>
          </w:p>
          <w:p w14:paraId="4C821D71" w14:textId="77777777" w:rsidR="00FC4A77" w:rsidRDefault="00FC4A77" w:rsidP="00507FB5"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94" w:type="pct"/>
          </w:tcPr>
          <w:p w14:paraId="36B05CFB" w14:textId="77777777" w:rsidR="00FC4A77" w:rsidRDefault="00FC4A77" w:rsidP="00507FB5">
            <w:pPr>
              <w:rPr>
                <w:kern w:val="0"/>
                <w:sz w:val="28"/>
                <w:szCs w:val="28"/>
              </w:rPr>
            </w:pPr>
          </w:p>
          <w:p w14:paraId="26EBD65D" w14:textId="77777777" w:rsidR="00FC4A77" w:rsidRDefault="00FC4A77" w:rsidP="00507FB5">
            <w:pPr>
              <w:rPr>
                <w:kern w:val="0"/>
                <w:sz w:val="28"/>
                <w:szCs w:val="28"/>
              </w:rPr>
            </w:pPr>
          </w:p>
          <w:p w14:paraId="408B64B5" w14:textId="77777777" w:rsidR="00FC4A77" w:rsidRDefault="00FC4A77" w:rsidP="00507FB5">
            <w:pPr>
              <w:rPr>
                <w:kern w:val="0"/>
                <w:sz w:val="28"/>
                <w:szCs w:val="28"/>
              </w:rPr>
            </w:pPr>
          </w:p>
          <w:p w14:paraId="3EA35310" w14:textId="77777777" w:rsidR="00FC4A77" w:rsidRDefault="00FC4A77" w:rsidP="00507FB5">
            <w:pPr>
              <w:rPr>
                <w:kern w:val="0"/>
                <w:sz w:val="28"/>
                <w:szCs w:val="28"/>
              </w:rPr>
            </w:pPr>
          </w:p>
        </w:tc>
      </w:tr>
    </w:tbl>
    <w:p w14:paraId="62D1E33C" w14:textId="77777777" w:rsidR="00FC4A77" w:rsidRDefault="00FC4A77" w:rsidP="00FC4A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入场确认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99"/>
        <w:gridCol w:w="1135"/>
        <w:gridCol w:w="4366"/>
        <w:gridCol w:w="2128"/>
        <w:gridCol w:w="5420"/>
      </w:tblGrid>
      <w:tr w:rsidR="00FC4A77" w14:paraId="41FF7EE5" w14:textId="77777777" w:rsidTr="00507FB5">
        <w:tc>
          <w:tcPr>
            <w:tcW w:w="322" w:type="pct"/>
            <w:shd w:val="clear" w:color="auto" w:fill="BFBFBF" w:themeFill="background1" w:themeFillShade="BF"/>
            <w:vAlign w:val="center"/>
          </w:tcPr>
          <w:p w14:paraId="29075E5F" w14:textId="77777777" w:rsidR="00FC4A77" w:rsidRDefault="00FC4A77" w:rsidP="00507FB5">
            <w:pPr>
              <w:jc w:val="center"/>
              <w:rPr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0"/>
              </w:rPr>
              <w:t>序号</w:t>
            </w:r>
          </w:p>
        </w:tc>
        <w:tc>
          <w:tcPr>
            <w:tcW w:w="4678" w:type="pct"/>
            <w:gridSpan w:val="4"/>
            <w:shd w:val="clear" w:color="auto" w:fill="BFBFBF" w:themeFill="background1" w:themeFillShade="BF"/>
            <w:vAlign w:val="center"/>
          </w:tcPr>
          <w:p w14:paraId="1ABC39BB" w14:textId="77777777" w:rsidR="00FC4A77" w:rsidRDefault="00FC4A77" w:rsidP="00507FB5">
            <w:pPr>
              <w:jc w:val="center"/>
              <w:rPr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0"/>
              </w:rPr>
              <w:t>确认内容</w:t>
            </w:r>
          </w:p>
        </w:tc>
      </w:tr>
      <w:tr w:rsidR="00FC4A77" w14:paraId="708C5842" w14:textId="77777777" w:rsidTr="00507FB5">
        <w:tc>
          <w:tcPr>
            <w:tcW w:w="322" w:type="pct"/>
            <w:vAlign w:val="center"/>
          </w:tcPr>
          <w:p w14:paraId="01B3E75E" w14:textId="77777777" w:rsidR="00FC4A77" w:rsidRDefault="00FC4A77" w:rsidP="00507FB5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4678" w:type="pct"/>
            <w:gridSpan w:val="4"/>
            <w:vAlign w:val="center"/>
          </w:tcPr>
          <w:p w14:paraId="6DBFC242" w14:textId="77777777" w:rsidR="00FC4A77" w:rsidRDefault="00FC4A77" w:rsidP="00507FB5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测评对象中的关键数据已备份，如果没有备份则不进行核查。</w:t>
            </w:r>
          </w:p>
        </w:tc>
      </w:tr>
      <w:tr w:rsidR="00FC4A77" w14:paraId="229688AD" w14:textId="77777777" w:rsidTr="00507FB5">
        <w:tc>
          <w:tcPr>
            <w:tcW w:w="322" w:type="pct"/>
            <w:vAlign w:val="center"/>
          </w:tcPr>
          <w:p w14:paraId="5322DDAD" w14:textId="77777777" w:rsidR="00FC4A77" w:rsidRDefault="00FC4A77" w:rsidP="00507FB5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2</w:t>
            </w:r>
          </w:p>
        </w:tc>
        <w:tc>
          <w:tcPr>
            <w:tcW w:w="4678" w:type="pct"/>
            <w:gridSpan w:val="4"/>
            <w:vAlign w:val="center"/>
          </w:tcPr>
          <w:p w14:paraId="7B9F1FDE" w14:textId="77777777" w:rsidR="00FC4A77" w:rsidRDefault="00FC4A77" w:rsidP="00507FB5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测评对象工作正常，如工作异常则不进行核查。</w:t>
            </w:r>
          </w:p>
        </w:tc>
      </w:tr>
      <w:tr w:rsidR="00FC4A77" w14:paraId="48514067" w14:textId="77777777" w:rsidTr="00507FB5">
        <w:tc>
          <w:tcPr>
            <w:tcW w:w="729" w:type="pct"/>
            <w:gridSpan w:val="2"/>
            <w:tcBorders>
              <w:right w:val="single" w:sz="4" w:space="0" w:color="auto"/>
            </w:tcBorders>
            <w:vAlign w:val="center"/>
          </w:tcPr>
          <w:p w14:paraId="04062699" w14:textId="77777777" w:rsidR="00FC4A77" w:rsidRDefault="00FC4A77" w:rsidP="00507FB5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开始时间</w:t>
            </w:r>
          </w:p>
        </w:tc>
        <w:tc>
          <w:tcPr>
            <w:tcW w:w="156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37593" w14:textId="77777777" w:rsidR="00FC4A77" w:rsidRDefault="00FC4A77" w:rsidP="00507FB5">
            <w:pPr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7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278DE" w14:textId="77777777" w:rsidR="00FC4A77" w:rsidRDefault="00FC4A77" w:rsidP="00507FB5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确认签字</w:t>
            </w:r>
          </w:p>
        </w:tc>
        <w:tc>
          <w:tcPr>
            <w:tcW w:w="1943" w:type="pct"/>
            <w:tcBorders>
              <w:left w:val="single" w:sz="4" w:space="0" w:color="auto"/>
            </w:tcBorders>
          </w:tcPr>
          <w:p w14:paraId="15A3CF37" w14:textId="77777777" w:rsidR="00FC4A77" w:rsidRDefault="00FC4A77" w:rsidP="00507FB5">
            <w:pPr>
              <w:rPr>
                <w:kern w:val="0"/>
                <w:sz w:val="28"/>
                <w:szCs w:val="28"/>
              </w:rPr>
            </w:pPr>
          </w:p>
        </w:tc>
      </w:tr>
    </w:tbl>
    <w:p w14:paraId="70209DEF" w14:textId="77777777" w:rsidR="00FC4A77" w:rsidRDefault="00FC4A77" w:rsidP="00FC4A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离场确认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46"/>
        <w:gridCol w:w="1088"/>
        <w:gridCol w:w="4399"/>
        <w:gridCol w:w="2098"/>
        <w:gridCol w:w="5417"/>
      </w:tblGrid>
      <w:tr w:rsidR="00FC4A77" w14:paraId="39BDB198" w14:textId="77777777" w:rsidTr="00507FB5">
        <w:tc>
          <w:tcPr>
            <w:tcW w:w="339" w:type="pct"/>
            <w:shd w:val="clear" w:color="auto" w:fill="BFBFBF" w:themeFill="background1" w:themeFillShade="BF"/>
            <w:vAlign w:val="center"/>
          </w:tcPr>
          <w:p w14:paraId="2E57D6F5" w14:textId="77777777" w:rsidR="00FC4A77" w:rsidRDefault="00FC4A77" w:rsidP="00507FB5">
            <w:pPr>
              <w:jc w:val="center"/>
              <w:rPr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0"/>
              </w:rPr>
              <w:t>序号</w:t>
            </w:r>
          </w:p>
        </w:tc>
        <w:tc>
          <w:tcPr>
            <w:tcW w:w="4661" w:type="pct"/>
            <w:gridSpan w:val="4"/>
            <w:shd w:val="clear" w:color="auto" w:fill="BFBFBF" w:themeFill="background1" w:themeFillShade="BF"/>
            <w:vAlign w:val="center"/>
          </w:tcPr>
          <w:p w14:paraId="7ADE35AA" w14:textId="77777777" w:rsidR="00FC4A77" w:rsidRDefault="00FC4A77" w:rsidP="00507FB5">
            <w:pPr>
              <w:jc w:val="center"/>
              <w:rPr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0"/>
              </w:rPr>
              <w:t>确认内容</w:t>
            </w:r>
          </w:p>
        </w:tc>
      </w:tr>
      <w:tr w:rsidR="00FC4A77" w14:paraId="11FDBCD8" w14:textId="77777777" w:rsidTr="00507FB5">
        <w:tc>
          <w:tcPr>
            <w:tcW w:w="339" w:type="pct"/>
            <w:vAlign w:val="center"/>
          </w:tcPr>
          <w:p w14:paraId="3D52F15B" w14:textId="77777777" w:rsidR="00FC4A77" w:rsidRDefault="00FC4A77" w:rsidP="00507FB5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4661" w:type="pct"/>
            <w:gridSpan w:val="4"/>
            <w:vAlign w:val="center"/>
          </w:tcPr>
          <w:p w14:paraId="3202016F" w14:textId="77777777" w:rsidR="00FC4A77" w:rsidRDefault="00FC4A77" w:rsidP="00507FB5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测评工作未对测评对象造成不良影响，测评对象工作正常。</w:t>
            </w:r>
          </w:p>
        </w:tc>
      </w:tr>
      <w:tr w:rsidR="00FC4A77" w14:paraId="4E660E41" w14:textId="77777777" w:rsidTr="00507FB5">
        <w:tc>
          <w:tcPr>
            <w:tcW w:w="729" w:type="pct"/>
            <w:gridSpan w:val="2"/>
            <w:tcBorders>
              <w:right w:val="single" w:sz="4" w:space="0" w:color="auto"/>
            </w:tcBorders>
            <w:vAlign w:val="center"/>
          </w:tcPr>
          <w:p w14:paraId="4E4262D0" w14:textId="77777777" w:rsidR="00FC4A77" w:rsidRDefault="00FC4A77" w:rsidP="00507FB5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结束时间</w:t>
            </w:r>
          </w:p>
        </w:tc>
        <w:tc>
          <w:tcPr>
            <w:tcW w:w="15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5B62E" w14:textId="77777777" w:rsidR="00FC4A77" w:rsidRDefault="00FC4A77" w:rsidP="00507FB5">
            <w:pPr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7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BADCC7" w14:textId="77777777" w:rsidR="00FC4A77" w:rsidRDefault="00FC4A77" w:rsidP="00507FB5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确认签字</w:t>
            </w:r>
          </w:p>
        </w:tc>
        <w:tc>
          <w:tcPr>
            <w:tcW w:w="1943" w:type="pct"/>
            <w:tcBorders>
              <w:left w:val="single" w:sz="4" w:space="0" w:color="auto"/>
            </w:tcBorders>
          </w:tcPr>
          <w:p w14:paraId="53B47E81" w14:textId="77777777" w:rsidR="00FC4A77" w:rsidRDefault="00FC4A77" w:rsidP="00507FB5">
            <w:pPr>
              <w:rPr>
                <w:kern w:val="0"/>
                <w:sz w:val="28"/>
                <w:szCs w:val="28"/>
              </w:rPr>
            </w:pPr>
          </w:p>
        </w:tc>
      </w:tr>
    </w:tbl>
    <w:p w14:paraId="3C3DA2F7" w14:textId="77777777" w:rsidR="00FC4A77" w:rsidRDefault="00FC4A77" w:rsidP="00FC4A77"/>
    <w:p w14:paraId="23A19EEC" w14:textId="77777777" w:rsidR="00BD31EF" w:rsidRDefault="00BD31EF"/>
    <w:sectPr w:rsidR="00BD31EF" w:rsidSect="00FC4A7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DED39" w14:textId="77777777" w:rsidR="00857146" w:rsidRDefault="00857146">
      <w:r>
        <w:separator/>
      </w:r>
    </w:p>
  </w:endnote>
  <w:endnote w:type="continuationSeparator" w:id="0">
    <w:p w14:paraId="249590A3" w14:textId="77777777" w:rsidR="00857146" w:rsidRDefault="00857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F8398" w14:textId="77777777" w:rsidR="00857146" w:rsidRDefault="00857146">
      <w:r>
        <w:separator/>
      </w:r>
    </w:p>
  </w:footnote>
  <w:footnote w:type="continuationSeparator" w:id="0">
    <w:p w14:paraId="2B258406" w14:textId="77777777" w:rsidR="00857146" w:rsidRDefault="00857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248"/>
    <w:rsid w:val="0001757B"/>
    <w:rsid w:val="00051248"/>
    <w:rsid w:val="00164E74"/>
    <w:rsid w:val="001F7BE6"/>
    <w:rsid w:val="00280C40"/>
    <w:rsid w:val="003D757C"/>
    <w:rsid w:val="00406833"/>
    <w:rsid w:val="005E55F2"/>
    <w:rsid w:val="006E12CD"/>
    <w:rsid w:val="007D4B27"/>
    <w:rsid w:val="007E2D84"/>
    <w:rsid w:val="00842CC3"/>
    <w:rsid w:val="00857146"/>
    <w:rsid w:val="00B7435E"/>
    <w:rsid w:val="00BD31EF"/>
    <w:rsid w:val="00D95AEB"/>
    <w:rsid w:val="00DC68A9"/>
    <w:rsid w:val="00F73D12"/>
    <w:rsid w:val="00FC4A77"/>
    <w:rsid w:val="01110FA9"/>
    <w:rsid w:val="020A1A8F"/>
    <w:rsid w:val="3E1D67AA"/>
    <w:rsid w:val="44EF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FF2"/>
  <w15:docId w15:val="{6E22295A-DD96-487C-8DC4-63ADC825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 l</cp:lastModifiedBy>
  <cp:revision>4</cp:revision>
  <cp:lastPrinted>2021-06-28T09:29:00Z</cp:lastPrinted>
  <dcterms:created xsi:type="dcterms:W3CDTF">2021-01-15T09:08:00Z</dcterms:created>
  <dcterms:modified xsi:type="dcterms:W3CDTF">2022-07-04T07:38:00Z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