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28C7" w14:textId="77777777" w:rsidR="008A74B6" w:rsidRDefault="00000000">
      <w:pPr>
        <w:autoSpaceDE w:val="0"/>
        <w:autoSpaceDN w:val="0"/>
        <w:adjustRightInd w:val="0"/>
        <w:jc w:val="center"/>
        <w:rPr>
          <w:rFonts w:ascii="华文中宋" w:eastAsia="华文中宋" w:hAnsi="华文中宋"/>
          <w:b/>
          <w:color w:val="000000"/>
          <w:sz w:val="44"/>
          <w:szCs w:val="44"/>
        </w:rPr>
      </w:pPr>
      <w:r>
        <w:rPr>
          <w:rFonts w:ascii="华文中宋" w:eastAsia="华文中宋" w:hAnsi="华文中宋" w:hint="eastAsia"/>
          <w:b/>
          <w:color w:val="000000"/>
          <w:sz w:val="44"/>
          <w:szCs w:val="44"/>
        </w:rPr>
        <w:t>网络安全等级保护测评服务情况评价表</w:t>
      </w:r>
    </w:p>
    <w:tbl>
      <w:tblPr>
        <w:tblW w:w="84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2487"/>
        <w:gridCol w:w="1875"/>
        <w:gridCol w:w="1938"/>
      </w:tblGrid>
      <w:tr w:rsidR="008A74B6" w14:paraId="2DC1367E" w14:textId="77777777">
        <w:trPr>
          <w:trHeight w:val="453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71570D" w14:textId="77777777" w:rsidR="008A74B6" w:rsidRDefault="0000000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被测单位名称</w:t>
            </w:r>
          </w:p>
        </w:tc>
        <w:tc>
          <w:tcPr>
            <w:tcW w:w="630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2551D5" w14:textId="0B0A1198" w:rsidR="008A74B6" w:rsidRDefault="00F15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正蓝旗融媒体中心</w:t>
            </w:r>
          </w:p>
        </w:tc>
      </w:tr>
      <w:tr w:rsidR="008A74B6" w14:paraId="12ED8F86" w14:textId="77777777">
        <w:trPr>
          <w:trHeight w:val="476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38A4" w14:textId="77777777" w:rsidR="008A74B6" w:rsidRDefault="0000000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联系人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DE69D" w14:textId="799AC96F" w:rsidR="008A74B6" w:rsidRDefault="00F15D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南丁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D240" w14:textId="77777777" w:rsidR="008A74B6" w:rsidRDefault="0000000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联系电话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12CA73" w14:textId="386DC1D3" w:rsidR="008A74B6" w:rsidRDefault="00F15D2B">
            <w:pPr>
              <w:jc w:val="center"/>
              <w:rPr>
                <w:szCs w:val="21"/>
              </w:rPr>
            </w:pPr>
            <w:r w:rsidRPr="00F15D2B">
              <w:rPr>
                <w:szCs w:val="21"/>
              </w:rPr>
              <w:t>18047148514</w:t>
            </w:r>
          </w:p>
        </w:tc>
      </w:tr>
      <w:tr w:rsidR="008A74B6" w14:paraId="69DD196E" w14:textId="77777777">
        <w:trPr>
          <w:trHeight w:val="50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7B0D1" w14:textId="77777777" w:rsidR="008A74B6" w:rsidRDefault="0000000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测评项目名称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110D" w14:textId="5CA13290" w:rsidR="008A74B6" w:rsidRDefault="00F15D2B">
            <w:pPr>
              <w:jc w:val="center"/>
              <w:rPr>
                <w:sz w:val="18"/>
                <w:szCs w:val="18"/>
              </w:rPr>
            </w:pPr>
            <w:r w:rsidRPr="00F15D2B">
              <w:rPr>
                <w:szCs w:val="21"/>
              </w:rPr>
              <w:t>正蓝旗融媒体中心</w:t>
            </w:r>
            <w:r w:rsidR="00000000">
              <w:rPr>
                <w:rFonts w:hint="eastAsia"/>
                <w:szCs w:val="21"/>
              </w:rPr>
              <w:t>网络安全等级保护测评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F25E" w14:textId="77777777" w:rsidR="008A74B6" w:rsidRDefault="0000000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测评时间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7FE766" w14:textId="77777777" w:rsidR="008A74B6" w:rsidRDefault="008A74B6">
            <w:pPr>
              <w:jc w:val="center"/>
              <w:rPr>
                <w:szCs w:val="21"/>
              </w:rPr>
            </w:pPr>
          </w:p>
        </w:tc>
      </w:tr>
      <w:tr w:rsidR="008A74B6" w14:paraId="34471231" w14:textId="77777777">
        <w:trPr>
          <w:trHeight w:val="62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8805" w14:textId="77777777" w:rsidR="008A74B6" w:rsidRDefault="00000000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测评机构名称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E019B5" w14:textId="77777777" w:rsidR="008A74B6" w:rsidRDefault="000000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内蒙古信元网络安全技术股份有限公司</w:t>
            </w:r>
          </w:p>
        </w:tc>
      </w:tr>
      <w:tr w:rsidR="008A74B6" w14:paraId="0858A33C" w14:textId="77777777">
        <w:trPr>
          <w:trHeight w:val="624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1A8AF" w14:textId="77777777" w:rsidR="008A74B6" w:rsidRDefault="00000000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项目负责人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114F8" w14:textId="77777777" w:rsidR="008A74B6" w:rsidRDefault="008A74B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4E4E" w14:textId="77777777" w:rsidR="008A74B6" w:rsidRDefault="00000000">
            <w:pPr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联系电话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5EC282" w14:textId="77777777" w:rsidR="008A74B6" w:rsidRDefault="008A74B6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A74B6" w14:paraId="52C064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AFC81" w14:textId="77777777" w:rsidR="008A74B6" w:rsidRDefault="00000000">
            <w:pPr>
              <w:jc w:val="center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调查内容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5CB2D" w14:textId="77777777" w:rsidR="008A74B6" w:rsidRDefault="00000000">
            <w:pPr>
              <w:jc w:val="center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结果</w:t>
            </w:r>
          </w:p>
        </w:tc>
      </w:tr>
      <w:tr w:rsidR="008A74B6" w14:paraId="22F883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026F6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工作态度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37BFD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认真 □ 一般   □ 应付了事</w:t>
            </w:r>
          </w:p>
        </w:tc>
      </w:tr>
      <w:tr w:rsidR="008A74B6" w14:paraId="22E4E79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63F0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技术能力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B4B2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精通 □ 一般   □ 能力不足</w:t>
            </w:r>
          </w:p>
        </w:tc>
      </w:tr>
      <w:tr w:rsidR="008A74B6" w14:paraId="2F8D603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0D94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国家有关信息安全标准规范的掌握情况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C76C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掌握  □ 一般  □ 掌握不足</w:t>
            </w:r>
          </w:p>
        </w:tc>
      </w:tr>
      <w:tr w:rsidR="008A74B6" w14:paraId="61D8E2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D9B2" w14:textId="28F55DA1" w:rsidR="008A74B6" w:rsidRDefault="0000000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信息安全等级保护政策的掌握情况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78F3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精通  □ 一般  □ 掌握不足</w:t>
            </w:r>
          </w:p>
        </w:tc>
      </w:tr>
      <w:tr w:rsidR="008A74B6" w14:paraId="22568A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E3130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测评质量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1ECCE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优    □ 良    □ 差</w:t>
            </w:r>
          </w:p>
        </w:tc>
      </w:tr>
      <w:tr w:rsidR="008A74B6" w14:paraId="7F90F4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A1DA9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是否有违反安全保密、独立公正要求的行为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C48B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没有  □  有   □ 不清楚</w:t>
            </w:r>
          </w:p>
        </w:tc>
      </w:tr>
      <w:tr w:rsidR="008A74B6" w14:paraId="4BAA49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/>
        </w:trPr>
        <w:tc>
          <w:tcPr>
            <w:tcW w:w="4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AED7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测评服务满意度情况</w:t>
            </w:r>
          </w:p>
        </w:tc>
        <w:tc>
          <w:tcPr>
            <w:tcW w:w="3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0556E" w14:textId="77777777" w:rsidR="008A74B6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 满意  □ 一般  □ 不满意</w:t>
            </w:r>
          </w:p>
        </w:tc>
      </w:tr>
      <w:tr w:rsidR="008A74B6" w14:paraId="087F742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9"/>
        </w:trPr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0812" w14:textId="77777777" w:rsidR="008A74B6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意见和建议：</w:t>
            </w:r>
          </w:p>
          <w:p w14:paraId="211881B8" w14:textId="77777777" w:rsidR="008A74B6" w:rsidRDefault="000000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</w:p>
          <w:p w14:paraId="443527E4" w14:textId="77777777" w:rsidR="008A74B6" w:rsidRDefault="000000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                               </w:t>
            </w:r>
            <w:r>
              <w:rPr>
                <w:color w:val="000000"/>
                <w:szCs w:val="21"/>
              </w:rPr>
              <w:t xml:space="preserve">             </w:t>
            </w:r>
          </w:p>
          <w:p w14:paraId="46482A92" w14:textId="77777777" w:rsidR="008A74B6" w:rsidRDefault="00000000">
            <w:pPr>
              <w:pStyle w:val="a3"/>
              <w:spacing w:line="480" w:lineRule="auto"/>
              <w:ind w:left="39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法人或授权人（签名）：</w:t>
            </w:r>
          </w:p>
          <w:p w14:paraId="59960D96" w14:textId="77777777" w:rsidR="008A74B6" w:rsidRDefault="00000000">
            <w:pPr>
              <w:spacing w:line="360" w:lineRule="auto"/>
              <w:ind w:left="3080" w:firstLineChars="550" w:firstLine="13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授权单位（盖章）：</w:t>
            </w:r>
          </w:p>
          <w:p w14:paraId="6C941891" w14:textId="77777777" w:rsidR="008A74B6" w:rsidRDefault="00000000">
            <w:pPr>
              <w:spacing w:line="360" w:lineRule="auto"/>
              <w:ind w:left="5880" w:firstLineChars="150" w:firstLine="360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</w:rPr>
              <w:t>年  月  日</w:t>
            </w:r>
          </w:p>
        </w:tc>
      </w:tr>
    </w:tbl>
    <w:p w14:paraId="1C97D137" w14:textId="77777777" w:rsidR="008A74B6" w:rsidRDefault="008A74B6">
      <w:pPr>
        <w:ind w:firstLineChars="50" w:firstLine="140"/>
        <w:rPr>
          <w:rFonts w:ascii="仿宋_GB2312" w:eastAsia="仿宋_GB2312" w:hAnsi="Times New Roman"/>
          <w:sz w:val="28"/>
          <w:szCs w:val="28"/>
        </w:rPr>
      </w:pPr>
    </w:p>
    <w:sectPr w:rsidR="008A74B6">
      <w:pgSz w:w="11906" w:h="16838"/>
      <w:pgMar w:top="1440" w:right="1797" w:bottom="1440" w:left="1797" w:header="851" w:footer="964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iYTc4MDUxNmI5NDRkN2E0MTUyN2RhMjVjN2JlNzAifQ=="/>
  </w:docVars>
  <w:rsids>
    <w:rsidRoot w:val="0022319E"/>
    <w:rsid w:val="00033B7F"/>
    <w:rsid w:val="00054869"/>
    <w:rsid w:val="00080411"/>
    <w:rsid w:val="0008049C"/>
    <w:rsid w:val="000825B5"/>
    <w:rsid w:val="00084A59"/>
    <w:rsid w:val="000B1D17"/>
    <w:rsid w:val="000C57F9"/>
    <w:rsid w:val="000D5E81"/>
    <w:rsid w:val="000E35EF"/>
    <w:rsid w:val="00116353"/>
    <w:rsid w:val="001422A3"/>
    <w:rsid w:val="001463DF"/>
    <w:rsid w:val="00151FA0"/>
    <w:rsid w:val="00190450"/>
    <w:rsid w:val="00221106"/>
    <w:rsid w:val="0022319E"/>
    <w:rsid w:val="00224ECB"/>
    <w:rsid w:val="0022513C"/>
    <w:rsid w:val="00240E1D"/>
    <w:rsid w:val="002A0C98"/>
    <w:rsid w:val="003431CF"/>
    <w:rsid w:val="00370582"/>
    <w:rsid w:val="00393EB6"/>
    <w:rsid w:val="003A6546"/>
    <w:rsid w:val="003B7589"/>
    <w:rsid w:val="00487FD7"/>
    <w:rsid w:val="004A6D53"/>
    <w:rsid w:val="004C554E"/>
    <w:rsid w:val="004D3A44"/>
    <w:rsid w:val="00510CD2"/>
    <w:rsid w:val="005476A9"/>
    <w:rsid w:val="005B4E00"/>
    <w:rsid w:val="005C50F9"/>
    <w:rsid w:val="005D113C"/>
    <w:rsid w:val="005F601D"/>
    <w:rsid w:val="00611F34"/>
    <w:rsid w:val="00691751"/>
    <w:rsid w:val="00696F75"/>
    <w:rsid w:val="006F376D"/>
    <w:rsid w:val="00720637"/>
    <w:rsid w:val="00721EAA"/>
    <w:rsid w:val="00790703"/>
    <w:rsid w:val="00791B3E"/>
    <w:rsid w:val="0079206E"/>
    <w:rsid w:val="007F249D"/>
    <w:rsid w:val="00874AC4"/>
    <w:rsid w:val="008751B9"/>
    <w:rsid w:val="008857CC"/>
    <w:rsid w:val="00892010"/>
    <w:rsid w:val="008931B5"/>
    <w:rsid w:val="00896447"/>
    <w:rsid w:val="008A74B6"/>
    <w:rsid w:val="008C3B3A"/>
    <w:rsid w:val="00925A95"/>
    <w:rsid w:val="009B3C18"/>
    <w:rsid w:val="009C4ADC"/>
    <w:rsid w:val="00B040CF"/>
    <w:rsid w:val="00B17035"/>
    <w:rsid w:val="00B34F97"/>
    <w:rsid w:val="00BC47BC"/>
    <w:rsid w:val="00BD2EE0"/>
    <w:rsid w:val="00BE1ABD"/>
    <w:rsid w:val="00CA6554"/>
    <w:rsid w:val="00CC388F"/>
    <w:rsid w:val="00CC6FF7"/>
    <w:rsid w:val="00D00D9A"/>
    <w:rsid w:val="00D16256"/>
    <w:rsid w:val="00D245D6"/>
    <w:rsid w:val="00D353ED"/>
    <w:rsid w:val="00D73B30"/>
    <w:rsid w:val="00EC4EBA"/>
    <w:rsid w:val="00EE35B1"/>
    <w:rsid w:val="00F05165"/>
    <w:rsid w:val="00F15D2B"/>
    <w:rsid w:val="00F44EB2"/>
    <w:rsid w:val="44B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E9572"/>
  <w15:docId w15:val="{D4A0D7DF-B382-324D-8609-044B6AB9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4">
    <w:name w:val="footer"/>
    <w:basedOn w:val="a"/>
    <w:link w:val="a5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ll</dc:creator>
  <cp:lastModifiedBy>Microsoft Office User</cp:lastModifiedBy>
  <cp:revision>21</cp:revision>
  <dcterms:created xsi:type="dcterms:W3CDTF">2021-11-29T00:51:00Z</dcterms:created>
  <dcterms:modified xsi:type="dcterms:W3CDTF">2023-03-31T00:52:00Z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45191C175F0542988DD3FCECD85E52CC</vt:lpwstr>
  </property>
</Properties>
</file>