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DBB3" w14:textId="77777777" w:rsidR="008E7DA0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内蒙古信元网络安全技术股份有限公司测评会议记录表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3651"/>
        <w:gridCol w:w="1218"/>
        <w:gridCol w:w="2436"/>
      </w:tblGrid>
      <w:tr w:rsidR="008E7DA0" w14:paraId="43D0205F" w14:textId="77777777">
        <w:trPr>
          <w:trHeight w:val="454"/>
        </w:trPr>
        <w:tc>
          <w:tcPr>
            <w:tcW w:w="1217" w:type="dxa"/>
            <w:vAlign w:val="center"/>
          </w:tcPr>
          <w:p w14:paraId="46AB43F5" w14:textId="77777777" w:rsidR="008E7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委托测评单位名称</w:t>
            </w:r>
          </w:p>
        </w:tc>
        <w:tc>
          <w:tcPr>
            <w:tcW w:w="7305" w:type="dxa"/>
            <w:gridSpan w:val="3"/>
            <w:vAlign w:val="center"/>
          </w:tcPr>
          <w:p w14:paraId="335AF75B" w14:textId="64C41969" w:rsidR="008E7DA0" w:rsidRDefault="00D92E2B">
            <w:pPr>
              <w:jc w:val="center"/>
              <w:rPr>
                <w:color w:val="FF0000"/>
                <w:sz w:val="24"/>
              </w:rPr>
            </w:pPr>
            <w:r w:rsidRPr="00D92E2B">
              <w:rPr>
                <w:rFonts w:hint="eastAsia"/>
                <w:color w:val="FF0000"/>
                <w:sz w:val="24"/>
              </w:rPr>
              <w:t>正蓝旗融媒体中心</w:t>
            </w:r>
          </w:p>
        </w:tc>
      </w:tr>
      <w:tr w:rsidR="008E7DA0" w14:paraId="23E1A36D" w14:textId="77777777">
        <w:trPr>
          <w:trHeight w:val="490"/>
        </w:trPr>
        <w:tc>
          <w:tcPr>
            <w:tcW w:w="1217" w:type="dxa"/>
            <w:vAlign w:val="center"/>
          </w:tcPr>
          <w:p w14:paraId="2276ACD6" w14:textId="77777777" w:rsidR="008E7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会议名称</w:t>
            </w:r>
          </w:p>
        </w:tc>
        <w:tc>
          <w:tcPr>
            <w:tcW w:w="7305" w:type="dxa"/>
            <w:gridSpan w:val="3"/>
            <w:vAlign w:val="center"/>
          </w:tcPr>
          <w:p w14:paraId="3DD15CCB" w14:textId="5B90A817" w:rsidR="008E7DA0" w:rsidRDefault="00D92E2B">
            <w:pPr>
              <w:jc w:val="center"/>
              <w:rPr>
                <w:color w:val="FF0000"/>
                <w:sz w:val="24"/>
              </w:rPr>
            </w:pPr>
            <w:r w:rsidRPr="00D92E2B">
              <w:rPr>
                <w:rFonts w:hint="eastAsia"/>
                <w:color w:val="FF0000"/>
                <w:sz w:val="24"/>
              </w:rPr>
              <w:t>正蓝旗融媒体中心</w:t>
            </w:r>
            <w:r w:rsidR="00000000">
              <w:rPr>
                <w:sz w:val="24"/>
              </w:rPr>
              <w:t>等级保护</w:t>
            </w:r>
            <w:r w:rsidR="00000000">
              <w:rPr>
                <w:rFonts w:hint="eastAsia"/>
                <w:color w:val="000000" w:themeColor="text1"/>
                <w:sz w:val="24"/>
              </w:rPr>
              <w:t>现场测评末次会议</w:t>
            </w:r>
          </w:p>
        </w:tc>
      </w:tr>
      <w:tr w:rsidR="008E7DA0" w14:paraId="2A2C1F8E" w14:textId="77777777">
        <w:trPr>
          <w:trHeight w:val="454"/>
        </w:trPr>
        <w:tc>
          <w:tcPr>
            <w:tcW w:w="1217" w:type="dxa"/>
            <w:vAlign w:val="center"/>
          </w:tcPr>
          <w:p w14:paraId="2247519C" w14:textId="77777777" w:rsidR="008E7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651" w:type="dxa"/>
            <w:vAlign w:val="center"/>
          </w:tcPr>
          <w:p w14:paraId="25128C50" w14:textId="77777777" w:rsidR="008E7DA0" w:rsidRDefault="008E7DA0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  <w:vAlign w:val="center"/>
          </w:tcPr>
          <w:p w14:paraId="539DAD35" w14:textId="77777777" w:rsidR="008E7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436" w:type="dxa"/>
            <w:vAlign w:val="center"/>
          </w:tcPr>
          <w:p w14:paraId="630AA36B" w14:textId="77777777" w:rsidR="008E7DA0" w:rsidRDefault="008E7DA0">
            <w:pPr>
              <w:ind w:firstLineChars="300" w:firstLine="720"/>
              <w:rPr>
                <w:sz w:val="24"/>
              </w:rPr>
            </w:pPr>
          </w:p>
        </w:tc>
      </w:tr>
      <w:tr w:rsidR="008E7DA0" w14:paraId="78343716" w14:textId="77777777">
        <w:trPr>
          <w:trHeight w:val="454"/>
        </w:trPr>
        <w:tc>
          <w:tcPr>
            <w:tcW w:w="1217" w:type="dxa"/>
            <w:vAlign w:val="center"/>
          </w:tcPr>
          <w:p w14:paraId="79C362B3" w14:textId="77777777" w:rsidR="008E7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3651" w:type="dxa"/>
            <w:vAlign w:val="center"/>
          </w:tcPr>
          <w:p w14:paraId="57AE5E3E" w14:textId="77777777" w:rsidR="008E7DA0" w:rsidRDefault="008E7DA0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  <w:vAlign w:val="center"/>
          </w:tcPr>
          <w:p w14:paraId="57625C0B" w14:textId="77777777" w:rsidR="008E7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436" w:type="dxa"/>
            <w:vAlign w:val="center"/>
          </w:tcPr>
          <w:p w14:paraId="737204EF" w14:textId="77777777" w:rsidR="008E7DA0" w:rsidRDefault="008E7DA0">
            <w:pPr>
              <w:jc w:val="center"/>
              <w:rPr>
                <w:sz w:val="24"/>
              </w:rPr>
            </w:pPr>
          </w:p>
        </w:tc>
      </w:tr>
      <w:tr w:rsidR="008E7DA0" w14:paraId="51E7DAA7" w14:textId="77777777">
        <w:trPr>
          <w:trHeight w:val="408"/>
        </w:trPr>
        <w:tc>
          <w:tcPr>
            <w:tcW w:w="8522" w:type="dxa"/>
            <w:gridSpan w:val="4"/>
            <w:vAlign w:val="center"/>
          </w:tcPr>
          <w:p w14:paraId="06324759" w14:textId="77777777" w:rsidR="008E7DA0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会议记录</w:t>
            </w:r>
          </w:p>
        </w:tc>
      </w:tr>
      <w:tr w:rsidR="008E7DA0" w14:paraId="30251516" w14:textId="77777777">
        <w:trPr>
          <w:trHeight w:val="2542"/>
        </w:trPr>
        <w:tc>
          <w:tcPr>
            <w:tcW w:w="8522" w:type="dxa"/>
            <w:gridSpan w:val="4"/>
          </w:tcPr>
          <w:p w14:paraId="46BC10C9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、简要介绍会议议程及会议目的</w:t>
            </w:r>
          </w:p>
          <w:p w14:paraId="37DCB9E0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本次会议议程：</w:t>
            </w:r>
          </w:p>
          <w:p w14:paraId="29D38B76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）简要介绍会议议程及会议目的；</w:t>
            </w:r>
          </w:p>
          <w:p w14:paraId="3399F37A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）测评机构对现场测评实施情况进行总结，通报现场测评问题汇总并由测评委托单位确认；</w:t>
            </w:r>
          </w:p>
          <w:p w14:paraId="341E5F58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）参会人员对测评问题提问、分析、讨论；</w:t>
            </w:r>
          </w:p>
          <w:p w14:paraId="0C3C8C83" w14:textId="77777777" w:rsidR="008E7DA0" w:rsidRDefault="00000000">
            <w:pPr>
              <w:pStyle w:val="Default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</w:rPr>
              <w:t>（4</w:t>
            </w:r>
            <w:r>
              <w:rPr>
                <w:rFonts w:hint="eastAsia"/>
                <w:color w:val="auto"/>
              </w:rPr>
              <w:t>）</w:t>
            </w:r>
            <w:r>
              <w:rPr>
                <w:rFonts w:ascii="Times New Roman" w:hAnsi="Times New Roman" w:cs="Times New Roman" w:hint="eastAsia"/>
                <w:color w:val="auto"/>
                <w:kern w:val="2"/>
              </w:rPr>
              <w:t>测评机构归还测评过程中借阅的所有文档资料，并由测评委托单位文档资料提供者签字确认。</w:t>
            </w:r>
            <w:r>
              <w:rPr>
                <w:rFonts w:ascii="Times New Roman" w:hAnsi="Times New Roman" w:cs="Times New Roman"/>
                <w:color w:val="auto"/>
                <w:kern w:val="2"/>
              </w:rPr>
              <w:t xml:space="preserve"> </w:t>
            </w:r>
          </w:p>
          <w:p w14:paraId="09E73364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）测评委托单位意见。</w:t>
            </w:r>
          </w:p>
          <w:p w14:paraId="05AB46D8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）测评机构意见。</w:t>
            </w:r>
          </w:p>
          <w:p w14:paraId="16C972D6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本次会议的目的：</w:t>
            </w:r>
          </w:p>
          <w:p w14:paraId="49472F38" w14:textId="77777777" w:rsidR="008E7DA0" w:rsidRDefault="00000000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主要是对现场测评实施情况进行总结，通报现场测评问题汇总并由测评委托单位确认，测评机构归还测评过程中借阅的所有文档资料，并由测评委托单位文档资料提供者签字确认。</w:t>
            </w:r>
          </w:p>
          <w:p w14:paraId="4AEB4904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、测评机构对现场测评实施情况进行总结，通报现场测评问题汇总。</w:t>
            </w:r>
          </w:p>
          <w:p w14:paraId="3F5CF7D8" w14:textId="77777777" w:rsidR="008E7DA0" w:rsidRDefault="00000000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分别针对安全物理环境、安全通信网络、安全区域边界、</w:t>
            </w:r>
            <w:r>
              <w:rPr>
                <w:rFonts w:hint="eastAsia"/>
                <w:color w:val="FF0000"/>
                <w:sz w:val="24"/>
              </w:rPr>
              <w:t>安全计算环境、安全管理中心、安全管理制度、安全管理机构、安全管理人员、安全建设管理、安全运维管理</w:t>
            </w:r>
            <w:r>
              <w:rPr>
                <w:rFonts w:hint="eastAsia"/>
                <w:sz w:val="24"/>
              </w:rPr>
              <w:t>进行总结通报。</w:t>
            </w:r>
          </w:p>
          <w:p w14:paraId="6C9CE7B1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、参会人员对测评问题提问、分析、讨论。</w:t>
            </w:r>
          </w:p>
          <w:p w14:paraId="5A71636A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）对现场测评存在问题的讨论与解答；</w:t>
            </w:r>
          </w:p>
          <w:p w14:paraId="4AFFCBEC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）对存在问题如何整改的讨论与解答；</w:t>
            </w:r>
          </w:p>
          <w:p w14:paraId="523F0496" w14:textId="77777777" w:rsidR="008E7DA0" w:rsidRDefault="00000000">
            <w:pPr>
              <w:pStyle w:val="Default"/>
              <w:rPr>
                <w:rFonts w:ascii="Times New Roman" w:hAnsi="Times New Roman" w:cs="Times New Roman"/>
                <w:color w:val="auto"/>
                <w:kern w:val="2"/>
              </w:rPr>
            </w:pPr>
            <w:r>
              <w:rPr>
                <w:rFonts w:hint="eastAsia"/>
                <w:color w:val="auto"/>
              </w:rPr>
              <w:t>4、</w:t>
            </w:r>
            <w:r>
              <w:rPr>
                <w:rFonts w:ascii="Times New Roman" w:hAnsi="Times New Roman" w:cs="Times New Roman" w:hint="eastAsia"/>
                <w:color w:val="auto"/>
                <w:kern w:val="2"/>
              </w:rPr>
              <w:t>测评机构进行归还文档。</w:t>
            </w:r>
          </w:p>
          <w:p w14:paraId="569FBEE4" w14:textId="77777777" w:rsidR="008E7DA0" w:rsidRDefault="00000000">
            <w:pPr>
              <w:pStyle w:val="Default"/>
              <w:ind w:firstLineChars="200" w:firstLine="480"/>
              <w:rPr>
                <w:color w:val="auto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</w:rPr>
              <w:t>测评机构归还测评过程中借阅的所有文档资料，并由测评委托单位文档资料提供者签字确认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rFonts w:ascii="Times New Roman" w:hAnsi="Times New Roman" w:cs="Times New Roman"/>
                <w:color w:val="auto"/>
                <w:kern w:val="2"/>
              </w:rPr>
              <w:t xml:space="preserve"> </w:t>
            </w:r>
          </w:p>
          <w:p w14:paraId="496B06D8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、测评委托单位意见：根据整改建议进行分析、整改，尽快达到等级保护要求，在现有基础上进一步提高其信息系统安全性。</w:t>
            </w:r>
          </w:p>
          <w:p w14:paraId="29F27A64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、测评机构意见：</w:t>
            </w:r>
          </w:p>
          <w:p w14:paraId="564E13B6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）对整改内容进行认真核实，并且保留证据。</w:t>
            </w:r>
          </w:p>
          <w:p w14:paraId="0C570E9A" w14:textId="77777777" w:rsidR="008E7DA0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）为保证网络安全等级保护测评工作正常开展，如果确需整改，整改周期为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个工作日。</w:t>
            </w:r>
          </w:p>
          <w:p w14:paraId="02D7E97D" w14:textId="77777777" w:rsidR="008E7DA0" w:rsidRDefault="008E7DA0">
            <w:pPr>
              <w:jc w:val="left"/>
              <w:rPr>
                <w:sz w:val="24"/>
              </w:rPr>
            </w:pPr>
          </w:p>
        </w:tc>
      </w:tr>
    </w:tbl>
    <w:p w14:paraId="19A6BB13" w14:textId="77777777" w:rsidR="008E7DA0" w:rsidRDefault="00000000">
      <w:pPr>
        <w:ind w:right="5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测评委托单位确认：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           </w:t>
      </w:r>
      <w:r>
        <w:rPr>
          <w:rFonts w:hint="eastAsia"/>
          <w:b/>
          <w:bCs/>
          <w:sz w:val="24"/>
        </w:rPr>
        <w:t>测评机构确认：</w:t>
      </w:r>
    </w:p>
    <w:p w14:paraId="2C63765C" w14:textId="77777777" w:rsidR="008E7DA0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内蒙古信元网络安全技术股份有限公司</w:t>
      </w:r>
    </w:p>
    <w:p w14:paraId="7EC07292" w14:textId="77777777" w:rsidR="008E7DA0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测评会议签到表</w:t>
      </w: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843"/>
        <w:gridCol w:w="567"/>
        <w:gridCol w:w="1134"/>
        <w:gridCol w:w="141"/>
        <w:gridCol w:w="1276"/>
        <w:gridCol w:w="1899"/>
        <w:gridCol w:w="16"/>
      </w:tblGrid>
      <w:tr w:rsidR="008E7DA0" w14:paraId="5CBD71E8" w14:textId="77777777">
        <w:trPr>
          <w:gridAfter w:val="1"/>
          <w:wAfter w:w="16" w:type="dxa"/>
          <w:trHeight w:val="555"/>
        </w:trPr>
        <w:tc>
          <w:tcPr>
            <w:tcW w:w="1242" w:type="dxa"/>
            <w:vAlign w:val="center"/>
          </w:tcPr>
          <w:p w14:paraId="37F8525C" w14:textId="77777777" w:rsidR="008E7DA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会议名称</w:t>
            </w:r>
          </w:p>
        </w:tc>
        <w:tc>
          <w:tcPr>
            <w:tcW w:w="7144" w:type="dxa"/>
            <w:gridSpan w:val="7"/>
            <w:vAlign w:val="center"/>
          </w:tcPr>
          <w:p w14:paraId="4C7C6F0F" w14:textId="00D405A2" w:rsidR="008E7DA0" w:rsidRDefault="00D92E2B">
            <w:pPr>
              <w:jc w:val="center"/>
              <w:rPr>
                <w:sz w:val="24"/>
                <w:szCs w:val="22"/>
              </w:rPr>
            </w:pPr>
            <w:r w:rsidRPr="00D92E2B">
              <w:rPr>
                <w:rFonts w:hint="eastAsia"/>
                <w:color w:val="FF0000"/>
                <w:sz w:val="24"/>
              </w:rPr>
              <w:t>正蓝旗融媒体中心</w:t>
            </w:r>
            <w:r w:rsidR="00000000">
              <w:rPr>
                <w:sz w:val="24"/>
              </w:rPr>
              <w:t>等级保护</w:t>
            </w:r>
            <w:r w:rsidR="00000000">
              <w:rPr>
                <w:rFonts w:hint="eastAsia"/>
                <w:sz w:val="24"/>
              </w:rPr>
              <w:t>现场</w:t>
            </w:r>
            <w:r w:rsidR="00000000">
              <w:rPr>
                <w:sz w:val="24"/>
              </w:rPr>
              <w:t>测评</w:t>
            </w:r>
            <w:r w:rsidR="00000000">
              <w:rPr>
                <w:rFonts w:hint="eastAsia"/>
                <w:sz w:val="24"/>
              </w:rPr>
              <w:t>末次</w:t>
            </w:r>
            <w:r w:rsidR="00000000">
              <w:rPr>
                <w:sz w:val="24"/>
              </w:rPr>
              <w:t>会议</w:t>
            </w:r>
          </w:p>
        </w:tc>
      </w:tr>
      <w:tr w:rsidR="008E7DA0" w14:paraId="6E81277E" w14:textId="77777777">
        <w:trPr>
          <w:gridAfter w:val="1"/>
          <w:wAfter w:w="16" w:type="dxa"/>
          <w:trHeight w:val="555"/>
        </w:trPr>
        <w:tc>
          <w:tcPr>
            <w:tcW w:w="1242" w:type="dxa"/>
            <w:vAlign w:val="center"/>
          </w:tcPr>
          <w:p w14:paraId="6AC7BADA" w14:textId="77777777" w:rsidR="008E7DA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会议时间</w:t>
            </w:r>
          </w:p>
        </w:tc>
        <w:tc>
          <w:tcPr>
            <w:tcW w:w="2694" w:type="dxa"/>
            <w:gridSpan w:val="3"/>
            <w:vAlign w:val="center"/>
          </w:tcPr>
          <w:p w14:paraId="0B583AC7" w14:textId="77777777" w:rsidR="008E7DA0" w:rsidRDefault="008E7DA0">
            <w:pPr>
              <w:jc w:val="left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52D3A841" w14:textId="77777777" w:rsidR="008E7DA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会议地点</w:t>
            </w:r>
          </w:p>
        </w:tc>
        <w:tc>
          <w:tcPr>
            <w:tcW w:w="3175" w:type="dxa"/>
            <w:gridSpan w:val="2"/>
            <w:vAlign w:val="center"/>
          </w:tcPr>
          <w:p w14:paraId="1CEA95CA" w14:textId="77777777" w:rsidR="008E7DA0" w:rsidRDefault="008E7DA0">
            <w:pPr>
              <w:jc w:val="left"/>
              <w:rPr>
                <w:sz w:val="24"/>
                <w:szCs w:val="22"/>
              </w:rPr>
            </w:pPr>
          </w:p>
        </w:tc>
      </w:tr>
      <w:tr w:rsidR="008E7DA0" w14:paraId="667C8EB5" w14:textId="77777777">
        <w:trPr>
          <w:trHeight w:val="555"/>
        </w:trPr>
        <w:tc>
          <w:tcPr>
            <w:tcW w:w="8402" w:type="dxa"/>
            <w:gridSpan w:val="9"/>
            <w:vAlign w:val="center"/>
          </w:tcPr>
          <w:p w14:paraId="6BD5070E" w14:textId="77777777" w:rsidR="008E7DA0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测评委托单位签到区</w:t>
            </w:r>
          </w:p>
        </w:tc>
      </w:tr>
      <w:tr w:rsidR="008E7DA0" w14:paraId="16FB49E6" w14:textId="77777777">
        <w:trPr>
          <w:trHeight w:val="555"/>
        </w:trPr>
        <w:tc>
          <w:tcPr>
            <w:tcW w:w="1526" w:type="dxa"/>
            <w:gridSpan w:val="2"/>
            <w:vAlign w:val="center"/>
          </w:tcPr>
          <w:p w14:paraId="537BA1E0" w14:textId="77777777" w:rsidR="008E7DA0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姓名</w:t>
            </w:r>
          </w:p>
        </w:tc>
        <w:tc>
          <w:tcPr>
            <w:tcW w:w="1843" w:type="dxa"/>
            <w:vAlign w:val="center"/>
          </w:tcPr>
          <w:p w14:paraId="48FDEC56" w14:textId="77777777" w:rsidR="008E7DA0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部门</w:t>
            </w:r>
          </w:p>
        </w:tc>
        <w:tc>
          <w:tcPr>
            <w:tcW w:w="1701" w:type="dxa"/>
            <w:gridSpan w:val="2"/>
            <w:vAlign w:val="center"/>
          </w:tcPr>
          <w:p w14:paraId="5060708A" w14:textId="77777777" w:rsidR="008E7DA0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职务</w:t>
            </w:r>
          </w:p>
        </w:tc>
        <w:tc>
          <w:tcPr>
            <w:tcW w:w="1417" w:type="dxa"/>
            <w:gridSpan w:val="2"/>
            <w:vAlign w:val="center"/>
          </w:tcPr>
          <w:p w14:paraId="1ECA3B0C" w14:textId="77777777" w:rsidR="008E7DA0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联系电话</w:t>
            </w:r>
          </w:p>
        </w:tc>
        <w:tc>
          <w:tcPr>
            <w:tcW w:w="1915" w:type="dxa"/>
            <w:gridSpan w:val="2"/>
            <w:vAlign w:val="center"/>
          </w:tcPr>
          <w:p w14:paraId="4F47F7D3" w14:textId="77777777" w:rsidR="008E7DA0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手机</w:t>
            </w:r>
          </w:p>
        </w:tc>
      </w:tr>
      <w:tr w:rsidR="008E7DA0" w14:paraId="71565607" w14:textId="77777777">
        <w:trPr>
          <w:trHeight w:val="555"/>
        </w:trPr>
        <w:tc>
          <w:tcPr>
            <w:tcW w:w="1526" w:type="dxa"/>
            <w:gridSpan w:val="2"/>
            <w:vAlign w:val="center"/>
          </w:tcPr>
          <w:p w14:paraId="414EB3C7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0353AE1E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C4B59B0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1BC95E6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2ACF64AF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  <w:tr w:rsidR="008E7DA0" w14:paraId="25CECC81" w14:textId="77777777">
        <w:trPr>
          <w:trHeight w:val="555"/>
        </w:trPr>
        <w:tc>
          <w:tcPr>
            <w:tcW w:w="1526" w:type="dxa"/>
            <w:gridSpan w:val="2"/>
            <w:vAlign w:val="center"/>
          </w:tcPr>
          <w:p w14:paraId="182F3D30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674B0A9D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4E3215F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8840869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5C43883F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  <w:tr w:rsidR="008E7DA0" w14:paraId="44BDD18B" w14:textId="77777777">
        <w:trPr>
          <w:trHeight w:val="555"/>
        </w:trPr>
        <w:tc>
          <w:tcPr>
            <w:tcW w:w="1526" w:type="dxa"/>
            <w:gridSpan w:val="2"/>
          </w:tcPr>
          <w:p w14:paraId="09882EC2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48767D4D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04B1CEFD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345E757C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26CDEB04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  <w:tr w:rsidR="008E7DA0" w14:paraId="551A3C23" w14:textId="77777777">
        <w:trPr>
          <w:trHeight w:val="555"/>
        </w:trPr>
        <w:tc>
          <w:tcPr>
            <w:tcW w:w="1526" w:type="dxa"/>
            <w:gridSpan w:val="2"/>
          </w:tcPr>
          <w:p w14:paraId="411C9A36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0154E5DC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3102CD0A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5380C13D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0D8226E1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  <w:tr w:rsidR="008E7DA0" w14:paraId="179B94A5" w14:textId="77777777">
        <w:trPr>
          <w:trHeight w:val="555"/>
        </w:trPr>
        <w:tc>
          <w:tcPr>
            <w:tcW w:w="1526" w:type="dxa"/>
            <w:gridSpan w:val="2"/>
          </w:tcPr>
          <w:p w14:paraId="6A81DF9B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136C35CC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39588995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14A2F4FE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4A9D8246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  <w:tr w:rsidR="008E7DA0" w14:paraId="778B0F02" w14:textId="77777777">
        <w:trPr>
          <w:trHeight w:val="555"/>
        </w:trPr>
        <w:tc>
          <w:tcPr>
            <w:tcW w:w="1526" w:type="dxa"/>
            <w:gridSpan w:val="2"/>
          </w:tcPr>
          <w:p w14:paraId="46A22FEB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57152A21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61FE1312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6B2E86A2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72EFE0AC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  <w:tr w:rsidR="008E7DA0" w14:paraId="22B2B8E7" w14:textId="77777777">
        <w:trPr>
          <w:trHeight w:val="555"/>
        </w:trPr>
        <w:tc>
          <w:tcPr>
            <w:tcW w:w="1526" w:type="dxa"/>
            <w:gridSpan w:val="2"/>
          </w:tcPr>
          <w:p w14:paraId="2CCBA88E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1C0E078F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6144C6B9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268895E1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60EA9714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  <w:tr w:rsidR="008E7DA0" w14:paraId="1CD398C5" w14:textId="77777777">
        <w:trPr>
          <w:trHeight w:val="555"/>
        </w:trPr>
        <w:tc>
          <w:tcPr>
            <w:tcW w:w="1526" w:type="dxa"/>
            <w:gridSpan w:val="2"/>
          </w:tcPr>
          <w:p w14:paraId="3D6C3934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7BDB5E12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29B4E51B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1BC60D5C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17FB4004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  <w:tr w:rsidR="008E7DA0" w14:paraId="3C303061" w14:textId="77777777">
        <w:trPr>
          <w:trHeight w:val="555"/>
        </w:trPr>
        <w:tc>
          <w:tcPr>
            <w:tcW w:w="1526" w:type="dxa"/>
            <w:gridSpan w:val="2"/>
          </w:tcPr>
          <w:p w14:paraId="7C9883B2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02014478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05AC6C5D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42C5EB2D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3DDC0171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  <w:tr w:rsidR="008E7DA0" w14:paraId="2B398995" w14:textId="77777777">
        <w:trPr>
          <w:trHeight w:val="555"/>
        </w:trPr>
        <w:tc>
          <w:tcPr>
            <w:tcW w:w="8402" w:type="dxa"/>
            <w:gridSpan w:val="9"/>
            <w:vAlign w:val="center"/>
          </w:tcPr>
          <w:p w14:paraId="1FBCDB66" w14:textId="77777777" w:rsidR="008E7DA0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测评机构签到区</w:t>
            </w:r>
          </w:p>
        </w:tc>
      </w:tr>
      <w:tr w:rsidR="008E7DA0" w14:paraId="035CA484" w14:textId="77777777">
        <w:trPr>
          <w:trHeight w:val="555"/>
        </w:trPr>
        <w:tc>
          <w:tcPr>
            <w:tcW w:w="1526" w:type="dxa"/>
            <w:gridSpan w:val="2"/>
            <w:vAlign w:val="center"/>
          </w:tcPr>
          <w:p w14:paraId="595FF570" w14:textId="77777777" w:rsidR="008E7DA0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姓名</w:t>
            </w:r>
          </w:p>
        </w:tc>
        <w:tc>
          <w:tcPr>
            <w:tcW w:w="1843" w:type="dxa"/>
            <w:vAlign w:val="center"/>
          </w:tcPr>
          <w:p w14:paraId="5157C17F" w14:textId="77777777" w:rsidR="008E7DA0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部门</w:t>
            </w:r>
          </w:p>
        </w:tc>
        <w:tc>
          <w:tcPr>
            <w:tcW w:w="1701" w:type="dxa"/>
            <w:gridSpan w:val="2"/>
            <w:vAlign w:val="center"/>
          </w:tcPr>
          <w:p w14:paraId="2EA70FFC" w14:textId="77777777" w:rsidR="008E7DA0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职务</w:t>
            </w:r>
          </w:p>
        </w:tc>
        <w:tc>
          <w:tcPr>
            <w:tcW w:w="1417" w:type="dxa"/>
            <w:gridSpan w:val="2"/>
            <w:vAlign w:val="center"/>
          </w:tcPr>
          <w:p w14:paraId="5A1D1122" w14:textId="77777777" w:rsidR="008E7DA0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联系电话</w:t>
            </w:r>
          </w:p>
        </w:tc>
        <w:tc>
          <w:tcPr>
            <w:tcW w:w="1915" w:type="dxa"/>
            <w:gridSpan w:val="2"/>
            <w:vAlign w:val="center"/>
          </w:tcPr>
          <w:p w14:paraId="28273658" w14:textId="77777777" w:rsidR="008E7DA0" w:rsidRDefault="00000000">
            <w:pPr>
              <w:jc w:val="center"/>
              <w:rPr>
                <w:b/>
                <w:sz w:val="24"/>
                <w:szCs w:val="22"/>
              </w:rPr>
            </w:pPr>
            <w:r>
              <w:rPr>
                <w:rFonts w:hint="eastAsia"/>
                <w:b/>
                <w:sz w:val="24"/>
                <w:szCs w:val="22"/>
              </w:rPr>
              <w:t>手机</w:t>
            </w:r>
          </w:p>
        </w:tc>
      </w:tr>
      <w:tr w:rsidR="008E7DA0" w14:paraId="433194AA" w14:textId="77777777">
        <w:trPr>
          <w:trHeight w:val="555"/>
        </w:trPr>
        <w:tc>
          <w:tcPr>
            <w:tcW w:w="1526" w:type="dxa"/>
            <w:gridSpan w:val="2"/>
            <w:vAlign w:val="center"/>
          </w:tcPr>
          <w:p w14:paraId="14200790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2BCEEE37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C9571B9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4C389375" w14:textId="77777777" w:rsidR="008E7DA0" w:rsidRDefault="008E7DA0">
            <w:pPr>
              <w:jc w:val="center"/>
              <w:rPr>
                <w:b/>
                <w:sz w:val="24"/>
                <w:szCs w:val="22"/>
              </w:rPr>
            </w:pPr>
          </w:p>
        </w:tc>
        <w:tc>
          <w:tcPr>
            <w:tcW w:w="1915" w:type="dxa"/>
            <w:gridSpan w:val="2"/>
            <w:vAlign w:val="center"/>
          </w:tcPr>
          <w:p w14:paraId="317DD3C2" w14:textId="77777777" w:rsidR="008E7DA0" w:rsidRDefault="008E7DA0">
            <w:pPr>
              <w:jc w:val="center"/>
              <w:rPr>
                <w:b/>
                <w:sz w:val="24"/>
                <w:szCs w:val="22"/>
              </w:rPr>
            </w:pPr>
          </w:p>
        </w:tc>
      </w:tr>
      <w:tr w:rsidR="008E7DA0" w14:paraId="1C7391B8" w14:textId="77777777">
        <w:trPr>
          <w:trHeight w:val="555"/>
        </w:trPr>
        <w:tc>
          <w:tcPr>
            <w:tcW w:w="1526" w:type="dxa"/>
            <w:gridSpan w:val="2"/>
            <w:vAlign w:val="center"/>
          </w:tcPr>
          <w:p w14:paraId="602119C5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70E67680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45D07D5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10024F9F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43B5470D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  <w:tr w:rsidR="008E7DA0" w14:paraId="5BBF4942" w14:textId="77777777">
        <w:trPr>
          <w:trHeight w:val="555"/>
        </w:trPr>
        <w:tc>
          <w:tcPr>
            <w:tcW w:w="1526" w:type="dxa"/>
            <w:gridSpan w:val="2"/>
            <w:vAlign w:val="center"/>
          </w:tcPr>
          <w:p w14:paraId="18AA0B13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E779977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D474198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11AC5C7B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1C64A29E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  <w:tr w:rsidR="008E7DA0" w14:paraId="6745E5C6" w14:textId="77777777">
        <w:trPr>
          <w:trHeight w:val="555"/>
        </w:trPr>
        <w:tc>
          <w:tcPr>
            <w:tcW w:w="1526" w:type="dxa"/>
            <w:gridSpan w:val="2"/>
            <w:vAlign w:val="center"/>
          </w:tcPr>
          <w:p w14:paraId="546A5C37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0F6091C2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6C488E9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3CC5066C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6D94246A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  <w:tr w:rsidR="008E7DA0" w14:paraId="6EBEA005" w14:textId="77777777">
        <w:trPr>
          <w:trHeight w:val="555"/>
        </w:trPr>
        <w:tc>
          <w:tcPr>
            <w:tcW w:w="1526" w:type="dxa"/>
            <w:gridSpan w:val="2"/>
          </w:tcPr>
          <w:p w14:paraId="7F8CD317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588B045A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6832D938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01C42219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5C5CCA02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  <w:tr w:rsidR="008E7DA0" w14:paraId="26FEE9A3" w14:textId="77777777">
        <w:trPr>
          <w:trHeight w:val="555"/>
        </w:trPr>
        <w:tc>
          <w:tcPr>
            <w:tcW w:w="1526" w:type="dxa"/>
            <w:gridSpan w:val="2"/>
          </w:tcPr>
          <w:p w14:paraId="220DC2E0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843" w:type="dxa"/>
          </w:tcPr>
          <w:p w14:paraId="04F9C3F3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7CDEFA12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417" w:type="dxa"/>
            <w:gridSpan w:val="2"/>
          </w:tcPr>
          <w:p w14:paraId="112C789B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1915" w:type="dxa"/>
            <w:gridSpan w:val="2"/>
          </w:tcPr>
          <w:p w14:paraId="721B93B8" w14:textId="77777777" w:rsidR="008E7DA0" w:rsidRDefault="008E7DA0">
            <w:pPr>
              <w:jc w:val="center"/>
              <w:rPr>
                <w:sz w:val="24"/>
                <w:szCs w:val="22"/>
              </w:rPr>
            </w:pPr>
          </w:p>
        </w:tc>
      </w:tr>
    </w:tbl>
    <w:p w14:paraId="1C55EC5B" w14:textId="77777777" w:rsidR="008E7DA0" w:rsidRDefault="008E7DA0">
      <w:pPr>
        <w:rPr>
          <w:sz w:val="15"/>
          <w:szCs w:val="15"/>
        </w:rPr>
      </w:pPr>
    </w:p>
    <w:p w14:paraId="2759263E" w14:textId="77777777" w:rsidR="008E7DA0" w:rsidRDefault="008E7DA0"/>
    <w:sectPr w:rsidR="008E7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diYTc4MDUxNmI5NDRkN2E0MTUyN2RhMjVjN2JlNzAifQ=="/>
  </w:docVars>
  <w:rsids>
    <w:rsidRoot w:val="00CA0D44"/>
    <w:rsid w:val="00075267"/>
    <w:rsid w:val="000871B3"/>
    <w:rsid w:val="00094197"/>
    <w:rsid w:val="000A59EA"/>
    <w:rsid w:val="000B4FE9"/>
    <w:rsid w:val="000B68B4"/>
    <w:rsid w:val="000D5043"/>
    <w:rsid w:val="000F0C14"/>
    <w:rsid w:val="00112A25"/>
    <w:rsid w:val="001249F2"/>
    <w:rsid w:val="00127371"/>
    <w:rsid w:val="0016688F"/>
    <w:rsid w:val="00181F8D"/>
    <w:rsid w:val="001876BF"/>
    <w:rsid w:val="00246911"/>
    <w:rsid w:val="00291A3E"/>
    <w:rsid w:val="002A2401"/>
    <w:rsid w:val="002A3BA4"/>
    <w:rsid w:val="002B7E19"/>
    <w:rsid w:val="002C72B8"/>
    <w:rsid w:val="002D020C"/>
    <w:rsid w:val="002F4C1B"/>
    <w:rsid w:val="0032648D"/>
    <w:rsid w:val="00366ED0"/>
    <w:rsid w:val="003B3652"/>
    <w:rsid w:val="003C38D7"/>
    <w:rsid w:val="00406377"/>
    <w:rsid w:val="00413BA6"/>
    <w:rsid w:val="00437E8E"/>
    <w:rsid w:val="004444AF"/>
    <w:rsid w:val="00454B6B"/>
    <w:rsid w:val="004A1DCC"/>
    <w:rsid w:val="004A357F"/>
    <w:rsid w:val="004C4D24"/>
    <w:rsid w:val="005138A2"/>
    <w:rsid w:val="00524168"/>
    <w:rsid w:val="00524B11"/>
    <w:rsid w:val="00575023"/>
    <w:rsid w:val="005A5D12"/>
    <w:rsid w:val="005D1C1A"/>
    <w:rsid w:val="005F72ED"/>
    <w:rsid w:val="00673FD5"/>
    <w:rsid w:val="006A47E2"/>
    <w:rsid w:val="00731FA8"/>
    <w:rsid w:val="0073371B"/>
    <w:rsid w:val="00773D70"/>
    <w:rsid w:val="00783699"/>
    <w:rsid w:val="007C00A1"/>
    <w:rsid w:val="007D0010"/>
    <w:rsid w:val="007D15F1"/>
    <w:rsid w:val="0080229D"/>
    <w:rsid w:val="00827ECC"/>
    <w:rsid w:val="00842A4E"/>
    <w:rsid w:val="008464FE"/>
    <w:rsid w:val="008549CF"/>
    <w:rsid w:val="00857D79"/>
    <w:rsid w:val="00877280"/>
    <w:rsid w:val="008870EA"/>
    <w:rsid w:val="0089444D"/>
    <w:rsid w:val="008A0E09"/>
    <w:rsid w:val="008B2A16"/>
    <w:rsid w:val="008E7DA0"/>
    <w:rsid w:val="00943466"/>
    <w:rsid w:val="00993381"/>
    <w:rsid w:val="009F2046"/>
    <w:rsid w:val="00A05370"/>
    <w:rsid w:val="00A15BAF"/>
    <w:rsid w:val="00A87D83"/>
    <w:rsid w:val="00AC6619"/>
    <w:rsid w:val="00B06B80"/>
    <w:rsid w:val="00B6663C"/>
    <w:rsid w:val="00B83EC8"/>
    <w:rsid w:val="00C40435"/>
    <w:rsid w:val="00C752B9"/>
    <w:rsid w:val="00CA0D44"/>
    <w:rsid w:val="00CD1954"/>
    <w:rsid w:val="00D10A7E"/>
    <w:rsid w:val="00D458CD"/>
    <w:rsid w:val="00D67E8D"/>
    <w:rsid w:val="00D756CA"/>
    <w:rsid w:val="00D92E2B"/>
    <w:rsid w:val="00DA1EBC"/>
    <w:rsid w:val="00DC279D"/>
    <w:rsid w:val="00E67AF8"/>
    <w:rsid w:val="00EA7963"/>
    <w:rsid w:val="00EE4748"/>
    <w:rsid w:val="00F400FB"/>
    <w:rsid w:val="00F41E70"/>
    <w:rsid w:val="00F47ECE"/>
    <w:rsid w:val="00F6099F"/>
    <w:rsid w:val="00FB26B6"/>
    <w:rsid w:val="00FD2C85"/>
    <w:rsid w:val="2869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108AF"/>
  <w15:docId w15:val="{D4A0D7DF-B382-324D-8609-044B6AB9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刘彦昭</dc:creator>
  <cp:lastModifiedBy>Microsoft Office User</cp:lastModifiedBy>
  <cp:revision>13</cp:revision>
  <dcterms:created xsi:type="dcterms:W3CDTF">2021-11-29T00:53:00Z</dcterms:created>
  <dcterms:modified xsi:type="dcterms:W3CDTF">2023-03-31T00:54:00Z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57847391BA544C158B80C9E2E25A4D7C</vt:lpwstr>
  </property>
</Properties>
</file>