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2095" w14:textId="3A31215B" w:rsidR="00BA0256" w:rsidRDefault="00F94C61">
      <w:r>
        <w:rPr>
          <w:rFonts w:hint="eastAsia"/>
        </w:rPr>
        <w:t>1、</w:t>
      </w:r>
      <w:r w:rsidRPr="00F94C61">
        <w:rPr>
          <w:rFonts w:hint="eastAsia"/>
        </w:rPr>
        <w:t>未提供机房建设文档，明确机房所在建筑具有</w:t>
      </w:r>
      <w:r w:rsidRPr="00F94C61">
        <w:rPr>
          <w:rFonts w:hint="eastAsia"/>
          <w:color w:val="FF0000"/>
        </w:rPr>
        <w:t>抗震防雷</w:t>
      </w:r>
      <w:r w:rsidRPr="00F94C61">
        <w:rPr>
          <w:rFonts w:hint="eastAsia"/>
        </w:rPr>
        <w:t>等功能。</w:t>
      </w:r>
      <w:r>
        <w:rPr>
          <w:rFonts w:hint="eastAsia"/>
        </w:rPr>
        <w:t xml:space="preserve"> </w:t>
      </w:r>
      <w:r>
        <w:t xml:space="preserve"> </w:t>
      </w:r>
      <w:r>
        <w:rPr>
          <w:rFonts w:hint="eastAsia"/>
        </w:rPr>
        <w:t>红色字体改为抗震、防风、防雨等能力</w:t>
      </w:r>
    </w:p>
    <w:p w14:paraId="39671681" w14:textId="7B38D314" w:rsidR="00F94C61" w:rsidRDefault="00F94C61">
      <w:r>
        <w:t>2</w:t>
      </w:r>
      <w:r>
        <w:rPr>
          <w:rFonts w:hint="eastAsia"/>
        </w:rPr>
        <w:t>、安全物理环境问题未完成，</w:t>
      </w:r>
    </w:p>
    <w:p w14:paraId="4E069E13" w14:textId="436EDF85" w:rsidR="00F94C61" w:rsidRDefault="00F94C61">
      <w:r>
        <w:rPr>
          <w:rFonts w:hint="eastAsia"/>
        </w:rPr>
        <w:t>结果记录“</w:t>
      </w:r>
      <w:r w:rsidRPr="00F94C61">
        <w:rPr>
          <w:rFonts w:hint="eastAsia"/>
        </w:rPr>
        <w:t>经核查，机房门口安装了电子门禁，进入机房使用指纹锁进入机房，可以控制进入人员，但不能鉴别和记录人员信息。</w:t>
      </w:r>
      <w:r>
        <w:rPr>
          <w:rFonts w:hint="eastAsia"/>
        </w:rPr>
        <w:t>”</w:t>
      </w:r>
      <w:r>
        <w:rPr>
          <w:rFonts w:hint="eastAsia"/>
        </w:rPr>
        <w:t>不准确，该项可以给符合，指纹就是记录和鉴别人员信息的</w:t>
      </w:r>
    </w:p>
    <w:p w14:paraId="34CB0BCE" w14:textId="77777777" w:rsidR="0063586C" w:rsidRPr="0063586C" w:rsidRDefault="00F94C61">
      <w:pPr>
        <w:rPr>
          <w:b/>
          <w:bCs/>
        </w:rPr>
      </w:pPr>
      <w:r w:rsidRPr="0063586C">
        <w:rPr>
          <w:rFonts w:hint="eastAsia"/>
          <w:b/>
          <w:bCs/>
        </w:rPr>
        <w:t>网络设备：</w:t>
      </w:r>
    </w:p>
    <w:p w14:paraId="0387C031" w14:textId="77777777" w:rsidR="0063586C" w:rsidRDefault="0063586C">
      <w:r>
        <w:rPr>
          <w:rFonts w:hint="eastAsia"/>
        </w:rPr>
        <w:t>1）</w:t>
      </w:r>
      <w:r w:rsidR="00F94C61">
        <w:rPr>
          <w:rFonts w:hint="eastAsia"/>
        </w:rPr>
        <w:t>“</w:t>
      </w:r>
      <w:r w:rsidR="00F94C61" w:rsidRPr="00F94C61">
        <w:rPr>
          <w:rFonts w:hint="eastAsia"/>
        </w:rPr>
        <w:t>经核查，未将重要数据定时备份至异地。</w:t>
      </w:r>
      <w:r w:rsidR="00F94C61">
        <w:rPr>
          <w:rFonts w:hint="eastAsia"/>
        </w:rPr>
        <w:t>”，问题描述中应去掉</w:t>
      </w:r>
      <w:r>
        <w:rPr>
          <w:rFonts w:hint="eastAsia"/>
        </w:rPr>
        <w:t>“</w:t>
      </w:r>
      <w:r w:rsidR="00F94C61">
        <w:rPr>
          <w:rFonts w:hint="eastAsia"/>
        </w:rPr>
        <w:t>经核查</w:t>
      </w:r>
      <w:r>
        <w:rPr>
          <w:rFonts w:hint="eastAsia"/>
        </w:rPr>
        <w:t>”</w:t>
      </w:r>
      <w:r w:rsidR="00F94C61">
        <w:rPr>
          <w:rFonts w:hint="eastAsia"/>
        </w:rPr>
        <w:t>这样的字眼；</w:t>
      </w:r>
    </w:p>
    <w:p w14:paraId="0F81B9C6" w14:textId="1A5E8440" w:rsidR="00F94C61" w:rsidRPr="00F94C61" w:rsidRDefault="0063586C">
      <w:pPr>
        <w:rPr>
          <w:rFonts w:hint="eastAsia"/>
        </w:rPr>
      </w:pPr>
      <w:r>
        <w:rPr>
          <w:rFonts w:hint="eastAsia"/>
        </w:rPr>
        <w:t>2）问题描述尽量添加主语，比如：“</w:t>
      </w:r>
      <w:r w:rsidRPr="0063586C">
        <w:rPr>
          <w:rFonts w:hint="eastAsia"/>
        </w:rPr>
        <w:t>未设置安全员、审计员账户，未实现管理用户的权限分离。</w:t>
      </w:r>
      <w:r>
        <w:rPr>
          <w:rFonts w:hint="eastAsia"/>
        </w:rPr>
        <w:t>”，</w:t>
      </w:r>
      <w:r w:rsidR="00952183">
        <w:rPr>
          <w:rFonts w:hint="eastAsia"/>
        </w:rPr>
        <w:t>原则是：</w:t>
      </w:r>
      <w:r w:rsidR="00F94C61">
        <w:rPr>
          <w:rFonts w:hint="eastAsia"/>
        </w:rPr>
        <w:t>同类设备如果问题相同尽量复制</w:t>
      </w:r>
      <w:r>
        <w:rPr>
          <w:rFonts w:hint="eastAsia"/>
        </w:rPr>
        <w:t>实际问题、风险描述、整改建议和修正描述，这样可以在最终导出的报告中合并问题。</w:t>
      </w:r>
    </w:p>
    <w:p w14:paraId="4DB1D3FC" w14:textId="77777777" w:rsidR="0063586C" w:rsidRPr="0063586C" w:rsidRDefault="0063586C">
      <w:pPr>
        <w:rPr>
          <w:b/>
          <w:bCs/>
        </w:rPr>
      </w:pPr>
      <w:r w:rsidRPr="0063586C">
        <w:rPr>
          <w:rFonts w:hint="eastAsia"/>
          <w:b/>
          <w:bCs/>
        </w:rPr>
        <w:t>安全设备：</w:t>
      </w:r>
    </w:p>
    <w:p w14:paraId="29F82D39" w14:textId="77777777" w:rsidR="0063586C" w:rsidRDefault="0063586C">
      <w:r>
        <w:rPr>
          <w:rFonts w:hint="eastAsia"/>
        </w:rPr>
        <w:t>1）</w:t>
      </w:r>
      <w:r>
        <w:rPr>
          <w:rFonts w:hint="eastAsia"/>
        </w:rPr>
        <w:t>问题描述中应去掉“经核查”这样的字眼；</w:t>
      </w:r>
    </w:p>
    <w:p w14:paraId="53F4A5E6" w14:textId="78928ABF" w:rsidR="00F94C61" w:rsidRDefault="0063586C">
      <w:r>
        <w:rPr>
          <w:rFonts w:hint="eastAsia"/>
        </w:rPr>
        <w:t>2）访问控制b项：“</w:t>
      </w:r>
      <w:r w:rsidRPr="0063586C">
        <w:rPr>
          <w:rFonts w:hint="eastAsia"/>
        </w:rPr>
        <w:t>经核查，存在默认账户及默认口令。</w:t>
      </w:r>
      <w:r>
        <w:rPr>
          <w:rFonts w:hint="eastAsia"/>
        </w:rPr>
        <w:t>”</w:t>
      </w:r>
      <w:r>
        <w:rPr>
          <w:rFonts w:hint="eastAsia"/>
        </w:rPr>
        <w:t>问题描述不准确，问题应该是未重命名默认账户，该项问题应该在访问控制a项判断为部分符合体现该问题，根据测评要求b</w:t>
      </w:r>
      <w:proofErr w:type="gramStart"/>
      <w:r>
        <w:rPr>
          <w:rFonts w:hint="eastAsia"/>
        </w:rPr>
        <w:t>项如果</w:t>
      </w:r>
      <w:proofErr w:type="gramEnd"/>
      <w:r>
        <w:rPr>
          <w:rFonts w:hint="eastAsia"/>
        </w:rPr>
        <w:t>是修改默认口令的话就可以判断为符合。</w:t>
      </w:r>
    </w:p>
    <w:p w14:paraId="25588CF1" w14:textId="24FB0ED2" w:rsidR="00F94C61" w:rsidRDefault="0063586C">
      <w:pPr>
        <w:rPr>
          <w:rFonts w:hint="eastAsia"/>
        </w:rPr>
      </w:pPr>
      <w:r>
        <w:rPr>
          <w:rFonts w:hint="eastAsia"/>
        </w:rPr>
        <w:t>3）</w:t>
      </w:r>
      <w:r w:rsidR="00FB5F79">
        <w:rPr>
          <w:rFonts w:hint="eastAsia"/>
        </w:rPr>
        <w:t>问题描述尽量添加主语，比如：“</w:t>
      </w:r>
      <w:r w:rsidR="00FB5F79" w:rsidRPr="0063586C">
        <w:rPr>
          <w:rFonts w:hint="eastAsia"/>
        </w:rPr>
        <w:t>未设置安全员、审计员账户，未实现管理用户的权限分离。</w:t>
      </w:r>
      <w:r w:rsidR="00FB5F79">
        <w:rPr>
          <w:rFonts w:hint="eastAsia"/>
        </w:rPr>
        <w:t>”，</w:t>
      </w:r>
      <w:r w:rsidR="00952183">
        <w:rPr>
          <w:rFonts w:hint="eastAsia"/>
        </w:rPr>
        <w:t>原则是：</w:t>
      </w:r>
      <w:r w:rsidR="00FB5F79">
        <w:rPr>
          <w:rFonts w:hint="eastAsia"/>
        </w:rPr>
        <w:t>同类设备如果问题相同尽量复制实际问题、风险描述、整改建议和修正描述，</w:t>
      </w:r>
      <w:r w:rsidR="00912841">
        <w:rPr>
          <w:rFonts w:hint="eastAsia"/>
        </w:rPr>
        <w:t>比如</w:t>
      </w:r>
      <w:proofErr w:type="gramStart"/>
      <w:r w:rsidR="00912841">
        <w:rPr>
          <w:rFonts w:hint="eastAsia"/>
        </w:rPr>
        <w:t>双因素</w:t>
      </w:r>
      <w:proofErr w:type="gramEnd"/>
      <w:r w:rsidR="00912841">
        <w:rPr>
          <w:rFonts w:hint="eastAsia"/>
        </w:rPr>
        <w:t>认证、可信验证、异地备份这些不符合项，</w:t>
      </w:r>
      <w:r w:rsidR="00FB5F79">
        <w:rPr>
          <w:rFonts w:hint="eastAsia"/>
        </w:rPr>
        <w:t>这样可以在最终导出的报告中合并问题。</w:t>
      </w:r>
    </w:p>
    <w:p w14:paraId="6557C1AC" w14:textId="708059ED" w:rsidR="00F94C61" w:rsidRDefault="006E01A6">
      <w:r>
        <w:rPr>
          <w:rFonts w:hint="eastAsia"/>
        </w:rPr>
        <w:t>参考如下修改：</w:t>
      </w:r>
    </w:p>
    <w:p w14:paraId="113BC8AF" w14:textId="562CDF8C" w:rsidR="00F94C61" w:rsidRPr="00912841" w:rsidRDefault="00912841">
      <w:r>
        <w:rPr>
          <w:rFonts w:hint="eastAsia"/>
        </w:rPr>
        <w:t>存在默认账户问题可以同意描述为：设备</w:t>
      </w:r>
      <w:r>
        <w:rPr>
          <w:rFonts w:hint="eastAsia"/>
        </w:rPr>
        <w:t>（或者网络设备</w:t>
      </w:r>
      <w:r>
        <w:rPr>
          <w:rFonts w:hint="eastAsia"/>
        </w:rPr>
        <w:t>、</w:t>
      </w:r>
      <w:r>
        <w:rPr>
          <w:rFonts w:hint="eastAsia"/>
        </w:rPr>
        <w:t>安全设备</w:t>
      </w:r>
      <w:r>
        <w:rPr>
          <w:rFonts w:hint="eastAsia"/>
        </w:rPr>
        <w:t>、服务器</w:t>
      </w:r>
      <w:r>
        <w:rPr>
          <w:rFonts w:hint="eastAsia"/>
        </w:rPr>
        <w:t>分开描述也可）</w:t>
      </w:r>
      <w:r>
        <w:rPr>
          <w:rFonts w:hint="eastAsia"/>
        </w:rPr>
        <w:t>未限制默认账户访问权限。</w:t>
      </w:r>
    </w:p>
    <w:p w14:paraId="259C3B7F" w14:textId="74D23D1E" w:rsidR="00F94C61" w:rsidRDefault="00912841">
      <w:r>
        <w:rPr>
          <w:rFonts w:hint="eastAsia"/>
        </w:rPr>
        <w:t>未实现权限分离问题可描述为：设备（或者网络设备、安全设备、服务器分开描述也可）</w:t>
      </w:r>
      <w:r w:rsidRPr="00912841">
        <w:rPr>
          <w:rFonts w:hint="eastAsia"/>
        </w:rPr>
        <w:t>未设置安全员、审计员账户，未实现管理用户的权限分离。</w:t>
      </w:r>
    </w:p>
    <w:p w14:paraId="10B4CE8E" w14:textId="0E71A8AD" w:rsidR="00F94C61" w:rsidRDefault="00912841">
      <w:r>
        <w:rPr>
          <w:rFonts w:hint="eastAsia"/>
        </w:rPr>
        <w:t>所有设备均可描述成：未定期对系统进行漏洞扫描、未定期对重要配置数据进行异地备份</w:t>
      </w:r>
    </w:p>
    <w:p w14:paraId="39609A8A" w14:textId="4A156D1F" w:rsidR="005200F3" w:rsidRDefault="005200F3"/>
    <w:p w14:paraId="33081D46" w14:textId="0947392A" w:rsidR="005200F3" w:rsidRPr="005200F3" w:rsidRDefault="005200F3">
      <w:pPr>
        <w:rPr>
          <w:b/>
          <w:bCs/>
        </w:rPr>
      </w:pPr>
      <w:r w:rsidRPr="005200F3">
        <w:rPr>
          <w:rFonts w:hint="eastAsia"/>
          <w:b/>
          <w:bCs/>
        </w:rPr>
        <w:t>服务器</w:t>
      </w:r>
      <w:r>
        <w:rPr>
          <w:rFonts w:hint="eastAsia"/>
          <w:b/>
          <w:bCs/>
        </w:rPr>
        <w:t>和终端</w:t>
      </w:r>
      <w:r w:rsidRPr="005200F3">
        <w:rPr>
          <w:rFonts w:hint="eastAsia"/>
          <w:b/>
          <w:bCs/>
        </w:rPr>
        <w:t>：</w:t>
      </w:r>
    </w:p>
    <w:p w14:paraId="3076DE82" w14:textId="0940657A" w:rsidR="006E01A6" w:rsidRDefault="005200F3">
      <w:r>
        <w:rPr>
          <w:rFonts w:hint="eastAsia"/>
        </w:rPr>
        <w:t>1）</w:t>
      </w:r>
      <w:r w:rsidR="004D2395">
        <w:rPr>
          <w:rFonts w:hint="eastAsia"/>
        </w:rPr>
        <w:t>所有</w:t>
      </w:r>
      <w:r w:rsidR="006E01A6">
        <w:rPr>
          <w:rFonts w:hint="eastAsia"/>
        </w:rPr>
        <w:t>问题描述中应去掉“经核查”这样的字眼；</w:t>
      </w:r>
      <w:r w:rsidR="001B799E">
        <w:rPr>
          <w:rFonts w:hint="eastAsia"/>
        </w:rPr>
        <w:t>尽量添加问题主语，服务器、终端</w:t>
      </w:r>
    </w:p>
    <w:p w14:paraId="553C7E62" w14:textId="7F78D5BC" w:rsidR="005200F3" w:rsidRDefault="006E01A6">
      <w:pPr>
        <w:rPr>
          <w:rFonts w:hint="eastAsia"/>
        </w:rPr>
      </w:pPr>
      <w:r>
        <w:t>2</w:t>
      </w:r>
      <w:r>
        <w:rPr>
          <w:rFonts w:hint="eastAsia"/>
        </w:rPr>
        <w:t>）</w:t>
      </w:r>
      <w:r w:rsidR="005200F3">
        <w:rPr>
          <w:rFonts w:hint="eastAsia"/>
        </w:rPr>
        <w:t>服务器</w:t>
      </w:r>
      <w:r w:rsidR="00111219">
        <w:rPr>
          <w:rFonts w:hint="eastAsia"/>
        </w:rPr>
        <w:t>、终端</w:t>
      </w:r>
      <w:r w:rsidR="00C57BA8">
        <w:rPr>
          <w:rFonts w:hint="eastAsia"/>
        </w:rPr>
        <w:t>（编号0</w:t>
      </w:r>
      <w:r w:rsidR="00C57BA8">
        <w:t>1</w:t>
      </w:r>
      <w:r w:rsidR="00C57BA8">
        <w:rPr>
          <w:rFonts w:hint="eastAsia"/>
        </w:rPr>
        <w:t>）</w:t>
      </w:r>
      <w:r w:rsidR="005200F3">
        <w:rPr>
          <w:rFonts w:hint="eastAsia"/>
        </w:rPr>
        <w:t>“</w:t>
      </w:r>
      <w:r w:rsidR="005200F3" w:rsidRPr="005200F3">
        <w:rPr>
          <w:rFonts w:hint="eastAsia"/>
        </w:rPr>
        <w:t>经核查，未配置口令有效期策略。</w:t>
      </w:r>
      <w:r w:rsidR="005200F3">
        <w:rPr>
          <w:rFonts w:hint="eastAsia"/>
        </w:rPr>
        <w:t>”问题描述不全面，也未设置口令长度要求，整改建议尽量详细，如Windows系统应建议设置的参数值，</w:t>
      </w:r>
      <w:r w:rsidR="008917D7">
        <w:rPr>
          <w:rFonts w:hint="eastAsia"/>
        </w:rPr>
        <w:t>建议服务器操作系统</w:t>
      </w:r>
      <w:r w:rsidR="005200F3">
        <w:rPr>
          <w:rFonts w:hint="eastAsia"/>
        </w:rPr>
        <w:t>启用并设置口令复杂度策略和口令更换策略，</w:t>
      </w:r>
      <w:r w:rsidR="008917D7">
        <w:rPr>
          <w:rFonts w:hint="eastAsia"/>
        </w:rPr>
        <w:t>建议设置口令使用期限2-</w:t>
      </w:r>
      <w:r w:rsidR="008917D7">
        <w:t>90</w:t>
      </w:r>
      <w:r w:rsidR="008917D7">
        <w:rPr>
          <w:rFonts w:hint="eastAsia"/>
        </w:rPr>
        <w:t>天，口令更换历史至少5次不重复，口令长度最小值8位，</w:t>
      </w:r>
      <w:proofErr w:type="gramStart"/>
      <w:r w:rsidR="008917D7">
        <w:rPr>
          <w:rFonts w:hint="eastAsia"/>
        </w:rPr>
        <w:t>取消勾选“密码永不过期”</w:t>
      </w:r>
      <w:proofErr w:type="gramEnd"/>
      <w:r w:rsidR="005200F3">
        <w:rPr>
          <w:rFonts w:hint="eastAsia"/>
        </w:rPr>
        <w:t>。</w:t>
      </w:r>
    </w:p>
    <w:p w14:paraId="254C4D72" w14:textId="61A06E6F" w:rsidR="005200F3" w:rsidRDefault="00C57BA8">
      <w:r>
        <w:rPr>
          <w:rFonts w:hint="eastAsia"/>
        </w:rPr>
        <w:t>3）服务器</w:t>
      </w:r>
      <w:r w:rsidR="00111219">
        <w:rPr>
          <w:rFonts w:hint="eastAsia"/>
        </w:rPr>
        <w:t>、终端</w:t>
      </w:r>
      <w:r>
        <w:rPr>
          <w:rFonts w:hint="eastAsia"/>
        </w:rPr>
        <w:t>登录失败（编号0</w:t>
      </w:r>
      <w:r>
        <w:t>2</w:t>
      </w:r>
      <w:r>
        <w:rPr>
          <w:rFonts w:hint="eastAsia"/>
        </w:rPr>
        <w:t>）</w:t>
      </w:r>
      <w:r w:rsidR="004D2395">
        <w:rPr>
          <w:rFonts w:hint="eastAsia"/>
        </w:rPr>
        <w:t>整改建议也应尽量详细到参数设置</w:t>
      </w:r>
      <w:r w:rsidR="00F97A19">
        <w:rPr>
          <w:rFonts w:hint="eastAsia"/>
        </w:rPr>
        <w:t>包括登录失败次数（建议</w:t>
      </w:r>
      <w:r w:rsidR="00F97A19" w:rsidRPr="00111219">
        <w:rPr>
          <w:rFonts w:hint="eastAsia"/>
        </w:rPr>
        <w:t>5次）、锁定时间、登录超时时间（包括屏幕保护时间和远程桌面服务会话超时时间）</w:t>
      </w:r>
      <w:r w:rsidR="00111219" w:rsidRPr="00111219">
        <w:rPr>
          <w:rFonts w:hint="eastAsia"/>
        </w:rPr>
        <w:t>，结果</w:t>
      </w:r>
      <w:r w:rsidR="00111219">
        <w:rPr>
          <w:rFonts w:hint="eastAsia"/>
        </w:rPr>
        <w:t>记录服务器和终端未记录远程桌面服务会话超时时间是多少</w:t>
      </w:r>
      <w:r w:rsidR="00021558">
        <w:rPr>
          <w:rFonts w:hint="eastAsia"/>
        </w:rPr>
        <w:t>。</w:t>
      </w:r>
    </w:p>
    <w:p w14:paraId="728BCCD3" w14:textId="35C32A77" w:rsidR="005200F3" w:rsidRDefault="004D2395">
      <w:r>
        <w:rPr>
          <w:rFonts w:hint="eastAsia"/>
        </w:rPr>
        <w:t>4）</w:t>
      </w:r>
      <w:r w:rsidR="00021558">
        <w:rPr>
          <w:rFonts w:hint="eastAsia"/>
        </w:rPr>
        <w:t>异地备份（编号2</w:t>
      </w:r>
      <w:r w:rsidR="00021558">
        <w:t>0</w:t>
      </w:r>
      <w:r w:rsidR="00021558">
        <w:rPr>
          <w:rFonts w:hint="eastAsia"/>
        </w:rPr>
        <w:t>）改为：</w:t>
      </w:r>
      <w:r w:rsidR="00021558">
        <w:rPr>
          <w:rFonts w:hint="eastAsia"/>
        </w:rPr>
        <w:t>未定期对重要配置数据进行异地备份</w:t>
      </w:r>
      <w:r w:rsidR="00021558">
        <w:rPr>
          <w:rFonts w:hint="eastAsia"/>
        </w:rPr>
        <w:t>。</w:t>
      </w:r>
    </w:p>
    <w:p w14:paraId="701CD8FF" w14:textId="25E6E370" w:rsidR="005200F3" w:rsidRPr="009865F0" w:rsidRDefault="009865F0">
      <w:pPr>
        <w:rPr>
          <w:b/>
          <w:bCs/>
        </w:rPr>
      </w:pPr>
      <w:r w:rsidRPr="009865F0">
        <w:rPr>
          <w:rFonts w:hint="eastAsia"/>
          <w:b/>
          <w:bCs/>
        </w:rPr>
        <w:t>数据库：</w:t>
      </w:r>
    </w:p>
    <w:p w14:paraId="25B015B5" w14:textId="184EF250" w:rsidR="009865F0" w:rsidRDefault="009865F0">
      <w:r>
        <w:rPr>
          <w:rFonts w:hint="eastAsia"/>
        </w:rPr>
        <w:t>数据库0</w:t>
      </w:r>
      <w:r>
        <w:t>1</w:t>
      </w:r>
      <w:r>
        <w:rPr>
          <w:rFonts w:hint="eastAsia"/>
        </w:rPr>
        <w:t>、</w:t>
      </w:r>
      <w:r>
        <w:t>02</w:t>
      </w:r>
      <w:r>
        <w:rPr>
          <w:rFonts w:hint="eastAsia"/>
        </w:rPr>
        <w:t>问题和整改建议参考服务器修改</w:t>
      </w:r>
      <w:r w:rsidR="001B799E">
        <w:rPr>
          <w:rFonts w:hint="eastAsia"/>
        </w:rPr>
        <w:t>，去掉经核查，添加主语：数据库</w:t>
      </w:r>
    </w:p>
    <w:p w14:paraId="0B6840F9" w14:textId="7CDF2CB5" w:rsidR="001B799E" w:rsidRDefault="001B799E">
      <w:pPr>
        <w:rPr>
          <w:b/>
          <w:bCs/>
        </w:rPr>
      </w:pPr>
      <w:r w:rsidRPr="001B799E">
        <w:rPr>
          <w:rFonts w:hint="eastAsia"/>
          <w:b/>
          <w:bCs/>
        </w:rPr>
        <w:t>应用系统：</w:t>
      </w:r>
      <w:r>
        <w:rPr>
          <w:rFonts w:hint="eastAsia"/>
        </w:rPr>
        <w:t>去掉经核查，添加主语：</w:t>
      </w:r>
      <w:r>
        <w:rPr>
          <w:rFonts w:hint="eastAsia"/>
        </w:rPr>
        <w:t>应用系统</w:t>
      </w:r>
    </w:p>
    <w:p w14:paraId="26A32A73" w14:textId="5E01F030" w:rsidR="009865F0" w:rsidRDefault="001B799E">
      <w:r>
        <w:rPr>
          <w:rFonts w:hint="eastAsia"/>
        </w:rPr>
        <w:t>0</w:t>
      </w:r>
      <w:r>
        <w:t>2</w:t>
      </w:r>
      <w:r w:rsidRPr="001B799E">
        <w:rPr>
          <w:rFonts w:hint="eastAsia"/>
        </w:rPr>
        <w:t>建议配置登录失败处理策略，防止恶意人员暴力破解账户口令</w:t>
      </w:r>
      <w:r w:rsidRPr="001B799E">
        <w:rPr>
          <w:rFonts w:hint="eastAsia"/>
          <w:color w:val="FF0000"/>
        </w:rPr>
        <w:t>。</w:t>
      </w:r>
      <w:r w:rsidRPr="001B799E">
        <w:rPr>
          <w:rFonts w:hint="eastAsia"/>
        </w:rPr>
        <w:t>并配置登录连接超时策略，降低设备被非授权访问的风险。</w:t>
      </w:r>
    </w:p>
    <w:p w14:paraId="09B94ED7" w14:textId="3EA7CC30" w:rsidR="009865F0" w:rsidRPr="00575A93" w:rsidRDefault="002C2A83">
      <w:pPr>
        <w:rPr>
          <w:b/>
          <w:bCs/>
        </w:rPr>
      </w:pPr>
      <w:r w:rsidRPr="00575A93">
        <w:rPr>
          <w:rFonts w:hint="eastAsia"/>
          <w:b/>
          <w:bCs/>
        </w:rPr>
        <w:t>业务数据：</w:t>
      </w:r>
    </w:p>
    <w:p w14:paraId="2A733100" w14:textId="0795DB87" w:rsidR="002C2A83" w:rsidRDefault="002C2A83">
      <w:pPr>
        <w:rPr>
          <w:rFonts w:hint="eastAsia"/>
        </w:rPr>
      </w:pPr>
      <w:r>
        <w:rPr>
          <w:rFonts w:hint="eastAsia"/>
        </w:rPr>
        <w:t>问题“</w:t>
      </w:r>
      <w:r w:rsidRPr="002C2A83">
        <w:rPr>
          <w:strike/>
        </w:rPr>
        <w:t>1)主机测评师经访谈系统管理员并核查，</w:t>
      </w:r>
      <w:r w:rsidRPr="002C2A83">
        <w:t>该系统上重要的业务数据无异地备份措施。</w:t>
      </w:r>
      <w:r>
        <w:rPr>
          <w:rFonts w:hint="eastAsia"/>
        </w:rPr>
        <w:t>”</w:t>
      </w:r>
      <w:r>
        <w:rPr>
          <w:rFonts w:hint="eastAsia"/>
        </w:rPr>
        <w:lastRenderedPageBreak/>
        <w:t>去掉无关内容，尽量按照服务器那样描述：</w:t>
      </w:r>
      <w:r w:rsidRPr="002C2A83">
        <w:rPr>
          <w:rFonts w:hint="eastAsia"/>
        </w:rPr>
        <w:t>未将重要</w:t>
      </w:r>
      <w:r>
        <w:rPr>
          <w:rFonts w:hint="eastAsia"/>
        </w:rPr>
        <w:t>业务</w:t>
      </w:r>
      <w:r w:rsidRPr="002C2A83">
        <w:rPr>
          <w:rFonts w:hint="eastAsia"/>
        </w:rPr>
        <w:t>数据定时备份至异地。</w:t>
      </w:r>
    </w:p>
    <w:p w14:paraId="3BD0F4FA" w14:textId="78E5B363" w:rsidR="0083162F" w:rsidRDefault="0083162F">
      <w:pPr>
        <w:rPr>
          <w:rFonts w:hint="eastAsia"/>
        </w:rPr>
      </w:pPr>
      <w:r>
        <w:rPr>
          <w:rFonts w:hint="eastAsia"/>
        </w:rPr>
        <w:t>广电电视播控</w:t>
      </w:r>
      <w:proofErr w:type="gramStart"/>
      <w:r>
        <w:rPr>
          <w:rFonts w:hint="eastAsia"/>
        </w:rPr>
        <w:t>及媒资</w:t>
      </w:r>
      <w:proofErr w:type="gramEnd"/>
      <w:r>
        <w:rPr>
          <w:rFonts w:hint="eastAsia"/>
        </w:rPr>
        <w:t>管理系统会采集个人信息吗？</w:t>
      </w:r>
    </w:p>
    <w:p w14:paraId="3C1C0215" w14:textId="36FC8C14" w:rsidR="0083162F" w:rsidRDefault="0083162F"/>
    <w:p w14:paraId="1196B8EE" w14:textId="25D262A3" w:rsidR="002C2A83" w:rsidRDefault="002C2A83">
      <w:r>
        <w:rPr>
          <w:rFonts w:hint="eastAsia"/>
        </w:rPr>
        <w:t>安全管理中心0</w:t>
      </w:r>
      <w:r>
        <w:t>1</w:t>
      </w:r>
      <w:r>
        <w:rPr>
          <w:rFonts w:hint="eastAsia"/>
        </w:rPr>
        <w:t>-</w:t>
      </w:r>
      <w:r>
        <w:t>04</w:t>
      </w:r>
      <w:r>
        <w:rPr>
          <w:rFonts w:hint="eastAsia"/>
        </w:rPr>
        <w:t>未设置系统管理员和审计管理员账户的话，a项应该是部分符合，b项应是不符合，补充问题描述</w:t>
      </w:r>
    </w:p>
    <w:p w14:paraId="59E68287" w14:textId="7B2A5506" w:rsidR="002C2A83" w:rsidRDefault="002C2A83"/>
    <w:p w14:paraId="220CBB2C" w14:textId="3C77FEDE" w:rsidR="002C2A83" w:rsidRPr="001D5581" w:rsidRDefault="00575A93">
      <w:pPr>
        <w:rPr>
          <w:b/>
          <w:bCs/>
        </w:rPr>
      </w:pPr>
      <w:r w:rsidRPr="001D5581">
        <w:rPr>
          <w:rFonts w:hint="eastAsia"/>
          <w:b/>
          <w:bCs/>
        </w:rPr>
        <w:t>安全管理机构：</w:t>
      </w:r>
    </w:p>
    <w:p w14:paraId="62795700" w14:textId="4306C4ED" w:rsidR="00575A93" w:rsidRDefault="00575A93">
      <w:r>
        <w:rPr>
          <w:rFonts w:hint="eastAsia"/>
        </w:rPr>
        <w:t>问题0</w:t>
      </w:r>
      <w:r>
        <w:t>2</w:t>
      </w:r>
      <w:r>
        <w:rPr>
          <w:rFonts w:hint="eastAsia"/>
        </w:rPr>
        <w:t>：整改建议“</w:t>
      </w:r>
      <w:r w:rsidRPr="00575A93">
        <w:rPr>
          <w:rFonts w:hint="eastAsia"/>
        </w:rPr>
        <w:t>建议设立系统管理员、审计管理员和安全管理员等岗位，并定义部门及各个工作岗位的职责。</w:t>
      </w:r>
      <w:r>
        <w:rPr>
          <w:rFonts w:hint="eastAsia"/>
        </w:rPr>
        <w:t>”，描述不准确，该项不涉及部门的职责</w:t>
      </w:r>
    </w:p>
    <w:p w14:paraId="6780D574" w14:textId="00C7D054" w:rsidR="00575A93" w:rsidRDefault="00575A93">
      <w:r>
        <w:rPr>
          <w:rFonts w:hint="eastAsia"/>
        </w:rPr>
        <w:t>0</w:t>
      </w:r>
      <w:r>
        <w:t>9</w:t>
      </w:r>
      <w:r>
        <w:rPr>
          <w:rFonts w:hint="eastAsia"/>
        </w:rPr>
        <w:t>：问题描述不准确，建议修改为：</w:t>
      </w:r>
      <w:r w:rsidRPr="00575A93">
        <w:rPr>
          <w:rFonts w:hint="eastAsia"/>
        </w:rPr>
        <w:t>未定期</w:t>
      </w:r>
      <w:r>
        <w:rPr>
          <w:rFonts w:hint="eastAsia"/>
        </w:rPr>
        <w:t>对</w:t>
      </w:r>
      <w:r w:rsidRPr="00575A93">
        <w:rPr>
          <w:rFonts w:hint="eastAsia"/>
        </w:rPr>
        <w:t>系统日常运行、系统漏洞和数据备份等情况进行常规安全检查。</w:t>
      </w:r>
    </w:p>
    <w:p w14:paraId="0C8FC52A" w14:textId="5DB53B80" w:rsidR="00575A93" w:rsidRPr="001D5581" w:rsidRDefault="001D5581">
      <w:pPr>
        <w:rPr>
          <w:b/>
          <w:bCs/>
        </w:rPr>
      </w:pPr>
      <w:r w:rsidRPr="001D5581">
        <w:rPr>
          <w:rFonts w:hint="eastAsia"/>
          <w:b/>
          <w:bCs/>
        </w:rPr>
        <w:t>安全管理人员：</w:t>
      </w:r>
    </w:p>
    <w:p w14:paraId="40C24933" w14:textId="41CDE943" w:rsidR="00575A93" w:rsidRDefault="001D5581">
      <w:r>
        <w:rPr>
          <w:rFonts w:hint="eastAsia"/>
        </w:rPr>
        <w:t>0</w:t>
      </w:r>
      <w:r>
        <w:t>4</w:t>
      </w:r>
      <w:r>
        <w:rPr>
          <w:rFonts w:hint="eastAsia"/>
        </w:rPr>
        <w:t>：</w:t>
      </w:r>
      <w:r w:rsidRPr="001D5581">
        <w:rPr>
          <w:rFonts w:hint="eastAsia"/>
        </w:rPr>
        <w:t>未提供培训考核记录。</w:t>
      </w:r>
      <w:r>
        <w:rPr>
          <w:rFonts w:hint="eastAsia"/>
        </w:rPr>
        <w:t>与测评项要求不对应，该项要求是培训结果记录</w:t>
      </w:r>
    </w:p>
    <w:p w14:paraId="3DC92DAB" w14:textId="7BC03894" w:rsidR="00575A93" w:rsidRPr="006D4314" w:rsidRDefault="00C32CA9">
      <w:pPr>
        <w:rPr>
          <w:b/>
          <w:bCs/>
        </w:rPr>
      </w:pPr>
      <w:r w:rsidRPr="006D4314">
        <w:rPr>
          <w:rFonts w:hint="eastAsia"/>
          <w:b/>
          <w:bCs/>
        </w:rPr>
        <w:t>安全建设管理</w:t>
      </w:r>
    </w:p>
    <w:p w14:paraId="184772CA" w14:textId="6BA84FAC" w:rsidR="00C32CA9" w:rsidRDefault="00C32CA9">
      <w:r>
        <w:rPr>
          <w:rFonts w:hint="eastAsia"/>
        </w:rPr>
        <w:t>1</w:t>
      </w:r>
      <w:r>
        <w:t>6</w:t>
      </w:r>
      <w:r>
        <w:rPr>
          <w:rFonts w:hint="eastAsia"/>
        </w:rPr>
        <w:t>： “</w:t>
      </w:r>
      <w:r w:rsidRPr="00C32CA9">
        <w:rPr>
          <w:rFonts w:hint="eastAsia"/>
        </w:rPr>
        <w:t>建议制定系统测试验收方案，明确参与测试的部门、人员、测试验收内容、现场操作过程等内容。</w:t>
      </w:r>
      <w:r>
        <w:rPr>
          <w:rFonts w:hint="eastAsia"/>
        </w:rPr>
        <w:t>”</w:t>
      </w:r>
      <w:r w:rsidRPr="00C32CA9">
        <w:rPr>
          <w:rFonts w:hint="eastAsia"/>
        </w:rPr>
        <w:t xml:space="preserve"> </w:t>
      </w:r>
      <w:r>
        <w:rPr>
          <w:rFonts w:hint="eastAsia"/>
        </w:rPr>
        <w:t>整改建议不全面，</w:t>
      </w:r>
      <w:r>
        <w:rPr>
          <w:rFonts w:hint="eastAsia"/>
        </w:rPr>
        <w:t>未提到验收报告的建议，</w:t>
      </w:r>
      <w:proofErr w:type="gramStart"/>
      <w:r>
        <w:rPr>
          <w:rFonts w:hint="eastAsia"/>
        </w:rPr>
        <w:t>参考快测</w:t>
      </w:r>
      <w:proofErr w:type="gramEnd"/>
      <w:r>
        <w:rPr>
          <w:rFonts w:hint="eastAsia"/>
        </w:rPr>
        <w:t>常见建议</w:t>
      </w:r>
      <w:r>
        <w:rPr>
          <w:rFonts w:hint="eastAsia"/>
        </w:rPr>
        <w:t>内容。</w:t>
      </w:r>
    </w:p>
    <w:p w14:paraId="3985D074" w14:textId="6FF355E0" w:rsidR="00C32CA9" w:rsidRDefault="00C32CA9">
      <w:r>
        <w:rPr>
          <w:rFonts w:hint="eastAsia"/>
        </w:rPr>
        <w:t>1</w:t>
      </w:r>
      <w:r>
        <w:t>7</w:t>
      </w:r>
      <w:r>
        <w:rPr>
          <w:rFonts w:hint="eastAsia"/>
        </w:rPr>
        <w:t>：“</w:t>
      </w:r>
      <w:r w:rsidRPr="00C32CA9">
        <w:rPr>
          <w:rFonts w:hint="eastAsia"/>
        </w:rPr>
        <w:t>建议密码应用安全性测试或测评工作遵照国家密码管理局印发的有关规定执行。</w:t>
      </w:r>
      <w:r>
        <w:rPr>
          <w:rFonts w:hint="eastAsia"/>
        </w:rPr>
        <w:t>”，建议内容不全面为针对问题提出，</w:t>
      </w:r>
      <w:proofErr w:type="gramStart"/>
      <w:r>
        <w:rPr>
          <w:rFonts w:hint="eastAsia"/>
        </w:rPr>
        <w:t>参考快测</w:t>
      </w:r>
      <w:proofErr w:type="gramEnd"/>
      <w:r>
        <w:rPr>
          <w:rFonts w:hint="eastAsia"/>
        </w:rPr>
        <w:t>常见建议第一条内容。</w:t>
      </w:r>
    </w:p>
    <w:p w14:paraId="171467E9" w14:textId="2F6F4F1F" w:rsidR="00C32CA9" w:rsidRPr="006D4314" w:rsidRDefault="006D4314">
      <w:pPr>
        <w:rPr>
          <w:b/>
          <w:bCs/>
        </w:rPr>
      </w:pPr>
      <w:proofErr w:type="gramStart"/>
      <w:r w:rsidRPr="006D4314">
        <w:rPr>
          <w:rFonts w:hint="eastAsia"/>
          <w:b/>
          <w:bCs/>
        </w:rPr>
        <w:t>安全运</w:t>
      </w:r>
      <w:proofErr w:type="gramEnd"/>
      <w:r w:rsidRPr="006D4314">
        <w:rPr>
          <w:rFonts w:hint="eastAsia"/>
          <w:b/>
          <w:bCs/>
        </w:rPr>
        <w:t>维管理：</w:t>
      </w:r>
    </w:p>
    <w:p w14:paraId="6F0C2531" w14:textId="161A72DA" w:rsidR="006D4314" w:rsidRDefault="006D4314">
      <w:r>
        <w:rPr>
          <w:rFonts w:hint="eastAsia"/>
        </w:rPr>
        <w:t>问题1</w:t>
      </w:r>
      <w:r>
        <w:t>7</w:t>
      </w:r>
      <w:r>
        <w:rPr>
          <w:rFonts w:hint="eastAsia"/>
        </w:rPr>
        <w:t>：管理测评中的问题应该偏向管理的内容，修改问题：</w:t>
      </w:r>
      <w:r w:rsidRPr="006D4314">
        <w:rPr>
          <w:rFonts w:hint="eastAsia"/>
        </w:rPr>
        <w:t>主机层面服务器未安装杀毒软件，且没有形成恶意代码特征库升级记录和分析报告。</w:t>
      </w:r>
    </w:p>
    <w:p w14:paraId="14CD00CC" w14:textId="0FB4D69C" w:rsidR="006D4314" w:rsidRDefault="006D4314">
      <w:pPr>
        <w:rPr>
          <w:rFonts w:hint="eastAsia"/>
        </w:rPr>
      </w:pPr>
      <w:r>
        <w:rPr>
          <w:rFonts w:hint="eastAsia"/>
        </w:rPr>
        <w:t>修改建议：</w:t>
      </w:r>
      <w:r w:rsidRPr="006D4314">
        <w:rPr>
          <w:rFonts w:hint="eastAsia"/>
        </w:rPr>
        <w:t>建议主机层面服务器安装杀毒软件，指定专人定期检查信息系统内</w:t>
      </w:r>
      <w:r>
        <w:rPr>
          <w:rFonts w:hint="eastAsia"/>
        </w:rPr>
        <w:t>恶意代码防范</w:t>
      </w:r>
      <w:r w:rsidRPr="006D4314">
        <w:rPr>
          <w:rFonts w:hint="eastAsia"/>
        </w:rPr>
        <w:t>产品的恶意代码库进行升级，对升级情况进行记录，对防病毒产品上截获的危险病毒或恶意代码进行及时分析处理，并形成书面的报表和总结汇报。</w:t>
      </w:r>
    </w:p>
    <w:p w14:paraId="61E4B052" w14:textId="0C7858C0" w:rsidR="006D4314" w:rsidRDefault="00F505A1">
      <w:r>
        <w:rPr>
          <w:rFonts w:hint="eastAsia"/>
        </w:rPr>
        <w:t>问题2</w:t>
      </w:r>
      <w:r>
        <w:t>1</w:t>
      </w:r>
      <w:r>
        <w:rPr>
          <w:rFonts w:hint="eastAsia"/>
        </w:rPr>
        <w:t>：“</w:t>
      </w:r>
      <w:r w:rsidRPr="00F505A1">
        <w:rPr>
          <w:rFonts w:hint="eastAsia"/>
        </w:rPr>
        <w:t>经核查，未提供变更管理制度，无法明确变更前是否需根据变更需求制定变更方案，该系统目前没有进行过变更。</w:t>
      </w:r>
      <w:r>
        <w:rPr>
          <w:rFonts w:hint="eastAsia"/>
        </w:rPr>
        <w:t>”，问题描述不能和结果记录一样，应该提炼出问题的所在，该项的问题就是：未制定</w:t>
      </w:r>
      <w:r w:rsidRPr="00F505A1">
        <w:rPr>
          <w:rFonts w:hint="eastAsia"/>
        </w:rPr>
        <w:t>变更管理制度</w:t>
      </w:r>
      <w:r>
        <w:rPr>
          <w:rFonts w:hint="eastAsia"/>
        </w:rPr>
        <w:t>明确变更前要制定变更方案。</w:t>
      </w:r>
    </w:p>
    <w:p w14:paraId="4BCB9672" w14:textId="5C575EA4" w:rsidR="00F505A1" w:rsidRDefault="00F505A1"/>
    <w:p w14:paraId="1ED6A182" w14:textId="2AFEA93B" w:rsidR="00F505A1" w:rsidRDefault="00F505A1"/>
    <w:p w14:paraId="06AF0E56" w14:textId="77777777" w:rsidR="00F505A1" w:rsidRPr="006D4314" w:rsidRDefault="00F505A1">
      <w:pPr>
        <w:rPr>
          <w:rFonts w:hint="eastAsia"/>
        </w:rPr>
      </w:pPr>
    </w:p>
    <w:p w14:paraId="32192C19" w14:textId="6F1CCE04" w:rsidR="006D4314" w:rsidRPr="00575A93" w:rsidRDefault="00F505A1">
      <w:pPr>
        <w:rPr>
          <w:rFonts w:hint="eastAsia"/>
        </w:rPr>
      </w:pPr>
      <w:r>
        <w:rPr>
          <w:rFonts w:hint="eastAsia"/>
        </w:rPr>
        <w:t>注意：区域边界中入侵特征库要记录版本，核实是否为最新版本</w:t>
      </w:r>
    </w:p>
    <w:sectPr w:rsidR="006D4314" w:rsidRPr="00575A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1156" w14:textId="77777777" w:rsidR="00644F79" w:rsidRDefault="00644F79" w:rsidP="00F94C61">
      <w:r>
        <w:separator/>
      </w:r>
    </w:p>
  </w:endnote>
  <w:endnote w:type="continuationSeparator" w:id="0">
    <w:p w14:paraId="26E701A3" w14:textId="77777777" w:rsidR="00644F79" w:rsidRDefault="00644F79" w:rsidP="00F9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8368F" w14:textId="77777777" w:rsidR="00644F79" w:rsidRDefault="00644F79" w:rsidP="00F94C61">
      <w:r>
        <w:separator/>
      </w:r>
    </w:p>
  </w:footnote>
  <w:footnote w:type="continuationSeparator" w:id="0">
    <w:p w14:paraId="3E3229E2" w14:textId="77777777" w:rsidR="00644F79" w:rsidRDefault="00644F79" w:rsidP="00F94C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AB"/>
    <w:rsid w:val="00021558"/>
    <w:rsid w:val="00111219"/>
    <w:rsid w:val="001B799E"/>
    <w:rsid w:val="001D5581"/>
    <w:rsid w:val="002C2A83"/>
    <w:rsid w:val="004D2395"/>
    <w:rsid w:val="005200F3"/>
    <w:rsid w:val="00575A93"/>
    <w:rsid w:val="0063586C"/>
    <w:rsid w:val="00644F79"/>
    <w:rsid w:val="006D4314"/>
    <w:rsid w:val="006E01A6"/>
    <w:rsid w:val="0083162F"/>
    <w:rsid w:val="008917D7"/>
    <w:rsid w:val="00912841"/>
    <w:rsid w:val="00952183"/>
    <w:rsid w:val="009865F0"/>
    <w:rsid w:val="00B34DAB"/>
    <w:rsid w:val="00BA0256"/>
    <w:rsid w:val="00C32CA9"/>
    <w:rsid w:val="00C57BA8"/>
    <w:rsid w:val="00F505A1"/>
    <w:rsid w:val="00F94C61"/>
    <w:rsid w:val="00F97A19"/>
    <w:rsid w:val="00FB5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21678"/>
  <w15:chartTrackingRefBased/>
  <w15:docId w15:val="{60F3DAC1-34D8-48AF-8250-8233F26B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4C61"/>
    <w:pPr>
      <w:tabs>
        <w:tab w:val="center" w:pos="4153"/>
        <w:tab w:val="right" w:pos="8306"/>
      </w:tabs>
      <w:snapToGrid w:val="0"/>
      <w:jc w:val="center"/>
    </w:pPr>
    <w:rPr>
      <w:sz w:val="18"/>
      <w:szCs w:val="18"/>
    </w:rPr>
  </w:style>
  <w:style w:type="character" w:customStyle="1" w:styleId="a4">
    <w:name w:val="页眉 字符"/>
    <w:basedOn w:val="a0"/>
    <w:link w:val="a3"/>
    <w:uiPriority w:val="99"/>
    <w:rsid w:val="00F94C61"/>
    <w:rPr>
      <w:sz w:val="18"/>
      <w:szCs w:val="18"/>
    </w:rPr>
  </w:style>
  <w:style w:type="paragraph" w:styleId="a5">
    <w:name w:val="footer"/>
    <w:basedOn w:val="a"/>
    <w:link w:val="a6"/>
    <w:uiPriority w:val="99"/>
    <w:unhideWhenUsed/>
    <w:rsid w:val="00F94C61"/>
    <w:pPr>
      <w:tabs>
        <w:tab w:val="center" w:pos="4153"/>
        <w:tab w:val="right" w:pos="8306"/>
      </w:tabs>
      <w:snapToGrid w:val="0"/>
      <w:jc w:val="left"/>
    </w:pPr>
    <w:rPr>
      <w:sz w:val="18"/>
      <w:szCs w:val="18"/>
    </w:rPr>
  </w:style>
  <w:style w:type="character" w:customStyle="1" w:styleId="a6">
    <w:name w:val="页脚 字符"/>
    <w:basedOn w:val="a0"/>
    <w:link w:val="a5"/>
    <w:uiPriority w:val="99"/>
    <w:rsid w:val="00F94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HW2020-GFYX</dc:creator>
  <cp:keywords/>
  <dc:description/>
  <cp:lastModifiedBy>HW2020-GFYX</cp:lastModifiedBy>
  <cp:revision>33</cp:revision>
  <dcterms:created xsi:type="dcterms:W3CDTF">2023-04-03T07:46:00Z</dcterms:created>
  <dcterms:modified xsi:type="dcterms:W3CDTF">2023-04-03T08:58:00Z</dcterms:modified>
</cp:coreProperties>
</file>