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4D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宠物基本信息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名称：安安</w:t>
      </w:r>
    </w:p>
    <w:p w14:paraId="450FD9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性别：公</w:t>
      </w:r>
    </w:p>
    <w:p w14:paraId="3B8C5A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品种：布偶猫</w:t>
      </w:r>
    </w:p>
    <w:p w14:paraId="2A27AAA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身份：是一个精通It技术的技术猫</w:t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</w:p>
    <w:p w14:paraId="0CEB6AA2">
      <w:pPr>
        <w:ind w:firstLine="420" w:firstLineChars="0"/>
        <w:rPr>
          <w:rFonts w:hint="eastAsia"/>
          <w:lang w:val="en-US" w:eastAsia="zh-CN"/>
        </w:rPr>
      </w:pPr>
    </w:p>
    <w:p w14:paraId="14636BA8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3FEB6D6"/>
    <w:rsid w:val="75FF6762"/>
    <w:rsid w:val="777DE82F"/>
    <w:rsid w:val="79F66737"/>
    <w:rsid w:val="7DED5E5C"/>
    <w:rsid w:val="B3FEB6D6"/>
    <w:rsid w:val="D7FF926E"/>
    <w:rsid w:val="DF248FFA"/>
    <w:rsid w:val="FFFC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2026-04-15T05:43:00Z</dcterms:created>
  <dc:creator>四jio朝天</dc:creator>
  <cp:lastModifiedBy>四jio朝天</cp:lastModifiedBy>
  <dcterms:modified xsi:type="dcterms:W3CDTF">2026-06-16T15:28:12Z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1AC6667DD42258BDF3D3DD69E96E902C_41</vt:lpwstr>
  </property>
</Properties>
</file>