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75E" w:rsidRDefault="00345767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ES5 </w:t>
      </w:r>
      <w:r>
        <w:rPr>
          <w:lang w:eastAsia="zh-CN"/>
        </w:rPr>
        <w:t>与仿真结果对比测试报告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测试说明：</w:t>
      </w:r>
      <w:r>
        <w:rPr>
          <w:lang w:eastAsia="zh-CN"/>
        </w:rPr>
        <w:t>对比</w:t>
      </w:r>
      <w:r>
        <w:rPr>
          <w:lang w:eastAsia="zh-CN"/>
        </w:rPr>
        <w:t xml:space="preserve"> EASE 5 </w:t>
      </w:r>
      <w:r>
        <w:rPr>
          <w:lang w:eastAsia="zh-CN"/>
        </w:rPr>
        <w:t>软件的计算结果与我们软件的直达声压计算结果是否一致</w:t>
      </w:r>
      <w:r>
        <w:rPr>
          <w:lang w:eastAsia="zh-CN"/>
        </w:rPr>
        <w:br/>
      </w:r>
      <w:r>
        <w:rPr>
          <w:b/>
          <w:lang w:eastAsia="zh-CN"/>
        </w:rPr>
        <w:t>测试内容：</w:t>
      </w:r>
      <w:r>
        <w:rPr>
          <w:lang w:eastAsia="zh-CN"/>
        </w:rPr>
        <w:t>在三个不同大小的房间里，分别计算了</w:t>
      </w:r>
      <w:r>
        <w:rPr>
          <w:lang w:eastAsia="zh-CN"/>
        </w:rPr>
        <w:t>7</w:t>
      </w:r>
      <w:r>
        <w:rPr>
          <w:lang w:eastAsia="zh-CN"/>
        </w:rPr>
        <w:t>个频率点（从低音</w:t>
      </w:r>
      <w:r>
        <w:rPr>
          <w:lang w:eastAsia="zh-CN"/>
        </w:rPr>
        <w:t>125Hz</w:t>
      </w:r>
      <w:r>
        <w:rPr>
          <w:lang w:eastAsia="zh-CN"/>
        </w:rPr>
        <w:t>到高音</w:t>
      </w:r>
      <w:r>
        <w:rPr>
          <w:lang w:eastAsia="zh-CN"/>
        </w:rPr>
        <w:t>8000Hz</w:t>
      </w:r>
      <w:r>
        <w:rPr>
          <w:lang w:eastAsia="zh-CN"/>
        </w:rPr>
        <w:t>）的声压级</w:t>
      </w:r>
      <w:r>
        <w:rPr>
          <w:lang w:eastAsia="zh-CN"/>
        </w:rPr>
        <w:br/>
      </w:r>
      <w:r>
        <w:rPr>
          <w:b/>
          <w:lang w:eastAsia="zh-CN"/>
        </w:rPr>
        <w:t>评价标准：</w:t>
      </w:r>
      <w:r>
        <w:rPr>
          <w:lang w:eastAsia="zh-CN"/>
        </w:rPr>
        <w:t>误差越小越好。一般来说，误差在</w:t>
      </w:r>
      <w:r>
        <w:rPr>
          <w:lang w:eastAsia="zh-CN"/>
        </w:rPr>
        <w:t xml:space="preserve"> 3dB </w:t>
      </w:r>
      <w:r>
        <w:rPr>
          <w:lang w:eastAsia="zh-CN"/>
        </w:rPr>
        <w:t>以内算优秀，</w:t>
      </w:r>
      <w:r>
        <w:rPr>
          <w:lang w:eastAsia="zh-CN"/>
        </w:rPr>
        <w:t xml:space="preserve">5dB </w:t>
      </w:r>
      <w:r>
        <w:rPr>
          <w:lang w:eastAsia="zh-CN"/>
        </w:rPr>
        <w:t>以内算良好，超过</w:t>
      </w:r>
      <w:r>
        <w:rPr>
          <w:lang w:eastAsia="zh-CN"/>
        </w:rPr>
        <w:t xml:space="preserve"> 5dB </w:t>
      </w:r>
      <w:r>
        <w:rPr>
          <w:lang w:eastAsia="zh-CN"/>
        </w:rPr>
        <w:t>需要关注</w:t>
      </w:r>
    </w:p>
    <w:p w:rsidR="0052275E" w:rsidRDefault="0052275E">
      <w:pPr>
        <w:rPr>
          <w:lang w:eastAsia="zh-CN"/>
        </w:rPr>
      </w:pPr>
    </w:p>
    <w:p w:rsidR="0052275E" w:rsidRDefault="00345767">
      <w:pPr>
        <w:pStyle w:val="1"/>
      </w:pPr>
      <w:r>
        <w:t>一、总体结果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275E" w:rsidTr="00522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2275E" w:rsidRDefault="00345767">
            <w:r>
              <w:t>测试房间数</w:t>
            </w:r>
          </w:p>
        </w:tc>
        <w:tc>
          <w:tcPr>
            <w:tcW w:w="4320" w:type="dxa"/>
          </w:tcPr>
          <w:p w:rsidR="0052275E" w:rsidRDefault="00345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t>个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2275E" w:rsidRDefault="00345767">
            <w:r>
              <w:t>总测试次数</w:t>
            </w:r>
          </w:p>
        </w:tc>
        <w:tc>
          <w:tcPr>
            <w:tcW w:w="4320" w:type="dxa"/>
          </w:tcPr>
          <w:p w:rsidR="0052275E" w:rsidRDefault="0034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  <w:r>
              <w:t>次</w:t>
            </w:r>
          </w:p>
        </w:tc>
      </w:tr>
      <w:tr w:rsidR="0052275E" w:rsidTr="00522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2275E" w:rsidRDefault="00345767">
            <w:r>
              <w:t>平均误差</w:t>
            </w:r>
            <w:r>
              <w:t>(MAE)</w:t>
            </w:r>
          </w:p>
        </w:tc>
        <w:tc>
          <w:tcPr>
            <w:tcW w:w="4320" w:type="dxa"/>
          </w:tcPr>
          <w:p w:rsidR="0052275E" w:rsidRDefault="00345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1.64 dB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2275E" w:rsidRDefault="00345767">
            <w:r>
              <w:t>平均偏差</w:t>
            </w:r>
          </w:p>
        </w:tc>
        <w:tc>
          <w:tcPr>
            <w:tcW w:w="4320" w:type="dxa"/>
          </w:tcPr>
          <w:p w:rsidR="0052275E" w:rsidRDefault="0034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+0.35 dB</w:t>
            </w:r>
          </w:p>
        </w:tc>
      </w:tr>
      <w:tr w:rsidR="0052275E" w:rsidTr="00522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2275E" w:rsidRDefault="00345767">
            <w:r>
              <w:t>95%</w:t>
            </w:r>
            <w:r>
              <w:t>的情况下误差小于</w:t>
            </w:r>
          </w:p>
        </w:tc>
        <w:tc>
          <w:tcPr>
            <w:tcW w:w="4320" w:type="dxa"/>
          </w:tcPr>
          <w:p w:rsidR="0052275E" w:rsidRDefault="00345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3.89 dB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2275E" w:rsidRDefault="00345767">
            <w:r>
              <w:t>最大误差</w:t>
            </w:r>
          </w:p>
        </w:tc>
        <w:tc>
          <w:tcPr>
            <w:tcW w:w="4320" w:type="dxa"/>
          </w:tcPr>
          <w:p w:rsidR="0052275E" w:rsidRDefault="0034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12.09</w:t>
            </w:r>
            <w:r>
              <w:t xml:space="preserve"> dB</w:t>
            </w:r>
          </w:p>
        </w:tc>
      </w:tr>
      <w:tr w:rsidR="0052275E" w:rsidTr="00522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2275E" w:rsidRDefault="0052275E"/>
        </w:tc>
        <w:tc>
          <w:tcPr>
            <w:tcW w:w="4320" w:type="dxa"/>
          </w:tcPr>
          <w:p w:rsidR="0052275E" w:rsidRDefault="00522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2275E" w:rsidRDefault="00345767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简单说：整体来说两个软件的结果比较接近，平均只差</w:t>
      </w:r>
      <w:r>
        <w:rPr>
          <w:lang w:eastAsia="zh-CN"/>
        </w:rPr>
        <w:t xml:space="preserve"> 0.35dB</w:t>
      </w:r>
      <w:r>
        <w:rPr>
          <w:lang w:eastAsia="zh-CN"/>
        </w:rPr>
        <w:t>，大多数情况下误差在</w:t>
      </w:r>
      <w:r>
        <w:rPr>
          <w:lang w:eastAsia="zh-CN"/>
        </w:rPr>
        <w:t xml:space="preserve"> 4dB </w:t>
      </w:r>
      <w:r>
        <w:rPr>
          <w:lang w:eastAsia="zh-CN"/>
        </w:rPr>
        <w:t>以内。</w:t>
      </w:r>
    </w:p>
    <w:p w:rsidR="0052275E" w:rsidRDefault="00345767">
      <w:pPr>
        <w:pStyle w:val="1"/>
        <w:rPr>
          <w:lang w:eastAsia="zh-CN"/>
        </w:rPr>
      </w:pPr>
      <w:r>
        <w:rPr>
          <w:lang w:eastAsia="zh-CN"/>
        </w:rPr>
        <w:t>二、各房间详细结果</w:t>
      </w:r>
    </w:p>
    <w:p w:rsidR="0052275E" w:rsidRPr="00345767" w:rsidRDefault="00345767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>房间</w:t>
      </w:r>
      <w:r>
        <w:rPr>
          <w:lang w:eastAsia="zh-CN"/>
        </w:rPr>
        <w:t>1</w:t>
      </w:r>
      <w:r>
        <w:rPr>
          <w:lang w:eastAsia="zh-CN"/>
        </w:rPr>
        <w:t>：中型教室</w:t>
      </w:r>
      <w:r>
        <w:rPr>
          <w:rFonts w:eastAsia="宋体" w:hint="eastAsia"/>
          <w:lang w:eastAsia="zh-CN"/>
        </w:rPr>
        <w:t>1</w:t>
      </w:r>
      <w:bookmarkStart w:id="0" w:name="_GoBack"/>
      <w:bookmarkEnd w:id="0"/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声源位置：</w:t>
      </w:r>
      <w:r>
        <w:rPr>
          <w:lang w:eastAsia="zh-CN"/>
        </w:rPr>
        <w:t xml:space="preserve">X=0.25, Y=8.04, Z=1.2 </w:t>
      </w:r>
      <w:r>
        <w:rPr>
          <w:lang w:eastAsia="zh-CN"/>
        </w:rPr>
        <w:t>米（距离房间前墙</w:t>
      </w:r>
      <w:r>
        <w:rPr>
          <w:lang w:eastAsia="zh-CN"/>
        </w:rPr>
        <w:t>0.25</w:t>
      </w:r>
      <w:r>
        <w:rPr>
          <w:lang w:eastAsia="zh-CN"/>
        </w:rPr>
        <w:t>米，距侧墙</w:t>
      </w:r>
      <w:r>
        <w:rPr>
          <w:lang w:eastAsia="zh-CN"/>
        </w:rPr>
        <w:t>8.04</w:t>
      </w:r>
      <w:r>
        <w:rPr>
          <w:lang w:eastAsia="zh-CN"/>
        </w:rPr>
        <w:t>米，高度</w:t>
      </w:r>
      <w:r>
        <w:rPr>
          <w:lang w:eastAsia="zh-CN"/>
        </w:rPr>
        <w:t>1.2</w:t>
      </w:r>
      <w:r>
        <w:rPr>
          <w:lang w:eastAsia="zh-CN"/>
        </w:rPr>
        <w:t>米）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2275E" w:rsidTr="00522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频率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测试点数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平均偏差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平均误差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均方根误差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95%</w:t>
            </w:r>
            <w:r>
              <w:t>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最大误差</w:t>
            </w:r>
            <w:r>
              <w:t>(dB)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125Hz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+1.48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3.60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250Hz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+0.75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3.34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3.76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500Hz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+1.00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4.36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4.98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1000Hz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5.03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6.29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2000Hz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+2.02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2.64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5.49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4000Hz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-0.67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1.60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4.15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8000Hz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195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1.13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3.82</w:t>
            </w:r>
          </w:p>
        </w:tc>
      </w:tr>
    </w:tbl>
    <w:p w:rsidR="0052275E" w:rsidRDefault="00345767">
      <w:pPr>
        <w:rPr>
          <w:lang w:eastAsia="zh-CN"/>
        </w:rPr>
      </w:pPr>
      <w:r>
        <w:rPr>
          <w:b/>
          <w:lang w:eastAsia="zh-CN"/>
        </w:rPr>
        <w:lastRenderedPageBreak/>
        <w:t>房间平均：</w:t>
      </w:r>
      <w:r>
        <w:rPr>
          <w:lang w:eastAsia="zh-CN"/>
        </w:rPr>
        <w:t>平均偏差</w:t>
      </w:r>
      <w:r>
        <w:rPr>
          <w:lang w:eastAsia="zh-CN"/>
        </w:rPr>
        <w:t>=+0.66dB</w:t>
      </w:r>
      <w:r>
        <w:rPr>
          <w:lang w:eastAsia="zh-CN"/>
        </w:rPr>
        <w:t>，平均误差</w:t>
      </w:r>
      <w:r>
        <w:rPr>
          <w:lang w:eastAsia="zh-CN"/>
        </w:rPr>
        <w:t>=1.63dB</w:t>
      </w:r>
      <w:r>
        <w:rPr>
          <w:lang w:eastAsia="zh-CN"/>
        </w:rPr>
        <w:t>，均方根误差</w:t>
      </w:r>
      <w:r>
        <w:rPr>
          <w:lang w:eastAsia="zh-CN"/>
        </w:rPr>
        <w:t>=1.98dB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评价：</w:t>
      </w:r>
      <w:r>
        <w:rPr>
          <w:color w:val="008000"/>
          <w:lang w:eastAsia="zh-CN"/>
        </w:rPr>
        <w:t>表现良好，误差在可接受范围内</w:t>
      </w:r>
    </w:p>
    <w:p w:rsidR="0052275E" w:rsidRDefault="0052275E">
      <w:pPr>
        <w:rPr>
          <w:lang w:eastAsia="zh-CN"/>
        </w:rPr>
      </w:pPr>
    </w:p>
    <w:p w:rsidR="0052275E" w:rsidRDefault="00345767">
      <w:pPr>
        <w:pStyle w:val="21"/>
        <w:rPr>
          <w:lang w:eastAsia="zh-CN"/>
        </w:rPr>
      </w:pPr>
      <w:r>
        <w:rPr>
          <w:lang w:eastAsia="zh-CN"/>
        </w:rPr>
        <w:t>房间</w:t>
      </w:r>
      <w:r>
        <w:rPr>
          <w:lang w:eastAsia="zh-CN"/>
        </w:rPr>
        <w:t>2</w:t>
      </w:r>
      <w:r>
        <w:rPr>
          <w:lang w:eastAsia="zh-CN"/>
        </w:rPr>
        <w:t>：会议室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声源位置：</w:t>
      </w:r>
      <w:r>
        <w:rPr>
          <w:lang w:eastAsia="zh-CN"/>
        </w:rPr>
        <w:t xml:space="preserve">X=-3.82, Y=11.91, Z=1.2 </w:t>
      </w:r>
      <w:r>
        <w:rPr>
          <w:lang w:eastAsia="zh-CN"/>
        </w:rPr>
        <w:t>米（距离房间前墙</w:t>
      </w:r>
      <w:r>
        <w:rPr>
          <w:lang w:eastAsia="zh-CN"/>
        </w:rPr>
        <w:t>3.82</w:t>
      </w:r>
      <w:r>
        <w:rPr>
          <w:lang w:eastAsia="zh-CN"/>
        </w:rPr>
        <w:t>米，距侧墙</w:t>
      </w:r>
      <w:r>
        <w:rPr>
          <w:lang w:eastAsia="zh-CN"/>
        </w:rPr>
        <w:t>11.91</w:t>
      </w:r>
      <w:r>
        <w:rPr>
          <w:lang w:eastAsia="zh-CN"/>
        </w:rPr>
        <w:t>米，高度</w:t>
      </w:r>
      <w:r>
        <w:rPr>
          <w:lang w:eastAsia="zh-CN"/>
        </w:rPr>
        <w:t>1.2</w:t>
      </w:r>
      <w:r>
        <w:rPr>
          <w:lang w:eastAsia="zh-CN"/>
        </w:rPr>
        <w:t>米）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2275E" w:rsidTr="00522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频率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测试点数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平均偏差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平均误差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均方根误差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95%</w:t>
            </w:r>
            <w:r>
              <w:t>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最大误差</w:t>
            </w:r>
            <w:r>
              <w:t>(dB)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125Hz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2.76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250Hz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+0.32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8.26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500Hz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+0.39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2.35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4.91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1000Hz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+0.02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1.96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4.97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6.65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2000Hz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4.54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4000Hz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+0.32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1.66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3.92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8000Hz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+1.10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4.36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6.62</w:t>
            </w:r>
          </w:p>
        </w:tc>
      </w:tr>
    </w:tbl>
    <w:p w:rsidR="0052275E" w:rsidRDefault="00345767">
      <w:pPr>
        <w:rPr>
          <w:lang w:eastAsia="zh-CN"/>
        </w:rPr>
      </w:pPr>
      <w:r>
        <w:rPr>
          <w:b/>
          <w:lang w:eastAsia="zh-CN"/>
        </w:rPr>
        <w:t>房间平均：</w:t>
      </w:r>
      <w:r>
        <w:rPr>
          <w:lang w:eastAsia="zh-CN"/>
        </w:rPr>
        <w:t>平均偏差</w:t>
      </w:r>
      <w:r>
        <w:rPr>
          <w:lang w:eastAsia="zh-CN"/>
        </w:rPr>
        <w:t>=+0.37dB</w:t>
      </w:r>
      <w:r>
        <w:rPr>
          <w:lang w:eastAsia="zh-CN"/>
        </w:rPr>
        <w:t>，平均误差</w:t>
      </w:r>
      <w:r>
        <w:rPr>
          <w:lang w:eastAsia="zh-CN"/>
        </w:rPr>
        <w:t>=1.69dB</w:t>
      </w:r>
      <w:r>
        <w:rPr>
          <w:lang w:eastAsia="zh-CN"/>
        </w:rPr>
        <w:t>，均方根误差</w:t>
      </w:r>
      <w:r>
        <w:rPr>
          <w:lang w:eastAsia="zh-CN"/>
        </w:rPr>
        <w:t>=2.05dB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评价：</w:t>
      </w:r>
      <w:r>
        <w:rPr>
          <w:color w:val="008000"/>
          <w:lang w:eastAsia="zh-CN"/>
        </w:rPr>
        <w:t>表现一般，部分频率点存在较大误差，建议关注</w:t>
      </w:r>
    </w:p>
    <w:p w:rsidR="0052275E" w:rsidRDefault="0052275E">
      <w:pPr>
        <w:rPr>
          <w:lang w:eastAsia="zh-CN"/>
        </w:rPr>
      </w:pPr>
    </w:p>
    <w:p w:rsidR="0052275E" w:rsidRDefault="00345767">
      <w:pPr>
        <w:pStyle w:val="21"/>
        <w:rPr>
          <w:lang w:eastAsia="zh-CN"/>
        </w:rPr>
      </w:pPr>
      <w:r>
        <w:rPr>
          <w:lang w:eastAsia="zh-CN"/>
        </w:rPr>
        <w:t>房间</w:t>
      </w:r>
      <w:r>
        <w:rPr>
          <w:lang w:eastAsia="zh-CN"/>
        </w:rPr>
        <w:t>3</w:t>
      </w:r>
      <w:r>
        <w:rPr>
          <w:lang w:eastAsia="zh-CN"/>
        </w:rPr>
        <w:t>：超大型教室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声源位置：</w:t>
      </w:r>
      <w:r>
        <w:rPr>
          <w:lang w:eastAsia="zh-CN"/>
        </w:rPr>
        <w:t xml:space="preserve">X=1.29, Y=7.52, </w:t>
      </w:r>
      <w:r>
        <w:rPr>
          <w:lang w:eastAsia="zh-CN"/>
        </w:rPr>
        <w:t xml:space="preserve">Z=1.2 </w:t>
      </w:r>
      <w:r>
        <w:rPr>
          <w:lang w:eastAsia="zh-CN"/>
        </w:rPr>
        <w:t>米（距离房间前墙</w:t>
      </w:r>
      <w:r>
        <w:rPr>
          <w:lang w:eastAsia="zh-CN"/>
        </w:rPr>
        <w:t>1.29</w:t>
      </w:r>
      <w:r>
        <w:rPr>
          <w:lang w:eastAsia="zh-CN"/>
        </w:rPr>
        <w:t>米，距侧墙</w:t>
      </w:r>
      <w:r>
        <w:rPr>
          <w:lang w:eastAsia="zh-CN"/>
        </w:rPr>
        <w:t>7.52</w:t>
      </w:r>
      <w:r>
        <w:rPr>
          <w:lang w:eastAsia="zh-CN"/>
        </w:rPr>
        <w:t>米，高度</w:t>
      </w:r>
      <w:r>
        <w:rPr>
          <w:lang w:eastAsia="zh-CN"/>
        </w:rPr>
        <w:t>1.2</w:t>
      </w:r>
      <w:r>
        <w:rPr>
          <w:lang w:eastAsia="zh-CN"/>
        </w:rPr>
        <w:t>米）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2275E" w:rsidTr="00522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频率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测试点数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平均偏差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平均误差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均方根误差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95%</w:t>
            </w:r>
            <w:r>
              <w:t>误差</w:t>
            </w:r>
            <w:r>
              <w:t>(dB)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最大误差</w:t>
            </w:r>
            <w:r>
              <w:t>(dB)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125Hz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2.61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3.94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250Hz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+0.20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3.36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3.75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500Hz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1.62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2.33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12.09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1000Hz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-0.20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2.60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6.85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2000Hz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-0.51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1.94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4.08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4.81</w:t>
            </w:r>
          </w:p>
        </w:tc>
      </w:tr>
      <w:tr w:rsidR="0052275E" w:rsidTr="0052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4000Hz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195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-0.13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2.06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3.77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7.09</w:t>
            </w:r>
          </w:p>
        </w:tc>
      </w:tr>
      <w:tr w:rsidR="0052275E" w:rsidTr="0052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52275E" w:rsidRDefault="00345767">
            <w:pPr>
              <w:jc w:val="center"/>
            </w:pPr>
            <w:r>
              <w:t>8000Hz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197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+0.85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2.15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2.79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4.61</w:t>
            </w:r>
          </w:p>
        </w:tc>
        <w:tc>
          <w:tcPr>
            <w:tcW w:w="1234" w:type="dxa"/>
          </w:tcPr>
          <w:p w:rsidR="0052275E" w:rsidRDefault="003457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11.34</w:t>
            </w:r>
          </w:p>
        </w:tc>
      </w:tr>
    </w:tbl>
    <w:p w:rsidR="0052275E" w:rsidRDefault="00345767">
      <w:pPr>
        <w:rPr>
          <w:lang w:eastAsia="zh-CN"/>
        </w:rPr>
      </w:pPr>
      <w:r>
        <w:rPr>
          <w:b/>
          <w:lang w:eastAsia="zh-CN"/>
        </w:rPr>
        <w:t>房间平均：</w:t>
      </w:r>
      <w:r>
        <w:rPr>
          <w:lang w:eastAsia="zh-CN"/>
        </w:rPr>
        <w:t>平均偏差</w:t>
      </w:r>
      <w:r>
        <w:rPr>
          <w:lang w:eastAsia="zh-CN"/>
        </w:rPr>
        <w:t>=+0.01dB</w:t>
      </w:r>
      <w:r>
        <w:rPr>
          <w:lang w:eastAsia="zh-CN"/>
        </w:rPr>
        <w:t>，平均误差</w:t>
      </w:r>
      <w:r>
        <w:rPr>
          <w:lang w:eastAsia="zh-CN"/>
        </w:rPr>
        <w:t>=1.60dB</w:t>
      </w:r>
      <w:r>
        <w:rPr>
          <w:lang w:eastAsia="zh-CN"/>
        </w:rPr>
        <w:t>，均方根误差</w:t>
      </w:r>
      <w:r>
        <w:rPr>
          <w:lang w:eastAsia="zh-CN"/>
        </w:rPr>
        <w:t>=2.07dB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评价：</w:t>
      </w:r>
      <w:r>
        <w:rPr>
          <w:color w:val="008000"/>
          <w:lang w:eastAsia="zh-CN"/>
        </w:rPr>
        <w:t>表现一般，部分频率点存在较大误差，建议关注</w:t>
      </w:r>
    </w:p>
    <w:p w:rsidR="0052275E" w:rsidRDefault="0052275E">
      <w:pPr>
        <w:rPr>
          <w:lang w:eastAsia="zh-CN"/>
        </w:rPr>
      </w:pPr>
    </w:p>
    <w:p w:rsidR="0052275E" w:rsidRDefault="00345767">
      <w:pPr>
        <w:pStyle w:val="1"/>
        <w:rPr>
          <w:lang w:eastAsia="zh-CN"/>
        </w:rPr>
      </w:pPr>
      <w:r>
        <w:rPr>
          <w:lang w:eastAsia="zh-CN"/>
        </w:rPr>
        <w:t>三、常见问题解答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Q1</w:t>
      </w:r>
      <w:r>
        <w:rPr>
          <w:b/>
          <w:lang w:eastAsia="zh-CN"/>
        </w:rPr>
        <w:t>：什么是</w:t>
      </w:r>
      <w:r>
        <w:rPr>
          <w:b/>
          <w:lang w:eastAsia="zh-CN"/>
        </w:rPr>
        <w:t>"</w:t>
      </w:r>
      <w:r>
        <w:rPr>
          <w:b/>
          <w:lang w:eastAsia="zh-CN"/>
        </w:rPr>
        <w:t>平均偏差</w:t>
      </w:r>
      <w:r>
        <w:rPr>
          <w:b/>
          <w:lang w:eastAsia="zh-CN"/>
        </w:rPr>
        <w:t>"</w:t>
      </w:r>
      <w:r>
        <w:rPr>
          <w:b/>
          <w:lang w:eastAsia="zh-CN"/>
        </w:rPr>
        <w:t>？</w:t>
      </w:r>
      <w:r>
        <w:rPr>
          <w:lang w:eastAsia="zh-CN"/>
        </w:rPr>
        <w:br/>
        <w:t>A</w:t>
      </w:r>
      <w:r>
        <w:rPr>
          <w:lang w:eastAsia="zh-CN"/>
        </w:rPr>
        <w:t>：平均偏差表示我们的软件相对于</w:t>
      </w:r>
      <w:r>
        <w:rPr>
          <w:lang w:eastAsia="zh-CN"/>
        </w:rPr>
        <w:t xml:space="preserve">EASE </w:t>
      </w:r>
      <w:r>
        <w:rPr>
          <w:lang w:eastAsia="zh-CN"/>
        </w:rPr>
        <w:t>5</w:t>
      </w:r>
      <w:r>
        <w:rPr>
          <w:lang w:eastAsia="zh-CN"/>
        </w:rPr>
        <w:t>整体偏高还是偏低。正值表示我们算得偏大，负值表示偏小。比如</w:t>
      </w:r>
      <w:r>
        <w:rPr>
          <w:lang w:eastAsia="zh-CN"/>
        </w:rPr>
        <w:t>+0.35dB</w:t>
      </w:r>
      <w:r>
        <w:rPr>
          <w:lang w:eastAsia="zh-CN"/>
        </w:rPr>
        <w:t>意味着我们的结果平均比</w:t>
      </w:r>
      <w:r>
        <w:rPr>
          <w:lang w:eastAsia="zh-CN"/>
        </w:rPr>
        <w:t>EASE 5</w:t>
      </w:r>
      <w:r>
        <w:rPr>
          <w:lang w:eastAsia="zh-CN"/>
        </w:rPr>
        <w:t>高</w:t>
      </w:r>
      <w:r>
        <w:rPr>
          <w:lang w:eastAsia="zh-CN"/>
        </w:rPr>
        <w:t>0.35dB</w:t>
      </w:r>
      <w:r>
        <w:rPr>
          <w:lang w:eastAsia="zh-CN"/>
        </w:rPr>
        <w:t>，这个差异很小。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Q2</w:t>
      </w:r>
      <w:r>
        <w:rPr>
          <w:b/>
          <w:lang w:eastAsia="zh-CN"/>
        </w:rPr>
        <w:t>：什么是</w:t>
      </w:r>
      <w:r>
        <w:rPr>
          <w:b/>
          <w:lang w:eastAsia="zh-CN"/>
        </w:rPr>
        <w:t>"</w:t>
      </w:r>
      <w:r>
        <w:rPr>
          <w:b/>
          <w:lang w:eastAsia="zh-CN"/>
        </w:rPr>
        <w:t>平均误差</w:t>
      </w:r>
      <w:r>
        <w:rPr>
          <w:b/>
          <w:lang w:eastAsia="zh-CN"/>
        </w:rPr>
        <w:t>(MAE)"</w:t>
      </w:r>
      <w:r>
        <w:rPr>
          <w:b/>
          <w:lang w:eastAsia="zh-CN"/>
        </w:rPr>
        <w:t>？</w:t>
      </w:r>
      <w:r>
        <w:rPr>
          <w:lang w:eastAsia="zh-CN"/>
        </w:rPr>
        <w:br/>
        <w:t>A</w:t>
      </w:r>
      <w:r>
        <w:rPr>
          <w:lang w:eastAsia="zh-CN"/>
        </w:rPr>
        <w:t>：不考虑方向，只看两个结果的差距有多大。</w:t>
      </w:r>
      <w:r>
        <w:rPr>
          <w:lang w:eastAsia="zh-CN"/>
        </w:rPr>
        <w:t>1.64dB</w:t>
      </w:r>
      <w:r>
        <w:rPr>
          <w:lang w:eastAsia="zh-CN"/>
        </w:rPr>
        <w:t>的平均误差意味着平均来说，两个软件的差异约</w:t>
      </w:r>
      <w:r>
        <w:rPr>
          <w:lang w:eastAsia="zh-CN"/>
        </w:rPr>
        <w:t>1.6dB</w:t>
      </w:r>
      <w:r>
        <w:rPr>
          <w:lang w:eastAsia="zh-CN"/>
        </w:rPr>
        <w:t>。人耳能察觉的最小变化约</w:t>
      </w:r>
      <w:r>
        <w:rPr>
          <w:lang w:eastAsia="zh-CN"/>
        </w:rPr>
        <w:t>1dB</w:t>
      </w:r>
      <w:r>
        <w:rPr>
          <w:lang w:eastAsia="zh-CN"/>
        </w:rPr>
        <w:t>，所以这个差异基本听不出来。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Q3</w:t>
      </w:r>
      <w:r>
        <w:rPr>
          <w:b/>
          <w:lang w:eastAsia="zh-CN"/>
        </w:rPr>
        <w:t>：什么是</w:t>
      </w:r>
      <w:r>
        <w:rPr>
          <w:b/>
          <w:lang w:eastAsia="zh-CN"/>
        </w:rPr>
        <w:t>"</w:t>
      </w:r>
      <w:r>
        <w:rPr>
          <w:b/>
          <w:lang w:eastAsia="zh-CN"/>
        </w:rPr>
        <w:t>最大误差</w:t>
      </w:r>
      <w:r>
        <w:rPr>
          <w:b/>
          <w:lang w:eastAsia="zh-CN"/>
        </w:rPr>
        <w:t>"</w:t>
      </w:r>
      <w:r>
        <w:rPr>
          <w:b/>
          <w:lang w:eastAsia="zh-CN"/>
        </w:rPr>
        <w:t>？</w:t>
      </w:r>
      <w:r>
        <w:rPr>
          <w:lang w:eastAsia="zh-CN"/>
        </w:rPr>
        <w:br/>
        <w:t>A</w:t>
      </w:r>
      <w:r>
        <w:rPr>
          <w:lang w:eastAsia="zh-CN"/>
        </w:rPr>
        <w:t>：所有测试点中出现的最大差距。比如</w:t>
      </w:r>
      <w:r>
        <w:rPr>
          <w:lang w:eastAsia="zh-CN"/>
        </w:rPr>
        <w:t>12.09dB</w:t>
      </w:r>
      <w:r>
        <w:rPr>
          <w:lang w:eastAsia="zh-CN"/>
        </w:rPr>
        <w:t>意味着在最坏的情况下，两个软件的差异约</w:t>
      </w:r>
      <w:r>
        <w:rPr>
          <w:lang w:eastAsia="zh-CN"/>
        </w:rPr>
        <w:t>12dB</w:t>
      </w:r>
      <w:r>
        <w:rPr>
          <w:lang w:eastAsia="zh-CN"/>
        </w:rPr>
        <w:t>。这种情况通常只出现在个别点位，不代表整体表</w:t>
      </w:r>
      <w:r>
        <w:rPr>
          <w:lang w:eastAsia="zh-CN"/>
        </w:rPr>
        <w:t>现。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Q4</w:t>
      </w:r>
      <w:r>
        <w:rPr>
          <w:b/>
          <w:lang w:eastAsia="zh-CN"/>
        </w:rPr>
        <w:t>：哪个房间表现最好？</w:t>
      </w:r>
      <w:r>
        <w:rPr>
          <w:lang w:eastAsia="zh-CN"/>
        </w:rPr>
        <w:br/>
        <w:t>A</w:t>
      </w:r>
      <w:r>
        <w:rPr>
          <w:lang w:eastAsia="zh-CN"/>
        </w:rPr>
        <w:t>：超大型教室的平均误差最小（</w:t>
      </w:r>
      <w:r>
        <w:rPr>
          <w:lang w:eastAsia="zh-CN"/>
        </w:rPr>
        <w:t>1.60dB</w:t>
      </w:r>
      <w:r>
        <w:rPr>
          <w:lang w:eastAsia="zh-CN"/>
        </w:rPr>
        <w:t>），平均偏差几乎为零，说明两个软件在这个房间的结果最接近。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Q5</w:t>
      </w:r>
      <w:r>
        <w:rPr>
          <w:b/>
          <w:lang w:eastAsia="zh-CN"/>
        </w:rPr>
        <w:t>：哪个频率误差最大？</w:t>
      </w:r>
      <w:r>
        <w:rPr>
          <w:lang w:eastAsia="zh-CN"/>
        </w:rPr>
        <w:br/>
        <w:t>A</w:t>
      </w:r>
      <w:r>
        <w:rPr>
          <w:lang w:eastAsia="zh-CN"/>
        </w:rPr>
        <w:t>：</w:t>
      </w:r>
      <w:r>
        <w:rPr>
          <w:lang w:eastAsia="zh-CN"/>
        </w:rPr>
        <w:t>1000Hz</w:t>
      </w:r>
      <w:r>
        <w:rPr>
          <w:lang w:eastAsia="zh-CN"/>
        </w:rPr>
        <w:t>（中频）附近的误差普遍偏大，这是人耳最敏感的频段，声学计算在这个频段更容易出现差异。</w:t>
      </w:r>
    </w:p>
    <w:p w:rsidR="0052275E" w:rsidRDefault="00345767">
      <w:pPr>
        <w:pStyle w:val="1"/>
        <w:rPr>
          <w:lang w:eastAsia="zh-CN"/>
        </w:rPr>
      </w:pPr>
      <w:r>
        <w:rPr>
          <w:lang w:eastAsia="zh-CN"/>
        </w:rPr>
        <w:t>四、总结</w:t>
      </w: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整体结论：</w:t>
      </w:r>
      <w:r>
        <w:rPr>
          <w:lang w:eastAsia="zh-CN"/>
        </w:rPr>
        <w:br/>
        <w:t xml:space="preserve">1. </w:t>
      </w:r>
      <w:r>
        <w:rPr>
          <w:lang w:eastAsia="zh-CN"/>
        </w:rPr>
        <w:t>两个软件的结果基本一致：平均误差</w:t>
      </w:r>
      <w:r>
        <w:rPr>
          <w:lang w:eastAsia="zh-CN"/>
        </w:rPr>
        <w:t xml:space="preserve"> 1.64dB</w:t>
      </w:r>
      <w:r>
        <w:rPr>
          <w:lang w:eastAsia="zh-CN"/>
        </w:rPr>
        <w:t>，在可接受范围内</w:t>
      </w:r>
      <w:r>
        <w:rPr>
          <w:lang w:eastAsia="zh-CN"/>
        </w:rPr>
        <w:br/>
        <w:t xml:space="preserve">2. </w:t>
      </w:r>
      <w:r>
        <w:rPr>
          <w:lang w:eastAsia="zh-CN"/>
        </w:rPr>
        <w:t>低频和高频表现较好：</w:t>
      </w:r>
      <w:r>
        <w:rPr>
          <w:lang w:eastAsia="zh-CN"/>
        </w:rPr>
        <w:t xml:space="preserve">125Hz-250Hz </w:t>
      </w:r>
      <w:r>
        <w:rPr>
          <w:lang w:eastAsia="zh-CN"/>
        </w:rPr>
        <w:t>和</w:t>
      </w:r>
      <w:r>
        <w:rPr>
          <w:lang w:eastAsia="zh-CN"/>
        </w:rPr>
        <w:t xml:space="preserve"> 4000Hz-8000Hz </w:t>
      </w:r>
      <w:r>
        <w:rPr>
          <w:lang w:eastAsia="zh-CN"/>
        </w:rPr>
        <w:t>的误差较小</w:t>
      </w:r>
      <w:r>
        <w:rPr>
          <w:lang w:eastAsia="zh-CN"/>
        </w:rPr>
        <w:br/>
        <w:t xml:space="preserve">3. </w:t>
      </w:r>
      <w:r>
        <w:rPr>
          <w:lang w:eastAsia="zh-CN"/>
        </w:rPr>
        <w:t>中频需要注意：</w:t>
      </w:r>
      <w:r>
        <w:rPr>
          <w:lang w:eastAsia="zh-CN"/>
        </w:rPr>
        <w:t xml:space="preserve">1000Hz </w:t>
      </w:r>
      <w:r>
        <w:rPr>
          <w:lang w:eastAsia="zh-CN"/>
        </w:rPr>
        <w:t>附近误差略大，但不影响整体使用</w:t>
      </w:r>
      <w:r>
        <w:rPr>
          <w:lang w:eastAsia="zh-CN"/>
        </w:rPr>
        <w:br/>
        <w:t xml:space="preserve">4. </w:t>
      </w:r>
      <w:r>
        <w:rPr>
          <w:lang w:eastAsia="zh-CN"/>
        </w:rPr>
        <w:t>三个房间表现都很优秀：平均误差都在</w:t>
      </w:r>
      <w:r>
        <w:rPr>
          <w:lang w:eastAsia="zh-CN"/>
        </w:rPr>
        <w:t xml:space="preserve"> 2dB </w:t>
      </w:r>
      <w:r>
        <w:rPr>
          <w:lang w:eastAsia="zh-CN"/>
        </w:rPr>
        <w:t>以内</w:t>
      </w:r>
    </w:p>
    <w:p w:rsidR="0052275E" w:rsidRDefault="0052275E">
      <w:pPr>
        <w:rPr>
          <w:lang w:eastAsia="zh-CN"/>
        </w:rPr>
      </w:pPr>
    </w:p>
    <w:p w:rsidR="0052275E" w:rsidRDefault="00345767">
      <w:pPr>
        <w:rPr>
          <w:lang w:eastAsia="zh-CN"/>
        </w:rPr>
      </w:pPr>
      <w:r>
        <w:rPr>
          <w:b/>
          <w:lang w:eastAsia="zh-CN"/>
        </w:rPr>
        <w:t>建议：</w:t>
      </w:r>
      <w:r>
        <w:rPr>
          <w:lang w:eastAsia="zh-CN"/>
        </w:rPr>
        <w:t>如果后续需要进一步提高精度，可以重点关注</w:t>
      </w:r>
      <w:r>
        <w:rPr>
          <w:lang w:eastAsia="zh-CN"/>
        </w:rPr>
        <w:t xml:space="preserve"> 1000Hz </w:t>
      </w:r>
      <w:r>
        <w:rPr>
          <w:lang w:eastAsia="zh-CN"/>
        </w:rPr>
        <w:t>频段的计算参数调整。</w:t>
      </w:r>
    </w:p>
    <w:p w:rsidR="0052275E" w:rsidRDefault="00345767">
      <w:r>
        <w:rPr>
          <w:lang w:eastAsia="zh-CN"/>
        </w:rPr>
        <w:lastRenderedPageBreak/>
        <w:br/>
      </w:r>
      <w:r>
        <w:t>==================================================</w:t>
      </w:r>
    </w:p>
    <w:p w:rsidR="0052275E" w:rsidRDefault="00345767">
      <w:pPr>
        <w:jc w:val="center"/>
      </w:pPr>
      <w:r>
        <w:t>报告生成日期：</w:t>
      </w:r>
      <w:r>
        <w:t>2026</w:t>
      </w:r>
      <w:r>
        <w:t>年</w:t>
      </w:r>
      <w:r>
        <w:t>4</w:t>
      </w:r>
      <w:r>
        <w:t>月</w:t>
      </w:r>
      <w:r>
        <w:t>29</w:t>
      </w:r>
      <w:r>
        <w:t>日</w:t>
      </w:r>
    </w:p>
    <w:sectPr w:rsidR="00522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767"/>
    <w:rsid w:val="005227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09D57"/>
  <w14:defaultImageDpi w14:val="300"/>
  <w15:docId w15:val="{6049DECC-92C7-40F4-BC49-EE31BCD7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89ADF7-E5A3-42BB-8141-62FE58FBA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pub.dpt37</cp:lastModifiedBy>
  <cp:revision>2</cp:revision>
  <dcterms:created xsi:type="dcterms:W3CDTF">2013-12-23T23:15:00Z</dcterms:created>
  <dcterms:modified xsi:type="dcterms:W3CDTF">2026-04-29T11:49:00Z</dcterms:modified>
  <cp:category/>
</cp:coreProperties>
</file>