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hd w:val="clear" w:color="auto" w:fill="fef277"/>
        <w:spacing w:after="0" w:line="200" w:lineRule="atLeast"/>
        <w:outlineLvl w:val="1"/>
        <w:rPr>
          <w:rFonts w:ascii="微软雅黑" w:cs="微软雅黑" w:hAnsi="微软雅黑" w:eastAsia="微软雅黑"/>
          <w:color w:val="9100f5"/>
          <w:sz w:val="50"/>
          <w:szCs w:val="50"/>
          <w:u w:color="9100f5"/>
          <w:lang w:val="zh-TW" w:eastAsia="zh-TW"/>
        </w:rPr>
      </w:pPr>
      <w:r>
        <w:rPr>
          <w:rFonts w:ascii="Trebuchet MS"/>
          <w:rtl w:val="0"/>
          <w:lang w:val="en-US"/>
        </w:rPr>
        <w:t xml:space="preserve">                         </w:t>
      </w:r>
      <w:r>
        <w:rPr>
          <w:rFonts w:ascii="微软雅黑" w:cs="微软雅黑" w:hAnsi="微软雅黑" w:eastAsia="微软雅黑"/>
          <w:color w:val="9100f5"/>
          <w:sz w:val="50"/>
          <w:szCs w:val="50"/>
          <w:u w:color="9100f5"/>
          <w:rtl w:val="0"/>
          <w:lang w:val="zh-TW" w:eastAsia="zh-TW"/>
        </w:rPr>
        <w:t>天彩美术教学理念之</w:t>
      </w:r>
    </w:p>
    <w:p>
      <w:pPr>
        <w:pStyle w:val="Normal"/>
        <w:shd w:val="clear" w:color="auto" w:fill="fef277"/>
        <w:spacing w:after="0" w:line="200" w:lineRule="atLeast"/>
        <w:jc w:val="center"/>
        <w:outlineLvl w:val="1"/>
        <w:rPr>
          <w:rFonts w:ascii="微软雅黑" w:cs="微软雅黑" w:hAnsi="微软雅黑" w:eastAsia="微软雅黑"/>
          <w:color w:val="9100f5"/>
          <w:sz w:val="40"/>
          <w:szCs w:val="40"/>
          <w:u w:color="9100f5"/>
        </w:rPr>
      </w:pPr>
      <w:r>
        <w:rPr>
          <w:rFonts w:ascii="微软雅黑" w:cs="微软雅黑" w:hAnsi="微软雅黑" w:eastAsia="微软雅黑"/>
          <w:color w:val="9100f5"/>
          <w:sz w:val="40"/>
          <w:szCs w:val="40"/>
          <w:u w:color="9100f5"/>
          <w:rtl w:val="0"/>
          <w:lang w:val="en-US"/>
        </w:rPr>
        <w:t xml:space="preserve">                    —</w:t>
      </w:r>
      <w:r>
        <w:rPr>
          <w:rFonts w:ascii="微软雅黑" w:cs="微软雅黑" w:hAnsi="微软雅黑" w:eastAsia="微软雅黑"/>
          <w:color w:val="9100f5"/>
          <w:sz w:val="40"/>
          <w:szCs w:val="40"/>
          <w:u w:color="9100f5"/>
          <w:rtl w:val="0"/>
          <w:lang w:val="zh-TW" w:eastAsia="zh-TW"/>
        </w:rPr>
        <w:t>让孩子在绘画中放飞想象的翅膀</w:t>
      </w:r>
    </w:p>
    <w:p>
      <w:pPr>
        <w:pStyle w:val="Normal"/>
        <w:shd w:val="clear" w:color="auto" w:fill="fef277"/>
        <w:spacing w:after="0" w:line="20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  <w:r>
        <w:rPr>
          <w:rFonts w:hAnsi="Verdana" w:hint="default"/>
          <w:color w:val="555555"/>
          <w:sz w:val="12"/>
          <w:szCs w:val="12"/>
          <w:u w:color="555555"/>
          <w:rtl w:val="0"/>
          <w:lang w:val="en-US"/>
        </w:rPr>
        <w:t> </w:t>
      </w:r>
      <w:r>
        <w:rPr>
          <w:rFonts w:hAnsi="Tahoma" w:hint="default"/>
          <w:b w:val="1"/>
          <w:bCs w:val="1"/>
          <w:color w:val="555555"/>
          <w:u w:color="555555"/>
          <w:rtl w:val="0"/>
          <w:lang w:val="en-US"/>
        </w:rPr>
        <w:t>   </w:t>
      </w: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</w:pPr>
      <w:r>
        <w:rPr>
          <w:rFonts w:hAnsi="Tahoma" w:hint="default"/>
          <w:b w:val="1"/>
          <w:bCs w:val="1"/>
          <w:color w:val="555555"/>
          <w:u w:color="555555"/>
          <w:rtl w:val="0"/>
          <w:lang w:val="en-US"/>
        </w:rPr>
        <w:t>    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绘画是锻炼、培养孩子想象力的一个重要途径，可使孩子们超脱真实与现实，不受任何羁绊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在绘画中任意挥洒自己的意愿与情感；在想象空间任意驰骋。越小年龄的孩子的想象力尤其在绘画中更能够表现的淋漓尽致。孩子从两岁多的时候就喜欢绘画，就喜欢拿着笔到处乱涂乱划，因为这个时期正好是孩子们的涂鸦时期，这在成人看来觉得很可笑，但在孩子的眼里却是伟大的创作，每一笔都代表着一样东西，甚至可以讲出一个动听的故事。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  <w:r>
        <w:rPr>
          <w:rFonts w:hAnsi="Tahoma" w:hint="default"/>
          <w:b w:val="1"/>
          <w:bCs w:val="1"/>
          <w:color w:val="555555"/>
          <w:u w:color="555555"/>
          <w:rtl w:val="0"/>
          <w:lang w:val="en-US"/>
        </w:rPr>
        <w:t>  </w:t>
      </w:r>
      <w:r>
        <w:rPr>
          <w:rFonts w:hAnsi="Tahoma" w:hint="default"/>
          <w:b w:val="1"/>
          <w:bCs w:val="1"/>
          <w:color w:val="ce222b"/>
          <w:sz w:val="26"/>
          <w:szCs w:val="26"/>
          <w:u w:color="555555"/>
          <w:rtl w:val="0"/>
          <w:lang w:val="en-US"/>
        </w:rPr>
        <w:t>  </w:t>
      </w:r>
      <w:r>
        <w:rPr>
          <w:rFonts w:ascii="宋体" w:cs="宋体" w:hAnsi="宋体" w:eastAsia="宋体"/>
          <w:b w:val="1"/>
          <w:bCs w:val="1"/>
          <w:color w:val="ce222b"/>
          <w:sz w:val="26"/>
          <w:szCs w:val="26"/>
          <w:u w:color="cc0000"/>
          <w:rtl w:val="0"/>
          <w:lang w:val="zh-TW" w:eastAsia="zh-TW"/>
        </w:rPr>
        <w:t>天彩美术的教学理念</w:t>
      </w:r>
      <w:r>
        <w:rPr>
          <w:rFonts w:ascii="宋体" w:cs="宋体" w:hAnsi="宋体" w:eastAsia="宋体"/>
          <w:b w:val="1"/>
          <w:bCs w:val="1"/>
          <w:color w:val="ce222b"/>
          <w:sz w:val="26"/>
          <w:szCs w:val="26"/>
          <w:rtl w:val="0"/>
          <w:lang w:val="zh-TW" w:eastAsia="zh-TW"/>
        </w:rPr>
        <w:t>之一</w:t>
      </w:r>
      <w:r>
        <w:rPr>
          <w:rFonts w:ascii="宋体" w:cs="宋体" w:hAnsi="宋体" w:eastAsia="宋体"/>
          <w:b w:val="1"/>
          <w:bCs w:val="1"/>
          <w:color w:val="ce222b"/>
          <w:u w:color="555555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，充分引导孩子的想象力在绘画活动中得到最大程度的发展，决不约束孩子自由自在的想象力，鼓励他们能够在绘画过程中放飞想象的翅膀，大胆地表现新的形象。　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79ae3d"/>
          <w:sz w:val="14"/>
          <w:szCs w:val="14"/>
          <w:u w:color="555555"/>
        </w:rPr>
      </w:pPr>
      <w:r>
        <w:rPr>
          <w:rFonts w:ascii="Tahoma" w:cs="Tahoma" w:hAnsi="Tahoma" w:eastAsia="Tahoma"/>
          <w:color w:val="555555"/>
          <w:sz w:val="14"/>
          <w:szCs w:val="14"/>
          <w:u w:color="555555"/>
          <w:rtl w:val="0"/>
        </w:rPr>
        <w:br w:type="textWrapping"/>
      </w:r>
      <w:r>
        <w:rPr>
          <w:rFonts w:ascii="Tahoma"/>
          <w:b w:val="1"/>
          <w:bCs w:val="1"/>
          <w:color w:val="578625"/>
          <w:sz w:val="30"/>
          <w:szCs w:val="30"/>
          <w:u w:color="cc0099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color w:val="578625"/>
          <w:sz w:val="30"/>
          <w:szCs w:val="30"/>
          <w:u w:color="cc0099"/>
          <w:rtl w:val="0"/>
          <w:lang w:val="zh-TW" w:eastAsia="zh-TW"/>
        </w:rPr>
        <w:t>、不同年龄段的幼儿想象力的发展也会不一样。</w:t>
      </w: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　　有专家曾指出：</w:t>
      </w:r>
      <w:r>
        <w:rPr>
          <w:rFonts w:hAnsi="Tahoma" w:hint="default"/>
          <w:b w:val="1"/>
          <w:bCs w:val="1"/>
          <w:color w:val="555555"/>
          <w:u w:color="555555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儿童发展的每个阶段，都有自己的观察世界和解释世界的方式。</w:t>
      </w:r>
      <w:r>
        <w:rPr>
          <w:rFonts w:hAnsi="Tahoma" w:hint="default"/>
          <w:b w:val="1"/>
          <w:bCs w:val="1"/>
          <w:color w:val="555555"/>
          <w:u w:color="555555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比如四岁左右的孩子在绘画时，往往只是画出事物的基本特征、大体轮廓，只用简单的几条线条就能够表现出自己想画的事物，并能讲的头头是道。而到了五六岁的孩子，他们在画人的形象时，内容就丰富多了。同样画一个小朋友，他们能够把男女的特征区分开来，给女孩画上小辫或者画上漂亮的裙子。因此，在</w:t>
      </w:r>
      <w:r>
        <w:rPr>
          <w:rFonts w:ascii="宋体" w:cs="宋体" w:hAnsi="宋体" w:eastAsia="宋体"/>
          <w:b w:val="1"/>
          <w:bCs w:val="1"/>
          <w:color w:val="cc0000"/>
          <w:u w:color="cc0000"/>
          <w:rtl w:val="0"/>
          <w:lang w:val="zh-TW" w:eastAsia="zh-TW"/>
        </w:rPr>
        <w:t>天彩美术的教学活动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中，会根据不同年龄段的孩子想象力的发展，引导孩子注意观察生活，为绘画打好基础，以达到发展孩子对事物表象进一步认识的目的。对不同年龄段的孩子做出相应的引导，从而促使他们对事物的想象、归结有好的发展。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  <w:r>
        <w:rPr>
          <w:rFonts w:ascii="Tahoma"/>
          <w:b w:val="1"/>
          <w:bCs w:val="1"/>
          <w:color w:val="578625"/>
          <w:sz w:val="30"/>
          <w:szCs w:val="30"/>
          <w:u w:color="000099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color w:val="578625"/>
          <w:sz w:val="30"/>
          <w:szCs w:val="30"/>
          <w:u w:color="000099"/>
          <w:rtl w:val="0"/>
          <w:lang w:val="zh-TW" w:eastAsia="zh-TW"/>
        </w:rPr>
        <w:t>、相同年龄段孩子的想象也有个别差异。</w:t>
      </w: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　　有的孩子只对周围的事物做简单的想象，而不能做总和想象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;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有的孩子则可以对自己见过的、听到的和想到的事物进行大胆的想象，不受具体现实环境的约束，而是非常自由地加以夸张想象。在</w:t>
      </w:r>
      <w:r>
        <w:rPr>
          <w:rFonts w:ascii="宋体" w:cs="宋体" w:hAnsi="宋体" w:eastAsia="宋体"/>
          <w:b w:val="1"/>
          <w:bCs w:val="1"/>
          <w:color w:val="cc0000"/>
          <w:u w:color="cc0000"/>
          <w:rtl w:val="0"/>
          <w:lang w:val="zh-TW" w:eastAsia="zh-TW"/>
        </w:rPr>
        <w:t>天彩美术的教学活动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中，我会引导孩子充分发挥想象，通过自身的生活体验和丰富大胆的想象，运用各种表现手法创造出理想的作品来。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  <w:r>
        <w:rPr>
          <w:rFonts w:ascii="Tahoma"/>
          <w:b w:val="1"/>
          <w:bCs w:val="1"/>
          <w:color w:val="578625"/>
          <w:sz w:val="30"/>
          <w:szCs w:val="30"/>
          <w:u w:color="009900"/>
          <w:rtl w:val="0"/>
          <w:lang w:val="en-US"/>
        </w:rPr>
        <w:t>3</w:t>
      </w:r>
      <w:r>
        <w:rPr>
          <w:rFonts w:ascii="宋体" w:cs="宋体" w:hAnsi="宋体" w:eastAsia="宋体"/>
          <w:b w:val="1"/>
          <w:bCs w:val="1"/>
          <w:color w:val="578625"/>
          <w:sz w:val="30"/>
          <w:szCs w:val="30"/>
          <w:u w:color="009900"/>
          <w:rtl w:val="0"/>
          <w:lang w:val="zh-TW" w:eastAsia="zh-TW"/>
        </w:rPr>
        <w:t>、美术老师是孩子想象力的支持者。</w:t>
      </w:r>
    </w:p>
    <w:p>
      <w:pPr>
        <w:pStyle w:val="Normal"/>
        <w:shd w:val="clear" w:color="auto" w:fill="fef277"/>
        <w:spacing w:after="50" w:line="210" w:lineRule="atLeast"/>
      </w:pP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　　在评析儿童美术作品时，不能只看儿童画的象与不象，而是要从孩子想象的特点出发，去表扬、鼓励他们的想象是多么的丰富。艺术的创作其实就是一个拼凑，加工改造的过程，每一幅图画的创作，无一不是作者利用他们过去感知过的记忆表象在头脑中加工改造、重新组成新表象的结果。只要孩子敢想敢画，那他们画出来的就是好作品。</w:t>
      </w:r>
      <w:r>
        <w:rPr>
          <w:rFonts w:ascii="宋体" w:cs="宋体" w:hAnsi="宋体" w:eastAsia="宋体"/>
          <w:b w:val="1"/>
          <w:bCs w:val="1"/>
          <w:color w:val="cc0000"/>
          <w:u w:color="cc0000"/>
          <w:rtl w:val="0"/>
          <w:lang w:val="zh-TW" w:eastAsia="zh-TW"/>
        </w:rPr>
        <w:t>天彩美术的教学活动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中，经常把孩子无意识的涂画引导到有意识的绘画中，从而提高他们的绘画积极性。我在讲评作业时，对画的好的作品要给予表扬、鼓励，对画的较差的孩子也要给予肯定。对待孩子的绘画，我们不是当评论家，而是要成为他们的支持者。不要想到他们是否能成为画家，而要着重发展他们丰富的想象力。</w:t>
      </w:r>
      <w:r>
        <w:rPr>
          <w:rFonts w:ascii="Tahoma" w:cs="Tahoma" w:hAnsi="Tahoma" w:eastAsia="Tahoma"/>
          <w:color w:val="555555"/>
          <w:sz w:val="14"/>
          <w:szCs w:val="14"/>
          <w:u w:color="555555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微软雅黑">
    <w:charset w:val="00"/>
    <w:family w:val="roman"/>
    <w:pitch w:val="default"/>
  </w:font>
  <w:font w:name="Verdana">
    <w:charset w:val="00"/>
    <w:family w:val="roman"/>
    <w:pitch w:val="default"/>
  </w:font>
  <w:font w:name="Tahom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