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8"/>
      </w:pPr>
    </w:p>
    <w:p>
      <w:pPr>
        <w:pStyle w:val="58"/>
        <w:outlineLvl w:val="0"/>
        <w:rPr>
          <w:rFonts w:ascii="宋体" w:hAnsi="宋体" w:eastAsia="宋体"/>
          <w:b/>
        </w:rPr>
      </w:pPr>
      <w:bookmarkStart w:id="0" w:name="文档名称"/>
      <w:r>
        <w:rPr>
          <w:rFonts w:hint="eastAsia" w:ascii="宋体" w:hAnsi="宋体" w:eastAsia="宋体"/>
          <w:b/>
          <w:lang w:val="en-US" w:eastAsia="zh-CN"/>
        </w:rPr>
        <w:t>V5.0资讯标签化需求</w:t>
      </w:r>
      <w:r>
        <w:rPr>
          <w:rFonts w:hint="eastAsia" w:ascii="宋体" w:hAnsi="宋体" w:eastAsia="宋体"/>
          <w:b/>
        </w:rPr>
        <w:t>设计文档</w:t>
      </w:r>
    </w:p>
    <w:p>
      <w:pPr>
        <w:pStyle w:val="58"/>
        <w:outlineLvl w:val="0"/>
        <w:rPr>
          <w:b/>
        </w:rPr>
      </w:pPr>
      <w:r>
        <w:rPr>
          <w:rFonts w:hint="eastAsia"/>
          <w:b/>
        </w:rPr>
        <w:t>移动阅读基地</w:t>
      </w:r>
      <w:r>
        <w:rPr>
          <w:b/>
        </w:rPr>
        <w:t xml:space="preserve"> Story</w:t>
      </w:r>
      <w:r>
        <w:rPr>
          <w:rFonts w:hint="eastAsia"/>
          <w:b/>
        </w:rPr>
        <w:t>设计文档</w:t>
      </w:r>
    </w:p>
    <w:bookmarkEnd w:id="0"/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7"/>
      </w:pPr>
    </w:p>
    <w:p>
      <w:pPr>
        <w:pStyle w:val="56"/>
        <w:keepNext w:val="0"/>
        <w:widowControl/>
        <w:ind w:firstLine="640"/>
      </w:pPr>
      <w:r>
        <w:rPr>
          <w:rFonts w:hint="eastAsia"/>
        </w:rPr>
        <w:t>中国移动手机阅读基地</w:t>
      </w:r>
    </w:p>
    <w:p>
      <w:pPr>
        <w:jc w:val="center"/>
        <w:rPr>
          <w:rFonts w:ascii="宋体" w:hAnsi="宋体"/>
          <w:b/>
          <w:sz w:val="36"/>
          <w:szCs w:val="36"/>
        </w:rPr>
      </w:pPr>
      <w:r>
        <w:br w:type="page"/>
      </w:r>
      <w:bookmarkStart w:id="1" w:name="_Toc335917879"/>
      <w:r>
        <w:rPr>
          <w:rFonts w:hint="eastAsia" w:ascii="宋体" w:hAnsi="宋体"/>
          <w:b/>
          <w:sz w:val="36"/>
          <w:szCs w:val="36"/>
        </w:rPr>
        <w:t>修订记录</w:t>
      </w:r>
      <w:bookmarkEnd w:id="1"/>
    </w:p>
    <w:tbl>
      <w:tblPr>
        <w:tblStyle w:val="25"/>
        <w:tblW w:w="92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0"/>
        <w:gridCol w:w="1196"/>
        <w:gridCol w:w="1712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</w:rPr>
              <w:t>版本号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</w:rPr>
              <w:t>修订人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</w:rPr>
              <w:t>修订日期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</w:rPr>
              <w:t>修订章节</w:t>
            </w: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"/>
              </w:rPr>
            </w:pPr>
            <w:r>
              <w:rPr>
                <w:rFonts w:hint="eastAsia" w:ascii="宋体" w:hAnsi="宋体" w:cs="宋体"/>
                <w:b/>
                <w:bCs/>
                <w:kern w:val="2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  <w:r>
              <w:rPr>
                <w:rFonts w:hint="eastAsia" w:ascii="宋体" w:hAnsi="宋体"/>
                <w:kern w:val="2"/>
              </w:rPr>
              <w:t>1.00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2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lang w:val="en-US" w:eastAsia="zh-CN"/>
              </w:rPr>
              <w:t>徐快然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  <w:lang w:val="en-US"/>
              </w:rPr>
            </w:pPr>
            <w:r>
              <w:rPr>
                <w:rFonts w:hint="eastAsia" w:ascii="宋体" w:hAnsi="宋体"/>
                <w:kern w:val="2"/>
              </w:rPr>
              <w:t>20</w:t>
            </w:r>
            <w:r>
              <w:rPr>
                <w:rFonts w:hint="eastAsia" w:ascii="宋体" w:hAnsi="宋体"/>
                <w:kern w:val="2"/>
                <w:lang w:val="en-US" w:eastAsia="zh-CN"/>
              </w:rPr>
              <w:t>18</w:t>
            </w:r>
            <w:r>
              <w:rPr>
                <w:rFonts w:hint="eastAsia" w:ascii="宋体" w:hAnsi="宋体"/>
                <w:kern w:val="2"/>
              </w:rPr>
              <w:t>.6.</w:t>
            </w:r>
            <w:r>
              <w:rPr>
                <w:rFonts w:hint="eastAsia" w:ascii="宋体" w:hAnsi="宋体"/>
                <w:kern w:val="2"/>
                <w:lang w:val="en-US" w:eastAsia="zh-CN"/>
              </w:rPr>
              <w:t>27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kern w:val="2"/>
              </w:rPr>
            </w:pP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kern w:val="2"/>
              </w:rPr>
            </w:pP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kern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kern w:val="2"/>
              </w:rPr>
            </w:pP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kern w:val="2"/>
              </w:rPr>
            </w:pPr>
          </w:p>
        </w:tc>
        <w:tc>
          <w:tcPr>
            <w:tcW w:w="4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kern w:val="2"/>
              </w:rPr>
            </w:pPr>
          </w:p>
        </w:tc>
      </w:tr>
    </w:tbl>
    <w:p>
      <w:pPr>
        <w:jc w:val="center"/>
      </w:pPr>
    </w:p>
    <w:p/>
    <w:p/>
    <w:p/>
    <w:p/>
    <w:p/>
    <w:p/>
    <w:p/>
    <w:sdt>
      <w:sdtPr>
        <w:rPr>
          <w:rFonts w:ascii="宋体" w:hAnsi="宋体" w:eastAsia="宋体" w:cs="Times New Roman"/>
          <w:sz w:val="21"/>
          <w:szCs w:val="21"/>
          <w:lang w:val="en-US" w:eastAsia="zh-CN" w:bidi="ar-SA"/>
        </w:rPr>
        <w:id w:val="14746062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2361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_Toc21793_WPSOffice_Level1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04d71ae5-4a16-4610-9742-2284bfb9af0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 F02.标签数据库设计</w:t>
              </w:r>
            </w:sdtContent>
          </w:sdt>
          <w:r>
            <w:tab/>
          </w:r>
          <w:bookmarkStart w:id="3" w:name="_Toc21793_WPSOffice_Level1Page"/>
          <w:r>
            <w:t>3</w:t>
          </w:r>
          <w:bookmarkEnd w:id="3"/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6be698cc-69bd-48f5-8292-95d978f6d6d2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1.1 一句话描述</w:t>
              </w:r>
            </w:sdtContent>
          </w:sdt>
          <w:r>
            <w:tab/>
          </w:r>
          <w:bookmarkStart w:id="4" w:name="_Toc23617_WPSOffice_Level2Page"/>
          <w:r>
            <w:t>3</w:t>
          </w:r>
          <w:bookmarkEnd w:id="4"/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1a1d3b9a-7f3a-4d5f-9af9-4ed4e6479e6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1.2 流程描述</w:t>
              </w:r>
            </w:sdtContent>
          </w:sdt>
          <w:r>
            <w:tab/>
          </w:r>
          <w:bookmarkStart w:id="5" w:name="_Toc19756_WPSOffice_Level2Page"/>
          <w:r>
            <w:t>3</w:t>
          </w:r>
          <w:bookmarkEnd w:id="5"/>
          <w:r>
            <w:fldChar w:fldCharType="end"/>
          </w:r>
        </w:p>
        <w:p>
          <w:pPr>
            <w:pStyle w:val="7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3fa36bf6-4871-4abf-989f-67bc5844b071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一）标签库表：</w:t>
              </w:r>
            </w:sdtContent>
          </w:sdt>
          <w:r>
            <w:tab/>
          </w:r>
          <w:bookmarkStart w:id="6" w:name="_Toc23617_WPSOffice_Level3Page"/>
          <w:r>
            <w:t>3</w:t>
          </w:r>
          <w:bookmarkEnd w:id="6"/>
          <w:r>
            <w:fldChar w:fldCharType="end"/>
          </w:r>
        </w:p>
        <w:p>
          <w:pPr>
            <w:pStyle w:val="7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8d063b6a-739c-497a-ab7a-fb38e37900b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二）标签内容关联表</w:t>
              </w:r>
            </w:sdtContent>
          </w:sdt>
          <w:r>
            <w:tab/>
          </w:r>
          <w:bookmarkStart w:id="7" w:name="_Toc19756_WPSOffice_Level3Page"/>
          <w:r>
            <w:t>3</w:t>
          </w:r>
          <w:bookmarkEnd w:id="7"/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8e797f93-a49d-4b1d-b437-2c5c264713c5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1.3 需求涉及模块与接口</w:t>
              </w:r>
            </w:sdtContent>
          </w:sdt>
          <w:r>
            <w:tab/>
          </w:r>
          <w:bookmarkStart w:id="8" w:name="_Toc30852_WPSOffice_Level2Page"/>
          <w:r>
            <w:t>4</w:t>
          </w:r>
          <w:bookmarkEnd w:id="8"/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2ed5da40-7cd4-42c7-87c0-5f547804ee8e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1.4 涉及方法</w:t>
              </w:r>
            </w:sdtContent>
          </w:sdt>
          <w:r>
            <w:tab/>
          </w:r>
          <w:bookmarkStart w:id="9" w:name="_Toc2854_WPSOffice_Level2Page"/>
          <w:r>
            <w:t>4</w:t>
          </w:r>
          <w:bookmarkEnd w:id="9"/>
          <w:r>
            <w:fldChar w:fldCharType="end"/>
          </w:r>
        </w:p>
        <w:p>
          <w:pPr>
            <w:pStyle w:val="7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c9d8361d-6822-49bf-9620-dbc82d1e40d6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 F04.文章关键字分析</w:t>
              </w:r>
            </w:sdtContent>
          </w:sdt>
          <w:r>
            <w:tab/>
          </w:r>
          <w:bookmarkStart w:id="10" w:name="_Toc23617_WPSOffice_Level1Page"/>
          <w:r>
            <w:t>5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e3303376-1e05-4f21-ac83-bd5897c8beac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2.1 一句话描述</w:t>
              </w:r>
            </w:sdtContent>
          </w:sdt>
          <w:r>
            <w:tab/>
          </w:r>
          <w:bookmarkStart w:id="11" w:name="_Toc10350_WPSOffice_Level2Page"/>
          <w:r>
            <w:t>5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889599f6-9463-4334-a748-75b40795310d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2.2 流程描述</w:t>
              </w:r>
            </w:sdtContent>
          </w:sdt>
          <w:r>
            <w:tab/>
          </w:r>
          <w:bookmarkStart w:id="12" w:name="_Toc22394_WPSOffice_Level2Page"/>
          <w:r>
            <w:t>5</w:t>
          </w:r>
          <w:bookmarkEnd w:id="12"/>
          <w:r>
            <w:fldChar w:fldCharType="end"/>
          </w:r>
        </w:p>
        <w:p>
          <w:pPr>
            <w:pStyle w:val="7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bd62e800-a84b-4af0-8a1c-db8a12c4188c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一）Oms发布成功后：</w:t>
              </w:r>
            </w:sdtContent>
          </w:sdt>
          <w:r>
            <w:tab/>
          </w:r>
          <w:bookmarkStart w:id="13" w:name="_Toc30852_WPSOffice_Level3Page"/>
          <w:r>
            <w:t>5</w:t>
          </w:r>
          <w:bookmarkEnd w:id="13"/>
          <w:r>
            <w:fldChar w:fldCharType="end"/>
          </w:r>
        </w:p>
        <w:p>
          <w:pPr>
            <w:pStyle w:val="7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4a4498e2-b3f1-4db8-8312-d2585e63f210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二）</w:t>
              </w:r>
              <w:bookmarkStart w:id="36" w:name="_GoBack"/>
              <w:bookmarkEnd w:id="36"/>
              <w:r>
                <w:rPr>
                  <w:rFonts w:hint="eastAsia" w:ascii="Times New Roman" w:hAnsi="Times New Roman" w:eastAsia="宋体" w:cs="Times New Roman"/>
                </w:rPr>
                <w:t>定时任务重新关联新闻三级标签</w:t>
              </w:r>
            </w:sdtContent>
          </w:sdt>
          <w:r>
            <w:tab/>
          </w:r>
          <w:bookmarkStart w:id="14" w:name="_Toc2854_WPSOffice_Level3Page"/>
          <w:r>
            <w:t>6</w:t>
          </w:r>
          <w:bookmarkEnd w:id="14"/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_Toc25179_WPSOffice_Level2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f93fed38-83ab-4021-a477-fa7a31b3f904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2.3 需求涉及模块与接口</w:t>
              </w:r>
            </w:sdtContent>
          </w:sdt>
          <w:r>
            <w:tab/>
          </w:r>
          <w:bookmarkStart w:id="15" w:name="_Toc25179_WPSOffice_Level2Page"/>
          <w:r>
            <w:t>7</w:t>
          </w:r>
          <w:bookmarkEnd w:id="15"/>
          <w:r>
            <w:fldChar w:fldCharType="end"/>
          </w:r>
        </w:p>
        <w:p>
          <w:pPr>
            <w:pStyle w:val="7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id w:val="147460623"/>
              <w:placeholder>
                <w:docPart w:val="{1abf2879-c8b6-482d-a741-3d442188897f}"/>
              </w:placeholder>
            </w:sdtPr>
            <w:sdtEndPr>
              <w:rPr>
                <w:rFonts w:ascii="Times New Roman" w:hAnsi="Times New Roman" w:eastAsia="宋体" w:cs="Times New Roman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2.4 涉及方法</w:t>
              </w:r>
            </w:sdtContent>
          </w:sdt>
          <w:r>
            <w:tab/>
          </w:r>
          <w:bookmarkStart w:id="16" w:name="_Toc13208_WPSOffice_Level2Page"/>
          <w:r>
            <w:t>7</w:t>
          </w:r>
          <w:bookmarkEnd w:id="16"/>
          <w:r>
            <w:fldChar w:fldCharType="end"/>
          </w:r>
          <w:bookmarkEnd w:id="2"/>
        </w:p>
      </w:sdtContent>
    </w:sdt>
    <w:p/>
    <w:p/>
    <w:p/>
    <w:p>
      <w:pPr>
        <w:pStyle w:val="2"/>
      </w:pPr>
      <w:r>
        <w:rPr>
          <w:rFonts w:hint="eastAsia"/>
          <w:lang w:val="en-US" w:eastAsia="zh-CN"/>
        </w:rPr>
        <w:t xml:space="preserve"> </w:t>
      </w:r>
      <w:bookmarkStart w:id="17" w:name="_Toc21793_WPSOffice_Level1"/>
      <w:r>
        <w:rPr>
          <w:rFonts w:hint="eastAsia"/>
          <w:lang w:val="en-US" w:eastAsia="zh-CN"/>
        </w:rPr>
        <w:t>F02.标签数据库设计</w:t>
      </w:r>
      <w:bookmarkEnd w:id="17"/>
    </w:p>
    <w:p>
      <w:pPr>
        <w:pStyle w:val="3"/>
      </w:pPr>
      <w:bookmarkStart w:id="18" w:name="_Toc453862800"/>
      <w:bookmarkStart w:id="19" w:name="_Toc23617_WPSOffice_Level2"/>
      <w:r>
        <w:rPr>
          <w:rFonts w:hint="eastAsia"/>
        </w:rPr>
        <w:t>一句话描述</w:t>
      </w:r>
      <w:bookmarkEnd w:id="18"/>
      <w:bookmarkEnd w:id="1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持久化一、二、三级标签</w:t>
      </w:r>
    </w:p>
    <w:p/>
    <w:p>
      <w:pPr>
        <w:pStyle w:val="3"/>
      </w:pPr>
      <w:bookmarkStart w:id="20" w:name="_Toc453862801"/>
      <w:r>
        <w:rPr>
          <w:rFonts w:hint="eastAsia"/>
          <w:lang w:val="en-US" w:eastAsia="zh-CN"/>
        </w:rPr>
        <w:t xml:space="preserve"> </w:t>
      </w:r>
      <w:bookmarkStart w:id="21" w:name="_Toc19756_WPSOffice_Level2"/>
      <w:r>
        <w:rPr>
          <w:rFonts w:hint="eastAsia"/>
        </w:rPr>
        <w:t>流程描述</w:t>
      </w:r>
      <w:bookmarkEnd w:id="20"/>
      <w:bookmarkEnd w:id="21"/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oms上传标签，入库存储；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b/>
          <w:bCs/>
          <w:lang w:val="en-US" w:eastAsia="zh-CN"/>
        </w:rPr>
      </w:pPr>
      <w:bookmarkStart w:id="22" w:name="_Toc23617_WPSOffice_Level3"/>
      <w:r>
        <w:rPr>
          <w:rFonts w:hint="eastAsia"/>
          <w:b/>
          <w:bCs/>
          <w:lang w:val="en-US" w:eastAsia="zh-CN"/>
        </w:rPr>
        <w:t>一）标签库表：</w:t>
      </w:r>
      <w:bookmarkEnd w:id="22"/>
    </w:p>
    <w:p>
      <w:pPr>
        <w:ind w:left="420"/>
      </w:pPr>
      <w:r>
        <w:drawing>
          <wp:inline distT="0" distB="0" distL="114300" distR="114300">
            <wp:extent cx="5269230" cy="23431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主键自增序列：</w:t>
      </w:r>
    </w:p>
    <w:p>
      <w:pPr>
        <w:ind w:left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71440" cy="15525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b/>
          <w:bCs/>
          <w:lang w:val="en-US" w:eastAsia="zh-CN"/>
        </w:rPr>
      </w:pPr>
      <w:bookmarkStart w:id="23" w:name="_Toc19756_WPSOffice_Level3"/>
      <w:r>
        <w:rPr>
          <w:rFonts w:hint="eastAsia"/>
          <w:b/>
          <w:bCs/>
          <w:lang w:val="en-US" w:eastAsia="zh-CN"/>
        </w:rPr>
        <w:t>二）标签内容关联表</w:t>
      </w:r>
      <w:bookmarkEnd w:id="23"/>
    </w:p>
    <w:p>
      <w:pPr>
        <w:ind w:left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0300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b/>
          <w:bCs/>
          <w:lang w:val="en-US" w:eastAsia="zh-CN"/>
        </w:rPr>
      </w:pPr>
    </w:p>
    <w:p>
      <w:pPr>
        <w:ind w:left="420"/>
        <w:rPr>
          <w:rFonts w:hint="eastAsia"/>
          <w:b/>
          <w:bCs/>
          <w:lang w:val="en-US" w:eastAsia="zh-CN"/>
        </w:rPr>
      </w:pPr>
    </w:p>
    <w:p>
      <w:pPr>
        <w:ind w:left="420"/>
        <w:rPr>
          <w:rFonts w:hint="eastAsia"/>
          <w:b/>
          <w:bCs/>
          <w:lang w:val="en-US" w:eastAsia="zh-CN"/>
        </w:rPr>
      </w:pPr>
    </w:p>
    <w:p>
      <w:pPr>
        <w:ind w:left="420"/>
        <w:rPr>
          <w:rFonts w:hint="eastAsia"/>
          <w:b/>
          <w:bCs/>
          <w:lang w:val="en-US" w:eastAsia="zh-CN"/>
        </w:rPr>
      </w:pPr>
    </w:p>
    <w:p>
      <w:pPr>
        <w:ind w:left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主键自增序列：</w:t>
      </w:r>
    </w:p>
    <w:p>
      <w:pPr>
        <w:ind w:left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1340" cy="15240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i/>
          <w:color w:val="0070C0"/>
        </w:rPr>
      </w:pPr>
      <w:bookmarkStart w:id="24" w:name="_Toc437419851"/>
      <w:bookmarkStart w:id="25" w:name="_Toc453862802"/>
      <w:bookmarkStart w:id="26" w:name="_Toc30852_WPSOffice_Level2"/>
      <w:r>
        <w:rPr>
          <w:rFonts w:hint="eastAsia"/>
        </w:rPr>
        <w:t>需求涉及模块与接口</w:t>
      </w:r>
      <w:bookmarkEnd w:id="24"/>
      <w:bookmarkEnd w:id="25"/>
      <w:bookmarkEnd w:id="2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Oms-basic数据库 ， jar包模块：core-oms</w:t>
      </w:r>
    </w:p>
    <w:p>
      <w:pPr>
        <w:pStyle w:val="3"/>
      </w:pPr>
      <w:bookmarkStart w:id="27" w:name="_Toc453862803"/>
      <w:bookmarkStart w:id="28" w:name="_Toc2854_WPSOffice_Level2"/>
      <w:r>
        <w:rPr>
          <w:rFonts w:hint="eastAsia"/>
        </w:rPr>
        <w:t>涉及方法</w:t>
      </w:r>
      <w:bookmarkEnd w:id="27"/>
      <w:bookmarkEnd w:id="2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="newsLabelInfoDao"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="com.wondertek.mobilevideo.core.oms.dao.hibernate.NewsLabelInfoDaoHibernate"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="sessionFactory"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="sessionFactory_oms_basic"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&lt;/bean&gt;</w:t>
      </w:r>
    </w:p>
    <w:p/>
    <w:p>
      <w:pPr>
        <w:pStyle w:val="1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="newsLabelRelationDao"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="com.wondertek.mobilevideo.core.oms.dao.hibernate.NewsLabelRelationDaoHibernate"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="sessionFactory"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="sessionFactory_oms_basic"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&lt;/bean&gt;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pStyle w:val="1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="newsLabelInfoManager"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="com.wondertek.mobilevideo.core.oms.service.impl.NewsLabelInfoManagerImpl"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&lt;constructor-arg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="newsLabelInfoDao"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&lt;/bean&gt;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="newsLabelRelationManager"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="com.wondertek.mobilevideo.core.oms.service.impl.NewsLabelRelationManagerImpl"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&lt;constructor-arg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 xml:space="preserve">="newsLabelRelationDao"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 xml:space="preserve"> </w:t>
      </w:r>
      <w:bookmarkStart w:id="29" w:name="_Toc23617_WPSOffice_Level1"/>
      <w:r>
        <w:rPr>
          <w:rFonts w:hint="eastAsia"/>
          <w:lang w:val="en-US" w:eastAsia="zh-CN"/>
        </w:rPr>
        <w:t>F04.文章关键字分析</w:t>
      </w:r>
      <w:bookmarkEnd w:id="29"/>
    </w:p>
    <w:p>
      <w:pPr>
        <w:pStyle w:val="3"/>
      </w:pPr>
      <w:bookmarkStart w:id="30" w:name="_Toc10350_WPSOffice_Level2"/>
      <w:r>
        <w:rPr>
          <w:rFonts w:hint="eastAsia"/>
        </w:rPr>
        <w:t>一句话描述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发布新闻成功后分析关键字，关联文章标签；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标签库会定期更新，定时重新关联已关联标签的新闻；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31" w:name="_Toc22394_WPSOffice_Level2"/>
      <w:r>
        <w:rPr>
          <w:rFonts w:hint="eastAsia"/>
        </w:rPr>
        <w:t>流程描述</w:t>
      </w:r>
      <w:bookmarkEnd w:id="31"/>
    </w:p>
    <w:p>
      <w:pPr>
        <w:rPr>
          <w:rFonts w:hint="eastAsia"/>
          <w:lang w:val="en-US" w:eastAsia="zh-CN"/>
        </w:rPr>
      </w:pPr>
      <w:bookmarkStart w:id="32" w:name="_Toc30852_WPSOffice_Level3"/>
      <w:r>
        <w:rPr>
          <w:rFonts w:hint="eastAsia"/>
          <w:lang w:val="en-US" w:eastAsia="zh-CN"/>
        </w:rPr>
        <w:t>一）Oms发布成功后：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每篇文章发布成功，判断发布状态publishQueue.getPubStatus() = 2 发布成功且发布类型publishQueue.getPubObjType()为内容、发布对象的数据类型publishQueue.getDataObjId()为新闻类型ID 52的时候，新增文章内容关键字分析逻辑：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1、新建线程任务实现关键字分析，分析结果存入内容标签表中；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2、将任务添加到线程池中，线程池，暂定线程池线程数10，队列200（考虑多运营同时发布多篇文章）；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5887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38880"/>
            <wp:effectExtent l="0" t="0" r="825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文本分析框架用 IKAnalyzer ，分析出来的关键字与标签表的三级标签做匹配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根据三级标签权重大小关联二级，其次一级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3、关联结果存储；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33" w:name="_Toc2854_WPSOffice_Level3"/>
      <w:r>
        <w:rPr>
          <w:rFonts w:hint="eastAsia"/>
          <w:lang w:val="en-US" w:eastAsia="zh-CN"/>
        </w:rPr>
        <w:t>定时任务重新关联新闻三级标签</w:t>
      </w:r>
      <w:bookmarkEnd w:id="33"/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1、定时任务执行时间在凌晨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2、将表NEWS_LABEL_RELATION中已关联标签的新闻重新关联上最新的标签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</w:p>
    <w:p>
      <w:pPr>
        <w:pStyle w:val="3"/>
        <w:rPr>
          <w:i/>
          <w:color w:val="0070C0"/>
        </w:rPr>
      </w:pPr>
      <w:bookmarkStart w:id="34" w:name="_Toc25179_WPSOffice_Level2"/>
      <w:r>
        <w:rPr>
          <w:rFonts w:hint="eastAsia"/>
        </w:rPr>
        <w:t>需求涉及模块与接口</w:t>
      </w:r>
      <w:bookmarkEnd w:id="3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35" w:name="_Toc13208_WPSOffice_Level2"/>
      <w:r>
        <w:rPr>
          <w:rFonts w:hint="eastAsia"/>
        </w:rPr>
        <w:t>涉及方法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rPr>
        <w:rFonts w:hint="eastAsia" w:ascii="宋体"/>
      </w:rPr>
      <w:t>共</w:t>
    </w:r>
    <w:r>
      <w:rPr>
        <w:rStyle w:val="23"/>
      </w:rPr>
      <w:fldChar w:fldCharType="begin"/>
    </w:r>
    <w:r>
      <w:rPr>
        <w:rStyle w:val="23"/>
      </w:rPr>
      <w:instrText xml:space="preserve"> NUMPAGES </w:instrText>
    </w:r>
    <w:r>
      <w:rPr>
        <w:rStyle w:val="23"/>
      </w:rPr>
      <w:fldChar w:fldCharType="separate"/>
    </w:r>
    <w:r>
      <w:rPr>
        <w:rStyle w:val="23"/>
      </w:rPr>
      <w:t>9</w:t>
    </w:r>
    <w:r>
      <w:rPr>
        <w:rStyle w:val="23"/>
      </w:rPr>
      <w:fldChar w:fldCharType="end"/>
    </w:r>
    <w:r>
      <w:rPr>
        <w:rFonts w:hint="eastAsia" w:ascii="宋体"/>
      </w:rPr>
      <w:t>页，第</w:t>
    </w: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separate"/>
    </w:r>
    <w:r>
      <w:rPr>
        <w:rStyle w:val="23"/>
      </w:rPr>
      <w:t>8</w:t>
    </w:r>
    <w:r>
      <w:rPr>
        <w:rStyle w:val="23"/>
      </w:rPr>
      <w:fldChar w:fldCharType="end"/>
    </w:r>
    <w:r>
      <w:rPr>
        <w:rFonts w:hint="eastAsia" w:ascii="宋体"/>
      </w:rPr>
      <w:t>页</w:t>
    </w:r>
    <w:r>
      <w:t xml:space="preserve"> </w:t>
    </w:r>
  </w:p>
  <w:p>
    <w:pPr>
      <w:pStyle w:val="14"/>
      <w:tabs>
        <w:tab w:val="left" w:pos="2595"/>
        <w:tab w:val="clear" w:pos="4510"/>
        <w:tab w:val="clear" w:pos="902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40639"/>
    <w:multiLevelType w:val="singleLevel"/>
    <w:tmpl w:val="C5D40639"/>
    <w:lvl w:ilvl="0" w:tentative="0">
      <w:start w:val="2"/>
      <w:numFmt w:val="chineseCounting"/>
      <w:suff w:val="space"/>
      <w:lvlText w:val="%1）"/>
      <w:lvlJc w:val="left"/>
      <w:rPr>
        <w:rFonts w:hint="eastAsia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74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2">
    <w:nsid w:val="1B155F6A"/>
    <w:multiLevelType w:val="singleLevel"/>
    <w:tmpl w:val="1B155F6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420"/>
      </w:pPr>
      <w:rPr>
        <w:rFonts w:hint="default" w:ascii="Arial" w:hAnsi="Arial" w:eastAsia="黑体" w:cs="Times New Roman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420"/>
      </w:pPr>
      <w:rPr>
        <w:rFonts w:hint="default" w:ascii="Arial" w:hAnsi="Arial" w:cs="Times New Roman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420"/>
      </w:pPr>
      <w:rPr>
        <w:rFonts w:hint="default" w:ascii="Arial" w:hAnsi="Arial" w:cs="Times New Roman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420"/>
      </w:pPr>
      <w:rPr>
        <w:rFonts w:hint="default" w:ascii="Arial" w:hAnsi="Arial" w:cs="Times New Roman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hint="default" w:ascii="Arial" w:hAnsi="Arial" w:cs="Times New Roman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hint="default" w:ascii="Arial" w:hAnsi="Arial" w:cs="Times New Roman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hint="default" w:ascii="Arial" w:hAnsi="Arial" w:cs="Times New Roman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36"/>
      <w:suff w:val="space"/>
      <w:lvlText w:val="图%8"/>
      <w:lvlJc w:val="center"/>
      <w:pPr>
        <w:ind w:left="420"/>
      </w:pPr>
      <w:rPr>
        <w:rFonts w:hint="default" w:ascii="Arial" w:hAnsi="Arial" w:eastAsia="黑体" w:cs="Times New Roman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32"/>
      <w:suff w:val="space"/>
      <w:lvlText w:val="表%9"/>
      <w:lvlJc w:val="center"/>
      <w:pPr>
        <w:ind w:left="420"/>
      </w:pPr>
      <w:rPr>
        <w:rFonts w:hint="default" w:ascii="Arial" w:hAnsi="Arial" w:eastAsia="黑体" w:cs="Times New Roman"/>
        <w:b w:val="0"/>
        <w:i w:val="0"/>
        <w:sz w:val="18"/>
        <w:szCs w:val="18"/>
      </w:r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cs="Times New Roman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 w:cs="Times New Roman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311"/>
        </w:tabs>
        <w:ind w:left="680" w:hanging="680"/>
      </w:pPr>
      <w:rPr>
        <w:rFonts w:hint="eastAsia" w:cs="Times New Roman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 w:cs="Times New Roman"/>
        <w:i w:val="0"/>
        <w:color w:val="auto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 w:cs="Times New Roman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42D2"/>
    <w:rsid w:val="000001E2"/>
    <w:rsid w:val="000002BE"/>
    <w:rsid w:val="00003CF1"/>
    <w:rsid w:val="00003D28"/>
    <w:rsid w:val="00003EC7"/>
    <w:rsid w:val="0000591C"/>
    <w:rsid w:val="00012278"/>
    <w:rsid w:val="00012ECD"/>
    <w:rsid w:val="00015645"/>
    <w:rsid w:val="000162BB"/>
    <w:rsid w:val="00016D48"/>
    <w:rsid w:val="000324AB"/>
    <w:rsid w:val="000346F1"/>
    <w:rsid w:val="00037408"/>
    <w:rsid w:val="00037DD0"/>
    <w:rsid w:val="00043B11"/>
    <w:rsid w:val="00044823"/>
    <w:rsid w:val="00051DD7"/>
    <w:rsid w:val="00052FDC"/>
    <w:rsid w:val="00061015"/>
    <w:rsid w:val="00071AEE"/>
    <w:rsid w:val="00072B7C"/>
    <w:rsid w:val="00073355"/>
    <w:rsid w:val="0007465C"/>
    <w:rsid w:val="00075CBA"/>
    <w:rsid w:val="00081A36"/>
    <w:rsid w:val="00082771"/>
    <w:rsid w:val="00083520"/>
    <w:rsid w:val="000863D5"/>
    <w:rsid w:val="0008662C"/>
    <w:rsid w:val="000867AE"/>
    <w:rsid w:val="000909EC"/>
    <w:rsid w:val="00091023"/>
    <w:rsid w:val="00094F42"/>
    <w:rsid w:val="00095318"/>
    <w:rsid w:val="00095B59"/>
    <w:rsid w:val="00096D53"/>
    <w:rsid w:val="000979A9"/>
    <w:rsid w:val="000A05D3"/>
    <w:rsid w:val="000A1DFD"/>
    <w:rsid w:val="000A262A"/>
    <w:rsid w:val="000A7659"/>
    <w:rsid w:val="000A7CCE"/>
    <w:rsid w:val="000B20D0"/>
    <w:rsid w:val="000B537B"/>
    <w:rsid w:val="000B69A1"/>
    <w:rsid w:val="000B713A"/>
    <w:rsid w:val="000C0EFA"/>
    <w:rsid w:val="000C2110"/>
    <w:rsid w:val="000C2669"/>
    <w:rsid w:val="000C3119"/>
    <w:rsid w:val="000C3920"/>
    <w:rsid w:val="000C401D"/>
    <w:rsid w:val="000C46D0"/>
    <w:rsid w:val="000D3F3B"/>
    <w:rsid w:val="000D7158"/>
    <w:rsid w:val="000D7C2C"/>
    <w:rsid w:val="000E2A1F"/>
    <w:rsid w:val="000E2DDA"/>
    <w:rsid w:val="000E5CB5"/>
    <w:rsid w:val="000E62CA"/>
    <w:rsid w:val="000E662D"/>
    <w:rsid w:val="000E7CC1"/>
    <w:rsid w:val="000E7DBE"/>
    <w:rsid w:val="000F0002"/>
    <w:rsid w:val="000F1037"/>
    <w:rsid w:val="000F1F08"/>
    <w:rsid w:val="000F4499"/>
    <w:rsid w:val="000F5E10"/>
    <w:rsid w:val="0010295C"/>
    <w:rsid w:val="00104F25"/>
    <w:rsid w:val="001051F2"/>
    <w:rsid w:val="001056F5"/>
    <w:rsid w:val="00105828"/>
    <w:rsid w:val="00107CD2"/>
    <w:rsid w:val="00112F49"/>
    <w:rsid w:val="00115240"/>
    <w:rsid w:val="001153C0"/>
    <w:rsid w:val="00116F61"/>
    <w:rsid w:val="00122F2C"/>
    <w:rsid w:val="00123A72"/>
    <w:rsid w:val="00125520"/>
    <w:rsid w:val="00130D00"/>
    <w:rsid w:val="00134789"/>
    <w:rsid w:val="0013511E"/>
    <w:rsid w:val="001357CC"/>
    <w:rsid w:val="00136786"/>
    <w:rsid w:val="00136AF2"/>
    <w:rsid w:val="0014277F"/>
    <w:rsid w:val="00143733"/>
    <w:rsid w:val="00144A65"/>
    <w:rsid w:val="00147222"/>
    <w:rsid w:val="00150E70"/>
    <w:rsid w:val="0016083A"/>
    <w:rsid w:val="00163A65"/>
    <w:rsid w:val="00166581"/>
    <w:rsid w:val="001700EB"/>
    <w:rsid w:val="0017409F"/>
    <w:rsid w:val="001751FB"/>
    <w:rsid w:val="00185B36"/>
    <w:rsid w:val="0019065B"/>
    <w:rsid w:val="001922B7"/>
    <w:rsid w:val="0019633D"/>
    <w:rsid w:val="001963C1"/>
    <w:rsid w:val="00196F5B"/>
    <w:rsid w:val="001A385B"/>
    <w:rsid w:val="001A4691"/>
    <w:rsid w:val="001A7770"/>
    <w:rsid w:val="001B19C1"/>
    <w:rsid w:val="001C5F22"/>
    <w:rsid w:val="001C7905"/>
    <w:rsid w:val="001D3ADA"/>
    <w:rsid w:val="001D4629"/>
    <w:rsid w:val="001E3ACD"/>
    <w:rsid w:val="001E40FF"/>
    <w:rsid w:val="001E797E"/>
    <w:rsid w:val="001F38A0"/>
    <w:rsid w:val="001F3ECA"/>
    <w:rsid w:val="001F6A76"/>
    <w:rsid w:val="00210633"/>
    <w:rsid w:val="00214621"/>
    <w:rsid w:val="002223D0"/>
    <w:rsid w:val="002236F1"/>
    <w:rsid w:val="002265A0"/>
    <w:rsid w:val="00230A2B"/>
    <w:rsid w:val="00232205"/>
    <w:rsid w:val="0024205B"/>
    <w:rsid w:val="00242D8F"/>
    <w:rsid w:val="002431BA"/>
    <w:rsid w:val="00246213"/>
    <w:rsid w:val="002526D6"/>
    <w:rsid w:val="0025298E"/>
    <w:rsid w:val="00253809"/>
    <w:rsid w:val="0025462B"/>
    <w:rsid w:val="00255139"/>
    <w:rsid w:val="00256FAB"/>
    <w:rsid w:val="00257F70"/>
    <w:rsid w:val="002603D1"/>
    <w:rsid w:val="002640FB"/>
    <w:rsid w:val="002652C2"/>
    <w:rsid w:val="0026777C"/>
    <w:rsid w:val="00267975"/>
    <w:rsid w:val="00273187"/>
    <w:rsid w:val="0027367F"/>
    <w:rsid w:val="00273A30"/>
    <w:rsid w:val="0027405B"/>
    <w:rsid w:val="002751F5"/>
    <w:rsid w:val="00276676"/>
    <w:rsid w:val="00280171"/>
    <w:rsid w:val="00281499"/>
    <w:rsid w:val="002815DF"/>
    <w:rsid w:val="00282E76"/>
    <w:rsid w:val="002868D5"/>
    <w:rsid w:val="0028768E"/>
    <w:rsid w:val="00287F28"/>
    <w:rsid w:val="00292730"/>
    <w:rsid w:val="0029280C"/>
    <w:rsid w:val="002A4D3D"/>
    <w:rsid w:val="002A644F"/>
    <w:rsid w:val="002A7956"/>
    <w:rsid w:val="002B05B9"/>
    <w:rsid w:val="002B0683"/>
    <w:rsid w:val="002B2CDA"/>
    <w:rsid w:val="002B309A"/>
    <w:rsid w:val="002B4911"/>
    <w:rsid w:val="002B5174"/>
    <w:rsid w:val="002B6081"/>
    <w:rsid w:val="002B76AE"/>
    <w:rsid w:val="002C6A4D"/>
    <w:rsid w:val="002C7DF6"/>
    <w:rsid w:val="002D170C"/>
    <w:rsid w:val="002E05DC"/>
    <w:rsid w:val="002E16BE"/>
    <w:rsid w:val="002E3256"/>
    <w:rsid w:val="002E56E8"/>
    <w:rsid w:val="002E646F"/>
    <w:rsid w:val="002F0496"/>
    <w:rsid w:val="002F493B"/>
    <w:rsid w:val="002F7237"/>
    <w:rsid w:val="0030547C"/>
    <w:rsid w:val="00307CD9"/>
    <w:rsid w:val="00317A21"/>
    <w:rsid w:val="00320F13"/>
    <w:rsid w:val="003210EE"/>
    <w:rsid w:val="003219DE"/>
    <w:rsid w:val="00321ACD"/>
    <w:rsid w:val="0032358D"/>
    <w:rsid w:val="0032675C"/>
    <w:rsid w:val="00330622"/>
    <w:rsid w:val="0033101D"/>
    <w:rsid w:val="00331A6A"/>
    <w:rsid w:val="00333037"/>
    <w:rsid w:val="00333465"/>
    <w:rsid w:val="00334831"/>
    <w:rsid w:val="0033756A"/>
    <w:rsid w:val="0034035F"/>
    <w:rsid w:val="00340C86"/>
    <w:rsid w:val="00342D7E"/>
    <w:rsid w:val="00344D42"/>
    <w:rsid w:val="003453C7"/>
    <w:rsid w:val="00345EE0"/>
    <w:rsid w:val="00346CDE"/>
    <w:rsid w:val="00352EBB"/>
    <w:rsid w:val="00354C76"/>
    <w:rsid w:val="00361189"/>
    <w:rsid w:val="003617EC"/>
    <w:rsid w:val="00362652"/>
    <w:rsid w:val="003633DF"/>
    <w:rsid w:val="00365389"/>
    <w:rsid w:val="00365741"/>
    <w:rsid w:val="003666A0"/>
    <w:rsid w:val="00367367"/>
    <w:rsid w:val="00371463"/>
    <w:rsid w:val="003722C7"/>
    <w:rsid w:val="00372953"/>
    <w:rsid w:val="003737D9"/>
    <w:rsid w:val="00373B2C"/>
    <w:rsid w:val="003771DD"/>
    <w:rsid w:val="00377B10"/>
    <w:rsid w:val="00380C0D"/>
    <w:rsid w:val="00387D73"/>
    <w:rsid w:val="00396AA3"/>
    <w:rsid w:val="003A17EB"/>
    <w:rsid w:val="003A304A"/>
    <w:rsid w:val="003A456A"/>
    <w:rsid w:val="003A50F1"/>
    <w:rsid w:val="003A588D"/>
    <w:rsid w:val="003A7A3A"/>
    <w:rsid w:val="003B69DC"/>
    <w:rsid w:val="003C0DBC"/>
    <w:rsid w:val="003C2F17"/>
    <w:rsid w:val="003C3358"/>
    <w:rsid w:val="003C74AF"/>
    <w:rsid w:val="003D35E2"/>
    <w:rsid w:val="003D3CC8"/>
    <w:rsid w:val="003D4515"/>
    <w:rsid w:val="003D7763"/>
    <w:rsid w:val="003E0CE5"/>
    <w:rsid w:val="003F1ECD"/>
    <w:rsid w:val="003F28B5"/>
    <w:rsid w:val="003F6AF2"/>
    <w:rsid w:val="003F73F0"/>
    <w:rsid w:val="00402540"/>
    <w:rsid w:val="00403B72"/>
    <w:rsid w:val="00405B3C"/>
    <w:rsid w:val="0040625E"/>
    <w:rsid w:val="004068B2"/>
    <w:rsid w:val="00411D9F"/>
    <w:rsid w:val="00411F6D"/>
    <w:rsid w:val="00413FBB"/>
    <w:rsid w:val="00415D87"/>
    <w:rsid w:val="00415ED7"/>
    <w:rsid w:val="00415F08"/>
    <w:rsid w:val="0041766B"/>
    <w:rsid w:val="00424624"/>
    <w:rsid w:val="0042622D"/>
    <w:rsid w:val="00431077"/>
    <w:rsid w:val="00434143"/>
    <w:rsid w:val="00435317"/>
    <w:rsid w:val="00446CA6"/>
    <w:rsid w:val="00447146"/>
    <w:rsid w:val="004508B9"/>
    <w:rsid w:val="00454277"/>
    <w:rsid w:val="00456AD8"/>
    <w:rsid w:val="004573A4"/>
    <w:rsid w:val="00457826"/>
    <w:rsid w:val="00460BB8"/>
    <w:rsid w:val="004617AC"/>
    <w:rsid w:val="004671E0"/>
    <w:rsid w:val="00467869"/>
    <w:rsid w:val="004712F2"/>
    <w:rsid w:val="00472842"/>
    <w:rsid w:val="004748F1"/>
    <w:rsid w:val="00481FE7"/>
    <w:rsid w:val="00482176"/>
    <w:rsid w:val="00483606"/>
    <w:rsid w:val="00484D6B"/>
    <w:rsid w:val="00490CD4"/>
    <w:rsid w:val="00491648"/>
    <w:rsid w:val="004A330D"/>
    <w:rsid w:val="004B0751"/>
    <w:rsid w:val="004B6480"/>
    <w:rsid w:val="004C10F4"/>
    <w:rsid w:val="004C13E9"/>
    <w:rsid w:val="004D05D4"/>
    <w:rsid w:val="004D1931"/>
    <w:rsid w:val="004D4ABE"/>
    <w:rsid w:val="004D6CD9"/>
    <w:rsid w:val="004D717F"/>
    <w:rsid w:val="004E2B01"/>
    <w:rsid w:val="004F1DBA"/>
    <w:rsid w:val="004F3633"/>
    <w:rsid w:val="004F430A"/>
    <w:rsid w:val="004F4E11"/>
    <w:rsid w:val="004F4E34"/>
    <w:rsid w:val="004F647E"/>
    <w:rsid w:val="00500E3A"/>
    <w:rsid w:val="005021E3"/>
    <w:rsid w:val="00502E70"/>
    <w:rsid w:val="00505076"/>
    <w:rsid w:val="005052B3"/>
    <w:rsid w:val="005117A3"/>
    <w:rsid w:val="0051418E"/>
    <w:rsid w:val="00516A94"/>
    <w:rsid w:val="00526D86"/>
    <w:rsid w:val="00527221"/>
    <w:rsid w:val="00527225"/>
    <w:rsid w:val="0053091A"/>
    <w:rsid w:val="00532618"/>
    <w:rsid w:val="00532A78"/>
    <w:rsid w:val="00533887"/>
    <w:rsid w:val="00535BE2"/>
    <w:rsid w:val="00536376"/>
    <w:rsid w:val="00540213"/>
    <w:rsid w:val="0054350B"/>
    <w:rsid w:val="00543810"/>
    <w:rsid w:val="00545822"/>
    <w:rsid w:val="00545B14"/>
    <w:rsid w:val="00545F4D"/>
    <w:rsid w:val="00556A9E"/>
    <w:rsid w:val="005572D5"/>
    <w:rsid w:val="0056048C"/>
    <w:rsid w:val="00563579"/>
    <w:rsid w:val="005639BC"/>
    <w:rsid w:val="00567B8E"/>
    <w:rsid w:val="005704DF"/>
    <w:rsid w:val="00570B89"/>
    <w:rsid w:val="0057224E"/>
    <w:rsid w:val="00573E86"/>
    <w:rsid w:val="005747B5"/>
    <w:rsid w:val="00581167"/>
    <w:rsid w:val="005812BE"/>
    <w:rsid w:val="0058232A"/>
    <w:rsid w:val="00582F3E"/>
    <w:rsid w:val="005830E2"/>
    <w:rsid w:val="00593D85"/>
    <w:rsid w:val="00593DB0"/>
    <w:rsid w:val="005962A0"/>
    <w:rsid w:val="005966F5"/>
    <w:rsid w:val="00597198"/>
    <w:rsid w:val="00597C2A"/>
    <w:rsid w:val="005A3CEF"/>
    <w:rsid w:val="005A6104"/>
    <w:rsid w:val="005B1AC6"/>
    <w:rsid w:val="005B2D05"/>
    <w:rsid w:val="005B3167"/>
    <w:rsid w:val="005B38DC"/>
    <w:rsid w:val="005B3A2F"/>
    <w:rsid w:val="005C15BF"/>
    <w:rsid w:val="005C4022"/>
    <w:rsid w:val="005D04BE"/>
    <w:rsid w:val="005D183A"/>
    <w:rsid w:val="005E11F5"/>
    <w:rsid w:val="005E49F2"/>
    <w:rsid w:val="005E5B28"/>
    <w:rsid w:val="005E6355"/>
    <w:rsid w:val="005E6F03"/>
    <w:rsid w:val="005F1142"/>
    <w:rsid w:val="005F4A63"/>
    <w:rsid w:val="005F71F9"/>
    <w:rsid w:val="0060376D"/>
    <w:rsid w:val="00606AFC"/>
    <w:rsid w:val="00616CF7"/>
    <w:rsid w:val="00626D35"/>
    <w:rsid w:val="00630245"/>
    <w:rsid w:val="0063576D"/>
    <w:rsid w:val="00636164"/>
    <w:rsid w:val="00640EA1"/>
    <w:rsid w:val="00643E9E"/>
    <w:rsid w:val="006460B3"/>
    <w:rsid w:val="00652515"/>
    <w:rsid w:val="00656359"/>
    <w:rsid w:val="00657B8D"/>
    <w:rsid w:val="006609FD"/>
    <w:rsid w:val="00661241"/>
    <w:rsid w:val="00662300"/>
    <w:rsid w:val="006644E7"/>
    <w:rsid w:val="00664EC0"/>
    <w:rsid w:val="0066590C"/>
    <w:rsid w:val="006665F6"/>
    <w:rsid w:val="00670DBE"/>
    <w:rsid w:val="00673110"/>
    <w:rsid w:val="00673E99"/>
    <w:rsid w:val="0067531C"/>
    <w:rsid w:val="00676F47"/>
    <w:rsid w:val="00681E68"/>
    <w:rsid w:val="00681E96"/>
    <w:rsid w:val="006824F1"/>
    <w:rsid w:val="006834A1"/>
    <w:rsid w:val="00685433"/>
    <w:rsid w:val="006904EA"/>
    <w:rsid w:val="00691EAF"/>
    <w:rsid w:val="00692371"/>
    <w:rsid w:val="006953A9"/>
    <w:rsid w:val="0069591D"/>
    <w:rsid w:val="00695BB6"/>
    <w:rsid w:val="006A1A24"/>
    <w:rsid w:val="006A35F7"/>
    <w:rsid w:val="006A4159"/>
    <w:rsid w:val="006B0EBA"/>
    <w:rsid w:val="006B1045"/>
    <w:rsid w:val="006B2520"/>
    <w:rsid w:val="006B55C5"/>
    <w:rsid w:val="006B7A0A"/>
    <w:rsid w:val="006C12A5"/>
    <w:rsid w:val="006C1AB9"/>
    <w:rsid w:val="006C2883"/>
    <w:rsid w:val="006C5F85"/>
    <w:rsid w:val="006C7E4B"/>
    <w:rsid w:val="006D6B91"/>
    <w:rsid w:val="006D6CE9"/>
    <w:rsid w:val="006E100E"/>
    <w:rsid w:val="006E2466"/>
    <w:rsid w:val="006E2FAE"/>
    <w:rsid w:val="006E30F2"/>
    <w:rsid w:val="006E3317"/>
    <w:rsid w:val="006E40E5"/>
    <w:rsid w:val="006E6274"/>
    <w:rsid w:val="006E78B2"/>
    <w:rsid w:val="006F296F"/>
    <w:rsid w:val="00702379"/>
    <w:rsid w:val="00702A41"/>
    <w:rsid w:val="0070324E"/>
    <w:rsid w:val="00703BB3"/>
    <w:rsid w:val="00711446"/>
    <w:rsid w:val="00712075"/>
    <w:rsid w:val="00712D85"/>
    <w:rsid w:val="00716AB8"/>
    <w:rsid w:val="00716B84"/>
    <w:rsid w:val="00717D85"/>
    <w:rsid w:val="00720B1F"/>
    <w:rsid w:val="00720E59"/>
    <w:rsid w:val="00721EE9"/>
    <w:rsid w:val="00726315"/>
    <w:rsid w:val="00726B28"/>
    <w:rsid w:val="007271DA"/>
    <w:rsid w:val="00731231"/>
    <w:rsid w:val="00732856"/>
    <w:rsid w:val="007345E7"/>
    <w:rsid w:val="00736434"/>
    <w:rsid w:val="00737589"/>
    <w:rsid w:val="007458ED"/>
    <w:rsid w:val="00745F91"/>
    <w:rsid w:val="00746612"/>
    <w:rsid w:val="007466F5"/>
    <w:rsid w:val="007468B3"/>
    <w:rsid w:val="007479F7"/>
    <w:rsid w:val="00754174"/>
    <w:rsid w:val="00757094"/>
    <w:rsid w:val="00763960"/>
    <w:rsid w:val="00764572"/>
    <w:rsid w:val="007670CF"/>
    <w:rsid w:val="00770E67"/>
    <w:rsid w:val="007720AF"/>
    <w:rsid w:val="007720B7"/>
    <w:rsid w:val="0077218D"/>
    <w:rsid w:val="00772CE4"/>
    <w:rsid w:val="0077441E"/>
    <w:rsid w:val="0078235E"/>
    <w:rsid w:val="00782ACB"/>
    <w:rsid w:val="00784E50"/>
    <w:rsid w:val="00786D9C"/>
    <w:rsid w:val="007877FB"/>
    <w:rsid w:val="00790785"/>
    <w:rsid w:val="0079257D"/>
    <w:rsid w:val="007966ED"/>
    <w:rsid w:val="00796F6E"/>
    <w:rsid w:val="007971D7"/>
    <w:rsid w:val="007A009F"/>
    <w:rsid w:val="007A47CC"/>
    <w:rsid w:val="007A5037"/>
    <w:rsid w:val="007A5105"/>
    <w:rsid w:val="007A54A9"/>
    <w:rsid w:val="007B061C"/>
    <w:rsid w:val="007B155F"/>
    <w:rsid w:val="007B6653"/>
    <w:rsid w:val="007B7F0A"/>
    <w:rsid w:val="007C1200"/>
    <w:rsid w:val="007C1365"/>
    <w:rsid w:val="007C31EA"/>
    <w:rsid w:val="007C3ABF"/>
    <w:rsid w:val="007C43EE"/>
    <w:rsid w:val="007C459E"/>
    <w:rsid w:val="007C572A"/>
    <w:rsid w:val="007D16AC"/>
    <w:rsid w:val="007D653A"/>
    <w:rsid w:val="007D6764"/>
    <w:rsid w:val="007E1E1C"/>
    <w:rsid w:val="007E22CD"/>
    <w:rsid w:val="007E40AF"/>
    <w:rsid w:val="007F2ED2"/>
    <w:rsid w:val="007F4C49"/>
    <w:rsid w:val="0080023A"/>
    <w:rsid w:val="008005F2"/>
    <w:rsid w:val="00801DB9"/>
    <w:rsid w:val="0080234A"/>
    <w:rsid w:val="00802E98"/>
    <w:rsid w:val="008031E1"/>
    <w:rsid w:val="0080477E"/>
    <w:rsid w:val="008075B7"/>
    <w:rsid w:val="00807C0C"/>
    <w:rsid w:val="00810230"/>
    <w:rsid w:val="00810DC6"/>
    <w:rsid w:val="008115A4"/>
    <w:rsid w:val="00811E98"/>
    <w:rsid w:val="00821347"/>
    <w:rsid w:val="008224E7"/>
    <w:rsid w:val="00823896"/>
    <w:rsid w:val="0082711C"/>
    <w:rsid w:val="00831479"/>
    <w:rsid w:val="00834D06"/>
    <w:rsid w:val="008365C3"/>
    <w:rsid w:val="00836727"/>
    <w:rsid w:val="0084011E"/>
    <w:rsid w:val="00843018"/>
    <w:rsid w:val="008431D1"/>
    <w:rsid w:val="00843703"/>
    <w:rsid w:val="00844B18"/>
    <w:rsid w:val="008455C1"/>
    <w:rsid w:val="008626B2"/>
    <w:rsid w:val="008629BA"/>
    <w:rsid w:val="0086457F"/>
    <w:rsid w:val="008648D2"/>
    <w:rsid w:val="00866455"/>
    <w:rsid w:val="0087159C"/>
    <w:rsid w:val="00871A53"/>
    <w:rsid w:val="008738BB"/>
    <w:rsid w:val="00873CD1"/>
    <w:rsid w:val="008746C4"/>
    <w:rsid w:val="00880A09"/>
    <w:rsid w:val="00881EDA"/>
    <w:rsid w:val="00887792"/>
    <w:rsid w:val="00887D3A"/>
    <w:rsid w:val="00893B0C"/>
    <w:rsid w:val="008961E2"/>
    <w:rsid w:val="00896EA9"/>
    <w:rsid w:val="008A2371"/>
    <w:rsid w:val="008A42CA"/>
    <w:rsid w:val="008A594C"/>
    <w:rsid w:val="008A6089"/>
    <w:rsid w:val="008B2DC2"/>
    <w:rsid w:val="008B2EFA"/>
    <w:rsid w:val="008B7EEF"/>
    <w:rsid w:val="008C1ABC"/>
    <w:rsid w:val="008C2B1D"/>
    <w:rsid w:val="008D1ADC"/>
    <w:rsid w:val="008D7F59"/>
    <w:rsid w:val="008E4A2A"/>
    <w:rsid w:val="008F154A"/>
    <w:rsid w:val="008F1600"/>
    <w:rsid w:val="008F1699"/>
    <w:rsid w:val="008F4C07"/>
    <w:rsid w:val="008F5494"/>
    <w:rsid w:val="008F5A05"/>
    <w:rsid w:val="008F72D1"/>
    <w:rsid w:val="008F77E4"/>
    <w:rsid w:val="00900481"/>
    <w:rsid w:val="00904ECC"/>
    <w:rsid w:val="00906758"/>
    <w:rsid w:val="0091198E"/>
    <w:rsid w:val="00911C79"/>
    <w:rsid w:val="00912C4D"/>
    <w:rsid w:val="00913612"/>
    <w:rsid w:val="00913E58"/>
    <w:rsid w:val="009165DF"/>
    <w:rsid w:val="00917C19"/>
    <w:rsid w:val="00920B2F"/>
    <w:rsid w:val="0092129A"/>
    <w:rsid w:val="00925B50"/>
    <w:rsid w:val="00927004"/>
    <w:rsid w:val="00930233"/>
    <w:rsid w:val="0093192F"/>
    <w:rsid w:val="009347E1"/>
    <w:rsid w:val="00945035"/>
    <w:rsid w:val="009476D4"/>
    <w:rsid w:val="009508B4"/>
    <w:rsid w:val="009517FC"/>
    <w:rsid w:val="00954D2C"/>
    <w:rsid w:val="00960853"/>
    <w:rsid w:val="00962F0F"/>
    <w:rsid w:val="009652A9"/>
    <w:rsid w:val="00965663"/>
    <w:rsid w:val="00966101"/>
    <w:rsid w:val="009679C3"/>
    <w:rsid w:val="00971343"/>
    <w:rsid w:val="00972632"/>
    <w:rsid w:val="00973E3D"/>
    <w:rsid w:val="00976924"/>
    <w:rsid w:val="00976A83"/>
    <w:rsid w:val="00981D8A"/>
    <w:rsid w:val="00982556"/>
    <w:rsid w:val="00993B15"/>
    <w:rsid w:val="00994DC3"/>
    <w:rsid w:val="009967EE"/>
    <w:rsid w:val="00997172"/>
    <w:rsid w:val="009A2178"/>
    <w:rsid w:val="009B32A9"/>
    <w:rsid w:val="009B33DD"/>
    <w:rsid w:val="009B4F80"/>
    <w:rsid w:val="009B5BF2"/>
    <w:rsid w:val="009C5076"/>
    <w:rsid w:val="009C6153"/>
    <w:rsid w:val="009C7E9B"/>
    <w:rsid w:val="009D03B8"/>
    <w:rsid w:val="009D098C"/>
    <w:rsid w:val="009D6DF3"/>
    <w:rsid w:val="009E0763"/>
    <w:rsid w:val="009E3201"/>
    <w:rsid w:val="009E3D61"/>
    <w:rsid w:val="009E3F6A"/>
    <w:rsid w:val="009E508A"/>
    <w:rsid w:val="009F02F1"/>
    <w:rsid w:val="009F07D3"/>
    <w:rsid w:val="009F207B"/>
    <w:rsid w:val="009F2310"/>
    <w:rsid w:val="009F4AC5"/>
    <w:rsid w:val="009F666E"/>
    <w:rsid w:val="009F6BEA"/>
    <w:rsid w:val="00A00341"/>
    <w:rsid w:val="00A00DEA"/>
    <w:rsid w:val="00A033B9"/>
    <w:rsid w:val="00A046F3"/>
    <w:rsid w:val="00A060AB"/>
    <w:rsid w:val="00A1271F"/>
    <w:rsid w:val="00A1497B"/>
    <w:rsid w:val="00A1729E"/>
    <w:rsid w:val="00A17AF7"/>
    <w:rsid w:val="00A20D15"/>
    <w:rsid w:val="00A21144"/>
    <w:rsid w:val="00A21FA2"/>
    <w:rsid w:val="00A226D3"/>
    <w:rsid w:val="00A33E93"/>
    <w:rsid w:val="00A35806"/>
    <w:rsid w:val="00A4028B"/>
    <w:rsid w:val="00A42516"/>
    <w:rsid w:val="00A4264E"/>
    <w:rsid w:val="00A47B2C"/>
    <w:rsid w:val="00A52774"/>
    <w:rsid w:val="00A549D1"/>
    <w:rsid w:val="00A54F90"/>
    <w:rsid w:val="00A563FC"/>
    <w:rsid w:val="00A60DDA"/>
    <w:rsid w:val="00A6441D"/>
    <w:rsid w:val="00A65E4D"/>
    <w:rsid w:val="00A66500"/>
    <w:rsid w:val="00A67D6D"/>
    <w:rsid w:val="00A712FA"/>
    <w:rsid w:val="00A71852"/>
    <w:rsid w:val="00A725DB"/>
    <w:rsid w:val="00A743E0"/>
    <w:rsid w:val="00A747DC"/>
    <w:rsid w:val="00A82AC4"/>
    <w:rsid w:val="00A83450"/>
    <w:rsid w:val="00A919E6"/>
    <w:rsid w:val="00A927E5"/>
    <w:rsid w:val="00A939D9"/>
    <w:rsid w:val="00A93F64"/>
    <w:rsid w:val="00AA2FBF"/>
    <w:rsid w:val="00AA4763"/>
    <w:rsid w:val="00AA591D"/>
    <w:rsid w:val="00AB086B"/>
    <w:rsid w:val="00AB1206"/>
    <w:rsid w:val="00AB263C"/>
    <w:rsid w:val="00AB47B0"/>
    <w:rsid w:val="00AB4C39"/>
    <w:rsid w:val="00AB4DF7"/>
    <w:rsid w:val="00AB5B92"/>
    <w:rsid w:val="00AC0D12"/>
    <w:rsid w:val="00AC4D29"/>
    <w:rsid w:val="00AC6128"/>
    <w:rsid w:val="00AD0552"/>
    <w:rsid w:val="00AD0ED1"/>
    <w:rsid w:val="00AD6353"/>
    <w:rsid w:val="00AE395D"/>
    <w:rsid w:val="00AE4652"/>
    <w:rsid w:val="00AE4907"/>
    <w:rsid w:val="00AF0B48"/>
    <w:rsid w:val="00AF4791"/>
    <w:rsid w:val="00AF4B54"/>
    <w:rsid w:val="00AF52CE"/>
    <w:rsid w:val="00AF545D"/>
    <w:rsid w:val="00B049F4"/>
    <w:rsid w:val="00B06226"/>
    <w:rsid w:val="00B06B7B"/>
    <w:rsid w:val="00B1016A"/>
    <w:rsid w:val="00B106FE"/>
    <w:rsid w:val="00B10D00"/>
    <w:rsid w:val="00B116C0"/>
    <w:rsid w:val="00B13933"/>
    <w:rsid w:val="00B16228"/>
    <w:rsid w:val="00B21BD4"/>
    <w:rsid w:val="00B21CF1"/>
    <w:rsid w:val="00B243D2"/>
    <w:rsid w:val="00B257F3"/>
    <w:rsid w:val="00B263DF"/>
    <w:rsid w:val="00B279A4"/>
    <w:rsid w:val="00B3132A"/>
    <w:rsid w:val="00B377F5"/>
    <w:rsid w:val="00B37F3D"/>
    <w:rsid w:val="00B42548"/>
    <w:rsid w:val="00B543B5"/>
    <w:rsid w:val="00B5548C"/>
    <w:rsid w:val="00B5758C"/>
    <w:rsid w:val="00B630DE"/>
    <w:rsid w:val="00B663CE"/>
    <w:rsid w:val="00B6787C"/>
    <w:rsid w:val="00B70468"/>
    <w:rsid w:val="00B70B84"/>
    <w:rsid w:val="00B746E4"/>
    <w:rsid w:val="00B76110"/>
    <w:rsid w:val="00B773FA"/>
    <w:rsid w:val="00B80CD4"/>
    <w:rsid w:val="00B81C61"/>
    <w:rsid w:val="00B82AE2"/>
    <w:rsid w:val="00B8367B"/>
    <w:rsid w:val="00B85B27"/>
    <w:rsid w:val="00B914C0"/>
    <w:rsid w:val="00B93447"/>
    <w:rsid w:val="00B954B8"/>
    <w:rsid w:val="00B966CB"/>
    <w:rsid w:val="00BA00AF"/>
    <w:rsid w:val="00BA1A85"/>
    <w:rsid w:val="00BA1BB4"/>
    <w:rsid w:val="00BA5EC8"/>
    <w:rsid w:val="00BA6D25"/>
    <w:rsid w:val="00BB1908"/>
    <w:rsid w:val="00BB3499"/>
    <w:rsid w:val="00BB4E99"/>
    <w:rsid w:val="00BB75AF"/>
    <w:rsid w:val="00BB7E85"/>
    <w:rsid w:val="00BC0C87"/>
    <w:rsid w:val="00BC3C8D"/>
    <w:rsid w:val="00BC632E"/>
    <w:rsid w:val="00BC7246"/>
    <w:rsid w:val="00BD04D8"/>
    <w:rsid w:val="00BD0ACD"/>
    <w:rsid w:val="00BD2CE4"/>
    <w:rsid w:val="00BD350E"/>
    <w:rsid w:val="00BD3AE5"/>
    <w:rsid w:val="00BD6B4C"/>
    <w:rsid w:val="00BE1268"/>
    <w:rsid w:val="00BF207A"/>
    <w:rsid w:val="00BF226B"/>
    <w:rsid w:val="00BF35DE"/>
    <w:rsid w:val="00BF5F98"/>
    <w:rsid w:val="00C01A14"/>
    <w:rsid w:val="00C02969"/>
    <w:rsid w:val="00C053F9"/>
    <w:rsid w:val="00C106ED"/>
    <w:rsid w:val="00C11910"/>
    <w:rsid w:val="00C11BCA"/>
    <w:rsid w:val="00C12B97"/>
    <w:rsid w:val="00C15168"/>
    <w:rsid w:val="00C158A5"/>
    <w:rsid w:val="00C15FC8"/>
    <w:rsid w:val="00C16F15"/>
    <w:rsid w:val="00C21DD0"/>
    <w:rsid w:val="00C23C96"/>
    <w:rsid w:val="00C27378"/>
    <w:rsid w:val="00C30D99"/>
    <w:rsid w:val="00C310D6"/>
    <w:rsid w:val="00C35A3D"/>
    <w:rsid w:val="00C369BE"/>
    <w:rsid w:val="00C41782"/>
    <w:rsid w:val="00C46B2F"/>
    <w:rsid w:val="00C518BC"/>
    <w:rsid w:val="00C51E28"/>
    <w:rsid w:val="00C560CF"/>
    <w:rsid w:val="00C56EE3"/>
    <w:rsid w:val="00C579B1"/>
    <w:rsid w:val="00C62B06"/>
    <w:rsid w:val="00C631CB"/>
    <w:rsid w:val="00C675B6"/>
    <w:rsid w:val="00C70D4A"/>
    <w:rsid w:val="00C72397"/>
    <w:rsid w:val="00C72DF4"/>
    <w:rsid w:val="00C736BA"/>
    <w:rsid w:val="00C74634"/>
    <w:rsid w:val="00C75624"/>
    <w:rsid w:val="00C77440"/>
    <w:rsid w:val="00C8267E"/>
    <w:rsid w:val="00C862EB"/>
    <w:rsid w:val="00C873E8"/>
    <w:rsid w:val="00C917A2"/>
    <w:rsid w:val="00C93359"/>
    <w:rsid w:val="00C951B0"/>
    <w:rsid w:val="00C958FA"/>
    <w:rsid w:val="00C965BE"/>
    <w:rsid w:val="00C9702D"/>
    <w:rsid w:val="00CA06DF"/>
    <w:rsid w:val="00CA4F22"/>
    <w:rsid w:val="00CA5F38"/>
    <w:rsid w:val="00CA7DBF"/>
    <w:rsid w:val="00CB13CB"/>
    <w:rsid w:val="00CB478A"/>
    <w:rsid w:val="00CB5580"/>
    <w:rsid w:val="00CB5A93"/>
    <w:rsid w:val="00CB5FB8"/>
    <w:rsid w:val="00CB77FE"/>
    <w:rsid w:val="00CC20BE"/>
    <w:rsid w:val="00CC2380"/>
    <w:rsid w:val="00CC3C7F"/>
    <w:rsid w:val="00CC7D95"/>
    <w:rsid w:val="00CD04A7"/>
    <w:rsid w:val="00CD17FA"/>
    <w:rsid w:val="00CD1ABB"/>
    <w:rsid w:val="00CD5B52"/>
    <w:rsid w:val="00CD6982"/>
    <w:rsid w:val="00CE1C06"/>
    <w:rsid w:val="00CE4B55"/>
    <w:rsid w:val="00CE6D9B"/>
    <w:rsid w:val="00CF06B8"/>
    <w:rsid w:val="00CF0B7A"/>
    <w:rsid w:val="00CF0EC3"/>
    <w:rsid w:val="00CF1C0F"/>
    <w:rsid w:val="00CF2FD9"/>
    <w:rsid w:val="00D015B4"/>
    <w:rsid w:val="00D02162"/>
    <w:rsid w:val="00D0431D"/>
    <w:rsid w:val="00D04865"/>
    <w:rsid w:val="00D04AB5"/>
    <w:rsid w:val="00D05787"/>
    <w:rsid w:val="00D06216"/>
    <w:rsid w:val="00D134A2"/>
    <w:rsid w:val="00D137BE"/>
    <w:rsid w:val="00D14BB7"/>
    <w:rsid w:val="00D15772"/>
    <w:rsid w:val="00D16B4A"/>
    <w:rsid w:val="00D17724"/>
    <w:rsid w:val="00D2000F"/>
    <w:rsid w:val="00D20A61"/>
    <w:rsid w:val="00D21E05"/>
    <w:rsid w:val="00D22217"/>
    <w:rsid w:val="00D23ABF"/>
    <w:rsid w:val="00D23D1C"/>
    <w:rsid w:val="00D25D64"/>
    <w:rsid w:val="00D26EC2"/>
    <w:rsid w:val="00D27FA2"/>
    <w:rsid w:val="00D409C5"/>
    <w:rsid w:val="00D420AF"/>
    <w:rsid w:val="00D43DC8"/>
    <w:rsid w:val="00D44C6B"/>
    <w:rsid w:val="00D46609"/>
    <w:rsid w:val="00D47E12"/>
    <w:rsid w:val="00D506D8"/>
    <w:rsid w:val="00D5125F"/>
    <w:rsid w:val="00D533D1"/>
    <w:rsid w:val="00D56810"/>
    <w:rsid w:val="00D57BBF"/>
    <w:rsid w:val="00D6149F"/>
    <w:rsid w:val="00D66F90"/>
    <w:rsid w:val="00D671CC"/>
    <w:rsid w:val="00D67C24"/>
    <w:rsid w:val="00D71813"/>
    <w:rsid w:val="00D74BD6"/>
    <w:rsid w:val="00D76F16"/>
    <w:rsid w:val="00D817B0"/>
    <w:rsid w:val="00D8474D"/>
    <w:rsid w:val="00D950AD"/>
    <w:rsid w:val="00D96596"/>
    <w:rsid w:val="00D97AB5"/>
    <w:rsid w:val="00DA09CB"/>
    <w:rsid w:val="00DA38AE"/>
    <w:rsid w:val="00DB4D27"/>
    <w:rsid w:val="00DB6C6D"/>
    <w:rsid w:val="00DC0144"/>
    <w:rsid w:val="00DC1123"/>
    <w:rsid w:val="00DC3124"/>
    <w:rsid w:val="00DC448C"/>
    <w:rsid w:val="00DC4EAE"/>
    <w:rsid w:val="00DC644E"/>
    <w:rsid w:val="00DC7C13"/>
    <w:rsid w:val="00DC7F6B"/>
    <w:rsid w:val="00DD01A6"/>
    <w:rsid w:val="00DD07FF"/>
    <w:rsid w:val="00DD21DB"/>
    <w:rsid w:val="00DD7B5F"/>
    <w:rsid w:val="00DE0077"/>
    <w:rsid w:val="00DE2FB4"/>
    <w:rsid w:val="00DE530E"/>
    <w:rsid w:val="00DE54FA"/>
    <w:rsid w:val="00DE7129"/>
    <w:rsid w:val="00DE7BF1"/>
    <w:rsid w:val="00DF0F18"/>
    <w:rsid w:val="00DF13EA"/>
    <w:rsid w:val="00DF2028"/>
    <w:rsid w:val="00DF520D"/>
    <w:rsid w:val="00DF707C"/>
    <w:rsid w:val="00DF70B6"/>
    <w:rsid w:val="00E00CBF"/>
    <w:rsid w:val="00E04590"/>
    <w:rsid w:val="00E05D5D"/>
    <w:rsid w:val="00E0741A"/>
    <w:rsid w:val="00E10D44"/>
    <w:rsid w:val="00E15ECB"/>
    <w:rsid w:val="00E164C9"/>
    <w:rsid w:val="00E2292E"/>
    <w:rsid w:val="00E22FC0"/>
    <w:rsid w:val="00E25075"/>
    <w:rsid w:val="00E26A58"/>
    <w:rsid w:val="00E317C0"/>
    <w:rsid w:val="00E339AD"/>
    <w:rsid w:val="00E34D62"/>
    <w:rsid w:val="00E3563E"/>
    <w:rsid w:val="00E35CB9"/>
    <w:rsid w:val="00E37A75"/>
    <w:rsid w:val="00E404DA"/>
    <w:rsid w:val="00E4405C"/>
    <w:rsid w:val="00E50534"/>
    <w:rsid w:val="00E50900"/>
    <w:rsid w:val="00E51232"/>
    <w:rsid w:val="00E52B5F"/>
    <w:rsid w:val="00E548DB"/>
    <w:rsid w:val="00E63D4A"/>
    <w:rsid w:val="00E644C6"/>
    <w:rsid w:val="00E65729"/>
    <w:rsid w:val="00E66CB0"/>
    <w:rsid w:val="00E676D9"/>
    <w:rsid w:val="00E71127"/>
    <w:rsid w:val="00E71AED"/>
    <w:rsid w:val="00E73C58"/>
    <w:rsid w:val="00E74161"/>
    <w:rsid w:val="00E745C4"/>
    <w:rsid w:val="00E75909"/>
    <w:rsid w:val="00E77775"/>
    <w:rsid w:val="00E84F11"/>
    <w:rsid w:val="00E875E3"/>
    <w:rsid w:val="00E95882"/>
    <w:rsid w:val="00E96B25"/>
    <w:rsid w:val="00EA405B"/>
    <w:rsid w:val="00EA4659"/>
    <w:rsid w:val="00EB0201"/>
    <w:rsid w:val="00EB09F3"/>
    <w:rsid w:val="00EB1513"/>
    <w:rsid w:val="00EB3569"/>
    <w:rsid w:val="00EB3A2F"/>
    <w:rsid w:val="00EB5ABC"/>
    <w:rsid w:val="00EB644A"/>
    <w:rsid w:val="00EB726C"/>
    <w:rsid w:val="00EC1819"/>
    <w:rsid w:val="00EC2DA7"/>
    <w:rsid w:val="00EC46C1"/>
    <w:rsid w:val="00ED1B07"/>
    <w:rsid w:val="00ED33C7"/>
    <w:rsid w:val="00ED6824"/>
    <w:rsid w:val="00EE07EB"/>
    <w:rsid w:val="00EE3558"/>
    <w:rsid w:val="00EF01A1"/>
    <w:rsid w:val="00EF200C"/>
    <w:rsid w:val="00EF2C7E"/>
    <w:rsid w:val="00EF39AF"/>
    <w:rsid w:val="00F0109A"/>
    <w:rsid w:val="00F01596"/>
    <w:rsid w:val="00F07234"/>
    <w:rsid w:val="00F079F3"/>
    <w:rsid w:val="00F07B44"/>
    <w:rsid w:val="00F11CBF"/>
    <w:rsid w:val="00F16A72"/>
    <w:rsid w:val="00F21E3A"/>
    <w:rsid w:val="00F22216"/>
    <w:rsid w:val="00F22FCD"/>
    <w:rsid w:val="00F24739"/>
    <w:rsid w:val="00F266FE"/>
    <w:rsid w:val="00F26DC9"/>
    <w:rsid w:val="00F31008"/>
    <w:rsid w:val="00F327CC"/>
    <w:rsid w:val="00F32DB0"/>
    <w:rsid w:val="00F41DEE"/>
    <w:rsid w:val="00F44FE6"/>
    <w:rsid w:val="00F45EF0"/>
    <w:rsid w:val="00F503CB"/>
    <w:rsid w:val="00F52BDC"/>
    <w:rsid w:val="00F54411"/>
    <w:rsid w:val="00F54DBC"/>
    <w:rsid w:val="00F553B8"/>
    <w:rsid w:val="00F57F65"/>
    <w:rsid w:val="00F635C7"/>
    <w:rsid w:val="00F63B96"/>
    <w:rsid w:val="00F66A1F"/>
    <w:rsid w:val="00F7323B"/>
    <w:rsid w:val="00F7328F"/>
    <w:rsid w:val="00F73E85"/>
    <w:rsid w:val="00F761AD"/>
    <w:rsid w:val="00F763CE"/>
    <w:rsid w:val="00F76738"/>
    <w:rsid w:val="00F80276"/>
    <w:rsid w:val="00F81179"/>
    <w:rsid w:val="00F8788C"/>
    <w:rsid w:val="00F91259"/>
    <w:rsid w:val="00F9550B"/>
    <w:rsid w:val="00F96B0B"/>
    <w:rsid w:val="00F96B79"/>
    <w:rsid w:val="00F976B2"/>
    <w:rsid w:val="00FA6495"/>
    <w:rsid w:val="00FB1859"/>
    <w:rsid w:val="00FB65F8"/>
    <w:rsid w:val="00FC2C02"/>
    <w:rsid w:val="00FC78CE"/>
    <w:rsid w:val="00FD07FC"/>
    <w:rsid w:val="00FD42D2"/>
    <w:rsid w:val="00FD4BD4"/>
    <w:rsid w:val="00FE62D7"/>
    <w:rsid w:val="00FF0666"/>
    <w:rsid w:val="00FF232B"/>
    <w:rsid w:val="00FF476C"/>
    <w:rsid w:val="00FF53D9"/>
    <w:rsid w:val="04E74918"/>
    <w:rsid w:val="0584720F"/>
    <w:rsid w:val="1296728E"/>
    <w:rsid w:val="271D308F"/>
    <w:rsid w:val="2F057D26"/>
    <w:rsid w:val="7DA8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qFormat="1"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99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99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9"/>
    <w:qFormat/>
    <w:uiPriority w:val="99"/>
    <w:pPr>
      <w:keepNext/>
      <w:widowControl/>
      <w:numPr>
        <w:ilvl w:val="0"/>
        <w:numId w:val="1"/>
      </w:numPr>
      <w:autoSpaceDE/>
      <w:autoSpaceDN/>
      <w:adjustRightInd/>
      <w:spacing w:before="240" w:after="240" w:line="240" w:lineRule="auto"/>
      <w:jc w:val="both"/>
      <w:outlineLvl w:val="0"/>
    </w:pPr>
    <w:rPr>
      <w:rFonts w:ascii="Arial" w:hAnsi="Arial" w:eastAsia="黑体"/>
      <w:b/>
      <w:sz w:val="32"/>
      <w:szCs w:val="32"/>
    </w:rPr>
  </w:style>
  <w:style w:type="paragraph" w:styleId="3">
    <w:name w:val="heading 2"/>
    <w:basedOn w:val="1"/>
    <w:next w:val="1"/>
    <w:link w:val="30"/>
    <w:qFormat/>
    <w:uiPriority w:val="99"/>
    <w:pPr>
      <w:keepNext/>
      <w:widowControl/>
      <w:numPr>
        <w:ilvl w:val="1"/>
        <w:numId w:val="1"/>
      </w:numPr>
      <w:autoSpaceDE/>
      <w:autoSpaceDN/>
      <w:adjustRightInd/>
      <w:spacing w:before="240" w:after="240" w:line="240" w:lineRule="auto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1"/>
    <w:link w:val="31"/>
    <w:qFormat/>
    <w:uiPriority w:val="99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link w:val="70"/>
    <w:qFormat/>
    <w:locked/>
    <w:uiPriority w:val="0"/>
    <w:pPr>
      <w:keepNext/>
      <w:widowControl/>
      <w:tabs>
        <w:tab w:val="left" w:pos="1031"/>
      </w:tabs>
      <w:adjustRightInd/>
      <w:spacing w:before="160" w:after="160" w:line="240" w:lineRule="auto"/>
      <w:ind w:left="1031" w:hanging="851"/>
      <w:jc w:val="both"/>
      <w:outlineLvl w:val="3"/>
    </w:pPr>
    <w:rPr>
      <w:rFonts w:ascii="Arial" w:hAnsi="Arial" w:eastAsia="黑体"/>
      <w:color w:val="000000"/>
      <w:sz w:val="1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3"/>
    <w:qFormat/>
    <w:uiPriority w:val="99"/>
    <w:rPr>
      <w:b/>
      <w:bCs/>
    </w:rPr>
  </w:style>
  <w:style w:type="paragraph" w:styleId="7">
    <w:name w:val="annotation text"/>
    <w:basedOn w:val="1"/>
    <w:link w:val="52"/>
    <w:qFormat/>
    <w:uiPriority w:val="99"/>
  </w:style>
  <w:style w:type="paragraph" w:styleId="8">
    <w:name w:val="Body Text First Indent"/>
    <w:basedOn w:val="9"/>
    <w:link w:val="73"/>
    <w:semiHidden/>
    <w:unhideWhenUsed/>
    <w:qFormat/>
    <w:uiPriority w:val="99"/>
    <w:pPr>
      <w:ind w:firstLine="420" w:firstLineChars="100"/>
    </w:pPr>
  </w:style>
  <w:style w:type="paragraph" w:styleId="9">
    <w:name w:val="Body Text"/>
    <w:basedOn w:val="1"/>
    <w:link w:val="72"/>
    <w:semiHidden/>
    <w:unhideWhenUsed/>
    <w:qFormat/>
    <w:uiPriority w:val="99"/>
    <w:pPr>
      <w:spacing w:after="120"/>
    </w:pPr>
  </w:style>
  <w:style w:type="paragraph" w:styleId="10">
    <w:name w:val="Document Map"/>
    <w:basedOn w:val="1"/>
    <w:link w:val="49"/>
    <w:qFormat/>
    <w:uiPriority w:val="99"/>
    <w:rPr>
      <w:rFonts w:ascii="宋体"/>
      <w:sz w:val="18"/>
      <w:szCs w:val="18"/>
    </w:rPr>
  </w:style>
  <w:style w:type="paragraph" w:styleId="11">
    <w:name w:val="toc 3"/>
    <w:basedOn w:val="1"/>
    <w:next w:val="1"/>
    <w:qFormat/>
    <w:uiPriority w:val="39"/>
    <w:pPr>
      <w:keepNext/>
      <w:spacing w:line="240" w:lineRule="auto"/>
      <w:ind w:left="794" w:hanging="454"/>
    </w:pPr>
    <w:rPr>
      <w:rFonts w:ascii="Arial" w:hAnsi="Arial"/>
    </w:rPr>
  </w:style>
  <w:style w:type="paragraph" w:styleId="12">
    <w:name w:val="Date"/>
    <w:basedOn w:val="1"/>
    <w:next w:val="1"/>
    <w:link w:val="62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47"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39"/>
    <w:qFormat/>
    <w:uiPriority w:val="99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/>
      <w:sz w:val="18"/>
      <w:szCs w:val="18"/>
    </w:rPr>
  </w:style>
  <w:style w:type="paragraph" w:styleId="15">
    <w:name w:val="header"/>
    <w:basedOn w:val="1"/>
    <w:link w:val="40"/>
    <w:qFormat/>
    <w:uiPriority w:val="99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/>
      <w:sz w:val="18"/>
      <w:szCs w:val="18"/>
    </w:rPr>
  </w:style>
  <w:style w:type="paragraph" w:styleId="16">
    <w:name w:val="toc 1"/>
    <w:basedOn w:val="1"/>
    <w:next w:val="1"/>
    <w:qFormat/>
    <w:uiPriority w:val="39"/>
    <w:pPr>
      <w:keepNext/>
      <w:widowControl/>
      <w:tabs>
        <w:tab w:val="left" w:pos="426"/>
        <w:tab w:val="right" w:leader="dot" w:pos="9010"/>
      </w:tabs>
      <w:spacing w:line="240" w:lineRule="auto"/>
      <w:ind w:left="142"/>
    </w:pPr>
    <w:rPr>
      <w:rFonts w:ascii="Arial" w:hAnsi="Arial"/>
    </w:rPr>
  </w:style>
  <w:style w:type="paragraph" w:styleId="17">
    <w:name w:val="Subtitle"/>
    <w:basedOn w:val="1"/>
    <w:next w:val="1"/>
    <w:link w:val="51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toc 2"/>
    <w:basedOn w:val="1"/>
    <w:next w:val="1"/>
    <w:qFormat/>
    <w:uiPriority w:val="39"/>
    <w:pPr>
      <w:keepNext/>
      <w:spacing w:line="240" w:lineRule="auto"/>
      <w:ind w:left="453" w:hanging="283"/>
    </w:pPr>
    <w:rPr>
      <w:rFonts w:ascii="Arial" w:hAnsi="Arial"/>
    </w:rPr>
  </w:style>
  <w:style w:type="paragraph" w:styleId="1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basedOn w:val="1"/>
    <w:next w:val="1"/>
    <w:link w:val="4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Strong"/>
    <w:basedOn w:val="21"/>
    <w:qFormat/>
    <w:uiPriority w:val="22"/>
    <w:rPr>
      <w:rFonts w:cs="Times New Roman"/>
      <w:b/>
      <w:bCs/>
    </w:rPr>
  </w:style>
  <w:style w:type="character" w:styleId="23">
    <w:name w:val="page number"/>
    <w:basedOn w:val="21"/>
    <w:qFormat/>
    <w:uiPriority w:val="99"/>
    <w:rPr>
      <w:rFonts w:cs="Times New Roman"/>
    </w:rPr>
  </w:style>
  <w:style w:type="character" w:styleId="24">
    <w:name w:val="annotation reference"/>
    <w:basedOn w:val="21"/>
    <w:qFormat/>
    <w:uiPriority w:val="99"/>
    <w:rPr>
      <w:rFonts w:cs="Times New Roman"/>
      <w:sz w:val="21"/>
      <w:szCs w:val="21"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Table Classic 2"/>
    <w:basedOn w:val="25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rPr>
        <w:rFonts w:cs="Times New Roman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rFonts w:cs="Times New Roman"/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rFonts w:cs="Times New Roman"/>
      </w:rPr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28">
    <w:name w:val="Table Grid 1"/>
    <w:basedOn w:val="25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rFonts w:cs="Times New Roman"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rFonts w:cs="Times New Roman"/>
      </w:rPr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character" w:customStyle="1" w:styleId="29">
    <w:name w:val="标题 1 Char"/>
    <w:basedOn w:val="21"/>
    <w:link w:val="2"/>
    <w:qFormat/>
    <w:locked/>
    <w:uiPriority w:val="99"/>
    <w:rPr>
      <w:rFonts w:ascii="Arial" w:hAnsi="Arial" w:eastAsia="黑体"/>
      <w:b/>
      <w:sz w:val="32"/>
      <w:szCs w:val="32"/>
    </w:rPr>
  </w:style>
  <w:style w:type="character" w:customStyle="1" w:styleId="30">
    <w:name w:val="标题 2 Char"/>
    <w:basedOn w:val="21"/>
    <w:link w:val="3"/>
    <w:qFormat/>
    <w:locked/>
    <w:uiPriority w:val="99"/>
    <w:rPr>
      <w:rFonts w:ascii="Arial" w:hAnsi="Arial" w:eastAsia="黑体"/>
      <w:sz w:val="24"/>
      <w:szCs w:val="24"/>
    </w:rPr>
  </w:style>
  <w:style w:type="character" w:customStyle="1" w:styleId="31">
    <w:name w:val="标题 3 Char"/>
    <w:basedOn w:val="21"/>
    <w:link w:val="4"/>
    <w:qFormat/>
    <w:locked/>
    <w:uiPriority w:val="99"/>
    <w:rPr>
      <w:rFonts w:eastAsia="黑体"/>
      <w:bCs/>
      <w:kern w:val="2"/>
      <w:sz w:val="24"/>
      <w:szCs w:val="32"/>
    </w:rPr>
  </w:style>
  <w:style w:type="paragraph" w:customStyle="1" w:styleId="32">
    <w:name w:val="表格题注"/>
    <w:next w:val="1"/>
    <w:qFormat/>
    <w:uiPriority w:val="99"/>
    <w:pPr>
      <w:keepLines/>
      <w:numPr>
        <w:ilvl w:val="8"/>
        <w:numId w:val="2"/>
      </w:numPr>
      <w:spacing w:before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3">
    <w:name w:val="表格文本"/>
    <w:qFormat/>
    <w:uiPriority w:val="99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34">
    <w:name w:val="表头文本"/>
    <w:qFormat/>
    <w:uiPriority w:val="99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35">
    <w:name w:val="表样式"/>
    <w:qFormat/>
    <w:uiPriority w:val="99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插图题注"/>
    <w:next w:val="1"/>
    <w:qFormat/>
    <w:uiPriority w:val="99"/>
    <w:pPr>
      <w:numPr>
        <w:ilvl w:val="7"/>
        <w:numId w:val="2"/>
      </w:numPr>
      <w:spacing w:after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37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38">
    <w:name w:val="文档标题"/>
    <w:basedOn w:val="1"/>
    <w:qFormat/>
    <w:uiPriority w:val="99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character" w:customStyle="1" w:styleId="39">
    <w:name w:val="页脚 Char"/>
    <w:basedOn w:val="21"/>
    <w:link w:val="14"/>
    <w:semiHidden/>
    <w:qFormat/>
    <w:locked/>
    <w:uiPriority w:val="99"/>
    <w:rPr>
      <w:rFonts w:cs="Times New Roman"/>
      <w:kern w:val="0"/>
      <w:sz w:val="18"/>
      <w:szCs w:val="18"/>
    </w:rPr>
  </w:style>
  <w:style w:type="character" w:customStyle="1" w:styleId="40">
    <w:name w:val="页眉 Char"/>
    <w:basedOn w:val="21"/>
    <w:link w:val="15"/>
    <w:qFormat/>
    <w:locked/>
    <w:uiPriority w:val="99"/>
    <w:rPr>
      <w:rFonts w:ascii="Arial" w:hAnsi="Arial" w:cs="Times New Roman"/>
      <w:sz w:val="18"/>
      <w:szCs w:val="18"/>
      <w:lang w:val="en-US" w:eastAsia="zh-CN" w:bidi="ar-SA"/>
    </w:rPr>
  </w:style>
  <w:style w:type="paragraph" w:customStyle="1" w:styleId="41">
    <w:name w:val="正文（首行不缩进）"/>
    <w:basedOn w:val="1"/>
    <w:qFormat/>
    <w:uiPriority w:val="99"/>
  </w:style>
  <w:style w:type="paragraph" w:customStyle="1" w:styleId="42">
    <w:name w:val="注示头"/>
    <w:basedOn w:val="1"/>
    <w:uiPriority w:val="99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43">
    <w:name w:val="注示文本"/>
    <w:basedOn w:val="1"/>
    <w:uiPriority w:val="99"/>
    <w:pPr>
      <w:pBdr>
        <w:bottom w:val="single" w:color="000000" w:sz="4" w:space="1"/>
      </w:pBdr>
      <w:ind w:firstLine="360"/>
      <w:jc w:val="both"/>
    </w:pPr>
    <w:rPr>
      <w:rFonts w:ascii="Arial" w:hAnsi="Arial" w:eastAsia="KaiTi_GB2312"/>
      <w:sz w:val="18"/>
      <w:szCs w:val="18"/>
    </w:rPr>
  </w:style>
  <w:style w:type="paragraph" w:customStyle="1" w:styleId="44">
    <w:name w:val="编写建议"/>
    <w:basedOn w:val="1"/>
    <w:uiPriority w:val="99"/>
    <w:pPr>
      <w:ind w:firstLine="420"/>
    </w:pPr>
    <w:rPr>
      <w:rFonts w:ascii="Arial" w:hAnsi="Arial" w:cs="Arial"/>
      <w:i/>
      <w:color w:val="0000FF"/>
    </w:rPr>
  </w:style>
  <w:style w:type="character" w:customStyle="1" w:styleId="45">
    <w:name w:val="样式一"/>
    <w:basedOn w:val="21"/>
    <w:uiPriority w:val="99"/>
    <w:rPr>
      <w:rFonts w:ascii="宋体" w:eastAsia="宋体" w:cs="Times New Roman"/>
      <w:b/>
      <w:bCs/>
      <w:color w:val="000000"/>
      <w:sz w:val="36"/>
    </w:rPr>
  </w:style>
  <w:style w:type="character" w:customStyle="1" w:styleId="46">
    <w:name w:val="样式二"/>
    <w:basedOn w:val="45"/>
    <w:qFormat/>
    <w:uiPriority w:val="99"/>
  </w:style>
  <w:style w:type="character" w:customStyle="1" w:styleId="47">
    <w:name w:val="批注框文本 Char"/>
    <w:basedOn w:val="21"/>
    <w:link w:val="13"/>
    <w:locked/>
    <w:uiPriority w:val="99"/>
    <w:rPr>
      <w:rFonts w:cs="Times New Roman"/>
      <w:snapToGrid w:val="0"/>
      <w:sz w:val="18"/>
      <w:szCs w:val="18"/>
    </w:rPr>
  </w:style>
  <w:style w:type="character" w:customStyle="1" w:styleId="48">
    <w:name w:val="标题 Char"/>
    <w:basedOn w:val="21"/>
    <w:link w:val="20"/>
    <w:locked/>
    <w:uiPriority w:val="99"/>
    <w:rPr>
      <w:rFonts w:ascii="Cambria" w:hAnsi="Cambria" w:cs="Times New Roman"/>
      <w:b/>
      <w:bCs/>
      <w:snapToGrid w:val="0"/>
      <w:sz w:val="32"/>
      <w:szCs w:val="32"/>
    </w:rPr>
  </w:style>
  <w:style w:type="character" w:customStyle="1" w:styleId="49">
    <w:name w:val="文档结构图 Char"/>
    <w:basedOn w:val="21"/>
    <w:link w:val="10"/>
    <w:locked/>
    <w:uiPriority w:val="99"/>
    <w:rPr>
      <w:rFonts w:ascii="宋体" w:cs="Times New Roman"/>
      <w:snapToGrid w:val="0"/>
      <w:sz w:val="18"/>
      <w:szCs w:val="18"/>
    </w:rPr>
  </w:style>
  <w:style w:type="paragraph" w:styleId="50">
    <w:name w:val="List Paragraph"/>
    <w:basedOn w:val="1"/>
    <w:link w:val="75"/>
    <w:qFormat/>
    <w:uiPriority w:val="34"/>
    <w:pPr>
      <w:ind w:firstLine="420" w:firstLineChars="200"/>
    </w:pPr>
  </w:style>
  <w:style w:type="character" w:customStyle="1" w:styleId="51">
    <w:name w:val="副标题 Char"/>
    <w:basedOn w:val="21"/>
    <w:link w:val="17"/>
    <w:locked/>
    <w:uiPriority w:val="99"/>
    <w:rPr>
      <w:rFonts w:ascii="Cambria" w:hAnsi="Cambria" w:cs="Times New Roman"/>
      <w:b/>
      <w:bCs/>
      <w:snapToGrid w:val="0"/>
      <w:kern w:val="28"/>
      <w:sz w:val="32"/>
      <w:szCs w:val="32"/>
    </w:rPr>
  </w:style>
  <w:style w:type="character" w:customStyle="1" w:styleId="52">
    <w:name w:val="批注文字 Char"/>
    <w:basedOn w:val="21"/>
    <w:link w:val="7"/>
    <w:qFormat/>
    <w:locked/>
    <w:uiPriority w:val="99"/>
    <w:rPr>
      <w:rFonts w:cs="Times New Roman"/>
      <w:snapToGrid w:val="0"/>
      <w:sz w:val="21"/>
      <w:szCs w:val="21"/>
    </w:rPr>
  </w:style>
  <w:style w:type="character" w:customStyle="1" w:styleId="53">
    <w:name w:val="批注主题 Char"/>
    <w:basedOn w:val="52"/>
    <w:link w:val="6"/>
    <w:locked/>
    <w:uiPriority w:val="99"/>
    <w:rPr>
      <w:b/>
      <w:bCs/>
    </w:rPr>
  </w:style>
  <w:style w:type="paragraph" w:customStyle="1" w:styleId="54">
    <w:name w:val="表头样式"/>
    <w:basedOn w:val="1"/>
    <w:link w:val="55"/>
    <w:qFormat/>
    <w:uiPriority w:val="99"/>
    <w:pPr>
      <w:keepNext/>
      <w:spacing w:line="240" w:lineRule="auto"/>
      <w:jc w:val="center"/>
    </w:pPr>
    <w:rPr>
      <w:rFonts w:ascii="Arial" w:hAnsi="Arial"/>
      <w:b/>
    </w:rPr>
  </w:style>
  <w:style w:type="character" w:customStyle="1" w:styleId="55">
    <w:name w:val="表头样式 Char"/>
    <w:basedOn w:val="21"/>
    <w:link w:val="54"/>
    <w:qFormat/>
    <w:locked/>
    <w:uiPriority w:val="99"/>
    <w:rPr>
      <w:rFonts w:ascii="Arial" w:hAnsi="Arial" w:cs="Times New Roman"/>
      <w:b/>
      <w:sz w:val="21"/>
      <w:szCs w:val="21"/>
    </w:rPr>
  </w:style>
  <w:style w:type="paragraph" w:customStyle="1" w:styleId="56">
    <w:name w:val="封面华为技术"/>
    <w:basedOn w:val="1"/>
    <w:qFormat/>
    <w:uiPriority w:val="99"/>
    <w:pPr>
      <w:keepNext/>
      <w:jc w:val="center"/>
    </w:pPr>
    <w:rPr>
      <w:rFonts w:ascii="Arial" w:hAnsi="Arial" w:eastAsia="黑体"/>
      <w:sz w:val="32"/>
      <w:szCs w:val="32"/>
    </w:rPr>
  </w:style>
  <w:style w:type="paragraph" w:customStyle="1" w:styleId="57">
    <w:name w:val="封面表格文本"/>
    <w:basedOn w:val="1"/>
    <w:qFormat/>
    <w:uiPriority w:val="99"/>
    <w:pPr>
      <w:keepNext/>
      <w:spacing w:line="240" w:lineRule="auto"/>
      <w:jc w:val="center"/>
    </w:pPr>
    <w:rPr>
      <w:rFonts w:ascii="Arial" w:hAnsi="Arial"/>
    </w:rPr>
  </w:style>
  <w:style w:type="paragraph" w:customStyle="1" w:styleId="58">
    <w:name w:val="封面文档标题"/>
    <w:basedOn w:val="1"/>
    <w:qFormat/>
    <w:uiPriority w:val="99"/>
    <w:pPr>
      <w:keepNext/>
      <w:jc w:val="center"/>
    </w:pPr>
    <w:rPr>
      <w:rFonts w:ascii="Arial" w:hAnsi="Arial" w:eastAsia="黑体"/>
      <w:bCs/>
      <w:sz w:val="44"/>
      <w:szCs w:val="44"/>
    </w:rPr>
  </w:style>
  <w:style w:type="paragraph" w:customStyle="1" w:styleId="59">
    <w:name w:val="修订记录"/>
    <w:basedOn w:val="1"/>
    <w:qFormat/>
    <w:uiPriority w:val="99"/>
    <w:pPr>
      <w:keepNext/>
      <w:widowControl/>
      <w:spacing w:before="300" w:after="150"/>
      <w:jc w:val="center"/>
    </w:pPr>
    <w:rPr>
      <w:rFonts w:ascii="Arial" w:hAnsi="Arial" w:eastAsia="黑体"/>
      <w:sz w:val="32"/>
      <w:szCs w:val="32"/>
    </w:rPr>
  </w:style>
  <w:style w:type="paragraph" w:customStyle="1" w:styleId="60">
    <w:name w:val="页脚样式"/>
    <w:basedOn w:val="1"/>
    <w:qFormat/>
    <w:uiPriority w:val="99"/>
    <w:pPr>
      <w:keepNext/>
      <w:spacing w:before="90" w:line="240" w:lineRule="auto"/>
    </w:pPr>
    <w:rPr>
      <w:sz w:val="18"/>
      <w:szCs w:val="20"/>
    </w:rPr>
  </w:style>
  <w:style w:type="paragraph" w:customStyle="1" w:styleId="61">
    <w:name w:val="目录"/>
    <w:basedOn w:val="1"/>
    <w:qFormat/>
    <w:uiPriority w:val="99"/>
    <w:pPr>
      <w:keepNext/>
      <w:adjustRightInd/>
      <w:spacing w:before="480" w:after="360" w:line="240" w:lineRule="auto"/>
      <w:jc w:val="center"/>
    </w:pPr>
    <w:rPr>
      <w:rFonts w:ascii="Arial" w:hAnsi="Arial" w:eastAsia="黑体"/>
      <w:sz w:val="32"/>
      <w:szCs w:val="32"/>
    </w:rPr>
  </w:style>
  <w:style w:type="character" w:customStyle="1" w:styleId="62">
    <w:name w:val="日期 Char"/>
    <w:basedOn w:val="21"/>
    <w:link w:val="12"/>
    <w:semiHidden/>
    <w:qFormat/>
    <w:uiPriority w:val="99"/>
    <w:rPr>
      <w:sz w:val="21"/>
      <w:szCs w:val="21"/>
    </w:rPr>
  </w:style>
  <w:style w:type="character" w:customStyle="1" w:styleId="63">
    <w:name w:val="im-content1"/>
    <w:basedOn w:val="21"/>
    <w:qFormat/>
    <w:uiPriority w:val="0"/>
    <w:rPr>
      <w:color w:val="333333"/>
    </w:rPr>
  </w:style>
  <w:style w:type="paragraph" w:customStyle="1" w:styleId="64">
    <w:name w:val="Table Heading"/>
    <w:basedOn w:val="1"/>
    <w:link w:val="67"/>
    <w:qFormat/>
    <w:uiPriority w:val="0"/>
    <w:pPr>
      <w:topLinePunct/>
      <w:autoSpaceDE/>
      <w:autoSpaceDN/>
      <w:snapToGrid w:val="0"/>
      <w:spacing w:before="80" w:after="80" w:line="240" w:lineRule="atLeast"/>
    </w:pPr>
    <w:rPr>
      <w:rFonts w:ascii="Book Antiqua" w:hAnsi="Book Antiqua" w:eastAsia="黑体" w:cs="Book Antiqua"/>
      <w:bCs/>
      <w:snapToGrid w:val="0"/>
    </w:rPr>
  </w:style>
  <w:style w:type="paragraph" w:customStyle="1" w:styleId="65">
    <w:name w:val="Table Text"/>
    <w:basedOn w:val="1"/>
    <w:link w:val="66"/>
    <w:qFormat/>
    <w:uiPriority w:val="0"/>
    <w:pPr>
      <w:topLinePunct/>
      <w:autoSpaceDE/>
      <w:autoSpaceDN/>
      <w:snapToGrid w:val="0"/>
      <w:spacing w:before="80" w:after="80" w:line="240" w:lineRule="atLeast"/>
    </w:pPr>
    <w:rPr>
      <w:rFonts w:cs="Arial"/>
      <w:snapToGrid w:val="0"/>
    </w:rPr>
  </w:style>
  <w:style w:type="character" w:customStyle="1" w:styleId="66">
    <w:name w:val="Table Text Char"/>
    <w:basedOn w:val="21"/>
    <w:link w:val="65"/>
    <w:qFormat/>
    <w:uiPriority w:val="0"/>
    <w:rPr>
      <w:rFonts w:cs="Arial"/>
      <w:snapToGrid w:val="0"/>
      <w:sz w:val="21"/>
      <w:szCs w:val="21"/>
    </w:rPr>
  </w:style>
  <w:style w:type="character" w:customStyle="1" w:styleId="67">
    <w:name w:val="Table Heading Char"/>
    <w:basedOn w:val="21"/>
    <w:link w:val="64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68">
    <w:name w:val="QB正文"/>
    <w:basedOn w:val="1"/>
    <w:link w:val="69"/>
    <w:qFormat/>
    <w:uiPriority w:val="0"/>
    <w:pPr>
      <w:widowControl/>
      <w:adjustRightInd/>
      <w:spacing w:line="240" w:lineRule="auto"/>
      <w:ind w:firstLine="200" w:firstLineChars="200"/>
      <w:jc w:val="both"/>
    </w:pPr>
    <w:rPr>
      <w:rFonts w:ascii="宋体"/>
      <w:szCs w:val="20"/>
    </w:rPr>
  </w:style>
  <w:style w:type="character" w:customStyle="1" w:styleId="69">
    <w:name w:val="QB正文 Char"/>
    <w:basedOn w:val="21"/>
    <w:link w:val="68"/>
    <w:qFormat/>
    <w:uiPriority w:val="0"/>
    <w:rPr>
      <w:rFonts w:ascii="宋体"/>
      <w:sz w:val="21"/>
    </w:rPr>
  </w:style>
  <w:style w:type="character" w:customStyle="1" w:styleId="70">
    <w:name w:val="标题 4 Char"/>
    <w:basedOn w:val="21"/>
    <w:link w:val="5"/>
    <w:qFormat/>
    <w:uiPriority w:val="0"/>
    <w:rPr>
      <w:rFonts w:ascii="Arial" w:hAnsi="Arial" w:eastAsia="黑体"/>
      <w:color w:val="000000"/>
      <w:sz w:val="18"/>
      <w:szCs w:val="21"/>
    </w:rPr>
  </w:style>
  <w:style w:type="paragraph" w:customStyle="1" w:styleId="71">
    <w:name w:val="TAH"/>
    <w:basedOn w:val="1"/>
    <w:qFormat/>
    <w:uiPriority w:val="0"/>
    <w:pPr>
      <w:keepNext/>
      <w:keepLines/>
      <w:widowControl/>
      <w:overflowPunct w:val="0"/>
      <w:spacing w:line="240" w:lineRule="auto"/>
      <w:jc w:val="center"/>
      <w:textAlignment w:val="baseline"/>
    </w:pPr>
    <w:rPr>
      <w:rFonts w:ascii="Arial" w:hAnsi="Arial"/>
      <w:b/>
      <w:sz w:val="18"/>
      <w:szCs w:val="18"/>
      <w:lang w:val="en-GB" w:eastAsia="en-US"/>
    </w:rPr>
  </w:style>
  <w:style w:type="character" w:customStyle="1" w:styleId="72">
    <w:name w:val="正文文本 Char"/>
    <w:basedOn w:val="21"/>
    <w:link w:val="9"/>
    <w:semiHidden/>
    <w:qFormat/>
    <w:uiPriority w:val="99"/>
    <w:rPr>
      <w:sz w:val="21"/>
      <w:szCs w:val="21"/>
    </w:rPr>
  </w:style>
  <w:style w:type="character" w:customStyle="1" w:styleId="73">
    <w:name w:val="正文首行缩进 Char"/>
    <w:basedOn w:val="72"/>
    <w:link w:val="8"/>
    <w:semiHidden/>
    <w:qFormat/>
    <w:uiPriority w:val="99"/>
  </w:style>
  <w:style w:type="paragraph" w:customStyle="1" w:styleId="74">
    <w:name w:val="keywords"/>
    <w:basedOn w:val="1"/>
    <w:qFormat/>
    <w:uiPriority w:val="99"/>
    <w:pPr>
      <w:keepNext/>
      <w:widowControl/>
      <w:numPr>
        <w:ilvl w:val="0"/>
        <w:numId w:val="3"/>
      </w:numPr>
      <w:tabs>
        <w:tab w:val="left" w:pos="907"/>
      </w:tabs>
      <w:ind w:left="879" w:hanging="879"/>
      <w:jc w:val="both"/>
    </w:pPr>
  </w:style>
  <w:style w:type="character" w:customStyle="1" w:styleId="75">
    <w:name w:val="列出段落 Char"/>
    <w:link w:val="50"/>
    <w:qFormat/>
    <w:locked/>
    <w:uiPriority w:val="34"/>
    <w:rPr>
      <w:sz w:val="21"/>
      <w:szCs w:val="21"/>
    </w:rPr>
  </w:style>
  <w:style w:type="paragraph" w:customStyle="1" w:styleId="7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4d71ae5-4a16-4610-9742-2284bfb9af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d71ae5-4a16-4610-9742-2284bfb9af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e698cc-69bd-48f5-8292-95d978f6d6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698cc-69bd-48f5-8292-95d978f6d6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1d3b9a-7f3a-4d5f-9af9-4ed4e6479e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1d3b9a-7f3a-4d5f-9af9-4ed4e6479e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a36bf6-4871-4abf-989f-67bc5844b0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a36bf6-4871-4abf-989f-67bc5844b0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063b6a-739c-497a-ab7a-fb38e37900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063b6a-739c-497a-ab7a-fb38e37900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797f93-a49d-4b1d-b437-2c5c264713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797f93-a49d-4b1d-b437-2c5c264713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d5da40-7cd4-42c7-87c0-5f547804e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d5da40-7cd4-42c7-87c0-5f547804e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d8361d-6822-49bf-9620-dbc82d1e40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d8361d-6822-49bf-9620-dbc82d1e40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303376-1e05-4f21-ac83-bd5897c8be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303376-1e05-4f21-ac83-bd5897c8be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9599f6-9463-4334-a748-75b4079531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9599f6-9463-4334-a748-75b4079531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62e800-a84b-4af0-8a1c-db8a12c418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62e800-a84b-4af0-8a1c-db8a12c418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4498e2-b3f1-4db8-8312-d2585e63f2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4498e2-b3f1-4db8-8312-d2585e63f2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3fed38-83ab-4021-a477-fa7a31b3f9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3fed38-83ab-4021-a477-fa7a31b3f9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bf2879-c8b6-482d-a741-3d44218889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bf2879-c8b6-482d-a741-3d44218889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35E51D-BA6B-41D0-ADEA-144CD11F0E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9</Pages>
  <Words>754</Words>
  <Characters>4304</Characters>
  <Lines>35</Lines>
  <Paragraphs>10</Paragraphs>
  <TotalTime>202</TotalTime>
  <ScaleCrop>false</ScaleCrop>
  <LinksUpToDate>false</LinksUpToDate>
  <CharactersWithSpaces>5048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2016-05-12T06:23:00Z</dcterms:created>
  <dc:creator>陈琦</dc:creator>
  <cp:lastModifiedBy>Aspire</cp:lastModifiedBy>
  <dcterms:modified xsi:type="dcterms:W3CDTF">2018-06-28T06:19:45Z</dcterms:modified>
  <cp:revision>339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(3)isZC1EeDfODct/N+UDFUHMaWP2qSZPsPRvIIQUrWoVJZoiIGfdEbtXremJZ+jr2qbe3Dtqjo_x000d_I5ow7Ow55vjmdjjTphJMKX+/L9l6vXQf6zs3WBn+n47JIeqGZkpNoZjNtv3lM2NrizwpgJ3U_x000d_6S13thpa0c8AqP4pK5uMUpU4VMCawvHkqrO+jo4aJJrxXKexcqw6JFzvYV1cuLcZ9Sldb7eX_x000d_0qqzXkX3kQRJLXx57NCNv</vt:lpwstr>
  </property>
  <property fmtid="{D5CDD505-2E9C-101B-9397-08002B2CF9AE}" pid="3" name="_ms_pID_7253431">
    <vt:lpwstr>ep/eUsomE0edqD+iNBQpOxzrxW5qQHadGQCB+oav+CZ72Nvqlww_x000d_ExfB/segNrjQEi9E6ul15zuOVMeZAnLzhw/Cie+PlRde+IGvXaBNo5rRZrNYdV5xvj5F4knt_x000d_kAtcW7146F/umhqVEmvoPKpDE+2DmZStpWelcyFh2nqqJFmllKLRNmJOIYZ6JqWm4yJu8Afy_x000d_Lw6UjGINapJJRqYlMMX8rCmuwGDlOcfihoOOoon102</vt:lpwstr>
  </property>
  <property fmtid="{D5CDD505-2E9C-101B-9397-08002B2CF9AE}" pid="4" name="_ms_pID_7253432">
    <vt:lpwstr>XQbRbGEeYtQbtqE7uBvm0p//x0Botb_x000d_Af7l8yXUjcqW7dqo7+a+T4bSIbd0NO2mJ68IU1Tvtn+kEG8OGrE=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1466145290</vt:lpwstr>
  </property>
  <property fmtid="{D5CDD505-2E9C-101B-9397-08002B2CF9AE}" pid="9" name="KSOProductBuildVer">
    <vt:lpwstr>2052-10.1.0.7400</vt:lpwstr>
  </property>
</Properties>
</file>